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595" w:rsidRDefault="00BB5A3D" w:rsidP="00DA5595">
      <w:pPr>
        <w:pStyle w:val="a3"/>
        <w:ind w:left="-540" w:right="-604"/>
        <w:jc w:val="center"/>
        <w:rPr>
          <w:b/>
          <w:u w:val="single"/>
        </w:rPr>
      </w:pPr>
      <w:bookmarkStart w:id="0" w:name="_GoBack"/>
      <w:bookmarkEnd w:id="0"/>
      <w:r w:rsidRPr="009B3859">
        <w:rPr>
          <w:b/>
          <w:noProof/>
          <w:szCs w:val="28"/>
        </w:rPr>
        <w:drawing>
          <wp:inline distT="0" distB="0" distL="0" distR="0">
            <wp:extent cx="586740" cy="693420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5595" w:rsidRDefault="00DA5595" w:rsidP="00DA5595">
      <w:pPr>
        <w:pStyle w:val="a3"/>
        <w:ind w:left="-540" w:right="-604"/>
        <w:jc w:val="center"/>
      </w:pPr>
    </w:p>
    <w:p w:rsidR="00DA5595" w:rsidRPr="003265CE" w:rsidRDefault="00DA5595" w:rsidP="00DA5595">
      <w:pPr>
        <w:pStyle w:val="a3"/>
        <w:ind w:left="-540" w:right="-604"/>
        <w:jc w:val="center"/>
        <w:rPr>
          <w:rFonts w:ascii="Times New Roman" w:hAnsi="Times New Roman"/>
          <w:b/>
          <w:caps/>
          <w:sz w:val="28"/>
          <w:szCs w:val="28"/>
        </w:rPr>
      </w:pPr>
      <w:r w:rsidRPr="003265CE">
        <w:rPr>
          <w:rFonts w:ascii="Times New Roman" w:hAnsi="Times New Roman"/>
          <w:b/>
          <w:caps/>
          <w:sz w:val="28"/>
          <w:szCs w:val="28"/>
        </w:rPr>
        <w:t>администрациЯ Цимлянского района</w:t>
      </w:r>
    </w:p>
    <w:p w:rsidR="00DA5595" w:rsidRPr="003265CE" w:rsidRDefault="00DA5595" w:rsidP="00DA5595">
      <w:pPr>
        <w:pStyle w:val="a3"/>
        <w:ind w:right="-604"/>
        <w:rPr>
          <w:rFonts w:ascii="Times New Roman" w:hAnsi="Times New Roman"/>
          <w:b/>
          <w:sz w:val="28"/>
          <w:szCs w:val="28"/>
        </w:rPr>
      </w:pPr>
    </w:p>
    <w:p w:rsidR="00DA5595" w:rsidRPr="003265CE" w:rsidRDefault="00DA5595" w:rsidP="00DA5595">
      <w:pPr>
        <w:pStyle w:val="a3"/>
        <w:ind w:left="-540" w:right="-604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5CE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DA5595" w:rsidRDefault="00DA5595" w:rsidP="00DA5595"/>
    <w:p w:rsidR="00DA5595" w:rsidRDefault="001E7228" w:rsidP="001E7228">
      <w:pPr>
        <w:jc w:val="both"/>
      </w:pPr>
      <w:r>
        <w:t>__.</w:t>
      </w:r>
      <w:r w:rsidR="00D91A00">
        <w:t>0</w:t>
      </w:r>
      <w:r w:rsidR="00057159">
        <w:t>6</w:t>
      </w:r>
      <w:r>
        <w:t>.</w:t>
      </w:r>
      <w:r w:rsidR="00DA5595" w:rsidRPr="001E0856">
        <w:t>20</w:t>
      </w:r>
      <w:r w:rsidR="00805D64">
        <w:t>2</w:t>
      </w:r>
      <w:r w:rsidR="00057159">
        <w:t>4</w:t>
      </w:r>
      <w:r w:rsidR="00DA5595" w:rsidRPr="001E0856">
        <w:t xml:space="preserve">      </w:t>
      </w:r>
      <w:r w:rsidR="00DA5595">
        <w:t xml:space="preserve">          </w:t>
      </w:r>
      <w:r w:rsidR="00DA5595" w:rsidRPr="001E0856">
        <w:t xml:space="preserve">    </w:t>
      </w:r>
      <w:r w:rsidR="00DA5595">
        <w:t xml:space="preserve">      </w:t>
      </w:r>
      <w:r>
        <w:t xml:space="preserve">       </w:t>
      </w:r>
      <w:r w:rsidR="00DA5595">
        <w:t xml:space="preserve">  </w:t>
      </w:r>
      <w:r w:rsidR="00D26814">
        <w:t xml:space="preserve">          </w:t>
      </w:r>
      <w:r w:rsidR="00DA5595" w:rsidRPr="001E0856">
        <w:t xml:space="preserve">№ </w:t>
      </w:r>
      <w:r w:rsidR="00DA5595">
        <w:t xml:space="preserve">___    </w:t>
      </w:r>
      <w:r w:rsidR="00DA5595" w:rsidRPr="001E0856">
        <w:t xml:space="preserve">      </w:t>
      </w:r>
      <w:r w:rsidR="004664CD">
        <w:t xml:space="preserve">  </w:t>
      </w:r>
      <w:r w:rsidR="00DA5595" w:rsidRPr="001E0856">
        <w:t xml:space="preserve">       </w:t>
      </w:r>
      <w:r w:rsidR="00DA5595">
        <w:t xml:space="preserve">   </w:t>
      </w:r>
      <w:r w:rsidR="00DA5595" w:rsidRPr="001E0856">
        <w:t xml:space="preserve">            </w:t>
      </w:r>
      <w:r w:rsidR="00D26814">
        <w:t xml:space="preserve">      </w:t>
      </w:r>
      <w:r w:rsidR="006D498D">
        <w:t xml:space="preserve">  </w:t>
      </w:r>
      <w:r w:rsidR="00DA5595" w:rsidRPr="001E0856">
        <w:t>г.</w:t>
      </w:r>
      <w:r w:rsidR="00DA5595">
        <w:t xml:space="preserve"> </w:t>
      </w:r>
      <w:r w:rsidR="00DA5595" w:rsidRPr="001E0856">
        <w:t>Цимлянск</w:t>
      </w:r>
    </w:p>
    <w:p w:rsidR="00DA5595" w:rsidRPr="00BE7971" w:rsidRDefault="00DA5595" w:rsidP="00DA5595"/>
    <w:p w:rsidR="008755B8" w:rsidRDefault="008755B8" w:rsidP="008755B8">
      <w:r>
        <w:t>О внесении изменений в постановление</w:t>
      </w:r>
    </w:p>
    <w:p w:rsidR="008755B8" w:rsidRDefault="008755B8" w:rsidP="008755B8">
      <w:r>
        <w:t>Администрации Цимлянского района</w:t>
      </w:r>
    </w:p>
    <w:p w:rsidR="008755B8" w:rsidRDefault="008755B8" w:rsidP="008755B8">
      <w:r>
        <w:t>от 06.02.2012 № 157 «О создании</w:t>
      </w:r>
    </w:p>
    <w:p w:rsidR="008755B8" w:rsidRDefault="008755B8" w:rsidP="008755B8">
      <w:r>
        <w:t>межведомственной комиссии по защите</w:t>
      </w:r>
    </w:p>
    <w:p w:rsidR="00DA5595" w:rsidRDefault="008755B8" w:rsidP="008755B8">
      <w:r>
        <w:t>прав потребителей в Цимлянском районе»</w:t>
      </w:r>
    </w:p>
    <w:p w:rsidR="006D498D" w:rsidRPr="00BE7971" w:rsidRDefault="006D498D" w:rsidP="00D03A12"/>
    <w:p w:rsidR="0019311D" w:rsidRDefault="0019311D" w:rsidP="0019311D">
      <w:pPr>
        <w:ind w:firstLine="540"/>
        <w:jc w:val="both"/>
      </w:pPr>
      <w:r>
        <w:t>В связи с кадровыми изменениями</w:t>
      </w:r>
      <w:r w:rsidR="00D26814">
        <w:t>, Администрация Цимлянского района</w:t>
      </w:r>
    </w:p>
    <w:p w:rsidR="00D26814" w:rsidRPr="00F755B3" w:rsidRDefault="00D26814" w:rsidP="0019311D">
      <w:pPr>
        <w:ind w:firstLine="540"/>
        <w:jc w:val="both"/>
      </w:pPr>
    </w:p>
    <w:p w:rsidR="0019311D" w:rsidRPr="00F755B3" w:rsidRDefault="0019311D" w:rsidP="0019311D">
      <w:pPr>
        <w:jc w:val="center"/>
      </w:pPr>
      <w:r w:rsidRPr="00F755B3">
        <w:t>ПОСТАНОВЛЯ</w:t>
      </w:r>
      <w:r w:rsidR="00BE7971">
        <w:t>ЕТ</w:t>
      </w:r>
      <w:r w:rsidRPr="00F755B3">
        <w:t>:</w:t>
      </w:r>
    </w:p>
    <w:p w:rsidR="0019311D" w:rsidRPr="00F755B3" w:rsidRDefault="0019311D" w:rsidP="0019311D">
      <w:pPr>
        <w:jc w:val="center"/>
      </w:pPr>
    </w:p>
    <w:p w:rsidR="008755B8" w:rsidRDefault="008755B8" w:rsidP="008755B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Цимлянского района от 06.02.2012 № 157 «О создании межведомственной комиссии по защите прав потребителей в Цимлянском районе» изменения, изложив приложение № 2 в новой редакции, согласно приложению.</w:t>
      </w:r>
    </w:p>
    <w:p w:rsidR="004664CD" w:rsidRPr="004664CD" w:rsidRDefault="009827C2" w:rsidP="008755B8">
      <w:pPr>
        <w:ind w:firstLine="708"/>
        <w:jc w:val="both"/>
      </w:pPr>
      <w:r>
        <w:t>2</w:t>
      </w:r>
      <w:r w:rsidR="0019311D" w:rsidRPr="00F755B3">
        <w:t xml:space="preserve">. </w:t>
      </w:r>
      <w:r w:rsidR="004664CD" w:rsidRPr="004664CD">
        <w:t xml:space="preserve">Контроль за выполнением постановления возложить на первого заместителя главы Администрации Цимлянского района </w:t>
      </w:r>
      <w:r w:rsidR="00057159">
        <w:t>Мельникову А.С.</w:t>
      </w:r>
    </w:p>
    <w:p w:rsidR="00215D7D" w:rsidRDefault="00215D7D" w:rsidP="0019311D"/>
    <w:p w:rsidR="00215D7D" w:rsidRDefault="00215D7D" w:rsidP="0019311D"/>
    <w:p w:rsidR="00215D7D" w:rsidRDefault="00215D7D" w:rsidP="0019311D"/>
    <w:p w:rsidR="00D26814" w:rsidRDefault="00805D64" w:rsidP="0019311D">
      <w:r>
        <w:t>Г</w:t>
      </w:r>
      <w:r w:rsidR="0019311D" w:rsidRPr="00F755B3">
        <w:t>лав</w:t>
      </w:r>
      <w:r>
        <w:t>а</w:t>
      </w:r>
      <w:r w:rsidR="0019311D" w:rsidRPr="00F755B3">
        <w:t xml:space="preserve"> </w:t>
      </w:r>
      <w:r w:rsidR="00D26814">
        <w:t>Администрации</w:t>
      </w:r>
    </w:p>
    <w:p w:rsidR="00152EE1" w:rsidRDefault="0019311D" w:rsidP="00805D64">
      <w:pPr>
        <w:rPr>
          <w:sz w:val="18"/>
          <w:szCs w:val="18"/>
        </w:rPr>
      </w:pPr>
      <w:r w:rsidRPr="00F755B3">
        <w:t xml:space="preserve">Цимлянского района </w:t>
      </w:r>
      <w:r w:rsidRPr="00F755B3">
        <w:tab/>
        <w:t xml:space="preserve">                                                  </w:t>
      </w:r>
      <w:r w:rsidR="00057159">
        <w:t xml:space="preserve">    </w:t>
      </w:r>
      <w:r w:rsidRPr="00F755B3">
        <w:t xml:space="preserve"> </w:t>
      </w:r>
      <w:r w:rsidR="00D26814">
        <w:t xml:space="preserve">         </w:t>
      </w:r>
      <w:r w:rsidR="00152EE1">
        <w:t xml:space="preserve">     </w:t>
      </w:r>
      <w:r w:rsidRPr="00F755B3">
        <w:t xml:space="preserve"> </w:t>
      </w:r>
      <w:r w:rsidR="00057159">
        <w:t>Е.Н. Ночевкина</w:t>
      </w:r>
    </w:p>
    <w:p w:rsidR="00215D7D" w:rsidRDefault="00215D7D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2F76D9" w:rsidRDefault="002F76D9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4F4C5B" w:rsidRDefault="004F4C5B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4F4C5B" w:rsidRDefault="004F4C5B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4F4C5B" w:rsidRDefault="004F4C5B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4F4C5B" w:rsidRDefault="004F4C5B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4F4C5B" w:rsidRDefault="004F4C5B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4F4C5B" w:rsidRDefault="004F4C5B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4F4C5B" w:rsidRDefault="004F4C5B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4F4C5B" w:rsidRDefault="004F4C5B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4F4C5B" w:rsidRDefault="004F4C5B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1E7228" w:rsidRDefault="001E7228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B52D4C" w:rsidRDefault="00B52D4C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B52D4C" w:rsidRDefault="00B52D4C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B52D4C" w:rsidRDefault="00B52D4C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B52D4C" w:rsidRDefault="00B52D4C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B52D4C" w:rsidRDefault="00B52D4C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B52D4C" w:rsidRDefault="00B52D4C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B52D4C" w:rsidRDefault="00B52D4C" w:rsidP="00DA5595">
      <w:pPr>
        <w:shd w:val="clear" w:color="auto" w:fill="FFFFFF"/>
        <w:spacing w:before="2" w:line="199" w:lineRule="exact"/>
        <w:rPr>
          <w:sz w:val="18"/>
          <w:szCs w:val="18"/>
        </w:rPr>
      </w:pPr>
    </w:p>
    <w:p w:rsidR="00DA5595" w:rsidRDefault="00DA5595" w:rsidP="00DA5595">
      <w:pPr>
        <w:shd w:val="clear" w:color="auto" w:fill="FFFFFF"/>
        <w:spacing w:before="2" w:line="199" w:lineRule="exact"/>
        <w:rPr>
          <w:sz w:val="18"/>
          <w:szCs w:val="18"/>
        </w:rPr>
      </w:pPr>
      <w:r>
        <w:rPr>
          <w:sz w:val="18"/>
          <w:szCs w:val="18"/>
        </w:rPr>
        <w:t>Постановление вносит отдел</w:t>
      </w:r>
    </w:p>
    <w:p w:rsidR="00DA5595" w:rsidRDefault="00DA5595" w:rsidP="00DA5595">
      <w:pPr>
        <w:shd w:val="clear" w:color="auto" w:fill="FFFFFF"/>
        <w:spacing w:before="2" w:line="199" w:lineRule="exact"/>
        <w:rPr>
          <w:sz w:val="18"/>
          <w:szCs w:val="18"/>
        </w:rPr>
      </w:pPr>
      <w:r>
        <w:rPr>
          <w:sz w:val="18"/>
          <w:szCs w:val="18"/>
        </w:rPr>
        <w:t>экономического прогнозирования</w:t>
      </w:r>
    </w:p>
    <w:p w:rsidR="00DA5595" w:rsidRDefault="00DA5595" w:rsidP="00DA5595">
      <w:pPr>
        <w:ind w:left="-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и закупок Администрации</w:t>
      </w:r>
      <w:r w:rsidR="00D26814">
        <w:rPr>
          <w:sz w:val="18"/>
          <w:szCs w:val="18"/>
        </w:rPr>
        <w:t xml:space="preserve"> Цимлянского</w:t>
      </w:r>
      <w:r>
        <w:rPr>
          <w:sz w:val="18"/>
          <w:szCs w:val="18"/>
        </w:rPr>
        <w:t xml:space="preserve"> района</w:t>
      </w:r>
    </w:p>
    <w:p w:rsidR="00152EE1" w:rsidRDefault="00152EE1" w:rsidP="00152EE1">
      <w:pPr>
        <w:jc w:val="right"/>
      </w:pPr>
      <w:r>
        <w:lastRenderedPageBreak/>
        <w:t>Приложение</w:t>
      </w:r>
    </w:p>
    <w:p w:rsidR="00152EE1" w:rsidRDefault="00152EE1" w:rsidP="00152EE1">
      <w:pPr>
        <w:ind w:left="873"/>
        <w:jc w:val="right"/>
      </w:pPr>
      <w:r>
        <w:t>к постановлению</w:t>
      </w:r>
    </w:p>
    <w:p w:rsidR="00152EE1" w:rsidRDefault="00152EE1" w:rsidP="00152EE1">
      <w:pPr>
        <w:ind w:left="873"/>
        <w:jc w:val="right"/>
      </w:pPr>
      <w:r>
        <w:t>Администрации</w:t>
      </w:r>
    </w:p>
    <w:p w:rsidR="00152EE1" w:rsidRDefault="00152EE1" w:rsidP="00152EE1">
      <w:pPr>
        <w:ind w:left="873"/>
        <w:jc w:val="right"/>
      </w:pPr>
      <w:r>
        <w:t>Цимлянского района</w:t>
      </w:r>
    </w:p>
    <w:p w:rsidR="00152EE1" w:rsidRDefault="00152EE1" w:rsidP="00152EE1">
      <w:pPr>
        <w:ind w:left="873"/>
        <w:jc w:val="center"/>
      </w:pPr>
      <w:r>
        <w:t xml:space="preserve">                                                                                          </w:t>
      </w:r>
      <w:r w:rsidR="001E7228">
        <w:t>о</w:t>
      </w:r>
      <w:r>
        <w:t>т</w:t>
      </w:r>
      <w:r w:rsidR="001E7228">
        <w:t xml:space="preserve"> __</w:t>
      </w:r>
      <w:r w:rsidR="00015EEE">
        <w:t>0</w:t>
      </w:r>
      <w:r w:rsidR="00057159">
        <w:t>6</w:t>
      </w:r>
      <w:r w:rsidR="001E7228">
        <w:t>.20</w:t>
      </w:r>
      <w:r w:rsidR="00805D64">
        <w:t>2</w:t>
      </w:r>
      <w:r w:rsidR="00057159">
        <w:t>4</w:t>
      </w:r>
      <w:r w:rsidR="001E7228">
        <w:t xml:space="preserve"> </w:t>
      </w:r>
      <w:r>
        <w:rPr>
          <w:kern w:val="28"/>
        </w:rPr>
        <w:t>№ ___</w:t>
      </w:r>
    </w:p>
    <w:p w:rsidR="00152EE1" w:rsidRDefault="00152EE1" w:rsidP="00C67B3A">
      <w:pPr>
        <w:widowControl w:val="0"/>
        <w:autoSpaceDE w:val="0"/>
        <w:autoSpaceDN w:val="0"/>
        <w:adjustRightInd w:val="0"/>
        <w:jc w:val="center"/>
      </w:pPr>
    </w:p>
    <w:p w:rsidR="00C67B3A" w:rsidRPr="00D26814" w:rsidRDefault="00C67B3A" w:rsidP="00C67B3A">
      <w:pPr>
        <w:widowControl w:val="0"/>
        <w:autoSpaceDE w:val="0"/>
        <w:autoSpaceDN w:val="0"/>
        <w:adjustRightInd w:val="0"/>
        <w:jc w:val="center"/>
      </w:pPr>
      <w:r w:rsidRPr="00D26814">
        <w:t>СОСТАВ</w:t>
      </w:r>
    </w:p>
    <w:p w:rsidR="008755B8" w:rsidRDefault="008755B8" w:rsidP="008755B8">
      <w:pPr>
        <w:jc w:val="center"/>
      </w:pPr>
      <w:r>
        <w:t xml:space="preserve">межведомственной комиссии </w:t>
      </w:r>
      <w:r w:rsidRPr="00F624E9">
        <w:t xml:space="preserve">по </w:t>
      </w:r>
      <w:r>
        <w:t>защите прав потребителей</w:t>
      </w:r>
    </w:p>
    <w:p w:rsidR="00C67B3A" w:rsidRDefault="008755B8" w:rsidP="008755B8">
      <w:pPr>
        <w:widowControl w:val="0"/>
        <w:autoSpaceDE w:val="0"/>
        <w:autoSpaceDN w:val="0"/>
        <w:adjustRightInd w:val="0"/>
        <w:jc w:val="center"/>
      </w:pPr>
      <w:r>
        <w:t>в Цимлянском районе</w:t>
      </w:r>
    </w:p>
    <w:p w:rsidR="00B52D4C" w:rsidRPr="00D26814" w:rsidRDefault="00B52D4C" w:rsidP="008755B8">
      <w:pPr>
        <w:widowControl w:val="0"/>
        <w:autoSpaceDE w:val="0"/>
        <w:autoSpaceDN w:val="0"/>
        <w:adjustRightInd w:val="0"/>
        <w:jc w:val="center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369"/>
        <w:gridCol w:w="310"/>
        <w:gridCol w:w="6210"/>
      </w:tblGrid>
      <w:tr w:rsidR="00C67B3A" w:rsidTr="001C585A">
        <w:tc>
          <w:tcPr>
            <w:tcW w:w="9889" w:type="dxa"/>
            <w:gridSpan w:val="3"/>
          </w:tcPr>
          <w:p w:rsidR="00C67B3A" w:rsidRDefault="00C67B3A" w:rsidP="00A20956">
            <w:pPr>
              <w:ind w:right="-26"/>
            </w:pPr>
            <w:r>
              <w:t>Председатель комиссии:</w:t>
            </w:r>
          </w:p>
        </w:tc>
      </w:tr>
      <w:tr w:rsidR="00C67B3A" w:rsidTr="001C585A">
        <w:tc>
          <w:tcPr>
            <w:tcW w:w="3369" w:type="dxa"/>
          </w:tcPr>
          <w:p w:rsidR="00057159" w:rsidRDefault="00057159" w:rsidP="00A20956">
            <w:r>
              <w:t xml:space="preserve">Ночевкина </w:t>
            </w:r>
          </w:p>
          <w:p w:rsidR="008755B8" w:rsidRDefault="00057159" w:rsidP="00A20956">
            <w:r>
              <w:t>Елена Николаевна</w:t>
            </w:r>
          </w:p>
        </w:tc>
        <w:tc>
          <w:tcPr>
            <w:tcW w:w="310" w:type="dxa"/>
          </w:tcPr>
          <w:p w:rsidR="00C67B3A" w:rsidRDefault="00C67B3A" w:rsidP="00A20956">
            <w:r>
              <w:t>-</w:t>
            </w:r>
          </w:p>
        </w:tc>
        <w:tc>
          <w:tcPr>
            <w:tcW w:w="6210" w:type="dxa"/>
          </w:tcPr>
          <w:p w:rsidR="00C67B3A" w:rsidRDefault="00F768C4" w:rsidP="00A20956">
            <w:r>
              <w:t>г</w:t>
            </w:r>
            <w:r w:rsidR="00C67B3A">
              <w:t>лав</w:t>
            </w:r>
            <w:r w:rsidR="008755B8">
              <w:t>а</w:t>
            </w:r>
            <w:r w:rsidR="00C67B3A">
              <w:t xml:space="preserve"> Администрации Цимлянского района.</w:t>
            </w:r>
          </w:p>
        </w:tc>
      </w:tr>
      <w:tr w:rsidR="00C67B3A" w:rsidTr="001C585A">
        <w:tc>
          <w:tcPr>
            <w:tcW w:w="9889" w:type="dxa"/>
            <w:gridSpan w:val="3"/>
          </w:tcPr>
          <w:p w:rsidR="00B52D4C" w:rsidRDefault="00B52D4C" w:rsidP="00A20956"/>
          <w:p w:rsidR="00C67B3A" w:rsidRDefault="00C67B3A" w:rsidP="00A20956">
            <w:r>
              <w:t>Заместитель председателя комиссии:</w:t>
            </w:r>
          </w:p>
        </w:tc>
      </w:tr>
      <w:tr w:rsidR="00C67B3A" w:rsidTr="001C585A">
        <w:tc>
          <w:tcPr>
            <w:tcW w:w="3369" w:type="dxa"/>
          </w:tcPr>
          <w:p w:rsidR="00C67B3A" w:rsidRDefault="00057159" w:rsidP="008755B8">
            <w:r>
              <w:t xml:space="preserve">Мельникова </w:t>
            </w:r>
          </w:p>
          <w:p w:rsidR="00057159" w:rsidRDefault="00057159" w:rsidP="008755B8">
            <w:r>
              <w:t>Альбика Саидовна</w:t>
            </w:r>
          </w:p>
        </w:tc>
        <w:tc>
          <w:tcPr>
            <w:tcW w:w="310" w:type="dxa"/>
          </w:tcPr>
          <w:p w:rsidR="00C67B3A" w:rsidRDefault="00C67B3A" w:rsidP="00A20956">
            <w:pPr>
              <w:jc w:val="center"/>
            </w:pPr>
            <w:r>
              <w:t>-</w:t>
            </w:r>
          </w:p>
        </w:tc>
        <w:tc>
          <w:tcPr>
            <w:tcW w:w="6210" w:type="dxa"/>
          </w:tcPr>
          <w:p w:rsidR="00C67B3A" w:rsidRDefault="008755B8" w:rsidP="00A20956">
            <w:r>
              <w:t>первый заместитель главы Администрации Цимлянского района.</w:t>
            </w:r>
          </w:p>
          <w:p w:rsidR="001C585A" w:rsidRDefault="001C585A" w:rsidP="00A20956"/>
        </w:tc>
      </w:tr>
      <w:tr w:rsidR="00C67B3A" w:rsidTr="001C585A">
        <w:tc>
          <w:tcPr>
            <w:tcW w:w="9889" w:type="dxa"/>
            <w:gridSpan w:val="3"/>
          </w:tcPr>
          <w:p w:rsidR="00C67B3A" w:rsidRDefault="00C67B3A" w:rsidP="00A20956">
            <w:r>
              <w:t>Секретарь комиссии:</w:t>
            </w:r>
          </w:p>
        </w:tc>
      </w:tr>
      <w:tr w:rsidR="00C67B3A" w:rsidTr="001C585A">
        <w:tc>
          <w:tcPr>
            <w:tcW w:w="3369" w:type="dxa"/>
          </w:tcPr>
          <w:p w:rsidR="00C67B3A" w:rsidRDefault="00C67B3A" w:rsidP="00A20956">
            <w:r>
              <w:t>Филатова</w:t>
            </w:r>
          </w:p>
          <w:p w:rsidR="00C67B3A" w:rsidRDefault="00C67B3A" w:rsidP="00A20956">
            <w:r>
              <w:t>Галина Васильевна</w:t>
            </w:r>
          </w:p>
        </w:tc>
        <w:tc>
          <w:tcPr>
            <w:tcW w:w="310" w:type="dxa"/>
          </w:tcPr>
          <w:p w:rsidR="00C67B3A" w:rsidRDefault="00C67B3A" w:rsidP="00A20956">
            <w:pPr>
              <w:jc w:val="center"/>
            </w:pPr>
            <w:r>
              <w:t>-</w:t>
            </w:r>
          </w:p>
        </w:tc>
        <w:tc>
          <w:tcPr>
            <w:tcW w:w="6210" w:type="dxa"/>
          </w:tcPr>
          <w:p w:rsidR="00C67B3A" w:rsidRDefault="008755B8" w:rsidP="00A20956">
            <w:r>
              <w:t>главный</w:t>
            </w:r>
            <w:r w:rsidR="00C67B3A">
              <w:t xml:space="preserve"> специалист отдела экономического прогнозирования и закупок Администрации Цимлянского района.</w:t>
            </w:r>
          </w:p>
          <w:p w:rsidR="001C585A" w:rsidRDefault="001C585A" w:rsidP="00A20956"/>
        </w:tc>
      </w:tr>
      <w:tr w:rsidR="00C67B3A" w:rsidTr="001C585A">
        <w:tc>
          <w:tcPr>
            <w:tcW w:w="9889" w:type="dxa"/>
            <w:gridSpan w:val="3"/>
          </w:tcPr>
          <w:p w:rsidR="00C67B3A" w:rsidRDefault="00C67B3A" w:rsidP="00A20956">
            <w:r>
              <w:t>Члены комиссии:</w:t>
            </w:r>
          </w:p>
        </w:tc>
      </w:tr>
      <w:tr w:rsidR="00C67B3A" w:rsidTr="001C585A">
        <w:tc>
          <w:tcPr>
            <w:tcW w:w="3369" w:type="dxa"/>
          </w:tcPr>
          <w:p w:rsidR="00C67B3A" w:rsidRDefault="008755B8" w:rsidP="00A20956">
            <w:r>
              <w:t>Гордеев</w:t>
            </w:r>
          </w:p>
          <w:p w:rsidR="008755B8" w:rsidRDefault="008755B8" w:rsidP="00A20956">
            <w:r>
              <w:t>Владимир Алексеевич</w:t>
            </w:r>
          </w:p>
        </w:tc>
        <w:tc>
          <w:tcPr>
            <w:tcW w:w="310" w:type="dxa"/>
          </w:tcPr>
          <w:p w:rsidR="00C67B3A" w:rsidRDefault="00C67B3A" w:rsidP="00A20956">
            <w:pPr>
              <w:jc w:val="center"/>
            </w:pPr>
            <w:r>
              <w:t>-</w:t>
            </w:r>
          </w:p>
        </w:tc>
        <w:tc>
          <w:tcPr>
            <w:tcW w:w="6210" w:type="dxa"/>
          </w:tcPr>
          <w:p w:rsidR="008755B8" w:rsidRDefault="008755B8" w:rsidP="00B52D4C">
            <w:r w:rsidRPr="002F0D5E">
              <w:t>начальник ТОУ Роспотребнадзора по РО в Цимлянском, Волгодонском, Семикаракорском, Константиновском</w:t>
            </w:r>
            <w:r w:rsidR="001C585A">
              <w:t>, Мартыновском</w:t>
            </w:r>
            <w:r w:rsidRPr="002F0D5E">
              <w:t xml:space="preserve"> районах (по согласованию);</w:t>
            </w:r>
          </w:p>
          <w:p w:rsidR="001C585A" w:rsidRDefault="001C585A" w:rsidP="00B52D4C"/>
        </w:tc>
      </w:tr>
      <w:tr w:rsidR="008755B8" w:rsidTr="001C585A">
        <w:tc>
          <w:tcPr>
            <w:tcW w:w="3369" w:type="dxa"/>
          </w:tcPr>
          <w:p w:rsidR="00872A94" w:rsidRDefault="00057159" w:rsidP="00A20956">
            <w:r>
              <w:t>Черников</w:t>
            </w:r>
          </w:p>
          <w:p w:rsidR="00057159" w:rsidRDefault="00057159" w:rsidP="00A20956">
            <w:r>
              <w:t>Алексей Николаевич</w:t>
            </w:r>
          </w:p>
        </w:tc>
        <w:tc>
          <w:tcPr>
            <w:tcW w:w="310" w:type="dxa"/>
          </w:tcPr>
          <w:p w:rsidR="008755B8" w:rsidRDefault="008755B8" w:rsidP="00A20956">
            <w:pPr>
              <w:jc w:val="center"/>
            </w:pPr>
            <w:r>
              <w:t>-</w:t>
            </w:r>
          </w:p>
        </w:tc>
        <w:tc>
          <w:tcPr>
            <w:tcW w:w="6210" w:type="dxa"/>
          </w:tcPr>
          <w:p w:rsidR="008755B8" w:rsidRPr="002F0D5E" w:rsidRDefault="008755B8" w:rsidP="008755B8">
            <w:r w:rsidRPr="002F0D5E">
              <w:t>начальник МУ МВД России «Волгодонское»</w:t>
            </w:r>
          </w:p>
          <w:p w:rsidR="008755B8" w:rsidRDefault="008755B8" w:rsidP="00B52D4C">
            <w:r w:rsidRPr="002F0D5E">
              <w:t>ОП №5 г.</w:t>
            </w:r>
            <w:r>
              <w:t xml:space="preserve"> </w:t>
            </w:r>
            <w:r w:rsidRPr="002F0D5E">
              <w:t>Цимлянска Ростовской области (по согласованию);</w:t>
            </w:r>
          </w:p>
          <w:p w:rsidR="001C585A" w:rsidRDefault="001C585A" w:rsidP="00B52D4C"/>
        </w:tc>
      </w:tr>
      <w:tr w:rsidR="008755B8" w:rsidTr="001C585A">
        <w:tc>
          <w:tcPr>
            <w:tcW w:w="3369" w:type="dxa"/>
          </w:tcPr>
          <w:p w:rsidR="008755B8" w:rsidRDefault="008755B8" w:rsidP="00A20956"/>
        </w:tc>
        <w:tc>
          <w:tcPr>
            <w:tcW w:w="310" w:type="dxa"/>
          </w:tcPr>
          <w:p w:rsidR="008755B8" w:rsidRDefault="008755B8" w:rsidP="00A20956">
            <w:pPr>
              <w:jc w:val="center"/>
            </w:pPr>
            <w:r>
              <w:t>-</w:t>
            </w:r>
          </w:p>
        </w:tc>
        <w:tc>
          <w:tcPr>
            <w:tcW w:w="6210" w:type="dxa"/>
          </w:tcPr>
          <w:p w:rsidR="008755B8" w:rsidRDefault="008755B8" w:rsidP="00B52D4C">
            <w:r>
              <w:t>заместитель главы Администрации Цимлянского района по строительству, ЖКХ и архитектуре;</w:t>
            </w:r>
          </w:p>
          <w:p w:rsidR="001C585A" w:rsidRPr="002F0D5E" w:rsidRDefault="001C585A" w:rsidP="00B52D4C"/>
        </w:tc>
      </w:tr>
      <w:tr w:rsidR="00C67B3A" w:rsidTr="001C585A">
        <w:tc>
          <w:tcPr>
            <w:tcW w:w="3369" w:type="dxa"/>
          </w:tcPr>
          <w:p w:rsidR="00C67B3A" w:rsidRDefault="008755B8" w:rsidP="00A20956">
            <w:r>
              <w:t>Ромашкова</w:t>
            </w:r>
          </w:p>
          <w:p w:rsidR="008755B8" w:rsidRDefault="008755B8" w:rsidP="00A20956">
            <w:r>
              <w:t>Екатерина Владимировна</w:t>
            </w:r>
          </w:p>
          <w:p w:rsidR="004F4C5B" w:rsidRDefault="004F4C5B" w:rsidP="00A20956"/>
        </w:tc>
        <w:tc>
          <w:tcPr>
            <w:tcW w:w="310" w:type="dxa"/>
          </w:tcPr>
          <w:p w:rsidR="00C67B3A" w:rsidRDefault="00C67B3A" w:rsidP="00A20956">
            <w:pPr>
              <w:jc w:val="center"/>
            </w:pPr>
            <w:r>
              <w:t>-</w:t>
            </w:r>
          </w:p>
        </w:tc>
        <w:tc>
          <w:tcPr>
            <w:tcW w:w="6210" w:type="dxa"/>
          </w:tcPr>
          <w:p w:rsidR="00C67B3A" w:rsidRDefault="00805D64" w:rsidP="00A20956">
            <w:r>
              <w:t xml:space="preserve">заведующий </w:t>
            </w:r>
            <w:r w:rsidR="008755B8">
              <w:t>отделом экономического прогнозирования и закупок</w:t>
            </w:r>
          </w:p>
          <w:p w:rsidR="00C67B3A" w:rsidRDefault="00C67B3A" w:rsidP="00B52D4C">
            <w:r>
              <w:t>Администрации Цимлянского района;</w:t>
            </w:r>
          </w:p>
          <w:p w:rsidR="001C585A" w:rsidRDefault="001C585A" w:rsidP="00B52D4C"/>
        </w:tc>
      </w:tr>
      <w:tr w:rsidR="00C67B3A" w:rsidTr="001C585A">
        <w:tc>
          <w:tcPr>
            <w:tcW w:w="3369" w:type="dxa"/>
          </w:tcPr>
          <w:p w:rsidR="00C67B3A" w:rsidRPr="009F75A1" w:rsidRDefault="00872A94" w:rsidP="00A20956">
            <w:r>
              <w:t>Кривенко</w:t>
            </w:r>
          </w:p>
          <w:p w:rsidR="00C67B3A" w:rsidRPr="009F75A1" w:rsidRDefault="00872A94" w:rsidP="00A20956">
            <w:r>
              <w:t>Елена Владимировна</w:t>
            </w:r>
          </w:p>
        </w:tc>
        <w:tc>
          <w:tcPr>
            <w:tcW w:w="310" w:type="dxa"/>
          </w:tcPr>
          <w:p w:rsidR="00C67B3A" w:rsidRDefault="00C67B3A" w:rsidP="00A20956">
            <w:pPr>
              <w:jc w:val="center"/>
            </w:pPr>
            <w:r>
              <w:t>-</w:t>
            </w:r>
          </w:p>
        </w:tc>
        <w:tc>
          <w:tcPr>
            <w:tcW w:w="6210" w:type="dxa"/>
          </w:tcPr>
          <w:p w:rsidR="00B52D4C" w:rsidRDefault="00D91A00" w:rsidP="00B52D4C">
            <w:r>
              <w:t>за</w:t>
            </w:r>
            <w:r w:rsidR="00C67B3A">
              <w:t>веду</w:t>
            </w:r>
            <w:r w:rsidR="000A09F1">
              <w:t>ю</w:t>
            </w:r>
            <w:r w:rsidR="00C67B3A">
              <w:t>щий сектор</w:t>
            </w:r>
            <w:r w:rsidR="00015EEE">
              <w:t>ом</w:t>
            </w:r>
            <w:r w:rsidR="00C67B3A">
              <w:t xml:space="preserve"> юридической службы Администрации Цимлянского района</w:t>
            </w:r>
            <w:r w:rsidR="00B52D4C">
              <w:t>;</w:t>
            </w:r>
          </w:p>
          <w:p w:rsidR="001C585A" w:rsidRDefault="001C585A" w:rsidP="00B52D4C"/>
        </w:tc>
      </w:tr>
      <w:tr w:rsidR="008755B8" w:rsidTr="001C585A">
        <w:tc>
          <w:tcPr>
            <w:tcW w:w="3369" w:type="dxa"/>
          </w:tcPr>
          <w:p w:rsidR="008755B8" w:rsidRDefault="008755B8" w:rsidP="008755B8">
            <w:r>
              <w:t>Жуковский</w:t>
            </w:r>
          </w:p>
          <w:p w:rsidR="008755B8" w:rsidRDefault="008755B8" w:rsidP="008755B8">
            <w:r>
              <w:t>Роман Николаевич</w:t>
            </w:r>
          </w:p>
        </w:tc>
        <w:tc>
          <w:tcPr>
            <w:tcW w:w="310" w:type="dxa"/>
          </w:tcPr>
          <w:p w:rsidR="008755B8" w:rsidRDefault="008755B8" w:rsidP="00A20956">
            <w:pPr>
              <w:jc w:val="center"/>
            </w:pPr>
            <w:r>
              <w:t>-</w:t>
            </w:r>
          </w:p>
        </w:tc>
        <w:tc>
          <w:tcPr>
            <w:tcW w:w="6210" w:type="dxa"/>
          </w:tcPr>
          <w:p w:rsidR="008755B8" w:rsidRDefault="00B52D4C" w:rsidP="00A20956">
            <w:r>
              <w:t xml:space="preserve">уполномоченный по правам предпринимателей в Цимлянском районе, директор ООО «ЛеРо» (по </w:t>
            </w:r>
            <w:r>
              <w:lastRenderedPageBreak/>
              <w:t>согласованию).</w:t>
            </w:r>
          </w:p>
        </w:tc>
      </w:tr>
    </w:tbl>
    <w:p w:rsidR="00C67B3A" w:rsidRDefault="00C67B3A" w:rsidP="00C67B3A">
      <w:pPr>
        <w:autoSpaceDE w:val="0"/>
        <w:autoSpaceDN w:val="0"/>
      </w:pPr>
    </w:p>
    <w:p w:rsidR="00B52D4C" w:rsidRDefault="00B52D4C" w:rsidP="00C67B3A">
      <w:pPr>
        <w:autoSpaceDE w:val="0"/>
        <w:autoSpaceDN w:val="0"/>
      </w:pPr>
    </w:p>
    <w:p w:rsidR="00BE7971" w:rsidRDefault="00BE7971" w:rsidP="00C67B3A">
      <w:pPr>
        <w:autoSpaceDE w:val="0"/>
        <w:autoSpaceDN w:val="0"/>
      </w:pPr>
    </w:p>
    <w:p w:rsidR="00DB4079" w:rsidRDefault="00BE7971" w:rsidP="00FB3A02">
      <w:pPr>
        <w:autoSpaceDE w:val="0"/>
        <w:autoSpaceDN w:val="0"/>
        <w:jc w:val="both"/>
      </w:pPr>
      <w:r>
        <w:t>У</w:t>
      </w:r>
      <w:r w:rsidR="00C67B3A">
        <w:t>правляющ</w:t>
      </w:r>
      <w:r>
        <w:t>ий</w:t>
      </w:r>
      <w:r w:rsidR="00C67B3A">
        <w:t xml:space="preserve"> делами</w:t>
      </w:r>
      <w:r w:rsidR="001E7228">
        <w:t xml:space="preserve">                                                                                А.В. Кулик</w:t>
      </w:r>
    </w:p>
    <w:sectPr w:rsidR="00DB4079" w:rsidSect="00805D64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95"/>
    <w:rsid w:val="00015EEE"/>
    <w:rsid w:val="00020698"/>
    <w:rsid w:val="000342CA"/>
    <w:rsid w:val="00044886"/>
    <w:rsid w:val="00057159"/>
    <w:rsid w:val="000A09F1"/>
    <w:rsid w:val="000A65FB"/>
    <w:rsid w:val="000E0480"/>
    <w:rsid w:val="000E38DB"/>
    <w:rsid w:val="00152EE1"/>
    <w:rsid w:val="0015750C"/>
    <w:rsid w:val="0019311D"/>
    <w:rsid w:val="001C585A"/>
    <w:rsid w:val="001D7BA6"/>
    <w:rsid w:val="001E7228"/>
    <w:rsid w:val="002001B7"/>
    <w:rsid w:val="00215D7D"/>
    <w:rsid w:val="00232089"/>
    <w:rsid w:val="00254A14"/>
    <w:rsid w:val="002E6B81"/>
    <w:rsid w:val="002F76D9"/>
    <w:rsid w:val="003125BF"/>
    <w:rsid w:val="003265CE"/>
    <w:rsid w:val="0034514D"/>
    <w:rsid w:val="003A3517"/>
    <w:rsid w:val="004611FE"/>
    <w:rsid w:val="004664CD"/>
    <w:rsid w:val="00490943"/>
    <w:rsid w:val="00494644"/>
    <w:rsid w:val="004C32FB"/>
    <w:rsid w:val="004F4C5B"/>
    <w:rsid w:val="00525ED3"/>
    <w:rsid w:val="00532E6A"/>
    <w:rsid w:val="005A2EF1"/>
    <w:rsid w:val="00640221"/>
    <w:rsid w:val="00673CD3"/>
    <w:rsid w:val="00676B03"/>
    <w:rsid w:val="006A7CEC"/>
    <w:rsid w:val="006B3C48"/>
    <w:rsid w:val="006D498D"/>
    <w:rsid w:val="006F7842"/>
    <w:rsid w:val="007462CB"/>
    <w:rsid w:val="00791865"/>
    <w:rsid w:val="00796E5A"/>
    <w:rsid w:val="00804F57"/>
    <w:rsid w:val="00805D64"/>
    <w:rsid w:val="00846313"/>
    <w:rsid w:val="00867FB4"/>
    <w:rsid w:val="00872A94"/>
    <w:rsid w:val="008755B8"/>
    <w:rsid w:val="008C3F0D"/>
    <w:rsid w:val="0091797F"/>
    <w:rsid w:val="009827C2"/>
    <w:rsid w:val="009A0989"/>
    <w:rsid w:val="009C2F2B"/>
    <w:rsid w:val="009C6D8C"/>
    <w:rsid w:val="009F75A1"/>
    <w:rsid w:val="00A20956"/>
    <w:rsid w:val="00AB376D"/>
    <w:rsid w:val="00AE649C"/>
    <w:rsid w:val="00B45EF6"/>
    <w:rsid w:val="00B52D4C"/>
    <w:rsid w:val="00BB5A3D"/>
    <w:rsid w:val="00BE7971"/>
    <w:rsid w:val="00C6482A"/>
    <w:rsid w:val="00C67B3A"/>
    <w:rsid w:val="00CA5D9D"/>
    <w:rsid w:val="00D02D7E"/>
    <w:rsid w:val="00D03A12"/>
    <w:rsid w:val="00D26814"/>
    <w:rsid w:val="00D91A00"/>
    <w:rsid w:val="00DA5595"/>
    <w:rsid w:val="00DB36C1"/>
    <w:rsid w:val="00DB4079"/>
    <w:rsid w:val="00E342FA"/>
    <w:rsid w:val="00E55086"/>
    <w:rsid w:val="00E7214E"/>
    <w:rsid w:val="00F1734A"/>
    <w:rsid w:val="00F676DC"/>
    <w:rsid w:val="00F7056D"/>
    <w:rsid w:val="00F768C4"/>
    <w:rsid w:val="00FB3A02"/>
    <w:rsid w:val="00FD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E6E08-BD04-4D06-9E41-1810356C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5595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sid w:val="00DA5595"/>
    <w:rPr>
      <w:rFonts w:ascii="Courier New" w:hAnsi="Courier New" w:cs="Courier New"/>
      <w:color w:val="000000"/>
      <w:sz w:val="20"/>
      <w:szCs w:val="20"/>
    </w:rPr>
  </w:style>
  <w:style w:type="character" w:customStyle="1" w:styleId="a4">
    <w:name w:val="Текст Знак"/>
    <w:link w:val="a3"/>
    <w:semiHidden/>
    <w:locked/>
    <w:rsid w:val="00DA5595"/>
    <w:rPr>
      <w:rFonts w:ascii="Courier New" w:hAnsi="Courier New" w:cs="Courier New"/>
      <w:color w:val="000000"/>
      <w:lang w:val="ru-RU" w:eastAsia="ru-RU" w:bidi="ar-SA"/>
    </w:rPr>
  </w:style>
  <w:style w:type="paragraph" w:customStyle="1" w:styleId="a5">
    <w:name w:val="Знак"/>
    <w:basedOn w:val="a"/>
    <w:rsid w:val="008463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link w:val="a7"/>
    <w:rsid w:val="00215D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215D7D"/>
    <w:rPr>
      <w:rFonts w:ascii="Segoe UI" w:hAnsi="Segoe UI" w:cs="Segoe UI"/>
      <w:sz w:val="18"/>
      <w:szCs w:val="18"/>
    </w:rPr>
  </w:style>
  <w:style w:type="paragraph" w:customStyle="1" w:styleId="1">
    <w:name w:val="Знак1"/>
    <w:basedOn w:val="a"/>
    <w:link w:val="a0"/>
    <w:rsid w:val="002E6B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бычный (веб) Знак"/>
    <w:link w:val="a9"/>
    <w:locked/>
    <w:rsid w:val="008755B8"/>
    <w:rPr>
      <w:sz w:val="24"/>
      <w:szCs w:val="24"/>
      <w:lang w:val="ru-RU" w:eastAsia="ru-RU" w:bidi="ar-SA"/>
    </w:rPr>
  </w:style>
  <w:style w:type="paragraph" w:customStyle="1" w:styleId="aa">
    <w:basedOn w:val="a"/>
    <w:next w:val="a9"/>
    <w:rsid w:val="008755B8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rmal (Web)"/>
    <w:basedOn w:val="a"/>
    <w:link w:val="a8"/>
    <w:rsid w:val="008755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Оксана</dc:creator>
  <cp:keywords/>
  <dc:description/>
  <cp:lastModifiedBy>Галина</cp:lastModifiedBy>
  <cp:revision>2</cp:revision>
  <cp:lastPrinted>2019-06-20T11:15:00Z</cp:lastPrinted>
  <dcterms:created xsi:type="dcterms:W3CDTF">2024-06-24T12:59:00Z</dcterms:created>
  <dcterms:modified xsi:type="dcterms:W3CDTF">2024-06-24T12:59:00Z</dcterms:modified>
</cp:coreProperties>
</file>