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47D9F56D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52DD0">
        <w:rPr>
          <w:rFonts w:ascii="Times New Roman" w:hAnsi="Times New Roman"/>
          <w:b/>
          <w:sz w:val="28"/>
          <w:szCs w:val="28"/>
        </w:rPr>
        <w:t>1</w:t>
      </w:r>
      <w:r w:rsidR="00553135">
        <w:rPr>
          <w:rFonts w:ascii="Times New Roman" w:hAnsi="Times New Roman"/>
          <w:b/>
          <w:sz w:val="28"/>
          <w:szCs w:val="28"/>
        </w:rPr>
        <w:t>2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6672445A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r w:rsidR="00DA61FF">
        <w:rPr>
          <w:rFonts w:ascii="Times New Roman" w:hAnsi="Times New Roman"/>
          <w:b/>
          <w:sz w:val="28"/>
          <w:szCs w:val="28"/>
        </w:rPr>
        <w:t>«</w:t>
      </w:r>
      <w:r w:rsidR="00553135" w:rsidRPr="00553135">
        <w:rPr>
          <w:rFonts w:ascii="Times New Roman" w:hAnsi="Times New Roman"/>
          <w:b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9941E4" w:rsidRPr="009941E4">
        <w:rPr>
          <w:rFonts w:ascii="Times New Roman" w:hAnsi="Times New Roman"/>
          <w:b/>
          <w:sz w:val="28"/>
          <w:szCs w:val="28"/>
        </w:rPr>
        <w:t xml:space="preserve">»  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55C2CF8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518286980"/>
      <w:r w:rsidR="00853152">
        <w:rPr>
          <w:rFonts w:ascii="Times New Roman" w:hAnsi="Times New Roman"/>
          <w:sz w:val="28"/>
          <w:szCs w:val="28"/>
        </w:rPr>
        <w:t>«</w:t>
      </w:r>
      <w:r w:rsidR="00553135" w:rsidRPr="00553135">
        <w:rPr>
          <w:rFonts w:ascii="Times New Roman" w:hAnsi="Times New Roman"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DA61FF" w:rsidRPr="00DA6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</w:t>
      </w:r>
      <w:r w:rsidR="00FB1DF2">
        <w:rPr>
          <w:rFonts w:ascii="Times New Roman" w:hAnsi="Times New Roman"/>
          <w:sz w:val="28"/>
          <w:szCs w:val="28"/>
        </w:rPr>
        <w:t xml:space="preserve">экономического прогнозирования и закупок </w:t>
      </w:r>
      <w:r w:rsidR="00E76CFB">
        <w:rPr>
          <w:rFonts w:ascii="Times New Roman" w:hAnsi="Times New Roman"/>
          <w:sz w:val="28"/>
          <w:szCs w:val="28"/>
        </w:rPr>
        <w:t xml:space="preserve">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063BFB22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05242E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B0920">
        <w:rPr>
          <w:rFonts w:ascii="Times New Roman" w:hAnsi="Times New Roman"/>
          <w:sz w:val="28"/>
          <w:szCs w:val="28"/>
        </w:rPr>
        <w:t>«</w:t>
      </w:r>
      <w:r w:rsidR="00DB0920" w:rsidRPr="00553135">
        <w:rPr>
          <w:rFonts w:ascii="Times New Roman" w:hAnsi="Times New Roman"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DB0920" w:rsidRPr="00DA6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0BA47E16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DB0920">
        <w:rPr>
          <w:rFonts w:ascii="Times New Roman" w:hAnsi="Times New Roman"/>
          <w:sz w:val="28"/>
          <w:szCs w:val="28"/>
        </w:rPr>
        <w:t>«</w:t>
      </w:r>
      <w:r w:rsidR="00DB0920" w:rsidRPr="00553135">
        <w:rPr>
          <w:rFonts w:ascii="Times New Roman" w:hAnsi="Times New Roman"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DB0920" w:rsidRPr="00DA6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65B64C9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B0920">
        <w:rPr>
          <w:rFonts w:ascii="Times New Roman" w:hAnsi="Times New Roman"/>
          <w:sz w:val="28"/>
          <w:szCs w:val="28"/>
        </w:rPr>
        <w:t>«</w:t>
      </w:r>
      <w:r w:rsidR="00DB0920" w:rsidRPr="00553135">
        <w:rPr>
          <w:rFonts w:ascii="Times New Roman" w:hAnsi="Times New Roman"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DB0920" w:rsidRPr="00DA6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EE1107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B0920">
        <w:rPr>
          <w:rFonts w:ascii="Times New Roman" w:hAnsi="Times New Roman"/>
          <w:sz w:val="28"/>
          <w:szCs w:val="28"/>
        </w:rPr>
        <w:t>«</w:t>
      </w:r>
      <w:r w:rsidR="00DB0920" w:rsidRPr="00553135">
        <w:rPr>
          <w:rFonts w:ascii="Times New Roman" w:hAnsi="Times New Roman"/>
          <w:sz w:val="28"/>
          <w:szCs w:val="28"/>
        </w:rPr>
        <w:t>О выдаче ООО «Цимлянский рынок» разрешения на право организации розничного универсального рынка</w:t>
      </w:r>
      <w:r w:rsidR="00DB0920" w:rsidRPr="00DA61FF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Дополнительные расходы местного бюджета (бюджета Администрации Цимлянского района), понесенные от регулирующего воздействия </w:t>
      </w:r>
      <w:r>
        <w:rPr>
          <w:rFonts w:ascii="Times New Roman" w:hAnsi="Times New Roman"/>
          <w:sz w:val="28"/>
          <w:szCs w:val="28"/>
        </w:rPr>
        <w:lastRenderedPageBreak/>
        <w:t>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105A3E"/>
    <w:rsid w:val="0013579F"/>
    <w:rsid w:val="0018110E"/>
    <w:rsid w:val="0035422D"/>
    <w:rsid w:val="003D2CCD"/>
    <w:rsid w:val="00484661"/>
    <w:rsid w:val="004C4D30"/>
    <w:rsid w:val="004D0BDE"/>
    <w:rsid w:val="00544FFD"/>
    <w:rsid w:val="00553135"/>
    <w:rsid w:val="00561AAE"/>
    <w:rsid w:val="00616F26"/>
    <w:rsid w:val="006337B9"/>
    <w:rsid w:val="00651BFA"/>
    <w:rsid w:val="00663D47"/>
    <w:rsid w:val="00671545"/>
    <w:rsid w:val="006A6736"/>
    <w:rsid w:val="00746948"/>
    <w:rsid w:val="00757C4C"/>
    <w:rsid w:val="00810CC7"/>
    <w:rsid w:val="00853152"/>
    <w:rsid w:val="00855E17"/>
    <w:rsid w:val="0088253C"/>
    <w:rsid w:val="00952DD0"/>
    <w:rsid w:val="00993240"/>
    <w:rsid w:val="009941E4"/>
    <w:rsid w:val="009A0615"/>
    <w:rsid w:val="00A27074"/>
    <w:rsid w:val="00A609A2"/>
    <w:rsid w:val="00AB633E"/>
    <w:rsid w:val="00B43827"/>
    <w:rsid w:val="00B66CEE"/>
    <w:rsid w:val="00BA0C4D"/>
    <w:rsid w:val="00C04940"/>
    <w:rsid w:val="00C4516F"/>
    <w:rsid w:val="00CB537A"/>
    <w:rsid w:val="00CB54E5"/>
    <w:rsid w:val="00CD0018"/>
    <w:rsid w:val="00D43FDA"/>
    <w:rsid w:val="00D52F60"/>
    <w:rsid w:val="00D87507"/>
    <w:rsid w:val="00DA61FF"/>
    <w:rsid w:val="00DB0920"/>
    <w:rsid w:val="00E22160"/>
    <w:rsid w:val="00E76CFB"/>
    <w:rsid w:val="00EB0789"/>
    <w:rsid w:val="00EB20CB"/>
    <w:rsid w:val="00F241EA"/>
    <w:rsid w:val="00FA704C"/>
    <w:rsid w:val="00FB1DF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2019-07-01T13:59:00Z</cp:lastPrinted>
  <dcterms:created xsi:type="dcterms:W3CDTF">2019-07-01T13:59:00Z</dcterms:created>
  <dcterms:modified xsi:type="dcterms:W3CDTF">2019-07-01T13:59:00Z</dcterms:modified>
</cp:coreProperties>
</file>