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30" w:rsidRDefault="00CD4230" w:rsidP="00CD4230">
      <w:pPr>
        <w:shd w:val="clear" w:color="auto" w:fill="FFFFFF"/>
        <w:spacing w:before="501" w:after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CD4230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 xml:space="preserve">Полезные ссылки по теме </w:t>
      </w:r>
    </w:p>
    <w:p w:rsidR="00CD4230" w:rsidRPr="00CD4230" w:rsidRDefault="00CD4230" w:rsidP="00CD4230">
      <w:pPr>
        <w:shd w:val="clear" w:color="auto" w:fill="FFFFFF"/>
        <w:spacing w:before="501" w:after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CD4230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"Территориальное общественное самоуправление"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0"/>
        <w:gridCol w:w="7328"/>
      </w:tblGrid>
      <w:tr w:rsidR="00CD4230" w:rsidRPr="00CD4230" w:rsidTr="00CD4230">
        <w:tc>
          <w:tcPr>
            <w:tcW w:w="0" w:type="auto"/>
            <w:tcBorders>
              <w:top w:val="single" w:sz="4" w:space="0" w:color="D1D7E1"/>
              <w:bottom w:val="single" w:sz="4" w:space="0" w:color="D1D7E1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vAlign w:val="center"/>
            <w:hideMark/>
          </w:tcPr>
          <w:p w:rsidR="00CD4230" w:rsidRPr="00CD4230" w:rsidRDefault="00CD4230" w:rsidP="00CD4230">
            <w:pPr>
              <w:spacing w:before="250" w:after="2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Pr="00CD4230">
                <w:rPr>
                  <w:rFonts w:ascii="Times New Roman" w:eastAsia="Times New Roman" w:hAnsi="Times New Roman" w:cs="Times New Roman"/>
                  <w:color w:val="2449AF"/>
                  <w:sz w:val="28"/>
                  <w:szCs w:val="28"/>
                  <w:u w:val="single"/>
                  <w:lang w:eastAsia="ru-RU"/>
                </w:rPr>
                <w:t>www.okmo.news</w:t>
              </w:r>
            </w:hyperlink>
          </w:p>
        </w:tc>
        <w:tc>
          <w:tcPr>
            <w:tcW w:w="0" w:type="auto"/>
            <w:tcBorders>
              <w:top w:val="single" w:sz="4" w:space="0" w:color="D1D7E1"/>
              <w:bottom w:val="single" w:sz="4" w:space="0" w:color="D1D7E1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vAlign w:val="center"/>
            <w:hideMark/>
          </w:tcPr>
          <w:p w:rsidR="00CD4230" w:rsidRPr="00CD4230" w:rsidRDefault="00CD4230" w:rsidP="00CD4230">
            <w:pPr>
              <w:spacing w:before="250" w:after="2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конгресс муниципальных образований</w:t>
            </w:r>
          </w:p>
        </w:tc>
      </w:tr>
      <w:tr w:rsidR="00CD4230" w:rsidRPr="00CD4230" w:rsidTr="00CD4230">
        <w:tc>
          <w:tcPr>
            <w:tcW w:w="0" w:type="auto"/>
            <w:tcBorders>
              <w:top w:val="single" w:sz="4" w:space="0" w:color="D1D7E1"/>
              <w:bottom w:val="single" w:sz="4" w:space="0" w:color="D1D7E1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vAlign w:val="center"/>
            <w:hideMark/>
          </w:tcPr>
          <w:p w:rsidR="00CD4230" w:rsidRPr="00CD4230" w:rsidRDefault="00CD4230" w:rsidP="00CD4230">
            <w:pPr>
              <w:spacing w:before="250" w:after="2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Pr="00CD4230">
                <w:rPr>
                  <w:rFonts w:ascii="Times New Roman" w:eastAsia="Times New Roman" w:hAnsi="Times New Roman" w:cs="Times New Roman"/>
                  <w:color w:val="2449AF"/>
                  <w:sz w:val="28"/>
                  <w:szCs w:val="28"/>
                  <w:u w:val="single"/>
                  <w:lang w:eastAsia="ru-RU"/>
                </w:rPr>
                <w:t>www.vsmsinfo.ru</w:t>
              </w:r>
            </w:hyperlink>
          </w:p>
        </w:tc>
        <w:tc>
          <w:tcPr>
            <w:tcW w:w="0" w:type="auto"/>
            <w:tcBorders>
              <w:top w:val="single" w:sz="4" w:space="0" w:color="D1D7E1"/>
              <w:bottom w:val="single" w:sz="4" w:space="0" w:color="D1D7E1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vAlign w:val="center"/>
            <w:hideMark/>
          </w:tcPr>
          <w:p w:rsidR="00CD4230" w:rsidRPr="00CD4230" w:rsidRDefault="00CD4230" w:rsidP="00CD4230">
            <w:pPr>
              <w:spacing w:before="250" w:after="2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совет местного самоуправления</w:t>
            </w:r>
          </w:p>
        </w:tc>
      </w:tr>
      <w:tr w:rsidR="00CD4230" w:rsidRPr="00CD4230" w:rsidTr="00CD4230">
        <w:tc>
          <w:tcPr>
            <w:tcW w:w="0" w:type="auto"/>
            <w:tcBorders>
              <w:top w:val="single" w:sz="4" w:space="0" w:color="D1D7E1"/>
              <w:bottom w:val="single" w:sz="4" w:space="0" w:color="D1D7E1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vAlign w:val="center"/>
            <w:hideMark/>
          </w:tcPr>
          <w:p w:rsidR="00CD4230" w:rsidRPr="00CD4230" w:rsidRDefault="00CD4230" w:rsidP="00CD4230">
            <w:pPr>
              <w:spacing w:before="250" w:after="2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Pr="00CD4230">
                <w:rPr>
                  <w:rFonts w:ascii="Times New Roman" w:eastAsia="Times New Roman" w:hAnsi="Times New Roman" w:cs="Times New Roman"/>
                  <w:color w:val="2449AF"/>
                  <w:sz w:val="28"/>
                  <w:szCs w:val="28"/>
                  <w:u w:val="single"/>
                  <w:lang w:eastAsia="ru-RU"/>
                </w:rPr>
                <w:t>www.atosrf.netdo.ru</w:t>
              </w:r>
            </w:hyperlink>
          </w:p>
        </w:tc>
        <w:tc>
          <w:tcPr>
            <w:tcW w:w="0" w:type="auto"/>
            <w:tcBorders>
              <w:top w:val="single" w:sz="4" w:space="0" w:color="D1D7E1"/>
              <w:bottom w:val="single" w:sz="4" w:space="0" w:color="D1D7E1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vAlign w:val="center"/>
            <w:hideMark/>
          </w:tcPr>
          <w:p w:rsidR="00CD4230" w:rsidRPr="00CD4230" w:rsidRDefault="00CD4230" w:rsidP="00CD4230">
            <w:pPr>
              <w:spacing w:before="250" w:after="2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Общенациональная ассоциация территориального общественного самоуправления</w:t>
            </w:r>
          </w:p>
        </w:tc>
      </w:tr>
    </w:tbl>
    <w:p w:rsidR="00864D00" w:rsidRPr="00CD4230" w:rsidRDefault="00864D00" w:rsidP="00CD42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D00" w:rsidRPr="00CD4230" w:rsidSect="00CD42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230"/>
    <w:rsid w:val="00864D00"/>
    <w:rsid w:val="00CD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00"/>
  </w:style>
  <w:style w:type="paragraph" w:styleId="1">
    <w:name w:val="heading 1"/>
    <w:basedOn w:val="a"/>
    <w:link w:val="10"/>
    <w:uiPriority w:val="9"/>
    <w:qFormat/>
    <w:rsid w:val="00CD4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4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6430">
          <w:marLeft w:val="188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tosrf.netdo.ru/" TargetMode="External"/><Relationship Id="rId5" Type="http://schemas.openxmlformats.org/officeDocument/2006/relationships/hyperlink" Target="http://www.vsmsinfo.ru/" TargetMode="External"/><Relationship Id="rId4" Type="http://schemas.openxmlformats.org/officeDocument/2006/relationships/hyperlink" Target="http://okmo.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2019-11-24T06:06:00Z</dcterms:created>
  <dcterms:modified xsi:type="dcterms:W3CDTF">2019-11-24T06:07:00Z</dcterms:modified>
</cp:coreProperties>
</file>