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E8" w:rsidRPr="00A06FC9" w:rsidRDefault="009547E8" w:rsidP="001E63E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6FC9">
        <w:rPr>
          <w:rFonts w:ascii="Times New Roman" w:hAnsi="Times New Roman"/>
          <w:b/>
          <w:sz w:val="28"/>
          <w:szCs w:val="28"/>
        </w:rPr>
        <w:t>Справка</w:t>
      </w:r>
    </w:p>
    <w:p w:rsidR="009547E8" w:rsidRPr="00A06FC9" w:rsidRDefault="009547E8" w:rsidP="001E63E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06FC9">
        <w:rPr>
          <w:rFonts w:ascii="Times New Roman" w:hAnsi="Times New Roman"/>
          <w:b/>
          <w:sz w:val="28"/>
          <w:szCs w:val="28"/>
        </w:rPr>
        <w:t>о единовременной компенсационной выплате в размере 5000 рублей гражданам Российской Федерации, постоянно проживающим на ее территории и являющимся получателями страховых пенсий и пенсий по государственному пенсионному обеспечению, в качестве социальной поддержки</w:t>
      </w:r>
    </w:p>
    <w:p w:rsidR="009547E8" w:rsidRPr="00A06FC9" w:rsidRDefault="009547E8" w:rsidP="001E63E3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9547E8" w:rsidRPr="00A06FC9" w:rsidRDefault="009547E8" w:rsidP="0036114C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FC9">
        <w:rPr>
          <w:rFonts w:ascii="Times New Roman" w:hAnsi="Times New Roman"/>
          <w:sz w:val="28"/>
          <w:szCs w:val="28"/>
        </w:rPr>
        <w:t>1. Почему выплата осуществляется в январе 2017 года?</w:t>
      </w:r>
    </w:p>
    <w:p w:rsidR="009547E8" w:rsidRPr="00A06FC9" w:rsidRDefault="009547E8" w:rsidP="0036114C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FC9">
        <w:rPr>
          <w:rFonts w:ascii="Times New Roman" w:hAnsi="Times New Roman"/>
          <w:sz w:val="28"/>
          <w:szCs w:val="28"/>
        </w:rPr>
        <w:t>В настоящее время сложилась достаточно напряженная экономическая ситуация, характеризующаяся весьма ограниченными бюджетными возможностями.</w:t>
      </w:r>
    </w:p>
    <w:p w:rsidR="009547E8" w:rsidRPr="00A06FC9" w:rsidRDefault="009547E8" w:rsidP="0036114C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FC9">
        <w:rPr>
          <w:rFonts w:ascii="Times New Roman" w:hAnsi="Times New Roman"/>
          <w:sz w:val="28"/>
          <w:szCs w:val="28"/>
        </w:rPr>
        <w:t xml:space="preserve">Планируется в ходе исполнения федерального бюджета  в 2016 году изыскать необходимые финансовые средства для осуществления этой выплаты. Для этого Правительством РФ будут приняты все необходимые меры. По оценкам потребуется более 200 млрд. рублей. </w:t>
      </w:r>
    </w:p>
    <w:p w:rsidR="009547E8" w:rsidRPr="00A06FC9" w:rsidRDefault="009547E8" w:rsidP="0036114C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06FC9">
        <w:rPr>
          <w:rFonts w:ascii="Times New Roman" w:hAnsi="Times New Roman"/>
          <w:sz w:val="28"/>
          <w:szCs w:val="28"/>
        </w:rPr>
        <w:t>Минфину России соответствующие поручения по изысканию средств даны.</w:t>
      </w:r>
    </w:p>
    <w:p w:rsidR="009547E8" w:rsidRPr="00A06FC9" w:rsidRDefault="009547E8" w:rsidP="0036114C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547E8" w:rsidRPr="00A06FC9" w:rsidRDefault="009547E8" w:rsidP="00813AB0">
      <w:pPr>
        <w:widowControl w:val="0"/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6FC9">
        <w:rPr>
          <w:rFonts w:ascii="Times New Roman" w:hAnsi="Times New Roman"/>
          <w:sz w:val="28"/>
          <w:szCs w:val="28"/>
        </w:rPr>
        <w:t>2. Почему выплата носит разовый характер?</w:t>
      </w:r>
    </w:p>
    <w:p w:rsidR="009547E8" w:rsidRPr="00A06FC9" w:rsidRDefault="009547E8" w:rsidP="00813AB0">
      <w:pPr>
        <w:widowControl w:val="0"/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6FC9">
        <w:rPr>
          <w:rFonts w:ascii="Times New Roman" w:hAnsi="Times New Roman"/>
          <w:sz w:val="28"/>
          <w:szCs w:val="28"/>
        </w:rPr>
        <w:t>В условиях сложившейся экономической ситуации в стране изменен в 2016 году порядок ежегодной индексации пенсий.</w:t>
      </w:r>
    </w:p>
    <w:p w:rsidR="009547E8" w:rsidRPr="00A06FC9" w:rsidRDefault="009547E8" w:rsidP="00813AB0">
      <w:pPr>
        <w:widowControl w:val="0"/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6FC9">
        <w:rPr>
          <w:rFonts w:ascii="Times New Roman" w:hAnsi="Times New Roman"/>
          <w:sz w:val="28"/>
          <w:szCs w:val="28"/>
        </w:rPr>
        <w:t>Ранее, до 2016 года, пенсии индексировались с учетом роста потребительских цен (страховые пенсии) или роста прожиточного минимума пенсионера (пенсии по государственному пенсионному обеспечению).</w:t>
      </w:r>
    </w:p>
    <w:p w:rsidR="009547E8" w:rsidRPr="00A06FC9" w:rsidRDefault="009547E8" w:rsidP="00813AB0">
      <w:pPr>
        <w:widowControl w:val="0"/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6FC9">
        <w:rPr>
          <w:rFonts w:ascii="Times New Roman" w:hAnsi="Times New Roman"/>
          <w:sz w:val="28"/>
          <w:szCs w:val="28"/>
        </w:rPr>
        <w:t>В 2016 году осуществлена индексация страховых пенсий неработающих пенсионеров с 1 февраля 2016 года на 4 процента (при инфляции за 2015 год - 12,9%), а с 1 апреля на 4% проиндексированы пенсии по государственному пенсионному обеспечению.</w:t>
      </w:r>
    </w:p>
    <w:p w:rsidR="009547E8" w:rsidRPr="00A06FC9" w:rsidRDefault="009547E8" w:rsidP="00C0663C">
      <w:pPr>
        <w:widowControl w:val="0"/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6FC9">
        <w:rPr>
          <w:rFonts w:ascii="Times New Roman" w:hAnsi="Times New Roman"/>
          <w:sz w:val="28"/>
          <w:szCs w:val="28"/>
        </w:rPr>
        <w:t>В этой связи принято решение  в форме единовременной выплаты компенсировать пенсионерам за оставшийся период 2016 года до проведения новой индексации в 2017 году разницу между показателями инфляции за 2015 год и проведенной с 1 февраля 2016 года индексации.Размер единовременной выплаты в 5000 рублей примерно соответствуют среднему размеру выплаты, которую получил бы пенсионер при второй индексации.</w:t>
      </w:r>
    </w:p>
    <w:p w:rsidR="009547E8" w:rsidRPr="00A06FC9" w:rsidRDefault="009547E8" w:rsidP="0085037D">
      <w:pPr>
        <w:widowControl w:val="0"/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6FC9">
        <w:rPr>
          <w:rFonts w:ascii="Times New Roman" w:hAnsi="Times New Roman"/>
          <w:sz w:val="28"/>
          <w:szCs w:val="28"/>
        </w:rPr>
        <w:t xml:space="preserve">Компенсационную выплату целесообразно осуществить разово, поскольку это является наиболее удобным способом для пенсионеров, при котором соответствующие суммы гражданин получает сразу. </w:t>
      </w:r>
    </w:p>
    <w:p w:rsidR="009547E8" w:rsidRPr="00A06FC9" w:rsidRDefault="009547E8" w:rsidP="0085037D">
      <w:pPr>
        <w:widowControl w:val="0"/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6FC9">
        <w:rPr>
          <w:rFonts w:ascii="Times New Roman" w:hAnsi="Times New Roman"/>
          <w:sz w:val="28"/>
          <w:szCs w:val="28"/>
        </w:rPr>
        <w:t>Осуществление единовременной выплаты коснется около 43 млн. получателей страховых пенсий и пенсии по государственному пенсионному обеспечению – работающих и неработающих.</w:t>
      </w:r>
    </w:p>
    <w:p w:rsidR="009547E8" w:rsidRPr="00A06FC9" w:rsidRDefault="009547E8" w:rsidP="0085037D">
      <w:pPr>
        <w:widowControl w:val="0"/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47E8" w:rsidRPr="00A06FC9" w:rsidRDefault="009547E8" w:rsidP="0085037D">
      <w:pPr>
        <w:widowControl w:val="0"/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6FC9">
        <w:rPr>
          <w:rFonts w:ascii="Times New Roman" w:hAnsi="Times New Roman"/>
          <w:sz w:val="28"/>
          <w:szCs w:val="28"/>
        </w:rPr>
        <w:t>3. Индексация пенсий в феврале 2016 года проведена только для неработающих пенсионеров. Будет ли осуществляться единовременная выплата работающим пенсионерам?</w:t>
      </w:r>
    </w:p>
    <w:p w:rsidR="009547E8" w:rsidRPr="00A06FC9" w:rsidRDefault="009547E8" w:rsidP="0085037D">
      <w:pPr>
        <w:widowControl w:val="0"/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6FC9">
        <w:rPr>
          <w:rFonts w:ascii="Times New Roman" w:hAnsi="Times New Roman"/>
          <w:sz w:val="28"/>
          <w:szCs w:val="28"/>
        </w:rPr>
        <w:t>Снижение жизненного уровня в связи с высоким ростом потребительских цен затронуло практически всех пенсионеров.</w:t>
      </w:r>
    </w:p>
    <w:p w:rsidR="009547E8" w:rsidRPr="00A06FC9" w:rsidRDefault="009547E8" w:rsidP="0085037D">
      <w:pPr>
        <w:widowControl w:val="0"/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6FC9">
        <w:rPr>
          <w:rFonts w:ascii="Times New Roman" w:hAnsi="Times New Roman"/>
          <w:sz w:val="28"/>
          <w:szCs w:val="28"/>
        </w:rPr>
        <w:t>В этих условиях Правительством РФ  принято решение осуществить единовременную выплату всем категориям пенсионеров, включая работающих.</w:t>
      </w:r>
    </w:p>
    <w:p w:rsidR="009547E8" w:rsidRPr="00A06FC9" w:rsidRDefault="009547E8" w:rsidP="0085037D">
      <w:pPr>
        <w:widowControl w:val="0"/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47E8" w:rsidRPr="00A06FC9" w:rsidRDefault="009547E8" w:rsidP="0085037D">
      <w:pPr>
        <w:widowControl w:val="0"/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6FC9">
        <w:rPr>
          <w:rFonts w:ascii="Times New Roman" w:hAnsi="Times New Roman"/>
          <w:sz w:val="28"/>
          <w:szCs w:val="28"/>
        </w:rPr>
        <w:t>4. В каком виде будет осуществлена реализация принятого решения по единовременной выплате?</w:t>
      </w:r>
    </w:p>
    <w:p w:rsidR="009547E8" w:rsidRPr="00A06FC9" w:rsidRDefault="009547E8" w:rsidP="0085037D">
      <w:pPr>
        <w:widowControl w:val="0"/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6FC9">
        <w:rPr>
          <w:rFonts w:ascii="Times New Roman" w:hAnsi="Times New Roman"/>
          <w:sz w:val="28"/>
          <w:szCs w:val="28"/>
        </w:rPr>
        <w:t>С правовой точки зрения единовременная выплата - это новое расходное обязательство Российской Федерации, принятое в целях социальной поддержки граждан Российской Федерации, постоянно проживающих на ее территории.</w:t>
      </w:r>
    </w:p>
    <w:p w:rsidR="009547E8" w:rsidRPr="00A06FC9" w:rsidRDefault="009547E8" w:rsidP="0085037D">
      <w:pPr>
        <w:widowControl w:val="0"/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6FC9">
        <w:rPr>
          <w:rFonts w:ascii="Times New Roman" w:hAnsi="Times New Roman"/>
          <w:sz w:val="28"/>
          <w:szCs w:val="28"/>
        </w:rPr>
        <w:t>В этой связи в силу норм Конституции Российской Федерации реализация решения о единовременной выплате относится к полномочиям законодателя, который должен при согласии с этим решением принять соответствующий федеральный закон.</w:t>
      </w:r>
    </w:p>
    <w:p w:rsidR="009547E8" w:rsidRPr="00A06FC9" w:rsidRDefault="009547E8" w:rsidP="00813AB0">
      <w:pPr>
        <w:widowControl w:val="0"/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6FC9">
        <w:rPr>
          <w:rFonts w:ascii="Times New Roman" w:hAnsi="Times New Roman"/>
          <w:sz w:val="28"/>
          <w:szCs w:val="28"/>
        </w:rPr>
        <w:t>В указанном федеральном законе должны быть прописаны все существенные условия, касающиеся единовременной выплаты: круг лиц - получателей выплаты, размер выплаты, порядок и условия ее осуществления.</w:t>
      </w:r>
    </w:p>
    <w:p w:rsidR="009547E8" w:rsidRPr="00A06FC9" w:rsidRDefault="009547E8" w:rsidP="00813AB0">
      <w:pPr>
        <w:widowControl w:val="0"/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6FC9">
        <w:rPr>
          <w:rFonts w:ascii="Times New Roman" w:hAnsi="Times New Roman"/>
          <w:sz w:val="28"/>
          <w:szCs w:val="28"/>
        </w:rPr>
        <w:t>Дано поручение Правительству РФ такой федеральный закон подготовить для внесения в Государственную Думу Российской Федерации.</w:t>
      </w:r>
    </w:p>
    <w:p w:rsidR="009547E8" w:rsidRPr="00A06FC9" w:rsidRDefault="009547E8" w:rsidP="003D460C">
      <w:pPr>
        <w:widowControl w:val="0"/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47E8" w:rsidRPr="00A06FC9" w:rsidRDefault="009547E8" w:rsidP="003D460C">
      <w:pPr>
        <w:widowControl w:val="0"/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6FC9">
        <w:rPr>
          <w:rFonts w:ascii="Times New Roman" w:hAnsi="Times New Roman"/>
          <w:sz w:val="28"/>
          <w:szCs w:val="28"/>
        </w:rPr>
        <w:t>5. Каким образом будет проводиться индексация пенсий в 2017 году?</w:t>
      </w:r>
    </w:p>
    <w:p w:rsidR="009547E8" w:rsidRPr="00A06FC9" w:rsidRDefault="009547E8" w:rsidP="003D460C">
      <w:pPr>
        <w:widowControl w:val="0"/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6FC9">
        <w:rPr>
          <w:rFonts w:ascii="Times New Roman" w:hAnsi="Times New Roman"/>
          <w:sz w:val="28"/>
          <w:szCs w:val="28"/>
        </w:rPr>
        <w:t>В условиях сложившейся экономической ситуации в стране порядок ежегодной индексации пенсий изменен только на 2016 год.</w:t>
      </w:r>
    </w:p>
    <w:p w:rsidR="009547E8" w:rsidRPr="00A06FC9" w:rsidRDefault="009547E8" w:rsidP="003D460C">
      <w:pPr>
        <w:widowControl w:val="0"/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6FC9">
        <w:rPr>
          <w:rFonts w:ascii="Times New Roman" w:hAnsi="Times New Roman"/>
          <w:sz w:val="28"/>
          <w:szCs w:val="28"/>
        </w:rPr>
        <w:t xml:space="preserve">Принято решение со следующего 2017 года восстановить индексацию пенсий в полном объеме, исходя из накопленной инфляции предыдущего года для страховых пенсий и по росту уровня ПМП для пенсий по государственному пенсионному обеспечению, то есть в соответствии с базовым федеральным пенсионным законодательством. </w:t>
      </w:r>
    </w:p>
    <w:p w:rsidR="009547E8" w:rsidRPr="00A06FC9" w:rsidRDefault="009547E8" w:rsidP="003D460C">
      <w:pPr>
        <w:widowControl w:val="0"/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6FC9">
        <w:rPr>
          <w:rFonts w:ascii="Times New Roman" w:hAnsi="Times New Roman"/>
          <w:sz w:val="28"/>
          <w:szCs w:val="28"/>
        </w:rPr>
        <w:t>Проектом основных характеристик бюджета Пенсионного фонда Российской Федерации на 2017 -2019 годы предусмотрено увеличение пенсий в соответствии с базовым действующим пенсионным законодательством.</w:t>
      </w:r>
    </w:p>
    <w:p w:rsidR="009547E8" w:rsidRPr="00A06FC9" w:rsidRDefault="009547E8" w:rsidP="003D460C">
      <w:pPr>
        <w:widowControl w:val="0"/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6FC9">
        <w:rPr>
          <w:rFonts w:ascii="Times New Roman" w:hAnsi="Times New Roman"/>
          <w:sz w:val="28"/>
          <w:szCs w:val="28"/>
        </w:rPr>
        <w:t xml:space="preserve">Увеличение страховых пенсий будет осуществлено исходя из индекса роста потребительских цен за прошедший год. </w:t>
      </w:r>
    </w:p>
    <w:p w:rsidR="009547E8" w:rsidRPr="00A06FC9" w:rsidRDefault="009547E8" w:rsidP="003D460C">
      <w:pPr>
        <w:widowControl w:val="0"/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6FC9">
        <w:rPr>
          <w:rFonts w:ascii="Times New Roman" w:hAnsi="Times New Roman"/>
          <w:sz w:val="28"/>
          <w:szCs w:val="28"/>
        </w:rPr>
        <w:t>Индексация пенсий по государственному пенсионному обеспечению, включая социальные пенсии, с 1 апреля будет осуществлена с учетом индекса роста прожиточного минимума пенсионера за прошедший год.</w:t>
      </w:r>
    </w:p>
    <w:p w:rsidR="009547E8" w:rsidRPr="00A06FC9" w:rsidRDefault="009547E8" w:rsidP="00813AB0">
      <w:pPr>
        <w:widowControl w:val="0"/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47E8" w:rsidRPr="00A06FC9" w:rsidRDefault="009547E8" w:rsidP="00813AB0">
      <w:pPr>
        <w:widowControl w:val="0"/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6FC9">
        <w:rPr>
          <w:rFonts w:ascii="Times New Roman" w:hAnsi="Times New Roman"/>
          <w:sz w:val="28"/>
          <w:szCs w:val="28"/>
        </w:rPr>
        <w:t>6. Войдет ли единовременная выплата в базу для начисления и индексации пенсий в 2017 году?</w:t>
      </w:r>
    </w:p>
    <w:p w:rsidR="009547E8" w:rsidRPr="00A06FC9" w:rsidRDefault="009547E8" w:rsidP="003D460C">
      <w:pPr>
        <w:widowControl w:val="0"/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6FC9">
        <w:rPr>
          <w:rFonts w:ascii="Times New Roman" w:hAnsi="Times New Roman"/>
          <w:sz w:val="28"/>
          <w:szCs w:val="28"/>
        </w:rPr>
        <w:t>С учетом сложной экономической ситуации и напряженных параметров федерального бюджета принято решение компенсировать индексацию 2016 года в виде самостоятельной новой выплаты, носящей разовый характер, которая является формой социальной поддержки и в состав пенсионного обеспечения не включается.</w:t>
      </w:r>
    </w:p>
    <w:p w:rsidR="009547E8" w:rsidRPr="00A06FC9" w:rsidRDefault="009547E8" w:rsidP="003D460C">
      <w:pPr>
        <w:widowControl w:val="0"/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47E8" w:rsidRPr="00A06FC9" w:rsidRDefault="009547E8" w:rsidP="003D460C">
      <w:pPr>
        <w:widowControl w:val="0"/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06FC9">
        <w:rPr>
          <w:rFonts w:ascii="Times New Roman" w:hAnsi="Times New Roman"/>
          <w:sz w:val="28"/>
          <w:szCs w:val="28"/>
        </w:rPr>
        <w:t>7. Планируется, что после принятия федерального закона данную компенсационную выплату Пенсионный фонд России будет выплачивать вместе с пенсиями за январь 2017 года.</w:t>
      </w:r>
    </w:p>
    <w:sectPr w:rsidR="009547E8" w:rsidRPr="00A06FC9" w:rsidSect="00E563B6">
      <w:headerReference w:type="default" r:id="rId7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7E8" w:rsidRDefault="009547E8" w:rsidP="00A35F0B">
      <w:pPr>
        <w:spacing w:after="0" w:line="240" w:lineRule="auto"/>
      </w:pPr>
      <w:r>
        <w:separator/>
      </w:r>
    </w:p>
  </w:endnote>
  <w:endnote w:type="continuationSeparator" w:id="0">
    <w:p w:rsidR="009547E8" w:rsidRDefault="009547E8" w:rsidP="00A35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7E8" w:rsidRDefault="009547E8" w:rsidP="00A35F0B">
      <w:pPr>
        <w:spacing w:after="0" w:line="240" w:lineRule="auto"/>
      </w:pPr>
      <w:r>
        <w:separator/>
      </w:r>
    </w:p>
  </w:footnote>
  <w:footnote w:type="continuationSeparator" w:id="0">
    <w:p w:rsidR="009547E8" w:rsidRDefault="009547E8" w:rsidP="00A35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47E8" w:rsidRPr="00973F60" w:rsidRDefault="009547E8">
    <w:pPr>
      <w:pStyle w:val="Header"/>
      <w:jc w:val="center"/>
      <w:rPr>
        <w:rFonts w:ascii="Times New Roman" w:hAnsi="Times New Roman"/>
        <w:sz w:val="24"/>
        <w:szCs w:val="24"/>
      </w:rPr>
    </w:pPr>
    <w:r w:rsidRPr="00973F60">
      <w:rPr>
        <w:rFonts w:ascii="Times New Roman" w:hAnsi="Times New Roman"/>
        <w:sz w:val="24"/>
        <w:szCs w:val="24"/>
      </w:rPr>
      <w:fldChar w:fldCharType="begin"/>
    </w:r>
    <w:r w:rsidRPr="00973F60">
      <w:rPr>
        <w:rFonts w:ascii="Times New Roman" w:hAnsi="Times New Roman"/>
        <w:sz w:val="24"/>
        <w:szCs w:val="24"/>
      </w:rPr>
      <w:instrText xml:space="preserve"> PAGE   \* MERGEFORMAT </w:instrText>
    </w:r>
    <w:r w:rsidRPr="00973F60"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</w:rPr>
      <w:t>2</w:t>
    </w:r>
    <w:r w:rsidRPr="00973F60">
      <w:rPr>
        <w:rFonts w:ascii="Times New Roman" w:hAnsi="Times New Roman"/>
        <w:sz w:val="24"/>
        <w:szCs w:val="24"/>
      </w:rPr>
      <w:fldChar w:fldCharType="end"/>
    </w:r>
  </w:p>
  <w:p w:rsidR="009547E8" w:rsidRDefault="009547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A5393"/>
    <w:multiLevelType w:val="hybridMultilevel"/>
    <w:tmpl w:val="485A1F9C"/>
    <w:lvl w:ilvl="0" w:tplc="2FE2500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3C1"/>
    <w:rsid w:val="0000574E"/>
    <w:rsid w:val="00012BC1"/>
    <w:rsid w:val="00015B24"/>
    <w:rsid w:val="00027564"/>
    <w:rsid w:val="00064CAF"/>
    <w:rsid w:val="00080F31"/>
    <w:rsid w:val="00081507"/>
    <w:rsid w:val="000A2622"/>
    <w:rsid w:val="000C2FB5"/>
    <w:rsid w:val="000C65DC"/>
    <w:rsid w:val="000D0123"/>
    <w:rsid w:val="000D7D35"/>
    <w:rsid w:val="000E05E1"/>
    <w:rsid w:val="0011143C"/>
    <w:rsid w:val="00117B0F"/>
    <w:rsid w:val="001412E6"/>
    <w:rsid w:val="001608DA"/>
    <w:rsid w:val="0018701E"/>
    <w:rsid w:val="001C3B55"/>
    <w:rsid w:val="001C7DBC"/>
    <w:rsid w:val="001E3E1A"/>
    <w:rsid w:val="001E63E3"/>
    <w:rsid w:val="00213C5B"/>
    <w:rsid w:val="00221864"/>
    <w:rsid w:val="00224C39"/>
    <w:rsid w:val="00230622"/>
    <w:rsid w:val="00247FF9"/>
    <w:rsid w:val="00255973"/>
    <w:rsid w:val="0028600E"/>
    <w:rsid w:val="00286016"/>
    <w:rsid w:val="002904C1"/>
    <w:rsid w:val="00294453"/>
    <w:rsid w:val="0029476A"/>
    <w:rsid w:val="00297AB3"/>
    <w:rsid w:val="002B6CF2"/>
    <w:rsid w:val="002C0227"/>
    <w:rsid w:val="002C3898"/>
    <w:rsid w:val="002C6320"/>
    <w:rsid w:val="002D0139"/>
    <w:rsid w:val="00302150"/>
    <w:rsid w:val="0031654C"/>
    <w:rsid w:val="00330F53"/>
    <w:rsid w:val="00342000"/>
    <w:rsid w:val="0036114C"/>
    <w:rsid w:val="003634D6"/>
    <w:rsid w:val="003642E1"/>
    <w:rsid w:val="00377B10"/>
    <w:rsid w:val="003871D8"/>
    <w:rsid w:val="00393E71"/>
    <w:rsid w:val="003A649F"/>
    <w:rsid w:val="003C54EA"/>
    <w:rsid w:val="003D1231"/>
    <w:rsid w:val="003D460C"/>
    <w:rsid w:val="003F47B9"/>
    <w:rsid w:val="004058FC"/>
    <w:rsid w:val="0040672A"/>
    <w:rsid w:val="00411E1E"/>
    <w:rsid w:val="00432FFD"/>
    <w:rsid w:val="004336DB"/>
    <w:rsid w:val="004358A4"/>
    <w:rsid w:val="00440796"/>
    <w:rsid w:val="0044363C"/>
    <w:rsid w:val="00452507"/>
    <w:rsid w:val="00475A59"/>
    <w:rsid w:val="004D297E"/>
    <w:rsid w:val="004E13C1"/>
    <w:rsid w:val="004E3699"/>
    <w:rsid w:val="004E7A58"/>
    <w:rsid w:val="004F5C29"/>
    <w:rsid w:val="0052798A"/>
    <w:rsid w:val="005710C9"/>
    <w:rsid w:val="00582DD8"/>
    <w:rsid w:val="00591F44"/>
    <w:rsid w:val="005E3467"/>
    <w:rsid w:val="005E4BAE"/>
    <w:rsid w:val="005E7A12"/>
    <w:rsid w:val="00604D13"/>
    <w:rsid w:val="00605470"/>
    <w:rsid w:val="00612058"/>
    <w:rsid w:val="00624DC6"/>
    <w:rsid w:val="00627207"/>
    <w:rsid w:val="00661A53"/>
    <w:rsid w:val="00671E0D"/>
    <w:rsid w:val="0067412E"/>
    <w:rsid w:val="006A7321"/>
    <w:rsid w:val="006C552F"/>
    <w:rsid w:val="006D741B"/>
    <w:rsid w:val="006F6D3A"/>
    <w:rsid w:val="00705981"/>
    <w:rsid w:val="0071746E"/>
    <w:rsid w:val="0074332D"/>
    <w:rsid w:val="00746B4E"/>
    <w:rsid w:val="00751EEB"/>
    <w:rsid w:val="007649DE"/>
    <w:rsid w:val="0077157B"/>
    <w:rsid w:val="00780AAA"/>
    <w:rsid w:val="00783637"/>
    <w:rsid w:val="007A6232"/>
    <w:rsid w:val="007E63DE"/>
    <w:rsid w:val="008057BB"/>
    <w:rsid w:val="0081236B"/>
    <w:rsid w:val="00813AB0"/>
    <w:rsid w:val="00827DBB"/>
    <w:rsid w:val="00841FE6"/>
    <w:rsid w:val="0085037D"/>
    <w:rsid w:val="00850BFD"/>
    <w:rsid w:val="00855705"/>
    <w:rsid w:val="00856201"/>
    <w:rsid w:val="00857C20"/>
    <w:rsid w:val="008715D6"/>
    <w:rsid w:val="00872D4C"/>
    <w:rsid w:val="00874D44"/>
    <w:rsid w:val="008B49DA"/>
    <w:rsid w:val="008B6D15"/>
    <w:rsid w:val="008C3AC6"/>
    <w:rsid w:val="008C5505"/>
    <w:rsid w:val="008F0C8E"/>
    <w:rsid w:val="008F1863"/>
    <w:rsid w:val="009070F0"/>
    <w:rsid w:val="00910B0A"/>
    <w:rsid w:val="00925612"/>
    <w:rsid w:val="009361B8"/>
    <w:rsid w:val="00940B32"/>
    <w:rsid w:val="009547E8"/>
    <w:rsid w:val="009633FC"/>
    <w:rsid w:val="00973F60"/>
    <w:rsid w:val="00992F80"/>
    <w:rsid w:val="009D5948"/>
    <w:rsid w:val="009D6B52"/>
    <w:rsid w:val="00A02DB4"/>
    <w:rsid w:val="00A06FC9"/>
    <w:rsid w:val="00A22CF7"/>
    <w:rsid w:val="00A24F13"/>
    <w:rsid w:val="00A25FCD"/>
    <w:rsid w:val="00A35F0B"/>
    <w:rsid w:val="00A408D0"/>
    <w:rsid w:val="00A50143"/>
    <w:rsid w:val="00A627CC"/>
    <w:rsid w:val="00A84CDC"/>
    <w:rsid w:val="00A9252F"/>
    <w:rsid w:val="00A958B7"/>
    <w:rsid w:val="00A96DDE"/>
    <w:rsid w:val="00AB58DD"/>
    <w:rsid w:val="00AB7022"/>
    <w:rsid w:val="00AD16E5"/>
    <w:rsid w:val="00AD190E"/>
    <w:rsid w:val="00B16855"/>
    <w:rsid w:val="00B17AD1"/>
    <w:rsid w:val="00B61DBE"/>
    <w:rsid w:val="00B72271"/>
    <w:rsid w:val="00B96FEE"/>
    <w:rsid w:val="00BA5C78"/>
    <w:rsid w:val="00BC61AC"/>
    <w:rsid w:val="00BD11DD"/>
    <w:rsid w:val="00BD6FD4"/>
    <w:rsid w:val="00C0663C"/>
    <w:rsid w:val="00C21E08"/>
    <w:rsid w:val="00C37AE3"/>
    <w:rsid w:val="00C4222B"/>
    <w:rsid w:val="00C42DEE"/>
    <w:rsid w:val="00C51E7C"/>
    <w:rsid w:val="00C557E7"/>
    <w:rsid w:val="00C758F1"/>
    <w:rsid w:val="00C82C4F"/>
    <w:rsid w:val="00CB0B7C"/>
    <w:rsid w:val="00D0406A"/>
    <w:rsid w:val="00D06A55"/>
    <w:rsid w:val="00D25A07"/>
    <w:rsid w:val="00D43E79"/>
    <w:rsid w:val="00D725FC"/>
    <w:rsid w:val="00DB0B07"/>
    <w:rsid w:val="00DB0CC1"/>
    <w:rsid w:val="00DD5DB7"/>
    <w:rsid w:val="00E1082B"/>
    <w:rsid w:val="00E173D3"/>
    <w:rsid w:val="00E2294A"/>
    <w:rsid w:val="00E335E2"/>
    <w:rsid w:val="00E401A3"/>
    <w:rsid w:val="00E41F23"/>
    <w:rsid w:val="00E563B6"/>
    <w:rsid w:val="00E84BDF"/>
    <w:rsid w:val="00E90969"/>
    <w:rsid w:val="00E914A2"/>
    <w:rsid w:val="00EA30E1"/>
    <w:rsid w:val="00EA7D86"/>
    <w:rsid w:val="00EB2376"/>
    <w:rsid w:val="00EB7983"/>
    <w:rsid w:val="00ED2F18"/>
    <w:rsid w:val="00ED7D29"/>
    <w:rsid w:val="00EF4BDE"/>
    <w:rsid w:val="00F00EE1"/>
    <w:rsid w:val="00F108DD"/>
    <w:rsid w:val="00F2544B"/>
    <w:rsid w:val="00F45D87"/>
    <w:rsid w:val="00F46922"/>
    <w:rsid w:val="00F614EA"/>
    <w:rsid w:val="00F830F9"/>
    <w:rsid w:val="00FA277E"/>
    <w:rsid w:val="00FC2D63"/>
    <w:rsid w:val="00FF1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5FC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35F0B"/>
    <w:pPr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paragraph" w:styleId="Header">
    <w:name w:val="header"/>
    <w:basedOn w:val="Normal"/>
    <w:link w:val="HeaderChar"/>
    <w:uiPriority w:val="99"/>
    <w:rsid w:val="00A35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35F0B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A35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35F0B"/>
    <w:rPr>
      <w:rFonts w:cs="Times New Roman"/>
    </w:rPr>
  </w:style>
  <w:style w:type="paragraph" w:styleId="ListParagraph">
    <w:name w:val="List Paragraph"/>
    <w:basedOn w:val="Normal"/>
    <w:uiPriority w:val="99"/>
    <w:qFormat/>
    <w:rsid w:val="00080F31"/>
    <w:pPr>
      <w:ind w:left="720"/>
      <w:contextualSpacing/>
    </w:pPr>
  </w:style>
  <w:style w:type="paragraph" w:customStyle="1" w:styleId="ConsPlusNormal">
    <w:name w:val="ConsPlusNormal"/>
    <w:uiPriority w:val="99"/>
    <w:rsid w:val="005710C9"/>
    <w:pPr>
      <w:autoSpaceDE w:val="0"/>
      <w:autoSpaceDN w:val="0"/>
      <w:adjustRightInd w:val="0"/>
    </w:pPr>
    <w:rPr>
      <w:rFonts w:ascii="Times New Roman" w:hAnsi="Times New Roman"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4E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E36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738</Words>
  <Characters>4207</Characters>
  <Application>Microsoft Office Outlook</Application>
  <DocSecurity>0</DocSecurity>
  <Lines>0</Lines>
  <Paragraphs>0</Paragraphs>
  <ScaleCrop>false</ScaleCrop>
  <Company>Минтруд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ZablotskiyVE</dc:creator>
  <cp:keywords/>
  <dc:description/>
  <cp:lastModifiedBy>Local</cp:lastModifiedBy>
  <cp:revision>2</cp:revision>
  <cp:lastPrinted>2016-08-29T11:03:00Z</cp:lastPrinted>
  <dcterms:created xsi:type="dcterms:W3CDTF">2016-08-30T09:49:00Z</dcterms:created>
  <dcterms:modified xsi:type="dcterms:W3CDTF">2016-08-30T09:49:00Z</dcterms:modified>
</cp:coreProperties>
</file>