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BCF" w:rsidRDefault="00827EC8" w:rsidP="00777BE1">
      <w:pPr>
        <w:pStyle w:val="a3"/>
        <w:ind w:left="7513"/>
        <w:rPr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1025" o:spid="_x0000_s1026" type="#_x0000_t75" style="position:absolute;left:0;text-align:left;margin-left:210.35pt;margin-top:-16.95pt;width:48pt;height:58.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5" o:title=""/>
            <w10:wrap type="square" side="right"/>
          </v:shape>
        </w:pict>
      </w:r>
    </w:p>
    <w:p w:rsidR="00777BE1" w:rsidRDefault="00777BE1" w:rsidP="00777BE1">
      <w:pPr>
        <w:pStyle w:val="a3"/>
        <w:ind w:left="7513"/>
        <w:rPr>
          <w:sz w:val="22"/>
        </w:rPr>
      </w:pPr>
    </w:p>
    <w:p w:rsidR="00777BE1" w:rsidRDefault="00777BE1" w:rsidP="00DD09F5">
      <w:pPr>
        <w:pStyle w:val="a3"/>
        <w:ind w:left="7513"/>
        <w:jc w:val="left"/>
        <w:rPr>
          <w:sz w:val="22"/>
        </w:rPr>
      </w:pPr>
    </w:p>
    <w:p w:rsidR="00AB17F8" w:rsidRPr="00EA0BCF" w:rsidRDefault="00AB17F8" w:rsidP="00DD09F5">
      <w:pPr>
        <w:pStyle w:val="a3"/>
        <w:jc w:val="left"/>
      </w:pPr>
    </w:p>
    <w:p w:rsidR="00AB17F8" w:rsidRDefault="003160E6">
      <w:pPr>
        <w:jc w:val="center"/>
        <w:rPr>
          <w:b/>
          <w:sz w:val="28"/>
        </w:rPr>
      </w:pPr>
      <w:r>
        <w:rPr>
          <w:b/>
          <w:sz w:val="28"/>
        </w:rPr>
        <w:t>СОБРАНИЕ ДЕПУТАТОВ ЦИМЛЯНСКОГО РАЙОНА</w:t>
      </w:r>
    </w:p>
    <w:p w:rsidR="00AB17F8" w:rsidRDefault="003160E6">
      <w:pPr>
        <w:jc w:val="center"/>
        <w:rPr>
          <w:b/>
          <w:sz w:val="28"/>
        </w:rPr>
      </w:pPr>
      <w:r>
        <w:rPr>
          <w:b/>
          <w:sz w:val="28"/>
        </w:rPr>
        <w:t>РОСТОВСКОЙ ОБЛАСТИ</w:t>
      </w:r>
    </w:p>
    <w:p w:rsidR="00AB17F8" w:rsidRDefault="00AB17F8">
      <w:pPr>
        <w:jc w:val="center"/>
        <w:rPr>
          <w:sz w:val="28"/>
        </w:rPr>
      </w:pPr>
    </w:p>
    <w:p w:rsidR="00AB17F8" w:rsidRDefault="00DD09F5">
      <w:pPr>
        <w:pStyle w:val="ConsNonforma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26.02</w:t>
      </w:r>
      <w:r w:rsidR="008A644B">
        <w:rPr>
          <w:rFonts w:ascii="Times New Roman" w:hAnsi="Times New Roman"/>
          <w:bCs/>
          <w:sz w:val="28"/>
          <w:szCs w:val="28"/>
        </w:rPr>
        <w:t>.2018</w:t>
      </w:r>
      <w:r w:rsidR="00F96DF7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3160E6">
        <w:rPr>
          <w:rFonts w:ascii="Times New Roman" w:hAnsi="Times New Roman"/>
          <w:bCs/>
          <w:sz w:val="28"/>
          <w:szCs w:val="28"/>
        </w:rPr>
        <w:t xml:space="preserve">   РЕШЕНИЕ № </w:t>
      </w:r>
      <w:r>
        <w:rPr>
          <w:rFonts w:ascii="Times New Roman" w:hAnsi="Times New Roman"/>
          <w:bCs/>
          <w:sz w:val="28"/>
          <w:szCs w:val="28"/>
        </w:rPr>
        <w:t>124</w:t>
      </w:r>
      <w:r w:rsidR="003160E6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F96DF7">
        <w:rPr>
          <w:rFonts w:ascii="Times New Roman" w:hAnsi="Times New Roman"/>
          <w:bCs/>
          <w:sz w:val="28"/>
          <w:szCs w:val="28"/>
        </w:rPr>
        <w:t xml:space="preserve">  </w:t>
      </w:r>
      <w:r w:rsidR="003160E6">
        <w:rPr>
          <w:rFonts w:ascii="Times New Roman" w:hAnsi="Times New Roman"/>
          <w:bCs/>
          <w:sz w:val="28"/>
          <w:szCs w:val="28"/>
        </w:rPr>
        <w:t xml:space="preserve">  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160E6">
        <w:rPr>
          <w:rFonts w:ascii="Times New Roman" w:hAnsi="Times New Roman"/>
          <w:bCs/>
          <w:sz w:val="28"/>
          <w:szCs w:val="28"/>
        </w:rPr>
        <w:t>Цимлянск</w:t>
      </w:r>
    </w:p>
    <w:p w:rsidR="00AB17F8" w:rsidRDefault="003160E6">
      <w:pPr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</w:t>
      </w:r>
    </w:p>
    <w:p w:rsidR="00AB17F8" w:rsidRPr="00040F5F" w:rsidRDefault="003160E6">
      <w:r w:rsidRPr="00040F5F">
        <w:t xml:space="preserve">Об утверждении перечня имущества, </w:t>
      </w:r>
    </w:p>
    <w:p w:rsidR="00AB17F8" w:rsidRPr="00040F5F" w:rsidRDefault="003160E6">
      <w:proofErr w:type="gramStart"/>
      <w:r w:rsidRPr="00040F5F">
        <w:t>предлагаемого</w:t>
      </w:r>
      <w:proofErr w:type="gramEnd"/>
      <w:r w:rsidRPr="00040F5F">
        <w:t xml:space="preserve"> к передаче из государственной </w:t>
      </w:r>
    </w:p>
    <w:p w:rsidR="00AB17F8" w:rsidRPr="00040F5F" w:rsidRDefault="003160E6">
      <w:proofErr w:type="gramStart"/>
      <w:r w:rsidRPr="00040F5F">
        <w:t>собственности</w:t>
      </w:r>
      <w:proofErr w:type="gramEnd"/>
      <w:r w:rsidRPr="00040F5F">
        <w:t xml:space="preserve"> Ростовской области </w:t>
      </w:r>
    </w:p>
    <w:p w:rsidR="00AB17F8" w:rsidRPr="00040F5F" w:rsidRDefault="003160E6">
      <w:proofErr w:type="gramStart"/>
      <w:r w:rsidRPr="00040F5F">
        <w:t>в</w:t>
      </w:r>
      <w:proofErr w:type="gramEnd"/>
      <w:r w:rsidRPr="00040F5F">
        <w:t xml:space="preserve"> муниципальную собственность</w:t>
      </w:r>
    </w:p>
    <w:p w:rsidR="00AB17F8" w:rsidRPr="00040F5F" w:rsidRDefault="003160E6">
      <w:proofErr w:type="gramStart"/>
      <w:r w:rsidRPr="00040F5F">
        <w:t>муниципального</w:t>
      </w:r>
      <w:proofErr w:type="gramEnd"/>
      <w:r w:rsidRPr="00040F5F">
        <w:t xml:space="preserve"> образования «</w:t>
      </w:r>
      <w:proofErr w:type="spellStart"/>
      <w:r w:rsidRPr="00040F5F">
        <w:t>Цимлянский</w:t>
      </w:r>
      <w:proofErr w:type="spellEnd"/>
      <w:r w:rsidRPr="00040F5F">
        <w:t xml:space="preserve"> район»</w:t>
      </w:r>
    </w:p>
    <w:p w:rsidR="00AB17F8" w:rsidRPr="00040F5F" w:rsidRDefault="00AB17F8"/>
    <w:p w:rsidR="00AB17F8" w:rsidRPr="00040F5F" w:rsidRDefault="003160E6">
      <w:pPr>
        <w:tabs>
          <w:tab w:val="left" w:pos="6521"/>
        </w:tabs>
        <w:ind w:firstLine="851"/>
        <w:jc w:val="both"/>
      </w:pPr>
      <w:r w:rsidRPr="00040F5F">
        <w:t xml:space="preserve">На основании </w:t>
      </w:r>
      <w:r w:rsidR="001E6641" w:rsidRPr="00040F5F">
        <w:t xml:space="preserve">письма </w:t>
      </w:r>
      <w:r w:rsidRPr="00040F5F">
        <w:t xml:space="preserve"> министерства </w:t>
      </w:r>
      <w:r w:rsidR="001E6641" w:rsidRPr="00040F5F">
        <w:t xml:space="preserve">общего и профессионального образования </w:t>
      </w:r>
      <w:r w:rsidRPr="00040F5F">
        <w:t xml:space="preserve"> Ростовской области от </w:t>
      </w:r>
      <w:r w:rsidR="001E6641" w:rsidRPr="00040F5F">
        <w:t>30</w:t>
      </w:r>
      <w:r w:rsidRPr="00040F5F">
        <w:t>.</w:t>
      </w:r>
      <w:r w:rsidR="001E6641" w:rsidRPr="00040F5F">
        <w:t>01</w:t>
      </w:r>
      <w:r w:rsidRPr="00040F5F">
        <w:t>.201</w:t>
      </w:r>
      <w:r w:rsidR="001E6641" w:rsidRPr="00040F5F">
        <w:t>8</w:t>
      </w:r>
      <w:r w:rsidRPr="00040F5F">
        <w:t xml:space="preserve"> № 2</w:t>
      </w:r>
      <w:r w:rsidR="001E6641" w:rsidRPr="00040F5F">
        <w:t>4</w:t>
      </w:r>
      <w:r w:rsidRPr="00040F5F">
        <w:t>-</w:t>
      </w:r>
      <w:r w:rsidR="001E6641" w:rsidRPr="00040F5F">
        <w:t>2</w:t>
      </w:r>
      <w:r w:rsidRPr="00040F5F">
        <w:t>.</w:t>
      </w:r>
      <w:r w:rsidR="001E6641" w:rsidRPr="00040F5F">
        <w:t>4</w:t>
      </w:r>
      <w:r w:rsidRPr="00040F5F">
        <w:t>.</w:t>
      </w:r>
      <w:r w:rsidR="001E6641" w:rsidRPr="00040F5F">
        <w:t>1</w:t>
      </w:r>
      <w:r w:rsidRPr="00040F5F">
        <w:t>/</w:t>
      </w:r>
      <w:r w:rsidR="00DD09F5" w:rsidRPr="00040F5F">
        <w:t>1065 «</w:t>
      </w:r>
      <w:r w:rsidR="001E6641" w:rsidRPr="00040F5F">
        <w:t>О представлении документов для передачи школьных автобусов в муниципальную собственность»</w:t>
      </w:r>
      <w:r w:rsidRPr="00040F5F">
        <w:t xml:space="preserve">,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13.06.2006 № 374 «О перечнях документов, необходимых для принятия решения о передаче 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руководствуясь решением Собрания депутатов Цимлянского района от 12.12.2012 № 106 «Об утверждении «Положения о порядке управления и распоряжения объектами муниципальной собственности муниципального образования </w:t>
      </w:r>
      <w:r w:rsidR="00CD17E0" w:rsidRPr="00040F5F">
        <w:t>«</w:t>
      </w:r>
      <w:proofErr w:type="spellStart"/>
      <w:r w:rsidRPr="00040F5F">
        <w:t>Цимлянский</w:t>
      </w:r>
      <w:proofErr w:type="spellEnd"/>
      <w:r w:rsidRPr="00040F5F">
        <w:t xml:space="preserve"> район», в связи с необходимостью решения вопросов местного значения, Собрание депутатов Цимлянского района,</w:t>
      </w:r>
    </w:p>
    <w:p w:rsidR="001F123F" w:rsidRPr="00040F5F" w:rsidRDefault="001F123F">
      <w:pPr>
        <w:tabs>
          <w:tab w:val="left" w:pos="6521"/>
        </w:tabs>
        <w:ind w:firstLine="851"/>
        <w:jc w:val="both"/>
      </w:pPr>
    </w:p>
    <w:p w:rsidR="00AB17F8" w:rsidRPr="00040F5F" w:rsidRDefault="003160E6">
      <w:pPr>
        <w:ind w:firstLine="851"/>
        <w:jc w:val="center"/>
      </w:pPr>
      <w:r w:rsidRPr="00040F5F">
        <w:t>РЕШИЛО:</w:t>
      </w:r>
    </w:p>
    <w:p w:rsidR="001F123F" w:rsidRPr="00040F5F" w:rsidRDefault="001F123F">
      <w:pPr>
        <w:ind w:firstLine="851"/>
        <w:jc w:val="center"/>
      </w:pPr>
    </w:p>
    <w:p w:rsidR="00AB17F8" w:rsidRPr="00040F5F" w:rsidRDefault="003160E6" w:rsidP="00C3688F">
      <w:pPr>
        <w:tabs>
          <w:tab w:val="left" w:pos="0"/>
          <w:tab w:val="left" w:pos="1134"/>
          <w:tab w:val="left" w:pos="6521"/>
        </w:tabs>
        <w:ind w:firstLine="851"/>
        <w:jc w:val="both"/>
      </w:pPr>
      <w:r w:rsidRPr="00040F5F">
        <w:t>1. Утвердить перечень имущества, предлагаемого к передаче из государственной собственности Ростовской области в муниципальную собственность муниципального образования «</w:t>
      </w:r>
      <w:proofErr w:type="spellStart"/>
      <w:r w:rsidRPr="00040F5F">
        <w:t>Цимлянский</w:t>
      </w:r>
      <w:proofErr w:type="spellEnd"/>
      <w:r w:rsidRPr="00040F5F">
        <w:t xml:space="preserve"> район», согласно приложению.</w:t>
      </w:r>
    </w:p>
    <w:p w:rsidR="00AB17F8" w:rsidRPr="00040F5F" w:rsidRDefault="00C3688F" w:rsidP="00C3688F">
      <w:pPr>
        <w:tabs>
          <w:tab w:val="left" w:pos="0"/>
          <w:tab w:val="left" w:pos="993"/>
          <w:tab w:val="left" w:pos="1134"/>
          <w:tab w:val="left" w:pos="6521"/>
        </w:tabs>
        <w:ind w:firstLine="851"/>
        <w:jc w:val="both"/>
      </w:pPr>
      <w:r>
        <w:t xml:space="preserve">2. </w:t>
      </w:r>
      <w:r w:rsidR="003160E6" w:rsidRPr="00040F5F">
        <w:t xml:space="preserve">Администрации Цимлянского района (отдел </w:t>
      </w:r>
      <w:r w:rsidR="00040F5F" w:rsidRPr="00040F5F">
        <w:t>образования</w:t>
      </w:r>
      <w:r w:rsidR="003160E6" w:rsidRPr="00040F5F">
        <w:t xml:space="preserve">) подготовить необходимый для передачи, указанного в приложении имущества, пакет документов и направить в министерство общего и профессионального </w:t>
      </w:r>
      <w:proofErr w:type="gramStart"/>
      <w:r w:rsidR="003160E6" w:rsidRPr="00040F5F">
        <w:t>образования  Ростовской</w:t>
      </w:r>
      <w:proofErr w:type="gramEnd"/>
      <w:r w:rsidR="003160E6" w:rsidRPr="00040F5F">
        <w:t xml:space="preserve"> области.</w:t>
      </w:r>
    </w:p>
    <w:p w:rsidR="00AB17F8" w:rsidRPr="00040F5F" w:rsidRDefault="003160E6" w:rsidP="00C3688F">
      <w:pPr>
        <w:tabs>
          <w:tab w:val="left" w:pos="0"/>
          <w:tab w:val="left" w:pos="187"/>
          <w:tab w:val="left" w:pos="1134"/>
          <w:tab w:val="left" w:pos="6521"/>
        </w:tabs>
        <w:ind w:firstLine="851"/>
        <w:jc w:val="both"/>
      </w:pPr>
      <w:r w:rsidRPr="00040F5F">
        <w:t xml:space="preserve">3. </w:t>
      </w:r>
      <w:r w:rsidR="00C3688F">
        <w:t>Настоящее р</w:t>
      </w:r>
      <w:r w:rsidR="00C3688F" w:rsidRPr="00040F5F">
        <w:t xml:space="preserve">ешение вступает в силу </w:t>
      </w:r>
      <w:r w:rsidR="00C3688F">
        <w:t>с момента</w:t>
      </w:r>
      <w:r w:rsidR="00C3688F" w:rsidRPr="00040F5F">
        <w:t xml:space="preserve"> официального опубликования</w:t>
      </w:r>
      <w:r w:rsidR="00C3688F">
        <w:t>.</w:t>
      </w:r>
    </w:p>
    <w:p w:rsidR="001F123F" w:rsidRPr="00040F5F" w:rsidRDefault="003160E6" w:rsidP="00C3688F">
      <w:pPr>
        <w:tabs>
          <w:tab w:val="left" w:pos="0"/>
          <w:tab w:val="left" w:pos="187"/>
          <w:tab w:val="left" w:pos="1134"/>
          <w:tab w:val="left" w:pos="6521"/>
        </w:tabs>
        <w:ind w:firstLine="851"/>
        <w:jc w:val="both"/>
      </w:pPr>
      <w:r w:rsidRPr="00040F5F">
        <w:t xml:space="preserve">4. </w:t>
      </w:r>
      <w:r w:rsidR="00C3688F" w:rsidRPr="00040F5F">
        <w:t>Контроль за исполнением решения возложить на комиссию по бюджету, налогам и собственности.</w:t>
      </w:r>
    </w:p>
    <w:p w:rsidR="001F123F" w:rsidRPr="00040F5F" w:rsidRDefault="001F123F"/>
    <w:p w:rsidR="001F123F" w:rsidRPr="00040F5F" w:rsidRDefault="001F123F"/>
    <w:p w:rsidR="002837C8" w:rsidRPr="00040F5F" w:rsidRDefault="002837C8" w:rsidP="00040F5F"/>
    <w:p w:rsidR="00040F5F" w:rsidRPr="00040F5F" w:rsidRDefault="003160E6">
      <w:r w:rsidRPr="00040F5F">
        <w:t xml:space="preserve">Заместитель председателя Собрания </w:t>
      </w:r>
    </w:p>
    <w:p w:rsidR="00AB17F8" w:rsidRPr="00040F5F" w:rsidRDefault="003160E6">
      <w:pPr>
        <w:sectPr w:rsidR="00AB17F8" w:rsidRPr="00040F5F" w:rsidSect="001F123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proofErr w:type="gramStart"/>
      <w:r w:rsidRPr="00040F5F">
        <w:t>депутатов</w:t>
      </w:r>
      <w:proofErr w:type="gramEnd"/>
      <w:r w:rsidRPr="00040F5F">
        <w:t xml:space="preserve"> Цимлянского района                                 </w:t>
      </w:r>
      <w:r w:rsidR="00040F5F" w:rsidRPr="00040F5F">
        <w:t xml:space="preserve">                   </w:t>
      </w:r>
      <w:r w:rsidR="00040F5F">
        <w:t xml:space="preserve">                  </w:t>
      </w:r>
      <w:r w:rsidR="00040F5F" w:rsidRPr="00040F5F">
        <w:t xml:space="preserve">   </w:t>
      </w:r>
      <w:r w:rsidRPr="00040F5F">
        <w:t xml:space="preserve">   Н.Н. Капканов                  </w:t>
      </w:r>
    </w:p>
    <w:p w:rsidR="00AB17F8" w:rsidRDefault="003160E6">
      <w:pPr>
        <w:pStyle w:val="ConsPlusNormal"/>
        <w:widowControl/>
        <w:ind w:firstLine="4678"/>
        <w:jc w:val="right"/>
        <w:outlineLvl w:val="1"/>
      </w:pPr>
      <w:r>
        <w:lastRenderedPageBreak/>
        <w:t>Приложение к решению</w:t>
      </w:r>
    </w:p>
    <w:p w:rsidR="00AB17F8" w:rsidRDefault="003160E6">
      <w:pPr>
        <w:pStyle w:val="ConsPlusNormal"/>
        <w:widowControl/>
        <w:ind w:firstLine="4678"/>
        <w:jc w:val="right"/>
        <w:outlineLvl w:val="1"/>
      </w:pPr>
      <w:r>
        <w:t xml:space="preserve">Собрания депутатов </w:t>
      </w:r>
    </w:p>
    <w:p w:rsidR="00AB17F8" w:rsidRDefault="003160E6">
      <w:pPr>
        <w:pStyle w:val="ConsPlusNormal"/>
        <w:widowControl/>
        <w:ind w:firstLine="4678"/>
        <w:jc w:val="right"/>
        <w:outlineLvl w:val="1"/>
      </w:pPr>
      <w:r>
        <w:t>Цимлянского района</w:t>
      </w:r>
    </w:p>
    <w:p w:rsidR="00AB17F8" w:rsidRDefault="00040F5F">
      <w:pPr>
        <w:pStyle w:val="ConsPlusNormal"/>
        <w:widowControl/>
        <w:ind w:firstLine="4678"/>
        <w:jc w:val="right"/>
        <w:outlineLvl w:val="1"/>
      </w:pPr>
      <w:proofErr w:type="gramStart"/>
      <w:r>
        <w:t>от</w:t>
      </w:r>
      <w:proofErr w:type="gramEnd"/>
      <w:r>
        <w:t xml:space="preserve"> 26</w:t>
      </w:r>
      <w:r w:rsidR="003160E6">
        <w:t>.</w:t>
      </w:r>
      <w:r>
        <w:t>02</w:t>
      </w:r>
      <w:r w:rsidR="003160E6">
        <w:t xml:space="preserve">.2018 № </w:t>
      </w:r>
      <w:r w:rsidR="0015523E">
        <w:t>124</w:t>
      </w:r>
    </w:p>
    <w:p w:rsidR="00AB17F8" w:rsidRDefault="00AB17F8">
      <w:pPr>
        <w:pStyle w:val="ConsPlusNormal"/>
        <w:widowControl/>
        <w:ind w:firstLine="0"/>
        <w:outlineLvl w:val="1"/>
        <w:rPr>
          <w:sz w:val="28"/>
          <w:szCs w:val="28"/>
        </w:rPr>
      </w:pPr>
    </w:p>
    <w:p w:rsidR="00AB17F8" w:rsidRPr="00040F5F" w:rsidRDefault="003160E6">
      <w:pPr>
        <w:pStyle w:val="ConsPlusNormal"/>
        <w:widowControl/>
        <w:ind w:firstLine="0"/>
        <w:jc w:val="center"/>
        <w:outlineLvl w:val="1"/>
      </w:pPr>
      <w:r w:rsidRPr="00040F5F">
        <w:t>ПЕРЕЧЕНЬ</w:t>
      </w:r>
    </w:p>
    <w:p w:rsidR="00AB17F8" w:rsidRPr="00040F5F" w:rsidRDefault="003160E6">
      <w:pPr>
        <w:pStyle w:val="ConsPlusNormal"/>
        <w:widowControl/>
        <w:ind w:firstLine="0"/>
        <w:jc w:val="center"/>
        <w:outlineLvl w:val="1"/>
      </w:pPr>
      <w:proofErr w:type="gramStart"/>
      <w:r w:rsidRPr="00040F5F">
        <w:t>имущества</w:t>
      </w:r>
      <w:proofErr w:type="gramEnd"/>
      <w:r w:rsidRPr="00040F5F">
        <w:t>, предлагаемого к передаче из государственной собственности Ростовской области в муниципальную собственность муниципального образования «</w:t>
      </w:r>
      <w:proofErr w:type="spellStart"/>
      <w:r w:rsidRPr="00040F5F">
        <w:t>Цимлянский</w:t>
      </w:r>
      <w:proofErr w:type="spellEnd"/>
      <w:r w:rsidRPr="00040F5F">
        <w:t xml:space="preserve"> район» </w:t>
      </w:r>
    </w:p>
    <w:p w:rsidR="00AB17F8" w:rsidRDefault="00AB17F8">
      <w:pPr>
        <w:ind w:firstLine="708"/>
      </w:pPr>
    </w:p>
    <w:p w:rsidR="00AB17F8" w:rsidRDefault="00AB17F8">
      <w:pPr>
        <w:ind w:firstLine="708"/>
      </w:pPr>
    </w:p>
    <w:tbl>
      <w:tblPr>
        <w:tblW w:w="1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3402"/>
        <w:gridCol w:w="3118"/>
        <w:gridCol w:w="1701"/>
        <w:gridCol w:w="3033"/>
      </w:tblGrid>
      <w:tr w:rsidR="00AB17F8" w:rsidTr="001E6641">
        <w:tc>
          <w:tcPr>
            <w:tcW w:w="595" w:type="dxa"/>
          </w:tcPr>
          <w:p w:rsidR="00AB17F8" w:rsidRDefault="003160E6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AB17F8" w:rsidRDefault="003160E6">
            <w:pPr>
              <w:jc w:val="center"/>
            </w:pPr>
            <w:r>
              <w:t>Полное наименование организации</w:t>
            </w:r>
          </w:p>
        </w:tc>
        <w:tc>
          <w:tcPr>
            <w:tcW w:w="3402" w:type="dxa"/>
          </w:tcPr>
          <w:p w:rsidR="00AB17F8" w:rsidRDefault="003160E6">
            <w:pPr>
              <w:jc w:val="center"/>
            </w:pPr>
            <w:r>
              <w:t>Адрес места нахождения организации, ИНН организации</w:t>
            </w:r>
          </w:p>
        </w:tc>
        <w:tc>
          <w:tcPr>
            <w:tcW w:w="3118" w:type="dxa"/>
          </w:tcPr>
          <w:p w:rsidR="00AB17F8" w:rsidRDefault="003160E6">
            <w:pPr>
              <w:jc w:val="center"/>
            </w:pPr>
            <w:r>
              <w:t>Наименование имущества</w:t>
            </w:r>
          </w:p>
        </w:tc>
        <w:tc>
          <w:tcPr>
            <w:tcW w:w="1701" w:type="dxa"/>
          </w:tcPr>
          <w:p w:rsidR="00AB17F8" w:rsidRDefault="003160E6">
            <w:pPr>
              <w:jc w:val="center"/>
            </w:pPr>
            <w:r>
              <w:t>Адрес места нахождения имущества</w:t>
            </w:r>
          </w:p>
        </w:tc>
        <w:tc>
          <w:tcPr>
            <w:tcW w:w="3033" w:type="dxa"/>
          </w:tcPr>
          <w:p w:rsidR="00AB17F8" w:rsidRDefault="003160E6">
            <w:pPr>
              <w:jc w:val="center"/>
            </w:pPr>
            <w:r>
              <w:t xml:space="preserve">Индивидуализирующие характеристики имущества </w:t>
            </w:r>
          </w:p>
        </w:tc>
      </w:tr>
      <w:tr w:rsidR="00AB17F8" w:rsidTr="001E6641">
        <w:trPr>
          <w:trHeight w:val="1209"/>
        </w:trPr>
        <w:tc>
          <w:tcPr>
            <w:tcW w:w="595" w:type="dxa"/>
          </w:tcPr>
          <w:p w:rsidR="00AB17F8" w:rsidRDefault="003160E6">
            <w:pPr>
              <w:jc w:val="center"/>
            </w:pPr>
            <w:r>
              <w:t>1.</w:t>
            </w:r>
          </w:p>
          <w:p w:rsidR="00AB17F8" w:rsidRDefault="00AB17F8">
            <w:pPr>
              <w:jc w:val="center"/>
            </w:pPr>
          </w:p>
          <w:p w:rsidR="00AB17F8" w:rsidRDefault="00AB17F8">
            <w:pPr>
              <w:jc w:val="center"/>
            </w:pPr>
          </w:p>
          <w:p w:rsidR="00AB17F8" w:rsidRDefault="00AB17F8">
            <w:pPr>
              <w:jc w:val="center"/>
            </w:pPr>
          </w:p>
        </w:tc>
        <w:tc>
          <w:tcPr>
            <w:tcW w:w="3119" w:type="dxa"/>
          </w:tcPr>
          <w:p w:rsidR="00AB17F8" w:rsidRDefault="003160E6">
            <w:pPr>
              <w:jc w:val="center"/>
            </w:pPr>
            <w:r>
              <w:t>Министерство общего и профессионального Ростовской области</w:t>
            </w:r>
          </w:p>
        </w:tc>
        <w:tc>
          <w:tcPr>
            <w:tcW w:w="3402" w:type="dxa"/>
          </w:tcPr>
          <w:p w:rsidR="00AB17F8" w:rsidRPr="001E6641" w:rsidRDefault="001E664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344 082 </w:t>
            </w:r>
            <w:proofErr w:type="spellStart"/>
            <w:r w:rsidR="003160E6">
              <w:rPr>
                <w:bCs/>
                <w:szCs w:val="28"/>
              </w:rPr>
              <w:t>г.Ростов</w:t>
            </w:r>
            <w:proofErr w:type="spellEnd"/>
            <w:r w:rsidR="003160E6">
              <w:rPr>
                <w:bCs/>
                <w:szCs w:val="28"/>
              </w:rPr>
              <w:t>-на-</w:t>
            </w:r>
            <w:proofErr w:type="gramStart"/>
            <w:r w:rsidR="003160E6">
              <w:rPr>
                <w:bCs/>
                <w:szCs w:val="28"/>
              </w:rPr>
              <w:t xml:space="preserve">Дону, </w:t>
            </w:r>
            <w:r>
              <w:rPr>
                <w:bCs/>
                <w:szCs w:val="28"/>
              </w:rPr>
              <w:t xml:space="preserve">  </w:t>
            </w:r>
            <w:proofErr w:type="spellStart"/>
            <w:proofErr w:type="gramEnd"/>
            <w:r w:rsidRPr="001E6641">
              <w:rPr>
                <w:bCs/>
                <w:szCs w:val="28"/>
              </w:rPr>
              <w:t>пер</w:t>
            </w:r>
            <w:r w:rsidR="003160E6" w:rsidRPr="001E6641">
              <w:rPr>
                <w:bCs/>
                <w:szCs w:val="28"/>
              </w:rPr>
              <w:t>.</w:t>
            </w:r>
            <w:r w:rsidRPr="001E6641">
              <w:rPr>
                <w:bCs/>
                <w:szCs w:val="28"/>
              </w:rPr>
              <w:t>Доломановский</w:t>
            </w:r>
            <w:proofErr w:type="spellEnd"/>
            <w:r w:rsidR="003160E6" w:rsidRPr="001E6641">
              <w:rPr>
                <w:bCs/>
                <w:szCs w:val="28"/>
              </w:rPr>
              <w:t>, 3</w:t>
            </w:r>
            <w:r w:rsidRPr="001E6641">
              <w:rPr>
                <w:bCs/>
                <w:szCs w:val="28"/>
              </w:rPr>
              <w:t>1</w:t>
            </w:r>
          </w:p>
          <w:p w:rsidR="00AB17F8" w:rsidRPr="001E6641" w:rsidRDefault="003160E6">
            <w:pPr>
              <w:jc w:val="center"/>
              <w:rPr>
                <w:szCs w:val="28"/>
              </w:rPr>
            </w:pPr>
            <w:r w:rsidRPr="001E6641">
              <w:rPr>
                <w:bCs/>
                <w:szCs w:val="28"/>
              </w:rPr>
              <w:t>ИНН 616</w:t>
            </w:r>
            <w:r w:rsidR="001E6641" w:rsidRPr="001E6641">
              <w:rPr>
                <w:bCs/>
                <w:szCs w:val="28"/>
              </w:rPr>
              <w:t>4046502</w:t>
            </w:r>
          </w:p>
          <w:p w:rsidR="00AB17F8" w:rsidRDefault="00AB17F8">
            <w:pPr>
              <w:jc w:val="center"/>
            </w:pPr>
          </w:p>
        </w:tc>
        <w:tc>
          <w:tcPr>
            <w:tcW w:w="3118" w:type="dxa"/>
          </w:tcPr>
          <w:p w:rsidR="00AB17F8" w:rsidRDefault="003160E6" w:rsidP="0035489B">
            <w:pPr>
              <w:jc w:val="center"/>
              <w:rPr>
                <w:szCs w:val="28"/>
              </w:rPr>
            </w:pPr>
            <w:r>
              <w:t xml:space="preserve">Автобус для перевозки детей, </w:t>
            </w:r>
            <w:r>
              <w:rPr>
                <w:lang w:val="en-US"/>
              </w:rPr>
              <w:t>VIN</w:t>
            </w:r>
            <w:r>
              <w:t xml:space="preserve"> Х1М3205ВХН0003104</w:t>
            </w:r>
          </w:p>
        </w:tc>
        <w:tc>
          <w:tcPr>
            <w:tcW w:w="1701" w:type="dxa"/>
          </w:tcPr>
          <w:p w:rsidR="00AB17F8" w:rsidRDefault="003160E6">
            <w:pPr>
              <w:jc w:val="center"/>
            </w:pPr>
            <w:r>
              <w:t>-</w:t>
            </w:r>
          </w:p>
          <w:p w:rsidR="00AB17F8" w:rsidRDefault="00AB17F8">
            <w:pPr>
              <w:jc w:val="center"/>
            </w:pPr>
          </w:p>
          <w:p w:rsidR="00AB17F8" w:rsidRDefault="00AB17F8">
            <w:pPr>
              <w:jc w:val="center"/>
            </w:pPr>
          </w:p>
          <w:p w:rsidR="00AB17F8" w:rsidRDefault="00AB17F8">
            <w:pPr>
              <w:jc w:val="center"/>
            </w:pPr>
          </w:p>
        </w:tc>
        <w:tc>
          <w:tcPr>
            <w:tcW w:w="3033" w:type="dxa"/>
          </w:tcPr>
          <w:p w:rsidR="0035489B" w:rsidRDefault="003548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Марка, модель:</w:t>
            </w:r>
          </w:p>
          <w:p w:rsidR="00AB17F8" w:rsidRDefault="0035489B">
            <w:pPr>
              <w:jc w:val="center"/>
              <w:rPr>
                <w:szCs w:val="28"/>
              </w:rPr>
            </w:pPr>
            <w:r w:rsidRPr="001E6641">
              <w:t xml:space="preserve"> </w:t>
            </w:r>
            <w:r w:rsidRPr="001E6641">
              <w:t>ПАЗ 32053-70</w:t>
            </w:r>
          </w:p>
        </w:tc>
      </w:tr>
      <w:tr w:rsidR="00AB17F8" w:rsidTr="001E6641">
        <w:trPr>
          <w:trHeight w:val="1209"/>
        </w:trPr>
        <w:tc>
          <w:tcPr>
            <w:tcW w:w="595" w:type="dxa"/>
          </w:tcPr>
          <w:p w:rsidR="00AB17F8" w:rsidRDefault="003160E6">
            <w:pPr>
              <w:jc w:val="center"/>
            </w:pPr>
            <w:r>
              <w:t>2.</w:t>
            </w:r>
          </w:p>
        </w:tc>
        <w:tc>
          <w:tcPr>
            <w:tcW w:w="3119" w:type="dxa"/>
          </w:tcPr>
          <w:p w:rsidR="00AB17F8" w:rsidRDefault="003160E6">
            <w:pPr>
              <w:jc w:val="center"/>
            </w:pPr>
            <w:r>
              <w:t>Министерство общего и профессионального Ростовской области</w:t>
            </w:r>
          </w:p>
        </w:tc>
        <w:tc>
          <w:tcPr>
            <w:tcW w:w="3402" w:type="dxa"/>
          </w:tcPr>
          <w:p w:rsidR="001E6641" w:rsidRPr="001E6641" w:rsidRDefault="001E6641" w:rsidP="001E664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344 082 </w:t>
            </w:r>
            <w:proofErr w:type="spellStart"/>
            <w:r>
              <w:rPr>
                <w:bCs/>
                <w:szCs w:val="28"/>
              </w:rPr>
              <w:t>г.Ростов</w:t>
            </w:r>
            <w:proofErr w:type="spellEnd"/>
            <w:r>
              <w:rPr>
                <w:bCs/>
                <w:szCs w:val="28"/>
              </w:rPr>
              <w:t>-на-</w:t>
            </w:r>
            <w:proofErr w:type="gramStart"/>
            <w:r>
              <w:rPr>
                <w:bCs/>
                <w:szCs w:val="28"/>
              </w:rPr>
              <w:t xml:space="preserve">Дону,   </w:t>
            </w:r>
            <w:proofErr w:type="spellStart"/>
            <w:proofErr w:type="gramEnd"/>
            <w:r w:rsidRPr="001E6641">
              <w:rPr>
                <w:bCs/>
                <w:szCs w:val="28"/>
              </w:rPr>
              <w:t>пер.Доломановский</w:t>
            </w:r>
            <w:proofErr w:type="spellEnd"/>
            <w:r w:rsidRPr="001E6641">
              <w:rPr>
                <w:bCs/>
                <w:szCs w:val="28"/>
              </w:rPr>
              <w:t>, 31</w:t>
            </w:r>
          </w:p>
          <w:p w:rsidR="001E6641" w:rsidRPr="001E6641" w:rsidRDefault="001E6641" w:rsidP="001E6641">
            <w:pPr>
              <w:jc w:val="center"/>
              <w:rPr>
                <w:szCs w:val="28"/>
              </w:rPr>
            </w:pPr>
            <w:r w:rsidRPr="001E6641">
              <w:rPr>
                <w:bCs/>
                <w:szCs w:val="28"/>
              </w:rPr>
              <w:t>ИНН 6164046502</w:t>
            </w:r>
          </w:p>
          <w:p w:rsidR="00AB17F8" w:rsidRDefault="00AB17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</w:tcPr>
          <w:p w:rsidR="00AB17F8" w:rsidRDefault="003160E6" w:rsidP="00827EC8">
            <w:pPr>
              <w:jc w:val="center"/>
              <w:rPr>
                <w:szCs w:val="28"/>
              </w:rPr>
            </w:pPr>
            <w:r>
              <w:t>Автобус для перевозки детей</w:t>
            </w:r>
            <w:bookmarkStart w:id="0" w:name="_GoBack"/>
            <w:bookmarkEnd w:id="0"/>
            <w:r>
              <w:t xml:space="preserve">, </w:t>
            </w:r>
            <w:r>
              <w:rPr>
                <w:lang w:val="en-US"/>
              </w:rPr>
              <w:t>VIN</w:t>
            </w:r>
            <w:r>
              <w:t xml:space="preserve"> Х1М3205ВХН0003106</w:t>
            </w:r>
          </w:p>
        </w:tc>
        <w:tc>
          <w:tcPr>
            <w:tcW w:w="1701" w:type="dxa"/>
          </w:tcPr>
          <w:p w:rsidR="00AB17F8" w:rsidRDefault="003160E6">
            <w:pPr>
              <w:jc w:val="center"/>
            </w:pPr>
            <w:r>
              <w:t>-</w:t>
            </w:r>
          </w:p>
          <w:p w:rsidR="00AB17F8" w:rsidRDefault="00AB17F8">
            <w:pPr>
              <w:jc w:val="center"/>
            </w:pPr>
          </w:p>
        </w:tc>
        <w:tc>
          <w:tcPr>
            <w:tcW w:w="3033" w:type="dxa"/>
          </w:tcPr>
          <w:p w:rsidR="00827EC8" w:rsidRDefault="00827EC8" w:rsidP="00827E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Марка, модель:</w:t>
            </w:r>
          </w:p>
          <w:p w:rsidR="00AB17F8" w:rsidRDefault="00827EC8" w:rsidP="00827EC8">
            <w:pPr>
              <w:jc w:val="center"/>
              <w:rPr>
                <w:szCs w:val="28"/>
              </w:rPr>
            </w:pPr>
            <w:r w:rsidRPr="001E6641">
              <w:t xml:space="preserve"> ПАЗ 32053-70</w:t>
            </w:r>
          </w:p>
        </w:tc>
      </w:tr>
    </w:tbl>
    <w:p w:rsidR="00AB17F8" w:rsidRDefault="00AB17F8">
      <w:pPr>
        <w:ind w:firstLine="708"/>
        <w:rPr>
          <w:sz w:val="18"/>
          <w:szCs w:val="18"/>
        </w:rPr>
      </w:pPr>
    </w:p>
    <w:p w:rsidR="00AB17F8" w:rsidRDefault="00AB17F8">
      <w:pPr>
        <w:ind w:firstLine="708"/>
        <w:rPr>
          <w:sz w:val="18"/>
          <w:szCs w:val="18"/>
        </w:rPr>
      </w:pPr>
    </w:p>
    <w:p w:rsidR="00AB17F8" w:rsidRDefault="00AB17F8">
      <w:pPr>
        <w:ind w:firstLine="708"/>
        <w:rPr>
          <w:sz w:val="18"/>
          <w:szCs w:val="18"/>
        </w:rPr>
      </w:pPr>
    </w:p>
    <w:p w:rsidR="00AB17F8" w:rsidRDefault="00AB17F8">
      <w:pPr>
        <w:ind w:firstLine="708"/>
        <w:rPr>
          <w:sz w:val="18"/>
          <w:szCs w:val="18"/>
        </w:rPr>
      </w:pPr>
    </w:p>
    <w:p w:rsidR="00AB17F8" w:rsidRDefault="00AB17F8">
      <w:pPr>
        <w:ind w:firstLine="708"/>
        <w:rPr>
          <w:sz w:val="18"/>
          <w:szCs w:val="18"/>
        </w:rPr>
      </w:pPr>
    </w:p>
    <w:p w:rsidR="00AB17F8" w:rsidRDefault="00AB17F8">
      <w:pPr>
        <w:ind w:firstLine="708"/>
        <w:rPr>
          <w:sz w:val="18"/>
          <w:szCs w:val="18"/>
        </w:rPr>
      </w:pPr>
    </w:p>
    <w:p w:rsidR="0015523E" w:rsidRDefault="0015523E">
      <w:pPr>
        <w:ind w:firstLine="708"/>
      </w:pPr>
      <w:r>
        <w:t>Заместитель председателя Собрания</w:t>
      </w:r>
    </w:p>
    <w:p w:rsidR="00AB17F8" w:rsidRDefault="0015523E">
      <w:pPr>
        <w:ind w:firstLine="708"/>
      </w:pPr>
      <w:proofErr w:type="gramStart"/>
      <w:r>
        <w:t>депутатов</w:t>
      </w:r>
      <w:proofErr w:type="gramEnd"/>
      <w:r w:rsidR="003160E6">
        <w:t xml:space="preserve"> Цимлянского района                                                                                                                                           </w:t>
      </w:r>
      <w:r>
        <w:t>Н.Н</w:t>
      </w:r>
      <w:r w:rsidR="00CF04C0">
        <w:t xml:space="preserve">. </w:t>
      </w:r>
      <w:r>
        <w:t>Капканов</w:t>
      </w:r>
    </w:p>
    <w:sectPr w:rsidR="00AB17F8">
      <w:pgSz w:w="16838" w:h="11906" w:orient="landscape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oNotTrackMoves/>
  <w:defaultTabStop w:val="708"/>
  <w:drawingGridHorizontalSpacing w:val="1000"/>
  <w:drawingGridVerticalSpacing w:val="100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7F8"/>
    <w:rsid w:val="00040F5F"/>
    <w:rsid w:val="0015523E"/>
    <w:rsid w:val="001E6641"/>
    <w:rsid w:val="001F123F"/>
    <w:rsid w:val="002837C8"/>
    <w:rsid w:val="003160E6"/>
    <w:rsid w:val="0035489B"/>
    <w:rsid w:val="003A7927"/>
    <w:rsid w:val="00777BE1"/>
    <w:rsid w:val="007B6104"/>
    <w:rsid w:val="00827EC8"/>
    <w:rsid w:val="008A644B"/>
    <w:rsid w:val="00AB17F8"/>
    <w:rsid w:val="00C3688F"/>
    <w:rsid w:val="00CD17E0"/>
    <w:rsid w:val="00CF04C0"/>
    <w:rsid w:val="00DD09F5"/>
    <w:rsid w:val="00EA0BCF"/>
    <w:rsid w:val="00F9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sz w:val="24"/>
      <w:szCs w:val="24"/>
    </w:rPr>
  </w:style>
  <w:style w:type="paragraph" w:customStyle="1" w:styleId="ConsNonformat">
    <w:name w:val="ConsNonformat"/>
    <w:pPr>
      <w:widowControl w:val="0"/>
      <w:snapToGrid w:val="0"/>
    </w:pPr>
    <w:rPr>
      <w:rFonts w:ascii="Courier New" w:hAnsi="Courier New"/>
    </w:rPr>
  </w:style>
  <w:style w:type="paragraph" w:styleId="a4">
    <w:name w:val="Balloon Text"/>
    <w:basedOn w:val="a"/>
    <w:link w:val="a5"/>
    <w:uiPriority w:val="99"/>
    <w:semiHidden/>
    <w:unhideWhenUsed/>
    <w:rsid w:val="001F12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F1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C341C-6ACE-47C1-98BE-D18EF89C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Manager/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subject/>
  <dc:creator/>
  <cp:keywords/>
  <dc:description/>
  <cp:lastModifiedBy/>
  <cp:revision>1</cp:revision>
  <cp:lastPrinted>2017-12-01T07:14:00Z</cp:lastPrinted>
  <dcterms:created xsi:type="dcterms:W3CDTF">2017-10-30T07:59:00Z</dcterms:created>
  <dcterms:modified xsi:type="dcterms:W3CDTF">2018-03-02T13:32:00Z</dcterms:modified>
  <cp:version>0900.0000.01</cp:version>
</cp:coreProperties>
</file>