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EAE" w:rsidRPr="002401DD" w:rsidRDefault="000219AB" w:rsidP="000219AB">
      <w:pPr>
        <w:autoSpaceDE w:val="0"/>
        <w:autoSpaceDN w:val="0"/>
        <w:adjustRightInd w:val="0"/>
        <w:jc w:val="right"/>
        <w:rPr>
          <w:bCs/>
          <w:sz w:val="24"/>
          <w:szCs w:val="24"/>
        </w:rPr>
      </w:pPr>
      <w:r w:rsidRPr="002401DD">
        <w:rPr>
          <w:bCs/>
          <w:sz w:val="24"/>
          <w:szCs w:val="24"/>
        </w:rPr>
        <w:t>Приложение</w:t>
      </w:r>
      <w:r w:rsidR="00021ABB" w:rsidRPr="002401DD">
        <w:rPr>
          <w:bCs/>
          <w:sz w:val="24"/>
          <w:szCs w:val="24"/>
        </w:rPr>
        <w:t xml:space="preserve"> №1</w:t>
      </w:r>
      <w:r w:rsidRPr="002401DD">
        <w:rPr>
          <w:bCs/>
          <w:sz w:val="24"/>
          <w:szCs w:val="24"/>
        </w:rPr>
        <w:t xml:space="preserve"> </w:t>
      </w:r>
    </w:p>
    <w:p w:rsidR="000219AB" w:rsidRPr="002401DD" w:rsidRDefault="000219AB" w:rsidP="000219AB">
      <w:pPr>
        <w:autoSpaceDE w:val="0"/>
        <w:autoSpaceDN w:val="0"/>
        <w:adjustRightInd w:val="0"/>
        <w:jc w:val="right"/>
        <w:rPr>
          <w:bCs/>
          <w:sz w:val="24"/>
          <w:szCs w:val="24"/>
        </w:rPr>
      </w:pPr>
      <w:r w:rsidRPr="002401DD">
        <w:rPr>
          <w:bCs/>
          <w:sz w:val="24"/>
          <w:szCs w:val="24"/>
        </w:rPr>
        <w:t>к решению Собрания депутатов</w:t>
      </w:r>
    </w:p>
    <w:p w:rsidR="000219AB" w:rsidRPr="002401DD" w:rsidRDefault="008757AB" w:rsidP="00021ABB">
      <w:pPr>
        <w:autoSpaceDE w:val="0"/>
        <w:autoSpaceDN w:val="0"/>
        <w:adjustRightInd w:val="0"/>
        <w:jc w:val="center"/>
        <w:rPr>
          <w:bCs/>
          <w:sz w:val="24"/>
          <w:szCs w:val="24"/>
        </w:rPr>
      </w:pPr>
      <w:r w:rsidRPr="002401DD">
        <w:rPr>
          <w:bCs/>
          <w:sz w:val="24"/>
          <w:szCs w:val="24"/>
        </w:rPr>
        <w:t xml:space="preserve">                                                                                  </w:t>
      </w:r>
      <w:r w:rsidR="002401DD">
        <w:rPr>
          <w:bCs/>
          <w:sz w:val="24"/>
          <w:szCs w:val="24"/>
        </w:rPr>
        <w:t xml:space="preserve">      </w:t>
      </w:r>
      <w:r w:rsidR="00BC01A9">
        <w:rPr>
          <w:bCs/>
          <w:sz w:val="24"/>
          <w:szCs w:val="24"/>
        </w:rPr>
        <w:t xml:space="preserve">     </w:t>
      </w:r>
      <w:r w:rsidR="00B47EAE" w:rsidRPr="002401DD">
        <w:rPr>
          <w:bCs/>
          <w:sz w:val="24"/>
          <w:szCs w:val="24"/>
        </w:rPr>
        <w:t>Цимлянского района</w:t>
      </w:r>
      <w:r w:rsidR="000219AB" w:rsidRPr="002401DD">
        <w:rPr>
          <w:bCs/>
          <w:sz w:val="24"/>
          <w:szCs w:val="24"/>
        </w:rPr>
        <w:t xml:space="preserve"> </w:t>
      </w:r>
      <w:r w:rsidRPr="002401DD">
        <w:rPr>
          <w:bCs/>
          <w:sz w:val="24"/>
          <w:szCs w:val="24"/>
        </w:rPr>
        <w:t>13.06.2017г. № 86</w:t>
      </w:r>
    </w:p>
    <w:p w:rsidR="000219AB" w:rsidRPr="006F5E7C" w:rsidRDefault="000219AB" w:rsidP="004614C0">
      <w:pPr>
        <w:spacing w:line="360" w:lineRule="auto"/>
        <w:jc w:val="center"/>
        <w:rPr>
          <w:b/>
          <w:iCs/>
          <w:color w:val="000000"/>
          <w:spacing w:val="-1"/>
          <w:sz w:val="24"/>
          <w:szCs w:val="24"/>
          <w:u w:val="single"/>
        </w:rPr>
      </w:pPr>
    </w:p>
    <w:p w:rsidR="006F5E7C" w:rsidRPr="008D7ACF" w:rsidRDefault="006F5E7C" w:rsidP="002401DD">
      <w:pPr>
        <w:ind w:firstLine="540"/>
        <w:jc w:val="center"/>
        <w:rPr>
          <w:b/>
          <w:sz w:val="24"/>
          <w:szCs w:val="24"/>
        </w:rPr>
      </w:pPr>
      <w:r w:rsidRPr="008D7ACF">
        <w:rPr>
          <w:b/>
          <w:sz w:val="24"/>
          <w:szCs w:val="24"/>
        </w:rPr>
        <w:t>ПРАВИЛА ЗЕМЛЕПОЛЬЗОВАНИЯ И ЗАСТРОЙКИ</w:t>
      </w:r>
    </w:p>
    <w:p w:rsidR="00F764C1" w:rsidRPr="008D7ACF" w:rsidRDefault="00EA1563" w:rsidP="002401DD">
      <w:pPr>
        <w:ind w:firstLine="540"/>
        <w:jc w:val="center"/>
        <w:rPr>
          <w:b/>
          <w:sz w:val="24"/>
          <w:szCs w:val="24"/>
        </w:rPr>
      </w:pPr>
      <w:r w:rsidRPr="008D7ACF">
        <w:rPr>
          <w:b/>
          <w:sz w:val="24"/>
          <w:szCs w:val="24"/>
        </w:rPr>
        <w:t>КАЛИНИНСКОГО</w:t>
      </w:r>
      <w:r w:rsidR="00F764C1" w:rsidRPr="008D7ACF">
        <w:rPr>
          <w:sz w:val="24"/>
          <w:szCs w:val="24"/>
        </w:rPr>
        <w:t xml:space="preserve"> </w:t>
      </w:r>
      <w:r w:rsidR="006F5E7C" w:rsidRPr="008D7ACF">
        <w:rPr>
          <w:b/>
          <w:sz w:val="24"/>
          <w:szCs w:val="24"/>
        </w:rPr>
        <w:t>СЕЛЬСКОГО ПОСЕЛЕНИЯ</w:t>
      </w:r>
    </w:p>
    <w:p w:rsidR="006F5E7C" w:rsidRPr="008D7ACF" w:rsidRDefault="00F764C1" w:rsidP="002401DD">
      <w:pPr>
        <w:ind w:firstLine="540"/>
        <w:jc w:val="center"/>
        <w:rPr>
          <w:b/>
          <w:sz w:val="24"/>
          <w:szCs w:val="24"/>
        </w:rPr>
      </w:pPr>
      <w:r w:rsidRPr="008D7ACF">
        <w:rPr>
          <w:b/>
          <w:sz w:val="24"/>
          <w:szCs w:val="24"/>
        </w:rPr>
        <w:t>ЦИМЛЯНСКОГО</w:t>
      </w:r>
      <w:r w:rsidRPr="008D7ACF">
        <w:rPr>
          <w:sz w:val="24"/>
          <w:szCs w:val="24"/>
        </w:rPr>
        <w:t xml:space="preserve"> </w:t>
      </w:r>
      <w:r w:rsidR="006F5E7C" w:rsidRPr="008D7ACF">
        <w:rPr>
          <w:b/>
          <w:sz w:val="24"/>
          <w:szCs w:val="24"/>
        </w:rPr>
        <w:t xml:space="preserve">РАЙОНА </w:t>
      </w:r>
    </w:p>
    <w:p w:rsidR="006F5E7C" w:rsidRPr="008D7ACF" w:rsidRDefault="006F5E7C" w:rsidP="006F5E7C">
      <w:pPr>
        <w:ind w:firstLine="540"/>
        <w:jc w:val="center"/>
        <w:rPr>
          <w:b/>
          <w:sz w:val="24"/>
          <w:szCs w:val="24"/>
        </w:rPr>
      </w:pPr>
    </w:p>
    <w:p w:rsidR="006F5E7C" w:rsidRPr="008D7ACF" w:rsidRDefault="006F5E7C" w:rsidP="006F5E7C">
      <w:pPr>
        <w:ind w:firstLine="540"/>
        <w:jc w:val="center"/>
        <w:rPr>
          <w:b/>
          <w:sz w:val="24"/>
          <w:szCs w:val="24"/>
        </w:rPr>
      </w:pPr>
      <w:r w:rsidRPr="008D7ACF">
        <w:rPr>
          <w:b/>
          <w:sz w:val="24"/>
          <w:szCs w:val="24"/>
        </w:rPr>
        <w:t>ВВЕДЕНИЕ</w:t>
      </w:r>
    </w:p>
    <w:p w:rsidR="006F5E7C" w:rsidRPr="008D7ACF" w:rsidRDefault="006F5E7C" w:rsidP="006F5E7C">
      <w:pPr>
        <w:ind w:firstLine="540"/>
        <w:jc w:val="center"/>
        <w:rPr>
          <w:b/>
        </w:rPr>
      </w:pPr>
    </w:p>
    <w:p w:rsidR="006F5E7C" w:rsidRPr="008D7ACF" w:rsidRDefault="006F5E7C" w:rsidP="006F5E7C">
      <w:pPr>
        <w:ind w:firstLine="540"/>
        <w:jc w:val="both"/>
        <w:rPr>
          <w:sz w:val="24"/>
          <w:szCs w:val="24"/>
        </w:rPr>
      </w:pPr>
      <w:r w:rsidRPr="008D7ACF">
        <w:rPr>
          <w:sz w:val="24"/>
          <w:szCs w:val="24"/>
        </w:rPr>
        <w:t xml:space="preserve">Правила землепользования и застройки </w:t>
      </w:r>
      <w:r w:rsidR="00EA1563" w:rsidRPr="008D7ACF">
        <w:rPr>
          <w:sz w:val="24"/>
          <w:szCs w:val="24"/>
        </w:rPr>
        <w:t>Калининского</w:t>
      </w:r>
      <w:r w:rsidRPr="008D7ACF">
        <w:rPr>
          <w:sz w:val="24"/>
          <w:szCs w:val="24"/>
        </w:rPr>
        <w:t xml:space="preserve"> сельского поселения </w:t>
      </w:r>
      <w:r w:rsidR="0018063F" w:rsidRPr="008D7ACF">
        <w:rPr>
          <w:sz w:val="24"/>
          <w:szCs w:val="24"/>
        </w:rPr>
        <w:t>Цимлянск</w:t>
      </w:r>
      <w:r w:rsidR="00F764C1" w:rsidRPr="008D7ACF">
        <w:rPr>
          <w:sz w:val="24"/>
          <w:szCs w:val="24"/>
        </w:rPr>
        <w:t>ого</w:t>
      </w:r>
      <w:r w:rsidRPr="008D7ACF">
        <w:rPr>
          <w:sz w:val="24"/>
          <w:szCs w:val="24"/>
        </w:rPr>
        <w:t xml:space="preserve"> </w:t>
      </w:r>
      <w:r w:rsidR="00BC01A9">
        <w:rPr>
          <w:sz w:val="24"/>
          <w:szCs w:val="24"/>
        </w:rPr>
        <w:t>р</w:t>
      </w:r>
      <w:r w:rsidRPr="008D7ACF">
        <w:rPr>
          <w:sz w:val="24"/>
          <w:szCs w:val="24"/>
        </w:rPr>
        <w:t xml:space="preserve">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00EA1563" w:rsidRPr="008D7ACF">
        <w:rPr>
          <w:sz w:val="24"/>
          <w:szCs w:val="24"/>
        </w:rPr>
        <w:t>Калининского</w:t>
      </w:r>
      <w:r w:rsidR="00F764C1" w:rsidRPr="008D7ACF">
        <w:rPr>
          <w:sz w:val="24"/>
          <w:szCs w:val="24"/>
        </w:rPr>
        <w:t xml:space="preserve"> </w:t>
      </w:r>
      <w:r w:rsidRPr="008D7ACF">
        <w:rPr>
          <w:sz w:val="24"/>
          <w:szCs w:val="24"/>
        </w:rPr>
        <w:t>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43D76" w:rsidRPr="008D7ACF" w:rsidRDefault="00A43D76" w:rsidP="006F5E7C">
      <w:pPr>
        <w:ind w:firstLine="540"/>
        <w:jc w:val="center"/>
        <w:rPr>
          <w:b/>
          <w:sz w:val="24"/>
          <w:szCs w:val="24"/>
        </w:rPr>
      </w:pPr>
    </w:p>
    <w:p w:rsidR="006F5E7C" w:rsidRPr="008D7ACF" w:rsidRDefault="006F5E7C" w:rsidP="006F5E7C">
      <w:pPr>
        <w:ind w:firstLine="540"/>
        <w:jc w:val="center"/>
        <w:rPr>
          <w:b/>
          <w:sz w:val="24"/>
          <w:szCs w:val="24"/>
        </w:rPr>
      </w:pPr>
      <w:r w:rsidRPr="008D7ACF">
        <w:rPr>
          <w:b/>
          <w:sz w:val="24"/>
          <w:szCs w:val="24"/>
        </w:rPr>
        <w:t>Глава 1. ОБЩИЕ ПОЛОЖЕНИЯ</w:t>
      </w:r>
    </w:p>
    <w:p w:rsidR="006F5E7C" w:rsidRPr="008D7ACF" w:rsidRDefault="006F5E7C" w:rsidP="006F5E7C">
      <w:pPr>
        <w:ind w:firstLine="540"/>
        <w:jc w:val="center"/>
        <w:rPr>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1. </w:t>
      </w:r>
      <w:r w:rsidRPr="008D7ACF">
        <w:rPr>
          <w:b/>
          <w:sz w:val="24"/>
          <w:szCs w:val="24"/>
        </w:rPr>
        <w:t>Основные понятия, используемые в настоящих Правилах</w:t>
      </w:r>
      <w:r w:rsidRPr="008D7ACF">
        <w:rPr>
          <w:b/>
          <w:bCs/>
          <w:sz w:val="24"/>
          <w:szCs w:val="24"/>
        </w:rPr>
        <w:t xml:space="preserve"> </w:t>
      </w:r>
    </w:p>
    <w:p w:rsidR="006F5E7C" w:rsidRPr="008D7ACF" w:rsidRDefault="006F5E7C" w:rsidP="006F5E7C">
      <w:pPr>
        <w:ind w:firstLine="540"/>
        <w:jc w:val="both"/>
        <w:rPr>
          <w:sz w:val="24"/>
          <w:szCs w:val="24"/>
        </w:rPr>
      </w:pPr>
    </w:p>
    <w:p w:rsidR="006F5E7C" w:rsidRPr="008D7ACF" w:rsidRDefault="006F5E7C" w:rsidP="006F5E7C">
      <w:pPr>
        <w:ind w:firstLine="540"/>
        <w:jc w:val="both"/>
        <w:rPr>
          <w:sz w:val="24"/>
          <w:szCs w:val="24"/>
        </w:rPr>
      </w:pPr>
      <w:r w:rsidRPr="008D7ACF">
        <w:rPr>
          <w:sz w:val="24"/>
          <w:szCs w:val="24"/>
        </w:rPr>
        <w:t>В целях настоящих Правил используются следующие основные понятия:</w:t>
      </w:r>
    </w:p>
    <w:p w:rsidR="006F5E7C" w:rsidRPr="008D7ACF" w:rsidRDefault="006F5E7C" w:rsidP="006F5E7C">
      <w:pPr>
        <w:ind w:firstLine="540"/>
        <w:jc w:val="both"/>
        <w:rPr>
          <w:sz w:val="24"/>
          <w:szCs w:val="24"/>
        </w:rPr>
      </w:pPr>
      <w:r w:rsidRPr="008D7ACF">
        <w:rPr>
          <w:iCs/>
          <w:sz w:val="24"/>
          <w:szCs w:val="24"/>
        </w:rPr>
        <w:t xml:space="preserve">1) </w:t>
      </w:r>
      <w:r w:rsidRPr="008D7ACF">
        <w:rPr>
          <w:b/>
          <w:iCs/>
          <w:sz w:val="24"/>
          <w:szCs w:val="24"/>
        </w:rPr>
        <w:t>владелец земельного участка, объекта капитального строительства</w:t>
      </w:r>
      <w:r w:rsidRPr="008D7ACF">
        <w:rPr>
          <w:sz w:val="24"/>
          <w:szCs w:val="24"/>
        </w:rPr>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6F5E7C" w:rsidRPr="008D7ACF" w:rsidRDefault="006F5E7C" w:rsidP="006F5E7C">
      <w:pPr>
        <w:ind w:firstLine="540"/>
        <w:jc w:val="both"/>
        <w:rPr>
          <w:iCs/>
          <w:sz w:val="24"/>
          <w:szCs w:val="24"/>
        </w:rPr>
      </w:pPr>
      <w:r w:rsidRPr="008D7ACF">
        <w:rPr>
          <w:iCs/>
          <w:sz w:val="24"/>
          <w:szCs w:val="24"/>
        </w:rPr>
        <w:t xml:space="preserve">2) </w:t>
      </w:r>
      <w:r w:rsidRPr="008D7ACF">
        <w:rPr>
          <w:b/>
          <w:iCs/>
          <w:sz w:val="24"/>
          <w:szCs w:val="24"/>
        </w:rPr>
        <w:t>государственный кадастровый учет недвижимого имущества</w:t>
      </w:r>
      <w:r w:rsidRPr="008D7ACF">
        <w:rPr>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6F5E7C" w:rsidRPr="008D7ACF" w:rsidRDefault="006F5E7C" w:rsidP="006F5E7C">
      <w:pPr>
        <w:ind w:firstLine="540"/>
        <w:jc w:val="both"/>
        <w:rPr>
          <w:sz w:val="24"/>
          <w:szCs w:val="24"/>
        </w:rPr>
      </w:pPr>
      <w:r w:rsidRPr="008D7ACF">
        <w:rPr>
          <w:iCs/>
          <w:sz w:val="24"/>
          <w:szCs w:val="24"/>
        </w:rPr>
        <w:t xml:space="preserve">3) </w:t>
      </w:r>
      <w:r w:rsidRPr="008D7ACF">
        <w:rPr>
          <w:b/>
          <w:iCs/>
          <w:sz w:val="24"/>
          <w:szCs w:val="24"/>
        </w:rPr>
        <w:t>градостроительная документация</w:t>
      </w:r>
      <w:r w:rsidRPr="008D7ACF">
        <w:rPr>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6F5E7C" w:rsidRPr="008D7ACF" w:rsidRDefault="006F5E7C" w:rsidP="006F5E7C">
      <w:pPr>
        <w:ind w:firstLine="540"/>
        <w:jc w:val="both"/>
        <w:rPr>
          <w:sz w:val="24"/>
          <w:szCs w:val="24"/>
        </w:rPr>
      </w:pPr>
      <w:r w:rsidRPr="008D7ACF">
        <w:rPr>
          <w:iCs/>
          <w:sz w:val="24"/>
          <w:szCs w:val="24"/>
        </w:rPr>
        <w:t xml:space="preserve">4) </w:t>
      </w:r>
      <w:r w:rsidRPr="008D7ACF">
        <w:rPr>
          <w:b/>
          <w:iCs/>
          <w:sz w:val="24"/>
          <w:szCs w:val="24"/>
        </w:rPr>
        <w:t>градостроительный регламент</w:t>
      </w:r>
      <w:r w:rsidRPr="008D7ACF">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F5E7C" w:rsidRPr="008D7ACF" w:rsidRDefault="006F5E7C" w:rsidP="006F5E7C">
      <w:pPr>
        <w:shd w:val="clear" w:color="auto" w:fill="FFFFFF"/>
        <w:tabs>
          <w:tab w:val="left" w:pos="770"/>
        </w:tabs>
        <w:ind w:firstLine="540"/>
        <w:jc w:val="both"/>
        <w:rPr>
          <w:sz w:val="24"/>
          <w:szCs w:val="24"/>
        </w:rPr>
      </w:pPr>
      <w:r w:rsidRPr="008D7ACF">
        <w:rPr>
          <w:iCs/>
          <w:sz w:val="24"/>
          <w:szCs w:val="24"/>
        </w:rPr>
        <w:t xml:space="preserve">5) </w:t>
      </w:r>
      <w:r w:rsidRPr="008D7ACF">
        <w:rPr>
          <w:b/>
          <w:sz w:val="24"/>
          <w:szCs w:val="24"/>
        </w:rPr>
        <w:t>градостроительная подготовка земельных участков</w:t>
      </w:r>
      <w:r w:rsidRPr="008D7ACF">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w:t>
      </w:r>
      <w:r w:rsidRPr="008D7ACF">
        <w:rPr>
          <w:sz w:val="24"/>
          <w:szCs w:val="24"/>
        </w:rPr>
        <w:lastRenderedPageBreak/>
        <w:t>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6F5E7C" w:rsidRPr="008D7ACF" w:rsidRDefault="006F5E7C" w:rsidP="006F5E7C">
      <w:pPr>
        <w:ind w:firstLine="540"/>
        <w:jc w:val="both"/>
        <w:rPr>
          <w:sz w:val="24"/>
          <w:szCs w:val="24"/>
        </w:rPr>
      </w:pPr>
      <w:r w:rsidRPr="008D7ACF">
        <w:rPr>
          <w:sz w:val="24"/>
          <w:szCs w:val="24"/>
        </w:rPr>
        <w:t xml:space="preserve">6) </w:t>
      </w:r>
      <w:r w:rsidRPr="008D7ACF">
        <w:rPr>
          <w:b/>
          <w:iCs/>
          <w:sz w:val="24"/>
          <w:szCs w:val="24"/>
        </w:rPr>
        <w:t>градостроительный план земельного участка</w:t>
      </w:r>
      <w:r w:rsidRPr="008D7ACF">
        <w:rPr>
          <w:i/>
          <w:iCs/>
          <w:sz w:val="24"/>
          <w:szCs w:val="24"/>
        </w:rPr>
        <w:t xml:space="preserve"> – </w:t>
      </w:r>
      <w:r w:rsidRPr="008D7ACF">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8D7ACF">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F5E7C" w:rsidRPr="008D7ACF" w:rsidRDefault="006F5E7C" w:rsidP="006F5E7C">
      <w:pPr>
        <w:ind w:firstLine="540"/>
        <w:jc w:val="both"/>
        <w:rPr>
          <w:sz w:val="24"/>
          <w:szCs w:val="24"/>
        </w:rPr>
      </w:pPr>
      <w:r w:rsidRPr="008D7ACF">
        <w:rPr>
          <w:iCs/>
          <w:sz w:val="24"/>
          <w:szCs w:val="24"/>
        </w:rPr>
        <w:t xml:space="preserve">7) </w:t>
      </w:r>
      <w:r w:rsidRPr="008D7ACF">
        <w:rPr>
          <w:b/>
          <w:iCs/>
          <w:sz w:val="24"/>
          <w:szCs w:val="24"/>
        </w:rPr>
        <w:t>заказчик</w:t>
      </w:r>
      <w:r w:rsidRPr="008D7ACF">
        <w:rPr>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6F5E7C" w:rsidRPr="008D7ACF" w:rsidRDefault="006F5E7C" w:rsidP="006F5E7C">
      <w:pPr>
        <w:ind w:firstLine="540"/>
        <w:jc w:val="both"/>
        <w:rPr>
          <w:sz w:val="24"/>
          <w:szCs w:val="24"/>
        </w:rPr>
      </w:pPr>
      <w:r w:rsidRPr="008D7ACF">
        <w:rPr>
          <w:sz w:val="24"/>
          <w:szCs w:val="24"/>
        </w:rPr>
        <w:t xml:space="preserve">8) </w:t>
      </w:r>
      <w:r w:rsidRPr="008D7ACF">
        <w:rPr>
          <w:b/>
          <w:sz w:val="24"/>
          <w:szCs w:val="24"/>
        </w:rPr>
        <w:t>застройщик</w:t>
      </w:r>
      <w:r w:rsidRPr="008D7ACF">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F5E7C" w:rsidRPr="008D7ACF" w:rsidRDefault="006F5E7C" w:rsidP="006F5E7C">
      <w:pPr>
        <w:ind w:firstLine="540"/>
        <w:jc w:val="both"/>
        <w:rPr>
          <w:sz w:val="24"/>
          <w:szCs w:val="24"/>
        </w:rPr>
      </w:pPr>
      <w:r w:rsidRPr="008D7ACF">
        <w:rPr>
          <w:iCs/>
          <w:sz w:val="24"/>
          <w:szCs w:val="24"/>
        </w:rPr>
        <w:t xml:space="preserve">9) </w:t>
      </w:r>
      <w:r w:rsidRPr="008D7ACF">
        <w:rPr>
          <w:b/>
          <w:iCs/>
          <w:sz w:val="24"/>
          <w:szCs w:val="24"/>
        </w:rPr>
        <w:t>земельный участок</w:t>
      </w:r>
      <w:r w:rsidRPr="008D7ACF">
        <w:rPr>
          <w:sz w:val="24"/>
          <w:szCs w:val="24"/>
        </w:rPr>
        <w:t xml:space="preserve"> – часть поверхности земли (в т.ч. почвенный слой), границы которой описаны и удостоверены в установленном порядке;</w:t>
      </w:r>
    </w:p>
    <w:p w:rsidR="006F5E7C" w:rsidRPr="008D7ACF" w:rsidRDefault="006F5E7C" w:rsidP="006F5E7C">
      <w:pPr>
        <w:ind w:firstLine="540"/>
        <w:jc w:val="both"/>
        <w:rPr>
          <w:sz w:val="24"/>
          <w:szCs w:val="24"/>
        </w:rPr>
      </w:pPr>
      <w:r w:rsidRPr="008D7ACF">
        <w:rPr>
          <w:iCs/>
          <w:sz w:val="24"/>
          <w:szCs w:val="24"/>
        </w:rPr>
        <w:t>10)</w:t>
      </w:r>
      <w:r w:rsidRPr="008D7ACF">
        <w:rPr>
          <w:sz w:val="24"/>
          <w:szCs w:val="24"/>
        </w:rPr>
        <w:t xml:space="preserve"> </w:t>
      </w:r>
      <w:r w:rsidRPr="008D7ACF">
        <w:rPr>
          <w:b/>
          <w:iCs/>
          <w:sz w:val="24"/>
          <w:szCs w:val="24"/>
        </w:rPr>
        <w:t>инвестор</w:t>
      </w:r>
      <w:r w:rsidRPr="008D7ACF">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6F5E7C" w:rsidRPr="008D7ACF" w:rsidRDefault="006F5E7C" w:rsidP="006F5E7C">
      <w:pPr>
        <w:autoSpaceDE w:val="0"/>
        <w:autoSpaceDN w:val="0"/>
        <w:adjustRightInd w:val="0"/>
        <w:ind w:firstLine="540"/>
        <w:jc w:val="both"/>
        <w:rPr>
          <w:sz w:val="24"/>
          <w:szCs w:val="24"/>
        </w:rPr>
      </w:pPr>
      <w:r w:rsidRPr="008D7ACF">
        <w:rPr>
          <w:sz w:val="24"/>
          <w:szCs w:val="24"/>
        </w:rPr>
        <w:t xml:space="preserve">11) </w:t>
      </w:r>
      <w:r w:rsidRPr="008D7ACF">
        <w:rPr>
          <w:b/>
          <w:sz w:val="24"/>
          <w:szCs w:val="24"/>
        </w:rPr>
        <w:t>инженерное (инженерно-техническое) обеспечение территории</w:t>
      </w:r>
      <w:r w:rsidRPr="008D7ACF">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6F5E7C" w:rsidRPr="008D7ACF" w:rsidRDefault="006F5E7C" w:rsidP="006F5E7C">
      <w:pPr>
        <w:autoSpaceDE w:val="0"/>
        <w:autoSpaceDN w:val="0"/>
        <w:adjustRightInd w:val="0"/>
        <w:ind w:firstLine="540"/>
        <w:jc w:val="both"/>
        <w:rPr>
          <w:sz w:val="24"/>
          <w:szCs w:val="24"/>
        </w:rPr>
      </w:pPr>
      <w:r w:rsidRPr="008D7ACF">
        <w:rPr>
          <w:sz w:val="24"/>
          <w:szCs w:val="24"/>
        </w:rPr>
        <w:t xml:space="preserve">12) </w:t>
      </w:r>
      <w:r w:rsidRPr="008D7ACF">
        <w:rPr>
          <w:b/>
          <w:sz w:val="24"/>
          <w:szCs w:val="24"/>
        </w:rPr>
        <w:t>инженерная подготовка территории</w:t>
      </w:r>
      <w:r w:rsidRPr="008D7ACF">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6F5E7C" w:rsidRPr="008D7ACF" w:rsidRDefault="006F5E7C" w:rsidP="006F5E7C">
      <w:pPr>
        <w:autoSpaceDE w:val="0"/>
        <w:autoSpaceDN w:val="0"/>
        <w:adjustRightInd w:val="0"/>
        <w:ind w:firstLine="540"/>
        <w:jc w:val="both"/>
        <w:rPr>
          <w:sz w:val="24"/>
          <w:szCs w:val="24"/>
        </w:rPr>
      </w:pPr>
      <w:r w:rsidRPr="008D7ACF">
        <w:rPr>
          <w:sz w:val="24"/>
          <w:szCs w:val="24"/>
        </w:rPr>
        <w:t xml:space="preserve">13) </w:t>
      </w:r>
      <w:r w:rsidRPr="008D7ACF">
        <w:rPr>
          <w:b/>
          <w:sz w:val="24"/>
          <w:szCs w:val="24"/>
        </w:rPr>
        <w:t>капитальный ремонт объектов капитального строительства</w:t>
      </w:r>
      <w:r w:rsidRPr="008D7ACF">
        <w:rPr>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6F5E7C" w:rsidRPr="008D7ACF" w:rsidRDefault="006F5E7C" w:rsidP="006F5E7C">
      <w:pPr>
        <w:autoSpaceDE w:val="0"/>
        <w:autoSpaceDN w:val="0"/>
        <w:adjustRightInd w:val="0"/>
        <w:ind w:firstLine="540"/>
        <w:jc w:val="both"/>
        <w:rPr>
          <w:sz w:val="24"/>
          <w:szCs w:val="24"/>
        </w:rPr>
      </w:pPr>
      <w:r w:rsidRPr="008D7ACF">
        <w:rPr>
          <w:sz w:val="24"/>
          <w:szCs w:val="24"/>
        </w:rPr>
        <w:t xml:space="preserve">14) </w:t>
      </w:r>
      <w:r w:rsidRPr="008D7ACF">
        <w:rPr>
          <w:b/>
          <w:sz w:val="24"/>
          <w:szCs w:val="24"/>
        </w:rPr>
        <w:t>квартал</w:t>
      </w:r>
      <w:r w:rsidRPr="008D7ACF">
        <w:rPr>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6F5E7C" w:rsidRPr="008D7ACF" w:rsidRDefault="006F5E7C" w:rsidP="006F5E7C">
      <w:pPr>
        <w:ind w:firstLine="540"/>
        <w:jc w:val="both"/>
        <w:rPr>
          <w:sz w:val="24"/>
          <w:szCs w:val="24"/>
        </w:rPr>
      </w:pPr>
      <w:r w:rsidRPr="008D7ACF">
        <w:rPr>
          <w:iCs/>
          <w:sz w:val="24"/>
          <w:szCs w:val="24"/>
        </w:rPr>
        <w:t xml:space="preserve">15) </w:t>
      </w:r>
      <w:r w:rsidRPr="008D7ACF">
        <w:rPr>
          <w:b/>
          <w:iCs/>
          <w:sz w:val="24"/>
          <w:szCs w:val="24"/>
        </w:rPr>
        <w:t>красные линии</w:t>
      </w:r>
      <w:r w:rsidRPr="008D7ACF">
        <w:rPr>
          <w:b/>
          <w:sz w:val="24"/>
          <w:szCs w:val="24"/>
        </w:rPr>
        <w:t xml:space="preserve"> (существующие красные линии)</w:t>
      </w:r>
      <w:r w:rsidRPr="008D7ACF">
        <w:rPr>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F5E7C" w:rsidRPr="002401DD" w:rsidRDefault="006F5E7C" w:rsidP="006F5E7C">
      <w:pPr>
        <w:ind w:firstLine="540"/>
        <w:jc w:val="both"/>
        <w:rPr>
          <w:i/>
          <w:iCs/>
          <w:sz w:val="24"/>
          <w:szCs w:val="24"/>
        </w:rPr>
      </w:pPr>
      <w:r w:rsidRPr="008D7ACF">
        <w:rPr>
          <w:iCs/>
          <w:sz w:val="24"/>
          <w:szCs w:val="24"/>
        </w:rPr>
        <w:lastRenderedPageBreak/>
        <w:t xml:space="preserve">16) </w:t>
      </w:r>
      <w:r w:rsidRPr="008D7ACF">
        <w:rPr>
          <w:b/>
          <w:iCs/>
          <w:sz w:val="24"/>
          <w:szCs w:val="24"/>
        </w:rPr>
        <w:t>органы местного самоуправления</w:t>
      </w:r>
      <w:r w:rsidRPr="008D7ACF">
        <w:rPr>
          <w:i/>
          <w:iCs/>
          <w:sz w:val="24"/>
          <w:szCs w:val="24"/>
        </w:rPr>
        <w:t xml:space="preserve"> </w:t>
      </w:r>
      <w:r w:rsidRPr="008D7ACF">
        <w:rPr>
          <w:iCs/>
          <w:sz w:val="24"/>
          <w:szCs w:val="24"/>
        </w:rPr>
        <w:t xml:space="preserve">– Собрание </w:t>
      </w:r>
      <w:r w:rsidRPr="002401DD">
        <w:rPr>
          <w:iCs/>
          <w:sz w:val="24"/>
          <w:szCs w:val="24"/>
        </w:rPr>
        <w:t xml:space="preserve">депутатов  </w:t>
      </w:r>
      <w:r w:rsidR="00EA1563" w:rsidRPr="002401DD">
        <w:rPr>
          <w:iCs/>
          <w:sz w:val="24"/>
          <w:szCs w:val="24"/>
        </w:rPr>
        <w:t>Калининского</w:t>
      </w:r>
      <w:r w:rsidR="00F764C1" w:rsidRPr="002401DD">
        <w:rPr>
          <w:iCs/>
          <w:sz w:val="24"/>
          <w:szCs w:val="24"/>
        </w:rPr>
        <w:t xml:space="preserve"> </w:t>
      </w:r>
      <w:r w:rsidRPr="002401DD">
        <w:rPr>
          <w:iCs/>
          <w:sz w:val="24"/>
          <w:szCs w:val="24"/>
        </w:rPr>
        <w:t xml:space="preserve">сельского поселения (далее – Собрание депутатов), Глава </w:t>
      </w:r>
      <w:r w:rsidR="00EA1563" w:rsidRPr="002401DD">
        <w:rPr>
          <w:iCs/>
          <w:sz w:val="24"/>
          <w:szCs w:val="24"/>
        </w:rPr>
        <w:t>Калининского</w:t>
      </w:r>
      <w:r w:rsidR="00F764C1" w:rsidRPr="002401DD">
        <w:rPr>
          <w:iCs/>
          <w:sz w:val="24"/>
          <w:szCs w:val="24"/>
        </w:rPr>
        <w:t xml:space="preserve"> </w:t>
      </w:r>
      <w:r w:rsidRPr="002401DD">
        <w:rPr>
          <w:iCs/>
          <w:sz w:val="24"/>
          <w:szCs w:val="24"/>
        </w:rPr>
        <w:t>сельского  поселе</w:t>
      </w:r>
      <w:r w:rsidR="00513AB8" w:rsidRPr="002401DD">
        <w:rPr>
          <w:iCs/>
          <w:sz w:val="24"/>
          <w:szCs w:val="24"/>
        </w:rPr>
        <w:t>ния (далее – Глава поселения), а</w:t>
      </w:r>
      <w:r w:rsidRPr="002401DD">
        <w:rPr>
          <w:iCs/>
          <w:sz w:val="24"/>
          <w:szCs w:val="24"/>
        </w:rPr>
        <w:t xml:space="preserve">дминистрация </w:t>
      </w:r>
      <w:r w:rsidR="00EA1563" w:rsidRPr="002401DD">
        <w:rPr>
          <w:iCs/>
          <w:sz w:val="24"/>
          <w:szCs w:val="24"/>
        </w:rPr>
        <w:t>Калининского</w:t>
      </w:r>
      <w:r w:rsidR="00F764C1" w:rsidRPr="002401DD">
        <w:rPr>
          <w:iCs/>
          <w:sz w:val="24"/>
          <w:szCs w:val="24"/>
        </w:rPr>
        <w:t xml:space="preserve"> </w:t>
      </w:r>
      <w:r w:rsidRPr="002401DD">
        <w:rPr>
          <w:iCs/>
          <w:sz w:val="24"/>
          <w:szCs w:val="24"/>
        </w:rPr>
        <w:t xml:space="preserve">сельского  поселения (далее – </w:t>
      </w:r>
      <w:r w:rsidR="00513AB8" w:rsidRPr="002401DD">
        <w:rPr>
          <w:iCs/>
          <w:sz w:val="24"/>
          <w:szCs w:val="24"/>
        </w:rPr>
        <w:t>а</w:t>
      </w:r>
      <w:r w:rsidRPr="002401DD">
        <w:rPr>
          <w:iCs/>
          <w:sz w:val="24"/>
          <w:szCs w:val="24"/>
        </w:rPr>
        <w:t>дминистрация поселения);</w:t>
      </w:r>
    </w:p>
    <w:p w:rsidR="006F5E7C" w:rsidRPr="008D7ACF" w:rsidRDefault="006F5E7C" w:rsidP="006F5E7C">
      <w:pPr>
        <w:autoSpaceDE w:val="0"/>
        <w:autoSpaceDN w:val="0"/>
        <w:adjustRightInd w:val="0"/>
        <w:ind w:firstLine="540"/>
        <w:jc w:val="both"/>
        <w:rPr>
          <w:sz w:val="24"/>
          <w:szCs w:val="24"/>
        </w:rPr>
      </w:pPr>
      <w:r w:rsidRPr="008D7ACF">
        <w:rPr>
          <w:sz w:val="24"/>
          <w:szCs w:val="24"/>
        </w:rPr>
        <w:t xml:space="preserve">17) </w:t>
      </w:r>
      <w:r w:rsidRPr="008D7ACF">
        <w:rPr>
          <w:b/>
          <w:sz w:val="24"/>
          <w:szCs w:val="24"/>
        </w:rPr>
        <w:t>линии отступа от красных линий</w:t>
      </w:r>
      <w:r w:rsidRPr="008D7ACF">
        <w:rPr>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6F5E7C" w:rsidRPr="008D7ACF" w:rsidRDefault="006F5E7C" w:rsidP="006F5E7C">
      <w:pPr>
        <w:ind w:firstLine="540"/>
        <w:jc w:val="both"/>
        <w:rPr>
          <w:sz w:val="24"/>
          <w:szCs w:val="24"/>
        </w:rPr>
      </w:pPr>
      <w:r w:rsidRPr="008D7ACF">
        <w:rPr>
          <w:sz w:val="24"/>
          <w:szCs w:val="24"/>
        </w:rPr>
        <w:t xml:space="preserve">18) </w:t>
      </w:r>
      <w:r w:rsidRPr="008D7ACF">
        <w:rPr>
          <w:b/>
          <w:sz w:val="24"/>
          <w:szCs w:val="24"/>
        </w:rPr>
        <w:t>объекты недвижимости</w:t>
      </w:r>
      <w:r w:rsidRPr="008D7ACF">
        <w:rPr>
          <w:sz w:val="24"/>
          <w:szCs w:val="24"/>
        </w:rPr>
        <w:t xml:space="preserve"> – земельные участки, здания, сооружения, помещения, объекты незавершенного строительства;</w:t>
      </w:r>
    </w:p>
    <w:p w:rsidR="006F5E7C" w:rsidRPr="008D7ACF" w:rsidRDefault="006F5E7C" w:rsidP="006F5E7C">
      <w:pPr>
        <w:ind w:firstLine="540"/>
        <w:jc w:val="both"/>
        <w:rPr>
          <w:sz w:val="24"/>
          <w:szCs w:val="24"/>
        </w:rPr>
      </w:pPr>
      <w:r w:rsidRPr="008D7ACF">
        <w:rPr>
          <w:iCs/>
          <w:sz w:val="24"/>
          <w:szCs w:val="24"/>
        </w:rPr>
        <w:t xml:space="preserve">19) </w:t>
      </w:r>
      <w:r w:rsidRPr="008D7ACF">
        <w:rPr>
          <w:b/>
          <w:iCs/>
          <w:sz w:val="24"/>
          <w:szCs w:val="24"/>
        </w:rPr>
        <w:t>сервитут</w:t>
      </w:r>
      <w:r w:rsidRPr="008D7ACF">
        <w:rPr>
          <w:b/>
          <w:sz w:val="24"/>
          <w:szCs w:val="24"/>
        </w:rPr>
        <w:t xml:space="preserve"> частный</w:t>
      </w:r>
      <w:r w:rsidRPr="008D7ACF">
        <w:rPr>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6F5E7C" w:rsidRPr="008D7ACF" w:rsidRDefault="006F5E7C" w:rsidP="006F5E7C">
      <w:pPr>
        <w:ind w:firstLine="540"/>
        <w:jc w:val="both"/>
        <w:rPr>
          <w:sz w:val="24"/>
          <w:szCs w:val="24"/>
        </w:rPr>
      </w:pPr>
      <w:r w:rsidRPr="008D7ACF">
        <w:rPr>
          <w:iCs/>
          <w:sz w:val="24"/>
          <w:szCs w:val="24"/>
        </w:rPr>
        <w:t xml:space="preserve">20) </w:t>
      </w:r>
      <w:r w:rsidRPr="008D7ACF">
        <w:rPr>
          <w:b/>
          <w:iCs/>
          <w:sz w:val="24"/>
          <w:szCs w:val="24"/>
        </w:rPr>
        <w:t>сервитут</w:t>
      </w:r>
      <w:r w:rsidRPr="008D7ACF">
        <w:rPr>
          <w:b/>
          <w:sz w:val="24"/>
          <w:szCs w:val="24"/>
        </w:rPr>
        <w:t xml:space="preserve"> </w:t>
      </w:r>
      <w:r w:rsidRPr="008D7ACF">
        <w:rPr>
          <w:b/>
          <w:iCs/>
          <w:sz w:val="24"/>
          <w:szCs w:val="24"/>
        </w:rPr>
        <w:t>публичный</w:t>
      </w:r>
      <w:r w:rsidRPr="008D7ACF">
        <w:rPr>
          <w:i/>
          <w:iCs/>
          <w:sz w:val="24"/>
          <w:szCs w:val="24"/>
        </w:rPr>
        <w:t xml:space="preserve"> </w:t>
      </w:r>
      <w:r w:rsidRPr="008D7ACF">
        <w:rPr>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6F5E7C" w:rsidRPr="008D7ACF" w:rsidRDefault="006F5E7C" w:rsidP="006F5E7C">
      <w:pPr>
        <w:ind w:firstLine="540"/>
        <w:jc w:val="both"/>
        <w:rPr>
          <w:sz w:val="24"/>
          <w:szCs w:val="24"/>
        </w:rPr>
      </w:pPr>
      <w:r w:rsidRPr="008D7ACF">
        <w:rPr>
          <w:iCs/>
          <w:sz w:val="24"/>
          <w:szCs w:val="24"/>
        </w:rPr>
        <w:t xml:space="preserve">21) </w:t>
      </w:r>
      <w:r w:rsidRPr="008D7ACF">
        <w:rPr>
          <w:b/>
          <w:iCs/>
          <w:sz w:val="24"/>
          <w:szCs w:val="24"/>
        </w:rPr>
        <w:t>территориальная зона</w:t>
      </w:r>
      <w:r w:rsidRPr="008D7ACF">
        <w:rPr>
          <w:sz w:val="24"/>
          <w:szCs w:val="24"/>
        </w:rPr>
        <w:t xml:space="preserve"> - зона, для которой в настоящих Правилах определены границы и установлены градостроительные регламенты;</w:t>
      </w:r>
    </w:p>
    <w:p w:rsidR="006F5E7C" w:rsidRPr="008D7ACF" w:rsidRDefault="006F5E7C" w:rsidP="006F5E7C">
      <w:pPr>
        <w:autoSpaceDE w:val="0"/>
        <w:autoSpaceDN w:val="0"/>
        <w:adjustRightInd w:val="0"/>
        <w:ind w:firstLine="540"/>
        <w:jc w:val="both"/>
        <w:rPr>
          <w:sz w:val="24"/>
          <w:szCs w:val="24"/>
        </w:rPr>
      </w:pPr>
      <w:r w:rsidRPr="008D7ACF">
        <w:rPr>
          <w:iCs/>
          <w:sz w:val="24"/>
          <w:szCs w:val="24"/>
        </w:rPr>
        <w:t xml:space="preserve">22) </w:t>
      </w:r>
      <w:r w:rsidRPr="008D7ACF">
        <w:rPr>
          <w:b/>
          <w:sz w:val="24"/>
          <w:szCs w:val="24"/>
        </w:rPr>
        <w:t>территории общего пользования</w:t>
      </w:r>
      <w:r w:rsidRPr="008D7ACF">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6F5E7C" w:rsidRPr="008D7ACF" w:rsidRDefault="006F5E7C" w:rsidP="006F5E7C">
      <w:pPr>
        <w:ind w:firstLine="540"/>
        <w:jc w:val="both"/>
        <w:rPr>
          <w:sz w:val="24"/>
          <w:szCs w:val="24"/>
        </w:rPr>
      </w:pPr>
      <w:r w:rsidRPr="008D7ACF">
        <w:rPr>
          <w:iCs/>
          <w:sz w:val="24"/>
          <w:szCs w:val="24"/>
        </w:rPr>
        <w:t xml:space="preserve">23) </w:t>
      </w:r>
      <w:r w:rsidRPr="008D7ACF">
        <w:rPr>
          <w:b/>
          <w:iCs/>
          <w:sz w:val="24"/>
          <w:szCs w:val="24"/>
        </w:rPr>
        <w:t>торги</w:t>
      </w:r>
      <w:r w:rsidRPr="008D7ACF">
        <w:rPr>
          <w:i/>
          <w:iCs/>
          <w:sz w:val="24"/>
          <w:szCs w:val="24"/>
        </w:rPr>
        <w:t xml:space="preserve"> </w:t>
      </w:r>
      <w:r w:rsidRPr="008D7ACF">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6F5E7C" w:rsidRPr="008D7ACF" w:rsidRDefault="006F5E7C" w:rsidP="006F5E7C">
      <w:pPr>
        <w:autoSpaceDE w:val="0"/>
        <w:autoSpaceDN w:val="0"/>
        <w:adjustRightInd w:val="0"/>
        <w:ind w:firstLine="540"/>
        <w:jc w:val="both"/>
        <w:rPr>
          <w:sz w:val="24"/>
          <w:szCs w:val="24"/>
        </w:rPr>
      </w:pPr>
      <w:r w:rsidRPr="008D7ACF">
        <w:rPr>
          <w:sz w:val="24"/>
          <w:szCs w:val="24"/>
        </w:rPr>
        <w:t xml:space="preserve">24) </w:t>
      </w:r>
      <w:r w:rsidRPr="008D7ACF">
        <w:rPr>
          <w:b/>
          <w:sz w:val="24"/>
          <w:szCs w:val="24"/>
        </w:rPr>
        <w:t>улично-дорожная сеть</w:t>
      </w:r>
      <w:r w:rsidRPr="008D7ACF">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6F5E7C" w:rsidRPr="008D7ACF" w:rsidRDefault="006F5E7C" w:rsidP="004722C5">
      <w:pPr>
        <w:pStyle w:val="ConsPlusNormal"/>
        <w:spacing w:line="360" w:lineRule="auto"/>
        <w:ind w:firstLine="540"/>
        <w:jc w:val="both"/>
        <w:rPr>
          <w:rFonts w:ascii="Times New Roman" w:hAnsi="Times New Roman" w:cs="Times New Roman"/>
          <w:sz w:val="24"/>
          <w:szCs w:val="24"/>
        </w:rPr>
      </w:pPr>
      <w:r w:rsidRPr="008D7ACF">
        <w:rPr>
          <w:rFonts w:ascii="Times New Roman" w:hAnsi="Times New Roman" w:cs="Times New Roman"/>
          <w:sz w:val="24"/>
          <w:szCs w:val="24"/>
        </w:rPr>
        <w:t>25) иные понятия применяются в значениях, используемых в федеральном законодательстве.</w:t>
      </w:r>
    </w:p>
    <w:p w:rsidR="006F5E7C" w:rsidRPr="008D7ACF" w:rsidRDefault="006F5E7C" w:rsidP="006F5E7C">
      <w:pPr>
        <w:ind w:firstLine="540"/>
        <w:jc w:val="both"/>
        <w:rPr>
          <w:b/>
          <w:bCs/>
          <w:sz w:val="24"/>
          <w:szCs w:val="24"/>
        </w:rPr>
      </w:pPr>
      <w:r w:rsidRPr="008D7ACF">
        <w:rPr>
          <w:b/>
          <w:bCs/>
          <w:sz w:val="24"/>
          <w:szCs w:val="24"/>
        </w:rPr>
        <w:t xml:space="preserve">Статья 2. </w:t>
      </w:r>
      <w:r w:rsidR="00A11EDE" w:rsidRPr="008D7ACF">
        <w:rPr>
          <w:b/>
          <w:bCs/>
          <w:sz w:val="24"/>
          <w:szCs w:val="24"/>
        </w:rPr>
        <w:t>Правовой статус и с</w:t>
      </w:r>
      <w:r w:rsidRPr="008D7ACF">
        <w:rPr>
          <w:b/>
          <w:bCs/>
          <w:sz w:val="24"/>
          <w:szCs w:val="24"/>
        </w:rPr>
        <w:t>фера применения настоящих Правил</w:t>
      </w:r>
    </w:p>
    <w:p w:rsidR="00A11EDE" w:rsidRPr="008D7ACF" w:rsidRDefault="00A11EDE" w:rsidP="006F5E7C">
      <w:pPr>
        <w:ind w:firstLine="540"/>
        <w:jc w:val="both"/>
        <w:rPr>
          <w:sz w:val="24"/>
          <w:szCs w:val="24"/>
        </w:rPr>
      </w:pPr>
    </w:p>
    <w:p w:rsidR="00A11EDE" w:rsidRPr="008D7ACF" w:rsidRDefault="00A11EDE" w:rsidP="00A11EDE">
      <w:pPr>
        <w:pStyle w:val="af"/>
        <w:rPr>
          <w:sz w:val="24"/>
          <w:szCs w:val="24"/>
        </w:rPr>
      </w:pPr>
      <w:r w:rsidRPr="008D7ACF">
        <w:rPr>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11EDE" w:rsidRPr="008D7ACF" w:rsidRDefault="00A11EDE" w:rsidP="00A11EDE">
      <w:pPr>
        <w:pStyle w:val="af"/>
        <w:rPr>
          <w:sz w:val="24"/>
          <w:szCs w:val="24"/>
        </w:rPr>
      </w:pPr>
      <w:r w:rsidRPr="008D7ACF">
        <w:rPr>
          <w:sz w:val="24"/>
          <w:szCs w:val="24"/>
        </w:rPr>
        <w:t>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обязательную юридическую силу и обязательны для исполнения всеми субъектами градостроительных отношений,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6F5E7C" w:rsidRPr="002401DD" w:rsidRDefault="006F5E7C" w:rsidP="006F5E7C">
      <w:pPr>
        <w:ind w:firstLine="540"/>
        <w:jc w:val="both"/>
        <w:rPr>
          <w:sz w:val="24"/>
          <w:szCs w:val="24"/>
        </w:rPr>
      </w:pPr>
      <w:r w:rsidRPr="008D7ACF">
        <w:rPr>
          <w:sz w:val="24"/>
          <w:szCs w:val="24"/>
        </w:rPr>
        <w:lastRenderedPageBreak/>
        <w:t xml:space="preserve">Настоящие Правила подлежат применению на все </w:t>
      </w:r>
      <w:r w:rsidRPr="002401DD">
        <w:rPr>
          <w:sz w:val="24"/>
          <w:szCs w:val="24"/>
        </w:rPr>
        <w:t xml:space="preserve">территории  </w:t>
      </w:r>
      <w:r w:rsidR="00EA1563" w:rsidRPr="002401DD">
        <w:rPr>
          <w:iCs/>
          <w:sz w:val="24"/>
          <w:szCs w:val="24"/>
        </w:rPr>
        <w:t xml:space="preserve">Калининского </w:t>
      </w:r>
      <w:r w:rsidR="00F764C1" w:rsidRPr="002401DD">
        <w:rPr>
          <w:sz w:val="24"/>
          <w:szCs w:val="24"/>
        </w:rPr>
        <w:t xml:space="preserve">сельского </w:t>
      </w:r>
      <w:r w:rsidRPr="002401DD">
        <w:rPr>
          <w:sz w:val="24"/>
          <w:szCs w:val="24"/>
        </w:rPr>
        <w:t xml:space="preserve">поселения, включая </w:t>
      </w:r>
      <w:r w:rsidR="00F764C1" w:rsidRPr="002401DD">
        <w:rPr>
          <w:sz w:val="24"/>
          <w:szCs w:val="24"/>
        </w:rPr>
        <w:t xml:space="preserve">станицы </w:t>
      </w:r>
      <w:r w:rsidR="00EA1563" w:rsidRPr="002401DD">
        <w:rPr>
          <w:sz w:val="24"/>
          <w:szCs w:val="24"/>
        </w:rPr>
        <w:t>Калининская</w:t>
      </w:r>
      <w:r w:rsidR="00F764C1" w:rsidRPr="002401DD">
        <w:rPr>
          <w:sz w:val="24"/>
          <w:szCs w:val="24"/>
        </w:rPr>
        <w:t xml:space="preserve">, </w:t>
      </w:r>
      <w:r w:rsidR="00EA1563" w:rsidRPr="002401DD">
        <w:rPr>
          <w:sz w:val="24"/>
          <w:szCs w:val="24"/>
        </w:rPr>
        <w:t xml:space="preserve">Терновская, </w:t>
      </w:r>
      <w:r w:rsidR="00F764C1" w:rsidRPr="002401DD">
        <w:rPr>
          <w:sz w:val="24"/>
          <w:szCs w:val="24"/>
        </w:rPr>
        <w:t xml:space="preserve">хутора </w:t>
      </w:r>
      <w:r w:rsidR="00EA1563" w:rsidRPr="002401DD">
        <w:rPr>
          <w:sz w:val="24"/>
          <w:szCs w:val="24"/>
        </w:rPr>
        <w:t>Карнауховский и Антонов</w:t>
      </w:r>
      <w:r w:rsidR="00F764C1" w:rsidRPr="002401DD">
        <w:rPr>
          <w:i/>
          <w:sz w:val="24"/>
          <w:szCs w:val="24"/>
        </w:rPr>
        <w:t>.</w:t>
      </w:r>
    </w:p>
    <w:p w:rsidR="006F5E7C" w:rsidRPr="002401DD" w:rsidRDefault="006F5E7C" w:rsidP="006F5E7C">
      <w:pPr>
        <w:ind w:firstLine="540"/>
        <w:jc w:val="both"/>
        <w:rPr>
          <w:b/>
          <w:bCs/>
          <w:sz w:val="24"/>
          <w:szCs w:val="24"/>
        </w:rPr>
      </w:pPr>
    </w:p>
    <w:p w:rsidR="006F5E7C" w:rsidRPr="008D7ACF" w:rsidRDefault="006F5E7C" w:rsidP="006F5E7C">
      <w:pPr>
        <w:ind w:firstLine="540"/>
        <w:jc w:val="both"/>
        <w:rPr>
          <w:b/>
          <w:bCs/>
          <w:sz w:val="24"/>
          <w:szCs w:val="24"/>
        </w:rPr>
      </w:pPr>
      <w:r w:rsidRPr="008D7ACF">
        <w:rPr>
          <w:b/>
          <w:bCs/>
          <w:sz w:val="24"/>
          <w:szCs w:val="24"/>
        </w:rPr>
        <w:t>Статья 3. Назначение и содержание настоящих Правил</w:t>
      </w:r>
    </w:p>
    <w:p w:rsidR="006F5E7C" w:rsidRPr="008D7ACF" w:rsidRDefault="006F5E7C" w:rsidP="006F5E7C">
      <w:pPr>
        <w:ind w:firstLine="540"/>
        <w:jc w:val="both"/>
        <w:rPr>
          <w:sz w:val="24"/>
          <w:szCs w:val="24"/>
        </w:rPr>
      </w:pPr>
    </w:p>
    <w:p w:rsidR="006F5E7C" w:rsidRPr="008D7ACF" w:rsidRDefault="006F5E7C" w:rsidP="006F5E7C">
      <w:pPr>
        <w:ind w:firstLine="540"/>
        <w:jc w:val="both"/>
        <w:rPr>
          <w:sz w:val="24"/>
          <w:szCs w:val="24"/>
        </w:rPr>
      </w:pPr>
      <w:r w:rsidRPr="008D7ACF">
        <w:rPr>
          <w:sz w:val="24"/>
          <w:szCs w:val="24"/>
        </w:rPr>
        <w:t>1. Назначение настоящих Правил:</w:t>
      </w:r>
    </w:p>
    <w:p w:rsidR="006F5E7C" w:rsidRPr="008D7ACF" w:rsidRDefault="006F5E7C" w:rsidP="006F5E7C">
      <w:pPr>
        <w:ind w:firstLine="540"/>
        <w:jc w:val="both"/>
        <w:rPr>
          <w:snapToGrid w:val="0"/>
          <w:sz w:val="24"/>
          <w:szCs w:val="24"/>
        </w:rPr>
      </w:pPr>
      <w:r w:rsidRPr="008D7ACF">
        <w:rPr>
          <w:sz w:val="24"/>
          <w:szCs w:val="24"/>
        </w:rPr>
        <w:t>1) обеспечение условий для реализации генерального плана поселения, сохранения природной и культурно-исторической среды;</w:t>
      </w:r>
    </w:p>
    <w:p w:rsidR="006F5E7C" w:rsidRPr="008D7ACF" w:rsidRDefault="006F5E7C" w:rsidP="006F5E7C">
      <w:pPr>
        <w:ind w:firstLine="540"/>
        <w:jc w:val="both"/>
        <w:rPr>
          <w:sz w:val="24"/>
          <w:szCs w:val="24"/>
        </w:rPr>
      </w:pPr>
      <w:r w:rsidRPr="008D7ACF">
        <w:rPr>
          <w:sz w:val="24"/>
          <w:szCs w:val="24"/>
        </w:rPr>
        <w:t>2) создание условий для формирования земельных участков, их предоставления с применением процедуры торгов;</w:t>
      </w:r>
    </w:p>
    <w:p w:rsidR="006F5E7C" w:rsidRPr="008D7ACF" w:rsidRDefault="006F5E7C" w:rsidP="006F5E7C">
      <w:pPr>
        <w:ind w:firstLine="540"/>
        <w:jc w:val="both"/>
        <w:rPr>
          <w:sz w:val="24"/>
          <w:szCs w:val="24"/>
        </w:rPr>
      </w:pPr>
      <w:r w:rsidRPr="008D7ACF">
        <w:rPr>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6F5E7C" w:rsidRPr="008D7ACF" w:rsidRDefault="006F5E7C" w:rsidP="006F5E7C">
      <w:pPr>
        <w:ind w:firstLine="540"/>
        <w:jc w:val="both"/>
        <w:rPr>
          <w:sz w:val="24"/>
          <w:szCs w:val="24"/>
        </w:rPr>
      </w:pPr>
      <w:r w:rsidRPr="008D7ACF">
        <w:rPr>
          <w:snapToGrid w:val="0"/>
          <w:sz w:val="24"/>
          <w:szCs w:val="24"/>
        </w:rPr>
        <w:t xml:space="preserve">4) </w:t>
      </w:r>
      <w:r w:rsidRPr="008D7ACF">
        <w:rPr>
          <w:sz w:val="24"/>
          <w:szCs w:val="24"/>
        </w:rPr>
        <w:t>обеспечение контроля за соблюдением прав граждан и юридических лиц в области землепользования и застройки.</w:t>
      </w:r>
    </w:p>
    <w:p w:rsidR="006F5E7C" w:rsidRPr="008D7ACF" w:rsidRDefault="006F5E7C" w:rsidP="006F5E7C">
      <w:pPr>
        <w:ind w:firstLine="540"/>
        <w:jc w:val="both"/>
        <w:rPr>
          <w:sz w:val="24"/>
          <w:szCs w:val="24"/>
        </w:rPr>
      </w:pPr>
      <w:r w:rsidRPr="008D7ACF">
        <w:rPr>
          <w:sz w:val="24"/>
          <w:szCs w:val="24"/>
        </w:rPr>
        <w:t>2. Настоящие Правила содержат:</w:t>
      </w:r>
    </w:p>
    <w:p w:rsidR="006F5E7C" w:rsidRPr="008D7ACF" w:rsidRDefault="006F5E7C" w:rsidP="006F5E7C">
      <w:pPr>
        <w:ind w:firstLine="540"/>
        <w:jc w:val="both"/>
        <w:rPr>
          <w:sz w:val="24"/>
          <w:szCs w:val="24"/>
        </w:rPr>
      </w:pPr>
      <w:r w:rsidRPr="008D7ACF">
        <w:rPr>
          <w:sz w:val="24"/>
          <w:szCs w:val="24"/>
        </w:rPr>
        <w:t>1) общую часть (порядок применения настоящих Правил и внесения в них изменений);</w:t>
      </w:r>
    </w:p>
    <w:p w:rsidR="006F5E7C" w:rsidRPr="008D7ACF" w:rsidRDefault="006F5E7C" w:rsidP="006F5E7C">
      <w:pPr>
        <w:ind w:firstLine="540"/>
        <w:jc w:val="both"/>
        <w:rPr>
          <w:sz w:val="24"/>
          <w:szCs w:val="24"/>
        </w:rPr>
      </w:pPr>
      <w:r w:rsidRPr="008D7ACF">
        <w:rPr>
          <w:sz w:val="24"/>
          <w:szCs w:val="24"/>
        </w:rPr>
        <w:t>2) карту градостроительного зонирования;</w:t>
      </w:r>
    </w:p>
    <w:p w:rsidR="006F5E7C" w:rsidRPr="008D7ACF" w:rsidRDefault="006F5E7C" w:rsidP="006F5E7C">
      <w:pPr>
        <w:ind w:firstLine="540"/>
        <w:jc w:val="both"/>
        <w:rPr>
          <w:sz w:val="24"/>
          <w:szCs w:val="24"/>
        </w:rPr>
      </w:pPr>
      <w:r w:rsidRPr="008D7ACF">
        <w:rPr>
          <w:sz w:val="24"/>
          <w:szCs w:val="24"/>
        </w:rPr>
        <w:t>3) градостроительные регламенты.</w:t>
      </w:r>
    </w:p>
    <w:p w:rsidR="00A11EDE" w:rsidRPr="008D7ACF" w:rsidRDefault="00A11EDE" w:rsidP="00A11EDE">
      <w:pPr>
        <w:ind w:firstLine="540"/>
        <w:jc w:val="both"/>
        <w:rPr>
          <w:b/>
          <w:bCs/>
          <w:sz w:val="24"/>
          <w:szCs w:val="24"/>
        </w:rPr>
      </w:pPr>
    </w:p>
    <w:p w:rsidR="00A11EDE" w:rsidRPr="008D7ACF" w:rsidRDefault="00A11EDE" w:rsidP="00A11EDE">
      <w:pPr>
        <w:ind w:firstLine="540"/>
        <w:jc w:val="both"/>
        <w:rPr>
          <w:b/>
          <w:bCs/>
          <w:sz w:val="24"/>
          <w:szCs w:val="24"/>
        </w:rPr>
      </w:pPr>
      <w:r w:rsidRPr="008D7ACF">
        <w:rPr>
          <w:b/>
          <w:bCs/>
          <w:sz w:val="24"/>
          <w:szCs w:val="24"/>
        </w:rPr>
        <w:t xml:space="preserve">Статья 4. Цели градостроительного зонирования </w:t>
      </w:r>
    </w:p>
    <w:p w:rsidR="00A11EDE" w:rsidRPr="008D7ACF" w:rsidRDefault="00A11EDE" w:rsidP="00A11EDE">
      <w:pPr>
        <w:ind w:firstLine="540"/>
        <w:jc w:val="both"/>
        <w:rPr>
          <w:b/>
          <w:bCs/>
          <w:sz w:val="24"/>
          <w:szCs w:val="24"/>
        </w:rPr>
      </w:pPr>
    </w:p>
    <w:p w:rsidR="00A11EDE" w:rsidRPr="008D7ACF" w:rsidRDefault="00A11EDE" w:rsidP="00A11EDE">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11EDE" w:rsidRPr="008D7ACF" w:rsidRDefault="00A11EDE" w:rsidP="00A11EDE">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1) </w:t>
      </w:r>
      <w:r w:rsidR="00E46749" w:rsidRPr="008D7ACF">
        <w:rPr>
          <w:rFonts w:ascii="Times New Roman" w:hAnsi="Times New Roman" w:cs="Times New Roman"/>
          <w:sz w:val="24"/>
          <w:szCs w:val="24"/>
        </w:rPr>
        <w:t>создание условий для устойчивого развития территорий муниципальных образований, сохранения окружающей среды и объектов культурного наследия</w:t>
      </w:r>
      <w:r w:rsidRPr="008D7ACF">
        <w:rPr>
          <w:rFonts w:ascii="Times New Roman" w:hAnsi="Times New Roman" w:cs="Times New Roman"/>
          <w:sz w:val="24"/>
          <w:szCs w:val="24"/>
        </w:rPr>
        <w:t>;</w:t>
      </w:r>
    </w:p>
    <w:p w:rsidR="00A11EDE" w:rsidRPr="008D7ACF" w:rsidRDefault="00A11EDE" w:rsidP="00A11EDE">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2) </w:t>
      </w:r>
      <w:r w:rsidR="00E46749" w:rsidRPr="008D7ACF">
        <w:rPr>
          <w:rFonts w:ascii="Times New Roman" w:hAnsi="Times New Roman" w:cs="Times New Roman"/>
          <w:sz w:val="24"/>
          <w:szCs w:val="24"/>
        </w:rPr>
        <w:t>создание условий для планировки территорий муниципальных образований</w:t>
      </w:r>
      <w:r w:rsidRPr="008D7ACF">
        <w:rPr>
          <w:rFonts w:ascii="Times New Roman" w:hAnsi="Times New Roman" w:cs="Times New Roman"/>
          <w:sz w:val="24"/>
          <w:szCs w:val="24"/>
        </w:rPr>
        <w:t>;</w:t>
      </w:r>
    </w:p>
    <w:p w:rsidR="00A11EDE" w:rsidRPr="008D7ACF" w:rsidRDefault="00A11EDE" w:rsidP="00A11EDE">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3) </w:t>
      </w:r>
      <w:r w:rsidR="00E46749" w:rsidRPr="008D7ACF">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46749" w:rsidRPr="008D7ACF" w:rsidRDefault="00E46749" w:rsidP="00A11EDE">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w:t>
      </w:r>
      <w:r w:rsidR="00E46749" w:rsidRPr="008D7ACF">
        <w:rPr>
          <w:b/>
          <w:bCs/>
          <w:sz w:val="24"/>
          <w:szCs w:val="24"/>
        </w:rPr>
        <w:t>5</w:t>
      </w:r>
      <w:r w:rsidRPr="008D7ACF">
        <w:rPr>
          <w:b/>
          <w:bCs/>
          <w:sz w:val="24"/>
          <w:szCs w:val="24"/>
        </w:rPr>
        <w:t xml:space="preserve">. Порядок внесения изменений в настоящие Правила </w:t>
      </w:r>
    </w:p>
    <w:p w:rsidR="006F5E7C" w:rsidRPr="008D7ACF" w:rsidRDefault="006F5E7C" w:rsidP="006F5E7C">
      <w:pPr>
        <w:tabs>
          <w:tab w:val="left" w:pos="2054"/>
        </w:tabs>
        <w:ind w:firstLine="540"/>
        <w:jc w:val="both"/>
        <w:rPr>
          <w:sz w:val="24"/>
          <w:szCs w:val="24"/>
        </w:rPr>
      </w:pPr>
      <w:r w:rsidRPr="008D7ACF">
        <w:rPr>
          <w:sz w:val="24"/>
          <w:szCs w:val="24"/>
        </w:rPr>
        <w:tab/>
      </w:r>
    </w:p>
    <w:p w:rsidR="006F5E7C" w:rsidRPr="008D7ACF" w:rsidRDefault="006F5E7C" w:rsidP="006F5E7C">
      <w:pPr>
        <w:ind w:firstLine="540"/>
        <w:jc w:val="both"/>
        <w:rPr>
          <w:sz w:val="24"/>
          <w:szCs w:val="24"/>
        </w:rPr>
      </w:pPr>
      <w:r w:rsidRPr="008D7ACF">
        <w:rPr>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6F5E7C" w:rsidRPr="008D7ACF" w:rsidRDefault="006F5E7C" w:rsidP="006F5E7C">
      <w:pPr>
        <w:ind w:firstLine="540"/>
        <w:jc w:val="both"/>
        <w:rPr>
          <w:sz w:val="24"/>
          <w:szCs w:val="24"/>
        </w:rPr>
      </w:pPr>
      <w:r w:rsidRPr="008D7ACF">
        <w:rPr>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6F5E7C" w:rsidRPr="008D7ACF" w:rsidRDefault="006F5E7C" w:rsidP="006F5E7C">
      <w:pPr>
        <w:ind w:firstLine="540"/>
        <w:jc w:val="both"/>
        <w:rPr>
          <w:sz w:val="24"/>
          <w:szCs w:val="24"/>
        </w:rPr>
      </w:pPr>
      <w:r w:rsidRPr="008D7ACF">
        <w:rPr>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6F5E7C" w:rsidRPr="008D7ACF" w:rsidRDefault="006F5E7C" w:rsidP="006F5E7C">
      <w:pPr>
        <w:ind w:firstLine="540"/>
        <w:jc w:val="both"/>
        <w:rPr>
          <w:sz w:val="24"/>
          <w:szCs w:val="24"/>
        </w:rPr>
      </w:pPr>
      <w:r w:rsidRPr="008D7ACF">
        <w:rPr>
          <w:sz w:val="24"/>
          <w:szCs w:val="24"/>
        </w:rPr>
        <w:t>2) поступление предложений об изменении границ территориальных зон, изменении градостроительных регламентов.</w:t>
      </w:r>
    </w:p>
    <w:p w:rsidR="006F5E7C" w:rsidRPr="008D7ACF" w:rsidRDefault="006F5E7C" w:rsidP="006F5E7C">
      <w:pPr>
        <w:ind w:firstLine="540"/>
        <w:rPr>
          <w:sz w:val="24"/>
          <w:szCs w:val="24"/>
        </w:rPr>
      </w:pPr>
      <w:r w:rsidRPr="008D7ACF">
        <w:rPr>
          <w:sz w:val="24"/>
          <w:szCs w:val="24"/>
        </w:rPr>
        <w:t>3. Предложения о внесении изменений в настоящие Правила направляются:</w:t>
      </w:r>
    </w:p>
    <w:p w:rsidR="006F5E7C" w:rsidRPr="008D7ACF" w:rsidRDefault="006F5E7C" w:rsidP="006F5E7C">
      <w:pPr>
        <w:ind w:firstLine="540"/>
        <w:jc w:val="both"/>
        <w:rPr>
          <w:sz w:val="24"/>
          <w:szCs w:val="24"/>
        </w:rPr>
      </w:pPr>
      <w:r w:rsidRPr="008D7ACF">
        <w:rPr>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F5E7C" w:rsidRPr="008D7ACF" w:rsidRDefault="006F5E7C" w:rsidP="006F5E7C">
      <w:pPr>
        <w:ind w:firstLine="540"/>
        <w:jc w:val="both"/>
        <w:rPr>
          <w:sz w:val="24"/>
          <w:szCs w:val="24"/>
        </w:rPr>
      </w:pPr>
      <w:r w:rsidRPr="008D7ACF">
        <w:rPr>
          <w:sz w:val="24"/>
          <w:szCs w:val="24"/>
        </w:rPr>
        <w:lastRenderedPageBreak/>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6F5E7C" w:rsidRPr="008D7ACF" w:rsidRDefault="006F5E7C" w:rsidP="006F5E7C">
      <w:pPr>
        <w:ind w:firstLine="540"/>
        <w:jc w:val="both"/>
        <w:rPr>
          <w:sz w:val="24"/>
          <w:szCs w:val="24"/>
        </w:rPr>
      </w:pPr>
      <w:r w:rsidRPr="008D7ACF">
        <w:rPr>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6F5E7C" w:rsidRPr="008D7ACF" w:rsidRDefault="006F5E7C" w:rsidP="006F5E7C">
      <w:pPr>
        <w:ind w:firstLine="540"/>
        <w:jc w:val="both"/>
        <w:rPr>
          <w:sz w:val="24"/>
          <w:szCs w:val="24"/>
        </w:rPr>
      </w:pPr>
      <w:r w:rsidRPr="008D7ACF">
        <w:rPr>
          <w:sz w:val="24"/>
          <w:szCs w:val="24"/>
        </w:rP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F5E7C" w:rsidRPr="008D7ACF" w:rsidRDefault="006F5E7C" w:rsidP="006F5E7C">
      <w:pPr>
        <w:ind w:firstLine="540"/>
        <w:jc w:val="both"/>
        <w:rPr>
          <w:sz w:val="24"/>
          <w:szCs w:val="24"/>
        </w:rPr>
      </w:pPr>
      <w:r w:rsidRPr="008D7ACF">
        <w:rPr>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6F5E7C" w:rsidRPr="008D7ACF" w:rsidRDefault="006F5E7C" w:rsidP="006F5E7C">
      <w:pPr>
        <w:ind w:firstLine="540"/>
        <w:jc w:val="both"/>
        <w:rPr>
          <w:sz w:val="24"/>
          <w:szCs w:val="24"/>
        </w:rPr>
      </w:pPr>
      <w:r w:rsidRPr="008D7ACF">
        <w:rPr>
          <w:sz w:val="24"/>
          <w:szCs w:val="24"/>
        </w:rPr>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6F5E7C" w:rsidRPr="008D7ACF" w:rsidRDefault="006F5E7C" w:rsidP="006F5E7C">
      <w:pPr>
        <w:ind w:firstLine="540"/>
        <w:jc w:val="both"/>
        <w:rPr>
          <w:sz w:val="24"/>
          <w:szCs w:val="24"/>
        </w:rPr>
      </w:pPr>
      <w:r w:rsidRPr="008D7ACF">
        <w:rPr>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6F5E7C" w:rsidRPr="008D7ACF" w:rsidRDefault="006F5E7C" w:rsidP="006F5E7C">
      <w:pPr>
        <w:ind w:firstLine="540"/>
        <w:jc w:val="both"/>
        <w:rPr>
          <w:sz w:val="24"/>
          <w:szCs w:val="24"/>
        </w:rPr>
      </w:pPr>
      <w:r w:rsidRPr="008D7ACF">
        <w:rPr>
          <w:sz w:val="24"/>
          <w:szCs w:val="24"/>
        </w:rPr>
        <w:t>7. При внесении изменений в настоящие Правила на рассмотрение Собрания депутатов представляются:</w:t>
      </w:r>
    </w:p>
    <w:p w:rsidR="006F5E7C" w:rsidRPr="008D7ACF" w:rsidRDefault="006F5E7C" w:rsidP="006F5E7C">
      <w:pPr>
        <w:ind w:firstLine="540"/>
        <w:jc w:val="both"/>
        <w:rPr>
          <w:sz w:val="24"/>
          <w:szCs w:val="24"/>
        </w:rPr>
      </w:pPr>
      <w:r w:rsidRPr="008D7ACF">
        <w:rPr>
          <w:sz w:val="24"/>
          <w:szCs w:val="24"/>
        </w:rPr>
        <w:t>1) проект решения о внесении изменений с обосновывающими документами;</w:t>
      </w:r>
    </w:p>
    <w:p w:rsidR="006F5E7C" w:rsidRPr="008D7ACF" w:rsidRDefault="006F5E7C" w:rsidP="006F5E7C">
      <w:pPr>
        <w:ind w:firstLine="540"/>
        <w:jc w:val="both"/>
        <w:rPr>
          <w:sz w:val="24"/>
          <w:szCs w:val="24"/>
        </w:rPr>
      </w:pPr>
      <w:r w:rsidRPr="008D7ACF">
        <w:rPr>
          <w:sz w:val="24"/>
          <w:szCs w:val="24"/>
        </w:rPr>
        <w:t xml:space="preserve">2) согласование изменения с уполномоченным органом в сфере архитектуры и градостроительства </w:t>
      </w:r>
      <w:r w:rsidR="00513AB8" w:rsidRPr="008D7ACF">
        <w:rPr>
          <w:sz w:val="24"/>
          <w:szCs w:val="24"/>
        </w:rPr>
        <w:t>а</w:t>
      </w:r>
      <w:r w:rsidRPr="008D7ACF">
        <w:rPr>
          <w:sz w:val="24"/>
          <w:szCs w:val="24"/>
        </w:rPr>
        <w:t>дминистрации поселения;</w:t>
      </w:r>
    </w:p>
    <w:p w:rsidR="006F5E7C" w:rsidRPr="008D7ACF" w:rsidRDefault="006F5E7C" w:rsidP="006F5E7C">
      <w:pPr>
        <w:ind w:firstLine="540"/>
        <w:jc w:val="both"/>
        <w:rPr>
          <w:sz w:val="24"/>
          <w:szCs w:val="24"/>
        </w:rPr>
      </w:pPr>
      <w:r w:rsidRPr="008D7ACF">
        <w:rPr>
          <w:sz w:val="24"/>
          <w:szCs w:val="24"/>
        </w:rPr>
        <w:t>3) заключение комиссии по землепользованию и застройке;</w:t>
      </w:r>
    </w:p>
    <w:p w:rsidR="006F5E7C" w:rsidRPr="008D7ACF" w:rsidRDefault="006F5E7C" w:rsidP="006F5E7C">
      <w:pPr>
        <w:ind w:firstLine="540"/>
        <w:jc w:val="both"/>
        <w:rPr>
          <w:sz w:val="24"/>
          <w:szCs w:val="24"/>
        </w:rPr>
      </w:pPr>
      <w:r w:rsidRPr="008D7ACF">
        <w:rPr>
          <w:sz w:val="24"/>
          <w:szCs w:val="24"/>
        </w:rPr>
        <w:t>4) протокол публичных слушаний и заключение о результатах публичных слушаний.</w:t>
      </w:r>
    </w:p>
    <w:p w:rsidR="006F5E7C" w:rsidRPr="008D7ACF" w:rsidRDefault="006F5E7C" w:rsidP="006F5E7C">
      <w:pPr>
        <w:ind w:firstLine="540"/>
        <w:jc w:val="both"/>
        <w:rPr>
          <w:sz w:val="24"/>
          <w:szCs w:val="24"/>
        </w:rPr>
      </w:pPr>
      <w:r w:rsidRPr="008D7ACF">
        <w:rPr>
          <w:sz w:val="24"/>
          <w:szCs w:val="24"/>
        </w:rPr>
        <w:t>Изменения в настоящие Правила утверждаются Собранием депутатов.</w:t>
      </w:r>
    </w:p>
    <w:p w:rsidR="006F5E7C" w:rsidRPr="008D7ACF" w:rsidRDefault="006F5E7C" w:rsidP="006F5E7C">
      <w:pPr>
        <w:ind w:firstLine="540"/>
        <w:jc w:val="both"/>
        <w:rPr>
          <w:sz w:val="24"/>
          <w:szCs w:val="24"/>
        </w:rPr>
      </w:pPr>
      <w:r w:rsidRPr="008D7ACF">
        <w:rPr>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6F5E7C" w:rsidRPr="008D7ACF" w:rsidRDefault="006F5E7C" w:rsidP="006F5E7C">
      <w:pPr>
        <w:ind w:firstLine="540"/>
        <w:jc w:val="both"/>
        <w:rPr>
          <w:sz w:val="24"/>
          <w:szCs w:val="24"/>
        </w:rPr>
      </w:pPr>
      <w:r w:rsidRPr="008D7ACF">
        <w:rPr>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22081" w:rsidRPr="008D7ACF" w:rsidRDefault="00A22081" w:rsidP="00A22081">
      <w:pPr>
        <w:ind w:firstLine="540"/>
        <w:jc w:val="both"/>
        <w:rPr>
          <w:b/>
          <w:bCs/>
          <w:sz w:val="24"/>
          <w:szCs w:val="24"/>
        </w:rPr>
      </w:pPr>
    </w:p>
    <w:p w:rsidR="00A22081" w:rsidRPr="008D7ACF" w:rsidRDefault="00A22081" w:rsidP="00A22081">
      <w:pPr>
        <w:ind w:firstLine="540"/>
        <w:jc w:val="both"/>
        <w:rPr>
          <w:b/>
          <w:bCs/>
          <w:sz w:val="24"/>
          <w:szCs w:val="24"/>
        </w:rPr>
      </w:pPr>
      <w:r w:rsidRPr="008D7ACF">
        <w:rPr>
          <w:b/>
          <w:bCs/>
          <w:sz w:val="24"/>
          <w:szCs w:val="24"/>
        </w:rPr>
        <w:t>Статья 6. Публичные слушания по вопросам градостроительной деятельности</w:t>
      </w:r>
    </w:p>
    <w:p w:rsidR="00A22081" w:rsidRPr="008D7ACF" w:rsidRDefault="00A22081" w:rsidP="00A22081">
      <w:pPr>
        <w:ind w:firstLine="540"/>
        <w:jc w:val="both"/>
        <w:rPr>
          <w:sz w:val="24"/>
          <w:szCs w:val="24"/>
        </w:rPr>
      </w:pPr>
      <w:r w:rsidRPr="008D7ACF">
        <w:rPr>
          <w:sz w:val="24"/>
          <w:szCs w:val="24"/>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22081" w:rsidRPr="008D7ACF" w:rsidRDefault="00A22081" w:rsidP="00A22081">
      <w:pPr>
        <w:ind w:firstLine="540"/>
        <w:jc w:val="both"/>
        <w:rPr>
          <w:sz w:val="24"/>
          <w:szCs w:val="24"/>
        </w:rPr>
      </w:pPr>
      <w:r w:rsidRPr="008D7ACF">
        <w:rPr>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w:t>
      </w:r>
      <w:r w:rsidRPr="008D7ACF">
        <w:rPr>
          <w:sz w:val="24"/>
          <w:szCs w:val="24"/>
        </w:rPr>
        <w:lastRenderedPageBreak/>
        <w:t xml:space="preserve">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43D76" w:rsidRPr="008D7ACF" w:rsidRDefault="00A22081" w:rsidP="00D47C17">
      <w:pPr>
        <w:ind w:firstLine="540"/>
        <w:jc w:val="both"/>
        <w:rPr>
          <w:sz w:val="24"/>
          <w:szCs w:val="24"/>
        </w:rPr>
      </w:pPr>
      <w:r w:rsidRPr="008D7ACF">
        <w:rPr>
          <w:sz w:val="24"/>
          <w:szCs w:val="24"/>
        </w:rPr>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A43D76" w:rsidRPr="008D7ACF" w:rsidRDefault="00A43D76" w:rsidP="006F5E7C">
      <w:pPr>
        <w:ind w:firstLine="540"/>
        <w:jc w:val="both"/>
        <w:rPr>
          <w:b/>
          <w:bCs/>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w:t>
      </w:r>
      <w:r w:rsidR="00A22081" w:rsidRPr="008D7ACF">
        <w:rPr>
          <w:b/>
          <w:bCs/>
          <w:sz w:val="24"/>
          <w:szCs w:val="24"/>
        </w:rPr>
        <w:t>7</w:t>
      </w:r>
      <w:r w:rsidRPr="008D7ACF">
        <w:rPr>
          <w:b/>
          <w:bCs/>
          <w:sz w:val="24"/>
          <w:szCs w:val="24"/>
        </w:rPr>
        <w:t>. Объекты и субъекты градостроительных отношений</w:t>
      </w:r>
    </w:p>
    <w:p w:rsidR="006F5E7C" w:rsidRPr="008D7ACF" w:rsidRDefault="006F5E7C" w:rsidP="006F5E7C">
      <w:pPr>
        <w:ind w:firstLine="540"/>
        <w:jc w:val="both"/>
        <w:rPr>
          <w:sz w:val="24"/>
          <w:szCs w:val="24"/>
        </w:rPr>
      </w:pPr>
    </w:p>
    <w:p w:rsidR="006F5E7C" w:rsidRPr="008D7ACF" w:rsidRDefault="006F5E7C" w:rsidP="006F5E7C">
      <w:pPr>
        <w:ind w:firstLine="540"/>
        <w:jc w:val="both"/>
        <w:rPr>
          <w:sz w:val="24"/>
          <w:szCs w:val="24"/>
        </w:rPr>
      </w:pPr>
      <w:r w:rsidRPr="008D7ACF">
        <w:rPr>
          <w:sz w:val="24"/>
          <w:szCs w:val="24"/>
        </w:rPr>
        <w:t xml:space="preserve">1. Объектами градостроительных отношений в поселении является его территория в границах, установленных </w:t>
      </w:r>
      <w:r w:rsidR="00F764C1" w:rsidRPr="008D7ACF">
        <w:rPr>
          <w:sz w:val="24"/>
          <w:szCs w:val="24"/>
        </w:rPr>
        <w:t>Областной закон Ростовской области от 27.12.2004 N 254-ЗС "Об установлении границ и наделении соответствующим статусом муниципального образования "Цимлянский район" и муниципальных образований в его составе" (принят ЗС РО 24.12.2004),</w:t>
      </w:r>
      <w:r w:rsidRPr="008D7ACF">
        <w:rPr>
          <w:sz w:val="24"/>
          <w:szCs w:val="24"/>
        </w:rPr>
        <w:t xml:space="preserve"> а также земельные участки и объекты капитального строительства, расположенные в пределах границ поселения.</w:t>
      </w:r>
    </w:p>
    <w:p w:rsidR="006F5E7C" w:rsidRPr="008D7ACF" w:rsidRDefault="006F5E7C" w:rsidP="006F5E7C">
      <w:pPr>
        <w:ind w:firstLine="540"/>
        <w:jc w:val="both"/>
        <w:rPr>
          <w:sz w:val="24"/>
          <w:szCs w:val="24"/>
        </w:rPr>
      </w:pPr>
      <w:r w:rsidRPr="008D7ACF">
        <w:rPr>
          <w:sz w:val="24"/>
          <w:szCs w:val="24"/>
        </w:rPr>
        <w:t>2. Субъектами градостроительных отношений на территории поселения являются:</w:t>
      </w:r>
    </w:p>
    <w:p w:rsidR="006F5E7C" w:rsidRPr="008D7ACF" w:rsidRDefault="006F5E7C" w:rsidP="006F5E7C">
      <w:pPr>
        <w:ind w:firstLine="540"/>
        <w:jc w:val="both"/>
        <w:rPr>
          <w:sz w:val="24"/>
          <w:szCs w:val="24"/>
        </w:rPr>
      </w:pPr>
      <w:r w:rsidRPr="008D7ACF">
        <w:rPr>
          <w:sz w:val="24"/>
          <w:szCs w:val="24"/>
        </w:rPr>
        <w:t>1) органы государственной власти и органы местного самоуправления;</w:t>
      </w:r>
    </w:p>
    <w:p w:rsidR="006F5E7C" w:rsidRPr="008D7ACF" w:rsidRDefault="006F5E7C" w:rsidP="006F5E7C">
      <w:pPr>
        <w:ind w:firstLine="540"/>
        <w:jc w:val="both"/>
        <w:rPr>
          <w:sz w:val="24"/>
          <w:szCs w:val="24"/>
        </w:rPr>
      </w:pPr>
      <w:r w:rsidRPr="008D7ACF">
        <w:rPr>
          <w:sz w:val="24"/>
          <w:szCs w:val="24"/>
        </w:rPr>
        <w:t>2) физические и юридические лица.</w:t>
      </w:r>
    </w:p>
    <w:p w:rsidR="00A22081" w:rsidRPr="008D7ACF" w:rsidRDefault="00A22081" w:rsidP="006F5E7C">
      <w:pPr>
        <w:ind w:firstLine="540"/>
        <w:jc w:val="both"/>
        <w:rPr>
          <w:sz w:val="24"/>
          <w:szCs w:val="24"/>
        </w:rPr>
      </w:pPr>
    </w:p>
    <w:p w:rsidR="00A22081" w:rsidRPr="008D7ACF" w:rsidRDefault="00A22081" w:rsidP="00A22081">
      <w:pPr>
        <w:ind w:firstLine="540"/>
        <w:jc w:val="both"/>
        <w:rPr>
          <w:b/>
          <w:bCs/>
          <w:sz w:val="24"/>
          <w:szCs w:val="24"/>
        </w:rPr>
      </w:pPr>
      <w:r w:rsidRPr="008D7ACF">
        <w:rPr>
          <w:b/>
          <w:bCs/>
          <w:sz w:val="24"/>
          <w:szCs w:val="24"/>
        </w:rPr>
        <w:t xml:space="preserve">Статья </w:t>
      </w:r>
      <w:r w:rsidR="00A2187F" w:rsidRPr="008D7ACF">
        <w:rPr>
          <w:b/>
          <w:bCs/>
          <w:sz w:val="24"/>
          <w:szCs w:val="24"/>
        </w:rPr>
        <w:t>8</w:t>
      </w:r>
      <w:r w:rsidRPr="008D7ACF">
        <w:rPr>
          <w:b/>
          <w:bCs/>
          <w:sz w:val="24"/>
          <w:szCs w:val="24"/>
        </w:rPr>
        <w:t xml:space="preserve">. </w:t>
      </w:r>
      <w:r w:rsidR="005E70A3" w:rsidRPr="008D7ACF">
        <w:rPr>
          <w:b/>
          <w:bCs/>
          <w:sz w:val="24"/>
          <w:szCs w:val="24"/>
        </w:rPr>
        <w:t>Открытость и доступность информации о землепользовании и застройке</w:t>
      </w:r>
    </w:p>
    <w:p w:rsidR="00A22081" w:rsidRPr="008D7ACF" w:rsidRDefault="00A22081" w:rsidP="005E70A3">
      <w:pPr>
        <w:ind w:firstLine="540"/>
        <w:jc w:val="both"/>
        <w:rPr>
          <w:sz w:val="24"/>
          <w:szCs w:val="24"/>
        </w:rPr>
      </w:pPr>
      <w:r w:rsidRPr="008D7ACF">
        <w:rPr>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22081" w:rsidRPr="008D7ACF" w:rsidRDefault="00E6633A" w:rsidP="005E70A3">
      <w:pPr>
        <w:ind w:firstLine="540"/>
        <w:jc w:val="both"/>
        <w:rPr>
          <w:sz w:val="24"/>
          <w:szCs w:val="24"/>
        </w:rPr>
      </w:pPr>
      <w:r w:rsidRPr="008D7ACF">
        <w:rPr>
          <w:sz w:val="24"/>
          <w:szCs w:val="24"/>
        </w:rPr>
        <w:t>А</w:t>
      </w:r>
      <w:r w:rsidR="00A22081" w:rsidRPr="008D7ACF">
        <w:rPr>
          <w:sz w:val="24"/>
          <w:szCs w:val="24"/>
        </w:rPr>
        <w:t xml:space="preserve">дминистрация </w:t>
      </w:r>
      <w:r w:rsidR="00513AB8" w:rsidRPr="008D7ACF">
        <w:rPr>
          <w:sz w:val="24"/>
          <w:szCs w:val="24"/>
        </w:rPr>
        <w:t>поселения</w:t>
      </w:r>
      <w:r w:rsidR="00A22081" w:rsidRPr="008D7ACF">
        <w:rPr>
          <w:sz w:val="24"/>
          <w:szCs w:val="24"/>
        </w:rPr>
        <w:t xml:space="preserve"> обеспечивает возможность ознакомления с настоящими Правилами путем:</w:t>
      </w:r>
    </w:p>
    <w:p w:rsidR="00A22081" w:rsidRPr="008D7ACF" w:rsidRDefault="00A22081" w:rsidP="005E70A3">
      <w:pPr>
        <w:ind w:firstLine="540"/>
        <w:jc w:val="both"/>
        <w:rPr>
          <w:sz w:val="24"/>
          <w:szCs w:val="24"/>
        </w:rPr>
      </w:pPr>
      <w:r w:rsidRPr="008D7ACF">
        <w:rPr>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22081" w:rsidRPr="008D7ACF" w:rsidRDefault="00A22081" w:rsidP="005E70A3">
      <w:pPr>
        <w:ind w:firstLine="540"/>
        <w:jc w:val="both"/>
        <w:rPr>
          <w:sz w:val="24"/>
          <w:szCs w:val="24"/>
        </w:rPr>
      </w:pPr>
      <w:r w:rsidRPr="008D7ACF">
        <w:rPr>
          <w:sz w:val="24"/>
          <w:szCs w:val="24"/>
        </w:rPr>
        <w:t xml:space="preserve">- предоставления экземпляра настоящих Правил в муниципальные библиотеки </w:t>
      </w:r>
      <w:r w:rsidR="00513AB8" w:rsidRPr="008D7ACF">
        <w:rPr>
          <w:sz w:val="24"/>
          <w:szCs w:val="24"/>
        </w:rPr>
        <w:t>поселения</w:t>
      </w:r>
      <w:r w:rsidRPr="008D7ACF">
        <w:rPr>
          <w:sz w:val="24"/>
          <w:szCs w:val="24"/>
        </w:rPr>
        <w:t>;</w:t>
      </w:r>
    </w:p>
    <w:p w:rsidR="00A22081" w:rsidRPr="008D7ACF" w:rsidRDefault="00A22081" w:rsidP="005E70A3">
      <w:pPr>
        <w:ind w:firstLine="540"/>
        <w:jc w:val="both"/>
        <w:rPr>
          <w:sz w:val="24"/>
          <w:szCs w:val="24"/>
        </w:rPr>
      </w:pPr>
      <w:r w:rsidRPr="008D7ACF">
        <w:rPr>
          <w:sz w:val="24"/>
          <w:szCs w:val="24"/>
        </w:rPr>
        <w:t xml:space="preserve">-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w:t>
      </w:r>
      <w:r w:rsidR="00513AB8" w:rsidRPr="008D7ACF">
        <w:rPr>
          <w:sz w:val="24"/>
          <w:szCs w:val="24"/>
        </w:rPr>
        <w:t>а</w:t>
      </w:r>
      <w:r w:rsidRPr="008D7ACF">
        <w:rPr>
          <w:sz w:val="24"/>
          <w:szCs w:val="24"/>
        </w:rPr>
        <w:t xml:space="preserve">дминистрации </w:t>
      </w:r>
      <w:r w:rsidR="00513AB8" w:rsidRPr="008D7ACF">
        <w:rPr>
          <w:sz w:val="24"/>
          <w:szCs w:val="24"/>
        </w:rPr>
        <w:t>поселения</w:t>
      </w:r>
      <w:r w:rsidRPr="008D7ACF">
        <w:rPr>
          <w:sz w:val="24"/>
          <w:szCs w:val="24"/>
        </w:rPr>
        <w:t>, осуществляющих функции в области землепользования и застройки;</w:t>
      </w:r>
    </w:p>
    <w:p w:rsidR="00A22081" w:rsidRPr="008D7ACF" w:rsidRDefault="00A22081" w:rsidP="005E70A3">
      <w:pPr>
        <w:ind w:firstLine="540"/>
        <w:jc w:val="both"/>
        <w:rPr>
          <w:sz w:val="24"/>
          <w:szCs w:val="24"/>
        </w:rPr>
      </w:pPr>
      <w:r w:rsidRPr="008D7ACF">
        <w:rPr>
          <w:sz w:val="24"/>
          <w:szCs w:val="24"/>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22081" w:rsidRPr="008D7ACF" w:rsidRDefault="00A22081" w:rsidP="005E70A3">
      <w:pPr>
        <w:ind w:firstLine="540"/>
        <w:jc w:val="both"/>
        <w:rPr>
          <w:sz w:val="24"/>
          <w:szCs w:val="24"/>
        </w:rPr>
      </w:pPr>
      <w:r w:rsidRPr="008D7ACF">
        <w:rPr>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22081" w:rsidRPr="008D7ACF" w:rsidRDefault="00A22081" w:rsidP="005E70A3">
      <w:pPr>
        <w:ind w:firstLine="540"/>
        <w:jc w:val="both"/>
        <w:rPr>
          <w:sz w:val="24"/>
          <w:szCs w:val="24"/>
        </w:rPr>
      </w:pPr>
      <w:r w:rsidRPr="008D7ACF">
        <w:rPr>
          <w:sz w:val="24"/>
          <w:szCs w:val="24"/>
        </w:rPr>
        <w:t>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города.</w:t>
      </w:r>
    </w:p>
    <w:p w:rsidR="00A22081" w:rsidRPr="008D7ACF" w:rsidRDefault="00A22081" w:rsidP="005E70A3">
      <w:pPr>
        <w:ind w:firstLine="540"/>
        <w:jc w:val="both"/>
        <w:rPr>
          <w:sz w:val="24"/>
          <w:szCs w:val="24"/>
        </w:rPr>
      </w:pPr>
      <w:r w:rsidRPr="008D7ACF">
        <w:rPr>
          <w:sz w:val="24"/>
          <w:szCs w:val="24"/>
        </w:rPr>
        <w:lastRenderedPageBreak/>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22081" w:rsidRPr="008D7ACF" w:rsidRDefault="00A22081" w:rsidP="005E70A3">
      <w:pPr>
        <w:ind w:firstLine="540"/>
        <w:jc w:val="both"/>
        <w:rPr>
          <w:sz w:val="24"/>
          <w:szCs w:val="24"/>
        </w:rPr>
      </w:pPr>
      <w:r w:rsidRPr="008D7ACF">
        <w:rPr>
          <w:sz w:val="24"/>
          <w:szCs w:val="24"/>
        </w:rPr>
        <w:t>- участие в собраниях граждан;</w:t>
      </w:r>
    </w:p>
    <w:p w:rsidR="00A22081" w:rsidRPr="008D7ACF" w:rsidRDefault="00A22081" w:rsidP="005E70A3">
      <w:pPr>
        <w:ind w:firstLine="540"/>
        <w:jc w:val="both"/>
        <w:rPr>
          <w:sz w:val="24"/>
          <w:szCs w:val="24"/>
        </w:rPr>
      </w:pPr>
      <w:r w:rsidRPr="008D7ACF">
        <w:rPr>
          <w:sz w:val="24"/>
          <w:szCs w:val="24"/>
        </w:rPr>
        <w:t>- участие в публичных слушаниях;</w:t>
      </w:r>
    </w:p>
    <w:p w:rsidR="00A22081" w:rsidRPr="008D7ACF" w:rsidRDefault="00A22081" w:rsidP="005E70A3">
      <w:pPr>
        <w:ind w:firstLine="540"/>
        <w:jc w:val="both"/>
        <w:rPr>
          <w:sz w:val="24"/>
          <w:szCs w:val="24"/>
        </w:rPr>
      </w:pPr>
      <w:r w:rsidRPr="008D7ACF">
        <w:rPr>
          <w:sz w:val="24"/>
          <w:szCs w:val="24"/>
        </w:rPr>
        <w:t>- проведение независимых экспертиз градостроительной документации за счет собственных средств;</w:t>
      </w:r>
    </w:p>
    <w:p w:rsidR="00A22081" w:rsidRPr="008D7ACF" w:rsidRDefault="00A22081" w:rsidP="005E70A3">
      <w:pPr>
        <w:ind w:firstLine="540"/>
        <w:jc w:val="both"/>
        <w:rPr>
          <w:sz w:val="24"/>
          <w:szCs w:val="24"/>
        </w:rPr>
      </w:pPr>
      <w:r w:rsidRPr="008D7ACF">
        <w:rPr>
          <w:sz w:val="24"/>
          <w:szCs w:val="24"/>
        </w:rPr>
        <w:t>- иных формах, установленных действующим законодательством.</w:t>
      </w:r>
    </w:p>
    <w:p w:rsidR="00A22081" w:rsidRPr="008D7ACF" w:rsidRDefault="00A22081" w:rsidP="005E70A3">
      <w:pPr>
        <w:ind w:firstLine="540"/>
        <w:jc w:val="both"/>
        <w:rPr>
          <w:sz w:val="24"/>
          <w:szCs w:val="24"/>
        </w:rPr>
      </w:pPr>
      <w:r w:rsidRPr="008D7ACF">
        <w:rPr>
          <w:sz w:val="24"/>
          <w:szCs w:val="24"/>
        </w:rPr>
        <w:t xml:space="preserve">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w:t>
      </w:r>
      <w:r w:rsidR="005E70A3" w:rsidRPr="008D7ACF">
        <w:rPr>
          <w:sz w:val="24"/>
          <w:szCs w:val="24"/>
        </w:rPr>
        <w:t>Ростовской области</w:t>
      </w:r>
      <w:r w:rsidRPr="008D7ACF">
        <w:rPr>
          <w:sz w:val="24"/>
          <w:szCs w:val="24"/>
        </w:rPr>
        <w:t>.</w:t>
      </w:r>
    </w:p>
    <w:p w:rsidR="00A22081" w:rsidRPr="008D7ACF" w:rsidRDefault="00A22081" w:rsidP="005E70A3">
      <w:pPr>
        <w:ind w:firstLine="540"/>
        <w:jc w:val="both"/>
        <w:rPr>
          <w:sz w:val="24"/>
          <w:szCs w:val="24"/>
        </w:rPr>
      </w:pPr>
      <w:r w:rsidRPr="008D7ACF">
        <w:rPr>
          <w:sz w:val="24"/>
          <w:szCs w:val="24"/>
        </w:rPr>
        <w:t xml:space="preserve">Органы местного самоуправления </w:t>
      </w:r>
      <w:r w:rsidR="00E838D8" w:rsidRPr="008D7ACF">
        <w:rPr>
          <w:sz w:val="24"/>
          <w:szCs w:val="24"/>
        </w:rPr>
        <w:t>поселения</w:t>
      </w:r>
      <w:r w:rsidRPr="008D7ACF">
        <w:rPr>
          <w:sz w:val="24"/>
          <w:szCs w:val="24"/>
        </w:rPr>
        <w:t>,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270A19" w:rsidRPr="008D7ACF" w:rsidRDefault="00270A19" w:rsidP="005E70A3">
      <w:pPr>
        <w:ind w:firstLine="540"/>
        <w:jc w:val="both"/>
        <w:rPr>
          <w:sz w:val="24"/>
          <w:szCs w:val="24"/>
        </w:rPr>
      </w:pPr>
    </w:p>
    <w:p w:rsidR="00270A19" w:rsidRPr="008D7ACF" w:rsidRDefault="00270A19" w:rsidP="00270A19">
      <w:pPr>
        <w:ind w:firstLine="540"/>
        <w:jc w:val="both"/>
        <w:rPr>
          <w:b/>
          <w:bCs/>
          <w:sz w:val="24"/>
          <w:szCs w:val="24"/>
        </w:rPr>
      </w:pPr>
      <w:r w:rsidRPr="008D7ACF">
        <w:rPr>
          <w:b/>
          <w:bCs/>
          <w:sz w:val="24"/>
          <w:szCs w:val="24"/>
        </w:rPr>
        <w:t>Статья 9. Ответственность за нарушение Правил</w:t>
      </w:r>
    </w:p>
    <w:p w:rsidR="005E70A3" w:rsidRPr="008D7ACF" w:rsidRDefault="005E70A3" w:rsidP="005E70A3">
      <w:pPr>
        <w:ind w:firstLine="540"/>
        <w:jc w:val="both"/>
        <w:rPr>
          <w:sz w:val="24"/>
          <w:szCs w:val="24"/>
        </w:rPr>
      </w:pPr>
    </w:p>
    <w:p w:rsidR="006F5E7C" w:rsidRPr="008D7ACF" w:rsidRDefault="005E70A3" w:rsidP="00270A19">
      <w:pPr>
        <w:ind w:firstLine="540"/>
        <w:jc w:val="both"/>
        <w:rPr>
          <w:sz w:val="24"/>
          <w:szCs w:val="24"/>
        </w:rPr>
      </w:pPr>
      <w:r w:rsidRPr="008D7ACF">
        <w:rPr>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w:t>
      </w:r>
      <w:r w:rsidR="00270A19" w:rsidRPr="008D7ACF">
        <w:rPr>
          <w:sz w:val="24"/>
          <w:szCs w:val="24"/>
        </w:rPr>
        <w:t>Ростовской</w:t>
      </w:r>
      <w:r w:rsidRPr="008D7ACF">
        <w:rPr>
          <w:sz w:val="24"/>
          <w:szCs w:val="24"/>
        </w:rPr>
        <w:t xml:space="preserve"> области.</w:t>
      </w:r>
    </w:p>
    <w:p w:rsidR="005E70A3" w:rsidRPr="008D7ACF" w:rsidRDefault="005E70A3" w:rsidP="00270A19">
      <w:pPr>
        <w:ind w:firstLine="540"/>
        <w:jc w:val="both"/>
        <w:rPr>
          <w:sz w:val="24"/>
          <w:szCs w:val="24"/>
        </w:rPr>
      </w:pPr>
    </w:p>
    <w:p w:rsidR="006F5E7C" w:rsidRPr="008D7ACF" w:rsidRDefault="006F5E7C" w:rsidP="006F5E7C">
      <w:pPr>
        <w:ind w:firstLine="540"/>
        <w:jc w:val="center"/>
        <w:rPr>
          <w:b/>
          <w:bCs/>
          <w:sz w:val="24"/>
          <w:szCs w:val="24"/>
        </w:rPr>
      </w:pPr>
      <w:r w:rsidRPr="008D7ACF">
        <w:rPr>
          <w:b/>
          <w:bCs/>
          <w:sz w:val="24"/>
          <w:szCs w:val="24"/>
        </w:rPr>
        <w:t>Глава 2.</w:t>
      </w:r>
      <w:r w:rsidRPr="008D7ACF">
        <w:rPr>
          <w:sz w:val="24"/>
          <w:szCs w:val="24"/>
        </w:rPr>
        <w:t xml:space="preserve"> </w:t>
      </w:r>
      <w:r w:rsidRPr="008D7ACF">
        <w:rPr>
          <w:b/>
          <w:bCs/>
          <w:sz w:val="24"/>
          <w:szCs w:val="24"/>
        </w:rPr>
        <w:t>ПОЛНОМОЧИЯ ОРГАНОВ МЕСТНОГО САМОУПРАВЛЕНИЯ</w:t>
      </w:r>
    </w:p>
    <w:p w:rsidR="006F5E7C" w:rsidRPr="008D7ACF" w:rsidRDefault="006F5E7C" w:rsidP="006F5E7C">
      <w:pPr>
        <w:ind w:firstLine="540"/>
        <w:jc w:val="center"/>
        <w:rPr>
          <w:b/>
          <w:bCs/>
          <w:sz w:val="24"/>
          <w:szCs w:val="24"/>
        </w:rPr>
      </w:pPr>
      <w:r w:rsidRPr="008D7ACF">
        <w:rPr>
          <w:b/>
          <w:bCs/>
          <w:sz w:val="24"/>
          <w:szCs w:val="24"/>
        </w:rPr>
        <w:t>ПО РЕГУЛИРОВАНИЮ ЗЕМЛЕПОЛЬЗОВАНИЯ И ЗАСТРОЙКИ</w:t>
      </w:r>
    </w:p>
    <w:p w:rsidR="006F5E7C" w:rsidRPr="008D7ACF" w:rsidRDefault="006F5E7C" w:rsidP="006F5E7C">
      <w:pPr>
        <w:ind w:firstLine="540"/>
        <w:jc w:val="both"/>
        <w:rPr>
          <w:snapToGrid w:val="0"/>
          <w:sz w:val="24"/>
          <w:szCs w:val="24"/>
        </w:rPr>
      </w:pPr>
      <w:r w:rsidRPr="008D7ACF">
        <w:rPr>
          <w:snapToGrid w:val="0"/>
          <w:sz w:val="24"/>
          <w:szCs w:val="24"/>
        </w:rPr>
        <w:tab/>
      </w:r>
    </w:p>
    <w:p w:rsidR="006F5E7C" w:rsidRPr="008D7ACF" w:rsidRDefault="006F5E7C" w:rsidP="006F5E7C">
      <w:pPr>
        <w:ind w:firstLine="540"/>
        <w:jc w:val="both"/>
        <w:rPr>
          <w:b/>
          <w:bCs/>
          <w:sz w:val="24"/>
          <w:szCs w:val="24"/>
        </w:rPr>
      </w:pPr>
      <w:r w:rsidRPr="008D7ACF">
        <w:rPr>
          <w:b/>
          <w:bCs/>
          <w:sz w:val="24"/>
          <w:szCs w:val="24"/>
        </w:rPr>
        <w:t xml:space="preserve">Статья </w:t>
      </w:r>
      <w:r w:rsidR="00F80824" w:rsidRPr="008D7ACF">
        <w:rPr>
          <w:b/>
          <w:bCs/>
          <w:sz w:val="24"/>
          <w:szCs w:val="24"/>
        </w:rPr>
        <w:t>10</w:t>
      </w:r>
      <w:r w:rsidRPr="008D7ACF">
        <w:rPr>
          <w:b/>
          <w:bCs/>
          <w:sz w:val="24"/>
          <w:szCs w:val="24"/>
        </w:rPr>
        <w:t>. Полномочия Собрания депутатов в области землепользования и застройки</w:t>
      </w:r>
    </w:p>
    <w:p w:rsidR="006F5E7C" w:rsidRPr="008D7ACF" w:rsidRDefault="006F5E7C" w:rsidP="006F5E7C">
      <w:pPr>
        <w:ind w:firstLine="540"/>
        <w:jc w:val="both"/>
        <w:rPr>
          <w:snapToGrid w:val="0"/>
          <w:sz w:val="24"/>
          <w:szCs w:val="24"/>
        </w:rPr>
      </w:pPr>
    </w:p>
    <w:p w:rsidR="006F5E7C" w:rsidRPr="008D7ACF" w:rsidRDefault="006F5E7C" w:rsidP="006F5E7C">
      <w:pPr>
        <w:ind w:firstLine="540"/>
        <w:jc w:val="both"/>
        <w:rPr>
          <w:snapToGrid w:val="0"/>
          <w:sz w:val="24"/>
          <w:szCs w:val="24"/>
        </w:rPr>
      </w:pPr>
      <w:r w:rsidRPr="008D7ACF">
        <w:rPr>
          <w:snapToGrid w:val="0"/>
          <w:sz w:val="24"/>
          <w:szCs w:val="24"/>
        </w:rPr>
        <w:t>1. К полномочиям Собрания депутатов в области землепользования и застройки относятся:</w:t>
      </w:r>
    </w:p>
    <w:p w:rsidR="006F5E7C" w:rsidRPr="008D7ACF" w:rsidRDefault="006F5E7C" w:rsidP="006F5E7C">
      <w:pPr>
        <w:ind w:firstLine="540"/>
        <w:jc w:val="both"/>
        <w:rPr>
          <w:sz w:val="24"/>
          <w:szCs w:val="24"/>
        </w:rPr>
      </w:pPr>
      <w:r w:rsidRPr="008D7ACF">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6F5E7C" w:rsidRPr="008D7ACF" w:rsidRDefault="006F5E7C" w:rsidP="006F5E7C">
      <w:pPr>
        <w:ind w:firstLine="540"/>
        <w:jc w:val="both"/>
        <w:rPr>
          <w:sz w:val="24"/>
          <w:szCs w:val="24"/>
        </w:rPr>
      </w:pPr>
      <w:r w:rsidRPr="008D7ACF">
        <w:rPr>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6F5E7C" w:rsidRPr="008D7ACF" w:rsidRDefault="006F5E7C" w:rsidP="006F5E7C">
      <w:pPr>
        <w:ind w:firstLine="540"/>
        <w:rPr>
          <w:sz w:val="24"/>
          <w:szCs w:val="24"/>
        </w:rPr>
      </w:pPr>
      <w:r w:rsidRPr="008D7ACF">
        <w:rPr>
          <w:sz w:val="24"/>
          <w:szCs w:val="24"/>
        </w:rPr>
        <w:t>3) утверждение схемы ценового зонирования территории поселения;</w:t>
      </w:r>
    </w:p>
    <w:p w:rsidR="006F5E7C" w:rsidRPr="008D7ACF" w:rsidRDefault="006F5E7C" w:rsidP="006F5E7C">
      <w:pPr>
        <w:ind w:firstLine="540"/>
        <w:rPr>
          <w:sz w:val="24"/>
          <w:szCs w:val="24"/>
        </w:rPr>
      </w:pPr>
      <w:r w:rsidRPr="008D7ACF">
        <w:rPr>
          <w:sz w:val="24"/>
          <w:szCs w:val="24"/>
        </w:rPr>
        <w:t>4) установление ставок земельного налога и арендной платы;</w:t>
      </w:r>
    </w:p>
    <w:p w:rsidR="006F5E7C" w:rsidRPr="008D7ACF" w:rsidRDefault="006F5E7C" w:rsidP="006F5E7C">
      <w:pPr>
        <w:ind w:firstLine="540"/>
        <w:jc w:val="both"/>
        <w:rPr>
          <w:sz w:val="24"/>
          <w:szCs w:val="24"/>
        </w:rPr>
      </w:pPr>
      <w:r w:rsidRPr="008D7ACF">
        <w:rPr>
          <w:sz w:val="24"/>
          <w:szCs w:val="24"/>
        </w:rPr>
        <w:t xml:space="preserve">5) осуществление контроля за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6F5E7C" w:rsidRPr="008D7ACF" w:rsidRDefault="006F5E7C" w:rsidP="006F5E7C">
      <w:pPr>
        <w:ind w:firstLine="540"/>
        <w:jc w:val="both"/>
        <w:rPr>
          <w:sz w:val="24"/>
          <w:szCs w:val="24"/>
        </w:rPr>
      </w:pPr>
      <w:r w:rsidRPr="008D7ACF">
        <w:rPr>
          <w:sz w:val="24"/>
          <w:szCs w:val="24"/>
        </w:rPr>
        <w:t>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w:t>
      </w:r>
    </w:p>
    <w:p w:rsidR="004722C5" w:rsidRPr="008D7ACF" w:rsidRDefault="004722C5" w:rsidP="006F5E7C">
      <w:pPr>
        <w:ind w:firstLine="540"/>
        <w:jc w:val="both"/>
        <w:rPr>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w:t>
      </w:r>
      <w:r w:rsidR="00F80824" w:rsidRPr="008D7ACF">
        <w:rPr>
          <w:b/>
          <w:bCs/>
          <w:sz w:val="24"/>
          <w:szCs w:val="24"/>
        </w:rPr>
        <w:t>11</w:t>
      </w:r>
      <w:r w:rsidRPr="008D7ACF">
        <w:rPr>
          <w:b/>
          <w:bCs/>
          <w:sz w:val="24"/>
          <w:szCs w:val="24"/>
        </w:rPr>
        <w:t xml:space="preserve">. Полномочия </w:t>
      </w:r>
      <w:r w:rsidR="00E838D8" w:rsidRPr="008D7ACF">
        <w:rPr>
          <w:b/>
          <w:bCs/>
          <w:sz w:val="24"/>
          <w:szCs w:val="24"/>
        </w:rPr>
        <w:t>а</w:t>
      </w:r>
      <w:r w:rsidRPr="008D7ACF">
        <w:rPr>
          <w:b/>
          <w:bCs/>
          <w:sz w:val="24"/>
          <w:szCs w:val="24"/>
        </w:rPr>
        <w:t>дминистрации поселения в области землепользования и застройки</w:t>
      </w:r>
    </w:p>
    <w:p w:rsidR="006F5E7C" w:rsidRPr="008D7ACF" w:rsidRDefault="006F5E7C" w:rsidP="006F5E7C">
      <w:pPr>
        <w:ind w:firstLine="540"/>
        <w:jc w:val="both"/>
        <w:rPr>
          <w:snapToGrid w:val="0"/>
          <w:sz w:val="24"/>
          <w:szCs w:val="24"/>
        </w:rPr>
      </w:pPr>
    </w:p>
    <w:p w:rsidR="006F5E7C" w:rsidRPr="008D7ACF" w:rsidRDefault="006F5E7C" w:rsidP="006F5E7C">
      <w:pPr>
        <w:ind w:firstLine="540"/>
        <w:jc w:val="both"/>
        <w:rPr>
          <w:sz w:val="24"/>
          <w:szCs w:val="24"/>
        </w:rPr>
      </w:pPr>
      <w:r w:rsidRPr="008D7ACF">
        <w:rPr>
          <w:sz w:val="24"/>
          <w:szCs w:val="24"/>
        </w:rPr>
        <w:lastRenderedPageBreak/>
        <w:t xml:space="preserve">1. К полномочиям </w:t>
      </w:r>
      <w:r w:rsidR="00E838D8" w:rsidRPr="008D7ACF">
        <w:rPr>
          <w:sz w:val="24"/>
          <w:szCs w:val="24"/>
        </w:rPr>
        <w:t>а</w:t>
      </w:r>
      <w:r w:rsidRPr="008D7ACF">
        <w:rPr>
          <w:sz w:val="24"/>
          <w:szCs w:val="24"/>
        </w:rPr>
        <w:t>дминистрации поселения в области землепользования и застройки относятся:</w:t>
      </w:r>
    </w:p>
    <w:p w:rsidR="006F5E7C" w:rsidRPr="008D7ACF" w:rsidRDefault="006F5E7C" w:rsidP="006F5E7C">
      <w:pPr>
        <w:ind w:firstLine="540"/>
        <w:jc w:val="both"/>
        <w:rPr>
          <w:sz w:val="24"/>
          <w:szCs w:val="24"/>
        </w:rPr>
      </w:pPr>
      <w:r w:rsidRPr="008D7ACF">
        <w:rPr>
          <w:sz w:val="24"/>
          <w:szCs w:val="24"/>
        </w:rPr>
        <w:t>1) принятие в пределах своей компетенции муниципальных правовых актов в области регулирования землепользования и застройки;</w:t>
      </w:r>
    </w:p>
    <w:p w:rsidR="006F5E7C" w:rsidRPr="008D7ACF" w:rsidRDefault="006F5E7C" w:rsidP="006F5E7C">
      <w:pPr>
        <w:ind w:firstLine="540"/>
        <w:jc w:val="both"/>
        <w:rPr>
          <w:sz w:val="24"/>
          <w:szCs w:val="24"/>
        </w:rPr>
      </w:pPr>
      <w:r w:rsidRPr="008D7ACF">
        <w:rPr>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6F5E7C" w:rsidRPr="008D7ACF" w:rsidRDefault="006F5E7C" w:rsidP="006F5E7C">
      <w:pPr>
        <w:ind w:firstLine="540"/>
        <w:jc w:val="both"/>
        <w:rPr>
          <w:sz w:val="24"/>
          <w:szCs w:val="24"/>
        </w:rPr>
      </w:pPr>
      <w:r w:rsidRPr="008D7ACF">
        <w:rPr>
          <w:sz w:val="24"/>
          <w:szCs w:val="24"/>
        </w:rPr>
        <w:t xml:space="preserve">3) утверждение градостроительной документации по планировке территории поселения; </w:t>
      </w:r>
    </w:p>
    <w:p w:rsidR="006F5E7C" w:rsidRPr="008D7ACF" w:rsidRDefault="006F5E7C" w:rsidP="006F5E7C">
      <w:pPr>
        <w:ind w:firstLine="540"/>
        <w:jc w:val="both"/>
        <w:rPr>
          <w:sz w:val="24"/>
          <w:szCs w:val="24"/>
        </w:rPr>
      </w:pPr>
      <w:r w:rsidRPr="008D7ACF">
        <w:rPr>
          <w:sz w:val="24"/>
          <w:szCs w:val="24"/>
        </w:rPr>
        <w:t xml:space="preserve">4) утверждение местных нормативов градостроительного проектирования; </w:t>
      </w:r>
    </w:p>
    <w:p w:rsidR="006F5E7C" w:rsidRPr="008D7ACF" w:rsidRDefault="006F5E7C" w:rsidP="006F5E7C">
      <w:pPr>
        <w:ind w:firstLine="540"/>
        <w:jc w:val="both"/>
        <w:rPr>
          <w:sz w:val="24"/>
          <w:szCs w:val="24"/>
        </w:rPr>
      </w:pPr>
      <w:r w:rsidRPr="008D7ACF">
        <w:rPr>
          <w:sz w:val="24"/>
          <w:szCs w:val="24"/>
        </w:rPr>
        <w:t>5) предоставление в установленном порядке земельных участков;</w:t>
      </w:r>
    </w:p>
    <w:p w:rsidR="006F5E7C" w:rsidRPr="008D7ACF" w:rsidRDefault="006F5E7C" w:rsidP="006F5E7C">
      <w:pPr>
        <w:ind w:firstLine="540"/>
        <w:jc w:val="both"/>
        <w:rPr>
          <w:color w:val="FF0000"/>
          <w:sz w:val="24"/>
          <w:szCs w:val="24"/>
        </w:rPr>
      </w:pPr>
      <w:r w:rsidRPr="008D7ACF">
        <w:rPr>
          <w:sz w:val="24"/>
          <w:szCs w:val="24"/>
        </w:rPr>
        <w:t>6)</w:t>
      </w:r>
      <w:r w:rsidRPr="008D7ACF">
        <w:rPr>
          <w:color w:val="FF0000"/>
          <w:sz w:val="24"/>
          <w:szCs w:val="24"/>
        </w:rPr>
        <w:t xml:space="preserve"> </w:t>
      </w:r>
      <w:r w:rsidRPr="008D7ACF">
        <w:rPr>
          <w:sz w:val="24"/>
          <w:szCs w:val="24"/>
        </w:rPr>
        <w:t>резервирование и изъятие, в том числе путем выкупа, земельных участков в границах поселения для муниципальных нужд;</w:t>
      </w:r>
    </w:p>
    <w:p w:rsidR="006F5E7C" w:rsidRPr="008D7ACF" w:rsidRDefault="006F5E7C" w:rsidP="006F5E7C">
      <w:pPr>
        <w:ind w:firstLine="540"/>
        <w:jc w:val="both"/>
        <w:rPr>
          <w:sz w:val="24"/>
          <w:szCs w:val="24"/>
        </w:rPr>
      </w:pPr>
      <w:r w:rsidRPr="008D7ACF">
        <w:rPr>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6F5E7C" w:rsidRPr="008D7ACF" w:rsidRDefault="006F5E7C" w:rsidP="006F5E7C">
      <w:pPr>
        <w:ind w:firstLine="540"/>
        <w:jc w:val="both"/>
        <w:rPr>
          <w:sz w:val="24"/>
          <w:szCs w:val="24"/>
        </w:rPr>
      </w:pPr>
      <w:r w:rsidRPr="008D7ACF">
        <w:rPr>
          <w:sz w:val="24"/>
          <w:szCs w:val="24"/>
        </w:rPr>
        <w:t>8) взимание земельного налога и арендной платы за земельные участки;</w:t>
      </w:r>
    </w:p>
    <w:p w:rsidR="006F5E7C" w:rsidRPr="008D7ACF" w:rsidRDefault="006F5E7C" w:rsidP="006F5E7C">
      <w:pPr>
        <w:ind w:firstLine="540"/>
        <w:jc w:val="both"/>
        <w:rPr>
          <w:sz w:val="24"/>
          <w:szCs w:val="24"/>
        </w:rPr>
      </w:pPr>
      <w:r w:rsidRPr="008D7ACF">
        <w:rPr>
          <w:sz w:val="24"/>
          <w:szCs w:val="24"/>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6F5E7C" w:rsidRPr="008D7ACF" w:rsidRDefault="006F5E7C" w:rsidP="006F5E7C">
      <w:pPr>
        <w:ind w:firstLine="540"/>
        <w:jc w:val="both"/>
        <w:rPr>
          <w:sz w:val="24"/>
          <w:szCs w:val="24"/>
        </w:rPr>
      </w:pPr>
      <w:r w:rsidRPr="008D7ACF">
        <w:rPr>
          <w:sz w:val="24"/>
          <w:szCs w:val="24"/>
        </w:rPr>
        <w:t>10) разрешение в пределах своей компетенции земельных споров;</w:t>
      </w:r>
    </w:p>
    <w:p w:rsidR="006F5E7C" w:rsidRPr="008D7ACF" w:rsidRDefault="006F5E7C" w:rsidP="006F5E7C">
      <w:pPr>
        <w:ind w:firstLine="540"/>
        <w:jc w:val="both"/>
        <w:rPr>
          <w:sz w:val="24"/>
          <w:szCs w:val="24"/>
        </w:rPr>
      </w:pPr>
      <w:r w:rsidRPr="008D7ACF">
        <w:rPr>
          <w:sz w:val="24"/>
          <w:szCs w:val="24"/>
        </w:rPr>
        <w:t xml:space="preserve">11) иные полномочия, отнесенные к компетенции </w:t>
      </w:r>
      <w:r w:rsidR="00E838D8" w:rsidRPr="008D7ACF">
        <w:rPr>
          <w:sz w:val="24"/>
          <w:szCs w:val="24"/>
        </w:rPr>
        <w:t>а</w:t>
      </w:r>
      <w:r w:rsidRPr="008D7ACF">
        <w:rPr>
          <w:sz w:val="24"/>
          <w:szCs w:val="24"/>
        </w:rPr>
        <w:t>дминистрации поселения Уставом поселения, решениями Собрания депутатов в соответствии с действующим законодательством.</w:t>
      </w:r>
    </w:p>
    <w:p w:rsidR="006F5E7C" w:rsidRPr="008D7ACF" w:rsidRDefault="006F5E7C" w:rsidP="006F5E7C">
      <w:pPr>
        <w:ind w:firstLine="540"/>
        <w:jc w:val="both"/>
        <w:rPr>
          <w:sz w:val="24"/>
          <w:szCs w:val="24"/>
        </w:rPr>
      </w:pPr>
      <w:r w:rsidRPr="008D7ACF">
        <w:rPr>
          <w:sz w:val="24"/>
          <w:szCs w:val="24"/>
        </w:rPr>
        <w:t xml:space="preserve">2. В целях реализации полномочий </w:t>
      </w:r>
      <w:r w:rsidR="00E838D8" w:rsidRPr="008D7ACF">
        <w:rPr>
          <w:sz w:val="24"/>
          <w:szCs w:val="24"/>
        </w:rPr>
        <w:t>а</w:t>
      </w:r>
      <w:r w:rsidRPr="008D7ACF">
        <w:rPr>
          <w:sz w:val="24"/>
          <w:szCs w:val="24"/>
        </w:rPr>
        <w:t>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6F5E7C" w:rsidRPr="008D7ACF" w:rsidRDefault="006F5E7C" w:rsidP="006F5E7C">
      <w:pPr>
        <w:jc w:val="both"/>
        <w:rPr>
          <w:b/>
          <w:bCs/>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w:t>
      </w:r>
      <w:r w:rsidR="00F80824" w:rsidRPr="008D7ACF">
        <w:rPr>
          <w:b/>
          <w:bCs/>
          <w:sz w:val="24"/>
          <w:szCs w:val="24"/>
        </w:rPr>
        <w:t>12</w:t>
      </w:r>
      <w:r w:rsidRPr="008D7ACF">
        <w:rPr>
          <w:b/>
          <w:bCs/>
          <w:sz w:val="24"/>
          <w:szCs w:val="24"/>
        </w:rPr>
        <w:t xml:space="preserve">. Полномочия органа </w:t>
      </w:r>
      <w:r w:rsidRPr="008D7ACF">
        <w:rPr>
          <w:b/>
          <w:sz w:val="24"/>
          <w:szCs w:val="24"/>
        </w:rPr>
        <w:t xml:space="preserve">архитектуры и градостроительства </w:t>
      </w:r>
      <w:r w:rsidR="00E838D8" w:rsidRPr="008D7ACF">
        <w:rPr>
          <w:b/>
          <w:sz w:val="24"/>
          <w:szCs w:val="24"/>
        </w:rPr>
        <w:t>а</w:t>
      </w:r>
      <w:r w:rsidRPr="008D7ACF">
        <w:rPr>
          <w:b/>
          <w:sz w:val="24"/>
          <w:szCs w:val="24"/>
        </w:rPr>
        <w:t xml:space="preserve">дминистрации поселения в </w:t>
      </w:r>
      <w:r w:rsidRPr="008D7ACF">
        <w:rPr>
          <w:b/>
          <w:bCs/>
          <w:sz w:val="24"/>
          <w:szCs w:val="24"/>
        </w:rPr>
        <w:t>области землепользования и застройки</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sz w:val="24"/>
          <w:szCs w:val="24"/>
        </w:rPr>
      </w:pPr>
      <w:r w:rsidRPr="008D7ACF">
        <w:rPr>
          <w:sz w:val="24"/>
          <w:szCs w:val="24"/>
        </w:rPr>
        <w:t xml:space="preserve">1. К полномочиям уполномоченного органа в сфере архитектуры и градостроительства </w:t>
      </w:r>
      <w:r w:rsidR="00E838D8" w:rsidRPr="008D7ACF">
        <w:rPr>
          <w:sz w:val="24"/>
          <w:szCs w:val="24"/>
        </w:rPr>
        <w:t>а</w:t>
      </w:r>
      <w:r w:rsidRPr="008D7ACF">
        <w:rPr>
          <w:sz w:val="24"/>
          <w:szCs w:val="24"/>
        </w:rPr>
        <w:t>дминистрации поселения (далее – орган архитектуры и градостроительства) в</w:t>
      </w:r>
      <w:r w:rsidRPr="008D7ACF">
        <w:rPr>
          <w:bCs/>
          <w:sz w:val="24"/>
          <w:szCs w:val="24"/>
        </w:rPr>
        <w:t xml:space="preserve"> области землепользования и застройки относятся</w:t>
      </w:r>
      <w:r w:rsidRPr="008D7ACF">
        <w:rPr>
          <w:sz w:val="24"/>
          <w:szCs w:val="24"/>
        </w:rPr>
        <w:t>:</w:t>
      </w:r>
    </w:p>
    <w:p w:rsidR="006F5E7C" w:rsidRPr="008D7ACF" w:rsidRDefault="006F5E7C" w:rsidP="006F5E7C">
      <w:pPr>
        <w:ind w:firstLine="540"/>
        <w:jc w:val="both"/>
        <w:rPr>
          <w:sz w:val="24"/>
          <w:szCs w:val="24"/>
        </w:rPr>
      </w:pPr>
      <w:r w:rsidRPr="008D7ACF">
        <w:rPr>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6F5E7C" w:rsidRPr="008D7ACF" w:rsidRDefault="006F5E7C" w:rsidP="006F5E7C">
      <w:pPr>
        <w:ind w:firstLine="540"/>
        <w:jc w:val="both"/>
        <w:rPr>
          <w:sz w:val="24"/>
          <w:szCs w:val="24"/>
        </w:rPr>
      </w:pPr>
      <w:r w:rsidRPr="008D7ACF">
        <w:rPr>
          <w:sz w:val="24"/>
          <w:szCs w:val="24"/>
        </w:rPr>
        <w:t>2) разработка и представление на утверждение местных нормативов градостроительного проектирования поселения;</w:t>
      </w:r>
    </w:p>
    <w:p w:rsidR="006F5E7C" w:rsidRPr="008D7ACF" w:rsidRDefault="006F5E7C" w:rsidP="006F5E7C">
      <w:pPr>
        <w:ind w:firstLine="540"/>
        <w:jc w:val="both"/>
        <w:rPr>
          <w:sz w:val="24"/>
          <w:szCs w:val="24"/>
        </w:rPr>
      </w:pPr>
      <w:r w:rsidRPr="008D7ACF">
        <w:rPr>
          <w:sz w:val="24"/>
          <w:szCs w:val="24"/>
        </w:rPr>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6F5E7C" w:rsidRPr="008D7ACF" w:rsidRDefault="006F5E7C" w:rsidP="006F5E7C">
      <w:pPr>
        <w:ind w:firstLine="540"/>
        <w:jc w:val="both"/>
        <w:rPr>
          <w:sz w:val="24"/>
          <w:szCs w:val="24"/>
        </w:rPr>
      </w:pPr>
      <w:r w:rsidRPr="008D7ACF">
        <w:rPr>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6F5E7C" w:rsidRPr="008D7ACF" w:rsidRDefault="006F5E7C" w:rsidP="006F5E7C">
      <w:pPr>
        <w:ind w:firstLine="540"/>
        <w:jc w:val="both"/>
        <w:rPr>
          <w:sz w:val="24"/>
          <w:szCs w:val="24"/>
        </w:rPr>
      </w:pPr>
      <w:r w:rsidRPr="008D7ACF">
        <w:rPr>
          <w:sz w:val="24"/>
          <w:szCs w:val="24"/>
        </w:rPr>
        <w:t>5)</w:t>
      </w:r>
      <w:r w:rsidRPr="008D7ACF">
        <w:rPr>
          <w:color w:val="FF0000"/>
          <w:sz w:val="24"/>
          <w:szCs w:val="24"/>
        </w:rPr>
        <w:t xml:space="preserve"> </w:t>
      </w:r>
      <w:r w:rsidRPr="008D7ACF">
        <w:rPr>
          <w:sz w:val="24"/>
          <w:szCs w:val="24"/>
        </w:rPr>
        <w:t xml:space="preserve">выдача разрешений на строительство, разрешений на ввод объектов в эксплуатацию; </w:t>
      </w:r>
    </w:p>
    <w:p w:rsidR="006F5E7C" w:rsidRPr="008D7ACF" w:rsidRDefault="006F5E7C" w:rsidP="006F5E7C">
      <w:pPr>
        <w:ind w:firstLine="540"/>
        <w:jc w:val="both"/>
        <w:rPr>
          <w:sz w:val="24"/>
          <w:szCs w:val="24"/>
        </w:rPr>
      </w:pPr>
      <w:r w:rsidRPr="008D7ACF">
        <w:rPr>
          <w:sz w:val="24"/>
          <w:szCs w:val="24"/>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6F5E7C" w:rsidRPr="008D7ACF" w:rsidRDefault="006F5E7C" w:rsidP="006F5E7C">
      <w:pPr>
        <w:ind w:firstLine="540"/>
        <w:jc w:val="both"/>
        <w:rPr>
          <w:sz w:val="24"/>
          <w:szCs w:val="24"/>
        </w:rPr>
      </w:pPr>
      <w:r w:rsidRPr="008D7ACF">
        <w:rPr>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6F5E7C" w:rsidRPr="008D7ACF" w:rsidRDefault="006F5E7C" w:rsidP="006F5E7C">
      <w:pPr>
        <w:ind w:firstLine="540"/>
        <w:jc w:val="both"/>
        <w:rPr>
          <w:sz w:val="24"/>
          <w:szCs w:val="24"/>
        </w:rPr>
      </w:pPr>
      <w:r w:rsidRPr="008D7ACF">
        <w:rPr>
          <w:sz w:val="24"/>
          <w:szCs w:val="24"/>
        </w:rPr>
        <w:lastRenderedPageBreak/>
        <w:t>8) контроль за соблюдением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6F5E7C" w:rsidRPr="008D7ACF" w:rsidRDefault="006F5E7C" w:rsidP="006F5E7C">
      <w:pPr>
        <w:ind w:firstLine="540"/>
        <w:jc w:val="both"/>
        <w:rPr>
          <w:sz w:val="24"/>
          <w:szCs w:val="24"/>
        </w:rPr>
      </w:pPr>
      <w:r w:rsidRPr="008D7ACF">
        <w:rPr>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6F5E7C" w:rsidRPr="008D7ACF" w:rsidRDefault="006F5E7C" w:rsidP="006F5E7C">
      <w:pPr>
        <w:ind w:firstLine="540"/>
        <w:jc w:val="both"/>
        <w:rPr>
          <w:bCs/>
          <w:sz w:val="24"/>
          <w:szCs w:val="24"/>
        </w:rPr>
      </w:pPr>
      <w:r w:rsidRPr="008D7ACF">
        <w:rPr>
          <w:sz w:val="24"/>
          <w:szCs w:val="24"/>
        </w:rPr>
        <w:t xml:space="preserve">2. Положение об органе архитектуры и градостроительства </w:t>
      </w:r>
      <w:r w:rsidRPr="008D7ACF">
        <w:rPr>
          <w:bCs/>
          <w:sz w:val="24"/>
          <w:szCs w:val="24"/>
        </w:rPr>
        <w:t>утверждается постановлением Главы поселения.</w:t>
      </w:r>
    </w:p>
    <w:p w:rsidR="006F5E7C" w:rsidRPr="008D7ACF" w:rsidRDefault="006F5E7C" w:rsidP="006F5E7C">
      <w:pPr>
        <w:ind w:firstLine="540"/>
        <w:jc w:val="both"/>
        <w:rPr>
          <w:bCs/>
          <w:sz w:val="24"/>
          <w:szCs w:val="24"/>
        </w:rPr>
      </w:pPr>
    </w:p>
    <w:p w:rsidR="006F5E7C" w:rsidRPr="008D7ACF" w:rsidRDefault="006F5E7C" w:rsidP="006F5E7C">
      <w:pPr>
        <w:ind w:firstLine="540"/>
        <w:jc w:val="both"/>
        <w:rPr>
          <w:b/>
          <w:sz w:val="24"/>
          <w:szCs w:val="24"/>
        </w:rPr>
      </w:pPr>
      <w:r w:rsidRPr="008D7ACF">
        <w:rPr>
          <w:b/>
          <w:bCs/>
          <w:sz w:val="24"/>
          <w:szCs w:val="24"/>
        </w:rPr>
        <w:t>Статья 1</w:t>
      </w:r>
      <w:r w:rsidR="00F80824" w:rsidRPr="008D7ACF">
        <w:rPr>
          <w:b/>
          <w:bCs/>
          <w:sz w:val="24"/>
          <w:szCs w:val="24"/>
        </w:rPr>
        <w:t>3</w:t>
      </w:r>
      <w:r w:rsidRPr="008D7ACF">
        <w:rPr>
          <w:b/>
          <w:bCs/>
          <w:sz w:val="24"/>
          <w:szCs w:val="24"/>
        </w:rPr>
        <w:t xml:space="preserve">. Полномочия </w:t>
      </w:r>
      <w:r w:rsidRPr="008D7ACF">
        <w:rPr>
          <w:b/>
          <w:sz w:val="24"/>
          <w:szCs w:val="24"/>
        </w:rPr>
        <w:t xml:space="preserve">комиссии по землепользованию и застройке </w:t>
      </w:r>
    </w:p>
    <w:p w:rsidR="006F5E7C" w:rsidRPr="008D7ACF" w:rsidRDefault="006F5E7C" w:rsidP="006F5E7C">
      <w:pPr>
        <w:ind w:firstLine="540"/>
        <w:jc w:val="both"/>
        <w:rPr>
          <w:b/>
          <w:sz w:val="24"/>
          <w:szCs w:val="24"/>
        </w:rPr>
      </w:pPr>
    </w:p>
    <w:p w:rsidR="006F5E7C" w:rsidRPr="008D7ACF" w:rsidRDefault="006F5E7C" w:rsidP="006F5E7C">
      <w:pPr>
        <w:ind w:firstLine="540"/>
        <w:jc w:val="both"/>
        <w:rPr>
          <w:b/>
          <w:sz w:val="24"/>
          <w:szCs w:val="24"/>
        </w:rPr>
      </w:pPr>
      <w:r w:rsidRPr="008D7ACF">
        <w:rPr>
          <w:bCs/>
          <w:sz w:val="24"/>
          <w:szCs w:val="24"/>
        </w:rPr>
        <w:t xml:space="preserve">1. К полномочиям </w:t>
      </w:r>
      <w:r w:rsidRPr="008D7ACF">
        <w:rPr>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6F5E7C" w:rsidRPr="008D7ACF" w:rsidRDefault="006F5E7C" w:rsidP="006F5E7C">
      <w:pPr>
        <w:ind w:firstLine="540"/>
        <w:jc w:val="both"/>
        <w:rPr>
          <w:sz w:val="24"/>
          <w:szCs w:val="24"/>
        </w:rPr>
      </w:pPr>
      <w:r w:rsidRPr="008D7ACF">
        <w:rPr>
          <w:sz w:val="24"/>
          <w:szCs w:val="24"/>
        </w:rPr>
        <w:t>1) рассмотрение предложений о внесении изменений в настоящие Правила;</w:t>
      </w:r>
    </w:p>
    <w:p w:rsidR="006F5E7C" w:rsidRPr="008D7ACF" w:rsidRDefault="006F5E7C" w:rsidP="006F5E7C">
      <w:pPr>
        <w:ind w:firstLine="540"/>
        <w:jc w:val="both"/>
        <w:rPr>
          <w:sz w:val="24"/>
          <w:szCs w:val="24"/>
        </w:rPr>
      </w:pPr>
      <w:r w:rsidRPr="008D7ACF">
        <w:rPr>
          <w:sz w:val="24"/>
          <w:szCs w:val="24"/>
        </w:rPr>
        <w:t>2) подготовка проекта решения Главы поселения о внесении изменений в настоящие Правила;</w:t>
      </w:r>
    </w:p>
    <w:p w:rsidR="006F5E7C" w:rsidRPr="008D7ACF" w:rsidRDefault="006F5E7C" w:rsidP="006F5E7C">
      <w:pPr>
        <w:ind w:firstLine="540"/>
        <w:jc w:val="both"/>
        <w:rPr>
          <w:sz w:val="24"/>
          <w:szCs w:val="24"/>
        </w:rPr>
      </w:pPr>
      <w:r w:rsidRPr="008D7ACF">
        <w:rPr>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6F5E7C" w:rsidRPr="008D7ACF" w:rsidRDefault="006F5E7C" w:rsidP="006F5E7C">
      <w:pPr>
        <w:ind w:firstLine="540"/>
        <w:jc w:val="both"/>
        <w:rPr>
          <w:sz w:val="24"/>
          <w:szCs w:val="24"/>
        </w:rPr>
      </w:pPr>
      <w:r w:rsidRPr="008D7ACF">
        <w:rPr>
          <w:sz w:val="24"/>
          <w:szCs w:val="24"/>
        </w:rPr>
        <w:t>4) иные полномочия, отнесенные к компетенции</w:t>
      </w:r>
      <w:r w:rsidRPr="008D7ACF">
        <w:rPr>
          <w:bCs/>
          <w:sz w:val="24"/>
          <w:szCs w:val="24"/>
        </w:rPr>
        <w:t xml:space="preserve"> комиссии по землепользованию и застройке</w:t>
      </w:r>
      <w:r w:rsidRPr="008D7ACF">
        <w:rPr>
          <w:sz w:val="24"/>
          <w:szCs w:val="24"/>
        </w:rPr>
        <w:t xml:space="preserve"> муниципальными правовыми актами Главы поселения</w:t>
      </w:r>
      <w:r w:rsidRPr="008D7ACF">
        <w:rPr>
          <w:color w:val="000000"/>
          <w:sz w:val="24"/>
          <w:szCs w:val="24"/>
        </w:rPr>
        <w:t>.</w:t>
      </w:r>
    </w:p>
    <w:p w:rsidR="006F5E7C" w:rsidRPr="008D7ACF" w:rsidRDefault="006F5E7C" w:rsidP="006F5E7C">
      <w:pPr>
        <w:ind w:firstLine="540"/>
        <w:jc w:val="both"/>
        <w:rPr>
          <w:bCs/>
          <w:sz w:val="24"/>
          <w:szCs w:val="24"/>
        </w:rPr>
      </w:pPr>
      <w:r w:rsidRPr="008D7ACF">
        <w:rPr>
          <w:sz w:val="24"/>
          <w:szCs w:val="24"/>
        </w:rPr>
        <w:t>2. Состав комиссии по землепользованию и застройке и Положение о ней</w:t>
      </w:r>
      <w:r w:rsidRPr="008D7ACF">
        <w:rPr>
          <w:bCs/>
          <w:sz w:val="24"/>
          <w:szCs w:val="24"/>
        </w:rPr>
        <w:t xml:space="preserve"> утверждаются постановлением Главы поселения.</w:t>
      </w:r>
    </w:p>
    <w:p w:rsidR="006F5E7C" w:rsidRPr="008D7ACF" w:rsidRDefault="006F5E7C" w:rsidP="006F5E7C">
      <w:pPr>
        <w:rPr>
          <w:b/>
          <w:sz w:val="24"/>
          <w:szCs w:val="24"/>
        </w:rPr>
      </w:pPr>
    </w:p>
    <w:p w:rsidR="006F5E7C" w:rsidRPr="008D7ACF" w:rsidRDefault="006F5E7C" w:rsidP="006F5E7C">
      <w:pPr>
        <w:ind w:firstLine="540"/>
        <w:jc w:val="center"/>
        <w:rPr>
          <w:b/>
          <w:sz w:val="24"/>
          <w:szCs w:val="24"/>
        </w:rPr>
      </w:pPr>
      <w:r w:rsidRPr="008D7ACF">
        <w:rPr>
          <w:b/>
          <w:sz w:val="24"/>
          <w:szCs w:val="24"/>
        </w:rPr>
        <w:t xml:space="preserve">Глава 3. </w:t>
      </w:r>
      <w:r w:rsidR="00270A19" w:rsidRPr="008D7ACF">
        <w:rPr>
          <w:b/>
          <w:sz w:val="24"/>
          <w:szCs w:val="24"/>
        </w:rPr>
        <w:t xml:space="preserve"> </w:t>
      </w:r>
      <w:r w:rsidRPr="008D7ACF">
        <w:rPr>
          <w:b/>
          <w:sz w:val="24"/>
          <w:szCs w:val="24"/>
        </w:rPr>
        <w:t>ПОДГОТОВК</w:t>
      </w:r>
      <w:r w:rsidR="004722C5" w:rsidRPr="008D7ACF">
        <w:rPr>
          <w:b/>
          <w:sz w:val="24"/>
          <w:szCs w:val="24"/>
        </w:rPr>
        <w:t>А</w:t>
      </w:r>
      <w:r w:rsidRPr="008D7ACF">
        <w:rPr>
          <w:b/>
          <w:sz w:val="24"/>
          <w:szCs w:val="24"/>
        </w:rPr>
        <w:t xml:space="preserve"> ДОКУМЕНТАЦИИ ПО ПЛАНИРОВКЕ ТЕРРИТОРИИ ПОСЕЛЕНИЯ ОРГАНАМИ МЕСТНОГО САМОУПРАВЛЕНИЯ</w:t>
      </w:r>
    </w:p>
    <w:p w:rsidR="00CD36C9" w:rsidRPr="008D7ACF" w:rsidRDefault="00CD36C9" w:rsidP="006F5E7C">
      <w:pPr>
        <w:ind w:firstLine="540"/>
        <w:jc w:val="center"/>
        <w:rPr>
          <w:b/>
          <w:sz w:val="24"/>
          <w:szCs w:val="24"/>
        </w:rPr>
      </w:pPr>
    </w:p>
    <w:p w:rsidR="00CD36C9" w:rsidRPr="008D7ACF" w:rsidRDefault="00CD36C9" w:rsidP="00CD36C9">
      <w:pPr>
        <w:ind w:firstLine="540"/>
        <w:jc w:val="both"/>
        <w:rPr>
          <w:b/>
          <w:sz w:val="24"/>
          <w:szCs w:val="24"/>
        </w:rPr>
      </w:pPr>
      <w:r w:rsidRPr="008D7ACF">
        <w:rPr>
          <w:b/>
          <w:bCs/>
          <w:sz w:val="24"/>
          <w:szCs w:val="24"/>
        </w:rPr>
        <w:t>Статья 1</w:t>
      </w:r>
      <w:r w:rsidR="00F80824" w:rsidRPr="008D7ACF">
        <w:rPr>
          <w:b/>
          <w:bCs/>
          <w:sz w:val="24"/>
          <w:szCs w:val="24"/>
        </w:rPr>
        <w:t>4</w:t>
      </w:r>
      <w:r w:rsidRPr="008D7ACF">
        <w:rPr>
          <w:b/>
          <w:bCs/>
          <w:sz w:val="24"/>
          <w:szCs w:val="24"/>
        </w:rPr>
        <w:t>. Назначение, виды и состав документации по планировке территории поселения</w:t>
      </w:r>
      <w:r w:rsidRPr="008D7ACF">
        <w:rPr>
          <w:b/>
          <w:sz w:val="24"/>
          <w:szCs w:val="24"/>
        </w:rPr>
        <w:t xml:space="preserve"> </w:t>
      </w:r>
    </w:p>
    <w:p w:rsidR="00CD36C9" w:rsidRPr="008D7ACF" w:rsidRDefault="00CD36C9" w:rsidP="00CD36C9">
      <w:pPr>
        <w:ind w:firstLine="540"/>
        <w:jc w:val="both"/>
        <w:rPr>
          <w:b/>
          <w:sz w:val="24"/>
          <w:szCs w:val="24"/>
        </w:rPr>
      </w:pPr>
    </w:p>
    <w:p w:rsidR="00CD36C9" w:rsidRPr="008D7ACF" w:rsidRDefault="00CD36C9" w:rsidP="00CD36C9">
      <w:pPr>
        <w:ind w:firstLine="540"/>
        <w:jc w:val="both"/>
        <w:rPr>
          <w:bCs/>
          <w:sz w:val="24"/>
          <w:szCs w:val="24"/>
        </w:rPr>
      </w:pPr>
      <w:r w:rsidRPr="008D7ACF">
        <w:rPr>
          <w:bCs/>
          <w:sz w:val="24"/>
          <w:szCs w:val="24"/>
        </w:rPr>
        <w:t>1.В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D36C9" w:rsidRPr="008D7ACF" w:rsidRDefault="00CD36C9" w:rsidP="00CD36C9">
      <w:pPr>
        <w:ind w:firstLine="540"/>
        <w:jc w:val="both"/>
        <w:rPr>
          <w:bCs/>
          <w:sz w:val="24"/>
          <w:szCs w:val="24"/>
        </w:rPr>
      </w:pPr>
      <w:r w:rsidRPr="008D7ACF">
        <w:rPr>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CD36C9" w:rsidRPr="008D7ACF" w:rsidRDefault="00CD36C9" w:rsidP="00CD36C9">
      <w:pPr>
        <w:ind w:firstLine="540"/>
        <w:jc w:val="both"/>
        <w:rPr>
          <w:bCs/>
          <w:sz w:val="24"/>
          <w:szCs w:val="24"/>
        </w:rPr>
      </w:pPr>
      <w:r w:rsidRPr="008D7ACF">
        <w:rPr>
          <w:bCs/>
          <w:sz w:val="24"/>
          <w:szCs w:val="24"/>
        </w:rPr>
        <w:t>3. При подготовке документации по планировке территории может осуществляться разработка:</w:t>
      </w:r>
    </w:p>
    <w:p w:rsidR="00CD36C9" w:rsidRPr="008D7ACF" w:rsidRDefault="00CD36C9" w:rsidP="00CD36C9">
      <w:pPr>
        <w:ind w:firstLine="540"/>
        <w:jc w:val="both"/>
        <w:rPr>
          <w:bCs/>
          <w:sz w:val="24"/>
          <w:szCs w:val="24"/>
        </w:rPr>
      </w:pPr>
      <w:r w:rsidRPr="008D7ACF">
        <w:rPr>
          <w:bCs/>
          <w:sz w:val="24"/>
          <w:szCs w:val="24"/>
        </w:rPr>
        <w:t>- 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CD36C9" w:rsidRPr="008D7ACF" w:rsidRDefault="00CD36C9" w:rsidP="00CD36C9">
      <w:pPr>
        <w:ind w:firstLine="540"/>
        <w:jc w:val="both"/>
        <w:rPr>
          <w:bCs/>
          <w:sz w:val="24"/>
          <w:szCs w:val="24"/>
        </w:rPr>
      </w:pPr>
      <w:r w:rsidRPr="008D7ACF">
        <w:rPr>
          <w:bCs/>
          <w:sz w:val="24"/>
          <w:szCs w:val="24"/>
        </w:rPr>
        <w:t>- проекта планировки территории с проектом межевания и градостроительными планами земельных участков;</w:t>
      </w:r>
    </w:p>
    <w:p w:rsidR="00CD36C9" w:rsidRPr="008D7ACF" w:rsidRDefault="00CD36C9" w:rsidP="00CD36C9">
      <w:pPr>
        <w:ind w:firstLine="540"/>
        <w:jc w:val="both"/>
        <w:rPr>
          <w:bCs/>
          <w:sz w:val="24"/>
          <w:szCs w:val="24"/>
        </w:rPr>
      </w:pPr>
      <w:r w:rsidRPr="008D7ACF">
        <w:rPr>
          <w:bCs/>
          <w:sz w:val="24"/>
          <w:szCs w:val="24"/>
        </w:rPr>
        <w:t>- проекта межевания территории с градостроительными планами земельных участков;</w:t>
      </w:r>
    </w:p>
    <w:p w:rsidR="00CD36C9" w:rsidRPr="008D7ACF" w:rsidRDefault="00CD36C9" w:rsidP="00CD36C9">
      <w:pPr>
        <w:ind w:firstLine="540"/>
        <w:jc w:val="both"/>
        <w:rPr>
          <w:bCs/>
          <w:sz w:val="24"/>
          <w:szCs w:val="24"/>
        </w:rPr>
      </w:pPr>
      <w:r w:rsidRPr="008D7ACF">
        <w:rPr>
          <w:bCs/>
          <w:sz w:val="24"/>
          <w:szCs w:val="24"/>
        </w:rPr>
        <w:t>- градостроительного плана земельного участка в виде отдельного документа.</w:t>
      </w:r>
    </w:p>
    <w:p w:rsidR="00CD36C9" w:rsidRPr="008D7ACF" w:rsidRDefault="00CD36C9" w:rsidP="00CD36C9">
      <w:pPr>
        <w:ind w:firstLine="540"/>
        <w:jc w:val="both"/>
        <w:rPr>
          <w:bCs/>
          <w:sz w:val="24"/>
          <w:szCs w:val="24"/>
        </w:rPr>
      </w:pPr>
      <w:r w:rsidRPr="008D7ACF">
        <w:rPr>
          <w:bCs/>
          <w:sz w:val="24"/>
          <w:szCs w:val="24"/>
        </w:rPr>
        <w:t>4. Администрация поселения обеспечивает подготовку документации по планировке территории на основании Генерального плана</w:t>
      </w:r>
      <w:r w:rsidR="00E838D8" w:rsidRPr="008D7ACF">
        <w:rPr>
          <w:bCs/>
          <w:sz w:val="24"/>
          <w:szCs w:val="24"/>
        </w:rPr>
        <w:t xml:space="preserve"> поселения</w:t>
      </w:r>
      <w:r w:rsidRPr="008D7ACF">
        <w:rPr>
          <w:bCs/>
          <w:sz w:val="24"/>
          <w:szCs w:val="24"/>
        </w:rPr>
        <w:t>, настоящих Правил.</w:t>
      </w:r>
    </w:p>
    <w:p w:rsidR="00CD36C9" w:rsidRPr="008D7ACF" w:rsidRDefault="00CD36C9" w:rsidP="00CD36C9">
      <w:pPr>
        <w:ind w:firstLine="540"/>
        <w:jc w:val="both"/>
        <w:rPr>
          <w:bCs/>
          <w:sz w:val="24"/>
          <w:szCs w:val="24"/>
        </w:rPr>
      </w:pPr>
      <w:r w:rsidRPr="008D7ACF">
        <w:rPr>
          <w:bCs/>
          <w:sz w:val="24"/>
          <w:szCs w:val="24"/>
        </w:rPr>
        <w:t xml:space="preserve">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w:t>
      </w:r>
      <w:r w:rsidRPr="008D7ACF">
        <w:rPr>
          <w:bCs/>
          <w:sz w:val="24"/>
          <w:szCs w:val="24"/>
        </w:rPr>
        <w:lastRenderedPageBreak/>
        <w:t>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CD36C9" w:rsidRPr="008D7ACF" w:rsidRDefault="00CD36C9" w:rsidP="00CD36C9">
      <w:pPr>
        <w:ind w:firstLine="540"/>
        <w:jc w:val="both"/>
        <w:rPr>
          <w:bCs/>
          <w:sz w:val="24"/>
          <w:szCs w:val="24"/>
        </w:rPr>
      </w:pPr>
    </w:p>
    <w:p w:rsidR="006F5E7C" w:rsidRPr="008D7ACF" w:rsidRDefault="006F5E7C" w:rsidP="006F5E7C">
      <w:pPr>
        <w:ind w:firstLine="540"/>
        <w:jc w:val="both"/>
        <w:rPr>
          <w:b/>
          <w:bCs/>
          <w:sz w:val="24"/>
          <w:szCs w:val="24"/>
        </w:rPr>
      </w:pPr>
      <w:r w:rsidRPr="008D7ACF">
        <w:rPr>
          <w:b/>
          <w:bCs/>
          <w:sz w:val="24"/>
          <w:szCs w:val="24"/>
        </w:rPr>
        <w:t>Статья 1</w:t>
      </w:r>
      <w:r w:rsidR="00F80824" w:rsidRPr="008D7ACF">
        <w:rPr>
          <w:b/>
          <w:bCs/>
          <w:sz w:val="24"/>
          <w:szCs w:val="24"/>
        </w:rPr>
        <w:t>5</w:t>
      </w:r>
      <w:r w:rsidRPr="008D7ACF">
        <w:rPr>
          <w:b/>
          <w:bCs/>
          <w:sz w:val="24"/>
          <w:szCs w:val="24"/>
        </w:rPr>
        <w:t xml:space="preserve">. Порядок подготовки </w:t>
      </w:r>
      <w:r w:rsidR="004722C5" w:rsidRPr="008D7ACF">
        <w:rPr>
          <w:b/>
          <w:bCs/>
          <w:sz w:val="24"/>
          <w:szCs w:val="24"/>
        </w:rPr>
        <w:t>документации по планировке территории поселения</w:t>
      </w:r>
      <w:r w:rsidR="002340AD" w:rsidRPr="008D7ACF">
        <w:rPr>
          <w:b/>
          <w:bCs/>
          <w:sz w:val="24"/>
          <w:szCs w:val="24"/>
        </w:rPr>
        <w:t xml:space="preserve"> </w:t>
      </w:r>
    </w:p>
    <w:p w:rsidR="006F5E7C" w:rsidRPr="008D7ACF" w:rsidRDefault="006F5E7C" w:rsidP="006F5E7C">
      <w:pPr>
        <w:ind w:firstLine="540"/>
        <w:jc w:val="both"/>
        <w:rPr>
          <w:sz w:val="24"/>
          <w:szCs w:val="24"/>
        </w:rPr>
      </w:pPr>
    </w:p>
    <w:p w:rsidR="006F5E7C" w:rsidRPr="008D7ACF" w:rsidRDefault="006F5E7C" w:rsidP="006F5E7C">
      <w:pPr>
        <w:ind w:firstLine="540"/>
        <w:jc w:val="both"/>
        <w:rPr>
          <w:sz w:val="24"/>
          <w:szCs w:val="24"/>
        </w:rPr>
      </w:pPr>
      <w:r w:rsidRPr="008D7ACF">
        <w:rPr>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6F5E7C" w:rsidRPr="008D7ACF" w:rsidRDefault="006F5E7C" w:rsidP="006F5E7C">
      <w:pPr>
        <w:ind w:firstLine="540"/>
        <w:jc w:val="both"/>
        <w:rPr>
          <w:sz w:val="24"/>
          <w:szCs w:val="24"/>
        </w:rPr>
      </w:pPr>
      <w:r w:rsidRPr="008D7ACF">
        <w:rPr>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6F5E7C" w:rsidRPr="008D7ACF" w:rsidRDefault="006F5E7C" w:rsidP="006F5E7C">
      <w:pPr>
        <w:ind w:firstLine="540"/>
        <w:jc w:val="both"/>
        <w:rPr>
          <w:sz w:val="24"/>
          <w:szCs w:val="24"/>
        </w:rPr>
      </w:pPr>
      <w:r w:rsidRPr="008D7ACF">
        <w:rPr>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6F5E7C" w:rsidRPr="008D7ACF" w:rsidRDefault="006F5E7C" w:rsidP="006F5E7C">
      <w:pPr>
        <w:ind w:firstLine="540"/>
        <w:jc w:val="both"/>
        <w:rPr>
          <w:sz w:val="24"/>
          <w:szCs w:val="24"/>
        </w:rPr>
      </w:pPr>
      <w:r w:rsidRPr="008D7ACF">
        <w:rPr>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поселения, устанавливающими порядок размещения заказов на выполнение работ для муниципальных нужд. </w:t>
      </w:r>
    </w:p>
    <w:p w:rsidR="006F5E7C" w:rsidRPr="008D7ACF" w:rsidRDefault="006F5E7C" w:rsidP="006F5E7C">
      <w:pPr>
        <w:ind w:firstLine="540"/>
        <w:jc w:val="both"/>
        <w:rPr>
          <w:sz w:val="24"/>
          <w:szCs w:val="24"/>
        </w:rPr>
      </w:pPr>
      <w:r w:rsidRPr="008D7ACF">
        <w:rPr>
          <w:sz w:val="24"/>
          <w:szCs w:val="24"/>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6F5E7C" w:rsidRPr="008D7ACF" w:rsidRDefault="006F5E7C" w:rsidP="006F5E7C">
      <w:pPr>
        <w:ind w:firstLine="540"/>
        <w:jc w:val="both"/>
        <w:rPr>
          <w:sz w:val="24"/>
          <w:szCs w:val="24"/>
        </w:rPr>
      </w:pPr>
      <w:r w:rsidRPr="008D7ACF">
        <w:rPr>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6F5E7C" w:rsidRPr="008D7ACF" w:rsidRDefault="006F5E7C" w:rsidP="006F5E7C">
      <w:pPr>
        <w:ind w:firstLine="540"/>
        <w:jc w:val="both"/>
        <w:rPr>
          <w:sz w:val="24"/>
          <w:szCs w:val="24"/>
        </w:rPr>
      </w:pPr>
      <w:r w:rsidRPr="008D7ACF">
        <w:rPr>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6F5E7C" w:rsidRPr="008D7ACF" w:rsidRDefault="006F5E7C" w:rsidP="006F5E7C">
      <w:pPr>
        <w:ind w:firstLine="540"/>
        <w:jc w:val="both"/>
        <w:rPr>
          <w:sz w:val="24"/>
          <w:szCs w:val="24"/>
        </w:rPr>
      </w:pPr>
      <w:r w:rsidRPr="008D7ACF">
        <w:rPr>
          <w:sz w:val="24"/>
          <w:szCs w:val="24"/>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6F5E7C" w:rsidRPr="008D7ACF" w:rsidRDefault="006F5E7C" w:rsidP="006F5E7C">
      <w:pPr>
        <w:ind w:firstLine="540"/>
        <w:jc w:val="both"/>
        <w:rPr>
          <w:sz w:val="24"/>
          <w:szCs w:val="24"/>
        </w:rPr>
      </w:pPr>
      <w:r w:rsidRPr="008D7ACF">
        <w:rPr>
          <w:sz w:val="24"/>
          <w:szCs w:val="24"/>
        </w:rPr>
        <w:t>9. 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6F5E7C" w:rsidRPr="008D7ACF" w:rsidRDefault="006F5E7C" w:rsidP="006F5E7C">
      <w:pPr>
        <w:ind w:firstLine="540"/>
        <w:jc w:val="both"/>
        <w:rPr>
          <w:sz w:val="24"/>
          <w:szCs w:val="24"/>
        </w:rPr>
      </w:pPr>
      <w:r w:rsidRPr="008D7ACF">
        <w:rPr>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CB0587" w:rsidRPr="008D7ACF" w:rsidRDefault="00CB0587" w:rsidP="006F5E7C">
      <w:pPr>
        <w:ind w:firstLine="540"/>
        <w:jc w:val="both"/>
        <w:rPr>
          <w:sz w:val="24"/>
          <w:szCs w:val="24"/>
        </w:rPr>
      </w:pPr>
    </w:p>
    <w:p w:rsidR="00CB0587" w:rsidRPr="008D7ACF" w:rsidRDefault="00CB0587" w:rsidP="00CB0587">
      <w:pPr>
        <w:ind w:firstLine="540"/>
        <w:jc w:val="both"/>
        <w:rPr>
          <w:b/>
          <w:bCs/>
          <w:sz w:val="24"/>
          <w:szCs w:val="24"/>
        </w:rPr>
      </w:pPr>
      <w:r w:rsidRPr="008D7ACF">
        <w:rPr>
          <w:b/>
          <w:bCs/>
          <w:sz w:val="24"/>
          <w:szCs w:val="24"/>
        </w:rPr>
        <w:lastRenderedPageBreak/>
        <w:t>Статья 1</w:t>
      </w:r>
      <w:r w:rsidR="00F80824" w:rsidRPr="008D7ACF">
        <w:rPr>
          <w:b/>
          <w:bCs/>
          <w:sz w:val="24"/>
          <w:szCs w:val="24"/>
        </w:rPr>
        <w:t>6</w:t>
      </w:r>
      <w:r w:rsidRPr="008D7ACF">
        <w:rPr>
          <w:b/>
          <w:bCs/>
          <w:sz w:val="24"/>
          <w:szCs w:val="24"/>
        </w:rPr>
        <w:t>. Принятие решения об утверждении или об отклонении документации по планировке территории</w:t>
      </w:r>
    </w:p>
    <w:p w:rsidR="00CB0587" w:rsidRPr="008D7ACF" w:rsidRDefault="00CB0587" w:rsidP="00CB0587">
      <w:pPr>
        <w:ind w:firstLine="540"/>
        <w:jc w:val="both"/>
        <w:rPr>
          <w:b/>
          <w:bCs/>
          <w:sz w:val="24"/>
          <w:szCs w:val="24"/>
        </w:rPr>
      </w:pPr>
    </w:p>
    <w:p w:rsidR="00CB0587" w:rsidRPr="008D7ACF" w:rsidRDefault="00CB0587" w:rsidP="00CB0587">
      <w:pPr>
        <w:ind w:firstLine="540"/>
        <w:jc w:val="both"/>
        <w:rPr>
          <w:sz w:val="24"/>
          <w:szCs w:val="24"/>
        </w:rPr>
      </w:pPr>
      <w:r w:rsidRPr="008D7ACF">
        <w:rPr>
          <w:sz w:val="24"/>
          <w:szCs w:val="24"/>
        </w:rPr>
        <w:t xml:space="preserve">1. </w:t>
      </w:r>
      <w:r w:rsidR="00E838D8" w:rsidRPr="008D7ACF">
        <w:rPr>
          <w:sz w:val="24"/>
          <w:szCs w:val="24"/>
        </w:rPr>
        <w:t>А</w:t>
      </w:r>
      <w:r w:rsidRPr="008D7ACF">
        <w:rPr>
          <w:sz w:val="24"/>
          <w:szCs w:val="24"/>
        </w:rPr>
        <w:t xml:space="preserve">дминистрация </w:t>
      </w:r>
      <w:r w:rsidR="00EA1563" w:rsidRPr="008D7ACF">
        <w:rPr>
          <w:sz w:val="24"/>
          <w:szCs w:val="24"/>
        </w:rPr>
        <w:t>Калининского</w:t>
      </w:r>
      <w:r w:rsidRPr="008D7ACF">
        <w:rPr>
          <w:sz w:val="24"/>
          <w:szCs w:val="24"/>
        </w:rPr>
        <w:t xml:space="preserve"> сельского поселения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CB0587" w:rsidRPr="008D7ACF" w:rsidRDefault="00CB0587" w:rsidP="00CB0587">
      <w:pPr>
        <w:ind w:firstLine="540"/>
        <w:jc w:val="both"/>
        <w:rPr>
          <w:sz w:val="24"/>
          <w:szCs w:val="24"/>
        </w:rPr>
      </w:pPr>
      <w:r w:rsidRPr="008D7ACF">
        <w:rPr>
          <w:sz w:val="24"/>
          <w:szCs w:val="24"/>
        </w:rPr>
        <w:t xml:space="preserve">2. Документация по планировке территории до ее утверждения </w:t>
      </w:r>
      <w:r w:rsidR="00805D4B" w:rsidRPr="008D7ACF">
        <w:rPr>
          <w:sz w:val="24"/>
          <w:szCs w:val="24"/>
        </w:rPr>
        <w:t>Главой</w:t>
      </w:r>
      <w:r w:rsidRPr="008D7ACF">
        <w:rPr>
          <w:sz w:val="24"/>
          <w:szCs w:val="24"/>
        </w:rPr>
        <w:t xml:space="preserve"> </w:t>
      </w:r>
      <w:r w:rsidR="00EA1563" w:rsidRPr="008D7ACF">
        <w:rPr>
          <w:sz w:val="24"/>
          <w:szCs w:val="24"/>
        </w:rPr>
        <w:t>Калининского</w:t>
      </w:r>
      <w:r w:rsidR="00805D4B" w:rsidRPr="008D7ACF">
        <w:rPr>
          <w:sz w:val="24"/>
          <w:szCs w:val="24"/>
        </w:rPr>
        <w:t xml:space="preserve"> сельского поселения</w:t>
      </w:r>
      <w:r w:rsidRPr="008D7ACF">
        <w:rPr>
          <w:sz w:val="24"/>
          <w:szCs w:val="24"/>
        </w:rPr>
        <w:t xml:space="preserve"> подлежит обязательному рассмотрению на публичных слушаниях, которые проводятся в порядке, установленном статьей </w:t>
      </w:r>
      <w:r w:rsidR="00A43D76" w:rsidRPr="008D7ACF">
        <w:rPr>
          <w:sz w:val="24"/>
          <w:szCs w:val="24"/>
        </w:rPr>
        <w:t>46</w:t>
      </w:r>
      <w:r w:rsidRPr="008D7ACF">
        <w:rPr>
          <w:sz w:val="24"/>
          <w:szCs w:val="24"/>
        </w:rPr>
        <w:t xml:space="preserve"> настоящих Правил.</w:t>
      </w:r>
    </w:p>
    <w:p w:rsidR="00CB0587" w:rsidRPr="008D7ACF" w:rsidRDefault="00CB0587" w:rsidP="00CB0587">
      <w:pPr>
        <w:ind w:firstLine="540"/>
        <w:jc w:val="both"/>
        <w:rPr>
          <w:sz w:val="24"/>
          <w:szCs w:val="24"/>
        </w:rPr>
      </w:pPr>
      <w:r w:rsidRPr="008D7ACF">
        <w:rPr>
          <w:sz w:val="24"/>
          <w:szCs w:val="24"/>
        </w:rPr>
        <w:t xml:space="preserve">3. Администрация </w:t>
      </w:r>
      <w:r w:rsidR="00EA1563" w:rsidRPr="008D7ACF">
        <w:rPr>
          <w:sz w:val="24"/>
          <w:szCs w:val="24"/>
        </w:rPr>
        <w:t>Калининского</w:t>
      </w:r>
      <w:r w:rsidR="00805D4B" w:rsidRPr="008D7ACF">
        <w:rPr>
          <w:sz w:val="24"/>
          <w:szCs w:val="24"/>
        </w:rPr>
        <w:t xml:space="preserve"> сельского поселения</w:t>
      </w:r>
      <w:r w:rsidRPr="008D7ACF">
        <w:rPr>
          <w:sz w:val="24"/>
          <w:szCs w:val="24"/>
        </w:rPr>
        <w:t xml:space="preserve"> не позднее чем через пятнадцать дней со дня проведения публичных слушаний направляет </w:t>
      </w:r>
      <w:r w:rsidR="00805D4B" w:rsidRPr="008D7ACF">
        <w:rPr>
          <w:sz w:val="24"/>
          <w:szCs w:val="24"/>
        </w:rPr>
        <w:t>Главе администрации поселения</w:t>
      </w:r>
      <w:r w:rsidRPr="008D7ACF">
        <w:rPr>
          <w:sz w:val="24"/>
          <w:szCs w:val="24"/>
        </w:rPr>
        <w:t xml:space="preserve">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CB0587" w:rsidRPr="008D7ACF" w:rsidRDefault="00CB0587" w:rsidP="00CB0587">
      <w:pPr>
        <w:ind w:firstLine="540"/>
        <w:jc w:val="both"/>
        <w:rPr>
          <w:sz w:val="24"/>
          <w:szCs w:val="24"/>
        </w:rPr>
      </w:pPr>
      <w:r w:rsidRPr="008D7ACF">
        <w:rPr>
          <w:sz w:val="24"/>
          <w:szCs w:val="24"/>
        </w:rPr>
        <w:t xml:space="preserve">4. </w:t>
      </w:r>
      <w:r w:rsidR="00805D4B" w:rsidRPr="008D7ACF">
        <w:rPr>
          <w:sz w:val="24"/>
          <w:szCs w:val="24"/>
        </w:rPr>
        <w:t>Глава поселения</w:t>
      </w:r>
      <w:r w:rsidRPr="008D7ACF">
        <w:rPr>
          <w:sz w:val="24"/>
          <w:szCs w:val="24"/>
        </w:rPr>
        <w:t xml:space="preserve"> по представлению </w:t>
      </w:r>
      <w:r w:rsidR="00E838D8" w:rsidRPr="008D7ACF">
        <w:rPr>
          <w:sz w:val="24"/>
          <w:szCs w:val="24"/>
        </w:rPr>
        <w:t>а</w:t>
      </w:r>
      <w:r w:rsidRPr="008D7ACF">
        <w:rPr>
          <w:sz w:val="24"/>
          <w:szCs w:val="24"/>
        </w:rPr>
        <w:t xml:space="preserve">дминистрации </w:t>
      </w:r>
      <w:r w:rsidR="00805D4B" w:rsidRPr="008D7ACF">
        <w:rPr>
          <w:sz w:val="24"/>
          <w:szCs w:val="24"/>
        </w:rPr>
        <w:t>поселения</w:t>
      </w:r>
      <w:r w:rsidRPr="008D7ACF">
        <w:rPr>
          <w:sz w:val="24"/>
          <w:szCs w:val="24"/>
        </w:rPr>
        <w:t xml:space="preserve">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00E838D8" w:rsidRPr="008D7ACF">
        <w:rPr>
          <w:sz w:val="24"/>
          <w:szCs w:val="24"/>
        </w:rPr>
        <w:t>а</w:t>
      </w:r>
      <w:r w:rsidRPr="008D7ACF">
        <w:rPr>
          <w:sz w:val="24"/>
          <w:szCs w:val="24"/>
        </w:rPr>
        <w:t xml:space="preserve">дминистрацию </w:t>
      </w:r>
      <w:r w:rsidR="00805D4B" w:rsidRPr="008D7ACF">
        <w:rPr>
          <w:sz w:val="24"/>
          <w:szCs w:val="24"/>
        </w:rPr>
        <w:t>поселения</w:t>
      </w:r>
      <w:r w:rsidRPr="008D7ACF">
        <w:rPr>
          <w:sz w:val="24"/>
          <w:szCs w:val="24"/>
        </w:rPr>
        <w:t xml:space="preserve"> на доработку.</w:t>
      </w:r>
    </w:p>
    <w:p w:rsidR="00CB0587" w:rsidRPr="008D7ACF" w:rsidRDefault="00CB0587" w:rsidP="00CB0587">
      <w:pPr>
        <w:ind w:firstLine="540"/>
        <w:jc w:val="both"/>
        <w:rPr>
          <w:sz w:val="24"/>
          <w:szCs w:val="24"/>
        </w:rPr>
      </w:pPr>
      <w:r w:rsidRPr="008D7ACF">
        <w:rPr>
          <w:sz w:val="24"/>
          <w:szCs w:val="24"/>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00805D4B" w:rsidRPr="008D7ACF">
        <w:rPr>
          <w:sz w:val="24"/>
          <w:szCs w:val="24"/>
        </w:rPr>
        <w:t>поселения</w:t>
      </w:r>
      <w:r w:rsidRPr="008D7ACF">
        <w:rPr>
          <w:sz w:val="24"/>
          <w:szCs w:val="24"/>
        </w:rPr>
        <w:t xml:space="preserve">, иной официальной информации, в течение семи дней со дня утверждения указанной документации и размещается на официальном сайте </w:t>
      </w:r>
      <w:r w:rsidR="00E838D8" w:rsidRPr="008D7ACF">
        <w:rPr>
          <w:sz w:val="24"/>
          <w:szCs w:val="24"/>
        </w:rPr>
        <w:t>а</w:t>
      </w:r>
      <w:r w:rsidRPr="008D7ACF">
        <w:rPr>
          <w:sz w:val="24"/>
          <w:szCs w:val="24"/>
        </w:rPr>
        <w:t xml:space="preserve">дминистрации </w:t>
      </w:r>
      <w:r w:rsidR="00805D4B" w:rsidRPr="008D7ACF">
        <w:rPr>
          <w:sz w:val="24"/>
          <w:szCs w:val="24"/>
        </w:rPr>
        <w:t>поселения</w:t>
      </w:r>
      <w:r w:rsidRPr="008D7ACF">
        <w:rPr>
          <w:sz w:val="24"/>
          <w:szCs w:val="24"/>
        </w:rPr>
        <w:t xml:space="preserve"> в сети Интернет.</w:t>
      </w:r>
    </w:p>
    <w:p w:rsidR="00CB0587" w:rsidRPr="008D7ACF" w:rsidRDefault="00CB0587" w:rsidP="00CB0587">
      <w:pPr>
        <w:ind w:firstLine="540"/>
        <w:jc w:val="both"/>
        <w:rPr>
          <w:sz w:val="24"/>
          <w:szCs w:val="24"/>
        </w:rPr>
      </w:pPr>
      <w:r w:rsidRPr="008D7ACF">
        <w:rPr>
          <w:sz w:val="24"/>
          <w:szCs w:val="24"/>
        </w:rPr>
        <w:t xml:space="preserve">6. На основании утвержденной документации по планировке территории </w:t>
      </w:r>
      <w:r w:rsidR="00805D4B" w:rsidRPr="008D7ACF">
        <w:rPr>
          <w:sz w:val="24"/>
          <w:szCs w:val="24"/>
        </w:rPr>
        <w:t>Собрание депутатов поселения</w:t>
      </w:r>
      <w:r w:rsidRPr="008D7ACF">
        <w:rPr>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47C17" w:rsidRPr="008D7ACF" w:rsidRDefault="00D47C17" w:rsidP="00D47C17">
      <w:pPr>
        <w:jc w:val="both"/>
        <w:rPr>
          <w:b/>
          <w:bCs/>
          <w:snapToGrid w:val="0"/>
          <w:sz w:val="24"/>
          <w:szCs w:val="24"/>
        </w:rPr>
      </w:pPr>
    </w:p>
    <w:p w:rsidR="00805D4B" w:rsidRPr="008D7ACF" w:rsidRDefault="00805D4B" w:rsidP="00805D4B">
      <w:pPr>
        <w:ind w:firstLine="540"/>
        <w:jc w:val="both"/>
        <w:rPr>
          <w:b/>
          <w:bCs/>
          <w:snapToGrid w:val="0"/>
          <w:sz w:val="24"/>
          <w:szCs w:val="24"/>
        </w:rPr>
      </w:pPr>
      <w:r w:rsidRPr="008D7ACF">
        <w:rPr>
          <w:b/>
          <w:bCs/>
          <w:snapToGrid w:val="0"/>
          <w:sz w:val="24"/>
          <w:szCs w:val="24"/>
        </w:rPr>
        <w:t>Статья 1</w:t>
      </w:r>
      <w:r w:rsidR="00F80824" w:rsidRPr="008D7ACF">
        <w:rPr>
          <w:b/>
          <w:bCs/>
          <w:snapToGrid w:val="0"/>
          <w:sz w:val="24"/>
          <w:szCs w:val="24"/>
        </w:rPr>
        <w:t>7</w:t>
      </w:r>
      <w:r w:rsidRPr="008D7ACF">
        <w:rPr>
          <w:b/>
          <w:bCs/>
          <w:snapToGrid w:val="0"/>
          <w:sz w:val="24"/>
          <w:szCs w:val="24"/>
        </w:rPr>
        <w:t xml:space="preserve">. </w:t>
      </w:r>
      <w:r w:rsidR="00F33605" w:rsidRPr="008D7ACF">
        <w:rPr>
          <w:b/>
          <w:bCs/>
          <w:snapToGrid w:val="0"/>
          <w:sz w:val="24"/>
          <w:szCs w:val="24"/>
        </w:rPr>
        <w:t>Порядок подготовки градостроительных планов земельных участков</w:t>
      </w:r>
    </w:p>
    <w:p w:rsidR="00F33605" w:rsidRPr="008D7ACF" w:rsidRDefault="00F33605" w:rsidP="00F33605">
      <w:pPr>
        <w:ind w:firstLine="540"/>
        <w:jc w:val="both"/>
        <w:rPr>
          <w:sz w:val="24"/>
          <w:szCs w:val="24"/>
        </w:rPr>
      </w:pPr>
      <w:r w:rsidRPr="008D7ACF">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33605" w:rsidRPr="008D7ACF" w:rsidRDefault="00F33605" w:rsidP="00F33605">
      <w:pPr>
        <w:ind w:firstLine="540"/>
        <w:jc w:val="both"/>
        <w:rPr>
          <w:sz w:val="24"/>
          <w:szCs w:val="24"/>
        </w:rPr>
      </w:pPr>
      <w:r w:rsidRPr="008D7ACF">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F33605" w:rsidRPr="008D7ACF" w:rsidRDefault="00F33605" w:rsidP="00F33605">
      <w:pPr>
        <w:ind w:firstLine="540"/>
        <w:jc w:val="both"/>
        <w:rPr>
          <w:sz w:val="24"/>
          <w:szCs w:val="24"/>
        </w:rPr>
      </w:pPr>
      <w:r w:rsidRPr="008D7ACF">
        <w:rPr>
          <w:sz w:val="24"/>
          <w:szCs w:val="24"/>
        </w:rPr>
        <w:t xml:space="preserve">3. Градостроительные планы земельных участков в виде отдельного документа подготавливаются и утверждаются </w:t>
      </w:r>
      <w:r w:rsidR="0051307A" w:rsidRPr="008D7ACF">
        <w:rPr>
          <w:sz w:val="24"/>
          <w:szCs w:val="24"/>
        </w:rPr>
        <w:t>а</w:t>
      </w:r>
      <w:r w:rsidRPr="008D7ACF">
        <w:rPr>
          <w:sz w:val="24"/>
          <w:szCs w:val="24"/>
        </w:rPr>
        <w:t>дминистрацией поселения на основании заявлений заинтересованных физических и юридических лиц о выдаче градостроительного плана земельного участка.</w:t>
      </w:r>
    </w:p>
    <w:p w:rsidR="00F33605" w:rsidRPr="008D7ACF" w:rsidRDefault="00F33605" w:rsidP="00F33605">
      <w:pPr>
        <w:ind w:firstLine="540"/>
        <w:jc w:val="both"/>
        <w:rPr>
          <w:sz w:val="24"/>
          <w:szCs w:val="24"/>
        </w:rPr>
      </w:pPr>
      <w:r w:rsidRPr="008D7ACF">
        <w:rPr>
          <w:sz w:val="24"/>
          <w:szCs w:val="24"/>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F33605" w:rsidRPr="008D7ACF" w:rsidRDefault="00F33605" w:rsidP="00F33605">
      <w:pPr>
        <w:ind w:firstLine="540"/>
        <w:jc w:val="both"/>
        <w:rPr>
          <w:sz w:val="24"/>
          <w:szCs w:val="24"/>
        </w:rPr>
      </w:pPr>
      <w:r w:rsidRPr="008D7ACF">
        <w:rPr>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F33605" w:rsidRPr="008D7ACF" w:rsidRDefault="00F33605" w:rsidP="00F33605">
      <w:pPr>
        <w:ind w:firstLine="540"/>
        <w:jc w:val="both"/>
        <w:rPr>
          <w:sz w:val="24"/>
          <w:szCs w:val="24"/>
        </w:rPr>
      </w:pPr>
      <w:r w:rsidRPr="008D7ACF">
        <w:rPr>
          <w:sz w:val="24"/>
          <w:szCs w:val="24"/>
        </w:rPr>
        <w:t>6. Градостроительные планы земельных участков являются обязательным основанием для:</w:t>
      </w:r>
    </w:p>
    <w:p w:rsidR="00F33605" w:rsidRPr="008D7ACF" w:rsidRDefault="00F33605" w:rsidP="00F33605">
      <w:pPr>
        <w:ind w:firstLine="540"/>
        <w:jc w:val="both"/>
        <w:rPr>
          <w:sz w:val="24"/>
          <w:szCs w:val="24"/>
        </w:rPr>
      </w:pPr>
      <w:r w:rsidRPr="008D7ACF">
        <w:rPr>
          <w:sz w:val="24"/>
          <w:szCs w:val="24"/>
        </w:rPr>
        <w:t>- подготовки проектной документации;</w:t>
      </w:r>
    </w:p>
    <w:p w:rsidR="00F33605" w:rsidRPr="008D7ACF" w:rsidRDefault="00F33605" w:rsidP="00F33605">
      <w:pPr>
        <w:ind w:firstLine="540"/>
        <w:jc w:val="both"/>
        <w:rPr>
          <w:sz w:val="24"/>
          <w:szCs w:val="24"/>
        </w:rPr>
      </w:pPr>
      <w:r w:rsidRPr="008D7ACF">
        <w:rPr>
          <w:sz w:val="24"/>
          <w:szCs w:val="24"/>
        </w:rPr>
        <w:lastRenderedPageBreak/>
        <w:t>- выдачи разрешений на строительство;</w:t>
      </w:r>
    </w:p>
    <w:p w:rsidR="00F33605" w:rsidRPr="008D7ACF" w:rsidRDefault="00F33605" w:rsidP="00F33605">
      <w:pPr>
        <w:ind w:firstLine="540"/>
        <w:jc w:val="both"/>
        <w:rPr>
          <w:sz w:val="24"/>
          <w:szCs w:val="24"/>
        </w:rPr>
      </w:pPr>
      <w:r w:rsidRPr="008D7ACF">
        <w:rPr>
          <w:sz w:val="24"/>
          <w:szCs w:val="24"/>
        </w:rPr>
        <w:t>- 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805D4B" w:rsidRPr="008D7ACF" w:rsidRDefault="00805D4B" w:rsidP="00805D4B">
      <w:pPr>
        <w:ind w:firstLine="540"/>
        <w:jc w:val="both"/>
        <w:rPr>
          <w:sz w:val="24"/>
          <w:szCs w:val="24"/>
        </w:rPr>
      </w:pPr>
    </w:p>
    <w:p w:rsidR="006F5E7C" w:rsidRPr="008D7ACF" w:rsidRDefault="006F5E7C" w:rsidP="006F5E7C">
      <w:pPr>
        <w:ind w:firstLine="540"/>
        <w:jc w:val="center"/>
        <w:rPr>
          <w:b/>
          <w:sz w:val="24"/>
          <w:szCs w:val="24"/>
        </w:rPr>
      </w:pPr>
      <w:r w:rsidRPr="008D7ACF">
        <w:rPr>
          <w:b/>
          <w:sz w:val="24"/>
          <w:szCs w:val="24"/>
        </w:rPr>
        <w:t xml:space="preserve">Глава 4. ГРАДОСТОРОИТЕЛЬНОЕ </w:t>
      </w:r>
      <w:r w:rsidR="00134DB8" w:rsidRPr="008D7ACF">
        <w:rPr>
          <w:b/>
          <w:sz w:val="24"/>
          <w:szCs w:val="24"/>
        </w:rPr>
        <w:t>ЗОНИРОВАНИЕ И РЕГЛАМЕНТИРОВАНИЕ ИСПОЛЬЗОВАНИЯ</w:t>
      </w:r>
    </w:p>
    <w:p w:rsidR="006F5E7C" w:rsidRPr="008D7ACF" w:rsidRDefault="006F5E7C" w:rsidP="006F5E7C">
      <w:pPr>
        <w:ind w:firstLine="540"/>
        <w:jc w:val="center"/>
        <w:rPr>
          <w:b/>
          <w:sz w:val="24"/>
          <w:szCs w:val="24"/>
        </w:rPr>
      </w:pPr>
    </w:p>
    <w:p w:rsidR="00134DB8" w:rsidRPr="008D7ACF" w:rsidRDefault="00134DB8" w:rsidP="00134DB8">
      <w:pPr>
        <w:ind w:firstLine="540"/>
        <w:jc w:val="both"/>
        <w:rPr>
          <w:b/>
          <w:bCs/>
          <w:snapToGrid w:val="0"/>
          <w:sz w:val="24"/>
          <w:szCs w:val="24"/>
        </w:rPr>
      </w:pPr>
      <w:r w:rsidRPr="008D7ACF">
        <w:rPr>
          <w:b/>
          <w:bCs/>
          <w:snapToGrid w:val="0"/>
          <w:sz w:val="24"/>
          <w:szCs w:val="24"/>
        </w:rPr>
        <w:t>Статья 1</w:t>
      </w:r>
      <w:r w:rsidR="00F80824" w:rsidRPr="008D7ACF">
        <w:rPr>
          <w:b/>
          <w:bCs/>
          <w:snapToGrid w:val="0"/>
          <w:sz w:val="24"/>
          <w:szCs w:val="24"/>
        </w:rPr>
        <w:t>8</w:t>
      </w:r>
      <w:r w:rsidRPr="008D7ACF">
        <w:rPr>
          <w:b/>
          <w:bCs/>
          <w:snapToGrid w:val="0"/>
          <w:sz w:val="24"/>
          <w:szCs w:val="24"/>
        </w:rPr>
        <w:t>. Планировочная организация территории поселения</w:t>
      </w:r>
    </w:p>
    <w:p w:rsidR="00134DB8" w:rsidRPr="008D7ACF" w:rsidRDefault="00134DB8" w:rsidP="00134DB8">
      <w:pPr>
        <w:ind w:firstLine="540"/>
        <w:jc w:val="both"/>
        <w:rPr>
          <w:sz w:val="24"/>
          <w:szCs w:val="24"/>
        </w:rPr>
      </w:pPr>
      <w:r w:rsidRPr="008D7ACF">
        <w:rPr>
          <w:sz w:val="24"/>
          <w:szCs w:val="24"/>
        </w:rPr>
        <w:t>1. Градостроительное зонирование территории поселения осуществляется в соответствии с Генеральным планом, на основе комплексного анализа всех характеристик и особенностей территории поселения.</w:t>
      </w:r>
    </w:p>
    <w:p w:rsidR="00134DB8" w:rsidRPr="008D7ACF" w:rsidRDefault="00134DB8" w:rsidP="00134DB8">
      <w:pPr>
        <w:ind w:firstLine="540"/>
        <w:jc w:val="both"/>
        <w:rPr>
          <w:sz w:val="24"/>
          <w:szCs w:val="24"/>
        </w:rPr>
      </w:pPr>
      <w:r w:rsidRPr="008D7ACF">
        <w:rPr>
          <w:sz w:val="24"/>
          <w:szCs w:val="24"/>
        </w:rPr>
        <w:t>2. В разделе 2 настоящих Правил устанавливаются:</w:t>
      </w:r>
    </w:p>
    <w:p w:rsidR="00134DB8" w:rsidRPr="008D7ACF" w:rsidRDefault="00134DB8" w:rsidP="00134DB8">
      <w:pPr>
        <w:ind w:firstLine="540"/>
        <w:jc w:val="both"/>
        <w:rPr>
          <w:sz w:val="24"/>
          <w:szCs w:val="24"/>
        </w:rPr>
      </w:pPr>
      <w:r w:rsidRPr="008D7ACF">
        <w:rPr>
          <w:sz w:val="24"/>
          <w:szCs w:val="24"/>
        </w:rPr>
        <w:t xml:space="preserve">1) территориальные зоны (статья </w:t>
      </w:r>
      <w:r w:rsidR="00E838D8" w:rsidRPr="008D7ACF">
        <w:rPr>
          <w:sz w:val="24"/>
          <w:szCs w:val="24"/>
        </w:rPr>
        <w:t>134</w:t>
      </w:r>
      <w:r w:rsidRPr="008D7ACF">
        <w:rPr>
          <w:sz w:val="24"/>
          <w:szCs w:val="24"/>
        </w:rPr>
        <w:t xml:space="preserve"> </w:t>
      </w:r>
      <w:r w:rsidR="00E838D8" w:rsidRPr="008D7ACF">
        <w:rPr>
          <w:sz w:val="24"/>
          <w:szCs w:val="24"/>
        </w:rPr>
        <w:t>ч.</w:t>
      </w:r>
      <w:r w:rsidR="00E838D8" w:rsidRPr="008D7ACF">
        <w:rPr>
          <w:sz w:val="24"/>
          <w:szCs w:val="24"/>
          <w:lang w:val="en-US"/>
        </w:rPr>
        <w:t>II</w:t>
      </w:r>
      <w:r w:rsidR="00E838D8" w:rsidRPr="008D7ACF">
        <w:rPr>
          <w:sz w:val="24"/>
          <w:szCs w:val="24"/>
        </w:rPr>
        <w:t xml:space="preserve"> </w:t>
      </w:r>
      <w:r w:rsidRPr="008D7ACF">
        <w:rPr>
          <w:sz w:val="24"/>
          <w:szCs w:val="24"/>
        </w:rPr>
        <w:t>настоящих Правил);</w:t>
      </w:r>
    </w:p>
    <w:p w:rsidR="00134DB8" w:rsidRPr="008D7ACF" w:rsidRDefault="00134DB8" w:rsidP="00134DB8">
      <w:pPr>
        <w:ind w:firstLine="540"/>
        <w:jc w:val="both"/>
        <w:rPr>
          <w:sz w:val="24"/>
          <w:szCs w:val="24"/>
        </w:rPr>
      </w:pPr>
      <w:r w:rsidRPr="008D7ACF">
        <w:rPr>
          <w:sz w:val="24"/>
          <w:szCs w:val="24"/>
        </w:rPr>
        <w:t xml:space="preserve">2) зоны с особыми условиями использования территорий (статьи </w:t>
      </w:r>
      <w:r w:rsidR="00E838D8" w:rsidRPr="008D7ACF">
        <w:rPr>
          <w:sz w:val="24"/>
          <w:szCs w:val="24"/>
        </w:rPr>
        <w:t>28-29 ч.</w:t>
      </w:r>
      <w:r w:rsidR="00E838D8" w:rsidRPr="008D7ACF">
        <w:rPr>
          <w:sz w:val="24"/>
          <w:szCs w:val="24"/>
          <w:lang w:val="en-US"/>
        </w:rPr>
        <w:t>II</w:t>
      </w:r>
      <w:r w:rsidR="00E838D8" w:rsidRPr="008D7ACF">
        <w:rPr>
          <w:sz w:val="24"/>
          <w:szCs w:val="24"/>
        </w:rPr>
        <w:t xml:space="preserve"> </w:t>
      </w:r>
      <w:r w:rsidRPr="008D7ACF">
        <w:rPr>
          <w:sz w:val="24"/>
          <w:szCs w:val="24"/>
        </w:rPr>
        <w:t>настоящих Правил).</w:t>
      </w:r>
    </w:p>
    <w:p w:rsidR="00134DB8" w:rsidRPr="008D7ACF" w:rsidRDefault="00134DB8" w:rsidP="00134DB8">
      <w:pPr>
        <w:ind w:firstLine="540"/>
        <w:jc w:val="both"/>
        <w:rPr>
          <w:sz w:val="24"/>
          <w:szCs w:val="24"/>
        </w:rPr>
      </w:pPr>
      <w:r w:rsidRPr="008D7ACF">
        <w:rPr>
          <w:sz w:val="24"/>
          <w:szCs w:val="24"/>
        </w:rPr>
        <w:t>3. Границы территориальных зон устанавливаются с учетом:</w:t>
      </w:r>
    </w:p>
    <w:p w:rsidR="00134DB8" w:rsidRPr="008D7ACF" w:rsidRDefault="00134DB8" w:rsidP="00134DB8">
      <w:pPr>
        <w:ind w:firstLine="540"/>
        <w:jc w:val="both"/>
        <w:rPr>
          <w:sz w:val="24"/>
          <w:szCs w:val="24"/>
        </w:rPr>
      </w:pPr>
      <w:r w:rsidRPr="008D7AC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34DB8" w:rsidRPr="008D7ACF" w:rsidRDefault="00134DB8" w:rsidP="00134DB8">
      <w:pPr>
        <w:ind w:firstLine="540"/>
        <w:jc w:val="both"/>
        <w:rPr>
          <w:sz w:val="24"/>
          <w:szCs w:val="24"/>
        </w:rPr>
      </w:pPr>
      <w:r w:rsidRPr="008D7ACF">
        <w:rPr>
          <w:sz w:val="24"/>
          <w:szCs w:val="24"/>
        </w:rPr>
        <w:t>2) функциональных зон и параметров их планируемого развития, определенных Генеральным планом;</w:t>
      </w:r>
    </w:p>
    <w:p w:rsidR="00134DB8" w:rsidRPr="008D7ACF" w:rsidRDefault="00134DB8" w:rsidP="00134DB8">
      <w:pPr>
        <w:ind w:firstLine="540"/>
        <w:jc w:val="both"/>
        <w:rPr>
          <w:sz w:val="24"/>
          <w:szCs w:val="24"/>
        </w:rPr>
      </w:pPr>
      <w:r w:rsidRPr="008D7ACF">
        <w:rPr>
          <w:sz w:val="24"/>
          <w:szCs w:val="24"/>
        </w:rPr>
        <w:t>3) определенных Градостроительным кодексом РФ территориальных зон;</w:t>
      </w:r>
    </w:p>
    <w:p w:rsidR="00134DB8" w:rsidRPr="008D7ACF" w:rsidRDefault="00134DB8" w:rsidP="00134DB8">
      <w:pPr>
        <w:ind w:firstLine="540"/>
        <w:jc w:val="both"/>
        <w:rPr>
          <w:sz w:val="24"/>
          <w:szCs w:val="24"/>
        </w:rPr>
      </w:pPr>
      <w:r w:rsidRPr="008D7ACF">
        <w:rPr>
          <w:sz w:val="24"/>
          <w:szCs w:val="24"/>
        </w:rPr>
        <w:t>4) сложившейся планировки территории и существующего землепользования;</w:t>
      </w:r>
    </w:p>
    <w:p w:rsidR="00134DB8" w:rsidRPr="008D7ACF" w:rsidRDefault="00134DB8" w:rsidP="00134DB8">
      <w:pPr>
        <w:ind w:firstLine="540"/>
        <w:jc w:val="both"/>
        <w:rPr>
          <w:sz w:val="24"/>
          <w:szCs w:val="24"/>
        </w:rPr>
      </w:pPr>
      <w:r w:rsidRPr="008D7ACF">
        <w:rPr>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134DB8" w:rsidRPr="008D7ACF" w:rsidRDefault="00134DB8" w:rsidP="00134DB8">
      <w:pPr>
        <w:ind w:firstLine="540"/>
        <w:jc w:val="both"/>
        <w:rPr>
          <w:sz w:val="24"/>
          <w:szCs w:val="24"/>
        </w:rPr>
      </w:pPr>
      <w:r w:rsidRPr="008D7ACF">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134DB8" w:rsidRPr="008D7ACF" w:rsidRDefault="00E838D8" w:rsidP="00134DB8">
      <w:pPr>
        <w:ind w:firstLine="540"/>
        <w:jc w:val="both"/>
        <w:rPr>
          <w:sz w:val="24"/>
          <w:szCs w:val="24"/>
        </w:rPr>
      </w:pPr>
      <w:r w:rsidRPr="008D7ACF">
        <w:rPr>
          <w:sz w:val="24"/>
          <w:szCs w:val="24"/>
        </w:rPr>
        <w:t>4</w:t>
      </w:r>
      <w:r w:rsidR="00134DB8" w:rsidRPr="008D7ACF">
        <w:rPr>
          <w:sz w:val="24"/>
          <w:szCs w:val="24"/>
        </w:rPr>
        <w:t>.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134DB8" w:rsidRPr="008D7ACF" w:rsidRDefault="00E838D8" w:rsidP="00134DB8">
      <w:pPr>
        <w:ind w:firstLine="540"/>
        <w:jc w:val="both"/>
        <w:rPr>
          <w:sz w:val="24"/>
          <w:szCs w:val="24"/>
        </w:rPr>
      </w:pPr>
      <w:r w:rsidRPr="008D7ACF">
        <w:rPr>
          <w:sz w:val="24"/>
          <w:szCs w:val="24"/>
        </w:rPr>
        <w:t>5</w:t>
      </w:r>
      <w:r w:rsidR="00134DB8" w:rsidRPr="008D7ACF">
        <w:rPr>
          <w:sz w:val="24"/>
          <w:szCs w:val="24"/>
        </w:rPr>
        <w:t>.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134DB8" w:rsidRPr="008D7ACF" w:rsidRDefault="00E838D8" w:rsidP="00134DB8">
      <w:pPr>
        <w:ind w:firstLine="540"/>
        <w:jc w:val="both"/>
        <w:rPr>
          <w:sz w:val="24"/>
          <w:szCs w:val="24"/>
        </w:rPr>
      </w:pPr>
      <w:r w:rsidRPr="008D7ACF">
        <w:rPr>
          <w:sz w:val="24"/>
          <w:szCs w:val="24"/>
        </w:rPr>
        <w:t>6</w:t>
      </w:r>
      <w:r w:rsidR="00134DB8" w:rsidRPr="008D7ACF">
        <w:rPr>
          <w:sz w:val="24"/>
          <w:szCs w:val="24"/>
        </w:rPr>
        <w:t>.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134DB8" w:rsidRPr="008D7ACF" w:rsidRDefault="00E838D8" w:rsidP="00134DB8">
      <w:pPr>
        <w:ind w:firstLine="540"/>
        <w:jc w:val="both"/>
        <w:rPr>
          <w:sz w:val="24"/>
          <w:szCs w:val="24"/>
        </w:rPr>
      </w:pPr>
      <w:r w:rsidRPr="008D7ACF">
        <w:rPr>
          <w:sz w:val="24"/>
          <w:szCs w:val="24"/>
        </w:rPr>
        <w:t>7</w:t>
      </w:r>
      <w:r w:rsidR="00134DB8" w:rsidRPr="008D7ACF">
        <w:rPr>
          <w:sz w:val="24"/>
          <w:szCs w:val="24"/>
        </w:rPr>
        <w:t>.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134DB8" w:rsidRPr="008D7ACF" w:rsidRDefault="00134DB8" w:rsidP="006F5E7C">
      <w:pPr>
        <w:ind w:firstLine="540"/>
        <w:jc w:val="both"/>
        <w:rPr>
          <w:b/>
          <w:bCs/>
          <w:snapToGrid w:val="0"/>
          <w:sz w:val="24"/>
          <w:szCs w:val="24"/>
        </w:rPr>
      </w:pPr>
    </w:p>
    <w:p w:rsidR="006F5E7C" w:rsidRPr="008D7ACF" w:rsidRDefault="006F5E7C" w:rsidP="006F5E7C">
      <w:pPr>
        <w:ind w:firstLine="540"/>
        <w:jc w:val="both"/>
        <w:rPr>
          <w:b/>
          <w:bCs/>
          <w:snapToGrid w:val="0"/>
          <w:sz w:val="24"/>
          <w:szCs w:val="24"/>
        </w:rPr>
      </w:pPr>
      <w:r w:rsidRPr="008D7ACF">
        <w:rPr>
          <w:b/>
          <w:bCs/>
          <w:snapToGrid w:val="0"/>
          <w:sz w:val="24"/>
          <w:szCs w:val="24"/>
        </w:rPr>
        <w:t>Статья 1</w:t>
      </w:r>
      <w:r w:rsidR="00F80824" w:rsidRPr="008D7ACF">
        <w:rPr>
          <w:b/>
          <w:bCs/>
          <w:snapToGrid w:val="0"/>
          <w:sz w:val="24"/>
          <w:szCs w:val="24"/>
        </w:rPr>
        <w:t>9</w:t>
      </w:r>
      <w:r w:rsidRPr="008D7ACF">
        <w:rPr>
          <w:b/>
          <w:bCs/>
          <w:snapToGrid w:val="0"/>
          <w:sz w:val="24"/>
          <w:szCs w:val="24"/>
        </w:rPr>
        <w:t>. Виды территориальных зон</w:t>
      </w:r>
      <w:r w:rsidR="00134DB8" w:rsidRPr="008D7ACF">
        <w:rPr>
          <w:b/>
          <w:bCs/>
          <w:snapToGrid w:val="0"/>
          <w:sz w:val="24"/>
          <w:szCs w:val="24"/>
        </w:rPr>
        <w:t>, обозначенных на карте градостроительного зонирования</w:t>
      </w:r>
    </w:p>
    <w:p w:rsidR="006F5E7C" w:rsidRPr="008D7ACF" w:rsidRDefault="006F5E7C" w:rsidP="006F5E7C">
      <w:pPr>
        <w:ind w:firstLine="540"/>
        <w:jc w:val="both"/>
        <w:rPr>
          <w:snapToGrid w:val="0"/>
          <w:sz w:val="24"/>
          <w:szCs w:val="24"/>
        </w:rPr>
      </w:pPr>
    </w:p>
    <w:p w:rsidR="006F5E7C" w:rsidRPr="008D7ACF" w:rsidRDefault="006F5E7C" w:rsidP="006F5E7C">
      <w:pPr>
        <w:ind w:firstLine="540"/>
        <w:jc w:val="both"/>
        <w:rPr>
          <w:snapToGrid w:val="0"/>
          <w:sz w:val="24"/>
          <w:szCs w:val="24"/>
        </w:rPr>
      </w:pPr>
      <w:r w:rsidRPr="008D7ACF">
        <w:rPr>
          <w:snapToGrid w:val="0"/>
          <w:sz w:val="24"/>
          <w:szCs w:val="24"/>
        </w:rPr>
        <w:lastRenderedPageBreak/>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6F5E7C" w:rsidRPr="008D7ACF" w:rsidRDefault="006F5E7C" w:rsidP="006F5E7C">
      <w:pPr>
        <w:ind w:firstLine="540"/>
        <w:jc w:val="both"/>
        <w:rPr>
          <w:sz w:val="24"/>
          <w:szCs w:val="24"/>
        </w:rPr>
      </w:pPr>
      <w:r w:rsidRPr="008D7AC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F5E7C" w:rsidRPr="008D7ACF" w:rsidRDefault="006F5E7C" w:rsidP="006F5E7C">
      <w:pPr>
        <w:ind w:firstLine="540"/>
        <w:jc w:val="both"/>
        <w:rPr>
          <w:sz w:val="24"/>
          <w:szCs w:val="24"/>
        </w:rPr>
      </w:pPr>
      <w:r w:rsidRPr="008D7ACF">
        <w:rPr>
          <w:sz w:val="24"/>
          <w:szCs w:val="24"/>
        </w:rPr>
        <w:t>2) функциональных зон и параметров их планируемого развития, определенных генеральным планом поселения;</w:t>
      </w:r>
    </w:p>
    <w:p w:rsidR="006F5E7C" w:rsidRPr="008D7ACF" w:rsidRDefault="006F5E7C" w:rsidP="006F5E7C">
      <w:pPr>
        <w:ind w:firstLine="540"/>
        <w:jc w:val="both"/>
        <w:rPr>
          <w:sz w:val="24"/>
          <w:szCs w:val="24"/>
        </w:rPr>
      </w:pPr>
      <w:r w:rsidRPr="008D7ACF">
        <w:rPr>
          <w:sz w:val="24"/>
          <w:szCs w:val="24"/>
        </w:rPr>
        <w:t>3) определенных Градостроительным кодексом Российской Федерации территориальных зон;</w:t>
      </w:r>
    </w:p>
    <w:p w:rsidR="006F5E7C" w:rsidRPr="008D7ACF" w:rsidRDefault="006F5E7C" w:rsidP="006F5E7C">
      <w:pPr>
        <w:ind w:firstLine="540"/>
        <w:jc w:val="both"/>
        <w:rPr>
          <w:sz w:val="24"/>
          <w:szCs w:val="24"/>
        </w:rPr>
      </w:pPr>
      <w:r w:rsidRPr="008D7ACF">
        <w:rPr>
          <w:sz w:val="24"/>
          <w:szCs w:val="24"/>
        </w:rPr>
        <w:t>4) сложившейся планировки территории и существующего землепользования;</w:t>
      </w:r>
    </w:p>
    <w:p w:rsidR="006F5E7C" w:rsidRPr="008D7ACF" w:rsidRDefault="006F5E7C" w:rsidP="006F5E7C">
      <w:pPr>
        <w:ind w:firstLine="540"/>
        <w:jc w:val="both"/>
        <w:rPr>
          <w:sz w:val="24"/>
          <w:szCs w:val="24"/>
        </w:rPr>
      </w:pPr>
      <w:r w:rsidRPr="008D7ACF">
        <w:rPr>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6F5E7C" w:rsidRPr="008D7ACF" w:rsidRDefault="006F5E7C" w:rsidP="006F5E7C">
      <w:pPr>
        <w:ind w:firstLine="540"/>
        <w:jc w:val="both"/>
        <w:rPr>
          <w:sz w:val="24"/>
          <w:szCs w:val="24"/>
        </w:rPr>
      </w:pPr>
      <w:r w:rsidRPr="008D7ACF">
        <w:rPr>
          <w:sz w:val="24"/>
          <w:szCs w:val="24"/>
        </w:rPr>
        <w:t>2. Границы территориальных зон устанавливаются по:</w:t>
      </w:r>
    </w:p>
    <w:p w:rsidR="006F5E7C" w:rsidRPr="008D7ACF" w:rsidRDefault="006F5E7C" w:rsidP="006F5E7C">
      <w:pPr>
        <w:ind w:firstLine="540"/>
        <w:jc w:val="both"/>
        <w:rPr>
          <w:sz w:val="24"/>
          <w:szCs w:val="24"/>
        </w:rPr>
      </w:pPr>
      <w:r w:rsidRPr="008D7ACF">
        <w:rPr>
          <w:sz w:val="24"/>
          <w:szCs w:val="24"/>
        </w:rPr>
        <w:t>1) красным линиям;</w:t>
      </w:r>
    </w:p>
    <w:p w:rsidR="006F5E7C" w:rsidRPr="008D7ACF" w:rsidRDefault="006F5E7C" w:rsidP="006F5E7C">
      <w:pPr>
        <w:ind w:firstLine="540"/>
        <w:jc w:val="both"/>
        <w:rPr>
          <w:sz w:val="24"/>
          <w:szCs w:val="24"/>
        </w:rPr>
      </w:pPr>
      <w:r w:rsidRPr="008D7ACF">
        <w:rPr>
          <w:sz w:val="24"/>
          <w:szCs w:val="24"/>
        </w:rPr>
        <w:t>2) границам земельных участков;</w:t>
      </w:r>
    </w:p>
    <w:p w:rsidR="006F5E7C" w:rsidRPr="008D7ACF" w:rsidRDefault="006F5E7C" w:rsidP="006F5E7C">
      <w:pPr>
        <w:ind w:firstLine="540"/>
        <w:jc w:val="both"/>
        <w:rPr>
          <w:sz w:val="24"/>
          <w:szCs w:val="24"/>
        </w:rPr>
      </w:pPr>
      <w:r w:rsidRPr="008D7ACF">
        <w:rPr>
          <w:sz w:val="24"/>
          <w:szCs w:val="24"/>
        </w:rPr>
        <w:t>3) границам поселения;</w:t>
      </w:r>
    </w:p>
    <w:p w:rsidR="006F5E7C" w:rsidRPr="008D7ACF" w:rsidRDefault="006F5E7C" w:rsidP="006F5E7C">
      <w:pPr>
        <w:ind w:firstLine="540"/>
        <w:jc w:val="both"/>
        <w:rPr>
          <w:sz w:val="24"/>
          <w:szCs w:val="24"/>
        </w:rPr>
      </w:pPr>
      <w:r w:rsidRPr="008D7ACF">
        <w:rPr>
          <w:sz w:val="24"/>
          <w:szCs w:val="24"/>
        </w:rPr>
        <w:t>4) естественным границам природных объектов;</w:t>
      </w:r>
    </w:p>
    <w:p w:rsidR="006F5E7C" w:rsidRPr="008D7ACF" w:rsidRDefault="006F5E7C" w:rsidP="006F5E7C">
      <w:pPr>
        <w:ind w:firstLine="540"/>
        <w:jc w:val="both"/>
        <w:rPr>
          <w:sz w:val="24"/>
          <w:szCs w:val="24"/>
        </w:rPr>
      </w:pPr>
      <w:r w:rsidRPr="008D7ACF">
        <w:rPr>
          <w:sz w:val="24"/>
          <w:szCs w:val="24"/>
        </w:rPr>
        <w:t>5) иным границам.</w:t>
      </w:r>
    </w:p>
    <w:p w:rsidR="006F5E7C" w:rsidRPr="008D7ACF" w:rsidRDefault="006F5E7C" w:rsidP="006F5E7C">
      <w:pPr>
        <w:ind w:firstLine="540"/>
        <w:jc w:val="both"/>
        <w:rPr>
          <w:snapToGrid w:val="0"/>
          <w:sz w:val="24"/>
          <w:szCs w:val="24"/>
        </w:rPr>
      </w:pPr>
      <w:r w:rsidRPr="008D7ACF">
        <w:rPr>
          <w:snapToGrid w:val="0"/>
          <w:sz w:val="24"/>
          <w:szCs w:val="24"/>
        </w:rPr>
        <w:t>3.  Виды территориальных зон, отображаемые на карте градостроительного зонирования:</w:t>
      </w:r>
    </w:p>
    <w:p w:rsidR="006F5E7C" w:rsidRPr="008D7ACF" w:rsidRDefault="00E838D8" w:rsidP="006F5E7C">
      <w:pPr>
        <w:ind w:firstLine="540"/>
        <w:jc w:val="both"/>
        <w:rPr>
          <w:color w:val="FF0000"/>
          <w:sz w:val="24"/>
          <w:szCs w:val="24"/>
        </w:rPr>
      </w:pPr>
      <w:r w:rsidRPr="008D7ACF">
        <w:rPr>
          <w:snapToGrid w:val="0"/>
          <w:sz w:val="24"/>
          <w:szCs w:val="24"/>
        </w:rPr>
        <w:t>1</w:t>
      </w:r>
      <w:r w:rsidR="00EA1563" w:rsidRPr="008D7ACF">
        <w:rPr>
          <w:snapToGrid w:val="0"/>
          <w:sz w:val="24"/>
          <w:szCs w:val="24"/>
        </w:rPr>
        <w:t>)</w:t>
      </w:r>
      <w:r w:rsidRPr="008D7ACF">
        <w:rPr>
          <w:snapToGrid w:val="0"/>
          <w:sz w:val="24"/>
          <w:szCs w:val="24"/>
        </w:rPr>
        <w:t xml:space="preserve"> </w:t>
      </w:r>
      <w:r w:rsidR="006F5E7C" w:rsidRPr="008D7ACF">
        <w:rPr>
          <w:snapToGrid w:val="0"/>
          <w:sz w:val="24"/>
          <w:szCs w:val="24"/>
        </w:rPr>
        <w:t xml:space="preserve"> </w:t>
      </w:r>
      <w:r w:rsidR="006F5E7C" w:rsidRPr="008D7ACF">
        <w:rPr>
          <w:sz w:val="24"/>
          <w:szCs w:val="24"/>
        </w:rPr>
        <w:t>жилые зоны;</w:t>
      </w:r>
    </w:p>
    <w:p w:rsidR="006F5E7C" w:rsidRPr="008D7ACF" w:rsidRDefault="00EA1563" w:rsidP="006F5E7C">
      <w:pPr>
        <w:ind w:firstLine="540"/>
        <w:jc w:val="both"/>
        <w:rPr>
          <w:sz w:val="24"/>
          <w:szCs w:val="24"/>
        </w:rPr>
      </w:pPr>
      <w:r w:rsidRPr="008D7ACF">
        <w:rPr>
          <w:sz w:val="24"/>
          <w:szCs w:val="24"/>
        </w:rPr>
        <w:t>2)</w:t>
      </w:r>
      <w:r w:rsidR="00E838D8" w:rsidRPr="008D7ACF">
        <w:rPr>
          <w:sz w:val="24"/>
          <w:szCs w:val="24"/>
        </w:rPr>
        <w:t xml:space="preserve"> </w:t>
      </w:r>
      <w:r w:rsidR="006F5E7C" w:rsidRPr="008D7ACF">
        <w:rPr>
          <w:sz w:val="24"/>
          <w:szCs w:val="24"/>
        </w:rPr>
        <w:t xml:space="preserve"> общественно - </w:t>
      </w:r>
      <w:r w:rsidR="00E838D8" w:rsidRPr="008D7ACF">
        <w:rPr>
          <w:sz w:val="24"/>
          <w:szCs w:val="24"/>
        </w:rPr>
        <w:t>жилые</w:t>
      </w:r>
      <w:r w:rsidR="006F5E7C" w:rsidRPr="008D7ACF">
        <w:rPr>
          <w:sz w:val="24"/>
          <w:szCs w:val="24"/>
        </w:rPr>
        <w:t xml:space="preserve"> зоны;</w:t>
      </w:r>
    </w:p>
    <w:p w:rsidR="006F5E7C" w:rsidRPr="008D7ACF" w:rsidRDefault="00EA1563" w:rsidP="006F5E7C">
      <w:pPr>
        <w:ind w:firstLine="540"/>
        <w:jc w:val="both"/>
        <w:rPr>
          <w:sz w:val="24"/>
          <w:szCs w:val="24"/>
        </w:rPr>
      </w:pPr>
      <w:r w:rsidRPr="008D7ACF">
        <w:rPr>
          <w:sz w:val="24"/>
          <w:szCs w:val="24"/>
        </w:rPr>
        <w:t>3)</w:t>
      </w:r>
      <w:r w:rsidR="00E838D8" w:rsidRPr="008D7ACF">
        <w:rPr>
          <w:sz w:val="24"/>
          <w:szCs w:val="24"/>
        </w:rPr>
        <w:t xml:space="preserve"> </w:t>
      </w:r>
      <w:r w:rsidR="006F5E7C" w:rsidRPr="008D7ACF">
        <w:rPr>
          <w:sz w:val="24"/>
          <w:szCs w:val="24"/>
        </w:rPr>
        <w:t xml:space="preserve"> производственн</w:t>
      </w:r>
      <w:r w:rsidR="00E838D8" w:rsidRPr="008D7ACF">
        <w:rPr>
          <w:sz w:val="24"/>
          <w:szCs w:val="24"/>
        </w:rPr>
        <w:t xml:space="preserve">о-коммунальные </w:t>
      </w:r>
      <w:r w:rsidR="006F5E7C" w:rsidRPr="008D7ACF">
        <w:rPr>
          <w:sz w:val="24"/>
          <w:szCs w:val="24"/>
        </w:rPr>
        <w:t>зоны;</w:t>
      </w:r>
    </w:p>
    <w:p w:rsidR="006F5E7C" w:rsidRPr="008D7ACF" w:rsidRDefault="00EA1563" w:rsidP="006F5E7C">
      <w:pPr>
        <w:ind w:firstLine="540"/>
        <w:jc w:val="both"/>
        <w:rPr>
          <w:sz w:val="24"/>
          <w:szCs w:val="24"/>
        </w:rPr>
      </w:pPr>
      <w:r w:rsidRPr="008D7ACF">
        <w:rPr>
          <w:sz w:val="24"/>
          <w:szCs w:val="24"/>
        </w:rPr>
        <w:t>4)</w:t>
      </w:r>
      <w:r w:rsidR="00E838D8" w:rsidRPr="008D7ACF">
        <w:rPr>
          <w:sz w:val="24"/>
          <w:szCs w:val="24"/>
        </w:rPr>
        <w:t xml:space="preserve"> </w:t>
      </w:r>
      <w:r w:rsidR="006F5E7C" w:rsidRPr="008D7ACF">
        <w:rPr>
          <w:sz w:val="24"/>
          <w:szCs w:val="24"/>
        </w:rPr>
        <w:t xml:space="preserve"> зоны инженерной инфраструктуры;</w:t>
      </w:r>
    </w:p>
    <w:p w:rsidR="006F5E7C" w:rsidRPr="008D7ACF" w:rsidRDefault="00EA1563" w:rsidP="006F5E7C">
      <w:pPr>
        <w:ind w:firstLine="540"/>
        <w:jc w:val="both"/>
        <w:rPr>
          <w:sz w:val="24"/>
          <w:szCs w:val="24"/>
        </w:rPr>
      </w:pPr>
      <w:r w:rsidRPr="008D7ACF">
        <w:rPr>
          <w:sz w:val="24"/>
          <w:szCs w:val="24"/>
        </w:rPr>
        <w:t>5)</w:t>
      </w:r>
      <w:r w:rsidR="00E838D8" w:rsidRPr="008D7ACF">
        <w:rPr>
          <w:sz w:val="24"/>
          <w:szCs w:val="24"/>
        </w:rPr>
        <w:t xml:space="preserve"> </w:t>
      </w:r>
      <w:r w:rsidR="006F5E7C" w:rsidRPr="008D7ACF">
        <w:rPr>
          <w:sz w:val="24"/>
          <w:szCs w:val="24"/>
        </w:rPr>
        <w:t xml:space="preserve"> </w:t>
      </w:r>
      <w:r w:rsidR="00E838D8" w:rsidRPr="008D7ACF">
        <w:rPr>
          <w:sz w:val="24"/>
          <w:szCs w:val="24"/>
        </w:rPr>
        <w:t>зоны сельскохозяйственного использования;</w:t>
      </w:r>
    </w:p>
    <w:p w:rsidR="006F5E7C" w:rsidRPr="008D7ACF" w:rsidRDefault="00EA1563" w:rsidP="006F5E7C">
      <w:pPr>
        <w:ind w:firstLine="540"/>
        <w:jc w:val="both"/>
        <w:rPr>
          <w:sz w:val="24"/>
          <w:szCs w:val="24"/>
        </w:rPr>
      </w:pPr>
      <w:r w:rsidRPr="008D7ACF">
        <w:rPr>
          <w:sz w:val="24"/>
          <w:szCs w:val="24"/>
        </w:rPr>
        <w:t>6)</w:t>
      </w:r>
      <w:r w:rsidR="00E838D8" w:rsidRPr="008D7ACF">
        <w:rPr>
          <w:sz w:val="24"/>
          <w:szCs w:val="24"/>
        </w:rPr>
        <w:t xml:space="preserve"> </w:t>
      </w:r>
      <w:r w:rsidR="006F5E7C" w:rsidRPr="008D7ACF">
        <w:rPr>
          <w:sz w:val="24"/>
          <w:szCs w:val="24"/>
        </w:rPr>
        <w:t xml:space="preserve"> </w:t>
      </w:r>
      <w:r w:rsidR="00E838D8" w:rsidRPr="008D7ACF">
        <w:rPr>
          <w:sz w:val="24"/>
          <w:szCs w:val="24"/>
        </w:rPr>
        <w:t>рекреационные зоны;</w:t>
      </w:r>
      <w:r w:rsidR="006F5E7C" w:rsidRPr="008D7ACF">
        <w:rPr>
          <w:sz w:val="24"/>
          <w:szCs w:val="24"/>
        </w:rPr>
        <w:t xml:space="preserve"> </w:t>
      </w:r>
    </w:p>
    <w:p w:rsidR="006F5E7C" w:rsidRPr="008D7ACF" w:rsidRDefault="00EA1563" w:rsidP="006F5E7C">
      <w:pPr>
        <w:ind w:firstLine="540"/>
        <w:jc w:val="both"/>
        <w:rPr>
          <w:sz w:val="24"/>
          <w:szCs w:val="24"/>
        </w:rPr>
      </w:pPr>
      <w:r w:rsidRPr="008D7ACF">
        <w:rPr>
          <w:sz w:val="24"/>
          <w:szCs w:val="24"/>
        </w:rPr>
        <w:t>7)</w:t>
      </w:r>
      <w:r w:rsidR="00E838D8" w:rsidRPr="008D7ACF">
        <w:rPr>
          <w:sz w:val="24"/>
          <w:szCs w:val="24"/>
        </w:rPr>
        <w:t xml:space="preserve"> </w:t>
      </w:r>
      <w:r w:rsidR="006F5E7C" w:rsidRPr="008D7ACF">
        <w:rPr>
          <w:sz w:val="24"/>
          <w:szCs w:val="24"/>
        </w:rPr>
        <w:t xml:space="preserve"> зоны </w:t>
      </w:r>
      <w:r w:rsidR="00E838D8" w:rsidRPr="008D7ACF">
        <w:rPr>
          <w:sz w:val="24"/>
          <w:szCs w:val="24"/>
        </w:rPr>
        <w:t>специального назначения.</w:t>
      </w:r>
    </w:p>
    <w:p w:rsidR="006F5E7C" w:rsidRPr="008D7ACF" w:rsidRDefault="006F5E7C" w:rsidP="006F5E7C">
      <w:pPr>
        <w:ind w:firstLine="540"/>
        <w:jc w:val="both"/>
        <w:rPr>
          <w:sz w:val="24"/>
          <w:szCs w:val="24"/>
        </w:rPr>
      </w:pPr>
      <w:r w:rsidRPr="008D7ACF">
        <w:rPr>
          <w:sz w:val="24"/>
          <w:szCs w:val="24"/>
        </w:rPr>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6F5E7C" w:rsidRPr="008D7ACF" w:rsidRDefault="006F5E7C" w:rsidP="006F5E7C">
      <w:pPr>
        <w:ind w:firstLine="540"/>
        <w:jc w:val="both"/>
        <w:rPr>
          <w:color w:val="0000FF"/>
          <w:sz w:val="24"/>
          <w:szCs w:val="24"/>
        </w:rPr>
      </w:pPr>
    </w:p>
    <w:p w:rsidR="006F5E7C" w:rsidRPr="008D7ACF" w:rsidRDefault="006F5E7C" w:rsidP="006F5E7C">
      <w:pPr>
        <w:ind w:firstLine="540"/>
        <w:jc w:val="both"/>
        <w:rPr>
          <w:b/>
          <w:sz w:val="24"/>
          <w:szCs w:val="24"/>
        </w:rPr>
      </w:pPr>
      <w:r w:rsidRPr="008D7ACF">
        <w:rPr>
          <w:b/>
          <w:sz w:val="24"/>
          <w:szCs w:val="24"/>
        </w:rPr>
        <w:t xml:space="preserve">Статья </w:t>
      </w:r>
      <w:r w:rsidR="00F80824" w:rsidRPr="008D7ACF">
        <w:rPr>
          <w:b/>
          <w:sz w:val="24"/>
          <w:szCs w:val="24"/>
        </w:rPr>
        <w:t>20</w:t>
      </w:r>
      <w:r w:rsidRPr="008D7ACF">
        <w:rPr>
          <w:b/>
          <w:sz w:val="24"/>
          <w:szCs w:val="24"/>
        </w:rPr>
        <w:t>. Градостроительны</w:t>
      </w:r>
      <w:r w:rsidR="00134DB8" w:rsidRPr="008D7ACF">
        <w:rPr>
          <w:b/>
          <w:sz w:val="24"/>
          <w:szCs w:val="24"/>
        </w:rPr>
        <w:t>е</w:t>
      </w:r>
      <w:r w:rsidRPr="008D7ACF">
        <w:rPr>
          <w:b/>
          <w:sz w:val="24"/>
          <w:szCs w:val="24"/>
        </w:rPr>
        <w:t xml:space="preserve"> регламент</w:t>
      </w:r>
      <w:r w:rsidR="00134DB8" w:rsidRPr="008D7ACF">
        <w:rPr>
          <w:b/>
          <w:sz w:val="24"/>
          <w:szCs w:val="24"/>
        </w:rPr>
        <w:t>ы и их применение</w:t>
      </w:r>
    </w:p>
    <w:p w:rsidR="006F5E7C" w:rsidRPr="008D7ACF" w:rsidRDefault="006F5E7C" w:rsidP="006F5E7C">
      <w:pPr>
        <w:ind w:firstLine="540"/>
        <w:jc w:val="both"/>
        <w:rPr>
          <w:b/>
          <w:sz w:val="24"/>
          <w:szCs w:val="24"/>
        </w:rPr>
      </w:pPr>
    </w:p>
    <w:p w:rsidR="006F5E7C" w:rsidRPr="008D7ACF" w:rsidRDefault="006F5E7C" w:rsidP="006F5E7C">
      <w:pPr>
        <w:ind w:firstLine="540"/>
        <w:jc w:val="both"/>
        <w:rPr>
          <w:snapToGrid w:val="0"/>
          <w:sz w:val="24"/>
          <w:szCs w:val="24"/>
        </w:rPr>
      </w:pPr>
      <w:r w:rsidRPr="008D7ACF">
        <w:rPr>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6F5E7C" w:rsidRPr="008D7ACF" w:rsidRDefault="006F5E7C" w:rsidP="006F5E7C">
      <w:pPr>
        <w:ind w:firstLine="540"/>
        <w:jc w:val="both"/>
        <w:rPr>
          <w:sz w:val="24"/>
          <w:szCs w:val="24"/>
        </w:rPr>
      </w:pPr>
      <w:r w:rsidRPr="008D7ACF">
        <w:rPr>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6F5E7C" w:rsidRPr="008D7ACF" w:rsidRDefault="006F5E7C" w:rsidP="006F5E7C">
      <w:pPr>
        <w:ind w:firstLine="540"/>
        <w:jc w:val="both"/>
        <w:rPr>
          <w:snapToGrid w:val="0"/>
          <w:sz w:val="24"/>
          <w:szCs w:val="24"/>
        </w:rPr>
      </w:pPr>
      <w:r w:rsidRPr="008D7ACF">
        <w:rPr>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F5E7C" w:rsidRPr="008D7ACF" w:rsidRDefault="006F5E7C" w:rsidP="006F5E7C">
      <w:pPr>
        <w:ind w:firstLine="540"/>
        <w:jc w:val="both"/>
        <w:rPr>
          <w:sz w:val="24"/>
          <w:szCs w:val="24"/>
        </w:rPr>
      </w:pPr>
      <w:r w:rsidRPr="008D7ACF">
        <w:rPr>
          <w:sz w:val="24"/>
          <w:szCs w:val="24"/>
        </w:rPr>
        <w:t>4. В описание градостроительного регламента соответствующей территориальной зоны включаются:</w:t>
      </w:r>
    </w:p>
    <w:p w:rsidR="006F5E7C" w:rsidRPr="008D7ACF" w:rsidRDefault="006F5E7C" w:rsidP="006F5E7C">
      <w:pPr>
        <w:ind w:firstLine="540"/>
        <w:jc w:val="both"/>
        <w:rPr>
          <w:sz w:val="24"/>
          <w:szCs w:val="24"/>
        </w:rPr>
      </w:pPr>
      <w:r w:rsidRPr="008D7ACF">
        <w:rPr>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6F5E7C" w:rsidRPr="008D7ACF" w:rsidRDefault="006F5E7C" w:rsidP="006F5E7C">
      <w:pPr>
        <w:ind w:firstLine="540"/>
        <w:jc w:val="both"/>
        <w:rPr>
          <w:sz w:val="24"/>
          <w:szCs w:val="24"/>
        </w:rPr>
      </w:pPr>
      <w:r w:rsidRPr="008D7ACF">
        <w:rPr>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6F5E7C" w:rsidRPr="008D7ACF" w:rsidRDefault="006F5E7C" w:rsidP="006F5E7C">
      <w:pPr>
        <w:ind w:firstLine="540"/>
        <w:jc w:val="both"/>
        <w:rPr>
          <w:sz w:val="24"/>
          <w:szCs w:val="24"/>
        </w:rPr>
      </w:pPr>
      <w:r w:rsidRPr="008D7ACF">
        <w:rPr>
          <w:sz w:val="24"/>
          <w:szCs w:val="24"/>
        </w:rPr>
        <w:lastRenderedPageBreak/>
        <w:t>3) параметры (минимальные и/или максимальные) разрешенного использования;</w:t>
      </w:r>
    </w:p>
    <w:p w:rsidR="006F5E7C" w:rsidRPr="008D7ACF" w:rsidRDefault="006F5E7C" w:rsidP="006F5E7C">
      <w:pPr>
        <w:ind w:firstLine="540"/>
        <w:jc w:val="both"/>
        <w:rPr>
          <w:sz w:val="24"/>
          <w:szCs w:val="24"/>
        </w:rPr>
      </w:pPr>
      <w:r w:rsidRPr="008D7ACF">
        <w:rPr>
          <w:sz w:val="24"/>
          <w:szCs w:val="24"/>
        </w:rPr>
        <w:t xml:space="preserve">4) особые условия реализации регламента. </w:t>
      </w:r>
    </w:p>
    <w:p w:rsidR="006F5E7C" w:rsidRPr="008D7ACF" w:rsidRDefault="006F5E7C" w:rsidP="006F5E7C">
      <w:pPr>
        <w:ind w:firstLine="540"/>
        <w:jc w:val="both"/>
        <w:rPr>
          <w:snapToGrid w:val="0"/>
          <w:sz w:val="24"/>
          <w:szCs w:val="24"/>
        </w:rPr>
      </w:pPr>
      <w:r w:rsidRPr="008D7ACF">
        <w:rPr>
          <w:snapToGrid w:val="0"/>
          <w:sz w:val="24"/>
          <w:szCs w:val="24"/>
        </w:rPr>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6F5E7C" w:rsidRPr="008D7ACF" w:rsidRDefault="006F5E7C" w:rsidP="006F5E7C">
      <w:pPr>
        <w:ind w:firstLine="540"/>
        <w:jc w:val="both"/>
        <w:rPr>
          <w:snapToGrid w:val="0"/>
          <w:sz w:val="24"/>
          <w:szCs w:val="24"/>
        </w:rPr>
      </w:pPr>
      <w:r w:rsidRPr="008D7ACF">
        <w:rPr>
          <w:snapToGrid w:val="0"/>
          <w:sz w:val="24"/>
          <w:szCs w:val="24"/>
        </w:rPr>
        <w:t>6. Виды разрешенного использования земельных участков и объектов капитального строительства  включают:</w:t>
      </w:r>
    </w:p>
    <w:p w:rsidR="006F5E7C" w:rsidRPr="008D7ACF" w:rsidRDefault="006F5E7C" w:rsidP="006F5E7C">
      <w:pPr>
        <w:ind w:firstLine="540"/>
        <w:jc w:val="both"/>
        <w:rPr>
          <w:sz w:val="24"/>
          <w:szCs w:val="24"/>
        </w:rPr>
      </w:pPr>
      <w:r w:rsidRPr="008D7ACF">
        <w:rPr>
          <w:snapToGrid w:val="0"/>
          <w:sz w:val="24"/>
          <w:szCs w:val="24"/>
        </w:rPr>
        <w:t xml:space="preserve">1) </w:t>
      </w:r>
      <w:r w:rsidRPr="008D7ACF">
        <w:rPr>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8D7ACF">
        <w:rPr>
          <w:snapToGrid w:val="0"/>
          <w:sz w:val="24"/>
          <w:szCs w:val="24"/>
        </w:rPr>
        <w:t xml:space="preserve">земельных участков и объектов капитального строительства </w:t>
      </w:r>
      <w:r w:rsidRPr="008D7ACF">
        <w:rPr>
          <w:sz w:val="24"/>
          <w:szCs w:val="24"/>
        </w:rPr>
        <w:t>и технических требований по подготовке проектной документации и строительству (основные виды использования);</w:t>
      </w:r>
    </w:p>
    <w:p w:rsidR="006F5E7C" w:rsidRPr="008D7ACF" w:rsidRDefault="006F5E7C" w:rsidP="006F5E7C">
      <w:pPr>
        <w:ind w:firstLine="540"/>
        <w:jc w:val="both"/>
        <w:rPr>
          <w:sz w:val="24"/>
          <w:szCs w:val="24"/>
        </w:rPr>
      </w:pPr>
      <w:r w:rsidRPr="008D7ACF">
        <w:rPr>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6F5E7C" w:rsidRPr="008D7ACF" w:rsidRDefault="006F5E7C" w:rsidP="006F5E7C">
      <w:pPr>
        <w:ind w:firstLine="540"/>
        <w:jc w:val="both"/>
        <w:rPr>
          <w:sz w:val="24"/>
          <w:szCs w:val="24"/>
        </w:rPr>
      </w:pPr>
      <w:r w:rsidRPr="008D7ACF">
        <w:rPr>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6F5E7C" w:rsidRPr="008D7ACF" w:rsidRDefault="006F5E7C" w:rsidP="006F5E7C">
      <w:pPr>
        <w:ind w:firstLine="540"/>
        <w:jc w:val="both"/>
        <w:rPr>
          <w:sz w:val="24"/>
          <w:szCs w:val="24"/>
        </w:rPr>
      </w:pPr>
      <w:r w:rsidRPr="008D7ACF">
        <w:rPr>
          <w:sz w:val="24"/>
          <w:szCs w:val="24"/>
        </w:rPr>
        <w:t>7. Виды использования, не предусмотренные в градостроительном регламенте, являются запрещенными.</w:t>
      </w:r>
    </w:p>
    <w:p w:rsidR="006F5E7C" w:rsidRPr="008D7ACF" w:rsidRDefault="006F5E7C" w:rsidP="006F5E7C">
      <w:pPr>
        <w:ind w:firstLine="540"/>
        <w:jc w:val="both"/>
        <w:rPr>
          <w:sz w:val="24"/>
          <w:szCs w:val="24"/>
        </w:rPr>
      </w:pPr>
      <w:r w:rsidRPr="008D7ACF">
        <w:rPr>
          <w:snapToGrid w:val="0"/>
          <w:sz w:val="24"/>
          <w:szCs w:val="24"/>
        </w:rPr>
        <w:t xml:space="preserve">8. Параметры (минимальные и/или максимальные) разрешенного использования </w:t>
      </w:r>
      <w:r w:rsidRPr="008D7ACF">
        <w:rPr>
          <w:sz w:val="24"/>
          <w:szCs w:val="24"/>
        </w:rPr>
        <w:t>могут включать:</w:t>
      </w:r>
    </w:p>
    <w:p w:rsidR="006F5E7C" w:rsidRPr="008D7ACF" w:rsidRDefault="006F5E7C" w:rsidP="006F5E7C">
      <w:pPr>
        <w:ind w:firstLine="540"/>
        <w:jc w:val="both"/>
        <w:rPr>
          <w:sz w:val="24"/>
          <w:szCs w:val="24"/>
        </w:rPr>
      </w:pPr>
      <w:r w:rsidRPr="008D7ACF">
        <w:rPr>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6F5E7C" w:rsidRPr="008D7ACF" w:rsidRDefault="006F5E7C" w:rsidP="006F5E7C">
      <w:pPr>
        <w:ind w:firstLine="540"/>
        <w:jc w:val="both"/>
        <w:rPr>
          <w:sz w:val="24"/>
          <w:szCs w:val="24"/>
        </w:rPr>
      </w:pPr>
      <w:r w:rsidRPr="008D7ACF">
        <w:rPr>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6F5E7C" w:rsidRPr="008D7ACF" w:rsidRDefault="006F5E7C" w:rsidP="006F5E7C">
      <w:pPr>
        <w:ind w:firstLine="540"/>
        <w:jc w:val="both"/>
        <w:rPr>
          <w:sz w:val="24"/>
          <w:szCs w:val="24"/>
        </w:rPr>
      </w:pPr>
      <w:r w:rsidRPr="008D7ACF">
        <w:rPr>
          <w:sz w:val="24"/>
          <w:szCs w:val="24"/>
        </w:rPr>
        <w:t>3) предельную (максимальную и/или минимальную) этажность, или высоту построек;</w:t>
      </w:r>
    </w:p>
    <w:p w:rsidR="006F5E7C" w:rsidRPr="008D7ACF" w:rsidRDefault="006F5E7C" w:rsidP="006F5E7C">
      <w:pPr>
        <w:ind w:firstLine="540"/>
        <w:jc w:val="both"/>
        <w:rPr>
          <w:sz w:val="24"/>
          <w:szCs w:val="24"/>
        </w:rPr>
      </w:pPr>
      <w:r w:rsidRPr="008D7ACF">
        <w:rPr>
          <w:sz w:val="24"/>
          <w:szCs w:val="24"/>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6F5E7C" w:rsidRPr="008D7ACF" w:rsidRDefault="006F5E7C" w:rsidP="006F5E7C">
      <w:pPr>
        <w:ind w:firstLine="540"/>
        <w:jc w:val="both"/>
        <w:rPr>
          <w:sz w:val="24"/>
          <w:szCs w:val="24"/>
        </w:rPr>
      </w:pPr>
      <w:r w:rsidRPr="008D7ACF">
        <w:rPr>
          <w:sz w:val="24"/>
          <w:szCs w:val="24"/>
        </w:rPr>
        <w:t>5) минимальный процент озеленения для территорий жилых кварталов, детских дошкольных и спортивных площадок для образовательных учреждений;</w:t>
      </w:r>
    </w:p>
    <w:p w:rsidR="006F5E7C" w:rsidRPr="008D7ACF" w:rsidRDefault="006F5E7C" w:rsidP="006F5E7C">
      <w:pPr>
        <w:ind w:firstLine="540"/>
        <w:jc w:val="both"/>
        <w:rPr>
          <w:sz w:val="24"/>
          <w:szCs w:val="24"/>
        </w:rPr>
      </w:pPr>
      <w:r w:rsidRPr="008D7ACF">
        <w:rPr>
          <w:sz w:val="24"/>
          <w:szCs w:val="24"/>
        </w:rPr>
        <w:t>6) показатели общей площади помещений (минимальных и/или максимальных) для вспомогательных видов разрешенного использования</w:t>
      </w:r>
    </w:p>
    <w:p w:rsidR="006F5E7C" w:rsidRPr="008D7ACF" w:rsidRDefault="006F5E7C" w:rsidP="006F5E7C">
      <w:pPr>
        <w:ind w:firstLine="540"/>
        <w:jc w:val="both"/>
        <w:rPr>
          <w:sz w:val="24"/>
          <w:szCs w:val="24"/>
        </w:rPr>
      </w:pPr>
      <w:r w:rsidRPr="008D7ACF">
        <w:rPr>
          <w:sz w:val="24"/>
          <w:szCs w:val="24"/>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6F5E7C" w:rsidRPr="008D7ACF" w:rsidRDefault="006F5E7C" w:rsidP="006F5E7C">
      <w:pPr>
        <w:ind w:firstLine="540"/>
        <w:jc w:val="both"/>
        <w:rPr>
          <w:sz w:val="24"/>
          <w:szCs w:val="24"/>
        </w:rPr>
      </w:pPr>
      <w:r w:rsidRPr="008D7ACF">
        <w:rPr>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6F5E7C" w:rsidRPr="008D7ACF" w:rsidRDefault="006F5E7C" w:rsidP="006F5E7C">
      <w:pPr>
        <w:ind w:firstLine="540"/>
        <w:jc w:val="both"/>
        <w:rPr>
          <w:sz w:val="24"/>
          <w:szCs w:val="24"/>
        </w:rPr>
      </w:pPr>
      <w:r w:rsidRPr="008D7ACF">
        <w:rPr>
          <w:sz w:val="24"/>
          <w:szCs w:val="24"/>
        </w:rPr>
        <w:t xml:space="preserve">11. Использование </w:t>
      </w:r>
      <w:r w:rsidRPr="008D7ACF">
        <w:rPr>
          <w:snapToGrid w:val="0"/>
          <w:sz w:val="24"/>
          <w:szCs w:val="24"/>
        </w:rPr>
        <w:t xml:space="preserve">земельных участков и объектов капитального строительства </w:t>
      </w:r>
      <w:r w:rsidRPr="008D7ACF">
        <w:rPr>
          <w:sz w:val="24"/>
          <w:szCs w:val="24"/>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6F5E7C" w:rsidRPr="008D7ACF" w:rsidRDefault="006F5E7C" w:rsidP="006F5E7C">
      <w:pPr>
        <w:ind w:firstLine="540"/>
        <w:jc w:val="both"/>
        <w:rPr>
          <w:sz w:val="24"/>
          <w:szCs w:val="24"/>
        </w:rPr>
      </w:pPr>
      <w:r w:rsidRPr="008D7ACF">
        <w:rPr>
          <w:sz w:val="24"/>
          <w:szCs w:val="24"/>
        </w:rPr>
        <w:t>12. Согласование и утверждение регламента осуществляется в составе карты градостроительного зонирования как ее неотъемлемая часть.</w:t>
      </w:r>
    </w:p>
    <w:p w:rsidR="006F5E7C" w:rsidRPr="008D7ACF" w:rsidRDefault="006F5E7C" w:rsidP="006F5E7C">
      <w:pPr>
        <w:ind w:firstLine="540"/>
        <w:jc w:val="both"/>
        <w:rPr>
          <w:sz w:val="24"/>
          <w:szCs w:val="24"/>
        </w:rPr>
      </w:pPr>
      <w:r w:rsidRPr="008D7ACF">
        <w:rPr>
          <w:sz w:val="24"/>
          <w:szCs w:val="24"/>
        </w:rPr>
        <w:t>13. Выполнение градостроительных регламентов является обязательным для всех субъектов градостроительных отношений.</w:t>
      </w:r>
    </w:p>
    <w:p w:rsidR="004722C5" w:rsidRPr="008D7ACF" w:rsidRDefault="004722C5" w:rsidP="006F5E7C">
      <w:pPr>
        <w:ind w:firstLine="540"/>
        <w:jc w:val="both"/>
        <w:rPr>
          <w:sz w:val="24"/>
          <w:szCs w:val="24"/>
        </w:rPr>
      </w:pPr>
    </w:p>
    <w:p w:rsidR="006F5E7C" w:rsidRPr="008D7ACF" w:rsidRDefault="006F5E7C" w:rsidP="006F5E7C">
      <w:pPr>
        <w:jc w:val="both"/>
        <w:rPr>
          <w:b/>
          <w:bCs/>
          <w:snapToGrid w:val="0"/>
          <w:sz w:val="24"/>
          <w:szCs w:val="24"/>
        </w:rPr>
      </w:pPr>
    </w:p>
    <w:p w:rsidR="006F5E7C" w:rsidRPr="008D7ACF" w:rsidRDefault="006F5E7C" w:rsidP="006F5E7C">
      <w:pPr>
        <w:ind w:firstLine="540"/>
        <w:jc w:val="both"/>
        <w:rPr>
          <w:b/>
          <w:bCs/>
          <w:snapToGrid w:val="0"/>
          <w:sz w:val="24"/>
          <w:szCs w:val="24"/>
        </w:rPr>
      </w:pPr>
      <w:r w:rsidRPr="008D7ACF">
        <w:rPr>
          <w:b/>
          <w:bCs/>
          <w:snapToGrid w:val="0"/>
          <w:sz w:val="24"/>
          <w:szCs w:val="24"/>
        </w:rPr>
        <w:t xml:space="preserve">Статья </w:t>
      </w:r>
      <w:r w:rsidR="00F80824" w:rsidRPr="008D7ACF">
        <w:rPr>
          <w:b/>
          <w:bCs/>
          <w:snapToGrid w:val="0"/>
          <w:sz w:val="24"/>
          <w:szCs w:val="24"/>
        </w:rPr>
        <w:t>21</w:t>
      </w:r>
      <w:r w:rsidRPr="008D7ACF">
        <w:rPr>
          <w:b/>
          <w:bCs/>
          <w:snapToGrid w:val="0"/>
          <w:sz w:val="24"/>
          <w:szCs w:val="24"/>
        </w:rPr>
        <w:t xml:space="preserve">. </w:t>
      </w:r>
      <w:r w:rsidR="00134DB8" w:rsidRPr="008D7ACF">
        <w:rPr>
          <w:b/>
          <w:bCs/>
          <w:snapToGrid w:val="0"/>
          <w:sz w:val="24"/>
          <w:szCs w:val="24"/>
        </w:rPr>
        <w:t>Права и</w:t>
      </w:r>
      <w:r w:rsidRPr="008D7ACF">
        <w:rPr>
          <w:b/>
          <w:bCs/>
          <w:snapToGrid w:val="0"/>
          <w:sz w:val="24"/>
          <w:szCs w:val="24"/>
        </w:rPr>
        <w:t>спользовани</w:t>
      </w:r>
      <w:r w:rsidR="00134DB8" w:rsidRPr="008D7ACF">
        <w:rPr>
          <w:b/>
          <w:bCs/>
          <w:snapToGrid w:val="0"/>
          <w:sz w:val="24"/>
          <w:szCs w:val="24"/>
        </w:rPr>
        <w:t>я</w:t>
      </w:r>
      <w:r w:rsidRPr="008D7ACF">
        <w:rPr>
          <w:b/>
          <w:bCs/>
          <w:snapToGrid w:val="0"/>
          <w:sz w:val="24"/>
          <w:szCs w:val="24"/>
        </w:rPr>
        <w:t xml:space="preserve"> земельных участков и объектов капитального строительства, не соответствующих установленному градостроительному регламенту территориальных зон </w:t>
      </w:r>
    </w:p>
    <w:p w:rsidR="00134DB8" w:rsidRPr="008D7ACF" w:rsidRDefault="00134DB8" w:rsidP="006F5E7C">
      <w:pPr>
        <w:ind w:firstLine="540"/>
        <w:jc w:val="both"/>
        <w:rPr>
          <w:sz w:val="24"/>
          <w:szCs w:val="24"/>
        </w:rPr>
      </w:pPr>
    </w:p>
    <w:p w:rsidR="006F5E7C" w:rsidRPr="008D7ACF" w:rsidRDefault="006F5E7C" w:rsidP="006F5E7C">
      <w:pPr>
        <w:ind w:firstLine="540"/>
        <w:jc w:val="both"/>
        <w:rPr>
          <w:sz w:val="24"/>
          <w:szCs w:val="24"/>
        </w:rPr>
      </w:pPr>
      <w:r w:rsidRPr="008D7ACF">
        <w:rPr>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6F5E7C" w:rsidRPr="008D7ACF" w:rsidRDefault="006F5E7C" w:rsidP="006F5E7C">
      <w:pPr>
        <w:ind w:firstLine="540"/>
        <w:jc w:val="both"/>
        <w:rPr>
          <w:sz w:val="24"/>
          <w:szCs w:val="24"/>
        </w:rPr>
      </w:pPr>
      <w:r w:rsidRPr="008D7ACF">
        <w:rPr>
          <w:sz w:val="24"/>
          <w:szCs w:val="24"/>
        </w:rPr>
        <w:t>1) виды их использования не входят в перечень видов разрешенного использования;</w:t>
      </w:r>
    </w:p>
    <w:p w:rsidR="006F5E7C" w:rsidRPr="008D7ACF" w:rsidRDefault="006F5E7C" w:rsidP="006F5E7C">
      <w:pPr>
        <w:ind w:firstLine="540"/>
        <w:jc w:val="both"/>
        <w:rPr>
          <w:sz w:val="24"/>
          <w:szCs w:val="24"/>
        </w:rPr>
      </w:pPr>
      <w:r w:rsidRPr="008D7ACF">
        <w:rPr>
          <w:sz w:val="24"/>
          <w:szCs w:val="24"/>
        </w:rPr>
        <w:t xml:space="preserve">2) их размеры не соответствуют предельным значениям, установленным градостроительным регламентом. </w:t>
      </w:r>
    </w:p>
    <w:p w:rsidR="006F5E7C" w:rsidRPr="008D7ACF" w:rsidRDefault="006F5E7C" w:rsidP="006F5E7C">
      <w:pPr>
        <w:ind w:firstLine="540"/>
        <w:jc w:val="both"/>
        <w:rPr>
          <w:sz w:val="24"/>
          <w:szCs w:val="24"/>
        </w:rPr>
      </w:pPr>
      <w:r w:rsidRPr="008D7ACF">
        <w:rPr>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6F5E7C" w:rsidRPr="008D7ACF" w:rsidRDefault="006F5E7C" w:rsidP="006F5E7C">
      <w:pPr>
        <w:ind w:firstLine="540"/>
        <w:jc w:val="both"/>
        <w:rPr>
          <w:sz w:val="24"/>
          <w:szCs w:val="24"/>
        </w:rPr>
      </w:pPr>
      <w:r w:rsidRPr="008D7ACF">
        <w:rPr>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F5E7C" w:rsidRPr="008D7ACF" w:rsidRDefault="006F5E7C" w:rsidP="006F5E7C">
      <w:pPr>
        <w:ind w:firstLine="540"/>
        <w:jc w:val="both"/>
        <w:rPr>
          <w:sz w:val="24"/>
          <w:szCs w:val="24"/>
        </w:rPr>
      </w:pPr>
      <w:r w:rsidRPr="008D7ACF">
        <w:rPr>
          <w:sz w:val="24"/>
          <w:szCs w:val="24"/>
        </w:rPr>
        <w:t xml:space="preserve">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w:t>
      </w:r>
      <w:r w:rsidR="00E838D8" w:rsidRPr="008D7ACF">
        <w:rPr>
          <w:sz w:val="24"/>
          <w:szCs w:val="24"/>
        </w:rPr>
        <w:t>а</w:t>
      </w:r>
      <w:r w:rsidRPr="008D7ACF">
        <w:rPr>
          <w:sz w:val="24"/>
          <w:szCs w:val="24"/>
        </w:rPr>
        <w:t>дминистрацией поселения в соответствии с действующим законодательством.</w:t>
      </w:r>
    </w:p>
    <w:p w:rsidR="006B25CD" w:rsidRPr="008D7ACF" w:rsidRDefault="006F5E7C" w:rsidP="00E838D8">
      <w:pPr>
        <w:ind w:firstLine="540"/>
        <w:jc w:val="both"/>
        <w:rPr>
          <w:sz w:val="24"/>
          <w:szCs w:val="24"/>
        </w:rPr>
      </w:pPr>
      <w:r w:rsidRPr="008D7ACF">
        <w:rPr>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B9560F" w:rsidRPr="008D7ACF" w:rsidRDefault="00B9560F" w:rsidP="006F5E7C">
      <w:pPr>
        <w:ind w:firstLine="540"/>
        <w:jc w:val="both"/>
        <w:rPr>
          <w:b/>
          <w:sz w:val="24"/>
          <w:szCs w:val="24"/>
        </w:rPr>
      </w:pPr>
    </w:p>
    <w:p w:rsidR="006F5E7C" w:rsidRPr="008D7ACF" w:rsidRDefault="006F5E7C" w:rsidP="006F5E7C">
      <w:pPr>
        <w:ind w:firstLine="540"/>
        <w:jc w:val="both"/>
        <w:rPr>
          <w:b/>
          <w:sz w:val="24"/>
          <w:szCs w:val="24"/>
        </w:rPr>
      </w:pPr>
      <w:r w:rsidRPr="008D7ACF">
        <w:rPr>
          <w:b/>
          <w:sz w:val="24"/>
          <w:szCs w:val="24"/>
        </w:rPr>
        <w:t xml:space="preserve">Статья </w:t>
      </w:r>
      <w:r w:rsidR="00F80824" w:rsidRPr="008D7ACF">
        <w:rPr>
          <w:b/>
          <w:sz w:val="24"/>
          <w:szCs w:val="24"/>
        </w:rPr>
        <w:t>22</w:t>
      </w:r>
      <w:r w:rsidRPr="008D7ACF">
        <w:rPr>
          <w:b/>
          <w:sz w:val="24"/>
          <w:szCs w:val="24"/>
        </w:rPr>
        <w:t xml:space="preserve">. </w:t>
      </w:r>
      <w:r w:rsidR="007208C2" w:rsidRPr="008D7ACF">
        <w:rPr>
          <w:b/>
          <w:sz w:val="24"/>
          <w:szCs w:val="24"/>
        </w:rPr>
        <w:t>Порядок изменения видов разрешенного использования земельных участков и объектов капитального строительства</w:t>
      </w:r>
    </w:p>
    <w:p w:rsidR="006F5E7C" w:rsidRPr="008D7ACF" w:rsidRDefault="006F5E7C" w:rsidP="006F5E7C">
      <w:pPr>
        <w:ind w:firstLine="540"/>
        <w:jc w:val="both"/>
        <w:rPr>
          <w:b/>
          <w:sz w:val="24"/>
          <w:szCs w:val="24"/>
        </w:rPr>
      </w:pPr>
    </w:p>
    <w:p w:rsidR="007208C2" w:rsidRPr="008D7ACF" w:rsidRDefault="007208C2" w:rsidP="00B751BA">
      <w:pPr>
        <w:ind w:firstLine="540"/>
        <w:jc w:val="both"/>
        <w:rPr>
          <w:sz w:val="24"/>
          <w:szCs w:val="24"/>
        </w:rPr>
      </w:pPr>
      <w:r w:rsidRPr="008D7ACF">
        <w:rPr>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rsidR="00B751BA" w:rsidRPr="008D7ACF">
        <w:rPr>
          <w:sz w:val="24"/>
          <w:szCs w:val="24"/>
        </w:rPr>
        <w:t>поселения</w:t>
      </w:r>
      <w:r w:rsidRPr="008D7ACF">
        <w:rPr>
          <w:sz w:val="24"/>
          <w:szCs w:val="24"/>
        </w:rPr>
        <w:t xml:space="preserve"> осуществляется в соответствии с градостроительным регламентом при условии соблюдения требований технических регламентов.</w:t>
      </w:r>
    </w:p>
    <w:p w:rsidR="007208C2" w:rsidRPr="008D7ACF" w:rsidRDefault="007208C2" w:rsidP="00B751BA">
      <w:pPr>
        <w:ind w:firstLine="540"/>
        <w:jc w:val="both"/>
        <w:rPr>
          <w:sz w:val="24"/>
          <w:szCs w:val="24"/>
        </w:rPr>
      </w:pPr>
      <w:r w:rsidRPr="008D7ACF">
        <w:rPr>
          <w:sz w:val="24"/>
          <w:szCs w:val="24"/>
        </w:rPr>
        <w:t xml:space="preserve">2. Изменение видов разрешенного использования земельных участков и объектов капитального строительства на территории </w:t>
      </w:r>
      <w:r w:rsidR="00B751BA" w:rsidRPr="008D7ACF">
        <w:rPr>
          <w:sz w:val="24"/>
          <w:szCs w:val="24"/>
        </w:rPr>
        <w:t>поселения</w:t>
      </w:r>
      <w:r w:rsidRPr="008D7ACF">
        <w:rPr>
          <w:sz w:val="24"/>
          <w:szCs w:val="24"/>
        </w:rPr>
        <w:t xml:space="preserve">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7208C2" w:rsidRPr="008D7ACF" w:rsidRDefault="007208C2" w:rsidP="00B751BA">
      <w:pPr>
        <w:ind w:firstLine="540"/>
        <w:jc w:val="both"/>
        <w:rPr>
          <w:sz w:val="24"/>
          <w:szCs w:val="24"/>
        </w:rPr>
      </w:pPr>
      <w:r w:rsidRPr="008D7ACF">
        <w:rPr>
          <w:sz w:val="24"/>
          <w:szCs w:val="24"/>
        </w:rPr>
        <w:lastRenderedPageBreak/>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w:t>
      </w:r>
      <w:r w:rsidR="00B751BA" w:rsidRPr="008D7ACF">
        <w:rPr>
          <w:sz w:val="24"/>
          <w:szCs w:val="24"/>
        </w:rPr>
        <w:t>Ростовской</w:t>
      </w:r>
      <w:r w:rsidRPr="008D7ACF">
        <w:rPr>
          <w:sz w:val="24"/>
          <w:szCs w:val="24"/>
        </w:rPr>
        <w:t xml:space="preserve"> области и органов местного самоуправления </w:t>
      </w:r>
      <w:r w:rsidR="00B751BA" w:rsidRPr="008D7ACF">
        <w:rPr>
          <w:sz w:val="24"/>
          <w:szCs w:val="24"/>
        </w:rPr>
        <w:t>поселения</w:t>
      </w:r>
      <w:r w:rsidRPr="008D7ACF">
        <w:rPr>
          <w:sz w:val="24"/>
          <w:szCs w:val="24"/>
        </w:rPr>
        <w:t>.</w:t>
      </w:r>
    </w:p>
    <w:p w:rsidR="007208C2" w:rsidRPr="008D7ACF" w:rsidRDefault="007208C2" w:rsidP="00B751BA">
      <w:pPr>
        <w:ind w:firstLine="540"/>
        <w:jc w:val="both"/>
        <w:rPr>
          <w:sz w:val="24"/>
          <w:szCs w:val="24"/>
        </w:rPr>
      </w:pPr>
      <w:r w:rsidRPr="008D7ACF">
        <w:rPr>
          <w:sz w:val="24"/>
          <w:szCs w:val="24"/>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w:t>
      </w:r>
      <w:r w:rsidR="00B751BA" w:rsidRPr="008D7ACF">
        <w:rPr>
          <w:sz w:val="24"/>
          <w:szCs w:val="24"/>
        </w:rPr>
        <w:t>Главой поселения</w:t>
      </w:r>
      <w:r w:rsidRPr="008D7ACF">
        <w:rPr>
          <w:sz w:val="24"/>
          <w:szCs w:val="24"/>
        </w:rPr>
        <w:t xml:space="preserve"> в порядке, установленном Градостроительным кодексом Российской Федерации, статьей </w:t>
      </w:r>
      <w:r w:rsidR="00B751BA" w:rsidRPr="008D7ACF">
        <w:rPr>
          <w:sz w:val="24"/>
          <w:szCs w:val="24"/>
        </w:rPr>
        <w:t>2</w:t>
      </w:r>
      <w:r w:rsidR="00D57EDF" w:rsidRPr="008D7ACF">
        <w:rPr>
          <w:sz w:val="24"/>
          <w:szCs w:val="24"/>
        </w:rPr>
        <w:t>3</w:t>
      </w:r>
      <w:r w:rsidRPr="008D7ACF">
        <w:rPr>
          <w:color w:val="FF0000"/>
          <w:sz w:val="24"/>
          <w:szCs w:val="24"/>
        </w:rPr>
        <w:t xml:space="preserve"> </w:t>
      </w:r>
      <w:r w:rsidRPr="008D7ACF">
        <w:rPr>
          <w:sz w:val="24"/>
          <w:szCs w:val="24"/>
        </w:rPr>
        <w:t>настоящих Правил.</w:t>
      </w:r>
    </w:p>
    <w:p w:rsidR="007208C2" w:rsidRPr="008D7ACF" w:rsidRDefault="007208C2" w:rsidP="00B751BA">
      <w:pPr>
        <w:ind w:firstLine="540"/>
        <w:jc w:val="both"/>
        <w:rPr>
          <w:sz w:val="24"/>
          <w:szCs w:val="24"/>
        </w:rPr>
      </w:pPr>
      <w:r w:rsidRPr="008D7ACF">
        <w:rPr>
          <w:sz w:val="24"/>
          <w:szCs w:val="24"/>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00B751BA" w:rsidRPr="008D7ACF">
        <w:rPr>
          <w:sz w:val="24"/>
          <w:szCs w:val="24"/>
        </w:rPr>
        <w:t>Ростовской</w:t>
      </w:r>
      <w:r w:rsidRPr="008D7ACF">
        <w:rPr>
          <w:sz w:val="24"/>
          <w:szCs w:val="24"/>
        </w:rPr>
        <w:t xml:space="preserve"> области, уполномоченными органами местного самоуправления </w:t>
      </w:r>
      <w:r w:rsidR="00B751BA" w:rsidRPr="008D7ACF">
        <w:rPr>
          <w:sz w:val="24"/>
          <w:szCs w:val="24"/>
        </w:rPr>
        <w:t>поселения</w:t>
      </w:r>
      <w:r w:rsidRPr="008D7ACF">
        <w:rPr>
          <w:sz w:val="24"/>
          <w:szCs w:val="24"/>
        </w:rPr>
        <w:t xml:space="preserve"> в соответствии с федеральными законами.</w:t>
      </w:r>
    </w:p>
    <w:p w:rsidR="006F5E7C" w:rsidRPr="008D7ACF" w:rsidRDefault="006F5E7C" w:rsidP="006F5E7C">
      <w:pPr>
        <w:ind w:firstLine="540"/>
        <w:jc w:val="both"/>
        <w:rPr>
          <w:sz w:val="24"/>
          <w:szCs w:val="24"/>
        </w:rPr>
      </w:pPr>
    </w:p>
    <w:p w:rsidR="006F5E7C" w:rsidRPr="008D7ACF" w:rsidRDefault="006F5E7C" w:rsidP="006F5E7C">
      <w:pPr>
        <w:ind w:firstLine="540"/>
        <w:jc w:val="both"/>
        <w:rPr>
          <w:b/>
          <w:sz w:val="24"/>
          <w:szCs w:val="24"/>
        </w:rPr>
      </w:pPr>
      <w:r w:rsidRPr="008D7ACF">
        <w:rPr>
          <w:b/>
          <w:sz w:val="24"/>
          <w:szCs w:val="24"/>
        </w:rPr>
        <w:t xml:space="preserve">Статья </w:t>
      </w:r>
      <w:r w:rsidR="00B751BA" w:rsidRPr="008D7ACF">
        <w:rPr>
          <w:b/>
          <w:sz w:val="24"/>
          <w:szCs w:val="24"/>
        </w:rPr>
        <w:t>2</w:t>
      </w:r>
      <w:r w:rsidR="00F80824" w:rsidRPr="008D7ACF">
        <w:rPr>
          <w:b/>
          <w:sz w:val="24"/>
          <w:szCs w:val="24"/>
        </w:rPr>
        <w:t>3</w:t>
      </w:r>
      <w:r w:rsidRPr="008D7ACF">
        <w:rPr>
          <w:b/>
          <w:sz w:val="24"/>
          <w:szCs w:val="24"/>
        </w:rPr>
        <w:t xml:space="preserve">. </w:t>
      </w:r>
      <w:r w:rsidR="00B751BA" w:rsidRPr="008D7ACF">
        <w:rPr>
          <w:b/>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p>
    <w:p w:rsidR="00B751BA" w:rsidRPr="008D7ACF" w:rsidRDefault="00B751BA" w:rsidP="006F5E7C">
      <w:pPr>
        <w:ind w:firstLine="540"/>
        <w:jc w:val="both"/>
        <w:rPr>
          <w:sz w:val="24"/>
          <w:szCs w:val="24"/>
        </w:rPr>
      </w:pPr>
    </w:p>
    <w:p w:rsidR="00B751BA" w:rsidRPr="008D7ACF" w:rsidRDefault="00B751BA" w:rsidP="00B751BA">
      <w:pPr>
        <w:ind w:firstLine="540"/>
        <w:jc w:val="both"/>
        <w:rPr>
          <w:sz w:val="24"/>
          <w:szCs w:val="24"/>
        </w:rPr>
      </w:pPr>
      <w:r w:rsidRPr="008D7ACF">
        <w:rPr>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B751BA" w:rsidRPr="008D7ACF" w:rsidRDefault="00B751BA" w:rsidP="00B751BA">
      <w:pPr>
        <w:ind w:firstLine="540"/>
        <w:jc w:val="both"/>
        <w:rPr>
          <w:sz w:val="24"/>
          <w:szCs w:val="24"/>
        </w:rPr>
      </w:pPr>
      <w:r w:rsidRPr="008D7ACF">
        <w:rPr>
          <w:sz w:val="24"/>
          <w:szCs w:val="24"/>
        </w:rPr>
        <w:t>Заявление о выдаче разрешения на условно разрешенный вид использования может подаваться:</w:t>
      </w:r>
    </w:p>
    <w:p w:rsidR="00B751BA" w:rsidRPr="008D7ACF" w:rsidRDefault="00B751BA" w:rsidP="00B751BA">
      <w:pPr>
        <w:ind w:firstLine="540"/>
        <w:jc w:val="both"/>
        <w:rPr>
          <w:sz w:val="24"/>
          <w:szCs w:val="24"/>
        </w:rPr>
      </w:pPr>
      <w:r w:rsidRPr="008D7ACF">
        <w:rPr>
          <w:sz w:val="24"/>
          <w:szCs w:val="24"/>
        </w:rPr>
        <w:t>- при подготовке документации по планировке территории;</w:t>
      </w:r>
    </w:p>
    <w:p w:rsidR="00B751BA" w:rsidRPr="008D7ACF" w:rsidRDefault="00B751BA" w:rsidP="00B751BA">
      <w:pPr>
        <w:ind w:firstLine="540"/>
        <w:jc w:val="both"/>
        <w:rPr>
          <w:sz w:val="24"/>
          <w:szCs w:val="24"/>
        </w:rPr>
      </w:pPr>
      <w:r w:rsidRPr="008D7ACF">
        <w:rPr>
          <w:sz w:val="24"/>
          <w:szCs w:val="24"/>
        </w:rPr>
        <w:t>- при планировании строительства (реконструкции) капитальных зданий и сооружений;</w:t>
      </w:r>
    </w:p>
    <w:p w:rsidR="00B751BA" w:rsidRPr="008D7ACF" w:rsidRDefault="00B751BA" w:rsidP="00B751BA">
      <w:pPr>
        <w:ind w:firstLine="540"/>
        <w:jc w:val="both"/>
        <w:rPr>
          <w:sz w:val="24"/>
          <w:szCs w:val="24"/>
        </w:rPr>
      </w:pPr>
      <w:r w:rsidRPr="008D7ACF">
        <w:rPr>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B751BA" w:rsidRPr="008D7ACF" w:rsidRDefault="00B751BA" w:rsidP="00B751BA">
      <w:pPr>
        <w:ind w:firstLine="540"/>
        <w:jc w:val="both"/>
        <w:rPr>
          <w:sz w:val="24"/>
          <w:szCs w:val="24"/>
        </w:rPr>
      </w:pPr>
      <w:r w:rsidRPr="008D7ACF">
        <w:rPr>
          <w:sz w:val="24"/>
          <w:szCs w:val="24"/>
        </w:rPr>
        <w:t>2. Право, определенное частью 1 настоящей статьи, может быть реализовано только в случаях, когда выполняются следующие условия:</w:t>
      </w:r>
    </w:p>
    <w:p w:rsidR="00B751BA" w:rsidRPr="008D7ACF" w:rsidRDefault="00B751BA" w:rsidP="00B751BA">
      <w:pPr>
        <w:ind w:firstLine="540"/>
        <w:jc w:val="both"/>
        <w:rPr>
          <w:sz w:val="24"/>
          <w:szCs w:val="24"/>
        </w:rPr>
      </w:pPr>
      <w:r w:rsidRPr="008D7ACF">
        <w:rPr>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B751BA" w:rsidRPr="008D7ACF" w:rsidRDefault="00B751BA" w:rsidP="00B751BA">
      <w:pPr>
        <w:ind w:firstLine="540"/>
        <w:jc w:val="both"/>
        <w:rPr>
          <w:sz w:val="24"/>
          <w:szCs w:val="24"/>
        </w:rPr>
      </w:pPr>
      <w:r w:rsidRPr="008D7ACF">
        <w:rPr>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751BA" w:rsidRPr="008D7ACF" w:rsidRDefault="00B751BA" w:rsidP="00B751BA">
      <w:pPr>
        <w:ind w:firstLine="540"/>
        <w:jc w:val="both"/>
        <w:rPr>
          <w:sz w:val="24"/>
          <w:szCs w:val="24"/>
        </w:rPr>
      </w:pPr>
      <w:r w:rsidRPr="008D7ACF">
        <w:rPr>
          <w:sz w:val="24"/>
          <w:szCs w:val="24"/>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w:t>
      </w:r>
      <w:r w:rsidR="00D57EDF" w:rsidRPr="008D7ACF">
        <w:rPr>
          <w:sz w:val="24"/>
          <w:szCs w:val="24"/>
        </w:rPr>
        <w:t>40</w:t>
      </w:r>
      <w:r w:rsidRPr="008D7ACF">
        <w:rPr>
          <w:sz w:val="24"/>
          <w:szCs w:val="24"/>
        </w:rPr>
        <w:t xml:space="preserve"> настоящих Правил.</w:t>
      </w:r>
    </w:p>
    <w:p w:rsidR="00B751BA" w:rsidRPr="008D7ACF" w:rsidRDefault="00B751BA" w:rsidP="00B751BA">
      <w:pPr>
        <w:ind w:firstLine="540"/>
        <w:jc w:val="both"/>
        <w:rPr>
          <w:sz w:val="24"/>
          <w:szCs w:val="24"/>
        </w:rPr>
      </w:pPr>
      <w:r w:rsidRPr="008D7ACF">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751BA" w:rsidRPr="008D7ACF" w:rsidRDefault="00B751BA" w:rsidP="00B751BA">
      <w:pPr>
        <w:ind w:firstLine="540"/>
        <w:jc w:val="both"/>
        <w:rPr>
          <w:sz w:val="24"/>
          <w:szCs w:val="24"/>
        </w:rPr>
      </w:pPr>
      <w:r w:rsidRPr="008D7ACF">
        <w:rPr>
          <w:sz w:val="24"/>
          <w:szCs w:val="24"/>
        </w:rPr>
        <w:lastRenderedPageBreak/>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8D7ACF" w:rsidRDefault="00B751BA" w:rsidP="00B751BA">
      <w:pPr>
        <w:ind w:firstLine="540"/>
        <w:jc w:val="both"/>
        <w:rPr>
          <w:sz w:val="24"/>
          <w:szCs w:val="24"/>
        </w:rPr>
      </w:pPr>
      <w:r w:rsidRPr="008D7ACF">
        <w:rPr>
          <w:sz w:val="24"/>
          <w:szCs w:val="24"/>
        </w:rPr>
        <w:t>5. 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w:t>
      </w:r>
    </w:p>
    <w:p w:rsidR="00B751BA" w:rsidRPr="008D7ACF" w:rsidRDefault="00B751BA" w:rsidP="00B751BA">
      <w:pPr>
        <w:ind w:firstLine="540"/>
        <w:jc w:val="both"/>
        <w:rPr>
          <w:sz w:val="24"/>
          <w:szCs w:val="24"/>
        </w:rPr>
      </w:pPr>
      <w:r w:rsidRPr="008D7ACF">
        <w:rPr>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w:t>
      </w:r>
      <w:r w:rsidR="00D57EDF" w:rsidRPr="008D7ACF">
        <w:rPr>
          <w:sz w:val="24"/>
          <w:szCs w:val="24"/>
        </w:rPr>
        <w:t>а</w:t>
      </w:r>
      <w:r w:rsidRPr="008D7ACF">
        <w:rPr>
          <w:sz w:val="24"/>
          <w:szCs w:val="24"/>
        </w:rPr>
        <w:t>дминистрации поселения в сети Интернет.</w:t>
      </w:r>
    </w:p>
    <w:p w:rsidR="006B25CD" w:rsidRPr="008D7ACF" w:rsidRDefault="00B751BA" w:rsidP="00D57EDF">
      <w:pPr>
        <w:ind w:firstLine="540"/>
        <w:jc w:val="both"/>
        <w:rPr>
          <w:sz w:val="24"/>
          <w:szCs w:val="24"/>
        </w:rPr>
      </w:pPr>
      <w:r w:rsidRPr="008D7ACF">
        <w:rPr>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B25CD" w:rsidRPr="008D7ACF" w:rsidRDefault="006B25CD" w:rsidP="00B751BA">
      <w:pPr>
        <w:ind w:firstLine="540"/>
        <w:jc w:val="both"/>
        <w:rPr>
          <w:b/>
          <w:sz w:val="24"/>
          <w:szCs w:val="24"/>
        </w:rPr>
      </w:pPr>
    </w:p>
    <w:p w:rsidR="00B751BA" w:rsidRPr="008D7ACF" w:rsidRDefault="00B751BA" w:rsidP="00B751BA">
      <w:pPr>
        <w:ind w:firstLine="540"/>
        <w:jc w:val="both"/>
        <w:rPr>
          <w:b/>
          <w:sz w:val="24"/>
          <w:szCs w:val="24"/>
        </w:rPr>
      </w:pPr>
      <w:r w:rsidRPr="008D7ACF">
        <w:rPr>
          <w:b/>
          <w:sz w:val="24"/>
          <w:szCs w:val="24"/>
        </w:rPr>
        <w:t>Статья 2</w:t>
      </w:r>
      <w:r w:rsidR="00F80824" w:rsidRPr="008D7ACF">
        <w:rPr>
          <w:b/>
          <w:sz w:val="24"/>
          <w:szCs w:val="24"/>
        </w:rPr>
        <w:t>4</w:t>
      </w:r>
      <w:r w:rsidRPr="008D7ACF">
        <w:rPr>
          <w:b/>
          <w:sz w:val="24"/>
          <w:szCs w:val="24"/>
        </w:rPr>
        <w:t>. Отклонение от предельных параметров разрешенного строительства, реконструкции объектов капитального строительства</w:t>
      </w:r>
    </w:p>
    <w:p w:rsidR="00B751BA" w:rsidRPr="008D7ACF" w:rsidRDefault="00B751BA" w:rsidP="00B751BA">
      <w:pPr>
        <w:ind w:firstLine="540"/>
        <w:jc w:val="both"/>
        <w:rPr>
          <w:sz w:val="24"/>
          <w:szCs w:val="24"/>
        </w:rPr>
      </w:pPr>
    </w:p>
    <w:p w:rsidR="00B751BA" w:rsidRPr="008D7ACF" w:rsidRDefault="00B751BA" w:rsidP="00B751BA">
      <w:pPr>
        <w:ind w:firstLine="540"/>
        <w:jc w:val="both"/>
        <w:rPr>
          <w:sz w:val="24"/>
          <w:szCs w:val="24"/>
        </w:rPr>
      </w:pPr>
      <w:r w:rsidRPr="008D7ACF">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B751BA" w:rsidRPr="008D7ACF" w:rsidRDefault="00B751BA" w:rsidP="00B751BA">
      <w:pPr>
        <w:ind w:firstLine="540"/>
        <w:jc w:val="both"/>
        <w:rPr>
          <w:sz w:val="24"/>
          <w:szCs w:val="24"/>
        </w:rPr>
      </w:pPr>
      <w:r w:rsidRPr="008D7ACF">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751BA" w:rsidRPr="008D7ACF" w:rsidRDefault="00B751BA" w:rsidP="00B751BA">
      <w:pPr>
        <w:ind w:firstLine="540"/>
        <w:jc w:val="both"/>
        <w:rPr>
          <w:sz w:val="24"/>
          <w:szCs w:val="24"/>
        </w:rPr>
      </w:pPr>
      <w:r w:rsidRPr="008D7ACF">
        <w:rPr>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751BA" w:rsidRPr="008D7ACF" w:rsidRDefault="00B751BA" w:rsidP="00B751BA">
      <w:pPr>
        <w:ind w:firstLine="540"/>
        <w:jc w:val="both"/>
        <w:rPr>
          <w:sz w:val="24"/>
          <w:szCs w:val="24"/>
        </w:rPr>
      </w:pPr>
      <w:r w:rsidRPr="008D7ACF">
        <w:rPr>
          <w:sz w:val="24"/>
          <w:szCs w:val="24"/>
        </w:rPr>
        <w:t>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8D7ACF" w:rsidRDefault="00B751BA" w:rsidP="00B751BA">
      <w:pPr>
        <w:ind w:firstLine="540"/>
        <w:jc w:val="both"/>
        <w:rPr>
          <w:sz w:val="24"/>
          <w:szCs w:val="24"/>
        </w:rPr>
      </w:pPr>
      <w:r w:rsidRPr="008D7ACF">
        <w:rPr>
          <w:sz w:val="24"/>
          <w:szCs w:val="24"/>
        </w:rPr>
        <w:t>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поселения в течение семи дней со дня поступления рекомендаций Комиссии.</w:t>
      </w:r>
    </w:p>
    <w:p w:rsidR="00B751BA" w:rsidRPr="008D7ACF" w:rsidRDefault="00B751BA" w:rsidP="00B751BA">
      <w:pPr>
        <w:ind w:firstLine="540"/>
        <w:jc w:val="both"/>
        <w:rPr>
          <w:sz w:val="24"/>
          <w:szCs w:val="24"/>
        </w:rPr>
      </w:pPr>
      <w:r w:rsidRPr="008D7ACF">
        <w:rPr>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w:t>
      </w:r>
      <w:r w:rsidR="00D57EDF" w:rsidRPr="008D7ACF">
        <w:rPr>
          <w:sz w:val="24"/>
          <w:szCs w:val="24"/>
        </w:rPr>
        <w:t>а</w:t>
      </w:r>
      <w:r w:rsidRPr="008D7ACF">
        <w:rPr>
          <w:sz w:val="24"/>
          <w:szCs w:val="24"/>
        </w:rPr>
        <w:t>дминистрации поселения в сети Интернет.</w:t>
      </w:r>
    </w:p>
    <w:p w:rsidR="00B751BA" w:rsidRPr="008D7ACF" w:rsidRDefault="00B751BA" w:rsidP="00B751BA">
      <w:pPr>
        <w:ind w:firstLine="540"/>
        <w:jc w:val="both"/>
        <w:rPr>
          <w:sz w:val="24"/>
          <w:szCs w:val="24"/>
        </w:rPr>
      </w:pPr>
      <w:r w:rsidRPr="008D7ACF">
        <w:rPr>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F03B81" w:rsidRPr="008D7ACF">
        <w:rPr>
          <w:sz w:val="24"/>
          <w:szCs w:val="24"/>
        </w:rPr>
        <w:t>редоставлении такого разрешения.</w:t>
      </w:r>
    </w:p>
    <w:p w:rsidR="00FB5A09" w:rsidRPr="008D7ACF" w:rsidRDefault="00FB5A09" w:rsidP="00E6633A">
      <w:pPr>
        <w:jc w:val="both"/>
        <w:rPr>
          <w:sz w:val="24"/>
          <w:szCs w:val="24"/>
        </w:rPr>
      </w:pPr>
    </w:p>
    <w:p w:rsidR="006F5E7C" w:rsidRPr="008D7ACF" w:rsidRDefault="006F5E7C" w:rsidP="006F5E7C">
      <w:pPr>
        <w:ind w:firstLine="540"/>
        <w:jc w:val="center"/>
        <w:rPr>
          <w:b/>
          <w:sz w:val="24"/>
          <w:szCs w:val="24"/>
        </w:rPr>
      </w:pPr>
      <w:r w:rsidRPr="008D7ACF">
        <w:rPr>
          <w:b/>
          <w:sz w:val="24"/>
          <w:szCs w:val="24"/>
        </w:rPr>
        <w:t xml:space="preserve">Глава </w:t>
      </w:r>
      <w:r w:rsidR="00F80824" w:rsidRPr="008D7ACF">
        <w:rPr>
          <w:b/>
          <w:sz w:val="24"/>
          <w:szCs w:val="24"/>
        </w:rPr>
        <w:t>5</w:t>
      </w:r>
      <w:r w:rsidRPr="008D7ACF">
        <w:rPr>
          <w:b/>
          <w:sz w:val="24"/>
          <w:szCs w:val="24"/>
        </w:rPr>
        <w:t>. ПОРЯДОК РЕГУЛИРОВАНИЯ ЗЕМЛЕПОЛЬЗОВАНИЯ НА ТЕРРИТОРИИ ПОСЕЛЕНИЯ</w:t>
      </w:r>
    </w:p>
    <w:p w:rsidR="006F5E7C" w:rsidRPr="008D7ACF" w:rsidRDefault="006F5E7C" w:rsidP="006F5E7C">
      <w:pPr>
        <w:ind w:firstLine="540"/>
        <w:jc w:val="center"/>
        <w:rPr>
          <w:b/>
          <w:sz w:val="24"/>
          <w:szCs w:val="24"/>
        </w:rPr>
      </w:pPr>
    </w:p>
    <w:p w:rsidR="006F5E7C" w:rsidRPr="008D7ACF" w:rsidRDefault="006F5E7C" w:rsidP="006F5E7C">
      <w:pPr>
        <w:ind w:firstLine="540"/>
        <w:jc w:val="both"/>
        <w:rPr>
          <w:b/>
          <w:sz w:val="24"/>
          <w:szCs w:val="24"/>
        </w:rPr>
      </w:pPr>
      <w:r w:rsidRPr="008D7ACF">
        <w:rPr>
          <w:b/>
          <w:sz w:val="24"/>
          <w:szCs w:val="24"/>
        </w:rPr>
        <w:t xml:space="preserve">Статья </w:t>
      </w:r>
      <w:r w:rsidR="00F80824" w:rsidRPr="008D7ACF">
        <w:rPr>
          <w:b/>
          <w:sz w:val="24"/>
          <w:szCs w:val="24"/>
        </w:rPr>
        <w:t>25</w:t>
      </w:r>
      <w:r w:rsidRPr="008D7ACF">
        <w:rPr>
          <w:b/>
          <w:sz w:val="24"/>
          <w:szCs w:val="24"/>
        </w:rPr>
        <w:t>. Предоставление земельных участков, находящихся в муниципальной собственности</w:t>
      </w:r>
    </w:p>
    <w:p w:rsidR="006F5E7C" w:rsidRPr="008D7ACF" w:rsidRDefault="006F5E7C" w:rsidP="006F5E7C">
      <w:pPr>
        <w:ind w:firstLine="540"/>
        <w:jc w:val="both"/>
        <w:rPr>
          <w:b/>
          <w:sz w:val="24"/>
          <w:szCs w:val="24"/>
        </w:rPr>
      </w:pP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4. Порядок предоставления земельных участков для строительства регулируется земельным законодательством и настоящими Правилами.</w:t>
      </w:r>
    </w:p>
    <w:p w:rsidR="006F5E7C" w:rsidRPr="008D7ACF" w:rsidRDefault="006F5E7C" w:rsidP="006F5E7C">
      <w:pPr>
        <w:ind w:firstLine="540"/>
        <w:jc w:val="both"/>
        <w:rPr>
          <w:sz w:val="24"/>
          <w:szCs w:val="24"/>
        </w:rPr>
      </w:pPr>
      <w:r w:rsidRPr="008D7ACF">
        <w:rPr>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6F5E7C" w:rsidRPr="008D7ACF" w:rsidRDefault="006F5E7C" w:rsidP="006F5E7C">
      <w:pPr>
        <w:pStyle w:val="ConsNormal"/>
        <w:widowControl/>
        <w:ind w:firstLine="540"/>
        <w:jc w:val="both"/>
        <w:rPr>
          <w:rFonts w:ascii="Times New Roman" w:hAnsi="Times New Roman" w:cs="Times New Roman"/>
          <w:b/>
          <w:sz w:val="24"/>
          <w:szCs w:val="24"/>
        </w:rPr>
      </w:pPr>
    </w:p>
    <w:p w:rsidR="006F5E7C" w:rsidRPr="008D7ACF" w:rsidRDefault="006F5E7C" w:rsidP="006F5E7C">
      <w:pPr>
        <w:pStyle w:val="ConsNormal"/>
        <w:widowControl/>
        <w:ind w:firstLine="540"/>
        <w:jc w:val="both"/>
        <w:rPr>
          <w:rFonts w:ascii="Times New Roman" w:hAnsi="Times New Roman" w:cs="Times New Roman"/>
          <w:b/>
          <w:sz w:val="24"/>
          <w:szCs w:val="24"/>
        </w:rPr>
      </w:pPr>
      <w:r w:rsidRPr="008D7ACF">
        <w:rPr>
          <w:rFonts w:ascii="Times New Roman" w:hAnsi="Times New Roman" w:cs="Times New Roman"/>
          <w:b/>
          <w:sz w:val="24"/>
          <w:szCs w:val="24"/>
        </w:rPr>
        <w:t xml:space="preserve">Статья </w:t>
      </w:r>
      <w:r w:rsidR="00F80824" w:rsidRPr="008D7ACF">
        <w:rPr>
          <w:rFonts w:ascii="Times New Roman" w:hAnsi="Times New Roman" w:cs="Times New Roman"/>
          <w:b/>
          <w:sz w:val="24"/>
          <w:szCs w:val="24"/>
        </w:rPr>
        <w:t>26</w:t>
      </w:r>
      <w:r w:rsidRPr="008D7ACF">
        <w:rPr>
          <w:rFonts w:ascii="Times New Roman" w:hAnsi="Times New Roman" w:cs="Times New Roman"/>
          <w:b/>
          <w:sz w:val="24"/>
          <w:szCs w:val="24"/>
        </w:rPr>
        <w:t>. Общий порядок предоставления земельных участков для строительства объектов капитального строительства</w:t>
      </w:r>
    </w:p>
    <w:p w:rsidR="006F5E7C" w:rsidRPr="008D7ACF" w:rsidRDefault="006F5E7C" w:rsidP="006F5E7C">
      <w:pPr>
        <w:pStyle w:val="ConsNormal"/>
        <w:widowControl/>
        <w:ind w:firstLine="540"/>
        <w:jc w:val="both"/>
        <w:rPr>
          <w:rFonts w:ascii="Times New Roman" w:hAnsi="Times New Roman" w:cs="Times New Roman"/>
          <w:b/>
          <w:sz w:val="24"/>
          <w:szCs w:val="24"/>
        </w:rPr>
      </w:pP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6F5E7C" w:rsidRPr="008D7ACF" w:rsidRDefault="006F5E7C" w:rsidP="006F5E7C">
      <w:pPr>
        <w:ind w:firstLine="540"/>
        <w:jc w:val="both"/>
        <w:rPr>
          <w:sz w:val="24"/>
          <w:szCs w:val="24"/>
        </w:rPr>
      </w:pPr>
      <w:r w:rsidRPr="008D7ACF">
        <w:rPr>
          <w:sz w:val="24"/>
          <w:szCs w:val="24"/>
        </w:rPr>
        <w:t xml:space="preserve">2. Торги могут проводиться по инициативе </w:t>
      </w:r>
      <w:r w:rsidR="00D57EDF" w:rsidRPr="008D7ACF">
        <w:rPr>
          <w:sz w:val="24"/>
          <w:szCs w:val="24"/>
        </w:rPr>
        <w:t>а</w:t>
      </w:r>
      <w:r w:rsidRPr="008D7ACF">
        <w:rPr>
          <w:sz w:val="24"/>
          <w:szCs w:val="24"/>
        </w:rPr>
        <w:t>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6F5E7C" w:rsidRPr="008D7ACF" w:rsidRDefault="006F5E7C" w:rsidP="006F5E7C">
      <w:pPr>
        <w:ind w:firstLine="540"/>
        <w:jc w:val="both"/>
        <w:rPr>
          <w:sz w:val="24"/>
          <w:szCs w:val="24"/>
        </w:rPr>
      </w:pPr>
      <w:r w:rsidRPr="008D7ACF">
        <w:rPr>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6F5E7C" w:rsidRPr="008D7ACF" w:rsidRDefault="006F5E7C" w:rsidP="006F5E7C">
      <w:pPr>
        <w:ind w:firstLine="540"/>
        <w:jc w:val="both"/>
        <w:rPr>
          <w:sz w:val="24"/>
          <w:szCs w:val="24"/>
        </w:rPr>
      </w:pPr>
      <w:r w:rsidRPr="008D7ACF">
        <w:rPr>
          <w:sz w:val="24"/>
          <w:szCs w:val="24"/>
        </w:rPr>
        <w:t>1) формирование земельного участка;</w:t>
      </w:r>
    </w:p>
    <w:p w:rsidR="006F5E7C" w:rsidRPr="008D7ACF" w:rsidRDefault="006F5E7C" w:rsidP="006F5E7C">
      <w:pPr>
        <w:ind w:firstLine="540"/>
        <w:jc w:val="both"/>
        <w:rPr>
          <w:sz w:val="24"/>
          <w:szCs w:val="24"/>
        </w:rPr>
      </w:pPr>
      <w:r w:rsidRPr="008D7ACF">
        <w:rPr>
          <w:sz w:val="24"/>
          <w:szCs w:val="24"/>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6F5E7C" w:rsidRPr="008D7ACF" w:rsidRDefault="006F5E7C" w:rsidP="006F5E7C">
      <w:pPr>
        <w:ind w:firstLine="540"/>
        <w:jc w:val="both"/>
        <w:rPr>
          <w:sz w:val="24"/>
          <w:szCs w:val="24"/>
        </w:rPr>
      </w:pPr>
      <w:r w:rsidRPr="008D7ACF">
        <w:rPr>
          <w:sz w:val="24"/>
          <w:szCs w:val="24"/>
        </w:rPr>
        <w:t xml:space="preserve">3) организация и проведение торгов; </w:t>
      </w:r>
    </w:p>
    <w:p w:rsidR="006F5E7C" w:rsidRPr="008D7ACF" w:rsidRDefault="006F5E7C" w:rsidP="006F5E7C">
      <w:pPr>
        <w:ind w:firstLine="540"/>
        <w:jc w:val="both"/>
        <w:rPr>
          <w:sz w:val="24"/>
          <w:szCs w:val="24"/>
        </w:rPr>
      </w:pPr>
      <w:r w:rsidRPr="008D7ACF">
        <w:rPr>
          <w:sz w:val="24"/>
          <w:szCs w:val="24"/>
        </w:rPr>
        <w:t>4) подведение и оформление результатов торгов;</w:t>
      </w:r>
    </w:p>
    <w:p w:rsidR="006F5E7C" w:rsidRPr="008D7ACF" w:rsidRDefault="006F5E7C" w:rsidP="006F5E7C">
      <w:pPr>
        <w:ind w:firstLine="540"/>
        <w:jc w:val="both"/>
        <w:rPr>
          <w:sz w:val="24"/>
          <w:szCs w:val="24"/>
        </w:rPr>
      </w:pPr>
      <w:r w:rsidRPr="008D7ACF">
        <w:rPr>
          <w:sz w:val="24"/>
          <w:szCs w:val="24"/>
        </w:rPr>
        <w:t xml:space="preserve">5) заключение договора купли-продажи или договора аренды земельного участка; </w:t>
      </w:r>
    </w:p>
    <w:p w:rsidR="006F5E7C" w:rsidRPr="008D7ACF" w:rsidRDefault="006F5E7C" w:rsidP="006F5E7C">
      <w:pPr>
        <w:ind w:firstLine="540"/>
        <w:jc w:val="both"/>
        <w:rPr>
          <w:sz w:val="24"/>
          <w:szCs w:val="24"/>
        </w:rPr>
      </w:pPr>
      <w:r w:rsidRPr="008D7ACF">
        <w:rPr>
          <w:sz w:val="24"/>
          <w:szCs w:val="24"/>
        </w:rPr>
        <w:t>6) государственная регистрация права собственности или аренды на земельный участок.</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lastRenderedPageBreak/>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6F5E7C" w:rsidRPr="008D7ACF" w:rsidRDefault="006F5E7C" w:rsidP="006F5E7C">
      <w:pPr>
        <w:autoSpaceDE w:val="0"/>
        <w:autoSpaceDN w:val="0"/>
        <w:adjustRightInd w:val="0"/>
        <w:ind w:firstLine="567"/>
        <w:jc w:val="both"/>
        <w:rPr>
          <w:sz w:val="24"/>
          <w:szCs w:val="24"/>
        </w:rPr>
      </w:pPr>
      <w:r w:rsidRPr="008D7ACF">
        <w:rPr>
          <w:sz w:val="24"/>
          <w:szCs w:val="24"/>
        </w:rPr>
        <w:t>5. Земельный участок считается сформированным, если:</w:t>
      </w:r>
    </w:p>
    <w:p w:rsidR="006F5E7C" w:rsidRPr="008D7ACF" w:rsidRDefault="006F5E7C" w:rsidP="006F5E7C">
      <w:pPr>
        <w:autoSpaceDE w:val="0"/>
        <w:autoSpaceDN w:val="0"/>
        <w:adjustRightInd w:val="0"/>
        <w:ind w:firstLine="567"/>
        <w:jc w:val="both"/>
        <w:rPr>
          <w:sz w:val="24"/>
          <w:szCs w:val="24"/>
        </w:rPr>
      </w:pPr>
      <w:r w:rsidRPr="008D7ACF">
        <w:rPr>
          <w:sz w:val="24"/>
          <w:szCs w:val="24"/>
        </w:rPr>
        <w:t>1) проведена градостроительная подготовка земельного участка;</w:t>
      </w:r>
    </w:p>
    <w:p w:rsidR="006F5E7C" w:rsidRPr="008D7ACF" w:rsidRDefault="006F5E7C" w:rsidP="006F5E7C">
      <w:pPr>
        <w:autoSpaceDE w:val="0"/>
        <w:autoSpaceDN w:val="0"/>
        <w:adjustRightInd w:val="0"/>
        <w:ind w:firstLine="567"/>
        <w:jc w:val="both"/>
        <w:rPr>
          <w:sz w:val="24"/>
          <w:szCs w:val="24"/>
        </w:rPr>
      </w:pPr>
      <w:r w:rsidRPr="008D7ACF">
        <w:rPr>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6F5E7C" w:rsidRPr="008D7ACF" w:rsidRDefault="006F5E7C" w:rsidP="006F5E7C">
      <w:pPr>
        <w:ind w:firstLine="567"/>
        <w:jc w:val="both"/>
        <w:rPr>
          <w:sz w:val="24"/>
          <w:szCs w:val="24"/>
        </w:rPr>
      </w:pPr>
      <w:r w:rsidRPr="008D7ACF">
        <w:rPr>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w:t>
      </w:r>
      <w:r w:rsidR="00D57EDF" w:rsidRPr="008D7ACF">
        <w:rPr>
          <w:sz w:val="24"/>
          <w:szCs w:val="24"/>
        </w:rPr>
        <w:t>а</w:t>
      </w:r>
      <w:r w:rsidRPr="008D7ACF">
        <w:rPr>
          <w:sz w:val="24"/>
          <w:szCs w:val="24"/>
        </w:rPr>
        <w:t xml:space="preserve">дминистрации поселения либо специализированная организация, действующая на основании договора, заключенного с </w:t>
      </w:r>
      <w:r w:rsidR="00D57EDF" w:rsidRPr="008D7ACF">
        <w:rPr>
          <w:sz w:val="24"/>
          <w:szCs w:val="24"/>
        </w:rPr>
        <w:t>а</w:t>
      </w:r>
      <w:r w:rsidRPr="008D7ACF">
        <w:rPr>
          <w:sz w:val="24"/>
          <w:szCs w:val="24"/>
        </w:rPr>
        <w:t xml:space="preserve">дминистрацией поселения.  </w:t>
      </w:r>
    </w:p>
    <w:p w:rsidR="006F5E7C" w:rsidRPr="008D7ACF" w:rsidRDefault="006F5E7C" w:rsidP="006F5E7C">
      <w:pPr>
        <w:ind w:firstLine="540"/>
        <w:jc w:val="both"/>
        <w:rPr>
          <w:sz w:val="24"/>
          <w:szCs w:val="24"/>
        </w:rPr>
      </w:pPr>
      <w:r w:rsidRPr="008D7ACF">
        <w:rPr>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8. Протокол о результатах торгов является основанием для:</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6F5E7C" w:rsidRPr="008D7ACF" w:rsidRDefault="006F5E7C" w:rsidP="006F5E7C">
      <w:pPr>
        <w:pStyle w:val="ConsNormal"/>
        <w:widowControl/>
        <w:ind w:firstLine="540"/>
        <w:jc w:val="both"/>
        <w:rPr>
          <w:rFonts w:ascii="Times New Roman" w:hAnsi="Times New Roman" w:cs="Times New Roman"/>
          <w:b/>
          <w:sz w:val="24"/>
          <w:szCs w:val="24"/>
        </w:rPr>
      </w:pPr>
      <w:r w:rsidRPr="008D7ACF">
        <w:rPr>
          <w:rFonts w:ascii="Times New Roman" w:hAnsi="Times New Roman" w:cs="Times New Roman"/>
          <w:sz w:val="24"/>
          <w:szCs w:val="24"/>
        </w:rPr>
        <w:t xml:space="preserve"> </w:t>
      </w:r>
    </w:p>
    <w:p w:rsidR="006F5E7C" w:rsidRPr="008D7ACF" w:rsidRDefault="006F5E7C" w:rsidP="006F5E7C">
      <w:pPr>
        <w:pStyle w:val="ConsNormal"/>
        <w:widowControl/>
        <w:ind w:firstLine="540"/>
        <w:jc w:val="both"/>
        <w:rPr>
          <w:rFonts w:ascii="Times New Roman" w:hAnsi="Times New Roman" w:cs="Times New Roman"/>
          <w:b/>
          <w:sz w:val="24"/>
          <w:szCs w:val="24"/>
        </w:rPr>
      </w:pPr>
      <w:r w:rsidRPr="008D7ACF">
        <w:rPr>
          <w:rFonts w:ascii="Times New Roman" w:hAnsi="Times New Roman" w:cs="Times New Roman"/>
          <w:b/>
          <w:sz w:val="24"/>
          <w:szCs w:val="24"/>
        </w:rPr>
        <w:t xml:space="preserve">Статья </w:t>
      </w:r>
      <w:r w:rsidR="00F80824" w:rsidRPr="008D7ACF">
        <w:rPr>
          <w:rFonts w:ascii="Times New Roman" w:hAnsi="Times New Roman" w:cs="Times New Roman"/>
          <w:b/>
          <w:sz w:val="24"/>
          <w:szCs w:val="24"/>
        </w:rPr>
        <w:t>27</w:t>
      </w:r>
      <w:r w:rsidRPr="008D7ACF">
        <w:rPr>
          <w:rFonts w:ascii="Times New Roman" w:hAnsi="Times New Roman" w:cs="Times New Roman"/>
          <w:b/>
          <w:sz w:val="24"/>
          <w:szCs w:val="24"/>
        </w:rPr>
        <w:t xml:space="preserve">. Порядок предоставления земельного участка для строительства объектов капитального строительства по инициативе </w:t>
      </w:r>
      <w:r w:rsidR="00D57EDF" w:rsidRPr="008D7ACF">
        <w:rPr>
          <w:rFonts w:ascii="Times New Roman" w:hAnsi="Times New Roman" w:cs="Times New Roman"/>
          <w:b/>
          <w:sz w:val="24"/>
          <w:szCs w:val="24"/>
        </w:rPr>
        <w:t>а</w:t>
      </w:r>
      <w:r w:rsidRPr="008D7ACF">
        <w:rPr>
          <w:rFonts w:ascii="Times New Roman" w:hAnsi="Times New Roman" w:cs="Times New Roman"/>
          <w:b/>
          <w:sz w:val="24"/>
          <w:szCs w:val="24"/>
        </w:rPr>
        <w:t>дминистрации поселения</w:t>
      </w:r>
    </w:p>
    <w:p w:rsidR="006F5E7C" w:rsidRPr="008D7ACF" w:rsidRDefault="006F5E7C" w:rsidP="006F5E7C">
      <w:pPr>
        <w:pStyle w:val="ConsNormal"/>
        <w:widowControl/>
        <w:ind w:firstLine="540"/>
        <w:jc w:val="both"/>
        <w:rPr>
          <w:rFonts w:ascii="Times New Roman" w:hAnsi="Times New Roman" w:cs="Times New Roman"/>
          <w:b/>
          <w:sz w:val="24"/>
          <w:szCs w:val="24"/>
        </w:rPr>
      </w:pPr>
    </w:p>
    <w:p w:rsidR="006F5E7C" w:rsidRPr="008D7ACF" w:rsidRDefault="006F5E7C" w:rsidP="006F5E7C">
      <w:pPr>
        <w:pStyle w:val="ConsNormal"/>
        <w:widowControl/>
        <w:ind w:firstLine="540"/>
        <w:jc w:val="both"/>
        <w:rPr>
          <w:rFonts w:ascii="Times New Roman" w:hAnsi="Times New Roman" w:cs="Times New Roman"/>
          <w:b/>
          <w:sz w:val="24"/>
          <w:szCs w:val="24"/>
        </w:rPr>
      </w:pPr>
      <w:r w:rsidRPr="008D7ACF">
        <w:rPr>
          <w:rFonts w:ascii="Times New Roman" w:hAnsi="Times New Roman" w:cs="Times New Roman"/>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6F5E7C" w:rsidRPr="008D7ACF" w:rsidRDefault="006F5E7C" w:rsidP="006F5E7C">
      <w:pPr>
        <w:ind w:firstLine="540"/>
        <w:jc w:val="both"/>
        <w:rPr>
          <w:sz w:val="24"/>
          <w:szCs w:val="24"/>
        </w:rPr>
      </w:pPr>
      <w:r w:rsidRPr="008D7ACF">
        <w:rPr>
          <w:sz w:val="24"/>
          <w:szCs w:val="24"/>
        </w:rPr>
        <w:t xml:space="preserve">2. Решение о проведении торгов по инициативе </w:t>
      </w:r>
      <w:r w:rsidR="00D57EDF" w:rsidRPr="008D7ACF">
        <w:rPr>
          <w:sz w:val="24"/>
          <w:szCs w:val="24"/>
        </w:rPr>
        <w:t>а</w:t>
      </w:r>
      <w:r w:rsidRPr="008D7ACF">
        <w:rPr>
          <w:sz w:val="24"/>
          <w:szCs w:val="24"/>
        </w:rPr>
        <w:t xml:space="preserve">дминистрации поселения принимается Главой поселения по представлению органа архитектуры и градостроительства. </w:t>
      </w:r>
    </w:p>
    <w:p w:rsidR="006B25CD" w:rsidRPr="008D7ACF" w:rsidRDefault="006B25CD" w:rsidP="00D57EDF">
      <w:pPr>
        <w:pStyle w:val="ConsNormal"/>
        <w:widowControl/>
        <w:ind w:firstLine="0"/>
        <w:jc w:val="both"/>
        <w:rPr>
          <w:rFonts w:ascii="Times New Roman" w:hAnsi="Times New Roman" w:cs="Times New Roman"/>
          <w:b/>
          <w:sz w:val="24"/>
          <w:szCs w:val="24"/>
        </w:rPr>
      </w:pPr>
    </w:p>
    <w:p w:rsidR="006F5E7C" w:rsidRPr="008D7ACF" w:rsidRDefault="006F5E7C" w:rsidP="006F5E7C">
      <w:pPr>
        <w:pStyle w:val="ConsNormal"/>
        <w:widowControl/>
        <w:ind w:firstLine="540"/>
        <w:jc w:val="both"/>
        <w:rPr>
          <w:rFonts w:ascii="Times New Roman" w:hAnsi="Times New Roman" w:cs="Times New Roman"/>
          <w:b/>
          <w:sz w:val="24"/>
          <w:szCs w:val="24"/>
        </w:rPr>
      </w:pPr>
      <w:r w:rsidRPr="008D7ACF">
        <w:rPr>
          <w:rFonts w:ascii="Times New Roman" w:hAnsi="Times New Roman" w:cs="Times New Roman"/>
          <w:b/>
          <w:sz w:val="24"/>
          <w:szCs w:val="24"/>
        </w:rPr>
        <w:t>Статья 2</w:t>
      </w:r>
      <w:r w:rsidR="00F80824" w:rsidRPr="008D7ACF">
        <w:rPr>
          <w:rFonts w:ascii="Times New Roman" w:hAnsi="Times New Roman" w:cs="Times New Roman"/>
          <w:b/>
          <w:sz w:val="24"/>
          <w:szCs w:val="24"/>
        </w:rPr>
        <w:t>8</w:t>
      </w:r>
      <w:r w:rsidRPr="008D7ACF">
        <w:rPr>
          <w:rFonts w:ascii="Times New Roman" w:hAnsi="Times New Roman" w:cs="Times New Roman"/>
          <w:b/>
          <w:sz w:val="24"/>
          <w:szCs w:val="24"/>
        </w:rPr>
        <w:t>. Порядок предоставления земельного участка для строительства объектов капитального строительства по инициативе заинтересованных лиц</w:t>
      </w:r>
    </w:p>
    <w:p w:rsidR="006F5E7C" w:rsidRPr="008D7ACF" w:rsidRDefault="006F5E7C" w:rsidP="006F5E7C">
      <w:pPr>
        <w:pStyle w:val="ConsNormal"/>
        <w:widowControl/>
        <w:ind w:firstLine="540"/>
        <w:jc w:val="both"/>
        <w:rPr>
          <w:rFonts w:ascii="Times New Roman" w:hAnsi="Times New Roman" w:cs="Times New Roman"/>
          <w:b/>
          <w:sz w:val="24"/>
          <w:szCs w:val="24"/>
        </w:rPr>
      </w:pP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lastRenderedPageBreak/>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w:t>
      </w:r>
      <w:r w:rsidR="00D57EDF" w:rsidRPr="008D7ACF">
        <w:rPr>
          <w:rFonts w:ascii="Times New Roman" w:hAnsi="Times New Roman" w:cs="Times New Roman"/>
          <w:sz w:val="24"/>
          <w:szCs w:val="24"/>
        </w:rPr>
        <w:t xml:space="preserve">действия, </w:t>
      </w:r>
      <w:r w:rsidRPr="008D7ACF">
        <w:rPr>
          <w:rFonts w:ascii="Times New Roman" w:hAnsi="Times New Roman" w:cs="Times New Roman"/>
          <w:sz w:val="24"/>
          <w:szCs w:val="24"/>
        </w:rPr>
        <w:t>необходимые в случае предоставления земельного участка</w:t>
      </w:r>
      <w:r w:rsidR="00D57EDF" w:rsidRPr="008D7ACF">
        <w:rPr>
          <w:rFonts w:ascii="Times New Roman" w:hAnsi="Times New Roman" w:cs="Times New Roman"/>
          <w:sz w:val="24"/>
          <w:szCs w:val="24"/>
        </w:rPr>
        <w:t xml:space="preserve"> с применением процедуры торгов.</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1) право на осуществление подготовки документации по планировке территории в соответствии с его намерениями;</w:t>
      </w:r>
    </w:p>
    <w:p w:rsidR="006F5E7C" w:rsidRPr="008D7ACF" w:rsidRDefault="006F5E7C" w:rsidP="006F5E7C">
      <w:pPr>
        <w:shd w:val="clear" w:color="auto" w:fill="FFFFFF"/>
        <w:ind w:firstLine="540"/>
        <w:jc w:val="both"/>
        <w:rPr>
          <w:sz w:val="24"/>
          <w:szCs w:val="24"/>
        </w:rPr>
      </w:pPr>
      <w:r w:rsidRPr="008D7ACF">
        <w:rPr>
          <w:sz w:val="24"/>
          <w:szCs w:val="24"/>
        </w:rPr>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6F5E7C" w:rsidRPr="008D7ACF" w:rsidRDefault="00D57EDF" w:rsidP="006F5E7C">
      <w:pPr>
        <w:shd w:val="clear" w:color="auto" w:fill="FFFFFF"/>
        <w:ind w:firstLine="540"/>
        <w:jc w:val="both"/>
        <w:rPr>
          <w:sz w:val="24"/>
          <w:szCs w:val="24"/>
        </w:rPr>
      </w:pPr>
      <w:r w:rsidRPr="008D7ACF">
        <w:rPr>
          <w:sz w:val="24"/>
          <w:szCs w:val="24"/>
        </w:rPr>
        <w:t>8</w:t>
      </w:r>
      <w:r w:rsidR="006F5E7C" w:rsidRPr="008D7ACF">
        <w:rPr>
          <w:sz w:val="24"/>
          <w:szCs w:val="24"/>
        </w:rPr>
        <w:t xml:space="preserve">.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w:t>
      </w:r>
      <w:r w:rsidRPr="008D7ACF">
        <w:rPr>
          <w:sz w:val="24"/>
          <w:szCs w:val="24"/>
        </w:rPr>
        <w:t>а</w:t>
      </w:r>
      <w:r w:rsidR="006F5E7C" w:rsidRPr="008D7ACF">
        <w:rPr>
          <w:sz w:val="24"/>
          <w:szCs w:val="24"/>
        </w:rPr>
        <w:t xml:space="preserve">дминистрация поселения отказалась от проведения торгов, то ему компенсируются понесенные затраты на такую подготовку из средств, предоставленных </w:t>
      </w:r>
      <w:r w:rsidRPr="008D7ACF">
        <w:rPr>
          <w:sz w:val="24"/>
          <w:szCs w:val="24"/>
        </w:rPr>
        <w:t>а</w:t>
      </w:r>
      <w:r w:rsidR="006F5E7C" w:rsidRPr="008D7ACF">
        <w:rPr>
          <w:sz w:val="24"/>
          <w:szCs w:val="24"/>
        </w:rPr>
        <w:t>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6F5E7C" w:rsidRPr="008D7ACF" w:rsidRDefault="006F5E7C" w:rsidP="006F5E7C">
      <w:pPr>
        <w:ind w:firstLine="540"/>
        <w:jc w:val="center"/>
        <w:rPr>
          <w:b/>
          <w:sz w:val="24"/>
          <w:szCs w:val="24"/>
        </w:rPr>
      </w:pPr>
    </w:p>
    <w:p w:rsidR="006F5E7C" w:rsidRPr="008D7ACF" w:rsidRDefault="006F5E7C" w:rsidP="006F5E7C">
      <w:pPr>
        <w:ind w:firstLine="540"/>
        <w:jc w:val="center"/>
        <w:rPr>
          <w:b/>
          <w:sz w:val="24"/>
          <w:szCs w:val="24"/>
        </w:rPr>
      </w:pPr>
      <w:r w:rsidRPr="008D7ACF">
        <w:rPr>
          <w:b/>
          <w:sz w:val="24"/>
          <w:szCs w:val="24"/>
        </w:rPr>
        <w:t xml:space="preserve">Глава </w:t>
      </w:r>
      <w:r w:rsidR="00F80824" w:rsidRPr="008D7ACF">
        <w:rPr>
          <w:b/>
          <w:sz w:val="24"/>
          <w:szCs w:val="24"/>
        </w:rPr>
        <w:t>6</w:t>
      </w:r>
      <w:r w:rsidRPr="008D7ACF">
        <w:rPr>
          <w:b/>
          <w:sz w:val="24"/>
          <w:szCs w:val="24"/>
        </w:rPr>
        <w:t>. ПОРЯДОК ЗАСТРОЙКИ ТЕРРИТОРИИ ПОСЕЛЕНИЯ</w:t>
      </w:r>
    </w:p>
    <w:p w:rsidR="006F5E7C" w:rsidRPr="008D7ACF" w:rsidRDefault="006F5E7C" w:rsidP="006F5E7C">
      <w:pPr>
        <w:ind w:firstLine="540"/>
        <w:jc w:val="center"/>
        <w:rPr>
          <w:b/>
          <w:sz w:val="24"/>
          <w:szCs w:val="24"/>
        </w:rPr>
      </w:pPr>
    </w:p>
    <w:p w:rsidR="006F5E7C" w:rsidRPr="008D7ACF" w:rsidRDefault="006F5E7C" w:rsidP="006F5E7C">
      <w:pPr>
        <w:ind w:firstLine="540"/>
        <w:jc w:val="both"/>
        <w:rPr>
          <w:b/>
          <w:bCs/>
          <w:sz w:val="24"/>
          <w:szCs w:val="24"/>
        </w:rPr>
      </w:pPr>
      <w:r w:rsidRPr="008D7ACF">
        <w:rPr>
          <w:b/>
          <w:bCs/>
          <w:sz w:val="24"/>
          <w:szCs w:val="24"/>
        </w:rPr>
        <w:t>Статья 2</w:t>
      </w:r>
      <w:r w:rsidR="00F80824" w:rsidRPr="008D7ACF">
        <w:rPr>
          <w:b/>
          <w:bCs/>
          <w:sz w:val="24"/>
          <w:szCs w:val="24"/>
        </w:rPr>
        <w:t>9</w:t>
      </w:r>
      <w:r w:rsidRPr="008D7ACF">
        <w:rPr>
          <w:b/>
          <w:bCs/>
          <w:sz w:val="24"/>
          <w:szCs w:val="24"/>
        </w:rPr>
        <w:t>. Основные принципы организации застройки на территории поселения</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sz w:val="24"/>
          <w:szCs w:val="24"/>
        </w:rPr>
      </w:pPr>
      <w:r w:rsidRPr="008D7ACF">
        <w:rPr>
          <w:sz w:val="24"/>
          <w:szCs w:val="24"/>
        </w:rPr>
        <w:lastRenderedPageBreak/>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6F5E7C" w:rsidRPr="008D7ACF" w:rsidRDefault="006F5E7C" w:rsidP="006F5E7C">
      <w:pPr>
        <w:ind w:firstLine="540"/>
        <w:jc w:val="both"/>
        <w:rPr>
          <w:sz w:val="24"/>
          <w:szCs w:val="24"/>
        </w:rPr>
      </w:pPr>
      <w:r w:rsidRPr="008D7ACF">
        <w:rPr>
          <w:sz w:val="24"/>
          <w:szCs w:val="24"/>
        </w:rPr>
        <w:t xml:space="preserve">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sidR="00E06550" w:rsidRPr="008D7ACF">
        <w:rPr>
          <w:sz w:val="24"/>
          <w:szCs w:val="24"/>
        </w:rPr>
        <w:t xml:space="preserve"> Ростовской области</w:t>
      </w:r>
      <w:r w:rsidRPr="008D7ACF">
        <w:rPr>
          <w:sz w:val="24"/>
          <w:szCs w:val="24"/>
        </w:rPr>
        <w:t xml:space="preserve">, схемой территориального планирования </w:t>
      </w:r>
      <w:r w:rsidR="00F80824" w:rsidRPr="008D7ACF">
        <w:rPr>
          <w:sz w:val="24"/>
          <w:szCs w:val="24"/>
        </w:rPr>
        <w:t>Цимлянского</w:t>
      </w:r>
      <w:r w:rsidR="00E06550" w:rsidRPr="008D7ACF">
        <w:rPr>
          <w:sz w:val="24"/>
          <w:szCs w:val="24"/>
        </w:rPr>
        <w:t xml:space="preserve"> муниципального </w:t>
      </w:r>
      <w:r w:rsidRPr="008D7ACF">
        <w:rPr>
          <w:sz w:val="24"/>
          <w:szCs w:val="24"/>
        </w:rPr>
        <w:t>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6F5E7C" w:rsidRPr="008D7ACF" w:rsidRDefault="006F5E7C" w:rsidP="006F5E7C">
      <w:pPr>
        <w:ind w:firstLine="540"/>
        <w:jc w:val="both"/>
        <w:rPr>
          <w:sz w:val="24"/>
          <w:szCs w:val="24"/>
        </w:rPr>
      </w:pPr>
      <w:r w:rsidRPr="008D7ACF">
        <w:rPr>
          <w:sz w:val="24"/>
          <w:szCs w:val="24"/>
        </w:rPr>
        <w:t>3. При проектировании и осуществлении строительства необходимо соблюдать</w:t>
      </w:r>
      <w:r w:rsidRPr="008D7ACF">
        <w:rPr>
          <w:color w:val="0000FF"/>
          <w:sz w:val="24"/>
          <w:szCs w:val="24"/>
        </w:rPr>
        <w:t xml:space="preserve"> </w:t>
      </w:r>
      <w:r w:rsidRPr="008D7ACF">
        <w:rPr>
          <w:sz w:val="24"/>
          <w:szCs w:val="24"/>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6F5E7C" w:rsidRPr="008D7ACF" w:rsidRDefault="006F5E7C" w:rsidP="006F5E7C">
      <w:pPr>
        <w:ind w:firstLine="540"/>
        <w:jc w:val="both"/>
        <w:rPr>
          <w:sz w:val="24"/>
          <w:szCs w:val="24"/>
        </w:rPr>
      </w:pPr>
      <w:r w:rsidRPr="008D7ACF">
        <w:rPr>
          <w:sz w:val="24"/>
          <w:szCs w:val="24"/>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6F5E7C" w:rsidRPr="008D7ACF" w:rsidRDefault="006F5E7C" w:rsidP="006F5E7C">
      <w:pPr>
        <w:ind w:firstLine="540"/>
        <w:jc w:val="both"/>
        <w:rPr>
          <w:sz w:val="24"/>
          <w:szCs w:val="24"/>
        </w:rPr>
      </w:pPr>
      <w:r w:rsidRPr="008D7ACF">
        <w:rPr>
          <w:bCs/>
          <w:sz w:val="24"/>
          <w:szCs w:val="24"/>
        </w:rPr>
        <w:t xml:space="preserve">5. </w:t>
      </w:r>
      <w:r w:rsidRPr="008D7ACF">
        <w:rPr>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6F5E7C" w:rsidRPr="008D7ACF" w:rsidRDefault="006F5E7C" w:rsidP="006F5E7C">
      <w:pPr>
        <w:ind w:firstLine="540"/>
        <w:jc w:val="both"/>
        <w:rPr>
          <w:sz w:val="24"/>
          <w:szCs w:val="24"/>
        </w:rPr>
      </w:pPr>
      <w:r w:rsidRPr="008D7ACF">
        <w:rPr>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6F5E7C" w:rsidRPr="008D7ACF" w:rsidRDefault="006F5E7C" w:rsidP="006F5E7C">
      <w:pPr>
        <w:ind w:firstLine="540"/>
        <w:jc w:val="both"/>
        <w:rPr>
          <w:sz w:val="24"/>
          <w:szCs w:val="24"/>
        </w:rPr>
      </w:pPr>
      <w:r w:rsidRPr="008D7ACF">
        <w:rPr>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6F5E7C" w:rsidRPr="008D7ACF" w:rsidRDefault="006F5E7C" w:rsidP="006F5E7C">
      <w:pPr>
        <w:ind w:firstLine="540"/>
        <w:jc w:val="both"/>
        <w:rPr>
          <w:sz w:val="24"/>
          <w:szCs w:val="24"/>
        </w:rPr>
      </w:pPr>
      <w:r w:rsidRPr="008D7ACF">
        <w:rPr>
          <w:sz w:val="24"/>
          <w:szCs w:val="24"/>
        </w:rPr>
        <w:t>8.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в орган архитектуры и  градостроительства безвозмездно.</w:t>
      </w:r>
    </w:p>
    <w:p w:rsidR="006F5E7C" w:rsidRPr="008D7ACF" w:rsidRDefault="006F5E7C" w:rsidP="006F5E7C">
      <w:pPr>
        <w:ind w:firstLine="540"/>
        <w:jc w:val="both"/>
        <w:rPr>
          <w:sz w:val="24"/>
          <w:szCs w:val="24"/>
        </w:rPr>
      </w:pPr>
      <w:r w:rsidRPr="008D7ACF">
        <w:rPr>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6F5E7C" w:rsidRPr="008D7ACF" w:rsidRDefault="006F5E7C" w:rsidP="006F5E7C">
      <w:pPr>
        <w:ind w:firstLine="540"/>
        <w:jc w:val="both"/>
        <w:rPr>
          <w:sz w:val="24"/>
          <w:szCs w:val="24"/>
        </w:rPr>
      </w:pPr>
      <w:r w:rsidRPr="008D7ACF">
        <w:rPr>
          <w:sz w:val="24"/>
          <w:szCs w:val="24"/>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6F5E7C" w:rsidRPr="008D7ACF" w:rsidRDefault="006F5E7C" w:rsidP="006F5E7C">
      <w:pPr>
        <w:ind w:firstLine="540"/>
        <w:jc w:val="both"/>
        <w:rPr>
          <w:sz w:val="24"/>
          <w:szCs w:val="24"/>
        </w:rPr>
      </w:pPr>
    </w:p>
    <w:p w:rsidR="006F5E7C" w:rsidRPr="008D7ACF" w:rsidRDefault="006F5E7C" w:rsidP="006F5E7C">
      <w:pPr>
        <w:ind w:firstLine="540"/>
        <w:jc w:val="both"/>
        <w:rPr>
          <w:b/>
          <w:spacing w:val="-2"/>
          <w:position w:val="-2"/>
          <w:sz w:val="24"/>
          <w:szCs w:val="24"/>
        </w:rPr>
      </w:pPr>
      <w:r w:rsidRPr="008D7ACF">
        <w:rPr>
          <w:b/>
          <w:spacing w:val="-2"/>
          <w:position w:val="-2"/>
          <w:sz w:val="24"/>
          <w:szCs w:val="24"/>
        </w:rPr>
        <w:lastRenderedPageBreak/>
        <w:t xml:space="preserve">Статья </w:t>
      </w:r>
      <w:r w:rsidR="00F80824" w:rsidRPr="008D7ACF">
        <w:rPr>
          <w:b/>
          <w:spacing w:val="-2"/>
          <w:position w:val="-2"/>
          <w:sz w:val="24"/>
          <w:szCs w:val="24"/>
        </w:rPr>
        <w:t>30</w:t>
      </w:r>
      <w:r w:rsidRPr="008D7ACF">
        <w:rPr>
          <w:b/>
          <w:spacing w:val="-2"/>
          <w:position w:val="-2"/>
          <w:sz w:val="24"/>
          <w:szCs w:val="24"/>
        </w:rPr>
        <w:t>. Право на осуществление строительства, реконструкции и капитального ремонта объектов капитального строительства</w:t>
      </w:r>
    </w:p>
    <w:p w:rsidR="006F5E7C" w:rsidRPr="008D7ACF" w:rsidRDefault="006F5E7C" w:rsidP="006F5E7C">
      <w:pPr>
        <w:ind w:firstLine="540"/>
        <w:jc w:val="both"/>
        <w:rPr>
          <w:b/>
          <w:spacing w:val="-2"/>
          <w:position w:val="-2"/>
          <w:sz w:val="24"/>
          <w:szCs w:val="24"/>
        </w:rPr>
      </w:pPr>
    </w:p>
    <w:p w:rsidR="006F5E7C" w:rsidRPr="008D7ACF" w:rsidRDefault="006F5E7C" w:rsidP="006F5E7C">
      <w:pPr>
        <w:ind w:firstLine="540"/>
        <w:jc w:val="both"/>
        <w:rPr>
          <w:sz w:val="24"/>
          <w:szCs w:val="24"/>
        </w:rPr>
      </w:pPr>
      <w:r w:rsidRPr="008D7ACF">
        <w:rPr>
          <w:sz w:val="24"/>
          <w:szCs w:val="24"/>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w:t>
      </w:r>
      <w:r w:rsidR="00F80824" w:rsidRPr="008D7ACF">
        <w:rPr>
          <w:b/>
          <w:bCs/>
          <w:sz w:val="24"/>
          <w:szCs w:val="24"/>
        </w:rPr>
        <w:t>31</w:t>
      </w:r>
      <w:r w:rsidRPr="008D7ACF">
        <w:rPr>
          <w:b/>
          <w:bCs/>
          <w:sz w:val="24"/>
          <w:szCs w:val="24"/>
        </w:rPr>
        <w:t xml:space="preserve">. Проектная документация объекта капитального строительства </w:t>
      </w:r>
    </w:p>
    <w:p w:rsidR="006F5E7C" w:rsidRPr="008D7ACF" w:rsidRDefault="006F5E7C" w:rsidP="006F5E7C">
      <w:pPr>
        <w:ind w:firstLine="540"/>
        <w:jc w:val="both"/>
        <w:rPr>
          <w:sz w:val="24"/>
          <w:szCs w:val="24"/>
        </w:rPr>
      </w:pP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bCs/>
          <w:sz w:val="24"/>
          <w:szCs w:val="24"/>
        </w:rPr>
        <w:t xml:space="preserve">3. </w:t>
      </w:r>
      <w:r w:rsidRPr="008D7ACF">
        <w:rPr>
          <w:rFonts w:ascii="Times New Roman" w:hAnsi="Times New Roman" w:cs="Times New Roman"/>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w:t>
      </w:r>
      <w:r w:rsidR="00F80824" w:rsidRPr="008D7ACF">
        <w:rPr>
          <w:b/>
          <w:bCs/>
          <w:sz w:val="24"/>
          <w:szCs w:val="24"/>
        </w:rPr>
        <w:t>32</w:t>
      </w:r>
      <w:r w:rsidRPr="008D7ACF">
        <w:rPr>
          <w:b/>
          <w:bCs/>
          <w:sz w:val="24"/>
          <w:szCs w:val="24"/>
        </w:rPr>
        <w:t>.</w:t>
      </w:r>
      <w:r w:rsidRPr="008D7ACF">
        <w:rPr>
          <w:b/>
          <w:sz w:val="24"/>
          <w:szCs w:val="24"/>
        </w:rPr>
        <w:t xml:space="preserve"> </w:t>
      </w:r>
      <w:r w:rsidRPr="008D7ACF">
        <w:rPr>
          <w:b/>
          <w:bCs/>
          <w:sz w:val="24"/>
          <w:szCs w:val="24"/>
        </w:rPr>
        <w:t xml:space="preserve">Государственная экспертиза и утверждение проектной документации </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sz w:val="24"/>
          <w:szCs w:val="24"/>
        </w:rPr>
      </w:pPr>
      <w:r w:rsidRPr="008D7ACF">
        <w:rPr>
          <w:sz w:val="24"/>
          <w:szCs w:val="24"/>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6F5E7C" w:rsidRPr="008D7ACF" w:rsidRDefault="006F5E7C" w:rsidP="006F5E7C">
      <w:pPr>
        <w:pStyle w:val="ConsNormal"/>
        <w:ind w:firstLine="540"/>
        <w:jc w:val="both"/>
        <w:rPr>
          <w:rFonts w:ascii="Times New Roman" w:hAnsi="Times New Roman" w:cs="Times New Roman"/>
          <w:sz w:val="24"/>
          <w:szCs w:val="24"/>
        </w:rPr>
      </w:pPr>
      <w:r w:rsidRPr="008D7ACF">
        <w:rPr>
          <w:rFonts w:ascii="Times New Roman" w:hAnsi="Times New Roman" w:cs="Times New Roman"/>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6F5E7C" w:rsidRPr="008D7ACF" w:rsidRDefault="006F5E7C" w:rsidP="006F5E7C">
      <w:pPr>
        <w:ind w:firstLine="540"/>
        <w:jc w:val="both"/>
        <w:rPr>
          <w:sz w:val="24"/>
          <w:szCs w:val="24"/>
        </w:rPr>
      </w:pPr>
      <w:r w:rsidRPr="008D7ACF">
        <w:rPr>
          <w:sz w:val="24"/>
          <w:szCs w:val="24"/>
        </w:rPr>
        <w:t>3. Прошедшая государственную экспертизу проектная документация утверждается  застройщиком или заказчиком.</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b/>
          <w:bCs/>
          <w:sz w:val="24"/>
          <w:szCs w:val="24"/>
        </w:rPr>
      </w:pPr>
      <w:r w:rsidRPr="008D7ACF">
        <w:rPr>
          <w:b/>
          <w:bCs/>
          <w:sz w:val="24"/>
          <w:szCs w:val="24"/>
        </w:rPr>
        <w:t xml:space="preserve">Статья </w:t>
      </w:r>
      <w:r w:rsidR="00F80824" w:rsidRPr="008D7ACF">
        <w:rPr>
          <w:b/>
          <w:bCs/>
          <w:sz w:val="24"/>
          <w:szCs w:val="24"/>
        </w:rPr>
        <w:t>33</w:t>
      </w:r>
      <w:r w:rsidRPr="008D7ACF">
        <w:rPr>
          <w:b/>
          <w:bCs/>
          <w:sz w:val="24"/>
          <w:szCs w:val="24"/>
        </w:rPr>
        <w:t>. Выдача разрешения на строительство и разрешения на ввод объекта в эксплуатацию</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sz w:val="24"/>
          <w:szCs w:val="24"/>
        </w:rPr>
      </w:pPr>
      <w:r w:rsidRPr="008D7ACF">
        <w:rPr>
          <w:sz w:val="24"/>
          <w:szCs w:val="24"/>
        </w:rPr>
        <w:lastRenderedPageBreak/>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6F5E7C" w:rsidRPr="008D7ACF" w:rsidRDefault="006F5E7C" w:rsidP="006F5E7C">
      <w:pPr>
        <w:ind w:firstLine="540"/>
        <w:jc w:val="both"/>
        <w:rPr>
          <w:sz w:val="24"/>
          <w:szCs w:val="24"/>
        </w:rPr>
      </w:pPr>
      <w:r w:rsidRPr="008D7ACF">
        <w:rPr>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6F5E7C" w:rsidRPr="008D7ACF" w:rsidRDefault="006F5E7C" w:rsidP="006F5E7C">
      <w:pPr>
        <w:ind w:firstLine="540"/>
        <w:jc w:val="both"/>
        <w:rPr>
          <w:sz w:val="24"/>
          <w:szCs w:val="24"/>
        </w:rPr>
      </w:pPr>
      <w:r w:rsidRPr="008D7ACF">
        <w:rPr>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6F5E7C" w:rsidRPr="008D7ACF" w:rsidRDefault="006F5E7C" w:rsidP="006F5E7C">
      <w:pPr>
        <w:ind w:firstLine="540"/>
        <w:jc w:val="both"/>
        <w:rPr>
          <w:sz w:val="24"/>
          <w:szCs w:val="24"/>
        </w:rPr>
      </w:pPr>
      <w:r w:rsidRPr="008D7ACF">
        <w:rPr>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6F5E7C" w:rsidRPr="008D7ACF" w:rsidRDefault="006F5E7C" w:rsidP="006F5E7C">
      <w:pPr>
        <w:ind w:firstLine="540"/>
        <w:jc w:val="both"/>
        <w:rPr>
          <w:b/>
          <w:bCs/>
          <w:sz w:val="24"/>
          <w:szCs w:val="24"/>
        </w:rPr>
      </w:pPr>
    </w:p>
    <w:p w:rsidR="006F5E7C" w:rsidRPr="008D7ACF" w:rsidRDefault="006F5E7C" w:rsidP="006F5E7C">
      <w:pPr>
        <w:ind w:firstLine="540"/>
        <w:jc w:val="both"/>
        <w:rPr>
          <w:b/>
          <w:sz w:val="24"/>
          <w:szCs w:val="24"/>
        </w:rPr>
      </w:pPr>
      <w:r w:rsidRPr="008D7ACF">
        <w:rPr>
          <w:b/>
          <w:bCs/>
          <w:sz w:val="24"/>
          <w:szCs w:val="24"/>
        </w:rPr>
        <w:t xml:space="preserve">Статья </w:t>
      </w:r>
      <w:r w:rsidR="00F80824" w:rsidRPr="008D7ACF">
        <w:rPr>
          <w:b/>
          <w:bCs/>
          <w:sz w:val="24"/>
          <w:szCs w:val="24"/>
        </w:rPr>
        <w:t>34</w:t>
      </w:r>
      <w:r w:rsidRPr="008D7ACF">
        <w:rPr>
          <w:b/>
          <w:bCs/>
          <w:sz w:val="24"/>
          <w:szCs w:val="24"/>
        </w:rPr>
        <w:t>. Государственный строительный надзор</w:t>
      </w:r>
    </w:p>
    <w:p w:rsidR="006F5E7C" w:rsidRPr="008D7ACF" w:rsidRDefault="006F5E7C" w:rsidP="006F5E7C">
      <w:pPr>
        <w:ind w:firstLine="540"/>
        <w:jc w:val="both"/>
        <w:rPr>
          <w:sz w:val="24"/>
          <w:szCs w:val="24"/>
        </w:rPr>
      </w:pPr>
    </w:p>
    <w:p w:rsidR="006F5E7C" w:rsidRPr="008D7ACF" w:rsidRDefault="006F5E7C" w:rsidP="006F5E7C">
      <w:pPr>
        <w:ind w:firstLine="540"/>
        <w:jc w:val="both"/>
        <w:rPr>
          <w:sz w:val="24"/>
          <w:szCs w:val="24"/>
        </w:rPr>
      </w:pPr>
      <w:r w:rsidRPr="008D7ACF">
        <w:rPr>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E06550" w:rsidRPr="008D7ACF" w:rsidRDefault="00E06550" w:rsidP="006F5E7C">
      <w:pPr>
        <w:ind w:firstLine="540"/>
        <w:jc w:val="center"/>
        <w:rPr>
          <w:b/>
          <w:sz w:val="24"/>
          <w:szCs w:val="24"/>
        </w:rPr>
      </w:pPr>
    </w:p>
    <w:p w:rsidR="006F5E7C" w:rsidRPr="008D7ACF" w:rsidRDefault="006F5E7C" w:rsidP="006F5E7C">
      <w:pPr>
        <w:ind w:firstLine="540"/>
        <w:jc w:val="center"/>
        <w:rPr>
          <w:b/>
          <w:sz w:val="24"/>
          <w:szCs w:val="24"/>
        </w:rPr>
      </w:pPr>
      <w:r w:rsidRPr="008D7ACF">
        <w:rPr>
          <w:b/>
          <w:sz w:val="24"/>
          <w:szCs w:val="24"/>
        </w:rPr>
        <w:t xml:space="preserve">Глава 7. ГРАДОСТРОИТЕЛЬНЫЕ ОГРАНИЧЕНИЯ </w:t>
      </w:r>
    </w:p>
    <w:p w:rsidR="006F5E7C" w:rsidRPr="008D7ACF" w:rsidRDefault="006F5E7C" w:rsidP="006F5E7C">
      <w:pPr>
        <w:ind w:firstLine="540"/>
        <w:jc w:val="center"/>
        <w:rPr>
          <w:b/>
          <w:sz w:val="24"/>
          <w:szCs w:val="24"/>
        </w:rPr>
      </w:pPr>
    </w:p>
    <w:p w:rsidR="006F5E7C" w:rsidRPr="008D7ACF" w:rsidRDefault="006F5E7C" w:rsidP="006F5E7C">
      <w:pPr>
        <w:pStyle w:val="ConsNonformat"/>
        <w:widowControl/>
        <w:ind w:firstLine="540"/>
        <w:jc w:val="both"/>
        <w:rPr>
          <w:rFonts w:ascii="Times New Roman" w:hAnsi="Times New Roman" w:cs="Times New Roman"/>
          <w:b/>
          <w:sz w:val="24"/>
          <w:szCs w:val="24"/>
        </w:rPr>
      </w:pPr>
      <w:r w:rsidRPr="008D7ACF">
        <w:rPr>
          <w:rFonts w:ascii="Times New Roman" w:hAnsi="Times New Roman" w:cs="Times New Roman"/>
          <w:b/>
          <w:sz w:val="24"/>
          <w:szCs w:val="24"/>
        </w:rPr>
        <w:t xml:space="preserve">Статья </w:t>
      </w:r>
      <w:r w:rsidR="00F80824" w:rsidRPr="008D7ACF">
        <w:rPr>
          <w:rFonts w:ascii="Times New Roman" w:hAnsi="Times New Roman" w:cs="Times New Roman"/>
          <w:b/>
          <w:sz w:val="24"/>
          <w:szCs w:val="24"/>
        </w:rPr>
        <w:t>35</w:t>
      </w:r>
      <w:r w:rsidRPr="008D7ACF">
        <w:rPr>
          <w:rFonts w:ascii="Times New Roman" w:hAnsi="Times New Roman" w:cs="Times New Roman"/>
          <w:b/>
          <w:sz w:val="24"/>
          <w:szCs w:val="24"/>
        </w:rPr>
        <w:t xml:space="preserve">. Осуществление землепользования и застройки в зонах с особыми условиями использования территорий поселения </w:t>
      </w:r>
    </w:p>
    <w:p w:rsidR="006F5E7C" w:rsidRPr="008D7ACF" w:rsidRDefault="006F5E7C" w:rsidP="006F5E7C">
      <w:pPr>
        <w:pStyle w:val="ConsNormal"/>
        <w:widowControl/>
        <w:ind w:firstLine="540"/>
        <w:jc w:val="both"/>
        <w:rPr>
          <w:rFonts w:ascii="Times New Roman" w:hAnsi="Times New Roman" w:cs="Times New Roman"/>
          <w:sz w:val="24"/>
          <w:szCs w:val="24"/>
        </w:rPr>
      </w:pPr>
    </w:p>
    <w:p w:rsidR="006F5E7C" w:rsidRPr="008D7ACF" w:rsidRDefault="006F5E7C" w:rsidP="006F5E7C">
      <w:pPr>
        <w:pStyle w:val="ConsNormal"/>
        <w:widowControl/>
        <w:ind w:firstLine="540"/>
        <w:jc w:val="both"/>
        <w:rPr>
          <w:rFonts w:ascii="Times New Roman" w:hAnsi="Times New Roman" w:cs="Times New Roman"/>
          <w:sz w:val="24"/>
          <w:szCs w:val="24"/>
        </w:rPr>
      </w:pPr>
      <w:r w:rsidRPr="008D7ACF">
        <w:rPr>
          <w:rFonts w:ascii="Times New Roman" w:hAnsi="Times New Roman" w:cs="Times New Roman"/>
          <w:sz w:val="24"/>
          <w:szCs w:val="24"/>
        </w:rPr>
        <w:t>Землепользование и застройка в зонах с особыми условиями использования территорий поселения осуществляются:</w:t>
      </w:r>
    </w:p>
    <w:p w:rsidR="006F5E7C" w:rsidRPr="008D7ACF" w:rsidRDefault="006F5E7C" w:rsidP="006F5E7C">
      <w:pPr>
        <w:pStyle w:val="af"/>
        <w:ind w:firstLine="540"/>
        <w:rPr>
          <w:sz w:val="24"/>
          <w:szCs w:val="24"/>
        </w:rPr>
      </w:pPr>
      <w:r w:rsidRPr="008D7ACF">
        <w:rPr>
          <w:sz w:val="24"/>
          <w:szCs w:val="24"/>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6F5E7C" w:rsidRPr="008D7ACF" w:rsidRDefault="006F5E7C" w:rsidP="006F5E7C">
      <w:pPr>
        <w:pStyle w:val="af"/>
        <w:ind w:firstLine="540"/>
        <w:rPr>
          <w:sz w:val="24"/>
          <w:szCs w:val="24"/>
        </w:rPr>
      </w:pPr>
      <w:r w:rsidRPr="008D7ACF">
        <w:rPr>
          <w:sz w:val="24"/>
          <w:szCs w:val="24"/>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6F5E7C" w:rsidRPr="008D7ACF" w:rsidRDefault="006F5E7C" w:rsidP="006F5E7C">
      <w:pPr>
        <w:pStyle w:val="af"/>
        <w:ind w:firstLine="540"/>
        <w:rPr>
          <w:sz w:val="24"/>
          <w:szCs w:val="24"/>
        </w:rPr>
      </w:pPr>
      <w:r w:rsidRPr="008D7ACF">
        <w:rPr>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6F5E7C" w:rsidRPr="008D7ACF" w:rsidRDefault="006F5E7C" w:rsidP="006F5E7C">
      <w:pPr>
        <w:jc w:val="both"/>
        <w:rPr>
          <w:b/>
          <w:sz w:val="24"/>
          <w:szCs w:val="24"/>
        </w:rPr>
      </w:pPr>
    </w:p>
    <w:p w:rsidR="006F5E7C" w:rsidRPr="008D7ACF" w:rsidRDefault="006F5E7C" w:rsidP="006F5E7C">
      <w:pPr>
        <w:ind w:firstLine="540"/>
        <w:jc w:val="both"/>
        <w:rPr>
          <w:b/>
          <w:sz w:val="24"/>
          <w:szCs w:val="24"/>
        </w:rPr>
      </w:pPr>
      <w:r w:rsidRPr="008D7ACF">
        <w:rPr>
          <w:b/>
          <w:sz w:val="24"/>
          <w:szCs w:val="24"/>
        </w:rPr>
        <w:t xml:space="preserve">Статья </w:t>
      </w:r>
      <w:r w:rsidR="00F80824" w:rsidRPr="008D7ACF">
        <w:rPr>
          <w:b/>
          <w:sz w:val="24"/>
          <w:szCs w:val="24"/>
        </w:rPr>
        <w:t>36</w:t>
      </w:r>
      <w:r w:rsidRPr="008D7ACF">
        <w:rPr>
          <w:b/>
          <w:sz w:val="24"/>
          <w:szCs w:val="24"/>
        </w:rPr>
        <w:t>. Охранные зоны</w:t>
      </w:r>
    </w:p>
    <w:p w:rsidR="006F5E7C" w:rsidRPr="008D7ACF" w:rsidRDefault="006F5E7C" w:rsidP="006F5E7C">
      <w:pPr>
        <w:ind w:firstLine="540"/>
        <w:jc w:val="both"/>
        <w:rPr>
          <w:b/>
          <w:sz w:val="24"/>
          <w:szCs w:val="24"/>
        </w:rPr>
      </w:pPr>
    </w:p>
    <w:p w:rsidR="006F5E7C" w:rsidRPr="008D7ACF" w:rsidRDefault="006F5E7C" w:rsidP="006F5E7C">
      <w:pPr>
        <w:pStyle w:val="ConsNormal"/>
        <w:ind w:firstLine="540"/>
        <w:jc w:val="both"/>
        <w:rPr>
          <w:rFonts w:ascii="Times New Roman" w:hAnsi="Times New Roman" w:cs="Times New Roman"/>
          <w:sz w:val="24"/>
          <w:szCs w:val="24"/>
        </w:rPr>
      </w:pPr>
      <w:r w:rsidRPr="008D7ACF">
        <w:rPr>
          <w:rFonts w:ascii="Times New Roman" w:hAnsi="Times New Roman" w:cs="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6F5E7C" w:rsidRPr="008D7ACF" w:rsidRDefault="006F5E7C" w:rsidP="006F5E7C">
      <w:pPr>
        <w:pStyle w:val="ConsNormal"/>
        <w:ind w:firstLine="540"/>
        <w:jc w:val="both"/>
        <w:rPr>
          <w:rFonts w:ascii="Times New Roman" w:hAnsi="Times New Roman" w:cs="Times New Roman"/>
          <w:sz w:val="24"/>
          <w:szCs w:val="24"/>
        </w:rPr>
      </w:pPr>
      <w:r w:rsidRPr="008D7ACF">
        <w:rPr>
          <w:rFonts w:ascii="Times New Roman" w:hAnsi="Times New Roman" w:cs="Times New Roman"/>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6F5E7C" w:rsidRPr="008D7ACF" w:rsidRDefault="006F5E7C" w:rsidP="006F5E7C">
      <w:pPr>
        <w:ind w:firstLine="540"/>
        <w:jc w:val="both"/>
        <w:rPr>
          <w:b/>
          <w:sz w:val="24"/>
          <w:szCs w:val="24"/>
        </w:rPr>
      </w:pPr>
    </w:p>
    <w:p w:rsidR="006F5E7C" w:rsidRPr="008D7ACF" w:rsidRDefault="006F5E7C" w:rsidP="006F5E7C">
      <w:pPr>
        <w:ind w:firstLine="540"/>
        <w:jc w:val="both"/>
        <w:rPr>
          <w:b/>
          <w:sz w:val="24"/>
          <w:szCs w:val="24"/>
        </w:rPr>
      </w:pPr>
      <w:r w:rsidRPr="008D7ACF">
        <w:rPr>
          <w:b/>
          <w:sz w:val="24"/>
          <w:szCs w:val="24"/>
        </w:rPr>
        <w:t xml:space="preserve">Статья </w:t>
      </w:r>
      <w:r w:rsidR="00F80824" w:rsidRPr="008D7ACF">
        <w:rPr>
          <w:b/>
          <w:sz w:val="24"/>
          <w:szCs w:val="24"/>
        </w:rPr>
        <w:t>37</w:t>
      </w:r>
      <w:r w:rsidRPr="008D7ACF">
        <w:rPr>
          <w:b/>
          <w:sz w:val="24"/>
          <w:szCs w:val="24"/>
        </w:rPr>
        <w:t>. Санитарно-защитные зоны</w:t>
      </w:r>
    </w:p>
    <w:p w:rsidR="006F5E7C" w:rsidRPr="008D7ACF" w:rsidRDefault="006F5E7C" w:rsidP="006F5E7C">
      <w:pPr>
        <w:ind w:firstLine="540"/>
        <w:jc w:val="both"/>
        <w:rPr>
          <w:b/>
          <w:sz w:val="24"/>
          <w:szCs w:val="24"/>
        </w:rPr>
      </w:pPr>
    </w:p>
    <w:p w:rsidR="006F5E7C" w:rsidRPr="008D7ACF" w:rsidRDefault="006F5E7C" w:rsidP="006F5E7C">
      <w:pPr>
        <w:pStyle w:val="ConsNorma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1. В целях ограждения жилой зоны от неблагоприятного влияния промышленных (или </w:t>
      </w:r>
      <w:r w:rsidRPr="008D7ACF">
        <w:rPr>
          <w:rFonts w:ascii="Times New Roman" w:hAnsi="Times New Roman" w:cs="Times New Roman"/>
          <w:sz w:val="24"/>
          <w:szCs w:val="24"/>
        </w:rPr>
        <w:lastRenderedPageBreak/>
        <w:t>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6F5E7C" w:rsidRPr="008D7ACF" w:rsidRDefault="006F5E7C" w:rsidP="006F5E7C">
      <w:pPr>
        <w:pStyle w:val="ConsNorma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6F5E7C" w:rsidRPr="008D7ACF" w:rsidRDefault="006F5E7C" w:rsidP="006F5E7C">
      <w:pPr>
        <w:pStyle w:val="14"/>
        <w:rPr>
          <w:sz w:val="24"/>
        </w:rPr>
      </w:pPr>
      <w:r w:rsidRPr="008D7ACF">
        <w:rPr>
          <w:sz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6F5E7C" w:rsidRPr="008D7ACF" w:rsidRDefault="006F5E7C" w:rsidP="006F5E7C">
      <w:pPr>
        <w:pStyle w:val="14"/>
        <w:tabs>
          <w:tab w:val="left" w:pos="885"/>
        </w:tabs>
        <w:rPr>
          <w:sz w:val="24"/>
        </w:rPr>
      </w:pPr>
      <w:r w:rsidRPr="008D7ACF">
        <w:rPr>
          <w:sz w:val="24"/>
        </w:rPr>
        <w:t xml:space="preserve">4. В границах санитарно-защитных зон допускается размещать: </w:t>
      </w:r>
    </w:p>
    <w:p w:rsidR="006F5E7C" w:rsidRPr="008D7ACF" w:rsidRDefault="006F5E7C" w:rsidP="006F5E7C">
      <w:pPr>
        <w:pStyle w:val="14"/>
        <w:tabs>
          <w:tab w:val="left" w:pos="885"/>
        </w:tabs>
        <w:rPr>
          <w:sz w:val="24"/>
        </w:rPr>
      </w:pPr>
      <w:r w:rsidRPr="008D7ACF">
        <w:rPr>
          <w:sz w:val="24"/>
        </w:rPr>
        <w:t>1) сельхозугодия для выращивания технических культур, не используемых для производства продуктов питания;</w:t>
      </w:r>
    </w:p>
    <w:p w:rsidR="006F5E7C" w:rsidRPr="008D7ACF" w:rsidRDefault="006F5E7C" w:rsidP="006F5E7C">
      <w:pPr>
        <w:pStyle w:val="14"/>
        <w:tabs>
          <w:tab w:val="left" w:pos="885"/>
        </w:tabs>
        <w:rPr>
          <w:sz w:val="24"/>
        </w:rPr>
      </w:pPr>
      <w:r w:rsidRPr="008D7ACF">
        <w:rPr>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6F5E7C" w:rsidRPr="008D7ACF" w:rsidRDefault="006F5E7C" w:rsidP="006F5E7C">
      <w:pPr>
        <w:pStyle w:val="14"/>
        <w:tabs>
          <w:tab w:val="left" w:pos="885"/>
        </w:tabs>
        <w:rPr>
          <w:sz w:val="24"/>
        </w:rPr>
      </w:pPr>
      <w:r w:rsidRPr="008D7ACF">
        <w:rPr>
          <w:sz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F5E7C" w:rsidRPr="008D7ACF" w:rsidRDefault="006F5E7C" w:rsidP="006F5E7C">
      <w:pPr>
        <w:pStyle w:val="14"/>
        <w:tabs>
          <w:tab w:val="left" w:pos="885"/>
        </w:tabs>
        <w:rPr>
          <w:sz w:val="24"/>
        </w:rPr>
      </w:pPr>
      <w:r w:rsidRPr="008D7ACF">
        <w:rPr>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6F5E7C" w:rsidRPr="008D7ACF" w:rsidRDefault="006F5E7C" w:rsidP="006F5E7C">
      <w:pPr>
        <w:ind w:firstLine="540"/>
        <w:jc w:val="both"/>
        <w:rPr>
          <w:b/>
          <w:sz w:val="24"/>
          <w:szCs w:val="24"/>
        </w:rPr>
      </w:pPr>
    </w:p>
    <w:p w:rsidR="006F5E7C" w:rsidRPr="008D7ACF" w:rsidRDefault="006F5E7C" w:rsidP="006F5E7C">
      <w:pPr>
        <w:ind w:firstLine="540"/>
        <w:jc w:val="both"/>
        <w:rPr>
          <w:b/>
          <w:sz w:val="24"/>
          <w:szCs w:val="24"/>
        </w:rPr>
      </w:pPr>
      <w:r w:rsidRPr="008D7ACF">
        <w:rPr>
          <w:b/>
          <w:sz w:val="24"/>
          <w:szCs w:val="24"/>
        </w:rPr>
        <w:t>Статья 3</w:t>
      </w:r>
      <w:r w:rsidR="00F80824" w:rsidRPr="008D7ACF">
        <w:rPr>
          <w:b/>
          <w:sz w:val="24"/>
          <w:szCs w:val="24"/>
        </w:rPr>
        <w:t>8</w:t>
      </w:r>
      <w:r w:rsidRPr="008D7ACF">
        <w:rPr>
          <w:b/>
          <w:sz w:val="24"/>
          <w:szCs w:val="24"/>
        </w:rPr>
        <w:t xml:space="preserve">. Зоны охраны объектов культурного наследия </w:t>
      </w:r>
    </w:p>
    <w:p w:rsidR="006B25CD" w:rsidRPr="008D7ACF" w:rsidRDefault="006B25CD" w:rsidP="006F5E7C">
      <w:pPr>
        <w:pStyle w:val="ConsPlusNormal"/>
        <w:ind w:firstLine="540"/>
        <w:jc w:val="both"/>
        <w:rPr>
          <w:rFonts w:ascii="Times New Roman" w:hAnsi="Times New Roman" w:cs="Times New Roman"/>
          <w:sz w:val="24"/>
          <w:szCs w:val="24"/>
        </w:rPr>
      </w:pPr>
    </w:p>
    <w:p w:rsidR="006F5E7C" w:rsidRPr="008D7ACF" w:rsidRDefault="006F5E7C" w:rsidP="006F5E7C">
      <w:pPr>
        <w:pStyle w:val="ConsPlusNormal"/>
        <w:ind w:firstLine="540"/>
        <w:jc w:val="both"/>
        <w:rPr>
          <w:rFonts w:ascii="Times New Roman" w:hAnsi="Times New Roman" w:cs="Times New Roman"/>
          <w:sz w:val="24"/>
          <w:szCs w:val="24"/>
        </w:rPr>
      </w:pPr>
      <w:r w:rsidRPr="008D7ACF">
        <w:rPr>
          <w:rFonts w:ascii="Times New Roman" w:hAnsi="Times New Roman" w:cs="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6F5E7C" w:rsidRPr="008D7ACF" w:rsidRDefault="006F5E7C" w:rsidP="006F5E7C">
      <w:pPr>
        <w:pStyle w:val="ConsPlusNormal"/>
        <w:ind w:firstLine="540"/>
        <w:jc w:val="both"/>
        <w:rPr>
          <w:rFonts w:ascii="Times New Roman" w:hAnsi="Times New Roman" w:cs="Times New Roman"/>
          <w:sz w:val="24"/>
          <w:szCs w:val="24"/>
        </w:rPr>
      </w:pPr>
      <w:r w:rsidRPr="008D7ACF">
        <w:rPr>
          <w:rFonts w:ascii="Times New Roman" w:hAnsi="Times New Roman" w:cs="Times New Roman"/>
          <w:sz w:val="24"/>
          <w:szCs w:val="24"/>
        </w:rPr>
        <w:t>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6F5E7C" w:rsidRPr="008D7ACF" w:rsidRDefault="006F5E7C" w:rsidP="006F5E7C">
      <w:pPr>
        <w:pStyle w:val="ConsPlusNormal"/>
        <w:ind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w:t>
      </w:r>
      <w:r w:rsidR="00E06550" w:rsidRPr="008D7ACF">
        <w:rPr>
          <w:rFonts w:ascii="Times New Roman" w:hAnsi="Times New Roman" w:cs="Times New Roman"/>
          <w:sz w:val="24"/>
          <w:szCs w:val="24"/>
        </w:rPr>
        <w:t>Ростовской области</w:t>
      </w:r>
      <w:r w:rsidRPr="008D7ACF">
        <w:rPr>
          <w:rFonts w:ascii="Times New Roman" w:hAnsi="Times New Roman" w:cs="Times New Roman"/>
          <w:sz w:val="24"/>
          <w:szCs w:val="24"/>
        </w:rPr>
        <w:t xml:space="preserve">, уполномоченным в </w:t>
      </w:r>
      <w:r w:rsidRPr="008D7ACF">
        <w:rPr>
          <w:rFonts w:ascii="Times New Roman" w:hAnsi="Times New Roman" w:cs="Times New Roman"/>
          <w:sz w:val="24"/>
          <w:szCs w:val="24"/>
        </w:rPr>
        <w:lastRenderedPageBreak/>
        <w:t xml:space="preserve">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6F5E7C" w:rsidRPr="008D7ACF" w:rsidRDefault="006F5E7C" w:rsidP="006F5E7C">
      <w:pPr>
        <w:pStyle w:val="ConsPlusNormal"/>
        <w:ind w:firstLine="540"/>
        <w:jc w:val="both"/>
        <w:rPr>
          <w:rFonts w:ascii="Times New Roman" w:hAnsi="Times New Roman" w:cs="Times New Roman"/>
          <w:sz w:val="24"/>
          <w:szCs w:val="24"/>
        </w:rPr>
      </w:pPr>
      <w:r w:rsidRPr="008D7ACF">
        <w:rPr>
          <w:rFonts w:ascii="Times New Roman" w:hAnsi="Times New Roman" w:cs="Times New Roman"/>
          <w:sz w:val="24"/>
          <w:szCs w:val="24"/>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6F5E7C" w:rsidRPr="008D7ACF" w:rsidRDefault="006F5E7C" w:rsidP="006F5E7C">
      <w:pPr>
        <w:ind w:firstLine="540"/>
        <w:jc w:val="both"/>
        <w:rPr>
          <w:sz w:val="24"/>
          <w:szCs w:val="24"/>
        </w:rPr>
      </w:pPr>
      <w:r w:rsidRPr="008D7ACF">
        <w:rPr>
          <w:sz w:val="24"/>
          <w:szCs w:val="24"/>
        </w:rPr>
        <w:t>5.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6F5E7C" w:rsidRPr="008D7ACF" w:rsidRDefault="006F5E7C" w:rsidP="00E6633A">
      <w:pPr>
        <w:ind w:firstLine="540"/>
        <w:jc w:val="both"/>
        <w:rPr>
          <w:sz w:val="24"/>
          <w:szCs w:val="24"/>
        </w:rPr>
      </w:pPr>
      <w:r w:rsidRPr="008D7ACF">
        <w:rPr>
          <w:sz w:val="24"/>
          <w:szCs w:val="24"/>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6F5E7C" w:rsidRPr="008D7ACF" w:rsidRDefault="006F5E7C" w:rsidP="006F5E7C">
      <w:pPr>
        <w:ind w:firstLine="540"/>
        <w:jc w:val="both"/>
        <w:rPr>
          <w:b/>
          <w:sz w:val="24"/>
          <w:szCs w:val="24"/>
        </w:rPr>
      </w:pPr>
      <w:r w:rsidRPr="008D7ACF">
        <w:rPr>
          <w:b/>
          <w:sz w:val="24"/>
          <w:szCs w:val="24"/>
        </w:rPr>
        <w:t>Статья 3</w:t>
      </w:r>
      <w:r w:rsidR="00F80824" w:rsidRPr="008D7ACF">
        <w:rPr>
          <w:b/>
          <w:sz w:val="24"/>
          <w:szCs w:val="24"/>
        </w:rPr>
        <w:t>9</w:t>
      </w:r>
      <w:r w:rsidRPr="008D7ACF">
        <w:rPr>
          <w:b/>
          <w:sz w:val="24"/>
          <w:szCs w:val="24"/>
        </w:rPr>
        <w:t>. Водоохранные зоны</w:t>
      </w:r>
    </w:p>
    <w:p w:rsidR="006F5E7C" w:rsidRPr="008D7ACF" w:rsidRDefault="006F5E7C" w:rsidP="006F5E7C">
      <w:pPr>
        <w:ind w:firstLine="540"/>
        <w:jc w:val="both"/>
        <w:rPr>
          <w:b/>
          <w:sz w:val="24"/>
          <w:szCs w:val="24"/>
        </w:rPr>
      </w:pPr>
    </w:p>
    <w:p w:rsidR="006F5E7C" w:rsidRPr="008D7ACF" w:rsidRDefault="006F5E7C" w:rsidP="006F5E7C">
      <w:pPr>
        <w:pStyle w:val="ConsNonformat"/>
        <w:widowControl/>
        <w:ind w:right="-1" w:firstLine="540"/>
        <w:jc w:val="both"/>
        <w:rPr>
          <w:rFonts w:ascii="Times New Roman" w:hAnsi="Times New Roman" w:cs="Times New Roman"/>
          <w:sz w:val="24"/>
          <w:szCs w:val="24"/>
        </w:rPr>
      </w:pPr>
      <w:r w:rsidRPr="008D7ACF">
        <w:rPr>
          <w:rFonts w:ascii="Times New Roman" w:hAnsi="Times New Roman" w:cs="Times New Roman"/>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6F5E7C" w:rsidRPr="008D7ACF" w:rsidRDefault="006F5E7C" w:rsidP="006F5E7C">
      <w:pPr>
        <w:pStyle w:val="ConsNormal"/>
        <w:ind w:right="-1" w:firstLine="540"/>
        <w:jc w:val="both"/>
        <w:rPr>
          <w:rFonts w:ascii="Times New Roman" w:hAnsi="Times New Roman" w:cs="Times New Roman"/>
          <w:sz w:val="24"/>
          <w:szCs w:val="24"/>
        </w:rPr>
      </w:pPr>
      <w:r w:rsidRPr="008D7ACF">
        <w:rPr>
          <w:rFonts w:ascii="Times New Roman" w:hAnsi="Times New Roman" w:cs="Times New Roman"/>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6F5E7C" w:rsidRPr="008D7ACF" w:rsidRDefault="006F5E7C" w:rsidP="006F5E7C">
      <w:pPr>
        <w:pStyle w:val="ConsNormal"/>
        <w:ind w:right="-1"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w:t>
      </w:r>
      <w:r w:rsidR="00E06550" w:rsidRPr="008D7ACF">
        <w:rPr>
          <w:rFonts w:ascii="Times New Roman" w:hAnsi="Times New Roman" w:cs="Times New Roman"/>
          <w:sz w:val="24"/>
          <w:szCs w:val="24"/>
        </w:rPr>
        <w:t>Ростовской области</w:t>
      </w:r>
      <w:r w:rsidRPr="008D7ACF">
        <w:rPr>
          <w:rFonts w:ascii="Times New Roman" w:hAnsi="Times New Roman" w:cs="Times New Roman"/>
          <w:sz w:val="24"/>
          <w:szCs w:val="24"/>
        </w:rPr>
        <w:t xml:space="preserve">. </w:t>
      </w:r>
    </w:p>
    <w:p w:rsidR="006F5E7C" w:rsidRPr="008D7ACF" w:rsidRDefault="006F5E7C" w:rsidP="006F5E7C">
      <w:pPr>
        <w:pStyle w:val="ConsNormal"/>
        <w:ind w:right="-1"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4. До утверждения проектов водоохранных зон уполномоченные исполнительные органы государственной власти </w:t>
      </w:r>
      <w:r w:rsidR="00E06550" w:rsidRPr="008D7ACF">
        <w:rPr>
          <w:rFonts w:ascii="Times New Roman" w:hAnsi="Times New Roman" w:cs="Times New Roman"/>
          <w:sz w:val="24"/>
          <w:szCs w:val="24"/>
        </w:rPr>
        <w:t>Ростовской области</w:t>
      </w:r>
      <w:r w:rsidRPr="008D7ACF">
        <w:rPr>
          <w:rFonts w:ascii="Times New Roman" w:hAnsi="Times New Roman" w:cs="Times New Roman"/>
          <w:sz w:val="24"/>
          <w:szCs w:val="24"/>
        </w:rPr>
        <w:t xml:space="preserve">  устанавливают минимальные размеры водоохранных зон и прибрежных защитных полос на основании действующего законодательства, норм и правил.</w:t>
      </w:r>
    </w:p>
    <w:p w:rsidR="006F5E7C" w:rsidRPr="008D7ACF" w:rsidRDefault="006F5E7C" w:rsidP="006F5E7C">
      <w:pPr>
        <w:pStyle w:val="ConsNormal"/>
        <w:ind w:right="-1" w:firstLine="540"/>
        <w:jc w:val="both"/>
        <w:rPr>
          <w:rFonts w:ascii="Times New Roman" w:hAnsi="Times New Roman" w:cs="Times New Roman"/>
          <w:sz w:val="24"/>
          <w:szCs w:val="24"/>
        </w:rPr>
      </w:pPr>
      <w:r w:rsidRPr="008D7ACF">
        <w:rPr>
          <w:rFonts w:ascii="Times New Roman" w:hAnsi="Times New Roman" w:cs="Times New Roman"/>
          <w:sz w:val="24"/>
          <w:szCs w:val="24"/>
        </w:rPr>
        <w:t>В пределах водоохранных зон устанавливаются</w:t>
      </w:r>
      <w:r w:rsidR="00D57EDF" w:rsidRPr="008D7ACF">
        <w:rPr>
          <w:rFonts w:ascii="Times New Roman" w:hAnsi="Times New Roman" w:cs="Times New Roman"/>
          <w:sz w:val="24"/>
          <w:szCs w:val="24"/>
        </w:rPr>
        <w:t xml:space="preserve"> прибрежные защитные полосы.</w:t>
      </w:r>
    </w:p>
    <w:p w:rsidR="006F5E7C" w:rsidRPr="008D7ACF" w:rsidRDefault="006F5E7C" w:rsidP="006F5E7C">
      <w:pPr>
        <w:pStyle w:val="ConsNormal"/>
        <w:ind w:right="-1" w:firstLine="540"/>
        <w:jc w:val="both"/>
        <w:rPr>
          <w:rFonts w:ascii="Times New Roman" w:hAnsi="Times New Roman" w:cs="Times New Roman"/>
          <w:sz w:val="24"/>
          <w:szCs w:val="24"/>
        </w:rPr>
      </w:pPr>
      <w:r w:rsidRPr="008D7ACF">
        <w:rPr>
          <w:rFonts w:ascii="Times New Roman" w:hAnsi="Times New Roman" w:cs="Times New Roman"/>
          <w:sz w:val="24"/>
          <w:szCs w:val="24"/>
        </w:rPr>
        <w:t xml:space="preserve">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w:t>
      </w:r>
      <w:r w:rsidR="00E06550" w:rsidRPr="008D7ACF">
        <w:rPr>
          <w:rFonts w:ascii="Times New Roman" w:hAnsi="Times New Roman" w:cs="Times New Roman"/>
          <w:sz w:val="24"/>
          <w:szCs w:val="24"/>
        </w:rPr>
        <w:t>Ростовской области.</w:t>
      </w:r>
    </w:p>
    <w:p w:rsidR="006F5E7C" w:rsidRPr="008D7ACF" w:rsidRDefault="006F5E7C" w:rsidP="00E6633A">
      <w:pPr>
        <w:widowControl w:val="0"/>
        <w:autoSpaceDE w:val="0"/>
        <w:autoSpaceDN w:val="0"/>
        <w:adjustRightInd w:val="0"/>
        <w:rPr>
          <w:b/>
          <w:sz w:val="24"/>
          <w:szCs w:val="24"/>
        </w:rPr>
      </w:pPr>
    </w:p>
    <w:p w:rsidR="006F5E7C" w:rsidRPr="008D7ACF" w:rsidRDefault="006F5E7C" w:rsidP="006F5E7C">
      <w:pPr>
        <w:widowControl w:val="0"/>
        <w:autoSpaceDE w:val="0"/>
        <w:autoSpaceDN w:val="0"/>
        <w:adjustRightInd w:val="0"/>
        <w:ind w:firstLine="540"/>
        <w:jc w:val="center"/>
        <w:rPr>
          <w:b/>
          <w:sz w:val="24"/>
          <w:szCs w:val="24"/>
        </w:rPr>
      </w:pPr>
      <w:r w:rsidRPr="008D7ACF">
        <w:rPr>
          <w:b/>
          <w:sz w:val="24"/>
          <w:szCs w:val="24"/>
        </w:rPr>
        <w:t xml:space="preserve">Глава 8. ПУБЛИЧНЫЕ СЛУШАНИЯ </w:t>
      </w:r>
    </w:p>
    <w:p w:rsidR="006F5E7C" w:rsidRPr="008D7ACF" w:rsidRDefault="006F5E7C" w:rsidP="006F5E7C">
      <w:pPr>
        <w:widowControl w:val="0"/>
        <w:autoSpaceDE w:val="0"/>
        <w:autoSpaceDN w:val="0"/>
        <w:adjustRightInd w:val="0"/>
        <w:ind w:firstLine="540"/>
        <w:jc w:val="center"/>
        <w:rPr>
          <w:b/>
          <w:bCs/>
          <w:sz w:val="24"/>
          <w:szCs w:val="24"/>
        </w:rPr>
      </w:pPr>
      <w:r w:rsidRPr="008D7ACF">
        <w:rPr>
          <w:b/>
          <w:bCs/>
          <w:sz w:val="24"/>
          <w:szCs w:val="24"/>
        </w:rPr>
        <w:t>ПО ВОПРОСАМ ЗЕМЛЕПОЛЬЗОВАНИЯ И ЗАСТРОЙКИ</w:t>
      </w:r>
    </w:p>
    <w:p w:rsidR="006F5E7C" w:rsidRPr="008D7ACF" w:rsidRDefault="006F5E7C" w:rsidP="006F5E7C">
      <w:pPr>
        <w:widowControl w:val="0"/>
        <w:autoSpaceDE w:val="0"/>
        <w:autoSpaceDN w:val="0"/>
        <w:adjustRightInd w:val="0"/>
        <w:ind w:firstLine="540"/>
        <w:jc w:val="center"/>
        <w:rPr>
          <w:b/>
          <w:bCs/>
          <w:sz w:val="24"/>
          <w:szCs w:val="24"/>
        </w:rPr>
      </w:pPr>
    </w:p>
    <w:p w:rsidR="006F5E7C" w:rsidRPr="008D7ACF" w:rsidRDefault="006F5E7C" w:rsidP="006F5E7C">
      <w:pPr>
        <w:widowControl w:val="0"/>
        <w:autoSpaceDE w:val="0"/>
        <w:autoSpaceDN w:val="0"/>
        <w:adjustRightInd w:val="0"/>
        <w:ind w:firstLine="540"/>
        <w:jc w:val="both"/>
        <w:rPr>
          <w:b/>
          <w:bCs/>
          <w:sz w:val="24"/>
          <w:szCs w:val="24"/>
        </w:rPr>
      </w:pPr>
      <w:r w:rsidRPr="008D7ACF">
        <w:rPr>
          <w:b/>
          <w:bCs/>
          <w:sz w:val="24"/>
          <w:szCs w:val="24"/>
        </w:rPr>
        <w:t xml:space="preserve">Статья </w:t>
      </w:r>
      <w:r w:rsidR="00F80824" w:rsidRPr="008D7ACF">
        <w:rPr>
          <w:b/>
          <w:bCs/>
          <w:sz w:val="24"/>
          <w:szCs w:val="24"/>
        </w:rPr>
        <w:t>40</w:t>
      </w:r>
      <w:r w:rsidRPr="008D7ACF">
        <w:rPr>
          <w:b/>
          <w:bCs/>
          <w:sz w:val="24"/>
          <w:szCs w:val="24"/>
        </w:rPr>
        <w:t xml:space="preserve">. Общие положения организации и проведения публичных слушаний по вопросам землепользования и застройки </w:t>
      </w:r>
    </w:p>
    <w:p w:rsidR="006F5E7C" w:rsidRPr="008D7ACF" w:rsidRDefault="006F5E7C" w:rsidP="006F5E7C">
      <w:pPr>
        <w:ind w:firstLine="540"/>
        <w:jc w:val="both"/>
        <w:rPr>
          <w:b/>
          <w:bCs/>
          <w:sz w:val="24"/>
          <w:szCs w:val="24"/>
        </w:rPr>
      </w:pP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lastRenderedPageBreak/>
        <w:t>1. Настоящими Правилами устанавливается порядок организации и проведения в поселении публичных слушаний по:</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 проекту решения Главы поселения по внесению изменений в настоящие Правила;</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6F5E7C" w:rsidRPr="008D7ACF" w:rsidRDefault="006F5E7C" w:rsidP="006F5E7C">
      <w:pPr>
        <w:widowControl w:val="0"/>
        <w:autoSpaceDE w:val="0"/>
        <w:autoSpaceDN w:val="0"/>
        <w:adjustRightInd w:val="0"/>
        <w:ind w:firstLine="540"/>
        <w:jc w:val="both"/>
        <w:rPr>
          <w:i/>
          <w:color w:val="0000FF"/>
          <w:sz w:val="24"/>
          <w:szCs w:val="24"/>
        </w:rPr>
      </w:pPr>
      <w:r w:rsidRPr="008D7ACF">
        <w:rPr>
          <w:sz w:val="24"/>
          <w:szCs w:val="24"/>
        </w:rPr>
        <w:t xml:space="preserve">3) проектам планировки территории и проектам межевания территории, подготовленным в составе документации по планировке территории на основании решения </w:t>
      </w:r>
      <w:r w:rsidR="008C32F4" w:rsidRPr="008D7ACF">
        <w:rPr>
          <w:sz w:val="24"/>
          <w:szCs w:val="24"/>
        </w:rPr>
        <w:t>а</w:t>
      </w:r>
      <w:r w:rsidRPr="008D7ACF">
        <w:rPr>
          <w:sz w:val="24"/>
          <w:szCs w:val="24"/>
        </w:rPr>
        <w:t>дминистрации поселения.</w:t>
      </w:r>
    </w:p>
    <w:p w:rsidR="006F5E7C" w:rsidRPr="008D7ACF" w:rsidRDefault="006F5E7C" w:rsidP="006F5E7C">
      <w:pPr>
        <w:ind w:firstLine="540"/>
        <w:jc w:val="both"/>
        <w:rPr>
          <w:sz w:val="24"/>
          <w:szCs w:val="24"/>
        </w:rPr>
      </w:pPr>
      <w:r w:rsidRPr="008D7ACF">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6F5E7C" w:rsidRPr="008D7ACF" w:rsidRDefault="006F5E7C" w:rsidP="006F5E7C">
      <w:pPr>
        <w:ind w:firstLine="540"/>
        <w:jc w:val="both"/>
        <w:rPr>
          <w:sz w:val="24"/>
          <w:szCs w:val="24"/>
        </w:rPr>
      </w:pPr>
      <w:r w:rsidRPr="008D7ACF">
        <w:rPr>
          <w:sz w:val="24"/>
          <w:szCs w:val="24"/>
        </w:rPr>
        <w:t>3. Продолжительность публичных слушаний определяется постановлением Главы поселения о назначении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w:t>
      </w:r>
      <w:r w:rsidR="00E06550" w:rsidRPr="008D7ACF">
        <w:rPr>
          <w:sz w:val="24"/>
          <w:szCs w:val="24"/>
        </w:rPr>
        <w:t>Ростовской области</w:t>
      </w:r>
      <w:r w:rsidRPr="008D7ACF">
        <w:rPr>
          <w:sz w:val="24"/>
          <w:szCs w:val="24"/>
        </w:rPr>
        <w:t xml:space="preserve">, Устав поселения, иные муниципальные правовые акты, настоящие Правила. </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6. В публичных слушаниях принимают участие жители поселения. </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7. Результаты публичных слушаний носят рекомендательный характер для органов местного самоуправления поселения.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6F5E7C" w:rsidRPr="008D7ACF" w:rsidRDefault="006F5E7C" w:rsidP="006F5E7C">
      <w:pPr>
        <w:widowControl w:val="0"/>
        <w:autoSpaceDE w:val="0"/>
        <w:autoSpaceDN w:val="0"/>
        <w:adjustRightInd w:val="0"/>
        <w:ind w:firstLine="540"/>
        <w:jc w:val="both"/>
        <w:rPr>
          <w:sz w:val="24"/>
          <w:szCs w:val="24"/>
        </w:rPr>
      </w:pPr>
    </w:p>
    <w:p w:rsidR="006F5E7C" w:rsidRPr="008D7ACF" w:rsidRDefault="006F5E7C" w:rsidP="006F5E7C">
      <w:pPr>
        <w:widowControl w:val="0"/>
        <w:autoSpaceDE w:val="0"/>
        <w:autoSpaceDN w:val="0"/>
        <w:adjustRightInd w:val="0"/>
        <w:ind w:firstLine="540"/>
        <w:rPr>
          <w:b/>
          <w:bCs/>
          <w:sz w:val="24"/>
          <w:szCs w:val="24"/>
        </w:rPr>
      </w:pPr>
      <w:r w:rsidRPr="008D7ACF">
        <w:rPr>
          <w:b/>
          <w:bCs/>
          <w:sz w:val="24"/>
          <w:szCs w:val="24"/>
        </w:rPr>
        <w:t xml:space="preserve">Статья </w:t>
      </w:r>
      <w:r w:rsidR="00F80824" w:rsidRPr="008D7ACF">
        <w:rPr>
          <w:b/>
          <w:bCs/>
          <w:sz w:val="24"/>
          <w:szCs w:val="24"/>
        </w:rPr>
        <w:t>41</w:t>
      </w:r>
      <w:r w:rsidRPr="008D7ACF">
        <w:rPr>
          <w:b/>
          <w:bCs/>
          <w:sz w:val="24"/>
          <w:szCs w:val="24"/>
        </w:rPr>
        <w:t>. Принятие решения о проведении публичных слушаний</w:t>
      </w:r>
    </w:p>
    <w:p w:rsidR="006F5E7C" w:rsidRPr="008D7ACF" w:rsidRDefault="006F5E7C" w:rsidP="006F5E7C">
      <w:pPr>
        <w:widowControl w:val="0"/>
        <w:autoSpaceDE w:val="0"/>
        <w:autoSpaceDN w:val="0"/>
        <w:adjustRightInd w:val="0"/>
        <w:ind w:firstLine="540"/>
        <w:jc w:val="both"/>
        <w:rPr>
          <w:b/>
          <w:bCs/>
          <w:sz w:val="24"/>
          <w:szCs w:val="24"/>
        </w:rPr>
      </w:pP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 Решение о проведении публичных слушаний принимается Главой поселения</w:t>
      </w:r>
      <w:r w:rsidRPr="008D7ACF">
        <w:rPr>
          <w:i/>
          <w:color w:val="0000FF"/>
          <w:sz w:val="24"/>
          <w:szCs w:val="24"/>
        </w:rPr>
        <w:t xml:space="preserve"> </w:t>
      </w:r>
      <w:r w:rsidRPr="008D7ACF">
        <w:rPr>
          <w:sz w:val="24"/>
          <w:szCs w:val="24"/>
        </w:rPr>
        <w:t>в форме постановления.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2. В постановлении Главы поселения о проведении публичных слушаний указываются: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 наименование вопроса, выносимого на публичные слушания;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2) сроки и порядок проведения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3) место проведения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4) иная необходимая для проведения публичных слушаний информация.</w:t>
      </w:r>
    </w:p>
    <w:p w:rsidR="005A6CA6" w:rsidRPr="008D7ACF" w:rsidRDefault="005A6CA6" w:rsidP="00E6633A">
      <w:pPr>
        <w:widowControl w:val="0"/>
        <w:autoSpaceDE w:val="0"/>
        <w:autoSpaceDN w:val="0"/>
        <w:adjustRightInd w:val="0"/>
        <w:jc w:val="both"/>
        <w:rPr>
          <w:sz w:val="24"/>
          <w:szCs w:val="24"/>
        </w:rPr>
      </w:pPr>
    </w:p>
    <w:p w:rsidR="006F5E7C" w:rsidRPr="008D7ACF" w:rsidRDefault="006F5E7C" w:rsidP="006F5E7C">
      <w:pPr>
        <w:widowControl w:val="0"/>
        <w:autoSpaceDE w:val="0"/>
        <w:autoSpaceDN w:val="0"/>
        <w:adjustRightInd w:val="0"/>
        <w:ind w:firstLine="540"/>
        <w:rPr>
          <w:b/>
          <w:bCs/>
          <w:sz w:val="24"/>
          <w:szCs w:val="24"/>
        </w:rPr>
      </w:pPr>
      <w:r w:rsidRPr="008D7ACF">
        <w:rPr>
          <w:b/>
          <w:bCs/>
          <w:sz w:val="24"/>
          <w:szCs w:val="24"/>
        </w:rPr>
        <w:t xml:space="preserve">Статья </w:t>
      </w:r>
      <w:r w:rsidR="00F80824" w:rsidRPr="008D7ACF">
        <w:rPr>
          <w:b/>
          <w:bCs/>
          <w:sz w:val="24"/>
          <w:szCs w:val="24"/>
        </w:rPr>
        <w:t>42</w:t>
      </w:r>
      <w:r w:rsidRPr="008D7ACF">
        <w:rPr>
          <w:b/>
          <w:bCs/>
          <w:sz w:val="24"/>
          <w:szCs w:val="24"/>
        </w:rPr>
        <w:t>. Сроки проведения публичных слушаний</w:t>
      </w:r>
    </w:p>
    <w:p w:rsidR="006F5E7C" w:rsidRPr="008D7ACF" w:rsidRDefault="006F5E7C" w:rsidP="006F5E7C">
      <w:pPr>
        <w:widowControl w:val="0"/>
        <w:tabs>
          <w:tab w:val="left" w:pos="10260"/>
        </w:tabs>
        <w:autoSpaceDE w:val="0"/>
        <w:autoSpaceDN w:val="0"/>
        <w:adjustRightInd w:val="0"/>
        <w:ind w:firstLine="540"/>
        <w:jc w:val="both"/>
        <w:rPr>
          <w:sz w:val="24"/>
          <w:szCs w:val="24"/>
        </w:rPr>
      </w:pPr>
    </w:p>
    <w:p w:rsidR="006F5E7C" w:rsidRPr="008D7ACF" w:rsidRDefault="006F5E7C" w:rsidP="006F5E7C">
      <w:pPr>
        <w:widowControl w:val="0"/>
        <w:tabs>
          <w:tab w:val="left" w:pos="10260"/>
        </w:tabs>
        <w:autoSpaceDE w:val="0"/>
        <w:autoSpaceDN w:val="0"/>
        <w:adjustRightInd w:val="0"/>
        <w:ind w:firstLine="540"/>
        <w:jc w:val="both"/>
        <w:rPr>
          <w:sz w:val="24"/>
          <w:szCs w:val="24"/>
        </w:rPr>
      </w:pPr>
      <w:r w:rsidRPr="008D7ACF">
        <w:rPr>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w:t>
      </w:r>
      <w:r w:rsidR="008C32F4" w:rsidRPr="008D7ACF">
        <w:rPr>
          <w:sz w:val="24"/>
          <w:szCs w:val="24"/>
        </w:rPr>
        <w:t>а</w:t>
      </w:r>
      <w:r w:rsidRPr="008D7ACF">
        <w:rPr>
          <w:sz w:val="24"/>
          <w:szCs w:val="24"/>
        </w:rPr>
        <w:t>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8D7ACF" w:rsidRDefault="006F5E7C" w:rsidP="006F5E7C">
      <w:pPr>
        <w:widowControl w:val="0"/>
        <w:autoSpaceDE w:val="0"/>
        <w:autoSpaceDN w:val="0"/>
        <w:adjustRightInd w:val="0"/>
        <w:ind w:firstLine="540"/>
        <w:jc w:val="both"/>
        <w:rPr>
          <w:b/>
          <w:bCs/>
          <w:sz w:val="24"/>
          <w:szCs w:val="24"/>
        </w:rPr>
      </w:pPr>
    </w:p>
    <w:p w:rsidR="006F5E7C" w:rsidRPr="008D7ACF" w:rsidRDefault="006F5E7C" w:rsidP="006F5E7C">
      <w:pPr>
        <w:widowControl w:val="0"/>
        <w:autoSpaceDE w:val="0"/>
        <w:autoSpaceDN w:val="0"/>
        <w:adjustRightInd w:val="0"/>
        <w:ind w:firstLine="540"/>
        <w:jc w:val="both"/>
        <w:rPr>
          <w:b/>
          <w:bCs/>
          <w:sz w:val="24"/>
          <w:szCs w:val="24"/>
        </w:rPr>
      </w:pPr>
      <w:r w:rsidRPr="008D7ACF">
        <w:rPr>
          <w:b/>
          <w:bCs/>
          <w:sz w:val="24"/>
          <w:szCs w:val="24"/>
        </w:rPr>
        <w:t xml:space="preserve">Статья </w:t>
      </w:r>
      <w:r w:rsidR="00F80824" w:rsidRPr="008D7ACF">
        <w:rPr>
          <w:b/>
          <w:bCs/>
          <w:sz w:val="24"/>
          <w:szCs w:val="24"/>
        </w:rPr>
        <w:t>43</w:t>
      </w:r>
      <w:r w:rsidRPr="008D7ACF">
        <w:rPr>
          <w:b/>
          <w:bCs/>
          <w:sz w:val="24"/>
          <w:szCs w:val="24"/>
        </w:rPr>
        <w:t xml:space="preserve">. Полномочия комиссии по землепользованию и застройке в области организации и проведения публичных слушаний </w:t>
      </w:r>
    </w:p>
    <w:p w:rsidR="006F5E7C" w:rsidRPr="008D7ACF" w:rsidRDefault="006F5E7C" w:rsidP="006F5E7C">
      <w:pPr>
        <w:widowControl w:val="0"/>
        <w:autoSpaceDE w:val="0"/>
        <w:autoSpaceDN w:val="0"/>
        <w:adjustRightInd w:val="0"/>
        <w:ind w:firstLine="540"/>
        <w:rPr>
          <w:b/>
          <w:bCs/>
          <w:sz w:val="24"/>
          <w:szCs w:val="24"/>
        </w:rPr>
      </w:pP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Со дня принятия решения о проведении публичных слушаний комиссия по землепользованию и застройке:</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 определяет перечень конкретных вопросов, выносимых на обсуждение по теме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8) назначает ведущего и секретаря публичных слушаний для ведения публичных слушаний и составления протокола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w:t>
      </w:r>
      <w:r w:rsidRPr="008D7ACF">
        <w:rPr>
          <w:sz w:val="24"/>
          <w:szCs w:val="24"/>
        </w:rPr>
        <w:lastRenderedPageBreak/>
        <w:t>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10)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11) организует регистрацию участников публичных слушаний и обеспечивает их проектом заключения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12) осуществляет иные полномочия.</w:t>
      </w:r>
    </w:p>
    <w:p w:rsidR="006B25CD" w:rsidRPr="008D7ACF" w:rsidRDefault="006B25CD" w:rsidP="008C32F4">
      <w:pPr>
        <w:widowControl w:val="0"/>
        <w:autoSpaceDE w:val="0"/>
        <w:autoSpaceDN w:val="0"/>
        <w:adjustRightInd w:val="0"/>
        <w:jc w:val="both"/>
        <w:rPr>
          <w:b/>
          <w:bCs/>
          <w:sz w:val="24"/>
          <w:szCs w:val="24"/>
        </w:rPr>
      </w:pPr>
    </w:p>
    <w:p w:rsidR="006F5E7C" w:rsidRPr="008D7ACF" w:rsidRDefault="006F5E7C" w:rsidP="006F5E7C">
      <w:pPr>
        <w:widowControl w:val="0"/>
        <w:autoSpaceDE w:val="0"/>
        <w:autoSpaceDN w:val="0"/>
        <w:adjustRightInd w:val="0"/>
        <w:ind w:firstLine="540"/>
        <w:jc w:val="both"/>
        <w:rPr>
          <w:b/>
          <w:bCs/>
          <w:sz w:val="24"/>
          <w:szCs w:val="24"/>
        </w:rPr>
      </w:pPr>
      <w:r w:rsidRPr="008D7ACF">
        <w:rPr>
          <w:b/>
          <w:bCs/>
          <w:sz w:val="24"/>
          <w:szCs w:val="24"/>
        </w:rPr>
        <w:t xml:space="preserve">Статья </w:t>
      </w:r>
      <w:r w:rsidR="00F80824" w:rsidRPr="008D7ACF">
        <w:rPr>
          <w:b/>
          <w:bCs/>
          <w:sz w:val="24"/>
          <w:szCs w:val="24"/>
        </w:rPr>
        <w:t>44</w:t>
      </w:r>
      <w:r w:rsidRPr="008D7ACF">
        <w:rPr>
          <w:b/>
          <w:bCs/>
          <w:sz w:val="24"/>
          <w:szCs w:val="24"/>
        </w:rPr>
        <w:t xml:space="preserve">. Проведение публичных слушаний по вопросу внесения изменений в настоящие Правила </w:t>
      </w:r>
    </w:p>
    <w:p w:rsidR="006F5E7C" w:rsidRPr="008D7ACF" w:rsidRDefault="006F5E7C" w:rsidP="006F5E7C">
      <w:pPr>
        <w:widowControl w:val="0"/>
        <w:autoSpaceDE w:val="0"/>
        <w:autoSpaceDN w:val="0"/>
        <w:adjustRightInd w:val="0"/>
        <w:ind w:firstLine="540"/>
        <w:jc w:val="both"/>
        <w:rPr>
          <w:sz w:val="24"/>
          <w:szCs w:val="24"/>
        </w:rPr>
      </w:pP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4.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5. Решение о подготовке проекта изменений и о проведении публичных слушаний подлежит официальному опубликованию.</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w:t>
      </w:r>
      <w:r w:rsidRPr="008D7ACF">
        <w:rPr>
          <w:sz w:val="24"/>
          <w:szCs w:val="24"/>
        </w:rPr>
        <w:lastRenderedPageBreak/>
        <w:t>использования территорий.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6F5E7C" w:rsidRPr="008D7ACF" w:rsidRDefault="006F5E7C" w:rsidP="006F5E7C">
      <w:pPr>
        <w:widowControl w:val="0"/>
        <w:autoSpaceDE w:val="0"/>
        <w:autoSpaceDN w:val="0"/>
        <w:adjustRightInd w:val="0"/>
        <w:ind w:firstLine="540"/>
        <w:jc w:val="both"/>
        <w:rPr>
          <w:b/>
          <w:bCs/>
          <w:sz w:val="24"/>
          <w:szCs w:val="24"/>
        </w:rPr>
      </w:pPr>
    </w:p>
    <w:p w:rsidR="006F5E7C" w:rsidRPr="008D7ACF" w:rsidRDefault="006F5E7C" w:rsidP="006F5E7C">
      <w:pPr>
        <w:widowControl w:val="0"/>
        <w:autoSpaceDE w:val="0"/>
        <w:autoSpaceDN w:val="0"/>
        <w:adjustRightInd w:val="0"/>
        <w:ind w:firstLine="540"/>
        <w:jc w:val="both"/>
        <w:rPr>
          <w:b/>
          <w:bCs/>
          <w:sz w:val="24"/>
          <w:szCs w:val="24"/>
        </w:rPr>
      </w:pPr>
      <w:r w:rsidRPr="008D7ACF">
        <w:rPr>
          <w:b/>
          <w:bCs/>
          <w:sz w:val="24"/>
          <w:szCs w:val="24"/>
        </w:rPr>
        <w:t xml:space="preserve">Статья </w:t>
      </w:r>
      <w:r w:rsidR="00F80824" w:rsidRPr="008D7ACF">
        <w:rPr>
          <w:b/>
          <w:bCs/>
          <w:sz w:val="24"/>
          <w:szCs w:val="24"/>
        </w:rPr>
        <w:t>45</w:t>
      </w:r>
      <w:r w:rsidRPr="008D7ACF">
        <w:rPr>
          <w:b/>
          <w:bCs/>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rsidR="006F5E7C" w:rsidRPr="008D7ACF" w:rsidRDefault="006F5E7C" w:rsidP="006F5E7C">
      <w:pPr>
        <w:widowControl w:val="0"/>
        <w:autoSpaceDE w:val="0"/>
        <w:autoSpaceDN w:val="0"/>
        <w:adjustRightInd w:val="0"/>
        <w:ind w:firstLine="540"/>
        <w:jc w:val="both"/>
        <w:rPr>
          <w:b/>
          <w:sz w:val="24"/>
          <w:szCs w:val="24"/>
        </w:rPr>
      </w:pP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4. Порядок организации и проведения публичных слушаний, участие в них определяются в соответствии с настоящей главой.</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6B25CD" w:rsidRPr="008D7ACF" w:rsidRDefault="006F5E7C" w:rsidP="008C32F4">
      <w:pPr>
        <w:widowControl w:val="0"/>
        <w:autoSpaceDE w:val="0"/>
        <w:autoSpaceDN w:val="0"/>
        <w:adjustRightInd w:val="0"/>
        <w:ind w:firstLine="540"/>
        <w:jc w:val="both"/>
        <w:rPr>
          <w:sz w:val="24"/>
          <w:szCs w:val="24"/>
        </w:rPr>
      </w:pPr>
      <w:r w:rsidRPr="008D7ACF">
        <w:rPr>
          <w:sz w:val="24"/>
          <w:szCs w:val="24"/>
        </w:rPr>
        <w:t>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6B25CD" w:rsidRPr="008D7ACF" w:rsidRDefault="006B25CD" w:rsidP="006F5E7C">
      <w:pPr>
        <w:widowControl w:val="0"/>
        <w:autoSpaceDE w:val="0"/>
        <w:autoSpaceDN w:val="0"/>
        <w:adjustRightInd w:val="0"/>
        <w:ind w:firstLine="540"/>
        <w:jc w:val="both"/>
        <w:rPr>
          <w:b/>
          <w:bCs/>
          <w:sz w:val="24"/>
          <w:szCs w:val="24"/>
        </w:rPr>
      </w:pPr>
    </w:p>
    <w:p w:rsidR="006F5E7C" w:rsidRPr="008D7ACF" w:rsidRDefault="006F5E7C" w:rsidP="006F5E7C">
      <w:pPr>
        <w:widowControl w:val="0"/>
        <w:autoSpaceDE w:val="0"/>
        <w:autoSpaceDN w:val="0"/>
        <w:adjustRightInd w:val="0"/>
        <w:ind w:firstLine="540"/>
        <w:jc w:val="both"/>
        <w:rPr>
          <w:b/>
          <w:bCs/>
          <w:sz w:val="24"/>
          <w:szCs w:val="24"/>
        </w:rPr>
      </w:pPr>
      <w:r w:rsidRPr="008D7ACF">
        <w:rPr>
          <w:b/>
          <w:bCs/>
          <w:sz w:val="24"/>
          <w:szCs w:val="24"/>
        </w:rPr>
        <w:t xml:space="preserve">Статья </w:t>
      </w:r>
      <w:r w:rsidR="00F80824" w:rsidRPr="008D7ACF">
        <w:rPr>
          <w:b/>
          <w:bCs/>
          <w:sz w:val="24"/>
          <w:szCs w:val="24"/>
        </w:rPr>
        <w:t>46</w:t>
      </w:r>
      <w:r w:rsidRPr="008D7ACF">
        <w:rPr>
          <w:b/>
          <w:bCs/>
          <w:sz w:val="24"/>
          <w:szCs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rsidR="006F5E7C" w:rsidRPr="008D7ACF" w:rsidRDefault="006F5E7C" w:rsidP="006F5E7C">
      <w:pPr>
        <w:widowControl w:val="0"/>
        <w:autoSpaceDE w:val="0"/>
        <w:autoSpaceDN w:val="0"/>
        <w:adjustRightInd w:val="0"/>
        <w:ind w:firstLine="540"/>
        <w:jc w:val="both"/>
        <w:rPr>
          <w:sz w:val="24"/>
          <w:szCs w:val="24"/>
        </w:rPr>
      </w:pP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lastRenderedPageBreak/>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2. Организация и проведение публичных слушаний осуществляются в соответствии с положениями настоящей главы.</w:t>
      </w:r>
    </w:p>
    <w:p w:rsidR="006F5E7C" w:rsidRPr="008D7ACF" w:rsidRDefault="006F5E7C" w:rsidP="006F5E7C">
      <w:pPr>
        <w:widowControl w:val="0"/>
        <w:autoSpaceDE w:val="0"/>
        <w:autoSpaceDN w:val="0"/>
        <w:adjustRightInd w:val="0"/>
        <w:ind w:firstLine="540"/>
        <w:jc w:val="both"/>
        <w:rPr>
          <w:sz w:val="24"/>
          <w:szCs w:val="24"/>
        </w:rPr>
      </w:pPr>
      <w:r w:rsidRPr="008D7ACF">
        <w:rPr>
          <w:sz w:val="24"/>
          <w:szCs w:val="24"/>
        </w:rPr>
        <w:t xml:space="preserve">3. Не позднее чем через пятнадцать дней со дня проведения публичных слушаний </w:t>
      </w:r>
      <w:r w:rsidR="008C32F4" w:rsidRPr="008D7ACF">
        <w:rPr>
          <w:sz w:val="24"/>
          <w:szCs w:val="24"/>
        </w:rPr>
        <w:t>а</w:t>
      </w:r>
      <w:r w:rsidRPr="008D7ACF">
        <w:rPr>
          <w:sz w:val="24"/>
          <w:szCs w:val="24"/>
        </w:rPr>
        <w:t>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203243" w:rsidRDefault="006F5E7C" w:rsidP="006F5E7C">
      <w:pPr>
        <w:widowControl w:val="0"/>
        <w:autoSpaceDE w:val="0"/>
        <w:autoSpaceDN w:val="0"/>
        <w:adjustRightInd w:val="0"/>
        <w:ind w:firstLine="540"/>
        <w:jc w:val="both"/>
        <w:rPr>
          <w:sz w:val="24"/>
          <w:szCs w:val="24"/>
        </w:rPr>
      </w:pPr>
      <w:r w:rsidRPr="008D7ACF">
        <w:rPr>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203243" w:rsidRPr="00203243" w:rsidRDefault="00203243" w:rsidP="00203243">
      <w:pPr>
        <w:rPr>
          <w:sz w:val="24"/>
          <w:szCs w:val="24"/>
        </w:rPr>
      </w:pPr>
    </w:p>
    <w:p w:rsidR="00203243" w:rsidRPr="00203243" w:rsidRDefault="00203243" w:rsidP="00203243">
      <w:pPr>
        <w:rPr>
          <w:sz w:val="24"/>
          <w:szCs w:val="24"/>
        </w:rPr>
      </w:pPr>
    </w:p>
    <w:p w:rsidR="00203243" w:rsidRDefault="00203243" w:rsidP="00203243">
      <w:pPr>
        <w:rPr>
          <w:sz w:val="24"/>
          <w:szCs w:val="24"/>
        </w:rPr>
      </w:pPr>
    </w:p>
    <w:p w:rsidR="00203243" w:rsidRPr="00203243" w:rsidRDefault="006216CD" w:rsidP="00203243">
      <w:pPr>
        <w:pStyle w:val="aff2"/>
        <w:rPr>
          <w:b w:val="0"/>
        </w:rPr>
      </w:pPr>
      <w:r>
        <w:rPr>
          <w:b w:val="0"/>
        </w:rPr>
        <w:t xml:space="preserve">    </w:t>
      </w:r>
      <w:r w:rsidR="00203243" w:rsidRPr="00203243">
        <w:rPr>
          <w:b w:val="0"/>
        </w:rPr>
        <w:t>Глава Цимлянского  района</w:t>
      </w:r>
      <w:r w:rsidR="00203243" w:rsidRPr="00203243">
        <w:rPr>
          <w:b w:val="0"/>
        </w:rPr>
        <w:tab/>
      </w:r>
      <w:r w:rsidR="00203243" w:rsidRPr="00203243">
        <w:rPr>
          <w:b w:val="0"/>
        </w:rPr>
        <w:tab/>
      </w:r>
      <w:r w:rsidR="00203243" w:rsidRPr="00203243">
        <w:rPr>
          <w:b w:val="0"/>
        </w:rPr>
        <w:tab/>
        <w:t xml:space="preserve">                                                 А.К. Садымов</w:t>
      </w:r>
    </w:p>
    <w:p w:rsidR="00203243" w:rsidRPr="00C83BCF" w:rsidRDefault="00203243" w:rsidP="00203243">
      <w:pPr>
        <w:jc w:val="both"/>
        <w:rPr>
          <w:sz w:val="24"/>
          <w:szCs w:val="24"/>
        </w:rPr>
      </w:pPr>
      <w:r w:rsidRPr="00C83BCF">
        <w:rPr>
          <w:sz w:val="24"/>
          <w:szCs w:val="24"/>
        </w:rPr>
        <w:t xml:space="preserve">  </w:t>
      </w:r>
    </w:p>
    <w:p w:rsidR="00203243" w:rsidRPr="00C83BCF" w:rsidRDefault="00203243" w:rsidP="00203243">
      <w:pPr>
        <w:jc w:val="both"/>
        <w:rPr>
          <w:sz w:val="24"/>
          <w:szCs w:val="24"/>
        </w:rPr>
      </w:pPr>
    </w:p>
    <w:p w:rsidR="00203243" w:rsidRPr="00C83BCF" w:rsidRDefault="00203243" w:rsidP="00203243">
      <w:pPr>
        <w:jc w:val="both"/>
        <w:rPr>
          <w:sz w:val="24"/>
          <w:szCs w:val="24"/>
        </w:rPr>
      </w:pPr>
      <w:r w:rsidRPr="00C83BCF">
        <w:rPr>
          <w:sz w:val="24"/>
          <w:szCs w:val="24"/>
        </w:rPr>
        <w:t xml:space="preserve">      Председатель Собрания депутатов</w:t>
      </w:r>
    </w:p>
    <w:p w:rsidR="00203243" w:rsidRPr="00C83BCF" w:rsidRDefault="00203243" w:rsidP="00203243">
      <w:pPr>
        <w:rPr>
          <w:sz w:val="24"/>
          <w:szCs w:val="24"/>
        </w:rPr>
      </w:pPr>
      <w:r w:rsidRPr="00C83BCF">
        <w:rPr>
          <w:sz w:val="24"/>
          <w:szCs w:val="24"/>
        </w:rPr>
        <w:t xml:space="preserve">      Цимлянского района                                                                                  </w:t>
      </w:r>
      <w:r>
        <w:rPr>
          <w:sz w:val="24"/>
          <w:szCs w:val="24"/>
        </w:rPr>
        <w:t xml:space="preserve">  </w:t>
      </w:r>
      <w:r w:rsidRPr="00C83BCF">
        <w:rPr>
          <w:sz w:val="24"/>
          <w:szCs w:val="24"/>
        </w:rPr>
        <w:t xml:space="preserve"> </w:t>
      </w:r>
      <w:r>
        <w:rPr>
          <w:sz w:val="24"/>
          <w:szCs w:val="24"/>
        </w:rPr>
        <w:t xml:space="preserve">    </w:t>
      </w:r>
      <w:r w:rsidRPr="00C83BCF">
        <w:rPr>
          <w:sz w:val="24"/>
          <w:szCs w:val="24"/>
        </w:rPr>
        <w:t xml:space="preserve"> Л.П. Перфилова</w:t>
      </w:r>
    </w:p>
    <w:p w:rsidR="006F5E7C" w:rsidRPr="00203243" w:rsidRDefault="006F5E7C" w:rsidP="00203243">
      <w:pPr>
        <w:ind w:firstLine="708"/>
        <w:rPr>
          <w:sz w:val="24"/>
          <w:szCs w:val="24"/>
        </w:rPr>
      </w:pPr>
    </w:p>
    <w:sectPr w:rsidR="006F5E7C" w:rsidRPr="00203243" w:rsidSect="00BC01A9">
      <w:headerReference w:type="default" r:id="rId8"/>
      <w:footerReference w:type="default" r:id="rId9"/>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F1F" w:rsidRDefault="00BC3F1F" w:rsidP="00593E33">
      <w:r>
        <w:separator/>
      </w:r>
    </w:p>
  </w:endnote>
  <w:endnote w:type="continuationSeparator" w:id="1">
    <w:p w:rsidR="00BC3F1F" w:rsidRDefault="00BC3F1F" w:rsidP="00593E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9064"/>
      <w:docPartObj>
        <w:docPartGallery w:val="Page Numbers (Bottom of Page)"/>
        <w:docPartUnique/>
      </w:docPartObj>
    </w:sdtPr>
    <w:sdtContent>
      <w:p w:rsidR="00B47EAE" w:rsidRDefault="00BA1470">
        <w:pPr>
          <w:pStyle w:val="a4"/>
          <w:jc w:val="center"/>
        </w:pPr>
        <w:fldSimple w:instr=" PAGE   \* MERGEFORMAT ">
          <w:r w:rsidR="006216CD">
            <w:rPr>
              <w:noProof/>
            </w:rPr>
            <w:t>30</w:t>
          </w:r>
        </w:fldSimple>
      </w:p>
    </w:sdtContent>
  </w:sdt>
  <w:p w:rsidR="00B47EAE" w:rsidRDefault="00B47EA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F1F" w:rsidRDefault="00BC3F1F" w:rsidP="00593E33">
      <w:r>
        <w:separator/>
      </w:r>
    </w:p>
  </w:footnote>
  <w:footnote w:type="continuationSeparator" w:id="1">
    <w:p w:rsidR="00BC3F1F" w:rsidRDefault="00BC3F1F" w:rsidP="00593E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EAE" w:rsidRDefault="00B47EAE">
    <w:pPr>
      <w:pStyle w:val="a7"/>
      <w:pBdr>
        <w:bottom w:val="thickThinSmallGap" w:sz="24" w:space="1" w:color="585858" w:themeColor="accent2" w:themeShade="7F"/>
      </w:pBdr>
      <w:jc w:val="center"/>
      <w:rPr>
        <w:rFonts w:asciiTheme="majorHAnsi" w:eastAsiaTheme="majorEastAsia" w:hAnsiTheme="majorHAnsi" w:cstheme="majorBidi"/>
        <w:sz w:val="32"/>
        <w:szCs w:val="32"/>
      </w:rPr>
    </w:pPr>
  </w:p>
  <w:sdt>
    <w:sdtPr>
      <w:rPr>
        <w:rStyle w:val="af2"/>
        <w:rFonts w:eastAsiaTheme="majorEastAsia"/>
        <w:color w:val="auto"/>
        <w:sz w:val="24"/>
        <w:szCs w:val="24"/>
      </w:rPr>
      <w:alias w:val="Заголовок"/>
      <w:id w:val="25139063"/>
      <w:placeholder>
        <w:docPart w:val="E16BBF6247CC42E3A99D4AA391AAB04D"/>
      </w:placeholder>
      <w:dataBinding w:prefixMappings="xmlns:ns0='http://schemas.openxmlformats.org/package/2006/metadata/core-properties' xmlns:ns1='http://purl.org/dc/elements/1.1/'" w:xpath="/ns0:coreProperties[1]/ns1:title[1]" w:storeItemID="{6C3C8BC8-F283-45AE-878A-BAB7291924A1}"/>
      <w:text/>
    </w:sdtPr>
    <w:sdtContent>
      <w:p w:rsidR="00B47EAE" w:rsidRDefault="00B47EAE">
        <w:pPr>
          <w:pStyle w:val="a7"/>
          <w:pBdr>
            <w:bottom w:val="thickThinSmallGap" w:sz="24" w:space="1" w:color="585858" w:themeColor="accent2" w:themeShade="7F"/>
          </w:pBdr>
          <w:jc w:val="center"/>
          <w:rPr>
            <w:rFonts w:asciiTheme="majorHAnsi" w:eastAsiaTheme="majorEastAsia" w:hAnsiTheme="majorHAnsi" w:cstheme="majorBidi"/>
            <w:sz w:val="32"/>
            <w:szCs w:val="32"/>
          </w:rPr>
        </w:pPr>
        <w:r w:rsidRPr="00593E33">
          <w:rPr>
            <w:rStyle w:val="af2"/>
            <w:rFonts w:eastAsiaTheme="majorEastAsia"/>
            <w:color w:val="808080" w:themeColor="background1" w:themeShade="80"/>
            <w:sz w:val="24"/>
            <w:szCs w:val="24"/>
          </w:rPr>
          <w:t xml:space="preserve">Правила землепользования и застройки </w:t>
        </w:r>
        <w:r>
          <w:rPr>
            <w:rStyle w:val="af2"/>
            <w:rFonts w:eastAsiaTheme="majorEastAsia"/>
            <w:color w:val="808080" w:themeColor="background1" w:themeShade="80"/>
            <w:sz w:val="24"/>
            <w:szCs w:val="24"/>
          </w:rPr>
          <w:t>Калининского сельского поселения                 Цимлянского района Ростовской области</w:t>
        </w:r>
      </w:p>
    </w:sdtContent>
  </w:sdt>
  <w:p w:rsidR="00B47EAE" w:rsidRDefault="00B47EA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95234"/>
  </w:hdrShapeDefaults>
  <w:footnotePr>
    <w:footnote w:id="0"/>
    <w:footnote w:id="1"/>
  </w:footnotePr>
  <w:endnotePr>
    <w:endnote w:id="0"/>
    <w:endnote w:id="1"/>
  </w:endnotePr>
  <w:compat/>
  <w:rsids>
    <w:rsidRoot w:val="00565841"/>
    <w:rsid w:val="00004B09"/>
    <w:rsid w:val="00013942"/>
    <w:rsid w:val="000219AB"/>
    <w:rsid w:val="00021ABB"/>
    <w:rsid w:val="00030223"/>
    <w:rsid w:val="00044819"/>
    <w:rsid w:val="00044B52"/>
    <w:rsid w:val="00055D48"/>
    <w:rsid w:val="0008721A"/>
    <w:rsid w:val="000A0D3F"/>
    <w:rsid w:val="000A5570"/>
    <w:rsid w:val="000A5A0A"/>
    <w:rsid w:val="000C16CA"/>
    <w:rsid w:val="000D15F1"/>
    <w:rsid w:val="000D353A"/>
    <w:rsid w:val="000D41E8"/>
    <w:rsid w:val="000D41ED"/>
    <w:rsid w:val="000D6DF3"/>
    <w:rsid w:val="000E2B31"/>
    <w:rsid w:val="000F4068"/>
    <w:rsid w:val="00100D44"/>
    <w:rsid w:val="0010371E"/>
    <w:rsid w:val="00124BD0"/>
    <w:rsid w:val="0013038A"/>
    <w:rsid w:val="001307CC"/>
    <w:rsid w:val="00132E4A"/>
    <w:rsid w:val="001331FF"/>
    <w:rsid w:val="00134DB8"/>
    <w:rsid w:val="00142B44"/>
    <w:rsid w:val="0014694C"/>
    <w:rsid w:val="00150B75"/>
    <w:rsid w:val="0015713E"/>
    <w:rsid w:val="0016185D"/>
    <w:rsid w:val="00165FE5"/>
    <w:rsid w:val="00166EBB"/>
    <w:rsid w:val="00177F7B"/>
    <w:rsid w:val="0018063F"/>
    <w:rsid w:val="00186EC0"/>
    <w:rsid w:val="001A2681"/>
    <w:rsid w:val="001A2B3F"/>
    <w:rsid w:val="001B183E"/>
    <w:rsid w:val="001B28C5"/>
    <w:rsid w:val="001C1B89"/>
    <w:rsid w:val="001C20E0"/>
    <w:rsid w:val="001C2A99"/>
    <w:rsid w:val="001C4B40"/>
    <w:rsid w:val="001C550F"/>
    <w:rsid w:val="001C6404"/>
    <w:rsid w:val="001C6E8C"/>
    <w:rsid w:val="001D2CA1"/>
    <w:rsid w:val="001D698E"/>
    <w:rsid w:val="001E1D62"/>
    <w:rsid w:val="001E4447"/>
    <w:rsid w:val="001F0286"/>
    <w:rsid w:val="001F3104"/>
    <w:rsid w:val="00203243"/>
    <w:rsid w:val="00216EC2"/>
    <w:rsid w:val="00231CF7"/>
    <w:rsid w:val="002340AD"/>
    <w:rsid w:val="00237A85"/>
    <w:rsid w:val="002401DD"/>
    <w:rsid w:val="00244CE9"/>
    <w:rsid w:val="00250DB7"/>
    <w:rsid w:val="00270A19"/>
    <w:rsid w:val="00290117"/>
    <w:rsid w:val="002A3C79"/>
    <w:rsid w:val="002A6381"/>
    <w:rsid w:val="002B16FB"/>
    <w:rsid w:val="002B34C9"/>
    <w:rsid w:val="002B7F6F"/>
    <w:rsid w:val="002C12AF"/>
    <w:rsid w:val="002C1673"/>
    <w:rsid w:val="002D342E"/>
    <w:rsid w:val="002E0726"/>
    <w:rsid w:val="002F062F"/>
    <w:rsid w:val="002F188E"/>
    <w:rsid w:val="002F219A"/>
    <w:rsid w:val="00301CBB"/>
    <w:rsid w:val="00312DFB"/>
    <w:rsid w:val="00313C7C"/>
    <w:rsid w:val="00316821"/>
    <w:rsid w:val="00330D46"/>
    <w:rsid w:val="00335910"/>
    <w:rsid w:val="0034102A"/>
    <w:rsid w:val="0035050C"/>
    <w:rsid w:val="00352FE6"/>
    <w:rsid w:val="00361EC0"/>
    <w:rsid w:val="0037603C"/>
    <w:rsid w:val="003903EA"/>
    <w:rsid w:val="003B040A"/>
    <w:rsid w:val="003C0D9E"/>
    <w:rsid w:val="003C52FD"/>
    <w:rsid w:val="003D2162"/>
    <w:rsid w:val="003D371A"/>
    <w:rsid w:val="003E1BBD"/>
    <w:rsid w:val="003E62C5"/>
    <w:rsid w:val="0040064E"/>
    <w:rsid w:val="004061C2"/>
    <w:rsid w:val="0040636C"/>
    <w:rsid w:val="004123B7"/>
    <w:rsid w:val="00415230"/>
    <w:rsid w:val="004204E6"/>
    <w:rsid w:val="00427840"/>
    <w:rsid w:val="00437B43"/>
    <w:rsid w:val="004431A4"/>
    <w:rsid w:val="00445661"/>
    <w:rsid w:val="00452794"/>
    <w:rsid w:val="004605B7"/>
    <w:rsid w:val="004614C0"/>
    <w:rsid w:val="004620C9"/>
    <w:rsid w:val="00463455"/>
    <w:rsid w:val="00466674"/>
    <w:rsid w:val="004722C5"/>
    <w:rsid w:val="004809DB"/>
    <w:rsid w:val="00496C9B"/>
    <w:rsid w:val="004A01B0"/>
    <w:rsid w:val="004A0C0D"/>
    <w:rsid w:val="004B04C2"/>
    <w:rsid w:val="004B154B"/>
    <w:rsid w:val="004C02F8"/>
    <w:rsid w:val="004C6109"/>
    <w:rsid w:val="004F1E8E"/>
    <w:rsid w:val="004F48FC"/>
    <w:rsid w:val="00500B3D"/>
    <w:rsid w:val="00505459"/>
    <w:rsid w:val="0051307A"/>
    <w:rsid w:val="00513AB8"/>
    <w:rsid w:val="005216DF"/>
    <w:rsid w:val="00522CE6"/>
    <w:rsid w:val="00523528"/>
    <w:rsid w:val="00526EA8"/>
    <w:rsid w:val="0053279C"/>
    <w:rsid w:val="00537069"/>
    <w:rsid w:val="00544224"/>
    <w:rsid w:val="005458CB"/>
    <w:rsid w:val="00547604"/>
    <w:rsid w:val="00547B82"/>
    <w:rsid w:val="00552122"/>
    <w:rsid w:val="005530DA"/>
    <w:rsid w:val="0056021A"/>
    <w:rsid w:val="00563580"/>
    <w:rsid w:val="00565841"/>
    <w:rsid w:val="005705FF"/>
    <w:rsid w:val="00570D5E"/>
    <w:rsid w:val="00583A4B"/>
    <w:rsid w:val="00586F36"/>
    <w:rsid w:val="00591389"/>
    <w:rsid w:val="00593E33"/>
    <w:rsid w:val="00594C13"/>
    <w:rsid w:val="005A6CA6"/>
    <w:rsid w:val="005C57CF"/>
    <w:rsid w:val="005D0873"/>
    <w:rsid w:val="005E5B45"/>
    <w:rsid w:val="005E70A3"/>
    <w:rsid w:val="005F0D8C"/>
    <w:rsid w:val="005F11A0"/>
    <w:rsid w:val="005F37E7"/>
    <w:rsid w:val="00614694"/>
    <w:rsid w:val="00616AFF"/>
    <w:rsid w:val="00620FB6"/>
    <w:rsid w:val="006216CD"/>
    <w:rsid w:val="00630B9D"/>
    <w:rsid w:val="00636AA6"/>
    <w:rsid w:val="00642703"/>
    <w:rsid w:val="00654F3E"/>
    <w:rsid w:val="0065554F"/>
    <w:rsid w:val="0066068B"/>
    <w:rsid w:val="0069345F"/>
    <w:rsid w:val="006A3173"/>
    <w:rsid w:val="006A6376"/>
    <w:rsid w:val="006B25CD"/>
    <w:rsid w:val="006C7D88"/>
    <w:rsid w:val="006E39C0"/>
    <w:rsid w:val="006E4F55"/>
    <w:rsid w:val="006F5BBA"/>
    <w:rsid w:val="006F5E7C"/>
    <w:rsid w:val="0070002F"/>
    <w:rsid w:val="007078AF"/>
    <w:rsid w:val="00717AB0"/>
    <w:rsid w:val="007208C2"/>
    <w:rsid w:val="00725FC5"/>
    <w:rsid w:val="007264BB"/>
    <w:rsid w:val="00734AD8"/>
    <w:rsid w:val="00736441"/>
    <w:rsid w:val="00744985"/>
    <w:rsid w:val="00745B24"/>
    <w:rsid w:val="00767BAC"/>
    <w:rsid w:val="0077117A"/>
    <w:rsid w:val="00785B06"/>
    <w:rsid w:val="00787669"/>
    <w:rsid w:val="007958B4"/>
    <w:rsid w:val="007A460D"/>
    <w:rsid w:val="007A629B"/>
    <w:rsid w:val="007A799B"/>
    <w:rsid w:val="007B0554"/>
    <w:rsid w:val="007B21B8"/>
    <w:rsid w:val="007B41AE"/>
    <w:rsid w:val="007C128C"/>
    <w:rsid w:val="007C5290"/>
    <w:rsid w:val="007D163E"/>
    <w:rsid w:val="007E0EB8"/>
    <w:rsid w:val="007E286C"/>
    <w:rsid w:val="007E3CFB"/>
    <w:rsid w:val="007E499C"/>
    <w:rsid w:val="007E5E3C"/>
    <w:rsid w:val="007E6B26"/>
    <w:rsid w:val="008015EE"/>
    <w:rsid w:val="008021E2"/>
    <w:rsid w:val="0080276F"/>
    <w:rsid w:val="00803414"/>
    <w:rsid w:val="00805D4B"/>
    <w:rsid w:val="00815643"/>
    <w:rsid w:val="00817614"/>
    <w:rsid w:val="00830921"/>
    <w:rsid w:val="00843F9B"/>
    <w:rsid w:val="008508DB"/>
    <w:rsid w:val="00862996"/>
    <w:rsid w:val="00865AC0"/>
    <w:rsid w:val="0086777C"/>
    <w:rsid w:val="00871915"/>
    <w:rsid w:val="008757AB"/>
    <w:rsid w:val="00881B8E"/>
    <w:rsid w:val="008826B4"/>
    <w:rsid w:val="008844DE"/>
    <w:rsid w:val="00891F99"/>
    <w:rsid w:val="00895A16"/>
    <w:rsid w:val="008A25EE"/>
    <w:rsid w:val="008A484B"/>
    <w:rsid w:val="008A5634"/>
    <w:rsid w:val="008A6266"/>
    <w:rsid w:val="008A7F0A"/>
    <w:rsid w:val="008B6624"/>
    <w:rsid w:val="008C32F4"/>
    <w:rsid w:val="008C3F26"/>
    <w:rsid w:val="008D7ACF"/>
    <w:rsid w:val="008D7EDB"/>
    <w:rsid w:val="008E252E"/>
    <w:rsid w:val="008E30DB"/>
    <w:rsid w:val="00915ECE"/>
    <w:rsid w:val="009212FA"/>
    <w:rsid w:val="00923F7B"/>
    <w:rsid w:val="009257A9"/>
    <w:rsid w:val="0092765F"/>
    <w:rsid w:val="00930DB8"/>
    <w:rsid w:val="009312F6"/>
    <w:rsid w:val="00941256"/>
    <w:rsid w:val="009618D1"/>
    <w:rsid w:val="00961A81"/>
    <w:rsid w:val="00974A0A"/>
    <w:rsid w:val="009750B0"/>
    <w:rsid w:val="00980127"/>
    <w:rsid w:val="00995C9A"/>
    <w:rsid w:val="009A1C33"/>
    <w:rsid w:val="009A237C"/>
    <w:rsid w:val="009A4824"/>
    <w:rsid w:val="009B0ED1"/>
    <w:rsid w:val="009B16FF"/>
    <w:rsid w:val="009C03FA"/>
    <w:rsid w:val="009C274A"/>
    <w:rsid w:val="009C4A60"/>
    <w:rsid w:val="009D78BE"/>
    <w:rsid w:val="009F1EE8"/>
    <w:rsid w:val="00A00AE2"/>
    <w:rsid w:val="00A041EE"/>
    <w:rsid w:val="00A11EDE"/>
    <w:rsid w:val="00A2187F"/>
    <w:rsid w:val="00A22081"/>
    <w:rsid w:val="00A2442D"/>
    <w:rsid w:val="00A24BEC"/>
    <w:rsid w:val="00A35A02"/>
    <w:rsid w:val="00A43D76"/>
    <w:rsid w:val="00A5649F"/>
    <w:rsid w:val="00A650A1"/>
    <w:rsid w:val="00A71EAD"/>
    <w:rsid w:val="00A725AE"/>
    <w:rsid w:val="00A87C1E"/>
    <w:rsid w:val="00A9213E"/>
    <w:rsid w:val="00AA3B86"/>
    <w:rsid w:val="00AB17BC"/>
    <w:rsid w:val="00AB27BD"/>
    <w:rsid w:val="00AC1241"/>
    <w:rsid w:val="00AD220E"/>
    <w:rsid w:val="00AE09CB"/>
    <w:rsid w:val="00AE1891"/>
    <w:rsid w:val="00AF1104"/>
    <w:rsid w:val="00B04911"/>
    <w:rsid w:val="00B160D2"/>
    <w:rsid w:val="00B24A54"/>
    <w:rsid w:val="00B25B3F"/>
    <w:rsid w:val="00B275DD"/>
    <w:rsid w:val="00B36DB8"/>
    <w:rsid w:val="00B4252F"/>
    <w:rsid w:val="00B47EAE"/>
    <w:rsid w:val="00B57B8B"/>
    <w:rsid w:val="00B751BA"/>
    <w:rsid w:val="00B77F3B"/>
    <w:rsid w:val="00B9189F"/>
    <w:rsid w:val="00B93849"/>
    <w:rsid w:val="00B9560F"/>
    <w:rsid w:val="00BA1470"/>
    <w:rsid w:val="00BA3016"/>
    <w:rsid w:val="00BA4ECF"/>
    <w:rsid w:val="00BB0C2E"/>
    <w:rsid w:val="00BB52BD"/>
    <w:rsid w:val="00BC01A9"/>
    <w:rsid w:val="00BC116B"/>
    <w:rsid w:val="00BC24CB"/>
    <w:rsid w:val="00BC3F1F"/>
    <w:rsid w:val="00BC4532"/>
    <w:rsid w:val="00BC61EE"/>
    <w:rsid w:val="00BD333C"/>
    <w:rsid w:val="00BD4146"/>
    <w:rsid w:val="00BE2E5C"/>
    <w:rsid w:val="00BF2B2B"/>
    <w:rsid w:val="00BF2DD1"/>
    <w:rsid w:val="00BF50B0"/>
    <w:rsid w:val="00C003E8"/>
    <w:rsid w:val="00C06FA1"/>
    <w:rsid w:val="00C11B4E"/>
    <w:rsid w:val="00C2748B"/>
    <w:rsid w:val="00C44B89"/>
    <w:rsid w:val="00C477EE"/>
    <w:rsid w:val="00C5199C"/>
    <w:rsid w:val="00C53F62"/>
    <w:rsid w:val="00C57397"/>
    <w:rsid w:val="00C608CF"/>
    <w:rsid w:val="00C61FAB"/>
    <w:rsid w:val="00C71FB2"/>
    <w:rsid w:val="00C72F36"/>
    <w:rsid w:val="00CB0587"/>
    <w:rsid w:val="00CB35E0"/>
    <w:rsid w:val="00CC44B5"/>
    <w:rsid w:val="00CD0CCB"/>
    <w:rsid w:val="00CD30F8"/>
    <w:rsid w:val="00CD36C9"/>
    <w:rsid w:val="00CD4269"/>
    <w:rsid w:val="00CD5766"/>
    <w:rsid w:val="00CF175C"/>
    <w:rsid w:val="00CF2CAD"/>
    <w:rsid w:val="00D02EA5"/>
    <w:rsid w:val="00D15759"/>
    <w:rsid w:val="00D218D4"/>
    <w:rsid w:val="00D268A1"/>
    <w:rsid w:val="00D26B35"/>
    <w:rsid w:val="00D4333B"/>
    <w:rsid w:val="00D46001"/>
    <w:rsid w:val="00D46FC1"/>
    <w:rsid w:val="00D47C17"/>
    <w:rsid w:val="00D5227C"/>
    <w:rsid w:val="00D55440"/>
    <w:rsid w:val="00D56F50"/>
    <w:rsid w:val="00D57EDF"/>
    <w:rsid w:val="00D604D4"/>
    <w:rsid w:val="00D61A76"/>
    <w:rsid w:val="00D670E9"/>
    <w:rsid w:val="00D720A4"/>
    <w:rsid w:val="00D757D7"/>
    <w:rsid w:val="00D9602E"/>
    <w:rsid w:val="00DA02BC"/>
    <w:rsid w:val="00DB233D"/>
    <w:rsid w:val="00DB42DD"/>
    <w:rsid w:val="00DB735F"/>
    <w:rsid w:val="00DC68FD"/>
    <w:rsid w:val="00DE779D"/>
    <w:rsid w:val="00E06550"/>
    <w:rsid w:val="00E202EC"/>
    <w:rsid w:val="00E33FE9"/>
    <w:rsid w:val="00E46749"/>
    <w:rsid w:val="00E6633A"/>
    <w:rsid w:val="00E838D8"/>
    <w:rsid w:val="00E931B6"/>
    <w:rsid w:val="00E93CF8"/>
    <w:rsid w:val="00EA1563"/>
    <w:rsid w:val="00EA1DC6"/>
    <w:rsid w:val="00EA673E"/>
    <w:rsid w:val="00EB1969"/>
    <w:rsid w:val="00EE636F"/>
    <w:rsid w:val="00EF463F"/>
    <w:rsid w:val="00F00D00"/>
    <w:rsid w:val="00F02B4F"/>
    <w:rsid w:val="00F03A99"/>
    <w:rsid w:val="00F03B81"/>
    <w:rsid w:val="00F07CB1"/>
    <w:rsid w:val="00F10C2A"/>
    <w:rsid w:val="00F11588"/>
    <w:rsid w:val="00F11B92"/>
    <w:rsid w:val="00F20E9D"/>
    <w:rsid w:val="00F23C04"/>
    <w:rsid w:val="00F32D20"/>
    <w:rsid w:val="00F33605"/>
    <w:rsid w:val="00F35821"/>
    <w:rsid w:val="00F413D8"/>
    <w:rsid w:val="00F476CF"/>
    <w:rsid w:val="00F50D2C"/>
    <w:rsid w:val="00F60598"/>
    <w:rsid w:val="00F61869"/>
    <w:rsid w:val="00F63EC1"/>
    <w:rsid w:val="00F673EE"/>
    <w:rsid w:val="00F764C1"/>
    <w:rsid w:val="00F80824"/>
    <w:rsid w:val="00F814AF"/>
    <w:rsid w:val="00F8224B"/>
    <w:rsid w:val="00F86C5F"/>
    <w:rsid w:val="00F94528"/>
    <w:rsid w:val="00F9675B"/>
    <w:rsid w:val="00FA052B"/>
    <w:rsid w:val="00FA223F"/>
    <w:rsid w:val="00FB5A09"/>
    <w:rsid w:val="00FC7035"/>
    <w:rsid w:val="00FD330B"/>
    <w:rsid w:val="00FE0F34"/>
    <w:rsid w:val="00FE77CA"/>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93E33"/>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nhideWhenUsed/>
    <w:qFormat/>
    <w:rsid w:val="00923F7B"/>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3">
    <w:name w:val="heading 3"/>
    <w:basedOn w:val="a"/>
    <w:next w:val="a"/>
    <w:link w:val="30"/>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rsid w:val="00565841"/>
    <w:pPr>
      <w:tabs>
        <w:tab w:val="center" w:pos="4677"/>
        <w:tab w:val="right" w:pos="9355"/>
      </w:tabs>
    </w:pPr>
    <w:rPr>
      <w:sz w:val="24"/>
    </w:rPr>
  </w:style>
  <w:style w:type="character" w:customStyle="1" w:styleId="a5">
    <w:name w:val="Нижний колонтитул Знак"/>
    <w:basedOn w:val="a0"/>
    <w:link w:val="a4"/>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semiHidden/>
    <w:rsid w:val="00565841"/>
    <w:pPr>
      <w:spacing w:before="120" w:after="120"/>
    </w:pPr>
    <w:rPr>
      <w:b/>
      <w:bCs/>
      <w:caps/>
    </w:rPr>
  </w:style>
  <w:style w:type="paragraph" w:styleId="21">
    <w:name w:val="toc 2"/>
    <w:basedOn w:val="a"/>
    <w:next w:val="a"/>
    <w:autoRedefine/>
    <w:semiHidden/>
    <w:rsid w:val="00785B06"/>
    <w:pPr>
      <w:tabs>
        <w:tab w:val="right" w:leader="dot" w:pos="9679"/>
      </w:tabs>
      <w:spacing w:line="360" w:lineRule="auto"/>
      <w:ind w:left="200"/>
      <w:jc w:val="center"/>
    </w:pPr>
    <w:rPr>
      <w:rFonts w:ascii="Arial" w:hAnsi="Arial" w:cs="Arial"/>
      <w:b/>
      <w:smallCaps/>
      <w:noProof/>
      <w:color w:val="0070C0"/>
      <w:sz w:val="24"/>
      <w:szCs w:val="24"/>
    </w:rPr>
  </w:style>
  <w:style w:type="paragraph" w:styleId="31">
    <w:name w:val="toc 3"/>
    <w:basedOn w:val="a"/>
    <w:next w:val="a"/>
    <w:autoRedefine/>
    <w:semiHidden/>
    <w:rsid w:val="00DB735F"/>
    <w:pPr>
      <w:tabs>
        <w:tab w:val="right" w:leader="dot" w:pos="9679"/>
      </w:tabs>
      <w:spacing w:line="360" w:lineRule="auto"/>
      <w:jc w:val="center"/>
    </w:pPr>
    <w:rPr>
      <w:iCs/>
      <w:noProof/>
      <w:sz w:val="24"/>
      <w:szCs w:val="24"/>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rsid w:val="00565841"/>
    <w:rPr>
      <w:rFonts w:ascii="Tahoma" w:hAnsi="Tahoma" w:cs="Tahoma"/>
      <w:sz w:val="16"/>
      <w:szCs w:val="16"/>
    </w:rPr>
  </w:style>
  <w:style w:type="character" w:customStyle="1" w:styleId="ae">
    <w:name w:val="Текст выноски Знак"/>
    <w:basedOn w:val="a0"/>
    <w:link w:val="ad"/>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593E33"/>
    <w:rPr>
      <w:rFonts w:asciiTheme="majorHAnsi" w:eastAsiaTheme="majorEastAsia" w:hAnsiTheme="majorHAnsi" w:cstheme="majorBidi"/>
      <w:b/>
      <w:bCs/>
      <w:color w:val="A5A5A5" w:themeColor="accent1" w:themeShade="BF"/>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uiPriority w:val="34"/>
    <w:qFormat/>
    <w:rsid w:val="009212FA"/>
    <w:pPr>
      <w:ind w:left="720"/>
      <w:contextualSpacing/>
    </w:pPr>
  </w:style>
  <w:style w:type="character" w:styleId="af5">
    <w:name w:val="annotation reference"/>
    <w:basedOn w:val="a0"/>
    <w:uiPriority w:val="99"/>
    <w:semiHidden/>
    <w:unhideWhenUsed/>
    <w:rsid w:val="00244CE9"/>
    <w:rPr>
      <w:sz w:val="16"/>
      <w:szCs w:val="16"/>
    </w:rPr>
  </w:style>
  <w:style w:type="paragraph" w:styleId="af6">
    <w:name w:val="annotation text"/>
    <w:basedOn w:val="a"/>
    <w:link w:val="af7"/>
    <w:uiPriority w:val="99"/>
    <w:semiHidden/>
    <w:unhideWhenUsed/>
    <w:rsid w:val="00244CE9"/>
  </w:style>
  <w:style w:type="character" w:customStyle="1" w:styleId="af7">
    <w:name w:val="Текст примечания Знак"/>
    <w:basedOn w:val="a0"/>
    <w:link w:val="af6"/>
    <w:uiPriority w:val="99"/>
    <w:semiHidden/>
    <w:rsid w:val="00244CE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44CE9"/>
    <w:rPr>
      <w:b/>
      <w:bCs/>
    </w:rPr>
  </w:style>
  <w:style w:type="character" w:customStyle="1" w:styleId="af9">
    <w:name w:val="Тема примечания Знак"/>
    <w:basedOn w:val="af7"/>
    <w:link w:val="af8"/>
    <w:uiPriority w:val="99"/>
    <w:semiHidden/>
    <w:rsid w:val="00244CE9"/>
    <w:rPr>
      <w:b/>
      <w:bCs/>
    </w:rPr>
  </w:style>
  <w:style w:type="character" w:customStyle="1" w:styleId="20">
    <w:name w:val="Заголовок 2 Знак"/>
    <w:basedOn w:val="a0"/>
    <w:link w:val="2"/>
    <w:rsid w:val="00923F7B"/>
    <w:rPr>
      <w:rFonts w:asciiTheme="majorHAnsi" w:eastAsiaTheme="majorEastAsia" w:hAnsiTheme="majorHAnsi" w:cstheme="majorBidi"/>
      <w:b/>
      <w:bCs/>
      <w:color w:val="DDDDDD" w:themeColor="accent1"/>
      <w:sz w:val="26"/>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a">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b">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c">
    <w:name w:val="endnote text"/>
    <w:basedOn w:val="a"/>
    <w:link w:val="afd"/>
    <w:uiPriority w:val="99"/>
    <w:semiHidden/>
    <w:unhideWhenUsed/>
    <w:rsid w:val="00AC1241"/>
  </w:style>
  <w:style w:type="character" w:customStyle="1" w:styleId="afd">
    <w:name w:val="Текст концевой сноски Знак"/>
    <w:basedOn w:val="a0"/>
    <w:link w:val="afc"/>
    <w:uiPriority w:val="99"/>
    <w:semiHidden/>
    <w:rsid w:val="00AC1241"/>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AC1241"/>
    <w:rPr>
      <w:vertAlign w:val="superscript"/>
    </w:rPr>
  </w:style>
  <w:style w:type="paragraph" w:styleId="aff">
    <w:name w:val="Document Map"/>
    <w:basedOn w:val="a"/>
    <w:link w:val="aff0"/>
    <w:uiPriority w:val="99"/>
    <w:semiHidden/>
    <w:unhideWhenUsed/>
    <w:rsid w:val="002B7F6F"/>
    <w:rPr>
      <w:rFonts w:ascii="Tahoma" w:hAnsi="Tahoma" w:cs="Tahoma"/>
      <w:sz w:val="16"/>
      <w:szCs w:val="16"/>
    </w:rPr>
  </w:style>
  <w:style w:type="character" w:customStyle="1" w:styleId="aff0">
    <w:name w:val="Схема документа Знак"/>
    <w:basedOn w:val="a0"/>
    <w:link w:val="aff"/>
    <w:uiPriority w:val="99"/>
    <w:semiHidden/>
    <w:rsid w:val="002B7F6F"/>
    <w:rPr>
      <w:rFonts w:ascii="Tahoma" w:eastAsia="Times New Roman" w:hAnsi="Tahoma" w:cs="Tahoma"/>
      <w:sz w:val="16"/>
      <w:szCs w:val="16"/>
      <w:lang w:eastAsia="ru-RU"/>
    </w:rPr>
  </w:style>
  <w:style w:type="character" w:styleId="aff1">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2">
    <w:name w:val="Body Text"/>
    <w:basedOn w:val="a"/>
    <w:link w:val="aff3"/>
    <w:rsid w:val="006F5E7C"/>
    <w:pPr>
      <w:jc w:val="center"/>
    </w:pPr>
    <w:rPr>
      <w:b/>
      <w:bCs/>
      <w:sz w:val="24"/>
      <w:szCs w:val="24"/>
    </w:rPr>
  </w:style>
  <w:style w:type="character" w:customStyle="1" w:styleId="aff3">
    <w:name w:val="Основной текст Знак"/>
    <w:basedOn w:val="a0"/>
    <w:link w:val="aff2"/>
    <w:rsid w:val="006F5E7C"/>
    <w:rPr>
      <w:rFonts w:ascii="Times New Roman" w:eastAsia="Times New Roman" w:hAnsi="Times New Roman" w:cs="Times New Roman"/>
      <w:b/>
      <w:bCs/>
      <w:sz w:val="24"/>
      <w:szCs w:val="24"/>
      <w:lang w:eastAsia="ru-RU"/>
    </w:rPr>
  </w:style>
  <w:style w:type="paragraph" w:styleId="aff4">
    <w:name w:val="Block Text"/>
    <w:basedOn w:val="a"/>
    <w:rsid w:val="006F5E7C"/>
    <w:pPr>
      <w:tabs>
        <w:tab w:val="left" w:pos="10440"/>
      </w:tabs>
      <w:spacing w:before="120"/>
      <w:ind w:left="360" w:right="333"/>
      <w:jc w:val="both"/>
    </w:pPr>
    <w:rPr>
      <w:b/>
      <w:bCs/>
      <w:sz w:val="24"/>
      <w:szCs w:val="24"/>
    </w:rPr>
  </w:style>
  <w:style w:type="paragraph" w:styleId="aff5">
    <w:name w:val="Body Text Indent"/>
    <w:basedOn w:val="a"/>
    <w:link w:val="aff6"/>
    <w:rsid w:val="006F5E7C"/>
    <w:pPr>
      <w:spacing w:after="120"/>
      <w:ind w:left="283"/>
    </w:pPr>
    <w:rPr>
      <w:sz w:val="24"/>
      <w:szCs w:val="24"/>
    </w:rPr>
  </w:style>
  <w:style w:type="character" w:customStyle="1" w:styleId="aff6">
    <w:name w:val="Основной текст с отступом Знак"/>
    <w:basedOn w:val="a0"/>
    <w:link w:val="aff5"/>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7">
    <w:name w:val="Emphasis"/>
    <w:basedOn w:val="a0"/>
    <w:qFormat/>
    <w:rsid w:val="006F5E7C"/>
    <w:rPr>
      <w:i/>
      <w:iCs/>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8">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9">
    <w:name w:val="footnote text"/>
    <w:basedOn w:val="a"/>
    <w:link w:val="affa"/>
    <w:rsid w:val="006F5E7C"/>
  </w:style>
  <w:style w:type="character" w:customStyle="1" w:styleId="affa">
    <w:name w:val="Текст сноски Знак"/>
    <w:basedOn w:val="a0"/>
    <w:link w:val="aff9"/>
    <w:rsid w:val="006F5E7C"/>
    <w:rPr>
      <w:rFonts w:ascii="Times New Roman" w:eastAsia="Times New Roman" w:hAnsi="Times New Roman" w:cs="Times New Roman"/>
      <w:sz w:val="20"/>
      <w:szCs w:val="20"/>
      <w:lang w:eastAsia="ru-RU"/>
    </w:rPr>
  </w:style>
  <w:style w:type="character" w:styleId="affb">
    <w:name w:val="footnote reference"/>
    <w:basedOn w:val="a0"/>
    <w:rsid w:val="006F5E7C"/>
    <w:rPr>
      <w:vertAlign w:val="superscript"/>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16BBF6247CC42E3A99D4AA391AAB04D"/>
        <w:category>
          <w:name w:val="Общие"/>
          <w:gallery w:val="placeholder"/>
        </w:category>
        <w:types>
          <w:type w:val="bbPlcHdr"/>
        </w:types>
        <w:behaviors>
          <w:behavior w:val="content"/>
        </w:behaviors>
        <w:guid w:val="{73506A11-0CB1-4265-BC37-A1A20DF9EB44}"/>
      </w:docPartPr>
      <w:docPartBody>
        <w:p w:rsidR="00E16F61" w:rsidRDefault="00E16F61" w:rsidP="00E16F61">
          <w:pPr>
            <w:pStyle w:val="E16BBF6247CC42E3A99D4AA391AAB04D"/>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16F61"/>
    <w:rsid w:val="000665C4"/>
    <w:rsid w:val="00095717"/>
    <w:rsid w:val="000E6159"/>
    <w:rsid w:val="001305A4"/>
    <w:rsid w:val="00170F7D"/>
    <w:rsid w:val="002A27B7"/>
    <w:rsid w:val="002D02DD"/>
    <w:rsid w:val="00357CFF"/>
    <w:rsid w:val="0036380E"/>
    <w:rsid w:val="0039421C"/>
    <w:rsid w:val="003E5B27"/>
    <w:rsid w:val="00430B54"/>
    <w:rsid w:val="004A00AE"/>
    <w:rsid w:val="00555032"/>
    <w:rsid w:val="00580C8E"/>
    <w:rsid w:val="0058597C"/>
    <w:rsid w:val="005B3F22"/>
    <w:rsid w:val="005D2033"/>
    <w:rsid w:val="0075203F"/>
    <w:rsid w:val="00767704"/>
    <w:rsid w:val="007C477B"/>
    <w:rsid w:val="00812D84"/>
    <w:rsid w:val="0085655C"/>
    <w:rsid w:val="008F256F"/>
    <w:rsid w:val="00942B0B"/>
    <w:rsid w:val="00970B8A"/>
    <w:rsid w:val="009A4D81"/>
    <w:rsid w:val="00BE3EA8"/>
    <w:rsid w:val="00BF466A"/>
    <w:rsid w:val="00C57A72"/>
    <w:rsid w:val="00C7164F"/>
    <w:rsid w:val="00C72BED"/>
    <w:rsid w:val="00D4404F"/>
    <w:rsid w:val="00D750DA"/>
    <w:rsid w:val="00DE2ABD"/>
    <w:rsid w:val="00E16F61"/>
    <w:rsid w:val="00E561F6"/>
    <w:rsid w:val="00E73A1F"/>
    <w:rsid w:val="00F030B6"/>
    <w:rsid w:val="00F95DDB"/>
    <w:rsid w:val="00FE66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7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6BBF6247CC42E3A99D4AA391AAB04D">
    <w:name w:val="E16BBF6247CC42E3A99D4AA391AAB04D"/>
    <w:rsid w:val="00E16F6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3A693-F055-4C0B-B885-33EA15D2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30</Pages>
  <Words>13462</Words>
  <Characters>76740</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Калининского сельского поселения                 Цимлянского района Ростовской области</vt:lpstr>
    </vt:vector>
  </TitlesOfParts>
  <Company/>
  <LinksUpToDate>false</LinksUpToDate>
  <CharactersWithSpaces>90022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Калининского сельского поселения                 Цимлянского района Ростовской области</dc:title>
  <dc:subject/>
  <dc:creator>Рудь</dc:creator>
  <cp:keywords/>
  <dc:description/>
  <cp:lastModifiedBy>sd</cp:lastModifiedBy>
  <cp:revision>26</cp:revision>
  <cp:lastPrinted>2011-09-15T07:25:00Z</cp:lastPrinted>
  <dcterms:created xsi:type="dcterms:W3CDTF">2011-08-25T10:18:00Z</dcterms:created>
  <dcterms:modified xsi:type="dcterms:W3CDTF">2017-06-14T11:22:00Z</dcterms:modified>
</cp:coreProperties>
</file>