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90F6A">
      <w:pPr>
        <w:shd w:val="clear" w:color="auto" w:fill="FFFFFF"/>
        <w:spacing w:line="206" w:lineRule="exact"/>
        <w:ind w:left="13344"/>
      </w:pPr>
      <w:r>
        <w:rPr>
          <w:rFonts w:ascii="Times New Roman" w:eastAsia="Times New Roman" w:hAnsi="Times New Roman" w:cs="Times New Roman"/>
          <w:sz w:val="14"/>
          <w:szCs w:val="14"/>
        </w:rPr>
        <w:t>Приложение 16</w:t>
      </w:r>
    </w:p>
    <w:p w:rsidR="00000000" w:rsidRDefault="00990F6A">
      <w:pPr>
        <w:shd w:val="clear" w:color="auto" w:fill="FFFFFF"/>
        <w:spacing w:line="206" w:lineRule="exact"/>
        <w:ind w:left="13344" w:firstLine="120"/>
      </w:pPr>
      <w:r>
        <w:rPr>
          <w:rFonts w:ascii="Times New Roman" w:eastAsia="Times New Roman" w:hAnsi="Times New Roman" w:cs="Times New Roman"/>
          <w:sz w:val="14"/>
          <w:szCs w:val="14"/>
        </w:rPr>
        <w:t>к решению Собрания депутатов Цимлянского района от 17.12.2013г. № 145</w:t>
      </w:r>
    </w:p>
    <w:p w:rsidR="00000000" w:rsidRDefault="00990F6A">
      <w:pPr>
        <w:shd w:val="clear" w:color="auto" w:fill="FFFFFF"/>
        <w:spacing w:before="245"/>
        <w:ind w:left="19"/>
        <w:jc w:val="center"/>
      </w:pPr>
      <w:r>
        <w:rPr>
          <w:rFonts w:eastAsia="Times New Roman" w:cs="Times New Roman"/>
          <w:b/>
          <w:bCs/>
          <w:sz w:val="16"/>
          <w:szCs w:val="16"/>
        </w:rPr>
        <w:t>Распределение</w:t>
      </w:r>
      <w:r>
        <w:rPr>
          <w:rFonts w:eastAsia="Times New Roman"/>
          <w:b/>
          <w:bCs/>
          <w:sz w:val="16"/>
          <w:szCs w:val="16"/>
        </w:rPr>
        <w:t xml:space="preserve"> </w:t>
      </w:r>
      <w:r>
        <w:rPr>
          <w:rFonts w:eastAsia="Times New Roman" w:cs="Times New Roman"/>
          <w:b/>
          <w:bCs/>
          <w:sz w:val="16"/>
          <w:szCs w:val="16"/>
        </w:rPr>
        <w:t>субвенций</w:t>
      </w:r>
      <w:r>
        <w:rPr>
          <w:rFonts w:eastAsia="Times New Roman"/>
          <w:b/>
          <w:bCs/>
          <w:sz w:val="16"/>
          <w:szCs w:val="16"/>
        </w:rPr>
        <w:t xml:space="preserve">, </w:t>
      </w:r>
      <w:r>
        <w:rPr>
          <w:rFonts w:eastAsia="Times New Roman" w:cs="Times New Roman"/>
          <w:b/>
          <w:bCs/>
          <w:sz w:val="16"/>
          <w:szCs w:val="16"/>
        </w:rPr>
        <w:t>предоставляемых</w:t>
      </w:r>
      <w:r>
        <w:rPr>
          <w:rFonts w:eastAsia="Times New Roman"/>
          <w:b/>
          <w:bCs/>
          <w:sz w:val="16"/>
          <w:szCs w:val="16"/>
        </w:rPr>
        <w:t xml:space="preserve"> </w:t>
      </w:r>
      <w:r>
        <w:rPr>
          <w:rFonts w:eastAsia="Times New Roman" w:cs="Times New Roman"/>
          <w:b/>
          <w:bCs/>
          <w:sz w:val="16"/>
          <w:szCs w:val="16"/>
        </w:rPr>
        <w:t>бюджету</w:t>
      </w:r>
      <w:r>
        <w:rPr>
          <w:rFonts w:eastAsia="Times New Roman"/>
          <w:b/>
          <w:bCs/>
          <w:sz w:val="16"/>
          <w:szCs w:val="16"/>
        </w:rPr>
        <w:t xml:space="preserve"> </w:t>
      </w:r>
      <w:r>
        <w:rPr>
          <w:rFonts w:eastAsia="Times New Roman" w:cs="Times New Roman"/>
          <w:b/>
          <w:bCs/>
          <w:sz w:val="16"/>
          <w:szCs w:val="16"/>
        </w:rPr>
        <w:t>муниципального</w:t>
      </w:r>
      <w:r>
        <w:rPr>
          <w:rFonts w:eastAsia="Times New Roman"/>
          <w:b/>
          <w:bCs/>
          <w:sz w:val="16"/>
          <w:szCs w:val="16"/>
        </w:rPr>
        <w:t xml:space="preserve"> </w:t>
      </w:r>
      <w:r>
        <w:rPr>
          <w:rFonts w:eastAsia="Times New Roman" w:cs="Times New Roman"/>
          <w:b/>
          <w:bCs/>
          <w:sz w:val="16"/>
          <w:szCs w:val="16"/>
        </w:rPr>
        <w:t>района</w:t>
      </w:r>
      <w:r>
        <w:rPr>
          <w:rFonts w:eastAsia="Times New Roman"/>
          <w:b/>
          <w:bCs/>
          <w:sz w:val="16"/>
          <w:szCs w:val="16"/>
        </w:rPr>
        <w:t xml:space="preserve"> </w:t>
      </w:r>
      <w:r>
        <w:rPr>
          <w:rFonts w:eastAsia="Times New Roman" w:cs="Times New Roman"/>
          <w:b/>
          <w:bCs/>
          <w:sz w:val="16"/>
          <w:szCs w:val="16"/>
        </w:rPr>
        <w:t>на</w:t>
      </w:r>
      <w:r>
        <w:rPr>
          <w:rFonts w:eastAsia="Times New Roman"/>
          <w:b/>
          <w:bCs/>
          <w:sz w:val="16"/>
          <w:szCs w:val="16"/>
        </w:rPr>
        <w:t xml:space="preserve">    2015-2016 </w:t>
      </w:r>
      <w:r>
        <w:rPr>
          <w:rFonts w:eastAsia="Times New Roman" w:cs="Times New Roman"/>
          <w:b/>
          <w:bCs/>
          <w:sz w:val="16"/>
          <w:szCs w:val="16"/>
        </w:rPr>
        <w:t>годы</w:t>
      </w:r>
    </w:p>
    <w:p w:rsidR="00000000" w:rsidRDefault="00990F6A">
      <w:pPr>
        <w:spacing w:after="202"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tblPr>
      <w:tblGrid>
        <w:gridCol w:w="403"/>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514"/>
        </w:trPr>
        <w:tc>
          <w:tcPr>
            <w:tcW w:w="403"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r>
              <w:rPr>
                <w:rFonts w:ascii="Times New Roman" w:eastAsia="Times New Roman" w:hAnsi="Times New Roman" w:cs="Times New Roman"/>
                <w:b/>
                <w:bCs/>
                <w:sz w:val="16"/>
                <w:szCs w:val="16"/>
              </w:rPr>
              <w:t xml:space="preserve">№ </w:t>
            </w:r>
            <w:proofErr w:type="spellStart"/>
            <w:proofErr w:type="gramStart"/>
            <w:r>
              <w:rPr>
                <w:rFonts w:ascii="Times New Roman" w:eastAsia="Times New Roman" w:hAnsi="Times New Roman" w:cs="Times New Roman"/>
                <w:b/>
                <w:bCs/>
                <w:sz w:val="16"/>
                <w:szCs w:val="16"/>
              </w:rPr>
              <w:t>п</w:t>
            </w:r>
            <w:proofErr w:type="spellEnd"/>
            <w:proofErr w:type="gramEnd"/>
            <w:r>
              <w:rPr>
                <w:rFonts w:ascii="Times New Roman" w:eastAsia="Times New Roman" w:hAnsi="Times New Roman" w:cs="Times New Roman"/>
                <w:b/>
                <w:bCs/>
                <w:sz w:val="16"/>
                <w:szCs w:val="16"/>
              </w:rPr>
              <w:t>/</w:t>
            </w:r>
            <w:proofErr w:type="spellStart"/>
            <w:r>
              <w:rPr>
                <w:rFonts w:ascii="Times New Roman" w:eastAsia="Times New Roman" w:hAnsi="Times New Roman" w:cs="Times New Roman"/>
                <w:b/>
                <w:bCs/>
                <w:sz w:val="16"/>
                <w:szCs w:val="16"/>
              </w:rPr>
              <w:t>п</w:t>
            </w:r>
            <w:proofErr w:type="spellEnd"/>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ind w:left="29"/>
            </w:pPr>
            <w:r>
              <w:rPr>
                <w:rFonts w:ascii="Times New Roman" w:eastAsia="Times New Roman" w:hAnsi="Times New Roman" w:cs="Times New Roman"/>
                <w:b/>
                <w:bCs/>
                <w:sz w:val="16"/>
                <w:szCs w:val="16"/>
              </w:rPr>
              <w:t>Наименование субвенций, предоставляемых</w:t>
            </w:r>
          </w:p>
          <w:p w:rsidR="00000000" w:rsidRDefault="00990F6A">
            <w:pPr>
              <w:shd w:val="clear" w:color="auto" w:fill="FFFFFF"/>
              <w:spacing w:line="211" w:lineRule="exact"/>
              <w:ind w:left="29"/>
            </w:pPr>
            <w:r>
              <w:rPr>
                <w:rFonts w:ascii="Times New Roman" w:eastAsia="Times New Roman" w:hAnsi="Times New Roman" w:cs="Times New Roman"/>
                <w:b/>
                <w:bCs/>
                <w:sz w:val="16"/>
                <w:szCs w:val="16"/>
              </w:rPr>
              <w:t>для обеспечения осущест</w:t>
            </w:r>
            <w:r>
              <w:rPr>
                <w:rFonts w:ascii="Times New Roman" w:eastAsia="Times New Roman" w:hAnsi="Times New Roman" w:cs="Times New Roman"/>
                <w:b/>
                <w:bCs/>
                <w:sz w:val="16"/>
                <w:szCs w:val="16"/>
              </w:rPr>
              <w:t>вления органами</w:t>
            </w:r>
          </w:p>
          <w:p w:rsidR="00000000" w:rsidRDefault="00990F6A">
            <w:pPr>
              <w:shd w:val="clear" w:color="auto" w:fill="FFFFFF"/>
              <w:spacing w:line="211" w:lineRule="exact"/>
              <w:ind w:left="29"/>
            </w:pPr>
            <w:r>
              <w:rPr>
                <w:rFonts w:ascii="Times New Roman" w:eastAsia="Times New Roman" w:hAnsi="Times New Roman" w:cs="Times New Roman"/>
                <w:b/>
                <w:bCs/>
                <w:sz w:val="16"/>
                <w:szCs w:val="16"/>
              </w:rPr>
              <w:t xml:space="preserve">местного самоуправления </w:t>
            </w:r>
            <w:proofErr w:type="gramStart"/>
            <w:r>
              <w:rPr>
                <w:rFonts w:ascii="Times New Roman" w:eastAsia="Times New Roman" w:hAnsi="Times New Roman" w:cs="Times New Roman"/>
                <w:b/>
                <w:bCs/>
                <w:sz w:val="16"/>
                <w:szCs w:val="16"/>
              </w:rPr>
              <w:t>отдельных</w:t>
            </w:r>
            <w:proofErr w:type="gramEnd"/>
          </w:p>
          <w:p w:rsidR="00000000" w:rsidRDefault="00990F6A">
            <w:pPr>
              <w:shd w:val="clear" w:color="auto" w:fill="FFFFFF"/>
              <w:spacing w:line="211" w:lineRule="exact"/>
              <w:ind w:left="29"/>
            </w:pPr>
            <w:r>
              <w:rPr>
                <w:rFonts w:ascii="Times New Roman" w:eastAsia="Times New Roman" w:hAnsi="Times New Roman" w:cs="Times New Roman"/>
                <w:b/>
                <w:bCs/>
                <w:sz w:val="16"/>
                <w:szCs w:val="16"/>
              </w:rPr>
              <w:t>государственных полномочий</w:t>
            </w:r>
          </w:p>
        </w:tc>
        <w:tc>
          <w:tcPr>
            <w:tcW w:w="1190"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pPr>
            <w:proofErr w:type="spellStart"/>
            <w:proofErr w:type="gramStart"/>
            <w:r>
              <w:rPr>
                <w:rFonts w:ascii="Times New Roman" w:eastAsia="Times New Roman" w:hAnsi="Times New Roman" w:cs="Times New Roman"/>
                <w:b/>
                <w:bCs/>
                <w:sz w:val="16"/>
                <w:szCs w:val="16"/>
              </w:rPr>
              <w:t>Классификаци</w:t>
            </w:r>
            <w:proofErr w:type="spellEnd"/>
            <w:r>
              <w:rPr>
                <w:rFonts w:ascii="Times New Roman" w:eastAsia="Times New Roman" w:hAnsi="Times New Roman" w:cs="Times New Roman"/>
                <w:b/>
                <w:bCs/>
                <w:sz w:val="16"/>
                <w:szCs w:val="16"/>
              </w:rPr>
              <w:t xml:space="preserve"> я</w:t>
            </w:r>
            <w:proofErr w:type="gramEnd"/>
            <w:r>
              <w:rPr>
                <w:rFonts w:ascii="Times New Roman" w:eastAsia="Times New Roman" w:hAnsi="Times New Roman" w:cs="Times New Roman"/>
                <w:b/>
                <w:bCs/>
                <w:sz w:val="16"/>
                <w:szCs w:val="16"/>
              </w:rPr>
              <w:t xml:space="preserve"> доходов</w:t>
            </w:r>
          </w:p>
        </w:tc>
        <w:tc>
          <w:tcPr>
            <w:tcW w:w="926"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b/>
                <w:bCs/>
                <w:sz w:val="16"/>
                <w:szCs w:val="16"/>
              </w:rPr>
              <w:t xml:space="preserve">2015 </w:t>
            </w:r>
            <w:r>
              <w:rPr>
                <w:rFonts w:ascii="Times New Roman" w:eastAsia="Times New Roman" w:hAnsi="Times New Roman" w:cs="Times New Roman"/>
                <w:b/>
                <w:bCs/>
                <w:sz w:val="16"/>
                <w:szCs w:val="16"/>
              </w:rPr>
              <w:t>год</w:t>
            </w:r>
          </w:p>
          <w:p w:rsidR="00000000" w:rsidRDefault="00990F6A">
            <w:pPr>
              <w:shd w:val="clear" w:color="auto" w:fill="FFFFFF"/>
              <w:spacing w:line="211" w:lineRule="exact"/>
            </w:pPr>
            <w:r>
              <w:rPr>
                <w:rFonts w:ascii="Times New Roman" w:eastAsia="Times New Roman" w:hAnsi="Times New Roman" w:cs="Times New Roman"/>
                <w:b/>
                <w:bCs/>
                <w:sz w:val="16"/>
                <w:szCs w:val="16"/>
              </w:rPr>
              <w:t>сумма</w:t>
            </w:r>
          </w:p>
          <w:p w:rsidR="00000000" w:rsidRDefault="00990F6A">
            <w:pPr>
              <w:shd w:val="clear" w:color="auto" w:fill="FFFFFF"/>
              <w:spacing w:line="211" w:lineRule="exact"/>
            </w:pPr>
            <w:r>
              <w:rPr>
                <w:rFonts w:ascii="Times New Roman" w:hAnsi="Times New Roman" w:cs="Times New Roman"/>
                <w:b/>
                <w:bCs/>
                <w:sz w:val="16"/>
                <w:szCs w:val="16"/>
              </w:rPr>
              <w:t>(</w:t>
            </w:r>
            <w:r>
              <w:rPr>
                <w:rFonts w:ascii="Times New Roman" w:eastAsia="Times New Roman" w:hAnsi="Times New Roman" w:cs="Times New Roman"/>
                <w:b/>
                <w:bCs/>
                <w:sz w:val="16"/>
                <w:szCs w:val="16"/>
              </w:rPr>
              <w:t>тыс</w:t>
            </w:r>
            <w:proofErr w:type="gramStart"/>
            <w:r>
              <w:rPr>
                <w:rFonts w:ascii="Times New Roman" w:eastAsia="Times New Roman" w:hAnsi="Times New Roman" w:cs="Times New Roman"/>
                <w:b/>
                <w:bCs/>
                <w:sz w:val="16"/>
                <w:szCs w:val="16"/>
              </w:rPr>
              <w:t>.р</w:t>
            </w:r>
            <w:proofErr w:type="gramEnd"/>
            <w:r>
              <w:rPr>
                <w:rFonts w:ascii="Times New Roman" w:eastAsia="Times New Roman" w:hAnsi="Times New Roman" w:cs="Times New Roman"/>
                <w:b/>
                <w:bCs/>
                <w:sz w:val="16"/>
                <w:szCs w:val="16"/>
              </w:rPr>
              <w:t>уб.)</w:t>
            </w:r>
          </w:p>
        </w:tc>
        <w:tc>
          <w:tcPr>
            <w:tcW w:w="845"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b/>
                <w:bCs/>
                <w:spacing w:val="-1"/>
                <w:sz w:val="16"/>
                <w:szCs w:val="16"/>
              </w:rPr>
              <w:t xml:space="preserve">2016 </w:t>
            </w:r>
            <w:r>
              <w:rPr>
                <w:rFonts w:ascii="Times New Roman" w:eastAsia="Times New Roman" w:hAnsi="Times New Roman" w:cs="Times New Roman"/>
                <w:b/>
                <w:bCs/>
                <w:spacing w:val="-1"/>
                <w:sz w:val="16"/>
                <w:szCs w:val="16"/>
              </w:rPr>
              <w:t>г од</w:t>
            </w:r>
          </w:p>
          <w:p w:rsidR="00000000" w:rsidRDefault="00990F6A">
            <w:pPr>
              <w:shd w:val="clear" w:color="auto" w:fill="FFFFFF"/>
              <w:spacing w:line="211" w:lineRule="exact"/>
            </w:pPr>
            <w:r>
              <w:rPr>
                <w:rFonts w:ascii="Times New Roman" w:eastAsia="Times New Roman" w:hAnsi="Times New Roman" w:cs="Times New Roman"/>
                <w:b/>
                <w:bCs/>
                <w:sz w:val="16"/>
                <w:szCs w:val="16"/>
              </w:rPr>
              <w:t>сумма</w:t>
            </w:r>
          </w:p>
          <w:p w:rsidR="00000000" w:rsidRDefault="00990F6A">
            <w:pPr>
              <w:shd w:val="clear" w:color="auto" w:fill="FFFFFF"/>
              <w:spacing w:line="211" w:lineRule="exact"/>
            </w:pPr>
            <w:r>
              <w:rPr>
                <w:rFonts w:ascii="Times New Roman" w:hAnsi="Times New Roman" w:cs="Times New Roman"/>
                <w:b/>
                <w:bCs/>
                <w:sz w:val="16"/>
                <w:szCs w:val="16"/>
              </w:rPr>
              <w:t>(</w:t>
            </w:r>
            <w:r>
              <w:rPr>
                <w:rFonts w:ascii="Times New Roman" w:eastAsia="Times New Roman" w:hAnsi="Times New Roman" w:cs="Times New Roman"/>
                <w:b/>
                <w:bCs/>
                <w:sz w:val="16"/>
                <w:szCs w:val="16"/>
              </w:rPr>
              <w:t>тыс</w:t>
            </w:r>
            <w:proofErr w:type="gramStart"/>
            <w:r>
              <w:rPr>
                <w:rFonts w:ascii="Times New Roman" w:eastAsia="Times New Roman" w:hAnsi="Times New Roman" w:cs="Times New Roman"/>
                <w:b/>
                <w:bCs/>
                <w:sz w:val="16"/>
                <w:szCs w:val="16"/>
              </w:rPr>
              <w:t>.р</w:t>
            </w:r>
            <w:proofErr w:type="gramEnd"/>
            <w:r>
              <w:rPr>
                <w:rFonts w:ascii="Times New Roman" w:eastAsia="Times New Roman" w:hAnsi="Times New Roman" w:cs="Times New Roman"/>
                <w:b/>
                <w:bCs/>
                <w:sz w:val="16"/>
                <w:szCs w:val="16"/>
              </w:rPr>
              <w:t>уб.)</w:t>
            </w:r>
          </w:p>
        </w:tc>
        <w:tc>
          <w:tcPr>
            <w:tcW w:w="3461"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ind w:left="5"/>
            </w:pPr>
            <w:r>
              <w:rPr>
                <w:rFonts w:ascii="Times New Roman" w:eastAsia="Times New Roman" w:hAnsi="Times New Roman" w:cs="Times New Roman"/>
                <w:b/>
                <w:bCs/>
                <w:sz w:val="16"/>
                <w:szCs w:val="16"/>
              </w:rPr>
              <w:t>Наименование расходов, осуществляемых</w:t>
            </w:r>
          </w:p>
          <w:p w:rsidR="00000000" w:rsidRDefault="00990F6A">
            <w:pPr>
              <w:shd w:val="clear" w:color="auto" w:fill="FFFFFF"/>
              <w:spacing w:line="211" w:lineRule="exact"/>
              <w:ind w:left="5"/>
            </w:pPr>
            <w:r>
              <w:rPr>
                <w:rFonts w:ascii="Times New Roman" w:eastAsia="Times New Roman" w:hAnsi="Times New Roman" w:cs="Times New Roman"/>
                <w:b/>
                <w:bCs/>
                <w:sz w:val="16"/>
                <w:szCs w:val="16"/>
              </w:rPr>
              <w:t xml:space="preserve">за счет субвенций, предоставленных </w:t>
            </w:r>
            <w:proofErr w:type="gramStart"/>
            <w:r>
              <w:rPr>
                <w:rFonts w:ascii="Times New Roman" w:eastAsia="Times New Roman" w:hAnsi="Times New Roman" w:cs="Times New Roman"/>
                <w:b/>
                <w:bCs/>
                <w:sz w:val="16"/>
                <w:szCs w:val="16"/>
              </w:rPr>
              <w:t>для</w:t>
            </w:r>
            <w:proofErr w:type="gramEnd"/>
          </w:p>
          <w:p w:rsidR="00000000" w:rsidRDefault="00990F6A">
            <w:pPr>
              <w:shd w:val="clear" w:color="auto" w:fill="FFFFFF"/>
              <w:spacing w:line="211" w:lineRule="exact"/>
              <w:ind w:left="5"/>
            </w:pPr>
            <w:r>
              <w:rPr>
                <w:rFonts w:ascii="Times New Roman" w:eastAsia="Times New Roman" w:hAnsi="Times New Roman" w:cs="Times New Roman"/>
                <w:b/>
                <w:bCs/>
                <w:sz w:val="16"/>
                <w:szCs w:val="16"/>
              </w:rPr>
              <w:t xml:space="preserve">обеспечения осуществления </w:t>
            </w:r>
            <w:r>
              <w:rPr>
                <w:rFonts w:ascii="Times New Roman" w:eastAsia="Times New Roman" w:hAnsi="Times New Roman" w:cs="Times New Roman"/>
                <w:b/>
                <w:bCs/>
                <w:sz w:val="16"/>
                <w:szCs w:val="16"/>
              </w:rPr>
              <w:t>органами</w:t>
            </w:r>
          </w:p>
          <w:p w:rsidR="00000000" w:rsidRDefault="00990F6A">
            <w:pPr>
              <w:shd w:val="clear" w:color="auto" w:fill="FFFFFF"/>
              <w:spacing w:line="211" w:lineRule="exact"/>
              <w:ind w:left="5"/>
            </w:pPr>
            <w:r>
              <w:rPr>
                <w:rFonts w:ascii="Times New Roman" w:eastAsia="Times New Roman" w:hAnsi="Times New Roman" w:cs="Times New Roman"/>
                <w:b/>
                <w:bCs/>
                <w:sz w:val="16"/>
                <w:szCs w:val="16"/>
              </w:rPr>
              <w:t xml:space="preserve">местного самоуправления </w:t>
            </w:r>
            <w:proofErr w:type="gramStart"/>
            <w:r>
              <w:rPr>
                <w:rFonts w:ascii="Times New Roman" w:eastAsia="Times New Roman" w:hAnsi="Times New Roman" w:cs="Times New Roman"/>
                <w:b/>
                <w:bCs/>
                <w:sz w:val="16"/>
                <w:szCs w:val="16"/>
              </w:rPr>
              <w:t>отдельных</w:t>
            </w:r>
            <w:proofErr w:type="gramEnd"/>
          </w:p>
          <w:p w:rsidR="00000000" w:rsidRDefault="00990F6A">
            <w:pPr>
              <w:shd w:val="clear" w:color="auto" w:fill="FFFFFF"/>
              <w:spacing w:line="211" w:lineRule="exact"/>
              <w:ind w:left="5"/>
            </w:pPr>
            <w:r>
              <w:rPr>
                <w:rFonts w:ascii="Times New Roman" w:eastAsia="Times New Roman" w:hAnsi="Times New Roman" w:cs="Times New Roman"/>
                <w:b/>
                <w:bCs/>
                <w:sz w:val="16"/>
                <w:szCs w:val="16"/>
              </w:rPr>
              <w:t>государственных полномочий</w:t>
            </w:r>
          </w:p>
        </w:tc>
        <w:tc>
          <w:tcPr>
            <w:tcW w:w="2814" w:type="dxa"/>
            <w:gridSpan w:val="4"/>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26"/>
            </w:pPr>
            <w:r>
              <w:rPr>
                <w:rFonts w:ascii="Times New Roman" w:eastAsia="Times New Roman" w:hAnsi="Times New Roman" w:cs="Times New Roman"/>
                <w:b/>
                <w:bCs/>
                <w:sz w:val="16"/>
                <w:szCs w:val="16"/>
              </w:rPr>
              <w:t>Классификация расходов</w:t>
            </w:r>
          </w:p>
        </w:tc>
        <w:tc>
          <w:tcPr>
            <w:tcW w:w="1003"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jc w:val="center"/>
            </w:pPr>
            <w:r>
              <w:rPr>
                <w:rFonts w:ascii="Times New Roman" w:hAnsi="Times New Roman" w:cs="Times New Roman"/>
                <w:b/>
                <w:bCs/>
                <w:sz w:val="16"/>
                <w:szCs w:val="16"/>
              </w:rPr>
              <w:t xml:space="preserve">2015 </w:t>
            </w:r>
            <w:r>
              <w:rPr>
                <w:rFonts w:ascii="Times New Roman" w:eastAsia="Times New Roman" w:hAnsi="Times New Roman" w:cs="Times New Roman"/>
                <w:b/>
                <w:bCs/>
                <w:sz w:val="16"/>
                <w:szCs w:val="16"/>
              </w:rPr>
              <w:t>год</w:t>
            </w:r>
          </w:p>
          <w:p w:rsidR="00000000" w:rsidRDefault="00990F6A">
            <w:pPr>
              <w:shd w:val="clear" w:color="auto" w:fill="FFFFFF"/>
              <w:spacing w:line="211" w:lineRule="exact"/>
              <w:jc w:val="center"/>
            </w:pPr>
            <w:r>
              <w:rPr>
                <w:rFonts w:ascii="Times New Roman" w:eastAsia="Times New Roman" w:hAnsi="Times New Roman" w:cs="Times New Roman"/>
                <w:b/>
                <w:bCs/>
                <w:sz w:val="16"/>
                <w:szCs w:val="16"/>
              </w:rPr>
              <w:t>сумма</w:t>
            </w:r>
          </w:p>
          <w:p w:rsidR="00000000" w:rsidRDefault="00990F6A">
            <w:pPr>
              <w:shd w:val="clear" w:color="auto" w:fill="FFFFFF"/>
              <w:spacing w:line="211" w:lineRule="exact"/>
              <w:jc w:val="center"/>
            </w:pPr>
            <w:r>
              <w:rPr>
                <w:rFonts w:ascii="Times New Roman" w:hAnsi="Times New Roman" w:cs="Times New Roman"/>
                <w:b/>
                <w:bCs/>
                <w:sz w:val="16"/>
                <w:szCs w:val="16"/>
              </w:rPr>
              <w:t>(</w:t>
            </w:r>
            <w:r>
              <w:rPr>
                <w:rFonts w:ascii="Times New Roman" w:eastAsia="Times New Roman" w:hAnsi="Times New Roman" w:cs="Times New Roman"/>
                <w:b/>
                <w:bCs/>
                <w:sz w:val="16"/>
                <w:szCs w:val="16"/>
              </w:rPr>
              <w:t>тыс</w:t>
            </w:r>
            <w:proofErr w:type="gramStart"/>
            <w:r>
              <w:rPr>
                <w:rFonts w:ascii="Times New Roman" w:eastAsia="Times New Roman" w:hAnsi="Times New Roman" w:cs="Times New Roman"/>
                <w:b/>
                <w:bCs/>
                <w:sz w:val="16"/>
                <w:szCs w:val="16"/>
              </w:rPr>
              <w:t>.р</w:t>
            </w:r>
            <w:proofErr w:type="gramEnd"/>
            <w:r>
              <w:rPr>
                <w:rFonts w:ascii="Times New Roman" w:eastAsia="Times New Roman" w:hAnsi="Times New Roman" w:cs="Times New Roman"/>
                <w:b/>
                <w:bCs/>
                <w:sz w:val="16"/>
                <w:szCs w:val="16"/>
              </w:rPr>
              <w:t>уб.)</w:t>
            </w:r>
          </w:p>
        </w:tc>
        <w:tc>
          <w:tcPr>
            <w:tcW w:w="114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jc w:val="center"/>
            </w:pPr>
            <w:r>
              <w:rPr>
                <w:rFonts w:ascii="Times New Roman" w:hAnsi="Times New Roman" w:cs="Times New Roman"/>
                <w:b/>
                <w:bCs/>
                <w:sz w:val="16"/>
                <w:szCs w:val="16"/>
              </w:rPr>
              <w:t xml:space="preserve">2016 </w:t>
            </w:r>
            <w:r>
              <w:rPr>
                <w:rFonts w:ascii="Times New Roman" w:eastAsia="Times New Roman" w:hAnsi="Times New Roman" w:cs="Times New Roman"/>
                <w:b/>
                <w:bCs/>
                <w:sz w:val="16"/>
                <w:szCs w:val="16"/>
              </w:rPr>
              <w:t>год</w:t>
            </w:r>
          </w:p>
          <w:p w:rsidR="00000000" w:rsidRDefault="00990F6A">
            <w:pPr>
              <w:shd w:val="clear" w:color="auto" w:fill="FFFFFF"/>
              <w:spacing w:line="211" w:lineRule="exact"/>
              <w:jc w:val="center"/>
            </w:pPr>
            <w:r>
              <w:rPr>
                <w:rFonts w:ascii="Times New Roman" w:eastAsia="Times New Roman" w:hAnsi="Times New Roman" w:cs="Times New Roman"/>
                <w:b/>
                <w:bCs/>
                <w:sz w:val="16"/>
                <w:szCs w:val="16"/>
              </w:rPr>
              <w:t>сумма</w:t>
            </w:r>
          </w:p>
          <w:p w:rsidR="00000000" w:rsidRDefault="00990F6A">
            <w:pPr>
              <w:shd w:val="clear" w:color="auto" w:fill="FFFFFF"/>
              <w:spacing w:line="211" w:lineRule="exact"/>
              <w:jc w:val="center"/>
            </w:pPr>
            <w:r>
              <w:rPr>
                <w:rFonts w:ascii="Times New Roman" w:hAnsi="Times New Roman" w:cs="Times New Roman"/>
                <w:b/>
                <w:bCs/>
                <w:sz w:val="16"/>
                <w:szCs w:val="16"/>
              </w:rPr>
              <w:t>(</w:t>
            </w:r>
            <w:r>
              <w:rPr>
                <w:rFonts w:ascii="Times New Roman" w:eastAsia="Times New Roman" w:hAnsi="Times New Roman" w:cs="Times New Roman"/>
                <w:b/>
                <w:bCs/>
                <w:sz w:val="16"/>
                <w:szCs w:val="16"/>
              </w:rPr>
              <w:t>тыс</w:t>
            </w:r>
            <w:proofErr w:type="gramStart"/>
            <w:r>
              <w:rPr>
                <w:rFonts w:ascii="Times New Roman" w:eastAsia="Times New Roman" w:hAnsi="Times New Roman" w:cs="Times New Roman"/>
                <w:b/>
                <w:bCs/>
                <w:sz w:val="16"/>
                <w:szCs w:val="16"/>
              </w:rPr>
              <w:t>.р</w:t>
            </w:r>
            <w:proofErr w:type="gramEnd"/>
            <w:r>
              <w:rPr>
                <w:rFonts w:ascii="Times New Roman" w:eastAsia="Times New Roman" w:hAnsi="Times New Roman" w:cs="Times New Roman"/>
                <w:b/>
                <w:bCs/>
                <w:sz w:val="16"/>
                <w:szCs w:val="16"/>
              </w:rPr>
              <w:t>уб.)</w:t>
            </w:r>
          </w:p>
        </w:tc>
      </w:tr>
      <w:tr w:rsidR="00000000">
        <w:tblPrEx>
          <w:tblCellMar>
            <w:top w:w="0" w:type="dxa"/>
            <w:bottom w:w="0" w:type="dxa"/>
          </w:tblCellMar>
        </w:tblPrEx>
        <w:trPr>
          <w:trHeight w:hRule="exact" w:val="1262"/>
        </w:trPr>
        <w:tc>
          <w:tcPr>
            <w:tcW w:w="403"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1190"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926"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845"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461"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proofErr w:type="spellStart"/>
            <w:proofErr w:type="gramStart"/>
            <w:r>
              <w:rPr>
                <w:rFonts w:ascii="Times New Roman" w:eastAsia="Times New Roman" w:hAnsi="Times New Roman" w:cs="Times New Roman"/>
                <w:b/>
                <w:bCs/>
                <w:sz w:val="16"/>
                <w:szCs w:val="16"/>
              </w:rPr>
              <w:t>ведомс</w:t>
            </w:r>
            <w:proofErr w:type="spellEnd"/>
            <w:r>
              <w:rPr>
                <w:rFonts w:ascii="Times New Roman" w:eastAsia="Times New Roman" w:hAnsi="Times New Roman" w:cs="Times New Roman"/>
                <w:b/>
                <w:bCs/>
                <w:sz w:val="16"/>
                <w:szCs w:val="16"/>
              </w:rPr>
              <w:t xml:space="preserve"> </w:t>
            </w:r>
            <w:proofErr w:type="spellStart"/>
            <w:r>
              <w:rPr>
                <w:rFonts w:ascii="Times New Roman" w:eastAsia="Times New Roman" w:hAnsi="Times New Roman" w:cs="Times New Roman"/>
                <w:b/>
                <w:bCs/>
                <w:sz w:val="16"/>
                <w:szCs w:val="16"/>
              </w:rPr>
              <w:t>тво</w:t>
            </w:r>
            <w:proofErr w:type="spellEnd"/>
            <w:proofErr w:type="gramEnd"/>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jc w:val="center"/>
            </w:pPr>
            <w:r>
              <w:rPr>
                <w:rFonts w:ascii="Times New Roman" w:eastAsia="Times New Roman" w:hAnsi="Times New Roman" w:cs="Times New Roman"/>
                <w:b/>
                <w:bCs/>
                <w:sz w:val="16"/>
                <w:szCs w:val="16"/>
              </w:rPr>
              <w:t>раздел</w:t>
            </w:r>
          </w:p>
          <w:p w:rsidR="00000000" w:rsidRDefault="00990F6A">
            <w:pPr>
              <w:shd w:val="clear" w:color="auto" w:fill="FFFFFF"/>
              <w:spacing w:line="211" w:lineRule="exact"/>
              <w:jc w:val="center"/>
            </w:pPr>
            <w:proofErr w:type="spellStart"/>
            <w:r>
              <w:rPr>
                <w:rFonts w:ascii="Times New Roman" w:eastAsia="Times New Roman" w:hAnsi="Times New Roman" w:cs="Times New Roman"/>
                <w:b/>
                <w:bCs/>
                <w:sz w:val="16"/>
                <w:szCs w:val="16"/>
              </w:rPr>
              <w:t>подразд</w:t>
            </w:r>
            <w:proofErr w:type="spellEnd"/>
          </w:p>
          <w:p w:rsidR="00000000" w:rsidRDefault="00990F6A">
            <w:pPr>
              <w:shd w:val="clear" w:color="auto" w:fill="FFFFFF"/>
              <w:spacing w:line="211" w:lineRule="exact"/>
              <w:jc w:val="center"/>
            </w:pPr>
            <w:r>
              <w:rPr>
                <w:rFonts w:ascii="Times New Roman" w:eastAsia="Times New Roman" w:hAnsi="Times New Roman" w:cs="Times New Roman"/>
                <w:b/>
                <w:bCs/>
                <w:sz w:val="16"/>
                <w:szCs w:val="16"/>
              </w:rPr>
              <w:t>ел</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eastAsia="Times New Roman" w:hAnsi="Times New Roman" w:cs="Times New Roman"/>
                <w:b/>
                <w:bCs/>
                <w:sz w:val="16"/>
                <w:szCs w:val="16"/>
              </w:rPr>
              <w:t>целевая статья</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jc w:val="center"/>
            </w:pPr>
            <w:r>
              <w:rPr>
                <w:rFonts w:ascii="Times New Roman" w:eastAsia="Times New Roman" w:hAnsi="Times New Roman" w:cs="Times New Roman"/>
                <w:b/>
                <w:bCs/>
                <w:sz w:val="16"/>
                <w:szCs w:val="16"/>
              </w:rPr>
              <w:t>вид</w:t>
            </w:r>
          </w:p>
          <w:p w:rsidR="00000000" w:rsidRDefault="00990F6A">
            <w:pPr>
              <w:shd w:val="clear" w:color="auto" w:fill="FFFFFF"/>
              <w:spacing w:line="211" w:lineRule="exact"/>
              <w:jc w:val="center"/>
            </w:pPr>
            <w:proofErr w:type="spellStart"/>
            <w:r>
              <w:rPr>
                <w:rFonts w:ascii="Times New Roman" w:eastAsia="Times New Roman" w:hAnsi="Times New Roman" w:cs="Times New Roman"/>
                <w:b/>
                <w:bCs/>
                <w:sz w:val="16"/>
                <w:szCs w:val="16"/>
              </w:rPr>
              <w:t>расходо</w:t>
            </w:r>
            <w:proofErr w:type="spellEnd"/>
          </w:p>
          <w:p w:rsidR="00000000" w:rsidRDefault="00990F6A">
            <w:pPr>
              <w:shd w:val="clear" w:color="auto" w:fill="FFFFFF"/>
              <w:spacing w:line="211" w:lineRule="exact"/>
              <w:jc w:val="center"/>
            </w:pPr>
            <w:r>
              <w:rPr>
                <w:rFonts w:ascii="Times New Roman" w:eastAsia="Times New Roman" w:hAnsi="Times New Roman" w:cs="Times New Roman"/>
                <w:b/>
                <w:bCs/>
                <w:sz w:val="16"/>
                <w:szCs w:val="16"/>
              </w:rPr>
              <w:t>в</w:t>
            </w:r>
          </w:p>
        </w:tc>
        <w:tc>
          <w:tcPr>
            <w:tcW w:w="1003"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jc w:val="center"/>
            </w:pPr>
          </w:p>
          <w:p w:rsidR="00000000" w:rsidRDefault="00990F6A">
            <w:pPr>
              <w:shd w:val="clear" w:color="auto" w:fill="FFFFFF"/>
              <w:spacing w:line="211" w:lineRule="exact"/>
              <w:jc w:val="center"/>
            </w:pPr>
          </w:p>
        </w:tc>
        <w:tc>
          <w:tcPr>
            <w:tcW w:w="1147"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jc w:val="center"/>
            </w:pPr>
          </w:p>
          <w:p w:rsidR="00000000" w:rsidRDefault="00990F6A">
            <w:pPr>
              <w:shd w:val="clear" w:color="auto" w:fill="FFFFFF"/>
              <w:spacing w:line="211" w:lineRule="exact"/>
              <w:jc w:val="center"/>
            </w:pPr>
          </w:p>
        </w:tc>
      </w:tr>
      <w:tr w:rsidR="00000000">
        <w:tblPrEx>
          <w:tblCellMar>
            <w:top w:w="0" w:type="dxa"/>
            <w:bottom w:w="0" w:type="dxa"/>
          </w:tblCellMar>
        </w:tblPrEx>
        <w:trPr>
          <w:trHeight w:hRule="exact" w:val="211"/>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85"/>
            </w:pPr>
            <w:r>
              <w:rPr>
                <w:rFonts w:ascii="Times New Roman" w:hAnsi="Times New Roman" w:cs="Times New Roman"/>
                <w:sz w:val="16"/>
                <w:szCs w:val="16"/>
              </w:rPr>
              <w:t>2</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42"/>
            </w:pPr>
            <w:r>
              <w:rPr>
                <w:rFonts w:ascii="Times New Roman" w:hAnsi="Times New Roman" w:cs="Times New Roman"/>
                <w:sz w:val="16"/>
                <w:szCs w:val="16"/>
              </w:rPr>
              <w:t>3</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4</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574"/>
            </w:pPr>
            <w:r>
              <w:rPr>
                <w:rFonts w:ascii="Times New Roman" w:hAnsi="Times New Roman" w:cs="Times New Roman"/>
                <w:sz w:val="16"/>
                <w:szCs w:val="16"/>
              </w:rPr>
              <w:t>5</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49"/>
            </w:pPr>
            <w:r>
              <w:rPr>
                <w:rFonts w:ascii="Times New Roman" w:hAnsi="Times New Roman" w:cs="Times New Roman"/>
                <w:sz w:val="16"/>
                <w:szCs w:val="16"/>
              </w:rPr>
              <w:t>6</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92"/>
            </w:pPr>
            <w:r>
              <w:rPr>
                <w:rFonts w:ascii="Times New Roman" w:hAnsi="Times New Roman" w:cs="Times New Roman"/>
                <w:sz w:val="16"/>
                <w:szCs w:val="16"/>
              </w:rPr>
              <w:t>7</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5"/>
            </w:pPr>
            <w:r>
              <w:rPr>
                <w:rFonts w:ascii="Times New Roman" w:hAnsi="Times New Roman" w:cs="Times New Roman"/>
                <w:sz w:val="16"/>
                <w:szCs w:val="16"/>
              </w:rPr>
              <w:t>8</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97"/>
            </w:pPr>
            <w:r>
              <w:rPr>
                <w:rFonts w:ascii="Times New Roman" w:hAnsi="Times New Roman" w:cs="Times New Roman"/>
                <w:sz w:val="16"/>
                <w:szCs w:val="16"/>
              </w:rPr>
              <w:t>9</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10</w:t>
            </w:r>
          </w:p>
        </w:tc>
      </w:tr>
      <w:tr w:rsidR="00000000">
        <w:tblPrEx>
          <w:tblCellMar>
            <w:top w:w="0" w:type="dxa"/>
            <w:bottom w:w="0" w:type="dxa"/>
          </w:tblCellMar>
        </w:tblPrEx>
        <w:trPr>
          <w:trHeight w:hRule="exact" w:val="653"/>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ind w:right="264"/>
            </w:pPr>
            <w:r>
              <w:rPr>
                <w:rFonts w:ascii="Times New Roman" w:eastAsia="Times New Roman" w:hAnsi="Times New Roman" w:cs="Times New Roman"/>
                <w:sz w:val="16"/>
                <w:szCs w:val="16"/>
              </w:rPr>
              <w:t>Субвенция на осуществление полномочий по выплате ежемесячного пособия на ребенка</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18685,4</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4"/>
            </w:pPr>
            <w:r>
              <w:rPr>
                <w:rFonts w:ascii="Times New Roman" w:hAnsi="Times New Roman" w:cs="Times New Roman"/>
                <w:sz w:val="16"/>
                <w:szCs w:val="16"/>
              </w:rPr>
              <w:t>19649,0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eastAsia="Times New Roman" w:hAnsi="Times New Roman" w:cs="Times New Roman"/>
                <w:sz w:val="16"/>
                <w:szCs w:val="16"/>
              </w:rPr>
              <w:t>Выплата ежемесячного пособия на ребенка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04 3 7317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18685,4</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19649,0</w:t>
            </w:r>
          </w:p>
        </w:tc>
      </w:tr>
      <w:tr w:rsidR="00000000">
        <w:tblPrEx>
          <w:tblCellMar>
            <w:top w:w="0" w:type="dxa"/>
            <w:bottom w:w="0" w:type="dxa"/>
          </w:tblCellMar>
        </w:tblPrEx>
        <w:trPr>
          <w:trHeight w:hRule="exact" w:val="1675"/>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детей 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w:t>
            </w:r>
            <w:r>
              <w:rPr>
                <w:rFonts w:ascii="Times New Roman" w:eastAsia="Times New Roman" w:hAnsi="Times New Roman" w:cs="Times New Roman"/>
                <w:sz w:val="16"/>
                <w:szCs w:val="16"/>
              </w:rPr>
              <w:t xml:space="preserve"> воспитание в семьи опекунов или попечителей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w:t>
            </w:r>
          </w:p>
          <w:p w:rsidR="00000000" w:rsidRDefault="00990F6A">
            <w:pPr>
              <w:shd w:val="clear" w:color="auto" w:fill="FFFFFF"/>
              <w:spacing w:line="211"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8165,8</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8573,8</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Предоставление мер социальной поддержки детей-сирот и детей, оставшихся без попечения родителей, в части ежемесячного денежного содержания детей-сирот и детей, оставших</w:t>
            </w:r>
            <w:r>
              <w:rPr>
                <w:rFonts w:ascii="Times New Roman" w:eastAsia="Times New Roman" w:hAnsi="Times New Roman" w:cs="Times New Roman"/>
                <w:sz w:val="16"/>
                <w:szCs w:val="16"/>
              </w:rPr>
              <w:t>ся без попечения родителей, переданных на воспитание в семьи опекунов или попечителей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8165,8</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8573,8</w:t>
            </w:r>
          </w:p>
        </w:tc>
      </w:tr>
      <w:tr w:rsidR="00000000">
        <w:tblPrEx>
          <w:tblCellMar>
            <w:top w:w="0" w:type="dxa"/>
            <w:bottom w:w="0" w:type="dxa"/>
          </w:tblCellMar>
        </w:tblPrEx>
        <w:trPr>
          <w:trHeight w:hRule="exact" w:val="931"/>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3</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82"/>
            </w:pPr>
            <w:r>
              <w:rPr>
                <w:rFonts w:ascii="Times New Roman" w:eastAsia="Times New Roman" w:hAnsi="Times New Roman" w:cs="Times New Roman"/>
                <w:sz w:val="16"/>
                <w:szCs w:val="16"/>
              </w:rPr>
              <w:t>Субвенция по назначению и выплате единовременного пособия при передаче ребенка на воспитание в семью</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907 2 02 03020 05 0000 151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248,2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Назначение и выплата единовременного пособия при передаче ребенка на воспитание в семью</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04 3 5260</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85"/>
            </w:pPr>
            <w:r>
              <w:rPr>
                <w:rFonts w:ascii="Times New Roman" w:hAnsi="Times New Roman" w:cs="Times New Roman"/>
                <w:sz w:val="16"/>
                <w:szCs w:val="16"/>
              </w:rPr>
              <w:t>248,2</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82"/>
            </w:pPr>
            <w:r>
              <w:rPr>
                <w:rFonts w:ascii="Times New Roman" w:hAnsi="Times New Roman" w:cs="Times New Roman"/>
                <w:sz w:val="16"/>
                <w:szCs w:val="16"/>
              </w:rPr>
              <w:t>0,0</w:t>
            </w:r>
          </w:p>
        </w:tc>
      </w:tr>
      <w:tr w:rsidR="00000000">
        <w:tblPrEx>
          <w:tblCellMar>
            <w:top w:w="0" w:type="dxa"/>
            <w:bottom w:w="0" w:type="dxa"/>
          </w:tblCellMar>
        </w:tblPrEx>
        <w:trPr>
          <w:trHeight w:hRule="exact" w:val="854"/>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4</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39"/>
            </w:pPr>
            <w:r>
              <w:rPr>
                <w:rFonts w:ascii="Times New Roman" w:eastAsia="Times New Roman" w:hAnsi="Times New Roman" w:cs="Times New Roman"/>
                <w:sz w:val="16"/>
                <w:szCs w:val="16"/>
              </w:rPr>
              <w:t>Субвенция на ежемесячное денежное вознаграждение за классное руководство в муниципальных образовательных учреждениях</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907 2 02 03021 05 0000 151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78"/>
            </w:pPr>
            <w:r>
              <w:rPr>
                <w:rFonts w:ascii="Times New Roman" w:eastAsia="Times New Roman" w:hAnsi="Times New Roman" w:cs="Times New Roman"/>
                <w:sz w:val="16"/>
                <w:szCs w:val="16"/>
              </w:rPr>
              <w:t>Ежемесячное денежное вознаграждение за классное руководство в муниципальных образовательных учреждениях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0702</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r>
      <w:tr w:rsidR="00000000">
        <w:tblPrEx>
          <w:tblCellMar>
            <w:top w:w="0" w:type="dxa"/>
            <w:bottom w:w="0" w:type="dxa"/>
          </w:tblCellMar>
        </w:tblPrEx>
        <w:trPr>
          <w:trHeight w:hRule="exact" w:val="1128"/>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5</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детей сирот и детей, оставшихся без попечения родителей, в части содержания в приемных семьях</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w:t>
            </w:r>
          </w:p>
          <w:p w:rsidR="00000000" w:rsidRDefault="00990F6A">
            <w:pPr>
              <w:shd w:val="clear" w:color="auto" w:fill="FFFFFF"/>
            </w:pPr>
            <w:r>
              <w:rPr>
                <w:rFonts w:ascii="Times New Roman" w:hAnsi="Times New Roman" w:cs="Times New Roman"/>
                <w:sz w:val="16"/>
                <w:szCs w:val="16"/>
              </w:rPr>
              <w:t>907 2 02 03024</w:t>
            </w:r>
          </w:p>
          <w:p w:rsidR="00000000" w:rsidRDefault="00990F6A">
            <w:pPr>
              <w:shd w:val="clear" w:color="auto" w:fill="FFFFFF"/>
            </w:pPr>
            <w:r>
              <w:rPr>
                <w:rFonts w:ascii="Times New Roman" w:hAnsi="Times New Roman" w:cs="Times New Roman"/>
                <w:sz w:val="16"/>
                <w:szCs w:val="16"/>
              </w:rPr>
              <w:t>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96"/>
            </w:pPr>
            <w:r>
              <w:rPr>
                <w:rFonts w:ascii="Times New Roman" w:hAnsi="Times New Roman" w:cs="Times New Roman"/>
                <w:sz w:val="16"/>
                <w:szCs w:val="16"/>
              </w:rPr>
              <w:t>3 468,1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8"/>
            </w:pPr>
            <w:r>
              <w:rPr>
                <w:rFonts w:ascii="Times New Roman" w:hAnsi="Times New Roman" w:cs="Times New Roman"/>
                <w:sz w:val="16"/>
                <w:szCs w:val="16"/>
              </w:rPr>
              <w:t>3 560,0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Предоставление мер социальной </w:t>
            </w:r>
            <w:r>
              <w:rPr>
                <w:rFonts w:ascii="Times New Roman" w:eastAsia="Times New Roman" w:hAnsi="Times New Roman" w:cs="Times New Roman"/>
                <w:sz w:val="16"/>
                <w:szCs w:val="16"/>
              </w:rPr>
              <w:t>поддержки детей-сирот и детей, оставшихся без попечения родителей, в части содержания в приемных семьях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04 3 7214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3 468,1</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3 560,0</w:t>
            </w:r>
          </w:p>
        </w:tc>
      </w:tr>
      <w:tr w:rsidR="00000000">
        <w:tblPrEx>
          <w:tblCellMar>
            <w:top w:w="0" w:type="dxa"/>
            <w:bottom w:w="0" w:type="dxa"/>
          </w:tblCellMar>
        </w:tblPrEx>
        <w:trPr>
          <w:trHeight w:hRule="exact" w:val="926"/>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6</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06"/>
            </w:pPr>
            <w:r>
              <w:rPr>
                <w:rFonts w:ascii="Times New Roman" w:eastAsia="Times New Roman" w:hAnsi="Times New Roman" w:cs="Times New Roman"/>
                <w:sz w:val="16"/>
                <w:szCs w:val="16"/>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12718,5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4"/>
            </w:pPr>
            <w:r>
              <w:rPr>
                <w:rFonts w:ascii="Times New Roman" w:hAnsi="Times New Roman" w:cs="Times New Roman"/>
                <w:sz w:val="16"/>
                <w:szCs w:val="16"/>
              </w:rPr>
              <w:t>13990,3</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96"/>
            </w:pPr>
            <w:r>
              <w:rPr>
                <w:rFonts w:ascii="Times New Roman" w:eastAsia="Times New Roman" w:hAnsi="Times New Roman" w:cs="Times New Roman"/>
                <w:sz w:val="16"/>
                <w:szCs w:val="16"/>
              </w:rPr>
              <w:t>Предоставление гражданам в целях оказания с</w:t>
            </w:r>
            <w:r>
              <w:rPr>
                <w:rFonts w:ascii="Times New Roman" w:eastAsia="Times New Roman" w:hAnsi="Times New Roman" w:cs="Times New Roman"/>
                <w:sz w:val="16"/>
                <w:szCs w:val="16"/>
              </w:rPr>
              <w:t>оциальной поддержки субсидий на оплату жилых помещений и коммунальных услуг</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04 1 7210</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12718,5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13990,3</w:t>
            </w:r>
          </w:p>
        </w:tc>
      </w:tr>
    </w:tbl>
    <w:p w:rsidR="00000000" w:rsidRDefault="00990F6A">
      <w:pPr>
        <w:shd w:val="clear" w:color="auto" w:fill="FFFFFF"/>
        <w:spacing w:before="1306"/>
        <w:ind w:right="86"/>
        <w:jc w:val="center"/>
      </w:pPr>
      <w:r>
        <w:rPr>
          <w:rFonts w:eastAsia="Times New Roman" w:cs="Times New Roman"/>
          <w:spacing w:val="-1"/>
          <w:sz w:val="12"/>
          <w:szCs w:val="12"/>
        </w:rPr>
        <w:t>Страница</w:t>
      </w:r>
      <w:r>
        <w:rPr>
          <w:rFonts w:eastAsia="Times New Roman"/>
          <w:spacing w:val="-1"/>
          <w:sz w:val="12"/>
          <w:szCs w:val="12"/>
        </w:rPr>
        <w:t xml:space="preserve"> 1</w:t>
      </w:r>
    </w:p>
    <w:p w:rsidR="00000000" w:rsidRDefault="00990F6A">
      <w:pPr>
        <w:shd w:val="clear" w:color="auto" w:fill="FFFFFF"/>
        <w:spacing w:before="1306"/>
        <w:ind w:right="86"/>
        <w:jc w:val="center"/>
        <w:sectPr w:rsidR="00000000">
          <w:type w:val="continuous"/>
          <w:pgSz w:w="16834" w:h="11909" w:orient="landscape"/>
          <w:pgMar w:top="360" w:right="685" w:bottom="360" w:left="684" w:header="720" w:footer="720" w:gutter="0"/>
          <w:cols w:space="60"/>
          <w:noEndnote/>
        </w:sectPr>
      </w:pP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206"/>
        </w:trPr>
        <w:tc>
          <w:tcPr>
            <w:tcW w:w="15442" w:type="dxa"/>
            <w:gridSpan w:val="12"/>
            <w:tcBorders>
              <w:top w:val="single" w:sz="6" w:space="0" w:color="auto"/>
              <w:left w:val="nil"/>
              <w:bottom w:val="single" w:sz="6" w:space="0" w:color="auto"/>
              <w:right w:val="nil"/>
            </w:tcBorders>
            <w:shd w:val="clear" w:color="auto" w:fill="FFFFFF"/>
          </w:tcPr>
          <w:p w:rsidR="00000000" w:rsidRDefault="00990F6A">
            <w:pPr>
              <w:shd w:val="clear" w:color="auto" w:fill="FFFFFF"/>
              <w:ind w:left="43"/>
            </w:pPr>
            <w:r>
              <w:rPr>
                <w:rFonts w:ascii="Times New Roman" w:hAnsi="Times New Roman" w:cs="Times New Roman"/>
                <w:spacing w:val="-16"/>
                <w:sz w:val="16"/>
                <w:szCs w:val="16"/>
              </w:rPr>
              <w:lastRenderedPageBreak/>
              <w:t xml:space="preserve">1                                                                                  2                                                                                                    34                                                                      </w:t>
            </w:r>
            <w:r>
              <w:rPr>
                <w:rFonts w:ascii="Times New Roman" w:hAnsi="Times New Roman" w:cs="Times New Roman"/>
                <w:spacing w:val="-16"/>
                <w:sz w:val="16"/>
                <w:szCs w:val="16"/>
              </w:rPr>
              <w:t xml:space="preserve">                                                        5                                                                                   </w:t>
            </w:r>
            <w:r>
              <w:rPr>
                <w:rFonts w:ascii="Times New Roman" w:hAnsi="Times New Roman" w:cs="Times New Roman"/>
                <w:spacing w:val="592"/>
                <w:sz w:val="16"/>
                <w:szCs w:val="16"/>
              </w:rPr>
              <w:t>6789</w:t>
            </w:r>
            <w:r>
              <w:rPr>
                <w:rFonts w:ascii="Times New Roman" w:hAnsi="Times New Roman" w:cs="Times New Roman"/>
                <w:spacing w:val="-16"/>
                <w:sz w:val="16"/>
                <w:szCs w:val="16"/>
              </w:rPr>
              <w:t xml:space="preserve">                                                                            10</w:t>
            </w:r>
          </w:p>
        </w:tc>
      </w:tr>
      <w:tr w:rsidR="00000000">
        <w:tblPrEx>
          <w:tblCellMar>
            <w:top w:w="0" w:type="dxa"/>
            <w:bottom w:w="0" w:type="dxa"/>
          </w:tblCellMar>
        </w:tblPrEx>
        <w:trPr>
          <w:trHeight w:hRule="exact" w:val="2539"/>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3"/>
            </w:pPr>
            <w:r>
              <w:rPr>
                <w:rFonts w:ascii="Times New Roman" w:hAnsi="Times New Roman" w:cs="Times New Roman"/>
                <w:sz w:val="16"/>
                <w:szCs w:val="16"/>
              </w:rPr>
              <w:t>7</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Субвенция на осуществление   п</w:t>
            </w:r>
            <w:r>
              <w:rPr>
                <w:rFonts w:ascii="Times New Roman" w:eastAsia="Times New Roman" w:hAnsi="Times New Roman" w:cs="Times New Roman"/>
                <w:sz w:val="16"/>
                <w:szCs w:val="16"/>
              </w:rPr>
              <w:t xml:space="preserve">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w:t>
            </w:r>
            <w:r>
              <w:rPr>
                <w:rFonts w:ascii="Times New Roman" w:eastAsia="Times New Roman" w:hAnsi="Times New Roman" w:cs="Times New Roman"/>
                <w:sz w:val="16"/>
                <w:szCs w:val="16"/>
              </w:rPr>
              <w:t>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roofErr w:type="gramEnd"/>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28769,2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4"/>
            </w:pPr>
            <w:r>
              <w:rPr>
                <w:rFonts w:ascii="Times New Roman" w:hAnsi="Times New Roman" w:cs="Times New Roman"/>
                <w:sz w:val="16"/>
                <w:szCs w:val="16"/>
              </w:rPr>
              <w:t>30930,9</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Предоставление мер социальной поддержки ветеранов труда и гражд</w:t>
            </w:r>
            <w:r>
              <w:rPr>
                <w:rFonts w:ascii="Times New Roman" w:eastAsia="Times New Roman" w:hAnsi="Times New Roman" w:cs="Times New Roman"/>
                <w:sz w:val="16"/>
                <w:szCs w:val="16"/>
              </w:rPr>
              <w:t xml:space="preserve">ан, приравненных к ним, в том числе по организации приема и оформления документов, </w:t>
            </w:r>
            <w:proofErr w:type="spellStart"/>
            <w:r>
              <w:rPr>
                <w:rFonts w:ascii="Times New Roman" w:eastAsia="Times New Roman" w:hAnsi="Times New Roman" w:cs="Times New Roman"/>
                <w:sz w:val="16"/>
                <w:szCs w:val="16"/>
              </w:rPr>
              <w:t>неоходимых</w:t>
            </w:r>
            <w:proofErr w:type="spellEnd"/>
            <w:r>
              <w:rPr>
                <w:rFonts w:ascii="Times New Roman" w:eastAsia="Times New Roman" w:hAnsi="Times New Roman" w:cs="Times New Roman"/>
                <w:sz w:val="16"/>
                <w:szCs w:val="16"/>
              </w:rPr>
              <w:t xml:space="preserve">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w:t>
            </w:r>
            <w:r>
              <w:rPr>
                <w:rFonts w:ascii="Times New Roman" w:eastAsia="Times New Roman" w:hAnsi="Times New Roman" w:cs="Times New Roman"/>
                <w:sz w:val="16"/>
                <w:szCs w:val="16"/>
              </w:rPr>
              <w:t>ного межмуниципального и междугородного внутри областного сообщений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04 1 7205</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10"/>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28769,2</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30930,9</w:t>
            </w:r>
          </w:p>
        </w:tc>
      </w:tr>
      <w:tr w:rsidR="00000000">
        <w:tblPrEx>
          <w:tblCellMar>
            <w:top w:w="0" w:type="dxa"/>
            <w:bottom w:w="0" w:type="dxa"/>
          </w:tblCellMar>
        </w:tblPrEx>
        <w:trPr>
          <w:trHeight w:hRule="exact" w:val="178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3"/>
            </w:pPr>
            <w:r>
              <w:rPr>
                <w:rFonts w:ascii="Times New Roman" w:hAnsi="Times New Roman" w:cs="Times New Roman"/>
                <w:sz w:val="16"/>
                <w:szCs w:val="16"/>
              </w:rPr>
              <w:t>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48"/>
            </w:pPr>
            <w:r>
              <w:rPr>
                <w:rFonts w:ascii="Times New Roman" w:eastAsia="Times New Roman" w:hAnsi="Times New Roman" w:cs="Times New Roman"/>
                <w:sz w:val="16"/>
                <w:szCs w:val="16"/>
              </w:rPr>
              <w:t xml:space="preserve">Субвенция на осуществление   полномочий по предоставлению мер социальной поддержки тружеников тыла, за исключением проезда на железнодорожном </w:t>
            </w:r>
            <w:r>
              <w:rPr>
                <w:rFonts w:ascii="Times New Roman" w:eastAsia="Times New Roman" w:hAnsi="Times New Roman" w:cs="Times New Roman"/>
                <w:sz w:val="16"/>
                <w:szCs w:val="16"/>
              </w:rPr>
              <w:t>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837,6</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837,6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Предоставление мер социальной поддержки </w:t>
            </w:r>
            <w:proofErr w:type="spellStart"/>
            <w:r>
              <w:rPr>
                <w:rFonts w:ascii="Times New Roman" w:eastAsia="Times New Roman" w:hAnsi="Times New Roman" w:cs="Times New Roman"/>
                <w:sz w:val="16"/>
                <w:szCs w:val="16"/>
              </w:rPr>
              <w:t>труженников</w:t>
            </w:r>
            <w:proofErr w:type="spellEnd"/>
            <w:r>
              <w:rPr>
                <w:rFonts w:ascii="Times New Roman" w:eastAsia="Times New Roman" w:hAnsi="Times New Roman" w:cs="Times New Roman"/>
                <w:sz w:val="16"/>
                <w:szCs w:val="16"/>
              </w:rPr>
              <w:t xml:space="preserve"> тыла, за исключен</w:t>
            </w:r>
            <w:r>
              <w:rPr>
                <w:rFonts w:ascii="Times New Roman" w:eastAsia="Times New Roman" w:hAnsi="Times New Roman" w:cs="Times New Roman"/>
                <w:sz w:val="16"/>
                <w:szCs w:val="16"/>
              </w:rPr>
              <w:t>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04 1 7206</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837,6</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837,6</w:t>
            </w:r>
          </w:p>
        </w:tc>
      </w:tr>
      <w:tr w:rsidR="00000000">
        <w:tblPrEx>
          <w:tblCellMar>
            <w:top w:w="0" w:type="dxa"/>
            <w:bottom w:w="0" w:type="dxa"/>
          </w:tblCellMar>
        </w:tblPrEx>
        <w:trPr>
          <w:trHeight w:hRule="exact" w:val="179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3"/>
            </w:pPr>
            <w:r>
              <w:rPr>
                <w:rFonts w:ascii="Times New Roman" w:hAnsi="Times New Roman" w:cs="Times New Roman"/>
                <w:sz w:val="16"/>
                <w:szCs w:val="16"/>
              </w:rPr>
              <w:t>9</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97"/>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w:t>
            </w:r>
            <w:r>
              <w:rPr>
                <w:rFonts w:ascii="Times New Roman" w:eastAsia="Times New Roman" w:hAnsi="Times New Roman" w:cs="Times New Roman"/>
                <w:sz w:val="16"/>
                <w:szCs w:val="16"/>
              </w:rPr>
              <w:t>орте и автомобильном транспорте пригородного межмуниципального сообщения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1240,9</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1345,4</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Предоставление мер социальной поддержки реабилитированных лиц, лиц, признанных пострадавшими от политических репрессий, и членов их семей, за </w:t>
            </w:r>
            <w:r>
              <w:rPr>
                <w:rFonts w:ascii="Times New Roman" w:eastAsia="Times New Roman" w:hAnsi="Times New Roman" w:cs="Times New Roman"/>
                <w:sz w:val="16"/>
                <w:szCs w:val="16"/>
              </w:rPr>
              <w:t>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10"/>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1240,9</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1345,4</w:t>
            </w:r>
          </w:p>
        </w:tc>
      </w:tr>
      <w:tr w:rsidR="00000000">
        <w:tblPrEx>
          <w:tblCellMar>
            <w:top w:w="0" w:type="dxa"/>
            <w:bottom w:w="0" w:type="dxa"/>
          </w:tblCellMar>
        </w:tblPrEx>
        <w:trPr>
          <w:trHeight w:hRule="exact" w:val="739"/>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10</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детей из многодетных семей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7908,0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8501,3</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ind w:right="158"/>
            </w:pPr>
            <w:r>
              <w:rPr>
                <w:rFonts w:ascii="Times New Roman" w:eastAsia="Times New Roman" w:hAnsi="Times New Roman" w:cs="Times New Roman"/>
                <w:sz w:val="16"/>
                <w:szCs w:val="16"/>
              </w:rPr>
              <w:t>Предоставление мер социальной поддержки детей из многодетных семей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04 3 7215</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7908,0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8501,3</w:t>
            </w:r>
          </w:p>
        </w:tc>
      </w:tr>
      <w:tr w:rsidR="00000000">
        <w:tblPrEx>
          <w:tblCellMar>
            <w:top w:w="0" w:type="dxa"/>
            <w:bottom w:w="0" w:type="dxa"/>
          </w:tblCellMar>
        </w:tblPrEx>
        <w:trPr>
          <w:trHeight w:hRule="exact" w:val="888"/>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Субвенция на осуществление полномочий по предоставлению </w:t>
            </w:r>
            <w:proofErr w:type="gramStart"/>
            <w:r>
              <w:rPr>
                <w:rFonts w:ascii="Times New Roman" w:eastAsia="Times New Roman" w:hAnsi="Times New Roman" w:cs="Times New Roman"/>
                <w:sz w:val="16"/>
                <w:szCs w:val="16"/>
              </w:rPr>
              <w:t>мер социальной поддержки детей первого-второго года жизни</w:t>
            </w:r>
            <w:proofErr w:type="gramEnd"/>
            <w:r>
              <w:rPr>
                <w:rFonts w:ascii="Times New Roman" w:eastAsia="Times New Roman" w:hAnsi="Times New Roman" w:cs="Times New Roman"/>
                <w:sz w:val="16"/>
                <w:szCs w:val="16"/>
              </w:rPr>
              <w:t xml:space="preserve"> из малоимущих семей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5685,8</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5971,4</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58"/>
            </w:pPr>
            <w:r>
              <w:rPr>
                <w:rFonts w:ascii="Times New Roman" w:eastAsia="Times New Roman" w:hAnsi="Times New Roman" w:cs="Times New Roman"/>
                <w:sz w:val="16"/>
                <w:szCs w:val="16"/>
              </w:rPr>
              <w:t>Предоставление мер социальной поддержки детей первого и второго го</w:t>
            </w:r>
            <w:r>
              <w:rPr>
                <w:rFonts w:ascii="Times New Roman" w:eastAsia="Times New Roman" w:hAnsi="Times New Roman" w:cs="Times New Roman"/>
                <w:sz w:val="16"/>
                <w:szCs w:val="16"/>
              </w:rPr>
              <w:t>да жизни из малоимущих семей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04 3 7216</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5685,8</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5971,4</w:t>
            </w:r>
          </w:p>
        </w:tc>
      </w:tr>
      <w:tr w:rsidR="00000000">
        <w:tblPrEx>
          <w:tblCellMar>
            <w:top w:w="0" w:type="dxa"/>
            <w:bottom w:w="0" w:type="dxa"/>
          </w:tblCellMar>
        </w:tblPrEx>
        <w:trPr>
          <w:trHeight w:hRule="exact" w:val="94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54"/>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37667,4</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4"/>
            </w:pPr>
            <w:r>
              <w:rPr>
                <w:rFonts w:ascii="Times New Roman" w:hAnsi="Times New Roman" w:cs="Times New Roman"/>
                <w:sz w:val="16"/>
                <w:szCs w:val="16"/>
              </w:rPr>
              <w:t>41434,1</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38"/>
            </w:pPr>
            <w:r>
              <w:rPr>
                <w:rFonts w:ascii="Times New Roman" w:eastAsia="Times New Roman" w:hAnsi="Times New Roman" w:cs="Times New Roman"/>
                <w:sz w:val="16"/>
                <w:szCs w:val="16"/>
              </w:rPr>
              <w:t>Предоставление мер социальной поддержки отдельных категорий граждан, работающих и проживающих в сельской местности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04 1 7209</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37667,4</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41434,1</w:t>
            </w:r>
          </w:p>
        </w:tc>
      </w:tr>
      <w:tr w:rsidR="00000000">
        <w:tblPrEx>
          <w:tblCellMar>
            <w:top w:w="0" w:type="dxa"/>
            <w:bottom w:w="0" w:type="dxa"/>
          </w:tblCellMar>
        </w:tblPrEx>
        <w:trPr>
          <w:trHeight w:hRule="exact" w:val="696"/>
        </w:trPr>
        <w:tc>
          <w:tcPr>
            <w:tcW w:w="379"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13</w:t>
            </w:r>
          </w:p>
        </w:tc>
        <w:tc>
          <w:tcPr>
            <w:tcW w:w="3677"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06" w:lineRule="exact"/>
              <w:ind w:right="125"/>
            </w:pPr>
            <w:proofErr w:type="gramStart"/>
            <w:r>
              <w:rPr>
                <w:rFonts w:ascii="Times New Roman" w:eastAsia="Times New Roman" w:hAnsi="Times New Roman" w:cs="Times New Roman"/>
                <w:sz w:val="16"/>
                <w:szCs w:val="16"/>
              </w:rPr>
              <w:t>Субвенция на осуществление полномочий по социальному обслуживанию граждан пожилого возраста и инвалидов (в том числе детей-</w:t>
            </w:r>
            <w:proofErr w:type="gramEnd"/>
          </w:p>
        </w:tc>
        <w:tc>
          <w:tcPr>
            <w:tcW w:w="1190"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926"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845"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3461"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Осуществление полномочий   по социальному обслуживанию граждан пожилого возраста и инвалидов, предусмотренных пунктами 1, </w:t>
            </w:r>
            <w:r>
              <w:rPr>
                <w:rFonts w:ascii="Times New Roman" w:eastAsia="Times New Roman" w:hAnsi="Times New Roman" w:cs="Times New Roman"/>
                <w:sz w:val="16"/>
                <w:szCs w:val="16"/>
              </w:rPr>
              <w:t>2, 3,</w:t>
            </w:r>
          </w:p>
        </w:tc>
        <w:tc>
          <w:tcPr>
            <w:tcW w:w="610"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802"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1003"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c>
          <w:tcPr>
            <w:tcW w:w="1147" w:type="dxa"/>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p>
        </w:tc>
      </w:tr>
    </w:tbl>
    <w:p w:rsidR="00000000" w:rsidRDefault="00990F6A">
      <w:pPr>
        <w:framePr w:w="3585" w:h="1675" w:hRule="exact" w:hSpace="38" w:wrap="auto" w:vAnchor="text" w:hAnchor="text" w:x="414" w:y="-52"/>
        <w:shd w:val="clear" w:color="auto" w:fill="FFFFFF"/>
        <w:spacing w:line="206" w:lineRule="exact"/>
      </w:pPr>
      <w:r>
        <w:rPr>
          <w:rFonts w:ascii="Times New Roman" w:eastAsia="Times New Roman" w:hAnsi="Times New Roman" w:cs="Times New Roman"/>
          <w:sz w:val="16"/>
          <w:szCs w:val="16"/>
        </w:rPr>
        <w:t>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w:t>
      </w:r>
      <w:r>
        <w:rPr>
          <w:rFonts w:ascii="Times New Roman" w:eastAsia="Times New Roman" w:hAnsi="Times New Roman" w:cs="Times New Roman"/>
          <w:sz w:val="16"/>
          <w:szCs w:val="16"/>
        </w:rPr>
        <w:t>ьного обслуживания, а также случаев осуществления указанных полномочий государственными   учреждениями</w:t>
      </w:r>
    </w:p>
    <w:p w:rsidR="00000000" w:rsidRDefault="00990F6A">
      <w:pPr>
        <w:framePr w:w="1243" w:h="428" w:hRule="exact" w:hSpace="38" w:wrap="auto" w:vAnchor="text" w:hAnchor="text" w:x="4033" w:y="433"/>
        <w:shd w:val="clear" w:color="auto" w:fill="FFFFFF"/>
        <w:spacing w:line="211" w:lineRule="exact"/>
        <w:ind w:left="106" w:hanging="106"/>
      </w:pPr>
      <w:r>
        <w:rPr>
          <w:rFonts w:ascii="Times New Roman" w:hAnsi="Times New Roman" w:cs="Times New Roman"/>
          <w:sz w:val="16"/>
          <w:szCs w:val="16"/>
        </w:rPr>
        <w:t>913 2 02 03024 05 0000 151</w:t>
      </w:r>
    </w:p>
    <w:p w:rsidR="00000000" w:rsidRDefault="00990F6A">
      <w:pPr>
        <w:shd w:val="clear" w:color="auto" w:fill="FFFFFF"/>
        <w:spacing w:line="206" w:lineRule="exact"/>
        <w:ind w:left="7046" w:right="5011"/>
      </w:pPr>
      <w:r>
        <w:rPr>
          <w:rFonts w:ascii="Times New Roman" w:hAnsi="Times New Roman" w:cs="Times New Roman"/>
          <w:sz w:val="16"/>
          <w:szCs w:val="16"/>
        </w:rPr>
        <w:t xml:space="preserve">5 </w:t>
      </w:r>
      <w:r>
        <w:rPr>
          <w:rFonts w:ascii="Times New Roman" w:eastAsia="Times New Roman" w:hAnsi="Times New Roman" w:cs="Times New Roman"/>
          <w:sz w:val="16"/>
          <w:szCs w:val="16"/>
        </w:rPr>
        <w:t xml:space="preserve">и 6 части 1 статьи 8 Областного закона от 22.10.2004г. №185-ЗС "О социальном </w:t>
      </w:r>
      <w:r>
        <w:rPr>
          <w:rFonts w:ascii="Times New Roman" w:eastAsia="Times New Roman" w:hAnsi="Times New Roman" w:cs="Times New Roman"/>
          <w:sz w:val="16"/>
          <w:szCs w:val="16"/>
        </w:rPr>
        <w:lastRenderedPageBreak/>
        <w:t>обслуживании населения Ростовской области",</w:t>
      </w:r>
    </w:p>
    <w:p w:rsidR="00000000" w:rsidRDefault="00990F6A">
      <w:pPr>
        <w:framePr w:h="187" w:hRule="exact" w:hSpace="38" w:wrap="auto" w:vAnchor="text" w:hAnchor="text" w:x="10715" w:y="-33"/>
        <w:shd w:val="clear" w:color="auto" w:fill="FFFFFF"/>
      </w:pPr>
      <w:r>
        <w:rPr>
          <w:rFonts w:ascii="Times New Roman" w:hAnsi="Times New Roman" w:cs="Times New Roman"/>
          <w:sz w:val="16"/>
          <w:szCs w:val="16"/>
        </w:rPr>
        <w:t>913</w:t>
      </w:r>
    </w:p>
    <w:p w:rsidR="00000000" w:rsidRDefault="00990F6A">
      <w:pPr>
        <w:framePr w:h="187" w:hRule="exact" w:hSpace="38" w:wrap="auto" w:vAnchor="text" w:hAnchor="text" w:x="11329" w:y="-33"/>
        <w:shd w:val="clear" w:color="auto" w:fill="FFFFFF"/>
        <w:tabs>
          <w:tab w:val="left" w:pos="1589"/>
          <w:tab w:val="left" w:pos="2098"/>
        </w:tabs>
      </w:pPr>
      <w:r>
        <w:rPr>
          <w:rFonts w:ascii="Times New Roman" w:hAnsi="Times New Roman" w:cs="Times New Roman"/>
          <w:spacing w:val="-2"/>
          <w:sz w:val="16"/>
          <w:szCs w:val="16"/>
        </w:rPr>
        <w:t>1002     04 4 7226</w:t>
      </w:r>
      <w:r>
        <w:rPr>
          <w:rFonts w:hAnsi="Times New Roman"/>
          <w:sz w:val="16"/>
          <w:szCs w:val="16"/>
        </w:rPr>
        <w:tab/>
      </w:r>
      <w:r>
        <w:rPr>
          <w:rFonts w:ascii="Times New Roman" w:hAnsi="Times New Roman" w:cs="Times New Roman"/>
          <w:sz w:val="16"/>
          <w:szCs w:val="16"/>
        </w:rPr>
        <w:t>610</w:t>
      </w:r>
      <w:r>
        <w:rPr>
          <w:rFonts w:hAnsi="Times New Roman"/>
          <w:sz w:val="16"/>
          <w:szCs w:val="16"/>
        </w:rPr>
        <w:tab/>
      </w:r>
      <w:r>
        <w:rPr>
          <w:rFonts w:ascii="Times New Roman" w:hAnsi="Times New Roman" w:cs="Times New Roman"/>
          <w:sz w:val="16"/>
          <w:szCs w:val="16"/>
        </w:rPr>
        <w:t>32858,8</w:t>
      </w:r>
    </w:p>
    <w:p w:rsidR="00000000" w:rsidRDefault="00990F6A">
      <w:pPr>
        <w:framePr w:h="187" w:hRule="exact" w:hSpace="38" w:wrap="auto" w:vAnchor="text" w:hAnchor="text" w:x="14593" w:y="-33"/>
        <w:shd w:val="clear" w:color="auto" w:fill="FFFFFF"/>
      </w:pPr>
      <w:r>
        <w:rPr>
          <w:rFonts w:ascii="Times New Roman" w:hAnsi="Times New Roman" w:cs="Times New Roman"/>
          <w:sz w:val="16"/>
          <w:szCs w:val="16"/>
        </w:rPr>
        <w:t>38499,6</w:t>
      </w:r>
    </w:p>
    <w:p w:rsidR="00000000" w:rsidRDefault="00990F6A">
      <w:pPr>
        <w:shd w:val="clear" w:color="auto" w:fill="FFFFFF"/>
        <w:tabs>
          <w:tab w:val="left" w:pos="6322"/>
        </w:tabs>
        <w:ind w:left="5438"/>
      </w:pPr>
      <w:r>
        <w:rPr>
          <w:rFonts w:ascii="Times New Roman" w:hAnsi="Times New Roman" w:cs="Times New Roman"/>
          <w:sz w:val="16"/>
          <w:szCs w:val="16"/>
        </w:rPr>
        <w:t>32858,8</w:t>
      </w:r>
      <w:r>
        <w:rPr>
          <w:rFonts w:hAnsi="Times New Roman"/>
          <w:sz w:val="16"/>
          <w:szCs w:val="16"/>
        </w:rPr>
        <w:tab/>
      </w:r>
      <w:r>
        <w:rPr>
          <w:rFonts w:ascii="Times New Roman" w:hAnsi="Times New Roman" w:cs="Times New Roman"/>
          <w:sz w:val="16"/>
          <w:szCs w:val="16"/>
        </w:rPr>
        <w:t>38499,6</w:t>
      </w:r>
    </w:p>
    <w:p w:rsidR="00000000" w:rsidRDefault="00990F6A">
      <w:pPr>
        <w:shd w:val="clear" w:color="auto" w:fill="FFFFFF"/>
        <w:spacing w:line="202" w:lineRule="exact"/>
        <w:ind w:left="7046"/>
      </w:pPr>
      <w:r>
        <w:rPr>
          <w:rFonts w:ascii="Times New Roman" w:eastAsia="Times New Roman" w:hAnsi="Times New Roman" w:cs="Times New Roman"/>
          <w:sz w:val="16"/>
          <w:szCs w:val="16"/>
        </w:rPr>
        <w:t xml:space="preserve">за исключением возмещения </w:t>
      </w:r>
      <w:proofErr w:type="gramStart"/>
      <w:r>
        <w:rPr>
          <w:rFonts w:ascii="Times New Roman" w:eastAsia="Times New Roman" w:hAnsi="Times New Roman" w:cs="Times New Roman"/>
          <w:sz w:val="16"/>
          <w:szCs w:val="16"/>
        </w:rPr>
        <w:t>коммунальных</w:t>
      </w:r>
      <w:proofErr w:type="gramEnd"/>
    </w:p>
    <w:p w:rsidR="00000000" w:rsidRDefault="00990F6A">
      <w:pPr>
        <w:shd w:val="clear" w:color="auto" w:fill="FFFFFF"/>
        <w:spacing w:line="202" w:lineRule="exact"/>
        <w:ind w:left="7046"/>
      </w:pPr>
      <w:r>
        <w:rPr>
          <w:rFonts w:ascii="Times New Roman" w:eastAsia="Times New Roman" w:hAnsi="Times New Roman" w:cs="Times New Roman"/>
          <w:sz w:val="16"/>
          <w:szCs w:val="16"/>
        </w:rPr>
        <w:t xml:space="preserve">расходов учреждений </w:t>
      </w:r>
      <w:proofErr w:type="gramStart"/>
      <w:r>
        <w:rPr>
          <w:rFonts w:ascii="Times New Roman" w:eastAsia="Times New Roman" w:hAnsi="Times New Roman" w:cs="Times New Roman"/>
          <w:sz w:val="16"/>
          <w:szCs w:val="16"/>
        </w:rPr>
        <w:t>социального</w:t>
      </w:r>
      <w:proofErr w:type="gramEnd"/>
    </w:p>
    <w:p w:rsidR="00000000" w:rsidRDefault="00990F6A">
      <w:pPr>
        <w:shd w:val="clear" w:color="auto" w:fill="FFFFFF"/>
        <w:spacing w:before="5" w:line="202" w:lineRule="exact"/>
        <w:ind w:left="7046"/>
      </w:pPr>
      <w:r>
        <w:rPr>
          <w:rFonts w:ascii="Times New Roman" w:eastAsia="Times New Roman" w:hAnsi="Times New Roman" w:cs="Times New Roman"/>
          <w:sz w:val="16"/>
          <w:szCs w:val="16"/>
        </w:rPr>
        <w:t>обслуживания, а также случаев осуществления</w:t>
      </w:r>
    </w:p>
    <w:p w:rsidR="00000000" w:rsidRDefault="00990F6A">
      <w:pPr>
        <w:shd w:val="clear" w:color="auto" w:fill="FFFFFF"/>
        <w:spacing w:line="202" w:lineRule="exact"/>
        <w:ind w:left="7046"/>
      </w:pPr>
      <w:r>
        <w:rPr>
          <w:rFonts w:ascii="Times New Roman" w:eastAsia="Times New Roman" w:hAnsi="Times New Roman" w:cs="Times New Roman"/>
          <w:sz w:val="16"/>
          <w:szCs w:val="16"/>
        </w:rPr>
        <w:t xml:space="preserve">указанных полномочий </w:t>
      </w:r>
      <w:proofErr w:type="gramStart"/>
      <w:r>
        <w:rPr>
          <w:rFonts w:ascii="Times New Roman" w:eastAsia="Times New Roman" w:hAnsi="Times New Roman" w:cs="Times New Roman"/>
          <w:sz w:val="16"/>
          <w:szCs w:val="16"/>
        </w:rPr>
        <w:t>государственными</w:t>
      </w:r>
      <w:proofErr w:type="gramEnd"/>
    </w:p>
    <w:p w:rsidR="00000000" w:rsidRDefault="00990F6A">
      <w:pPr>
        <w:shd w:val="clear" w:color="auto" w:fill="FFFFFF"/>
        <w:spacing w:line="202" w:lineRule="exact"/>
        <w:ind w:left="7046"/>
      </w:pPr>
      <w:proofErr w:type="spellStart"/>
      <w:r>
        <w:rPr>
          <w:rFonts w:ascii="Times New Roman" w:eastAsia="Times New Roman" w:hAnsi="Times New Roman" w:cs="Times New Roman"/>
          <w:sz w:val="16"/>
          <w:szCs w:val="16"/>
        </w:rPr>
        <w:t>учре</w:t>
      </w:r>
      <w:r>
        <w:rPr>
          <w:rFonts w:ascii="Times New Roman" w:eastAsia="Times New Roman" w:hAnsi="Times New Roman" w:cs="Times New Roman"/>
          <w:sz w:val="12"/>
          <w:szCs w:val="12"/>
          <w:vertAlign w:val="superscript"/>
        </w:rPr>
        <w:t>С</w:t>
      </w:r>
      <w:r>
        <w:rPr>
          <w:rFonts w:ascii="Times New Roman" w:eastAsia="Times New Roman" w:hAnsi="Times New Roman" w:cs="Times New Roman"/>
          <w:sz w:val="16"/>
          <w:szCs w:val="16"/>
        </w:rPr>
        <w:t>ж</w:t>
      </w:r>
      <w:r>
        <w:rPr>
          <w:rFonts w:ascii="Times New Roman" w:eastAsia="Times New Roman" w:hAnsi="Times New Roman" w:cs="Times New Roman"/>
          <w:sz w:val="12"/>
          <w:szCs w:val="12"/>
          <w:vertAlign w:val="superscript"/>
        </w:rPr>
        <w:t>т</w:t>
      </w:r>
      <w:r>
        <w:rPr>
          <w:rFonts w:ascii="Times New Roman" w:eastAsia="Times New Roman" w:hAnsi="Times New Roman" w:cs="Times New Roman"/>
          <w:sz w:val="16"/>
          <w:szCs w:val="16"/>
        </w:rPr>
        <w:t>д</w:t>
      </w:r>
      <w:r>
        <w:rPr>
          <w:rFonts w:ascii="Times New Roman" w:eastAsia="Times New Roman" w:hAnsi="Times New Roman" w:cs="Times New Roman"/>
          <w:spacing w:val="-1"/>
          <w:sz w:val="12"/>
          <w:szCs w:val="12"/>
          <w:vertAlign w:val="superscript"/>
        </w:rPr>
        <w:t>ра</w:t>
      </w:r>
      <w:r>
        <w:rPr>
          <w:rFonts w:ascii="Times New Roman" w:eastAsia="Times New Roman" w:hAnsi="Times New Roman" w:cs="Times New Roman"/>
          <w:sz w:val="16"/>
          <w:szCs w:val="16"/>
        </w:rPr>
        <w:t>е</w:t>
      </w:r>
      <w:r>
        <w:rPr>
          <w:rFonts w:ascii="Times New Roman" w:eastAsia="Times New Roman" w:hAnsi="Times New Roman" w:cs="Times New Roman"/>
          <w:sz w:val="12"/>
          <w:szCs w:val="12"/>
          <w:vertAlign w:val="superscript"/>
        </w:rPr>
        <w:t>н</w:t>
      </w:r>
      <w:r>
        <w:rPr>
          <w:rFonts w:ascii="Times New Roman" w:eastAsia="Times New Roman" w:hAnsi="Times New Roman" w:cs="Times New Roman"/>
          <w:sz w:val="16"/>
          <w:szCs w:val="16"/>
        </w:rPr>
        <w:t>н</w:t>
      </w:r>
      <w:r>
        <w:rPr>
          <w:rFonts w:ascii="Times New Roman" w:eastAsia="Times New Roman" w:hAnsi="Times New Roman" w:cs="Times New Roman"/>
          <w:sz w:val="12"/>
          <w:szCs w:val="12"/>
          <w:vertAlign w:val="superscript"/>
        </w:rPr>
        <w:t>и</w:t>
      </w:r>
      <w:r>
        <w:rPr>
          <w:rFonts w:ascii="Times New Roman" w:eastAsia="Times New Roman" w:hAnsi="Times New Roman" w:cs="Times New Roman"/>
          <w:sz w:val="16"/>
          <w:szCs w:val="16"/>
        </w:rPr>
        <w:t>и</w:t>
      </w:r>
      <w:r>
        <w:rPr>
          <w:rFonts w:ascii="Times New Roman" w:eastAsia="Times New Roman" w:hAnsi="Times New Roman" w:cs="Times New Roman"/>
          <w:sz w:val="12"/>
          <w:szCs w:val="12"/>
          <w:vertAlign w:val="superscript"/>
        </w:rPr>
        <w:t>ц</w:t>
      </w:r>
      <w:r>
        <w:rPr>
          <w:rFonts w:ascii="Times New Roman" w:eastAsia="Times New Roman" w:hAnsi="Times New Roman" w:cs="Times New Roman"/>
          <w:sz w:val="16"/>
          <w:szCs w:val="16"/>
        </w:rPr>
        <w:t>я</w:t>
      </w:r>
      <w:r>
        <w:rPr>
          <w:rFonts w:ascii="Times New Roman" w:eastAsia="Times New Roman" w:hAnsi="Times New Roman" w:cs="Times New Roman"/>
          <w:sz w:val="12"/>
          <w:szCs w:val="12"/>
          <w:vertAlign w:val="superscript"/>
        </w:rPr>
        <w:t>а</w:t>
      </w:r>
      <w:proofErr w:type="spellEnd"/>
      <w:r>
        <w:rPr>
          <w:rFonts w:eastAsia="Times New Roman"/>
          <w:sz w:val="12"/>
          <w:szCs w:val="12"/>
        </w:rPr>
        <w:t xml:space="preserve"> </w:t>
      </w:r>
      <w:r>
        <w:rPr>
          <w:rFonts w:ascii="Times New Roman" w:eastAsia="Times New Roman" w:hAnsi="Times New Roman" w:cs="Times New Roman"/>
          <w:sz w:val="16"/>
          <w:szCs w:val="16"/>
        </w:rPr>
        <w:t>м</w:t>
      </w:r>
      <w:r>
        <w:rPr>
          <w:rFonts w:eastAsia="Times New Roman"/>
          <w:sz w:val="12"/>
          <w:szCs w:val="12"/>
          <w:vertAlign w:val="superscript"/>
        </w:rPr>
        <w:t>2</w:t>
      </w:r>
      <w:r>
        <w:rPr>
          <w:rFonts w:ascii="Times New Roman" w:eastAsia="Times New Roman" w:hAnsi="Times New Roman" w:cs="Times New Roman"/>
          <w:sz w:val="16"/>
          <w:szCs w:val="16"/>
        </w:rPr>
        <w:t>и</w:t>
      </w:r>
      <w:r>
        <w:rPr>
          <w:rFonts w:ascii="Times New Roman" w:eastAsia="Times New Roman" w:hAnsi="Times New Roman" w:cs="Times New Roman"/>
          <w:sz w:val="12"/>
          <w:szCs w:val="12"/>
        </w:rPr>
        <w:t xml:space="preserve"> </w:t>
      </w:r>
      <w:r>
        <w:rPr>
          <w:rFonts w:ascii="Times New Roman" w:eastAsia="Times New Roman" w:hAnsi="Times New Roman" w:cs="Times New Roman"/>
          <w:sz w:val="16"/>
          <w:szCs w:val="16"/>
        </w:rPr>
        <w:t>социального</w:t>
      </w:r>
      <w:r>
        <w:rPr>
          <w:rFonts w:ascii="Times New Roman" w:eastAsia="Times New Roman" w:hAnsi="Times New Roman" w:cs="Times New Roman"/>
          <w:sz w:val="12"/>
          <w:szCs w:val="12"/>
        </w:rPr>
        <w:t xml:space="preserve"> </w:t>
      </w:r>
      <w:r>
        <w:rPr>
          <w:rFonts w:ascii="Times New Roman" w:eastAsia="Times New Roman" w:hAnsi="Times New Roman" w:cs="Times New Roman"/>
          <w:sz w:val="16"/>
          <w:szCs w:val="16"/>
        </w:rPr>
        <w:t>обслуживания</w:t>
      </w:r>
    </w:p>
    <w:p w:rsidR="00000000" w:rsidRDefault="00990F6A">
      <w:pPr>
        <w:shd w:val="clear" w:color="auto" w:fill="FFFFFF"/>
        <w:spacing w:line="202" w:lineRule="exact"/>
        <w:ind w:left="7046"/>
        <w:sectPr w:rsidR="00000000">
          <w:pgSz w:w="18321" w:h="14261" w:orient="landscape"/>
          <w:pgMar w:top="1440" w:right="1440" w:bottom="360" w:left="1440" w:header="720" w:footer="720" w:gutter="0"/>
          <w:cols w:space="60"/>
          <w:noEndnote/>
        </w:sectPr>
      </w:pPr>
    </w:p>
    <w:p w:rsidR="00000000" w:rsidRDefault="00990F6A">
      <w:pPr>
        <w:shd w:val="clear" w:color="auto" w:fill="FFFFFF"/>
        <w:tabs>
          <w:tab w:val="left" w:pos="7046"/>
        </w:tabs>
        <w:ind w:left="120"/>
      </w:pPr>
      <w:r>
        <w:rPr>
          <w:rFonts w:ascii="Times New Roman" w:hAnsi="Times New Roman" w:cs="Times New Roman"/>
          <w:sz w:val="16"/>
          <w:szCs w:val="16"/>
        </w:rPr>
        <w:lastRenderedPageBreak/>
        <w:t xml:space="preserve">13     </w:t>
      </w:r>
      <w:r>
        <w:rPr>
          <w:rFonts w:ascii="Times New Roman" w:eastAsia="Times New Roman" w:hAnsi="Times New Roman" w:cs="Times New Roman"/>
          <w:sz w:val="16"/>
          <w:szCs w:val="16"/>
        </w:rPr>
        <w:t>Субвенция на осуществление полномочий по</w:t>
      </w:r>
      <w:r>
        <w:rPr>
          <w:rFonts w:eastAsia="Times New Roman"/>
          <w:sz w:val="16"/>
          <w:szCs w:val="16"/>
        </w:rPr>
        <w:tab/>
      </w:r>
      <w:r>
        <w:rPr>
          <w:rFonts w:ascii="Times New Roman" w:eastAsia="Times New Roman" w:hAnsi="Times New Roman" w:cs="Times New Roman"/>
          <w:sz w:val="16"/>
          <w:szCs w:val="16"/>
        </w:rPr>
        <w:t xml:space="preserve">Осуществление полномочий   по </w:t>
      </w:r>
      <w:proofErr w:type="gramStart"/>
      <w:r>
        <w:rPr>
          <w:rFonts w:ascii="Times New Roman" w:eastAsia="Times New Roman" w:hAnsi="Times New Roman" w:cs="Times New Roman"/>
          <w:sz w:val="16"/>
          <w:szCs w:val="16"/>
        </w:rPr>
        <w:t>социальному</w:t>
      </w:r>
      <w:proofErr w:type="gramEnd"/>
    </w:p>
    <w:p w:rsidR="00000000" w:rsidRDefault="00990F6A">
      <w:pPr>
        <w:shd w:val="clear" w:color="auto" w:fill="FFFFFF"/>
        <w:tabs>
          <w:tab w:val="left" w:pos="7046"/>
        </w:tabs>
        <w:spacing w:before="24"/>
        <w:ind w:left="413"/>
      </w:pPr>
      <w:r>
        <w:rPr>
          <w:rFonts w:ascii="Times New Roman" w:eastAsia="Times New Roman" w:hAnsi="Times New Roman" w:cs="Times New Roman"/>
          <w:sz w:val="16"/>
          <w:szCs w:val="16"/>
        </w:rPr>
        <w:t>социальному обслуживанию граждан пожилого</w:t>
      </w:r>
      <w:r>
        <w:rPr>
          <w:rFonts w:eastAsia="Times New Roman"/>
          <w:sz w:val="16"/>
          <w:szCs w:val="16"/>
        </w:rPr>
        <w:tab/>
      </w:r>
      <w:r>
        <w:rPr>
          <w:rFonts w:ascii="Times New Roman" w:eastAsia="Times New Roman" w:hAnsi="Times New Roman" w:cs="Times New Roman"/>
          <w:sz w:val="16"/>
          <w:szCs w:val="16"/>
        </w:rPr>
        <w:t>обслуживанию граждан пожилого возраста и</w:t>
      </w:r>
    </w:p>
    <w:p w:rsidR="00000000" w:rsidRDefault="00990F6A">
      <w:pPr>
        <w:shd w:val="clear" w:color="auto" w:fill="FFFFFF"/>
        <w:tabs>
          <w:tab w:val="left" w:pos="4613"/>
          <w:tab w:val="left" w:pos="5669"/>
          <w:tab w:val="left" w:pos="7046"/>
          <w:tab w:val="left" w:pos="10742"/>
        </w:tabs>
        <w:spacing w:before="19"/>
        <w:ind w:left="413"/>
      </w:pPr>
      <w:proofErr w:type="gramStart"/>
      <w:r>
        <w:rPr>
          <w:rFonts w:ascii="Times New Roman" w:eastAsia="Times New Roman" w:hAnsi="Times New Roman" w:cs="Times New Roman"/>
          <w:sz w:val="16"/>
          <w:szCs w:val="16"/>
        </w:rPr>
        <w:t>возраста и инвалидов (в т2ом числе детей-</w:t>
      </w:r>
      <w:r>
        <w:rPr>
          <w:rFonts w:eastAsia="Times New Roman" w:hAnsi="Times New Roman"/>
          <w:sz w:val="16"/>
          <w:szCs w:val="16"/>
        </w:rPr>
        <w:tab/>
      </w:r>
      <w:r>
        <w:rPr>
          <w:rFonts w:ascii="Times New Roman" w:eastAsia="Times New Roman" w:hAnsi="Times New Roman" w:cs="Times New Roman"/>
          <w:sz w:val="16"/>
          <w:szCs w:val="16"/>
        </w:rPr>
        <w:t>3</w:t>
      </w:r>
      <w:r>
        <w:rPr>
          <w:rFonts w:eastAsia="Times New Roman" w:hAnsi="Times New Roman"/>
          <w:sz w:val="16"/>
          <w:szCs w:val="16"/>
        </w:rPr>
        <w:tab/>
      </w:r>
      <w:r>
        <w:rPr>
          <w:rFonts w:ascii="Times New Roman" w:eastAsia="Times New Roman" w:hAnsi="Times New Roman" w:cs="Times New Roman"/>
          <w:sz w:val="16"/>
          <w:szCs w:val="16"/>
        </w:rPr>
        <w:t>4</w:t>
      </w:r>
      <w:r>
        <w:rPr>
          <w:rFonts w:eastAsia="Times New Roman" w:hAnsi="Times New Roman"/>
          <w:sz w:val="16"/>
          <w:szCs w:val="16"/>
        </w:rPr>
        <w:tab/>
      </w:r>
      <w:r>
        <w:rPr>
          <w:rFonts w:ascii="Times New Roman" w:eastAsia="Times New Roman" w:hAnsi="Times New Roman" w:cs="Times New Roman"/>
          <w:sz w:val="16"/>
          <w:szCs w:val="16"/>
        </w:rPr>
        <w:t>инвалидов, п</w:t>
      </w:r>
      <w:r>
        <w:rPr>
          <w:rFonts w:ascii="Times New Roman" w:eastAsia="Times New Roman" w:hAnsi="Times New Roman" w:cs="Times New Roman"/>
          <w:sz w:val="16"/>
          <w:szCs w:val="16"/>
        </w:rPr>
        <w:t>редусмотр5енных пунктами 1, 2, 3,</w:t>
      </w:r>
      <w:r>
        <w:rPr>
          <w:rFonts w:eastAsia="Times New Roman" w:hAnsi="Times New Roman"/>
          <w:sz w:val="16"/>
          <w:szCs w:val="16"/>
        </w:rPr>
        <w:tab/>
      </w:r>
      <w:r>
        <w:rPr>
          <w:rFonts w:ascii="Times New Roman" w:eastAsia="Times New Roman" w:hAnsi="Times New Roman" w:cs="Times New Roman"/>
          <w:sz w:val="16"/>
          <w:szCs w:val="16"/>
        </w:rPr>
        <w:t>6</w:t>
      </w:r>
      <w:proofErr w:type="gramEnd"/>
    </w:p>
    <w:p w:rsidR="00000000" w:rsidRDefault="00990F6A">
      <w:pPr>
        <w:spacing w:after="5"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201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w:t>
            </w:r>
            <w:r>
              <w:rPr>
                <w:rFonts w:ascii="Times New Roman" w:eastAsia="Times New Roman" w:hAnsi="Times New Roman" w:cs="Times New Roman"/>
                <w:sz w:val="16"/>
                <w:szCs w:val="16"/>
              </w:rPr>
              <w:t xml:space="preserve">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32858,8</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38499,6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 xml:space="preserve">5 </w:t>
            </w:r>
            <w:r>
              <w:rPr>
                <w:rFonts w:ascii="Times New Roman" w:eastAsia="Times New Roman" w:hAnsi="Times New Roman" w:cs="Times New Roman"/>
                <w:sz w:val="16"/>
                <w:szCs w:val="16"/>
              </w:rPr>
              <w:t>и 6 части 1 статьи 8 Областного закона от 22.10.2004г. №</w:t>
            </w:r>
            <w:r>
              <w:rPr>
                <w:rFonts w:ascii="Times New Roman" w:eastAsia="Times New Roman" w:hAnsi="Times New Roman" w:cs="Times New Roman"/>
                <w:sz w:val="16"/>
                <w:szCs w:val="16"/>
              </w:rPr>
              <w:t>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1002</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04 4 7226</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610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15"/>
            </w:pPr>
            <w:r>
              <w:rPr>
                <w:rFonts w:ascii="Times New Roman" w:hAnsi="Times New Roman" w:cs="Times New Roman"/>
                <w:sz w:val="16"/>
                <w:szCs w:val="16"/>
              </w:rPr>
              <w:t>32858,8</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82"/>
            </w:pPr>
            <w:r>
              <w:rPr>
                <w:rFonts w:ascii="Times New Roman" w:hAnsi="Times New Roman" w:cs="Times New Roman"/>
                <w:sz w:val="16"/>
                <w:szCs w:val="16"/>
              </w:rPr>
              <w:t>38499,6</w:t>
            </w:r>
          </w:p>
        </w:tc>
      </w:tr>
      <w:tr w:rsidR="00000000">
        <w:tblPrEx>
          <w:tblCellMar>
            <w:top w:w="0" w:type="dxa"/>
            <w:bottom w:w="0" w:type="dxa"/>
          </w:tblCellMar>
        </w:tblPrEx>
        <w:trPr>
          <w:trHeight w:hRule="exact" w:val="672"/>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14</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06" w:lineRule="exact"/>
              <w:ind w:right="173"/>
            </w:pPr>
            <w:r>
              <w:rPr>
                <w:rFonts w:ascii="Times New Roman" w:eastAsia="Times New Roman" w:hAnsi="Times New Roman" w:cs="Times New Roman"/>
                <w:sz w:val="16"/>
                <w:szCs w:val="16"/>
              </w:rPr>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190"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902 2 02 03024 05 0000 151</w:t>
            </w:r>
          </w:p>
        </w:tc>
        <w:tc>
          <w:tcPr>
            <w:tcW w:w="926"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1125,5</w:t>
            </w:r>
          </w:p>
        </w:tc>
        <w:tc>
          <w:tcPr>
            <w:tcW w:w="845"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2952,4</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39"/>
            </w:pPr>
            <w:r>
              <w:rPr>
                <w:rFonts w:ascii="Times New Roman" w:eastAsia="Times New Roman" w:hAnsi="Times New Roman" w:cs="Times New Roman"/>
                <w:sz w:val="16"/>
                <w:szCs w:val="16"/>
              </w:rPr>
              <w:t>Возмещение части затрат на закупку кормов для маточного поголовья крупного рогатого скота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0405</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1003"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158"/>
            </w:pPr>
            <w:r>
              <w:rPr>
                <w:rFonts w:ascii="Times New Roman" w:hAnsi="Times New Roman" w:cs="Times New Roman"/>
                <w:sz w:val="16"/>
                <w:szCs w:val="16"/>
              </w:rPr>
              <w:t>1125,5</w:t>
            </w:r>
          </w:p>
        </w:tc>
        <w:tc>
          <w:tcPr>
            <w:tcW w:w="114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226"/>
            </w:pPr>
            <w:r>
              <w:rPr>
                <w:rFonts w:ascii="Times New Roman" w:hAnsi="Times New Roman" w:cs="Times New Roman"/>
                <w:sz w:val="16"/>
                <w:szCs w:val="16"/>
              </w:rPr>
              <w:t>2952,4</w:t>
            </w:r>
          </w:p>
        </w:tc>
      </w:tr>
      <w:tr w:rsidR="00000000">
        <w:tblPrEx>
          <w:tblCellMar>
            <w:top w:w="0" w:type="dxa"/>
            <w:bottom w:w="0" w:type="dxa"/>
          </w:tblCellMar>
        </w:tblPrEx>
        <w:trPr>
          <w:trHeight w:hRule="exact" w:val="922"/>
        </w:trPr>
        <w:tc>
          <w:tcPr>
            <w:tcW w:w="379" w:type="dxa"/>
            <w:vMerge/>
            <w:tcBorders>
              <w:top w:val="nil"/>
              <w:left w:val="single" w:sz="6" w:space="0" w:color="auto"/>
              <w:bottom w:val="nil"/>
              <w:right w:val="single" w:sz="6" w:space="0" w:color="auto"/>
            </w:tcBorders>
            <w:shd w:val="clear" w:color="auto" w:fill="FFFFFF"/>
          </w:tcPr>
          <w:p w:rsidR="00000000" w:rsidRDefault="00990F6A"/>
          <w:p w:rsidR="00000000" w:rsidRDefault="00990F6A"/>
        </w:tc>
        <w:tc>
          <w:tcPr>
            <w:tcW w:w="3677" w:type="dxa"/>
            <w:vMerge/>
            <w:tcBorders>
              <w:top w:val="nil"/>
              <w:left w:val="single" w:sz="6" w:space="0" w:color="auto"/>
              <w:bottom w:val="nil"/>
              <w:right w:val="single" w:sz="6" w:space="0" w:color="auto"/>
            </w:tcBorders>
            <w:shd w:val="clear" w:color="auto" w:fill="FFFFFF"/>
          </w:tcPr>
          <w:p w:rsidR="00000000" w:rsidRDefault="00990F6A"/>
          <w:p w:rsidR="00000000" w:rsidRDefault="00990F6A"/>
        </w:tc>
        <w:tc>
          <w:tcPr>
            <w:tcW w:w="1190" w:type="dxa"/>
            <w:vMerge/>
            <w:tcBorders>
              <w:top w:val="nil"/>
              <w:left w:val="single" w:sz="6" w:space="0" w:color="auto"/>
              <w:bottom w:val="nil"/>
              <w:right w:val="single" w:sz="6" w:space="0" w:color="auto"/>
            </w:tcBorders>
            <w:shd w:val="clear" w:color="auto" w:fill="FFFFFF"/>
          </w:tcPr>
          <w:p w:rsidR="00000000" w:rsidRDefault="00990F6A"/>
          <w:p w:rsidR="00000000" w:rsidRDefault="00990F6A"/>
        </w:tc>
        <w:tc>
          <w:tcPr>
            <w:tcW w:w="926" w:type="dxa"/>
            <w:vMerge/>
            <w:tcBorders>
              <w:top w:val="nil"/>
              <w:left w:val="single" w:sz="6" w:space="0" w:color="auto"/>
              <w:bottom w:val="nil"/>
              <w:right w:val="single" w:sz="6" w:space="0" w:color="auto"/>
            </w:tcBorders>
            <w:shd w:val="clear" w:color="auto" w:fill="FFFFFF"/>
          </w:tcPr>
          <w:p w:rsidR="00000000" w:rsidRDefault="00990F6A"/>
          <w:p w:rsidR="00000000" w:rsidRDefault="00990F6A"/>
        </w:tc>
        <w:tc>
          <w:tcPr>
            <w:tcW w:w="845" w:type="dxa"/>
            <w:vMerge/>
            <w:tcBorders>
              <w:top w:val="nil"/>
              <w:left w:val="single" w:sz="6" w:space="0" w:color="auto"/>
              <w:bottom w:val="nil"/>
              <w:right w:val="single" w:sz="6" w:space="0" w:color="auto"/>
            </w:tcBorders>
            <w:shd w:val="clear" w:color="auto" w:fill="FFFFFF"/>
          </w:tcPr>
          <w:p w:rsidR="00000000" w:rsidRDefault="00990F6A"/>
          <w:p w:rsidR="00000000" w:rsidRDefault="00990F6A"/>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Возмещение части затрат на уплату процентов по кредитам и займам, полученным на срок до одного года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0405</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16 1 7231</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810</w:t>
            </w:r>
          </w:p>
        </w:tc>
        <w:tc>
          <w:tcPr>
            <w:tcW w:w="1003" w:type="dxa"/>
            <w:vMerge/>
            <w:tcBorders>
              <w:top w:val="nil"/>
              <w:left w:val="single" w:sz="6" w:space="0" w:color="auto"/>
              <w:bottom w:val="nil"/>
              <w:right w:val="single" w:sz="6" w:space="0" w:color="auto"/>
            </w:tcBorders>
            <w:shd w:val="clear" w:color="auto" w:fill="FFFFFF"/>
          </w:tcPr>
          <w:p w:rsidR="00000000" w:rsidRDefault="00990F6A">
            <w:pPr>
              <w:shd w:val="clear" w:color="auto" w:fill="FFFFFF"/>
              <w:ind w:left="307"/>
            </w:pPr>
          </w:p>
          <w:p w:rsidR="00000000" w:rsidRDefault="00990F6A">
            <w:pPr>
              <w:shd w:val="clear" w:color="auto" w:fill="FFFFFF"/>
              <w:ind w:left="307"/>
            </w:pPr>
          </w:p>
        </w:tc>
        <w:tc>
          <w:tcPr>
            <w:tcW w:w="1147" w:type="dxa"/>
            <w:vMerge/>
            <w:tcBorders>
              <w:top w:val="nil"/>
              <w:left w:val="single" w:sz="6" w:space="0" w:color="auto"/>
              <w:bottom w:val="nil"/>
              <w:right w:val="single" w:sz="6" w:space="0" w:color="auto"/>
            </w:tcBorders>
            <w:shd w:val="clear" w:color="auto" w:fill="FFFFFF"/>
          </w:tcPr>
          <w:p w:rsidR="00000000" w:rsidRDefault="00990F6A">
            <w:pPr>
              <w:shd w:val="clear" w:color="auto" w:fill="FFFFFF"/>
              <w:ind w:left="307"/>
            </w:pPr>
          </w:p>
          <w:p w:rsidR="00000000" w:rsidRDefault="00990F6A">
            <w:pPr>
              <w:shd w:val="clear" w:color="auto" w:fill="FFFFFF"/>
              <w:ind w:left="307"/>
            </w:pPr>
          </w:p>
        </w:tc>
      </w:tr>
      <w:tr w:rsidR="00000000">
        <w:tblPrEx>
          <w:tblCellMar>
            <w:top w:w="0" w:type="dxa"/>
            <w:bottom w:w="0" w:type="dxa"/>
          </w:tblCellMar>
        </w:tblPrEx>
        <w:trPr>
          <w:trHeight w:hRule="exact" w:val="619"/>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1190"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926"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845"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398"/>
            </w:pPr>
            <w:r>
              <w:rPr>
                <w:rFonts w:ascii="Times New Roman" w:eastAsia="Times New Roman" w:hAnsi="Times New Roman" w:cs="Times New Roman"/>
                <w:sz w:val="16"/>
                <w:szCs w:val="16"/>
              </w:rPr>
              <w:t>Осуществление мер по поддержки сельскохозяйственного производства (на содержание маток и ярок старше года</w:t>
            </w:r>
            <w:proofErr w:type="gramStart"/>
            <w:r>
              <w:rPr>
                <w:rFonts w:ascii="Times New Roman" w:eastAsia="Times New Roman" w:hAnsi="Times New Roman" w:cs="Times New Roman"/>
                <w:sz w:val="16"/>
                <w:szCs w:val="16"/>
              </w:rPr>
              <w:t xml:space="preserve"> )</w:t>
            </w:r>
            <w:proofErr w:type="gramEnd"/>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0405</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1003"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pPr>
          </w:p>
          <w:p w:rsidR="00000000" w:rsidRDefault="00990F6A">
            <w:pPr>
              <w:shd w:val="clear" w:color="auto" w:fill="FFFFFF"/>
            </w:pPr>
          </w:p>
        </w:tc>
        <w:tc>
          <w:tcPr>
            <w:tcW w:w="1147"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pPr>
          </w:p>
          <w:p w:rsidR="00000000" w:rsidRDefault="00990F6A">
            <w:pPr>
              <w:shd w:val="clear" w:color="auto" w:fill="FFFFFF"/>
            </w:pPr>
          </w:p>
        </w:tc>
      </w:tr>
      <w:tr w:rsidR="00000000">
        <w:tblPrEx>
          <w:tblCellMar>
            <w:top w:w="0" w:type="dxa"/>
            <w:bottom w:w="0" w:type="dxa"/>
          </w:tblCellMar>
        </w:tblPrEx>
        <w:trPr>
          <w:trHeight w:hRule="exact" w:val="1166"/>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15</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государственной регистрации актов гражданского состояния</w:t>
            </w:r>
          </w:p>
        </w:tc>
        <w:tc>
          <w:tcPr>
            <w:tcW w:w="1190"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917 2 02 03003 05 0000 151</w:t>
            </w:r>
          </w:p>
        </w:tc>
        <w:tc>
          <w:tcPr>
            <w:tcW w:w="926"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2314,1</w:t>
            </w:r>
          </w:p>
        </w:tc>
        <w:tc>
          <w:tcPr>
            <w:tcW w:w="845"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8,0</w:t>
            </w:r>
          </w:p>
        </w:tc>
        <w:tc>
          <w:tcPr>
            <w:tcW w:w="3461"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06" w:lineRule="exact"/>
              <w:ind w:right="758"/>
            </w:pPr>
            <w:r>
              <w:rPr>
                <w:rFonts w:ascii="Times New Roman" w:eastAsia="Times New Roman" w:hAnsi="Times New Roman" w:cs="Times New Roman"/>
                <w:sz w:val="16"/>
                <w:szCs w:val="16"/>
              </w:rPr>
              <w:t>Государственная регистрация актов гражданского состо</w:t>
            </w:r>
            <w:r>
              <w:rPr>
                <w:rFonts w:ascii="Times New Roman" w:eastAsia="Times New Roman" w:hAnsi="Times New Roman" w:cs="Times New Roman"/>
                <w:sz w:val="16"/>
                <w:szCs w:val="16"/>
              </w:rPr>
              <w:t>яния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0113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99 9 5931</w:t>
            </w:r>
          </w:p>
        </w:tc>
        <w:tc>
          <w:tcPr>
            <w:tcW w:w="701"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120</w:t>
            </w:r>
          </w:p>
          <w:p w:rsidR="00000000" w:rsidRDefault="00990F6A">
            <w:pPr>
              <w:shd w:val="clear" w:color="auto" w:fill="FFFFFF"/>
            </w:pPr>
            <w:r>
              <w:rPr>
                <w:rFonts w:ascii="Times New Roman" w:hAnsi="Times New Roman" w:cs="Times New Roman"/>
                <w:sz w:val="16"/>
                <w:szCs w:val="16"/>
              </w:rPr>
              <w:t>240</w:t>
            </w:r>
          </w:p>
          <w:p w:rsidR="00000000" w:rsidRDefault="00990F6A">
            <w:pPr>
              <w:shd w:val="clear" w:color="auto" w:fill="FFFFFF"/>
              <w:spacing w:line="302" w:lineRule="exact"/>
              <w:ind w:right="302"/>
            </w:pPr>
            <w:r>
              <w:rPr>
                <w:rFonts w:ascii="Times New Roman" w:hAnsi="Times New Roman" w:cs="Times New Roman"/>
                <w:sz w:val="16"/>
                <w:szCs w:val="16"/>
              </w:rPr>
              <w:t>850 240</w:t>
            </w:r>
          </w:p>
        </w:tc>
        <w:tc>
          <w:tcPr>
            <w:tcW w:w="1003"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398"/>
            </w:pPr>
            <w:r>
              <w:rPr>
                <w:rFonts w:ascii="Times New Roman" w:hAnsi="Times New Roman" w:cs="Times New Roman"/>
                <w:sz w:val="16"/>
                <w:szCs w:val="16"/>
              </w:rPr>
              <w:t>1536,8</w:t>
            </w:r>
          </w:p>
          <w:p w:rsidR="00000000" w:rsidRDefault="00990F6A">
            <w:pPr>
              <w:shd w:val="clear" w:color="auto" w:fill="FFFFFF"/>
              <w:ind w:left="398"/>
            </w:pPr>
            <w:r>
              <w:rPr>
                <w:rFonts w:ascii="Times New Roman" w:hAnsi="Times New Roman" w:cs="Times New Roman"/>
                <w:sz w:val="16"/>
                <w:szCs w:val="16"/>
              </w:rPr>
              <w:t>534,0</w:t>
            </w:r>
          </w:p>
          <w:p w:rsidR="00000000" w:rsidRDefault="00990F6A">
            <w:pPr>
              <w:shd w:val="clear" w:color="auto" w:fill="FFFFFF"/>
              <w:spacing w:line="302" w:lineRule="exact"/>
              <w:ind w:left="398"/>
            </w:pPr>
            <w:r>
              <w:rPr>
                <w:rFonts w:ascii="Times New Roman" w:hAnsi="Times New Roman" w:cs="Times New Roman"/>
                <w:sz w:val="16"/>
                <w:szCs w:val="16"/>
              </w:rPr>
              <w:t>28,0 215,3</w:t>
            </w:r>
          </w:p>
        </w:tc>
        <w:tc>
          <w:tcPr>
            <w:tcW w:w="114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782"/>
            </w:pPr>
            <w:r>
              <w:rPr>
                <w:rFonts w:ascii="Times New Roman" w:hAnsi="Times New Roman" w:cs="Times New Roman"/>
                <w:sz w:val="16"/>
                <w:szCs w:val="16"/>
              </w:rPr>
              <w:t>8,0</w:t>
            </w:r>
          </w:p>
        </w:tc>
      </w:tr>
      <w:tr w:rsidR="00000000">
        <w:tblPrEx>
          <w:tblCellMar>
            <w:top w:w="0" w:type="dxa"/>
            <w:bottom w:w="0" w:type="dxa"/>
          </w:tblCellMar>
        </w:tblPrEx>
        <w:trPr>
          <w:trHeight w:hRule="exact" w:val="221"/>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1190"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926"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845"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461"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0113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99 9 7229</w:t>
            </w:r>
          </w:p>
        </w:tc>
        <w:tc>
          <w:tcPr>
            <w:tcW w:w="701"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pPr>
          </w:p>
          <w:p w:rsidR="00000000" w:rsidRDefault="00990F6A">
            <w:pPr>
              <w:shd w:val="clear" w:color="auto" w:fill="FFFFFF"/>
            </w:pPr>
          </w:p>
        </w:tc>
        <w:tc>
          <w:tcPr>
            <w:tcW w:w="1003"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pPr>
          </w:p>
          <w:p w:rsidR="00000000" w:rsidRDefault="00990F6A">
            <w:pPr>
              <w:shd w:val="clear" w:color="auto" w:fill="FFFFFF"/>
            </w:pPr>
          </w:p>
        </w:tc>
        <w:tc>
          <w:tcPr>
            <w:tcW w:w="1147" w:type="dxa"/>
            <w:vMerge/>
            <w:tcBorders>
              <w:top w:val="nil"/>
              <w:left w:val="single" w:sz="6" w:space="0" w:color="auto"/>
              <w:bottom w:val="single" w:sz="6" w:space="0" w:color="auto"/>
              <w:right w:val="single" w:sz="6" w:space="0" w:color="auto"/>
            </w:tcBorders>
            <w:shd w:val="clear" w:color="auto" w:fill="FFFFFF"/>
          </w:tcPr>
          <w:p w:rsidR="00000000" w:rsidRDefault="00990F6A">
            <w:pPr>
              <w:shd w:val="clear" w:color="auto" w:fill="FFFFFF"/>
            </w:pPr>
          </w:p>
          <w:p w:rsidR="00000000" w:rsidRDefault="00990F6A">
            <w:pPr>
              <w:shd w:val="clear" w:color="auto" w:fill="FFFFFF"/>
            </w:pPr>
          </w:p>
        </w:tc>
      </w:tr>
      <w:tr w:rsidR="00000000">
        <w:tblPrEx>
          <w:tblCellMar>
            <w:top w:w="0" w:type="dxa"/>
            <w:bottom w:w="0" w:type="dxa"/>
          </w:tblCellMar>
        </w:tblPrEx>
        <w:trPr>
          <w:trHeight w:hRule="exact" w:val="381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16</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67"/>
            </w:pPr>
            <w:r>
              <w:rPr>
                <w:rFonts w:ascii="Times New Roman" w:eastAsia="Times New Roman" w:hAnsi="Times New Roman" w:cs="Times New Roman"/>
                <w:sz w:val="16"/>
                <w:szCs w:val="16"/>
              </w:rPr>
              <w:t xml:space="preserve">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w:t>
            </w:r>
            <w:r>
              <w:rPr>
                <w:rFonts w:ascii="Times New Roman" w:eastAsia="Times New Roman" w:hAnsi="Times New Roman" w:cs="Times New Roman"/>
                <w:sz w:val="16"/>
                <w:szCs w:val="16"/>
              </w:rPr>
              <w:t xml:space="preserve">образования, а также дополнительного образования </w:t>
            </w:r>
            <w:proofErr w:type="gramStart"/>
            <w:r>
              <w:rPr>
                <w:rFonts w:ascii="Times New Roman" w:eastAsia="Times New Roman" w:hAnsi="Times New Roman" w:cs="Times New Roman"/>
                <w:sz w:val="16"/>
                <w:szCs w:val="16"/>
              </w:rPr>
              <w:t>в</w:t>
            </w:r>
            <w:proofErr w:type="gramEnd"/>
          </w:p>
          <w:p w:rsidR="00000000" w:rsidRDefault="00990F6A">
            <w:pPr>
              <w:shd w:val="clear" w:color="auto" w:fill="FFFFFF"/>
              <w:spacing w:line="206" w:lineRule="exact"/>
              <w:ind w:right="67"/>
            </w:pPr>
            <w:proofErr w:type="gramStart"/>
            <w:r>
              <w:rPr>
                <w:rFonts w:ascii="Times New Roman" w:eastAsia="Times New Roman" w:hAnsi="Times New Roman" w:cs="Times New Roman"/>
                <w:sz w:val="16"/>
                <w:szCs w:val="16"/>
              </w:rPr>
              <w:t>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w:t>
            </w:r>
            <w:r>
              <w:rPr>
                <w:rFonts w:ascii="Times New Roman" w:eastAsia="Times New Roman" w:hAnsi="Times New Roman" w:cs="Times New Roman"/>
                <w:sz w:val="16"/>
                <w:szCs w:val="16"/>
              </w:rPr>
              <w:t>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w:t>
            </w:r>
            <w:proofErr w:type="gramEnd"/>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907 2 02 03999 05 0000 151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195983,1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208217</w:t>
            </w:r>
            <w:r>
              <w:rPr>
                <w:rFonts w:ascii="Times New Roman" w:hAnsi="Times New Roman" w:cs="Times New Roman"/>
                <w:sz w:val="16"/>
                <w:szCs w:val="16"/>
              </w:rPr>
              <w:t>,0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w:t>
            </w:r>
            <w:r>
              <w:rPr>
                <w:rFonts w:ascii="Times New Roman" w:hAnsi="Times New Roman" w:cs="Times New Roman"/>
                <w:sz w:val="16"/>
                <w:szCs w:val="16"/>
              </w:rPr>
              <w:t>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0702</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02 1 7203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610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2"/>
            </w:pPr>
            <w:r>
              <w:rPr>
                <w:rFonts w:ascii="Times New Roman" w:hAnsi="Times New Roman" w:cs="Times New Roman"/>
                <w:sz w:val="16"/>
                <w:szCs w:val="16"/>
              </w:rPr>
              <w:t>195983,1</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39"/>
            </w:pPr>
            <w:r>
              <w:rPr>
                <w:rFonts w:ascii="Times New Roman" w:hAnsi="Times New Roman" w:cs="Times New Roman"/>
                <w:sz w:val="16"/>
                <w:szCs w:val="16"/>
              </w:rPr>
              <w:t>208217,0</w:t>
            </w:r>
          </w:p>
        </w:tc>
      </w:tr>
    </w:tbl>
    <w:p w:rsidR="00000000" w:rsidRDefault="00990F6A">
      <w:pPr>
        <w:shd w:val="clear" w:color="auto" w:fill="FFFFFF"/>
        <w:spacing w:before="1306"/>
        <w:ind w:right="110"/>
        <w:jc w:val="center"/>
      </w:pPr>
      <w:r>
        <w:rPr>
          <w:rFonts w:eastAsia="Times New Roman" w:cs="Times New Roman"/>
          <w:spacing w:val="-1"/>
          <w:sz w:val="12"/>
          <w:szCs w:val="12"/>
        </w:rPr>
        <w:t>Страница</w:t>
      </w:r>
      <w:r>
        <w:rPr>
          <w:rFonts w:eastAsia="Times New Roman"/>
          <w:spacing w:val="-1"/>
          <w:sz w:val="12"/>
          <w:szCs w:val="12"/>
        </w:rPr>
        <w:t xml:space="preserve"> 3</w:t>
      </w:r>
    </w:p>
    <w:p w:rsidR="00000000" w:rsidRDefault="00990F6A">
      <w:pPr>
        <w:shd w:val="clear" w:color="auto" w:fill="FFFFFF"/>
        <w:spacing w:before="1306"/>
        <w:ind w:right="110"/>
        <w:jc w:val="center"/>
        <w:sectPr w:rsidR="00000000">
          <w:pgSz w:w="18321" w:h="14391" w:orient="landscape"/>
          <w:pgMar w:top="1440" w:right="1440" w:bottom="360" w:left="1440" w:header="720" w:footer="720" w:gutter="0"/>
          <w:cols w:space="60"/>
          <w:noEndnote/>
        </w:sectPr>
      </w:pPr>
    </w:p>
    <w:p w:rsidR="00000000" w:rsidRDefault="00990F6A">
      <w:pPr>
        <w:shd w:val="clear" w:color="auto" w:fill="FFFFFF"/>
        <w:tabs>
          <w:tab w:val="left" w:pos="2179"/>
          <w:tab w:val="left" w:pos="4613"/>
          <w:tab w:val="left" w:pos="8707"/>
          <w:tab w:val="left" w:pos="10742"/>
          <w:tab w:val="left" w:pos="14779"/>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474"/>
          <w:sz w:val="16"/>
          <w:szCs w:val="16"/>
        </w:rPr>
        <w:t>6789</w:t>
      </w:r>
      <w:r>
        <w:rPr>
          <w:rFonts w:hAnsi="Times New Roman"/>
          <w:sz w:val="16"/>
          <w:szCs w:val="16"/>
        </w:rPr>
        <w:tab/>
      </w:r>
      <w:r>
        <w:rPr>
          <w:rFonts w:ascii="Times New Roman" w:hAnsi="Times New Roman" w:cs="Times New Roman"/>
          <w:sz w:val="16"/>
          <w:szCs w:val="16"/>
        </w:rPr>
        <w:t>10</w:t>
      </w: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132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17</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w:t>
            </w:r>
            <w:r>
              <w:rPr>
                <w:rFonts w:ascii="Times New Roman" w:eastAsia="Times New Roman" w:hAnsi="Times New Roman" w:cs="Times New Roman"/>
                <w:sz w:val="16"/>
                <w:szCs w:val="16"/>
              </w:rPr>
              <w:t>зации опеки и попечительства в Ростовской области»</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993,6</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993,6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w:t>
            </w:r>
            <w:r>
              <w:rPr>
                <w:rFonts w:ascii="Times New Roman" w:eastAsia="Times New Roman" w:hAnsi="Times New Roman" w:cs="Times New Roman"/>
                <w:sz w:val="16"/>
                <w:szCs w:val="16"/>
              </w:rPr>
              <w:t>и и попечительства в Ростовской области"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67"/>
            </w:pPr>
            <w:r>
              <w:rPr>
                <w:rFonts w:ascii="Times New Roman" w:hAnsi="Times New Roman" w:cs="Times New Roman"/>
                <w:sz w:val="16"/>
                <w:szCs w:val="16"/>
              </w:rPr>
              <w:t>0709</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02 2 7204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662" w:lineRule="exact"/>
              <w:ind w:right="302"/>
            </w:pPr>
            <w:r>
              <w:rPr>
                <w:rFonts w:ascii="Times New Roman" w:hAnsi="Times New Roman" w:cs="Times New Roman"/>
                <w:sz w:val="16"/>
                <w:szCs w:val="16"/>
              </w:rPr>
              <w:t>120 240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662" w:lineRule="exact"/>
              <w:ind w:right="475"/>
            </w:pPr>
            <w:r>
              <w:rPr>
                <w:rFonts w:ascii="Times New Roman" w:hAnsi="Times New Roman" w:cs="Times New Roman"/>
                <w:sz w:val="16"/>
                <w:szCs w:val="16"/>
              </w:rPr>
              <w:t>687,6 306,0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662" w:lineRule="exact"/>
              <w:ind w:left="614"/>
            </w:pPr>
            <w:r>
              <w:rPr>
                <w:rFonts w:ascii="Times New Roman" w:hAnsi="Times New Roman" w:cs="Times New Roman"/>
                <w:sz w:val="16"/>
                <w:szCs w:val="16"/>
              </w:rPr>
              <w:t>687,6 306,0</w:t>
            </w:r>
          </w:p>
        </w:tc>
      </w:tr>
      <w:tr w:rsidR="00000000">
        <w:tblPrEx>
          <w:tblCellMar>
            <w:top w:w="0" w:type="dxa"/>
            <w:bottom w:w="0" w:type="dxa"/>
          </w:tblCellMar>
        </w:tblPrEx>
        <w:trPr>
          <w:trHeight w:hRule="exact" w:val="1474"/>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49"/>
            </w:pPr>
            <w:r>
              <w:rPr>
                <w:rFonts w:ascii="Times New Roman" w:eastAsia="Times New Roman" w:hAnsi="Times New Roman" w:cs="Times New Roman"/>
                <w:sz w:val="16"/>
                <w:szCs w:val="16"/>
              </w:rPr>
              <w:t>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w:t>
            </w:r>
            <w:r>
              <w:rPr>
                <w:rFonts w:ascii="Times New Roman" w:eastAsia="Times New Roman" w:hAnsi="Times New Roman" w:cs="Times New Roman"/>
                <w:sz w:val="16"/>
                <w:szCs w:val="16"/>
              </w:rPr>
              <w:t xml:space="preserve"> учет и использование архивных документов, относящихся к государственной собственности</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902 2 02 03024 05 0000 151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145,1</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171,7</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firstLine="43"/>
            </w:pPr>
            <w:r>
              <w:rPr>
                <w:rFonts w:ascii="Times New Roman" w:eastAsia="Times New Roman" w:hAnsi="Times New Roman" w:cs="Times New Roman"/>
                <w:sz w:val="16"/>
                <w:szCs w:val="16"/>
              </w:rPr>
              <w:t>Содержание архивных учреждений (за исключением коммунальных расходов) в части расходов на хранение, комплектование, учет и использ</w:t>
            </w:r>
            <w:r>
              <w:rPr>
                <w:rFonts w:ascii="Times New Roman" w:eastAsia="Times New Roman" w:hAnsi="Times New Roman" w:cs="Times New Roman"/>
                <w:sz w:val="16"/>
                <w:szCs w:val="16"/>
              </w:rPr>
              <w:t>ование архивных документов, относящихся к государственной собственности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0113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right"/>
            </w:pPr>
            <w:r>
              <w:rPr>
                <w:rFonts w:ascii="Times New Roman" w:hAnsi="Times New Roman" w:cs="Times New Roman"/>
                <w:sz w:val="16"/>
                <w:szCs w:val="16"/>
              </w:rPr>
              <w:t>99 9 7235</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610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145,1</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64"/>
            </w:pPr>
            <w:r>
              <w:rPr>
                <w:rFonts w:ascii="Times New Roman" w:hAnsi="Times New Roman" w:cs="Times New Roman"/>
                <w:sz w:val="16"/>
                <w:szCs w:val="16"/>
              </w:rPr>
              <w:t>171,7</w:t>
            </w:r>
          </w:p>
        </w:tc>
      </w:tr>
      <w:tr w:rsidR="00000000">
        <w:tblPrEx>
          <w:tblCellMar>
            <w:top w:w="0" w:type="dxa"/>
            <w:bottom w:w="0" w:type="dxa"/>
          </w:tblCellMar>
        </w:tblPrEx>
        <w:trPr>
          <w:trHeight w:hRule="exact" w:val="1637"/>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19</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Субвенций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w:t>
            </w:r>
            <w:r>
              <w:rPr>
                <w:rFonts w:ascii="Times New Roman" w:eastAsia="Times New Roman" w:hAnsi="Times New Roman" w:cs="Times New Roman"/>
                <w:sz w:val="16"/>
                <w:szCs w:val="16"/>
              </w:rPr>
              <w:t>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w:t>
            </w:r>
            <w:r>
              <w:rPr>
                <w:rFonts w:ascii="Times New Roman" w:eastAsia="Times New Roman" w:hAnsi="Times New Roman" w:cs="Times New Roman"/>
                <w:sz w:val="16"/>
                <w:szCs w:val="16"/>
              </w:rPr>
              <w:t>ста</w:t>
            </w:r>
            <w:proofErr w:type="gramEnd"/>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w:t>
            </w:r>
            <w:r>
              <w:rPr>
                <w:rFonts w:ascii="Times New Roman" w:eastAsia="Times New Roman" w:hAnsi="Times New Roman" w:cs="Times New Roman"/>
                <w:sz w:val="16"/>
                <w:szCs w:val="16"/>
              </w:rPr>
              <w:t>й помощи в соответствии с Областным законом от 22 октября 2004 года № 174-ЗС   «Об адресной социальной помощи в Ростовской области»</w:t>
            </w:r>
            <w:proofErr w:type="gramEnd"/>
          </w:p>
        </w:tc>
        <w:tc>
          <w:tcPr>
            <w:tcW w:w="1190"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12041,8</w:t>
            </w:r>
          </w:p>
        </w:tc>
        <w:tc>
          <w:tcPr>
            <w:tcW w:w="845" w:type="dxa"/>
            <w:vMerge w:val="restart"/>
            <w:tcBorders>
              <w:top w:val="single" w:sz="6" w:space="0" w:color="auto"/>
              <w:left w:val="single" w:sz="6" w:space="0" w:color="auto"/>
              <w:bottom w:val="nil"/>
              <w:right w:val="single" w:sz="6" w:space="0" w:color="auto"/>
            </w:tcBorders>
            <w:shd w:val="clear" w:color="auto" w:fill="FFFFFF"/>
          </w:tcPr>
          <w:p w:rsidR="00000000" w:rsidRDefault="00990F6A">
            <w:pPr>
              <w:shd w:val="clear" w:color="auto" w:fill="FFFFFF"/>
              <w:ind w:left="34"/>
            </w:pPr>
            <w:r>
              <w:rPr>
                <w:rFonts w:ascii="Times New Roman" w:hAnsi="Times New Roman" w:cs="Times New Roman"/>
                <w:sz w:val="16"/>
                <w:szCs w:val="16"/>
              </w:rPr>
              <w:t>12041,8</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26"/>
            </w:pPr>
            <w:r>
              <w:rPr>
                <w:rFonts w:ascii="Times New Roman" w:eastAsia="Times New Roman" w:hAnsi="Times New Roman" w:cs="Times New Roman"/>
                <w:sz w:val="16"/>
                <w:szCs w:val="16"/>
              </w:rPr>
              <w:t xml:space="preserve">Расходы на организацию исполнительно-распорядительных функций в сфере социальной </w:t>
            </w:r>
            <w:r>
              <w:rPr>
                <w:rFonts w:ascii="Times New Roman" w:eastAsia="Times New Roman" w:hAnsi="Times New Roman" w:cs="Times New Roman"/>
                <w:sz w:val="16"/>
                <w:szCs w:val="16"/>
              </w:rPr>
              <w:t>поддержки населения органа, осуществляющего переданные полномочия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1006</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04 1 7211</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821" w:lineRule="exact"/>
              <w:ind w:right="302"/>
            </w:pPr>
            <w:r>
              <w:rPr>
                <w:rFonts w:ascii="Times New Roman" w:hAnsi="Times New Roman" w:cs="Times New Roman"/>
                <w:sz w:val="16"/>
                <w:szCs w:val="16"/>
              </w:rPr>
              <w:t>120 240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821" w:lineRule="exact"/>
              <w:ind w:right="394"/>
            </w:pPr>
            <w:r>
              <w:rPr>
                <w:rFonts w:ascii="Times New Roman" w:hAnsi="Times New Roman" w:cs="Times New Roman"/>
                <w:sz w:val="16"/>
                <w:szCs w:val="16"/>
              </w:rPr>
              <w:t>9130,0 868,0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821" w:lineRule="exact"/>
              <w:ind w:left="533"/>
            </w:pPr>
            <w:r>
              <w:rPr>
                <w:rFonts w:ascii="Times New Roman" w:hAnsi="Times New Roman" w:cs="Times New Roman"/>
                <w:sz w:val="16"/>
                <w:szCs w:val="16"/>
              </w:rPr>
              <w:t>9130,0 868,0</w:t>
            </w:r>
          </w:p>
        </w:tc>
      </w:tr>
      <w:tr w:rsidR="00000000">
        <w:tblPrEx>
          <w:tblCellMar>
            <w:top w:w="0" w:type="dxa"/>
            <w:bottom w:w="0" w:type="dxa"/>
          </w:tblCellMar>
        </w:tblPrEx>
        <w:trPr>
          <w:trHeight w:hRule="exact" w:val="3245"/>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1190"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926"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845" w:type="dxa"/>
            <w:vMerge/>
            <w:tcBorders>
              <w:top w:val="nil"/>
              <w:left w:val="single" w:sz="6" w:space="0" w:color="auto"/>
              <w:bottom w:val="single" w:sz="6" w:space="0" w:color="auto"/>
              <w:right w:val="single" w:sz="6" w:space="0" w:color="auto"/>
            </w:tcBorders>
            <w:shd w:val="clear" w:color="auto" w:fill="FFFFFF"/>
          </w:tcPr>
          <w:p w:rsidR="00000000" w:rsidRDefault="00990F6A"/>
          <w:p w:rsidR="00000000" w:rsidRDefault="00990F6A"/>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01"/>
            </w:pPr>
            <w:r>
              <w:rPr>
                <w:rFonts w:ascii="Times New Roman" w:eastAsia="Times New Roman" w:hAnsi="Times New Roman" w:cs="Times New Roman"/>
                <w:sz w:val="16"/>
                <w:szCs w:val="16"/>
              </w:rPr>
              <w:t xml:space="preserve">Расходы по участию </w:t>
            </w:r>
            <w:proofErr w:type="spellStart"/>
            <w:proofErr w:type="gramStart"/>
            <w:r>
              <w:rPr>
                <w:rFonts w:ascii="Times New Roman" w:eastAsia="Times New Roman" w:hAnsi="Times New Roman" w:cs="Times New Roman"/>
                <w:sz w:val="16"/>
                <w:szCs w:val="16"/>
              </w:rPr>
              <w:t>многофункциональ-ных</w:t>
            </w:r>
            <w:proofErr w:type="spellEnd"/>
            <w:proofErr w:type="gramEnd"/>
            <w:r>
              <w:rPr>
                <w:rFonts w:ascii="Times New Roman" w:eastAsia="Times New Roman" w:hAnsi="Times New Roman" w:cs="Times New Roman"/>
                <w:sz w:val="16"/>
                <w:szCs w:val="16"/>
              </w:rPr>
              <w:t xml:space="preserve"> центров предоставления государственных и муниципальных услуг в осуществлении переданных полномочий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1006</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right"/>
            </w:pPr>
            <w:r>
              <w:rPr>
                <w:rFonts w:ascii="Times New Roman" w:hAnsi="Times New Roman" w:cs="Times New Roman"/>
                <w:sz w:val="16"/>
                <w:szCs w:val="16"/>
              </w:rPr>
              <w:t>14 1 7211</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10"/>
            </w:pPr>
            <w:r>
              <w:rPr>
                <w:rFonts w:ascii="Times New Roman" w:hAnsi="Times New Roman" w:cs="Times New Roman"/>
                <w:sz w:val="16"/>
                <w:szCs w:val="16"/>
              </w:rPr>
              <w:t>620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34"/>
            </w:pPr>
            <w:r>
              <w:rPr>
                <w:rFonts w:ascii="Times New Roman" w:hAnsi="Times New Roman" w:cs="Times New Roman"/>
                <w:sz w:val="16"/>
                <w:szCs w:val="16"/>
              </w:rPr>
              <w:t>2 043,8</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6"/>
            </w:pPr>
            <w:r>
              <w:rPr>
                <w:rFonts w:ascii="Times New Roman" w:hAnsi="Times New Roman" w:cs="Times New Roman"/>
                <w:sz w:val="16"/>
                <w:szCs w:val="16"/>
              </w:rPr>
              <w:t>2043,8</w:t>
            </w:r>
          </w:p>
        </w:tc>
      </w:tr>
      <w:tr w:rsidR="00000000">
        <w:tblPrEx>
          <w:tblCellMar>
            <w:top w:w="0" w:type="dxa"/>
            <w:bottom w:w="0" w:type="dxa"/>
          </w:tblCellMar>
        </w:tblPrEx>
        <w:trPr>
          <w:trHeight w:hRule="exact" w:val="198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20</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360"/>
            </w:pPr>
            <w:r>
              <w:rPr>
                <w:rFonts w:ascii="Times New Roman" w:eastAsia="Times New Roman" w:hAnsi="Times New Roman" w:cs="Times New Roman"/>
                <w:sz w:val="16"/>
                <w:szCs w:val="16"/>
              </w:rPr>
              <w:t>Субвенция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w:t>
            </w:r>
            <w:r>
              <w:rPr>
                <w:rFonts w:ascii="Times New Roman" w:eastAsia="Times New Roman" w:hAnsi="Times New Roman" w:cs="Times New Roman"/>
                <w:sz w:val="16"/>
                <w:szCs w:val="16"/>
              </w:rPr>
              <w:t>ласти обеспечения плодородия земель сельскохозяйственного назначения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902 2 02 03024 05 0000 151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1411,5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1411,5</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69"/>
            </w:pPr>
            <w:r>
              <w:rPr>
                <w:rFonts w:ascii="Times New Roman" w:eastAsia="Times New Roman" w:hAnsi="Times New Roman" w:cs="Times New Roman"/>
                <w:sz w:val="16"/>
                <w:szCs w:val="16"/>
              </w:rPr>
              <w:t>Организация исполнительно-распорядительных функций, связанных с реализацией переданных государственных полномочий по поддержке</w:t>
            </w:r>
          </w:p>
          <w:p w:rsidR="00000000" w:rsidRDefault="00990F6A">
            <w:pPr>
              <w:shd w:val="clear" w:color="auto" w:fill="FFFFFF"/>
              <w:spacing w:line="206" w:lineRule="exact"/>
              <w:ind w:right="269"/>
            </w:pPr>
            <w:r>
              <w:rPr>
                <w:rFonts w:ascii="Times New Roman" w:eastAsia="Times New Roman" w:hAnsi="Times New Roman" w:cs="Times New Roman"/>
                <w:sz w:val="16"/>
                <w:szCs w:val="16"/>
              </w:rPr>
              <w:t>сельскохозяйственно</w:t>
            </w:r>
            <w:r>
              <w:rPr>
                <w:rFonts w:ascii="Times New Roman" w:eastAsia="Times New Roman" w:hAnsi="Times New Roman" w:cs="Times New Roman"/>
                <w:sz w:val="16"/>
                <w:szCs w:val="16"/>
              </w:rPr>
              <w:t>го производства и осуществлению мероприятий в области обеспечения плодородия земель сельскохозяйственного назначения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0405</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right"/>
            </w:pPr>
            <w:r>
              <w:rPr>
                <w:rFonts w:ascii="Times New Roman" w:hAnsi="Times New Roman" w:cs="Times New Roman"/>
                <w:sz w:val="16"/>
                <w:szCs w:val="16"/>
              </w:rPr>
              <w:t>16 1 7233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878" w:lineRule="exact"/>
              <w:ind w:right="302"/>
            </w:pPr>
            <w:r>
              <w:rPr>
                <w:rFonts w:ascii="Times New Roman" w:hAnsi="Times New Roman" w:cs="Times New Roman"/>
                <w:sz w:val="16"/>
                <w:szCs w:val="16"/>
              </w:rPr>
              <w:t>120 240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878" w:lineRule="exact"/>
              <w:ind w:left="398"/>
            </w:pPr>
            <w:r>
              <w:rPr>
                <w:rFonts w:ascii="Times New Roman" w:hAnsi="Times New Roman" w:cs="Times New Roman"/>
                <w:sz w:val="16"/>
                <w:szCs w:val="16"/>
              </w:rPr>
              <w:t>1369,0 42,5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878" w:lineRule="exact"/>
              <w:ind w:left="533"/>
            </w:pPr>
            <w:r>
              <w:rPr>
                <w:rFonts w:ascii="Times New Roman" w:hAnsi="Times New Roman" w:cs="Times New Roman"/>
                <w:sz w:val="16"/>
                <w:szCs w:val="16"/>
              </w:rPr>
              <w:t>1369,0 42,5</w:t>
            </w:r>
          </w:p>
        </w:tc>
      </w:tr>
    </w:tbl>
    <w:p w:rsidR="00000000" w:rsidRDefault="00990F6A">
      <w:pPr>
        <w:shd w:val="clear" w:color="auto" w:fill="FFFFFF"/>
        <w:spacing w:before="1070"/>
        <w:ind w:right="110"/>
        <w:jc w:val="center"/>
      </w:pPr>
      <w:r>
        <w:rPr>
          <w:rFonts w:eastAsia="Times New Roman" w:cs="Times New Roman"/>
          <w:spacing w:val="-1"/>
          <w:sz w:val="12"/>
          <w:szCs w:val="12"/>
        </w:rPr>
        <w:t>Страница</w:t>
      </w:r>
      <w:r>
        <w:rPr>
          <w:rFonts w:eastAsia="Times New Roman"/>
          <w:spacing w:val="-1"/>
          <w:sz w:val="12"/>
          <w:szCs w:val="12"/>
        </w:rPr>
        <w:t xml:space="preserve"> 4</w:t>
      </w:r>
    </w:p>
    <w:p w:rsidR="00000000" w:rsidRDefault="00990F6A">
      <w:pPr>
        <w:shd w:val="clear" w:color="auto" w:fill="FFFFFF"/>
        <w:spacing w:before="1070"/>
        <w:ind w:right="110"/>
        <w:jc w:val="center"/>
        <w:sectPr w:rsidR="00000000">
          <w:pgSz w:w="16834" w:h="11909" w:orient="landscape"/>
          <w:pgMar w:top="360" w:right="697" w:bottom="360" w:left="696" w:header="720" w:footer="720" w:gutter="0"/>
          <w:cols w:space="60"/>
          <w:noEndnote/>
        </w:sectPr>
      </w:pPr>
    </w:p>
    <w:p w:rsidR="00000000" w:rsidRDefault="00990F6A">
      <w:pPr>
        <w:shd w:val="clear" w:color="auto" w:fill="FFFFFF"/>
        <w:tabs>
          <w:tab w:val="left" w:pos="2179"/>
          <w:tab w:val="left" w:pos="4613"/>
          <w:tab w:val="left" w:pos="8707"/>
          <w:tab w:val="left" w:pos="10742"/>
          <w:tab w:val="left" w:pos="14779"/>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474"/>
          <w:sz w:val="16"/>
          <w:szCs w:val="16"/>
        </w:rPr>
        <w:t>6789</w:t>
      </w:r>
      <w:r>
        <w:rPr>
          <w:rFonts w:hAnsi="Times New Roman"/>
          <w:sz w:val="16"/>
          <w:szCs w:val="16"/>
        </w:rPr>
        <w:tab/>
      </w:r>
      <w:r>
        <w:rPr>
          <w:rFonts w:ascii="Times New Roman" w:hAnsi="Times New Roman" w:cs="Times New Roman"/>
          <w:sz w:val="16"/>
          <w:szCs w:val="16"/>
        </w:rPr>
        <w:t>10</w:t>
      </w: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126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302"/>
            </w:pPr>
            <w:r>
              <w:rPr>
                <w:rFonts w:ascii="Times New Roman" w:eastAsia="Times New Roman" w:hAnsi="Times New Roman" w:cs="Times New Roman"/>
                <w:sz w:val="16"/>
                <w:szCs w:val="16"/>
              </w:rPr>
              <w:t>Субвенция на осуществление полномочий по созданию и обеспечению деятельности административных комиссий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902 2 02 03024 05 0000 151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464,3</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464,3</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ind w:right="595"/>
            </w:pPr>
            <w:r>
              <w:rPr>
                <w:rFonts w:ascii="Times New Roman" w:eastAsia="Times New Roman" w:hAnsi="Times New Roman" w:cs="Times New Roman"/>
                <w:sz w:val="16"/>
                <w:szCs w:val="16"/>
              </w:rPr>
              <w:t>Создание и обеспечение деятельности административных ко</w:t>
            </w:r>
            <w:r>
              <w:rPr>
                <w:rFonts w:ascii="Times New Roman" w:eastAsia="Times New Roman" w:hAnsi="Times New Roman" w:cs="Times New Roman"/>
                <w:sz w:val="16"/>
                <w:szCs w:val="16"/>
              </w:rPr>
              <w:t>миссий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0104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99 9 7236</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523" w:lineRule="exact"/>
              <w:ind w:right="302"/>
            </w:pPr>
            <w:r>
              <w:rPr>
                <w:rFonts w:ascii="Times New Roman" w:hAnsi="Times New Roman" w:cs="Times New Roman"/>
                <w:sz w:val="16"/>
                <w:szCs w:val="16"/>
              </w:rPr>
              <w:t>120 240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523" w:lineRule="exact"/>
              <w:ind w:left="485"/>
            </w:pPr>
            <w:r>
              <w:rPr>
                <w:rFonts w:ascii="Times New Roman" w:hAnsi="Times New Roman" w:cs="Times New Roman"/>
                <w:sz w:val="16"/>
                <w:szCs w:val="16"/>
              </w:rPr>
              <w:t>439,3 25,0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523" w:lineRule="exact"/>
              <w:ind w:left="614"/>
            </w:pPr>
            <w:r>
              <w:rPr>
                <w:rFonts w:ascii="Times New Roman" w:hAnsi="Times New Roman" w:cs="Times New Roman"/>
                <w:sz w:val="16"/>
                <w:szCs w:val="16"/>
              </w:rPr>
              <w:t>439,3 25,0</w:t>
            </w:r>
          </w:p>
        </w:tc>
      </w:tr>
      <w:tr w:rsidR="00000000">
        <w:tblPrEx>
          <w:tblCellMar>
            <w:top w:w="0" w:type="dxa"/>
            <w:bottom w:w="0" w:type="dxa"/>
          </w:tblCellMar>
        </w:tblPrEx>
        <w:trPr>
          <w:trHeight w:hRule="exact" w:val="102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902 2 02 03024 05 0000 151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460,2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460,2</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74" w:firstLine="43"/>
            </w:pPr>
            <w:r>
              <w:rPr>
                <w:rFonts w:ascii="Times New Roman" w:eastAsia="Times New Roman" w:hAnsi="Times New Roman" w:cs="Times New Roman"/>
                <w:sz w:val="16"/>
                <w:szCs w:val="16"/>
              </w:rPr>
              <w:t>Создание и обеспечение деятельности комиссий по делам несовершеннолетних и за</w:t>
            </w:r>
            <w:r>
              <w:rPr>
                <w:rFonts w:ascii="Times New Roman" w:eastAsia="Times New Roman" w:hAnsi="Times New Roman" w:cs="Times New Roman"/>
                <w:sz w:val="16"/>
                <w:szCs w:val="16"/>
              </w:rPr>
              <w:t>щите их прав</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0104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99 9 7237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120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403" w:lineRule="exact"/>
              <w:ind w:left="485"/>
            </w:pPr>
            <w:r>
              <w:rPr>
                <w:rFonts w:ascii="Times New Roman" w:hAnsi="Times New Roman" w:cs="Times New Roman"/>
                <w:sz w:val="16"/>
                <w:szCs w:val="16"/>
              </w:rPr>
              <w:t>439,2 21,0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403" w:lineRule="exact"/>
              <w:ind w:left="614"/>
            </w:pPr>
            <w:r>
              <w:rPr>
                <w:rFonts w:ascii="Times New Roman" w:hAnsi="Times New Roman" w:cs="Times New Roman"/>
                <w:sz w:val="16"/>
                <w:szCs w:val="16"/>
              </w:rPr>
              <w:t>439,2 21,0</w:t>
            </w:r>
          </w:p>
        </w:tc>
      </w:tr>
      <w:tr w:rsidR="00000000">
        <w:tblPrEx>
          <w:tblCellMar>
            <w:top w:w="0" w:type="dxa"/>
            <w:bottom w:w="0" w:type="dxa"/>
          </w:tblCellMar>
        </w:tblPrEx>
        <w:trPr>
          <w:trHeight w:hRule="exact" w:val="69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23</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w:t>
            </w:r>
          </w:p>
          <w:p w:rsidR="00000000" w:rsidRDefault="00990F6A">
            <w:pPr>
              <w:shd w:val="clear" w:color="auto" w:fill="FFFFFF"/>
              <w:spacing w:line="206" w:lineRule="exact"/>
            </w:pPr>
            <w:r>
              <w:rPr>
                <w:rFonts w:ascii="Times New Roman" w:eastAsia="Times New Roman" w:hAnsi="Times New Roman" w:cs="Times New Roman"/>
                <w:sz w:val="16"/>
                <w:szCs w:val="16"/>
              </w:rPr>
              <w:t xml:space="preserve">полномочий по предоставлению </w:t>
            </w:r>
            <w:proofErr w:type="gramStart"/>
            <w:r>
              <w:rPr>
                <w:rFonts w:ascii="Times New Roman" w:eastAsia="Times New Roman" w:hAnsi="Times New Roman" w:cs="Times New Roman"/>
                <w:sz w:val="16"/>
                <w:szCs w:val="16"/>
              </w:rPr>
              <w:t>материальной</w:t>
            </w:r>
            <w:proofErr w:type="gramEnd"/>
            <w:r>
              <w:rPr>
                <w:rFonts w:ascii="Times New Roman" w:eastAsia="Times New Roman" w:hAnsi="Times New Roman" w:cs="Times New Roman"/>
                <w:sz w:val="16"/>
                <w:szCs w:val="16"/>
              </w:rPr>
              <w:t xml:space="preserve"> и</w:t>
            </w:r>
          </w:p>
          <w:p w:rsidR="00000000" w:rsidRDefault="00990F6A">
            <w:pPr>
              <w:shd w:val="clear" w:color="auto" w:fill="FFFFFF"/>
              <w:spacing w:line="206" w:lineRule="exact"/>
            </w:pPr>
            <w:r>
              <w:rPr>
                <w:rFonts w:ascii="Times New Roman" w:eastAsia="Times New Roman" w:hAnsi="Times New Roman" w:cs="Times New Roman"/>
                <w:sz w:val="16"/>
                <w:szCs w:val="16"/>
              </w:rPr>
              <w:t>иной помощи для погребения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412,7</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433,4</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Предоставление материальной и иной помощи для погребения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04 1 7212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412,7</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64"/>
            </w:pPr>
            <w:r>
              <w:rPr>
                <w:rFonts w:ascii="Times New Roman" w:hAnsi="Times New Roman" w:cs="Times New Roman"/>
                <w:sz w:val="16"/>
                <w:szCs w:val="16"/>
              </w:rPr>
              <w:t>433,4</w:t>
            </w:r>
          </w:p>
        </w:tc>
      </w:tr>
      <w:tr w:rsidR="00000000">
        <w:tblPrEx>
          <w:tblCellMar>
            <w:top w:w="0" w:type="dxa"/>
            <w:bottom w:w="0" w:type="dxa"/>
          </w:tblCellMar>
        </w:tblPrEx>
        <w:trPr>
          <w:trHeight w:hRule="exact" w:val="114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24</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20"/>
            </w:pPr>
            <w:r>
              <w:rPr>
                <w:rFonts w:ascii="Times New Roman" w:eastAsia="Times New Roman" w:hAnsi="Times New Roman" w:cs="Times New Roman"/>
                <w:sz w:val="16"/>
                <w:szCs w:val="16"/>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904 2 02 03024 05 0000 151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23784,2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4"/>
            </w:pPr>
            <w:r>
              <w:rPr>
                <w:rFonts w:ascii="Times New Roman" w:hAnsi="Times New Roman" w:cs="Times New Roman"/>
                <w:sz w:val="16"/>
                <w:szCs w:val="16"/>
              </w:rPr>
              <w:t>24885,6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06"/>
            </w:pPr>
            <w:r>
              <w:rPr>
                <w:rFonts w:ascii="Times New Roman" w:eastAsia="Times New Roman" w:hAnsi="Times New Roman" w:cs="Times New Roman"/>
                <w:sz w:val="16"/>
                <w:szCs w:val="16"/>
              </w:rPr>
              <w:t>Дотации бюджетам поселений в</w:t>
            </w:r>
            <w:r>
              <w:rPr>
                <w:rFonts w:ascii="Times New Roman" w:eastAsia="Times New Roman" w:hAnsi="Times New Roman" w:cs="Times New Roman"/>
                <w:sz w:val="16"/>
                <w:szCs w:val="16"/>
              </w:rPr>
              <w:t xml:space="preserve"> целях выравнивания их финансовых возможностей по осуществлению полномочий по решению вопросов местного значения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1401</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18 5 7234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511</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15"/>
            </w:pPr>
            <w:r>
              <w:rPr>
                <w:rFonts w:ascii="Times New Roman" w:hAnsi="Times New Roman" w:cs="Times New Roman"/>
                <w:sz w:val="16"/>
                <w:szCs w:val="16"/>
              </w:rPr>
              <w:t>23784,2</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82"/>
            </w:pPr>
            <w:r>
              <w:rPr>
                <w:rFonts w:ascii="Times New Roman" w:hAnsi="Times New Roman" w:cs="Times New Roman"/>
                <w:sz w:val="16"/>
                <w:szCs w:val="16"/>
              </w:rPr>
              <w:t>24885,6</w:t>
            </w:r>
          </w:p>
        </w:tc>
      </w:tr>
      <w:tr w:rsidR="00000000">
        <w:tblPrEx>
          <w:tblCellMar>
            <w:top w:w="0" w:type="dxa"/>
            <w:bottom w:w="0" w:type="dxa"/>
          </w:tblCellMar>
        </w:tblPrEx>
        <w:trPr>
          <w:trHeight w:hRule="exact" w:val="251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25</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w:t>
            </w:r>
            <w:r>
              <w:rPr>
                <w:rFonts w:ascii="Times New Roman" w:eastAsia="Times New Roman" w:hAnsi="Times New Roman" w:cs="Times New Roman"/>
                <w:sz w:val="16"/>
                <w:szCs w:val="16"/>
              </w:rPr>
              <w:t>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6081,0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6547,8</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58"/>
            </w:pPr>
            <w:r>
              <w:rPr>
                <w:rFonts w:ascii="Times New Roman" w:eastAsia="Times New Roman" w:hAnsi="Times New Roman" w:cs="Times New Roman"/>
                <w:sz w:val="16"/>
                <w:szCs w:val="16"/>
              </w:rPr>
              <w:t xml:space="preserve">Предоставление </w:t>
            </w:r>
            <w:proofErr w:type="gramStart"/>
            <w:r>
              <w:rPr>
                <w:rFonts w:ascii="Times New Roman" w:eastAsia="Times New Roman" w:hAnsi="Times New Roman" w:cs="Times New Roman"/>
                <w:sz w:val="16"/>
                <w:szCs w:val="16"/>
              </w:rPr>
              <w:t>мер с</w:t>
            </w:r>
            <w:r>
              <w:rPr>
                <w:rFonts w:ascii="Times New Roman" w:eastAsia="Times New Roman" w:hAnsi="Times New Roman" w:cs="Times New Roman"/>
                <w:sz w:val="16"/>
                <w:szCs w:val="16"/>
              </w:rPr>
              <w:t>оциальной поддержки ветеранов труда Ростовской области</w:t>
            </w:r>
            <w:proofErr w:type="gramEnd"/>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04 1 7208</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10"/>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58"/>
            </w:pPr>
            <w:r>
              <w:rPr>
                <w:rFonts w:ascii="Times New Roman" w:hAnsi="Times New Roman" w:cs="Times New Roman"/>
                <w:sz w:val="16"/>
                <w:szCs w:val="16"/>
              </w:rPr>
              <w:t>6081,0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6"/>
            </w:pPr>
            <w:r>
              <w:rPr>
                <w:rFonts w:ascii="Times New Roman" w:hAnsi="Times New Roman" w:cs="Times New Roman"/>
                <w:sz w:val="16"/>
                <w:szCs w:val="16"/>
              </w:rPr>
              <w:t>6547,8</w:t>
            </w:r>
          </w:p>
        </w:tc>
      </w:tr>
      <w:tr w:rsidR="00000000">
        <w:tblPrEx>
          <w:tblCellMar>
            <w:top w:w="0" w:type="dxa"/>
            <w:bottom w:w="0" w:type="dxa"/>
          </w:tblCellMar>
        </w:tblPrEx>
        <w:trPr>
          <w:trHeight w:hRule="exact" w:val="247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26</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Субвенции на осуществление полномочий по предоставлению мер социальной поддержки детей сирот и детей, оставшихся без попечения родителей, переданных на воспитание в семьи опекунов или попечителей, приемные семьи и обучающихся </w:t>
            </w:r>
            <w:proofErr w:type="gramStart"/>
            <w:r>
              <w:rPr>
                <w:rFonts w:ascii="Times New Roman" w:eastAsia="Times New Roman" w:hAnsi="Times New Roman" w:cs="Times New Roman"/>
                <w:sz w:val="16"/>
                <w:szCs w:val="16"/>
              </w:rPr>
              <w:t>в</w:t>
            </w:r>
            <w:proofErr w:type="gramEnd"/>
            <w:r>
              <w:rPr>
                <w:rFonts w:ascii="Times New Roman" w:eastAsia="Times New Roman" w:hAnsi="Times New Roman" w:cs="Times New Roman"/>
                <w:sz w:val="16"/>
                <w:szCs w:val="16"/>
              </w:rPr>
              <w:t xml:space="preserve"> муниципальных</w:t>
            </w:r>
          </w:p>
          <w:p w:rsidR="00000000" w:rsidRDefault="00990F6A">
            <w:pPr>
              <w:shd w:val="clear" w:color="auto" w:fill="FFFFFF"/>
              <w:spacing w:line="206" w:lineRule="exact"/>
            </w:pPr>
            <w:r>
              <w:rPr>
                <w:rFonts w:ascii="Times New Roman" w:eastAsia="Times New Roman" w:hAnsi="Times New Roman" w:cs="Times New Roman"/>
                <w:sz w:val="16"/>
                <w:szCs w:val="16"/>
              </w:rPr>
              <w:t>общеобр</w:t>
            </w:r>
            <w:r>
              <w:rPr>
                <w:rFonts w:ascii="Times New Roman" w:eastAsia="Times New Roman" w:hAnsi="Times New Roman" w:cs="Times New Roman"/>
                <w:sz w:val="16"/>
                <w:szCs w:val="16"/>
              </w:rPr>
              <w:t xml:space="preserve">азовательных </w:t>
            </w:r>
            <w:proofErr w:type="gramStart"/>
            <w:r>
              <w:rPr>
                <w:rFonts w:ascii="Times New Roman" w:eastAsia="Times New Roman" w:hAnsi="Times New Roman" w:cs="Times New Roman"/>
                <w:sz w:val="16"/>
                <w:szCs w:val="16"/>
              </w:rPr>
              <w:t>учреждениях</w:t>
            </w:r>
            <w:proofErr w:type="gramEnd"/>
            <w:r>
              <w:rPr>
                <w:rFonts w:ascii="Times New Roman" w:eastAsia="Times New Roman" w:hAnsi="Times New Roman" w:cs="Times New Roman"/>
                <w:sz w:val="16"/>
                <w:szCs w:val="16"/>
              </w:rPr>
              <w:t>, в части обеспечения бесплатным проездом на городском, пригородном, в сельской местности – внутрирайонном транспорте (кроме такси)</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w:t>
            </w:r>
          </w:p>
          <w:p w:rsidR="00000000" w:rsidRDefault="00990F6A">
            <w:pPr>
              <w:shd w:val="clear" w:color="auto" w:fill="FFFFFF"/>
              <w:spacing w:line="211"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81,0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72,0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Предоставление мер социальной поддержки детей-сирот и детей, </w:t>
            </w:r>
            <w:r>
              <w:rPr>
                <w:rFonts w:ascii="Times New Roman" w:eastAsia="Times New Roman" w:hAnsi="Times New Roman" w:cs="Times New Roman"/>
                <w:sz w:val="16"/>
                <w:szCs w:val="16"/>
              </w:rPr>
              <w:t xml:space="preserve">оставшихся без попечения родителей, переданных на воспитание в семьи опекунов или попечителей, приемные семьи и обучающихся </w:t>
            </w:r>
            <w:proofErr w:type="gramStart"/>
            <w:r>
              <w:rPr>
                <w:rFonts w:ascii="Times New Roman" w:eastAsia="Times New Roman" w:hAnsi="Times New Roman" w:cs="Times New Roman"/>
                <w:sz w:val="16"/>
                <w:szCs w:val="16"/>
              </w:rPr>
              <w:t>в</w:t>
            </w:r>
            <w:proofErr w:type="gramEnd"/>
            <w:r>
              <w:rPr>
                <w:rFonts w:ascii="Times New Roman" w:eastAsia="Times New Roman" w:hAnsi="Times New Roman" w:cs="Times New Roman"/>
                <w:sz w:val="16"/>
                <w:szCs w:val="16"/>
              </w:rPr>
              <w:t xml:space="preserve"> муниципальных</w:t>
            </w:r>
          </w:p>
          <w:p w:rsidR="00000000" w:rsidRDefault="00990F6A">
            <w:pPr>
              <w:shd w:val="clear" w:color="auto" w:fill="FFFFFF"/>
              <w:spacing w:line="206" w:lineRule="exact"/>
            </w:pPr>
            <w:r>
              <w:rPr>
                <w:rFonts w:ascii="Times New Roman" w:eastAsia="Times New Roman" w:hAnsi="Times New Roman" w:cs="Times New Roman"/>
                <w:sz w:val="16"/>
                <w:szCs w:val="16"/>
              </w:rPr>
              <w:t xml:space="preserve">общеобразовательных </w:t>
            </w:r>
            <w:proofErr w:type="gramStart"/>
            <w:r>
              <w:rPr>
                <w:rFonts w:ascii="Times New Roman" w:eastAsia="Times New Roman" w:hAnsi="Times New Roman" w:cs="Times New Roman"/>
                <w:sz w:val="16"/>
                <w:szCs w:val="16"/>
              </w:rPr>
              <w:t>учреждениях</w:t>
            </w:r>
            <w:proofErr w:type="gramEnd"/>
            <w:r>
              <w:rPr>
                <w:rFonts w:ascii="Times New Roman" w:eastAsia="Times New Roman" w:hAnsi="Times New Roman" w:cs="Times New Roman"/>
                <w:sz w:val="16"/>
                <w:szCs w:val="16"/>
              </w:rPr>
              <w:t>, в части обеспечения бесплатным проездом на городском, пригородном, в сельской местн</w:t>
            </w:r>
            <w:r>
              <w:rPr>
                <w:rFonts w:ascii="Times New Roman" w:eastAsia="Times New Roman" w:hAnsi="Times New Roman" w:cs="Times New Roman"/>
                <w:sz w:val="16"/>
                <w:szCs w:val="16"/>
              </w:rPr>
              <w:t>ости - внутрирайонном транспорте (кроме такси)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04 3 7219</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0"/>
            </w:pPr>
            <w:r>
              <w:rPr>
                <w:rFonts w:ascii="Times New Roman" w:hAnsi="Times New Roman" w:cs="Times New Roman"/>
                <w:sz w:val="16"/>
                <w:szCs w:val="16"/>
              </w:rPr>
              <w:t>81,0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72,0</w:t>
            </w:r>
          </w:p>
        </w:tc>
      </w:tr>
    </w:tbl>
    <w:p w:rsidR="00000000" w:rsidRDefault="00990F6A">
      <w:pPr>
        <w:shd w:val="clear" w:color="auto" w:fill="FFFFFF"/>
        <w:spacing w:before="1613"/>
        <w:ind w:right="110"/>
        <w:jc w:val="center"/>
      </w:pPr>
      <w:r>
        <w:rPr>
          <w:rFonts w:eastAsia="Times New Roman" w:cs="Times New Roman"/>
          <w:spacing w:val="-1"/>
          <w:sz w:val="12"/>
          <w:szCs w:val="12"/>
        </w:rPr>
        <w:t>Страница</w:t>
      </w:r>
      <w:r>
        <w:rPr>
          <w:rFonts w:eastAsia="Times New Roman"/>
          <w:spacing w:val="-1"/>
          <w:sz w:val="12"/>
          <w:szCs w:val="12"/>
        </w:rPr>
        <w:t xml:space="preserve"> 5</w:t>
      </w:r>
    </w:p>
    <w:p w:rsidR="00000000" w:rsidRDefault="00990F6A">
      <w:pPr>
        <w:shd w:val="clear" w:color="auto" w:fill="FFFFFF"/>
        <w:spacing w:before="1613"/>
        <w:ind w:right="110"/>
        <w:jc w:val="center"/>
        <w:sectPr w:rsidR="00000000">
          <w:pgSz w:w="16834" w:h="11909" w:orient="landscape"/>
          <w:pgMar w:top="360" w:right="697" w:bottom="360" w:left="696" w:header="720" w:footer="720" w:gutter="0"/>
          <w:cols w:space="60"/>
          <w:noEndnote/>
        </w:sectPr>
      </w:pPr>
    </w:p>
    <w:p w:rsidR="00000000" w:rsidRDefault="00990F6A">
      <w:pPr>
        <w:shd w:val="clear" w:color="auto" w:fill="FFFFFF"/>
        <w:tabs>
          <w:tab w:val="left" w:pos="2179"/>
          <w:tab w:val="left" w:pos="4613"/>
          <w:tab w:val="left" w:pos="8707"/>
          <w:tab w:val="left" w:pos="10742"/>
          <w:tab w:val="left" w:pos="14779"/>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474"/>
          <w:sz w:val="16"/>
          <w:szCs w:val="16"/>
        </w:rPr>
        <w:t>6789</w:t>
      </w:r>
      <w:r>
        <w:rPr>
          <w:rFonts w:hAnsi="Times New Roman"/>
          <w:sz w:val="16"/>
          <w:szCs w:val="16"/>
        </w:rPr>
        <w:tab/>
      </w:r>
      <w:r>
        <w:rPr>
          <w:rFonts w:ascii="Times New Roman" w:hAnsi="Times New Roman" w:cs="Times New Roman"/>
          <w:sz w:val="16"/>
          <w:szCs w:val="16"/>
        </w:rPr>
        <w:t>10</w:t>
      </w: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162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27</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25"/>
            </w:pPr>
            <w:r>
              <w:rPr>
                <w:rFonts w:ascii="Times New Roman" w:eastAsia="Times New Roman" w:hAnsi="Times New Roman" w:cs="Times New Roman"/>
                <w:sz w:val="16"/>
                <w:szCs w:val="16"/>
              </w:rPr>
              <w:t>Субвенция на осуществление полномочий по предоставлению компенсации части платы, взимаемой за содержание ребенка (присмотр и уход за ребенком) в образовательных организациях, реализующих основную о</w:t>
            </w:r>
            <w:r>
              <w:rPr>
                <w:rFonts w:ascii="Times New Roman" w:eastAsia="Times New Roman" w:hAnsi="Times New Roman" w:cs="Times New Roman"/>
                <w:sz w:val="16"/>
                <w:szCs w:val="16"/>
              </w:rPr>
              <w:t>бщеобразовательную программу дошкольного образования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2105,3</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right="72"/>
              <w:jc w:val="right"/>
            </w:pPr>
            <w:r>
              <w:rPr>
                <w:rFonts w:ascii="Times New Roman" w:hAnsi="Times New Roman" w:cs="Times New Roman"/>
                <w:sz w:val="16"/>
                <w:szCs w:val="16"/>
              </w:rPr>
              <w:t>2213,0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4"/>
            </w:pPr>
            <w:r>
              <w:rPr>
                <w:rFonts w:ascii="Times New Roman" w:eastAsia="Times New Roman" w:hAnsi="Times New Roman" w:cs="Times New Roman"/>
                <w:sz w:val="16"/>
                <w:szCs w:val="16"/>
              </w:rPr>
              <w:t>Предоставление компенсации части   платы, взимаемой за содержание ребенка в образовательных организациях, реализующих основную общеобразовательную программу дошко</w:t>
            </w:r>
            <w:r>
              <w:rPr>
                <w:rFonts w:ascii="Times New Roman" w:eastAsia="Times New Roman" w:hAnsi="Times New Roman" w:cs="Times New Roman"/>
                <w:sz w:val="16"/>
                <w:szCs w:val="16"/>
              </w:rPr>
              <w:t>льного образования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04 3 7218</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2105,3</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2213,0</w:t>
            </w:r>
          </w:p>
        </w:tc>
      </w:tr>
      <w:tr w:rsidR="00000000">
        <w:tblPrEx>
          <w:tblCellMar>
            <w:top w:w="0" w:type="dxa"/>
            <w:bottom w:w="0" w:type="dxa"/>
          </w:tblCellMar>
        </w:tblPrEx>
        <w:trPr>
          <w:trHeight w:hRule="exact" w:val="154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выплате единовременного пособия беременной жене военнослужащего, проходящего военную службу по призыву, и ежемесячного пособия на ребенка военнослужаще</w:t>
            </w:r>
            <w:r>
              <w:rPr>
                <w:rFonts w:ascii="Times New Roman" w:eastAsia="Times New Roman" w:hAnsi="Times New Roman" w:cs="Times New Roman"/>
                <w:sz w:val="16"/>
                <w:szCs w:val="16"/>
              </w:rPr>
              <w:t>го, проходящего военную службу по призыву</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913 2 02 03053 05 0000 151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775,5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230"/>
            </w:pPr>
            <w:r>
              <w:rPr>
                <w:rFonts w:ascii="Times New Roman" w:eastAsia="Times New Roman" w:hAnsi="Times New Roman" w:cs="Times New Roman"/>
                <w:sz w:val="16"/>
                <w:szCs w:val="16"/>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w:t>
            </w:r>
            <w:r>
              <w:rPr>
                <w:rFonts w:ascii="Times New Roman" w:eastAsia="Times New Roman" w:hAnsi="Times New Roman" w:cs="Times New Roman"/>
                <w:sz w:val="16"/>
                <w:szCs w:val="16"/>
              </w:rPr>
              <w:t xml:space="preserve"> по призыву.</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04 3 5270</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775,5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r>
      <w:tr w:rsidR="00000000">
        <w:tblPrEx>
          <w:tblCellMar>
            <w:top w:w="0" w:type="dxa"/>
            <w:bottom w:w="0" w:type="dxa"/>
          </w:tblCellMar>
        </w:tblPrEx>
        <w:trPr>
          <w:trHeight w:hRule="exact" w:val="131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29</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20"/>
            </w:pPr>
            <w:r>
              <w:rPr>
                <w:rFonts w:ascii="Times New Roman" w:eastAsia="Times New Roman" w:hAnsi="Times New Roman" w:cs="Times New Roman"/>
                <w:sz w:val="16"/>
                <w:szCs w:val="16"/>
              </w:rPr>
              <w:t>Субвенция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913 2 02 03012 05 0000 151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27,3</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77"/>
            </w:pPr>
            <w:r>
              <w:rPr>
                <w:rFonts w:ascii="Times New Roman" w:eastAsia="Times New Roman" w:hAnsi="Times New Roman" w:cs="Times New Roman"/>
                <w:sz w:val="16"/>
                <w:szCs w:val="16"/>
              </w:rPr>
              <w:t>Выплаты инвалидам компенсац</w:t>
            </w:r>
            <w:r>
              <w:rPr>
                <w:rFonts w:ascii="Times New Roman" w:eastAsia="Times New Roman" w:hAnsi="Times New Roman" w:cs="Times New Roman"/>
                <w:sz w:val="16"/>
                <w:szCs w:val="16"/>
              </w:rPr>
              <w:t>ий страховых премий по договорам обязательного страхования гражданской ответственности владельцев транспортных средств</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05 2 5280</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27,3</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r>
      <w:tr w:rsidR="00000000">
        <w:tblPrEx>
          <w:tblCellMar>
            <w:top w:w="0" w:type="dxa"/>
            <w:bottom w:w="0" w:type="dxa"/>
          </w:tblCellMar>
        </w:tblPrEx>
        <w:trPr>
          <w:trHeight w:hRule="exact" w:val="758"/>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30</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ind w:right="187"/>
            </w:pPr>
            <w:r>
              <w:rPr>
                <w:rFonts w:ascii="Times New Roman" w:eastAsia="Times New Roman" w:hAnsi="Times New Roman" w:cs="Times New Roman"/>
                <w:sz w:val="16"/>
                <w:szCs w:val="16"/>
              </w:rPr>
              <w:t>Субвенция на оплату жилищно-коммунальных услуг отдельным категориям граждан</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913 2 02 03001 05 0000 151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24978,7</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ind w:right="528"/>
            </w:pPr>
            <w:r>
              <w:rPr>
                <w:rFonts w:ascii="Times New Roman" w:eastAsia="Times New Roman" w:hAnsi="Times New Roman" w:cs="Times New Roman"/>
                <w:sz w:val="16"/>
                <w:szCs w:val="16"/>
              </w:rPr>
              <w:t>Оплата жилищно-коммунальных услуг отдельным категориям граждан</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04 1 5250</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24978,7</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r>
      <w:tr w:rsidR="00000000">
        <w:tblPrEx>
          <w:tblCellMar>
            <w:top w:w="0" w:type="dxa"/>
            <w:bottom w:w="0" w:type="dxa"/>
          </w:tblCellMar>
        </w:tblPrEx>
        <w:trPr>
          <w:trHeight w:hRule="exact" w:val="155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организации и обеспечению отдыха и</w:t>
            </w:r>
          </w:p>
          <w:p w:rsidR="00000000" w:rsidRDefault="00990F6A">
            <w:pPr>
              <w:shd w:val="clear" w:color="auto" w:fill="FFFFFF"/>
              <w:spacing w:line="206" w:lineRule="exact"/>
            </w:pPr>
            <w:r>
              <w:rPr>
                <w:rFonts w:ascii="Times New Roman" w:eastAsia="Times New Roman" w:hAnsi="Times New Roman" w:cs="Times New Roman"/>
                <w:sz w:val="16"/>
                <w:szCs w:val="16"/>
              </w:rPr>
              <w:t>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w:t>
            </w:r>
            <w:r>
              <w:rPr>
                <w:rFonts w:ascii="Times New Roman" w:eastAsia="Times New Roman" w:hAnsi="Times New Roman" w:cs="Times New Roman"/>
                <w:sz w:val="16"/>
                <w:szCs w:val="16"/>
              </w:rPr>
              <w:t xml:space="preserve"> малоимущих семьях</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4270,7</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right="72"/>
              <w:jc w:val="right"/>
            </w:pPr>
            <w:r>
              <w:rPr>
                <w:rFonts w:ascii="Times New Roman" w:hAnsi="Times New Roman" w:cs="Times New Roman"/>
                <w:sz w:val="16"/>
                <w:szCs w:val="16"/>
              </w:rPr>
              <w:t>4475,7</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ind w:right="648"/>
            </w:pPr>
            <w:r>
              <w:rPr>
                <w:rFonts w:ascii="Times New Roman" w:eastAsia="Times New Roman" w:hAnsi="Times New Roman" w:cs="Times New Roman"/>
                <w:sz w:val="16"/>
                <w:szCs w:val="16"/>
              </w:rPr>
              <w:t>Организация и обеспечение отдыха и оздоровления детей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0707</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04 3 7220</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4270,7</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4475,7</w:t>
            </w:r>
          </w:p>
        </w:tc>
      </w:tr>
      <w:tr w:rsidR="00000000">
        <w:tblPrEx>
          <w:tblCellMar>
            <w:top w:w="0" w:type="dxa"/>
            <w:bottom w:w="0" w:type="dxa"/>
          </w:tblCellMar>
        </w:tblPrEx>
        <w:trPr>
          <w:trHeight w:hRule="exact" w:val="313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w:t>
            </w:r>
            <w:r>
              <w:rPr>
                <w:rFonts w:ascii="Times New Roman" w:eastAsia="Times New Roman" w:hAnsi="Times New Roman" w:cs="Times New Roman"/>
                <w:sz w:val="16"/>
                <w:szCs w:val="16"/>
              </w:rPr>
              <w:t>.3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Pr>
                <w:rFonts w:ascii="Times New Roman" w:eastAsia="Times New Roman" w:hAnsi="Times New Roman" w:cs="Times New Roman"/>
                <w:sz w:val="16"/>
                <w:szCs w:val="16"/>
              </w:rPr>
              <w:t xml:space="preserve"> октября 2002 года № 27</w:t>
            </w:r>
            <w:r>
              <w:rPr>
                <w:rFonts w:ascii="Times New Roman" w:eastAsia="Times New Roman" w:hAnsi="Times New Roman" w:cs="Times New Roman"/>
                <w:sz w:val="16"/>
                <w:szCs w:val="16"/>
              </w:rPr>
              <w:t>3-ЗС «Об административных правонарушениях»</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902 2 02 03024 05 0000 151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5"/>
            </w:pPr>
            <w:r>
              <w:rPr>
                <w:rFonts w:ascii="Times New Roman" w:hAnsi="Times New Roman" w:cs="Times New Roman"/>
                <w:sz w:val="16"/>
                <w:szCs w:val="16"/>
              </w:rPr>
              <w:t>0,3</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0,3</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w:t>
            </w:r>
            <w:r>
              <w:rPr>
                <w:rFonts w:ascii="Times New Roman" w:eastAsia="Times New Roman" w:hAnsi="Times New Roman" w:cs="Times New Roman"/>
                <w:sz w:val="16"/>
                <w:szCs w:val="16"/>
              </w:rPr>
              <w:t>.2,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w:t>
            </w:r>
            <w:r>
              <w:rPr>
                <w:rFonts w:ascii="Times New Roman" w:eastAsia="Times New Roman" w:hAnsi="Times New Roman" w:cs="Times New Roman"/>
                <w:sz w:val="16"/>
                <w:szCs w:val="16"/>
              </w:rPr>
              <w:t>а от 25 октября 2002 года № 273-ЗС «Об</w:t>
            </w:r>
            <w:proofErr w:type="gramEnd"/>
            <w:r>
              <w:rPr>
                <w:rFonts w:ascii="Times New Roman" w:eastAsia="Times New Roman" w:hAnsi="Times New Roman" w:cs="Times New Roman"/>
                <w:sz w:val="16"/>
                <w:szCs w:val="16"/>
              </w:rPr>
              <w:t xml:space="preserve"> административных </w:t>
            </w:r>
            <w:proofErr w:type="gramStart"/>
            <w:r>
              <w:rPr>
                <w:rFonts w:ascii="Times New Roman" w:eastAsia="Times New Roman" w:hAnsi="Times New Roman" w:cs="Times New Roman"/>
                <w:sz w:val="16"/>
                <w:szCs w:val="16"/>
              </w:rPr>
              <w:t>правонарушениях</w:t>
            </w:r>
            <w:proofErr w:type="gramEnd"/>
            <w:r>
              <w:rPr>
                <w:rFonts w:ascii="Times New Roman" w:eastAsia="Times New Roman" w:hAnsi="Times New Roman" w:cs="Times New Roman"/>
                <w:sz w:val="16"/>
                <w:szCs w:val="16"/>
              </w:rPr>
              <w:t>»</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0104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99 9 7239</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240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0,3</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0,3</w:t>
            </w:r>
          </w:p>
        </w:tc>
      </w:tr>
    </w:tbl>
    <w:p w:rsidR="00000000" w:rsidRDefault="00990F6A">
      <w:pPr>
        <w:shd w:val="clear" w:color="auto" w:fill="FFFFFF"/>
        <w:spacing w:before="811"/>
        <w:ind w:right="110"/>
        <w:jc w:val="center"/>
      </w:pPr>
      <w:r>
        <w:rPr>
          <w:rFonts w:eastAsia="Times New Roman" w:cs="Times New Roman"/>
          <w:spacing w:val="-1"/>
          <w:sz w:val="12"/>
          <w:szCs w:val="12"/>
        </w:rPr>
        <w:t>Страница</w:t>
      </w:r>
      <w:r>
        <w:rPr>
          <w:rFonts w:eastAsia="Times New Roman"/>
          <w:spacing w:val="-1"/>
          <w:sz w:val="12"/>
          <w:szCs w:val="12"/>
        </w:rPr>
        <w:t xml:space="preserve"> 6</w:t>
      </w:r>
    </w:p>
    <w:p w:rsidR="00000000" w:rsidRDefault="00990F6A">
      <w:pPr>
        <w:shd w:val="clear" w:color="auto" w:fill="FFFFFF"/>
        <w:spacing w:before="811"/>
        <w:ind w:right="110"/>
        <w:jc w:val="center"/>
        <w:sectPr w:rsidR="00000000">
          <w:pgSz w:w="16834" w:h="11909" w:orient="landscape"/>
          <w:pgMar w:top="360" w:right="697" w:bottom="360" w:left="696" w:header="720" w:footer="720" w:gutter="0"/>
          <w:cols w:space="60"/>
          <w:noEndnote/>
        </w:sectPr>
      </w:pPr>
    </w:p>
    <w:p w:rsidR="00000000" w:rsidRDefault="00990F6A">
      <w:pPr>
        <w:shd w:val="clear" w:color="auto" w:fill="FFFFFF"/>
        <w:tabs>
          <w:tab w:val="left" w:pos="2179"/>
          <w:tab w:val="left" w:pos="4613"/>
          <w:tab w:val="left" w:pos="8707"/>
          <w:tab w:val="left" w:pos="10742"/>
          <w:tab w:val="left" w:pos="14779"/>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474"/>
          <w:sz w:val="16"/>
          <w:szCs w:val="16"/>
        </w:rPr>
        <w:t>6789</w:t>
      </w:r>
      <w:r>
        <w:rPr>
          <w:rFonts w:hAnsi="Times New Roman"/>
          <w:sz w:val="16"/>
          <w:szCs w:val="16"/>
        </w:rPr>
        <w:tab/>
      </w:r>
      <w:r>
        <w:rPr>
          <w:rFonts w:ascii="Times New Roman" w:hAnsi="Times New Roman" w:cs="Times New Roman"/>
          <w:sz w:val="16"/>
          <w:szCs w:val="16"/>
        </w:rPr>
        <w:t>10</w:t>
      </w: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1214"/>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33</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jc w:val="center"/>
            </w:pPr>
            <w:r>
              <w:rPr>
                <w:rFonts w:ascii="Times New Roman" w:hAnsi="Times New Roman" w:cs="Times New Roman"/>
                <w:sz w:val="16"/>
                <w:szCs w:val="16"/>
              </w:rPr>
              <w:t xml:space="preserve">913 2 02 </w:t>
            </w:r>
            <w:r>
              <w:rPr>
                <w:rFonts w:ascii="Times New Roman" w:hAnsi="Times New Roman" w:cs="Times New Roman"/>
                <w:sz w:val="16"/>
                <w:szCs w:val="16"/>
              </w:rPr>
              <w:t>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62,5</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65,6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Осуществление полномочий </w:t>
            </w:r>
            <w:proofErr w:type="gramStart"/>
            <w:r>
              <w:rPr>
                <w:rFonts w:ascii="Times New Roman" w:eastAsia="Times New Roman" w:hAnsi="Times New Roman" w:cs="Times New Roman"/>
                <w:sz w:val="16"/>
                <w:szCs w:val="16"/>
              </w:rPr>
              <w:t>по</w:t>
            </w:r>
            <w:proofErr w:type="gramEnd"/>
          </w:p>
          <w:p w:rsidR="00000000" w:rsidRDefault="00990F6A">
            <w:pPr>
              <w:shd w:val="clear" w:color="auto" w:fill="FFFFFF"/>
              <w:spacing w:line="206" w:lineRule="exact"/>
              <w:ind w:right="62"/>
            </w:pPr>
            <w:r>
              <w:rPr>
                <w:rFonts w:ascii="Times New Roman" w:eastAsia="Times New Roman" w:hAnsi="Times New Roman" w:cs="Times New Roman"/>
                <w:sz w:val="16"/>
                <w:szCs w:val="16"/>
              </w:rPr>
              <w:t>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04 3 7224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62,5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65,6</w:t>
            </w:r>
          </w:p>
        </w:tc>
      </w:tr>
      <w:tr w:rsidR="00000000">
        <w:tblPrEx>
          <w:tblCellMar>
            <w:top w:w="0" w:type="dxa"/>
            <w:bottom w:w="0" w:type="dxa"/>
          </w:tblCellMar>
        </w:tblPrEx>
        <w:trPr>
          <w:trHeight w:hRule="exact" w:val="332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34</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Субвенция на 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w:t>
            </w:r>
            <w:r>
              <w:rPr>
                <w:rFonts w:ascii="Times New Roman" w:eastAsia="Times New Roman" w:hAnsi="Times New Roman" w:cs="Times New Roman"/>
                <w:sz w:val="16"/>
                <w:szCs w:val="16"/>
              </w:rPr>
              <w:t>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w:t>
            </w:r>
            <w:r>
              <w:rPr>
                <w:rFonts w:ascii="Times New Roman" w:eastAsia="Times New Roman" w:hAnsi="Times New Roman" w:cs="Times New Roman"/>
                <w:sz w:val="16"/>
                <w:szCs w:val="16"/>
              </w:rPr>
              <w:t xml:space="preserve"> 24 ноября 1995 года № 181-ФЗ «О социальной защите инвалидов в Российской Федерации»</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jc w:val="center"/>
            </w:pPr>
            <w:r>
              <w:rPr>
                <w:rFonts w:ascii="Times New Roman" w:hAnsi="Times New Roman" w:cs="Times New Roman"/>
                <w:sz w:val="16"/>
                <w:szCs w:val="16"/>
              </w:rPr>
              <w:t>902 2 02 03070 05 0000 151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Осуществление полномочий </w:t>
            </w:r>
            <w:proofErr w:type="gramStart"/>
            <w:r>
              <w:rPr>
                <w:rFonts w:ascii="Times New Roman" w:eastAsia="Times New Roman" w:hAnsi="Times New Roman" w:cs="Times New Roman"/>
                <w:sz w:val="16"/>
                <w:szCs w:val="16"/>
              </w:rPr>
              <w:t>по</w:t>
            </w:r>
            <w:proofErr w:type="gramEnd"/>
          </w:p>
          <w:p w:rsidR="00000000" w:rsidRDefault="00990F6A">
            <w:pPr>
              <w:shd w:val="clear" w:color="auto" w:fill="FFFFFF"/>
              <w:spacing w:line="206" w:lineRule="exact"/>
            </w:pPr>
            <w:r>
              <w:rPr>
                <w:rFonts w:ascii="Times New Roman" w:eastAsia="Times New Roman" w:hAnsi="Times New Roman" w:cs="Times New Roman"/>
                <w:sz w:val="16"/>
                <w:szCs w:val="16"/>
              </w:rPr>
              <w:t>предоставлению мер социальной поддержки по обеспечению жильем следующих категорий граждан: ветеранов, нуждаю</w:t>
            </w:r>
            <w:r>
              <w:rPr>
                <w:rFonts w:ascii="Times New Roman" w:eastAsia="Times New Roman" w:hAnsi="Times New Roman" w:cs="Times New Roman"/>
                <w:sz w:val="16"/>
                <w:szCs w:val="16"/>
              </w:rPr>
              <w:t xml:space="preserve">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w:t>
            </w:r>
            <w:r>
              <w:rPr>
                <w:rFonts w:ascii="Times New Roman" w:eastAsia="Times New Roman" w:hAnsi="Times New Roman" w:cs="Times New Roman"/>
                <w:sz w:val="16"/>
                <w:szCs w:val="16"/>
              </w:rPr>
              <w:t>условий, вставших на учет до 1 января 2005 года, в соответствии со статьей 17</w:t>
            </w:r>
          </w:p>
          <w:p w:rsidR="00000000" w:rsidRDefault="00990F6A">
            <w:pPr>
              <w:shd w:val="clear" w:color="auto" w:fill="FFFFFF"/>
              <w:spacing w:line="206" w:lineRule="exact"/>
            </w:pPr>
            <w:r>
              <w:rPr>
                <w:rFonts w:ascii="Times New Roman" w:eastAsia="Times New Roman" w:hAnsi="Times New Roman" w:cs="Times New Roman"/>
                <w:sz w:val="16"/>
                <w:szCs w:val="16"/>
              </w:rPr>
              <w:t>Федерального закона от 24 ноября 1995 года № 181-ФЗ «О социальной защите инвалидов в Российской Федерации»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99 9 5134</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0,0</w:t>
            </w:r>
          </w:p>
        </w:tc>
      </w:tr>
      <w:tr w:rsidR="00000000">
        <w:tblPrEx>
          <w:tblCellMar>
            <w:top w:w="0" w:type="dxa"/>
            <w:bottom w:w="0" w:type="dxa"/>
          </w:tblCellMar>
        </w:tblPrEx>
        <w:trPr>
          <w:trHeight w:hRule="exact" w:val="477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35</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Субвенция на организацию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w:t>
            </w:r>
            <w:r>
              <w:rPr>
                <w:rFonts w:ascii="Times New Roman" w:eastAsia="Times New Roman" w:hAnsi="Times New Roman" w:cs="Times New Roman"/>
                <w:sz w:val="16"/>
                <w:szCs w:val="16"/>
              </w:rPr>
              <w:t>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 наделении органов местного самоуправления государственными полномочиями Ростовск</w:t>
            </w:r>
            <w:r>
              <w:rPr>
                <w:rFonts w:ascii="Times New Roman" w:eastAsia="Times New Roman" w:hAnsi="Times New Roman" w:cs="Times New Roman"/>
                <w:sz w:val="16"/>
                <w:szCs w:val="16"/>
              </w:rPr>
              <w:t>ой области по организации оказания медицинской помощи» осуществлять</w:t>
            </w:r>
            <w:proofErr w:type="gramEnd"/>
            <w:r>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контроль за</w:t>
            </w:r>
            <w:proofErr w:type="gramEnd"/>
            <w:r>
              <w:rPr>
                <w:rFonts w:ascii="Times New Roman" w:eastAsia="Times New Roman" w:hAnsi="Times New Roman" w:cs="Times New Roman"/>
                <w:sz w:val="16"/>
                <w:szCs w:val="16"/>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w:t>
            </w:r>
            <w:r>
              <w:rPr>
                <w:rFonts w:ascii="Times New Roman" w:eastAsia="Times New Roman" w:hAnsi="Times New Roman" w:cs="Times New Roman"/>
                <w:sz w:val="16"/>
                <w:szCs w:val="16"/>
              </w:rPr>
              <w:t>ьным органом исполнительной власти)</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jc w:val="center"/>
            </w:pPr>
            <w:r>
              <w:rPr>
                <w:rFonts w:ascii="Times New Roman" w:hAnsi="Times New Roman" w:cs="Times New Roman"/>
                <w:sz w:val="16"/>
                <w:szCs w:val="16"/>
              </w:rPr>
              <w:t>902 2 02 03024 05 0000 151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20810,7</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21960,6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Организация оказания медицинской помощи</w:t>
            </w:r>
          </w:p>
          <w:p w:rsidR="00000000" w:rsidRDefault="00990F6A">
            <w:pPr>
              <w:shd w:val="clear" w:color="auto" w:fill="FFFFFF"/>
              <w:spacing w:line="206" w:lineRule="exact"/>
            </w:pPr>
            <w:r>
              <w:rPr>
                <w:rFonts w:ascii="Times New Roman" w:eastAsia="Times New Roman" w:hAnsi="Times New Roman" w:cs="Times New Roman"/>
                <w:sz w:val="16"/>
                <w:szCs w:val="16"/>
              </w:rPr>
              <w:t>на территории Ростовской области в соответствии с территориальной программой</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государственных гарантий </w:t>
            </w:r>
            <w:proofErr w:type="gramStart"/>
            <w:r>
              <w:rPr>
                <w:rFonts w:ascii="Times New Roman" w:eastAsia="Times New Roman" w:hAnsi="Times New Roman" w:cs="Times New Roman"/>
                <w:sz w:val="16"/>
                <w:szCs w:val="16"/>
              </w:rPr>
              <w:t>бесплатного</w:t>
            </w:r>
            <w:proofErr w:type="gramEnd"/>
          </w:p>
          <w:p w:rsidR="00000000" w:rsidRDefault="00990F6A">
            <w:pPr>
              <w:shd w:val="clear" w:color="auto" w:fill="FFFFFF"/>
              <w:spacing w:line="206" w:lineRule="exact"/>
              <w:jc w:val="center"/>
            </w:pPr>
            <w:proofErr w:type="gramStart"/>
            <w:r>
              <w:rPr>
                <w:rFonts w:ascii="Times New Roman" w:eastAsia="Times New Roman" w:hAnsi="Times New Roman" w:cs="Times New Roman"/>
                <w:sz w:val="16"/>
                <w:szCs w:val="16"/>
              </w:rPr>
              <w:t>оказания гражданам меди</w:t>
            </w:r>
            <w:r>
              <w:rPr>
                <w:rFonts w:ascii="Times New Roman" w:eastAsia="Times New Roman" w:hAnsi="Times New Roman" w:cs="Times New Roman"/>
                <w:sz w:val="16"/>
                <w:szCs w:val="16"/>
              </w:rPr>
              <w:t>цинской помощи (за</w:t>
            </w:r>
            <w:proofErr w:type="gramEnd"/>
          </w:p>
          <w:p w:rsidR="00000000" w:rsidRDefault="00990F6A">
            <w:pPr>
              <w:shd w:val="clear" w:color="auto" w:fill="FFFFFF"/>
              <w:spacing w:line="206" w:lineRule="exact"/>
              <w:jc w:val="center"/>
            </w:pPr>
            <w:r>
              <w:rPr>
                <w:rFonts w:ascii="Times New Roman" w:eastAsia="Times New Roman" w:hAnsi="Times New Roman" w:cs="Times New Roman"/>
                <w:sz w:val="16"/>
                <w:szCs w:val="16"/>
              </w:rPr>
              <w:t>исключением медицинской помощи,</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оказываемой в областных медицинских</w:t>
            </w:r>
          </w:p>
          <w:p w:rsidR="00000000" w:rsidRDefault="00990F6A">
            <w:pPr>
              <w:shd w:val="clear" w:color="auto" w:fill="FFFFFF"/>
              <w:spacing w:line="206" w:lineRule="exact"/>
              <w:jc w:val="center"/>
            </w:pPr>
            <w:proofErr w:type="gramStart"/>
            <w:r>
              <w:rPr>
                <w:rFonts w:ascii="Times New Roman" w:eastAsia="Times New Roman" w:hAnsi="Times New Roman" w:cs="Times New Roman"/>
                <w:sz w:val="16"/>
                <w:szCs w:val="16"/>
              </w:rPr>
              <w:t>организациях</w:t>
            </w:r>
            <w:proofErr w:type="gramEnd"/>
            <w:r>
              <w:rPr>
                <w:rFonts w:ascii="Times New Roman" w:eastAsia="Times New Roman" w:hAnsi="Times New Roman" w:cs="Times New Roman"/>
                <w:sz w:val="16"/>
                <w:szCs w:val="16"/>
              </w:rPr>
              <w:t>, перечень которых утверждается</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органом государственной власти Ростовской</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области, уполномоченным в соответствии </w:t>
            </w:r>
            <w:proofErr w:type="gramStart"/>
            <w:r>
              <w:rPr>
                <w:rFonts w:ascii="Times New Roman" w:eastAsia="Times New Roman" w:hAnsi="Times New Roman" w:cs="Times New Roman"/>
                <w:sz w:val="16"/>
                <w:szCs w:val="16"/>
              </w:rPr>
              <w:t>с</w:t>
            </w:r>
            <w:proofErr w:type="gramEnd"/>
          </w:p>
          <w:p w:rsidR="00000000" w:rsidRDefault="00990F6A">
            <w:pPr>
              <w:shd w:val="clear" w:color="auto" w:fill="FFFFFF"/>
              <w:spacing w:line="206" w:lineRule="exact"/>
              <w:jc w:val="center"/>
            </w:pPr>
            <w:r>
              <w:rPr>
                <w:rFonts w:ascii="Times New Roman" w:eastAsia="Times New Roman" w:hAnsi="Times New Roman" w:cs="Times New Roman"/>
                <w:sz w:val="16"/>
                <w:szCs w:val="16"/>
              </w:rPr>
              <w:t>Областным законом «О наделении органов</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мес</w:t>
            </w:r>
            <w:r>
              <w:rPr>
                <w:rFonts w:ascii="Times New Roman" w:eastAsia="Times New Roman" w:hAnsi="Times New Roman" w:cs="Times New Roman"/>
                <w:sz w:val="16"/>
                <w:szCs w:val="16"/>
              </w:rPr>
              <w:t xml:space="preserve">тного самоуправления </w:t>
            </w:r>
            <w:proofErr w:type="gramStart"/>
            <w:r>
              <w:rPr>
                <w:rFonts w:ascii="Times New Roman" w:eastAsia="Times New Roman" w:hAnsi="Times New Roman" w:cs="Times New Roman"/>
                <w:sz w:val="16"/>
                <w:szCs w:val="16"/>
              </w:rPr>
              <w:t>государственными</w:t>
            </w:r>
            <w:proofErr w:type="gramEnd"/>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полномочиями Ростовской области </w:t>
            </w:r>
            <w:proofErr w:type="gramStart"/>
            <w:r>
              <w:rPr>
                <w:rFonts w:ascii="Times New Roman" w:eastAsia="Times New Roman" w:hAnsi="Times New Roman" w:cs="Times New Roman"/>
                <w:sz w:val="16"/>
                <w:szCs w:val="16"/>
              </w:rPr>
              <w:t>по</w:t>
            </w:r>
            <w:proofErr w:type="gramEnd"/>
          </w:p>
          <w:p w:rsidR="00000000" w:rsidRDefault="00990F6A">
            <w:pPr>
              <w:shd w:val="clear" w:color="auto" w:fill="FFFFFF"/>
              <w:spacing w:line="206" w:lineRule="exact"/>
              <w:jc w:val="center"/>
            </w:pPr>
            <w:r>
              <w:rPr>
                <w:rFonts w:ascii="Times New Roman" w:eastAsia="Times New Roman" w:hAnsi="Times New Roman" w:cs="Times New Roman"/>
                <w:sz w:val="16"/>
                <w:szCs w:val="16"/>
              </w:rPr>
              <w:t>организации оказания медицинской помощи»</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осуществлять </w:t>
            </w:r>
            <w:proofErr w:type="gramStart"/>
            <w:r>
              <w:rPr>
                <w:rFonts w:ascii="Times New Roman" w:eastAsia="Times New Roman" w:hAnsi="Times New Roman" w:cs="Times New Roman"/>
                <w:sz w:val="16"/>
                <w:szCs w:val="16"/>
              </w:rPr>
              <w:t>контроль за</w:t>
            </w:r>
            <w:proofErr w:type="gramEnd"/>
            <w:r>
              <w:rPr>
                <w:rFonts w:ascii="Times New Roman" w:eastAsia="Times New Roman" w:hAnsi="Times New Roman" w:cs="Times New Roman"/>
                <w:sz w:val="16"/>
                <w:szCs w:val="16"/>
              </w:rPr>
              <w:t xml:space="preserve"> исполнением</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государственных полномочий, а также </w:t>
            </w:r>
            <w:proofErr w:type="gramStart"/>
            <w:r>
              <w:rPr>
                <w:rFonts w:ascii="Times New Roman" w:eastAsia="Times New Roman" w:hAnsi="Times New Roman" w:cs="Times New Roman"/>
                <w:sz w:val="16"/>
                <w:szCs w:val="16"/>
              </w:rPr>
              <w:t>в</w:t>
            </w:r>
            <w:proofErr w:type="gramEnd"/>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федеральных медицинских </w:t>
            </w:r>
            <w:proofErr w:type="gramStart"/>
            <w:r>
              <w:rPr>
                <w:rFonts w:ascii="Times New Roman" w:eastAsia="Times New Roman" w:hAnsi="Times New Roman" w:cs="Times New Roman"/>
                <w:sz w:val="16"/>
                <w:szCs w:val="16"/>
              </w:rPr>
              <w:t>организациях</w:t>
            </w:r>
            <w:proofErr w:type="gramEnd"/>
            <w:r>
              <w:rPr>
                <w:rFonts w:ascii="Times New Roman" w:eastAsia="Times New Roman" w:hAnsi="Times New Roman" w:cs="Times New Roman"/>
                <w:sz w:val="16"/>
                <w:szCs w:val="16"/>
              </w:rPr>
              <w:t>,</w:t>
            </w:r>
          </w:p>
          <w:p w:rsidR="00000000" w:rsidRDefault="00990F6A">
            <w:pPr>
              <w:shd w:val="clear" w:color="auto" w:fill="FFFFFF"/>
              <w:spacing w:line="206" w:lineRule="exact"/>
              <w:jc w:val="center"/>
            </w:pPr>
            <w:proofErr w:type="gramStart"/>
            <w:r>
              <w:rPr>
                <w:rFonts w:ascii="Times New Roman" w:eastAsia="Times New Roman" w:hAnsi="Times New Roman" w:cs="Times New Roman"/>
                <w:sz w:val="16"/>
                <w:szCs w:val="16"/>
              </w:rPr>
              <w:t>перечень</w:t>
            </w:r>
            <w:proofErr w:type="gramEnd"/>
            <w:r>
              <w:rPr>
                <w:rFonts w:ascii="Times New Roman" w:eastAsia="Times New Roman" w:hAnsi="Times New Roman" w:cs="Times New Roman"/>
                <w:sz w:val="16"/>
                <w:szCs w:val="16"/>
              </w:rPr>
              <w:t xml:space="preserve"> которых утверждается</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 xml:space="preserve">уполномоченным Правительством </w:t>
            </w:r>
            <w:proofErr w:type="gramStart"/>
            <w:r>
              <w:rPr>
                <w:rFonts w:ascii="Times New Roman" w:eastAsia="Times New Roman" w:hAnsi="Times New Roman" w:cs="Times New Roman"/>
                <w:sz w:val="16"/>
                <w:szCs w:val="16"/>
              </w:rPr>
              <w:t>Российской</w:t>
            </w:r>
            <w:proofErr w:type="gramEnd"/>
          </w:p>
          <w:p w:rsidR="00000000" w:rsidRDefault="00990F6A">
            <w:pPr>
              <w:shd w:val="clear" w:color="auto" w:fill="FFFFFF"/>
              <w:spacing w:line="206" w:lineRule="exact"/>
              <w:jc w:val="center"/>
            </w:pPr>
            <w:r>
              <w:rPr>
                <w:rFonts w:ascii="Times New Roman" w:eastAsia="Times New Roman" w:hAnsi="Times New Roman" w:cs="Times New Roman"/>
                <w:sz w:val="16"/>
                <w:szCs w:val="16"/>
              </w:rPr>
              <w:t>Федерации федеральным органом</w:t>
            </w:r>
          </w:p>
          <w:p w:rsidR="00000000" w:rsidRDefault="00990F6A">
            <w:pPr>
              <w:shd w:val="clear" w:color="auto" w:fill="FFFFFF"/>
              <w:spacing w:line="206" w:lineRule="exact"/>
              <w:jc w:val="center"/>
            </w:pPr>
            <w:r>
              <w:rPr>
                <w:rFonts w:ascii="Times New Roman" w:eastAsia="Times New Roman" w:hAnsi="Times New Roman" w:cs="Times New Roman"/>
                <w:sz w:val="16"/>
                <w:szCs w:val="16"/>
              </w:rPr>
              <w:t>исполнительной власти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0901</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01 2 7201</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610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20810,7</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jc w:val="center"/>
            </w:pPr>
            <w:r>
              <w:rPr>
                <w:rFonts w:ascii="Times New Roman" w:hAnsi="Times New Roman" w:cs="Times New Roman"/>
                <w:sz w:val="16"/>
                <w:szCs w:val="16"/>
              </w:rPr>
              <w:t>21960,6</w:t>
            </w:r>
          </w:p>
        </w:tc>
      </w:tr>
    </w:tbl>
    <w:p w:rsidR="00000000" w:rsidRDefault="00990F6A">
      <w:pPr>
        <w:shd w:val="clear" w:color="auto" w:fill="FFFFFF"/>
        <w:spacing w:before="1416"/>
        <w:ind w:right="110"/>
        <w:jc w:val="center"/>
      </w:pPr>
      <w:r>
        <w:rPr>
          <w:rFonts w:eastAsia="Times New Roman" w:cs="Times New Roman"/>
          <w:spacing w:val="-1"/>
          <w:sz w:val="12"/>
          <w:szCs w:val="12"/>
        </w:rPr>
        <w:t>Страница</w:t>
      </w:r>
      <w:r>
        <w:rPr>
          <w:rFonts w:eastAsia="Times New Roman"/>
          <w:spacing w:val="-1"/>
          <w:sz w:val="12"/>
          <w:szCs w:val="12"/>
        </w:rPr>
        <w:t xml:space="preserve"> 7</w:t>
      </w:r>
    </w:p>
    <w:p w:rsidR="00000000" w:rsidRDefault="00990F6A">
      <w:pPr>
        <w:shd w:val="clear" w:color="auto" w:fill="FFFFFF"/>
        <w:spacing w:before="1416"/>
        <w:ind w:right="110"/>
        <w:jc w:val="center"/>
        <w:sectPr w:rsidR="00000000">
          <w:pgSz w:w="16834" w:h="11909" w:orient="landscape"/>
          <w:pgMar w:top="360" w:right="697" w:bottom="360" w:left="696" w:header="720" w:footer="720" w:gutter="0"/>
          <w:cols w:space="60"/>
          <w:noEndnote/>
        </w:sectPr>
      </w:pPr>
    </w:p>
    <w:p w:rsidR="00000000" w:rsidRDefault="00990F6A">
      <w:pPr>
        <w:shd w:val="clear" w:color="auto" w:fill="FFFFFF"/>
        <w:tabs>
          <w:tab w:val="left" w:pos="2179"/>
          <w:tab w:val="left" w:pos="4613"/>
          <w:tab w:val="left" w:pos="8707"/>
          <w:tab w:val="left" w:pos="10742"/>
          <w:tab w:val="left" w:pos="14779"/>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474"/>
          <w:sz w:val="16"/>
          <w:szCs w:val="16"/>
        </w:rPr>
        <w:t>6789</w:t>
      </w:r>
      <w:r>
        <w:rPr>
          <w:rFonts w:hAnsi="Times New Roman"/>
          <w:sz w:val="16"/>
          <w:szCs w:val="16"/>
        </w:rPr>
        <w:tab/>
      </w:r>
      <w:r>
        <w:rPr>
          <w:rFonts w:ascii="Times New Roman" w:hAnsi="Times New Roman" w:cs="Times New Roman"/>
          <w:sz w:val="16"/>
          <w:szCs w:val="16"/>
        </w:rPr>
        <w:t>10</w:t>
      </w: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1618"/>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36</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49"/>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30,0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30,0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Осуществление полномочий </w:t>
            </w:r>
            <w:proofErr w:type="gramStart"/>
            <w:r>
              <w:rPr>
                <w:rFonts w:ascii="Times New Roman" w:eastAsia="Times New Roman" w:hAnsi="Times New Roman" w:cs="Times New Roman"/>
                <w:sz w:val="16"/>
                <w:szCs w:val="16"/>
              </w:rPr>
              <w:t>по</w:t>
            </w:r>
            <w:proofErr w:type="gramEnd"/>
          </w:p>
          <w:p w:rsidR="00000000" w:rsidRDefault="00990F6A">
            <w:pPr>
              <w:shd w:val="clear" w:color="auto" w:fill="FFFFFF"/>
              <w:spacing w:line="206" w:lineRule="exact"/>
            </w:pPr>
            <w:r>
              <w:rPr>
                <w:rFonts w:ascii="Times New Roman" w:eastAsia="Times New Roman" w:hAnsi="Times New Roman" w:cs="Times New Roman"/>
                <w:sz w:val="16"/>
                <w:szCs w:val="16"/>
              </w:rPr>
              <w:t>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04 3 7222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0"/>
            </w:pPr>
            <w:r>
              <w:rPr>
                <w:rFonts w:ascii="Times New Roman" w:hAnsi="Times New Roman" w:cs="Times New Roman"/>
                <w:sz w:val="16"/>
                <w:szCs w:val="16"/>
              </w:rPr>
              <w:t>30,0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30,0</w:t>
            </w:r>
          </w:p>
        </w:tc>
      </w:tr>
      <w:tr w:rsidR="00000000">
        <w:tblPrEx>
          <w:tblCellMar>
            <w:top w:w="0" w:type="dxa"/>
            <w:bottom w:w="0" w:type="dxa"/>
          </w:tblCellMar>
        </w:tblPrEx>
        <w:trPr>
          <w:trHeight w:hRule="exact" w:val="234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37</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лиц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w:t>
            </w:r>
            <w:r>
              <w:rPr>
                <w:rFonts w:ascii="Times New Roman" w:eastAsia="Times New Roman" w:hAnsi="Times New Roman" w:cs="Times New Roman"/>
                <w:sz w:val="16"/>
                <w:szCs w:val="16"/>
              </w:rPr>
              <w:t>а 18 лет, предусмотренных частью 1 статьи 12.2 Областного закона от 22 октября 2004 года №165-ЗС «О социальной поддержке детства в Ростовской области»</w:t>
            </w:r>
            <w:proofErr w:type="gramEnd"/>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02"/>
            </w:pPr>
            <w:r>
              <w:rPr>
                <w:rFonts w:ascii="Times New Roman" w:hAnsi="Times New Roman" w:cs="Times New Roman"/>
                <w:sz w:val="16"/>
                <w:szCs w:val="16"/>
              </w:rPr>
              <w:t>51,0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63"/>
            </w:pPr>
            <w:r>
              <w:rPr>
                <w:rFonts w:ascii="Times New Roman" w:hAnsi="Times New Roman" w:cs="Times New Roman"/>
                <w:sz w:val="16"/>
                <w:szCs w:val="16"/>
              </w:rPr>
              <w:t>53,6</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firstLine="86"/>
            </w:pPr>
            <w:r>
              <w:rPr>
                <w:rFonts w:ascii="Times New Roman" w:eastAsia="Times New Roman" w:hAnsi="Times New Roman" w:cs="Times New Roman"/>
                <w:sz w:val="16"/>
                <w:szCs w:val="16"/>
              </w:rPr>
              <w:t xml:space="preserve">Осуществление полномочий по предоставлению мер социальной поддержки </w:t>
            </w:r>
            <w:r>
              <w:rPr>
                <w:rFonts w:ascii="Times New Roman" w:eastAsia="Times New Roman" w:hAnsi="Times New Roman" w:cs="Times New Roman"/>
                <w:sz w:val="16"/>
                <w:szCs w:val="16"/>
              </w:rPr>
              <w:t xml:space="preserve">лиц из числа детей-сирот и детей, оставшихся без попечения родителей, продолжающих обучение </w:t>
            </w:r>
            <w:proofErr w:type="gramStart"/>
            <w:r>
              <w:rPr>
                <w:rFonts w:ascii="Times New Roman" w:eastAsia="Times New Roman" w:hAnsi="Times New Roman" w:cs="Times New Roman"/>
                <w:sz w:val="16"/>
                <w:szCs w:val="16"/>
              </w:rPr>
              <w:t>в</w:t>
            </w:r>
            <w:proofErr w:type="gramEnd"/>
            <w:r>
              <w:rPr>
                <w:rFonts w:ascii="Times New Roman" w:eastAsia="Times New Roman" w:hAnsi="Times New Roman" w:cs="Times New Roman"/>
                <w:sz w:val="16"/>
                <w:szCs w:val="16"/>
              </w:rPr>
              <w:t xml:space="preserve"> муниципальных</w:t>
            </w:r>
          </w:p>
          <w:p w:rsidR="00000000" w:rsidRDefault="00990F6A">
            <w:pPr>
              <w:shd w:val="clear" w:color="auto" w:fill="FFFFFF"/>
              <w:spacing w:line="206" w:lineRule="exact"/>
            </w:pPr>
            <w:r>
              <w:rPr>
                <w:rFonts w:ascii="Times New Roman" w:eastAsia="Times New Roman" w:hAnsi="Times New Roman" w:cs="Times New Roman"/>
                <w:sz w:val="16"/>
                <w:szCs w:val="16"/>
              </w:rPr>
              <w:t xml:space="preserve">общеобразовательных </w:t>
            </w:r>
            <w:proofErr w:type="gramStart"/>
            <w:r>
              <w:rPr>
                <w:rFonts w:ascii="Times New Roman" w:eastAsia="Times New Roman" w:hAnsi="Times New Roman" w:cs="Times New Roman"/>
                <w:sz w:val="16"/>
                <w:szCs w:val="16"/>
              </w:rPr>
              <w:t>учреждениях</w:t>
            </w:r>
            <w:proofErr w:type="gramEnd"/>
            <w:r>
              <w:rPr>
                <w:rFonts w:ascii="Times New Roman" w:eastAsia="Times New Roman" w:hAnsi="Times New Roman" w:cs="Times New Roman"/>
                <w:sz w:val="16"/>
                <w:szCs w:val="16"/>
              </w:rPr>
              <w:t xml:space="preserve"> после достижения ими возраста 18 лет, предусмотренных частью 1 статьи 12</w:t>
            </w:r>
            <w:r>
              <w:rPr>
                <w:rFonts w:ascii="Times New Roman" w:eastAsia="Times New Roman" w:hAnsi="Times New Roman" w:cs="Times New Roman"/>
                <w:sz w:val="16"/>
                <w:szCs w:val="16"/>
              </w:rPr>
              <w:t>²</w:t>
            </w:r>
            <w:r>
              <w:rPr>
                <w:rFonts w:ascii="Times New Roman" w:eastAsia="Times New Roman" w:hAnsi="Times New Roman" w:cs="Times New Roman"/>
                <w:sz w:val="16"/>
                <w:szCs w:val="16"/>
              </w:rPr>
              <w:t xml:space="preserve"> Областного закона от 22 октября 2004 г. № </w:t>
            </w:r>
            <w:r>
              <w:rPr>
                <w:rFonts w:ascii="Times New Roman" w:eastAsia="Times New Roman" w:hAnsi="Times New Roman" w:cs="Times New Roman"/>
                <w:sz w:val="16"/>
                <w:szCs w:val="16"/>
              </w:rPr>
              <w:t>165-ЗС   «О социальной поддержке детства в Ростовской области»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04 3 7223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0"/>
            </w:pPr>
            <w:r>
              <w:rPr>
                <w:rFonts w:ascii="Times New Roman" w:hAnsi="Times New Roman" w:cs="Times New Roman"/>
                <w:sz w:val="16"/>
                <w:szCs w:val="16"/>
              </w:rPr>
              <w:t>51,0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53,6</w:t>
            </w:r>
          </w:p>
        </w:tc>
      </w:tr>
      <w:tr w:rsidR="00000000">
        <w:tblPrEx>
          <w:tblCellMar>
            <w:top w:w="0" w:type="dxa"/>
            <w:bottom w:w="0" w:type="dxa"/>
          </w:tblCellMar>
        </w:tblPrEx>
        <w:trPr>
          <w:trHeight w:hRule="exact" w:val="249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14"/>
            </w:pPr>
            <w:r>
              <w:rPr>
                <w:rFonts w:ascii="Times New Roman" w:eastAsia="Times New Roman" w:hAnsi="Times New Roman" w:cs="Times New Roman"/>
                <w:sz w:val="16"/>
                <w:szCs w:val="16"/>
              </w:rPr>
              <w:t xml:space="preserve">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w:t>
            </w:r>
            <w:proofErr w:type="gramStart"/>
            <w:r>
              <w:rPr>
                <w:rFonts w:ascii="Times New Roman" w:eastAsia="Times New Roman" w:hAnsi="Times New Roman" w:cs="Times New Roman"/>
                <w:sz w:val="16"/>
                <w:szCs w:val="16"/>
              </w:rPr>
              <w:t>определенного</w:t>
            </w:r>
            <w:proofErr w:type="gramEnd"/>
            <w:r>
              <w:rPr>
                <w:rFonts w:ascii="Times New Roman" w:eastAsia="Times New Roman" w:hAnsi="Times New Roman" w:cs="Times New Roman"/>
                <w:sz w:val="16"/>
                <w:szCs w:val="16"/>
              </w:rPr>
              <w:t xml:space="preserve"> в Ростовской области</w:t>
            </w:r>
          </w:p>
          <w:p w:rsidR="00000000" w:rsidRDefault="00990F6A">
            <w:pPr>
              <w:shd w:val="clear" w:color="auto" w:fill="FFFFFF"/>
              <w:spacing w:line="206" w:lineRule="exact"/>
              <w:ind w:right="14"/>
            </w:pPr>
            <w:r>
              <w:rPr>
                <w:rFonts w:ascii="Times New Roman" w:eastAsia="Times New Roman" w:hAnsi="Times New Roman" w:cs="Times New Roman"/>
                <w:sz w:val="16"/>
                <w:szCs w:val="16"/>
              </w:rPr>
              <w:t>прожиточного миним</w:t>
            </w:r>
            <w:r>
              <w:rPr>
                <w:rFonts w:ascii="Times New Roman" w:eastAsia="Times New Roman" w:hAnsi="Times New Roman" w:cs="Times New Roman"/>
                <w:sz w:val="16"/>
                <w:szCs w:val="16"/>
              </w:rPr>
              <w:t xml:space="preserve">ума для детей, </w:t>
            </w:r>
            <w:proofErr w:type="gramStart"/>
            <w:r>
              <w:rPr>
                <w:rFonts w:ascii="Times New Roman" w:eastAsia="Times New Roman" w:hAnsi="Times New Roman" w:cs="Times New Roman"/>
                <w:sz w:val="16"/>
                <w:szCs w:val="16"/>
              </w:rPr>
              <w:t>назначаемой</w:t>
            </w:r>
            <w:proofErr w:type="gramEnd"/>
            <w:r>
              <w:rPr>
                <w:rFonts w:ascii="Times New Roman" w:eastAsia="Times New Roman" w:hAnsi="Times New Roman" w:cs="Times New Roman"/>
                <w:sz w:val="16"/>
                <w:szCs w:val="16"/>
              </w:rPr>
              <w:t xml:space="preserve"> в случае рождения после 31 декабря 2012 года третьего ребенка или последующих детей до достижения ребенком возраста трех лет</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913 2 02 03024 05 0000 151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20"/>
            </w:pPr>
            <w:r>
              <w:rPr>
                <w:rFonts w:ascii="Times New Roman" w:hAnsi="Times New Roman" w:cs="Times New Roman"/>
                <w:sz w:val="16"/>
                <w:szCs w:val="16"/>
              </w:rPr>
              <w:t>2981,0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7"/>
            </w:pPr>
            <w:r>
              <w:rPr>
                <w:rFonts w:ascii="Times New Roman" w:hAnsi="Times New Roman" w:cs="Times New Roman"/>
                <w:sz w:val="16"/>
                <w:szCs w:val="16"/>
              </w:rPr>
              <w:t>4290,4</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ind w:right="67" w:firstLine="43"/>
            </w:pPr>
            <w:proofErr w:type="gramStart"/>
            <w:r>
              <w:rPr>
                <w:rFonts w:ascii="Times New Roman" w:eastAsia="Times New Roman" w:hAnsi="Times New Roman" w:cs="Times New Roman"/>
                <w:sz w:val="16"/>
                <w:szCs w:val="16"/>
              </w:rPr>
              <w:t>Осуществление полномочий по предоставлению мер социальной подде</w:t>
            </w:r>
            <w:r>
              <w:rPr>
                <w:rFonts w:ascii="Times New Roman" w:eastAsia="Times New Roman" w:hAnsi="Times New Roman" w:cs="Times New Roman"/>
                <w:sz w:val="16"/>
                <w:szCs w:val="16"/>
              </w:rPr>
              <w:t>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w:t>
            </w:r>
            <w:r>
              <w:rPr>
                <w:rFonts w:ascii="Times New Roman" w:eastAsia="Times New Roman" w:hAnsi="Times New Roman" w:cs="Times New Roman"/>
                <w:sz w:val="16"/>
                <w:szCs w:val="16"/>
              </w:rPr>
              <w:t>бенка или последующих детей до достижения ребенком возраста трех лет</w:t>
            </w:r>
            <w:proofErr w:type="gramEnd"/>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04 3 7225</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58"/>
            </w:pPr>
            <w:r>
              <w:rPr>
                <w:rFonts w:ascii="Times New Roman" w:hAnsi="Times New Roman" w:cs="Times New Roman"/>
                <w:sz w:val="16"/>
                <w:szCs w:val="16"/>
              </w:rPr>
              <w:t>2981,0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6"/>
            </w:pPr>
            <w:r>
              <w:rPr>
                <w:rFonts w:ascii="Times New Roman" w:hAnsi="Times New Roman" w:cs="Times New Roman"/>
                <w:sz w:val="16"/>
                <w:szCs w:val="16"/>
              </w:rPr>
              <w:t>4290,4</w:t>
            </w:r>
          </w:p>
        </w:tc>
      </w:tr>
      <w:tr w:rsidR="00000000">
        <w:tblPrEx>
          <w:tblCellMar>
            <w:top w:w="0" w:type="dxa"/>
            <w:bottom w:w="0" w:type="dxa"/>
          </w:tblCellMar>
        </w:tblPrEx>
        <w:trPr>
          <w:trHeight w:hRule="exact" w:val="246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39</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w:t>
            </w:r>
            <w:r>
              <w:rPr>
                <w:rFonts w:ascii="Times New Roman" w:eastAsia="Times New Roman" w:hAnsi="Times New Roman" w:cs="Times New Roman"/>
                <w:sz w:val="16"/>
                <w:szCs w:val="16"/>
              </w:rPr>
              <w:t>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11" w:lineRule="exact"/>
            </w:pPr>
            <w:r>
              <w:rPr>
                <w:rFonts w:ascii="Times New Roman" w:hAnsi="Times New Roman" w:cs="Times New Roman"/>
                <w:sz w:val="16"/>
                <w:szCs w:val="16"/>
              </w:rPr>
              <w:t>907 2 02 03999 05 0000 151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0"/>
            </w:pPr>
            <w:r>
              <w:rPr>
                <w:rFonts w:ascii="Times New Roman" w:hAnsi="Times New Roman" w:cs="Times New Roman"/>
                <w:sz w:val="16"/>
                <w:szCs w:val="16"/>
              </w:rPr>
              <w:t>51506,0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54"/>
            </w:pPr>
            <w:r>
              <w:rPr>
                <w:rFonts w:ascii="Times New Roman" w:hAnsi="Times New Roman" w:cs="Times New Roman"/>
                <w:sz w:val="16"/>
                <w:szCs w:val="16"/>
              </w:rPr>
              <w:t>55129,0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Обеспечение государственных гарантий реализации прав на </w:t>
            </w:r>
            <w:r>
              <w:rPr>
                <w:rFonts w:ascii="Times New Roman" w:eastAsia="Times New Roman" w:hAnsi="Times New Roman" w:cs="Times New Roman"/>
                <w:sz w:val="16"/>
                <w:szCs w:val="16"/>
              </w:rPr>
              <w:t>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w:t>
            </w:r>
            <w:r>
              <w:rPr>
                <w:rFonts w:ascii="Times New Roman" w:eastAsia="Times New Roman" w:hAnsi="Times New Roman" w:cs="Times New Roman"/>
                <w:sz w:val="16"/>
                <w:szCs w:val="16"/>
              </w:rPr>
              <w:t>держание зданий и оплату коммунальных услуг, осуществляемых из местных бюджетов)</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907</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0701</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02 1 7202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610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17"/>
            </w:pPr>
            <w:r>
              <w:rPr>
                <w:rFonts w:ascii="Times New Roman" w:hAnsi="Times New Roman" w:cs="Times New Roman"/>
                <w:sz w:val="16"/>
                <w:szCs w:val="16"/>
              </w:rPr>
              <w:t>51506,0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46"/>
            </w:pPr>
            <w:r>
              <w:rPr>
                <w:rFonts w:ascii="Times New Roman" w:hAnsi="Times New Roman" w:cs="Times New Roman"/>
                <w:sz w:val="16"/>
                <w:szCs w:val="16"/>
              </w:rPr>
              <w:t>55129,0</w:t>
            </w:r>
          </w:p>
        </w:tc>
      </w:tr>
    </w:tbl>
    <w:p w:rsidR="00000000" w:rsidRDefault="00990F6A">
      <w:pPr>
        <w:shd w:val="clear" w:color="auto" w:fill="FFFFFF"/>
        <w:spacing w:before="1805"/>
        <w:ind w:right="110"/>
        <w:jc w:val="center"/>
      </w:pPr>
      <w:r>
        <w:rPr>
          <w:rFonts w:eastAsia="Times New Roman" w:cs="Times New Roman"/>
          <w:spacing w:val="-1"/>
          <w:sz w:val="12"/>
          <w:szCs w:val="12"/>
        </w:rPr>
        <w:t>Страница</w:t>
      </w:r>
      <w:r>
        <w:rPr>
          <w:rFonts w:eastAsia="Times New Roman"/>
          <w:spacing w:val="-1"/>
          <w:sz w:val="12"/>
          <w:szCs w:val="12"/>
        </w:rPr>
        <w:t xml:space="preserve"> 8</w:t>
      </w:r>
    </w:p>
    <w:p w:rsidR="00000000" w:rsidRDefault="00990F6A">
      <w:pPr>
        <w:shd w:val="clear" w:color="auto" w:fill="FFFFFF"/>
        <w:spacing w:before="1805"/>
        <w:ind w:right="110"/>
        <w:jc w:val="center"/>
        <w:sectPr w:rsidR="00000000">
          <w:pgSz w:w="16834" w:h="11909" w:orient="landscape"/>
          <w:pgMar w:top="360" w:right="697" w:bottom="360" w:left="696" w:header="720" w:footer="720" w:gutter="0"/>
          <w:cols w:space="60"/>
          <w:noEndnote/>
        </w:sectPr>
      </w:pPr>
    </w:p>
    <w:p w:rsidR="00000000" w:rsidRDefault="00990F6A">
      <w:pPr>
        <w:shd w:val="clear" w:color="auto" w:fill="FFFFFF"/>
        <w:tabs>
          <w:tab w:val="left" w:pos="2179"/>
          <w:tab w:val="left" w:pos="4613"/>
          <w:tab w:val="left" w:pos="8707"/>
          <w:tab w:val="left" w:pos="10742"/>
          <w:tab w:val="left" w:pos="14779"/>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474"/>
          <w:sz w:val="16"/>
          <w:szCs w:val="16"/>
        </w:rPr>
        <w:t>6789</w:t>
      </w:r>
      <w:r>
        <w:rPr>
          <w:rFonts w:hAnsi="Times New Roman"/>
          <w:sz w:val="16"/>
          <w:szCs w:val="16"/>
        </w:rPr>
        <w:tab/>
      </w:r>
      <w:r>
        <w:rPr>
          <w:rFonts w:ascii="Times New Roman" w:hAnsi="Times New Roman" w:cs="Times New Roman"/>
          <w:sz w:val="16"/>
          <w:szCs w:val="16"/>
        </w:rPr>
        <w:t>10</w:t>
      </w:r>
    </w:p>
    <w:tbl>
      <w:tblPr>
        <w:tblW w:w="0" w:type="auto"/>
        <w:tblInd w:w="40" w:type="dxa"/>
        <w:tblLayout w:type="fixed"/>
        <w:tblCellMar>
          <w:left w:w="40" w:type="dxa"/>
          <w:right w:w="40" w:type="dxa"/>
        </w:tblCellMar>
        <w:tblLook w:val="0000"/>
      </w:tblPr>
      <w:tblGrid>
        <w:gridCol w:w="379"/>
        <w:gridCol w:w="3677"/>
        <w:gridCol w:w="1190"/>
        <w:gridCol w:w="926"/>
        <w:gridCol w:w="845"/>
        <w:gridCol w:w="3461"/>
        <w:gridCol w:w="610"/>
        <w:gridCol w:w="701"/>
        <w:gridCol w:w="802"/>
        <w:gridCol w:w="701"/>
        <w:gridCol w:w="1003"/>
        <w:gridCol w:w="1147"/>
      </w:tblGrid>
      <w:tr w:rsidR="00000000">
        <w:tblPrEx>
          <w:tblCellMar>
            <w:top w:w="0" w:type="dxa"/>
            <w:bottom w:w="0" w:type="dxa"/>
          </w:tblCellMar>
        </w:tblPrEx>
        <w:trPr>
          <w:trHeight w:hRule="exact" w:val="476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40</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обеспечению жилыми помещениями де</w:t>
            </w:r>
            <w:r>
              <w:rPr>
                <w:rFonts w:ascii="Times New Roman" w:eastAsia="Times New Roman" w:hAnsi="Times New Roman" w:cs="Times New Roman"/>
                <w:sz w:val="16"/>
                <w:szCs w:val="16"/>
              </w:rPr>
              <w:t>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w:t>
            </w:r>
            <w:r>
              <w:rPr>
                <w:rFonts w:ascii="Times New Roman" w:eastAsia="Times New Roman" w:hAnsi="Times New Roman" w:cs="Times New Roman"/>
                <w:sz w:val="16"/>
                <w:szCs w:val="16"/>
              </w:rPr>
              <w:t>говору социального найма либо собственниками жилых помещений</w:t>
            </w:r>
            <w:proofErr w:type="gramStart"/>
            <w:r>
              <w:rPr>
                <w:rFonts w:ascii="Times New Roman" w:eastAsia="Times New Roman" w:hAnsi="Times New Roman" w:cs="Times New Roman"/>
                <w:sz w:val="16"/>
                <w:szCs w:val="16"/>
              </w:rPr>
              <w:t xml:space="preserve"> ,</w:t>
            </w:r>
            <w:proofErr w:type="gramEnd"/>
            <w:r>
              <w:rPr>
                <w:rFonts w:ascii="Times New Roman" w:eastAsia="Times New Roman" w:hAnsi="Times New Roman" w:cs="Times New Roman"/>
                <w:sz w:val="16"/>
                <w:szCs w:val="16"/>
              </w:rPr>
              <w:t xml:space="preserve"> детей-сирот и </w:t>
            </w:r>
            <w:proofErr w:type="spellStart"/>
            <w:r>
              <w:rPr>
                <w:rFonts w:ascii="Times New Roman" w:eastAsia="Times New Roman" w:hAnsi="Times New Roman" w:cs="Times New Roman"/>
                <w:sz w:val="16"/>
                <w:szCs w:val="16"/>
              </w:rPr>
              <w:t>детей,оставшихся</w:t>
            </w:r>
            <w:proofErr w:type="spellEnd"/>
            <w:r>
              <w:rPr>
                <w:rFonts w:ascii="Times New Roman" w:eastAsia="Times New Roman" w:hAnsi="Times New Roman" w:cs="Times New Roman"/>
                <w:sz w:val="16"/>
                <w:szCs w:val="16"/>
              </w:rPr>
              <w:t xml:space="preserve">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w:t>
            </w:r>
            <w:r>
              <w:rPr>
                <w:rFonts w:ascii="Times New Roman" w:eastAsia="Times New Roman" w:hAnsi="Times New Roman" w:cs="Times New Roman"/>
                <w:sz w:val="16"/>
                <w:szCs w:val="16"/>
              </w:rPr>
              <w:t>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902 2 02 03119 05 0000 151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0"/>
            </w:pPr>
            <w:r>
              <w:rPr>
                <w:rFonts w:ascii="Times New Roman" w:hAnsi="Times New Roman" w:cs="Times New Roman"/>
                <w:sz w:val="16"/>
                <w:szCs w:val="16"/>
              </w:rPr>
              <w:t>18655,0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54"/>
            </w:pPr>
            <w:r>
              <w:rPr>
                <w:rFonts w:ascii="Times New Roman" w:hAnsi="Times New Roman" w:cs="Times New Roman"/>
                <w:sz w:val="16"/>
                <w:szCs w:val="16"/>
              </w:rPr>
              <w:t>13632,5</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Ос</w:t>
            </w:r>
            <w:r>
              <w:rPr>
                <w:rFonts w:ascii="Times New Roman" w:eastAsia="Times New Roman" w:hAnsi="Times New Roman" w:cs="Times New Roman"/>
                <w:sz w:val="16"/>
                <w:szCs w:val="16"/>
              </w:rPr>
              <w:t>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w:t>
            </w:r>
            <w:r>
              <w:rPr>
                <w:rFonts w:ascii="Times New Roman" w:eastAsia="Times New Roman" w:hAnsi="Times New Roman" w:cs="Times New Roman"/>
                <w:sz w:val="16"/>
                <w:szCs w:val="16"/>
              </w:rPr>
              <w:t>о найма или членами семьи нанимателя жилого помещения по договору социального найма либо собственниками жилых помещений</w:t>
            </w:r>
            <w:proofErr w:type="gramStart"/>
            <w:r>
              <w:rPr>
                <w:rFonts w:ascii="Times New Roman" w:eastAsia="Times New Roman" w:hAnsi="Times New Roman" w:cs="Times New Roman"/>
                <w:sz w:val="16"/>
                <w:szCs w:val="16"/>
              </w:rPr>
              <w:t xml:space="preserve"> ,</w:t>
            </w:r>
            <w:proofErr w:type="gramEnd"/>
            <w:r>
              <w:rPr>
                <w:rFonts w:ascii="Times New Roman" w:eastAsia="Times New Roman" w:hAnsi="Times New Roman" w:cs="Times New Roman"/>
                <w:sz w:val="16"/>
                <w:szCs w:val="16"/>
              </w:rPr>
              <w:t xml:space="preserve"> детей-сирот и </w:t>
            </w:r>
            <w:proofErr w:type="spellStart"/>
            <w:r>
              <w:rPr>
                <w:rFonts w:ascii="Times New Roman" w:eastAsia="Times New Roman" w:hAnsi="Times New Roman" w:cs="Times New Roman"/>
                <w:sz w:val="16"/>
                <w:szCs w:val="16"/>
              </w:rPr>
              <w:t>детей,оставшихся</w:t>
            </w:r>
            <w:proofErr w:type="spellEnd"/>
            <w:r>
              <w:rPr>
                <w:rFonts w:ascii="Times New Roman" w:eastAsia="Times New Roman" w:hAnsi="Times New Roman" w:cs="Times New Roman"/>
                <w:sz w:val="16"/>
                <w:szCs w:val="16"/>
              </w:rPr>
              <w:t xml:space="preserve"> без попечения родителей, лиц из числа детей-сирот и детей, оставшихся без попечения родителей, которые </w:t>
            </w:r>
            <w:r>
              <w:rPr>
                <w:rFonts w:ascii="Times New Roman" w:eastAsia="Times New Roman" w:hAnsi="Times New Roman" w:cs="Times New Roman"/>
                <w:sz w:val="16"/>
                <w:szCs w:val="16"/>
              </w:rPr>
              <w:t>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w:t>
            </w:r>
            <w:r>
              <w:rPr>
                <w:rFonts w:ascii="Times New Roman" w:eastAsia="Times New Roman" w:hAnsi="Times New Roman" w:cs="Times New Roman"/>
                <w:sz w:val="16"/>
                <w:szCs w:val="16"/>
              </w:rPr>
              <w:t>я невозможным</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902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1004</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06 1 5082</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17"/>
            </w:pPr>
            <w:r>
              <w:rPr>
                <w:rFonts w:ascii="Times New Roman" w:hAnsi="Times New Roman" w:cs="Times New Roman"/>
                <w:sz w:val="16"/>
                <w:szCs w:val="16"/>
              </w:rPr>
              <w:t>18655,0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446"/>
            </w:pPr>
            <w:r>
              <w:rPr>
                <w:rFonts w:ascii="Times New Roman" w:hAnsi="Times New Roman" w:cs="Times New Roman"/>
                <w:sz w:val="16"/>
                <w:szCs w:val="16"/>
              </w:rPr>
              <w:t>13632,5</w:t>
            </w:r>
          </w:p>
        </w:tc>
      </w:tr>
      <w:tr w:rsidR="00000000">
        <w:tblPrEx>
          <w:tblCellMar>
            <w:top w:w="0" w:type="dxa"/>
            <w:bottom w:w="0" w:type="dxa"/>
          </w:tblCellMar>
        </w:tblPrEx>
        <w:trPr>
          <w:trHeight w:hRule="exact" w:val="1459"/>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
            </w:pPr>
            <w:r>
              <w:rPr>
                <w:rFonts w:ascii="Times New Roman" w:hAnsi="Times New Roman" w:cs="Times New Roman"/>
                <w:sz w:val="16"/>
                <w:szCs w:val="16"/>
              </w:rPr>
              <w:t>41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малоимущих семей, имеющих детей и</w:t>
            </w:r>
          </w:p>
          <w:p w:rsidR="00000000" w:rsidRDefault="00990F6A">
            <w:pPr>
              <w:shd w:val="clear" w:color="auto" w:fill="FFFFFF"/>
              <w:spacing w:line="206" w:lineRule="exact"/>
            </w:pPr>
            <w:proofErr w:type="gramStart"/>
            <w:r>
              <w:rPr>
                <w:rFonts w:ascii="Times New Roman" w:eastAsia="Times New Roman" w:hAnsi="Times New Roman" w:cs="Times New Roman"/>
                <w:sz w:val="16"/>
                <w:szCs w:val="16"/>
              </w:rPr>
              <w:t>проживающих</w:t>
            </w:r>
            <w:proofErr w:type="gramEnd"/>
            <w:r>
              <w:rPr>
                <w:rFonts w:ascii="Times New Roman" w:eastAsia="Times New Roman" w:hAnsi="Times New Roman" w:cs="Times New Roman"/>
                <w:sz w:val="16"/>
                <w:szCs w:val="16"/>
              </w:rPr>
              <w:t xml:space="preserve"> на территории Ростовской области, в виде предоставления регионального материнского капитала</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hAnsi="Times New Roman" w:cs="Times New Roman"/>
                <w:sz w:val="16"/>
                <w:szCs w:val="16"/>
              </w:rPr>
              <w:t>907 2 02 03024 05 0000 151</w:t>
            </w: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22"/>
            </w:pPr>
            <w:r>
              <w:rPr>
                <w:rFonts w:ascii="Times New Roman" w:hAnsi="Times New Roman" w:cs="Times New Roman"/>
                <w:sz w:val="16"/>
                <w:szCs w:val="16"/>
              </w:rPr>
              <w:t>4633,2</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40"/>
            </w:pPr>
            <w:r>
              <w:rPr>
                <w:rFonts w:ascii="Times New Roman" w:hAnsi="Times New Roman" w:cs="Times New Roman"/>
                <w:sz w:val="16"/>
                <w:szCs w:val="16"/>
              </w:rPr>
              <w:t>4865,0</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spacing w:line="206" w:lineRule="exact"/>
            </w:pPr>
            <w:r>
              <w:rPr>
                <w:rFonts w:ascii="Times New Roman" w:eastAsia="Times New Roman" w:hAnsi="Times New Roman" w:cs="Times New Roman"/>
                <w:sz w:val="16"/>
                <w:szCs w:val="16"/>
              </w:rPr>
              <w:t xml:space="preserve">Осуществление полномочий </w:t>
            </w:r>
            <w:proofErr w:type="gramStart"/>
            <w:r>
              <w:rPr>
                <w:rFonts w:ascii="Times New Roman" w:eastAsia="Times New Roman" w:hAnsi="Times New Roman" w:cs="Times New Roman"/>
                <w:sz w:val="16"/>
                <w:szCs w:val="16"/>
              </w:rPr>
              <w:t>по</w:t>
            </w:r>
            <w:proofErr w:type="gramEnd"/>
          </w:p>
          <w:p w:rsidR="00000000" w:rsidRDefault="00990F6A">
            <w:pPr>
              <w:shd w:val="clear" w:color="auto" w:fill="FFFFFF"/>
              <w:spacing w:line="206" w:lineRule="exact"/>
            </w:pPr>
            <w:r>
              <w:rPr>
                <w:rFonts w:ascii="Times New Roman" w:eastAsia="Times New Roman" w:hAnsi="Times New Roman" w:cs="Times New Roman"/>
                <w:sz w:val="16"/>
                <w:szCs w:val="16"/>
              </w:rPr>
              <w:t>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16"/>
            </w:pPr>
            <w:r>
              <w:rPr>
                <w:rFonts w:ascii="Times New Roman" w:hAnsi="Times New Roman" w:cs="Times New Roman"/>
                <w:sz w:val="16"/>
                <w:szCs w:val="16"/>
              </w:rPr>
              <w:t>913</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221"/>
            </w:pPr>
            <w:r>
              <w:rPr>
                <w:rFonts w:ascii="Times New Roman" w:hAnsi="Times New Roman" w:cs="Times New Roman"/>
                <w:sz w:val="16"/>
                <w:szCs w:val="16"/>
              </w:rPr>
              <w:t>1003</w:t>
            </w: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sz w:val="16"/>
                <w:szCs w:val="16"/>
              </w:rPr>
              <w:t>04 3 7221</w:t>
            </w: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07"/>
            </w:pPr>
            <w:r>
              <w:rPr>
                <w:rFonts w:ascii="Times New Roman" w:hAnsi="Times New Roman" w:cs="Times New Roman"/>
                <w:sz w:val="16"/>
                <w:szCs w:val="16"/>
              </w:rPr>
              <w:t>320</w:t>
            </w: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98"/>
            </w:pPr>
            <w:r>
              <w:rPr>
                <w:rFonts w:ascii="Times New Roman" w:hAnsi="Times New Roman" w:cs="Times New Roman"/>
                <w:sz w:val="16"/>
                <w:szCs w:val="16"/>
              </w:rPr>
              <w:t>4633,2</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533"/>
            </w:pPr>
            <w:r>
              <w:rPr>
                <w:rFonts w:ascii="Times New Roman" w:hAnsi="Times New Roman" w:cs="Times New Roman"/>
                <w:sz w:val="16"/>
                <w:szCs w:val="16"/>
              </w:rPr>
              <w:t>4865,0</w:t>
            </w:r>
          </w:p>
        </w:tc>
      </w:tr>
      <w:tr w:rsidR="00000000">
        <w:tblPrEx>
          <w:tblCellMar>
            <w:top w:w="0" w:type="dxa"/>
            <w:bottom w:w="0" w:type="dxa"/>
          </w:tblCellMar>
        </w:tblPrEx>
        <w:trPr>
          <w:trHeight w:hRule="exact" w:val="20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eastAsia="Times New Roman" w:hAnsi="Times New Roman" w:cs="Times New Roman"/>
                <w:b/>
                <w:bCs/>
                <w:sz w:val="16"/>
                <w:szCs w:val="16"/>
              </w:rPr>
              <w:t>ВСЕГО:</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926"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34"/>
            </w:pPr>
            <w:r>
              <w:rPr>
                <w:rFonts w:ascii="Times New Roman" w:hAnsi="Times New Roman" w:cs="Times New Roman"/>
                <w:b/>
                <w:bCs/>
                <w:sz w:val="16"/>
                <w:szCs w:val="16"/>
              </w:rPr>
              <w:t>534439,0</w:t>
            </w:r>
          </w:p>
        </w:tc>
        <w:tc>
          <w:tcPr>
            <w:tcW w:w="845"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r>
              <w:rPr>
                <w:rFonts w:ascii="Times New Roman" w:hAnsi="Times New Roman" w:cs="Times New Roman"/>
                <w:b/>
                <w:bCs/>
                <w:sz w:val="16"/>
                <w:szCs w:val="16"/>
              </w:rPr>
              <w:t>538668,4</w:t>
            </w:r>
          </w:p>
        </w:tc>
        <w:tc>
          <w:tcPr>
            <w:tcW w:w="346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802"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701"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pPr>
          </w:p>
        </w:tc>
        <w:tc>
          <w:tcPr>
            <w:tcW w:w="1003"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72"/>
            </w:pPr>
            <w:r>
              <w:rPr>
                <w:rFonts w:ascii="Times New Roman" w:hAnsi="Times New Roman" w:cs="Times New Roman"/>
                <w:b/>
                <w:bCs/>
                <w:sz w:val="16"/>
                <w:szCs w:val="16"/>
              </w:rPr>
              <w:t>532399,2</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000000" w:rsidRDefault="00990F6A">
            <w:pPr>
              <w:shd w:val="clear" w:color="auto" w:fill="FFFFFF"/>
              <w:ind w:left="139"/>
            </w:pPr>
            <w:r>
              <w:rPr>
                <w:rFonts w:ascii="Times New Roman" w:hAnsi="Times New Roman" w:cs="Times New Roman"/>
                <w:b/>
                <w:bCs/>
                <w:sz w:val="16"/>
                <w:szCs w:val="16"/>
              </w:rPr>
              <w:t>538668,4</w:t>
            </w:r>
          </w:p>
        </w:tc>
      </w:tr>
    </w:tbl>
    <w:p w:rsidR="00000000" w:rsidRDefault="00990F6A">
      <w:pPr>
        <w:shd w:val="clear" w:color="auto" w:fill="FFFFFF"/>
        <w:tabs>
          <w:tab w:val="left" w:pos="6533"/>
        </w:tabs>
        <w:spacing w:before="1445"/>
        <w:ind w:left="34"/>
      </w:pPr>
      <w:r>
        <w:rPr>
          <w:rFonts w:ascii="Times New Roman" w:eastAsia="Times New Roman" w:hAnsi="Times New Roman" w:cs="Times New Roman"/>
          <w:sz w:val="16"/>
          <w:szCs w:val="16"/>
        </w:rPr>
        <w:t>Глава Цимлянского района</w:t>
      </w:r>
      <w:r>
        <w:rPr>
          <w:rFonts w:eastAsia="Times New Roman"/>
          <w:sz w:val="16"/>
          <w:szCs w:val="16"/>
        </w:rPr>
        <w:tab/>
      </w:r>
      <w:proofErr w:type="spellStart"/>
      <w:r>
        <w:rPr>
          <w:rFonts w:ascii="Times New Roman" w:eastAsia="Times New Roman" w:hAnsi="Times New Roman" w:cs="Times New Roman"/>
          <w:sz w:val="16"/>
          <w:szCs w:val="16"/>
        </w:rPr>
        <w:t>А.К.Садымов</w:t>
      </w:r>
      <w:proofErr w:type="spellEnd"/>
    </w:p>
    <w:p w:rsidR="00990F6A" w:rsidRDefault="00990F6A">
      <w:pPr>
        <w:shd w:val="clear" w:color="auto" w:fill="FFFFFF"/>
        <w:spacing w:before="2664"/>
        <w:ind w:right="110"/>
        <w:jc w:val="center"/>
      </w:pPr>
      <w:r>
        <w:rPr>
          <w:rFonts w:eastAsia="Times New Roman" w:cs="Times New Roman"/>
          <w:spacing w:val="-1"/>
          <w:sz w:val="12"/>
          <w:szCs w:val="12"/>
        </w:rPr>
        <w:t>Страница</w:t>
      </w:r>
      <w:r>
        <w:rPr>
          <w:rFonts w:eastAsia="Times New Roman"/>
          <w:spacing w:val="-1"/>
          <w:sz w:val="12"/>
          <w:szCs w:val="12"/>
        </w:rPr>
        <w:t xml:space="preserve"> 9</w:t>
      </w:r>
    </w:p>
    <w:sectPr w:rsidR="00990F6A">
      <w:pgSz w:w="16834" w:h="11909" w:orient="landscape"/>
      <w:pgMar w:top="360" w:right="697" w:bottom="360" w:left="696"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990F6A"/>
    <w:rsid w:val="00990F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4206</Words>
  <Characters>23976</Characters>
  <Application>Microsoft Office Word</Application>
  <DocSecurity>0</DocSecurity>
  <Lines>199</Lines>
  <Paragraphs>56</Paragraphs>
  <ScaleCrop>false</ScaleCrop>
  <Company/>
  <LinksUpToDate>false</LinksUpToDate>
  <CharactersWithSpaces>28126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2013-12-26T08:39:00Z</dcterms:created>
  <dcterms:modified xsi:type="dcterms:W3CDTF">2013-12-26T08:39:00Z</dcterms:modified>
</cp:coreProperties>
</file>