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C18EF">
      <w:pPr>
        <w:shd w:val="clear" w:color="auto" w:fill="FFFFFF"/>
        <w:spacing w:line="206" w:lineRule="exact"/>
        <w:ind w:left="12576" w:firstLine="946"/>
      </w:pPr>
      <w:r>
        <w:rPr>
          <w:rFonts w:ascii="Times New Roman" w:eastAsia="Times New Roman" w:hAnsi="Times New Roman" w:cs="Times New Roman"/>
          <w:sz w:val="14"/>
          <w:szCs w:val="14"/>
        </w:rPr>
        <w:t>Приложение 6 к решению Собрания депутатов Цимлянского района от 17.12.2013 г. № 144</w:t>
      </w:r>
    </w:p>
    <w:p w:rsidR="00000000" w:rsidRDefault="004C18EF">
      <w:pPr>
        <w:shd w:val="clear" w:color="auto" w:fill="FFFFFF"/>
        <w:spacing w:before="658"/>
        <w:ind w:left="19"/>
        <w:jc w:val="center"/>
      </w:pPr>
      <w:r>
        <w:rPr>
          <w:rFonts w:eastAsia="Times New Roman" w:cs="Times New Roman"/>
          <w:b/>
          <w:bCs/>
          <w:sz w:val="16"/>
          <w:szCs w:val="16"/>
        </w:rPr>
        <w:t>Распределение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sz w:val="16"/>
          <w:szCs w:val="16"/>
        </w:rPr>
        <w:t>субвенций</w:t>
      </w:r>
      <w:r>
        <w:rPr>
          <w:rFonts w:eastAsia="Times New Roman"/>
          <w:b/>
          <w:bCs/>
          <w:sz w:val="16"/>
          <w:szCs w:val="16"/>
        </w:rPr>
        <w:t xml:space="preserve">, </w:t>
      </w:r>
      <w:r>
        <w:rPr>
          <w:rFonts w:eastAsia="Times New Roman" w:cs="Times New Roman"/>
          <w:b/>
          <w:bCs/>
          <w:sz w:val="16"/>
          <w:szCs w:val="16"/>
        </w:rPr>
        <w:t>предоставляемых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sz w:val="16"/>
          <w:szCs w:val="16"/>
        </w:rPr>
        <w:t>бюджету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sz w:val="16"/>
          <w:szCs w:val="16"/>
        </w:rPr>
        <w:t>муниципального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sz w:val="16"/>
          <w:szCs w:val="16"/>
        </w:rPr>
        <w:t>района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sz w:val="16"/>
          <w:szCs w:val="16"/>
        </w:rPr>
        <w:t>в</w:t>
      </w:r>
      <w:r>
        <w:rPr>
          <w:rFonts w:eastAsia="Times New Roman"/>
          <w:b/>
          <w:bCs/>
          <w:sz w:val="16"/>
          <w:szCs w:val="16"/>
        </w:rPr>
        <w:t xml:space="preserve"> 2013 </w:t>
      </w:r>
      <w:r>
        <w:rPr>
          <w:rFonts w:eastAsia="Times New Roman" w:cs="Times New Roman"/>
          <w:b/>
          <w:bCs/>
          <w:sz w:val="16"/>
          <w:szCs w:val="16"/>
        </w:rPr>
        <w:t>году</w:t>
      </w:r>
    </w:p>
    <w:p w:rsidR="00000000" w:rsidRDefault="004C18EF">
      <w:pPr>
        <w:spacing w:after="206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3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субвенций, предоставляемых</w:t>
            </w:r>
          </w:p>
          <w:p w:rsidR="00000000" w:rsidRDefault="004C18EF">
            <w:pPr>
              <w:shd w:val="clear" w:color="auto" w:fill="FFFFFF"/>
              <w:spacing w:line="211" w:lineRule="exact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для обеспечения осуществления ор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ганами</w:t>
            </w:r>
          </w:p>
          <w:p w:rsidR="00000000" w:rsidRDefault="004C18EF">
            <w:pPr>
              <w:shd w:val="clear" w:color="auto" w:fill="FFFFFF"/>
              <w:spacing w:line="211" w:lineRule="exact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местного самоуправления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отдельных</w:t>
            </w:r>
            <w:proofErr w:type="gramEnd"/>
          </w:p>
          <w:p w:rsidR="00000000" w:rsidRDefault="004C18EF">
            <w:pPr>
              <w:shd w:val="clear" w:color="auto" w:fill="FFFFFF"/>
              <w:spacing w:line="211" w:lineRule="exact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государственных полномочий, из Фонда</w:t>
            </w:r>
          </w:p>
          <w:p w:rsidR="00000000" w:rsidRDefault="004C18EF">
            <w:pPr>
              <w:shd w:val="clear" w:color="auto" w:fill="FFFFFF"/>
              <w:spacing w:line="211" w:lineRule="exact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компенсаций областного бюджета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сумма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уб.)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Наименование расходов, осуществляемых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</w:t>
            </w:r>
            <w:proofErr w:type="gramEnd"/>
          </w:p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счет субвенций, предоставленных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для</w:t>
            </w:r>
            <w:proofErr w:type="gramEnd"/>
          </w:p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обеспечения осуществления орган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ами местного</w:t>
            </w:r>
          </w:p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самоуправления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отдельных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государственных</w:t>
            </w:r>
          </w:p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полномочий, из Фонда компенсаций областного</w:t>
            </w:r>
          </w:p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бюджета</w:t>
            </w:r>
          </w:p>
        </w:tc>
        <w:tc>
          <w:tcPr>
            <w:tcW w:w="33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81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Классификация расходов</w:t>
            </w: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77" w:right="86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Сумма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4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ведомс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тво</w:t>
            </w:r>
            <w:proofErr w:type="spellEnd"/>
            <w:proofErr w:type="gramEnd"/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24" w:right="24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раздел подраздел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1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</w:pPr>
          </w:p>
          <w:p w:rsidR="00000000" w:rsidRDefault="004C18EF">
            <w:pPr>
              <w:shd w:val="clear" w:color="auto" w:fill="FFFFFF"/>
              <w:spacing w:line="211" w:lineRule="exact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68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9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5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7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4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36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5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7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370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полномочий по выплате ежемесячного пособия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gramEnd"/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ребенка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17369,4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ежемесячного пособия на ребенка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7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17369,4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ствление полномочий по предоставлению мер социальной поддержки детей 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унов или попечителей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907 2 02 03027 05 0000 151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6870,3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еданных на воспитание в семьи опекунов или попечителей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2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3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907 2 02 03021 05 0000 151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2473,7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Ежемесячное денежно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 вознаграждение за классное руководство в муниципальных образовательных учреждениях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5200900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2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предоставлению мер социальной поддержки детей сирот и детей, оставшихся без попечения родителей,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части содержания в приемных семьях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00000" w:rsidRDefault="004C18EF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907 2 02 03027</w:t>
            </w:r>
          </w:p>
          <w:p w:rsidR="00000000" w:rsidRDefault="004C18EF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4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3 265,1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детей-сирот и детей, оставшихся без попечения родителей, в части содержания в приемных семьях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8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7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25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  на осу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913 2 02 03022 05 0000 151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12210,8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6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гражданам в целях оказания социальной поддержки субсидий на оп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лату жилых помещений и коммунальных услуг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4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12210,8</w:t>
            </w:r>
          </w:p>
        </w:tc>
      </w:tr>
    </w:tbl>
    <w:p w:rsidR="00000000" w:rsidRDefault="004C18EF">
      <w:pPr>
        <w:shd w:val="clear" w:color="auto" w:fill="FFFFFF"/>
        <w:spacing w:before="2030"/>
        <w:ind w:left="67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Страница</w:t>
      </w:r>
      <w:r>
        <w:rPr>
          <w:rFonts w:eastAsia="Times New Roman"/>
          <w:spacing w:val="-1"/>
          <w:sz w:val="12"/>
          <w:szCs w:val="12"/>
        </w:rPr>
        <w:t xml:space="preserve"> 1</w:t>
      </w:r>
    </w:p>
    <w:p w:rsidR="00000000" w:rsidRDefault="004C18EF">
      <w:pPr>
        <w:shd w:val="clear" w:color="auto" w:fill="FFFFFF"/>
        <w:spacing w:before="2030"/>
        <w:ind w:left="67"/>
        <w:jc w:val="center"/>
        <w:sectPr w:rsidR="00000000">
          <w:type w:val="continuous"/>
          <w:pgSz w:w="16834" w:h="11909" w:orient="landscape"/>
          <w:pgMar w:top="360" w:right="761" w:bottom="360" w:left="76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1528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  <w:spacing w:val="-18"/>
                <w:sz w:val="16"/>
                <w:szCs w:val="16"/>
              </w:rPr>
              <w:lastRenderedPageBreak/>
              <w:t xml:space="preserve">1                                                                                  2                                                                                                      3                             </w:t>
            </w:r>
            <w:r>
              <w:rPr>
                <w:rFonts w:ascii="Times New Roman" w:hAnsi="Times New Roman" w:cs="Times New Roman"/>
                <w:spacing w:val="-18"/>
                <w:sz w:val="16"/>
                <w:szCs w:val="16"/>
              </w:rPr>
              <w:t xml:space="preserve">                              4                                                                                                                 5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pacing w:val="595"/>
                <w:sz w:val="16"/>
                <w:szCs w:val="16"/>
              </w:rPr>
              <w:t>678910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26775,5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ветеранов труда и 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раждан, приравненных к ним, в том числе по организации приема и оформления документов,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неоходимых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ородного межмуниципального и междугородного внутри областного сообщений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4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2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4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льного и междугородного внутриобластного сообщений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808,5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2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труженников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тыла, за исключением проезда на железнодорожном и водном транспорте пригородного сообщения и на автомобильном транспорте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пригородного межмуниципального междугородного внутриобластного сообщений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97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913 2 02 03013 05 0000 151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1141,9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реабилитирова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полномочий по предоставлению мер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социальной</w:t>
            </w:r>
            <w:proofErr w:type="gramEnd"/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поддержки детей из многодетных семей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7111,2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91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детей из мн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огодетных семей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2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7111,2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4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полномочий по предоставлению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 социальной поддержки детей первого-второго года жизни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малоимущих семей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5320,4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детей первого и второго года жизни из малоимущих семей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2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25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3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32891,2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40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4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25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социальному обслуживанию граждан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пожилого возраста и инвалидов (в том числе детей-</w:t>
            </w:r>
            <w:proofErr w:type="gram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  по социальному обслуживанию граждан пожилого возраста и инвалидов, предусмотренных пунктами 1, 2, 3, 5 и 6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</w:tr>
    </w:tbl>
    <w:p w:rsidR="00000000" w:rsidRDefault="004C18EF">
      <w:pPr>
        <w:framePr w:w="3585" w:h="1464" w:hRule="exact" w:hSpace="38" w:wrap="auto" w:vAnchor="text" w:hAnchor="text" w:x="414" w:y="-52"/>
        <w:shd w:val="clear" w:color="auto" w:fill="FFFFFF"/>
        <w:spacing w:line="206" w:lineRule="exact"/>
      </w:pPr>
      <w:r>
        <w:rPr>
          <w:rFonts w:ascii="Times New Roman" w:eastAsia="Times New Roman" w:hAnsi="Times New Roman" w:cs="Times New Roman"/>
          <w:sz w:val="16"/>
          <w:szCs w:val="16"/>
        </w:rPr>
        <w:t>инвалидов), предусмотренных пунктами 1, 2, 3, 5 и 6 части 1 ста</w:t>
      </w:r>
      <w:r>
        <w:rPr>
          <w:rFonts w:ascii="Times New Roman" w:eastAsia="Times New Roman" w:hAnsi="Times New Roman" w:cs="Times New Roman"/>
          <w:sz w:val="16"/>
          <w:szCs w:val="16"/>
        </w:rPr>
        <w:t>тьи 8 Областного закона от 22 октября 2004 года № 185-ЗС «О социальном обслуживании населения Ростовской области», за исключением возмещения   коммунальных расходов учреждений социального обслуживания, а также случаев осуществления указанных</w:t>
      </w:r>
    </w:p>
    <w:p w:rsidR="00000000" w:rsidRDefault="004C18EF">
      <w:pPr>
        <w:framePr w:w="1243" w:h="418" w:hRule="exact" w:hSpace="38" w:wrap="auto" w:vAnchor="text" w:hAnchor="text" w:x="4086" w:y="438"/>
        <w:shd w:val="clear" w:color="auto" w:fill="FFFFFF"/>
        <w:spacing w:line="206" w:lineRule="exact"/>
        <w:ind w:left="106" w:hanging="106"/>
      </w:pPr>
      <w:r>
        <w:rPr>
          <w:rFonts w:ascii="Times New Roman" w:hAnsi="Times New Roman" w:cs="Times New Roman"/>
          <w:sz w:val="16"/>
          <w:szCs w:val="16"/>
        </w:rPr>
        <w:t>913 2 02 03024 05 0000 151</w:t>
      </w:r>
    </w:p>
    <w:p w:rsidR="00000000" w:rsidRDefault="004C18EF">
      <w:pPr>
        <w:shd w:val="clear" w:color="auto" w:fill="FFFFFF"/>
        <w:spacing w:line="206" w:lineRule="exact"/>
        <w:ind w:left="7018" w:right="4613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части 1 статьи 8 Областного закона от 22.10.2004г. №185-ЗС "О социальном обслуживании населения </w:t>
      </w:r>
      <w:r>
        <w:rPr>
          <w:rFonts w:ascii="Times New Roman" w:eastAsia="Times New Roman" w:hAnsi="Times New Roman" w:cs="Times New Roman"/>
          <w:sz w:val="16"/>
          <w:szCs w:val="16"/>
        </w:rPr>
        <w:lastRenderedPageBreak/>
        <w:t>Ростовской области", за исключением возмещения</w:t>
      </w:r>
    </w:p>
    <w:p w:rsidR="00000000" w:rsidRDefault="004C18EF">
      <w:pPr>
        <w:framePr w:h="188" w:hRule="exact" w:hSpace="38" w:wrap="auto" w:vAnchor="text" w:hAnchor="text" w:x="11055" w:y="-33"/>
        <w:shd w:val="clear" w:color="auto" w:fill="FFFFFF"/>
      </w:pPr>
      <w:r>
        <w:rPr>
          <w:rFonts w:ascii="Times New Roman" w:hAnsi="Times New Roman" w:cs="Times New Roman"/>
          <w:sz w:val="16"/>
          <w:szCs w:val="16"/>
        </w:rPr>
        <w:t>913</w:t>
      </w:r>
    </w:p>
    <w:p w:rsidR="00000000" w:rsidRDefault="004C18EF">
      <w:pPr>
        <w:framePr w:h="188" w:hRule="exact" w:hSpace="38" w:wrap="auto" w:vAnchor="text" w:hAnchor="text" w:x="12011" w:y="-33"/>
        <w:shd w:val="clear" w:color="auto" w:fill="FFFFFF"/>
        <w:tabs>
          <w:tab w:val="left" w:pos="571"/>
        </w:tabs>
      </w:pPr>
      <w:r>
        <w:rPr>
          <w:rFonts w:ascii="Times New Roman" w:hAnsi="Times New Roman" w:cs="Times New Roman"/>
          <w:sz w:val="16"/>
          <w:szCs w:val="16"/>
        </w:rPr>
        <w:t>1002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5220802</w:t>
      </w:r>
    </w:p>
    <w:p w:rsidR="00000000" w:rsidRDefault="004C18EF">
      <w:pPr>
        <w:framePr w:h="188" w:hRule="exact" w:hSpace="38" w:wrap="auto" w:vAnchor="text" w:hAnchor="text" w:x="13772" w:y="-33"/>
        <w:shd w:val="clear" w:color="auto" w:fill="FFFFFF"/>
      </w:pPr>
      <w:r>
        <w:rPr>
          <w:rFonts w:ascii="Times New Roman" w:hAnsi="Times New Roman" w:cs="Times New Roman"/>
          <w:sz w:val="16"/>
          <w:szCs w:val="16"/>
        </w:rPr>
        <w:t>611</w:t>
      </w:r>
    </w:p>
    <w:p w:rsidR="00000000" w:rsidRDefault="004C18EF">
      <w:pPr>
        <w:framePr w:h="188" w:hRule="exact" w:hSpace="38" w:wrap="auto" w:vAnchor="text" w:hAnchor="text" w:x="14708" w:y="-33"/>
        <w:shd w:val="clear" w:color="auto" w:fill="FFFFFF"/>
      </w:pPr>
      <w:r>
        <w:rPr>
          <w:rFonts w:ascii="Times New Roman" w:hAnsi="Times New Roman" w:cs="Times New Roman"/>
          <w:sz w:val="16"/>
          <w:szCs w:val="16"/>
        </w:rPr>
        <w:t>23614,7</w:t>
      </w:r>
    </w:p>
    <w:p w:rsidR="00000000" w:rsidRDefault="004C18EF">
      <w:pPr>
        <w:shd w:val="clear" w:color="auto" w:fill="FFFFFF"/>
        <w:ind w:left="5904"/>
      </w:pPr>
      <w:r>
        <w:rPr>
          <w:rFonts w:ascii="Times New Roman" w:hAnsi="Times New Roman" w:cs="Times New Roman"/>
          <w:sz w:val="16"/>
          <w:szCs w:val="16"/>
        </w:rPr>
        <w:t>23614,7</w:t>
      </w:r>
    </w:p>
    <w:p w:rsidR="00000000" w:rsidRDefault="004C18EF">
      <w:pPr>
        <w:shd w:val="clear" w:color="auto" w:fill="FFFFFF"/>
        <w:spacing w:line="206" w:lineRule="exact"/>
        <w:ind w:left="7018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коммунальных расходов учреждений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социального</w:t>
      </w:r>
      <w:proofErr w:type="gramEnd"/>
    </w:p>
    <w:p w:rsidR="00000000" w:rsidRDefault="004C18EF">
      <w:pPr>
        <w:shd w:val="clear" w:color="auto" w:fill="FFFFFF"/>
        <w:spacing w:line="206" w:lineRule="exact"/>
        <w:ind w:left="7018"/>
      </w:pPr>
      <w:r>
        <w:rPr>
          <w:rFonts w:ascii="Times New Roman" w:eastAsia="Times New Roman" w:hAnsi="Times New Roman" w:cs="Times New Roman"/>
          <w:sz w:val="16"/>
          <w:szCs w:val="16"/>
        </w:rPr>
        <w:t>обсл</w:t>
      </w:r>
      <w:r>
        <w:rPr>
          <w:rFonts w:ascii="Times New Roman" w:eastAsia="Times New Roman" w:hAnsi="Times New Roman" w:cs="Times New Roman"/>
          <w:sz w:val="16"/>
          <w:szCs w:val="16"/>
        </w:rPr>
        <w:t>уживания, а также случаев осуществления</w:t>
      </w:r>
    </w:p>
    <w:p w:rsidR="00000000" w:rsidRDefault="004C18EF">
      <w:pPr>
        <w:shd w:val="clear" w:color="auto" w:fill="FFFFFF"/>
        <w:spacing w:line="206" w:lineRule="exact"/>
        <w:ind w:left="7018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указанных полномочий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государственными</w:t>
      </w:r>
      <w:proofErr w:type="gramEnd"/>
    </w:p>
    <w:p w:rsidR="00000000" w:rsidRDefault="004C18EF">
      <w:pPr>
        <w:shd w:val="clear" w:color="auto" w:fill="FFFFFF"/>
        <w:ind w:left="7018"/>
      </w:pP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учреж</w:t>
      </w:r>
      <w:r>
        <w:rPr>
          <w:rFonts w:ascii="Times New Roman" w:eastAsia="Times New Roman" w:hAnsi="Times New Roman" w:cs="Times New Roman"/>
          <w:spacing w:val="-2"/>
          <w:sz w:val="12"/>
          <w:szCs w:val="12"/>
          <w:vertAlign w:val="superscript"/>
        </w:rPr>
        <w:t>Ст</w:t>
      </w:r>
      <w:r>
        <w:rPr>
          <w:rFonts w:ascii="Times New Roman" w:eastAsia="Times New Roman" w:hAnsi="Times New Roman" w:cs="Times New Roman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sz w:val="12"/>
          <w:szCs w:val="12"/>
          <w:vertAlign w:val="superscript"/>
        </w:rPr>
        <w:t>р</w:t>
      </w:r>
      <w:r>
        <w:rPr>
          <w:rFonts w:ascii="Times New Roman" w:eastAsia="Times New Roman" w:hAnsi="Times New Roman" w:cs="Times New Roman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sz w:val="12"/>
          <w:szCs w:val="12"/>
          <w:vertAlign w:val="superscript"/>
        </w:rPr>
        <w:t>а</w:t>
      </w:r>
      <w:r>
        <w:rPr>
          <w:rFonts w:ascii="Times New Roman" w:eastAsia="Times New Roman" w:hAnsi="Times New Roman" w:cs="Times New Roman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sz w:val="12"/>
          <w:szCs w:val="12"/>
          <w:vertAlign w:val="superscript"/>
        </w:rPr>
        <w:t>ни</w:t>
      </w:r>
      <w:r>
        <w:rPr>
          <w:rFonts w:ascii="Times New Roman" w:eastAsia="Times New Roman" w:hAnsi="Times New Roman" w:cs="Times New Roman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sz w:val="12"/>
          <w:szCs w:val="12"/>
          <w:vertAlign w:val="superscript"/>
        </w:rPr>
        <w:t>ц</w:t>
      </w:r>
      <w:r>
        <w:rPr>
          <w:rFonts w:ascii="Times New Roman" w:eastAsia="Times New Roman" w:hAnsi="Times New Roman" w:cs="Times New Roman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sz w:val="12"/>
          <w:szCs w:val="12"/>
          <w:vertAlign w:val="superscript"/>
        </w:rPr>
        <w:t>а</w:t>
      </w:r>
      <w:r>
        <w:rPr>
          <w:rFonts w:ascii="Times New Roman" w:eastAsia="Times New Roman" w:hAnsi="Times New Roman" w:cs="Times New Roman"/>
          <w:sz w:val="16"/>
          <w:szCs w:val="16"/>
        </w:rPr>
        <w:t>м</w:t>
      </w:r>
      <w:proofErr w:type="spellEnd"/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eastAsia="Times New Roman" w:hAnsi="Times New Roman"/>
          <w:sz w:val="12"/>
          <w:szCs w:val="12"/>
          <w:vertAlign w:val="superscript"/>
        </w:rPr>
        <w:t>2</w:t>
      </w:r>
      <w:r>
        <w:rPr>
          <w:rFonts w:ascii="Times New Roman" w:eastAsia="Times New Roman" w:hAnsi="Times New Roman" w:cs="Times New Roman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социального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обслуживания</w:t>
      </w:r>
    </w:p>
    <w:p w:rsidR="00000000" w:rsidRDefault="004C18EF">
      <w:pPr>
        <w:shd w:val="clear" w:color="auto" w:fill="FFFFFF"/>
        <w:ind w:left="7018"/>
        <w:sectPr w:rsidR="00000000">
          <w:pgSz w:w="18168" w:h="14280" w:orient="landscape"/>
          <w:pgMar w:top="1440" w:right="1440" w:bottom="360" w:left="1440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7018"/>
        </w:tabs>
        <w:ind w:left="120"/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12     </w:t>
      </w:r>
      <w:r>
        <w:rPr>
          <w:rFonts w:ascii="Times New Roman" w:eastAsia="Times New Roman" w:hAnsi="Times New Roman" w:cs="Times New Roman"/>
          <w:sz w:val="16"/>
          <w:szCs w:val="16"/>
        </w:rPr>
        <w:t>Субвенция на осуществление полномочий по</w:t>
      </w:r>
      <w:r>
        <w:rPr>
          <w:rFonts w:eastAsia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Осуществление полномочий   по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социальному</w:t>
      </w:r>
      <w:proofErr w:type="gramEnd"/>
    </w:p>
    <w:p w:rsidR="00000000" w:rsidRDefault="004C18EF">
      <w:pPr>
        <w:shd w:val="clear" w:color="auto" w:fill="FFFFFF"/>
        <w:tabs>
          <w:tab w:val="left" w:pos="7018"/>
        </w:tabs>
        <w:spacing w:before="24"/>
        <w:ind w:left="413"/>
      </w:pPr>
      <w:r>
        <w:rPr>
          <w:rFonts w:ascii="Times New Roman" w:eastAsia="Times New Roman" w:hAnsi="Times New Roman" w:cs="Times New Roman"/>
          <w:sz w:val="16"/>
          <w:szCs w:val="16"/>
        </w:rPr>
        <w:t>социальному обсл</w:t>
      </w:r>
      <w:r>
        <w:rPr>
          <w:rFonts w:ascii="Times New Roman" w:eastAsia="Times New Roman" w:hAnsi="Times New Roman" w:cs="Times New Roman"/>
          <w:sz w:val="16"/>
          <w:szCs w:val="16"/>
        </w:rPr>
        <w:t>уживанию граждан пожилого</w:t>
      </w:r>
      <w:r>
        <w:rPr>
          <w:rFonts w:eastAsia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обслуживанию граждан пожилого возраста и</w:t>
      </w:r>
    </w:p>
    <w:p w:rsidR="00000000" w:rsidRDefault="004C18EF">
      <w:pPr>
        <w:shd w:val="clear" w:color="auto" w:fill="FFFFFF"/>
        <w:tabs>
          <w:tab w:val="left" w:pos="4666"/>
          <w:tab w:val="left" w:pos="6134"/>
          <w:tab w:val="left" w:pos="7018"/>
          <w:tab w:val="left" w:pos="11083"/>
        </w:tabs>
        <w:spacing w:before="19"/>
        <w:ind w:left="413"/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возраста и инвалидов (в т2ом числе детей-</w:t>
      </w:r>
      <w:r>
        <w:rPr>
          <w:rFonts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3</w:t>
      </w:r>
      <w:r>
        <w:rPr>
          <w:rFonts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4</w:t>
      </w:r>
      <w:r>
        <w:rPr>
          <w:rFonts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инвалидов, предусмотренн5ых пунктами 1, 2, 3, 5 и 6</w:t>
      </w:r>
      <w:r>
        <w:rPr>
          <w:rFonts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6</w:t>
      </w:r>
      <w:proofErr w:type="gramEnd"/>
    </w:p>
    <w:p w:rsidR="00000000" w:rsidRDefault="004C18EF">
      <w:pPr>
        <w:spacing w:after="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инвалидов), предусмотренных пунктами 1, 2, 3, 5 и 6 части 1 статьи 8 Областного закона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 22 октября 2004 года № 185-ЗС «О социальном обслуживании населения Ростовской области», за исключением возмещения   коммунальных расходов учреждений социального обслуживания, а также случаев осуществления указанных полномочий государственными   учрежден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иями социального обслуживания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23614,7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2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части 1 статьи 8 Областного закона от 22.10.2004г. №185-ЗС "О социальном обслуживании населения Ростовской области", за исключением возмещения коммунальных расходов учреждений социального обс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луживания, а также случаев осуществления указанных полномочий государственными учреждениями социального обслуживания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 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 по поддержке сельскохозяйственного производства и осуществлению ме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роприятий в области обеспечения плодородия земель сельскохозяйственного назначения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573,1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221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5222901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Возмещение части затрат на уплату процентов по кредитам и займам, полученным на срок до одного года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5222900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76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мер по поддержки сельскохозяйственного производства (на содержание маток и ярок старше года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5222909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26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  на государственную регистрацию актов гражданского состояния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917 2 02 03003 05 0000 151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2015,9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регистрация актов гражданского состояния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0013800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  <w:p w:rsidR="00000000" w:rsidRDefault="004C18EF">
            <w:pPr>
              <w:shd w:val="clear" w:color="auto" w:fill="FFFFFF"/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  <w:p w:rsidR="00000000" w:rsidRDefault="004C18EF">
            <w:pPr>
              <w:shd w:val="clear" w:color="auto" w:fill="FFFFFF"/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68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67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Субвенций 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льного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000000" w:rsidRDefault="004C18EF">
            <w:pPr>
              <w:shd w:val="clear" w:color="auto" w:fill="FFFFFF"/>
              <w:spacing w:line="206" w:lineRule="exact"/>
              <w:ind w:right="67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  <w:proofErr w:type="gramEnd"/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907 2 02 03999 05 0000 151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38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166931,3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0926100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000000" w:rsidRDefault="004C18EF">
      <w:pPr>
        <w:shd w:val="clear" w:color="auto" w:fill="FFFFFF"/>
        <w:spacing w:before="34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Страница</w:t>
      </w:r>
      <w:r>
        <w:rPr>
          <w:rFonts w:eastAsia="Times New Roman"/>
          <w:spacing w:val="-1"/>
          <w:sz w:val="12"/>
          <w:szCs w:val="12"/>
        </w:rPr>
        <w:t xml:space="preserve"> 3</w:t>
      </w:r>
    </w:p>
    <w:p w:rsidR="00000000" w:rsidRDefault="004C18EF">
      <w:pPr>
        <w:shd w:val="clear" w:color="auto" w:fill="FFFFFF"/>
        <w:spacing w:before="34"/>
        <w:ind w:left="43"/>
        <w:jc w:val="center"/>
        <w:sectPr w:rsidR="00000000">
          <w:pgSz w:w="18168" w:h="14391" w:orient="landscape"/>
          <w:pgMar w:top="1440" w:right="1440" w:bottom="360" w:left="1440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98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организации и осуществлению деятельности по опеке и попечительству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900,1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осуществление деятельности по опеке и попечительству в соответствии со 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40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74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4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относящихся к государственной собственности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132,8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0" w:firstLine="43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ственной собственности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62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Субвенций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ции приемных семей для граждан пожилого возраста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инвалидов в соответствии с Областным законом от 19 ноября 2009 года № 320-ЗС «Об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ор-ганизации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приемных семей для граждан пожилого возраста и инвалидов в Ростовской области», а также по организации работы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10748,0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исполнительно-распорядительных функ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соответствии с Областным законом от 19 ноября 2009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года № 320-ЗС «Об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ор-ганизации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174-ЗС «Об адресной социальной помощи в Ростовской области»</w:t>
            </w:r>
            <w:proofErr w:type="gramEnd"/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680,2</w:t>
            </w:r>
          </w:p>
        </w:tc>
      </w:tr>
    </w:tbl>
    <w:p w:rsidR="00000000" w:rsidRDefault="004C18EF">
      <w:pPr>
        <w:shd w:val="clear" w:color="auto" w:fill="FFFFFF"/>
        <w:spacing w:before="1162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</w:t>
      </w:r>
      <w:r>
        <w:rPr>
          <w:rFonts w:eastAsia="Times New Roman" w:cs="Times New Roman"/>
          <w:spacing w:val="-1"/>
          <w:sz w:val="12"/>
          <w:szCs w:val="12"/>
        </w:rPr>
        <w:t>ница</w:t>
      </w:r>
      <w:r>
        <w:rPr>
          <w:rFonts w:eastAsia="Times New Roman"/>
          <w:spacing w:val="-1"/>
          <w:sz w:val="12"/>
          <w:szCs w:val="12"/>
        </w:rPr>
        <w:t xml:space="preserve"> 4</w:t>
      </w:r>
    </w:p>
    <w:p w:rsidR="00000000" w:rsidRDefault="004C18EF">
      <w:pPr>
        <w:shd w:val="clear" w:color="auto" w:fill="FFFFFF"/>
        <w:spacing w:before="1162"/>
        <w:ind w:left="43"/>
        <w:jc w:val="center"/>
        <w:sectPr w:rsidR="00000000">
          <w:pgSz w:w="16834" w:h="11909" w:orient="landscape"/>
          <w:pgMar w:top="360" w:right="773" w:bottom="360" w:left="773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области обеспечения плодородия земель сельскохозяйственного назначения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1256,8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оизводства и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0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3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381,9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96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5210209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400,6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firstLine="43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обеспечение деятельности комиссий по делам несовершеннолетних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защите их прав</w:t>
            </w:r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5210203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902 2 02 03026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15895,0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5052102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ние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полномочий по предоставлению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иной помощи для погребения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366,3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6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материальной и иной помощи для погребения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2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904 2 02 03024 05 0000 151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20157,2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поселений в 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5160130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Субвенций на осуществление полномочий по предоставлению мер социальной поддержки ветеранов труда Ростовской обла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дного межмуниципального и междугородного внутриобластного сообщений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5806,8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528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3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/>
          <w:p w:rsidR="00000000" w:rsidRDefault="004C18EF"/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1421,7</w:t>
            </w:r>
          </w:p>
        </w:tc>
      </w:tr>
    </w:tbl>
    <w:p w:rsidR="00000000" w:rsidRDefault="004C18EF">
      <w:pPr>
        <w:shd w:val="clear" w:color="auto" w:fill="FFFFFF"/>
        <w:spacing w:before="494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Страница</w:t>
      </w:r>
      <w:r>
        <w:rPr>
          <w:rFonts w:eastAsia="Times New Roman"/>
          <w:spacing w:val="-1"/>
          <w:sz w:val="12"/>
          <w:szCs w:val="12"/>
        </w:rPr>
        <w:t xml:space="preserve"> 5</w:t>
      </w:r>
    </w:p>
    <w:p w:rsidR="00000000" w:rsidRDefault="004C18EF">
      <w:pPr>
        <w:shd w:val="clear" w:color="auto" w:fill="FFFFFF"/>
        <w:spacing w:before="494"/>
        <w:ind w:left="43"/>
        <w:jc w:val="center"/>
        <w:sectPr w:rsidR="00000000">
          <w:pgSz w:w="16834" w:h="11909" w:orient="landscape"/>
          <w:pgMar w:top="360" w:right="773" w:bottom="360" w:left="773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72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на осуществление полномочий по предоставлению мер социальной поддержки детей сирот и детей, оставшихся без попечения родителей,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ереданных на воспитание в семьи опекунов или попечителей, приемные семьи и обучающихся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муниципальных</w:t>
            </w:r>
          </w:p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общеобразовательных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в части обеспечения бесплатным проездом на городском, пригородном, в сельской местности – внутрирайонном транспорте (кро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 такси)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5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91,8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ательных учреждениях, в части обеспечения бесплатным проездом на городском, пригородном, в сельской местности - внутрирайонном транспорте (кроме такси)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2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предоставлению компенсации части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платы, взимаемой за содержание ребенка (присмотр и уход за ребенком) в образовательных организациях, реализующих основную общеобразовательную программу дошкольного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907 2 02 03029 05 0000 151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2344,8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9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компенсации части   платы, взима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емой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назначению и выплате единовременного пособия при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всех формах устройства детей, лишенных родительского попечения, в семью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907 2 02 03020 05 0000 151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18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5050502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мочий по выплате единовременного пособия беременной жене военнослужащего, проходящего военную службу по призыву, и ежемесячного пособия на ребенка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военнослужащего, проходящего военную службу по призыву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913 2 02 03053 05 0000 151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09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738,6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Единовременное пособи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призыву.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5051900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2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реализацию полномочий по выплате инвалидам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913 2 02 03012 05 0000 151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5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73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Выплаты инвалидам компенсаций страховых премий по договорам обязательного страхования гражданской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ответственности владельцев транспортных средств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5054500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187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913 2 02 03001 05 0000 151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32116,1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72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5054600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0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97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ых детей, проживающих в малоимущих семьях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3875,5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right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3875,5</w:t>
            </w:r>
          </w:p>
        </w:tc>
      </w:tr>
    </w:tbl>
    <w:p w:rsidR="00000000" w:rsidRDefault="004C18EF">
      <w:pPr>
        <w:shd w:val="clear" w:color="auto" w:fill="FFFFFF"/>
        <w:spacing w:before="461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</w:t>
      </w:r>
      <w:r>
        <w:rPr>
          <w:rFonts w:eastAsia="Times New Roman" w:cs="Times New Roman"/>
          <w:spacing w:val="-1"/>
          <w:sz w:val="12"/>
          <w:szCs w:val="12"/>
        </w:rPr>
        <w:t>ница</w:t>
      </w:r>
      <w:r>
        <w:rPr>
          <w:rFonts w:eastAsia="Times New Roman"/>
          <w:spacing w:val="-1"/>
          <w:sz w:val="12"/>
          <w:szCs w:val="12"/>
        </w:rPr>
        <w:t xml:space="preserve"> 6</w:t>
      </w:r>
    </w:p>
    <w:p w:rsidR="00000000" w:rsidRDefault="004C18EF">
      <w:pPr>
        <w:shd w:val="clear" w:color="auto" w:fill="FFFFFF"/>
        <w:spacing w:before="461"/>
        <w:ind w:left="43"/>
        <w:jc w:val="center"/>
        <w:sectPr w:rsidR="00000000">
          <w:pgSz w:w="16834" w:h="11909" w:orient="landscape"/>
          <w:pgMar w:top="360" w:right="773" w:bottom="360" w:left="773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877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Субвенция на осуществление полномочий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пределению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тными лицами</w:t>
            </w:r>
            <w:proofErr w:type="gramEnd"/>
          </w:p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муниципальных учреждений и муниципальных унитарных предприятий порядка и сроков рассмотрения обращений граждан), 2.2, 2.4, 2.7, 2.9, 3.2, 3.3 (в части административных правонарушений, совершенных в отношении объектов культурного наследия (памя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тников истории и культуры) местного значения, их территорий, зон их охраны), 4.1, 4.4, 5.1, 5.2, 6.2, 6.3, 6.4, 7.1, 7.2, 7.3 (в части нарушения установленных нормативными правовыми актами органов местного самоуправления правил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организации пассажирских пер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9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Определение перечня должностных лиц, уполномоченных составл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ять протоколы об административных правонарушениях,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5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предусмотренных статьями 2.1 (в части нарушения должностными лицами   муниципальных учреждений и муниципальных унитарных предприятий порядка и сроков рассмотрения обращений граждан), 2.2, 2.4, 2.7, 2.9, 3.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территории, зон их охраны), 4.1, 4.4, 5.1, 5.2, 6.2, 6.3, 6.4, 7.1, 7.2, 7.3 (в части нарушения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ановленных нормативными правовыми актами органов местного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 ЗС "Об административны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 правонарушениях"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5210215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льного закона от 12 января 1995 года № 5-ФЗ «О ветеранах»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902 2 02 03069 05 0000 151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27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10884,3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полномочий   по предоставлению мер социальной поддержки по обеспечению жильем отдельных категорий граждан, установленных Федеральными законами от 12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января 1995 года № 5-ФЗ "О ветеранах",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соотвествии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5053401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43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9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предоставлению мер социальной подд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5220801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</w:tr>
    </w:tbl>
    <w:p w:rsidR="00000000" w:rsidRDefault="004C18EF">
      <w:pPr>
        <w:shd w:val="clear" w:color="auto" w:fill="FFFFFF"/>
        <w:spacing w:before="2544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Страница</w:t>
      </w:r>
      <w:r>
        <w:rPr>
          <w:rFonts w:eastAsia="Times New Roman"/>
          <w:spacing w:val="-1"/>
          <w:sz w:val="12"/>
          <w:szCs w:val="12"/>
        </w:rPr>
        <w:t xml:space="preserve"> 7</w:t>
      </w:r>
    </w:p>
    <w:p w:rsidR="00000000" w:rsidRDefault="004C18EF">
      <w:pPr>
        <w:shd w:val="clear" w:color="auto" w:fill="FFFFFF"/>
        <w:spacing w:before="2544"/>
        <w:ind w:left="43"/>
        <w:jc w:val="center"/>
        <w:sectPr w:rsidR="00000000">
          <w:pgSz w:w="16834" w:h="11909" w:orient="landscape"/>
          <w:pgMar w:top="360" w:right="773" w:bottom="360" w:left="773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326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защите инвалидов в Россий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ской Федерации»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902 2 02 03070 05 0000 151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597,6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ьей 17 Федерального закона от 24 ноября 1995 года № 181-ФЗ «О социальной защите инвалидов в Российской Федерации»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5053402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34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3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организацию оказания медицинской помощи на территории Ростовской области в соответствии с Территор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4032,6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25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организации оказания медицинской помощи на территории Ростовской области в соо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тветствии с Территориальной программой государственных гарантий оказания гражданам Российской Федерации бесплатной медицинской помощи"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5220515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49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осуществление полномочий по предоставлению мер социальной поддержки граждан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907 2 02 03024 05 0000 151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предоставлению мер социальной поддержки граждан, усыновивших (удочеривших) ребенка (детей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), в части назначения и выплаты единовременного денежного пособия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6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 на осуществление полномочий по предоставлению мер социальной поддержки лиц из числа детей-сирот и детей, оставшихся без попечения родителей, продолжа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ющих обучение в муниципальных общеобразовательных учреждениях после достижения ими возраста 18 лет, предусмотренных частью 1 статьи 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Областного закона от 22 октября 2004 г. № 165-ЗС   «О социальной поддержке детства в Ростовской области»</w:t>
            </w:r>
            <w:proofErr w:type="gram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0" w:right="14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907 2 02 03027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firstLine="86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 лет, предусмотренных частью 1 статьи 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Областного закона от 22 октября 2004 г. № 165- ЗС   «О социальной поддержке детства в Ростовской области»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5222601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</w:tr>
    </w:tbl>
    <w:p w:rsidR="00000000" w:rsidRDefault="004C18EF">
      <w:pPr>
        <w:shd w:val="clear" w:color="auto" w:fill="FFFFFF"/>
        <w:spacing w:before="2376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Страница</w:t>
      </w:r>
      <w:r>
        <w:rPr>
          <w:rFonts w:eastAsia="Times New Roman"/>
          <w:spacing w:val="-1"/>
          <w:sz w:val="12"/>
          <w:szCs w:val="12"/>
        </w:rPr>
        <w:t xml:space="preserve"> 8</w:t>
      </w:r>
    </w:p>
    <w:p w:rsidR="00000000" w:rsidRDefault="004C18EF">
      <w:pPr>
        <w:shd w:val="clear" w:color="auto" w:fill="FFFFFF"/>
        <w:spacing w:before="2376"/>
        <w:ind w:left="43"/>
        <w:jc w:val="center"/>
        <w:sectPr w:rsidR="00000000">
          <w:pgSz w:w="16834" w:h="11909" w:orient="landscape"/>
          <w:pgMar w:top="360" w:right="773" w:bottom="360" w:left="773" w:header="720" w:footer="720" w:gutter="0"/>
          <w:cols w:space="60"/>
          <w:noEndnote/>
        </w:sectPr>
      </w:pPr>
    </w:p>
    <w:p w:rsidR="00000000" w:rsidRDefault="004C18EF">
      <w:pPr>
        <w:shd w:val="clear" w:color="auto" w:fill="FFFFFF"/>
        <w:tabs>
          <w:tab w:val="left" w:pos="2179"/>
          <w:tab w:val="left" w:pos="4666"/>
          <w:tab w:val="left" w:pos="6134"/>
          <w:tab w:val="left" w:pos="8866"/>
          <w:tab w:val="left" w:pos="11083"/>
        </w:tabs>
        <w:ind w:left="158"/>
      </w:pPr>
      <w:r>
        <w:rPr>
          <w:rFonts w:ascii="Times New Roman" w:hAnsi="Times New Roman" w:cs="Times New Roman"/>
          <w:sz w:val="16"/>
          <w:szCs w:val="16"/>
        </w:rPr>
        <w:lastRenderedPageBreak/>
        <w:t>1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4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5</w:t>
      </w:r>
      <w:r>
        <w:rPr>
          <w:rFonts w:hAnsi="Times New Roman"/>
          <w:sz w:val="16"/>
          <w:szCs w:val="16"/>
        </w:rPr>
        <w:tab/>
      </w:r>
      <w:r>
        <w:rPr>
          <w:rFonts w:ascii="Times New Roman" w:hAnsi="Times New Roman" w:cs="Times New Roman"/>
          <w:spacing w:val="535"/>
          <w:sz w:val="16"/>
          <w:szCs w:val="16"/>
        </w:rPr>
        <w:t>678910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"/>
        <w:gridCol w:w="3677"/>
        <w:gridCol w:w="1306"/>
        <w:gridCol w:w="1627"/>
        <w:gridCol w:w="3830"/>
        <w:gridCol w:w="610"/>
        <w:gridCol w:w="1042"/>
        <w:gridCol w:w="821"/>
        <w:gridCol w:w="854"/>
        <w:gridCol w:w="11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96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right="1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на осуществлени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Ростовской области</w:t>
            </w:r>
          </w:p>
          <w:p w:rsidR="00000000" w:rsidRDefault="004C18EF">
            <w:pPr>
              <w:shd w:val="clear" w:color="auto" w:fill="FFFFFF"/>
              <w:spacing w:line="206" w:lineRule="exact"/>
              <w:ind w:right="14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прожиточного минимума для детей,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назначаемой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слу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15" w:right="14" w:hanging="10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913 2 02 03090 05 0000 151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3560,4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firstLine="38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предоставлению мер социальной поддержки семей, имеющих детей и проживающих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ия ребенком возраста трех лет</w:t>
            </w:r>
            <w:proofErr w:type="gramEnd"/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5141500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28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11" w:lineRule="exact"/>
              <w:ind w:left="115" w:right="14" w:hanging="10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902 2 02 03007 05 0000 151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spacing w:line="206" w:lineRule="exact"/>
              <w:ind w:hanging="5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216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56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9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0014000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461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78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423902,2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C18EF">
            <w:pPr>
              <w:shd w:val="clear" w:color="auto" w:fill="FFFFFF"/>
              <w:ind w:left="139"/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423902,2</w:t>
            </w:r>
          </w:p>
        </w:tc>
      </w:tr>
    </w:tbl>
    <w:p w:rsidR="00000000" w:rsidRDefault="004C18EF">
      <w:pPr>
        <w:shd w:val="clear" w:color="auto" w:fill="FFFFFF"/>
        <w:tabs>
          <w:tab w:val="left" w:pos="5894"/>
        </w:tabs>
        <w:spacing w:before="907"/>
        <w:ind w:right="5"/>
        <w:jc w:val="center"/>
      </w:pPr>
      <w:r>
        <w:rPr>
          <w:rFonts w:ascii="Times New Roman" w:eastAsia="Times New Roman" w:hAnsi="Times New Roman" w:cs="Times New Roman"/>
          <w:sz w:val="16"/>
          <w:szCs w:val="16"/>
        </w:rPr>
        <w:t>Глава Цимлянского района</w:t>
      </w:r>
      <w:r>
        <w:rPr>
          <w:rFonts w:eastAsia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А.К.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Садымов</w:t>
      </w:r>
      <w:proofErr w:type="spellEnd"/>
    </w:p>
    <w:p w:rsidR="004C18EF" w:rsidRDefault="004C18EF">
      <w:pPr>
        <w:shd w:val="clear" w:color="auto" w:fill="FFFFFF"/>
        <w:spacing w:before="6005"/>
        <w:ind w:left="43"/>
        <w:jc w:val="center"/>
      </w:pPr>
      <w:r>
        <w:rPr>
          <w:rFonts w:eastAsia="Times New Roman" w:cs="Times New Roman"/>
          <w:spacing w:val="-1"/>
          <w:sz w:val="12"/>
          <w:szCs w:val="12"/>
        </w:rPr>
        <w:t>Стр</w:t>
      </w:r>
      <w:r>
        <w:rPr>
          <w:rFonts w:eastAsia="Times New Roman" w:cs="Times New Roman"/>
          <w:spacing w:val="-1"/>
          <w:sz w:val="12"/>
          <w:szCs w:val="12"/>
        </w:rPr>
        <w:t>аница</w:t>
      </w:r>
      <w:r>
        <w:rPr>
          <w:rFonts w:eastAsia="Times New Roman"/>
          <w:spacing w:val="-1"/>
          <w:sz w:val="12"/>
          <w:szCs w:val="12"/>
        </w:rPr>
        <w:t xml:space="preserve"> 9</w:t>
      </w:r>
    </w:p>
    <w:sectPr w:rsidR="004C18EF">
      <w:pgSz w:w="16834" w:h="11909" w:orient="landscape"/>
      <w:pgMar w:top="360" w:right="773" w:bottom="360" w:left="77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C18EF"/>
    <w:rsid w:val="004C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3985</Words>
  <Characters>22721</Characters>
  <Application>Microsoft Office Word</Application>
  <DocSecurity>0</DocSecurity>
  <Lines>189</Lines>
  <Paragraphs>53</Paragraphs>
  <ScaleCrop>false</ScaleCrop>
  <Company/>
  <LinksUpToDate>false</LinksUpToDate>
  <CharactersWithSpaces>26653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2013-12-26T07:38:00Z</dcterms:created>
  <dcterms:modified xsi:type="dcterms:W3CDTF">2013-12-26T07:39:00Z</dcterms:modified>
</cp:coreProperties>
</file>