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15CBC">
      <w:pPr>
        <w:shd w:val="clear" w:color="auto" w:fill="FFFFFF"/>
        <w:spacing w:line="259" w:lineRule="exact"/>
        <w:ind w:left="4810"/>
        <w:jc w:val="center"/>
      </w:pPr>
      <w:r>
        <w:rPr>
          <w:rFonts w:eastAsia="Times New Roman"/>
        </w:rPr>
        <w:t>Приложение 5</w:t>
      </w:r>
    </w:p>
    <w:p w:rsidR="00000000" w:rsidRDefault="00915CBC">
      <w:pPr>
        <w:shd w:val="clear" w:color="auto" w:fill="FFFFFF"/>
        <w:spacing w:line="259" w:lineRule="exact"/>
        <w:ind w:left="4810"/>
        <w:jc w:val="center"/>
      </w:pPr>
      <w:r>
        <w:rPr>
          <w:rFonts w:eastAsia="Times New Roman"/>
        </w:rPr>
        <w:t>к решению Собрания депутатов</w:t>
      </w:r>
    </w:p>
    <w:p w:rsidR="00000000" w:rsidRDefault="00915CBC">
      <w:pPr>
        <w:shd w:val="clear" w:color="auto" w:fill="FFFFFF"/>
        <w:spacing w:line="259" w:lineRule="exact"/>
        <w:ind w:left="4810"/>
        <w:jc w:val="center"/>
      </w:pPr>
      <w:r>
        <w:rPr>
          <w:rFonts w:eastAsia="Times New Roman"/>
        </w:rPr>
        <w:t>Цимлянского района от 17.12.2013г. № 144</w:t>
      </w:r>
    </w:p>
    <w:p w:rsidR="00000000" w:rsidRDefault="00915CBC">
      <w:pPr>
        <w:shd w:val="clear" w:color="auto" w:fill="FFFFFF"/>
        <w:spacing w:before="557"/>
        <w:ind w:right="5"/>
        <w:jc w:val="center"/>
      </w:pPr>
      <w:r>
        <w:rPr>
          <w:rFonts w:eastAsia="Times New Roman"/>
          <w:b/>
          <w:bCs/>
        </w:rPr>
        <w:t>Ведомственная структура расходов бюджета муниципального района</w:t>
      </w:r>
    </w:p>
    <w:p w:rsidR="00000000" w:rsidRDefault="00915CBC">
      <w:pPr>
        <w:shd w:val="clear" w:color="auto" w:fill="FFFFFF"/>
        <w:spacing w:before="34"/>
        <w:ind w:left="53"/>
        <w:jc w:val="center"/>
      </w:pPr>
      <w:r>
        <w:rPr>
          <w:rFonts w:eastAsia="Times New Roman"/>
          <w:b/>
          <w:bCs/>
        </w:rPr>
        <w:t>на 2013 год</w:t>
      </w:r>
    </w:p>
    <w:p w:rsidR="00000000" w:rsidRDefault="00915CBC">
      <w:pPr>
        <w:shd w:val="clear" w:color="auto" w:fill="FFFFFF"/>
        <w:spacing w:before="139"/>
        <w:ind w:right="43"/>
        <w:jc w:val="right"/>
      </w:pPr>
      <w:r>
        <w:rPr>
          <w:b/>
          <w:bCs/>
        </w:rPr>
        <w:t>(</w:t>
      </w:r>
      <w:r>
        <w:rPr>
          <w:rFonts w:eastAsia="Times New Roman"/>
          <w:b/>
          <w:bCs/>
        </w:rPr>
        <w:t>тыс. рублей)</w:t>
      </w:r>
    </w:p>
    <w:p w:rsidR="00000000" w:rsidRDefault="00915CBC">
      <w:pPr>
        <w:spacing w:after="1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627"/>
            </w:pPr>
            <w:r>
              <w:rPr>
                <w:rFonts w:eastAsia="Times New Roman"/>
                <w:b/>
                <w:bCs/>
              </w:rPr>
              <w:t>Наименование</w:t>
            </w:r>
          </w:p>
        </w:tc>
        <w:tc>
          <w:tcPr>
            <w:tcW w:w="10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97"/>
            </w:pPr>
            <w:r>
              <w:rPr>
                <w:rFonts w:eastAsia="Times New Roman"/>
                <w:b/>
                <w:bCs/>
              </w:rPr>
              <w:t>Мин</w:t>
            </w:r>
          </w:p>
        </w:tc>
        <w:tc>
          <w:tcPr>
            <w:tcW w:w="3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Рз</w:t>
            </w:r>
          </w:p>
        </w:tc>
        <w:tc>
          <w:tcPr>
            <w:tcW w:w="3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ПР</w:t>
            </w:r>
          </w:p>
        </w:tc>
        <w:tc>
          <w:tcPr>
            <w:tcW w:w="12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8"/>
            </w:pPr>
            <w:r>
              <w:rPr>
                <w:rFonts w:eastAsia="Times New Roman"/>
                <w:b/>
                <w:bCs/>
              </w:rPr>
              <w:t>ЦСР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3"/>
            </w:pPr>
            <w:r>
              <w:rPr>
                <w:rFonts w:eastAsia="Times New Roman"/>
                <w:b/>
                <w:bCs/>
              </w:rPr>
              <w:t>ВР</w:t>
            </w:r>
          </w:p>
        </w:tc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48"/>
            </w:pPr>
            <w:r>
              <w:rPr>
                <w:b/>
                <w:bCs/>
              </w:rPr>
              <w:t xml:space="preserve">2013 </w:t>
            </w:r>
            <w:r>
              <w:rPr>
                <w:rFonts w:eastAsia="Times New Roman"/>
                <w:b/>
                <w:bCs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/>
          <w:p w:rsidR="00000000" w:rsidRDefault="00915CBC"/>
        </w:tc>
        <w:tc>
          <w:tcPr>
            <w:tcW w:w="10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/>
          <w:p w:rsidR="00000000" w:rsidRDefault="00915CBC"/>
        </w:tc>
        <w:tc>
          <w:tcPr>
            <w:tcW w:w="3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/>
          <w:p w:rsidR="00000000" w:rsidRDefault="00915CBC"/>
        </w:tc>
        <w:tc>
          <w:tcPr>
            <w:tcW w:w="3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/>
          <w:p w:rsidR="00000000" w:rsidRDefault="00915CBC"/>
        </w:tc>
        <w:tc>
          <w:tcPr>
            <w:tcW w:w="12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/>
          <w:p w:rsidR="00000000" w:rsidRDefault="00915CBC"/>
        </w:tc>
        <w:tc>
          <w:tcPr>
            <w:tcW w:w="5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/>
          <w:p w:rsidR="00000000" w:rsidRDefault="00915CBC"/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2"/>
              </w:rPr>
              <w:t>изменения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4" w:lineRule="exact"/>
              <w:ind w:firstLine="96"/>
            </w:pPr>
            <w:r>
              <w:rPr>
                <w:rFonts w:eastAsia="Times New Roman"/>
                <w:b/>
                <w:bCs/>
              </w:rPr>
              <w:t xml:space="preserve">с учетом </w:t>
            </w:r>
            <w:r>
              <w:rPr>
                <w:rFonts w:eastAsia="Times New Roman"/>
                <w:b/>
                <w:bCs/>
                <w:spacing w:val="-2"/>
              </w:rPr>
              <w:t>из</w:t>
            </w:r>
            <w:r>
              <w:rPr>
                <w:rFonts w:eastAsia="Times New Roman"/>
                <w:b/>
                <w:bCs/>
                <w:spacing w:val="-2"/>
              </w:rPr>
              <w:t>менений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Собрание депутатов Цимлянского района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+183,2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3 306,5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Общегосударственные вопросы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+183,2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3 306,5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Функционирование законодательных</w:t>
            </w:r>
          </w:p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spacing w:val="-1"/>
              </w:rPr>
              <w:t>(</w:t>
            </w:r>
            <w:r>
              <w:rPr>
                <w:rFonts w:eastAsia="Times New Roman"/>
                <w:spacing w:val="-1"/>
              </w:rPr>
              <w:t xml:space="preserve">представительных) органов государственной власти и </w:t>
            </w:r>
            <w:r>
              <w:rPr>
                <w:rFonts w:eastAsia="Times New Roman"/>
              </w:rPr>
              <w:t>представительных органов муниципальных образов</w:t>
            </w:r>
            <w:r>
              <w:rPr>
                <w:rFonts w:eastAsia="Times New Roman"/>
              </w:rPr>
              <w:t>аний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+182,2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3 300,2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25"/>
            </w:pPr>
            <w:r>
              <w:rPr>
                <w:rFonts w:eastAsia="Times New Roman"/>
              </w:rPr>
              <w:t xml:space="preserve">Руководство и управление в сфере установленных </w:t>
            </w:r>
            <w:r>
              <w:rPr>
                <w:rFonts w:eastAsia="Times New Roman"/>
                <w:spacing w:val="-1"/>
              </w:rPr>
              <w:t xml:space="preserve">функций органов государственной власти субъектов </w:t>
            </w:r>
            <w:r>
              <w:rPr>
                <w:rFonts w:eastAsia="Times New Roman"/>
              </w:rPr>
              <w:t>Российской Федерации и органов местного самоуправления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+182,2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3 300,2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Центральный аппарат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-16,5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1 447,7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+112,0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1 257,8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>Расход</w:t>
            </w:r>
            <w:r>
              <w:rPr>
                <w:rFonts w:eastAsia="Times New Roman"/>
                <w:spacing w:val="-1"/>
              </w:rPr>
              <w:t xml:space="preserve">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+112,0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1 257,8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+115,9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1 202,0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0"/>
            </w:pPr>
            <w:r>
              <w:rPr>
                <w:rFonts w:eastAsia="Times New Roman"/>
                <w:spacing w:val="-1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</w:rPr>
              <w:t>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-128,5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189,9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99"/>
            </w:pPr>
            <w:r>
              <w:rPr>
                <w:rFonts w:eastAsia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-128,5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189,9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 xml:space="preserve">Закупка товаров, работ, </w:t>
            </w:r>
            <w:r>
              <w:rPr>
                <w:rFonts w:eastAsia="Times New Roman"/>
                <w:spacing w:val="-1"/>
              </w:rPr>
              <w:t>услуг в сфере информационно-</w:t>
            </w:r>
            <w:r>
              <w:rPr>
                <w:rFonts w:eastAsia="Times New Roman"/>
              </w:rPr>
              <w:t>коммуникационных технологий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-62,6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-65,9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62"/>
            </w:pPr>
            <w:r>
              <w:rPr>
                <w:rFonts w:eastAsia="Times New Roman"/>
              </w:rPr>
              <w:t>Председатель представительного органа муниципального</w:t>
            </w:r>
            <w:r>
              <w:rPr>
                <w:rFonts w:eastAsia="Times New Roman"/>
              </w:rPr>
              <w:t xml:space="preserve"> образования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+108,7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1 147,1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+108,7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1 147,1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+108,7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1 147,1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+104,1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1 105,1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>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+4,6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4"/>
            </w:pPr>
            <w:r>
              <w:rPr>
                <w:rFonts w:eastAsia="Times New Roman"/>
                <w:spacing w:val="-1"/>
              </w:rPr>
              <w:t xml:space="preserve">Депутаты представительного органа муниципального </w:t>
            </w:r>
            <w:r>
              <w:rPr>
                <w:rFonts w:eastAsia="Times New Roman"/>
              </w:rPr>
              <w:t>образования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0021200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+90,0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705,4</w:t>
            </w:r>
          </w:p>
        </w:tc>
      </w:tr>
    </w:tbl>
    <w:p w:rsidR="00000000" w:rsidRDefault="00915CBC">
      <w:pPr>
        <w:sectPr w:rsidR="00000000">
          <w:type w:val="continuous"/>
          <w:pgSz w:w="11909" w:h="16834"/>
          <w:pgMar w:top="1284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1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lastRenderedPageBreak/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</w:t>
            </w:r>
            <w:r>
              <w:rPr>
                <w:rFonts w:eastAsia="Times New Roman"/>
              </w:rPr>
              <w:t>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0021200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+90,0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0021200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+90,0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</w:t>
            </w:r>
            <w:r>
              <w:rPr>
                <w:rFonts w:eastAsia="Times New Roman"/>
              </w:rPr>
              <w:t>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0021200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+86,9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677,4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0021200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+3,1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Другие общегосударственные вопросы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97"/>
            </w:pPr>
            <w:r>
              <w:rPr>
                <w:rFonts w:eastAsia="Times New Roman"/>
                <w:spacing w:val="-1"/>
              </w:rPr>
              <w:t xml:space="preserve">Реализация государственных функций, связанных с </w:t>
            </w:r>
            <w:r>
              <w:rPr>
                <w:rFonts w:eastAsia="Times New Roman"/>
              </w:rPr>
              <w:t>обще</w:t>
            </w:r>
            <w:r>
              <w:rPr>
                <w:rFonts w:eastAsia="Times New Roman"/>
              </w:rPr>
              <w:t>государственным управлением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Выполнение других обязательств государства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бюджетные ассигнования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 xml:space="preserve">Уплата налогов, сборов , обязательных платежей в </w:t>
            </w:r>
            <w:r>
              <w:rPr>
                <w:rFonts w:eastAsia="Times New Roman"/>
                <w:spacing w:val="-1"/>
              </w:rPr>
              <w:t xml:space="preserve">бюджетную систему </w:t>
            </w:r>
            <w:r>
              <w:rPr>
                <w:rFonts w:eastAsia="Times New Roman"/>
                <w:spacing w:val="-1"/>
              </w:rPr>
              <w:t xml:space="preserve">Российской Федерации , взносов </w:t>
            </w:r>
            <w:r>
              <w:rPr>
                <w:rFonts w:eastAsia="Times New Roman"/>
              </w:rPr>
              <w:t>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69"/>
            </w:pPr>
            <w:r>
              <w:rPr>
                <w:rFonts w:eastAsia="Times New Roman"/>
                <w:spacing w:val="-1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</w:rPr>
              <w:t>земельного налога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-3,0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Уплата прочих налогов, сборов 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901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+4,0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Админист</w:t>
            </w:r>
            <w:r>
              <w:rPr>
                <w:rFonts w:eastAsia="Times New Roman"/>
              </w:rPr>
              <w:t>рация Цимлянского района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+20 737,6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106 418,5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Общегосударственные вопросы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+12 873,7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42 821,4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82"/>
            </w:pPr>
            <w:r>
              <w:rPr>
                <w:rFonts w:eastAsia="Times New Roman"/>
              </w:rPr>
              <w:t xml:space="preserve">Функционирование высшего должностного лица </w:t>
            </w:r>
            <w:r>
              <w:rPr>
                <w:rFonts w:eastAsia="Times New Roman"/>
                <w:spacing w:val="-1"/>
              </w:rPr>
              <w:t xml:space="preserve">субъекта Российской Федерации и муниципального </w:t>
            </w:r>
            <w:r>
              <w:rPr>
                <w:rFonts w:eastAsia="Times New Roman"/>
              </w:rPr>
              <w:t>образования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1 071,6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25"/>
            </w:pPr>
            <w:r>
              <w:rPr>
                <w:rFonts w:eastAsia="Times New Roman"/>
              </w:rPr>
              <w:t>Руководство и у</w:t>
            </w:r>
            <w:r>
              <w:rPr>
                <w:rFonts w:eastAsia="Times New Roman"/>
              </w:rPr>
              <w:t xml:space="preserve">правление в сфере установленных </w:t>
            </w:r>
            <w:r>
              <w:rPr>
                <w:rFonts w:eastAsia="Times New Roman"/>
                <w:spacing w:val="-1"/>
              </w:rPr>
              <w:t xml:space="preserve">функций органов государственной власти субъектов </w:t>
            </w:r>
            <w:r>
              <w:rPr>
                <w:rFonts w:eastAsia="Times New Roman"/>
              </w:rPr>
              <w:t>Российской Федерации и органов местного самоуправления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1 071,6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Глава муниципального образования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1 071,6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</w:t>
            </w:r>
            <w:r>
              <w:rPr>
                <w:rFonts w:eastAsia="Times New Roman"/>
                <w:spacing w:val="-1"/>
              </w:rPr>
              <w:t xml:space="preserve">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1 071,6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>Расходы на выплаты персоналу государственны</w:t>
            </w:r>
            <w:r>
              <w:rPr>
                <w:rFonts w:eastAsia="Times New Roman"/>
                <w:spacing w:val="-1"/>
              </w:rPr>
              <w:t xml:space="preserve">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1 071,6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+107,7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1 071,6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-37,4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81"/>
            </w:pPr>
            <w:r>
              <w:rPr>
                <w:rFonts w:eastAsia="Times New Roman"/>
              </w:rPr>
              <w:t>Функционирование Правительства</w:t>
            </w:r>
            <w:r>
              <w:rPr>
                <w:rFonts w:eastAsia="Times New Roman"/>
              </w:rPr>
              <w:t xml:space="preserve"> Российской Федерации, высших исполнительных органов </w:t>
            </w:r>
            <w:r>
              <w:rPr>
                <w:rFonts w:eastAsia="Times New Roman"/>
                <w:spacing w:val="-1"/>
              </w:rPr>
              <w:t xml:space="preserve">государственной власти субъектов Российской </w:t>
            </w:r>
            <w:r>
              <w:rPr>
                <w:rFonts w:eastAsia="Times New Roman"/>
              </w:rPr>
              <w:t>Федерации, местных администраций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+7 366,0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30 543,1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25"/>
            </w:pPr>
            <w:r>
              <w:rPr>
                <w:rFonts w:eastAsia="Times New Roman"/>
              </w:rPr>
              <w:t xml:space="preserve">Руководство и управление в сфере установленных </w:t>
            </w:r>
            <w:r>
              <w:rPr>
                <w:rFonts w:eastAsia="Times New Roman"/>
                <w:spacing w:val="-1"/>
              </w:rPr>
              <w:t>функций органов государственной власти субъектов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Российской Федерации и органов местного самоуправления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+7 143,8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29 690,3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Центральный аппарат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+7 143,8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29 690,3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</w:t>
            </w:r>
            <w:r>
              <w:rPr>
                <w:rFonts w:eastAsia="Times New Roman"/>
              </w:rPr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+4 827,6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22 605,7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+4 827,6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22 605,7</w:t>
            </w:r>
          </w:p>
        </w:tc>
      </w:tr>
    </w:tbl>
    <w:p w:rsidR="00000000" w:rsidRDefault="00915CBC">
      <w:pPr>
        <w:sectPr w:rsidR="00000000">
          <w:pgSz w:w="11909" w:h="16834"/>
          <w:pgMar w:top="953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lastRenderedPageBreak/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+4 603,8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21 568,5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+223,8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1 037,2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0"/>
            </w:pPr>
            <w:r>
              <w:rPr>
                <w:rFonts w:eastAsia="Times New Roman"/>
                <w:spacing w:val="-1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</w:rPr>
              <w:t>(муницип</w:t>
            </w:r>
            <w:r>
              <w:rPr>
                <w:rFonts w:eastAsia="Times New Roman"/>
              </w:rPr>
              <w:t>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+2 313,8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7 027,0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99"/>
            </w:pPr>
            <w:r>
              <w:rPr>
                <w:rFonts w:eastAsia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+2 313,8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7 027,0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>Закупка товаров, работ, услуг в сфере информационно-</w:t>
            </w:r>
            <w:r>
              <w:rPr>
                <w:rFonts w:eastAsia="Times New Roman"/>
              </w:rPr>
              <w:t>коммуникационных технологий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+528,2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2 126,7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+1 785,6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4 900,3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Уплата прочих налогов, сборов 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+2,4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97"/>
            </w:pPr>
            <w:r>
              <w:rPr>
                <w:rFonts w:eastAsia="Times New Roman"/>
                <w:spacing w:val="-1"/>
              </w:rPr>
              <w:t>Реализация государственных</w:t>
            </w:r>
            <w:r>
              <w:rPr>
                <w:rFonts w:eastAsia="Times New Roman"/>
                <w:spacing w:val="-1"/>
              </w:rPr>
              <w:t xml:space="preserve"> функций, связанных с </w:t>
            </w:r>
            <w:r>
              <w:rPr>
                <w:rFonts w:eastAsia="Times New Roman"/>
              </w:rPr>
              <w:t>общегосударственным управлением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Выполнение других обязательств государства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9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Исполнение судебных актов Российской Федерации и мировых соглашений по возмещению вреда, причинен</w:t>
            </w:r>
            <w:r>
              <w:rPr>
                <w:rFonts w:eastAsia="Times New Roman"/>
              </w:rPr>
              <w:t>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831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+182,8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782,8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 xml:space="preserve">Субвенции бюджетам муниципальных образований для финансового обеспечения расходных обязательств, возникающих при выполнении </w:t>
            </w:r>
            <w:r>
              <w:rPr>
                <w:rFonts w:eastAsia="Times New Roman"/>
                <w:spacing w:val="-1"/>
              </w:rPr>
              <w:t xml:space="preserve">государственных полномочий Российской Федерации, </w:t>
            </w:r>
            <w:r>
              <w:rPr>
                <w:rFonts w:eastAsia="Times New Roman"/>
              </w:rPr>
              <w:t>субъектов Росс</w:t>
            </w:r>
            <w:r>
              <w:rPr>
                <w:rFonts w:eastAsia="Times New Roman"/>
              </w:rPr>
              <w:t>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+182,8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782,8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11"/>
            </w:pPr>
            <w:r>
              <w:rPr>
                <w:rFonts w:eastAsia="Times New Roman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+118,4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400,6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+119,1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379,6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>Расходы на выплаты</w:t>
            </w:r>
            <w:r>
              <w:rPr>
                <w:rFonts w:eastAsia="Times New Roman"/>
                <w:spacing w:val="-1"/>
              </w:rPr>
              <w:t xml:space="preserve">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+119,1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379,6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+116,8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+2,3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>Проча</w:t>
            </w:r>
            <w:r>
              <w:rPr>
                <w:rFonts w:eastAsia="Times New Roman"/>
                <w:spacing w:val="-1"/>
              </w:rPr>
              <w:t xml:space="preserve">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-0,7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349"/>
            </w:pPr>
            <w:r>
              <w:rPr>
                <w:rFonts w:eastAsia="Times New Roman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+64,4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381,9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</w:t>
            </w:r>
            <w:r>
              <w:rPr>
                <w:rFonts w:eastAsia="Times New Roman"/>
              </w:rPr>
              <w:t>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+45,9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+45,9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+43,9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338,3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+2,0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18,6</w:t>
            </w:r>
          </w:p>
        </w:tc>
      </w:tr>
    </w:tbl>
    <w:p w:rsidR="00000000" w:rsidRDefault="00915CBC">
      <w:pPr>
        <w:sectPr w:rsidR="00000000">
          <w:pgSz w:w="11909" w:h="16834"/>
          <w:pgMar w:top="927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lastRenderedPageBreak/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</w:t>
            </w:r>
            <w:r>
              <w:rPr>
                <w:rFonts w:eastAsia="Times New Roman"/>
              </w:rPr>
              <w:t>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+18,5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8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Определение перечня должностных лиц,уполномоченных составлять протоколы об административных</w:t>
            </w:r>
          </w:p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правонарушениях,предусмотренных статьями</w:t>
            </w:r>
            <w:r>
              <w:rPr>
                <w:rFonts w:eastAsia="Times New Roman"/>
              </w:rPr>
              <w:t xml:space="preserve"> 2.2,2.4, 2.7,2.9,3.2,4.1,4.4,5.1,5.2, 6.2, 6.3, 6.4,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8.1-8.3,частью 2 статьи</w:t>
            </w:r>
            <w:r>
              <w:rPr>
                <w:rFonts w:eastAsia="Times New Roman"/>
              </w:rPr>
              <w:t xml:space="preserve">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5210215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5210215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</w:t>
            </w:r>
            <w:r>
              <w:rPr>
                <w:rFonts w:eastAsia="Times New Roman"/>
                <w:spacing w:val="-1"/>
              </w:rPr>
              <w:t xml:space="preserve">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-30,6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11"/>
            </w:pPr>
            <w:r>
              <w:rPr>
                <w:rFonts w:eastAsia="Times New Roman"/>
              </w:rPr>
              <w:t>Муниципальная долгосрочная целевая программа " Развитие муниципальной службы в Цимлянском районе (2012-2015 годы)"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-30,6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</w:t>
            </w:r>
            <w:r>
              <w:rPr>
                <w:rFonts w:eastAsia="Times New Roman"/>
              </w:rPr>
              <w:t>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-30,6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Судебная система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+2,3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12"/>
            </w:pPr>
            <w:r>
              <w:rPr>
                <w:rFonts w:eastAsia="Times New Roman"/>
                <w:spacing w:val="-1"/>
              </w:rPr>
              <w:t xml:space="preserve">Руководство и управление в сфере установленных </w:t>
            </w:r>
            <w:r>
              <w:rPr>
                <w:rFonts w:eastAsia="Times New Roman"/>
              </w:rPr>
              <w:t>функций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+2,3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70"/>
            </w:pPr>
            <w:r>
              <w:rPr>
                <w:rFonts w:eastAsia="Times New Roman"/>
              </w:rPr>
              <w:t xml:space="preserve">Составление (изменение) списков кандидатов в </w:t>
            </w:r>
            <w:r>
              <w:rPr>
                <w:rFonts w:eastAsia="Times New Roman"/>
                <w:spacing w:val="-1"/>
              </w:rPr>
              <w:t>присяжные заседатели федеральных судов</w:t>
            </w:r>
            <w:r>
              <w:rPr>
                <w:rFonts w:eastAsia="Times New Roman"/>
                <w:spacing w:val="-1"/>
              </w:rPr>
              <w:t xml:space="preserve"> общей </w:t>
            </w:r>
            <w:r>
              <w:rPr>
                <w:rFonts w:eastAsia="Times New Roman"/>
              </w:rPr>
              <w:t>юрисдикции в Российской Федерации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0014000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+2,3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0014000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+2,3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Обеспечение проведения выборов и референдумов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+3 139,0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3 139,0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Проведение выборов и референдумов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0200000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+267,9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94"/>
            </w:pPr>
            <w:r>
              <w:rPr>
                <w:rFonts w:eastAsia="Times New Roman"/>
              </w:rPr>
              <w:t>Проведение выборов в представительные органы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0201000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+267,9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Специальные расходы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0201000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880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+267,9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Резервные фонды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+2 871,1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2 871,1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05"/>
            </w:pPr>
            <w:r>
              <w:rPr>
                <w:rFonts w:eastAsia="Times New Roman"/>
              </w:rPr>
              <w:t xml:space="preserve">Резервные фонды исполнительных органов </w:t>
            </w:r>
            <w:r>
              <w:rPr>
                <w:rFonts w:eastAsia="Times New Roman"/>
                <w:spacing w:val="-1"/>
              </w:rPr>
              <w:t xml:space="preserve">государственной власти субъектов Российской </w:t>
            </w:r>
            <w:r>
              <w:rPr>
                <w:rFonts w:eastAsia="Times New Roman"/>
              </w:rPr>
              <w:t>Федерации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+2 871,1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2 871,1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Специальные расходы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880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+2 871,1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2 871,1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Другие общегосударственные вопросы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+2 296,1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8 065,4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22"/>
            </w:pPr>
            <w:r>
              <w:rPr>
                <w:rFonts w:eastAsia="Times New Roman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+580,5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669,9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00"/>
            </w:pPr>
            <w:r>
              <w:rPr>
                <w:rFonts w:eastAsia="Times New Roman"/>
              </w:rPr>
              <w:t xml:space="preserve">Оценка недвижимости, признание прав и </w:t>
            </w:r>
            <w:r>
              <w:rPr>
                <w:rFonts w:eastAsia="Times New Roman"/>
                <w:spacing w:val="-1"/>
              </w:rPr>
              <w:t>регулирование отношений по государственн</w:t>
            </w:r>
            <w:r>
              <w:rPr>
                <w:rFonts w:eastAsia="Times New Roman"/>
                <w:spacing w:val="-1"/>
              </w:rPr>
              <w:t xml:space="preserve">ой </w:t>
            </w:r>
            <w:r>
              <w:rPr>
                <w:rFonts w:eastAsia="Times New Roman"/>
              </w:rPr>
              <w:t>собственности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0900200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+580,5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669,9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0900200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+580,5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669,9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97"/>
            </w:pPr>
            <w:r>
              <w:rPr>
                <w:rFonts w:eastAsia="Times New Roman"/>
                <w:spacing w:val="-1"/>
              </w:rPr>
              <w:t xml:space="preserve">Реализация государственных функций, связанных с </w:t>
            </w:r>
            <w:r>
              <w:rPr>
                <w:rFonts w:eastAsia="Times New Roman"/>
              </w:rPr>
              <w:t>общегосударственным управлением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-1 247,9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4 165,0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Выполнение других обязательств государства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-1 629,2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527,6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бюджетные ассигнования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-1 629,2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527,6</w:t>
            </w:r>
          </w:p>
        </w:tc>
      </w:tr>
    </w:tbl>
    <w:p w:rsidR="00000000" w:rsidRDefault="00915CBC">
      <w:pPr>
        <w:sectPr w:rsidR="00000000">
          <w:pgSz w:w="11909" w:h="16834"/>
          <w:pgMar w:top="1325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10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lastRenderedPageBreak/>
              <w:t>Исполнение судебных актов Российской Федерации и мировых согла</w:t>
            </w:r>
            <w:r>
              <w:rPr>
                <w:rFonts w:eastAsia="Times New Roman"/>
              </w:rPr>
              <w:t>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</w:t>
            </w:r>
            <w:r>
              <w:rPr>
                <w:rFonts w:eastAsia="Times New Roman"/>
              </w:rPr>
              <w:t>чреждений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831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+399,8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 xml:space="preserve">Уплата налогов, сборов , обязательных платежей в </w:t>
            </w:r>
            <w:r>
              <w:rPr>
                <w:rFonts w:eastAsia="Times New Roman"/>
                <w:spacing w:val="-1"/>
              </w:rPr>
              <w:t xml:space="preserve">бюджетную систему Российской Федерации , взносов </w:t>
            </w:r>
            <w:r>
              <w:rPr>
                <w:rFonts w:eastAsia="Times New Roman"/>
              </w:rPr>
              <w:t>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-2 029,0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69"/>
            </w:pPr>
            <w:r>
              <w:rPr>
                <w:rFonts w:eastAsia="Times New Roman"/>
                <w:spacing w:val="-1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</w:rPr>
              <w:t>земельного налога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-1 975,0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Уплата прочих налогов, сборов 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-54,0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Обеспечение деятельности (оказание услуг) иных </w:t>
            </w:r>
            <w:r>
              <w:rPr>
                <w:rFonts w:eastAsia="Times New Roman"/>
              </w:rPr>
              <w:t>подведомственных учреждений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0929900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+381,3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3 637,4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39"/>
            </w:pPr>
            <w:r>
              <w:rPr>
                <w:rFonts w:eastAsia="Times New Roman"/>
                <w:spacing w:val="-1"/>
              </w:rPr>
              <w:t>Субсидии автономным учрежден</w:t>
            </w:r>
            <w:r>
              <w:rPr>
                <w:rFonts w:eastAsia="Times New Roman"/>
                <w:spacing w:val="-1"/>
              </w:rPr>
              <w:t xml:space="preserve">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0929900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+381,3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3 637,4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91"/>
            </w:pPr>
            <w:r>
              <w:rPr>
                <w:rFonts w:eastAsia="Times New Roman"/>
                <w:spacing w:val="-1"/>
              </w:rPr>
              <w:t xml:space="preserve">Учреждения культуры и мероприятия в сфере </w:t>
            </w:r>
            <w:r>
              <w:rPr>
                <w:rFonts w:eastAsia="Times New Roman"/>
              </w:rPr>
              <w:t>культуры и кинематографии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4400000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+4,3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 xml:space="preserve">Обеспечение деятельности (оказание услуг) архивных </w:t>
            </w:r>
            <w:r>
              <w:rPr>
                <w:rFonts w:eastAsia="Times New Roman"/>
              </w:rPr>
              <w:t>подведомственных учреждений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4409900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+4,3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</w:t>
            </w:r>
            <w:r>
              <w:rPr>
                <w:rFonts w:eastAsia="Times New Roman"/>
              </w:rPr>
              <w:t>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4409900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+4,3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132,8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-1"/>
              </w:rPr>
              <w:t xml:space="preserve">государственных полномочий Российской Федерации, </w:t>
            </w:r>
            <w:r>
              <w:rPr>
                <w:rFonts w:eastAsia="Times New Roman"/>
              </w:rPr>
              <w:t>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132,8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1"/>
            </w:pPr>
            <w:r>
              <w:rPr>
                <w:rFonts w:eastAsia="Times New Roman"/>
              </w:rPr>
              <w:t>Содержание архивных учреждений (за исключением коммунальны</w:t>
            </w:r>
            <w:r>
              <w:rPr>
                <w:rFonts w:eastAsia="Times New Roman"/>
              </w:rPr>
              <w:t>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132,8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</w:t>
            </w:r>
            <w:r>
              <w:rPr>
                <w:rFonts w:eastAsia="Times New Roman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132,8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+2 917,2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2 917,2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70"/>
            </w:pPr>
            <w:r>
              <w:rPr>
                <w:rFonts w:eastAsia="Times New Roman"/>
              </w:rPr>
              <w:t>Областная долгосрочная целевая программа поддержки казачьих обществ</w:t>
            </w:r>
            <w:r>
              <w:rPr>
                <w:rFonts w:eastAsia="Times New Roman"/>
              </w:rPr>
              <w:t xml:space="preserve"> на 2007-2013 годы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+2 917,2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2 917,2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74"/>
            </w:pPr>
            <w:r>
              <w:rPr>
                <w:rFonts w:eastAsia="Times New Roman"/>
              </w:rPr>
              <w:t xml:space="preserve">Субсидии некоммерческим организациям (за </w:t>
            </w:r>
            <w:r>
              <w:rPr>
                <w:rFonts w:eastAsia="Times New Roman"/>
                <w:spacing w:val="-1"/>
              </w:rPr>
              <w:t xml:space="preserve">исключением государственных (муниципальных) </w:t>
            </w:r>
            <w:r>
              <w:rPr>
                <w:rFonts w:eastAsia="Times New Roman"/>
              </w:rPr>
              <w:t>учреждений)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630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+2 917,2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2 917,2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+35,0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5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74"/>
            </w:pPr>
            <w:r>
              <w:rPr>
                <w:rFonts w:eastAsia="Times New Roman"/>
              </w:rPr>
              <w:t>Районная долгосрочная целевая программа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5,0</w:t>
            </w:r>
          </w:p>
        </w:tc>
      </w:tr>
    </w:tbl>
    <w:p w:rsidR="00000000" w:rsidRDefault="00915CBC">
      <w:pPr>
        <w:sectPr w:rsidR="00000000">
          <w:pgSz w:w="11909" w:h="16834"/>
          <w:pgMar w:top="855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lastRenderedPageBreak/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</w:t>
            </w:r>
            <w:r>
              <w:rPr>
                <w:rFonts w:eastAsia="Times New Roman"/>
              </w:rPr>
              <w:t>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25"/>
            </w:pPr>
            <w:r>
              <w:rPr>
                <w:rFonts w:eastAsia="Times New Roman"/>
              </w:rPr>
              <w:t>Районная долгосрочная целевая программа "Противодействие коррупции в Цимлянском районе на 2011-2014 годы"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</w:t>
            </w:r>
            <w:r>
              <w:rPr>
                <w:rFonts w:eastAsia="Times New Roman"/>
              </w:rPr>
              <w:t>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11"/>
            </w:pPr>
            <w:r>
              <w:rPr>
                <w:rFonts w:eastAsia="Times New Roman"/>
              </w:rPr>
              <w:t>Муниципальная долгосрочная целевая программа " Доступная среда для инвалидов и маломобильных групп населения Цимлянского района на 2011-2014годы".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+30,0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>Прочая закупка товаров, ра</w:t>
            </w:r>
            <w:r>
              <w:rPr>
                <w:rFonts w:eastAsia="Times New Roman"/>
                <w:spacing w:val="-1"/>
              </w:rPr>
              <w:t xml:space="preserve">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+30,0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Национальная экономика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+1 791,6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11 543,1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Общеэкономические вопросы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-135,2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-135,2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3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Субвенции бюджетам</w:t>
            </w:r>
            <w:r>
              <w:rPr>
                <w:rFonts w:eastAsia="Times New Roman"/>
              </w:rPr>
              <w:t xml:space="preserve"> муниципальных образований для финансового обеспечения расходных обязательств, возникающих при выполнении </w:t>
            </w:r>
            <w:r>
              <w:rPr>
                <w:rFonts w:eastAsia="Times New Roman"/>
                <w:spacing w:val="-1"/>
              </w:rPr>
              <w:t xml:space="preserve">государственных полномочий Российской Федерации, </w:t>
            </w:r>
            <w:r>
              <w:rPr>
                <w:rFonts w:eastAsia="Times New Roman"/>
              </w:rPr>
              <w:t>субъектов Российской Федерации, переданных для осуществления органам местного самоуправления в устано</w:t>
            </w:r>
            <w:r>
              <w:rPr>
                <w:rFonts w:eastAsia="Times New Roman"/>
              </w:rPr>
              <w:t>вленном порядке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-135,2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 xml:space="preserve">Государственное регулирование тарифов на перевозку </w:t>
            </w:r>
            <w:r>
              <w:rPr>
                <w:rFonts w:eastAsia="Times New Roman"/>
              </w:rPr>
              <w:t>пассажиров и багажа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-135,2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</w:t>
            </w:r>
            <w:r>
              <w:rPr>
                <w:rFonts w:eastAsia="Times New Roman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-133,6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-133,6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-125,3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-8,3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-1,6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Сельское хозяйство и рыболовство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-930,2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1 829,9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+173,5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1 256,8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1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 xml:space="preserve">Субвенции бюджетам муниципальных образований для финансового обеспечения расходных обязательств, возникающих при выполнении </w:t>
            </w:r>
            <w:r>
              <w:rPr>
                <w:rFonts w:eastAsia="Times New Roman"/>
                <w:spacing w:val="-1"/>
              </w:rPr>
              <w:t>государственных полномочий Российской Федерации</w:t>
            </w:r>
            <w:r>
              <w:rPr>
                <w:rFonts w:eastAsia="Times New Roman"/>
                <w:spacing w:val="-1"/>
              </w:rPr>
              <w:t xml:space="preserve">, </w:t>
            </w:r>
            <w:r>
              <w:rPr>
                <w:rFonts w:eastAsia="Times New Roman"/>
              </w:rPr>
              <w:t>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+173,5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1 256,8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4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Организация исполнительно-распорядительных функций, связанных с реализацией переданных государственных</w:t>
            </w:r>
            <w:r>
              <w:rPr>
                <w:rFonts w:eastAsia="Times New Roman"/>
              </w:rPr>
              <w:t xml:space="preserve"> полномочий по поддержке сельскохозяйственного производства и</w:t>
            </w:r>
          </w:p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+173,5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1 256,8</w:t>
            </w:r>
          </w:p>
        </w:tc>
      </w:tr>
    </w:tbl>
    <w:p w:rsidR="00000000" w:rsidRDefault="00915CBC">
      <w:pPr>
        <w:sectPr w:rsidR="00000000">
          <w:pgSz w:w="11909" w:h="16834"/>
          <w:pgMar w:top="1380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1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lastRenderedPageBreak/>
              <w:t xml:space="preserve">Расходы на выплаты персоналу в целях </w:t>
            </w:r>
            <w:r>
              <w:rPr>
                <w:rFonts w:eastAsia="Times New Roman"/>
                <w:spacing w:val="-1"/>
              </w:rPr>
              <w:t xml:space="preserve">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+168,3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1 209,1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</w:t>
            </w:r>
            <w:r>
              <w:rPr>
                <w:rFonts w:eastAsia="Times New Roman"/>
              </w:rPr>
              <w:t>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+168,3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1 209,1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+187,8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1 154,8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-19,5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>Прочая закупка товаров, работ и услуг для</w:t>
            </w:r>
            <w:r>
              <w:rPr>
                <w:rFonts w:eastAsia="Times New Roman"/>
                <w:spacing w:val="-1"/>
              </w:rPr>
              <w:t xml:space="preserve">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+5,2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-1 103,7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4"/>
            </w:pPr>
            <w:r>
              <w:rPr>
                <w:rFonts w:eastAsia="Times New Roman"/>
              </w:rPr>
              <w:t>Областная долгосрочная целевая программа развития сельского хозяйства и регулирования рынков сельскохозяйственной проду</w:t>
            </w:r>
            <w:r>
              <w:rPr>
                <w:rFonts w:eastAsia="Times New Roman"/>
              </w:rPr>
              <w:t>кции, сырья и продовольствия в Ростовской области на 2010 -2014 годы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-1 103,7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Субсидии юридическим лицам (кроме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96"/>
            </w:pPr>
            <w:r>
              <w:rPr>
                <w:rFonts w:eastAsia="Times New Roman"/>
              </w:rPr>
              <w:t>государственных (муниципальных) учреждений) и физическим лицам - производителям товаров, работ, услуг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810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-1 103,7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Дорожное хозяйство (дорожные фонды)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+22,6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4 042,2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+95,9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3 979,4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Областная долгосрочная целевая программа «Развитие сети автомобильных дорог общего пользования в Рос</w:t>
            </w:r>
            <w:r>
              <w:rPr>
                <w:rFonts w:eastAsia="Times New Roman"/>
              </w:rPr>
              <w:t>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5222700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+95,9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3 979,4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0"/>
            </w:pPr>
            <w:r>
              <w:rPr>
                <w:rFonts w:eastAsia="Times New Roman"/>
                <w:spacing w:val="-1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</w:rPr>
              <w:t>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5222700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+95,9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3 979,4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99"/>
            </w:pPr>
            <w:r>
              <w:rPr>
                <w:rFonts w:eastAsia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5222700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+95,9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3 979,4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87"/>
            </w:pPr>
            <w:r>
              <w:rPr>
                <w:rFonts w:eastAsia="Times New Roman"/>
                <w:spacing w:val="-1"/>
              </w:rPr>
              <w:t xml:space="preserve">Закупка товаров, работ, услуг в целях капитального </w:t>
            </w:r>
            <w:r>
              <w:rPr>
                <w:rFonts w:eastAsia="Times New Roman"/>
              </w:rPr>
              <w:t>ремонта государственного (муниципального) имущества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5222700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+95,9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5222700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3 883,5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-73,3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9"/>
            </w:pPr>
            <w:r>
              <w:rPr>
                <w:rFonts w:eastAsia="Times New Roman"/>
              </w:rPr>
              <w:t>Районная долгосрочная целевая программа "Развитие сети автомобильных дорог общего пользования Цимлянского района на 2010-2014 годы"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-73,3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+62,8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69"/>
            </w:pPr>
            <w:r>
              <w:rPr>
                <w:rFonts w:eastAsia="Times New Roman"/>
                <w:spacing w:val="-1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</w:rPr>
              <w:t>земельного налога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-136,1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Другие вопросы в области национальной эко</w:t>
            </w:r>
            <w:r>
              <w:rPr>
                <w:rFonts w:eastAsia="Times New Roman"/>
              </w:rPr>
              <w:t>номики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+2 834,4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5 671,0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Малое и среднее предпринимательство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3450000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+3 840,0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3 840,0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3450100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+3 840,0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3 840,0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Субсидии юридическим лицам (кроме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96"/>
            </w:pPr>
            <w:r>
              <w:rPr>
                <w:rFonts w:eastAsia="Times New Roman"/>
              </w:rPr>
              <w:t>государственных (муниципальных) учреждений) и физическим лицам - производителям товаров, работ, услуг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3450100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810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+3 840,0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3 840,0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-313,8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</w:tbl>
    <w:p w:rsidR="00000000" w:rsidRDefault="00915CBC">
      <w:pPr>
        <w:sectPr w:rsidR="00000000">
          <w:pgSz w:w="11909" w:h="16834"/>
          <w:pgMar w:top="989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93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lastRenderedPageBreak/>
              <w:t xml:space="preserve">Субвенции бюджетам муниципальных образований для финансового обеспечения расходных обязательств, возникающих при выполнении </w:t>
            </w:r>
            <w:r>
              <w:rPr>
                <w:rFonts w:eastAsia="Times New Roman"/>
                <w:spacing w:val="-1"/>
              </w:rPr>
              <w:t xml:space="preserve">государственных полномочий Российской Федерации, </w:t>
            </w:r>
            <w:r>
              <w:rPr>
                <w:rFonts w:eastAsia="Times New Roman"/>
              </w:rPr>
              <w:t>субъектов Российской Федерации, переданных для осуществления</w:t>
            </w:r>
            <w:r>
              <w:rPr>
                <w:rFonts w:eastAsia="Times New Roman"/>
              </w:rPr>
              <w:t xml:space="preserve"> органам местного самоуправления в установленном порядке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-313,8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17"/>
            </w:pPr>
            <w:r>
              <w:rPr>
                <w:rFonts w:eastAsia="Times New Roman"/>
              </w:rPr>
              <w:t>Лицензирование розничной продажи алкогольной продукции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-313,8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</w:t>
            </w:r>
            <w:r>
              <w:rPr>
                <w:rFonts w:eastAsia="Times New Roman"/>
              </w:rPr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-307,3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-307,3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 xml:space="preserve">Фонд оплаты труда </w:t>
            </w:r>
            <w:r>
              <w:rPr>
                <w:rFonts w:eastAsia="Times New Roman"/>
              </w:rPr>
              <w:t>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-290,8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-16,5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-6,5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</w:t>
            </w:r>
            <w:r>
              <w:rPr>
                <w:rFonts w:eastAsia="Times New Roman"/>
              </w:rPr>
              <w:t>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-932,8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4"/>
            </w:pPr>
            <w:r>
              <w:rPr>
                <w:rFonts w:eastAsia="Times New Roman"/>
              </w:rPr>
              <w:t>Областная долгосрочная целевая программа развития субъектов малого и среднего предпринимательства в Ростовской области на 2009-2014 годы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-932,8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Субсидии юридическим лицам (кром</w:t>
            </w:r>
            <w:r>
              <w:rPr>
                <w:rFonts w:eastAsia="Times New Roman"/>
              </w:rPr>
              <w:t>е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96"/>
            </w:pPr>
            <w:r>
              <w:rPr>
                <w:rFonts w:eastAsia="Times New Roman"/>
              </w:rPr>
              <w:t>государственных (муниципальных) учреждений) и физическим лицам - производителям товаров, работ, услуг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810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-932,8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+241,0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54"/>
            </w:pPr>
            <w:r>
              <w:rPr>
                <w:rFonts w:eastAsia="Times New Roman"/>
              </w:rPr>
              <w:t>Районная долгосрочная целевая программ</w:t>
            </w:r>
            <w:r>
              <w:rPr>
                <w:rFonts w:eastAsia="Times New Roman"/>
              </w:rPr>
              <w:t>а "Охрана окружающей среды и рационального природопользования на 2011-2015 годы на территории Цимлянского района"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+171,0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+171,0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8"/>
            </w:pPr>
            <w:r>
              <w:rPr>
                <w:rFonts w:eastAsia="Times New Roman"/>
                <w:spacing w:val="-1"/>
              </w:rPr>
              <w:t xml:space="preserve">Муниципальная долгосрочная целевая программа </w:t>
            </w:r>
            <w:r>
              <w:rPr>
                <w:rFonts w:eastAsia="Times New Roman"/>
              </w:rPr>
              <w:t>"Развитие субъектов малого и среднего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48"/>
            </w:pPr>
            <w:r>
              <w:rPr>
                <w:rFonts w:eastAsia="Times New Roman"/>
              </w:rPr>
              <w:t>предпринимательства в Цимлянском районе на 2011-2015 годы".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Субсидии юридическим лицам (кроме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96"/>
            </w:pPr>
            <w:r>
              <w:rPr>
                <w:rFonts w:eastAsia="Times New Roman"/>
              </w:rPr>
              <w:t>государственных (муниципальных) учрежден</w:t>
            </w:r>
            <w:r>
              <w:rPr>
                <w:rFonts w:eastAsia="Times New Roman"/>
              </w:rPr>
              <w:t>ий) и физическим лицам - производителям товаров, работ, услуг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810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Охрана окружающей среды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-81,8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352,7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Сбор, удаление отходов и очистка сточных вод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-3,1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</w:t>
            </w:r>
            <w:r>
              <w:rPr>
                <w:rFonts w:eastAsia="Times New Roman"/>
                <w:spacing w:val="-1"/>
              </w:rPr>
              <w:t>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-3,1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54"/>
            </w:pPr>
            <w:r>
              <w:rPr>
                <w:rFonts w:eastAsia="Times New Roman"/>
              </w:rPr>
              <w:t>Районная долгосрочная целевая программа "Охрана окружающей среды и рационального природопользования на 2011-2015 годы на территории Цимлянского района"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-3,1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>Прочая закупка товаров, работ и услуг дл</w:t>
            </w:r>
            <w:r>
              <w:rPr>
                <w:rFonts w:eastAsia="Times New Roman"/>
                <w:spacing w:val="-1"/>
              </w:rPr>
              <w:t xml:space="preserve">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-3,1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25"/>
            </w:pPr>
            <w:r>
              <w:rPr>
                <w:rFonts w:eastAsia="Times New Roman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-68,7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12,4</w:t>
            </w:r>
          </w:p>
        </w:tc>
      </w:tr>
    </w:tbl>
    <w:p w:rsidR="00000000" w:rsidRDefault="00915CBC">
      <w:pPr>
        <w:sectPr w:rsidR="00000000">
          <w:pgSz w:w="11909" w:h="16834"/>
          <w:pgMar w:top="958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lastRenderedPageBreak/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-68,7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51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54"/>
            </w:pPr>
            <w:r>
              <w:rPr>
                <w:rFonts w:eastAsia="Times New Roman"/>
              </w:rPr>
              <w:t>Районная долгосрочная целевая программа "Охрана окружающей среды и рационального природопользования на 2011-2015 годы на территории Цимлянского района"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-68,7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</w:t>
            </w:r>
            <w:r>
              <w:rPr>
                <w:rFonts w:eastAsia="Times New Roman"/>
              </w:rPr>
              <w:t>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-68,7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Другие вопросы в области охраны окружающей среды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54"/>
            </w:pPr>
            <w:r>
              <w:rPr>
                <w:rFonts w:eastAsia="Times New Roman"/>
              </w:rPr>
              <w:t>Районная долгосрочная целевая программа "Охрана окружающей среды и р</w:t>
            </w:r>
            <w:r>
              <w:rPr>
                <w:rFonts w:eastAsia="Times New Roman"/>
              </w:rPr>
              <w:t>ационального природопользования на 2011-2015 годы на территории Цимлянского района"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7952000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Образование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+96,1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3 398,7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Молодежная политика и оздоровление детей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-50,1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+151,9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50"/>
            </w:pPr>
            <w:r>
              <w:rPr>
                <w:rFonts w:eastAsia="Times New Roman"/>
              </w:rPr>
              <w:t>Областная долгосрочная целевая программа «Молодежь Ростовской области (2013-2015 годы)»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+151,9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>Проч</w:t>
            </w:r>
            <w:r>
              <w:rPr>
                <w:rFonts w:eastAsia="Times New Roman"/>
                <w:spacing w:val="-1"/>
              </w:rPr>
              <w:t xml:space="preserve">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+151,9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-202,0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Районная долгосрочная целевая программа "Молодежь Цимлянского район</w:t>
            </w:r>
            <w:r>
              <w:rPr>
                <w:rFonts w:eastAsia="Times New Roman"/>
              </w:rPr>
              <w:t>а " на 2011-2015 годы.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-203,8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-203,8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74"/>
            </w:pPr>
            <w:r>
              <w:rPr>
                <w:rFonts w:eastAsia="Times New Roman"/>
              </w:rPr>
              <w:t>Районная долгосрочная целевая программа " Комплексные меры противодействия злоупотреб</w:t>
            </w:r>
            <w:r>
              <w:rPr>
                <w:rFonts w:eastAsia="Times New Roman"/>
              </w:rPr>
              <w:t>лению наркотиками и их незаконному обороту на 2010-2015 годы".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+1,8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+1,8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Другие вопросы в области образования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+146,2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3 074,4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6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68"/>
            </w:pPr>
            <w:r>
              <w:rPr>
                <w:rFonts w:eastAsia="Times New Roman"/>
                <w:spacing w:val="-1"/>
              </w:rPr>
              <w:t xml:space="preserve">Учебно-методические кабинеты ,централизованные бухгалтерии ,группы хозяйственного обслуживания </w:t>
            </w:r>
            <w:r>
              <w:rPr>
                <w:rFonts w:eastAsia="Times New Roman"/>
              </w:rPr>
              <w:t>,учебные фильмотеки , межшкольные учебно-производственные комбинаты,логопедические пункты.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-2 928,2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39"/>
            </w:pPr>
            <w:r>
              <w:rPr>
                <w:rFonts w:eastAsia="Times New Roman"/>
                <w:spacing w:val="-1"/>
              </w:rPr>
              <w:t>Субсидии автономным учре</w:t>
            </w:r>
            <w:r>
              <w:rPr>
                <w:rFonts w:eastAsia="Times New Roman"/>
                <w:spacing w:val="-1"/>
              </w:rPr>
              <w:t xml:space="preserve">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-2 928,2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+3 074,4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3 074,4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"/>
            </w:pPr>
            <w:r>
              <w:rPr>
                <w:rFonts w:eastAsia="Times New Roman"/>
              </w:rPr>
              <w:t>Районная долгосрочная целевая программа «Развитие образования в Цимлянском районе в 2010-2015годы»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+3 074,4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3 074,4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61"/>
            </w:pPr>
            <w:r>
              <w:rPr>
                <w:rFonts w:eastAsia="Times New Roman"/>
                <w:spacing w:val="-1"/>
              </w:rPr>
              <w:t xml:space="preserve">Подпрограмма "Ведение бухгалтерского учета и </w:t>
            </w:r>
            <w:r>
              <w:rPr>
                <w:rFonts w:eastAsia="Times New Roman"/>
              </w:rPr>
              <w:t>планирования расходов и доходов учреждений".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+3 074,4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3 074,4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39"/>
            </w:pPr>
            <w:r>
              <w:rPr>
                <w:rFonts w:eastAsia="Times New Roman"/>
                <w:spacing w:val="-1"/>
              </w:rPr>
              <w:t xml:space="preserve">Субсидии автономным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+3 074,4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3 074,4</w:t>
            </w:r>
          </w:p>
        </w:tc>
      </w:tr>
    </w:tbl>
    <w:p w:rsidR="00000000" w:rsidRDefault="00915CBC">
      <w:pPr>
        <w:sectPr w:rsidR="00000000">
          <w:pgSz w:w="11909" w:h="16834"/>
          <w:pgMar w:top="922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lastRenderedPageBreak/>
              <w:t>Здраво</w:t>
            </w:r>
            <w:r>
              <w:rPr>
                <w:rFonts w:eastAsia="Times New Roman"/>
              </w:rPr>
              <w:t>охранение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-24 618,5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8 932,1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Стационарная медицинская помощь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-3 285,5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6 595,5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3"/>
            </w:pPr>
            <w:r>
              <w:rPr>
                <w:rFonts w:eastAsia="Times New Roman"/>
              </w:rPr>
              <w:t>Реализация региональных программ модернизации здравоохранения субъектов Российской Федерации и программ модернизации федеральных государственных учреждений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0960000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+80,0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 xml:space="preserve">Реализация программ модернизации здравоохранения </w:t>
            </w:r>
            <w:r>
              <w:rPr>
                <w:rFonts w:eastAsia="Times New Roman"/>
                <w:spacing w:val="-1"/>
              </w:rPr>
              <w:t xml:space="preserve">субъектов Российской Федерации в части укрепления </w:t>
            </w:r>
            <w:r>
              <w:rPr>
                <w:rFonts w:eastAsia="Times New Roman"/>
              </w:rPr>
              <w:t>материально-технической базы медицинских учреждений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0960100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+80,0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</w:t>
            </w:r>
            <w:r>
              <w:rPr>
                <w:rFonts w:eastAsia="Times New Roman"/>
                <w:spacing w:val="-1"/>
              </w:rPr>
              <w:t>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0960100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+80,0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-1 009,9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4 032,6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45"/>
            </w:pPr>
            <w:r>
              <w:rPr>
                <w:rFonts w:eastAsia="Times New Roman"/>
              </w:rPr>
              <w:t>Областная долгосрочная целевая программа «Развитие здравоохранения 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-1 009,9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4 032,6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12"/>
            </w:pPr>
            <w:r>
              <w:rPr>
                <w:rFonts w:eastAsia="Times New Roman"/>
              </w:rPr>
              <w:t>Подпрограм</w:t>
            </w:r>
            <w:r>
              <w:rPr>
                <w:rFonts w:eastAsia="Times New Roman"/>
              </w:rPr>
              <w:t xml:space="preserve">ма «Софинансирование расходных обязательств, возникающих при выполнении </w:t>
            </w:r>
            <w:r>
              <w:rPr>
                <w:rFonts w:eastAsia="Times New Roman"/>
                <w:spacing w:val="-1"/>
              </w:rPr>
              <w:t xml:space="preserve">полномочий органов местного самоуправления по </w:t>
            </w:r>
            <w:r>
              <w:rPr>
                <w:rFonts w:eastAsia="Times New Roman"/>
              </w:rPr>
              <w:t>вопросам местного значения»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5220513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-582,2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5220513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-582,2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7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6"/>
            </w:pPr>
            <w:r>
              <w:rPr>
                <w:rFonts w:eastAsia="Times New Roman"/>
              </w:rPr>
              <w:t>Подпрог</w:t>
            </w:r>
            <w:r>
              <w:rPr>
                <w:rFonts w:eastAsia="Times New Roman"/>
              </w:rPr>
              <w:t>рамма «Организация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5220515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-427,7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4 032,6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71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5220515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-427,7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4 032,6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-2 355,6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2 482,9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7"/>
            </w:pPr>
            <w:r>
              <w:rPr>
                <w:rFonts w:eastAsia="Times New Roman"/>
              </w:rPr>
              <w:t>Районная долгосрочная целевая программа"Развитие здравоохранения в Цимлянском районе в 2013-2015 годы"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-2 355,6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2 482,9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5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"Выполнение функций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91"/>
            </w:pPr>
            <w:r>
              <w:rPr>
                <w:rFonts w:eastAsia="Times New Roman"/>
                <w:spacing w:val="-1"/>
              </w:rPr>
              <w:t xml:space="preserve">муниципальными учреждениями здравоохранения, в </w:t>
            </w:r>
            <w:r>
              <w:rPr>
                <w:rFonts w:eastAsia="Times New Roman"/>
              </w:rPr>
              <w:t>том</w:t>
            </w:r>
            <w:r>
              <w:rPr>
                <w:rFonts w:eastAsia="Times New Roman"/>
              </w:rPr>
              <w:t xml:space="preserve"> числе по оказанию муниципальных услуг,в соответствии с установленным муниципальным заданием(подразделения , функционирующие в системе ОМС)"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-2 333,1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1 935,9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</w:t>
            </w:r>
            <w:r>
              <w:rPr>
                <w:rFonts w:eastAsia="Times New Roman"/>
              </w:rPr>
              <w:t>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-2 333,1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1 935,9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7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«Выполнение функций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91"/>
            </w:pPr>
            <w:r>
              <w:rPr>
                <w:rFonts w:eastAsia="Times New Roman"/>
                <w:spacing w:val="-1"/>
              </w:rPr>
              <w:t xml:space="preserve">муниципальными учреждениями здравоохранения, в </w:t>
            </w:r>
            <w:r>
              <w:rPr>
                <w:rFonts w:eastAsia="Times New Roman"/>
              </w:rPr>
              <w:t>том числе по оказанию муниципальных услуг, в с</w:t>
            </w:r>
            <w:r>
              <w:rPr>
                <w:rFonts w:eastAsia="Times New Roman"/>
              </w:rPr>
              <w:t>оответствии с установленным муниципальным заданием (отделение сестринского ухода)»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-22,5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547,0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</w:t>
            </w:r>
            <w:r>
              <w:rPr>
                <w:rFonts w:eastAsia="Times New Roman"/>
              </w:rPr>
              <w:t>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-22,5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547,0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Амбулаторная помощь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-12 699,2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1 771,9</w:t>
            </w:r>
          </w:p>
        </w:tc>
      </w:tr>
    </w:tbl>
    <w:p w:rsidR="00000000" w:rsidRDefault="00915CBC">
      <w:pPr>
        <w:sectPr w:rsidR="00000000">
          <w:pgSz w:w="11909" w:h="16834"/>
          <w:pgMar w:top="953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15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3"/>
            </w:pPr>
            <w:r>
              <w:rPr>
                <w:rFonts w:eastAsia="Times New Roman"/>
              </w:rPr>
              <w:lastRenderedPageBreak/>
              <w:t>Реализация региональных программ модернизации здравоохранения субъектов Российской Федерации и программ модернизации фед</w:t>
            </w:r>
            <w:r>
              <w:rPr>
                <w:rFonts w:eastAsia="Times New Roman"/>
              </w:rPr>
              <w:t>еральных государственных учреждений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0960000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+484,0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7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Реализация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</w:t>
            </w:r>
            <w:r>
              <w:rPr>
                <w:rFonts w:eastAsia="Times New Roman"/>
              </w:rPr>
              <w:t>ого медицинского страхования единого образца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0960200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+484,0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0960200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+484,0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-7 141,8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45"/>
            </w:pPr>
            <w:r>
              <w:rPr>
                <w:rFonts w:eastAsia="Times New Roman"/>
              </w:rPr>
              <w:t>Областная долгосрочная целевая програ</w:t>
            </w:r>
            <w:r>
              <w:rPr>
                <w:rFonts w:eastAsia="Times New Roman"/>
              </w:rPr>
              <w:t>мма «Развитие здравоохранения 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-7 141,8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7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6"/>
            </w:pPr>
            <w:r>
              <w:rPr>
                <w:rFonts w:eastAsia="Times New Roman"/>
              </w:rPr>
              <w:t>Подпрограмма «Организация оказания медицинской помощи на территории Ростовской области в соответствии с Территориальной программой государственных гарантий ок</w:t>
            </w:r>
            <w:r>
              <w:rPr>
                <w:rFonts w:eastAsia="Times New Roman"/>
              </w:rPr>
              <w:t>азания гражданам Российской Федерации бесплатной медицинской помощи".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5220515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-7 141,8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5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</w:t>
            </w:r>
            <w:r>
              <w:rPr>
                <w:rFonts w:eastAsia="Times New Roman"/>
              </w:rPr>
              <w:t>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5220515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-7 141,8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-6 041,4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1 287,9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74"/>
            </w:pPr>
            <w:r>
              <w:rPr>
                <w:rFonts w:eastAsia="Times New Roman"/>
              </w:rPr>
              <w:t>Районная долгосрочная целевая программа " Комплексные меры противодействия злоупотреблению наркотиками и их незаконному обороту н</w:t>
            </w:r>
            <w:r>
              <w:rPr>
                <w:rFonts w:eastAsia="Times New Roman"/>
              </w:rPr>
              <w:t>а 2010-2015 годы".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+6,0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+6,0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7"/>
            </w:pPr>
            <w:r>
              <w:rPr>
                <w:rFonts w:eastAsia="Times New Roman"/>
              </w:rPr>
              <w:t>Районная долгосрочная целевая программа"Развитие здравоохранения в Цимлянском районе в 2013-2015 годы"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-6 047,4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1 281,9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"Выполнение функций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91"/>
            </w:pPr>
            <w:r>
              <w:rPr>
                <w:rFonts w:eastAsia="Times New Roman"/>
                <w:spacing w:val="-1"/>
              </w:rPr>
              <w:t xml:space="preserve">муниципальными учреждениями здравоохранения, в </w:t>
            </w:r>
            <w:r>
              <w:rPr>
                <w:rFonts w:eastAsia="Times New Roman"/>
              </w:rPr>
              <w:t>том числе по оказанию муниципальных услуг,в соответствии с установленным муниципальным заданием(подразделения , функционирующие в системе ОМС)"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-5 218,9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984,9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-5 218,9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984,9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1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«Выполнение функций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91"/>
            </w:pPr>
            <w:r>
              <w:rPr>
                <w:rFonts w:eastAsia="Times New Roman"/>
                <w:spacing w:val="-1"/>
              </w:rPr>
              <w:t>м</w:t>
            </w:r>
            <w:r>
              <w:rPr>
                <w:rFonts w:eastAsia="Times New Roman"/>
                <w:spacing w:val="-1"/>
              </w:rPr>
              <w:t xml:space="preserve">униципальными учреждениями здравоохранения, в </w:t>
            </w:r>
            <w:r>
              <w:rPr>
                <w:rFonts w:eastAsia="Times New Roman"/>
              </w:rPr>
              <w:t>том числе по оказанию муниципальных услуг,в соответствии с установленным муниципальным заданием( фельдшерско-акушерские пункты)»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-833,8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291,7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</w:t>
            </w:r>
            <w:r>
              <w:rPr>
                <w:rFonts w:eastAsia="Times New Roman"/>
              </w:rPr>
              <w:t>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-833,8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291,7</w:t>
            </w:r>
          </w:p>
        </w:tc>
      </w:tr>
    </w:tbl>
    <w:p w:rsidR="00000000" w:rsidRDefault="00915CBC">
      <w:pPr>
        <w:sectPr w:rsidR="00000000">
          <w:pgSz w:w="11909" w:h="16834"/>
          <w:pgMar w:top="1092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93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lastRenderedPageBreak/>
              <w:t>Подпрограмма «Выполнение функций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43"/>
            </w:pPr>
            <w:r>
              <w:rPr>
                <w:rFonts w:eastAsia="Times New Roman"/>
                <w:spacing w:val="-1"/>
              </w:rPr>
              <w:t>муниципальными учреждениями здравоохранения</w:t>
            </w:r>
            <w:r>
              <w:rPr>
                <w:rFonts w:eastAsia="Times New Roman"/>
                <w:spacing w:val="-1"/>
              </w:rPr>
              <w:t xml:space="preserve"> , в </w:t>
            </w:r>
            <w:r>
              <w:rPr>
                <w:rFonts w:eastAsia="Times New Roman"/>
              </w:rPr>
              <w:t>том числе по оказанию муниципальных услуг, в соответствии с установленным муниципальным заданием ( организация профилактической медицинской помощи в учреждениях дошкольного образования)»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5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>Субсидии бюджетным учреждениям на ф</w:t>
            </w:r>
            <w:r>
              <w:rPr>
                <w:rFonts w:eastAsia="Times New Roman"/>
                <w:spacing w:val="-1"/>
              </w:rPr>
              <w:t xml:space="preserve">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50"/>
            </w:pPr>
            <w:r>
              <w:rPr>
                <w:rFonts w:eastAsia="Times New Roman"/>
              </w:rPr>
              <w:t>Медицинская помощь в дневных стационарах всех типов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-750,0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</w:t>
            </w:r>
            <w:r>
              <w:rPr>
                <w:rFonts w:eastAsia="Times New Roman"/>
                <w:spacing w:val="-1"/>
              </w:rPr>
              <w:t>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-750,0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7"/>
            </w:pPr>
            <w:r>
              <w:rPr>
                <w:rFonts w:eastAsia="Times New Roman"/>
              </w:rPr>
              <w:t>Районная долгосрочная целевая программа"Развитие здравоохранения в Цимлянском районе в 2013-2015 годы"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-750,0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6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"Выполнение функций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91"/>
            </w:pPr>
            <w:r>
              <w:rPr>
                <w:rFonts w:eastAsia="Times New Roman"/>
                <w:spacing w:val="-1"/>
              </w:rPr>
              <w:t>муниципальными учреждения</w:t>
            </w:r>
            <w:r>
              <w:rPr>
                <w:rFonts w:eastAsia="Times New Roman"/>
                <w:spacing w:val="-1"/>
              </w:rPr>
              <w:t xml:space="preserve">ми здравоохранения, в </w:t>
            </w:r>
            <w:r>
              <w:rPr>
                <w:rFonts w:eastAsia="Times New Roman"/>
              </w:rPr>
              <w:t>том числе по оказанию муниципальных услуг,в соответствии с установленным муниципальным заданием(подразделения , функционирующие в системе ОМС)"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-750,0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71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</w:t>
            </w:r>
            <w:r>
              <w:rPr>
                <w:rFonts w:eastAsia="Times New Roman"/>
              </w:rPr>
              <w:t>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-750,0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Скорая медицинская помощь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-7 825,7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-8 203,4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45"/>
            </w:pPr>
            <w:r>
              <w:rPr>
                <w:rFonts w:eastAsia="Times New Roman"/>
              </w:rPr>
              <w:t>Областная долгосрочная целевая программа «Развитие здравоохранения 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-8 203,4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7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6"/>
            </w:pPr>
            <w:r>
              <w:rPr>
                <w:rFonts w:eastAsia="Times New Roman"/>
              </w:rPr>
              <w:t>Подпрограмма «Организация оказания медицинской помощи на территории Ростовской области в соответствии с Террит</w:t>
            </w:r>
            <w:r>
              <w:rPr>
                <w:rFonts w:eastAsia="Times New Roman"/>
              </w:rPr>
              <w:t>ориальной программой государственных гарантий оказания гражданам Российской Федерации бесплатной медицинской помощи".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5220515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-8 203,4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</w:t>
            </w:r>
            <w:r>
              <w:rPr>
                <w:rFonts w:eastAsia="Times New Roman"/>
              </w:rPr>
              <w:t>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5220515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-8 203,4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+377,7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7"/>
            </w:pPr>
            <w:r>
              <w:rPr>
                <w:rFonts w:eastAsia="Times New Roman"/>
              </w:rPr>
              <w:t xml:space="preserve">Районная долгосрочная целевая программа"Развитие здравоохранения в Цимлянском районе </w:t>
            </w:r>
            <w:r>
              <w:rPr>
                <w:rFonts w:eastAsia="Times New Roman"/>
              </w:rPr>
              <w:t>в 2013-2015 годы"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+377,7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7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"Выполнение функций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58"/>
            </w:pPr>
            <w:r>
              <w:rPr>
                <w:rFonts w:eastAsia="Times New Roman"/>
              </w:rPr>
              <w:t>муниципальными учреждениями здравоохранения, в том числе по оказанию муниципальных услуг,в соответствии с установленным муниципальным заданием (отделение скорой медицинской</w:t>
            </w:r>
            <w:r>
              <w:rPr>
                <w:rFonts w:eastAsia="Times New Roman"/>
              </w:rPr>
              <w:t xml:space="preserve"> помощи) 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+377,7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377,7</w:t>
            </w:r>
          </w:p>
        </w:tc>
      </w:tr>
    </w:tbl>
    <w:p w:rsidR="00000000" w:rsidRDefault="00915CBC">
      <w:pPr>
        <w:sectPr w:rsidR="00000000">
          <w:pgSz w:w="11909" w:h="16834"/>
          <w:pgMar w:top="1246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15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lastRenderedPageBreak/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7951302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+377,7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Другие вопросы в области здравоохранения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-58,1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-58,1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45"/>
            </w:pPr>
            <w:r>
              <w:rPr>
                <w:rFonts w:eastAsia="Times New Roman"/>
              </w:rPr>
              <w:t>Областная долгосрочная целевая программа «Развитие здравоохранения 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-58,1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46"/>
            </w:pPr>
            <w:r>
              <w:rPr>
                <w:rFonts w:eastAsia="Times New Roman"/>
              </w:rPr>
              <w:t>Подпрограмма «Совершенствование подготовки медицинских кадров»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-58,1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5220507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-58,1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Социальная политика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+30 586,1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38 024,0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</w:t>
            </w:r>
            <w:r>
              <w:rPr>
                <w:rFonts w:eastAsia="Times New Roman"/>
              </w:rPr>
              <w:t>ное обеспечение населения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+16 310,3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19 491,2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Федеральные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+4 364,1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4 774,1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62"/>
            </w:pPr>
            <w:r>
              <w:rPr>
                <w:rFonts w:eastAsia="Times New Roman"/>
                <w:spacing w:val="-1"/>
              </w:rPr>
              <w:t xml:space="preserve">Федеральная целевая программа «Социальное </w:t>
            </w:r>
            <w:r>
              <w:rPr>
                <w:rFonts w:eastAsia="Times New Roman"/>
              </w:rPr>
              <w:t>развитие села до 2013 года»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-410,0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Субсидии гражданам на приобретени</w:t>
            </w:r>
            <w:r>
              <w:rPr>
                <w:rFonts w:eastAsia="Times New Roman"/>
              </w:rPr>
              <w:t>е жилья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-410,0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2"/>
            </w:pPr>
            <w:r>
              <w:rPr>
                <w:rFonts w:eastAsia="Times New Roman"/>
              </w:rPr>
              <w:t>Федеральная целевая программа "Жилище" на 2011 -2015 годы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1008800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+4 774,1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4 774,1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Подпрограмма "Обеспечение жильем молодых семей"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1008820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+4 774,1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4 774,1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Субсидии гражданам на приобретение жи</w:t>
            </w:r>
            <w:r>
              <w:rPr>
                <w:rFonts w:eastAsia="Times New Roman"/>
              </w:rPr>
              <w:t>лья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1008820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+4 774,1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4 774,1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Социальная помощь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+11 481,9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11 481,9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4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</w:t>
            </w:r>
            <w:r>
              <w:rPr>
                <w:rFonts w:eastAsia="Times New Roman"/>
              </w:rPr>
              <w:t>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войны,</w:t>
            </w:r>
            <w:r>
              <w:rPr>
                <w:rFonts w:eastAsia="Times New Roman"/>
              </w:rPr>
              <w:t xml:space="preserve"> участников Великой Отечественной войны, ветеранов боевых действий, инвалидов и семей, имеющих детей-инвалидов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5053400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+11 481,9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11 481,9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7"/>
            </w:pPr>
            <w:r>
              <w:rPr>
                <w:rFonts w:eastAsia="Times New Roman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>
              <w:rPr>
                <w:rFonts w:eastAsia="Times New Roman"/>
              </w:rPr>
              <w:t xml:space="preserve"> 5-ФЗ «О ветеранах», в соответствии с Указом Президента Российской Федерации от 7 мая </w:t>
            </w:r>
            <w:r>
              <w:rPr>
                <w:rFonts w:eastAsia="Times New Roman"/>
                <w:spacing w:val="-1"/>
              </w:rPr>
              <w:t xml:space="preserve">2008 года № 714 «Об обеспечении жильем ветеранов </w:t>
            </w:r>
            <w:r>
              <w:rPr>
                <w:rFonts w:eastAsia="Times New Roman"/>
              </w:rPr>
              <w:t>Великой Отечественной войны 1941 - 1945 годов»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5053401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+10 884,3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10 884,3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 xml:space="preserve">Субсидии гражданам на приобретение </w:t>
            </w:r>
            <w:r>
              <w:rPr>
                <w:rFonts w:eastAsia="Times New Roman"/>
              </w:rPr>
              <w:t>жилья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5053401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+10 884,3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10 884,3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"/>
            </w:pPr>
            <w:r>
              <w:rPr>
                <w:rFonts w:eastAsia="Times New Roman"/>
              </w:rPr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</w:t>
            </w:r>
            <w:r>
              <w:rPr>
                <w:rFonts w:eastAsia="Times New Roman"/>
              </w:rPr>
              <w:t>дерации»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5053402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+597,6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Субсидии гражданам на приобретение жилья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5053402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+597,6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+287,8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74"/>
            </w:pPr>
            <w:r>
              <w:rPr>
                <w:rFonts w:eastAsia="Times New Roman"/>
              </w:rPr>
              <w:t>Областная долгосрочная целевая программа «Развитие жилищного строительс</w:t>
            </w:r>
            <w:r>
              <w:rPr>
                <w:rFonts w:eastAsia="Times New Roman"/>
              </w:rPr>
              <w:t>тва в Ростовской области на 2010-2015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+287,8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4"/>
            </w:pPr>
            <w:r>
              <w:rPr>
                <w:rFonts w:eastAsia="Times New Roman"/>
                <w:spacing w:val="-1"/>
              </w:rPr>
              <w:t xml:space="preserve">Подпрограмма «Обеспечение жильем молодых семей </w:t>
            </w:r>
            <w:r>
              <w:rPr>
                <w:rFonts w:eastAsia="Times New Roman"/>
              </w:rPr>
              <w:t>в Ростовской области»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5221002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+287,8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3 058,7</w:t>
            </w:r>
          </w:p>
        </w:tc>
      </w:tr>
    </w:tbl>
    <w:p w:rsidR="00000000" w:rsidRDefault="00915CBC">
      <w:pPr>
        <w:sectPr w:rsidR="00000000">
          <w:pgSz w:w="11909" w:h="16834"/>
          <w:pgMar w:top="893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5221002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+287,8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+176,5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51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44"/>
            </w:pPr>
            <w:r>
              <w:rPr>
                <w:rFonts w:eastAsia="Times New Roman"/>
              </w:rPr>
              <w:t>Программа "Развитие сельского хозяйства и рынков сельскохозяйственной продукции , сырья и продовольствия Цимлянского района Ростовской области на</w:t>
            </w:r>
            <w:r>
              <w:rPr>
                <w:rFonts w:eastAsia="Times New Roman"/>
              </w:rPr>
              <w:t xml:space="preserve"> 2011-2015 годы.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+176,5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Субсидии гражданам на приобретение жилья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+176,5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Охрана семьи и детства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+14 145,7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18 402,7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Резервные фонды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+1 560,6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1 560,6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05"/>
            </w:pPr>
            <w:r>
              <w:rPr>
                <w:rFonts w:eastAsia="Times New Roman"/>
              </w:rPr>
              <w:t>Резервные фонды испол</w:t>
            </w:r>
            <w:r>
              <w:rPr>
                <w:rFonts w:eastAsia="Times New Roman"/>
              </w:rPr>
              <w:t xml:space="preserve">нительных органов </w:t>
            </w:r>
            <w:r>
              <w:rPr>
                <w:rFonts w:eastAsia="Times New Roman"/>
                <w:spacing w:val="-1"/>
              </w:rPr>
              <w:t xml:space="preserve">государственной власти субъектов Российской </w:t>
            </w:r>
            <w:r>
              <w:rPr>
                <w:rFonts w:eastAsia="Times New Roman"/>
              </w:rPr>
              <w:t>Федерации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+1 560,6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1 560,6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Субсидии гражданам на приобретение жилья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+1 560,6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1 560,6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Социальная помощь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+12 585,1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16 842,1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Федеральн</w:t>
            </w:r>
            <w:r>
              <w:rPr>
                <w:rFonts w:eastAsia="Times New Roman"/>
              </w:rPr>
              <w:t>ый закон от 21 декабря 1996 года № 159-ФЗ «О дополнительных гарантиях по социальной поддержке детей-сирот и детей, оставшихся без попечения родителей»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5052100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+12 585,1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16 842,1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9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 xml:space="preserve">Обеспечение жилыми помещениями детей-сирот, детей, оставшихся без </w:t>
            </w:r>
            <w:r>
              <w:rPr>
                <w:rFonts w:eastAsia="Times New Roman"/>
              </w:rPr>
              <w:t>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5052102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-4 257,0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Субсидии гражданам на приобретение жилья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5052102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-4 257,0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9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50"/>
            </w:pPr>
            <w:r>
              <w:rPr>
                <w:rFonts w:eastAsia="Times New Roman"/>
              </w:rPr>
              <w:t>Обеспечение предоставления жилых</w:t>
            </w:r>
            <w:r>
              <w:rPr>
                <w:rFonts w:eastAsia="Times New Roman"/>
              </w:rPr>
              <w:t xml:space="preserve">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5052104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+16 842,1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16 842,1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Субсидии гражданам на приобретение жилья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5052104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+16 842,1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16 842,1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Другие вопросы в области социальной политики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+130,1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130,1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+130,1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130,1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Субвенции бюджетам муниципальных образований для финансового обеспечения расходных обязательств, возникающих при выпол</w:t>
            </w:r>
            <w:r>
              <w:rPr>
                <w:rFonts w:eastAsia="Times New Roman"/>
              </w:rPr>
              <w:t xml:space="preserve">нении </w:t>
            </w:r>
            <w:r>
              <w:rPr>
                <w:rFonts w:eastAsia="Times New Roman"/>
                <w:spacing w:val="-1"/>
              </w:rPr>
              <w:t xml:space="preserve">государственных полномочий Российской Федерации, </w:t>
            </w:r>
            <w:r>
              <w:rPr>
                <w:rFonts w:eastAsia="Times New Roman"/>
              </w:rPr>
              <w:t>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+130,1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130,1</w:t>
            </w:r>
          </w:p>
        </w:tc>
      </w:tr>
    </w:tbl>
    <w:p w:rsidR="00000000" w:rsidRDefault="00915CBC">
      <w:pPr>
        <w:sectPr w:rsidR="00000000">
          <w:pgSz w:w="11909" w:h="16834"/>
          <w:pgMar w:top="1440" w:right="691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534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lastRenderedPageBreak/>
              <w:t>Организация исполнительно-ра</w:t>
            </w:r>
            <w:r>
              <w:rPr>
                <w:rFonts w:eastAsia="Times New Roman"/>
              </w:rPr>
              <w:t>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</w:t>
            </w:r>
            <w:r>
              <w:rPr>
                <w:rFonts w:eastAsia="Times New Roman"/>
              </w:rPr>
              <w:t>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</w:t>
            </w:r>
            <w:r>
              <w:rPr>
                <w:rFonts w:eastAsia="Times New Roman"/>
              </w:rPr>
              <w:t xml:space="preserve"> от 19 ноября 2009 </w:t>
            </w:r>
            <w:r>
              <w:rPr>
                <w:rFonts w:eastAsia="Times New Roman"/>
                <w:spacing w:val="-1"/>
              </w:rPr>
              <w:t xml:space="preserve">года № 320-ЗС «Об ор-ганизации приемных семей для </w:t>
            </w:r>
            <w:r>
              <w:rPr>
                <w:rFonts w:eastAsia="Times New Roman"/>
              </w:rPr>
              <w:t>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</w:t>
            </w:r>
            <w:r>
              <w:rPr>
                <w:rFonts w:eastAsia="Times New Roman"/>
              </w:rPr>
              <w:t>ктября 2004 года № 174-ЗС «Об адресной социальной помощи в Ростовской области»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+130,1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130,1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39"/>
            </w:pPr>
            <w:r>
              <w:rPr>
                <w:rFonts w:eastAsia="Times New Roman"/>
                <w:spacing w:val="-1"/>
              </w:rPr>
              <w:t xml:space="preserve">Субсидии автономным учреждениям на финансовое </w:t>
            </w:r>
            <w:r>
              <w:rPr>
                <w:rFonts w:eastAsia="Times New Roman"/>
              </w:rPr>
              <w:t xml:space="preserve">обеспечение государственного (муниципального) задания на оказание государственных (муниципальных) </w:t>
            </w:r>
            <w:r>
              <w:rPr>
                <w:rFonts w:eastAsia="Times New Roman"/>
              </w:rPr>
              <w:t>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+130,1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130,1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Физическая культура и спорт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-51,6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547,5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Физическая культура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-51,6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547,5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-51,6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547,5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74"/>
            </w:pPr>
            <w:r>
              <w:rPr>
                <w:rFonts w:eastAsia="Times New Roman"/>
              </w:rPr>
              <w:t xml:space="preserve">Районная долгосрочная </w:t>
            </w:r>
            <w:r>
              <w:rPr>
                <w:rFonts w:eastAsia="Times New Roman"/>
              </w:rPr>
              <w:t>целевая программа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+8,0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+8,0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9"/>
            </w:pPr>
            <w:r>
              <w:rPr>
                <w:rFonts w:eastAsia="Times New Roman"/>
              </w:rPr>
              <w:t xml:space="preserve">Районная долгосрочная целевая программа "Развитие </w:t>
            </w:r>
            <w:r>
              <w:rPr>
                <w:rFonts w:eastAsia="Times New Roman"/>
                <w:spacing w:val="-1"/>
              </w:rPr>
              <w:t xml:space="preserve">физической культуры и спорта в Цимлянском районе </w:t>
            </w:r>
            <w:r>
              <w:rPr>
                <w:rFonts w:eastAsia="Times New Roman"/>
              </w:rPr>
              <w:t>на 2011-2015 годы."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7951700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-59,6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</w:t>
            </w:r>
            <w:r>
              <w:t>51700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-59,6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Средства массовой информации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+142,0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Периодическая печать и издательства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+142,0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Средства массовой информации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4440000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+135,0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792,0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Мероприятия в сфере средств массовой информации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4440100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+135,0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792,0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4440100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+135,0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792,0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74"/>
            </w:pPr>
            <w:r>
              <w:rPr>
                <w:rFonts w:eastAsia="Times New Roman"/>
              </w:rPr>
              <w:t>Районная долгосрочная целевая программа</w:t>
            </w:r>
            <w:r>
              <w:rPr>
                <w:rFonts w:eastAsia="Times New Roman"/>
              </w:rPr>
              <w:t xml:space="preserve">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902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</w:rPr>
              <w:t>Финансо</w:t>
            </w:r>
            <w:r>
              <w:rPr>
                <w:rFonts w:eastAsia="Times New Roman"/>
              </w:rPr>
              <w:t>вый отдел Администрации Цимлянского района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+16 016,3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99 889,0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Общегосударственные вопросы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-15 694,7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5 643,5</w:t>
            </w:r>
          </w:p>
        </w:tc>
      </w:tr>
    </w:tbl>
    <w:p w:rsidR="00000000" w:rsidRDefault="00915CBC">
      <w:pPr>
        <w:sectPr w:rsidR="00000000">
          <w:pgSz w:w="11909" w:h="16834"/>
          <w:pgMar w:top="1052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8"/>
            </w:pPr>
            <w:r>
              <w:rPr>
                <w:rFonts w:eastAsia="Times New Roman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</w:t>
            </w:r>
            <w:r>
              <w:rPr>
                <w:rFonts w:eastAsia="Times New Roman"/>
              </w:rPr>
              <w:t>етного) надзора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+707,1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5 017,7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25"/>
            </w:pPr>
            <w:r>
              <w:rPr>
                <w:rFonts w:eastAsia="Times New Roman"/>
              </w:rPr>
              <w:t xml:space="preserve">Руководство и управление в сфере установленных </w:t>
            </w:r>
            <w:r>
              <w:rPr>
                <w:rFonts w:eastAsia="Times New Roman"/>
                <w:spacing w:val="-1"/>
              </w:rPr>
              <w:t xml:space="preserve">функций органов государственной власти субъектов </w:t>
            </w:r>
            <w:r>
              <w:rPr>
                <w:rFonts w:eastAsia="Times New Roman"/>
              </w:rPr>
              <w:t>Российской Федерации и органов местного самоуправления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+707,1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5 017,7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Центральный аппарат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+707,1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5 017,7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+751,3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4 659,4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+751,3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4 659,4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+717,0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4 413,6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+34,3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0"/>
            </w:pPr>
            <w:r>
              <w:rPr>
                <w:rFonts w:eastAsia="Times New Roman"/>
                <w:spacing w:val="-1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</w:rPr>
              <w:t>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-44,2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358,3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99"/>
            </w:pPr>
            <w:r>
              <w:rPr>
                <w:rFonts w:eastAsia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-44,2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358,3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>Закупка т</w:t>
            </w:r>
            <w:r>
              <w:rPr>
                <w:rFonts w:eastAsia="Times New Roman"/>
                <w:spacing w:val="-1"/>
              </w:rPr>
              <w:t>оваров, работ, услуг в сфере информационно-</w:t>
            </w:r>
            <w:r>
              <w:rPr>
                <w:rFonts w:eastAsia="Times New Roman"/>
              </w:rPr>
              <w:t>коммуникационных технологий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-24,7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-19,5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154,2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Резервные фонды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+620,2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Резервные фонды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+620,2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Резервные фонды местных администраций.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+620,2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Резервные средства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870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+620,2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Другие общегосударственные вопросы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-17 022,0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97"/>
            </w:pPr>
            <w:r>
              <w:rPr>
                <w:rFonts w:eastAsia="Times New Roman"/>
                <w:spacing w:val="-1"/>
              </w:rPr>
              <w:t xml:space="preserve">Реализация </w:t>
            </w:r>
            <w:r>
              <w:rPr>
                <w:rFonts w:eastAsia="Times New Roman"/>
                <w:spacing w:val="-1"/>
              </w:rPr>
              <w:t xml:space="preserve">государственных функций, связанных с </w:t>
            </w:r>
            <w:r>
              <w:rPr>
                <w:rFonts w:eastAsia="Times New Roman"/>
              </w:rPr>
              <w:t>общегосударственным управлением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-9,8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Выполнение других обязательств государства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-9,8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бюджетные ассигнования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-9,8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Уплата налогов, сборов , о</w:t>
            </w:r>
            <w:r>
              <w:rPr>
                <w:rFonts w:eastAsia="Times New Roman"/>
              </w:rPr>
              <w:t xml:space="preserve">бязательных платежей в </w:t>
            </w:r>
            <w:r>
              <w:rPr>
                <w:rFonts w:eastAsia="Times New Roman"/>
                <w:spacing w:val="-1"/>
              </w:rPr>
              <w:t xml:space="preserve">бюджетную систему Российской Федерации , взносов </w:t>
            </w:r>
            <w:r>
              <w:rPr>
                <w:rFonts w:eastAsia="Times New Roman"/>
              </w:rPr>
              <w:t>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-9,8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69"/>
            </w:pPr>
            <w:r>
              <w:rPr>
                <w:rFonts w:eastAsia="Times New Roman"/>
                <w:spacing w:val="-1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</w:rPr>
              <w:t>земельного налога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-4,6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Уплата прочих налогов, сборов 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-5,2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Условно утвержд</w:t>
            </w:r>
            <w:r>
              <w:rPr>
                <w:rFonts w:eastAsia="Times New Roman"/>
              </w:rPr>
              <w:t>ѐ</w:t>
            </w:r>
            <w:r>
              <w:rPr>
                <w:rFonts w:eastAsia="Times New Roman"/>
              </w:rPr>
              <w:t>нные расходы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9990000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-17 012,2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Специальные расходы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9990000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880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-17 012,2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Национальная экономика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-11 403,2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6 530,0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Водное хозяйство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-277,9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</w:t>
            </w:r>
            <w:r>
              <w:rPr>
                <w:rFonts w:eastAsia="Times New Roman"/>
              </w:rPr>
              <w:t>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-277,9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3"/>
            </w:pPr>
            <w:r>
              <w:rPr>
                <w:rFonts w:eastAsia="Times New Roman"/>
              </w:rPr>
              <w:t>Областная долгосрочная целевая программа «Охрана окружающей среды и рациональное</w:t>
            </w:r>
          </w:p>
          <w:p w:rsidR="00000000" w:rsidRDefault="00915CBC">
            <w:pPr>
              <w:shd w:val="clear" w:color="auto" w:fill="FFFFFF"/>
              <w:spacing w:line="250" w:lineRule="exact"/>
              <w:ind w:right="43"/>
            </w:pPr>
            <w:r>
              <w:rPr>
                <w:rFonts w:eastAsia="Times New Roman"/>
              </w:rPr>
              <w:t>природопользование в Ростовской области на 2011-2015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-300,0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</w:rPr>
              <w:t>Подпрограмма «Охрана и рациональное испо</w:t>
            </w:r>
            <w:r>
              <w:rPr>
                <w:rFonts w:eastAsia="Times New Roman"/>
              </w:rPr>
              <w:t>льзование водных объектов или их частей, расположенных на территории Ростовской области»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5221403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-300,0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5221403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-300,0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Областная долгосрочная целевая программа «Развитие водохозяйственного комплекса</w:t>
            </w:r>
            <w:r>
              <w:rPr>
                <w:rFonts w:eastAsia="Times New Roman"/>
              </w:rPr>
              <w:t xml:space="preserve"> Ростовской области в 2013-2020 годах»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5226100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+22,1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22,1</w:t>
            </w:r>
          </w:p>
        </w:tc>
      </w:tr>
    </w:tbl>
    <w:p w:rsidR="00000000" w:rsidRDefault="00915CBC">
      <w:pPr>
        <w:sectPr w:rsidR="00000000">
          <w:pgSz w:w="11909" w:h="16834"/>
          <w:pgMar w:top="900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lastRenderedPageBreak/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5226100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+22,1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Дорожное хозяйство (дорожные фонды)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-11 125,3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6 507,9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-11 125,3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6 507,9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5222700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-11 125,3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6 507,9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52227</w:t>
            </w:r>
            <w:r>
              <w:t>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-11 125,3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6 507,9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Жилищно-коммунальное хозяйство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+35 483,9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60 644,8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Жилищное хозяйство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+45 504,6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49 080,3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8"/>
            </w:pPr>
            <w:r>
              <w:rPr>
                <w:rFonts w:eastAsia="Times New Roman"/>
              </w:rPr>
              <w:t>Обеспечение мероприятий по капитальному ремонту многоквартирных домов и переселению граждан из аварийного жилищного фо</w:t>
            </w:r>
            <w:r>
              <w:rPr>
                <w:rFonts w:eastAsia="Times New Roman"/>
              </w:rPr>
              <w:t>нда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+30 624,3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30 624,3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7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8"/>
            </w:pPr>
            <w:r>
              <w:rPr>
                <w:rFonts w:eastAsia="Times New Roman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</w:t>
            </w:r>
            <w:r>
              <w:rPr>
                <w:rFonts w:eastAsia="Times New Roman"/>
              </w:rPr>
              <w:t>ѐ</w:t>
            </w:r>
            <w:r>
              <w:rPr>
                <w:rFonts w:eastAsia="Times New Roman"/>
              </w:rPr>
              <w:t>т средств, поступивших от государственной корпорации Фонд содействия реформированию ж</w:t>
            </w:r>
            <w:r>
              <w:rPr>
                <w:rFonts w:eastAsia="Times New Roman"/>
              </w:rPr>
              <w:t>илищно-коммунального хозяйства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+22 009,7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22 009,7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49"/>
            </w:pPr>
            <w:r>
              <w:rPr>
                <w:rFonts w:eastAsia="Times New Roman"/>
              </w:rPr>
              <w:t>Обеспечение мероприятий по переселению граждан из аварийного жилищного фонда за сч</w:t>
            </w:r>
            <w:r>
              <w:rPr>
                <w:rFonts w:eastAsia="Times New Roman"/>
              </w:rPr>
              <w:t>ѐ</w:t>
            </w:r>
            <w:r>
              <w:rPr>
                <w:rFonts w:eastAsia="Times New Roman"/>
              </w:rPr>
              <w:t>т средств, поступивших от государственной корпорации Фонд содействия реформированию жилищно-коммунально</w:t>
            </w:r>
            <w:r>
              <w:rPr>
                <w:rFonts w:eastAsia="Times New Roman"/>
              </w:rPr>
              <w:t>го хозяйства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0980102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+22 009,7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22 009,7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0980102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+22 009,7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22 009,7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8"/>
            </w:pPr>
            <w:r>
              <w:rPr>
                <w:rFonts w:eastAsia="Times New Roman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</w:t>
            </w:r>
            <w:r>
              <w:rPr>
                <w:rFonts w:eastAsia="Times New Roman"/>
              </w:rPr>
              <w:t>ѐ</w:t>
            </w:r>
            <w:r>
              <w:rPr>
                <w:rFonts w:eastAsia="Times New Roman"/>
              </w:rPr>
              <w:t>т сре</w:t>
            </w:r>
            <w:r>
              <w:rPr>
                <w:rFonts w:eastAsia="Times New Roman"/>
              </w:rPr>
              <w:t>дств бюджетов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+8 614,6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8 614,6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49"/>
            </w:pPr>
            <w:r>
              <w:rPr>
                <w:rFonts w:eastAsia="Times New Roman"/>
              </w:rPr>
              <w:t>Обеспечение мероприятий по переселению граждан из аварийного жилищного фонда за сч</w:t>
            </w:r>
            <w:r>
              <w:rPr>
                <w:rFonts w:eastAsia="Times New Roman"/>
              </w:rPr>
              <w:t>ѐ</w:t>
            </w:r>
            <w:r>
              <w:rPr>
                <w:rFonts w:eastAsia="Times New Roman"/>
              </w:rPr>
              <w:t>т средств бюджетов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0980202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+8 614,6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8 614,6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0980202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+8 614,6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8 614,6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+14 880,3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18 456,0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74"/>
            </w:pPr>
            <w:r>
              <w:rPr>
                <w:rFonts w:eastAsia="Times New Roman"/>
              </w:rPr>
              <w:t>Областная долгосрочная целевая программа «Развитие жилищного строительства в Ростовской области на 2010-2015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+14 792,9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14 792,9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«Переселен</w:t>
            </w:r>
            <w:r>
              <w:rPr>
                <w:rFonts w:eastAsia="Times New Roman"/>
              </w:rPr>
              <w:t>ие граждан из жилищного фонда, признанного аварийным и подлежащим сносу, в Ростовской области»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5221006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+14 792,9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14 792,9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5221006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+14 792,9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14 792,9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 xml:space="preserve">Областная долгосрочная целевая программа «Развитие </w:t>
            </w:r>
            <w:r>
              <w:rPr>
                <w:rFonts w:eastAsia="Times New Roman"/>
              </w:rPr>
              <w:t>жилищного хозяйства в Ростовской области на 2012-2015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+87,4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3 663,1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+87,4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3 663,1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Коммунальное хозяйство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+1 564,5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11 564,5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Федеральные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+935,0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62"/>
            </w:pPr>
            <w:r>
              <w:rPr>
                <w:rFonts w:eastAsia="Times New Roman"/>
                <w:spacing w:val="-1"/>
              </w:rPr>
              <w:t xml:space="preserve">Федеральная целевая программа «Социальное </w:t>
            </w:r>
            <w:r>
              <w:rPr>
                <w:rFonts w:eastAsia="Times New Roman"/>
              </w:rPr>
              <w:t>развитие села до 2013 года»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+935,0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4"/>
            </w:pPr>
            <w:r>
              <w:rPr>
                <w:rFonts w:eastAsia="Times New Roman"/>
              </w:rPr>
              <w:t xml:space="preserve">Реализация мероприятий Федеральной целевой </w:t>
            </w:r>
            <w:r>
              <w:rPr>
                <w:rFonts w:eastAsia="Times New Roman"/>
                <w:spacing w:val="-1"/>
              </w:rPr>
              <w:t>программы «Социальное развитие села до 2013 года»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1001199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+935,0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</w:t>
            </w:r>
            <w:r>
              <w:rPr>
                <w:rFonts w:eastAsia="Times New Roman"/>
              </w:rPr>
              <w:t xml:space="preserve">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1001199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+935,0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+461,9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461,9</w:t>
            </w:r>
          </w:p>
        </w:tc>
      </w:tr>
    </w:tbl>
    <w:p w:rsidR="00000000" w:rsidRDefault="00915CBC">
      <w:pPr>
        <w:sectPr w:rsidR="00000000">
          <w:pgSz w:w="11909" w:h="16834"/>
          <w:pgMar w:top="1344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1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lastRenderedPageBreak/>
              <w:t>Субсидии бюджетам муниципальных образований для софинансирования расходных обязательств, возникающих при выполнении</w:t>
            </w:r>
            <w:r>
              <w:rPr>
                <w:rFonts w:eastAsia="Times New Roman"/>
              </w:rPr>
              <w:t xml:space="preserve"> полномочий органов местного самоуправления по вопросам местного значения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+461,9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 xml:space="preserve">Возмещение предприятиям жилищно-коммунального хозяйства части платы граждан за жилое помещение и </w:t>
            </w:r>
            <w:r>
              <w:rPr>
                <w:rFonts w:eastAsia="Times New Roman"/>
                <w:spacing w:val="-1"/>
              </w:rPr>
              <w:t xml:space="preserve">коммунальные услуги в объеме свыше установленных </w:t>
            </w:r>
            <w:r>
              <w:rPr>
                <w:rFonts w:eastAsia="Times New Roman"/>
              </w:rPr>
              <w:t>Рег</w:t>
            </w:r>
            <w:r>
              <w:rPr>
                <w:rFonts w:eastAsia="Times New Roman"/>
              </w:rPr>
              <w:t>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5210102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+461,9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5210102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+461,9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+167,6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10 167,6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78"/>
            </w:pPr>
            <w:r>
              <w:rPr>
                <w:rFonts w:eastAsia="Times New Roman"/>
              </w:rPr>
              <w:t xml:space="preserve">Областная долгосрочная целевая программа «Модернизация объектов коммунальной </w:t>
            </w:r>
            <w:r>
              <w:rPr>
                <w:rFonts w:eastAsia="Times New Roman"/>
                <w:spacing w:val="-1"/>
              </w:rPr>
              <w:t xml:space="preserve">инфраструктуры Ростовской области на 2011-2014 </w:t>
            </w:r>
            <w:r>
              <w:rPr>
                <w:rFonts w:eastAsia="Times New Roman"/>
              </w:rPr>
              <w:t>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-7 000,0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</w:t>
            </w:r>
            <w:r>
              <w:rPr>
                <w:rFonts w:eastAsia="Times New Roman"/>
              </w:rPr>
              <w:t>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-7 000,0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4"/>
            </w:pPr>
            <w:r>
              <w:rPr>
                <w:rFonts w:eastAsia="Times New Roman"/>
              </w:rPr>
              <w:t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на 2010 -2014 годы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-3 000,0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16"/>
            </w:pPr>
            <w:r>
              <w:rPr>
                <w:rFonts w:eastAsia="Times New Roman"/>
                <w:spacing w:val="-1"/>
              </w:rPr>
              <w:t xml:space="preserve">Подпрограмма «Социальное развитие села в </w:t>
            </w:r>
            <w:r>
              <w:rPr>
                <w:rFonts w:eastAsia="Times New Roman"/>
              </w:rPr>
              <w:t>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5222908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-3 000,0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5222908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-3 000,0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Областная долгосрочная целевая программа"Развитие водоснабжения</w:t>
            </w:r>
            <w:r>
              <w:rPr>
                <w:rFonts w:eastAsia="Times New Roman"/>
              </w:rPr>
              <w:t>, водоотведения и очистки сточных вод Ростовской области "на 2012-2017 годы.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5224300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+10 167,6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10 167,6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5224300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+10 167,6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10 167,6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Благоустройство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-11 585,2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</w:t>
            </w:r>
            <w:r>
              <w:rPr>
                <w:rFonts w:eastAsia="Times New Roman"/>
              </w:rPr>
              <w:t>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-11 585,2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5222700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-11 585,2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5222700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-11 585,2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Социальная политика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+6 255,9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6 255,9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Социальное обеспечение населения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+6 255,9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6 255,9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8"/>
            </w:pPr>
            <w:r>
              <w:rPr>
                <w:rFonts w:eastAsia="Times New Roman"/>
              </w:rPr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+5 275,3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5 275,3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7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8"/>
            </w:pPr>
            <w:r>
              <w:rPr>
                <w:rFonts w:eastAsia="Times New Roman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</w:t>
            </w:r>
            <w:r>
              <w:rPr>
                <w:rFonts w:eastAsia="Times New Roman"/>
              </w:rPr>
              <w:t>ѐ</w:t>
            </w:r>
            <w:r>
              <w:rPr>
                <w:rFonts w:eastAsia="Times New Roman"/>
              </w:rPr>
              <w:t>т средств, поступивших от государственной корпорации Фонд содействия реформированию жилищно-коммуналь</w:t>
            </w:r>
            <w:r>
              <w:rPr>
                <w:rFonts w:eastAsia="Times New Roman"/>
              </w:rPr>
              <w:t>ного хозяйства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+3 791,4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3 791,4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49"/>
            </w:pPr>
            <w:r>
              <w:rPr>
                <w:rFonts w:eastAsia="Times New Roman"/>
              </w:rPr>
              <w:t>Обеспечение мероприятий по переселению граждан из аварийного жилищного фонда за сч</w:t>
            </w:r>
            <w:r>
              <w:rPr>
                <w:rFonts w:eastAsia="Times New Roman"/>
              </w:rPr>
              <w:t>ѐ</w:t>
            </w:r>
            <w:r>
              <w:rPr>
                <w:rFonts w:eastAsia="Times New Roman"/>
              </w:rPr>
              <w:t>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0980102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+3 791,4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3 791,4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0980102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+3 791,4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3 791,4</w:t>
            </w:r>
          </w:p>
        </w:tc>
      </w:tr>
    </w:tbl>
    <w:p w:rsidR="00000000" w:rsidRDefault="00915CBC">
      <w:pPr>
        <w:sectPr w:rsidR="00000000">
          <w:pgSz w:w="11909" w:h="16834"/>
          <w:pgMar w:top="900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051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8"/>
            </w:pPr>
            <w:r>
              <w:rPr>
                <w:rFonts w:eastAsia="Times New Roman"/>
              </w:rPr>
              <w:lastRenderedPageBreak/>
              <w:t>Обеспечение мероприятий по капитальному ремонту многоквартирных домов и переселению граждан из аварийного жилищного фонда за сч</w:t>
            </w:r>
            <w:r>
              <w:rPr>
                <w:rFonts w:eastAsia="Times New Roman"/>
              </w:rPr>
              <w:t>ѐ</w:t>
            </w:r>
            <w:r>
              <w:rPr>
                <w:rFonts w:eastAsia="Times New Roman"/>
              </w:rPr>
              <w:t>т с</w:t>
            </w:r>
            <w:r>
              <w:rPr>
                <w:rFonts w:eastAsia="Times New Roman"/>
              </w:rPr>
              <w:t>редств бюджетов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+1 483,9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1 483,9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49"/>
            </w:pPr>
            <w:r>
              <w:rPr>
                <w:rFonts w:eastAsia="Times New Roman"/>
              </w:rPr>
              <w:t>Обеспечение мероприятий по переселению граждан из аварийного жилищного фонда за сч</w:t>
            </w:r>
            <w:r>
              <w:rPr>
                <w:rFonts w:eastAsia="Times New Roman"/>
              </w:rPr>
              <w:t>ѐ</w:t>
            </w:r>
            <w:r>
              <w:rPr>
                <w:rFonts w:eastAsia="Times New Roman"/>
              </w:rPr>
              <w:t>т средств бюджетов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0980202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+1 483,9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1 483,9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0980202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+1 483,9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1 483,9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+980,6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74"/>
            </w:pPr>
            <w:r>
              <w:rPr>
                <w:rFonts w:eastAsia="Times New Roman"/>
              </w:rPr>
              <w:t>Областная долгосрочная целевая программа «Развитие жилищного строительства в Ростовской области на 2010-2015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+980,6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«Переселение граждан и</w:t>
            </w:r>
            <w:r>
              <w:rPr>
                <w:rFonts w:eastAsia="Times New Roman"/>
              </w:rPr>
              <w:t>з жилищного фонда, признанного аварийным и подлежащим сносу, в Ростовской области»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5221006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+980,6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5221006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+980,6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54"/>
            </w:pPr>
            <w:r>
              <w:rPr>
                <w:rFonts w:eastAsia="Times New Roman"/>
                <w:spacing w:val="-1"/>
              </w:rPr>
              <w:t xml:space="preserve">Обслуживание государственного и муниципального </w:t>
            </w:r>
            <w:r>
              <w:rPr>
                <w:rFonts w:eastAsia="Times New Roman"/>
              </w:rPr>
              <w:t>долга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+19,6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23"/>
            </w:pPr>
            <w:r>
              <w:rPr>
                <w:rFonts w:eastAsia="Times New Roman"/>
                <w:spacing w:val="-1"/>
              </w:rPr>
              <w:t xml:space="preserve">Обслуживание государственного внутреннего и </w:t>
            </w:r>
            <w:r>
              <w:rPr>
                <w:rFonts w:eastAsia="Times New Roman"/>
              </w:rPr>
              <w:t>муниципального долга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+19,6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Процентные платежи по долговым обязательствам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0650000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+19,6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70"/>
            </w:pPr>
            <w:r>
              <w:rPr>
                <w:rFonts w:eastAsia="Times New Roman"/>
                <w:spacing w:val="-1"/>
              </w:rPr>
              <w:t xml:space="preserve">Процентные платежи по муниципальному долгу </w:t>
            </w:r>
            <w:r>
              <w:rPr>
                <w:rFonts w:eastAsia="Times New Roman"/>
              </w:rPr>
              <w:t>муниципального образования.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0650500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+19,6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Обслуживание муниципального долга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0650500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730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+19,6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81"/>
            </w:pPr>
            <w:r>
              <w:rPr>
                <w:rFonts w:eastAsia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+1 354,8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20 795,2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Дотации на выравнивание бюджетной обес</w:t>
            </w:r>
            <w:r>
              <w:rPr>
                <w:rFonts w:eastAsia="Times New Roman"/>
              </w:rPr>
              <w:t>печенности субъектов Российской Федерации и муниципальных образований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+716,8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20 157,2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Выравнивание бюджетной обеспеченности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5160000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+716,8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20 157,2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Выравнивание бюджетной обеспеченности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5160100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+716,8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20 157,2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Выравнива</w:t>
            </w:r>
            <w:r>
              <w:rPr>
                <w:rFonts w:eastAsia="Times New Roman"/>
              </w:rPr>
              <w:t>ние бюджетной обеспеченности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5160130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+716,8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20 157,2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39"/>
            </w:pPr>
            <w:r>
              <w:rPr>
                <w:rFonts w:eastAsia="Times New Roman"/>
              </w:rPr>
              <w:t>Дотации на выравнивание уровня бюджетной обеспеченности субъектов Российской Федерации и муниципальных образований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5160130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+716,8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20 157,2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Прочие межбюджетные трансферты общего</w:t>
            </w:r>
            <w:r>
              <w:rPr>
                <w:rFonts w:eastAsia="Times New Roman"/>
              </w:rPr>
              <w:t xml:space="preserve"> характера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+638,0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Дотации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5170000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+638,0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3"/>
            </w:pPr>
            <w:r>
              <w:rPr>
                <w:rFonts w:eastAsia="Times New Roman"/>
              </w:rPr>
              <w:t>Поддержка мер по обеспечению сбалансированности бюджетов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5170200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+638,0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54"/>
            </w:pPr>
            <w:r>
              <w:rPr>
                <w:rFonts w:eastAsia="Times New Roman"/>
                <w:spacing w:val="-1"/>
              </w:rPr>
              <w:t xml:space="preserve">Дотации на поддержку мер по обеспечению </w:t>
            </w:r>
            <w:r>
              <w:rPr>
                <w:rFonts w:eastAsia="Times New Roman"/>
              </w:rPr>
              <w:t>сбалансированности бюджетов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5170205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+638,0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904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14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5170205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+638,0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Отдел культуры Администрации Цимлянского района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+16 302,0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43 836,0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Образование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+10 065,8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24 132,7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Общее образование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+10 065,8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24 132,7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97"/>
            </w:pPr>
            <w:r>
              <w:rPr>
                <w:rFonts w:eastAsia="Times New Roman"/>
                <w:spacing w:val="-1"/>
              </w:rPr>
              <w:t>Реализаци</w:t>
            </w:r>
            <w:r>
              <w:rPr>
                <w:rFonts w:eastAsia="Times New Roman"/>
                <w:spacing w:val="-1"/>
              </w:rPr>
              <w:t xml:space="preserve">я государственных функций, связанных с </w:t>
            </w:r>
            <w:r>
              <w:rPr>
                <w:rFonts w:eastAsia="Times New Roman"/>
              </w:rPr>
              <w:t>общегосударственным управлением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+8 392,9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8 392,9</w:t>
            </w:r>
          </w:p>
        </w:tc>
      </w:tr>
    </w:tbl>
    <w:p w:rsidR="00000000" w:rsidRDefault="00915CBC">
      <w:pPr>
        <w:sectPr w:rsidR="00000000">
          <w:pgSz w:w="11909" w:h="16834"/>
          <w:pgMar w:top="1440" w:right="691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19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lastRenderedPageBreak/>
              <w:t>Расходы, дополнительно зарезервированные на реализацию Указов Президента Российской Федерации от 07.05.2012 № 597 «О мерах по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-1"/>
              </w:rPr>
              <w:t xml:space="preserve">реализации государственной социальной политики» и </w:t>
            </w:r>
            <w:r>
              <w:rPr>
                <w:rFonts w:eastAsia="Times New Roman"/>
              </w:rPr>
              <w:t>от 01.06.2012 № 761 «О национальной стратегии действий в интересах детей на 2012-2017 годы» в части повышения оплаты труда отдельным категориям работников социальной сферы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0926000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+8 392,9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8 392,9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Резервные средства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0926000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870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+8 392,9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8 392,9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+1 672,9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15 739,8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"/>
            </w:pPr>
            <w:r>
              <w:rPr>
                <w:rFonts w:eastAsia="Times New Roman"/>
              </w:rPr>
              <w:t>Районная долгосрочная целевая программа «Развитие культуры Цимлянского района в 2011-2015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+1 672,9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15 739,8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+15 739,8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15 739,8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"Фин</w:t>
            </w:r>
            <w:r>
              <w:rPr>
                <w:rFonts w:eastAsia="Times New Roman"/>
              </w:rPr>
              <w:t>ансовое обеспечение выполнения муниципального задания учреждениями по внешкольной работе с детьми"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7951604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-14 066,9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5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</w:t>
            </w:r>
            <w:r>
              <w:rPr>
                <w:rFonts w:eastAsia="Times New Roman"/>
              </w:rPr>
              <w:t xml:space="preserve">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7951604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-14 066,9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Культура, кинематография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+6 236,2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19 703,3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Культура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+5 701,7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17 422,7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91"/>
            </w:pPr>
            <w:r>
              <w:rPr>
                <w:rFonts w:eastAsia="Times New Roman"/>
                <w:spacing w:val="-1"/>
              </w:rPr>
              <w:t xml:space="preserve">Учреждения культуры и мероприятия в сфере </w:t>
            </w:r>
            <w:r>
              <w:rPr>
                <w:rFonts w:eastAsia="Times New Roman"/>
              </w:rPr>
              <w:t>культуры и кинематографии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4400000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+83,6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37"/>
            </w:pPr>
            <w:r>
              <w:rPr>
                <w:rFonts w:eastAsia="Times New Roman"/>
              </w:rPr>
              <w:t xml:space="preserve">Комплектование книжных фондов библиотек </w:t>
            </w:r>
            <w:r>
              <w:rPr>
                <w:rFonts w:eastAsia="Times New Roman"/>
                <w:spacing w:val="-1"/>
              </w:rPr>
              <w:t xml:space="preserve">муниципальных образований и государственных </w:t>
            </w:r>
            <w:r>
              <w:rPr>
                <w:rFonts w:eastAsia="Times New Roman"/>
              </w:rPr>
              <w:t>библиотек городов Москвы и Санкт-Петербурга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4400200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+83,6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9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</w:t>
            </w:r>
            <w:r>
              <w:rPr>
                <w:rFonts w:eastAsia="Times New Roman"/>
              </w:rPr>
              <w:t>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4400200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+83,6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Дотации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5170000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+206,6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3"/>
            </w:pPr>
            <w:r>
              <w:rPr>
                <w:rFonts w:eastAsia="Times New Roman"/>
              </w:rPr>
              <w:t>Поддержка мер по обеспечению сбалансированности бюджетов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5170200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+206,6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54"/>
            </w:pPr>
            <w:r>
              <w:rPr>
                <w:rFonts w:eastAsia="Times New Roman"/>
                <w:spacing w:val="-1"/>
              </w:rPr>
              <w:t>Дотации</w:t>
            </w:r>
            <w:r>
              <w:rPr>
                <w:rFonts w:eastAsia="Times New Roman"/>
                <w:spacing w:val="-1"/>
              </w:rPr>
              <w:t xml:space="preserve"> на поддержку мер по обеспечению </w:t>
            </w:r>
            <w:r>
              <w:rPr>
                <w:rFonts w:eastAsia="Times New Roman"/>
              </w:rPr>
              <w:t>сбалансированности бюджетов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5170205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+206,6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5170205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+206,6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+3 264,5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3 264,5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26"/>
            </w:pPr>
            <w:r>
              <w:rPr>
                <w:rFonts w:eastAsia="Times New Roman"/>
              </w:rPr>
              <w:t>Областная долгосрочная целева</w:t>
            </w:r>
            <w:r>
              <w:rPr>
                <w:rFonts w:eastAsia="Times New Roman"/>
              </w:rPr>
              <w:t>я программа «Культура Дона (2010-2014 годы)»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+3 264,5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3 264,5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540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+2 245,5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2 245,5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</w:t>
            </w:r>
            <w:r>
              <w:rPr>
                <w:rFonts w:eastAsia="Times New Roman"/>
              </w:rPr>
              <w:t>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+1 019,0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1 019,0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+2 147,0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13 868,0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74"/>
            </w:pPr>
            <w:r>
              <w:rPr>
                <w:rFonts w:eastAsia="Times New Roman"/>
              </w:rPr>
              <w:t>Районная долгосрочная целевая программа " Комплексные меры противодейс</w:t>
            </w:r>
            <w:r>
              <w:rPr>
                <w:rFonts w:eastAsia="Times New Roman"/>
              </w:rPr>
              <w:t>твия злоупотреблению наркотиками и их незаконному обороту на 2010-2015 годы".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+41,0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+41,0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41,0</w:t>
            </w:r>
          </w:p>
        </w:tc>
      </w:tr>
    </w:tbl>
    <w:p w:rsidR="00000000" w:rsidRDefault="00915CBC">
      <w:pPr>
        <w:sectPr w:rsidR="00000000">
          <w:pgSz w:w="11909" w:h="16834"/>
          <w:pgMar w:top="888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"/>
            </w:pPr>
            <w:r>
              <w:rPr>
                <w:rFonts w:eastAsia="Times New Roman"/>
              </w:rPr>
              <w:lastRenderedPageBreak/>
              <w:t>Районная долгосрочная целевая программа «Разви</w:t>
            </w:r>
            <w:r>
              <w:rPr>
                <w:rFonts w:eastAsia="Times New Roman"/>
              </w:rPr>
              <w:t>тие культуры Цимлянского района в 2011-2015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+2 106,0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13 827,0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5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+13 827,0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13 827,0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" Финансовое обеспечение выполнения муниципального задания районным домом культуры"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-7 347,2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</w:t>
            </w:r>
            <w:r>
              <w:rPr>
                <w:rFonts w:eastAsia="Times New Roman"/>
              </w:rPr>
              <w:t>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-7 347,2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 xml:space="preserve">Подпрограмма "Финансовое обеспечение выполнения </w:t>
            </w:r>
            <w:r>
              <w:rPr>
                <w:rFonts w:eastAsia="Times New Roman"/>
                <w:spacing w:val="-1"/>
              </w:rPr>
              <w:t xml:space="preserve">муниципального задания межпоселенческой районной </w:t>
            </w:r>
            <w:r>
              <w:rPr>
                <w:rFonts w:eastAsia="Times New Roman"/>
              </w:rPr>
              <w:t>библиотекой"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7951602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-3 566,2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71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>Су</w:t>
            </w:r>
            <w:r>
              <w:rPr>
                <w:rFonts w:eastAsia="Times New Roman"/>
                <w:spacing w:val="-1"/>
              </w:rPr>
              <w:t xml:space="preserve">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7951602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-3 566,2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"Финансовое обеспечение выполнения муниципал</w:t>
            </w:r>
            <w:r>
              <w:rPr>
                <w:rFonts w:eastAsia="Times New Roman"/>
              </w:rPr>
              <w:t>ьного задания краеведческим музеем"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7951603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-807,6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7951603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-807,6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Другие вопросы в области культуры, кинематографии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+534,5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2 280,6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25"/>
            </w:pPr>
            <w:r>
              <w:rPr>
                <w:rFonts w:eastAsia="Times New Roman"/>
              </w:rPr>
              <w:t xml:space="preserve">Руководство и управление в сфере установленных </w:t>
            </w:r>
            <w:r>
              <w:rPr>
                <w:rFonts w:eastAsia="Times New Roman"/>
                <w:spacing w:val="-1"/>
              </w:rPr>
              <w:t xml:space="preserve">функций органов государственной власти субъектов </w:t>
            </w:r>
            <w:r>
              <w:rPr>
                <w:rFonts w:eastAsia="Times New Roman"/>
              </w:rPr>
              <w:t>Российской Федерации и органов местного самоуправления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+534,5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2 280,6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Центральный аппарат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+534,5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2 280,6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</w:t>
            </w:r>
            <w:r>
              <w:rPr>
                <w:rFonts w:eastAsia="Times New Roman"/>
              </w:rPr>
              <w:t>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+528,2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2 089,2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+528,2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2 089,2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+516,9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1 988,0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>Иные выплаты персоналу, з</w:t>
            </w:r>
            <w:r>
              <w:rPr>
                <w:rFonts w:eastAsia="Times New Roman"/>
                <w:spacing w:val="-1"/>
              </w:rPr>
              <w:t xml:space="preserve">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+11,3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0"/>
            </w:pPr>
            <w:r>
              <w:rPr>
                <w:rFonts w:eastAsia="Times New Roman"/>
                <w:spacing w:val="-1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</w:rPr>
              <w:t>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+8,6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189,9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99"/>
            </w:pPr>
            <w:r>
              <w:rPr>
                <w:rFonts w:eastAsia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+8,6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189,9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>Закупка товаров, работ, услуг в сфере информационно-</w:t>
            </w:r>
            <w:r>
              <w:rPr>
                <w:rFonts w:eastAsia="Times New Roman"/>
              </w:rPr>
              <w:t>коммуникационных технологий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+6,7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>ные бюджетные ассигнования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-2,3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1,5</w:t>
            </w:r>
          </w:p>
        </w:tc>
      </w:tr>
    </w:tbl>
    <w:p w:rsidR="00000000" w:rsidRDefault="00915CBC">
      <w:pPr>
        <w:sectPr w:rsidR="00000000">
          <w:pgSz w:w="11909" w:h="16834"/>
          <w:pgMar w:top="1140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lastRenderedPageBreak/>
              <w:t xml:space="preserve">Уплата налогов, сборов , обязательных платежей в </w:t>
            </w:r>
            <w:r>
              <w:rPr>
                <w:rFonts w:eastAsia="Times New Roman"/>
                <w:spacing w:val="-1"/>
              </w:rPr>
              <w:t xml:space="preserve">бюджетную систему Российской Федерации , взносов </w:t>
            </w:r>
            <w:r>
              <w:rPr>
                <w:rFonts w:eastAsia="Times New Roman"/>
              </w:rPr>
              <w:t>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-2,3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69"/>
            </w:pPr>
            <w:r>
              <w:rPr>
                <w:rFonts w:eastAsia="Times New Roman"/>
                <w:spacing w:val="-1"/>
              </w:rPr>
              <w:t>Уплата налога на имущество о</w:t>
            </w:r>
            <w:r>
              <w:rPr>
                <w:rFonts w:eastAsia="Times New Roman"/>
                <w:spacing w:val="-1"/>
              </w:rPr>
              <w:t xml:space="preserve">рганизаций и </w:t>
            </w:r>
            <w:r>
              <w:rPr>
                <w:rFonts w:eastAsia="Times New Roman"/>
              </w:rPr>
              <w:t>земельного налога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-1,3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Уплата прочих налогов, сборов 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906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08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50"/>
            </w:pPr>
            <w:r>
              <w:rPr>
                <w:rFonts w:eastAsia="Times New Roman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+63 065,8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377 656,2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Образование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+65 251,6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364 867,7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Дошкольное образование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+22 760,7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97 663,8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Резервные фонды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+551,0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05"/>
            </w:pPr>
            <w:r>
              <w:rPr>
                <w:rFonts w:eastAsia="Times New Roman"/>
              </w:rPr>
              <w:t xml:space="preserve">Резервные фонды исполнительных органов </w:t>
            </w:r>
            <w:r>
              <w:rPr>
                <w:rFonts w:eastAsia="Times New Roman"/>
                <w:spacing w:val="-1"/>
              </w:rPr>
              <w:t xml:space="preserve">государственной власти субъектов Российской </w:t>
            </w:r>
            <w:r>
              <w:rPr>
                <w:rFonts w:eastAsia="Times New Roman"/>
              </w:rPr>
              <w:t>Федерации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+551,0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</w:t>
            </w:r>
            <w:r>
              <w:rPr>
                <w:rFonts w:eastAsia="Times New Roman"/>
                <w:spacing w:val="-1"/>
              </w:rPr>
              <w:t>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+551,0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+10 994,7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10 994,7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Областная долгосрочная целевая программа «Развитие образования в Ростовской области на 2010-2015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+10 994,7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10 994,7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Подпрограмма «Развитие дошкольного образования»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+10 994,7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10 994,7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3"/>
            </w:pPr>
            <w:r>
              <w:rPr>
                <w:rFonts w:eastAsia="Times New Roman"/>
              </w:rPr>
              <w:t xml:space="preserve">Предоставление субсидий государственным (муниципальным) бюджетным, автономным </w:t>
            </w:r>
            <w:r>
              <w:rPr>
                <w:rFonts w:eastAsia="Times New Roman"/>
                <w:spacing w:val="-1"/>
              </w:rPr>
              <w:t>учреждениям и иным некоммерческим организациям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+10 994,7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10 994,7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Субсидии бюджетным учреждениям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+10 994,7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10 994,7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</w:t>
            </w:r>
            <w:r>
              <w:rPr>
                <w:rFonts w:eastAsia="Times New Roman"/>
              </w:rPr>
              <w:t>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+10 221,2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10 221,2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+773,5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773,5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+11 215,0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86 118,1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"/>
            </w:pPr>
            <w:r>
              <w:rPr>
                <w:rFonts w:eastAsia="Times New Roman"/>
              </w:rPr>
              <w:t>Районная долгосрочная целевая пр</w:t>
            </w:r>
            <w:r>
              <w:rPr>
                <w:rFonts w:eastAsia="Times New Roman"/>
              </w:rPr>
              <w:t>ограмма «Развитие образования в Цимлянском районе в 2010-2015годы»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+11 215,0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86 118,1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Подпрограмма "Развитие дошкольного образования"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+11 215,0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86 118,1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</w:t>
            </w:r>
            <w:r>
              <w:rPr>
                <w:rFonts w:eastAsia="Times New Roman"/>
              </w:rPr>
              <w:t>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+20,0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9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+10 992,9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85 896,0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69"/>
            </w:pPr>
            <w:r>
              <w:rPr>
                <w:rFonts w:eastAsia="Times New Roman"/>
                <w:spacing w:val="-1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</w:rPr>
              <w:t>земельного налога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+202,1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202,1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Общее образование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+42 064,3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257 844,9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Резервные фонды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+3 794,0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3 794,0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05"/>
            </w:pPr>
            <w:r>
              <w:rPr>
                <w:rFonts w:eastAsia="Times New Roman"/>
              </w:rPr>
              <w:t xml:space="preserve">Резервные фонды исполнительных органов </w:t>
            </w:r>
            <w:r>
              <w:rPr>
                <w:rFonts w:eastAsia="Times New Roman"/>
                <w:spacing w:val="-1"/>
              </w:rPr>
              <w:t>государс</w:t>
            </w:r>
            <w:r>
              <w:rPr>
                <w:rFonts w:eastAsia="Times New Roman"/>
                <w:spacing w:val="-1"/>
              </w:rPr>
              <w:t xml:space="preserve">твенной власти субъектов Российской </w:t>
            </w:r>
            <w:r>
              <w:rPr>
                <w:rFonts w:eastAsia="Times New Roman"/>
              </w:rPr>
              <w:t>Федерации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+3 794,0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3 794,0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0700400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+3 794,0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3 794,0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Федеральные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+2 415,6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2 415,6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54"/>
            </w:pPr>
            <w:r>
              <w:rPr>
                <w:rFonts w:eastAsia="Times New Roman"/>
                <w:spacing w:val="-1"/>
              </w:rPr>
              <w:t>Государственная програ</w:t>
            </w:r>
            <w:r>
              <w:rPr>
                <w:rFonts w:eastAsia="Times New Roman"/>
                <w:spacing w:val="-1"/>
              </w:rPr>
              <w:t xml:space="preserve">мма Российской Федерации </w:t>
            </w:r>
            <w:r>
              <w:rPr>
                <w:rFonts w:eastAsia="Times New Roman"/>
              </w:rPr>
              <w:t>«Доступная среда» на 2011-2015 годы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1009000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+2 415,6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2 415,6</w:t>
            </w:r>
          </w:p>
        </w:tc>
      </w:tr>
    </w:tbl>
    <w:p w:rsidR="00000000" w:rsidRDefault="00915CBC">
      <w:pPr>
        <w:sectPr w:rsidR="00000000">
          <w:pgSz w:w="11909" w:h="16834"/>
          <w:pgMar w:top="1100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"/>
            </w:pPr>
            <w:r>
              <w:rPr>
                <w:rFonts w:eastAsia="Times New Roman"/>
                <w:spacing w:val="-1"/>
              </w:rPr>
              <w:lastRenderedPageBreak/>
              <w:t xml:space="preserve">Реализация мероприятий государственной программа </w:t>
            </w:r>
            <w:r>
              <w:rPr>
                <w:rFonts w:eastAsia="Times New Roman"/>
              </w:rPr>
              <w:t>Российской Федерации «Доступная среда» на 2011-2015 годы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1009099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+2 415,6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2 415,6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1009099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+2 415,6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2 415,6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Мероприятия в области образования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4360000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+7 044,8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7 044,8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787"/>
            </w:pPr>
            <w:r>
              <w:rPr>
                <w:rFonts w:eastAsia="Times New Roman"/>
              </w:rPr>
              <w:t>Модернизация региональных систем общего образования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4362100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+7 044,8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7 044,8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</w:t>
            </w:r>
            <w:r>
              <w:rPr>
                <w:rFonts w:eastAsia="Times New Roman"/>
                <w:spacing w:val="-1"/>
              </w:rPr>
              <w:t>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4362100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+7 044,8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7 044,8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Иные безвозмездные и безвозвратные перечисления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5200000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+2 473,7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2 473,7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54"/>
            </w:pPr>
            <w:r>
              <w:rPr>
                <w:rFonts w:eastAsia="Times New Roman"/>
                <w:spacing w:val="-1"/>
              </w:rPr>
              <w:t xml:space="preserve">Ежемесячное денежное вознаграждение за классное </w:t>
            </w:r>
            <w:r>
              <w:rPr>
                <w:rFonts w:eastAsia="Times New Roman"/>
              </w:rPr>
              <w:t>руководство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5200900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+2 473,7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2 473,7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5200900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+2 473,7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2 473,7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+12 604,4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196 146,3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26"/>
            </w:pPr>
            <w:r>
              <w:rPr>
                <w:rFonts w:eastAsia="Times New Roman"/>
              </w:rPr>
              <w:t>Областная долгосрочная целевая программа «Развитие физической культуры и спорта в Ростовской области на 2011-2014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-4 675,1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24 744,1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-4 675,1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24 744,1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Областная долгосрочная целевая программа «Развитие образования в Ростовской области на 2010-2015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+20 066,5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170 672,2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Подпрограмма «Развитие общего образования»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+20 066,5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170 672,2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3"/>
            </w:pPr>
            <w:r>
              <w:rPr>
                <w:rFonts w:eastAsia="Times New Roman"/>
              </w:rPr>
              <w:t>Предоставл</w:t>
            </w:r>
            <w:r>
              <w:rPr>
                <w:rFonts w:eastAsia="Times New Roman"/>
              </w:rPr>
              <w:t xml:space="preserve">ение субсидий государственным (муниципальным) бюджетным, автономным </w:t>
            </w:r>
            <w:r>
              <w:rPr>
                <w:rFonts w:eastAsia="Times New Roman"/>
                <w:spacing w:val="-1"/>
              </w:rPr>
              <w:t>учреждениям и иным некоммерческим организациям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+20 066,5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170 672,2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Субсидии бюджетным учреждениям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+20 066,5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170 672,2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>Субсидии бюджетным учреж</w:t>
            </w:r>
            <w:r>
              <w:rPr>
                <w:rFonts w:eastAsia="Times New Roman"/>
                <w:spacing w:val="-1"/>
              </w:rPr>
              <w:t xml:space="preserve">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+17 010,5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167 616,2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+3 056,0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36"/>
            </w:pPr>
            <w:r>
              <w:rPr>
                <w:rFonts w:eastAsia="Times New Roman"/>
              </w:rPr>
              <w:t>Областная долгосрочная целевая программа «Развитие и использование информационных и телекоммуникационных технологий в 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-2 787,0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-2 787,0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+13 731,8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45 970,5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"/>
            </w:pPr>
            <w:r>
              <w:rPr>
                <w:rFonts w:eastAsia="Times New Roman"/>
              </w:rPr>
              <w:t>Районная долгосрочная целевая программа «Развитие образования в Цимлянском районе в 2010-2015годы»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+13 731,8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45 970,5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Подпрограмма "Развитие общего образования"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+11 307,0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34 077,8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+496,0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3"/>
            </w:pPr>
            <w:r>
              <w:rPr>
                <w:rFonts w:eastAsia="Times New Roman"/>
              </w:rPr>
              <w:t>Предоставление субсидий государственным (муниципальным) бю</w:t>
            </w:r>
            <w:r>
              <w:rPr>
                <w:rFonts w:eastAsia="Times New Roman"/>
              </w:rPr>
              <w:t xml:space="preserve">джетным, автономным </w:t>
            </w:r>
            <w:r>
              <w:rPr>
                <w:rFonts w:eastAsia="Times New Roman"/>
                <w:spacing w:val="-1"/>
              </w:rPr>
              <w:t>учреждениям и иным некоммерческим организациям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+10 811,0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33 581,8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Субсидии бюджетным учреждениям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+10 811,0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33 581,8</w:t>
            </w:r>
          </w:p>
        </w:tc>
      </w:tr>
    </w:tbl>
    <w:p w:rsidR="00000000" w:rsidRDefault="00915CBC">
      <w:pPr>
        <w:sectPr w:rsidR="00000000">
          <w:pgSz w:w="11909" w:h="16834"/>
          <w:pgMar w:top="1383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lastRenderedPageBreak/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</w:t>
            </w:r>
            <w:r>
              <w:rPr>
                <w:rFonts w:eastAsia="Times New Roman"/>
              </w:rPr>
              <w:t>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+10 623,9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33 394,7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+187,1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22"/>
            </w:pPr>
            <w:r>
              <w:rPr>
                <w:rFonts w:eastAsia="Times New Roman"/>
              </w:rPr>
              <w:t>Подпрограмма "Раз</w:t>
            </w:r>
            <w:r>
              <w:rPr>
                <w:rFonts w:eastAsia="Times New Roman"/>
              </w:rPr>
              <w:t>витие дополнительного образования"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+2 424,8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11 892,7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5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+2 424,8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11 892,7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Молодежная политика и оздоровление детей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-288,2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2 432,2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-287,2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2 311,9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72"/>
            </w:pPr>
            <w:r>
              <w:rPr>
                <w:rFonts w:eastAsia="Times New Roman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1"/>
              </w:rPr>
              <w:t xml:space="preserve">«Социальная поддержка и социальное обслуживание </w:t>
            </w:r>
            <w:r>
              <w:rPr>
                <w:rFonts w:eastAsia="Times New Roman"/>
              </w:rPr>
              <w:t>н</w:t>
            </w:r>
            <w:r>
              <w:rPr>
                <w:rFonts w:eastAsia="Times New Roman"/>
              </w:rPr>
              <w:t>аселения 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-287,2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2 311,9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«Организация и обеспечение отдыха и оздоровления детей»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-287,2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2 311,9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Приобретение товаров, работ, услуг в пользу граждан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-2 599,1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+2 311,9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2 311,9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72"/>
            </w:pPr>
            <w:r>
              <w:rPr>
                <w:rFonts w:eastAsia="Times New Roman"/>
              </w:rPr>
              <w:t>Долгосрочная целевая программа "Профилактика правонарушений в Цимлянском районе н</w:t>
            </w:r>
            <w:r>
              <w:rPr>
                <w:rFonts w:eastAsia="Times New Roman"/>
              </w:rPr>
              <w:t>а 2011-2014 годы"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71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Други</w:t>
            </w:r>
            <w:r>
              <w:rPr>
                <w:rFonts w:eastAsia="Times New Roman"/>
              </w:rPr>
              <w:t>е вопросы в области образования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+714,8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6 926,8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25"/>
            </w:pPr>
            <w:r>
              <w:rPr>
                <w:rFonts w:eastAsia="Times New Roman"/>
              </w:rPr>
              <w:t xml:space="preserve">Руководство и управление в сфере установленных </w:t>
            </w:r>
            <w:r>
              <w:rPr>
                <w:rFonts w:eastAsia="Times New Roman"/>
                <w:spacing w:val="-1"/>
              </w:rPr>
              <w:t xml:space="preserve">функций органов государственной власти субъектов </w:t>
            </w:r>
            <w:r>
              <w:rPr>
                <w:rFonts w:eastAsia="Times New Roman"/>
              </w:rPr>
              <w:t>Российской Федерации и органов местного самоуправления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+653,0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3 002,2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Центральны</w:t>
            </w:r>
            <w:r>
              <w:rPr>
                <w:rFonts w:eastAsia="Times New Roman"/>
              </w:rPr>
              <w:t>й аппарат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+653,0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3 002,2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+534,4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2 702,3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+534,4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2 702,3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+249,0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2 299,2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>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+285,4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0"/>
            </w:pPr>
            <w:r>
              <w:rPr>
                <w:rFonts w:eastAsia="Times New Roman"/>
                <w:spacing w:val="-1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</w:rPr>
              <w:t>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+118,4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295,1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99"/>
            </w:pPr>
            <w:r>
              <w:rPr>
                <w:rFonts w:eastAsia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+118,4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295,1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>Закупка товаров, работ, услуг в сфере информационно-</w:t>
            </w:r>
            <w:r>
              <w:rPr>
                <w:rFonts w:eastAsia="Times New Roman"/>
              </w:rPr>
              <w:t>коммуникационных технологий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+124,3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212,2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бюджетные</w:t>
            </w:r>
            <w:r>
              <w:rPr>
                <w:rFonts w:eastAsia="Times New Roman"/>
              </w:rPr>
              <w:t xml:space="preserve"> ассигнования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+0,2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4,8</w:t>
            </w:r>
          </w:p>
        </w:tc>
      </w:tr>
    </w:tbl>
    <w:p w:rsidR="00000000" w:rsidRDefault="00915CBC">
      <w:pPr>
        <w:sectPr w:rsidR="00000000">
          <w:pgSz w:w="11909" w:h="16834"/>
          <w:pgMar w:top="958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lastRenderedPageBreak/>
              <w:t xml:space="preserve">Уплата налогов, сборов , обязательных платежей в </w:t>
            </w:r>
            <w:r>
              <w:rPr>
                <w:rFonts w:eastAsia="Times New Roman"/>
                <w:spacing w:val="-1"/>
              </w:rPr>
              <w:t xml:space="preserve">бюджетную систему Российской Федерации , взносов </w:t>
            </w:r>
            <w:r>
              <w:rPr>
                <w:rFonts w:eastAsia="Times New Roman"/>
              </w:rPr>
              <w:t>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+0,2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69"/>
            </w:pPr>
            <w:r>
              <w:rPr>
                <w:rFonts w:eastAsia="Times New Roman"/>
                <w:spacing w:val="-1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</w:rPr>
              <w:t>земельного налога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+2,4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Уплата прочих налогов, сборов 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0020400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-2,2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68"/>
            </w:pPr>
            <w:r>
              <w:rPr>
                <w:rFonts w:eastAsia="Times New Roman"/>
                <w:spacing w:val="-1"/>
              </w:rPr>
              <w:t xml:space="preserve">Учебно-методические кабинеты ,централизованные бухгалтерии ,группы хозяйственного обслуживания </w:t>
            </w:r>
            <w:r>
              <w:rPr>
                <w:rFonts w:eastAsia="Times New Roman"/>
              </w:rPr>
              <w:t>,учебные фильмотеки , межшкольные</w:t>
            </w:r>
            <w:r>
              <w:rPr>
                <w:rFonts w:eastAsia="Times New Roman"/>
              </w:rPr>
              <w:t xml:space="preserve"> учебно-производственные комбинаты,логопедические пункты.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-3 260,8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rFonts w:eastAsia="Times New Roman"/>
              </w:rPr>
              <w:t>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-2 728,4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-2 728,4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-2 721,4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</w:t>
            </w:r>
            <w:r>
              <w:rPr>
                <w:rFonts w:eastAsia="Times New Roman"/>
                <w:spacing w:val="-1"/>
              </w:rPr>
              <w:t xml:space="preserve">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-7,0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0"/>
            </w:pPr>
            <w:r>
              <w:rPr>
                <w:rFonts w:eastAsia="Times New Roman"/>
                <w:spacing w:val="-1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</w:rPr>
              <w:t>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-517,1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99"/>
            </w:pPr>
            <w:r>
              <w:rPr>
                <w:rFonts w:eastAsia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-517,1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>Закупка товаров, работ, услуг в сфере информационно-</w:t>
            </w:r>
            <w:r>
              <w:rPr>
                <w:rFonts w:eastAsia="Times New Roman"/>
              </w:rPr>
              <w:t>коммуникационных технологий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-137,4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-379,7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бюджетные</w:t>
            </w:r>
            <w:r>
              <w:rPr>
                <w:rFonts w:eastAsia="Times New Roman"/>
              </w:rPr>
              <w:t xml:space="preserve"> ассигнования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 xml:space="preserve">Уплата налогов, сборов , обязательных платежей в </w:t>
            </w:r>
            <w:r>
              <w:rPr>
                <w:rFonts w:eastAsia="Times New Roman"/>
                <w:spacing w:val="-1"/>
              </w:rPr>
              <w:t xml:space="preserve">бюджетную систему Российской Федерации , взносов </w:t>
            </w:r>
            <w:r>
              <w:rPr>
                <w:rFonts w:eastAsia="Times New Roman"/>
              </w:rPr>
              <w:t>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69"/>
            </w:pPr>
            <w:r>
              <w:rPr>
                <w:rFonts w:eastAsia="Times New Roman"/>
                <w:spacing w:val="-1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</w:rPr>
              <w:t>земельного налога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-11,4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Уплата прочих налогов, сборов 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4520000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+298,1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900,1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Областная долгосрочная целевая программа «Развитие образования в Ростовской области на</w:t>
            </w:r>
            <w:r>
              <w:rPr>
                <w:rFonts w:eastAsia="Times New Roman"/>
              </w:rPr>
              <w:t xml:space="preserve"> 2010-2015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+298,1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900,1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Подпрограмма «Развитие общего образования»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+298,1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900,1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казенными учрежден</w:t>
            </w:r>
            <w:r>
              <w:rPr>
                <w:rFonts w:eastAsia="Times New Roman"/>
              </w:rPr>
              <w:t>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+195,0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797,0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+195,0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797,0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+191,1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759,9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+103,1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</w:t>
            </w:r>
            <w:r>
              <w:rPr>
                <w:rFonts w:eastAsia="Times New Roman"/>
                <w:spacing w:val="-1"/>
              </w:rPr>
              <w:t>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+3 024,5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3 024,5</w:t>
            </w:r>
          </w:p>
        </w:tc>
      </w:tr>
    </w:tbl>
    <w:p w:rsidR="00000000" w:rsidRDefault="00915CBC">
      <w:pPr>
        <w:sectPr w:rsidR="00000000">
          <w:pgSz w:w="11909" w:h="16834"/>
          <w:pgMar w:top="1162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5"/>
            </w:pPr>
            <w:r>
              <w:rPr>
                <w:rFonts w:eastAsia="Times New Roman"/>
              </w:rPr>
              <w:lastRenderedPageBreak/>
              <w:t>Районная долгосрочная целевая программа «Развитие образования в Цимлянском районе в 2010-2015годы»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+3 024,5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7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"Учебно-методические кабин</w:t>
            </w:r>
            <w:r>
              <w:rPr>
                <w:rFonts w:eastAsia="Times New Roman"/>
              </w:rPr>
              <w:t>еты , централизованные бухгалтерии , группы</w:t>
            </w:r>
          </w:p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 xml:space="preserve">хозяйственного обслуживания , учебные фильмотеки , </w:t>
            </w:r>
            <w:r>
              <w:rPr>
                <w:rFonts w:eastAsia="Times New Roman"/>
              </w:rPr>
              <w:t>межшкольные учебно-производственные комбинаты, логопедические пункты ".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+3 024,5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3 024,5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</w:t>
            </w:r>
            <w:r>
              <w:rPr>
                <w:rFonts w:eastAsia="Times New Roman"/>
              </w:rPr>
              <w:t>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+2 342,1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2 342,1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+2 342,1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2 342,1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+2 335,5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2 335,5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+6,6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0"/>
            </w:pPr>
            <w:r>
              <w:rPr>
                <w:rFonts w:eastAsia="Times New Roman"/>
                <w:spacing w:val="-1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</w:rPr>
              <w:t>(м</w:t>
            </w:r>
            <w:r>
              <w:rPr>
                <w:rFonts w:eastAsia="Times New Roman"/>
              </w:rPr>
              <w:t>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+679,4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679,4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99"/>
            </w:pPr>
            <w:r>
              <w:rPr>
                <w:rFonts w:eastAsia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+679,4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679,4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>Закупка товаров, работ, услуг в сфере информационно-</w:t>
            </w:r>
            <w:r>
              <w:rPr>
                <w:rFonts w:eastAsia="Times New Roman"/>
              </w:rPr>
              <w:t>коммуникационных технологий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+380,4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380,4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+299,0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Иные бюджетные ассигнования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+3,0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 xml:space="preserve">Уплата налогов, сборов , обязательных платежей в </w:t>
            </w:r>
            <w:r>
              <w:rPr>
                <w:rFonts w:eastAsia="Times New Roman"/>
                <w:spacing w:val="-1"/>
              </w:rPr>
              <w:t>бюд</w:t>
            </w:r>
            <w:r>
              <w:rPr>
                <w:rFonts w:eastAsia="Times New Roman"/>
                <w:spacing w:val="-1"/>
              </w:rPr>
              <w:t xml:space="preserve">жетную систему Российской Федерации , взносов </w:t>
            </w:r>
            <w:r>
              <w:rPr>
                <w:rFonts w:eastAsia="Times New Roman"/>
              </w:rPr>
              <w:t>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+3,0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69"/>
            </w:pPr>
            <w:r>
              <w:rPr>
                <w:rFonts w:eastAsia="Times New Roman"/>
                <w:spacing w:val="-1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</w:rPr>
              <w:t>земельного налога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Уплата прочих налогов, сборов 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7951205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+2,7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Социальная политика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-2 185,8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12 788,5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Социальное обеспечение населения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Областная долгосрочная целевая программа «Развитие образования в Ростовской области на</w:t>
            </w:r>
            <w:r>
              <w:rPr>
                <w:rFonts w:eastAsia="Times New Roman"/>
              </w:rPr>
              <w:t xml:space="preserve"> 2010-2015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Подпрограмма «Развитие общего образования»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 xml:space="preserve">Охрана семьи и </w:t>
            </w:r>
            <w:r>
              <w:rPr>
                <w:rFonts w:eastAsia="Times New Roman"/>
              </w:rPr>
              <w:t>детства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-2 185,8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12 696,7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Социальная помощь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1"/>
            </w:pPr>
            <w:r>
              <w:rPr>
                <w:rFonts w:eastAsia="Times New Roman"/>
                <w:spacing w:val="-1"/>
              </w:rPr>
              <w:t xml:space="preserve">Федеральный закон от 19 мая 1995 года № 81-ФЗ «О </w:t>
            </w:r>
            <w:r>
              <w:rPr>
                <w:rFonts w:eastAsia="Times New Roman"/>
              </w:rPr>
              <w:t>государственных пособиях гражданам, имеющим детей»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5050500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1"/>
            </w:pPr>
            <w:r>
              <w:rPr>
                <w:rFonts w:eastAsia="Times New Roman"/>
              </w:rPr>
              <w:t>Выплата единовременного пособия при в</w:t>
            </w:r>
            <w:r>
              <w:rPr>
                <w:rFonts w:eastAsia="Times New Roman"/>
              </w:rPr>
              <w:t>сех формах устройства детей, лишенных родительского попечения, в семью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5050502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Социальное обеспечение и иные выплаты населению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5050502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4"/>
            </w:pPr>
            <w:r>
              <w:rPr>
                <w:rFonts w:eastAsia="Times New Roman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5050502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313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-172,1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</w:tbl>
    <w:p w:rsidR="00000000" w:rsidRDefault="00915CBC">
      <w:pPr>
        <w:sectPr w:rsidR="00000000">
          <w:pgSz w:w="11909" w:h="16834"/>
          <w:pgMar w:top="1083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lastRenderedPageBreak/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5050502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+170,2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-2 183,9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12 526,5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Областн</w:t>
            </w:r>
            <w:r>
              <w:rPr>
                <w:rFonts w:eastAsia="Times New Roman"/>
              </w:rPr>
              <w:t>ая долгосрочная целевая программа «Развитие образования в Ростовской области на 2010-2015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-2 183,9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12 526,5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Подпрограмма «Развитие общего образования»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-2 183,9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12 526,5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Пособия и компенсации гражданам и иные со</w:t>
            </w:r>
            <w:r>
              <w:rPr>
                <w:rFonts w:eastAsia="Times New Roman"/>
              </w:rPr>
              <w:t>циальные выплаты, кроме публичных нормативных обязательств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907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5222601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0"/>
            </w:pPr>
            <w:r>
              <w:t>-2 183,9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12 526,5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26"/>
            </w:pPr>
            <w:r>
              <w:rPr>
                <w:rFonts w:eastAsia="Times New Roman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+25 985,6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188 289,6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Образование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-350,3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3 875,5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Молодежная политика и оздоровление детей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-350,3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3 875,5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-350,3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3 875,5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72"/>
            </w:pPr>
            <w:r>
              <w:rPr>
                <w:rFonts w:eastAsia="Times New Roman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1"/>
              </w:rPr>
              <w:t xml:space="preserve">«Социальная поддержка и социальное обслуживание </w:t>
            </w:r>
            <w:r>
              <w:rPr>
                <w:rFonts w:eastAsia="Times New Roman"/>
              </w:rPr>
              <w:t>населения Ростов</w:t>
            </w:r>
            <w:r>
              <w:rPr>
                <w:rFonts w:eastAsia="Times New Roman"/>
              </w:rPr>
              <w:t>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-350,3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3 875,5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Подпрограмма «Организация и обеспечение отдыха и оздоровления детей»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-350,3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3 875,5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Пособия и компенсации гражданам и иные социальные выплаты, кроме публичных нормативны</w:t>
            </w:r>
            <w:r>
              <w:rPr>
                <w:rFonts w:eastAsia="Times New Roman"/>
              </w:rPr>
              <w:t>х обязательств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-350,3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3 875,5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Социальная политика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+26 335,9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184 414,1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Пенсионное обеспечение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-174,5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1 881,6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-174,5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1 881,6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2"/>
            </w:pPr>
            <w:r>
              <w:rPr>
                <w:rFonts w:eastAsia="Times New Roman"/>
              </w:rPr>
              <w:t>Районная долгосрочная</w:t>
            </w:r>
            <w:r>
              <w:rPr>
                <w:rFonts w:eastAsia="Times New Roman"/>
              </w:rPr>
              <w:t xml:space="preserve"> целевая программа "Социальная поддержка и социальное обслуживание населения Цимлянского района Ростовской области на 2010-2014 годы"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-174,5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1 881,6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75"/>
            </w:pPr>
            <w:r>
              <w:rPr>
                <w:rFonts w:eastAsia="Times New Roman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312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-174,5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1 881,6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Социальное обслуживание населения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+5 333,9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24 018,4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+5 257,1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23 614,7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72"/>
            </w:pPr>
            <w:r>
              <w:rPr>
                <w:rFonts w:eastAsia="Times New Roman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1"/>
              </w:rPr>
              <w:t xml:space="preserve">«Социальная поддержка и социальное обслуживание </w:t>
            </w:r>
            <w:r>
              <w:rPr>
                <w:rFonts w:eastAsia="Times New Roman"/>
              </w:rPr>
              <w:t>насел</w:t>
            </w:r>
            <w:r>
              <w:rPr>
                <w:rFonts w:eastAsia="Times New Roman"/>
              </w:rPr>
              <w:t>ения 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+5 257,1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23 614,7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12"/>
            </w:pPr>
            <w:r>
              <w:rPr>
                <w:rFonts w:eastAsia="Times New Roman"/>
                <w:spacing w:val="-1"/>
              </w:rPr>
              <w:t xml:space="preserve">Подпрограмма «Социальное обслуживание </w:t>
            </w:r>
            <w:r>
              <w:rPr>
                <w:rFonts w:eastAsia="Times New Roman"/>
              </w:rPr>
              <w:t>населения»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+5 257,1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23 614,7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</w:t>
            </w:r>
            <w:r>
              <w:rPr>
                <w:rFonts w:eastAsia="Times New Roman"/>
              </w:rPr>
              <w:t>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+5 257,1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23 614,7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+76,8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403,7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5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2"/>
            </w:pPr>
            <w:r>
              <w:rPr>
                <w:rFonts w:eastAsia="Times New Roman"/>
              </w:rPr>
              <w:t>Районная долгосрочная целевая программа "Социальная поддер</w:t>
            </w:r>
            <w:r>
              <w:rPr>
                <w:rFonts w:eastAsia="Times New Roman"/>
              </w:rPr>
              <w:t>жка и социальное обслуживание населения Цимлянского района Ростовской области на 2010-2014 годы"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+76,8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403,7</w:t>
            </w:r>
          </w:p>
        </w:tc>
      </w:tr>
    </w:tbl>
    <w:p w:rsidR="00000000" w:rsidRDefault="00915CBC">
      <w:pPr>
        <w:sectPr w:rsidR="00000000">
          <w:pgSz w:w="11909" w:h="16834"/>
          <w:pgMar w:top="1215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1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8"/>
            </w:pPr>
            <w:r>
              <w:rPr>
                <w:rFonts w:eastAsia="Times New Roman"/>
                <w:spacing w:val="-1"/>
              </w:rPr>
              <w:lastRenderedPageBreak/>
              <w:t xml:space="preserve">Субсидии бюджетным учреждениям на финансовое </w:t>
            </w:r>
            <w:r>
              <w:rPr>
                <w:rFonts w:eastAsia="Times New Roman"/>
              </w:rPr>
              <w:t>обеспечение государственного (муниципального) задания на ок</w:t>
            </w:r>
            <w:r>
              <w:rPr>
                <w:rFonts w:eastAsia="Times New Roman"/>
              </w:rPr>
              <w:t>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611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+76,8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403,7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Социальное обеспечение населения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+14 090,1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143 593,2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Социальная помощь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+8 395,8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32 130,3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30"/>
            </w:pPr>
            <w:r>
              <w:rPr>
                <w:rFonts w:eastAsia="Times New Roman"/>
              </w:rPr>
              <w:t>Единовременное пособие беременной ж</w:t>
            </w:r>
            <w:r>
              <w:rPr>
                <w:rFonts w:eastAsia="Times New Roman"/>
              </w:rPr>
              <w:t xml:space="preserve">ене </w:t>
            </w:r>
            <w:r>
              <w:rPr>
                <w:rFonts w:eastAsia="Times New Roman"/>
                <w:spacing w:val="-1"/>
              </w:rPr>
              <w:t xml:space="preserve">военнослужащего, проходящего военную службу по </w:t>
            </w:r>
            <w:r>
              <w:rPr>
                <w:rFonts w:eastAsia="Times New Roman"/>
              </w:rPr>
              <w:t xml:space="preserve">призыву, а также ежемесячное пособие на ребенка </w:t>
            </w:r>
            <w:r>
              <w:rPr>
                <w:rFonts w:eastAsia="Times New Roman"/>
                <w:spacing w:val="-1"/>
              </w:rPr>
              <w:t xml:space="preserve">военнослужащего, проходящего военную службу по </w:t>
            </w:r>
            <w:r>
              <w:rPr>
                <w:rFonts w:eastAsia="Times New Roman"/>
              </w:rPr>
              <w:t>призыву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5051900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-675,8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4"/>
            </w:pPr>
            <w:r>
              <w:rPr>
                <w:rFonts w:eastAsia="Times New Roman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5051900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313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-675,8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62"/>
            </w:pPr>
            <w:r>
              <w:rPr>
                <w:rFonts w:eastAsia="Times New Roman"/>
              </w:rPr>
              <w:t>Закон Российской Федерации от 9 июня 1993 года № 5142-1 «О донорстве крови и ее компонентов»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5052900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-934,2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36"/>
            </w:pPr>
            <w:r>
              <w:rPr>
                <w:rFonts w:eastAsia="Times New Roman"/>
              </w:rPr>
              <w:t>Обеспечение мер социальной поддержки для лиц, награжденных знаком «Почетный донор СССР», «Почетный донор России»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5052901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-934,2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4"/>
            </w:pPr>
            <w:r>
              <w:rPr>
                <w:rFonts w:eastAsia="Times New Roman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5052901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313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-934,2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</w:t>
            </w:r>
            <w:r>
              <w:rPr>
                <w:rFonts w:eastAsia="Times New Roman"/>
              </w:rPr>
              <w:t>ых средств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5054500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-13,1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Социальное обеспечение и иные выплаты населению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5054500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-13,1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4"/>
            </w:pPr>
            <w:r>
              <w:rPr>
                <w:rFonts w:eastAsia="Times New Roman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5054500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313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-27,3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Пособия и компенсации гражданам и иные с</w:t>
            </w:r>
            <w:r>
              <w:rPr>
                <w:rFonts w:eastAsia="Times New Roman"/>
              </w:rPr>
              <w:t>оциальные выплаты, кроме публичных нормативных обязательств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5054500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+14,2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293"/>
            </w:pPr>
            <w:r>
              <w:rPr>
                <w:rFonts w:eastAsia="Times New Roman"/>
                <w:spacing w:val="-1"/>
              </w:rPr>
              <w:t xml:space="preserve">Оплата жилищно-коммунальных услуг отдельным </w:t>
            </w:r>
            <w:r>
              <w:rPr>
                <w:rFonts w:eastAsia="Times New Roman"/>
              </w:rPr>
              <w:t>категориям граждан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5054600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+10 018,9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32 116,1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Социальное обеспечение и иные выплаты населению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5054600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+10 018,9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32 116,1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98"/>
            </w:pPr>
            <w:r>
              <w:rPr>
                <w:rFonts w:eastAsia="Times New Roman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5054600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314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49"/>
            </w:pPr>
            <w:r>
              <w:t>-22 097,2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5054600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01"/>
            </w:pPr>
            <w:r>
              <w:t>+32 116,1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32 116,1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+5 896,2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109 924,9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72"/>
            </w:pPr>
            <w:r>
              <w:rPr>
                <w:rFonts w:eastAsia="Times New Roman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1"/>
              </w:rPr>
              <w:t xml:space="preserve">«Социальная поддержка и социальное обслуживание </w:t>
            </w:r>
            <w:r>
              <w:rPr>
                <w:rFonts w:eastAsia="Times New Roman"/>
              </w:rPr>
              <w:t>населения 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+5 896,2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109 924,9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Подпрограмма «Социальная поддержка населения»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+5 896,2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109 924,9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Социальное обеспечение и иные выплаты населению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+5 896,2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109 924,9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3"/>
            </w:pPr>
            <w:r>
              <w:rPr>
                <w:rFonts w:eastAsia="Times New Roman"/>
                <w:spacing w:val="-1"/>
              </w:rPr>
              <w:t xml:space="preserve">Социальные выплаты гражданам, кроме публичных </w:t>
            </w:r>
            <w:r>
              <w:rPr>
                <w:rFonts w:eastAsia="Times New Roman"/>
              </w:rPr>
              <w:t>нормативных с</w:t>
            </w:r>
            <w:r>
              <w:rPr>
                <w:rFonts w:eastAsia="Times New Roman"/>
              </w:rPr>
              <w:t>оциальных выплат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+5 896,2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109 924,9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+4 150,5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100 835,0</w:t>
            </w:r>
          </w:p>
        </w:tc>
      </w:tr>
    </w:tbl>
    <w:p w:rsidR="00000000" w:rsidRDefault="00915CBC">
      <w:pPr>
        <w:sectPr w:rsidR="00000000">
          <w:pgSz w:w="11909" w:h="16834"/>
          <w:pgMar w:top="1083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lastRenderedPageBreak/>
              <w:t>Приобретение товаров, работ, усл</w:t>
            </w:r>
            <w:r>
              <w:rPr>
                <w:rFonts w:eastAsia="Times New Roman"/>
                <w:spacing w:val="-1"/>
              </w:rPr>
              <w:t>уг в пользу граждан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5220801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+1 745,7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9 089,9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-201,9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1 538,0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51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2"/>
            </w:pPr>
            <w:r>
              <w:rPr>
                <w:rFonts w:eastAsia="Times New Roman"/>
              </w:rPr>
              <w:t>Районная долгосрочная целевая программа "Социальная поддержка и социальное обслуживание населения Цимлянского района</w:t>
            </w:r>
            <w:r>
              <w:rPr>
                <w:rFonts w:eastAsia="Times New Roman"/>
              </w:rPr>
              <w:t xml:space="preserve"> Ростовской области на 2010-2014 годы"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-201,9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1 538,0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Социальное обеспечение и иные выплаты населению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-201,9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1 538,0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73"/>
            </w:pPr>
            <w:r>
              <w:rPr>
                <w:rFonts w:eastAsia="Times New Roman"/>
                <w:spacing w:val="-1"/>
              </w:rPr>
              <w:t xml:space="preserve">Социальные выплаты гражданам, кроме публичных </w:t>
            </w:r>
            <w:r>
              <w:rPr>
                <w:rFonts w:eastAsia="Times New Roman"/>
              </w:rPr>
              <w:t>нормативных социальных выплат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-201,9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1 538,0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-860,4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879,5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Приобретение товаров, работ, услуг в пользу граждан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+658,5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Охрана семьи</w:t>
            </w:r>
            <w:r>
              <w:rPr>
                <w:rFonts w:eastAsia="Times New Roman"/>
              </w:rPr>
              <w:t xml:space="preserve"> и детства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+4 299,0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4 299,0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Социальная помощь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+738,6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738,6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30"/>
            </w:pPr>
            <w:r>
              <w:rPr>
                <w:rFonts w:eastAsia="Times New Roman"/>
              </w:rPr>
              <w:t xml:space="preserve">Единовременное пособие беременной жене </w:t>
            </w:r>
            <w:r>
              <w:rPr>
                <w:rFonts w:eastAsia="Times New Roman"/>
                <w:spacing w:val="-1"/>
              </w:rPr>
              <w:t xml:space="preserve">военнослужащего, проходящего военную службу по </w:t>
            </w:r>
            <w:r>
              <w:rPr>
                <w:rFonts w:eastAsia="Times New Roman"/>
              </w:rPr>
              <w:t xml:space="preserve">призыву, а также ежемесячное пособие на ребенка </w:t>
            </w:r>
            <w:r>
              <w:rPr>
                <w:rFonts w:eastAsia="Times New Roman"/>
                <w:spacing w:val="-1"/>
              </w:rPr>
              <w:t>военнослужащего, проходящего в</w:t>
            </w:r>
            <w:r>
              <w:rPr>
                <w:rFonts w:eastAsia="Times New Roman"/>
                <w:spacing w:val="-1"/>
              </w:rPr>
              <w:t xml:space="preserve">оенную службу по </w:t>
            </w:r>
            <w:r>
              <w:rPr>
                <w:rFonts w:eastAsia="Times New Roman"/>
              </w:rPr>
              <w:t>призыву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5051900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+738,6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738,6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5051900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+738,6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738,6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56"/>
            </w:pPr>
            <w:r>
              <w:rPr>
                <w:rFonts w:eastAsia="Times New Roman"/>
                <w:spacing w:val="-1"/>
              </w:rPr>
              <w:t xml:space="preserve">Реализация государственных функций в области </w:t>
            </w:r>
            <w:r>
              <w:rPr>
                <w:rFonts w:eastAsia="Times New Roman"/>
              </w:rPr>
              <w:t>социальной полити</w:t>
            </w:r>
            <w:r>
              <w:rPr>
                <w:rFonts w:eastAsia="Times New Roman"/>
              </w:rPr>
              <w:t>ки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5140000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+3 560,4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3 560,4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 xml:space="preserve">Ежемесячная денежная выплата, назначаемая в случае </w:t>
            </w:r>
            <w:r>
              <w:rPr>
                <w:rFonts w:eastAsia="Times New Roman"/>
              </w:rPr>
              <w:t>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5141500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+3 560,4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3 560,4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 xml:space="preserve">Пособия и компенсации гражданам и иные </w:t>
            </w:r>
            <w:r>
              <w:rPr>
                <w:rFonts w:eastAsia="Times New Roman"/>
              </w:rPr>
              <w:t>социальные выплаты, кроме публичных нормативных обязательств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5141500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321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+3 560,4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3 560,4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Другие вопросы в области социальной политики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+2 787,4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10 621,9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Межбюджетные трансферты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+2 110,5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9 937,7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01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t>Субвенции бюджетам</w:t>
            </w:r>
            <w:r>
              <w:rPr>
                <w:rFonts w:eastAsia="Times New Roman"/>
              </w:rPr>
              <w:t xml:space="preserve"> муниципальных образований для финансового обеспечения расходных обязательств, возникающих при выполнении </w:t>
            </w:r>
            <w:r>
              <w:rPr>
                <w:rFonts w:eastAsia="Times New Roman"/>
                <w:spacing w:val="-1"/>
              </w:rPr>
              <w:t xml:space="preserve">государственных полномочий Российской Федерации, </w:t>
            </w:r>
            <w:r>
              <w:rPr>
                <w:rFonts w:eastAsia="Times New Roman"/>
              </w:rPr>
              <w:t>субъектов Российской Федерации, переданных для осуществления органам местного самоуправления в устано</w:t>
            </w:r>
            <w:r>
              <w:rPr>
                <w:rFonts w:eastAsia="Times New Roman"/>
              </w:rPr>
              <w:t>вленном порядке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+2 110,5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9 937,7</w:t>
            </w:r>
          </w:p>
        </w:tc>
      </w:tr>
    </w:tbl>
    <w:p w:rsidR="00000000" w:rsidRDefault="00915CBC">
      <w:pPr>
        <w:sectPr w:rsidR="00000000">
          <w:pgSz w:w="11909" w:h="16834"/>
          <w:pgMar w:top="1440" w:right="691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5390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</w:t>
            </w:r>
            <w:r>
              <w:rPr>
                <w:rFonts w:eastAsia="Times New Roman"/>
              </w:rPr>
              <w:t>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</w:t>
            </w:r>
            <w:r>
              <w:rPr>
                <w:rFonts w:eastAsia="Times New Roman"/>
              </w:rPr>
              <w:t xml:space="preserve"> организации приемных семей для граждан пожилого возраста и инвалидов в соответствии с Областным законом от 19 ноября 2009 </w:t>
            </w:r>
            <w:r>
              <w:rPr>
                <w:rFonts w:eastAsia="Times New Roman"/>
                <w:spacing w:val="-1"/>
              </w:rPr>
              <w:t xml:space="preserve">года № 320-ЗС «Об ор-ганизации приемных семей для </w:t>
            </w:r>
            <w:r>
              <w:rPr>
                <w:rFonts w:eastAsia="Times New Roman"/>
              </w:rPr>
              <w:t>граждан пожилого возраста и инвалидов в Ростовской области», а также по организации</w:t>
            </w:r>
            <w:r>
              <w:rPr>
                <w:rFonts w:eastAsia="Times New Roman"/>
              </w:rPr>
              <w:t xml:space="preserve">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+2 110,5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9 937,7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>Расходы на выплаты персоналу в целях</w:t>
            </w:r>
            <w:r>
              <w:rPr>
                <w:rFonts w:eastAsia="Times New Roman"/>
                <w:spacing w:val="-1"/>
              </w:rPr>
              <w:t xml:space="preserve">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+1 948,0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8 967,6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</w:t>
            </w:r>
            <w:r>
              <w:rPr>
                <w:rFonts w:eastAsia="Times New Roman"/>
              </w:rPr>
              <w:t>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+1 948,0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8 967,6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02"/>
            </w:pPr>
            <w:r>
              <w:t>+2 015,5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8 567,8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-67,5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0"/>
            </w:pPr>
            <w:r>
              <w:rPr>
                <w:rFonts w:eastAsia="Times New Roman"/>
                <w:spacing w:val="-1"/>
              </w:rPr>
              <w:t>Закупка товаров, работ и услуг для</w:t>
            </w:r>
            <w:r>
              <w:rPr>
                <w:rFonts w:eastAsia="Times New Roman"/>
                <w:spacing w:val="-1"/>
              </w:rPr>
              <w:t xml:space="preserve"> государственных </w:t>
            </w:r>
            <w:r>
              <w:rPr>
                <w:rFonts w:eastAsia="Times New Roman"/>
              </w:rPr>
              <w:t>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+156,8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959,7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99"/>
            </w:pPr>
            <w:r>
              <w:rPr>
                <w:rFonts w:eastAsia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+156,8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959,7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>Закупка товаров, работ, услуг в сфере информационно-</w:t>
            </w:r>
            <w:r>
              <w:rPr>
                <w:rFonts w:eastAsia="Times New Roman"/>
              </w:rPr>
              <w:t xml:space="preserve">коммуникационных </w:t>
            </w:r>
            <w:r>
              <w:rPr>
                <w:rFonts w:eastAsia="Times New Roman"/>
              </w:rPr>
              <w:t>технологий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-14,4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492,0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+171,2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467,7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Уплата прочих налогов, сборов и иных платежей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5210207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57"/>
            </w:pPr>
            <w:r>
              <w:t>+5,7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</w:t>
            </w:r>
            <w:r>
              <w:rPr>
                <w:rFonts w:eastAsia="Times New Roman"/>
              </w:rPr>
              <w:t>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+680,2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680,2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36"/>
            </w:pPr>
            <w:r>
              <w:rPr>
                <w:rFonts w:eastAsia="Times New Roman"/>
              </w:rPr>
              <w:t>Областная долгосрочная целевая программа «Развитие и использование информационных и телекоммуникационных технологий в 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+680,2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680,2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>Закупка товаров, ра</w:t>
            </w:r>
            <w:r>
              <w:rPr>
                <w:rFonts w:eastAsia="Times New Roman"/>
                <w:spacing w:val="-1"/>
              </w:rPr>
              <w:t>бот, услуг в сфере информационно-</w:t>
            </w:r>
            <w:r>
              <w:rPr>
                <w:rFonts w:eastAsia="Times New Roman"/>
              </w:rPr>
              <w:t>коммуникационных технологий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+680,2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680,2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Целевые программы муниципальных образований.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-3,3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2"/>
            </w:pPr>
            <w:r>
              <w:rPr>
                <w:rFonts w:eastAsia="Times New Roman"/>
              </w:rPr>
              <w:t>Районная долгосрочная целевая программа "Социальная поддержка и социальное обслуживан</w:t>
            </w:r>
            <w:r>
              <w:rPr>
                <w:rFonts w:eastAsia="Times New Roman"/>
              </w:rPr>
              <w:t>ие населения Цимлянского района Ростовской области на 2010-2014 годы"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-3,3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69"/>
            </w:pPr>
            <w:r>
              <w:rPr>
                <w:rFonts w:eastAsia="Times New Roman"/>
                <w:spacing w:val="-1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</w:rPr>
              <w:t>земельного налога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913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10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7951100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605"/>
            </w:pPr>
            <w:r>
              <w:rPr>
                <w:spacing w:val="-1"/>
              </w:rPr>
              <w:t>-3,3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5"/>
            </w:pPr>
            <w:r>
              <w:rPr>
                <w:rFonts w:eastAsia="Times New Roman"/>
              </w:rPr>
              <w:t>Отдел записи актов гражданского состояния Администрации Цимлянског</w:t>
            </w:r>
            <w:r>
              <w:rPr>
                <w:rFonts w:eastAsia="Times New Roman"/>
              </w:rPr>
              <w:t>о района Ростовской области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+46,4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2 015,9</w:t>
            </w:r>
          </w:p>
        </w:tc>
      </w:tr>
    </w:tbl>
    <w:p w:rsidR="00000000" w:rsidRDefault="00915CBC">
      <w:pPr>
        <w:sectPr w:rsidR="00000000">
          <w:pgSz w:w="11909" w:h="16834"/>
          <w:pgMar w:top="963" w:right="691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95"/>
        <w:gridCol w:w="1022"/>
        <w:gridCol w:w="398"/>
        <w:gridCol w:w="374"/>
        <w:gridCol w:w="1229"/>
        <w:gridCol w:w="566"/>
        <w:gridCol w:w="1070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lastRenderedPageBreak/>
              <w:t>Общегосударственные вопросы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+46,4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2 015,9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Другие общегосударственные вопросы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+46,4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2 015,9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12"/>
            </w:pPr>
            <w:r>
              <w:rPr>
                <w:rFonts w:eastAsia="Times New Roman"/>
                <w:spacing w:val="-1"/>
              </w:rPr>
              <w:t xml:space="preserve">Руководство и управление в сфере установленных </w:t>
            </w:r>
            <w:r>
              <w:rPr>
                <w:rFonts w:eastAsia="Times New Roman"/>
              </w:rPr>
              <w:t>функций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+89,4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2 000,6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22"/>
            </w:pPr>
            <w:r>
              <w:rPr>
                <w:rFonts w:eastAsia="Times New Roman"/>
              </w:rPr>
              <w:t>Государственная регистрация актов гражданского состояния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0013800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+89,4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2 000,6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5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</w:rPr>
              <w:t>выполнения функций государственными (муниципальными) органами, казенными учреждениями, орган</w:t>
            </w:r>
            <w:r>
              <w:rPr>
                <w:rFonts w:eastAsia="Times New Roman"/>
              </w:rPr>
              <w:t>ами управления государственными внебюджетными фондами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0013800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+213,8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1 443,3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408"/>
            </w:pPr>
            <w:r>
              <w:rPr>
                <w:rFonts w:eastAsia="Times New Roman"/>
                <w:spacing w:val="-1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0013800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+213,8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1 443,3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Фонд оплаты труда и страховые взносы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0013800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+177,9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1 358,8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60"/>
            </w:pPr>
            <w:r>
              <w:rPr>
                <w:rFonts w:eastAsia="Times New Roman"/>
                <w:spacing w:val="-1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0013800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122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+35,9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0"/>
            </w:pPr>
            <w:r>
              <w:rPr>
                <w:rFonts w:eastAsia="Times New Roman"/>
                <w:spacing w:val="-1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</w:rPr>
              <w:t>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0013800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-154,7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99"/>
            </w:pPr>
            <w:r>
              <w:rPr>
                <w:rFonts w:eastAsia="Times New Roman"/>
              </w:rPr>
              <w:t xml:space="preserve">Иные закупки товаров, работ и услуг </w:t>
            </w:r>
            <w:r>
              <w:rPr>
                <w:rFonts w:eastAsia="Times New Roman"/>
              </w:rPr>
              <w:t>для 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0013800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-154,7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527,0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>Закупка товаров, работ, услуг в сфере информационно-</w:t>
            </w:r>
            <w:r>
              <w:rPr>
                <w:rFonts w:eastAsia="Times New Roman"/>
              </w:rPr>
              <w:t>коммуникационных технологий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0013800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355"/>
            </w:pPr>
            <w:r>
              <w:t>+136,8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161,8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государственных (муни</w:t>
            </w:r>
            <w:r>
              <w:rPr>
                <w:rFonts w:eastAsia="Times New Roman"/>
              </w:rPr>
              <w:t>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0013800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03"/>
            </w:pPr>
            <w:r>
              <w:rPr>
                <w:spacing w:val="-1"/>
              </w:rPr>
              <w:t>-291,5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365,2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869"/>
            </w:pPr>
            <w:r>
              <w:rPr>
                <w:rFonts w:eastAsia="Times New Roman"/>
                <w:spacing w:val="-1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</w:rPr>
              <w:t>земельного налога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0013800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851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+30,3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30,3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Региональные целевые программы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5220000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-43,0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336"/>
            </w:pPr>
            <w:r>
              <w:rPr>
                <w:rFonts w:eastAsia="Times New Roman"/>
              </w:rPr>
              <w:t>Областная долгосрочная целевая программа «Развити</w:t>
            </w:r>
            <w:r>
              <w:rPr>
                <w:rFonts w:eastAsia="Times New Roman"/>
              </w:rPr>
              <w:t>е и использование информационных и телекоммуникационных технологий в Ростовской области на 2010-2014 годы»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-43,0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10"/>
            </w:pPr>
            <w:r>
              <w:rPr>
                <w:rFonts w:eastAsia="Times New Roman"/>
                <w:spacing w:val="-1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</w:rPr>
              <w:t>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-43,0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1099"/>
            </w:pPr>
            <w:r>
              <w:rPr>
                <w:rFonts w:eastAsia="Times New Roman"/>
              </w:rPr>
              <w:t>Иные закупки</w:t>
            </w:r>
            <w:r>
              <w:rPr>
                <w:rFonts w:eastAsia="Times New Roman"/>
              </w:rPr>
              <w:t xml:space="preserve"> товаров, работ и услуг для государственных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-43,0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</w:pPr>
            <w:r>
              <w:rPr>
                <w:rFonts w:eastAsia="Times New Roman"/>
                <w:spacing w:val="-1"/>
              </w:rPr>
              <w:t>Закупка товаров, работ, услуг в сфере информационно-</w:t>
            </w:r>
            <w:r>
              <w:rPr>
                <w:rFonts w:eastAsia="Times New Roman"/>
              </w:rPr>
              <w:t>коммуникационных технологий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456"/>
            </w:pPr>
            <w:r>
              <w:t>+15,3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spacing w:line="250" w:lineRule="exact"/>
              <w:ind w:right="979"/>
            </w:pPr>
            <w:r>
              <w:rPr>
                <w:rFonts w:eastAsia="Times New Roman"/>
                <w:spacing w:val="-1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</w:rPr>
              <w:t>г</w:t>
            </w:r>
            <w:r>
              <w:rPr>
                <w:rFonts w:eastAsia="Times New Roman"/>
              </w:rPr>
              <w:t>осударственных (муниципальных) нужд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59"/>
            </w:pPr>
            <w:r>
              <w:t>917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01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13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158"/>
            </w:pPr>
            <w:r>
              <w:t>5222800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29"/>
            </w:pPr>
            <w:r>
              <w:t>244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ind w:left="504"/>
            </w:pPr>
            <w:r>
              <w:rPr>
                <w:spacing w:val="-1"/>
              </w:rPr>
              <w:t>-58,3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rPr>
                <w:rFonts w:eastAsia="Times New Roman"/>
              </w:rPr>
              <w:t>ИТОГО: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</w:pPr>
            <w:r>
              <w:t>+142 336,9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15CBC">
            <w:pPr>
              <w:shd w:val="clear" w:color="auto" w:fill="FFFFFF"/>
              <w:jc w:val="right"/>
            </w:pPr>
            <w:r>
              <w:t>821 411,7</w:t>
            </w:r>
          </w:p>
        </w:tc>
      </w:tr>
    </w:tbl>
    <w:p w:rsidR="00000000" w:rsidRDefault="00915CBC">
      <w:pPr>
        <w:sectPr w:rsidR="00000000">
          <w:pgSz w:w="11909" w:h="16834"/>
          <w:pgMar w:top="1440" w:right="691" w:bottom="720" w:left="571" w:header="720" w:footer="720" w:gutter="0"/>
          <w:cols w:space="60"/>
          <w:noEndnote/>
        </w:sectPr>
      </w:pPr>
    </w:p>
    <w:p w:rsidR="00000000" w:rsidRDefault="00915CBC">
      <w:pPr>
        <w:shd w:val="clear" w:color="auto" w:fill="FFFFFF"/>
      </w:pPr>
      <w:r>
        <w:rPr>
          <w:rFonts w:eastAsia="Times New Roman"/>
        </w:rPr>
        <w:lastRenderedPageBreak/>
        <w:t>Глава Цимлянского района</w:t>
      </w:r>
    </w:p>
    <w:p w:rsidR="00915CBC" w:rsidRDefault="00915CBC">
      <w:pPr>
        <w:shd w:val="clear" w:color="auto" w:fill="FFFFFF"/>
      </w:pPr>
      <w:r>
        <w:br w:type="column"/>
      </w:r>
      <w:r>
        <w:rPr>
          <w:rFonts w:eastAsia="Times New Roman"/>
          <w:spacing w:val="-1"/>
        </w:rPr>
        <w:lastRenderedPageBreak/>
        <w:t>А.К.Садымов</w:t>
      </w:r>
    </w:p>
    <w:sectPr w:rsidR="00915CBC">
      <w:type w:val="continuous"/>
      <w:pgSz w:w="11909" w:h="16834"/>
      <w:pgMar w:top="1440" w:right="4464" w:bottom="720" w:left="614" w:header="720" w:footer="720" w:gutter="0"/>
      <w:cols w:num="2" w:space="720" w:equalWidth="0">
        <w:col w:w="2337" w:space="3326"/>
        <w:col w:w="1166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15CBC"/>
    <w:rsid w:val="00915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12415</Words>
  <Characters>70767</Characters>
  <Application>Microsoft Office Word</Application>
  <DocSecurity>0</DocSecurity>
  <Lines>589</Lines>
  <Paragraphs>166</Paragraphs>
  <ScaleCrop>false</ScaleCrop>
  <Company/>
  <LinksUpToDate>false</LinksUpToDate>
  <CharactersWithSpaces>83016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2013-12-26T07:35:00Z</dcterms:created>
  <dcterms:modified xsi:type="dcterms:W3CDTF">2013-12-26T07:36:00Z</dcterms:modified>
</cp:coreProperties>
</file>