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872" w:type="dxa"/>
        <w:tblInd w:w="-601" w:type="dxa"/>
        <w:tblLook w:val="04A0"/>
      </w:tblPr>
      <w:tblGrid>
        <w:gridCol w:w="6340"/>
        <w:gridCol w:w="1360"/>
        <w:gridCol w:w="500"/>
        <w:gridCol w:w="605"/>
        <w:gridCol w:w="1247"/>
        <w:gridCol w:w="636"/>
        <w:gridCol w:w="1810"/>
        <w:gridCol w:w="1730"/>
        <w:gridCol w:w="1644"/>
      </w:tblGrid>
      <w:tr w:rsidR="00A926D1" w:rsidRPr="00A926D1" w:rsidTr="00954DDE">
        <w:trPr>
          <w:trHeight w:val="375"/>
        </w:trPr>
        <w:tc>
          <w:tcPr>
            <w:tcW w:w="634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bookmarkStart w:id="0" w:name="RANGE!A1:I607"/>
            <w:bookmarkEnd w:id="0"/>
          </w:p>
        </w:tc>
        <w:tc>
          <w:tcPr>
            <w:tcW w:w="1360" w:type="dxa"/>
            <w:tcBorders>
              <w:top w:val="nil"/>
              <w:left w:val="nil"/>
              <w:bottom w:val="nil"/>
              <w:right w:val="nil"/>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c>
          <w:tcPr>
            <w:tcW w:w="8172" w:type="dxa"/>
            <w:gridSpan w:val="7"/>
            <w:tcBorders>
              <w:top w:val="nil"/>
              <w:left w:val="nil"/>
              <w:bottom w:val="nil"/>
              <w:right w:val="nil"/>
            </w:tcBorders>
            <w:shd w:val="clear" w:color="auto" w:fill="auto"/>
            <w:noWrap/>
            <w:vAlign w:val="bottom"/>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Приложение 9</w:t>
            </w:r>
          </w:p>
        </w:tc>
      </w:tr>
      <w:tr w:rsidR="00A926D1" w:rsidRPr="00A926D1" w:rsidTr="00954DDE">
        <w:trPr>
          <w:trHeight w:val="375"/>
        </w:trPr>
        <w:tc>
          <w:tcPr>
            <w:tcW w:w="634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360" w:type="dxa"/>
            <w:tcBorders>
              <w:top w:val="nil"/>
              <w:left w:val="nil"/>
              <w:bottom w:val="nil"/>
              <w:right w:val="nil"/>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c>
          <w:tcPr>
            <w:tcW w:w="8172" w:type="dxa"/>
            <w:gridSpan w:val="7"/>
            <w:tcBorders>
              <w:top w:val="nil"/>
              <w:left w:val="nil"/>
              <w:bottom w:val="nil"/>
              <w:right w:val="nil"/>
            </w:tcBorders>
            <w:shd w:val="clear" w:color="auto" w:fill="auto"/>
            <w:noWrap/>
            <w:vAlign w:val="bottom"/>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к решению Собрания депутатов</w:t>
            </w:r>
          </w:p>
        </w:tc>
      </w:tr>
      <w:tr w:rsidR="00A926D1" w:rsidRPr="00A926D1" w:rsidTr="00954DDE">
        <w:trPr>
          <w:trHeight w:val="375"/>
        </w:trPr>
        <w:tc>
          <w:tcPr>
            <w:tcW w:w="634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36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c>
          <w:tcPr>
            <w:tcW w:w="8172" w:type="dxa"/>
            <w:gridSpan w:val="7"/>
            <w:tcBorders>
              <w:top w:val="nil"/>
              <w:left w:val="nil"/>
              <w:bottom w:val="nil"/>
              <w:right w:val="nil"/>
            </w:tcBorders>
            <w:shd w:val="clear" w:color="auto" w:fill="auto"/>
            <w:noWrap/>
            <w:vAlign w:val="bottom"/>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Цимлянского района от 30.07.2013г. № 127</w:t>
            </w:r>
          </w:p>
        </w:tc>
      </w:tr>
      <w:tr w:rsidR="00A926D1" w:rsidRPr="00A926D1" w:rsidTr="00954DDE">
        <w:trPr>
          <w:trHeight w:val="375"/>
        </w:trPr>
        <w:tc>
          <w:tcPr>
            <w:tcW w:w="634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36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c>
          <w:tcPr>
            <w:tcW w:w="8172" w:type="dxa"/>
            <w:gridSpan w:val="7"/>
            <w:tcBorders>
              <w:top w:val="nil"/>
              <w:left w:val="nil"/>
              <w:bottom w:val="nil"/>
              <w:right w:val="nil"/>
            </w:tcBorders>
            <w:shd w:val="clear" w:color="auto" w:fill="auto"/>
            <w:noWrap/>
            <w:vAlign w:val="bottom"/>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p>
        </w:tc>
      </w:tr>
      <w:tr w:rsidR="00A926D1" w:rsidRPr="00A926D1" w:rsidTr="00954DDE">
        <w:trPr>
          <w:trHeight w:val="375"/>
        </w:trPr>
        <w:tc>
          <w:tcPr>
            <w:tcW w:w="634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36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c>
          <w:tcPr>
            <w:tcW w:w="8172" w:type="dxa"/>
            <w:gridSpan w:val="7"/>
            <w:tcBorders>
              <w:top w:val="nil"/>
              <w:left w:val="nil"/>
              <w:bottom w:val="nil"/>
              <w:right w:val="nil"/>
            </w:tcBorders>
            <w:shd w:val="clear" w:color="auto" w:fill="auto"/>
            <w:noWrap/>
            <w:vAlign w:val="bottom"/>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p>
        </w:tc>
      </w:tr>
      <w:tr w:rsidR="00A926D1" w:rsidRPr="00A926D1" w:rsidTr="00954DDE">
        <w:trPr>
          <w:trHeight w:val="375"/>
        </w:trPr>
        <w:tc>
          <w:tcPr>
            <w:tcW w:w="15872" w:type="dxa"/>
            <w:gridSpan w:val="9"/>
            <w:tcBorders>
              <w:top w:val="nil"/>
              <w:left w:val="nil"/>
              <w:bottom w:val="nil"/>
              <w:right w:val="nil"/>
            </w:tcBorders>
            <w:shd w:val="clear" w:color="auto" w:fill="auto"/>
            <w:hideMark/>
          </w:tcPr>
          <w:p w:rsidR="00A926D1" w:rsidRPr="00A926D1" w:rsidRDefault="00A926D1" w:rsidP="00A926D1">
            <w:pPr>
              <w:spacing w:after="0" w:line="240" w:lineRule="auto"/>
              <w:jc w:val="center"/>
              <w:rPr>
                <w:rFonts w:ascii="Times New Roman" w:eastAsia="Times New Roman" w:hAnsi="Times New Roman" w:cs="Times New Roman"/>
                <w:b/>
                <w:bCs/>
                <w:sz w:val="28"/>
                <w:szCs w:val="28"/>
                <w:lang w:eastAsia="ru-RU"/>
              </w:rPr>
            </w:pPr>
            <w:r w:rsidRPr="00A926D1">
              <w:rPr>
                <w:rFonts w:ascii="Times New Roman" w:eastAsia="Times New Roman" w:hAnsi="Times New Roman" w:cs="Times New Roman"/>
                <w:b/>
                <w:bCs/>
                <w:sz w:val="28"/>
                <w:szCs w:val="28"/>
                <w:lang w:eastAsia="ru-RU"/>
              </w:rPr>
              <w:t>Ведомственная структура расходов бюджета муниципального района</w:t>
            </w:r>
          </w:p>
        </w:tc>
      </w:tr>
      <w:tr w:rsidR="00A926D1" w:rsidRPr="00A926D1" w:rsidTr="00954DDE">
        <w:trPr>
          <w:trHeight w:val="375"/>
        </w:trPr>
        <w:tc>
          <w:tcPr>
            <w:tcW w:w="15872" w:type="dxa"/>
            <w:gridSpan w:val="9"/>
            <w:tcBorders>
              <w:top w:val="nil"/>
              <w:left w:val="nil"/>
              <w:bottom w:val="nil"/>
              <w:right w:val="nil"/>
            </w:tcBorders>
            <w:shd w:val="clear" w:color="auto" w:fill="auto"/>
            <w:hideMark/>
          </w:tcPr>
          <w:p w:rsidR="00A926D1" w:rsidRPr="00A926D1" w:rsidRDefault="00A926D1" w:rsidP="00A926D1">
            <w:pPr>
              <w:spacing w:after="0" w:line="240" w:lineRule="auto"/>
              <w:jc w:val="center"/>
              <w:rPr>
                <w:rFonts w:ascii="Times New Roman" w:eastAsia="Times New Roman" w:hAnsi="Times New Roman" w:cs="Times New Roman"/>
                <w:b/>
                <w:bCs/>
                <w:sz w:val="28"/>
                <w:szCs w:val="28"/>
                <w:lang w:eastAsia="ru-RU"/>
              </w:rPr>
            </w:pPr>
            <w:r w:rsidRPr="00A926D1">
              <w:rPr>
                <w:rFonts w:ascii="Times New Roman" w:eastAsia="Times New Roman" w:hAnsi="Times New Roman" w:cs="Times New Roman"/>
                <w:b/>
                <w:bCs/>
                <w:sz w:val="28"/>
                <w:szCs w:val="28"/>
                <w:lang w:eastAsia="ru-RU"/>
              </w:rPr>
              <w:t>на плановый период 2014 и 2015 годов</w:t>
            </w:r>
          </w:p>
        </w:tc>
      </w:tr>
      <w:tr w:rsidR="00A926D1" w:rsidRPr="00A926D1" w:rsidTr="00954DDE">
        <w:trPr>
          <w:trHeight w:val="375"/>
        </w:trPr>
        <w:tc>
          <w:tcPr>
            <w:tcW w:w="634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360" w:type="dxa"/>
            <w:tcBorders>
              <w:top w:val="nil"/>
              <w:left w:val="nil"/>
              <w:bottom w:val="nil"/>
              <w:right w:val="nil"/>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c>
          <w:tcPr>
            <w:tcW w:w="605"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c>
          <w:tcPr>
            <w:tcW w:w="1247"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c>
          <w:tcPr>
            <w:tcW w:w="636"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c>
          <w:tcPr>
            <w:tcW w:w="181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c>
          <w:tcPr>
            <w:tcW w:w="173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c>
          <w:tcPr>
            <w:tcW w:w="1644"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r>
      <w:tr w:rsidR="00A926D1" w:rsidRPr="00A926D1" w:rsidTr="00954DDE">
        <w:trPr>
          <w:trHeight w:val="375"/>
        </w:trPr>
        <w:tc>
          <w:tcPr>
            <w:tcW w:w="634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360" w:type="dxa"/>
            <w:tcBorders>
              <w:top w:val="nil"/>
              <w:left w:val="nil"/>
              <w:bottom w:val="nil"/>
              <w:right w:val="nil"/>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c>
          <w:tcPr>
            <w:tcW w:w="605"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c>
          <w:tcPr>
            <w:tcW w:w="1247"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p>
        </w:tc>
        <w:tc>
          <w:tcPr>
            <w:tcW w:w="5820" w:type="dxa"/>
            <w:gridSpan w:val="4"/>
            <w:tcBorders>
              <w:top w:val="nil"/>
              <w:left w:val="nil"/>
              <w:bottom w:val="nil"/>
              <w:right w:val="nil"/>
            </w:tcBorders>
            <w:shd w:val="clear" w:color="auto" w:fill="auto"/>
            <w:noWrap/>
            <w:vAlign w:val="bottom"/>
            <w:hideMark/>
          </w:tcPr>
          <w:p w:rsidR="00A926D1" w:rsidRPr="00A926D1" w:rsidRDefault="00A926D1" w:rsidP="00A926D1">
            <w:pPr>
              <w:spacing w:after="0" w:line="240" w:lineRule="auto"/>
              <w:jc w:val="right"/>
              <w:rPr>
                <w:rFonts w:ascii="Times New Roman" w:eastAsia="Times New Roman" w:hAnsi="Times New Roman" w:cs="Times New Roman"/>
                <w:b/>
                <w:bCs/>
                <w:sz w:val="28"/>
                <w:szCs w:val="28"/>
                <w:lang w:eastAsia="ru-RU"/>
              </w:rPr>
            </w:pPr>
            <w:r w:rsidRPr="00A926D1">
              <w:rPr>
                <w:rFonts w:ascii="Times New Roman" w:eastAsia="Times New Roman" w:hAnsi="Times New Roman" w:cs="Times New Roman"/>
                <w:b/>
                <w:bCs/>
                <w:sz w:val="28"/>
                <w:szCs w:val="28"/>
                <w:lang w:eastAsia="ru-RU"/>
              </w:rPr>
              <w:t>(тыс. рублей)</w:t>
            </w:r>
          </w:p>
        </w:tc>
      </w:tr>
      <w:tr w:rsidR="00A926D1" w:rsidRPr="00A926D1" w:rsidTr="00954DDE">
        <w:trPr>
          <w:trHeight w:val="375"/>
        </w:trPr>
        <w:tc>
          <w:tcPr>
            <w:tcW w:w="6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6D1" w:rsidRPr="00A926D1" w:rsidRDefault="00A926D1" w:rsidP="00A926D1">
            <w:pPr>
              <w:spacing w:after="0" w:line="240" w:lineRule="auto"/>
              <w:jc w:val="center"/>
              <w:rPr>
                <w:rFonts w:ascii="Times New Roman" w:eastAsia="Times New Roman" w:hAnsi="Times New Roman" w:cs="Times New Roman"/>
                <w:b/>
                <w:bCs/>
                <w:sz w:val="28"/>
                <w:szCs w:val="28"/>
                <w:lang w:eastAsia="ru-RU"/>
              </w:rPr>
            </w:pPr>
            <w:r w:rsidRPr="00A926D1">
              <w:rPr>
                <w:rFonts w:ascii="Times New Roman" w:eastAsia="Times New Roman" w:hAnsi="Times New Roman" w:cs="Times New Roman"/>
                <w:b/>
                <w:bCs/>
                <w:sz w:val="28"/>
                <w:szCs w:val="28"/>
                <w:lang w:eastAsia="ru-RU"/>
              </w:rPr>
              <w:t>Наименование</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6D1" w:rsidRPr="00A926D1" w:rsidRDefault="00A926D1" w:rsidP="00A926D1">
            <w:pPr>
              <w:spacing w:after="0" w:line="240" w:lineRule="auto"/>
              <w:jc w:val="center"/>
              <w:rPr>
                <w:rFonts w:ascii="Times New Roman" w:eastAsia="Times New Roman" w:hAnsi="Times New Roman" w:cs="Times New Roman"/>
                <w:b/>
                <w:bCs/>
                <w:sz w:val="28"/>
                <w:szCs w:val="28"/>
                <w:lang w:eastAsia="ru-RU"/>
              </w:rPr>
            </w:pPr>
            <w:r w:rsidRPr="00A926D1">
              <w:rPr>
                <w:rFonts w:ascii="Times New Roman" w:eastAsia="Times New Roman" w:hAnsi="Times New Roman" w:cs="Times New Roman"/>
                <w:b/>
                <w:bCs/>
                <w:sz w:val="28"/>
                <w:szCs w:val="28"/>
                <w:lang w:eastAsia="ru-RU"/>
              </w:rPr>
              <w:t>Мин</w:t>
            </w:r>
          </w:p>
        </w:tc>
        <w:tc>
          <w:tcPr>
            <w:tcW w:w="5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6D1" w:rsidRPr="00A926D1" w:rsidRDefault="00A926D1" w:rsidP="00A926D1">
            <w:pPr>
              <w:spacing w:after="0" w:line="240" w:lineRule="auto"/>
              <w:jc w:val="center"/>
              <w:rPr>
                <w:rFonts w:ascii="Times New Roman" w:eastAsia="Times New Roman" w:hAnsi="Times New Roman" w:cs="Times New Roman"/>
                <w:b/>
                <w:bCs/>
                <w:sz w:val="28"/>
                <w:szCs w:val="28"/>
                <w:lang w:eastAsia="ru-RU"/>
              </w:rPr>
            </w:pPr>
            <w:r w:rsidRPr="00A926D1">
              <w:rPr>
                <w:rFonts w:ascii="Times New Roman" w:eastAsia="Times New Roman" w:hAnsi="Times New Roman" w:cs="Times New Roman"/>
                <w:b/>
                <w:bCs/>
                <w:sz w:val="28"/>
                <w:szCs w:val="28"/>
                <w:lang w:eastAsia="ru-RU"/>
              </w:rPr>
              <w:t>Рз</w:t>
            </w:r>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6D1" w:rsidRPr="00A926D1" w:rsidRDefault="00A926D1" w:rsidP="00A926D1">
            <w:pPr>
              <w:spacing w:after="0" w:line="240" w:lineRule="auto"/>
              <w:jc w:val="center"/>
              <w:rPr>
                <w:rFonts w:ascii="Times New Roman" w:eastAsia="Times New Roman" w:hAnsi="Times New Roman" w:cs="Times New Roman"/>
                <w:b/>
                <w:bCs/>
                <w:sz w:val="28"/>
                <w:szCs w:val="28"/>
                <w:lang w:eastAsia="ru-RU"/>
              </w:rPr>
            </w:pPr>
            <w:r w:rsidRPr="00A926D1">
              <w:rPr>
                <w:rFonts w:ascii="Times New Roman" w:eastAsia="Times New Roman" w:hAnsi="Times New Roman" w:cs="Times New Roman"/>
                <w:b/>
                <w:bCs/>
                <w:sz w:val="28"/>
                <w:szCs w:val="28"/>
                <w:lang w:eastAsia="ru-RU"/>
              </w:rPr>
              <w:t>ПР</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6D1" w:rsidRPr="00A926D1" w:rsidRDefault="00A926D1" w:rsidP="00A926D1">
            <w:pPr>
              <w:spacing w:after="0" w:line="240" w:lineRule="auto"/>
              <w:jc w:val="center"/>
              <w:rPr>
                <w:rFonts w:ascii="Times New Roman" w:eastAsia="Times New Roman" w:hAnsi="Times New Roman" w:cs="Times New Roman"/>
                <w:b/>
                <w:bCs/>
                <w:sz w:val="28"/>
                <w:szCs w:val="28"/>
                <w:lang w:eastAsia="ru-RU"/>
              </w:rPr>
            </w:pPr>
            <w:r w:rsidRPr="00A926D1">
              <w:rPr>
                <w:rFonts w:ascii="Times New Roman" w:eastAsia="Times New Roman" w:hAnsi="Times New Roman" w:cs="Times New Roman"/>
                <w:b/>
                <w:bCs/>
                <w:sz w:val="28"/>
                <w:szCs w:val="28"/>
                <w:lang w:eastAsia="ru-RU"/>
              </w:rPr>
              <w:t>ЦСР</w:t>
            </w:r>
          </w:p>
        </w:tc>
        <w:tc>
          <w:tcPr>
            <w:tcW w:w="6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6D1" w:rsidRPr="00A926D1" w:rsidRDefault="00A926D1" w:rsidP="00A926D1">
            <w:pPr>
              <w:spacing w:after="0" w:line="240" w:lineRule="auto"/>
              <w:jc w:val="center"/>
              <w:rPr>
                <w:rFonts w:ascii="Times New Roman" w:eastAsia="Times New Roman" w:hAnsi="Times New Roman" w:cs="Times New Roman"/>
                <w:b/>
                <w:bCs/>
                <w:sz w:val="28"/>
                <w:szCs w:val="28"/>
                <w:lang w:eastAsia="ru-RU"/>
              </w:rPr>
            </w:pPr>
            <w:r w:rsidRPr="00A926D1">
              <w:rPr>
                <w:rFonts w:ascii="Times New Roman" w:eastAsia="Times New Roman" w:hAnsi="Times New Roman" w:cs="Times New Roman"/>
                <w:b/>
                <w:bCs/>
                <w:sz w:val="28"/>
                <w:szCs w:val="28"/>
                <w:lang w:eastAsia="ru-RU"/>
              </w:rPr>
              <w:t>ВР</w:t>
            </w:r>
          </w:p>
        </w:tc>
        <w:tc>
          <w:tcPr>
            <w:tcW w:w="3540" w:type="dxa"/>
            <w:gridSpan w:val="2"/>
            <w:tcBorders>
              <w:top w:val="single" w:sz="4" w:space="0" w:color="auto"/>
              <w:left w:val="nil"/>
              <w:bottom w:val="single" w:sz="4" w:space="0" w:color="auto"/>
              <w:right w:val="single" w:sz="4" w:space="0" w:color="auto"/>
            </w:tcBorders>
            <w:shd w:val="clear" w:color="auto" w:fill="auto"/>
            <w:vAlign w:val="center"/>
            <w:hideMark/>
          </w:tcPr>
          <w:p w:rsidR="00A926D1" w:rsidRPr="00A926D1" w:rsidRDefault="00A926D1" w:rsidP="00A926D1">
            <w:pPr>
              <w:spacing w:after="0" w:line="240" w:lineRule="auto"/>
              <w:jc w:val="center"/>
              <w:rPr>
                <w:rFonts w:ascii="Times New Roman" w:eastAsia="Times New Roman" w:hAnsi="Times New Roman" w:cs="Times New Roman"/>
                <w:b/>
                <w:bCs/>
                <w:sz w:val="28"/>
                <w:szCs w:val="28"/>
                <w:lang w:eastAsia="ru-RU"/>
              </w:rPr>
            </w:pPr>
            <w:r w:rsidRPr="00A926D1">
              <w:rPr>
                <w:rFonts w:ascii="Times New Roman" w:eastAsia="Times New Roman" w:hAnsi="Times New Roman" w:cs="Times New Roman"/>
                <w:b/>
                <w:bCs/>
                <w:sz w:val="28"/>
                <w:szCs w:val="28"/>
                <w:lang w:eastAsia="ru-RU"/>
              </w:rPr>
              <w:t>2014 год</w:t>
            </w:r>
          </w:p>
        </w:tc>
        <w:tc>
          <w:tcPr>
            <w:tcW w:w="16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26D1" w:rsidRPr="00A926D1" w:rsidRDefault="00A926D1" w:rsidP="00A926D1">
            <w:pPr>
              <w:spacing w:after="0" w:line="240" w:lineRule="auto"/>
              <w:jc w:val="center"/>
              <w:rPr>
                <w:rFonts w:ascii="Times New Roman" w:eastAsia="Times New Roman" w:hAnsi="Times New Roman" w:cs="Times New Roman"/>
                <w:b/>
                <w:bCs/>
                <w:sz w:val="28"/>
                <w:szCs w:val="28"/>
                <w:lang w:eastAsia="ru-RU"/>
              </w:rPr>
            </w:pPr>
            <w:r w:rsidRPr="00A926D1">
              <w:rPr>
                <w:rFonts w:ascii="Times New Roman" w:eastAsia="Times New Roman" w:hAnsi="Times New Roman" w:cs="Times New Roman"/>
                <w:b/>
                <w:bCs/>
                <w:sz w:val="28"/>
                <w:szCs w:val="28"/>
                <w:lang w:eastAsia="ru-RU"/>
              </w:rPr>
              <w:t>2015год</w:t>
            </w:r>
          </w:p>
        </w:tc>
      </w:tr>
      <w:tr w:rsidR="00A926D1" w:rsidRPr="00A926D1" w:rsidTr="00954DDE">
        <w:trPr>
          <w:trHeight w:val="1125"/>
        </w:trPr>
        <w:tc>
          <w:tcPr>
            <w:tcW w:w="6340" w:type="dxa"/>
            <w:vMerge/>
            <w:tcBorders>
              <w:top w:val="single" w:sz="4" w:space="0" w:color="auto"/>
              <w:left w:val="single" w:sz="4" w:space="0" w:color="auto"/>
              <w:bottom w:val="single" w:sz="4" w:space="0" w:color="auto"/>
              <w:right w:val="single" w:sz="4" w:space="0" w:color="auto"/>
            </w:tcBorders>
            <w:vAlign w:val="center"/>
            <w:hideMark/>
          </w:tcPr>
          <w:p w:rsidR="00A926D1" w:rsidRPr="00A926D1" w:rsidRDefault="00A926D1" w:rsidP="00A926D1">
            <w:pPr>
              <w:spacing w:after="0" w:line="240" w:lineRule="auto"/>
              <w:rPr>
                <w:rFonts w:ascii="Times New Roman" w:eastAsia="Times New Roman" w:hAnsi="Times New Roman" w:cs="Times New Roman"/>
                <w:b/>
                <w:bCs/>
                <w:sz w:val="28"/>
                <w:szCs w:val="28"/>
                <w:lang w:eastAsia="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A926D1" w:rsidRPr="00A926D1" w:rsidRDefault="00A926D1" w:rsidP="00A926D1">
            <w:pPr>
              <w:spacing w:after="0" w:line="240" w:lineRule="auto"/>
              <w:rPr>
                <w:rFonts w:ascii="Times New Roman" w:eastAsia="Times New Roman" w:hAnsi="Times New Roman" w:cs="Times New Roman"/>
                <w:b/>
                <w:bCs/>
                <w:sz w:val="28"/>
                <w:szCs w:val="28"/>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A926D1" w:rsidRPr="00A926D1" w:rsidRDefault="00A926D1" w:rsidP="00A926D1">
            <w:pPr>
              <w:spacing w:after="0" w:line="240" w:lineRule="auto"/>
              <w:rPr>
                <w:rFonts w:ascii="Times New Roman" w:eastAsia="Times New Roman" w:hAnsi="Times New Roman" w:cs="Times New Roman"/>
                <w:b/>
                <w:bCs/>
                <w:sz w:val="28"/>
                <w:szCs w:val="28"/>
                <w:lang w:eastAsia="ru-RU"/>
              </w:rPr>
            </w:pPr>
          </w:p>
        </w:tc>
        <w:tc>
          <w:tcPr>
            <w:tcW w:w="605" w:type="dxa"/>
            <w:vMerge/>
            <w:tcBorders>
              <w:top w:val="single" w:sz="4" w:space="0" w:color="auto"/>
              <w:left w:val="single" w:sz="4" w:space="0" w:color="auto"/>
              <w:bottom w:val="single" w:sz="4" w:space="0" w:color="auto"/>
              <w:right w:val="single" w:sz="4" w:space="0" w:color="auto"/>
            </w:tcBorders>
            <w:vAlign w:val="center"/>
            <w:hideMark/>
          </w:tcPr>
          <w:p w:rsidR="00A926D1" w:rsidRPr="00A926D1" w:rsidRDefault="00A926D1" w:rsidP="00A926D1">
            <w:pPr>
              <w:spacing w:after="0" w:line="240" w:lineRule="auto"/>
              <w:rPr>
                <w:rFonts w:ascii="Times New Roman" w:eastAsia="Times New Roman" w:hAnsi="Times New Roman" w:cs="Times New Roman"/>
                <w:b/>
                <w:bCs/>
                <w:sz w:val="28"/>
                <w:szCs w:val="28"/>
                <w:lang w:eastAsia="ru-RU"/>
              </w:rPr>
            </w:pPr>
          </w:p>
        </w:tc>
        <w:tc>
          <w:tcPr>
            <w:tcW w:w="1247" w:type="dxa"/>
            <w:vMerge/>
            <w:tcBorders>
              <w:top w:val="single" w:sz="4" w:space="0" w:color="auto"/>
              <w:left w:val="single" w:sz="4" w:space="0" w:color="auto"/>
              <w:bottom w:val="single" w:sz="4" w:space="0" w:color="auto"/>
              <w:right w:val="single" w:sz="4" w:space="0" w:color="auto"/>
            </w:tcBorders>
            <w:vAlign w:val="center"/>
            <w:hideMark/>
          </w:tcPr>
          <w:p w:rsidR="00A926D1" w:rsidRPr="00A926D1" w:rsidRDefault="00A926D1" w:rsidP="00A926D1">
            <w:pPr>
              <w:spacing w:after="0" w:line="240" w:lineRule="auto"/>
              <w:rPr>
                <w:rFonts w:ascii="Times New Roman" w:eastAsia="Times New Roman" w:hAnsi="Times New Roman" w:cs="Times New Roman"/>
                <w:b/>
                <w:bCs/>
                <w:sz w:val="28"/>
                <w:szCs w:val="28"/>
                <w:lang w:eastAsia="ru-RU"/>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rsidR="00A926D1" w:rsidRPr="00A926D1" w:rsidRDefault="00A926D1" w:rsidP="00A926D1">
            <w:pPr>
              <w:spacing w:after="0" w:line="240" w:lineRule="auto"/>
              <w:rPr>
                <w:rFonts w:ascii="Times New Roman" w:eastAsia="Times New Roman" w:hAnsi="Times New Roman" w:cs="Times New Roman"/>
                <w:b/>
                <w:bCs/>
                <w:sz w:val="28"/>
                <w:szCs w:val="28"/>
                <w:lang w:eastAsia="ru-RU"/>
              </w:rPr>
            </w:pPr>
          </w:p>
        </w:tc>
        <w:tc>
          <w:tcPr>
            <w:tcW w:w="1810" w:type="dxa"/>
            <w:tcBorders>
              <w:top w:val="nil"/>
              <w:left w:val="nil"/>
              <w:bottom w:val="single" w:sz="4" w:space="0" w:color="auto"/>
              <w:right w:val="single" w:sz="4" w:space="0" w:color="auto"/>
            </w:tcBorders>
            <w:shd w:val="clear" w:color="auto" w:fill="auto"/>
            <w:vAlign w:val="center"/>
            <w:hideMark/>
          </w:tcPr>
          <w:p w:rsidR="00A926D1" w:rsidRPr="00A926D1" w:rsidRDefault="00A926D1" w:rsidP="00A926D1">
            <w:pPr>
              <w:spacing w:after="0" w:line="240" w:lineRule="auto"/>
              <w:jc w:val="center"/>
              <w:rPr>
                <w:rFonts w:ascii="Times New Roman" w:eastAsia="Times New Roman" w:hAnsi="Times New Roman" w:cs="Times New Roman"/>
                <w:b/>
                <w:bCs/>
                <w:sz w:val="28"/>
                <w:szCs w:val="28"/>
                <w:lang w:eastAsia="ru-RU"/>
              </w:rPr>
            </w:pPr>
            <w:r w:rsidRPr="00A926D1">
              <w:rPr>
                <w:rFonts w:ascii="Times New Roman" w:eastAsia="Times New Roman" w:hAnsi="Times New Roman" w:cs="Times New Roman"/>
                <w:b/>
                <w:bCs/>
                <w:sz w:val="28"/>
                <w:szCs w:val="28"/>
                <w:lang w:eastAsia="ru-RU"/>
              </w:rPr>
              <w:t>изменения</w:t>
            </w:r>
          </w:p>
        </w:tc>
        <w:tc>
          <w:tcPr>
            <w:tcW w:w="1730" w:type="dxa"/>
            <w:tcBorders>
              <w:top w:val="nil"/>
              <w:left w:val="nil"/>
              <w:bottom w:val="single" w:sz="4" w:space="0" w:color="auto"/>
              <w:right w:val="single" w:sz="4" w:space="0" w:color="auto"/>
            </w:tcBorders>
            <w:shd w:val="clear" w:color="auto" w:fill="auto"/>
            <w:vAlign w:val="center"/>
            <w:hideMark/>
          </w:tcPr>
          <w:p w:rsidR="00A926D1" w:rsidRPr="00A926D1" w:rsidRDefault="00A926D1" w:rsidP="00A926D1">
            <w:pPr>
              <w:spacing w:after="0" w:line="240" w:lineRule="auto"/>
              <w:jc w:val="center"/>
              <w:rPr>
                <w:rFonts w:ascii="Times New Roman" w:eastAsia="Times New Roman" w:hAnsi="Times New Roman" w:cs="Times New Roman"/>
                <w:b/>
                <w:bCs/>
                <w:sz w:val="28"/>
                <w:szCs w:val="28"/>
                <w:lang w:eastAsia="ru-RU"/>
              </w:rPr>
            </w:pPr>
            <w:r w:rsidRPr="00A926D1">
              <w:rPr>
                <w:rFonts w:ascii="Times New Roman" w:eastAsia="Times New Roman" w:hAnsi="Times New Roman" w:cs="Times New Roman"/>
                <w:b/>
                <w:bCs/>
                <w:sz w:val="28"/>
                <w:szCs w:val="28"/>
                <w:lang w:eastAsia="ru-RU"/>
              </w:rPr>
              <w:t>с учетом изменений</w:t>
            </w:r>
          </w:p>
        </w:tc>
        <w:tc>
          <w:tcPr>
            <w:tcW w:w="1644" w:type="dxa"/>
            <w:vMerge/>
            <w:tcBorders>
              <w:top w:val="single" w:sz="4" w:space="0" w:color="auto"/>
              <w:left w:val="single" w:sz="4" w:space="0" w:color="auto"/>
              <w:bottom w:val="single" w:sz="4" w:space="0" w:color="auto"/>
              <w:right w:val="single" w:sz="4" w:space="0" w:color="auto"/>
            </w:tcBorders>
            <w:vAlign w:val="center"/>
            <w:hideMark/>
          </w:tcPr>
          <w:p w:rsidR="00A926D1" w:rsidRPr="00A926D1" w:rsidRDefault="00A926D1" w:rsidP="00A926D1">
            <w:pPr>
              <w:spacing w:after="0" w:line="240" w:lineRule="auto"/>
              <w:rPr>
                <w:rFonts w:ascii="Times New Roman" w:eastAsia="Times New Roman" w:hAnsi="Times New Roman" w:cs="Times New Roman"/>
                <w:b/>
                <w:bCs/>
                <w:sz w:val="28"/>
                <w:szCs w:val="28"/>
                <w:lang w:eastAsia="ru-RU"/>
              </w:rPr>
            </w:pP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bookmarkStart w:id="1" w:name="RANGE!A12:I600"/>
            <w:r w:rsidRPr="00A926D1">
              <w:rPr>
                <w:rFonts w:ascii="Times New Roman" w:eastAsia="Times New Roman" w:hAnsi="Times New Roman" w:cs="Times New Roman"/>
                <w:sz w:val="28"/>
                <w:szCs w:val="28"/>
                <w:lang w:eastAsia="ru-RU"/>
              </w:rPr>
              <w:t>Собрание депутатов Цимлянского района</w:t>
            </w:r>
            <w:bookmarkEnd w:id="1"/>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+341,8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3 465,1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3 212,6</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Общегосударственные вопросы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+341,8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3 465,1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3 212,6</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+344,8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3 462,8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3 210,3</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+344,8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3 462,8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3 210,3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Центральный аппарат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+146,3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1 610,5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1 358,0</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+137,4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1 283,2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1 283,2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+137,4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1 283,2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1 283,2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+130,3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1 216,4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1 216,4</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66,8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66,8</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327,3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74,8</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327,3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74,8</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163,0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44,9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164,3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29,9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Председатель представительного органа муниципального образования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+124,6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1 163,0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1 163,0</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+124,6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1 163,0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1 163,0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+124,6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1 163,0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1 163,0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1 121,1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1 121,1</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Депутаты представительного органа муниципального образования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0021200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+73,9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689,3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689,3</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0021200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+73,9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689,3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689,3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0021200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+73,9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689,3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689,3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0021200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661,4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661,4</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0021200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27,9</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Другие общегосударственные вопросы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Реализация государственных функций, связанных с общегосударственным управлением</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Выполнение других обязательств государства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прочих налогов, сборов и иных платежей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901</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Администрация Цимлянского района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-17 232,5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69 015,2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65 666,2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Общегосударственные вопросы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+8 769,8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38 736,1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35 710,2</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Функционирование высшего должностного лица субъекта Российской Федерации и муниципального образования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+254,4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1 255,7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1 121,4</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+254,4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1 255,7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1 121,4</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Глава муниципального образования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+254,4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1 255,7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1 121,4</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+254,4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1 255,7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1 121,4</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+254,4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1 255,7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1 121,4</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+249,9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1 213,8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1 079,5</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41,9</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+4 597,9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27 785,9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25 676,2</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+4 361,8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26 919,2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24 809,5</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Центральный аппарат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+4 361,8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26 919,2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24 809,5</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+3 230,9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21 009,0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20 964,9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+3 230,9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21 009,0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20 964,9</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+3 133,3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20 098,0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20 053,9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+97,6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911,0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911,0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+1 160,1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5 884,2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3 844,6</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+1 160,1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5 884,2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3 844,6</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+218,3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1 816,8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1 172,3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+941,8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4 067,4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2 672,3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прочих налогов, сборов и иных платежей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-29,2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26,0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Межбюджетные трансферты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+236,1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836,1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836,1</w:t>
            </w:r>
          </w:p>
        </w:tc>
      </w:tr>
      <w:tr w:rsidR="00A926D1" w:rsidRPr="00A926D1" w:rsidTr="00954DDE">
        <w:trPr>
          <w:trHeight w:val="30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+236,1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836,1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836,1</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Создание и обеспечение деятельности комиссий по делам несовершеннолетних и защите их прав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+133,7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415,9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415,9</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+133,7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394,2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394,2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+133,7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394,2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394,2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+133,7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377,9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377,9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21,7</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Создание и обеспечение деятельности административных комиссий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5210209</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+102,4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419,9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419,9</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5210209</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+102,4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413,4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413,4</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5210209</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+102,4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413,4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413,4</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5210209</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+102,4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396,8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396,8</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5210209</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16,6</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5210209</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w:t>
            </w:r>
          </w:p>
        </w:tc>
      </w:tr>
      <w:tr w:rsidR="00A926D1" w:rsidRPr="00A926D1" w:rsidTr="00954DDE">
        <w:trPr>
          <w:trHeight w:val="7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Определение перечня должностных лиц, уполномоченных составлять протоколы об административных правонарушениях, предусмотренных статьями 2.1 (в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 2.2, 2.4, 2.7, 2.9, 3.2, 3.3 (в части административных правонарушений, совершенных в отношении объектов культурного наследия (памятников истории и культуры) местного значения, их территорий, зон их охраны),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5210215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5210215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30,6</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Муниципальная долгосрочная целевая программа " Развитие муниципальной службы в Цимлянском районе (2012-2015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30,6</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30,6</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Обеспечение проведения выборов и референдумов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2 711,8</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Проведение выборов и референдумов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0200000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2 711,8</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Проведение выборов в представительные органы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0201000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2 711,8</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Специальные расходы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0201000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880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2 711,8</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Другие общегосударственные вопросы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+3 917,5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9 694,5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6 200,8</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Реализация государственной политики в области приватизации и управления государственной и муниципальной собственностью</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0900000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+3 015,9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3 109,7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Оценка недвижимости, признание прав и регулирование отношений по государственной собственности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0900200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+3 015,9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3 109,7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0900200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+3 015,9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3 109,7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Реализация государственных функций, связанных с общегосударственным управлением</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-1 492,2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3 923,4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3 565,5</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Выполнение других обязательств государства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-1 911,8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247,7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247,7</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-1 911,8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247,7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247,7</w:t>
            </w:r>
          </w:p>
        </w:tc>
      </w:tr>
      <w:tr w:rsidR="00A926D1" w:rsidRPr="00A926D1" w:rsidTr="00954DDE">
        <w:trPr>
          <w:trHeight w:val="30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831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+34,5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34,5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34,5</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-1 946,3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213,2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213,2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-1 965,8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136,9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136,9</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прочих налогов, сборов и иных платежей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76,3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76,3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Обеспечение деятельности (оказание услуг) иных подведомственных учреждений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0929900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+419,6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3 675,7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3 317,8</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0929900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+419,6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3 675,7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3 317,8</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Учреждения культуры и мероприятия в сфере культуры и кинематографии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4400000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+37,5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139,3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Обеспечение деятельности (оказание услуг) архивных подведомственных учреждений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4409900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+37,5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139,3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153,2</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4409900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+37,5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139,3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Межбюджетные трансферты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+17,1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142,9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142,9</w:t>
            </w:r>
          </w:p>
        </w:tc>
      </w:tr>
      <w:tr w:rsidR="00A926D1" w:rsidRPr="00A926D1" w:rsidTr="00954DDE">
        <w:trPr>
          <w:trHeight w:val="30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+17,1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142,9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142,9</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+17,1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142,9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142,9</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+17,1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142,9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142,9</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+2 254,2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2 254,2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2 254,2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поддержки казачьих обществ на 2007-2013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+2 254,2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2 254,2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2 254,2</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некоммерческим организациям (за исключением государственных (муниципальных) учреждений)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630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+2 254,2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2 254,2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2 254,2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85,0</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"Противодействие коррупции в Цимлянском районе на 2011-2014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Муниципальная долгосрочная целевая программа " Развитие туризма в Цимлянском районе на 2012-2015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Национальная экономика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-619,3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9 290,4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9 170,0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Общеэкономические вопросы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-135,2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Межбюджетные трансферты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-135,2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0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-135,2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Государственное регулирование тарифов на перевозку пассажиров и багажа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5210210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-135,2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5210210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-133,6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5210210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-133,6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5210210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-125,3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5210210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5210210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Сельское хозяйство и рыболовство</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+198,5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2 958,1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2 957,6</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Межбюджетные трансферты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+194,8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1 278,1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1 278,1</w:t>
            </w:r>
          </w:p>
        </w:tc>
      </w:tr>
      <w:tr w:rsidR="00A926D1" w:rsidRPr="00A926D1" w:rsidTr="00954DDE">
        <w:trPr>
          <w:trHeight w:val="30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+194,8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1 278,1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1 278,1</w:t>
            </w:r>
          </w:p>
        </w:tc>
      </w:tr>
      <w:tr w:rsidR="00A926D1" w:rsidRPr="00A926D1" w:rsidTr="00954DDE">
        <w:trPr>
          <w:trHeight w:val="26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5210208</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+194,8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1 278,1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1 278,1</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5210208</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+194,8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1 235,6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1 235,6</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5210208</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+194,8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1 235,6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1 235,6</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5210208</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+194,8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1 161,8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1 161,8</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5210208</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73,8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73,8</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5210208</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42,5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42,5</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1 680,0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1 679,5</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развития сельского хозяйства и регулирования рынков сельскохозяйственной продукции, сырья и продовольствия в Ростовской области на 2010 -2014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5222900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1 680,0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5222900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810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-499,9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1 176,4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Подпрограмма «Развитие молочного скотоводства в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5222901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+500,4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500,4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5222901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810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+500,4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500,4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«Развитие овцеводства в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5222909</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5222909</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810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сельского хозяйства и регулирование рынков сельскохозяйственной продукции, сырья и продовольствия в Ростовской области на 2015-2020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5225200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1 679,5</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«Развитие растениеводства в Ростовской области на 2015-2020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5225201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1 176,4</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5225201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810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1 176,4</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Подпрограмма «Развитие животноводства в Ростовской области на 2015-2020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5225202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503,1</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5225202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810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503,1</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Дорожное хозяйство (дорожные фонды)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-159,4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4 035,0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4 035,0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4 035,0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4 035,0</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сети автомобильных дорог общего пользования в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5222700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4 035,0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5222700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4 035,0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сети автомобильных дорог общего пользования в Ростовской области на 2015-2020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5225100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4 035,0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5225100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4 035,0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-136,1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Районная долгосрочная целевая программа "Развитие сети автомобильных дорог общего пользования Цимлянского района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-136,1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-136,1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Другие вопросы в области национальной экономики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-523,2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2 297,3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2 177,4</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Межбюджетные трансферты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-313,8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0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-313,8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Лицензирование розничной продажи алкогольной продукции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5210206</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-313,8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5210206</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-307,3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5210206</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-307,3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5210206</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-290,8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5210206</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5210206</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-259,4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1 597,3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1 477,4</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развития субъектов малого и среднего предпринимательства в Ростовской области на 2009-2014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-259,4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1 597,3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810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-259,4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1 597,3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субъектов малого и среднего предпринимательства в Ростовской области на 2015-2017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5226000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1 477,4</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5226000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810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1 477,4</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700,0</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Муниципальная долгосрочная целевая программа "Развитие субъектов малого и среднего предпринимательства в Цимлянском районе на 2011-2015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700,0</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810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700,0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Охрана окружающей среды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241,1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263,4</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Сбор, удаление отходов и очистка сточных вод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175,0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191,2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175,0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191,2</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"Охрана окружающей среды и рационального природопользования на 2011-2015 годы на территории Цимлянского района"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175,0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191,2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175,0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191,2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Охрана объектов растительного и животного мира и среды их обитания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72,2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72,2</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Районная долгосрочная целевая программа "Охрана окружающей среды и рационального природопользования на 2011-2015 годы на территории Цимлянского района"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72,2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72,2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Образование</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+269,4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3 590,7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3 418,4</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Молодежная политика и оздоровление детей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+111,0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504,1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519,1</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+208,0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208,0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208,0</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«Молодежь Ростовской области (2013-2015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+208,0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208,0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208,0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+208,0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208,0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208,0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-97,0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296,1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311,1</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"Молодежь Цимлянского района " на 2011-2015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-99,7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293,4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308,0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-99,7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293,4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308,0</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Другие вопросы в области образования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+158,4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3 086,6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2 899,3</w:t>
            </w:r>
          </w:p>
        </w:tc>
      </w:tr>
      <w:tr w:rsidR="00A926D1" w:rsidRPr="00A926D1" w:rsidTr="00954DDE">
        <w:trPr>
          <w:trHeight w:val="22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Учебно-методические кабинеты ,централизованные бухгалтерии ,группы хозяйственного обслуживания ,учебные фильмотеки , межшкольные учебно-производственные комбинаты,логопедические пункты.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-2 928,2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-2 928,2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+3 086,6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3 086,6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2 899,3</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+3 086,6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3 086,6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2 899,3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Подпрограмма "Ведение бухгалтерского учета и планирования расходов и доходов учреждений".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7951206</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+3 086,6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3 086,6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2 899,3</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7951206</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+3 086,6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3 086,6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2 899,3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Здравоохранение</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-28 090,7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5 941,7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5 736,0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Стационарная медицинская помощь</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-3 684,1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5 769,5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5 562,8</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-114,8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5 203,4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4 989,1</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-114,8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5 203,4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«Софинансирование расходных обязательств, возникающих при выполнении полномочий органов местного самоуправления по вопросам местного значения»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5220513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+257,8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1 071,8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иные цели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5220513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+257,8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1 071,8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22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Подпрограмма «Организация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5220515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-372,6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4 131,6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5220515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-372,6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4 131,6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2015-2020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5224600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4 989,1</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«Софинансирование расходных обязательств, возникающих при выполнении полномочий органов местного самоуправления по вопросам местного значения»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5224611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857,5</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иные цели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5224611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857,5</w:t>
            </w:r>
          </w:p>
        </w:tc>
      </w:tr>
      <w:tr w:rsidR="00A926D1" w:rsidRPr="00A926D1" w:rsidTr="00954DDE">
        <w:trPr>
          <w:trHeight w:val="26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Подпрограмма «Расходы на осуществление полномочий по организации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5224613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4 131,6</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5224613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4 131,6</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-3 569,3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566,1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573,7</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программа"Развитие здравоохранения в Цимлянском районе в 2013-2015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-3 569,3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566,1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573,7</w:t>
            </w:r>
          </w:p>
        </w:tc>
      </w:tr>
      <w:tr w:rsidR="00A926D1" w:rsidRPr="00A926D1" w:rsidTr="00954DDE">
        <w:trPr>
          <w:trHeight w:val="26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услуг,в соответствии с установленным муниципальным заданием(подразделения , функционирующие в системе ОМС)"</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7951301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-3 501,8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7951301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-3 501,8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22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(отделение сестринского ухода)»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7951303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-67,5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566,1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573,7</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7951303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-67,5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566,1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573,7</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Амбулаторная помощь</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-15 217,8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-7 212,4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-7 212,4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22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Подпрограмма «Организация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5220515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-7 212,4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5220515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-7 212,4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-8 005,4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программа"Развитие здравоохранения в Цимлянском районе в 2013-2015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-8 012,4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26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Подпрограмма "Выполнение функций муниципальными учреждениями здравоохранения, в том числе по оказанию муниципальных услуг,в соответствии с установленным муниципальным заданием(подразделения , функционирующие в системе ОМС)"</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7951301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-6 755,8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7951301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-6 755,8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22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услуг,в соответствии с установленным муниципальным заданием( фельдшерско-акушерские пункты)»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7951304</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-1 256,6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7951304</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-1 256,6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Медицинская помощь в дневных стационарах всех типов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-890,4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-890,4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программа"Развитие здравоохранения в Цимлянском районе в 2013-2015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-890,4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26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услуг,в соответствии с установленным муниципальным заданием(подразделения , функционирующие в системе ОМС)"</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7951301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-890,4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7951301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-890,4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Скорая медицинская помощь</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-8 284,4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-8 284,4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-8 284,4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22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Подпрограмма «Организация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5220515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-8 284,4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5220515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-8 284,4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Другие вопросы в области здравоохранения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165,2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165,2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165,2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165,2</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165,2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«Совершенствование подготовки медицинских кадров»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5220507</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165,2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иные цели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5220507</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165,2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2015-2020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5224600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165,2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Подпрограмма «Совершенствование подготовки медицинских кадров»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5224607</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165,2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иные цели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5224607</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165,2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Социальная политика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+2 415,4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9 873,3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10 003,3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Социальное обеспечение населения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+158,2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3 359,1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3 489,1</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Федеральные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-430,0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Федеральная целевая программа «Социальное развитие села до 2013 года»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-430,0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гражданам на приобретение жилья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-430,0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+158,2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2 929,1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2 929,1</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жилищного строительства в Ростовской области на 2010-2015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5221000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+158,2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2 929,1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2 929,1</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«Обеспечение жильем молодых семей в Ростовской области»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5221002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+158,2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2 929,1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2 929,1</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гражданам на приобретение жилья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5221002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+158,2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2 929,1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2 929,1</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+430,0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430,0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560,0</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Программа "Развитие сельского хозяйства и рынков сельскохозяйственной продукции , сырья и продовольствия Цимлянского района Ростовской области на 2011-2015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+430,0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430,0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560,0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гражданам на приобретение жилья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+430,0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430,0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560,0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Охрана семьи и детства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+2 257,2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6 514,2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6 514,2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Социальная помощь</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+2 257,2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6 514,2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6 514,2</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Федеральный закон от 21 декабря 1996 года № 159-ФЗ «О дополнительных гарантиях по социальной поддержке детей-сирот и детей, оставшихся без попечения родителей»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5052100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+2 257,2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6 514,2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6 514,2</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5052102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+2 257,2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6 514,2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6 514,2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гражданам на приобретение жилья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5052102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+2 257,2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6 514,2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6 514,2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Физическая культура и спорт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646,0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668,0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Физическая культура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646,0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668,0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646,0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668,0</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Районная долгосрочная целевая программа "Развитие физической культуры и спорта в Цимлянском районе на 2011-2015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7951700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638,0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660,0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7951700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638,0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660,0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Средства массовой информации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695,9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696,9</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Периодическая печать и издательства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695,9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696,9</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Средства массовой информации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4440000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689,9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689,9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Мероприятия в сфере средств массовой информации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4440100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689,9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689,9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4440100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689,9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689,9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902</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Финансовый отдел Администрации Цимлянского района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-26 837,3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81 670,6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105 297,7</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Общегосударственные вопросы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-17 009,7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23 118,6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50 723,5</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4 921,6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4 545,1</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4 921,6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4 545,1</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Центральный аппарат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4 921,6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4 545,1</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+562,5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4 470,6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4 407,4</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+562,5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4 470,6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4 407,4</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+537,1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4 233,7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4 170,5</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236,9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236,9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+48,5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451,0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137,7</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+48,5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451,0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137,7</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+17,0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245,8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82,5</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205,2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55,2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Резервные фонды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+1 000,0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1 000,0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Резервные фонды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0700000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+1 000,0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1 000,0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Резервные фонды местных администраций.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0700500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+1 000,0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1 000,0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Резервные средства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0700500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870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+1 000,0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1 000,0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Другие общегосударственные вопросы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-18 620,7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17 197,0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46 178,4</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Реализация государственных функций, связанных с общегосударственным управлением</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Выполнение других обязательств государства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11,3</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1,8</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прочих налогов, сборов и иных платежей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0920300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9,5</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Условно утверждённые расходы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9990000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-18 616,6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17 185,7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46 167,1</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Специальные расходы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9990000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880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-18 616,6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17 185,7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46 167,1</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Национальная экономика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32 298,5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27 134,0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Водное хозяйство</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Областная долгосрочная целевая программа «Охрана окружающей среды и рациональное природопользование в Ростовской области на 2011-2015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5221400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«Охрана и рациональное использование водных объектов или их частей, расположенных на территории Ростовской области»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5221403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межбюджетные трансферты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5221403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водохозяйственного комплекса Ростовской области в 2013-2020 годах»</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5226100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межбюджетные трансферты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5226100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Дорожное хозяйство (дорожные фонды)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31 648,5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27 134,0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31 648,5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27 134,0</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сети автомобильных дорог общего пользования в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5222700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31 648,5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межбюджетные трансферты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5222700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31 648,5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сети автомобильных дорог общего пользования в Ростовской области на 2015-2020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5225100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27 134,0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Иные межбюджетные трансферты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5225100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27 134,0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Жилищно-коммунальное хозяйство</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-10 744,0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5 054,5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5 054,5</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Жилищное хозяйство</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+256,0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2 054,5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2 054,5</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+256,0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2 054,5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2 054,5</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жилищного хозяйства в Ростовской области на 2012-2015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5221200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+256,0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2 054,5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2 054,5</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межбюджетные трансферты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5221200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+256,0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2 054,5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2 054,5</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Коммунальное хозяйство</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-11 000,0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3 000,0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3 000,0</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Государственная поддержка инвестиционных проектов за счет средств Инвестиционного фонда Российской Федерации на основании решений Правительства Российской Федерации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1100000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-5 000,0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Государственная поддержка инвестиционных проектов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1100100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-5 000,0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межбюджетные трансферты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1100100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-5 000,0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-6 000,0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3 000,0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3 000,0</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«Модернизация объектов коммунальной инфраструктуры Ростовской области на 2011-2014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5221500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-6 000,0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межбюджетные трансферты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5221500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-6 000,0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Областная долгосрочная целевая программа развития сельского хозяйства и регулирования рынков сельскохозяйственной продукции, сырья и продовольствия в Ростовской области на 2010 -2014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5222900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3 000,0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«Социальное развитие села в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5222908</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3 000,0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межбюджетные трансферты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5222908</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3 000,0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сельского хозяйства и регулирование рынков сельскохозяйственной продукции, сырья и продовольствия в Ростовской области на 2015-2020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5225200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3 000,0</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«Устойчивое развитие сельских территорий в Ростовской области на 2015-2020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5225206</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3 000,0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межбюджетные трансферты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5225206</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3 000,0</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Межбюджетные трансферты общего характера бюджетам субъектов Российской Федерации и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+893,1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21 199,0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22 385,7</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Дотации на выравнивание бюджетной обеспеченности субъектов Российской Федерации и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+893,1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21 199,0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22 385,7</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Выравнивание бюджетной обеспеченности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5160000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+893,1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21 199,0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22 385,7</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Выравнивание бюджетной обеспеченности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5160100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+893,1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21 199,0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22 385,7</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Выравнивание бюджетной обеспеченности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5160130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+893,1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21 199,0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22 385,7</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Дотации на выравнивание уровня бюджетной обеспеченности субъектов Российской Федерации и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904</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5160130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+893,1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21 199,0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22 385,7</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Отдел культуры Администрации Цимлянского района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+4 813,7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32 432,3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30 019,5</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Образование</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+1 702,6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15 795,0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14 530,3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Общее образование</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+1 702,6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15 795,0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14 530,3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+1 702,6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15 795,0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14 530,3</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«Развитие культуры Цимлянского района в 2011-2015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7951600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+1 672,6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15 765,0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14 530,3</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7951600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+15 765,0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15 765,0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14 530,3</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"Финансовое обеспечение выполнения муниципального задания учреждениями по внешкольной работе с детьми"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7951604</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-14 092,4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7951604</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-14 092,4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Муниципальная долгосрочная целевая программа " Доступная среда для инвалидов и маломобильных групп населения Цимлянского района на 2011-2014годы".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Культура, кинематография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+3 111,1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16 637,3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15 489,2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Культура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+2 754,3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14 534,4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13 490,1</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+2 754,3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14 534,4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13 490,1</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47,0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47,0</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«Развитие культуры Цимлянского района в 2011-2015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7951600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+2 709,3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14 489,4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13 443,1</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7951600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+14 489,4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14 489,4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13 443,1</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 Финансовое обеспечение выполнения муниципального задания районным домом культуры"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-7 351,6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-7 351,6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"Финансовое обеспечение выполнения муниципального задания межпоселенческой районной библиотекой"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7951602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-3 591,2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7951602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-3 591,2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"Финансовое обеспечение выполнения муниципального задания краеведческим музеем"</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7951603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-837,3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7951603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-837,3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Другие вопросы в области культуры, кинематографии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+356,8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2 102,9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1 999,1</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+356,8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2 102,9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1 999,1</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Центральный аппарат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+356,8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2 102,9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1 999,1</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+303,4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1 864,4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1 864,4</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+303,4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1 864,4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1 864,4</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+292,6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1 763,7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1 763,7</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100,7</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+53,4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234,7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130,9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Иные закупки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+53,4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234,7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130,9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105,4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+33,4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129,3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69,7</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3,8</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3,8</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прочих налогов, сборов и иных платежей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906</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Отдел образования Администрации Цимлянского района Ростовской области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+5 989,6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320 871,6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523 966,3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Образование</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+6 398,5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305 210,2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507 590,3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Дошкольное образование</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+10 202,5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86 985,3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269 797,1</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190 782,4</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190 782,4</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«Развитие общего образования»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190 782,4</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Бюджетные инвестиции в объекты государственной (муниципальной) собственности бюджетным учреждениям вне рамок государственного оборонного заказа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413</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190 782,4</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+10 202,5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86 985,3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79 014,7</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+10 202,5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86 985,3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79 014,7</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"Развитие дошкольного образования"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+10 202,5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86 985,3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79 014,7</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+10 202,5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86 985,3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79 014,7</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Общее образование</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-3 902,2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208 892,9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228 935,2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-15 140,5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165 949,3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187 509,3</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-15 026,3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164 603,5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164 603,5</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«Развитие общего образования»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-15 026,3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164 603,5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164 603,5</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Предоставление субсидий государственным (муниципальным) бюджетным, автономным учреждениям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-15 026,3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164 603,5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164 603,5</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-15 026,3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164 603,5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164 603,5</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+8 229,5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164 603,5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164 603,5</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иные цели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-23 255,8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и использование информационных и телекоммуникационных технологий в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-114,2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1 345,8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иные цели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-114,2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1 345,8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физической культуры и спорта в Ростовской области на 2015-2017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22 905,8</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Бюджетные инвестиции в объекты государственной (муниципальной) собственности бюджетным учреждениям вне рамок государственного оборонного заказа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413</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22 905,8</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+11 238,3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42 943,6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41 425,9</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+11 238,3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42 943,6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41 425,9</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"Развитие общего образования"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+9 641,9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31 454,8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30 856,9</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+9 641,9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31 454,8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30 856,9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"Развитие дополнительного образования"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+1 596,4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11 488,8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10 569,0</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+1 596,4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11 488,8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10 569,0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Молодежная политика и оздоровление детей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-299,3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2 557,7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2 551,3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-299,3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2 429,8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2 551,3</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Областная долгосрочная целевая программа «Социальная поддержка и социальное обслуживание населения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-299,3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2 429,8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«Организация и обеспечение отдыха и оздоровления детей»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-299,3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2 429,8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Приобретение товаров, работ, услуг в пользу граждан</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323</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-2 729,1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иные цели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+2 429,8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2 429,8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2015-2017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2 551,3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«Организация и обеспечение отдыха и оздоровления детей»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2 551,3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иные цели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2 551,3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127,9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Долгосрочная целевая программа "Профилактика правонарушений в Цимлянском районе на 2011-2014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127,9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127,9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Другие вопросы в области образования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+397,5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6 774,3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6 306,7</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+734,1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3 083,3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2 692,6</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Центральный аппарат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+734,1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3 083,3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2 692,6</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+697,8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2 865,7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2 658,9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+697,8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2 865,7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2 658,9</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+232,9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2 283,1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2 283,1</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+464,9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582,6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375,8</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+36,3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213,0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29,1</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Иные закупки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+36,3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213,0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29,1</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88,8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+36,3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124,2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29,1</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прочих налогов, сборов и иных платежей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0020400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4,6</w:t>
            </w:r>
          </w:p>
        </w:tc>
      </w:tr>
      <w:tr w:rsidR="00A926D1" w:rsidRPr="00A926D1" w:rsidTr="00954DDE">
        <w:trPr>
          <w:trHeight w:val="22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Учебно-методические кабинеты ,централизованные бухгалтерии ,группы хозяйственного обслуживания ,учебные фильмотеки , межшкольные учебно-производственные комбинаты,логопедические пункты.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-3 425,6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-2 864,8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-2 864,8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-2 857,5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-545,5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-545,5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-144,9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-400,6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бюджетные ассигнования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прочих налогов, сборов и иных платежей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+227,2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829,2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829,2</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+227,2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829,2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829,2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«Развитие общего образования»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+227,2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829,2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829,2</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+227,2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829,2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829,2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+227,2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829,2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829,2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+227,2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796,0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796,0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33,2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33,2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+2 861,8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2 861,8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2 784,9</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+34,0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34,0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37,0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+34,0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34,0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37,0</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+2 827,8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2 827,8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2 747,9</w:t>
            </w:r>
          </w:p>
        </w:tc>
      </w:tr>
      <w:tr w:rsidR="00A926D1" w:rsidRPr="00A926D1" w:rsidTr="00954DDE">
        <w:trPr>
          <w:trHeight w:val="22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Подпрограмма "Учебно-методические кабинеты , централизованные бухгалтерии , группы хозяйственного обслуживания , учебные фильмотеки , межшкольные учебно-производственные комбинаты, логопедические пункты ".</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+2 827,8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2 827,8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2 747,9</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+2 286,3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2 286,3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2 286,3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+2 286,3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2 286,3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2 286,3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+2 285,3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2 285,3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2 285,3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+526,2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526,2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446,3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+526,2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526,2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446,3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+144,9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144,9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104,9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+381,3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381,3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341,4</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Иные бюджетные ассигнования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11,4</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прочих налогов, сборов и иных платежей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09</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7951205</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3,9</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Социальная политика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-408,9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15 661,4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16 376,0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Социальное обеспечение населения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91,8</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91,8</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91,8</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«Развитие общего образования»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91,8</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91,8</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91,8</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Охрана семьи и детства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-408,9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15 569,6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16 284,2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Социальная помощь</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236,3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248,2</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Федеральный закон от 19 мая 1995 года № 81-ФЗ «О государственных пособиях гражданам, имеющим детей»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5050500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236,3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248,2</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Выплата единовременного пособия при всех формах устройства детей, лишенных родительского попечения, в семью</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5050502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236,3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248,2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Социальное обеспечение и иные выплаты населению</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5050502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236,3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248,2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по публичным нормативным обязательствам</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5050502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313</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-208,5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5050502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+236,3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236,3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248,2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-436,7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15 333,3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16 036,0</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-436,7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15 333,3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16 036,0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«Развитие общего образования»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-436,7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15 333,3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16 036,0</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907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5222601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-436,7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15 333,3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16 036,0</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Управление социальной защиты населения муниципального образования "Цимлянский район" Ростовской области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-363,2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173 056,9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192 909,5</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Образование</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-310,6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3 915,2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4 103,8</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Молодежная политика и оздоровление детей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-310,6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3 915,2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4 103,8</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-310,6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3 915,2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4 103,8</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Областная долгосрочная целевая программа «Социальная поддержка и социальное обслуживание населения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-310,6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3 915,2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«Организация и обеспечение отдыха и оздоровления детей»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-310,6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3 915,2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-310,6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3 915,2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2015-2017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4 103,8</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«Организация и обеспечение отдыха и оздоровления детей»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4 103,8</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07</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4 103,8</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Социальная политика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169 141,7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188 805,7</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Пенсионное обеспечение</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2 056,1</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2 056,1</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2 056,1</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Социальное обеспечение и иные выплаты населению</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2 056,1</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Пенсии, выплачиваемые организациями сектора государственного управления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-2 056,1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+2 056,1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2 056,1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2 056,1</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Социальное обслуживание населения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+5 809,6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24 618,4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24 665,6</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+5 687,1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24 166,9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24 166,9</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+5 687,1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24 166,9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«Социальное обслуживание населения»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+5 687,1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24 166,9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+5 687,1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24 166,9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Областная долгосрочная целевая программа «Социальная поддержка и социальное обслуживание населения Ростовской области на 2015-2017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24 166,9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«Социальное обслуживание населения»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24 166,9</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5224403</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24 166,9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451,5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498,7</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451,5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451,5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Муниципальная долгосрочная целевая программа " Социальная поддержка и социальное обслуживание населения Цимлянского района на 2015-2017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498,7</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"Социальное обслуживание населения".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7952502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498,7</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02</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7952502</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611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498,7</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Социальное обеспечение населения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-10 967,6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129 527,3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144 062,7</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Социальная помощь</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-1 479,6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23 393,7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25 006,0</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5051900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-709,7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по публичным нормативным обязательствам</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5051900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313</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-709,7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Закон Российской Федерации от 9 июня 1993 года № 5142-1 «О донорстве крови и ее компонентов»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5052900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-981,0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Обеспечение мер социальной поддержки для лиц, награжденных знаком «Почетный донор СССР», «Почетный донор России»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5052901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-981,0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по публичным нормативным обязательствам</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5052901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313</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-981,0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5054500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Социальное обеспечение и иные выплаты населению</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5054500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по публичным нормативным обязательствам</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5054500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313</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5054500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27,3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Оплата жилищно-коммунальных услуг отдельным категориям граждан</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5054600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+211,1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23 366,4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24 978,7</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Социальное обеспечение и иные выплаты населению</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5054600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+211,1</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23 366,4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24 978,7</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Меры социальной поддержки населения по публичным нормативным обязательствам</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5054600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314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-23 155,3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Пособия и компенсации гражданам и иные социальные выплаты, кроме публичных нормативных обязательств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5054600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+23 366,4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23 366,4</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24 978,7</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-8 937,0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104 933,6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117 856,7</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-8 937,0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104 933,6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«Социальная поддержка населения»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-8 937,0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104 933,6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Социальное обеспечение и иные выплаты населению</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-8 937,0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104 933,6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-8 937,0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104 933,6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-13 107,4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93 419,0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Приобретение товаров, работ, услуг в пользу граждан</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323</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+4 170,4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11 514,6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2015-2017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117 856,7</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Подпрограмма «Социальная поддержка населения»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117 856,7</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Социальное обеспечение и иные выплаты населению</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117 856,7</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117 856,7</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104 037,5</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Приобретение товаров, работ, услуг в пользу граждан</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323</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13 819,2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-551,0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1 200,0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1 200,0</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-551,0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1 200,0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-551,0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1 200,0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Муниципальная долгосрочная целевая программа " Социальная поддержка и социальное обслуживание населения Цимлянского района на 2015-2017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1 200,0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Подпрограмма "Социальная поддержка населения".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7952501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1 200,0</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7952501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1 200,0</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Охрана семьи и детства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+3 821,9</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3 821,9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9 021,1</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Социальная помощь</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+738,6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738,6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775,5</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5051900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+738,6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738,6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775,5</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5051900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+738,6</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738,6</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775,5</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3 083,3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8 245,6</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3 083,3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«Социальная поддержка населения»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3 083,3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Пособия и компенсации гражданам и иные социальные выплаты, кроме публичных нормативных обязательств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5220801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3 083,3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2015-2017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8 245,6</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Подпрограмма «Социальная поддержка населения»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8 245,6</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04</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5224401</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8 245,6</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Другие вопросы в области социальной политики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+1 283,5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9 118,0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9 000,2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Межбюджетные трансферты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+1 286,8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9 114,0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8 996,2</w:t>
            </w:r>
          </w:p>
        </w:tc>
      </w:tr>
      <w:tr w:rsidR="00A926D1" w:rsidRPr="00A926D1" w:rsidTr="00954DDE">
        <w:trPr>
          <w:trHeight w:val="30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+1 286,8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9 114,0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8 996,2</w:t>
            </w:r>
          </w:p>
        </w:tc>
      </w:tr>
      <w:tr w:rsidR="00A926D1" w:rsidRPr="00A926D1" w:rsidTr="00954DDE">
        <w:trPr>
          <w:trHeight w:val="7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5210207</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+1 286,8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9 114,0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8 996,2</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5210207</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+1 281,7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8 301,3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8 183,5</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5210207</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+1 281,7</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8 301,3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8 183,5</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5210207</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+1 369,0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7 921,3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7 803,5</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5210207</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-87,3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380,0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380,0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5210207</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807,7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807,7</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5210207</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807,7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807,7</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5210207</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385,0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385,0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5210207</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+126,2</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422,7</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422,7</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прочих налогов, сборов и иных платежей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5210207</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Целевые программы муниципальных образований.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4,0</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913</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06</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7951100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4,0</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Отдел записи актов гражданского состояния Администрации Цимлянского района Ростовской области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2 050,5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2 133,2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Общегосударственные вопросы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2 050,5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2 133,2</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Другие общегосударственные вопросы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+22,5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2 050,5</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2 133,2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Руководство и управление в сфере установленных функций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0010000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2 035,2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2 117,9</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Государственная регистрация актов гражданского состояния</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0013800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2 035,2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2 117,9</w:t>
            </w:r>
          </w:p>
        </w:tc>
      </w:tr>
      <w:tr w:rsidR="00A926D1" w:rsidRPr="00A926D1" w:rsidTr="00954DDE">
        <w:trPr>
          <w:trHeight w:val="18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0013800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+213,8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1 443,3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1 443,3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0013800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+213,8</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1 443,3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1 443,3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Фонд оплаты труда и страховые взносы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0013800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121</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+197,3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1 378,2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1 378,2</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lastRenderedPageBreak/>
              <w:t>Иные выплаты персоналу, за исключением фонда оплаты труда</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0013800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122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+16,5</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65,1</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65,1</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0013800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200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-148,3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591,9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674,6</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0013800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240</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-148,3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591,9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674,6</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0013800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242</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+85,0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113,0</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155,0</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0013800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-233,3</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478,9</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519,6</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Региональные целевые программы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5220000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-43,0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w:t>
            </w:r>
          </w:p>
        </w:tc>
      </w:tr>
      <w:tr w:rsidR="00A926D1" w:rsidRPr="00A926D1" w:rsidTr="00954DDE">
        <w:trPr>
          <w:trHeight w:val="150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и использование информационных и телекоммуникационных технологий в Ростовской области на 2010-2014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-43,0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5222800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-43,0</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r>
      <w:tr w:rsidR="00A926D1" w:rsidRPr="00A926D1" w:rsidTr="00954DDE">
        <w:trPr>
          <w:trHeight w:val="112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Областная долгосрочная целевая программа «Развитие информационного общества в Ростовской области на 2015-2020 годы»</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5225500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w:t>
            </w:r>
          </w:p>
        </w:tc>
      </w:tr>
      <w:tr w:rsidR="00A926D1" w:rsidRPr="00A926D1" w:rsidTr="00954DDE">
        <w:trPr>
          <w:trHeight w:val="750"/>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917</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13</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5225500</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244</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15,3</w:t>
            </w:r>
          </w:p>
        </w:tc>
      </w:tr>
      <w:tr w:rsidR="00A926D1" w:rsidRPr="00A926D1" w:rsidTr="00954DDE">
        <w:trPr>
          <w:trHeight w:val="375"/>
        </w:trPr>
        <w:tc>
          <w:tcPr>
            <w:tcW w:w="6340" w:type="dxa"/>
            <w:tcBorders>
              <w:top w:val="nil"/>
              <w:left w:val="single" w:sz="4" w:space="0" w:color="auto"/>
              <w:bottom w:val="single" w:sz="4" w:space="0" w:color="auto"/>
              <w:right w:val="single" w:sz="4" w:space="0" w:color="auto"/>
            </w:tcBorders>
            <w:shd w:val="clear" w:color="auto" w:fill="auto"/>
            <w:hideMark/>
          </w:tcPr>
          <w:p w:rsidR="00A926D1" w:rsidRPr="00A926D1" w:rsidRDefault="00A926D1" w:rsidP="00A926D1">
            <w:pPr>
              <w:spacing w:after="0" w:line="240" w:lineRule="auto"/>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ИТОГО:</w:t>
            </w:r>
          </w:p>
        </w:tc>
        <w:tc>
          <w:tcPr>
            <w:tcW w:w="136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247"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 </w:t>
            </w:r>
          </w:p>
        </w:tc>
        <w:tc>
          <w:tcPr>
            <w:tcW w:w="181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-33 265,4</w:t>
            </w:r>
          </w:p>
        </w:tc>
        <w:tc>
          <w:tcPr>
            <w:tcW w:w="1730"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682 562,2</w:t>
            </w:r>
          </w:p>
        </w:tc>
        <w:tc>
          <w:tcPr>
            <w:tcW w:w="1644" w:type="dxa"/>
            <w:tcBorders>
              <w:top w:val="nil"/>
              <w:left w:val="nil"/>
              <w:bottom w:val="single" w:sz="4" w:space="0" w:color="auto"/>
              <w:right w:val="single" w:sz="4" w:space="0" w:color="auto"/>
            </w:tcBorders>
            <w:shd w:val="clear" w:color="auto" w:fill="auto"/>
            <w:noWrap/>
            <w:hideMark/>
          </w:tcPr>
          <w:p w:rsidR="00A926D1" w:rsidRPr="00A926D1" w:rsidRDefault="00A926D1" w:rsidP="00A926D1">
            <w:pPr>
              <w:spacing w:after="0" w:line="240" w:lineRule="auto"/>
              <w:jc w:val="right"/>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923 205,0</w:t>
            </w:r>
          </w:p>
        </w:tc>
      </w:tr>
      <w:tr w:rsidR="00A926D1" w:rsidRPr="00A926D1" w:rsidTr="00954DDE">
        <w:trPr>
          <w:trHeight w:val="255"/>
        </w:trPr>
        <w:tc>
          <w:tcPr>
            <w:tcW w:w="634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36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50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605"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247"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636"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81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73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644"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r>
      <w:tr w:rsidR="00A926D1" w:rsidRPr="00A926D1" w:rsidTr="00954DDE">
        <w:trPr>
          <w:trHeight w:val="255"/>
        </w:trPr>
        <w:tc>
          <w:tcPr>
            <w:tcW w:w="634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36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50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605"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247"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636"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81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73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644"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r>
      <w:tr w:rsidR="00A926D1" w:rsidRPr="00A926D1" w:rsidTr="00954DDE">
        <w:trPr>
          <w:trHeight w:val="255"/>
        </w:trPr>
        <w:tc>
          <w:tcPr>
            <w:tcW w:w="634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36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50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605"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247"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636"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81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73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644"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r>
      <w:tr w:rsidR="00A926D1" w:rsidRPr="00A926D1" w:rsidTr="00954DDE">
        <w:trPr>
          <w:trHeight w:val="255"/>
        </w:trPr>
        <w:tc>
          <w:tcPr>
            <w:tcW w:w="634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36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50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605"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247"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636"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81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73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644"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r>
      <w:tr w:rsidR="00A926D1" w:rsidRPr="00A926D1" w:rsidTr="00954DDE">
        <w:trPr>
          <w:trHeight w:val="255"/>
        </w:trPr>
        <w:tc>
          <w:tcPr>
            <w:tcW w:w="634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36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50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605"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247"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636"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81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73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644"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r>
      <w:tr w:rsidR="00A926D1" w:rsidRPr="00A926D1" w:rsidTr="00954DDE">
        <w:trPr>
          <w:trHeight w:val="375"/>
        </w:trPr>
        <w:tc>
          <w:tcPr>
            <w:tcW w:w="15872" w:type="dxa"/>
            <w:gridSpan w:val="9"/>
            <w:tcBorders>
              <w:top w:val="nil"/>
              <w:left w:val="nil"/>
              <w:bottom w:val="nil"/>
              <w:right w:val="nil"/>
            </w:tcBorders>
            <w:shd w:val="clear" w:color="auto" w:fill="auto"/>
            <w:noWrap/>
            <w:vAlign w:val="bottom"/>
            <w:hideMark/>
          </w:tcPr>
          <w:p w:rsidR="00A926D1" w:rsidRPr="00A926D1" w:rsidRDefault="00A926D1" w:rsidP="00A926D1">
            <w:pPr>
              <w:spacing w:after="0" w:line="240" w:lineRule="auto"/>
              <w:jc w:val="center"/>
              <w:rPr>
                <w:rFonts w:ascii="Times New Roman" w:eastAsia="Times New Roman" w:hAnsi="Times New Roman" w:cs="Times New Roman"/>
                <w:sz w:val="28"/>
                <w:szCs w:val="28"/>
                <w:lang w:eastAsia="ru-RU"/>
              </w:rPr>
            </w:pPr>
            <w:r w:rsidRPr="00A926D1">
              <w:rPr>
                <w:rFonts w:ascii="Times New Roman" w:eastAsia="Times New Roman" w:hAnsi="Times New Roman" w:cs="Times New Roman"/>
                <w:sz w:val="28"/>
                <w:szCs w:val="28"/>
                <w:lang w:eastAsia="ru-RU"/>
              </w:rPr>
              <w:t>Глава Цимлянского района                                                                            А.К. Садымов</w:t>
            </w:r>
          </w:p>
        </w:tc>
      </w:tr>
      <w:tr w:rsidR="00A926D1" w:rsidRPr="00A926D1" w:rsidTr="00954DDE">
        <w:trPr>
          <w:trHeight w:val="255"/>
        </w:trPr>
        <w:tc>
          <w:tcPr>
            <w:tcW w:w="634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36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50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605"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247"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636"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81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730"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c>
          <w:tcPr>
            <w:tcW w:w="1644" w:type="dxa"/>
            <w:tcBorders>
              <w:top w:val="nil"/>
              <w:left w:val="nil"/>
              <w:bottom w:val="nil"/>
              <w:right w:val="nil"/>
            </w:tcBorders>
            <w:shd w:val="clear" w:color="auto" w:fill="auto"/>
            <w:noWrap/>
            <w:vAlign w:val="bottom"/>
            <w:hideMark/>
          </w:tcPr>
          <w:p w:rsidR="00A926D1" w:rsidRPr="00A926D1" w:rsidRDefault="00A926D1" w:rsidP="00A926D1">
            <w:pPr>
              <w:spacing w:after="0" w:line="240" w:lineRule="auto"/>
              <w:rPr>
                <w:rFonts w:ascii="Arial CYR" w:eastAsia="Times New Roman" w:hAnsi="Arial CYR" w:cs="Arial CYR"/>
                <w:sz w:val="20"/>
                <w:szCs w:val="20"/>
                <w:lang w:eastAsia="ru-RU"/>
              </w:rPr>
            </w:pPr>
          </w:p>
        </w:tc>
      </w:tr>
    </w:tbl>
    <w:p w:rsidR="00A5747A" w:rsidRDefault="00A5747A"/>
    <w:sectPr w:rsidR="00A5747A" w:rsidSect="00A926D1">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rsids>
    <w:rsidRoot w:val="00A926D1"/>
    <w:rsid w:val="00954DDE"/>
    <w:rsid w:val="00A5747A"/>
    <w:rsid w:val="00A926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4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926D1"/>
    <w:rPr>
      <w:color w:val="0000FF"/>
      <w:u w:val="single"/>
    </w:rPr>
  </w:style>
  <w:style w:type="character" w:styleId="a4">
    <w:name w:val="FollowedHyperlink"/>
    <w:basedOn w:val="a0"/>
    <w:uiPriority w:val="99"/>
    <w:semiHidden/>
    <w:unhideWhenUsed/>
    <w:rsid w:val="00A926D1"/>
    <w:rPr>
      <w:color w:val="800080"/>
      <w:u w:val="single"/>
    </w:rPr>
  </w:style>
  <w:style w:type="paragraph" w:customStyle="1" w:styleId="xl63">
    <w:name w:val="xl63"/>
    <w:basedOn w:val="a"/>
    <w:rsid w:val="00A926D1"/>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4">
    <w:name w:val="xl64"/>
    <w:basedOn w:val="a"/>
    <w:rsid w:val="00A926D1"/>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5">
    <w:name w:val="xl65"/>
    <w:basedOn w:val="a"/>
    <w:rsid w:val="00A926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A926D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7">
    <w:name w:val="xl67"/>
    <w:basedOn w:val="a"/>
    <w:rsid w:val="00A926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8">
    <w:name w:val="xl68"/>
    <w:basedOn w:val="a"/>
    <w:rsid w:val="00A926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69">
    <w:name w:val="xl69"/>
    <w:basedOn w:val="a"/>
    <w:rsid w:val="00A926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0">
    <w:name w:val="xl70"/>
    <w:basedOn w:val="a"/>
    <w:rsid w:val="00A926D1"/>
    <w:pPr>
      <w:spacing w:before="100" w:beforeAutospacing="1" w:after="100" w:afterAutospacing="1" w:line="240" w:lineRule="auto"/>
      <w:jc w:val="right"/>
    </w:pPr>
    <w:rPr>
      <w:rFonts w:ascii="Times New Roman" w:eastAsia="Times New Roman" w:hAnsi="Times New Roman" w:cs="Times New Roman"/>
      <w:b/>
      <w:bCs/>
      <w:sz w:val="28"/>
      <w:szCs w:val="28"/>
      <w:lang w:eastAsia="ru-RU"/>
    </w:rPr>
  </w:style>
  <w:style w:type="paragraph" w:customStyle="1" w:styleId="xl71">
    <w:name w:val="xl71"/>
    <w:basedOn w:val="a"/>
    <w:rsid w:val="00A926D1"/>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2">
    <w:name w:val="xl72"/>
    <w:basedOn w:val="a"/>
    <w:rsid w:val="00A926D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3">
    <w:name w:val="xl73"/>
    <w:basedOn w:val="a"/>
    <w:rsid w:val="00A926D1"/>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4">
    <w:name w:val="xl74"/>
    <w:basedOn w:val="a"/>
    <w:rsid w:val="00A926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1946618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69</Pages>
  <Words>11232</Words>
  <Characters>64029</Characters>
  <Application>Microsoft Office Word</Application>
  <DocSecurity>0</DocSecurity>
  <Lines>533</Lines>
  <Paragraphs>150</Paragraphs>
  <ScaleCrop>false</ScaleCrop>
  <Company/>
  <LinksUpToDate>false</LinksUpToDate>
  <CharactersWithSpaces>75111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2</cp:revision>
  <dcterms:created xsi:type="dcterms:W3CDTF">2013-10-02T13:58:00Z</dcterms:created>
  <dcterms:modified xsi:type="dcterms:W3CDTF">2013-10-02T13:59:00Z</dcterms:modified>
</cp:coreProperties>
</file>