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6292D" w14:textId="35610FD3" w:rsidR="00761D30" w:rsidRDefault="00761D30" w:rsidP="00761D3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</w:p>
    <w:p w14:paraId="5A565181" w14:textId="77777777" w:rsidR="00761D30" w:rsidRDefault="00761D30" w:rsidP="00761D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совместного 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3C819782" w14:textId="77777777" w:rsidR="00761D30" w:rsidRDefault="00761D30" w:rsidP="00761D3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9E214E" w14:textId="25D54594" w:rsidR="00761D30" w:rsidRDefault="00761D30" w:rsidP="00761D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Цимлянск                                                                                           29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2017г.                                                                       </w:t>
      </w:r>
    </w:p>
    <w:p w14:paraId="17708754" w14:textId="47C2A3BD" w:rsidR="00761D30" w:rsidRDefault="00761D30" w:rsidP="00761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24,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</w:p>
    <w:p w14:paraId="53045AC3" w14:textId="77777777" w:rsidR="00761D30" w:rsidRDefault="00761D30" w:rsidP="00761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вел:</w:t>
      </w:r>
    </w:p>
    <w:p w14:paraId="691ABBFC" w14:textId="77777777" w:rsidR="00761D30" w:rsidRDefault="00761D30" w:rsidP="00761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Заместитель председателя Совета:</w:t>
      </w:r>
    </w:p>
    <w:p w14:paraId="41AAA7E3" w14:textId="77777777" w:rsidR="00761D30" w:rsidRDefault="00761D30" w:rsidP="00761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Тищенко Наталия Ивановна – заведующий отделом экономического прогнозирования и закупок Администрации Цимлянского района</w:t>
      </w:r>
    </w:p>
    <w:p w14:paraId="4AF7742C" w14:textId="77777777" w:rsidR="00761D30" w:rsidRDefault="00761D30" w:rsidP="00761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Ответственный секретарь:</w:t>
      </w:r>
    </w:p>
    <w:p w14:paraId="1230AB7B" w14:textId="09212C6F" w:rsidR="00761D30" w:rsidRDefault="00761D30" w:rsidP="00761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Луцевич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Алексеевна- ведущий специалист отдела экономического прогнозирования и закупок Администрации Цимлянского района</w:t>
      </w:r>
    </w:p>
    <w:p w14:paraId="702F4BF2" w14:textId="77777777" w:rsidR="00761D30" w:rsidRDefault="00761D30" w:rsidP="00761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члены комиссии и Совета</w:t>
      </w:r>
    </w:p>
    <w:p w14:paraId="618180F1" w14:textId="77777777" w:rsidR="00761D30" w:rsidRDefault="00761D30" w:rsidP="00761D30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Повестка дня:</w:t>
      </w:r>
    </w:p>
    <w:p w14:paraId="403C8B79" w14:textId="153939EE" w:rsidR="00761D30" w:rsidRDefault="00761D30" w:rsidP="00761D3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44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конкуренции В Цимлянском районе.</w:t>
      </w:r>
    </w:p>
    <w:p w14:paraId="62C5F916" w14:textId="41903BB7" w:rsidR="00761D30" w:rsidRDefault="00761D30" w:rsidP="003269A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данному вопросу слушали Тищенко Н.И.: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6A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распоряжением </w:t>
      </w:r>
      <w:r w:rsidR="00553464">
        <w:rPr>
          <w:rFonts w:ascii="Times New Roman" w:eastAsia="Calibri" w:hAnsi="Times New Roman" w:cs="Times New Roman"/>
          <w:sz w:val="24"/>
          <w:szCs w:val="24"/>
        </w:rPr>
        <w:t xml:space="preserve">Правительства Ростовской области от 04.05.2016 № 156 «О внедрении на территории Ростовской области стандарта развития конкуренции в субъектах </w:t>
      </w:r>
      <w:r w:rsidR="00D20C93">
        <w:rPr>
          <w:rFonts w:ascii="Times New Roman" w:eastAsia="Calibri" w:hAnsi="Times New Roman" w:cs="Times New Roman"/>
          <w:sz w:val="24"/>
          <w:szCs w:val="24"/>
        </w:rPr>
        <w:t>Российской Федерации» и Приказом Министерства экономического развития Ростовской области от 12 мая 2017 № 96</w:t>
      </w:r>
      <w:r w:rsidR="008B4CC1">
        <w:rPr>
          <w:rFonts w:ascii="Times New Roman" w:eastAsia="Calibri" w:hAnsi="Times New Roman" w:cs="Times New Roman"/>
          <w:sz w:val="24"/>
          <w:szCs w:val="24"/>
        </w:rPr>
        <w:t xml:space="preserve"> «О проведении рейтинга органов местного самоуправления муниципальных районов (городских округов) Ростовской области в части их деятельности по содействию развитию конкуренции</w:t>
      </w:r>
      <w:r w:rsidR="00FE345A">
        <w:rPr>
          <w:rFonts w:ascii="Times New Roman" w:eastAsia="Calibri" w:hAnsi="Times New Roman" w:cs="Times New Roman"/>
          <w:sz w:val="24"/>
          <w:szCs w:val="24"/>
        </w:rPr>
        <w:t xml:space="preserve">» между Министерством экономического </w:t>
      </w:r>
      <w:r w:rsidR="00AC5491">
        <w:rPr>
          <w:rFonts w:ascii="Times New Roman" w:eastAsia="Calibri" w:hAnsi="Times New Roman" w:cs="Times New Roman"/>
          <w:sz w:val="24"/>
          <w:szCs w:val="24"/>
        </w:rPr>
        <w:t>развития Ростовской области и Администрацией Цимлянского района заключено Соглашение № 53 от 10 июня 2016г. о внедрении Стандарта развития конкуренции на территории Цимлянского района.</w:t>
      </w:r>
    </w:p>
    <w:p w14:paraId="554FA369" w14:textId="497BB246" w:rsidR="000E11CE" w:rsidRDefault="00B63E68" w:rsidP="003269A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связи с необходимостью,</w:t>
      </w:r>
      <w:r w:rsidR="00B92B77">
        <w:rPr>
          <w:rFonts w:ascii="Times New Roman" w:eastAsia="Calibri" w:hAnsi="Times New Roman" w:cs="Times New Roman"/>
          <w:sz w:val="24"/>
          <w:szCs w:val="24"/>
        </w:rPr>
        <w:t xml:space="preserve"> Администраци</w:t>
      </w:r>
      <w:r w:rsidR="00DA047C">
        <w:rPr>
          <w:rFonts w:ascii="Times New Roman" w:eastAsia="Calibri" w:hAnsi="Times New Roman" w:cs="Times New Roman"/>
          <w:sz w:val="24"/>
          <w:szCs w:val="24"/>
        </w:rPr>
        <w:t>ей</w:t>
      </w:r>
      <w:r w:rsidR="00B92B77">
        <w:rPr>
          <w:rFonts w:ascii="Times New Roman" w:eastAsia="Calibri" w:hAnsi="Times New Roman" w:cs="Times New Roman"/>
          <w:sz w:val="24"/>
          <w:szCs w:val="24"/>
        </w:rPr>
        <w:t xml:space="preserve"> Цимлянского района</w:t>
      </w:r>
      <w:r w:rsidR="00DA047C">
        <w:rPr>
          <w:rFonts w:ascii="Times New Roman" w:eastAsia="Calibri" w:hAnsi="Times New Roman" w:cs="Times New Roman"/>
          <w:sz w:val="24"/>
          <w:szCs w:val="24"/>
        </w:rPr>
        <w:t xml:space="preserve"> были приняты следующие нормативные правовые акты: </w:t>
      </w:r>
      <w:r w:rsidR="003B7414">
        <w:rPr>
          <w:rFonts w:ascii="Times New Roman" w:eastAsia="Calibri" w:hAnsi="Times New Roman" w:cs="Times New Roman"/>
          <w:sz w:val="24"/>
          <w:szCs w:val="24"/>
        </w:rPr>
        <w:t>п</w:t>
      </w:r>
      <w:r w:rsidR="00DA047C">
        <w:rPr>
          <w:rFonts w:ascii="Times New Roman" w:eastAsia="Calibri" w:hAnsi="Times New Roman" w:cs="Times New Roman"/>
          <w:sz w:val="24"/>
          <w:szCs w:val="24"/>
        </w:rPr>
        <w:t>остановление Администрации Цимлянского района</w:t>
      </w:r>
      <w:r w:rsidR="00B92B77">
        <w:rPr>
          <w:rFonts w:ascii="Times New Roman" w:eastAsia="Calibri" w:hAnsi="Times New Roman" w:cs="Times New Roman"/>
          <w:sz w:val="24"/>
          <w:szCs w:val="24"/>
        </w:rPr>
        <w:t xml:space="preserve"> от 27.12.2017г. № 819 «О внедрении на территории Цимлянского района Стандарта развития конкуренции в субъектах Российской Федерации»</w:t>
      </w:r>
      <w:r w:rsidR="00DA04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7414">
        <w:rPr>
          <w:rFonts w:ascii="Times New Roman" w:eastAsia="Calibri" w:hAnsi="Times New Roman" w:cs="Times New Roman"/>
          <w:sz w:val="24"/>
          <w:szCs w:val="24"/>
        </w:rPr>
        <w:t xml:space="preserve">постановление от 28.12.2017г. №823 «О создании Совета по развитию конкуренции при Главе Цимлянского района» и постановление от 27.12.2017 № 822 </w:t>
      </w:r>
      <w:r w:rsidR="001B5A0E">
        <w:rPr>
          <w:rFonts w:ascii="Times New Roman" w:eastAsia="Calibri" w:hAnsi="Times New Roman" w:cs="Times New Roman"/>
          <w:sz w:val="24"/>
          <w:szCs w:val="24"/>
        </w:rPr>
        <w:t>«Об утверждении Плана мероприятий («Дорожной карты») по содействию развитию конкуренции в Цимлянском районе.</w:t>
      </w:r>
    </w:p>
    <w:p w14:paraId="2972F8CE" w14:textId="2C8BDFB6" w:rsidR="001B5A0E" w:rsidRDefault="001B5A0E" w:rsidP="003269A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дальнейшем, </w:t>
      </w:r>
      <w:r w:rsidR="00D84381">
        <w:rPr>
          <w:rFonts w:ascii="Times New Roman" w:eastAsia="Calibri" w:hAnsi="Times New Roman" w:cs="Times New Roman"/>
          <w:sz w:val="24"/>
          <w:szCs w:val="24"/>
        </w:rPr>
        <w:t>на официальном сайте Администрации Цимлянского района в сети «Интернет» будет создан раздел «Развитие конкуренции в районе», который будет наполнен всей необходимой информацией.</w:t>
      </w:r>
    </w:p>
    <w:p w14:paraId="5FF1A6F8" w14:textId="77777777" w:rsidR="00761D30" w:rsidRDefault="00761D30" w:rsidP="00761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549F5A19" w14:textId="77777777" w:rsidR="00761D30" w:rsidRDefault="00761D30" w:rsidP="00761D30">
      <w:pPr>
        <w:numPr>
          <w:ilvl w:val="0"/>
          <w:numId w:val="1"/>
        </w:numPr>
        <w:spacing w:before="100" w:beforeAutospacing="1" w:after="100" w:afterAutospacing="1" w:line="36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Информацию докладчика принять к сведению. </w:t>
      </w:r>
    </w:p>
    <w:p w14:paraId="00506167" w14:textId="0295DB7B" w:rsidR="00761D30" w:rsidRDefault="00761D30" w:rsidP="00761D30">
      <w:pPr>
        <w:numPr>
          <w:ilvl w:val="0"/>
          <w:numId w:val="1"/>
        </w:numPr>
        <w:tabs>
          <w:tab w:val="num" w:pos="709"/>
        </w:tabs>
        <w:spacing w:before="100" w:beforeAutospacing="1" w:after="100" w:afterAutospacing="1" w:line="36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</w:t>
      </w:r>
      <w:r w:rsidR="00D84381">
        <w:rPr>
          <w:rFonts w:ascii="Times New Roman" w:eastAsia="Calibri" w:hAnsi="Times New Roman" w:cs="Times New Roman"/>
          <w:sz w:val="24"/>
          <w:szCs w:val="24"/>
        </w:rPr>
        <w:t xml:space="preserve">внедрению </w:t>
      </w:r>
      <w:r w:rsidR="00A672E8">
        <w:rPr>
          <w:rFonts w:ascii="Times New Roman" w:eastAsia="Calibri" w:hAnsi="Times New Roman" w:cs="Times New Roman"/>
          <w:sz w:val="24"/>
          <w:szCs w:val="24"/>
        </w:rPr>
        <w:t>Стандарта развития конкуренции в Цимлянском районе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B56A9C" w14:textId="77777777" w:rsidR="00761D30" w:rsidRDefault="00761D30" w:rsidP="00761D3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</w:p>
    <w:p w14:paraId="18C7B360" w14:textId="77777777" w:rsidR="00761D30" w:rsidRDefault="00761D30" w:rsidP="00761D3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391D6D" w14:textId="77777777" w:rsidR="00761D30" w:rsidRDefault="00761D30" w:rsidP="00761D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Н.И. Тищенко</w:t>
      </w:r>
    </w:p>
    <w:p w14:paraId="6A2AB73C" w14:textId="0E1C3924" w:rsidR="00761D30" w:rsidRDefault="00761D30" w:rsidP="00761D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О.А. </w:t>
      </w:r>
      <w:r w:rsidR="00BF284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Луцевич</w:t>
      </w:r>
    </w:p>
    <w:p w14:paraId="03C4746F" w14:textId="77777777" w:rsidR="00761D30" w:rsidRDefault="00761D30" w:rsidP="00761D3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B36E90" w14:textId="77777777" w:rsidR="00761D30" w:rsidRDefault="00761D30" w:rsidP="00761D30">
      <w:pPr>
        <w:rPr>
          <w:color w:val="00B050"/>
          <w:sz w:val="24"/>
          <w:szCs w:val="24"/>
        </w:rPr>
      </w:pPr>
    </w:p>
    <w:p w14:paraId="58A5528B" w14:textId="77777777" w:rsidR="00761D30" w:rsidRDefault="00761D30" w:rsidP="00761D30"/>
    <w:p w14:paraId="595C7C3B" w14:textId="77777777" w:rsidR="00761D30" w:rsidRDefault="00761D30" w:rsidP="00761D30"/>
    <w:p w14:paraId="42673F78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D0417"/>
    <w:multiLevelType w:val="hybridMultilevel"/>
    <w:tmpl w:val="F1444D6C"/>
    <w:lvl w:ilvl="0" w:tplc="1504B5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DD"/>
    <w:rsid w:val="000448B7"/>
    <w:rsid w:val="000D36A0"/>
    <w:rsid w:val="000E11CE"/>
    <w:rsid w:val="001B5A0E"/>
    <w:rsid w:val="003269AB"/>
    <w:rsid w:val="003B7414"/>
    <w:rsid w:val="0050402F"/>
    <w:rsid w:val="00553464"/>
    <w:rsid w:val="00761D30"/>
    <w:rsid w:val="00855E17"/>
    <w:rsid w:val="008B4CC1"/>
    <w:rsid w:val="00993240"/>
    <w:rsid w:val="00A672E8"/>
    <w:rsid w:val="00AC5491"/>
    <w:rsid w:val="00B63E68"/>
    <w:rsid w:val="00B66CEE"/>
    <w:rsid w:val="00B92B77"/>
    <w:rsid w:val="00BF2845"/>
    <w:rsid w:val="00C04940"/>
    <w:rsid w:val="00CF5747"/>
    <w:rsid w:val="00D20C93"/>
    <w:rsid w:val="00D84381"/>
    <w:rsid w:val="00DA047C"/>
    <w:rsid w:val="00FA66DD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C630"/>
  <w15:chartTrackingRefBased/>
  <w15:docId w15:val="{517F9391-5FC0-4C6D-8E85-A623078C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D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2018-02-02T11:50:00Z</dcterms:created>
  <dcterms:modified xsi:type="dcterms:W3CDTF">2018-02-02T12:11:00Z</dcterms:modified>
</cp:coreProperties>
</file>