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81" w:rsidRPr="006A3F62" w:rsidRDefault="00B062BF" w:rsidP="00B062BF">
      <w:pPr>
        <w:pStyle w:val="af3"/>
        <w:ind w:right="-604"/>
        <w:jc w:val="center"/>
        <w:rPr>
          <w:b/>
          <w:bCs/>
          <w:color w:val="auto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710" cy="791845"/>
            <wp:effectExtent l="0" t="0" r="8890" b="8255"/>
            <wp:docPr id="1" name="Рисунок 1" descr="Описание: 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69">
        <w:rPr>
          <w:b/>
          <w:bCs/>
          <w:color w:val="auto"/>
          <w:u w:val="single"/>
        </w:rPr>
        <w:br w:type="textWrapping" w:clear="all"/>
      </w:r>
    </w:p>
    <w:p w:rsidR="00B11681" w:rsidRPr="006A3F62" w:rsidRDefault="00B11681" w:rsidP="00C1436B">
      <w:pPr>
        <w:pStyle w:val="af3"/>
        <w:ind w:right="-604"/>
        <w:jc w:val="center"/>
        <w:rPr>
          <w:color w:val="auto"/>
        </w:rPr>
      </w:pPr>
    </w:p>
    <w:p w:rsidR="00B11681" w:rsidRPr="00F155AC" w:rsidRDefault="00B11681" w:rsidP="00C1436B">
      <w:pPr>
        <w:pStyle w:val="af3"/>
        <w:ind w:right="-60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F155AC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администрациЯ Цимлянского района</w:t>
      </w:r>
    </w:p>
    <w:p w:rsidR="00B11681" w:rsidRPr="006A3F62" w:rsidRDefault="00B11681" w:rsidP="00C1436B">
      <w:pPr>
        <w:pStyle w:val="af3"/>
        <w:ind w:right="-60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11681" w:rsidRPr="006A3F62" w:rsidRDefault="00B11681" w:rsidP="00C1436B">
      <w:pPr>
        <w:pStyle w:val="af3"/>
        <w:ind w:right="-60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3F6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B11681" w:rsidRPr="0070244B" w:rsidRDefault="00B11681" w:rsidP="00C1436B">
      <w:pPr>
        <w:pStyle w:val="af3"/>
        <w:ind w:right="-604"/>
        <w:rPr>
          <w:rFonts w:ascii="Times New Roman" w:hAnsi="Times New Roman" w:cs="Times New Roman"/>
          <w:color w:val="auto"/>
          <w:sz w:val="28"/>
          <w:szCs w:val="28"/>
        </w:rPr>
      </w:pPr>
    </w:p>
    <w:p w:rsidR="00B11681" w:rsidRPr="006A3F62" w:rsidRDefault="002563C9" w:rsidP="00C1436B">
      <w:pPr>
        <w:jc w:val="both"/>
      </w:pPr>
      <w:r>
        <w:t>__.</w:t>
      </w:r>
      <w:r w:rsidR="006E71CC">
        <w:t>03</w:t>
      </w:r>
      <w:r>
        <w:t>.</w:t>
      </w:r>
      <w:r w:rsidR="00B062BF">
        <w:t>2020</w:t>
      </w:r>
      <w:r w:rsidR="00B11681" w:rsidRPr="006A3F62">
        <w:tab/>
        <w:t xml:space="preserve">                                   №                                          </w:t>
      </w:r>
      <w:r w:rsidR="00B11681" w:rsidRPr="006A3F62">
        <w:tab/>
        <w:t>г. Цимлянск</w:t>
      </w:r>
    </w:p>
    <w:p w:rsidR="00B11681" w:rsidRPr="006A3F62" w:rsidRDefault="00B11681" w:rsidP="00C1436B">
      <w:pPr>
        <w:jc w:val="both"/>
      </w:pPr>
    </w:p>
    <w:p w:rsidR="004D7103" w:rsidRDefault="00B11681" w:rsidP="00176DEF">
      <w:r>
        <w:t xml:space="preserve">Об утверждении </w:t>
      </w:r>
      <w:r w:rsidR="00176DEF">
        <w:t>П</w:t>
      </w:r>
      <w:r>
        <w:t xml:space="preserve">оложения </w:t>
      </w:r>
      <w:r w:rsidRPr="00E03E5A">
        <w:t>о</w:t>
      </w:r>
      <w:r w:rsidRPr="00C1436B">
        <w:t xml:space="preserve">проведении </w:t>
      </w:r>
    </w:p>
    <w:p w:rsidR="00B11681" w:rsidRPr="00C1436B" w:rsidRDefault="00B11681" w:rsidP="004D7103">
      <w:r w:rsidRPr="00C1436B">
        <w:t xml:space="preserve">районного конкурсапатриотической песни </w:t>
      </w:r>
    </w:p>
    <w:p w:rsidR="00B11681" w:rsidRPr="00C1436B" w:rsidRDefault="00B11681" w:rsidP="00C1436B">
      <w:pPr>
        <w:suppressLineNumbers/>
        <w:suppressAutoHyphens/>
        <w:ind w:right="-1"/>
      </w:pPr>
      <w:r w:rsidRPr="00C1436B">
        <w:t>«Гвоздики Отечества</w:t>
      </w:r>
      <w:r w:rsidR="00D805E1">
        <w:t xml:space="preserve">. </w:t>
      </w:r>
      <w:r w:rsidR="00D805E1" w:rsidRPr="00D805E1">
        <w:t>100 лет Донскому комсомолу</w:t>
      </w:r>
      <w:r w:rsidRPr="00C1436B">
        <w:t>»</w:t>
      </w:r>
    </w:p>
    <w:p w:rsidR="00B11681" w:rsidRPr="002D58CD" w:rsidRDefault="00B11681" w:rsidP="00C1436B"/>
    <w:p w:rsidR="00B11681" w:rsidRPr="000B1302" w:rsidRDefault="00176DEF" w:rsidP="00C1436B">
      <w:pPr>
        <w:spacing w:line="228" w:lineRule="auto"/>
        <w:ind w:firstLine="709"/>
        <w:jc w:val="both"/>
      </w:pPr>
      <w:r>
        <w:t>В соответствии с</w:t>
      </w:r>
      <w:r w:rsidR="007D67D0">
        <w:t xml:space="preserve"> </w:t>
      </w:r>
      <w:r w:rsidR="009972D5" w:rsidRPr="00211616">
        <w:t>постановлением Правительства</w:t>
      </w:r>
      <w:r w:rsidR="00A8664E">
        <w:t xml:space="preserve"> </w:t>
      </w:r>
      <w:r w:rsidR="009972D5" w:rsidRPr="00211616">
        <w:t>Р</w:t>
      </w:r>
      <w:r w:rsidR="00A8664E">
        <w:t xml:space="preserve">оссийской </w:t>
      </w:r>
      <w:r w:rsidR="009972D5" w:rsidRPr="00211616">
        <w:t>Ф</w:t>
      </w:r>
      <w:r w:rsidR="00A8664E">
        <w:t>едерации</w:t>
      </w:r>
      <w:r w:rsidR="009972D5" w:rsidRPr="00211616">
        <w:t xml:space="preserve"> от 30.12.2015 №1493 "О государственной программе "Патриотическое воспитание граждан Российской Федерации на 2016-2020 годы",</w:t>
      </w:r>
      <w:r w:rsidR="00A8664E">
        <w:t xml:space="preserve"> </w:t>
      </w:r>
      <w:r w:rsidR="009972D5">
        <w:t xml:space="preserve">в рамках </w:t>
      </w:r>
      <w:r w:rsidR="009972D5" w:rsidRPr="005C5BF6">
        <w:t xml:space="preserve">реализации постановления </w:t>
      </w:r>
      <w:r w:rsidR="00B11681" w:rsidRPr="005C5BF6">
        <w:t xml:space="preserve">Администрации Цимлянского района от </w:t>
      </w:r>
      <w:r w:rsidR="005C5BF6" w:rsidRPr="005C5BF6">
        <w:t>05.12.2018</w:t>
      </w:r>
      <w:r w:rsidR="00A8664E">
        <w:t xml:space="preserve"> </w:t>
      </w:r>
      <w:r w:rsidR="00B11681" w:rsidRPr="005C5BF6">
        <w:t xml:space="preserve">№ </w:t>
      </w:r>
      <w:r w:rsidR="0068604D" w:rsidRPr="005C5BF6">
        <w:t>885</w:t>
      </w:r>
      <w:r w:rsidR="00B11681" w:rsidRPr="005C5BF6">
        <w:t xml:space="preserve"> «Об утверждении муниципальной программы Цимлянского района «Молодежь Цимлянского района»,</w:t>
      </w:r>
      <w:r w:rsidR="00A8664E">
        <w:t xml:space="preserve"> Администрация Цимлянского района</w:t>
      </w:r>
    </w:p>
    <w:p w:rsidR="00B11681" w:rsidRPr="006A3F62" w:rsidRDefault="00B11681" w:rsidP="00C1436B">
      <w:pPr>
        <w:spacing w:line="228" w:lineRule="auto"/>
        <w:jc w:val="both"/>
      </w:pPr>
    </w:p>
    <w:p w:rsidR="00B11681" w:rsidRPr="006A3F62" w:rsidRDefault="00B11681" w:rsidP="00C1436B">
      <w:pPr>
        <w:spacing w:line="228" w:lineRule="auto"/>
        <w:jc w:val="center"/>
      </w:pPr>
      <w:r w:rsidRPr="006A3F62">
        <w:t>ПОСТАНОВЛЯ</w:t>
      </w:r>
      <w:r w:rsidR="00A8664E">
        <w:t>ЕТ</w:t>
      </w:r>
      <w:r w:rsidRPr="006A3F62">
        <w:t>:</w:t>
      </w:r>
    </w:p>
    <w:p w:rsidR="00B11681" w:rsidRPr="006A3F62" w:rsidRDefault="00B11681" w:rsidP="00C1436B">
      <w:pPr>
        <w:spacing w:line="228" w:lineRule="auto"/>
        <w:jc w:val="center"/>
      </w:pPr>
    </w:p>
    <w:p w:rsidR="00B11681" w:rsidRPr="002D58CD" w:rsidRDefault="00A8664E" w:rsidP="00A15AC7">
      <w:pPr>
        <w:suppressLineNumbers/>
        <w:suppressAutoHyphens/>
        <w:jc w:val="both"/>
      </w:pPr>
      <w:r>
        <w:tab/>
      </w:r>
      <w:r w:rsidR="00B11681" w:rsidRPr="006A3F62">
        <w:t>1. </w:t>
      </w:r>
      <w:r w:rsidR="00B11681">
        <w:t>Утвердить</w:t>
      </w:r>
      <w:r>
        <w:t xml:space="preserve"> </w:t>
      </w:r>
      <w:r w:rsidR="00B11681">
        <w:t xml:space="preserve">Положение о </w:t>
      </w:r>
      <w:r w:rsidR="00B11681" w:rsidRPr="00A15AC7">
        <w:t>проведении районного конкурса патриотической песни «Гвоздики Отечества</w:t>
      </w:r>
      <w:r w:rsidR="00D805E1">
        <w:t xml:space="preserve">. </w:t>
      </w:r>
      <w:r w:rsidR="00D805E1" w:rsidRPr="00D805E1">
        <w:t>100 лет Донскому комсомолу</w:t>
      </w:r>
      <w:r w:rsidR="00B11681" w:rsidRPr="00A15AC7">
        <w:t>»</w:t>
      </w:r>
      <w:r w:rsidR="00B11681">
        <w:t>, согласно приложению</w:t>
      </w:r>
      <w:r w:rsidR="00B11681" w:rsidRPr="002D58CD">
        <w:t>.</w:t>
      </w:r>
    </w:p>
    <w:p w:rsidR="00B11681" w:rsidRPr="006A3F62" w:rsidRDefault="00B11681" w:rsidP="00C1436B">
      <w:pPr>
        <w:spacing w:line="228" w:lineRule="auto"/>
        <w:ind w:firstLine="720"/>
        <w:jc w:val="both"/>
      </w:pPr>
      <w:r w:rsidRPr="006A3F62">
        <w:t>2. </w:t>
      </w:r>
      <w:proofErr w:type="gramStart"/>
      <w:r w:rsidRPr="006A3F62">
        <w:t>Контроль за</w:t>
      </w:r>
      <w:proofErr w:type="gramEnd"/>
      <w:r w:rsidRPr="006A3F62">
        <w:t xml:space="preserve"> выполнен</w:t>
      </w:r>
      <w:r>
        <w:t xml:space="preserve">ием постановления возложить на заместителя </w:t>
      </w:r>
      <w:r w:rsidR="00A8664E">
        <w:t>г</w:t>
      </w:r>
      <w:r>
        <w:t xml:space="preserve">лавы Администрации Цимлянского района по социальной сфере </w:t>
      </w:r>
      <w:r w:rsidRPr="002563C9">
        <w:t>Кузину С.Н.</w:t>
      </w:r>
    </w:p>
    <w:p w:rsidR="004D7103" w:rsidRDefault="004D7103" w:rsidP="00176DEF">
      <w:pPr>
        <w:jc w:val="both"/>
      </w:pPr>
    </w:p>
    <w:p w:rsidR="004D7103" w:rsidRDefault="004D7103" w:rsidP="00176DEF">
      <w:pPr>
        <w:jc w:val="both"/>
      </w:pPr>
    </w:p>
    <w:p w:rsidR="004D7103" w:rsidRDefault="004D7103" w:rsidP="00176DEF">
      <w:pPr>
        <w:jc w:val="both"/>
      </w:pPr>
    </w:p>
    <w:p w:rsidR="00A8664E" w:rsidRDefault="00D805E1" w:rsidP="00176DEF">
      <w:pPr>
        <w:jc w:val="both"/>
      </w:pPr>
      <w:proofErr w:type="gramStart"/>
      <w:r>
        <w:t>И</w:t>
      </w:r>
      <w:r w:rsidR="00A8664E">
        <w:t>сполняющий</w:t>
      </w:r>
      <w:proofErr w:type="gramEnd"/>
      <w:r w:rsidR="00A8664E">
        <w:t xml:space="preserve"> </w:t>
      </w:r>
      <w:r>
        <w:t>о</w:t>
      </w:r>
      <w:r w:rsidR="00A8664E">
        <w:t xml:space="preserve">бязанности </w:t>
      </w:r>
      <w:r>
        <w:t>г</w:t>
      </w:r>
      <w:r w:rsidR="00B11681" w:rsidRPr="006A3F62">
        <w:t>лав</w:t>
      </w:r>
      <w:r>
        <w:t xml:space="preserve">ы </w:t>
      </w:r>
    </w:p>
    <w:p w:rsidR="00B11681" w:rsidRPr="006A3F62" w:rsidRDefault="001D1132" w:rsidP="00176DEF">
      <w:pPr>
        <w:jc w:val="both"/>
      </w:pPr>
      <w:r>
        <w:t>Администрации</w:t>
      </w:r>
      <w:r w:rsidR="00A8664E">
        <w:t xml:space="preserve"> </w:t>
      </w:r>
      <w:r w:rsidR="00B11681" w:rsidRPr="006A3F62">
        <w:t>Цимлянского</w:t>
      </w:r>
      <w:r w:rsidR="00B11681">
        <w:t xml:space="preserve"> района</w:t>
      </w:r>
      <w:r w:rsidR="00B11681">
        <w:tab/>
      </w:r>
      <w:r w:rsidR="00B11681">
        <w:tab/>
      </w:r>
      <w:r w:rsidR="00D805E1">
        <w:t xml:space="preserve">                             Е.Н. </w:t>
      </w:r>
      <w:proofErr w:type="spellStart"/>
      <w:r w:rsidR="00D805E1">
        <w:t>Ночевкина</w:t>
      </w:r>
      <w:proofErr w:type="spellEnd"/>
    </w:p>
    <w:p w:rsidR="00B11681" w:rsidRPr="006A3F62" w:rsidRDefault="00B11681" w:rsidP="00C1436B">
      <w:pPr>
        <w:jc w:val="both"/>
      </w:pPr>
    </w:p>
    <w:p w:rsidR="00B11681" w:rsidRPr="006A3F62" w:rsidRDefault="00B11681" w:rsidP="00C1436B">
      <w:pPr>
        <w:jc w:val="both"/>
      </w:pPr>
    </w:p>
    <w:p w:rsidR="00B11681" w:rsidRDefault="00B11681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1681" w:rsidRDefault="00B11681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1132" w:rsidRDefault="001D1132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7103" w:rsidRDefault="004D7103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D1132" w:rsidRPr="006A3F62" w:rsidRDefault="001D1132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1681" w:rsidRPr="006A3F62" w:rsidRDefault="00B11681" w:rsidP="00C143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1681" w:rsidRPr="00CA7BA1" w:rsidRDefault="00B11681" w:rsidP="00C1436B">
      <w:pPr>
        <w:jc w:val="both"/>
        <w:rPr>
          <w:sz w:val="18"/>
          <w:szCs w:val="18"/>
        </w:rPr>
      </w:pPr>
      <w:r w:rsidRPr="00CA7BA1">
        <w:rPr>
          <w:sz w:val="18"/>
          <w:szCs w:val="18"/>
        </w:rPr>
        <w:t>Постановление вносит</w:t>
      </w:r>
    </w:p>
    <w:p w:rsidR="002563C9" w:rsidRDefault="00B11681" w:rsidP="00C143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ведущий с</w:t>
      </w:r>
      <w:r w:rsidRPr="00CA7BA1">
        <w:rPr>
          <w:rFonts w:ascii="Times New Roman" w:hAnsi="Times New Roman" w:cs="Times New Roman"/>
          <w:sz w:val="18"/>
          <w:szCs w:val="18"/>
        </w:rPr>
        <w:t xml:space="preserve">пециалист </w:t>
      </w:r>
    </w:p>
    <w:p w:rsidR="00B11681" w:rsidRDefault="00B11681" w:rsidP="00C143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A7BA1">
        <w:rPr>
          <w:rFonts w:ascii="Times New Roman" w:hAnsi="Times New Roman" w:cs="Times New Roman"/>
          <w:sz w:val="18"/>
          <w:szCs w:val="18"/>
        </w:rPr>
        <w:t xml:space="preserve">по </w:t>
      </w:r>
      <w:r>
        <w:rPr>
          <w:rFonts w:ascii="Times New Roman" w:hAnsi="Times New Roman" w:cs="Times New Roman"/>
          <w:sz w:val="18"/>
          <w:szCs w:val="18"/>
        </w:rPr>
        <w:t>молодежной политике</w:t>
      </w:r>
    </w:p>
    <w:p w:rsidR="00B11681" w:rsidRPr="00A15AC7" w:rsidRDefault="00B11681" w:rsidP="00A15AC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15AC7">
        <w:rPr>
          <w:rFonts w:ascii="Times New Roman" w:hAnsi="Times New Roman" w:cs="Times New Roman"/>
          <w:sz w:val="18"/>
          <w:szCs w:val="18"/>
        </w:rPr>
        <w:t xml:space="preserve">Администрации Цимлянского района </w:t>
      </w:r>
    </w:p>
    <w:p w:rsidR="00A8664E" w:rsidRDefault="00A8664E" w:rsidP="00C1436B">
      <w:pPr>
        <w:tabs>
          <w:tab w:val="left" w:pos="4226"/>
        </w:tabs>
        <w:jc w:val="right"/>
        <w:rPr>
          <w:rFonts w:ascii="Tahoma" w:hAnsi="Tahoma" w:cs="Tahoma"/>
          <w:b/>
          <w:bCs/>
          <w:color w:val="1A171B"/>
          <w:sz w:val="24"/>
          <w:szCs w:val="24"/>
        </w:rPr>
      </w:pPr>
    </w:p>
    <w:p w:rsidR="00B11681" w:rsidRPr="003059DC" w:rsidRDefault="00B11681" w:rsidP="00C1436B">
      <w:pPr>
        <w:tabs>
          <w:tab w:val="left" w:pos="4226"/>
        </w:tabs>
        <w:jc w:val="right"/>
        <w:rPr>
          <w:sz w:val="24"/>
          <w:szCs w:val="24"/>
        </w:rPr>
      </w:pPr>
      <w:r w:rsidRPr="003059DC">
        <w:rPr>
          <w:sz w:val="24"/>
          <w:szCs w:val="24"/>
        </w:rPr>
        <w:lastRenderedPageBreak/>
        <w:t xml:space="preserve">Приложение </w:t>
      </w:r>
    </w:p>
    <w:p w:rsidR="00B11681" w:rsidRPr="003059DC" w:rsidRDefault="00B11681" w:rsidP="00C1436B">
      <w:pPr>
        <w:tabs>
          <w:tab w:val="left" w:pos="4226"/>
        </w:tabs>
        <w:jc w:val="right"/>
        <w:rPr>
          <w:sz w:val="24"/>
          <w:szCs w:val="24"/>
        </w:rPr>
      </w:pPr>
      <w:r w:rsidRPr="003059DC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3059DC">
        <w:rPr>
          <w:sz w:val="24"/>
          <w:szCs w:val="24"/>
        </w:rPr>
        <w:t xml:space="preserve">остановлению </w:t>
      </w:r>
    </w:p>
    <w:p w:rsidR="00B11681" w:rsidRPr="003059DC" w:rsidRDefault="00B11681" w:rsidP="00C1436B">
      <w:pPr>
        <w:tabs>
          <w:tab w:val="left" w:pos="4226"/>
        </w:tabs>
        <w:jc w:val="right"/>
        <w:rPr>
          <w:sz w:val="24"/>
          <w:szCs w:val="24"/>
        </w:rPr>
      </w:pPr>
      <w:r w:rsidRPr="003059DC">
        <w:rPr>
          <w:sz w:val="24"/>
          <w:szCs w:val="24"/>
        </w:rPr>
        <w:t xml:space="preserve">Администрации </w:t>
      </w:r>
    </w:p>
    <w:p w:rsidR="00B11681" w:rsidRPr="003059DC" w:rsidRDefault="00B11681" w:rsidP="00C1436B">
      <w:pPr>
        <w:tabs>
          <w:tab w:val="left" w:pos="4226"/>
        </w:tabs>
        <w:jc w:val="right"/>
        <w:rPr>
          <w:sz w:val="24"/>
          <w:szCs w:val="24"/>
        </w:rPr>
      </w:pPr>
      <w:r w:rsidRPr="003059DC">
        <w:rPr>
          <w:sz w:val="24"/>
          <w:szCs w:val="24"/>
        </w:rPr>
        <w:t xml:space="preserve">Цимлянского района </w:t>
      </w:r>
    </w:p>
    <w:p w:rsidR="00B11681" w:rsidRPr="003059DC" w:rsidRDefault="00B11681" w:rsidP="00C1436B">
      <w:pPr>
        <w:tabs>
          <w:tab w:val="left" w:pos="4226"/>
        </w:tabs>
        <w:jc w:val="right"/>
        <w:rPr>
          <w:sz w:val="24"/>
          <w:szCs w:val="24"/>
        </w:rPr>
      </w:pPr>
      <w:r w:rsidRPr="003059DC">
        <w:rPr>
          <w:sz w:val="24"/>
          <w:szCs w:val="24"/>
        </w:rPr>
        <w:t>от</w:t>
      </w:r>
      <w:r w:rsidR="00D805E1">
        <w:rPr>
          <w:sz w:val="24"/>
          <w:szCs w:val="24"/>
        </w:rPr>
        <w:t>__.03</w:t>
      </w:r>
      <w:r w:rsidR="004D7103">
        <w:rPr>
          <w:sz w:val="24"/>
          <w:szCs w:val="24"/>
        </w:rPr>
        <w:t>.</w:t>
      </w:r>
      <w:r w:rsidR="00B062BF">
        <w:rPr>
          <w:sz w:val="24"/>
          <w:szCs w:val="24"/>
        </w:rPr>
        <w:t>2020</w:t>
      </w:r>
      <w:r w:rsidR="00A8664E">
        <w:rPr>
          <w:sz w:val="24"/>
          <w:szCs w:val="24"/>
        </w:rPr>
        <w:t xml:space="preserve"> </w:t>
      </w:r>
      <w:r w:rsidR="002563C9">
        <w:rPr>
          <w:sz w:val="24"/>
          <w:szCs w:val="24"/>
        </w:rPr>
        <w:t xml:space="preserve"> </w:t>
      </w:r>
      <w:r w:rsidRPr="003059DC">
        <w:rPr>
          <w:sz w:val="24"/>
          <w:szCs w:val="24"/>
        </w:rPr>
        <w:t>№___</w:t>
      </w:r>
    </w:p>
    <w:p w:rsidR="00B11681" w:rsidRDefault="00B11681" w:rsidP="00DC39A3">
      <w:pPr>
        <w:suppressLineNumbers/>
        <w:suppressAutoHyphens/>
        <w:ind w:right="-1"/>
        <w:jc w:val="center"/>
        <w:rPr>
          <w:b/>
          <w:bCs/>
        </w:rPr>
      </w:pPr>
    </w:p>
    <w:p w:rsidR="00B11681" w:rsidRPr="00A8664E" w:rsidRDefault="00B11681" w:rsidP="00DC39A3">
      <w:pPr>
        <w:suppressLineNumbers/>
        <w:suppressAutoHyphens/>
        <w:ind w:right="-1"/>
        <w:jc w:val="center"/>
        <w:rPr>
          <w:bCs/>
        </w:rPr>
      </w:pPr>
      <w:r w:rsidRPr="00A8664E">
        <w:rPr>
          <w:bCs/>
        </w:rPr>
        <w:t>Положение</w:t>
      </w:r>
    </w:p>
    <w:p w:rsidR="00B11681" w:rsidRPr="00A8664E" w:rsidRDefault="00B11681" w:rsidP="000B2233">
      <w:pPr>
        <w:suppressLineNumbers/>
        <w:suppressAutoHyphens/>
        <w:jc w:val="center"/>
        <w:rPr>
          <w:bCs/>
        </w:rPr>
      </w:pPr>
      <w:r w:rsidRPr="00A8664E">
        <w:rPr>
          <w:bCs/>
        </w:rPr>
        <w:t xml:space="preserve">о проведении районного конкурса патриотической песни </w:t>
      </w:r>
    </w:p>
    <w:p w:rsidR="00B11681" w:rsidRPr="00A8664E" w:rsidRDefault="00B11681" w:rsidP="00DC39A3">
      <w:pPr>
        <w:suppressLineNumbers/>
        <w:suppressAutoHyphens/>
        <w:ind w:right="-1"/>
        <w:jc w:val="center"/>
        <w:rPr>
          <w:bCs/>
        </w:rPr>
      </w:pPr>
      <w:r w:rsidRPr="00A8664E">
        <w:rPr>
          <w:bCs/>
        </w:rPr>
        <w:t>«Гвоздики Отечества</w:t>
      </w:r>
      <w:r w:rsidR="00D805E1" w:rsidRPr="00A8664E">
        <w:rPr>
          <w:bCs/>
        </w:rPr>
        <w:t xml:space="preserve">. </w:t>
      </w:r>
      <w:r w:rsidR="00D805E1" w:rsidRPr="00A8664E">
        <w:t>100 лет Донскому комсомолу</w:t>
      </w:r>
      <w:r w:rsidRPr="00A8664E">
        <w:rPr>
          <w:bCs/>
        </w:rPr>
        <w:t>»</w:t>
      </w:r>
    </w:p>
    <w:p w:rsidR="00B11681" w:rsidRPr="00A8664E" w:rsidRDefault="00B11681" w:rsidP="00DC39A3">
      <w:pPr>
        <w:suppressLineNumbers/>
        <w:suppressAutoHyphens/>
        <w:ind w:right="-1"/>
        <w:jc w:val="center"/>
        <w:rPr>
          <w:bCs/>
        </w:rPr>
      </w:pPr>
    </w:p>
    <w:p w:rsidR="004E2AC4" w:rsidRPr="00A8664E" w:rsidRDefault="004E2AC4" w:rsidP="004E2AC4">
      <w:pPr>
        <w:pStyle w:val="ac"/>
        <w:numPr>
          <w:ilvl w:val="0"/>
          <w:numId w:val="15"/>
        </w:numPr>
        <w:suppressLineNumbers/>
        <w:suppressAutoHyphens/>
        <w:contextualSpacing/>
        <w:jc w:val="center"/>
        <w:rPr>
          <w:bCs/>
        </w:rPr>
      </w:pPr>
      <w:r w:rsidRPr="00A8664E">
        <w:rPr>
          <w:bCs/>
        </w:rPr>
        <w:t>Общие положения</w:t>
      </w:r>
    </w:p>
    <w:p w:rsidR="004E2AC4" w:rsidRPr="003751DF" w:rsidRDefault="004E2AC4" w:rsidP="004E2AC4">
      <w:pPr>
        <w:pStyle w:val="ac"/>
        <w:suppressLineNumbers/>
        <w:suppressAutoHyphens/>
      </w:pPr>
    </w:p>
    <w:p w:rsidR="004E2AC4" w:rsidRDefault="004E2AC4" w:rsidP="00FE455A">
      <w:pPr>
        <w:pStyle w:val="22"/>
        <w:widowControl/>
        <w:suppressLineNumbers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C39A3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. </w:t>
      </w:r>
      <w:proofErr w:type="gramStart"/>
      <w:r>
        <w:rPr>
          <w:bCs/>
          <w:sz w:val="28"/>
          <w:szCs w:val="28"/>
        </w:rPr>
        <w:t>Районный конкурс патриотической песни «Гвоздики Отечества</w:t>
      </w:r>
      <w:r w:rsidR="00D805E1">
        <w:rPr>
          <w:bCs/>
          <w:sz w:val="28"/>
          <w:szCs w:val="28"/>
        </w:rPr>
        <w:t xml:space="preserve">. </w:t>
      </w:r>
      <w:r w:rsidR="00D805E1" w:rsidRPr="00A8664E">
        <w:rPr>
          <w:sz w:val="28"/>
          <w:szCs w:val="28"/>
        </w:rPr>
        <w:t>100 лет Донскому комсомолу</w:t>
      </w:r>
      <w:r w:rsidRPr="00A8664E">
        <w:rPr>
          <w:bCs/>
          <w:sz w:val="28"/>
          <w:szCs w:val="28"/>
        </w:rPr>
        <w:t xml:space="preserve">» </w:t>
      </w:r>
      <w:r w:rsidRPr="00A8664E">
        <w:rPr>
          <w:sz w:val="28"/>
          <w:szCs w:val="28"/>
        </w:rPr>
        <w:t>(далее – конкурс) проводится в соответствии с</w:t>
      </w:r>
      <w:r w:rsidRPr="00211616">
        <w:rPr>
          <w:sz w:val="28"/>
          <w:szCs w:val="28"/>
        </w:rPr>
        <w:t xml:space="preserve">  </w:t>
      </w:r>
      <w:r w:rsidR="00A8664E">
        <w:rPr>
          <w:sz w:val="28"/>
          <w:szCs w:val="28"/>
        </w:rPr>
        <w:t>п</w:t>
      </w:r>
      <w:r w:rsidR="00FE455A" w:rsidRPr="00211616">
        <w:rPr>
          <w:sz w:val="28"/>
          <w:szCs w:val="28"/>
        </w:rPr>
        <w:t>остановлением Правительства  Р</w:t>
      </w:r>
      <w:r w:rsidR="00A8664E">
        <w:rPr>
          <w:sz w:val="28"/>
          <w:szCs w:val="28"/>
        </w:rPr>
        <w:t xml:space="preserve">оссийской </w:t>
      </w:r>
      <w:r w:rsidR="00FE455A" w:rsidRPr="00211616">
        <w:rPr>
          <w:sz w:val="28"/>
          <w:szCs w:val="28"/>
        </w:rPr>
        <w:t>Ф</w:t>
      </w:r>
      <w:r w:rsidR="00A8664E">
        <w:rPr>
          <w:sz w:val="28"/>
          <w:szCs w:val="28"/>
        </w:rPr>
        <w:t>едерации</w:t>
      </w:r>
      <w:r w:rsidR="00FE455A" w:rsidRPr="00211616">
        <w:rPr>
          <w:sz w:val="28"/>
          <w:szCs w:val="28"/>
        </w:rPr>
        <w:t xml:space="preserve"> от 30.12.2015 №1493 "О государственной программе "Патриотическое воспитание граждан Российской Федерации на 2016 - 2020 годы"</w:t>
      </w:r>
      <w:r w:rsidR="00A8664E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реализации постановления Администрации Цимлянского района от</w:t>
      </w:r>
      <w:r w:rsidR="00E56141" w:rsidRPr="00E56141">
        <w:rPr>
          <w:sz w:val="28"/>
          <w:szCs w:val="28"/>
        </w:rPr>
        <w:t>05.12.2018 № 885</w:t>
      </w:r>
      <w:r>
        <w:rPr>
          <w:sz w:val="28"/>
          <w:szCs w:val="28"/>
        </w:rPr>
        <w:t xml:space="preserve">«Об утверждении муниципальной программы Цимлянского района «Молодежь Цимлянского района». </w:t>
      </w:r>
      <w:proofErr w:type="gramEnd"/>
    </w:p>
    <w:p w:rsidR="004E2AC4" w:rsidRDefault="00D805E1" w:rsidP="004E2AC4">
      <w:pPr>
        <w:suppressLineNumbers/>
        <w:suppressAutoHyphens/>
        <w:ind w:firstLine="709"/>
        <w:jc w:val="both"/>
      </w:pPr>
      <w:r>
        <w:t>1.2</w:t>
      </w:r>
      <w:r w:rsidR="004E2AC4">
        <w:t>. </w:t>
      </w:r>
      <w:r w:rsidR="004E2AC4" w:rsidRPr="00DC39A3">
        <w:t>Цель:</w:t>
      </w:r>
      <w:r w:rsidR="007D67D0">
        <w:t xml:space="preserve"> </w:t>
      </w:r>
      <w:r w:rsidR="004E2AC4" w:rsidRPr="00472EB2">
        <w:t xml:space="preserve">привлечение культурного потенциала Цимлянского района, профессиональных и самодеятельных творческих коллективов </w:t>
      </w:r>
      <w:r w:rsidR="004E2AC4" w:rsidRPr="00472EB2">
        <w:br/>
        <w:t>для патриотического воспитания граждан.</w:t>
      </w:r>
    </w:p>
    <w:p w:rsidR="004E2AC4" w:rsidRPr="00DC39A3" w:rsidRDefault="00D805E1" w:rsidP="004E2AC4">
      <w:pPr>
        <w:suppressLineNumbers/>
        <w:suppressAutoHyphens/>
        <w:ind w:firstLine="709"/>
      </w:pPr>
      <w:r>
        <w:t>1.3</w:t>
      </w:r>
      <w:r w:rsidR="004E2AC4">
        <w:t>. </w:t>
      </w:r>
      <w:r w:rsidR="004E2AC4" w:rsidRPr="00DC39A3">
        <w:t>Задачи: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- воспитание у молодежи чувства гордости за свое Отечество и его защитников;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- пропаганда средствами музыкально-художественной выразительности героической и трудовой славы России, ее истории и достижений современности;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- содействие повышению интереса к отечественной культуре;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- создание условий для развития творческого потенциала молодежи  Цимлянского района;</w:t>
      </w:r>
    </w:p>
    <w:p w:rsidR="004E2AC4" w:rsidRPr="00DC39A3" w:rsidRDefault="00D805E1" w:rsidP="004E2AC4">
      <w:pPr>
        <w:suppressLineNumbers/>
        <w:suppressAutoHyphens/>
        <w:ind w:firstLine="709"/>
        <w:jc w:val="both"/>
      </w:pPr>
      <w:r>
        <w:t>1.4</w:t>
      </w:r>
      <w:r w:rsidR="004E2AC4">
        <w:t>. Сроки и место</w:t>
      </w:r>
      <w:r w:rsidR="004E2AC4" w:rsidRPr="00DC39A3">
        <w:t xml:space="preserve"> проведения</w:t>
      </w:r>
      <w:r w:rsidR="004E2AC4">
        <w:t xml:space="preserve"> конкурса</w:t>
      </w:r>
      <w:r w:rsidR="004E2AC4" w:rsidRPr="00DC39A3">
        <w:t>: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 xml:space="preserve">- </w:t>
      </w:r>
      <w:r w:rsidR="00D805E1">
        <w:t>24</w:t>
      </w:r>
      <w:r w:rsidRPr="006817FF">
        <w:t xml:space="preserve"> марта</w:t>
      </w:r>
      <w:r w:rsidR="00B062BF">
        <w:t xml:space="preserve"> 2020</w:t>
      </w:r>
      <w:r>
        <w:t xml:space="preserve"> года конкурс патриотической песни, МБУК ЦР</w:t>
      </w:r>
      <w:r w:rsidR="007D67D0">
        <w:t xml:space="preserve"> </w:t>
      </w:r>
      <w:r>
        <w:t>ЦДК Цимлянского района.</w:t>
      </w:r>
    </w:p>
    <w:p w:rsidR="004E2AC4" w:rsidRDefault="004E2AC4" w:rsidP="004E2AC4">
      <w:pPr>
        <w:suppressLineNumbers/>
        <w:suppressAutoHyphens/>
        <w:rPr>
          <w:b/>
        </w:rPr>
      </w:pPr>
    </w:p>
    <w:p w:rsidR="004E2AC4" w:rsidRPr="00A8664E" w:rsidRDefault="004E2AC4" w:rsidP="004E2AC4">
      <w:pPr>
        <w:pStyle w:val="ac"/>
        <w:numPr>
          <w:ilvl w:val="0"/>
          <w:numId w:val="15"/>
        </w:numPr>
        <w:suppressLineNumbers/>
        <w:suppressAutoHyphens/>
        <w:contextualSpacing/>
        <w:jc w:val="center"/>
      </w:pPr>
      <w:r w:rsidRPr="00A8664E">
        <w:t>Содержание мероприятия</w:t>
      </w:r>
    </w:p>
    <w:p w:rsidR="004E2AC4" w:rsidRPr="0088541E" w:rsidRDefault="004E2AC4" w:rsidP="004E2AC4">
      <w:pPr>
        <w:pStyle w:val="ac"/>
        <w:suppressLineNumbers/>
        <w:suppressAutoHyphens/>
        <w:rPr>
          <w:b/>
        </w:rPr>
      </w:pPr>
    </w:p>
    <w:p w:rsidR="004E2AC4" w:rsidRDefault="004E2AC4" w:rsidP="00833293">
      <w:pPr>
        <w:ind w:firstLine="709"/>
        <w:jc w:val="both"/>
      </w:pPr>
      <w:r>
        <w:t xml:space="preserve">2.1. Тематика конкурса: </w:t>
      </w:r>
      <w:r w:rsidR="00833293">
        <w:t>патриотическая и песни о комсомоле (песни о России, о Ростовской области, песни времен Великой Отечественной войны, о Великой Отечественной войне, воинской службе, героях наших дней, о Комсомоле).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2.2. Конкурс проходит по двум номинациям: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- «Сольный вокал»;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- «Вокальный ансамбль» (от 4 до 10 человек).</w:t>
      </w:r>
    </w:p>
    <w:p w:rsidR="004E2AC4" w:rsidRPr="00DC39A3" w:rsidRDefault="004E2AC4" w:rsidP="004E2AC4">
      <w:pPr>
        <w:suppressLineNumbers/>
        <w:suppressAutoHyphens/>
        <w:ind w:firstLine="709"/>
        <w:jc w:val="both"/>
      </w:pPr>
      <w:r>
        <w:lastRenderedPageBreak/>
        <w:t>2.3. </w:t>
      </w:r>
      <w:r w:rsidRPr="00DC39A3">
        <w:t xml:space="preserve">К участию в конкурсе в номинации «Сольный вокал» допускается </w:t>
      </w:r>
      <w:r>
        <w:br/>
        <w:t xml:space="preserve">не </w:t>
      </w:r>
      <w:r w:rsidRPr="00DC39A3">
        <w:t>более одного участника ансамбля, также заявившегося на участ</w:t>
      </w:r>
      <w:r>
        <w:t>ие в конкурсе</w:t>
      </w:r>
      <w:r w:rsidRPr="00DC39A3">
        <w:t xml:space="preserve">. </w:t>
      </w:r>
    </w:p>
    <w:p w:rsidR="004E2AC4" w:rsidRPr="00DC39A3" w:rsidRDefault="004E2AC4" w:rsidP="004E2AC4">
      <w:pPr>
        <w:suppressLineNumbers/>
        <w:suppressAutoHyphens/>
        <w:ind w:firstLine="709"/>
        <w:jc w:val="both"/>
      </w:pPr>
      <w:r>
        <w:t>2.4. В номинации «Сольный вокал» могут принимать участие авторы-исполнители.</w:t>
      </w:r>
    </w:p>
    <w:p w:rsidR="004E2AC4" w:rsidRPr="00DC39A3" w:rsidRDefault="004E2AC4" w:rsidP="004E2AC4">
      <w:pPr>
        <w:suppressLineNumbers/>
        <w:suppressAutoHyphens/>
        <w:ind w:firstLine="709"/>
        <w:jc w:val="both"/>
      </w:pPr>
      <w:r w:rsidRPr="00DC39A3">
        <w:t>2.</w:t>
      </w:r>
      <w:r>
        <w:t>5. </w:t>
      </w:r>
      <w:r w:rsidRPr="00DC39A3">
        <w:t>С целью определения победителей</w:t>
      </w:r>
      <w:r>
        <w:t xml:space="preserve"> конкурса,</w:t>
      </w:r>
      <w:r w:rsidRPr="00DC39A3">
        <w:t xml:space="preserve"> создается жюри</w:t>
      </w:r>
      <w:r>
        <w:t xml:space="preserve"> (не более 5</w:t>
      </w:r>
      <w:r w:rsidRPr="00DC39A3">
        <w:t xml:space="preserve"> человек), </w:t>
      </w:r>
      <w:r>
        <w:t xml:space="preserve">в </w:t>
      </w:r>
      <w:r w:rsidRPr="00DC39A3">
        <w:t>состав которого</w:t>
      </w:r>
      <w:r>
        <w:t xml:space="preserve"> могут входить: деятели культуры и искусства, профессиональные музыканты, артисты, педагоги, режиссеры, продюсеры, представители общественных объединений.</w:t>
      </w:r>
    </w:p>
    <w:p w:rsidR="004E2AC4" w:rsidRDefault="004E2AC4" w:rsidP="004E2AC4">
      <w:pPr>
        <w:suppressLineNumbers/>
        <w:suppressAutoHyphens/>
        <w:ind w:firstLine="709"/>
        <w:jc w:val="both"/>
      </w:pPr>
      <w:r w:rsidRPr="00DC39A3">
        <w:t>2.</w:t>
      </w:r>
      <w:r>
        <w:t>6. </w:t>
      </w:r>
      <w:r w:rsidRPr="00DC39A3">
        <w:t>Жюри определяет победителей в кажд</w:t>
      </w:r>
      <w:r>
        <w:t xml:space="preserve">ой номинации, а также обладателей «Гран-При» </w:t>
      </w:r>
      <w:r w:rsidRPr="006A01BE">
        <w:t>и специальных призов</w:t>
      </w:r>
      <w:r>
        <w:t xml:space="preserve"> из числа конкурсантов</w:t>
      </w:r>
      <w:r w:rsidRPr="006A01BE">
        <w:t>.</w:t>
      </w:r>
    </w:p>
    <w:p w:rsidR="004E2AC4" w:rsidRDefault="004E2AC4" w:rsidP="004E2AC4">
      <w:pPr>
        <w:suppressLineNumbers/>
        <w:suppressAutoHyphens/>
        <w:ind w:firstLine="709"/>
        <w:jc w:val="both"/>
      </w:pPr>
      <w:r w:rsidRPr="00DC39A3">
        <w:t>2.</w:t>
      </w:r>
      <w:r>
        <w:t>7. Жюри оценивает выступления участников конкурса по следующим критериям: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- соответствие тематике конкурса;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- вокальные данные;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- сценическая культура;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- артистизм, эмоциональное воздействие;</w:t>
      </w:r>
    </w:p>
    <w:p w:rsidR="004E2AC4" w:rsidRDefault="004E2AC4" w:rsidP="004E2AC4">
      <w:pPr>
        <w:suppressLineNumbers/>
        <w:suppressAutoHyphens/>
        <w:ind w:firstLine="709"/>
        <w:jc w:val="both"/>
      </w:pPr>
      <w:r>
        <w:t>- сценический образ.</w:t>
      </w:r>
    </w:p>
    <w:p w:rsidR="004E2AC4" w:rsidRPr="00DC39A3" w:rsidRDefault="004E2AC4" w:rsidP="004E2AC4">
      <w:pPr>
        <w:suppressLineNumbers/>
        <w:suppressAutoHyphens/>
        <w:ind w:firstLine="709"/>
        <w:jc w:val="both"/>
      </w:pPr>
      <w:r>
        <w:t>2.8. </w:t>
      </w:r>
      <w:r w:rsidRPr="00DC39A3">
        <w:t xml:space="preserve">По решению жюри могут учреждаться дополнительные номинации </w:t>
      </w:r>
      <w:r>
        <w:br/>
      </w:r>
      <w:r w:rsidRPr="00DC39A3">
        <w:t>с вручением Специального диплома конкурса.</w:t>
      </w:r>
    </w:p>
    <w:p w:rsidR="004E2AC4" w:rsidRDefault="004E2AC4" w:rsidP="004E2AC4">
      <w:pPr>
        <w:suppressLineNumbers/>
        <w:suppressAutoHyphens/>
        <w:ind w:firstLine="709"/>
        <w:jc w:val="center"/>
        <w:rPr>
          <w:b/>
        </w:rPr>
      </w:pPr>
    </w:p>
    <w:p w:rsidR="004E2AC4" w:rsidRPr="00A8664E" w:rsidRDefault="004E2AC4" w:rsidP="004E2AC4">
      <w:pPr>
        <w:pStyle w:val="ac"/>
        <w:numPr>
          <w:ilvl w:val="0"/>
          <w:numId w:val="15"/>
        </w:numPr>
        <w:suppressLineNumbers/>
        <w:suppressAutoHyphens/>
        <w:contextualSpacing/>
        <w:jc w:val="center"/>
      </w:pPr>
      <w:r w:rsidRPr="00A8664E">
        <w:t xml:space="preserve">Участники </w:t>
      </w:r>
    </w:p>
    <w:p w:rsidR="004E2AC4" w:rsidRPr="0088541E" w:rsidRDefault="004E2AC4" w:rsidP="004E2AC4">
      <w:pPr>
        <w:pStyle w:val="ac"/>
        <w:suppressLineNumbers/>
        <w:suppressAutoHyphens/>
        <w:rPr>
          <w:b/>
        </w:rPr>
      </w:pPr>
    </w:p>
    <w:p w:rsidR="00073239" w:rsidRDefault="004E2AC4" w:rsidP="00073239">
      <w:pPr>
        <w:ind w:firstLine="709"/>
        <w:jc w:val="both"/>
      </w:pPr>
      <w:r>
        <w:t xml:space="preserve">3.1 </w:t>
      </w:r>
      <w:r w:rsidRPr="00DC39A3">
        <w:t>Категория участников:</w:t>
      </w:r>
      <w:r w:rsidR="007D67D0">
        <w:t xml:space="preserve"> </w:t>
      </w:r>
      <w:r w:rsidR="00073239">
        <w:t xml:space="preserve">молодежь </w:t>
      </w:r>
      <w:r w:rsidR="00C6065F">
        <w:t>Цимлянского района</w:t>
      </w:r>
      <w:r w:rsidR="007D67D0">
        <w:t xml:space="preserve"> </w:t>
      </w:r>
      <w:r w:rsidR="00E2018E">
        <w:t>в возрасте от 14 до 30 лет</w:t>
      </w:r>
      <w:r w:rsidR="00073239">
        <w:t>, члены жюри. Обладатели «Гран-При» муниципального конкурса «Гвоздики Отечества. 100 лет Донскому комсомолу» в 2020 году в конкурсном отборе участие не принимают и приглашаются на гала-концерт в качестве почетных гостей.</w:t>
      </w:r>
    </w:p>
    <w:p w:rsidR="004E2AC4" w:rsidRDefault="00073239" w:rsidP="00073239">
      <w:pPr>
        <w:suppressLineNumbers/>
        <w:suppressAutoHyphens/>
        <w:ind w:firstLine="709"/>
        <w:jc w:val="both"/>
      </w:pPr>
      <w:r>
        <w:t xml:space="preserve">3.2. Для участия в конкурсе допускаются непрофессиональные коллективы самодеятельного творчества, отдельные исполнители и авторы песен патриотической </w:t>
      </w:r>
      <w:proofErr w:type="gramStart"/>
      <w:r>
        <w:t>направленности</w:t>
      </w:r>
      <w:proofErr w:type="gramEnd"/>
      <w:r>
        <w:t xml:space="preserve"> не имеющие законченного профессионального музыкального образования.</w:t>
      </w:r>
    </w:p>
    <w:p w:rsidR="00073239" w:rsidRPr="0081733B" w:rsidRDefault="00073239" w:rsidP="00073239">
      <w:pPr>
        <w:suppressLineNumbers/>
        <w:suppressAutoHyphens/>
        <w:ind w:firstLine="709"/>
        <w:jc w:val="both"/>
      </w:pPr>
    </w:p>
    <w:p w:rsidR="004E2AC4" w:rsidRPr="00A8664E" w:rsidRDefault="004E2AC4" w:rsidP="004E2AC4">
      <w:pPr>
        <w:pStyle w:val="ac"/>
        <w:numPr>
          <w:ilvl w:val="0"/>
          <w:numId w:val="15"/>
        </w:numPr>
        <w:suppressLineNumbers/>
        <w:suppressAutoHyphens/>
        <w:contextualSpacing/>
        <w:jc w:val="center"/>
      </w:pPr>
      <w:r w:rsidRPr="00A8664E">
        <w:t>Условия и порядок участия в мероприятии</w:t>
      </w:r>
    </w:p>
    <w:p w:rsidR="004E2AC4" w:rsidRPr="00A8664E" w:rsidRDefault="004E2AC4" w:rsidP="004E2AC4">
      <w:pPr>
        <w:pStyle w:val="ac"/>
        <w:suppressLineNumbers/>
        <w:suppressAutoHyphens/>
      </w:pPr>
    </w:p>
    <w:p w:rsidR="004E2AC4" w:rsidRDefault="004E2AC4" w:rsidP="004E2AC4">
      <w:pPr>
        <w:suppressLineNumbers/>
        <w:suppressAutoHyphens/>
        <w:ind w:firstLine="709"/>
        <w:jc w:val="both"/>
      </w:pPr>
      <w:r w:rsidRPr="00DC39A3">
        <w:t>4.1</w:t>
      </w:r>
      <w:r>
        <w:t>. </w:t>
      </w:r>
      <w:r w:rsidRPr="00DC39A3">
        <w:t>Требования к участникам: для участия в конкурсе допускаются непрофессиональные коллективы самодеятельного творчества, отдельные исполнители и авторы песен патриотической направленности</w:t>
      </w:r>
      <w:r>
        <w:t>,не имеющие о</w:t>
      </w:r>
      <w:r w:rsidRPr="00DC39A3">
        <w:t>конченного профессионального музыкального образования.</w:t>
      </w:r>
    </w:p>
    <w:p w:rsidR="004E2AC4" w:rsidRPr="00BB7BC5" w:rsidRDefault="004E2AC4" w:rsidP="004E2AC4">
      <w:pPr>
        <w:suppressLineNumbers/>
        <w:suppressAutoHyphens/>
        <w:ind w:firstLine="709"/>
        <w:jc w:val="both"/>
        <w:rPr>
          <w:b/>
          <w:color w:val="000000"/>
        </w:rPr>
      </w:pPr>
    </w:p>
    <w:p w:rsidR="004E2AC4" w:rsidRPr="00A8664E" w:rsidRDefault="004E2AC4" w:rsidP="004E2AC4">
      <w:pPr>
        <w:pStyle w:val="ac"/>
        <w:numPr>
          <w:ilvl w:val="0"/>
          <w:numId w:val="15"/>
        </w:numPr>
        <w:suppressLineNumbers/>
        <w:suppressAutoHyphens/>
        <w:contextualSpacing/>
        <w:jc w:val="center"/>
        <w:rPr>
          <w:color w:val="000000"/>
        </w:rPr>
      </w:pPr>
      <w:r w:rsidRPr="00A8664E">
        <w:rPr>
          <w:color w:val="000000"/>
        </w:rPr>
        <w:t>Расходы на проведение мероприятия</w:t>
      </w:r>
    </w:p>
    <w:p w:rsidR="004E2AC4" w:rsidRPr="00A8664E" w:rsidRDefault="004E2AC4" w:rsidP="004E2AC4">
      <w:pPr>
        <w:pStyle w:val="ac"/>
        <w:suppressLineNumbers/>
        <w:suppressAutoHyphens/>
        <w:rPr>
          <w:color w:val="000000"/>
        </w:rPr>
      </w:pPr>
    </w:p>
    <w:p w:rsidR="004E2AC4" w:rsidRPr="00900C63" w:rsidRDefault="00A8664E" w:rsidP="00A8664E">
      <w:pPr>
        <w:suppressLineNumbers/>
        <w:suppressAutoHyphens/>
        <w:ind w:firstLine="709"/>
        <w:jc w:val="both"/>
      </w:pPr>
      <w:r>
        <w:lastRenderedPageBreak/>
        <w:t>5</w:t>
      </w:r>
      <w:r w:rsidR="004E2AC4" w:rsidRPr="003B1414">
        <w:t>.</w:t>
      </w:r>
      <w:r w:rsidR="004E2AC4">
        <w:t>1. </w:t>
      </w:r>
      <w:r w:rsidR="004E2AC4" w:rsidRPr="00211616">
        <w:t xml:space="preserve">Финансирование осуществляется за счет </w:t>
      </w:r>
      <w:r w:rsidR="00704E60" w:rsidRPr="00211616">
        <w:t>финансовых средств Администрации Цимлянского района и внебюджетных источников финансирования.</w:t>
      </w:r>
    </w:p>
    <w:p w:rsidR="004E2AC4" w:rsidRDefault="004E2AC4" w:rsidP="004E2AC4">
      <w:pPr>
        <w:suppressLineNumbers/>
        <w:suppressAutoHyphens/>
        <w:ind w:firstLine="851"/>
        <w:jc w:val="both"/>
      </w:pPr>
    </w:p>
    <w:p w:rsidR="004E2AC4" w:rsidRPr="00A8664E" w:rsidRDefault="004E2AC4" w:rsidP="004D7103">
      <w:pPr>
        <w:pStyle w:val="ac"/>
        <w:numPr>
          <w:ilvl w:val="0"/>
          <w:numId w:val="15"/>
        </w:numPr>
        <w:suppressLineNumbers/>
        <w:suppressAutoHyphens/>
        <w:ind w:left="284" w:firstLine="76"/>
        <w:contextualSpacing/>
        <w:jc w:val="center"/>
      </w:pPr>
      <w:r w:rsidRPr="00A8664E">
        <w:t>Награждение победителей муниципального этапа</w:t>
      </w:r>
    </w:p>
    <w:p w:rsidR="004E2AC4" w:rsidRPr="00A8664E" w:rsidRDefault="004E2AC4" w:rsidP="004E2AC4">
      <w:pPr>
        <w:pStyle w:val="ac"/>
        <w:suppressLineNumbers/>
        <w:suppressAutoHyphens/>
      </w:pPr>
    </w:p>
    <w:p w:rsidR="004E2AC4" w:rsidRPr="003C78A9" w:rsidRDefault="004E2AC4" w:rsidP="00A8664E">
      <w:pPr>
        <w:pStyle w:val="ac"/>
        <w:numPr>
          <w:ilvl w:val="1"/>
          <w:numId w:val="16"/>
        </w:numPr>
        <w:suppressAutoHyphens/>
        <w:ind w:left="0" w:firstLine="709"/>
        <w:contextualSpacing/>
        <w:jc w:val="both"/>
        <w:rPr>
          <w:color w:val="000000"/>
        </w:rPr>
      </w:pPr>
      <w:r w:rsidRPr="003C78A9">
        <w:rPr>
          <w:color w:val="000000"/>
        </w:rPr>
        <w:t>Победители муниципального этапа награждаются дипломами и ценными подарками.</w:t>
      </w:r>
    </w:p>
    <w:p w:rsidR="004E2AC4" w:rsidRPr="00A8664E" w:rsidRDefault="004E2AC4" w:rsidP="00A8664E">
      <w:pPr>
        <w:pStyle w:val="ac"/>
        <w:numPr>
          <w:ilvl w:val="1"/>
          <w:numId w:val="16"/>
        </w:numPr>
        <w:suppressAutoHyphens/>
        <w:ind w:left="0" w:firstLine="709"/>
        <w:contextualSpacing/>
        <w:jc w:val="both"/>
        <w:rPr>
          <w:color w:val="000000"/>
        </w:rPr>
      </w:pPr>
      <w:r w:rsidRPr="00A8664E">
        <w:rPr>
          <w:color w:val="000000"/>
        </w:rPr>
        <w:t>По результатам конкурса присуждаются призовые места в номинациях:</w:t>
      </w:r>
    </w:p>
    <w:p w:rsidR="004E2AC4" w:rsidRPr="003C78A9" w:rsidRDefault="004E2AC4" w:rsidP="00A8664E">
      <w:pPr>
        <w:pStyle w:val="ac"/>
        <w:suppressAutoHyphens/>
        <w:ind w:left="0"/>
        <w:jc w:val="both"/>
        <w:rPr>
          <w:color w:val="000000"/>
        </w:rPr>
      </w:pPr>
      <w:r>
        <w:rPr>
          <w:color w:val="000000"/>
        </w:rPr>
        <w:t>- Гра</w:t>
      </w:r>
      <w:r w:rsidR="00CF2BC6">
        <w:rPr>
          <w:color w:val="000000"/>
        </w:rPr>
        <w:t>н</w:t>
      </w:r>
      <w:r>
        <w:rPr>
          <w:color w:val="000000"/>
        </w:rPr>
        <w:t>-При</w:t>
      </w:r>
      <w:r w:rsidRPr="004E2AC4">
        <w:rPr>
          <w:color w:val="000000"/>
        </w:rPr>
        <w:t>;</w:t>
      </w:r>
    </w:p>
    <w:p w:rsidR="004E2AC4" w:rsidRDefault="004E2AC4" w:rsidP="00A8664E">
      <w:pPr>
        <w:pStyle w:val="ac"/>
        <w:suppressAutoHyphens/>
        <w:ind w:left="0"/>
        <w:jc w:val="both"/>
        <w:rPr>
          <w:color w:val="000000"/>
        </w:rPr>
      </w:pPr>
      <w:r>
        <w:rPr>
          <w:color w:val="000000"/>
        </w:rPr>
        <w:t>- 1, 2, 3 места</w:t>
      </w:r>
      <w:r w:rsidRPr="004E2AC4">
        <w:rPr>
          <w:color w:val="000000"/>
        </w:rPr>
        <w:t>;</w:t>
      </w:r>
    </w:p>
    <w:p w:rsidR="004E2AC4" w:rsidRDefault="004E2AC4" w:rsidP="00A8664E">
      <w:pPr>
        <w:pStyle w:val="ac"/>
        <w:suppressAutoHyphens/>
        <w:ind w:left="0"/>
        <w:jc w:val="both"/>
        <w:rPr>
          <w:color w:val="000000"/>
        </w:rPr>
      </w:pPr>
      <w:r>
        <w:rPr>
          <w:color w:val="000000"/>
        </w:rPr>
        <w:t>- Приз зрительских симпатий</w:t>
      </w:r>
      <w:r w:rsidRPr="004E2AC4">
        <w:rPr>
          <w:color w:val="000000"/>
        </w:rPr>
        <w:t>;</w:t>
      </w:r>
    </w:p>
    <w:p w:rsidR="00211616" w:rsidRDefault="00211616" w:rsidP="00A8664E">
      <w:pPr>
        <w:pStyle w:val="ac"/>
        <w:suppressAutoHyphens/>
        <w:ind w:left="0"/>
        <w:jc w:val="both"/>
        <w:rPr>
          <w:color w:val="000000"/>
        </w:rPr>
      </w:pPr>
    </w:p>
    <w:p w:rsidR="00211616" w:rsidRDefault="00211616" w:rsidP="004E2AC4">
      <w:pPr>
        <w:pStyle w:val="ac"/>
        <w:suppressAutoHyphens/>
        <w:ind w:left="810"/>
        <w:jc w:val="both"/>
        <w:rPr>
          <w:color w:val="000000"/>
        </w:rPr>
      </w:pPr>
    </w:p>
    <w:p w:rsidR="004E2AC4" w:rsidRDefault="004E2AC4" w:rsidP="004E2AC4">
      <w:pPr>
        <w:pStyle w:val="ac"/>
        <w:suppressAutoHyphens/>
        <w:ind w:left="810"/>
        <w:jc w:val="both"/>
        <w:rPr>
          <w:color w:val="000000"/>
        </w:rPr>
      </w:pPr>
    </w:p>
    <w:p w:rsidR="00B11681" w:rsidRDefault="00A8664E" w:rsidP="00111582">
      <w:pPr>
        <w:suppressAutoHyphens/>
        <w:ind w:hanging="23"/>
      </w:pPr>
      <w:r>
        <w:t>Управляющий делами                                                                              А.В. Кулик</w:t>
      </w:r>
    </w:p>
    <w:p w:rsidR="00B11681" w:rsidRDefault="00B11681" w:rsidP="00111582">
      <w:pPr>
        <w:suppressAutoHyphens/>
        <w:ind w:hanging="23"/>
      </w:pPr>
    </w:p>
    <w:p w:rsidR="00B11681" w:rsidRDefault="00B11681" w:rsidP="00111582">
      <w:pPr>
        <w:suppressAutoHyphens/>
        <w:ind w:hanging="23"/>
      </w:pPr>
    </w:p>
    <w:p w:rsidR="00B11681" w:rsidRDefault="00B11681" w:rsidP="00111582">
      <w:pPr>
        <w:suppressAutoHyphens/>
        <w:ind w:hanging="23"/>
      </w:pPr>
    </w:p>
    <w:p w:rsidR="00B11681" w:rsidRDefault="00B11681" w:rsidP="00111582">
      <w:pPr>
        <w:suppressAutoHyphens/>
        <w:ind w:hanging="23"/>
      </w:pPr>
    </w:p>
    <w:p w:rsidR="00B11681" w:rsidRDefault="00B11681" w:rsidP="00111582">
      <w:pPr>
        <w:suppressAutoHyphens/>
        <w:ind w:hanging="23"/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2018E">
      <w:pPr>
        <w:suppressAutoHyphens/>
        <w:rPr>
          <w:color w:val="000000"/>
        </w:rPr>
      </w:pPr>
    </w:p>
    <w:p w:rsidR="007D67D0" w:rsidRDefault="007D67D0" w:rsidP="00E2018E">
      <w:pPr>
        <w:suppressAutoHyphens/>
        <w:rPr>
          <w:color w:val="000000"/>
        </w:rPr>
      </w:pPr>
    </w:p>
    <w:p w:rsidR="007D67D0" w:rsidRDefault="007D67D0" w:rsidP="00E2018E">
      <w:pPr>
        <w:suppressAutoHyphens/>
        <w:rPr>
          <w:color w:val="000000"/>
        </w:rPr>
      </w:pPr>
    </w:p>
    <w:p w:rsidR="007D67D0" w:rsidRDefault="007D67D0" w:rsidP="00E2018E">
      <w:pPr>
        <w:suppressAutoHyphens/>
        <w:rPr>
          <w:color w:val="000000"/>
        </w:rPr>
      </w:pPr>
      <w:bookmarkStart w:id="0" w:name="_GoBack"/>
      <w:bookmarkEnd w:id="0"/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B11681" w:rsidRPr="00967651" w:rsidRDefault="00E74737" w:rsidP="00E74737">
      <w:pPr>
        <w:suppressAutoHyphens/>
        <w:ind w:hanging="23"/>
        <w:jc w:val="right"/>
        <w:rPr>
          <w:color w:val="000000"/>
          <w:sz w:val="24"/>
          <w:szCs w:val="24"/>
        </w:rPr>
      </w:pPr>
      <w:r w:rsidRPr="00967651">
        <w:rPr>
          <w:color w:val="000000"/>
          <w:sz w:val="24"/>
          <w:szCs w:val="24"/>
        </w:rPr>
        <w:lastRenderedPageBreak/>
        <w:t>Приложение</w:t>
      </w:r>
    </w:p>
    <w:p w:rsidR="00E74737" w:rsidRDefault="00E74737" w:rsidP="00E74737">
      <w:pPr>
        <w:suppressAutoHyphens/>
        <w:ind w:hanging="23"/>
        <w:jc w:val="right"/>
        <w:rPr>
          <w:color w:val="000000"/>
        </w:rPr>
      </w:pPr>
    </w:p>
    <w:p w:rsidR="00E74737" w:rsidRDefault="00E74737" w:rsidP="00E74737">
      <w:pPr>
        <w:suppressAutoHyphens/>
        <w:jc w:val="center"/>
        <w:rPr>
          <w:rFonts w:eastAsia="Calibri"/>
        </w:rPr>
      </w:pPr>
      <w:r>
        <w:rPr>
          <w:rFonts w:eastAsia="Calibri"/>
        </w:rPr>
        <w:t>ЗАЯВКА</w:t>
      </w:r>
    </w:p>
    <w:p w:rsidR="00E74737" w:rsidRDefault="00E74737" w:rsidP="00E74737">
      <w:pPr>
        <w:suppressAutoHyphens/>
        <w:jc w:val="center"/>
        <w:rPr>
          <w:rFonts w:eastAsia="Calibri"/>
        </w:rPr>
      </w:pPr>
      <w:r>
        <w:rPr>
          <w:rFonts w:eastAsia="Calibri"/>
        </w:rPr>
        <w:t xml:space="preserve">на участие в молодежном вокальном конкурсе </w:t>
      </w:r>
    </w:p>
    <w:p w:rsidR="00E74737" w:rsidRDefault="00E74737" w:rsidP="00E74737">
      <w:pPr>
        <w:suppressAutoHyphens/>
        <w:jc w:val="center"/>
        <w:rPr>
          <w:rFonts w:eastAsia="Calibri"/>
        </w:rPr>
      </w:pPr>
      <w:r>
        <w:rPr>
          <w:rFonts w:eastAsia="Calibri"/>
        </w:rPr>
        <w:t>«Гвоздики Отечества</w:t>
      </w:r>
      <w:r w:rsidR="00E2018E">
        <w:rPr>
          <w:rFonts w:eastAsia="Calibri"/>
        </w:rPr>
        <w:t xml:space="preserve">. </w:t>
      </w:r>
      <w:r w:rsidR="00E2018E" w:rsidRPr="00D805E1">
        <w:t>100 лет Донскому комсомолу</w:t>
      </w:r>
      <w:r>
        <w:rPr>
          <w:rFonts w:eastAsia="Calibri"/>
        </w:rPr>
        <w:t>»</w:t>
      </w:r>
    </w:p>
    <w:p w:rsidR="00E74737" w:rsidRDefault="00E74737" w:rsidP="00E74737">
      <w:pPr>
        <w:suppressAutoHyphens/>
        <w:jc w:val="center"/>
        <w:rPr>
          <w:rFonts w:eastAsia="Calibri"/>
        </w:rPr>
      </w:pPr>
    </w:p>
    <w:p w:rsidR="00E74737" w:rsidRDefault="00E74737" w:rsidP="00E74737">
      <w:pPr>
        <w:suppressAutoHyphens/>
        <w:rPr>
          <w:rFonts w:eastAsia="Calibri"/>
        </w:rPr>
      </w:pPr>
      <w:r>
        <w:rPr>
          <w:rFonts w:eastAsia="Calibri"/>
        </w:rPr>
        <w:t>1. Номинация.</w:t>
      </w:r>
    </w:p>
    <w:p w:rsidR="00E74737" w:rsidRDefault="00E74737" w:rsidP="00E74737">
      <w:pPr>
        <w:suppressAutoHyphens/>
        <w:rPr>
          <w:rFonts w:eastAsia="Calibri"/>
        </w:rPr>
      </w:pPr>
      <w:r>
        <w:rPr>
          <w:rFonts w:eastAsia="Calibri"/>
        </w:rPr>
        <w:t>2. Муниципальное образование.</w:t>
      </w:r>
    </w:p>
    <w:p w:rsidR="00E74737" w:rsidRDefault="00E74737" w:rsidP="00E74737">
      <w:pPr>
        <w:suppressAutoHyphens/>
        <w:rPr>
          <w:rFonts w:eastAsia="Calibri"/>
          <w:i/>
        </w:rPr>
      </w:pPr>
      <w:r>
        <w:rPr>
          <w:rFonts w:eastAsia="Calibri"/>
        </w:rPr>
        <w:t>3. </w:t>
      </w:r>
      <w:r>
        <w:rPr>
          <w:rFonts w:eastAsia="Calibri"/>
          <w:i/>
        </w:rPr>
        <w:t>Для номинации: «Сольный вокал»</w:t>
      </w:r>
    </w:p>
    <w:p w:rsidR="00E74737" w:rsidRPr="003F7554" w:rsidRDefault="00E74737" w:rsidP="00E74737">
      <w:pPr>
        <w:suppressAutoHyphens/>
        <w:rPr>
          <w:rFonts w:eastAsia="Calibri"/>
          <w:i/>
          <w:sz w:val="16"/>
          <w:szCs w:val="16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093"/>
        <w:gridCol w:w="2835"/>
        <w:gridCol w:w="2835"/>
        <w:gridCol w:w="2268"/>
      </w:tblGrid>
      <w:tr w:rsidR="00E74737" w:rsidTr="00CB7B35">
        <w:tc>
          <w:tcPr>
            <w:tcW w:w="2093" w:type="dxa"/>
          </w:tcPr>
          <w:p w:rsidR="00E74737" w:rsidRPr="00881BEF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881BEF">
              <w:rPr>
                <w:rFonts w:eastAsia="Calibri"/>
                <w:sz w:val="24"/>
                <w:szCs w:val="24"/>
              </w:rPr>
              <w:t>Ф.И.О.</w:t>
            </w:r>
          </w:p>
          <w:p w:rsidR="00E74737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881BEF">
              <w:rPr>
                <w:rFonts w:eastAsia="Calibri"/>
                <w:sz w:val="24"/>
                <w:szCs w:val="24"/>
              </w:rPr>
              <w:t>частника</w:t>
            </w:r>
          </w:p>
          <w:p w:rsidR="00E74737" w:rsidRPr="00881BEF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(полностью)</w:t>
            </w:r>
          </w:p>
        </w:tc>
        <w:tc>
          <w:tcPr>
            <w:tcW w:w="2835" w:type="dxa"/>
          </w:tcPr>
          <w:p w:rsidR="00E74737" w:rsidRPr="00881BEF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881BEF">
              <w:rPr>
                <w:rFonts w:eastAsia="Calibri"/>
                <w:sz w:val="24"/>
                <w:szCs w:val="24"/>
              </w:rPr>
              <w:t>Дата рождения</w:t>
            </w:r>
          </w:p>
          <w:p w:rsidR="00E74737" w:rsidRPr="00881BEF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881BEF">
              <w:rPr>
                <w:rFonts w:eastAsia="Calibri"/>
                <w:sz w:val="24"/>
                <w:szCs w:val="24"/>
              </w:rPr>
              <w:t>(число, месяц, год)</w:t>
            </w:r>
          </w:p>
        </w:tc>
        <w:tc>
          <w:tcPr>
            <w:tcW w:w="2835" w:type="dxa"/>
          </w:tcPr>
          <w:p w:rsidR="00E74737" w:rsidRPr="00881BEF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Паспортные данные</w:t>
            </w:r>
          </w:p>
        </w:tc>
        <w:tc>
          <w:tcPr>
            <w:tcW w:w="2268" w:type="dxa"/>
          </w:tcPr>
          <w:p w:rsidR="00E74737" w:rsidRPr="00881BEF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881BEF">
              <w:rPr>
                <w:rFonts w:eastAsia="Calibri"/>
                <w:sz w:val="24"/>
                <w:szCs w:val="24"/>
              </w:rPr>
              <w:t>Место работы, учебы</w:t>
            </w:r>
          </w:p>
        </w:tc>
      </w:tr>
      <w:tr w:rsidR="00E74737" w:rsidTr="00CB7B35">
        <w:tc>
          <w:tcPr>
            <w:tcW w:w="2093" w:type="dxa"/>
          </w:tcPr>
          <w:p w:rsidR="00E74737" w:rsidRDefault="00E74737" w:rsidP="00CB7B35">
            <w:pPr>
              <w:suppressAutoHyphens/>
              <w:rPr>
                <w:rFonts w:eastAsia="Calibri"/>
              </w:rPr>
            </w:pPr>
          </w:p>
        </w:tc>
        <w:tc>
          <w:tcPr>
            <w:tcW w:w="2835" w:type="dxa"/>
          </w:tcPr>
          <w:p w:rsidR="00E74737" w:rsidRDefault="00E74737" w:rsidP="00CB7B35">
            <w:pPr>
              <w:suppressAutoHyphens/>
              <w:rPr>
                <w:rFonts w:eastAsia="Calibri"/>
              </w:rPr>
            </w:pPr>
          </w:p>
        </w:tc>
        <w:tc>
          <w:tcPr>
            <w:tcW w:w="2835" w:type="dxa"/>
          </w:tcPr>
          <w:p w:rsidR="00E74737" w:rsidRDefault="00E74737" w:rsidP="00CB7B35">
            <w:pPr>
              <w:suppressAutoHyphens/>
              <w:rPr>
                <w:rFonts w:eastAsia="Calibri"/>
              </w:rPr>
            </w:pPr>
          </w:p>
        </w:tc>
        <w:tc>
          <w:tcPr>
            <w:tcW w:w="2268" w:type="dxa"/>
          </w:tcPr>
          <w:p w:rsidR="00E74737" w:rsidRDefault="00E74737" w:rsidP="00CB7B35">
            <w:pPr>
              <w:suppressAutoHyphens/>
              <w:rPr>
                <w:rFonts w:eastAsia="Calibri"/>
              </w:rPr>
            </w:pPr>
          </w:p>
        </w:tc>
      </w:tr>
    </w:tbl>
    <w:p w:rsidR="00E74737" w:rsidRPr="008F6C9E" w:rsidRDefault="00E74737" w:rsidP="00E74737">
      <w:pPr>
        <w:suppressAutoHyphens/>
        <w:rPr>
          <w:rFonts w:eastAsia="Calibri"/>
        </w:rPr>
      </w:pPr>
    </w:p>
    <w:p w:rsidR="00E74737" w:rsidRPr="00A602BA" w:rsidRDefault="00E74737" w:rsidP="00E74737">
      <w:pPr>
        <w:suppressAutoHyphens/>
        <w:rPr>
          <w:rFonts w:eastAsia="Calibri"/>
          <w:i/>
        </w:rPr>
      </w:pPr>
      <w:r>
        <w:rPr>
          <w:rFonts w:eastAsia="Calibri"/>
          <w:i/>
        </w:rPr>
        <w:t>Для номинации</w:t>
      </w:r>
      <w:r w:rsidRPr="00A602BA">
        <w:rPr>
          <w:rFonts w:eastAsia="Calibri"/>
          <w:i/>
        </w:rPr>
        <w:t xml:space="preserve">: </w:t>
      </w:r>
      <w:r>
        <w:rPr>
          <w:rFonts w:eastAsia="Calibri"/>
          <w:i/>
        </w:rPr>
        <w:t>«Вокальныеансамбли</w:t>
      </w:r>
      <w:r w:rsidRPr="00E03216">
        <w:rPr>
          <w:rFonts w:eastAsia="Calibri"/>
          <w:i/>
        </w:rPr>
        <w:t>/</w:t>
      </w:r>
      <w:r>
        <w:rPr>
          <w:rFonts w:eastAsia="Calibri"/>
          <w:i/>
        </w:rPr>
        <w:t>группы</w:t>
      </w:r>
      <w:r w:rsidRPr="00A602BA">
        <w:rPr>
          <w:rFonts w:eastAsia="Calibri"/>
          <w:i/>
        </w:rPr>
        <w:t>»</w:t>
      </w:r>
    </w:p>
    <w:p w:rsidR="00E74737" w:rsidRPr="003F7554" w:rsidRDefault="00E74737" w:rsidP="00E74737">
      <w:pPr>
        <w:suppressAutoHyphens/>
        <w:rPr>
          <w:rFonts w:eastAsia="Calibri"/>
          <w:i/>
          <w:sz w:val="16"/>
          <w:szCs w:val="16"/>
        </w:rPr>
      </w:pPr>
    </w:p>
    <w:p w:rsidR="00E74737" w:rsidRDefault="00E74737" w:rsidP="00E74737">
      <w:pPr>
        <w:suppressAutoHyphens/>
        <w:rPr>
          <w:rFonts w:eastAsia="Calibri"/>
        </w:rPr>
      </w:pPr>
      <w:r>
        <w:rPr>
          <w:rFonts w:eastAsia="Calibri"/>
        </w:rPr>
        <w:t>Название ансамбля</w:t>
      </w:r>
      <w:r w:rsidRPr="00E03216">
        <w:rPr>
          <w:rFonts w:eastAsia="Calibri"/>
        </w:rPr>
        <w:t>/группы</w:t>
      </w:r>
      <w:r>
        <w:rPr>
          <w:rFonts w:eastAsia="Calibri"/>
        </w:rPr>
        <w:t>.</w:t>
      </w:r>
    </w:p>
    <w:p w:rsidR="00E74737" w:rsidRPr="003F7554" w:rsidRDefault="00E74737" w:rsidP="00E74737">
      <w:pPr>
        <w:suppressAutoHyphens/>
        <w:rPr>
          <w:rFonts w:eastAsia="Calibri"/>
          <w:sz w:val="16"/>
          <w:szCs w:val="16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704"/>
        <w:gridCol w:w="2665"/>
        <w:gridCol w:w="1842"/>
        <w:gridCol w:w="2552"/>
        <w:gridCol w:w="2268"/>
      </w:tblGrid>
      <w:tr w:rsidR="00E74737" w:rsidTr="00CB7B35">
        <w:tc>
          <w:tcPr>
            <w:tcW w:w="704" w:type="dxa"/>
          </w:tcPr>
          <w:p w:rsidR="00E74737" w:rsidRPr="001F3089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1F3089">
              <w:rPr>
                <w:rFonts w:eastAsia="Calibri"/>
                <w:sz w:val="24"/>
                <w:szCs w:val="24"/>
              </w:rPr>
              <w:t>№</w:t>
            </w:r>
          </w:p>
          <w:p w:rsidR="00E74737" w:rsidRPr="001F3089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1F3089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F3089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:rsidR="00E74737" w:rsidRPr="001F3089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1F3089">
              <w:rPr>
                <w:rFonts w:eastAsia="Calibri"/>
                <w:sz w:val="24"/>
                <w:szCs w:val="24"/>
              </w:rPr>
              <w:t>Ф.И.О.</w:t>
            </w:r>
          </w:p>
          <w:p w:rsidR="00E74737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1F3089">
              <w:rPr>
                <w:rFonts w:eastAsia="Calibri"/>
                <w:sz w:val="24"/>
                <w:szCs w:val="24"/>
              </w:rPr>
              <w:t>частников</w:t>
            </w:r>
          </w:p>
          <w:p w:rsidR="00E74737" w:rsidRPr="001F3089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(полностью)</w:t>
            </w:r>
          </w:p>
        </w:tc>
        <w:tc>
          <w:tcPr>
            <w:tcW w:w="1842" w:type="dxa"/>
          </w:tcPr>
          <w:p w:rsidR="00E74737" w:rsidRPr="001F3089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1F3089">
              <w:rPr>
                <w:rFonts w:eastAsia="Calibri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552" w:type="dxa"/>
          </w:tcPr>
          <w:p w:rsidR="00E74737" w:rsidRPr="001F3089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Паспортные данные</w:t>
            </w:r>
          </w:p>
        </w:tc>
        <w:tc>
          <w:tcPr>
            <w:tcW w:w="2268" w:type="dxa"/>
          </w:tcPr>
          <w:p w:rsidR="00E74737" w:rsidRPr="001F3089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1F3089">
              <w:rPr>
                <w:rFonts w:eastAsia="Calibri"/>
                <w:sz w:val="24"/>
                <w:szCs w:val="24"/>
              </w:rPr>
              <w:t>Место учебы, работы</w:t>
            </w:r>
          </w:p>
        </w:tc>
      </w:tr>
      <w:tr w:rsidR="00E74737" w:rsidTr="00CB7B35">
        <w:tc>
          <w:tcPr>
            <w:tcW w:w="704" w:type="dxa"/>
          </w:tcPr>
          <w:p w:rsidR="00E74737" w:rsidRPr="001F3089" w:rsidRDefault="00E74737" w:rsidP="00CB7B35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1F308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65" w:type="dxa"/>
          </w:tcPr>
          <w:p w:rsidR="00E74737" w:rsidRDefault="00E74737" w:rsidP="00CB7B35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E74737" w:rsidRDefault="00E74737" w:rsidP="00CB7B35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2552" w:type="dxa"/>
          </w:tcPr>
          <w:p w:rsidR="00E74737" w:rsidRDefault="00E74737" w:rsidP="00CB7B35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:rsidR="00E74737" w:rsidRDefault="00E74737" w:rsidP="00CB7B35">
            <w:pPr>
              <w:suppressAutoHyphens/>
              <w:jc w:val="center"/>
              <w:rPr>
                <w:rFonts w:eastAsia="Calibri"/>
              </w:rPr>
            </w:pPr>
          </w:p>
        </w:tc>
      </w:tr>
    </w:tbl>
    <w:p w:rsidR="00E74737" w:rsidRDefault="00E74737" w:rsidP="00E74737">
      <w:pPr>
        <w:suppressAutoHyphens/>
        <w:rPr>
          <w:rFonts w:eastAsia="Calibri"/>
        </w:rPr>
      </w:pPr>
    </w:p>
    <w:p w:rsidR="00E74737" w:rsidRDefault="00E74737" w:rsidP="00E74737">
      <w:pPr>
        <w:suppressAutoHyphens/>
        <w:rPr>
          <w:rFonts w:eastAsia="Calibri"/>
        </w:rPr>
      </w:pPr>
      <w:r>
        <w:rPr>
          <w:rFonts w:eastAsia="Calibri"/>
        </w:rPr>
        <w:t>4. Исполняемое произведение: название, авторы слов и музыки, хронометраж.</w:t>
      </w:r>
    </w:p>
    <w:p w:rsidR="00E74737" w:rsidRDefault="00E74737" w:rsidP="00E74737">
      <w:pPr>
        <w:suppressAutoHyphens/>
        <w:rPr>
          <w:rFonts w:eastAsia="Calibri"/>
        </w:rPr>
      </w:pPr>
      <w:r>
        <w:rPr>
          <w:rFonts w:eastAsia="Calibri"/>
        </w:rPr>
        <w:t>5. Ссылка на видеоролик.</w:t>
      </w:r>
    </w:p>
    <w:p w:rsidR="00E74737" w:rsidRDefault="00E74737" w:rsidP="00E74737">
      <w:pPr>
        <w:suppressAutoHyphens/>
        <w:rPr>
          <w:rFonts w:eastAsia="Calibri"/>
        </w:rPr>
      </w:pPr>
      <w:r>
        <w:rPr>
          <w:rFonts w:eastAsia="Calibri"/>
        </w:rPr>
        <w:t>6. Требования технического обеспечения исполнения номера.</w:t>
      </w:r>
    </w:p>
    <w:p w:rsidR="00E74737" w:rsidRDefault="00E74737" w:rsidP="00E74737">
      <w:pPr>
        <w:suppressAutoHyphens/>
        <w:rPr>
          <w:rFonts w:eastAsia="Calibri"/>
        </w:rPr>
      </w:pPr>
    </w:p>
    <w:p w:rsidR="00E74737" w:rsidRDefault="00E74737" w:rsidP="00E74737">
      <w:pPr>
        <w:suppressAutoHyphens/>
        <w:jc w:val="both"/>
        <w:rPr>
          <w:rFonts w:eastAsia="Calibri"/>
        </w:rPr>
      </w:pPr>
      <w:r>
        <w:rPr>
          <w:rFonts w:eastAsia="Calibri"/>
        </w:rPr>
        <w:t xml:space="preserve">Информация для контакта: Ф.И.О., ответственного исполнителя заявки, телефон, </w:t>
      </w:r>
      <w:r>
        <w:rPr>
          <w:rFonts w:eastAsia="Calibri"/>
          <w:lang w:val="en-US"/>
        </w:rPr>
        <w:t>e</w:t>
      </w:r>
      <w:r w:rsidRPr="00C37666"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>.</w:t>
      </w:r>
    </w:p>
    <w:p w:rsidR="00E74737" w:rsidRDefault="00E74737" w:rsidP="00E74737">
      <w:pPr>
        <w:suppressAutoHyphens/>
        <w:rPr>
          <w:rFonts w:eastAsia="Calibri"/>
        </w:rPr>
      </w:pPr>
    </w:p>
    <w:p w:rsidR="00E74737" w:rsidRDefault="00E74737" w:rsidP="00E74737">
      <w:pPr>
        <w:suppressAutoHyphens/>
        <w:rPr>
          <w:rFonts w:eastAsia="Calibri"/>
        </w:rPr>
      </w:pPr>
      <w:r>
        <w:rPr>
          <w:rFonts w:eastAsia="Calibri"/>
        </w:rPr>
        <w:t>Должность, подпись</w:t>
      </w:r>
    </w:p>
    <w:p w:rsidR="00E74737" w:rsidRDefault="00E74737" w:rsidP="00E74737">
      <w:pPr>
        <w:suppressAutoHyphens/>
        <w:ind w:hanging="23"/>
        <w:jc w:val="right"/>
      </w:pPr>
    </w:p>
    <w:sectPr w:rsidR="00E74737" w:rsidSect="00A8664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14" w:rsidRDefault="00810F14" w:rsidP="001C6522">
      <w:r>
        <w:separator/>
      </w:r>
    </w:p>
  </w:endnote>
  <w:endnote w:type="continuationSeparator" w:id="0">
    <w:p w:rsidR="00810F14" w:rsidRDefault="00810F14" w:rsidP="001C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81" w:rsidRDefault="00B1168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81" w:rsidRDefault="00B116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14" w:rsidRDefault="00810F14" w:rsidP="001C6522">
      <w:r>
        <w:separator/>
      </w:r>
    </w:p>
  </w:footnote>
  <w:footnote w:type="continuationSeparator" w:id="0">
    <w:p w:rsidR="00810F14" w:rsidRDefault="00810F14" w:rsidP="001C6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81" w:rsidRDefault="00B11681" w:rsidP="00BF61B4">
    <w:pPr>
      <w:pStyle w:val="a8"/>
    </w:pPr>
  </w:p>
  <w:p w:rsidR="00B11681" w:rsidRDefault="00B1168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81" w:rsidRDefault="00B116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ascii="Symbol" w:eastAsia="Times New Roman" w:hAnsi="Symbol"/>
      </w:rPr>
    </w:lvl>
  </w:abstractNum>
  <w:abstractNum w:abstractNumId="1">
    <w:nsid w:val="03DD5539"/>
    <w:multiLevelType w:val="hybridMultilevel"/>
    <w:tmpl w:val="D066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562F"/>
    <w:multiLevelType w:val="hybridMultilevel"/>
    <w:tmpl w:val="6684379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977EDA"/>
    <w:multiLevelType w:val="hybridMultilevel"/>
    <w:tmpl w:val="74FA1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6D6D60"/>
    <w:multiLevelType w:val="hybridMultilevel"/>
    <w:tmpl w:val="9E28EE78"/>
    <w:lvl w:ilvl="0" w:tplc="3776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14596"/>
    <w:multiLevelType w:val="multilevel"/>
    <w:tmpl w:val="2D547E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405F2DCE"/>
    <w:multiLevelType w:val="hybridMultilevel"/>
    <w:tmpl w:val="99EA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91965"/>
    <w:multiLevelType w:val="hybridMultilevel"/>
    <w:tmpl w:val="C0FE8214"/>
    <w:lvl w:ilvl="0" w:tplc="946C99AA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B2E15"/>
    <w:multiLevelType w:val="multilevel"/>
    <w:tmpl w:val="FC7E0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8C4512C"/>
    <w:multiLevelType w:val="multilevel"/>
    <w:tmpl w:val="7E948BD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0">
    <w:nsid w:val="591F4250"/>
    <w:multiLevelType w:val="hybridMultilevel"/>
    <w:tmpl w:val="3BD273B2"/>
    <w:lvl w:ilvl="0" w:tplc="F31AD8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4971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0042E1"/>
    <w:multiLevelType w:val="hybridMultilevel"/>
    <w:tmpl w:val="ED98934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784F35E8"/>
    <w:multiLevelType w:val="multilevel"/>
    <w:tmpl w:val="77104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2"/>
        </w:tabs>
        <w:ind w:left="1672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48"/>
        </w:tabs>
        <w:ind w:left="294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57"/>
        </w:tabs>
        <w:ind w:left="3657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66"/>
        </w:tabs>
        <w:ind w:left="436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75"/>
        </w:tabs>
        <w:ind w:left="5075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7DFA26BD"/>
    <w:multiLevelType w:val="hybridMultilevel"/>
    <w:tmpl w:val="8068ABD0"/>
    <w:lvl w:ilvl="0" w:tplc="755E0470">
      <w:start w:val="4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13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5D8"/>
    <w:rsid w:val="00001C68"/>
    <w:rsid w:val="00010500"/>
    <w:rsid w:val="00013DA5"/>
    <w:rsid w:val="00013F2D"/>
    <w:rsid w:val="000145DB"/>
    <w:rsid w:val="000147CD"/>
    <w:rsid w:val="00023163"/>
    <w:rsid w:val="00030684"/>
    <w:rsid w:val="00030C5D"/>
    <w:rsid w:val="000412D5"/>
    <w:rsid w:val="000463F3"/>
    <w:rsid w:val="00050657"/>
    <w:rsid w:val="000551C3"/>
    <w:rsid w:val="00056718"/>
    <w:rsid w:val="00070D70"/>
    <w:rsid w:val="00073239"/>
    <w:rsid w:val="0008100E"/>
    <w:rsid w:val="000830AA"/>
    <w:rsid w:val="00083ECF"/>
    <w:rsid w:val="00090956"/>
    <w:rsid w:val="00093D20"/>
    <w:rsid w:val="000A24BB"/>
    <w:rsid w:val="000B1302"/>
    <w:rsid w:val="000B2233"/>
    <w:rsid w:val="000B4255"/>
    <w:rsid w:val="000B45F7"/>
    <w:rsid w:val="000B7074"/>
    <w:rsid w:val="000C054A"/>
    <w:rsid w:val="000C0B0A"/>
    <w:rsid w:val="000C3A54"/>
    <w:rsid w:val="000D56F8"/>
    <w:rsid w:val="000D6412"/>
    <w:rsid w:val="000E2D9B"/>
    <w:rsid w:val="000E6674"/>
    <w:rsid w:val="000E7639"/>
    <w:rsid w:val="000F57AF"/>
    <w:rsid w:val="001026D6"/>
    <w:rsid w:val="00111582"/>
    <w:rsid w:val="00120EF5"/>
    <w:rsid w:val="001229E2"/>
    <w:rsid w:val="00124D90"/>
    <w:rsid w:val="00126065"/>
    <w:rsid w:val="00126E76"/>
    <w:rsid w:val="001314BD"/>
    <w:rsid w:val="00133267"/>
    <w:rsid w:val="00133939"/>
    <w:rsid w:val="00137C4C"/>
    <w:rsid w:val="00140C86"/>
    <w:rsid w:val="001438FD"/>
    <w:rsid w:val="00161418"/>
    <w:rsid w:val="00165043"/>
    <w:rsid w:val="001667E9"/>
    <w:rsid w:val="00176DEF"/>
    <w:rsid w:val="00180975"/>
    <w:rsid w:val="001902F4"/>
    <w:rsid w:val="00196934"/>
    <w:rsid w:val="001A0CC6"/>
    <w:rsid w:val="001A2143"/>
    <w:rsid w:val="001A290F"/>
    <w:rsid w:val="001A44B0"/>
    <w:rsid w:val="001A6117"/>
    <w:rsid w:val="001A6761"/>
    <w:rsid w:val="001A7424"/>
    <w:rsid w:val="001B25A5"/>
    <w:rsid w:val="001B5136"/>
    <w:rsid w:val="001C022A"/>
    <w:rsid w:val="001C0770"/>
    <w:rsid w:val="001C18B0"/>
    <w:rsid w:val="001C6522"/>
    <w:rsid w:val="001C7A29"/>
    <w:rsid w:val="001D1132"/>
    <w:rsid w:val="001E1D4B"/>
    <w:rsid w:val="001E49F4"/>
    <w:rsid w:val="001E5C9E"/>
    <w:rsid w:val="001E627F"/>
    <w:rsid w:val="001E71A5"/>
    <w:rsid w:val="001E72EC"/>
    <w:rsid w:val="001F10B2"/>
    <w:rsid w:val="001F3089"/>
    <w:rsid w:val="002047BD"/>
    <w:rsid w:val="002079D3"/>
    <w:rsid w:val="0021032D"/>
    <w:rsid w:val="00211616"/>
    <w:rsid w:val="0021516D"/>
    <w:rsid w:val="00216A04"/>
    <w:rsid w:val="00221B4C"/>
    <w:rsid w:val="00223526"/>
    <w:rsid w:val="00224217"/>
    <w:rsid w:val="002251D1"/>
    <w:rsid w:val="002272FB"/>
    <w:rsid w:val="00245F73"/>
    <w:rsid w:val="00252153"/>
    <w:rsid w:val="002532A7"/>
    <w:rsid w:val="002563C9"/>
    <w:rsid w:val="00256514"/>
    <w:rsid w:val="0027041A"/>
    <w:rsid w:val="0028148D"/>
    <w:rsid w:val="002917D2"/>
    <w:rsid w:val="0029344F"/>
    <w:rsid w:val="002A03BA"/>
    <w:rsid w:val="002A2C0F"/>
    <w:rsid w:val="002B084E"/>
    <w:rsid w:val="002B1E68"/>
    <w:rsid w:val="002D30B2"/>
    <w:rsid w:val="002D40F0"/>
    <w:rsid w:val="002D58CD"/>
    <w:rsid w:val="002D5E8B"/>
    <w:rsid w:val="002D5FA3"/>
    <w:rsid w:val="002E6019"/>
    <w:rsid w:val="00301E44"/>
    <w:rsid w:val="00302BBA"/>
    <w:rsid w:val="003059DC"/>
    <w:rsid w:val="00307531"/>
    <w:rsid w:val="00322881"/>
    <w:rsid w:val="00327BA6"/>
    <w:rsid w:val="00332850"/>
    <w:rsid w:val="003378F7"/>
    <w:rsid w:val="003403B2"/>
    <w:rsid w:val="00342205"/>
    <w:rsid w:val="00356A4A"/>
    <w:rsid w:val="00356E44"/>
    <w:rsid w:val="003648CC"/>
    <w:rsid w:val="00367272"/>
    <w:rsid w:val="003751DF"/>
    <w:rsid w:val="00375C1A"/>
    <w:rsid w:val="00377974"/>
    <w:rsid w:val="00381439"/>
    <w:rsid w:val="00382306"/>
    <w:rsid w:val="00383B95"/>
    <w:rsid w:val="00384E4C"/>
    <w:rsid w:val="00386789"/>
    <w:rsid w:val="00390491"/>
    <w:rsid w:val="003947FF"/>
    <w:rsid w:val="003A60EE"/>
    <w:rsid w:val="003A697D"/>
    <w:rsid w:val="003A6D20"/>
    <w:rsid w:val="003B1414"/>
    <w:rsid w:val="003B7060"/>
    <w:rsid w:val="003C1710"/>
    <w:rsid w:val="003C242A"/>
    <w:rsid w:val="003C639C"/>
    <w:rsid w:val="003D60F6"/>
    <w:rsid w:val="003E79E8"/>
    <w:rsid w:val="003E7F0A"/>
    <w:rsid w:val="003F270B"/>
    <w:rsid w:val="003F5952"/>
    <w:rsid w:val="003F7554"/>
    <w:rsid w:val="00401B71"/>
    <w:rsid w:val="00414C44"/>
    <w:rsid w:val="004201B6"/>
    <w:rsid w:val="004230C7"/>
    <w:rsid w:val="00423519"/>
    <w:rsid w:val="00443DBA"/>
    <w:rsid w:val="004504B3"/>
    <w:rsid w:val="00455973"/>
    <w:rsid w:val="00460F31"/>
    <w:rsid w:val="00472622"/>
    <w:rsid w:val="00472EB2"/>
    <w:rsid w:val="00480185"/>
    <w:rsid w:val="00483580"/>
    <w:rsid w:val="00487889"/>
    <w:rsid w:val="00491B8D"/>
    <w:rsid w:val="0049649A"/>
    <w:rsid w:val="004B52CF"/>
    <w:rsid w:val="004C0B03"/>
    <w:rsid w:val="004C1D60"/>
    <w:rsid w:val="004D0C19"/>
    <w:rsid w:val="004D2422"/>
    <w:rsid w:val="004D2B7A"/>
    <w:rsid w:val="004D7103"/>
    <w:rsid w:val="004E2AC4"/>
    <w:rsid w:val="004F052D"/>
    <w:rsid w:val="004F703B"/>
    <w:rsid w:val="00502577"/>
    <w:rsid w:val="005032E5"/>
    <w:rsid w:val="00503940"/>
    <w:rsid w:val="0050616E"/>
    <w:rsid w:val="00515883"/>
    <w:rsid w:val="005249BF"/>
    <w:rsid w:val="00526F0D"/>
    <w:rsid w:val="0053292B"/>
    <w:rsid w:val="0053345E"/>
    <w:rsid w:val="00533663"/>
    <w:rsid w:val="0054193F"/>
    <w:rsid w:val="00543D8A"/>
    <w:rsid w:val="00546CF0"/>
    <w:rsid w:val="00553538"/>
    <w:rsid w:val="005722B9"/>
    <w:rsid w:val="005751BC"/>
    <w:rsid w:val="00577A34"/>
    <w:rsid w:val="00580FD1"/>
    <w:rsid w:val="00590174"/>
    <w:rsid w:val="005947B8"/>
    <w:rsid w:val="005A02B6"/>
    <w:rsid w:val="005A4F50"/>
    <w:rsid w:val="005A5B41"/>
    <w:rsid w:val="005A6CB3"/>
    <w:rsid w:val="005A7F77"/>
    <w:rsid w:val="005B135B"/>
    <w:rsid w:val="005B2546"/>
    <w:rsid w:val="005C29D3"/>
    <w:rsid w:val="005C57EC"/>
    <w:rsid w:val="005C5BF6"/>
    <w:rsid w:val="005D0484"/>
    <w:rsid w:val="005D0DF6"/>
    <w:rsid w:val="005D109F"/>
    <w:rsid w:val="005D33C2"/>
    <w:rsid w:val="005D476E"/>
    <w:rsid w:val="005F3E16"/>
    <w:rsid w:val="005F7954"/>
    <w:rsid w:val="00605194"/>
    <w:rsid w:val="00607E0D"/>
    <w:rsid w:val="00611F07"/>
    <w:rsid w:val="0061625D"/>
    <w:rsid w:val="00625C39"/>
    <w:rsid w:val="00640AFA"/>
    <w:rsid w:val="00645D90"/>
    <w:rsid w:val="006547F8"/>
    <w:rsid w:val="0065744B"/>
    <w:rsid w:val="0066090F"/>
    <w:rsid w:val="006609A6"/>
    <w:rsid w:val="00663BC9"/>
    <w:rsid w:val="00665253"/>
    <w:rsid w:val="0067035E"/>
    <w:rsid w:val="0067137B"/>
    <w:rsid w:val="00672B8E"/>
    <w:rsid w:val="00672C16"/>
    <w:rsid w:val="006817FF"/>
    <w:rsid w:val="0068604D"/>
    <w:rsid w:val="006872C7"/>
    <w:rsid w:val="006927DF"/>
    <w:rsid w:val="006A1984"/>
    <w:rsid w:val="006A3F62"/>
    <w:rsid w:val="006A6043"/>
    <w:rsid w:val="006B7109"/>
    <w:rsid w:val="006C09C0"/>
    <w:rsid w:val="006C69BA"/>
    <w:rsid w:val="006D25D1"/>
    <w:rsid w:val="006E28F1"/>
    <w:rsid w:val="006E71CC"/>
    <w:rsid w:val="0070244B"/>
    <w:rsid w:val="007038EE"/>
    <w:rsid w:val="00704E60"/>
    <w:rsid w:val="00710D1A"/>
    <w:rsid w:val="00717E52"/>
    <w:rsid w:val="00726B69"/>
    <w:rsid w:val="00726FCF"/>
    <w:rsid w:val="0073476B"/>
    <w:rsid w:val="00750D09"/>
    <w:rsid w:val="00760908"/>
    <w:rsid w:val="007618CA"/>
    <w:rsid w:val="00764B40"/>
    <w:rsid w:val="00766495"/>
    <w:rsid w:val="0077232B"/>
    <w:rsid w:val="007771D9"/>
    <w:rsid w:val="0078216F"/>
    <w:rsid w:val="007840C0"/>
    <w:rsid w:val="00786176"/>
    <w:rsid w:val="00790488"/>
    <w:rsid w:val="00792311"/>
    <w:rsid w:val="00796EBC"/>
    <w:rsid w:val="00797E91"/>
    <w:rsid w:val="007A2E6C"/>
    <w:rsid w:val="007A324A"/>
    <w:rsid w:val="007A336E"/>
    <w:rsid w:val="007C1FE7"/>
    <w:rsid w:val="007C6AE3"/>
    <w:rsid w:val="007D35CF"/>
    <w:rsid w:val="007D67D0"/>
    <w:rsid w:val="007F1B14"/>
    <w:rsid w:val="007F334F"/>
    <w:rsid w:val="00804548"/>
    <w:rsid w:val="00810F14"/>
    <w:rsid w:val="0081166F"/>
    <w:rsid w:val="00812DDD"/>
    <w:rsid w:val="00817291"/>
    <w:rsid w:val="0081736F"/>
    <w:rsid w:val="00822127"/>
    <w:rsid w:val="00825513"/>
    <w:rsid w:val="00833293"/>
    <w:rsid w:val="008424B3"/>
    <w:rsid w:val="008441A7"/>
    <w:rsid w:val="008548CC"/>
    <w:rsid w:val="00854DB1"/>
    <w:rsid w:val="008638CC"/>
    <w:rsid w:val="00864AA8"/>
    <w:rsid w:val="008708C4"/>
    <w:rsid w:val="00872029"/>
    <w:rsid w:val="00872728"/>
    <w:rsid w:val="00874EF4"/>
    <w:rsid w:val="00875995"/>
    <w:rsid w:val="008777C1"/>
    <w:rsid w:val="00881BEF"/>
    <w:rsid w:val="00884C88"/>
    <w:rsid w:val="00893F5F"/>
    <w:rsid w:val="008A2F09"/>
    <w:rsid w:val="008B1523"/>
    <w:rsid w:val="008B29FB"/>
    <w:rsid w:val="008D6025"/>
    <w:rsid w:val="008E4CD7"/>
    <w:rsid w:val="008F2784"/>
    <w:rsid w:val="008F621E"/>
    <w:rsid w:val="008F6C9E"/>
    <w:rsid w:val="00900C63"/>
    <w:rsid w:val="00901DF9"/>
    <w:rsid w:val="009220A3"/>
    <w:rsid w:val="00922276"/>
    <w:rsid w:val="00931917"/>
    <w:rsid w:val="00933CD7"/>
    <w:rsid w:val="00943FD3"/>
    <w:rsid w:val="009446DA"/>
    <w:rsid w:val="0095051C"/>
    <w:rsid w:val="009515D8"/>
    <w:rsid w:val="00957079"/>
    <w:rsid w:val="00957947"/>
    <w:rsid w:val="00961094"/>
    <w:rsid w:val="009630C2"/>
    <w:rsid w:val="00963CBC"/>
    <w:rsid w:val="009655CE"/>
    <w:rsid w:val="00967651"/>
    <w:rsid w:val="00972F7D"/>
    <w:rsid w:val="00976BCB"/>
    <w:rsid w:val="00977182"/>
    <w:rsid w:val="00986DB2"/>
    <w:rsid w:val="009900D0"/>
    <w:rsid w:val="009972D5"/>
    <w:rsid w:val="009A5391"/>
    <w:rsid w:val="009A7FA6"/>
    <w:rsid w:val="009B41CC"/>
    <w:rsid w:val="009B6306"/>
    <w:rsid w:val="009B654E"/>
    <w:rsid w:val="009C113F"/>
    <w:rsid w:val="009D2CE7"/>
    <w:rsid w:val="009E0EAE"/>
    <w:rsid w:val="009E35A0"/>
    <w:rsid w:val="009E55F7"/>
    <w:rsid w:val="009E68A4"/>
    <w:rsid w:val="009E79E5"/>
    <w:rsid w:val="00A15AC7"/>
    <w:rsid w:val="00A161AF"/>
    <w:rsid w:val="00A175AF"/>
    <w:rsid w:val="00A22580"/>
    <w:rsid w:val="00A31894"/>
    <w:rsid w:val="00A3666F"/>
    <w:rsid w:val="00A41F5B"/>
    <w:rsid w:val="00A4726C"/>
    <w:rsid w:val="00A5037A"/>
    <w:rsid w:val="00A50529"/>
    <w:rsid w:val="00A602BA"/>
    <w:rsid w:val="00A619DF"/>
    <w:rsid w:val="00A64E90"/>
    <w:rsid w:val="00A674B2"/>
    <w:rsid w:val="00A75ECD"/>
    <w:rsid w:val="00A773BE"/>
    <w:rsid w:val="00A82A9D"/>
    <w:rsid w:val="00A839FD"/>
    <w:rsid w:val="00A84C97"/>
    <w:rsid w:val="00A8532B"/>
    <w:rsid w:val="00A8664E"/>
    <w:rsid w:val="00A8697A"/>
    <w:rsid w:val="00A8728A"/>
    <w:rsid w:val="00A931A1"/>
    <w:rsid w:val="00A934C9"/>
    <w:rsid w:val="00A95A70"/>
    <w:rsid w:val="00AA10D6"/>
    <w:rsid w:val="00AA602E"/>
    <w:rsid w:val="00AB1206"/>
    <w:rsid w:val="00AB481E"/>
    <w:rsid w:val="00AB52DB"/>
    <w:rsid w:val="00AB55F3"/>
    <w:rsid w:val="00AD4D1F"/>
    <w:rsid w:val="00AD53F7"/>
    <w:rsid w:val="00AD7CF6"/>
    <w:rsid w:val="00B03635"/>
    <w:rsid w:val="00B050FE"/>
    <w:rsid w:val="00B062BF"/>
    <w:rsid w:val="00B11681"/>
    <w:rsid w:val="00B14341"/>
    <w:rsid w:val="00B20D10"/>
    <w:rsid w:val="00B240A0"/>
    <w:rsid w:val="00B31878"/>
    <w:rsid w:val="00B353C6"/>
    <w:rsid w:val="00B42359"/>
    <w:rsid w:val="00B43BEE"/>
    <w:rsid w:val="00B62B30"/>
    <w:rsid w:val="00B636C9"/>
    <w:rsid w:val="00B63E38"/>
    <w:rsid w:val="00B660BB"/>
    <w:rsid w:val="00B66B69"/>
    <w:rsid w:val="00B76D8C"/>
    <w:rsid w:val="00B827DE"/>
    <w:rsid w:val="00B83B2A"/>
    <w:rsid w:val="00B85D10"/>
    <w:rsid w:val="00B954EE"/>
    <w:rsid w:val="00BA17E2"/>
    <w:rsid w:val="00BA6BCE"/>
    <w:rsid w:val="00BA787B"/>
    <w:rsid w:val="00BB00A6"/>
    <w:rsid w:val="00BB1A05"/>
    <w:rsid w:val="00BB20B9"/>
    <w:rsid w:val="00BB2770"/>
    <w:rsid w:val="00BB39CE"/>
    <w:rsid w:val="00BB77F7"/>
    <w:rsid w:val="00BB7BC5"/>
    <w:rsid w:val="00BC00FC"/>
    <w:rsid w:val="00BC0D96"/>
    <w:rsid w:val="00BD0134"/>
    <w:rsid w:val="00BD1B9C"/>
    <w:rsid w:val="00BD20F6"/>
    <w:rsid w:val="00BD5AB5"/>
    <w:rsid w:val="00BE0E9A"/>
    <w:rsid w:val="00BE3FED"/>
    <w:rsid w:val="00BE5012"/>
    <w:rsid w:val="00BE5669"/>
    <w:rsid w:val="00BE692D"/>
    <w:rsid w:val="00BF61B4"/>
    <w:rsid w:val="00C001C8"/>
    <w:rsid w:val="00C04597"/>
    <w:rsid w:val="00C112F6"/>
    <w:rsid w:val="00C1142E"/>
    <w:rsid w:val="00C1436B"/>
    <w:rsid w:val="00C161CC"/>
    <w:rsid w:val="00C1672B"/>
    <w:rsid w:val="00C16FE1"/>
    <w:rsid w:val="00C24815"/>
    <w:rsid w:val="00C30A52"/>
    <w:rsid w:val="00C3678B"/>
    <w:rsid w:val="00C37666"/>
    <w:rsid w:val="00C4590A"/>
    <w:rsid w:val="00C51722"/>
    <w:rsid w:val="00C55613"/>
    <w:rsid w:val="00C6065F"/>
    <w:rsid w:val="00C61678"/>
    <w:rsid w:val="00C64E9E"/>
    <w:rsid w:val="00C67E1E"/>
    <w:rsid w:val="00C720B4"/>
    <w:rsid w:val="00C7310F"/>
    <w:rsid w:val="00C74602"/>
    <w:rsid w:val="00C776AA"/>
    <w:rsid w:val="00C8161F"/>
    <w:rsid w:val="00C9147E"/>
    <w:rsid w:val="00CA7BA1"/>
    <w:rsid w:val="00CB0C06"/>
    <w:rsid w:val="00CB598B"/>
    <w:rsid w:val="00CC37FB"/>
    <w:rsid w:val="00CD0F4F"/>
    <w:rsid w:val="00CD1081"/>
    <w:rsid w:val="00CD2564"/>
    <w:rsid w:val="00CE1505"/>
    <w:rsid w:val="00CE2FF4"/>
    <w:rsid w:val="00CE6DC0"/>
    <w:rsid w:val="00CF0BEA"/>
    <w:rsid w:val="00CF0D9C"/>
    <w:rsid w:val="00CF0F81"/>
    <w:rsid w:val="00CF2BC6"/>
    <w:rsid w:val="00CF7070"/>
    <w:rsid w:val="00D16B50"/>
    <w:rsid w:val="00D17248"/>
    <w:rsid w:val="00D21502"/>
    <w:rsid w:val="00D33818"/>
    <w:rsid w:val="00D33FA6"/>
    <w:rsid w:val="00D41898"/>
    <w:rsid w:val="00D5224F"/>
    <w:rsid w:val="00D537F6"/>
    <w:rsid w:val="00D62B19"/>
    <w:rsid w:val="00D66D34"/>
    <w:rsid w:val="00D74376"/>
    <w:rsid w:val="00D805E1"/>
    <w:rsid w:val="00D869C6"/>
    <w:rsid w:val="00D8782C"/>
    <w:rsid w:val="00D9674E"/>
    <w:rsid w:val="00DA243E"/>
    <w:rsid w:val="00DA2AE0"/>
    <w:rsid w:val="00DB0171"/>
    <w:rsid w:val="00DB300A"/>
    <w:rsid w:val="00DC1058"/>
    <w:rsid w:val="00DC39A3"/>
    <w:rsid w:val="00DC4679"/>
    <w:rsid w:val="00DC4FF8"/>
    <w:rsid w:val="00DE30C8"/>
    <w:rsid w:val="00E016E1"/>
    <w:rsid w:val="00E03E5A"/>
    <w:rsid w:val="00E07183"/>
    <w:rsid w:val="00E2018E"/>
    <w:rsid w:val="00E24D3F"/>
    <w:rsid w:val="00E27133"/>
    <w:rsid w:val="00E56141"/>
    <w:rsid w:val="00E74737"/>
    <w:rsid w:val="00E81E4E"/>
    <w:rsid w:val="00E85355"/>
    <w:rsid w:val="00E97832"/>
    <w:rsid w:val="00EC0EE6"/>
    <w:rsid w:val="00EC599D"/>
    <w:rsid w:val="00ED741E"/>
    <w:rsid w:val="00ED792D"/>
    <w:rsid w:val="00EE3EA4"/>
    <w:rsid w:val="00EF3DE2"/>
    <w:rsid w:val="00EF6100"/>
    <w:rsid w:val="00F01A7A"/>
    <w:rsid w:val="00F155AC"/>
    <w:rsid w:val="00F22845"/>
    <w:rsid w:val="00F257AE"/>
    <w:rsid w:val="00F26704"/>
    <w:rsid w:val="00F302F0"/>
    <w:rsid w:val="00F32412"/>
    <w:rsid w:val="00F34591"/>
    <w:rsid w:val="00F40678"/>
    <w:rsid w:val="00F44505"/>
    <w:rsid w:val="00F47938"/>
    <w:rsid w:val="00F50497"/>
    <w:rsid w:val="00F51D3F"/>
    <w:rsid w:val="00F52A93"/>
    <w:rsid w:val="00F63401"/>
    <w:rsid w:val="00F63795"/>
    <w:rsid w:val="00F70245"/>
    <w:rsid w:val="00F70436"/>
    <w:rsid w:val="00F76B59"/>
    <w:rsid w:val="00F830F8"/>
    <w:rsid w:val="00F841C6"/>
    <w:rsid w:val="00F85A24"/>
    <w:rsid w:val="00F86B28"/>
    <w:rsid w:val="00F902B3"/>
    <w:rsid w:val="00FB5D52"/>
    <w:rsid w:val="00FC3361"/>
    <w:rsid w:val="00FC73C7"/>
    <w:rsid w:val="00FD0F73"/>
    <w:rsid w:val="00FD16A8"/>
    <w:rsid w:val="00FD3593"/>
    <w:rsid w:val="00FD5647"/>
    <w:rsid w:val="00FE455A"/>
    <w:rsid w:val="00FE4C5B"/>
    <w:rsid w:val="00FE4D58"/>
    <w:rsid w:val="00FE502D"/>
    <w:rsid w:val="00FE7AE4"/>
    <w:rsid w:val="00FF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D8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111582"/>
    <w:pPr>
      <w:keepNext/>
      <w:jc w:val="center"/>
      <w:outlineLvl w:val="1"/>
    </w:pPr>
    <w:rPr>
      <w:rFonts w:eastAsia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14C44"/>
    <w:rPr>
      <w:rFonts w:ascii="Cambria" w:hAnsi="Cambria" w:cs="Cambria"/>
      <w:b/>
      <w:bCs/>
      <w:i/>
      <w:iCs/>
      <w:sz w:val="28"/>
      <w:szCs w:val="28"/>
    </w:rPr>
  </w:style>
  <w:style w:type="paragraph" w:customStyle="1" w:styleId="22">
    <w:name w:val="Основной текст с отступом 22"/>
    <w:basedOn w:val="a"/>
    <w:rsid w:val="009515D8"/>
    <w:pPr>
      <w:widowControl w:val="0"/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3">
    <w:name w:val="Block Text"/>
    <w:basedOn w:val="a"/>
    <w:uiPriority w:val="99"/>
    <w:rsid w:val="009E79E5"/>
    <w:pPr>
      <w:widowControl w:val="0"/>
      <w:autoSpaceDE w:val="0"/>
      <w:autoSpaceDN w:val="0"/>
      <w:adjustRightInd w:val="0"/>
      <w:spacing w:before="260" w:line="260" w:lineRule="auto"/>
      <w:ind w:left="1200" w:right="1000" w:hanging="280"/>
      <w:jc w:val="both"/>
    </w:pPr>
    <w:rPr>
      <w:color w:val="000000"/>
    </w:rPr>
  </w:style>
  <w:style w:type="table" w:styleId="a4">
    <w:name w:val="Table Grid"/>
    <w:basedOn w:val="a1"/>
    <w:uiPriority w:val="39"/>
    <w:rsid w:val="005D109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A2F09"/>
    <w:pPr>
      <w:widowControl w:val="0"/>
      <w:autoSpaceDE w:val="0"/>
      <w:autoSpaceDN w:val="0"/>
      <w:adjustRightInd w:val="0"/>
      <w:spacing w:before="20"/>
      <w:jc w:val="both"/>
    </w:pPr>
  </w:style>
  <w:style w:type="character" w:customStyle="1" w:styleId="a6">
    <w:name w:val="Основной текст Знак"/>
    <w:link w:val="a5"/>
    <w:uiPriority w:val="99"/>
    <w:locked/>
    <w:rsid w:val="008A2F0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A2A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A2AE0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F3459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1C65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C6522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1C65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C6522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A82A9D"/>
    <w:pPr>
      <w:ind w:left="720"/>
    </w:pPr>
  </w:style>
  <w:style w:type="character" w:styleId="ad">
    <w:name w:val="Hyperlink"/>
    <w:uiPriority w:val="99"/>
    <w:rsid w:val="00A8532B"/>
    <w:rPr>
      <w:color w:val="auto"/>
      <w:u w:val="single"/>
    </w:rPr>
  </w:style>
  <w:style w:type="paragraph" w:styleId="ae">
    <w:name w:val="Balloon Text"/>
    <w:basedOn w:val="a"/>
    <w:link w:val="af"/>
    <w:uiPriority w:val="99"/>
    <w:semiHidden/>
    <w:rsid w:val="00BF61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F61B4"/>
    <w:rPr>
      <w:rFonts w:ascii="Tahoma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A3666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9B41CC"/>
    <w:rPr>
      <w:rFonts w:ascii="Times New Roman" w:hAnsi="Times New Roman" w:cs="Times New Roman"/>
      <w:sz w:val="28"/>
      <w:szCs w:val="28"/>
    </w:rPr>
  </w:style>
  <w:style w:type="paragraph" w:customStyle="1" w:styleId="af2">
    <w:name w:val="Знак Знак Знак Знак Знак Знак"/>
    <w:basedOn w:val="a"/>
    <w:uiPriority w:val="99"/>
    <w:rsid w:val="00C1436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C1436B"/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f4">
    <w:name w:val="Текст Знак"/>
    <w:link w:val="af3"/>
    <w:uiPriority w:val="99"/>
    <w:semiHidden/>
    <w:locked/>
    <w:rsid w:val="00414C4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143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436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D8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111582"/>
    <w:pPr>
      <w:keepNext/>
      <w:jc w:val="center"/>
      <w:outlineLvl w:val="1"/>
    </w:pPr>
    <w:rPr>
      <w:rFonts w:eastAsia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14C44"/>
    <w:rPr>
      <w:rFonts w:ascii="Cambria" w:hAnsi="Cambria" w:cs="Cambria"/>
      <w:b/>
      <w:bCs/>
      <w:i/>
      <w:iCs/>
      <w:sz w:val="28"/>
      <w:szCs w:val="28"/>
    </w:rPr>
  </w:style>
  <w:style w:type="paragraph" w:customStyle="1" w:styleId="22">
    <w:name w:val="Основной текст с отступом 22"/>
    <w:basedOn w:val="a"/>
    <w:rsid w:val="009515D8"/>
    <w:pPr>
      <w:widowControl w:val="0"/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3">
    <w:name w:val="Block Text"/>
    <w:basedOn w:val="a"/>
    <w:uiPriority w:val="99"/>
    <w:rsid w:val="009E79E5"/>
    <w:pPr>
      <w:widowControl w:val="0"/>
      <w:autoSpaceDE w:val="0"/>
      <w:autoSpaceDN w:val="0"/>
      <w:adjustRightInd w:val="0"/>
      <w:spacing w:before="260" w:line="260" w:lineRule="auto"/>
      <w:ind w:left="1200" w:right="1000" w:hanging="280"/>
      <w:jc w:val="both"/>
    </w:pPr>
    <w:rPr>
      <w:color w:val="000000"/>
    </w:rPr>
  </w:style>
  <w:style w:type="table" w:styleId="a4">
    <w:name w:val="Table Grid"/>
    <w:basedOn w:val="a1"/>
    <w:uiPriority w:val="39"/>
    <w:rsid w:val="005D109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A2F09"/>
    <w:pPr>
      <w:widowControl w:val="0"/>
      <w:autoSpaceDE w:val="0"/>
      <w:autoSpaceDN w:val="0"/>
      <w:adjustRightInd w:val="0"/>
      <w:spacing w:before="20"/>
      <w:jc w:val="both"/>
    </w:pPr>
  </w:style>
  <w:style w:type="character" w:customStyle="1" w:styleId="a6">
    <w:name w:val="Основной текст Знак"/>
    <w:link w:val="a5"/>
    <w:uiPriority w:val="99"/>
    <w:locked/>
    <w:rsid w:val="008A2F0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A2A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A2AE0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F3459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1C65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C6522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1C65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C6522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A82A9D"/>
    <w:pPr>
      <w:ind w:left="720"/>
    </w:pPr>
  </w:style>
  <w:style w:type="character" w:styleId="ad">
    <w:name w:val="Hyperlink"/>
    <w:uiPriority w:val="99"/>
    <w:rsid w:val="00A8532B"/>
    <w:rPr>
      <w:color w:val="auto"/>
      <w:u w:val="single"/>
    </w:rPr>
  </w:style>
  <w:style w:type="paragraph" w:styleId="ae">
    <w:name w:val="Balloon Text"/>
    <w:basedOn w:val="a"/>
    <w:link w:val="af"/>
    <w:uiPriority w:val="99"/>
    <w:semiHidden/>
    <w:rsid w:val="00BF61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F61B4"/>
    <w:rPr>
      <w:rFonts w:ascii="Tahoma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A3666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9B41CC"/>
    <w:rPr>
      <w:rFonts w:ascii="Times New Roman" w:hAnsi="Times New Roman" w:cs="Times New Roman"/>
      <w:sz w:val="28"/>
      <w:szCs w:val="28"/>
    </w:rPr>
  </w:style>
  <w:style w:type="paragraph" w:customStyle="1" w:styleId="af2">
    <w:name w:val="Знак Знак Знак Знак Знак Знак"/>
    <w:basedOn w:val="a"/>
    <w:uiPriority w:val="99"/>
    <w:rsid w:val="00C1436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C1436B"/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f4">
    <w:name w:val="Текст Знак"/>
    <w:link w:val="af3"/>
    <w:uiPriority w:val="99"/>
    <w:semiHidden/>
    <w:locked/>
    <w:rsid w:val="00414C4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143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436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38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37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52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34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31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62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48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61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58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46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67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33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465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FF6B-E96D-4153-8A97-D9FC7665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688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30</cp:revision>
  <cp:lastPrinted>2018-02-01T05:45:00Z</cp:lastPrinted>
  <dcterms:created xsi:type="dcterms:W3CDTF">2019-02-01T10:09:00Z</dcterms:created>
  <dcterms:modified xsi:type="dcterms:W3CDTF">2020-03-05T12:45:00Z</dcterms:modified>
</cp:coreProperties>
</file>