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6CF" w:rsidRPr="00564E37" w:rsidRDefault="00E641B3" w:rsidP="002D6C75">
      <w:pPr>
        <w:pStyle w:val="a4"/>
        <w:jc w:val="center"/>
        <w:rPr>
          <w:rFonts w:ascii="Times New Roman" w:hAnsi="Times New Roman"/>
          <w:b/>
          <w:color w:val="auto"/>
          <w:sz w:val="28"/>
          <w:szCs w:val="28"/>
        </w:rPr>
      </w:pPr>
      <w:r w:rsidRPr="00564E37">
        <w:rPr>
          <w:noProof/>
          <w:color w:val="auto"/>
        </w:rPr>
        <w:drawing>
          <wp:inline distT="0" distB="0" distL="0" distR="0">
            <wp:extent cx="600710" cy="792000"/>
            <wp:effectExtent l="19050" t="0" r="8890"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srcRect/>
                    <a:stretch>
                      <a:fillRect/>
                    </a:stretch>
                  </pic:blipFill>
                  <pic:spPr bwMode="auto">
                    <a:xfrm>
                      <a:off x="0" y="0"/>
                      <a:ext cx="600710" cy="792000"/>
                    </a:xfrm>
                    <a:prstGeom prst="rect">
                      <a:avLst/>
                    </a:prstGeom>
                    <a:noFill/>
                    <a:ln w="9525">
                      <a:noFill/>
                      <a:miter lim="800000"/>
                      <a:headEnd/>
                      <a:tailEnd/>
                    </a:ln>
                  </pic:spPr>
                </pic:pic>
              </a:graphicData>
            </a:graphic>
          </wp:inline>
        </w:drawing>
      </w:r>
    </w:p>
    <w:p w:rsidR="00CB26CF" w:rsidRPr="00EF297A" w:rsidRDefault="00CB26CF" w:rsidP="002D6C75">
      <w:pPr>
        <w:pStyle w:val="a4"/>
        <w:jc w:val="center"/>
        <w:rPr>
          <w:color w:val="auto"/>
          <w:sz w:val="28"/>
          <w:szCs w:val="28"/>
        </w:rPr>
      </w:pPr>
    </w:p>
    <w:p w:rsidR="00CB26CF" w:rsidRPr="00564E37" w:rsidRDefault="00CB26CF" w:rsidP="002D6C75">
      <w:pPr>
        <w:pStyle w:val="a4"/>
        <w:jc w:val="center"/>
        <w:rPr>
          <w:rFonts w:ascii="Times New Roman" w:hAnsi="Times New Roman"/>
          <w:b/>
          <w:caps/>
          <w:color w:val="auto"/>
          <w:sz w:val="28"/>
          <w:szCs w:val="22"/>
        </w:rPr>
      </w:pPr>
      <w:r w:rsidRPr="00564E37">
        <w:rPr>
          <w:rFonts w:ascii="Times New Roman" w:hAnsi="Times New Roman"/>
          <w:b/>
          <w:caps/>
          <w:color w:val="auto"/>
          <w:sz w:val="28"/>
          <w:szCs w:val="22"/>
        </w:rPr>
        <w:t>администрациЯ Цимлянского района</w:t>
      </w:r>
    </w:p>
    <w:p w:rsidR="00CB26CF" w:rsidRPr="00564E37" w:rsidRDefault="00CB26CF" w:rsidP="002D6C75">
      <w:pPr>
        <w:pStyle w:val="a4"/>
        <w:jc w:val="center"/>
        <w:rPr>
          <w:rFonts w:ascii="Times New Roman" w:hAnsi="Times New Roman"/>
          <w:b/>
          <w:color w:val="auto"/>
          <w:sz w:val="28"/>
        </w:rPr>
      </w:pPr>
    </w:p>
    <w:p w:rsidR="00CB26CF" w:rsidRPr="00564E37" w:rsidRDefault="00CB26CF" w:rsidP="002D6C75">
      <w:pPr>
        <w:pStyle w:val="a4"/>
        <w:jc w:val="center"/>
        <w:rPr>
          <w:rFonts w:ascii="Times New Roman" w:hAnsi="Times New Roman"/>
          <w:b/>
          <w:bCs/>
          <w:color w:val="auto"/>
          <w:sz w:val="28"/>
        </w:rPr>
      </w:pPr>
      <w:r w:rsidRPr="00564E37">
        <w:rPr>
          <w:rFonts w:ascii="Times New Roman" w:hAnsi="Times New Roman"/>
          <w:b/>
          <w:bCs/>
          <w:color w:val="auto"/>
          <w:sz w:val="28"/>
        </w:rPr>
        <w:t>ПОСТАНОВЛЕНИЕ</w:t>
      </w:r>
    </w:p>
    <w:p w:rsidR="00D54664" w:rsidRPr="00564E37" w:rsidRDefault="00D54664" w:rsidP="002D6C75">
      <w:pPr>
        <w:jc w:val="both"/>
        <w:rPr>
          <w:sz w:val="28"/>
          <w:szCs w:val="28"/>
        </w:rPr>
      </w:pPr>
    </w:p>
    <w:p w:rsidR="00CB26CF" w:rsidRPr="00564E37" w:rsidRDefault="002D6C75" w:rsidP="002D6C75">
      <w:pPr>
        <w:jc w:val="both"/>
        <w:rPr>
          <w:sz w:val="28"/>
          <w:szCs w:val="28"/>
        </w:rPr>
      </w:pPr>
      <w:r w:rsidRPr="00564E37">
        <w:rPr>
          <w:sz w:val="28"/>
          <w:szCs w:val="28"/>
        </w:rPr>
        <w:t>__</w:t>
      </w:r>
      <w:r w:rsidR="00CB26CF" w:rsidRPr="00564E37">
        <w:rPr>
          <w:sz w:val="28"/>
          <w:szCs w:val="28"/>
        </w:rPr>
        <w:t>.</w:t>
      </w:r>
      <w:r w:rsidR="00564E37" w:rsidRPr="00564E37">
        <w:rPr>
          <w:sz w:val="28"/>
          <w:szCs w:val="28"/>
        </w:rPr>
        <w:t>0</w:t>
      </w:r>
      <w:r w:rsidR="0047554F">
        <w:rPr>
          <w:sz w:val="28"/>
          <w:szCs w:val="28"/>
        </w:rPr>
        <w:t>3</w:t>
      </w:r>
      <w:r w:rsidR="00CB26CF" w:rsidRPr="00564E37">
        <w:rPr>
          <w:sz w:val="28"/>
          <w:szCs w:val="28"/>
        </w:rPr>
        <w:t>.20</w:t>
      </w:r>
      <w:r w:rsidR="00C64D19" w:rsidRPr="00564E37">
        <w:rPr>
          <w:sz w:val="28"/>
          <w:szCs w:val="28"/>
        </w:rPr>
        <w:t>20</w:t>
      </w:r>
      <w:r w:rsidR="00CB26CF" w:rsidRPr="00564E37">
        <w:rPr>
          <w:sz w:val="28"/>
          <w:szCs w:val="28"/>
        </w:rPr>
        <w:t xml:space="preserve">г.   </w:t>
      </w:r>
      <w:r w:rsidR="00CB26CF" w:rsidRPr="00564E37">
        <w:rPr>
          <w:sz w:val="28"/>
          <w:szCs w:val="28"/>
        </w:rPr>
        <w:tab/>
        <w:t xml:space="preserve">                                 № </w:t>
      </w:r>
      <w:r w:rsidRPr="00564E37">
        <w:rPr>
          <w:sz w:val="28"/>
          <w:szCs w:val="28"/>
        </w:rPr>
        <w:t>___</w:t>
      </w:r>
      <w:r w:rsidR="00CB26CF" w:rsidRPr="00564E37">
        <w:rPr>
          <w:sz w:val="28"/>
          <w:szCs w:val="28"/>
        </w:rPr>
        <w:t xml:space="preserve">                                       г.  Цимлянск</w:t>
      </w:r>
    </w:p>
    <w:p w:rsidR="0021356B" w:rsidRPr="00564E37" w:rsidRDefault="0021356B" w:rsidP="002D6C75">
      <w:pPr>
        <w:jc w:val="both"/>
        <w:rPr>
          <w:sz w:val="28"/>
          <w:szCs w:val="28"/>
        </w:rPr>
      </w:pPr>
    </w:p>
    <w:p w:rsidR="002D6C75" w:rsidRPr="00564E37" w:rsidRDefault="002D6C75" w:rsidP="002D6C75">
      <w:pPr>
        <w:jc w:val="both"/>
        <w:rPr>
          <w:sz w:val="28"/>
          <w:szCs w:val="28"/>
        </w:rPr>
      </w:pPr>
      <w:r w:rsidRPr="00564E37">
        <w:rPr>
          <w:sz w:val="28"/>
          <w:szCs w:val="28"/>
        </w:rPr>
        <w:t xml:space="preserve">О внесении изменений в постановление </w:t>
      </w:r>
    </w:p>
    <w:p w:rsidR="00D415F3" w:rsidRPr="00564E37" w:rsidRDefault="00D415F3" w:rsidP="002D6C75">
      <w:pPr>
        <w:jc w:val="both"/>
        <w:rPr>
          <w:sz w:val="28"/>
          <w:szCs w:val="28"/>
        </w:rPr>
      </w:pPr>
      <w:r w:rsidRPr="00564E37">
        <w:rPr>
          <w:sz w:val="28"/>
          <w:szCs w:val="28"/>
        </w:rPr>
        <w:t>Администрации Цимлянского района</w:t>
      </w:r>
    </w:p>
    <w:p w:rsidR="007A2F4C" w:rsidRPr="00564E37" w:rsidRDefault="00D415F3" w:rsidP="002D6C75">
      <w:pPr>
        <w:jc w:val="both"/>
        <w:rPr>
          <w:bCs/>
          <w:sz w:val="28"/>
          <w:szCs w:val="28"/>
        </w:rPr>
      </w:pPr>
      <w:r w:rsidRPr="00564E37">
        <w:rPr>
          <w:sz w:val="28"/>
          <w:szCs w:val="28"/>
        </w:rPr>
        <w:t xml:space="preserve">от </w:t>
      </w:r>
      <w:r w:rsidR="007A2F4C" w:rsidRPr="00564E37">
        <w:rPr>
          <w:sz w:val="28"/>
          <w:szCs w:val="28"/>
        </w:rPr>
        <w:t>06.04.2016 № 161</w:t>
      </w:r>
      <w:r w:rsidR="002D6C75" w:rsidRPr="00564E37">
        <w:rPr>
          <w:sz w:val="28"/>
          <w:szCs w:val="28"/>
        </w:rPr>
        <w:t>«Об</w:t>
      </w:r>
      <w:r w:rsidR="004C17C3" w:rsidRPr="00564E37">
        <w:rPr>
          <w:bCs/>
          <w:sz w:val="28"/>
          <w:szCs w:val="28"/>
        </w:rPr>
        <w:t xml:space="preserve">утверждении    </w:t>
      </w:r>
    </w:p>
    <w:p w:rsidR="007A2F4C" w:rsidRPr="00564E37" w:rsidRDefault="004C17C3" w:rsidP="002D6C75">
      <w:pPr>
        <w:jc w:val="both"/>
        <w:rPr>
          <w:bCs/>
          <w:sz w:val="28"/>
          <w:szCs w:val="28"/>
        </w:rPr>
      </w:pPr>
      <w:r w:rsidRPr="00564E37">
        <w:rPr>
          <w:bCs/>
          <w:sz w:val="28"/>
          <w:szCs w:val="28"/>
        </w:rPr>
        <w:t xml:space="preserve">административногорегламента по </w:t>
      </w:r>
    </w:p>
    <w:p w:rsidR="00992CA3" w:rsidRPr="00564E37" w:rsidRDefault="004C17C3" w:rsidP="002D6C75">
      <w:pPr>
        <w:jc w:val="both"/>
        <w:rPr>
          <w:bCs/>
          <w:sz w:val="28"/>
          <w:szCs w:val="28"/>
        </w:rPr>
      </w:pPr>
      <w:r w:rsidRPr="00564E37">
        <w:rPr>
          <w:bCs/>
          <w:sz w:val="28"/>
          <w:szCs w:val="28"/>
        </w:rPr>
        <w:t xml:space="preserve">предоставлениюмуниципальной </w:t>
      </w:r>
    </w:p>
    <w:p w:rsidR="00992CA3" w:rsidRPr="00564E37" w:rsidRDefault="004C17C3" w:rsidP="002D6C75">
      <w:pPr>
        <w:jc w:val="both"/>
        <w:rPr>
          <w:sz w:val="28"/>
          <w:szCs w:val="28"/>
        </w:rPr>
      </w:pPr>
      <w:r w:rsidRPr="00564E37">
        <w:rPr>
          <w:bCs/>
          <w:sz w:val="28"/>
          <w:szCs w:val="28"/>
        </w:rPr>
        <w:t>услуги</w:t>
      </w:r>
      <w:r w:rsidRPr="00564E37">
        <w:rPr>
          <w:sz w:val="28"/>
          <w:szCs w:val="28"/>
        </w:rPr>
        <w:t xml:space="preserve"> «Выдача разрешений на установку и </w:t>
      </w:r>
    </w:p>
    <w:p w:rsidR="004C17C3" w:rsidRPr="00564E37" w:rsidRDefault="004C17C3" w:rsidP="002D6C75">
      <w:pPr>
        <w:jc w:val="both"/>
        <w:rPr>
          <w:bCs/>
          <w:sz w:val="28"/>
          <w:szCs w:val="28"/>
        </w:rPr>
      </w:pPr>
      <w:r w:rsidRPr="00564E37">
        <w:rPr>
          <w:sz w:val="28"/>
          <w:szCs w:val="28"/>
        </w:rPr>
        <w:t>эксплуатацию рекламных конструкций»</w:t>
      </w:r>
    </w:p>
    <w:p w:rsidR="004C17C3" w:rsidRPr="00564E37" w:rsidRDefault="004C17C3" w:rsidP="002D6C75">
      <w:pPr>
        <w:pStyle w:val="ConsPlusTitle"/>
        <w:jc w:val="both"/>
        <w:rPr>
          <w:rFonts w:ascii="Times New Roman" w:hAnsi="Times New Roman" w:cs="Times New Roman"/>
          <w:b w:val="0"/>
          <w:sz w:val="28"/>
          <w:szCs w:val="28"/>
        </w:rPr>
      </w:pPr>
    </w:p>
    <w:p w:rsidR="004C17C3" w:rsidRPr="00564E37" w:rsidRDefault="004C17C3" w:rsidP="002D6C75">
      <w:pPr>
        <w:ind w:firstLine="851"/>
        <w:jc w:val="both"/>
        <w:rPr>
          <w:sz w:val="28"/>
          <w:szCs w:val="28"/>
        </w:rPr>
      </w:pPr>
      <w:r w:rsidRPr="00564E37">
        <w:rPr>
          <w:sz w:val="28"/>
          <w:szCs w:val="28"/>
        </w:rPr>
        <w:t xml:space="preserve">В соответствии с Федеральным законом от 27.07.2010 № 210 – ФЗ «Об организации предоставления государственных и муниципальных услуг», Федеральным законом от 06.10.2003 № 131 – ФЗ «Об общих принципах организации местного самоуправления в Российской Федерации», </w:t>
      </w:r>
      <w:r w:rsidR="00775705">
        <w:rPr>
          <w:sz w:val="28"/>
          <w:szCs w:val="28"/>
        </w:rPr>
        <w:t xml:space="preserve">в целях приведения </w:t>
      </w:r>
      <w:r w:rsidR="00CA35FC">
        <w:rPr>
          <w:sz w:val="28"/>
          <w:szCs w:val="28"/>
        </w:rPr>
        <w:t xml:space="preserve">нормативного правового акта </w:t>
      </w:r>
      <w:r w:rsidR="00775705">
        <w:rPr>
          <w:sz w:val="28"/>
          <w:szCs w:val="28"/>
        </w:rPr>
        <w:t xml:space="preserve">в соответствие с действующим законодательством, </w:t>
      </w:r>
      <w:r w:rsidR="001F1D18" w:rsidRPr="00564E37">
        <w:rPr>
          <w:sz w:val="28"/>
          <w:szCs w:val="28"/>
        </w:rPr>
        <w:t>Администрация Цимлянского района</w:t>
      </w:r>
    </w:p>
    <w:p w:rsidR="004C17C3" w:rsidRPr="00564E37" w:rsidRDefault="004C17C3" w:rsidP="002D6C75">
      <w:pPr>
        <w:jc w:val="both"/>
        <w:rPr>
          <w:sz w:val="28"/>
          <w:szCs w:val="28"/>
        </w:rPr>
      </w:pPr>
    </w:p>
    <w:p w:rsidR="004C17C3" w:rsidRPr="00564E37" w:rsidRDefault="00775705" w:rsidP="001F1D18">
      <w:pPr>
        <w:jc w:val="center"/>
        <w:rPr>
          <w:sz w:val="28"/>
          <w:szCs w:val="28"/>
        </w:rPr>
      </w:pPr>
      <w:r>
        <w:rPr>
          <w:sz w:val="28"/>
          <w:szCs w:val="28"/>
        </w:rPr>
        <w:t>ПОСТАНОВЛЯЕТ</w:t>
      </w:r>
      <w:r w:rsidR="004C17C3" w:rsidRPr="00564E37">
        <w:rPr>
          <w:sz w:val="28"/>
          <w:szCs w:val="28"/>
        </w:rPr>
        <w:t>:</w:t>
      </w:r>
    </w:p>
    <w:p w:rsidR="004C17C3" w:rsidRPr="00EF297A" w:rsidRDefault="004C17C3" w:rsidP="002D6C75">
      <w:pPr>
        <w:jc w:val="both"/>
        <w:rPr>
          <w:sz w:val="28"/>
          <w:szCs w:val="28"/>
        </w:rPr>
      </w:pPr>
    </w:p>
    <w:p w:rsidR="004C17C3" w:rsidRPr="00564E37" w:rsidRDefault="004C17C3" w:rsidP="001F1D18">
      <w:pPr>
        <w:tabs>
          <w:tab w:val="left" w:pos="1260"/>
        </w:tabs>
        <w:ind w:firstLine="851"/>
        <w:jc w:val="both"/>
        <w:rPr>
          <w:bCs/>
          <w:sz w:val="28"/>
          <w:szCs w:val="28"/>
        </w:rPr>
      </w:pPr>
      <w:r w:rsidRPr="00564E37">
        <w:rPr>
          <w:sz w:val="28"/>
          <w:szCs w:val="28"/>
        </w:rPr>
        <w:t xml:space="preserve">1. </w:t>
      </w:r>
      <w:r w:rsidR="001F1D18" w:rsidRPr="00564E37">
        <w:rPr>
          <w:sz w:val="28"/>
          <w:szCs w:val="28"/>
        </w:rPr>
        <w:t>Внести в постановление Администрации Цимлянского района</w:t>
      </w:r>
      <w:r w:rsidR="007A2F4C" w:rsidRPr="00564E37">
        <w:rPr>
          <w:sz w:val="28"/>
          <w:szCs w:val="28"/>
        </w:rPr>
        <w:t xml:space="preserve"> от 06.04.2016 № 161</w:t>
      </w:r>
      <w:r w:rsidR="001F1D18" w:rsidRPr="00564E37">
        <w:rPr>
          <w:sz w:val="28"/>
          <w:szCs w:val="28"/>
        </w:rPr>
        <w:t xml:space="preserve"> «Об утверждении</w:t>
      </w:r>
      <w:r w:rsidRPr="00564E37">
        <w:rPr>
          <w:sz w:val="28"/>
          <w:szCs w:val="28"/>
        </w:rPr>
        <w:t xml:space="preserve"> административн</w:t>
      </w:r>
      <w:r w:rsidR="001F1D18" w:rsidRPr="00564E37">
        <w:rPr>
          <w:sz w:val="28"/>
          <w:szCs w:val="28"/>
        </w:rPr>
        <w:t>ого</w:t>
      </w:r>
      <w:r w:rsidRPr="00564E37">
        <w:rPr>
          <w:sz w:val="28"/>
          <w:szCs w:val="28"/>
        </w:rPr>
        <w:t xml:space="preserve"> регламент</w:t>
      </w:r>
      <w:r w:rsidR="001F1D18" w:rsidRPr="00564E37">
        <w:rPr>
          <w:sz w:val="28"/>
          <w:szCs w:val="28"/>
        </w:rPr>
        <w:t>а</w:t>
      </w:r>
      <w:r w:rsidRPr="00564E37">
        <w:rPr>
          <w:sz w:val="28"/>
          <w:szCs w:val="28"/>
        </w:rPr>
        <w:t xml:space="preserve"> по предоставлению муниципальной услуги </w:t>
      </w:r>
      <w:r w:rsidRPr="00564E37">
        <w:rPr>
          <w:bCs/>
          <w:sz w:val="28"/>
          <w:szCs w:val="28"/>
        </w:rPr>
        <w:t>«</w:t>
      </w:r>
      <w:r w:rsidRPr="00564E37">
        <w:rPr>
          <w:sz w:val="28"/>
          <w:szCs w:val="28"/>
        </w:rPr>
        <w:t>Выдача разрешений на установку и эксплуатацию рекламных конструкций</w:t>
      </w:r>
      <w:r w:rsidRPr="00564E37">
        <w:rPr>
          <w:bCs/>
          <w:sz w:val="28"/>
          <w:szCs w:val="28"/>
        </w:rPr>
        <w:t>»</w:t>
      </w:r>
      <w:r w:rsidR="001F1D18" w:rsidRPr="00564E37">
        <w:rPr>
          <w:bCs/>
          <w:sz w:val="28"/>
          <w:szCs w:val="28"/>
        </w:rPr>
        <w:t xml:space="preserve"> изменения</w:t>
      </w:r>
      <w:r w:rsidRPr="00564E37">
        <w:rPr>
          <w:bCs/>
          <w:sz w:val="28"/>
          <w:szCs w:val="28"/>
        </w:rPr>
        <w:t xml:space="preserve">, </w:t>
      </w:r>
      <w:r w:rsidR="007A2F4C" w:rsidRPr="00564E37">
        <w:rPr>
          <w:bCs/>
          <w:sz w:val="28"/>
          <w:szCs w:val="28"/>
        </w:rPr>
        <w:t>изложив приложение</w:t>
      </w:r>
      <w:r w:rsidR="001F1D18" w:rsidRPr="00564E37">
        <w:rPr>
          <w:bCs/>
          <w:sz w:val="28"/>
          <w:szCs w:val="28"/>
        </w:rPr>
        <w:t xml:space="preserve"> в новой редакции, </w:t>
      </w:r>
      <w:r w:rsidR="007A2F4C" w:rsidRPr="00564E37">
        <w:rPr>
          <w:bCs/>
          <w:sz w:val="28"/>
          <w:szCs w:val="28"/>
        </w:rPr>
        <w:t>согласно приложени</w:t>
      </w:r>
      <w:r w:rsidR="00564E37">
        <w:rPr>
          <w:bCs/>
          <w:sz w:val="28"/>
          <w:szCs w:val="28"/>
        </w:rPr>
        <w:t>ю</w:t>
      </w:r>
      <w:r w:rsidRPr="00564E37">
        <w:rPr>
          <w:bCs/>
          <w:sz w:val="28"/>
          <w:szCs w:val="28"/>
        </w:rPr>
        <w:t>.</w:t>
      </w:r>
    </w:p>
    <w:p w:rsidR="004C17C3" w:rsidRPr="00564E37" w:rsidRDefault="001F1D18" w:rsidP="002D6C75">
      <w:pPr>
        <w:ind w:firstLine="851"/>
        <w:jc w:val="both"/>
      </w:pPr>
      <w:r w:rsidRPr="00564E37">
        <w:rPr>
          <w:sz w:val="28"/>
          <w:szCs w:val="28"/>
        </w:rPr>
        <w:t>2</w:t>
      </w:r>
      <w:r w:rsidR="004C17C3" w:rsidRPr="00564E37">
        <w:rPr>
          <w:sz w:val="28"/>
          <w:szCs w:val="28"/>
        </w:rPr>
        <w:t xml:space="preserve">. </w:t>
      </w:r>
      <w:r w:rsidR="004C17C3" w:rsidRPr="00564E37">
        <w:rPr>
          <w:spacing w:val="-1"/>
          <w:sz w:val="28"/>
          <w:szCs w:val="28"/>
        </w:rPr>
        <w:t xml:space="preserve">Контроль за выполнением постановления возложить на заместителя </w:t>
      </w:r>
      <w:r w:rsidR="00CA35FC">
        <w:rPr>
          <w:spacing w:val="-2"/>
          <w:sz w:val="28"/>
          <w:szCs w:val="28"/>
        </w:rPr>
        <w:t>г</w:t>
      </w:r>
      <w:r w:rsidR="004C17C3" w:rsidRPr="00564E37">
        <w:rPr>
          <w:spacing w:val="-2"/>
          <w:sz w:val="28"/>
          <w:szCs w:val="28"/>
        </w:rPr>
        <w:t>лавы Администрациирайона по строительству, ЖКХ</w:t>
      </w:r>
      <w:r w:rsidR="004C17C3" w:rsidRPr="00564E37">
        <w:rPr>
          <w:sz w:val="28"/>
          <w:szCs w:val="28"/>
        </w:rPr>
        <w:t xml:space="preserve"> и архитектуре </w:t>
      </w:r>
      <w:r w:rsidR="002D6C75" w:rsidRPr="00564E37">
        <w:rPr>
          <w:sz w:val="28"/>
          <w:szCs w:val="28"/>
        </w:rPr>
        <w:t>Полежаева С.В.</w:t>
      </w:r>
    </w:p>
    <w:p w:rsidR="000F6698" w:rsidRPr="00564E37" w:rsidRDefault="000F6698" w:rsidP="002D6C75">
      <w:pPr>
        <w:ind w:firstLine="851"/>
        <w:jc w:val="both"/>
        <w:rPr>
          <w:sz w:val="28"/>
        </w:rPr>
      </w:pPr>
    </w:p>
    <w:p w:rsidR="000F6698" w:rsidRPr="00564E37" w:rsidRDefault="000F6698" w:rsidP="002D6C75">
      <w:pPr>
        <w:ind w:firstLine="851"/>
        <w:jc w:val="both"/>
        <w:rPr>
          <w:sz w:val="28"/>
        </w:rPr>
      </w:pPr>
    </w:p>
    <w:p w:rsidR="00F727F5" w:rsidRPr="00564E37" w:rsidRDefault="00F727F5" w:rsidP="002D6C75">
      <w:pPr>
        <w:ind w:firstLine="851"/>
        <w:jc w:val="both"/>
        <w:rPr>
          <w:sz w:val="28"/>
        </w:rPr>
      </w:pPr>
    </w:p>
    <w:p w:rsidR="00CA35FC" w:rsidRDefault="004C17C3" w:rsidP="002D6C75">
      <w:pPr>
        <w:shd w:val="clear" w:color="auto" w:fill="FFFFFF"/>
        <w:tabs>
          <w:tab w:val="left" w:pos="8102"/>
        </w:tabs>
        <w:jc w:val="both"/>
        <w:rPr>
          <w:spacing w:val="-2"/>
          <w:sz w:val="28"/>
          <w:szCs w:val="28"/>
        </w:rPr>
      </w:pPr>
      <w:r w:rsidRPr="00564E37">
        <w:rPr>
          <w:spacing w:val="-2"/>
          <w:sz w:val="28"/>
          <w:szCs w:val="28"/>
        </w:rPr>
        <w:t xml:space="preserve">Глава </w:t>
      </w:r>
      <w:r w:rsidR="00CA35FC">
        <w:rPr>
          <w:spacing w:val="-2"/>
          <w:sz w:val="28"/>
          <w:szCs w:val="28"/>
        </w:rPr>
        <w:t>Администрации</w:t>
      </w:r>
    </w:p>
    <w:p w:rsidR="004C17C3" w:rsidRPr="00564E37" w:rsidRDefault="004C17C3" w:rsidP="002D6C75">
      <w:pPr>
        <w:shd w:val="clear" w:color="auto" w:fill="FFFFFF"/>
        <w:tabs>
          <w:tab w:val="left" w:pos="8102"/>
        </w:tabs>
        <w:jc w:val="both"/>
      </w:pPr>
      <w:r w:rsidRPr="00564E37">
        <w:rPr>
          <w:spacing w:val="-2"/>
          <w:sz w:val="28"/>
          <w:szCs w:val="28"/>
        </w:rPr>
        <w:t xml:space="preserve">Цимлянского района    </w:t>
      </w:r>
      <w:r w:rsidR="001F1D18" w:rsidRPr="00564E37">
        <w:rPr>
          <w:sz w:val="28"/>
          <w:szCs w:val="28"/>
        </w:rPr>
        <w:t>В.В. Светличный</w:t>
      </w:r>
    </w:p>
    <w:p w:rsidR="00564E37" w:rsidRDefault="00564E37" w:rsidP="002D6C75">
      <w:pPr>
        <w:shd w:val="clear" w:color="auto" w:fill="FFFFFF"/>
        <w:jc w:val="both"/>
        <w:rPr>
          <w:spacing w:val="-1"/>
          <w:sz w:val="28"/>
        </w:rPr>
      </w:pPr>
      <w:bookmarkStart w:id="0" w:name="_GoBack"/>
      <w:bookmarkEnd w:id="0"/>
    </w:p>
    <w:p w:rsidR="001F1D18" w:rsidRPr="00564E37" w:rsidRDefault="001F1D18" w:rsidP="002D6C75">
      <w:pPr>
        <w:shd w:val="clear" w:color="auto" w:fill="FFFFFF"/>
        <w:jc w:val="both"/>
        <w:rPr>
          <w:spacing w:val="-1"/>
          <w:sz w:val="28"/>
        </w:rPr>
      </w:pPr>
    </w:p>
    <w:p w:rsidR="009C7EDC" w:rsidRPr="00564E37" w:rsidRDefault="009C7EDC" w:rsidP="002D6C75">
      <w:pPr>
        <w:shd w:val="clear" w:color="auto" w:fill="FFFFFF"/>
        <w:jc w:val="both"/>
        <w:rPr>
          <w:spacing w:val="-1"/>
          <w:sz w:val="18"/>
          <w:szCs w:val="18"/>
        </w:rPr>
      </w:pPr>
      <w:r w:rsidRPr="00564E37">
        <w:rPr>
          <w:spacing w:val="-1"/>
          <w:sz w:val="18"/>
          <w:szCs w:val="18"/>
        </w:rPr>
        <w:t>Постановление</w:t>
      </w:r>
      <w:r w:rsidR="004C17C3" w:rsidRPr="00564E37">
        <w:rPr>
          <w:spacing w:val="-1"/>
          <w:sz w:val="18"/>
          <w:szCs w:val="18"/>
        </w:rPr>
        <w:t xml:space="preserve"> вносит</w:t>
      </w:r>
      <w:r w:rsidRPr="00564E37">
        <w:rPr>
          <w:spacing w:val="-1"/>
          <w:sz w:val="18"/>
          <w:szCs w:val="18"/>
        </w:rPr>
        <w:t xml:space="preserve"> сектор архитектуры </w:t>
      </w:r>
    </w:p>
    <w:p w:rsidR="009C7EDC" w:rsidRPr="00564E37" w:rsidRDefault="009C7EDC" w:rsidP="002D6C75">
      <w:pPr>
        <w:shd w:val="clear" w:color="auto" w:fill="FFFFFF"/>
        <w:jc w:val="both"/>
        <w:rPr>
          <w:sz w:val="18"/>
          <w:szCs w:val="18"/>
        </w:rPr>
      </w:pPr>
      <w:r w:rsidRPr="00564E37">
        <w:rPr>
          <w:spacing w:val="-1"/>
          <w:sz w:val="18"/>
          <w:szCs w:val="18"/>
        </w:rPr>
        <w:t xml:space="preserve">и градостроительства </w:t>
      </w:r>
      <w:r w:rsidR="004C17C3" w:rsidRPr="00564E37">
        <w:rPr>
          <w:sz w:val="18"/>
          <w:szCs w:val="18"/>
        </w:rPr>
        <w:t xml:space="preserve">Администрации </w:t>
      </w:r>
    </w:p>
    <w:p w:rsidR="004C17C3" w:rsidRPr="00564E37" w:rsidRDefault="004C17C3" w:rsidP="002D6C75">
      <w:pPr>
        <w:shd w:val="clear" w:color="auto" w:fill="FFFFFF"/>
        <w:jc w:val="both"/>
        <w:rPr>
          <w:sz w:val="18"/>
          <w:szCs w:val="18"/>
        </w:rPr>
      </w:pPr>
      <w:r w:rsidRPr="00564E37">
        <w:rPr>
          <w:sz w:val="18"/>
          <w:szCs w:val="18"/>
        </w:rPr>
        <w:t>Цимлянского района</w:t>
      </w:r>
    </w:p>
    <w:p w:rsidR="004C17C3" w:rsidRPr="00564E37" w:rsidRDefault="004C17C3" w:rsidP="002D6C75">
      <w:pPr>
        <w:pStyle w:val="ConsPlusNormal"/>
        <w:jc w:val="right"/>
        <w:rPr>
          <w:rFonts w:ascii="Times New Roman" w:hAnsi="Times New Roman" w:cs="Times New Roman"/>
          <w:sz w:val="28"/>
          <w:szCs w:val="28"/>
        </w:rPr>
      </w:pPr>
      <w:r w:rsidRPr="00564E37">
        <w:rPr>
          <w:rFonts w:ascii="Times New Roman" w:hAnsi="Times New Roman" w:cs="Times New Roman"/>
          <w:sz w:val="28"/>
          <w:szCs w:val="28"/>
        </w:rPr>
        <w:lastRenderedPageBreak/>
        <w:t>Приложение</w:t>
      </w:r>
    </w:p>
    <w:p w:rsidR="004C17C3" w:rsidRPr="00564E37" w:rsidRDefault="004C17C3" w:rsidP="002D6C75">
      <w:pPr>
        <w:pStyle w:val="ConsPlusNormal"/>
        <w:ind w:firstLine="0"/>
        <w:jc w:val="right"/>
        <w:rPr>
          <w:rFonts w:ascii="Times New Roman" w:hAnsi="Times New Roman" w:cs="Times New Roman"/>
          <w:sz w:val="28"/>
          <w:szCs w:val="28"/>
        </w:rPr>
      </w:pPr>
      <w:r w:rsidRPr="00564E37">
        <w:rPr>
          <w:rFonts w:ascii="Times New Roman" w:hAnsi="Times New Roman" w:cs="Times New Roman"/>
          <w:sz w:val="28"/>
          <w:szCs w:val="28"/>
        </w:rPr>
        <w:t xml:space="preserve">к постановлению </w:t>
      </w:r>
    </w:p>
    <w:p w:rsidR="002D6C75" w:rsidRPr="00564E37" w:rsidRDefault="004C17C3" w:rsidP="002D6C75">
      <w:pPr>
        <w:pStyle w:val="ConsPlusNormal"/>
        <w:ind w:firstLine="0"/>
        <w:jc w:val="right"/>
        <w:rPr>
          <w:rFonts w:ascii="Times New Roman" w:hAnsi="Times New Roman" w:cs="Times New Roman"/>
          <w:sz w:val="28"/>
          <w:szCs w:val="28"/>
        </w:rPr>
      </w:pPr>
      <w:r w:rsidRPr="00564E37">
        <w:rPr>
          <w:rFonts w:ascii="Times New Roman" w:hAnsi="Times New Roman" w:cs="Times New Roman"/>
          <w:sz w:val="28"/>
          <w:szCs w:val="28"/>
        </w:rPr>
        <w:t xml:space="preserve">Администрации </w:t>
      </w:r>
    </w:p>
    <w:p w:rsidR="004C17C3" w:rsidRPr="00564E37" w:rsidRDefault="004C17C3" w:rsidP="002D6C75">
      <w:pPr>
        <w:pStyle w:val="ConsPlusNormal"/>
        <w:ind w:firstLine="0"/>
        <w:jc w:val="right"/>
        <w:rPr>
          <w:rFonts w:ascii="Times New Roman" w:hAnsi="Times New Roman" w:cs="Times New Roman"/>
          <w:sz w:val="28"/>
          <w:szCs w:val="28"/>
        </w:rPr>
      </w:pPr>
      <w:r w:rsidRPr="00564E37">
        <w:rPr>
          <w:rFonts w:ascii="Times New Roman" w:hAnsi="Times New Roman" w:cs="Times New Roman"/>
          <w:sz w:val="28"/>
          <w:szCs w:val="28"/>
        </w:rPr>
        <w:t>Цимлянского района</w:t>
      </w:r>
    </w:p>
    <w:p w:rsidR="004C17C3" w:rsidRPr="00564E37" w:rsidRDefault="004C17C3" w:rsidP="002D6C75">
      <w:pPr>
        <w:jc w:val="right"/>
        <w:rPr>
          <w:sz w:val="28"/>
          <w:szCs w:val="28"/>
        </w:rPr>
      </w:pPr>
      <w:r w:rsidRPr="00564E37">
        <w:rPr>
          <w:sz w:val="28"/>
          <w:szCs w:val="28"/>
        </w:rPr>
        <w:t xml:space="preserve">от </w:t>
      </w:r>
      <w:r w:rsidR="002D6C75" w:rsidRPr="00564E37">
        <w:rPr>
          <w:sz w:val="28"/>
          <w:szCs w:val="28"/>
        </w:rPr>
        <w:t>__</w:t>
      </w:r>
      <w:r w:rsidR="00FF16BE" w:rsidRPr="00564E37">
        <w:rPr>
          <w:sz w:val="28"/>
          <w:szCs w:val="28"/>
        </w:rPr>
        <w:t>.</w:t>
      </w:r>
      <w:r w:rsidR="008158A0">
        <w:rPr>
          <w:sz w:val="28"/>
          <w:szCs w:val="28"/>
        </w:rPr>
        <w:t>0</w:t>
      </w:r>
      <w:r w:rsidR="0047554F">
        <w:rPr>
          <w:sz w:val="28"/>
          <w:szCs w:val="28"/>
        </w:rPr>
        <w:t>3</w:t>
      </w:r>
      <w:r w:rsidR="00FF16BE" w:rsidRPr="00564E37">
        <w:rPr>
          <w:sz w:val="28"/>
          <w:szCs w:val="28"/>
        </w:rPr>
        <w:t>.20</w:t>
      </w:r>
      <w:r w:rsidR="008158A0">
        <w:rPr>
          <w:sz w:val="28"/>
          <w:szCs w:val="28"/>
        </w:rPr>
        <w:t>20</w:t>
      </w:r>
      <w:r w:rsidRPr="00564E37">
        <w:rPr>
          <w:sz w:val="28"/>
          <w:szCs w:val="28"/>
        </w:rPr>
        <w:t xml:space="preserve">  № </w:t>
      </w:r>
      <w:r w:rsidR="002D6C75" w:rsidRPr="00564E37">
        <w:rPr>
          <w:sz w:val="28"/>
          <w:szCs w:val="28"/>
        </w:rPr>
        <w:t>___</w:t>
      </w:r>
    </w:p>
    <w:p w:rsidR="004C17C3" w:rsidRPr="00564E37" w:rsidRDefault="004C17C3" w:rsidP="002D6C75">
      <w:pPr>
        <w:ind w:firstLine="567"/>
        <w:jc w:val="both"/>
        <w:rPr>
          <w:bCs/>
          <w:sz w:val="28"/>
          <w:szCs w:val="28"/>
        </w:rPr>
      </w:pPr>
    </w:p>
    <w:p w:rsidR="000F6698" w:rsidRPr="00564E37" w:rsidRDefault="004C17C3" w:rsidP="002D6C75">
      <w:pPr>
        <w:ind w:firstLine="567"/>
        <w:jc w:val="center"/>
        <w:rPr>
          <w:bCs/>
          <w:sz w:val="28"/>
          <w:szCs w:val="28"/>
        </w:rPr>
      </w:pPr>
      <w:r w:rsidRPr="00564E37">
        <w:rPr>
          <w:bCs/>
          <w:sz w:val="28"/>
          <w:szCs w:val="28"/>
        </w:rPr>
        <w:t>Административный регламент</w:t>
      </w:r>
    </w:p>
    <w:p w:rsidR="004C17C3" w:rsidRPr="00564E37" w:rsidRDefault="008158A0" w:rsidP="002D6C75">
      <w:pPr>
        <w:ind w:firstLine="567"/>
        <w:jc w:val="center"/>
        <w:rPr>
          <w:bCs/>
          <w:sz w:val="28"/>
          <w:szCs w:val="28"/>
        </w:rPr>
      </w:pPr>
      <w:r>
        <w:rPr>
          <w:bCs/>
          <w:sz w:val="28"/>
          <w:szCs w:val="28"/>
        </w:rPr>
        <w:t xml:space="preserve">по </w:t>
      </w:r>
      <w:r w:rsidR="004C17C3" w:rsidRPr="00564E37">
        <w:rPr>
          <w:bCs/>
          <w:sz w:val="28"/>
          <w:szCs w:val="28"/>
        </w:rPr>
        <w:t>предоставлени</w:t>
      </w:r>
      <w:r>
        <w:rPr>
          <w:bCs/>
          <w:sz w:val="28"/>
          <w:szCs w:val="28"/>
        </w:rPr>
        <w:t>ю</w:t>
      </w:r>
      <w:r w:rsidR="004C17C3" w:rsidRPr="00564E37">
        <w:rPr>
          <w:bCs/>
          <w:sz w:val="28"/>
          <w:szCs w:val="28"/>
        </w:rPr>
        <w:t xml:space="preserve"> муниципальной услуги</w:t>
      </w:r>
    </w:p>
    <w:p w:rsidR="004C17C3" w:rsidRPr="00564E37" w:rsidRDefault="004C17C3" w:rsidP="002D6C75">
      <w:pPr>
        <w:tabs>
          <w:tab w:val="left" w:pos="3757"/>
          <w:tab w:val="left" w:pos="5220"/>
        </w:tabs>
        <w:ind w:firstLine="567"/>
        <w:jc w:val="center"/>
        <w:rPr>
          <w:sz w:val="28"/>
          <w:szCs w:val="28"/>
        </w:rPr>
      </w:pPr>
      <w:r w:rsidRPr="00564E37">
        <w:rPr>
          <w:sz w:val="28"/>
          <w:szCs w:val="28"/>
        </w:rPr>
        <w:t>«Выдача разрешений на установку и эксплуатацию рекламных конструкций»</w:t>
      </w:r>
    </w:p>
    <w:p w:rsidR="004C17C3" w:rsidRPr="00564E37" w:rsidRDefault="004C17C3" w:rsidP="002D6C75">
      <w:pPr>
        <w:ind w:firstLine="567"/>
        <w:jc w:val="both"/>
        <w:rPr>
          <w:bCs/>
          <w:sz w:val="28"/>
          <w:szCs w:val="28"/>
        </w:rPr>
      </w:pPr>
    </w:p>
    <w:p w:rsidR="004C17C3" w:rsidRPr="00564E37" w:rsidRDefault="004C17C3" w:rsidP="002D6C75">
      <w:pPr>
        <w:numPr>
          <w:ilvl w:val="0"/>
          <w:numId w:val="13"/>
        </w:numPr>
        <w:suppressAutoHyphens/>
        <w:autoSpaceDE/>
        <w:autoSpaceDN/>
        <w:adjustRightInd/>
        <w:ind w:left="0"/>
        <w:jc w:val="center"/>
        <w:rPr>
          <w:bCs/>
          <w:sz w:val="28"/>
          <w:szCs w:val="28"/>
        </w:rPr>
      </w:pPr>
      <w:r w:rsidRPr="00564E37">
        <w:rPr>
          <w:bCs/>
          <w:sz w:val="28"/>
          <w:szCs w:val="28"/>
        </w:rPr>
        <w:t>Общие положения</w:t>
      </w:r>
    </w:p>
    <w:p w:rsidR="004C17C3" w:rsidRPr="00564E37" w:rsidRDefault="004C17C3" w:rsidP="002D6C75">
      <w:pPr>
        <w:ind w:firstLine="709"/>
        <w:jc w:val="both"/>
        <w:rPr>
          <w:bCs/>
          <w:sz w:val="28"/>
          <w:szCs w:val="28"/>
        </w:rPr>
      </w:pPr>
    </w:p>
    <w:p w:rsidR="004C17C3" w:rsidRPr="00564E37" w:rsidRDefault="004C17C3" w:rsidP="003E3B67">
      <w:pPr>
        <w:jc w:val="center"/>
        <w:rPr>
          <w:bCs/>
          <w:sz w:val="28"/>
          <w:szCs w:val="28"/>
        </w:rPr>
      </w:pPr>
      <w:r w:rsidRPr="00564E37">
        <w:rPr>
          <w:bCs/>
          <w:sz w:val="28"/>
          <w:szCs w:val="28"/>
        </w:rPr>
        <w:t>1.1. Предмет регулирования Административного регламента.</w:t>
      </w:r>
    </w:p>
    <w:p w:rsidR="00C64D19" w:rsidRPr="00564E37" w:rsidRDefault="00C64D19" w:rsidP="003E3B67">
      <w:pPr>
        <w:ind w:firstLine="709"/>
        <w:jc w:val="center"/>
        <w:rPr>
          <w:bCs/>
          <w:sz w:val="28"/>
          <w:szCs w:val="28"/>
        </w:rPr>
      </w:pPr>
    </w:p>
    <w:p w:rsidR="004C17C3" w:rsidRPr="00564E37" w:rsidRDefault="004C17C3" w:rsidP="003E3B67">
      <w:pPr>
        <w:tabs>
          <w:tab w:val="left" w:pos="0"/>
        </w:tabs>
        <w:ind w:firstLine="709"/>
        <w:jc w:val="both"/>
        <w:rPr>
          <w:sz w:val="28"/>
          <w:szCs w:val="28"/>
        </w:rPr>
      </w:pPr>
      <w:r w:rsidRPr="00564E37">
        <w:rPr>
          <w:rFonts w:cs="Arial"/>
          <w:sz w:val="28"/>
          <w:szCs w:val="28"/>
        </w:rPr>
        <w:t xml:space="preserve">1.1.1. Административный регламент </w:t>
      </w:r>
      <w:r w:rsidR="008158A0">
        <w:rPr>
          <w:rFonts w:cs="Arial"/>
          <w:sz w:val="28"/>
          <w:szCs w:val="28"/>
        </w:rPr>
        <w:t xml:space="preserve">по </w:t>
      </w:r>
      <w:r w:rsidRPr="00564E37">
        <w:rPr>
          <w:rFonts w:cs="Arial"/>
          <w:sz w:val="28"/>
          <w:szCs w:val="28"/>
        </w:rPr>
        <w:t>предоставлени</w:t>
      </w:r>
      <w:r w:rsidR="008158A0">
        <w:rPr>
          <w:rFonts w:cs="Arial"/>
          <w:sz w:val="28"/>
          <w:szCs w:val="28"/>
        </w:rPr>
        <w:t>ю</w:t>
      </w:r>
      <w:r w:rsidRPr="00564E37">
        <w:rPr>
          <w:rFonts w:cs="Arial"/>
          <w:sz w:val="28"/>
          <w:szCs w:val="28"/>
        </w:rPr>
        <w:t xml:space="preserve"> муниципальной услуги «</w:t>
      </w:r>
      <w:r w:rsidRPr="00564E37">
        <w:rPr>
          <w:sz w:val="28"/>
          <w:szCs w:val="28"/>
        </w:rPr>
        <w:t>Выдача разрешений на установку и эксплуатацию рекламных конструкций</w:t>
      </w:r>
      <w:r w:rsidRPr="00564E37">
        <w:rPr>
          <w:rFonts w:cs="Arial"/>
          <w:sz w:val="28"/>
          <w:szCs w:val="28"/>
        </w:rPr>
        <w:t>» (далее - Регламент), определяет сроки и последовательность действий (административных процедур) при осуществлении услуги</w:t>
      </w:r>
      <w:r w:rsidR="00D93E9F" w:rsidRPr="00564E37">
        <w:rPr>
          <w:rFonts w:cs="Arial"/>
          <w:sz w:val="28"/>
          <w:szCs w:val="28"/>
        </w:rPr>
        <w:t>,</w:t>
      </w:r>
      <w:r w:rsidRPr="00564E37">
        <w:rPr>
          <w:sz w:val="28"/>
          <w:szCs w:val="28"/>
        </w:rPr>
        <w:t xml:space="preserve">осуществляется Администрацией Цимлянского района через </w:t>
      </w:r>
      <w:r w:rsidR="00D93E9F" w:rsidRPr="00564E37">
        <w:rPr>
          <w:sz w:val="28"/>
          <w:szCs w:val="28"/>
        </w:rPr>
        <w:t>сектор архитектуры и градостроительства</w:t>
      </w:r>
      <w:r w:rsidRPr="00564E37">
        <w:rPr>
          <w:rFonts w:cs="Arial"/>
          <w:sz w:val="28"/>
          <w:szCs w:val="28"/>
        </w:rPr>
        <w:t xml:space="preserve">, </w:t>
      </w:r>
      <w:r w:rsidRPr="00564E37">
        <w:rPr>
          <w:sz w:val="28"/>
          <w:szCs w:val="28"/>
        </w:rPr>
        <w:t>а также порядок взаимодействия муниципального автономного учреждения «Многофункциональный центр по предоставлению государственных и муниципальных услуг Цимлянского района»  с федеральными органами исполнительной власти при выдаче разрешений на установку рекламных конструкций.</w:t>
      </w:r>
    </w:p>
    <w:p w:rsidR="004C17C3" w:rsidRPr="00564E37" w:rsidRDefault="004C17C3" w:rsidP="003E3B67">
      <w:pPr>
        <w:ind w:firstLine="709"/>
        <w:jc w:val="both"/>
        <w:rPr>
          <w:sz w:val="28"/>
          <w:szCs w:val="28"/>
        </w:rPr>
      </w:pPr>
      <w:r w:rsidRPr="00564E37">
        <w:rPr>
          <w:sz w:val="28"/>
          <w:szCs w:val="28"/>
        </w:rPr>
        <w:t>1.1.2. Прием заявлений осуществляется в рамках соглашения о взаимодействии в сфере организации предоставления муниципальной услуги по принципу «одно окно» Муниципальным автономным учреждением Цимлянского района «МФЦ» (далее - МАУ МФЦ Цимлянского района).</w:t>
      </w:r>
    </w:p>
    <w:p w:rsidR="004C17C3" w:rsidRPr="00564E37" w:rsidRDefault="004C17C3" w:rsidP="003E3B67">
      <w:pPr>
        <w:ind w:firstLine="709"/>
        <w:jc w:val="both"/>
        <w:rPr>
          <w:rFonts w:cs="Arial"/>
          <w:sz w:val="28"/>
          <w:szCs w:val="28"/>
        </w:rPr>
      </w:pPr>
    </w:p>
    <w:p w:rsidR="004C17C3" w:rsidRPr="00564E37" w:rsidRDefault="004C17C3" w:rsidP="003E3B67">
      <w:pPr>
        <w:jc w:val="center"/>
        <w:rPr>
          <w:rFonts w:cs="Arial"/>
          <w:sz w:val="28"/>
          <w:szCs w:val="28"/>
        </w:rPr>
      </w:pPr>
      <w:r w:rsidRPr="00564E37">
        <w:rPr>
          <w:rFonts w:cs="Arial"/>
          <w:sz w:val="28"/>
          <w:szCs w:val="28"/>
        </w:rPr>
        <w:t>1.2. Круг заявителей.</w:t>
      </w:r>
    </w:p>
    <w:p w:rsidR="004C17C3" w:rsidRPr="00564E37" w:rsidRDefault="004C17C3" w:rsidP="003E3B67">
      <w:pPr>
        <w:ind w:firstLine="709"/>
        <w:jc w:val="both"/>
        <w:rPr>
          <w:rFonts w:cs="Arial"/>
          <w:sz w:val="28"/>
          <w:szCs w:val="28"/>
        </w:rPr>
      </w:pPr>
      <w:r w:rsidRPr="00564E37">
        <w:rPr>
          <w:rFonts w:cs="Arial"/>
          <w:sz w:val="28"/>
          <w:szCs w:val="28"/>
        </w:rPr>
        <w:t xml:space="preserve">1.2.1. </w:t>
      </w:r>
      <w:r w:rsidR="007053BE" w:rsidRPr="00564E37">
        <w:rPr>
          <w:sz w:val="28"/>
          <w:szCs w:val="28"/>
        </w:rPr>
        <w:t xml:space="preserve">Заявителем может выступать владелец рекламной конструкции, являющийся рекламораспространителем, с соблюдением требований статьи 19  Федерального закона от 13.03.2006 №38-ФЗ «О рекламе» - физические лица, индивидуальные предприниматели и юридические лица, которым на праве собственности либо ином законном основании принадлежит земельный участок, здание или ионе недвижимое имущество, к которому присоединена рекламная конструкция либо является владельцем рекламной конструкции (далее - Заявитель). </w:t>
      </w:r>
    </w:p>
    <w:p w:rsidR="007053BE" w:rsidRPr="00564E37" w:rsidRDefault="007053BE" w:rsidP="003E3B67">
      <w:pPr>
        <w:ind w:firstLine="709"/>
        <w:jc w:val="center"/>
        <w:rPr>
          <w:rFonts w:cs="Arial"/>
          <w:sz w:val="28"/>
          <w:szCs w:val="28"/>
        </w:rPr>
      </w:pPr>
    </w:p>
    <w:p w:rsidR="004C17C3" w:rsidRPr="00564E37" w:rsidRDefault="004C17C3" w:rsidP="003E3B67">
      <w:pPr>
        <w:ind w:firstLine="709"/>
        <w:jc w:val="center"/>
        <w:rPr>
          <w:rFonts w:cs="Arial"/>
          <w:sz w:val="28"/>
          <w:szCs w:val="28"/>
        </w:rPr>
      </w:pPr>
      <w:r w:rsidRPr="00564E37">
        <w:rPr>
          <w:rFonts w:cs="Arial"/>
          <w:sz w:val="28"/>
          <w:szCs w:val="28"/>
        </w:rPr>
        <w:t xml:space="preserve">1.3. Требования к порядку информирования о предоставлении </w:t>
      </w:r>
      <w:r w:rsidRPr="00564E37">
        <w:rPr>
          <w:sz w:val="28"/>
          <w:szCs w:val="28"/>
        </w:rPr>
        <w:t>муниципальной</w:t>
      </w:r>
      <w:r w:rsidRPr="00564E37">
        <w:rPr>
          <w:rFonts w:cs="Arial"/>
          <w:sz w:val="28"/>
          <w:szCs w:val="28"/>
        </w:rPr>
        <w:t xml:space="preserve"> услуги.</w:t>
      </w:r>
    </w:p>
    <w:p w:rsidR="007053BE" w:rsidRPr="00564E37" w:rsidRDefault="007053BE" w:rsidP="003E3B67">
      <w:pPr>
        <w:ind w:firstLine="709"/>
        <w:jc w:val="center"/>
        <w:rPr>
          <w:rFonts w:cs="Times New Roman CYR"/>
          <w:sz w:val="28"/>
          <w:szCs w:val="28"/>
        </w:rPr>
      </w:pPr>
    </w:p>
    <w:p w:rsidR="004C17C3" w:rsidRPr="00564E37" w:rsidRDefault="004C17C3" w:rsidP="003E3B67">
      <w:pPr>
        <w:pStyle w:val="ConsPlusNormal"/>
        <w:ind w:firstLine="709"/>
        <w:jc w:val="both"/>
        <w:rPr>
          <w:rFonts w:ascii="Times New Roman" w:hAnsi="Times New Roman"/>
          <w:sz w:val="28"/>
          <w:szCs w:val="28"/>
        </w:rPr>
      </w:pPr>
      <w:r w:rsidRPr="00564E37">
        <w:rPr>
          <w:rFonts w:ascii="Times New Roman" w:hAnsi="Times New Roman" w:cs="Times New Roman"/>
          <w:sz w:val="28"/>
          <w:szCs w:val="28"/>
        </w:rPr>
        <w:t xml:space="preserve">1.3.1 Сведения о местонахождении </w:t>
      </w:r>
      <w:r w:rsidR="00D93E9F" w:rsidRPr="00564E37">
        <w:rPr>
          <w:rFonts w:ascii="Times New Roman" w:hAnsi="Times New Roman" w:cs="Times New Roman"/>
          <w:sz w:val="28"/>
          <w:szCs w:val="28"/>
        </w:rPr>
        <w:t>сектора</w:t>
      </w:r>
      <w:r w:rsidR="009C7EDC" w:rsidRPr="00564E37">
        <w:rPr>
          <w:rFonts w:ascii="Times New Roman" w:hAnsi="Times New Roman" w:cs="Times New Roman"/>
          <w:sz w:val="28"/>
          <w:szCs w:val="28"/>
        </w:rPr>
        <w:t xml:space="preserve"> архитектуры и градостроительства</w:t>
      </w:r>
      <w:r w:rsidRPr="00564E37">
        <w:rPr>
          <w:rFonts w:ascii="Times New Roman" w:hAnsi="Times New Roman"/>
          <w:sz w:val="28"/>
          <w:szCs w:val="28"/>
        </w:rPr>
        <w:t xml:space="preserve">: 347320, Ростовская область, г. Цимлянск, ул. Ленина, 24, </w:t>
      </w:r>
      <w:r w:rsidRPr="00564E37">
        <w:rPr>
          <w:rFonts w:ascii="Times New Roman" w:hAnsi="Times New Roman"/>
          <w:sz w:val="28"/>
          <w:szCs w:val="28"/>
        </w:rPr>
        <w:lastRenderedPageBreak/>
        <w:t>телефон/факс: 8 (86391) 5-1</w:t>
      </w:r>
      <w:r w:rsidR="00D93E9F" w:rsidRPr="00564E37">
        <w:rPr>
          <w:rFonts w:ascii="Times New Roman" w:hAnsi="Times New Roman"/>
          <w:sz w:val="28"/>
          <w:szCs w:val="28"/>
        </w:rPr>
        <w:t>1</w:t>
      </w:r>
      <w:r w:rsidRPr="00564E37">
        <w:rPr>
          <w:rFonts w:ascii="Times New Roman" w:hAnsi="Times New Roman"/>
          <w:sz w:val="28"/>
          <w:szCs w:val="28"/>
        </w:rPr>
        <w:t xml:space="preserve">-44, каб. </w:t>
      </w:r>
      <w:r w:rsidR="00D93E9F" w:rsidRPr="00564E37">
        <w:rPr>
          <w:rFonts w:ascii="Times New Roman" w:hAnsi="Times New Roman"/>
          <w:sz w:val="28"/>
          <w:szCs w:val="28"/>
        </w:rPr>
        <w:t>31</w:t>
      </w:r>
      <w:r w:rsidRPr="00564E37">
        <w:rPr>
          <w:rFonts w:ascii="Times New Roman" w:hAnsi="Times New Roman"/>
          <w:sz w:val="28"/>
          <w:szCs w:val="28"/>
        </w:rPr>
        <w:t>.</w:t>
      </w:r>
    </w:p>
    <w:p w:rsidR="004C17C3" w:rsidRPr="00564E37" w:rsidRDefault="004C17C3" w:rsidP="003E3B67">
      <w:pPr>
        <w:pStyle w:val="ConsPlusDocList"/>
        <w:ind w:firstLine="709"/>
        <w:jc w:val="both"/>
        <w:rPr>
          <w:rFonts w:ascii="Times New Roman" w:hAnsi="Times New Roman" w:cs="Times New Roman"/>
          <w:sz w:val="28"/>
          <w:szCs w:val="28"/>
        </w:rPr>
      </w:pPr>
      <w:r w:rsidRPr="00564E37">
        <w:rPr>
          <w:rFonts w:ascii="Times New Roman" w:hAnsi="Times New Roman" w:cs="Times New Roman"/>
          <w:sz w:val="28"/>
          <w:szCs w:val="28"/>
        </w:rPr>
        <w:t xml:space="preserve">График работы </w:t>
      </w:r>
      <w:r w:rsidR="00AD3883" w:rsidRPr="00564E37">
        <w:rPr>
          <w:rFonts w:ascii="Times New Roman" w:hAnsi="Times New Roman" w:cs="Times New Roman"/>
          <w:sz w:val="28"/>
          <w:szCs w:val="28"/>
        </w:rPr>
        <w:t>г</w:t>
      </w:r>
      <w:r w:rsidRPr="00564E37">
        <w:rPr>
          <w:rFonts w:ascii="Times New Roman" w:hAnsi="Times New Roman" w:cs="Times New Roman"/>
          <w:sz w:val="28"/>
          <w:szCs w:val="28"/>
        </w:rPr>
        <w:t>лавного специалиста-архитектора: понедельник - четверг - с 8:00 до 17:00; перерыв - с 12.00 до 12.48; пятница- с 8:00 до 16:00; суббота и воскресенье - выходные дни.</w:t>
      </w:r>
    </w:p>
    <w:p w:rsidR="004C17C3" w:rsidRPr="00564E37" w:rsidRDefault="004C17C3" w:rsidP="003E3B67">
      <w:pPr>
        <w:pStyle w:val="ConsPlusDocList"/>
        <w:ind w:firstLine="709"/>
        <w:jc w:val="both"/>
        <w:rPr>
          <w:rFonts w:ascii="Times New Roman" w:hAnsi="Times New Roman" w:cs="Times New Roman"/>
          <w:sz w:val="28"/>
          <w:szCs w:val="28"/>
        </w:rPr>
      </w:pPr>
      <w:r w:rsidRPr="00564E37">
        <w:rPr>
          <w:rFonts w:ascii="Times New Roman" w:hAnsi="Times New Roman" w:cs="Times New Roman"/>
          <w:sz w:val="28"/>
          <w:szCs w:val="28"/>
        </w:rPr>
        <w:t xml:space="preserve">Справочный телефон </w:t>
      </w:r>
      <w:r w:rsidR="00AD3883" w:rsidRPr="00564E37">
        <w:rPr>
          <w:rFonts w:ascii="Times New Roman" w:hAnsi="Times New Roman" w:cs="Times New Roman"/>
          <w:sz w:val="28"/>
          <w:szCs w:val="28"/>
        </w:rPr>
        <w:t>г</w:t>
      </w:r>
      <w:r w:rsidRPr="00564E37">
        <w:rPr>
          <w:rFonts w:ascii="Times New Roman" w:hAnsi="Times New Roman" w:cs="Times New Roman"/>
          <w:sz w:val="28"/>
          <w:szCs w:val="28"/>
        </w:rPr>
        <w:t>лавного специалиста-архитектора:</w:t>
      </w:r>
      <w:r w:rsidR="00D93E9F" w:rsidRPr="00564E37">
        <w:rPr>
          <w:rFonts w:ascii="Times New Roman" w:hAnsi="Times New Roman" w:cs="Times New Roman"/>
          <w:sz w:val="28"/>
          <w:szCs w:val="28"/>
        </w:rPr>
        <w:t xml:space="preserve"> (86391) 5-12-4</w:t>
      </w:r>
      <w:r w:rsidRPr="00564E37">
        <w:rPr>
          <w:rFonts w:ascii="Times New Roman" w:hAnsi="Times New Roman" w:cs="Times New Roman"/>
          <w:sz w:val="28"/>
          <w:szCs w:val="28"/>
        </w:rPr>
        <w:t>4.</w:t>
      </w:r>
    </w:p>
    <w:p w:rsidR="004C17C3" w:rsidRPr="00564E37" w:rsidRDefault="004C17C3" w:rsidP="003E3B67">
      <w:pPr>
        <w:ind w:firstLine="709"/>
        <w:jc w:val="both"/>
        <w:rPr>
          <w:sz w:val="28"/>
          <w:szCs w:val="28"/>
        </w:rPr>
      </w:pPr>
      <w:r w:rsidRPr="00564E37">
        <w:rPr>
          <w:sz w:val="28"/>
          <w:szCs w:val="28"/>
          <w:lang w:eastAsia="hi-IN" w:bidi="hi-IN"/>
        </w:rPr>
        <w:t xml:space="preserve">1.3.2 Сведения о местонахождении и почтовом адресе </w:t>
      </w:r>
      <w:r w:rsidRPr="00564E37">
        <w:rPr>
          <w:sz w:val="28"/>
          <w:szCs w:val="28"/>
        </w:rPr>
        <w:t xml:space="preserve">МАУ МФЦ Цимлянского района: </w:t>
      </w:r>
      <w:smartTag w:uri="urn:schemas-microsoft-com:office:smarttags" w:element="metricconverter">
        <w:smartTagPr>
          <w:attr w:name="ProductID" w:val="347320, г"/>
        </w:smartTagPr>
        <w:r w:rsidRPr="00564E37">
          <w:rPr>
            <w:sz w:val="28"/>
            <w:szCs w:val="28"/>
          </w:rPr>
          <w:t>347320, г</w:t>
        </w:r>
      </w:smartTag>
      <w:r w:rsidRPr="00564E37">
        <w:rPr>
          <w:sz w:val="28"/>
          <w:szCs w:val="28"/>
        </w:rPr>
        <w:t xml:space="preserve">. Цимлянск, ул. Советская, д. 44. </w:t>
      </w:r>
    </w:p>
    <w:p w:rsidR="004C17C3" w:rsidRPr="00564E37" w:rsidRDefault="004C17C3" w:rsidP="003E3B67">
      <w:pPr>
        <w:ind w:firstLine="709"/>
        <w:jc w:val="both"/>
        <w:rPr>
          <w:sz w:val="28"/>
          <w:szCs w:val="28"/>
        </w:rPr>
      </w:pPr>
      <w:r w:rsidRPr="00564E37">
        <w:rPr>
          <w:sz w:val="28"/>
          <w:szCs w:val="28"/>
        </w:rPr>
        <w:t>Контактный телефон 8(863291) 5-12-74, прием и выдача документов осуществляется:</w:t>
      </w:r>
    </w:p>
    <w:p w:rsidR="00D93E9F" w:rsidRPr="00564E37" w:rsidRDefault="004C17C3" w:rsidP="003E3B67">
      <w:pPr>
        <w:pStyle w:val="af8"/>
        <w:spacing w:before="0" w:beforeAutospacing="0" w:after="0" w:afterAutospacing="0"/>
        <w:ind w:firstLine="709"/>
        <w:jc w:val="both"/>
        <w:rPr>
          <w:sz w:val="28"/>
          <w:szCs w:val="28"/>
        </w:rPr>
      </w:pPr>
      <w:r w:rsidRPr="00564E37">
        <w:rPr>
          <w:sz w:val="28"/>
          <w:szCs w:val="28"/>
        </w:rPr>
        <w:t>- понедельник, вторник, четверг с 9.00 до 18.00, перерыв 13.00-13.45;</w:t>
      </w:r>
    </w:p>
    <w:p w:rsidR="00D93E9F" w:rsidRPr="00564E37" w:rsidRDefault="004C17C3" w:rsidP="003E3B67">
      <w:pPr>
        <w:pStyle w:val="af8"/>
        <w:spacing w:before="0" w:beforeAutospacing="0" w:after="0" w:afterAutospacing="0"/>
        <w:ind w:firstLine="709"/>
        <w:jc w:val="both"/>
        <w:rPr>
          <w:sz w:val="28"/>
          <w:szCs w:val="28"/>
        </w:rPr>
      </w:pPr>
      <w:r w:rsidRPr="00564E37">
        <w:rPr>
          <w:sz w:val="28"/>
          <w:szCs w:val="28"/>
        </w:rPr>
        <w:t>- среда с 9.00 до 20.00, перерыв 13.00-13.45;</w:t>
      </w:r>
    </w:p>
    <w:p w:rsidR="00D93E9F" w:rsidRPr="00564E37" w:rsidRDefault="004C17C3" w:rsidP="003E3B67">
      <w:pPr>
        <w:pStyle w:val="af8"/>
        <w:spacing w:before="0" w:beforeAutospacing="0" w:after="0" w:afterAutospacing="0"/>
        <w:ind w:firstLine="709"/>
        <w:jc w:val="both"/>
        <w:rPr>
          <w:sz w:val="28"/>
          <w:szCs w:val="28"/>
        </w:rPr>
      </w:pPr>
      <w:r w:rsidRPr="00564E37">
        <w:rPr>
          <w:sz w:val="28"/>
          <w:szCs w:val="28"/>
        </w:rPr>
        <w:t>- пятница с 9.00 до 16.45, перерыв 13.00-13.45;</w:t>
      </w:r>
    </w:p>
    <w:p w:rsidR="00D93E9F" w:rsidRPr="00564E37" w:rsidRDefault="004C17C3" w:rsidP="003E3B67">
      <w:pPr>
        <w:pStyle w:val="af8"/>
        <w:spacing w:before="0" w:beforeAutospacing="0" w:after="0" w:afterAutospacing="0"/>
        <w:ind w:firstLine="709"/>
        <w:jc w:val="both"/>
        <w:rPr>
          <w:sz w:val="28"/>
          <w:szCs w:val="28"/>
        </w:rPr>
      </w:pPr>
      <w:r w:rsidRPr="00564E37">
        <w:rPr>
          <w:sz w:val="28"/>
          <w:szCs w:val="28"/>
        </w:rPr>
        <w:t>- суббота с 9.00 до 12.00, без перерыва;</w:t>
      </w:r>
    </w:p>
    <w:p w:rsidR="004C17C3" w:rsidRPr="00564E37" w:rsidRDefault="004C17C3" w:rsidP="003E3B67">
      <w:pPr>
        <w:pStyle w:val="af8"/>
        <w:spacing w:before="0" w:beforeAutospacing="0" w:after="0" w:afterAutospacing="0"/>
        <w:ind w:firstLine="709"/>
        <w:jc w:val="both"/>
        <w:rPr>
          <w:sz w:val="28"/>
          <w:szCs w:val="28"/>
        </w:rPr>
      </w:pPr>
      <w:r w:rsidRPr="00564E37">
        <w:rPr>
          <w:sz w:val="28"/>
          <w:szCs w:val="28"/>
        </w:rPr>
        <w:t>- воскресенье выходной день.</w:t>
      </w:r>
    </w:p>
    <w:p w:rsidR="004C17C3" w:rsidRPr="00564E37" w:rsidRDefault="004C17C3" w:rsidP="003E3B67">
      <w:pPr>
        <w:pStyle w:val="ConsPlusDocList"/>
        <w:ind w:firstLine="709"/>
        <w:jc w:val="both"/>
        <w:rPr>
          <w:rFonts w:ascii="Times New Roman" w:hAnsi="Times New Roman" w:cs="Times New Roman"/>
          <w:sz w:val="28"/>
          <w:szCs w:val="28"/>
        </w:rPr>
      </w:pPr>
      <w:r w:rsidRPr="00564E37">
        <w:rPr>
          <w:rFonts w:ascii="Times New Roman" w:hAnsi="Times New Roman" w:cs="Times New Roman"/>
          <w:sz w:val="28"/>
          <w:szCs w:val="28"/>
        </w:rPr>
        <w:t xml:space="preserve">1.3.3 Информация о местонахождении, графике работы и справочных телефонах </w:t>
      </w:r>
      <w:r w:rsidR="00AD3883" w:rsidRPr="00564E37">
        <w:rPr>
          <w:rFonts w:ascii="Times New Roman" w:hAnsi="Times New Roman" w:cs="Times New Roman"/>
          <w:sz w:val="28"/>
          <w:szCs w:val="28"/>
        </w:rPr>
        <w:t>г</w:t>
      </w:r>
      <w:r w:rsidRPr="00564E37">
        <w:rPr>
          <w:rFonts w:ascii="Times New Roman" w:hAnsi="Times New Roman" w:cs="Times New Roman"/>
          <w:sz w:val="28"/>
          <w:szCs w:val="28"/>
        </w:rPr>
        <w:t>лавного специалиста-архитектора и МАУ МФЦ, ответственных за предоставление муниципальной услуги, а также о порядке предоставления муниципальной услуги и перечне документов, необходимых для ее получения, размещается:</w:t>
      </w:r>
    </w:p>
    <w:p w:rsidR="004C17C3" w:rsidRPr="00564E37" w:rsidRDefault="004C17C3" w:rsidP="003E3B67">
      <w:pPr>
        <w:pStyle w:val="ConsPlusDocList"/>
        <w:ind w:firstLine="709"/>
        <w:jc w:val="both"/>
        <w:rPr>
          <w:rFonts w:ascii="Times New Roman" w:hAnsi="Times New Roman" w:cs="Times New Roman"/>
          <w:sz w:val="28"/>
          <w:szCs w:val="28"/>
        </w:rPr>
      </w:pPr>
      <w:r w:rsidRPr="00564E37">
        <w:rPr>
          <w:rFonts w:ascii="Times New Roman" w:hAnsi="Times New Roman" w:cs="Times New Roman"/>
          <w:sz w:val="28"/>
          <w:szCs w:val="28"/>
        </w:rPr>
        <w:t>- на официальном сайте Администрации Цимлянского района  http://cimlyanck.donland.ru;</w:t>
      </w:r>
    </w:p>
    <w:p w:rsidR="004C17C3" w:rsidRPr="00564E37" w:rsidRDefault="004C17C3" w:rsidP="003E3B67">
      <w:pPr>
        <w:pStyle w:val="ConsPlusDocList"/>
        <w:ind w:firstLine="709"/>
        <w:jc w:val="both"/>
        <w:rPr>
          <w:rFonts w:ascii="Times New Roman" w:hAnsi="Times New Roman" w:cs="Times New Roman"/>
          <w:sz w:val="28"/>
          <w:szCs w:val="28"/>
        </w:rPr>
      </w:pPr>
      <w:r w:rsidRPr="00564E37">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(далее - Портал);</w:t>
      </w:r>
    </w:p>
    <w:p w:rsidR="004C17C3" w:rsidRPr="00564E37" w:rsidRDefault="004C17C3" w:rsidP="003E3B67">
      <w:pPr>
        <w:pStyle w:val="ConsPlusDocList"/>
        <w:ind w:firstLine="709"/>
        <w:jc w:val="both"/>
        <w:rPr>
          <w:rFonts w:ascii="Times New Roman" w:hAnsi="Times New Roman" w:cs="Times New Roman"/>
          <w:sz w:val="28"/>
          <w:szCs w:val="28"/>
        </w:rPr>
      </w:pPr>
      <w:r w:rsidRPr="00564E37">
        <w:rPr>
          <w:rFonts w:ascii="Times New Roman" w:hAnsi="Times New Roman" w:cs="Times New Roman"/>
          <w:sz w:val="28"/>
          <w:szCs w:val="28"/>
        </w:rPr>
        <w:t>- на информационных стендах в местах предоставления муниципальной услуги;</w:t>
      </w:r>
    </w:p>
    <w:p w:rsidR="004C17C3" w:rsidRPr="00564E37" w:rsidRDefault="004C17C3" w:rsidP="003E3B67">
      <w:pPr>
        <w:pStyle w:val="ConsPlusDocList"/>
        <w:ind w:firstLine="709"/>
        <w:jc w:val="both"/>
        <w:rPr>
          <w:rFonts w:ascii="Times New Roman" w:hAnsi="Times New Roman" w:cs="Times New Roman"/>
          <w:sz w:val="28"/>
          <w:szCs w:val="28"/>
        </w:rPr>
      </w:pPr>
      <w:r w:rsidRPr="00564E37">
        <w:rPr>
          <w:rFonts w:ascii="Times New Roman" w:hAnsi="Times New Roman" w:cs="Times New Roman"/>
          <w:sz w:val="28"/>
          <w:szCs w:val="28"/>
        </w:rPr>
        <w:t xml:space="preserve">- на портале </w:t>
      </w:r>
      <w:r w:rsidR="00EF297A">
        <w:rPr>
          <w:rFonts w:ascii="Times New Roman" w:hAnsi="Times New Roman" w:cs="Times New Roman"/>
          <w:sz w:val="28"/>
          <w:szCs w:val="28"/>
        </w:rPr>
        <w:t>г</w:t>
      </w:r>
      <w:r w:rsidRPr="00564E37">
        <w:rPr>
          <w:rFonts w:ascii="Times New Roman" w:hAnsi="Times New Roman" w:cs="Times New Roman"/>
          <w:sz w:val="28"/>
          <w:szCs w:val="28"/>
        </w:rPr>
        <w:t>осударственных и муниципальных услуг Ростовской области;</w:t>
      </w:r>
    </w:p>
    <w:p w:rsidR="004C17C3" w:rsidRPr="00564E37" w:rsidRDefault="004C17C3" w:rsidP="003E3B67">
      <w:pPr>
        <w:pStyle w:val="ConsPlusDocList"/>
        <w:ind w:firstLine="709"/>
        <w:jc w:val="both"/>
        <w:rPr>
          <w:rFonts w:ascii="Times New Roman" w:hAnsi="Times New Roman" w:cs="Times New Roman"/>
          <w:sz w:val="28"/>
          <w:szCs w:val="28"/>
        </w:rPr>
      </w:pPr>
      <w:r w:rsidRPr="00564E37">
        <w:rPr>
          <w:rFonts w:ascii="Times New Roman" w:hAnsi="Times New Roman" w:cs="Times New Roman"/>
          <w:sz w:val="28"/>
          <w:szCs w:val="28"/>
        </w:rPr>
        <w:t xml:space="preserve">- в ходе устного обращения к </w:t>
      </w:r>
      <w:r w:rsidR="00AD3883" w:rsidRPr="00564E37">
        <w:rPr>
          <w:rFonts w:ascii="Times New Roman" w:hAnsi="Times New Roman" w:cs="Times New Roman"/>
          <w:sz w:val="28"/>
          <w:szCs w:val="28"/>
        </w:rPr>
        <w:t>г</w:t>
      </w:r>
      <w:r w:rsidRPr="00564E37">
        <w:rPr>
          <w:rFonts w:ascii="Times New Roman" w:hAnsi="Times New Roman" w:cs="Times New Roman"/>
          <w:sz w:val="28"/>
          <w:szCs w:val="28"/>
        </w:rPr>
        <w:t xml:space="preserve">лавному специалисту-архитектору Администрации Цимлянского района (по телефону или лично). </w:t>
      </w:r>
    </w:p>
    <w:p w:rsidR="004C17C3" w:rsidRPr="00564E37" w:rsidRDefault="004C17C3" w:rsidP="003E3B67">
      <w:pPr>
        <w:ind w:firstLine="709"/>
        <w:jc w:val="both"/>
        <w:rPr>
          <w:sz w:val="28"/>
        </w:rPr>
      </w:pPr>
    </w:p>
    <w:p w:rsidR="004C17C3" w:rsidRPr="00564E37" w:rsidRDefault="004C17C3" w:rsidP="003E3B67">
      <w:pPr>
        <w:pStyle w:val="14"/>
        <w:numPr>
          <w:ilvl w:val="0"/>
          <w:numId w:val="13"/>
        </w:numPr>
        <w:tabs>
          <w:tab w:val="left" w:pos="1069"/>
        </w:tabs>
        <w:spacing w:after="0" w:line="240" w:lineRule="auto"/>
        <w:jc w:val="center"/>
        <w:rPr>
          <w:rFonts w:ascii="Times New Roman" w:hAnsi="Times New Roman"/>
          <w:bCs/>
          <w:sz w:val="28"/>
          <w:szCs w:val="28"/>
        </w:rPr>
      </w:pPr>
      <w:r w:rsidRPr="00564E37">
        <w:rPr>
          <w:rFonts w:ascii="Times New Roman" w:hAnsi="Times New Roman"/>
          <w:bCs/>
          <w:sz w:val="28"/>
          <w:szCs w:val="28"/>
        </w:rPr>
        <w:t>Стандарт предоставления муниципальной услуги</w:t>
      </w:r>
    </w:p>
    <w:p w:rsidR="004C17C3" w:rsidRPr="00564E37" w:rsidRDefault="004C17C3" w:rsidP="003E3B67">
      <w:pPr>
        <w:ind w:firstLine="709"/>
        <w:jc w:val="both"/>
        <w:rPr>
          <w:rFonts w:cs="Arial"/>
          <w:sz w:val="28"/>
          <w:szCs w:val="28"/>
        </w:rPr>
      </w:pPr>
    </w:p>
    <w:p w:rsidR="004C17C3" w:rsidRPr="00564E37" w:rsidRDefault="004C17C3" w:rsidP="003E3B67">
      <w:pPr>
        <w:ind w:firstLine="709"/>
        <w:jc w:val="both"/>
        <w:rPr>
          <w:sz w:val="28"/>
          <w:szCs w:val="28"/>
        </w:rPr>
      </w:pPr>
      <w:r w:rsidRPr="00564E37">
        <w:rPr>
          <w:rFonts w:cs="Times New Roman CYR"/>
          <w:sz w:val="28"/>
          <w:szCs w:val="28"/>
        </w:rPr>
        <w:t>2.1. Наименование муниципальной услуги – «</w:t>
      </w:r>
      <w:r w:rsidRPr="00564E37">
        <w:rPr>
          <w:sz w:val="28"/>
          <w:szCs w:val="28"/>
        </w:rPr>
        <w:t>Выдача разрешений на установку и эксплуатацию рекламных конструкций».</w:t>
      </w:r>
    </w:p>
    <w:p w:rsidR="004C17C3" w:rsidRPr="00564E37" w:rsidRDefault="004C17C3" w:rsidP="003E3B67">
      <w:pPr>
        <w:ind w:firstLine="709"/>
        <w:jc w:val="both"/>
        <w:rPr>
          <w:rFonts w:cs="Times New Roman CYR"/>
          <w:sz w:val="28"/>
          <w:szCs w:val="28"/>
        </w:rPr>
      </w:pPr>
      <w:r w:rsidRPr="00564E37">
        <w:rPr>
          <w:rFonts w:cs="Times New Roman CYR"/>
          <w:sz w:val="28"/>
          <w:szCs w:val="28"/>
        </w:rPr>
        <w:t xml:space="preserve">2.2. Муниципальная услуга по </w:t>
      </w:r>
      <w:r w:rsidRPr="00564E37">
        <w:rPr>
          <w:sz w:val="28"/>
          <w:szCs w:val="28"/>
        </w:rPr>
        <w:t>выдаче разрешений на установку рекламных конструкций</w:t>
      </w:r>
      <w:r w:rsidRPr="00564E37">
        <w:rPr>
          <w:rFonts w:cs="Times New Roman CYR"/>
          <w:sz w:val="28"/>
          <w:szCs w:val="28"/>
        </w:rPr>
        <w:t xml:space="preserve"> предоставляется Администрацией Цимлянского района (далее – орган предоставления услуги).</w:t>
      </w:r>
    </w:p>
    <w:p w:rsidR="004C17C3" w:rsidRPr="00564E37" w:rsidRDefault="004C17C3" w:rsidP="003E3B67">
      <w:pPr>
        <w:ind w:firstLine="709"/>
        <w:jc w:val="both"/>
        <w:rPr>
          <w:rFonts w:cs="Times New Roman CYR"/>
          <w:sz w:val="28"/>
          <w:szCs w:val="28"/>
        </w:rPr>
      </w:pPr>
      <w:r w:rsidRPr="00564E37">
        <w:rPr>
          <w:rFonts w:cs="Times New Roman CYR"/>
          <w:sz w:val="28"/>
          <w:szCs w:val="28"/>
        </w:rPr>
        <w:t xml:space="preserve">2.3. </w:t>
      </w:r>
      <w:r w:rsidR="008A5DF5" w:rsidRPr="00564E37">
        <w:rPr>
          <w:bCs/>
          <w:sz w:val="28"/>
          <w:szCs w:val="28"/>
        </w:rPr>
        <w:t>Администрация Цимлянского района при предоставлении услуги взаимодействует с МАУ «МФЦ» Цимлянского района, Росреестром по Ростовской области,  Межрайонной инспекцией Федеральной налоговой службы № 4 по Ростовской области</w:t>
      </w:r>
      <w:r w:rsidRPr="00564E37">
        <w:rPr>
          <w:rFonts w:cs="Times New Roman CYR"/>
          <w:sz w:val="28"/>
          <w:szCs w:val="28"/>
        </w:rPr>
        <w:t>.</w:t>
      </w:r>
    </w:p>
    <w:p w:rsidR="0098731C" w:rsidRPr="00564E37" w:rsidRDefault="004C17C3" w:rsidP="003E3B67">
      <w:pPr>
        <w:ind w:firstLine="720"/>
        <w:jc w:val="both"/>
        <w:rPr>
          <w:sz w:val="28"/>
          <w:szCs w:val="28"/>
        </w:rPr>
      </w:pPr>
      <w:r w:rsidRPr="00564E37">
        <w:rPr>
          <w:rFonts w:cs="Times New Roman CYR"/>
          <w:sz w:val="28"/>
          <w:szCs w:val="28"/>
        </w:rPr>
        <w:t xml:space="preserve">2.4. </w:t>
      </w:r>
      <w:r w:rsidR="0098731C" w:rsidRPr="00564E37">
        <w:rPr>
          <w:sz w:val="28"/>
          <w:szCs w:val="28"/>
        </w:rPr>
        <w:t>Результатом предоставления услуги является - принятие решения о выдаче разрешения или об отказе в его выдаче:</w:t>
      </w:r>
    </w:p>
    <w:p w:rsidR="0098731C" w:rsidRPr="00564E37" w:rsidRDefault="0098731C" w:rsidP="003E3B67">
      <w:pPr>
        <w:pStyle w:val="af9"/>
        <w:ind w:firstLine="720"/>
        <w:jc w:val="both"/>
        <w:rPr>
          <w:rFonts w:ascii="Times New Roman" w:hAnsi="Times New Roman"/>
          <w:sz w:val="28"/>
          <w:szCs w:val="28"/>
        </w:rPr>
      </w:pPr>
      <w:r w:rsidRPr="00564E37">
        <w:rPr>
          <w:rFonts w:ascii="Times New Roman" w:hAnsi="Times New Roman"/>
          <w:sz w:val="28"/>
          <w:szCs w:val="28"/>
        </w:rPr>
        <w:t>-разрешение на установку и эксплуатацию рекламных конструкций (по форме приложения №2);</w:t>
      </w:r>
    </w:p>
    <w:p w:rsidR="0098731C" w:rsidRPr="00564E37" w:rsidRDefault="0098731C" w:rsidP="003E3B67">
      <w:pPr>
        <w:pStyle w:val="af9"/>
        <w:ind w:firstLine="720"/>
        <w:jc w:val="both"/>
        <w:rPr>
          <w:rFonts w:ascii="Times New Roman" w:hAnsi="Times New Roman"/>
          <w:sz w:val="28"/>
          <w:szCs w:val="28"/>
        </w:rPr>
      </w:pPr>
      <w:r w:rsidRPr="00564E37">
        <w:rPr>
          <w:rFonts w:ascii="Times New Roman" w:hAnsi="Times New Roman"/>
          <w:sz w:val="28"/>
          <w:szCs w:val="28"/>
        </w:rPr>
        <w:lastRenderedPageBreak/>
        <w:t>-</w:t>
      </w:r>
      <w:r w:rsidR="00EF297A">
        <w:rPr>
          <w:rFonts w:ascii="Times New Roman" w:hAnsi="Times New Roman"/>
          <w:sz w:val="28"/>
          <w:szCs w:val="28"/>
        </w:rPr>
        <w:t xml:space="preserve"> </w:t>
      </w:r>
      <w:r w:rsidRPr="00564E37">
        <w:rPr>
          <w:rFonts w:ascii="Times New Roman" w:hAnsi="Times New Roman"/>
          <w:sz w:val="28"/>
          <w:szCs w:val="28"/>
        </w:rPr>
        <w:t>решение об отказе в выдаче разрешения на установку и эксплуатацию рекламных конструкций (приложение№3).</w:t>
      </w:r>
    </w:p>
    <w:p w:rsidR="0098731C" w:rsidRPr="00564E37" w:rsidRDefault="0098731C" w:rsidP="003E3B67">
      <w:pPr>
        <w:pStyle w:val="af9"/>
        <w:ind w:firstLine="720"/>
        <w:jc w:val="both"/>
        <w:rPr>
          <w:rFonts w:ascii="Times New Roman" w:hAnsi="Times New Roman"/>
          <w:sz w:val="28"/>
          <w:szCs w:val="28"/>
        </w:rPr>
      </w:pPr>
      <w:r w:rsidRPr="00564E37">
        <w:rPr>
          <w:rFonts w:ascii="Times New Roman" w:hAnsi="Times New Roman"/>
          <w:sz w:val="28"/>
          <w:szCs w:val="28"/>
        </w:rPr>
        <w:t>Разрешение выдается на каждую рекламную конструкцию на срок действия договора на установку и эксплуатацию рекламной конструкции, если эти сроки соответствуют предельным срокам, установленным действующим законодательством.</w:t>
      </w:r>
    </w:p>
    <w:p w:rsidR="0098731C" w:rsidRPr="00564E37" w:rsidRDefault="0098731C" w:rsidP="003E3B67">
      <w:pPr>
        <w:ind w:firstLine="720"/>
        <w:jc w:val="both"/>
        <w:rPr>
          <w:sz w:val="28"/>
          <w:szCs w:val="28"/>
        </w:rPr>
      </w:pPr>
      <w:r w:rsidRPr="00564E37">
        <w:rPr>
          <w:sz w:val="28"/>
          <w:szCs w:val="28"/>
          <w:shd w:val="clear" w:color="auto" w:fill="FFFFFF"/>
        </w:rPr>
        <w:t xml:space="preserve">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Разрешениевыдается на срок, указанный в Заявлении, </w:t>
      </w:r>
      <w:r w:rsidRPr="00564E37">
        <w:rPr>
          <w:sz w:val="28"/>
          <w:szCs w:val="28"/>
        </w:rPr>
        <w:t>если эти сроки соответствуют предельным срокам, установленным действующим законодательством.</w:t>
      </w:r>
    </w:p>
    <w:p w:rsidR="0098731C" w:rsidRPr="00564E37" w:rsidRDefault="0098731C" w:rsidP="003E3B67">
      <w:pPr>
        <w:pStyle w:val="22"/>
        <w:autoSpaceDE w:val="0"/>
        <w:autoSpaceDN w:val="0"/>
        <w:adjustRightInd w:val="0"/>
        <w:spacing w:after="0" w:line="240" w:lineRule="auto"/>
        <w:ind w:left="0" w:firstLine="720"/>
        <w:jc w:val="both"/>
        <w:rPr>
          <w:rFonts w:ascii="Times New Roman" w:hAnsi="Times New Roman"/>
          <w:sz w:val="28"/>
          <w:szCs w:val="28"/>
        </w:rPr>
      </w:pPr>
      <w:r w:rsidRPr="00564E37">
        <w:rPr>
          <w:rFonts w:ascii="Times New Roman" w:hAnsi="Times New Roman"/>
          <w:sz w:val="28"/>
          <w:szCs w:val="28"/>
        </w:rPr>
        <w:t>Заявителю в качестве результата предоставления услуги обеспечивается по его выбору возможность получения документа:</w:t>
      </w:r>
    </w:p>
    <w:p w:rsidR="0098731C" w:rsidRPr="00564E37" w:rsidRDefault="0098731C" w:rsidP="003E3B67">
      <w:pPr>
        <w:pStyle w:val="22"/>
        <w:autoSpaceDE w:val="0"/>
        <w:autoSpaceDN w:val="0"/>
        <w:adjustRightInd w:val="0"/>
        <w:spacing w:after="0" w:line="240" w:lineRule="auto"/>
        <w:ind w:left="0" w:firstLine="720"/>
        <w:jc w:val="both"/>
        <w:rPr>
          <w:rFonts w:ascii="Times New Roman" w:hAnsi="Times New Roman"/>
          <w:sz w:val="28"/>
          <w:szCs w:val="28"/>
        </w:rPr>
      </w:pPr>
      <w:r w:rsidRPr="00564E37">
        <w:rPr>
          <w:rFonts w:ascii="Times New Roman" w:hAnsi="Times New Roman"/>
          <w:sz w:val="28"/>
          <w:szCs w:val="28"/>
        </w:rPr>
        <w:t>-</w:t>
      </w:r>
      <w:r w:rsidR="00EF297A">
        <w:rPr>
          <w:rFonts w:ascii="Times New Roman" w:hAnsi="Times New Roman"/>
          <w:sz w:val="28"/>
          <w:szCs w:val="28"/>
        </w:rPr>
        <w:t xml:space="preserve"> </w:t>
      </w:r>
      <w:r w:rsidRPr="00564E37">
        <w:rPr>
          <w:rFonts w:ascii="Times New Roman" w:hAnsi="Times New Roman"/>
          <w:sz w:val="28"/>
          <w:szCs w:val="28"/>
        </w:rPr>
        <w:t>на бумажном носителе;</w:t>
      </w:r>
    </w:p>
    <w:p w:rsidR="0098731C" w:rsidRPr="00564E37" w:rsidRDefault="0098731C" w:rsidP="003E3B67">
      <w:pPr>
        <w:pStyle w:val="22"/>
        <w:autoSpaceDE w:val="0"/>
        <w:autoSpaceDN w:val="0"/>
        <w:adjustRightInd w:val="0"/>
        <w:spacing w:after="0" w:line="240" w:lineRule="auto"/>
        <w:ind w:left="0" w:firstLine="720"/>
        <w:jc w:val="both"/>
        <w:rPr>
          <w:rFonts w:ascii="Times New Roman" w:hAnsi="Times New Roman"/>
          <w:sz w:val="28"/>
          <w:szCs w:val="28"/>
        </w:rPr>
      </w:pPr>
      <w:r w:rsidRPr="00564E37">
        <w:rPr>
          <w:rFonts w:ascii="Times New Roman" w:hAnsi="Times New Roman"/>
          <w:sz w:val="28"/>
          <w:szCs w:val="28"/>
        </w:rPr>
        <w:t>-</w:t>
      </w:r>
      <w:r w:rsidR="00EF297A">
        <w:rPr>
          <w:rFonts w:ascii="Times New Roman" w:hAnsi="Times New Roman"/>
          <w:sz w:val="28"/>
          <w:szCs w:val="28"/>
        </w:rPr>
        <w:t xml:space="preserve"> </w:t>
      </w:r>
      <w:r w:rsidRPr="00564E37">
        <w:rPr>
          <w:rFonts w:ascii="Times New Roman" w:hAnsi="Times New Roman"/>
          <w:sz w:val="28"/>
          <w:szCs w:val="28"/>
        </w:rPr>
        <w:t xml:space="preserve">в форме электронного документа, подписанного уполномоченным должностным лицом Администрации </w:t>
      </w:r>
      <w:r w:rsidR="008A5DF5" w:rsidRPr="00564E37">
        <w:rPr>
          <w:rFonts w:ascii="Times New Roman" w:hAnsi="Times New Roman"/>
          <w:sz w:val="28"/>
          <w:szCs w:val="28"/>
        </w:rPr>
        <w:t>Цимлянского района</w:t>
      </w:r>
      <w:r w:rsidRPr="00564E37">
        <w:rPr>
          <w:rFonts w:ascii="Times New Roman" w:hAnsi="Times New Roman"/>
          <w:sz w:val="28"/>
          <w:szCs w:val="28"/>
        </w:rPr>
        <w:t xml:space="preserve"> с использованием усиленной квалифицированной электронной подписи (при наличии технической возможности);</w:t>
      </w:r>
    </w:p>
    <w:p w:rsidR="00B80057" w:rsidRPr="00564E37" w:rsidRDefault="00B80057" w:rsidP="003E3B67">
      <w:pPr>
        <w:ind w:firstLine="709"/>
        <w:jc w:val="both"/>
        <w:rPr>
          <w:sz w:val="28"/>
          <w:szCs w:val="28"/>
        </w:rPr>
      </w:pPr>
    </w:p>
    <w:p w:rsidR="004C17C3" w:rsidRPr="00564E37" w:rsidRDefault="004C17C3" w:rsidP="003E3B67">
      <w:pPr>
        <w:ind w:firstLine="709"/>
        <w:jc w:val="both"/>
        <w:rPr>
          <w:sz w:val="28"/>
          <w:szCs w:val="28"/>
        </w:rPr>
      </w:pPr>
      <w:r w:rsidRPr="00564E37">
        <w:rPr>
          <w:sz w:val="28"/>
          <w:szCs w:val="28"/>
        </w:rPr>
        <w:t>2.5. Срок предоставления услуги:</w:t>
      </w:r>
    </w:p>
    <w:p w:rsidR="008A5DF5" w:rsidRPr="00564E37" w:rsidRDefault="004C17C3" w:rsidP="003E3B67">
      <w:pPr>
        <w:pStyle w:val="af9"/>
        <w:ind w:firstLine="720"/>
        <w:jc w:val="both"/>
        <w:rPr>
          <w:rFonts w:ascii="Times New Roman" w:hAnsi="Times New Roman"/>
          <w:sz w:val="28"/>
          <w:szCs w:val="28"/>
        </w:rPr>
      </w:pPr>
      <w:r w:rsidRPr="00564E37">
        <w:rPr>
          <w:rFonts w:ascii="Times New Roman" w:hAnsi="Times New Roman"/>
          <w:sz w:val="28"/>
          <w:szCs w:val="28"/>
        </w:rPr>
        <w:t xml:space="preserve">2.5.1. </w:t>
      </w:r>
      <w:r w:rsidR="008A5DF5" w:rsidRPr="00564E37">
        <w:rPr>
          <w:rFonts w:ascii="Times New Roman" w:hAnsi="Times New Roman"/>
          <w:sz w:val="28"/>
          <w:szCs w:val="28"/>
        </w:rPr>
        <w:t xml:space="preserve">Выдача Разрешения, включая проведение всех необходимых административных процедур и получение (при необходимости) сведений в рамках межведомственного информационного взаимодействия при предоставлении муниципальной услуги, при условии оплаты заявителем государственной пошлины или уведомление об отказе в его выдаче осуществляется в течение двух месяцев с  момента регистрации заявления. </w:t>
      </w:r>
    </w:p>
    <w:p w:rsidR="008A5DF5" w:rsidRPr="00564E37" w:rsidRDefault="008A5DF5" w:rsidP="003E3B67">
      <w:pPr>
        <w:tabs>
          <w:tab w:val="left" w:pos="142"/>
          <w:tab w:val="left" w:pos="284"/>
          <w:tab w:val="left" w:pos="567"/>
          <w:tab w:val="left" w:pos="851"/>
          <w:tab w:val="left" w:pos="1134"/>
        </w:tabs>
        <w:ind w:firstLine="720"/>
        <w:jc w:val="both"/>
        <w:rPr>
          <w:sz w:val="28"/>
          <w:szCs w:val="28"/>
        </w:rPr>
      </w:pPr>
      <w:r w:rsidRPr="00564E37">
        <w:rPr>
          <w:sz w:val="28"/>
          <w:szCs w:val="28"/>
        </w:rPr>
        <w:t>Приостановление предоставления услуги законодательством Российской Федерации не предусмотрено.</w:t>
      </w:r>
    </w:p>
    <w:p w:rsidR="00B80057" w:rsidRPr="00564E37" w:rsidRDefault="004C17C3" w:rsidP="003E3B67">
      <w:pPr>
        <w:ind w:firstLine="709"/>
        <w:jc w:val="both"/>
        <w:rPr>
          <w:rFonts w:cs="Arial"/>
          <w:sz w:val="28"/>
          <w:szCs w:val="28"/>
        </w:rPr>
      </w:pPr>
      <w:r w:rsidRPr="00564E37">
        <w:rPr>
          <w:sz w:val="28"/>
          <w:szCs w:val="28"/>
        </w:rPr>
        <w:t xml:space="preserve">2.5.2. </w:t>
      </w:r>
      <w:r w:rsidR="008A5DF5" w:rsidRPr="00564E37">
        <w:rPr>
          <w:sz w:val="28"/>
          <w:szCs w:val="28"/>
        </w:rPr>
        <w:t>В случае поступления заявления и документов в электронном виде через ЕПГУ в период выходных (праздничных) дней регистрация заявления производится специалистом Администрации Цимлянского района в первый рабочий день, следующий за нерабочим праздничным или выходным днем.</w:t>
      </w:r>
    </w:p>
    <w:p w:rsidR="004C17C3" w:rsidRPr="00564E37" w:rsidRDefault="004C17C3" w:rsidP="003E3B67">
      <w:pPr>
        <w:ind w:firstLine="709"/>
        <w:jc w:val="both"/>
        <w:rPr>
          <w:rFonts w:cs="Arial"/>
          <w:sz w:val="28"/>
          <w:szCs w:val="28"/>
        </w:rPr>
      </w:pPr>
      <w:r w:rsidRPr="00564E37">
        <w:rPr>
          <w:rFonts w:cs="Arial"/>
          <w:sz w:val="28"/>
          <w:szCs w:val="28"/>
        </w:rPr>
        <w:t>2.6. Предоставление муниципальной услуги осуществляется в соответствии с:</w:t>
      </w:r>
    </w:p>
    <w:p w:rsidR="004C17C3" w:rsidRPr="00564E37" w:rsidRDefault="004C17C3" w:rsidP="003E3B67">
      <w:pPr>
        <w:ind w:firstLine="709"/>
        <w:jc w:val="both"/>
        <w:rPr>
          <w:sz w:val="28"/>
          <w:szCs w:val="28"/>
        </w:rPr>
      </w:pPr>
      <w:r w:rsidRPr="00564E37">
        <w:rPr>
          <w:rFonts w:cs="Arial"/>
          <w:sz w:val="28"/>
          <w:szCs w:val="28"/>
        </w:rPr>
        <w:t xml:space="preserve">- </w:t>
      </w:r>
      <w:r w:rsidRPr="00564E37">
        <w:rPr>
          <w:sz w:val="28"/>
          <w:szCs w:val="28"/>
        </w:rPr>
        <w:t>Конституцией Российской Федерации;</w:t>
      </w:r>
    </w:p>
    <w:p w:rsidR="004C17C3" w:rsidRPr="00564E37" w:rsidRDefault="004C17C3" w:rsidP="003E3B67">
      <w:pPr>
        <w:ind w:firstLine="709"/>
        <w:jc w:val="both"/>
        <w:rPr>
          <w:rFonts w:cs="Arial"/>
          <w:sz w:val="28"/>
          <w:szCs w:val="28"/>
        </w:rPr>
      </w:pPr>
      <w:r w:rsidRPr="00564E37">
        <w:rPr>
          <w:sz w:val="28"/>
          <w:szCs w:val="28"/>
        </w:rPr>
        <w:t>- Федеральным законом от 06.10.2003 № 131 – ФЗ «Об общих принципах организации местного самоуправления в Российской Федерации»;</w:t>
      </w:r>
    </w:p>
    <w:p w:rsidR="004C17C3" w:rsidRPr="00564E37" w:rsidRDefault="004C17C3" w:rsidP="003E3B67">
      <w:pPr>
        <w:ind w:firstLine="709"/>
        <w:jc w:val="both"/>
        <w:rPr>
          <w:sz w:val="28"/>
          <w:szCs w:val="28"/>
        </w:rPr>
      </w:pPr>
      <w:r w:rsidRPr="00564E37">
        <w:rPr>
          <w:sz w:val="28"/>
          <w:szCs w:val="28"/>
        </w:rPr>
        <w:t xml:space="preserve">- Гражданским кодексом Российской Федерации ("Собрание законодательства РФ", 05.12.1994, </w:t>
      </w:r>
      <w:r w:rsidR="00257FD3" w:rsidRPr="00564E37">
        <w:rPr>
          <w:sz w:val="28"/>
          <w:szCs w:val="28"/>
        </w:rPr>
        <w:t>№</w:t>
      </w:r>
      <w:r w:rsidRPr="00564E37">
        <w:rPr>
          <w:sz w:val="28"/>
          <w:szCs w:val="28"/>
        </w:rPr>
        <w:t xml:space="preserve"> 32, ст. 3301,"Российская газета", </w:t>
      </w:r>
      <w:r w:rsidR="00257FD3" w:rsidRPr="00564E37">
        <w:rPr>
          <w:sz w:val="28"/>
          <w:szCs w:val="28"/>
        </w:rPr>
        <w:t>№</w:t>
      </w:r>
      <w:r w:rsidRPr="00564E37">
        <w:rPr>
          <w:sz w:val="28"/>
          <w:szCs w:val="28"/>
        </w:rPr>
        <w:t xml:space="preserve"> 238-239, 08.12.1994.);</w:t>
      </w:r>
    </w:p>
    <w:p w:rsidR="004C17C3" w:rsidRPr="00564E37" w:rsidRDefault="004C17C3" w:rsidP="003E3B67">
      <w:pPr>
        <w:widowControl/>
        <w:ind w:firstLine="709"/>
        <w:jc w:val="both"/>
        <w:rPr>
          <w:sz w:val="28"/>
          <w:szCs w:val="28"/>
        </w:rPr>
      </w:pPr>
      <w:r w:rsidRPr="00564E37">
        <w:rPr>
          <w:sz w:val="28"/>
          <w:szCs w:val="28"/>
        </w:rPr>
        <w:t xml:space="preserve">- Налоговым кодексом Российской Федерации ("Российская газета", </w:t>
      </w:r>
      <w:r w:rsidR="00257FD3" w:rsidRPr="00564E37">
        <w:rPr>
          <w:sz w:val="28"/>
          <w:szCs w:val="28"/>
        </w:rPr>
        <w:t>№</w:t>
      </w:r>
      <w:r w:rsidRPr="00564E37">
        <w:rPr>
          <w:sz w:val="28"/>
          <w:szCs w:val="28"/>
        </w:rPr>
        <w:t xml:space="preserve"> 148-149, 06.08.1998,"Собрание законодательства РФ", </w:t>
      </w:r>
      <w:r w:rsidR="00257FD3" w:rsidRPr="00564E37">
        <w:rPr>
          <w:sz w:val="28"/>
          <w:szCs w:val="28"/>
        </w:rPr>
        <w:t>№</w:t>
      </w:r>
      <w:r w:rsidRPr="00564E37">
        <w:rPr>
          <w:sz w:val="28"/>
          <w:szCs w:val="28"/>
        </w:rPr>
        <w:t xml:space="preserve"> 31, 03.08.1998, ст. 3824.); </w:t>
      </w:r>
    </w:p>
    <w:p w:rsidR="004C17C3" w:rsidRPr="00564E37" w:rsidRDefault="004C17C3" w:rsidP="003E3B67">
      <w:pPr>
        <w:widowControl/>
        <w:ind w:firstLine="709"/>
        <w:jc w:val="both"/>
        <w:rPr>
          <w:sz w:val="28"/>
          <w:szCs w:val="28"/>
        </w:rPr>
      </w:pPr>
      <w:r w:rsidRPr="00564E37">
        <w:rPr>
          <w:sz w:val="28"/>
          <w:szCs w:val="28"/>
        </w:rPr>
        <w:lastRenderedPageBreak/>
        <w:t xml:space="preserve">- Федеральным законом от 13.03.2006 № 38-ФЗ «О рекламе» ( "Российская газета", </w:t>
      </w:r>
      <w:r w:rsidR="00257FD3" w:rsidRPr="00564E37">
        <w:rPr>
          <w:sz w:val="28"/>
          <w:szCs w:val="28"/>
        </w:rPr>
        <w:t>№</w:t>
      </w:r>
      <w:r w:rsidRPr="00564E37">
        <w:rPr>
          <w:sz w:val="28"/>
          <w:szCs w:val="28"/>
        </w:rPr>
        <w:t xml:space="preserve"> 51, 15.03.2006,"Собрание законодательства РФ", 20.03.2006, </w:t>
      </w:r>
      <w:r w:rsidR="00257FD3" w:rsidRPr="00564E37">
        <w:rPr>
          <w:sz w:val="28"/>
          <w:szCs w:val="28"/>
        </w:rPr>
        <w:t>№</w:t>
      </w:r>
      <w:r w:rsidRPr="00564E37">
        <w:rPr>
          <w:sz w:val="28"/>
          <w:szCs w:val="28"/>
        </w:rPr>
        <w:t xml:space="preserve"> 12, ст. 1232.);</w:t>
      </w:r>
    </w:p>
    <w:p w:rsidR="004C17C3" w:rsidRPr="00564E37" w:rsidRDefault="004C17C3" w:rsidP="003E3B67">
      <w:pPr>
        <w:pStyle w:val="ac"/>
        <w:spacing w:after="0"/>
        <w:ind w:firstLine="709"/>
        <w:jc w:val="both"/>
        <w:rPr>
          <w:sz w:val="28"/>
          <w:szCs w:val="28"/>
        </w:rPr>
      </w:pPr>
      <w:r w:rsidRPr="00564E37">
        <w:rPr>
          <w:sz w:val="28"/>
          <w:szCs w:val="28"/>
        </w:rPr>
        <w:t xml:space="preserve">- Федеральным законом от 06.10.2003 № 131-ФЗ «Об общих принципах организации местного самоуправления в Российской Федерации» </w:t>
      </w:r>
      <w:r w:rsidRPr="00564E37">
        <w:rPr>
          <w:kern w:val="0"/>
          <w:sz w:val="28"/>
          <w:szCs w:val="28"/>
          <w:lang w:eastAsia="ru-RU"/>
        </w:rPr>
        <w:t xml:space="preserve">(«Собрание законодательства РФ», 06.10.2003, </w:t>
      </w:r>
      <w:r w:rsidR="00257FD3" w:rsidRPr="00564E37">
        <w:rPr>
          <w:kern w:val="0"/>
          <w:sz w:val="28"/>
          <w:szCs w:val="28"/>
          <w:lang w:eastAsia="ru-RU"/>
        </w:rPr>
        <w:t>№</w:t>
      </w:r>
      <w:r w:rsidRPr="00564E37">
        <w:rPr>
          <w:kern w:val="0"/>
          <w:sz w:val="28"/>
          <w:szCs w:val="28"/>
          <w:lang w:eastAsia="ru-RU"/>
        </w:rPr>
        <w:t xml:space="preserve"> 40, ст. 3822,«Парламентская газета», </w:t>
      </w:r>
      <w:r w:rsidR="00257FD3" w:rsidRPr="00564E37">
        <w:rPr>
          <w:kern w:val="0"/>
          <w:sz w:val="28"/>
          <w:szCs w:val="28"/>
          <w:lang w:eastAsia="ru-RU"/>
        </w:rPr>
        <w:t>№</w:t>
      </w:r>
      <w:r w:rsidRPr="00564E37">
        <w:rPr>
          <w:kern w:val="0"/>
          <w:sz w:val="28"/>
          <w:szCs w:val="28"/>
          <w:lang w:eastAsia="ru-RU"/>
        </w:rPr>
        <w:t xml:space="preserve"> 186, 08.10.2003,«Российская газета», </w:t>
      </w:r>
      <w:r w:rsidR="00257FD3" w:rsidRPr="00564E37">
        <w:rPr>
          <w:kern w:val="0"/>
          <w:sz w:val="28"/>
          <w:szCs w:val="28"/>
          <w:lang w:eastAsia="ru-RU"/>
        </w:rPr>
        <w:t>№</w:t>
      </w:r>
      <w:r w:rsidRPr="00564E37">
        <w:rPr>
          <w:kern w:val="0"/>
          <w:sz w:val="28"/>
          <w:szCs w:val="28"/>
          <w:lang w:eastAsia="ru-RU"/>
        </w:rPr>
        <w:t xml:space="preserve"> 202, 08.10.2003.);</w:t>
      </w:r>
    </w:p>
    <w:p w:rsidR="004C17C3" w:rsidRPr="00564E37" w:rsidRDefault="004C17C3" w:rsidP="003E3B67">
      <w:pPr>
        <w:pStyle w:val="ac"/>
        <w:spacing w:after="0"/>
        <w:ind w:firstLine="709"/>
        <w:jc w:val="both"/>
        <w:rPr>
          <w:sz w:val="28"/>
          <w:szCs w:val="28"/>
        </w:rPr>
      </w:pPr>
      <w:r w:rsidRPr="00564E37">
        <w:rPr>
          <w:sz w:val="28"/>
          <w:szCs w:val="28"/>
        </w:rPr>
        <w:t>- Уставом  муниципального образования «Цимлянский район»;</w:t>
      </w:r>
    </w:p>
    <w:p w:rsidR="004C17C3" w:rsidRPr="00564E37" w:rsidRDefault="004C17C3" w:rsidP="003E3B67">
      <w:pPr>
        <w:pStyle w:val="ac"/>
        <w:spacing w:after="0"/>
        <w:ind w:firstLine="709"/>
        <w:jc w:val="both"/>
        <w:rPr>
          <w:bCs/>
          <w:sz w:val="28"/>
          <w:szCs w:val="28"/>
        </w:rPr>
      </w:pPr>
      <w:r w:rsidRPr="00564E37">
        <w:rPr>
          <w:sz w:val="28"/>
          <w:szCs w:val="28"/>
        </w:rPr>
        <w:t xml:space="preserve">- </w:t>
      </w:r>
      <w:r w:rsidRPr="00564E37">
        <w:rPr>
          <w:bCs/>
          <w:sz w:val="28"/>
          <w:szCs w:val="28"/>
        </w:rPr>
        <w:t>Федеральным законом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иными правовыми актами, регулирующими вопросы предоставления услуг населению в соответствующих сферах деятельности;</w:t>
      </w:r>
    </w:p>
    <w:p w:rsidR="004C17C3" w:rsidRPr="00564E37" w:rsidRDefault="004C17C3" w:rsidP="003E3B67">
      <w:pPr>
        <w:pStyle w:val="headertext"/>
        <w:shd w:val="clear" w:color="auto" w:fill="FFFFFF"/>
        <w:spacing w:before="0" w:beforeAutospacing="0" w:after="0" w:afterAutospacing="0"/>
        <w:ind w:firstLine="709"/>
        <w:jc w:val="both"/>
        <w:textAlignment w:val="baseline"/>
        <w:rPr>
          <w:spacing w:val="2"/>
          <w:sz w:val="28"/>
          <w:szCs w:val="28"/>
        </w:rPr>
      </w:pPr>
      <w:r w:rsidRPr="00564E37">
        <w:rPr>
          <w:bCs/>
          <w:sz w:val="28"/>
          <w:szCs w:val="28"/>
        </w:rPr>
        <w:t xml:space="preserve">- </w:t>
      </w:r>
      <w:r w:rsidRPr="00564E37">
        <w:rPr>
          <w:spacing w:val="2"/>
          <w:sz w:val="28"/>
          <w:szCs w:val="28"/>
        </w:rPr>
        <w:t>Постановление Правительства Российской Федерации от 30 апреля 2014 года № 403 «Об</w:t>
      </w:r>
      <w:r w:rsidRPr="00564E37">
        <w:rPr>
          <w:rStyle w:val="apple-converted-space"/>
          <w:spacing w:val="2"/>
          <w:sz w:val="28"/>
          <w:szCs w:val="28"/>
        </w:rPr>
        <w:t> </w:t>
      </w:r>
      <w:hyperlink r:id="rId9" w:history="1">
        <w:r w:rsidRPr="00564E37">
          <w:rPr>
            <w:rStyle w:val="a9"/>
            <w:color w:val="auto"/>
            <w:spacing w:val="2"/>
            <w:sz w:val="28"/>
            <w:szCs w:val="28"/>
            <w:u w:val="none"/>
          </w:rPr>
          <w:t>исчерпывающем перечне процедур в сфере жилищного строительства</w:t>
        </w:r>
      </w:hyperlink>
      <w:r w:rsidRPr="00564E37">
        <w:rPr>
          <w:spacing w:val="2"/>
          <w:sz w:val="28"/>
          <w:szCs w:val="28"/>
        </w:rPr>
        <w:t>».</w:t>
      </w:r>
    </w:p>
    <w:p w:rsidR="00B80057" w:rsidRPr="00564E37" w:rsidRDefault="00B80057" w:rsidP="003E3B67">
      <w:pPr>
        <w:tabs>
          <w:tab w:val="left" w:pos="0"/>
        </w:tabs>
        <w:ind w:firstLine="709"/>
        <w:jc w:val="both"/>
        <w:rPr>
          <w:sz w:val="28"/>
          <w:szCs w:val="28"/>
        </w:rPr>
      </w:pPr>
    </w:p>
    <w:p w:rsidR="008A5DF5" w:rsidRPr="00564E37" w:rsidRDefault="004C17C3" w:rsidP="003E3B67">
      <w:pPr>
        <w:ind w:firstLine="720"/>
        <w:jc w:val="both"/>
        <w:rPr>
          <w:sz w:val="28"/>
          <w:szCs w:val="28"/>
        </w:rPr>
      </w:pPr>
      <w:r w:rsidRPr="00564E37">
        <w:rPr>
          <w:sz w:val="28"/>
          <w:szCs w:val="28"/>
        </w:rPr>
        <w:t xml:space="preserve">2.7. </w:t>
      </w:r>
      <w:r w:rsidR="008A5DF5" w:rsidRPr="00564E37">
        <w:rPr>
          <w:sz w:val="28"/>
          <w:szCs w:val="28"/>
        </w:rPr>
        <w:t>Исчерпывающий перечень документов, необходимых для предоставления муниципальной услуги.</w:t>
      </w:r>
    </w:p>
    <w:p w:rsidR="008A5DF5" w:rsidRPr="00564E37" w:rsidRDefault="008A5DF5" w:rsidP="003E3B67">
      <w:pPr>
        <w:ind w:firstLine="720"/>
        <w:jc w:val="both"/>
        <w:rPr>
          <w:sz w:val="28"/>
          <w:szCs w:val="28"/>
        </w:rPr>
      </w:pPr>
      <w:r w:rsidRPr="00564E37">
        <w:rPr>
          <w:sz w:val="28"/>
          <w:szCs w:val="28"/>
        </w:rPr>
        <w:t>Заявление и необходимые документы могут быть предоставлены в Администрацию Цимлянского раойна следующими способами:</w:t>
      </w:r>
    </w:p>
    <w:p w:rsidR="008A5DF5" w:rsidRPr="00564E37" w:rsidRDefault="008A5DF5" w:rsidP="003E3B67">
      <w:pPr>
        <w:ind w:firstLine="720"/>
        <w:jc w:val="both"/>
        <w:rPr>
          <w:sz w:val="28"/>
          <w:szCs w:val="28"/>
        </w:rPr>
      </w:pPr>
      <w:r w:rsidRPr="00564E37">
        <w:rPr>
          <w:sz w:val="28"/>
          <w:szCs w:val="28"/>
        </w:rPr>
        <w:t>-через МАУ «МФЦ» Цимлянского района;</w:t>
      </w:r>
    </w:p>
    <w:p w:rsidR="004C17C3" w:rsidRPr="00564E37" w:rsidRDefault="008A5DF5" w:rsidP="003E3B67">
      <w:pPr>
        <w:tabs>
          <w:tab w:val="left" w:pos="0"/>
        </w:tabs>
        <w:ind w:firstLine="709"/>
        <w:jc w:val="both"/>
        <w:rPr>
          <w:sz w:val="28"/>
          <w:szCs w:val="28"/>
        </w:rPr>
      </w:pPr>
      <w:r w:rsidRPr="00564E37">
        <w:rPr>
          <w:sz w:val="28"/>
          <w:szCs w:val="28"/>
        </w:rPr>
        <w:t>-посредством ЕПГУ.</w:t>
      </w:r>
    </w:p>
    <w:p w:rsidR="008A5DF5" w:rsidRPr="00564E37" w:rsidRDefault="004C17C3" w:rsidP="003E3B67">
      <w:pPr>
        <w:pStyle w:val="af9"/>
        <w:ind w:firstLine="720"/>
        <w:jc w:val="both"/>
        <w:rPr>
          <w:rFonts w:ascii="Times New Roman" w:hAnsi="Times New Roman"/>
          <w:sz w:val="28"/>
          <w:szCs w:val="28"/>
        </w:rPr>
      </w:pPr>
      <w:r w:rsidRPr="00564E37">
        <w:rPr>
          <w:rFonts w:ascii="Times New Roman" w:hAnsi="Times New Roman"/>
          <w:sz w:val="28"/>
          <w:szCs w:val="28"/>
        </w:rPr>
        <w:t xml:space="preserve">2.7.1. </w:t>
      </w:r>
      <w:r w:rsidR="008A5DF5" w:rsidRPr="00564E37">
        <w:rPr>
          <w:rFonts w:ascii="Times New Roman" w:hAnsi="Times New Roman"/>
          <w:sz w:val="28"/>
          <w:szCs w:val="28"/>
        </w:rPr>
        <w:t>Заявление на получение разрешения на установку и эксплуатацию рекламной конструкции в соответствии с Приложением № 1 к данному Регламенту (оригинал - 1 экз.), в электронном виде – заполненные поля интерактивной формы на ЕГПУ. Бланк Заявления можно получить следующими способами:</w:t>
      </w:r>
    </w:p>
    <w:p w:rsidR="008A5DF5" w:rsidRPr="00564E37" w:rsidRDefault="008A5DF5" w:rsidP="003E3B67">
      <w:pPr>
        <w:pStyle w:val="af9"/>
        <w:ind w:firstLine="720"/>
        <w:jc w:val="both"/>
        <w:rPr>
          <w:rFonts w:ascii="Times New Roman" w:hAnsi="Times New Roman"/>
          <w:sz w:val="28"/>
          <w:szCs w:val="28"/>
        </w:rPr>
      </w:pPr>
      <w:r w:rsidRPr="00564E37">
        <w:rPr>
          <w:rFonts w:ascii="Times New Roman" w:hAnsi="Times New Roman"/>
          <w:sz w:val="28"/>
          <w:szCs w:val="28"/>
        </w:rPr>
        <w:t xml:space="preserve">-через МАУ «МФЦ» Цимлянского района; </w:t>
      </w:r>
    </w:p>
    <w:p w:rsidR="004C17C3" w:rsidRPr="00564E37" w:rsidRDefault="008A5DF5" w:rsidP="003E3B67">
      <w:pPr>
        <w:pStyle w:val="af9"/>
        <w:ind w:firstLine="720"/>
        <w:jc w:val="both"/>
        <w:rPr>
          <w:rFonts w:ascii="Times New Roman" w:hAnsi="Times New Roman"/>
          <w:sz w:val="28"/>
          <w:szCs w:val="28"/>
        </w:rPr>
      </w:pPr>
      <w:r w:rsidRPr="00564E37">
        <w:rPr>
          <w:rFonts w:ascii="Times New Roman" w:hAnsi="Times New Roman"/>
          <w:sz w:val="28"/>
          <w:szCs w:val="28"/>
        </w:rPr>
        <w:t>-ЕГПУ.</w:t>
      </w:r>
    </w:p>
    <w:p w:rsidR="008A5DF5" w:rsidRPr="00564E37" w:rsidRDefault="004C17C3" w:rsidP="003E3B67">
      <w:pPr>
        <w:pStyle w:val="af9"/>
        <w:ind w:firstLine="720"/>
        <w:jc w:val="both"/>
        <w:rPr>
          <w:rFonts w:ascii="Times New Roman" w:hAnsi="Times New Roman"/>
          <w:sz w:val="28"/>
          <w:szCs w:val="28"/>
        </w:rPr>
      </w:pPr>
      <w:r w:rsidRPr="00564E37">
        <w:rPr>
          <w:rFonts w:ascii="Times New Roman" w:hAnsi="Times New Roman"/>
          <w:sz w:val="28"/>
          <w:szCs w:val="28"/>
        </w:rPr>
        <w:t>2.7.2.</w:t>
      </w:r>
      <w:r w:rsidR="008A5DF5" w:rsidRPr="00564E37">
        <w:rPr>
          <w:rFonts w:ascii="Times New Roman" w:hAnsi="Times New Roman"/>
          <w:sz w:val="28"/>
          <w:szCs w:val="28"/>
        </w:rPr>
        <w:t>Документ, удостоверяющий личность заявителя или представителя заявителя (копия при предъявлении оригинала - 1 экз.), в случае подачи заявления в электронном виде – электронный образ документа:</w:t>
      </w:r>
    </w:p>
    <w:p w:rsidR="008A5DF5" w:rsidRPr="00564E37" w:rsidRDefault="008A5DF5" w:rsidP="003E3B67">
      <w:pPr>
        <w:pStyle w:val="af9"/>
        <w:ind w:firstLine="720"/>
        <w:jc w:val="both"/>
        <w:rPr>
          <w:rFonts w:ascii="Times New Roman" w:hAnsi="Times New Roman"/>
          <w:sz w:val="28"/>
          <w:szCs w:val="28"/>
        </w:rPr>
      </w:pPr>
      <w:r w:rsidRPr="00564E37">
        <w:rPr>
          <w:rFonts w:ascii="Times New Roman" w:hAnsi="Times New Roman"/>
          <w:sz w:val="28"/>
          <w:szCs w:val="28"/>
        </w:rPr>
        <w:t>а)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8A5DF5" w:rsidRPr="00564E37" w:rsidRDefault="008A5DF5" w:rsidP="003E3B67">
      <w:pPr>
        <w:pStyle w:val="af9"/>
        <w:ind w:firstLine="720"/>
        <w:jc w:val="both"/>
        <w:rPr>
          <w:rFonts w:ascii="Times New Roman" w:hAnsi="Times New Roman"/>
          <w:sz w:val="28"/>
          <w:szCs w:val="28"/>
        </w:rPr>
      </w:pPr>
      <w:r w:rsidRPr="00564E37">
        <w:rPr>
          <w:rFonts w:ascii="Times New Roman" w:hAnsi="Times New Roman"/>
          <w:sz w:val="28"/>
          <w:szCs w:val="28"/>
        </w:rPr>
        <w:t>б) временное удостоверение личности (для граждан Российской Федерации);</w:t>
      </w:r>
    </w:p>
    <w:p w:rsidR="008A5DF5" w:rsidRPr="00564E37" w:rsidRDefault="008A5DF5" w:rsidP="003E3B67">
      <w:pPr>
        <w:pStyle w:val="af9"/>
        <w:ind w:firstLine="720"/>
        <w:jc w:val="both"/>
        <w:rPr>
          <w:rFonts w:ascii="Times New Roman" w:hAnsi="Times New Roman"/>
          <w:sz w:val="28"/>
          <w:szCs w:val="28"/>
        </w:rPr>
      </w:pPr>
      <w:r w:rsidRPr="00564E37">
        <w:rPr>
          <w:rFonts w:ascii="Times New Roman" w:hAnsi="Times New Roman"/>
          <w:sz w:val="28"/>
          <w:szCs w:val="28"/>
        </w:rPr>
        <w:t>в) паспорт гражданина иностранного государства, легализованный на территории Российской Федерации (для иностранных граждан);</w:t>
      </w:r>
    </w:p>
    <w:p w:rsidR="008A5DF5" w:rsidRPr="00564E37" w:rsidRDefault="008A5DF5" w:rsidP="003E3B67">
      <w:pPr>
        <w:pStyle w:val="af9"/>
        <w:ind w:firstLine="720"/>
        <w:jc w:val="both"/>
        <w:rPr>
          <w:rFonts w:ascii="Times New Roman" w:hAnsi="Times New Roman"/>
          <w:sz w:val="28"/>
          <w:szCs w:val="28"/>
        </w:rPr>
      </w:pPr>
      <w:r w:rsidRPr="00564E37">
        <w:rPr>
          <w:rFonts w:ascii="Times New Roman" w:hAnsi="Times New Roman"/>
          <w:sz w:val="28"/>
          <w:szCs w:val="28"/>
        </w:rPr>
        <w:t>г) разрешение на временное проживание (для лиц без гражданства);</w:t>
      </w:r>
    </w:p>
    <w:p w:rsidR="008A5DF5" w:rsidRPr="00564E37" w:rsidRDefault="008A5DF5" w:rsidP="003E3B67">
      <w:pPr>
        <w:pStyle w:val="af9"/>
        <w:ind w:firstLine="720"/>
        <w:jc w:val="both"/>
        <w:rPr>
          <w:rFonts w:ascii="Times New Roman" w:hAnsi="Times New Roman"/>
          <w:sz w:val="28"/>
          <w:szCs w:val="28"/>
        </w:rPr>
      </w:pPr>
      <w:r w:rsidRPr="00564E37">
        <w:rPr>
          <w:rFonts w:ascii="Times New Roman" w:hAnsi="Times New Roman"/>
          <w:sz w:val="28"/>
          <w:szCs w:val="28"/>
        </w:rPr>
        <w:t>д) вид на жительство (для лиц без гражданства);</w:t>
      </w:r>
    </w:p>
    <w:p w:rsidR="008A5DF5" w:rsidRPr="00564E37" w:rsidRDefault="008A5DF5" w:rsidP="003E3B67">
      <w:pPr>
        <w:pStyle w:val="af9"/>
        <w:ind w:firstLine="720"/>
        <w:jc w:val="both"/>
        <w:rPr>
          <w:rFonts w:ascii="Times New Roman" w:hAnsi="Times New Roman"/>
          <w:sz w:val="28"/>
          <w:szCs w:val="28"/>
        </w:rPr>
      </w:pPr>
      <w:r w:rsidRPr="00564E37">
        <w:rPr>
          <w:rFonts w:ascii="Times New Roman" w:hAnsi="Times New Roman"/>
          <w:sz w:val="28"/>
          <w:szCs w:val="28"/>
        </w:rPr>
        <w:t>е) удостоверение беженца в Российской Федерации (для беженцев);</w:t>
      </w:r>
    </w:p>
    <w:p w:rsidR="008A5DF5" w:rsidRPr="00564E37" w:rsidRDefault="008A5DF5" w:rsidP="003E3B67">
      <w:pPr>
        <w:pStyle w:val="af9"/>
        <w:ind w:firstLine="720"/>
        <w:jc w:val="both"/>
        <w:rPr>
          <w:rFonts w:ascii="Times New Roman" w:hAnsi="Times New Roman"/>
          <w:sz w:val="28"/>
          <w:szCs w:val="28"/>
        </w:rPr>
      </w:pPr>
      <w:r w:rsidRPr="00564E37">
        <w:rPr>
          <w:rFonts w:ascii="Times New Roman" w:hAnsi="Times New Roman"/>
          <w:sz w:val="28"/>
          <w:szCs w:val="28"/>
        </w:rPr>
        <w:lastRenderedPageBreak/>
        <w:t>ж) свидетельство о рассмотрении ходатайства о признании беженцем на территории Российской Федерации по существу (для беженцев);</w:t>
      </w:r>
    </w:p>
    <w:p w:rsidR="00B80057" w:rsidRPr="00564E37" w:rsidRDefault="008A5DF5" w:rsidP="003E3B67">
      <w:pPr>
        <w:tabs>
          <w:tab w:val="left" w:pos="0"/>
        </w:tabs>
        <w:ind w:firstLine="709"/>
        <w:jc w:val="both"/>
        <w:rPr>
          <w:sz w:val="28"/>
          <w:szCs w:val="28"/>
        </w:rPr>
      </w:pPr>
      <w:r w:rsidRPr="00564E37">
        <w:rPr>
          <w:sz w:val="28"/>
          <w:szCs w:val="28"/>
        </w:rPr>
        <w:t>з) свидетельство о предоставлении временного убежища на территории Российской Федерации;</w:t>
      </w:r>
    </w:p>
    <w:p w:rsidR="00C07928" w:rsidRPr="00564E37" w:rsidRDefault="004C17C3" w:rsidP="003E3B67">
      <w:pPr>
        <w:pStyle w:val="af9"/>
        <w:ind w:firstLine="720"/>
        <w:jc w:val="both"/>
        <w:rPr>
          <w:rFonts w:ascii="Times New Roman" w:hAnsi="Times New Roman"/>
          <w:sz w:val="28"/>
          <w:szCs w:val="28"/>
        </w:rPr>
      </w:pPr>
      <w:r w:rsidRPr="00564E37">
        <w:rPr>
          <w:rFonts w:ascii="Times New Roman" w:hAnsi="Times New Roman"/>
          <w:sz w:val="28"/>
          <w:szCs w:val="28"/>
        </w:rPr>
        <w:t xml:space="preserve">2.8. </w:t>
      </w:r>
      <w:r w:rsidR="00C07928" w:rsidRPr="00564E37">
        <w:rPr>
          <w:rFonts w:ascii="Times New Roman" w:hAnsi="Times New Roman"/>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 - 1 экз.), в случае подачи заявления в электронном виде – электронный образ документа или электронный документ, в случае предоставления доверенности в виде электронного документа, доверенность, подтверждающая права (полномочия) на обращение за получением услуги, выданная организацией, удостоверяется усиленной квалифицированной подписью руководителя или уполномоченного им должностного лица, доверенность, выданная физическим лицом, усиленной квалифицированной подписью нотариуса:</w:t>
      </w:r>
    </w:p>
    <w:p w:rsidR="00C07928" w:rsidRPr="00564E37" w:rsidRDefault="00C07928" w:rsidP="003E3B67">
      <w:pPr>
        <w:pStyle w:val="af9"/>
        <w:ind w:firstLine="720"/>
        <w:jc w:val="both"/>
        <w:rPr>
          <w:rFonts w:ascii="Times New Roman" w:hAnsi="Times New Roman"/>
          <w:sz w:val="28"/>
          <w:szCs w:val="28"/>
        </w:rPr>
      </w:pPr>
      <w:r w:rsidRPr="00564E37">
        <w:rPr>
          <w:rFonts w:ascii="Times New Roman" w:hAnsi="Times New Roman"/>
          <w:sz w:val="28"/>
          <w:szCs w:val="28"/>
        </w:rPr>
        <w:t>а) для представителей физического лица:</w:t>
      </w:r>
    </w:p>
    <w:p w:rsidR="00C07928" w:rsidRPr="00564E37" w:rsidRDefault="00C07928" w:rsidP="003E3B67">
      <w:pPr>
        <w:pStyle w:val="af9"/>
        <w:ind w:firstLine="720"/>
        <w:jc w:val="both"/>
        <w:rPr>
          <w:rFonts w:ascii="Times New Roman" w:hAnsi="Times New Roman"/>
          <w:sz w:val="28"/>
          <w:szCs w:val="28"/>
        </w:rPr>
      </w:pPr>
      <w:r w:rsidRPr="00564E37">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rsidR="00C07928" w:rsidRPr="00564E37" w:rsidRDefault="00C07928" w:rsidP="003E3B67">
      <w:pPr>
        <w:pStyle w:val="af9"/>
        <w:ind w:firstLine="720"/>
        <w:jc w:val="both"/>
        <w:rPr>
          <w:rFonts w:ascii="Times New Roman" w:hAnsi="Times New Roman"/>
          <w:sz w:val="28"/>
          <w:szCs w:val="28"/>
        </w:rPr>
      </w:pPr>
      <w:r w:rsidRPr="00564E37">
        <w:rPr>
          <w:rFonts w:ascii="Times New Roman" w:hAnsi="Times New Roman"/>
          <w:sz w:val="28"/>
          <w:szCs w:val="28"/>
        </w:rPr>
        <w:t>- свидетельство о рождении;</w:t>
      </w:r>
    </w:p>
    <w:p w:rsidR="00C07928" w:rsidRPr="00564E37" w:rsidRDefault="00C07928" w:rsidP="003E3B67">
      <w:pPr>
        <w:pStyle w:val="af9"/>
        <w:ind w:firstLine="720"/>
        <w:jc w:val="both"/>
        <w:rPr>
          <w:rFonts w:ascii="Times New Roman" w:hAnsi="Times New Roman"/>
          <w:sz w:val="28"/>
          <w:szCs w:val="28"/>
        </w:rPr>
      </w:pPr>
      <w:r w:rsidRPr="00564E37">
        <w:rPr>
          <w:rFonts w:ascii="Times New Roman" w:hAnsi="Times New Roman"/>
          <w:sz w:val="28"/>
          <w:szCs w:val="28"/>
        </w:rPr>
        <w:t>- акт органа опеки и попечительства о назначении опекуна или попечителя;</w:t>
      </w:r>
    </w:p>
    <w:p w:rsidR="00C07928" w:rsidRPr="00564E37" w:rsidRDefault="00C07928" w:rsidP="003E3B67">
      <w:pPr>
        <w:pStyle w:val="af9"/>
        <w:ind w:firstLine="720"/>
        <w:jc w:val="both"/>
        <w:rPr>
          <w:rFonts w:ascii="Times New Roman" w:hAnsi="Times New Roman"/>
          <w:sz w:val="28"/>
          <w:szCs w:val="28"/>
        </w:rPr>
      </w:pPr>
      <w:r w:rsidRPr="00564E37">
        <w:rPr>
          <w:rFonts w:ascii="Times New Roman" w:hAnsi="Times New Roman"/>
          <w:sz w:val="28"/>
          <w:szCs w:val="28"/>
        </w:rPr>
        <w:t>б) для представителей юридического лица:</w:t>
      </w:r>
    </w:p>
    <w:p w:rsidR="00C07928" w:rsidRPr="00564E37" w:rsidRDefault="00C07928" w:rsidP="003E3B67">
      <w:pPr>
        <w:pStyle w:val="af9"/>
        <w:ind w:firstLine="720"/>
        <w:jc w:val="both"/>
        <w:rPr>
          <w:rFonts w:ascii="Times New Roman" w:hAnsi="Times New Roman"/>
          <w:sz w:val="28"/>
          <w:szCs w:val="28"/>
        </w:rPr>
      </w:pPr>
      <w:r w:rsidRPr="00564E37">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rsidR="00C07928" w:rsidRPr="00564E37" w:rsidRDefault="00C07928" w:rsidP="003E3B67">
      <w:pPr>
        <w:pStyle w:val="af9"/>
        <w:ind w:firstLine="720"/>
        <w:jc w:val="both"/>
        <w:rPr>
          <w:rFonts w:ascii="Times New Roman" w:hAnsi="Times New Roman"/>
          <w:sz w:val="28"/>
          <w:szCs w:val="28"/>
        </w:rPr>
      </w:pPr>
      <w:r w:rsidRPr="00564E37">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4C17C3" w:rsidRPr="00564E37" w:rsidRDefault="004C17C3" w:rsidP="003E3B67">
      <w:pPr>
        <w:tabs>
          <w:tab w:val="left" w:pos="0"/>
        </w:tabs>
        <w:ind w:firstLine="709"/>
        <w:jc w:val="both"/>
        <w:rPr>
          <w:sz w:val="28"/>
          <w:szCs w:val="28"/>
        </w:rPr>
      </w:pPr>
      <w:r w:rsidRPr="00564E37">
        <w:rPr>
          <w:sz w:val="28"/>
          <w:szCs w:val="28"/>
        </w:rPr>
        <w:t>2.</w:t>
      </w:r>
      <w:r w:rsidR="00210D08" w:rsidRPr="00564E37">
        <w:rPr>
          <w:sz w:val="28"/>
          <w:szCs w:val="28"/>
        </w:rPr>
        <w:t>9</w:t>
      </w:r>
      <w:r w:rsidRPr="00564E37">
        <w:rPr>
          <w:sz w:val="28"/>
          <w:szCs w:val="28"/>
        </w:rPr>
        <w:t xml:space="preserve">. </w:t>
      </w:r>
      <w:r w:rsidR="00C07928" w:rsidRPr="00564E37">
        <w:rPr>
          <w:sz w:val="28"/>
          <w:szCs w:val="28"/>
        </w:rPr>
        <w:t>Эскизный проект с фотографическим снимком (документ, определяющий внешний вид рекламной конструкции, оригинал - 2 экз.), в случае подачи заявления в электронном виде – электронный образ документа.</w:t>
      </w:r>
    </w:p>
    <w:p w:rsidR="004C17C3" w:rsidRPr="00564E37" w:rsidRDefault="004C17C3" w:rsidP="003E3B67">
      <w:pPr>
        <w:tabs>
          <w:tab w:val="left" w:pos="0"/>
        </w:tabs>
        <w:ind w:firstLine="709"/>
        <w:jc w:val="both"/>
        <w:rPr>
          <w:sz w:val="28"/>
          <w:szCs w:val="28"/>
        </w:rPr>
      </w:pPr>
      <w:r w:rsidRPr="00564E37">
        <w:rPr>
          <w:sz w:val="28"/>
          <w:szCs w:val="28"/>
        </w:rPr>
        <w:t>2.1</w:t>
      </w:r>
      <w:r w:rsidR="00210D08" w:rsidRPr="00564E37">
        <w:rPr>
          <w:sz w:val="28"/>
          <w:szCs w:val="28"/>
        </w:rPr>
        <w:t>0</w:t>
      </w:r>
      <w:r w:rsidRPr="00564E37">
        <w:rPr>
          <w:sz w:val="28"/>
          <w:szCs w:val="28"/>
        </w:rPr>
        <w:t xml:space="preserve">. </w:t>
      </w:r>
      <w:r w:rsidR="00C07928" w:rsidRPr="00564E37">
        <w:rPr>
          <w:sz w:val="28"/>
          <w:szCs w:val="28"/>
        </w:rPr>
        <w:t>Схема размещения рекламной конструкции на топографической съемке территории места установки рекламной конструкции в масштабе 1:500 (в случае размещения отдельно стоящих рекламных конструкций), копия при предъявлении оригинала - 2 экз.), в случае подачи заявления в электронном виде – электронный образ документа или документ в электронной форме.</w:t>
      </w:r>
    </w:p>
    <w:p w:rsidR="004C17C3" w:rsidRPr="00564E37" w:rsidRDefault="004C17C3" w:rsidP="003E3B67">
      <w:pPr>
        <w:tabs>
          <w:tab w:val="left" w:pos="0"/>
        </w:tabs>
        <w:ind w:firstLine="709"/>
        <w:jc w:val="both"/>
        <w:rPr>
          <w:sz w:val="28"/>
          <w:szCs w:val="28"/>
        </w:rPr>
      </w:pPr>
      <w:r w:rsidRPr="00564E37">
        <w:rPr>
          <w:sz w:val="28"/>
          <w:szCs w:val="28"/>
        </w:rPr>
        <w:t>2.1</w:t>
      </w:r>
      <w:r w:rsidR="00210D08" w:rsidRPr="00564E37">
        <w:rPr>
          <w:sz w:val="28"/>
          <w:szCs w:val="28"/>
        </w:rPr>
        <w:t>1</w:t>
      </w:r>
      <w:r w:rsidRPr="00564E37">
        <w:rPr>
          <w:sz w:val="28"/>
          <w:szCs w:val="28"/>
        </w:rPr>
        <w:t xml:space="preserve">. </w:t>
      </w:r>
      <w:r w:rsidR="00C07928" w:rsidRPr="00564E37">
        <w:rPr>
          <w:sz w:val="28"/>
          <w:szCs w:val="28"/>
        </w:rPr>
        <w:t>Проектно-конструкторская разработка рекламной конструкции с указанием материалов, параметров и основных узлов конструкции, подтверждающая безопасность ее эксплуатации (при необходимости, копия при предъявлении оригинала – 2 экз.), в случае подачи заявления в электронном виде - электронный образ документа или документ в электронной форме.</w:t>
      </w:r>
    </w:p>
    <w:p w:rsidR="00C07928" w:rsidRPr="00564E37" w:rsidRDefault="004C17C3" w:rsidP="003E3B67">
      <w:pPr>
        <w:tabs>
          <w:tab w:val="left" w:pos="0"/>
        </w:tabs>
        <w:ind w:firstLine="709"/>
        <w:jc w:val="both"/>
        <w:rPr>
          <w:sz w:val="28"/>
          <w:szCs w:val="28"/>
        </w:rPr>
      </w:pPr>
      <w:r w:rsidRPr="00564E37">
        <w:rPr>
          <w:sz w:val="28"/>
          <w:szCs w:val="28"/>
        </w:rPr>
        <w:t>2.1</w:t>
      </w:r>
      <w:r w:rsidR="00210D08" w:rsidRPr="00564E37">
        <w:rPr>
          <w:sz w:val="28"/>
          <w:szCs w:val="28"/>
        </w:rPr>
        <w:t>2</w:t>
      </w:r>
      <w:r w:rsidRPr="00564E37">
        <w:rPr>
          <w:sz w:val="28"/>
          <w:szCs w:val="28"/>
        </w:rPr>
        <w:t xml:space="preserve">. </w:t>
      </w:r>
      <w:r w:rsidR="00C07928" w:rsidRPr="00564E37">
        <w:rPr>
          <w:sz w:val="28"/>
          <w:szCs w:val="28"/>
        </w:rPr>
        <w:t xml:space="preserve">Договор на установку и эксплуатацию рекламной конструкции между владельцем рекламной конструкции и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(копия при предъявлении оригинала - 1 экз.), в случае подачи заявления в электронном </w:t>
      </w:r>
      <w:r w:rsidR="00C07928" w:rsidRPr="00564E37">
        <w:rPr>
          <w:sz w:val="28"/>
          <w:szCs w:val="28"/>
        </w:rPr>
        <w:lastRenderedPageBreak/>
        <w:t>виде – электронный образ документа.</w:t>
      </w:r>
    </w:p>
    <w:p w:rsidR="004C17C3" w:rsidRPr="00564E37" w:rsidRDefault="004C17C3" w:rsidP="003E3B67">
      <w:pPr>
        <w:tabs>
          <w:tab w:val="left" w:pos="0"/>
        </w:tabs>
        <w:ind w:firstLine="709"/>
        <w:jc w:val="both"/>
        <w:rPr>
          <w:sz w:val="28"/>
          <w:szCs w:val="28"/>
        </w:rPr>
      </w:pPr>
      <w:r w:rsidRPr="00564E37">
        <w:rPr>
          <w:sz w:val="28"/>
          <w:szCs w:val="28"/>
        </w:rPr>
        <w:t>2.1</w:t>
      </w:r>
      <w:r w:rsidR="00210D08" w:rsidRPr="00564E37">
        <w:rPr>
          <w:sz w:val="28"/>
          <w:szCs w:val="28"/>
        </w:rPr>
        <w:t>3</w:t>
      </w:r>
      <w:r w:rsidRPr="00564E37">
        <w:rPr>
          <w:sz w:val="28"/>
          <w:szCs w:val="28"/>
        </w:rPr>
        <w:t xml:space="preserve">. </w:t>
      </w:r>
      <w:r w:rsidR="00C07928" w:rsidRPr="00564E37">
        <w:rPr>
          <w:sz w:val="28"/>
          <w:szCs w:val="28"/>
        </w:rPr>
        <w:t>Договор на установку и эксплуатацию рекламной конструкции с лицом, уполномоченным протоколом общего собрания собственников помещений в многоквартирном доме, при размещении рекламной конструкции на фасаде/земельном участке многоквартирного дома (копия при предъявлении оригинала - 1 экз.), в случае подачи заявления в электронном виде – электронный образ документа.</w:t>
      </w:r>
    </w:p>
    <w:p w:rsidR="00B80057" w:rsidRPr="00564E37" w:rsidRDefault="004C17C3" w:rsidP="003E3B67">
      <w:pPr>
        <w:tabs>
          <w:tab w:val="left" w:pos="0"/>
        </w:tabs>
        <w:ind w:firstLine="709"/>
        <w:jc w:val="both"/>
        <w:rPr>
          <w:sz w:val="28"/>
          <w:szCs w:val="28"/>
        </w:rPr>
      </w:pPr>
      <w:r w:rsidRPr="00564E37">
        <w:rPr>
          <w:sz w:val="28"/>
          <w:szCs w:val="28"/>
        </w:rPr>
        <w:t>2.1</w:t>
      </w:r>
      <w:r w:rsidR="00210D08" w:rsidRPr="00564E37">
        <w:rPr>
          <w:sz w:val="28"/>
          <w:szCs w:val="28"/>
        </w:rPr>
        <w:t>4</w:t>
      </w:r>
      <w:r w:rsidRPr="00564E37">
        <w:rPr>
          <w:sz w:val="28"/>
          <w:szCs w:val="28"/>
        </w:rPr>
        <w:t xml:space="preserve">. </w:t>
      </w:r>
      <w:r w:rsidR="00C07928" w:rsidRPr="00564E37">
        <w:rPr>
          <w:sz w:val="28"/>
          <w:szCs w:val="28"/>
        </w:rPr>
        <w:t>Подтверждение в письменной форме согласия собственника или иного законного владельца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оригинал - 1 экз.), в случае подачи заявления в электронном виде – электронный образ документа.</w:t>
      </w:r>
    </w:p>
    <w:p w:rsidR="00C07928" w:rsidRPr="00564E37" w:rsidRDefault="00C07928" w:rsidP="003E3B67">
      <w:pPr>
        <w:tabs>
          <w:tab w:val="left" w:pos="0"/>
          <w:tab w:val="left" w:pos="1418"/>
        </w:tabs>
        <w:ind w:firstLine="709"/>
        <w:jc w:val="both"/>
        <w:rPr>
          <w:sz w:val="28"/>
          <w:szCs w:val="28"/>
        </w:rPr>
      </w:pPr>
      <w:r w:rsidRPr="00564E37">
        <w:rPr>
          <w:sz w:val="28"/>
          <w:szCs w:val="28"/>
        </w:rPr>
        <w:t>2.1</w:t>
      </w:r>
      <w:r w:rsidR="00210D08" w:rsidRPr="00564E37">
        <w:rPr>
          <w:sz w:val="28"/>
          <w:szCs w:val="28"/>
        </w:rPr>
        <w:t>5</w:t>
      </w:r>
      <w:r w:rsidRPr="00564E37">
        <w:rPr>
          <w:sz w:val="28"/>
          <w:szCs w:val="28"/>
        </w:rPr>
        <w:t>. Протокол общего собрания собственников помещений в многоквартирном доме, при размещении рекламной конструкции на фасаде/земельном участке многоквартирного дома (оригинал – 1 экз.), в случае подачи заявления в электронном виде – электронный образ документа,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w:t>
      </w:r>
    </w:p>
    <w:p w:rsidR="00C07928" w:rsidRPr="00564E37" w:rsidRDefault="004C17C3" w:rsidP="003E3B67">
      <w:pPr>
        <w:ind w:firstLine="720"/>
        <w:jc w:val="both"/>
        <w:rPr>
          <w:sz w:val="27"/>
          <w:szCs w:val="27"/>
        </w:rPr>
      </w:pPr>
      <w:r w:rsidRPr="00564E37">
        <w:rPr>
          <w:sz w:val="28"/>
          <w:szCs w:val="28"/>
        </w:rPr>
        <w:t>2.1</w:t>
      </w:r>
      <w:r w:rsidR="00210D08" w:rsidRPr="00564E37">
        <w:rPr>
          <w:sz w:val="28"/>
          <w:szCs w:val="28"/>
        </w:rPr>
        <w:t>6</w:t>
      </w:r>
      <w:r w:rsidRPr="00564E37">
        <w:rPr>
          <w:sz w:val="28"/>
          <w:szCs w:val="28"/>
        </w:rPr>
        <w:t xml:space="preserve">. </w:t>
      </w:r>
      <w:r w:rsidR="00C07928" w:rsidRPr="00564E37">
        <w:rPr>
          <w:sz w:val="28"/>
          <w:szCs w:val="28"/>
        </w:rPr>
        <w:t>В случае если право на объект недвижимого имущества, к которому присоединяется или устанавливается рекламная конструкция не зарегистрировано в ЕГРН: документ, подтверждающий право собственности на объект недвижимого имущества, к которому присоединяется или устанавливается рекламная конструкция (за исключением многоквартирных домов):</w:t>
      </w:r>
    </w:p>
    <w:p w:rsidR="00C07928" w:rsidRPr="00564E37" w:rsidRDefault="00C07928" w:rsidP="003E3B67">
      <w:pPr>
        <w:ind w:firstLine="720"/>
        <w:jc w:val="both"/>
        <w:rPr>
          <w:sz w:val="28"/>
          <w:szCs w:val="28"/>
        </w:rPr>
      </w:pPr>
      <w:r w:rsidRPr="00564E37">
        <w:rPr>
          <w:sz w:val="28"/>
          <w:szCs w:val="28"/>
        </w:rPr>
        <w:t>а) правоустанавливающие документы на объект капитального строительства:</w:t>
      </w:r>
    </w:p>
    <w:p w:rsidR="00C07928" w:rsidRPr="00564E37" w:rsidRDefault="00C07928" w:rsidP="003E3B67">
      <w:pPr>
        <w:ind w:firstLine="720"/>
        <w:jc w:val="both"/>
        <w:rPr>
          <w:sz w:val="28"/>
          <w:szCs w:val="28"/>
        </w:rPr>
      </w:pPr>
      <w:r w:rsidRPr="00564E37">
        <w:rPr>
          <w:sz w:val="28"/>
          <w:szCs w:val="28"/>
        </w:rPr>
        <w:t>- регистрационное удостоверение, выданное уполномоченным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07928" w:rsidRPr="00564E37" w:rsidRDefault="00C07928" w:rsidP="003E3B67">
      <w:pPr>
        <w:ind w:firstLine="720"/>
        <w:jc w:val="both"/>
        <w:rPr>
          <w:sz w:val="28"/>
          <w:szCs w:val="28"/>
        </w:rPr>
      </w:pPr>
      <w:r w:rsidRPr="00564E37">
        <w:rPr>
          <w:sz w:val="28"/>
          <w:szCs w:val="28"/>
        </w:rPr>
        <w:t>- договор купли-продажи (удостоверенный нотариусом);</w:t>
      </w:r>
    </w:p>
    <w:p w:rsidR="00C07928" w:rsidRPr="00564E37" w:rsidRDefault="00C07928" w:rsidP="003E3B67">
      <w:pPr>
        <w:ind w:firstLine="720"/>
        <w:jc w:val="both"/>
        <w:rPr>
          <w:sz w:val="28"/>
          <w:szCs w:val="28"/>
        </w:rPr>
      </w:pPr>
      <w:r w:rsidRPr="00564E37">
        <w:rPr>
          <w:sz w:val="28"/>
          <w:szCs w:val="28"/>
        </w:rPr>
        <w:t>- договор дарения (удостоверенный нотариусом);</w:t>
      </w:r>
    </w:p>
    <w:p w:rsidR="00C07928" w:rsidRPr="00564E37" w:rsidRDefault="00C07928" w:rsidP="003E3B67">
      <w:pPr>
        <w:ind w:firstLine="720"/>
        <w:jc w:val="both"/>
        <w:rPr>
          <w:sz w:val="28"/>
          <w:szCs w:val="28"/>
        </w:rPr>
      </w:pPr>
      <w:r w:rsidRPr="00564E37">
        <w:rPr>
          <w:sz w:val="28"/>
          <w:szCs w:val="28"/>
        </w:rPr>
        <w:t>- договор мены (удостоверенный нотариусом);</w:t>
      </w:r>
    </w:p>
    <w:p w:rsidR="00C07928" w:rsidRPr="00564E37" w:rsidRDefault="00C07928" w:rsidP="003E3B67">
      <w:pPr>
        <w:ind w:firstLine="720"/>
        <w:jc w:val="both"/>
        <w:rPr>
          <w:sz w:val="28"/>
          <w:szCs w:val="28"/>
        </w:rPr>
      </w:pPr>
      <w:r w:rsidRPr="00564E37">
        <w:rPr>
          <w:sz w:val="28"/>
          <w:szCs w:val="28"/>
        </w:rPr>
        <w:t>- договор ренты (пожизненного содержания с иждивением) (удостоверенный нотариусом);</w:t>
      </w:r>
    </w:p>
    <w:p w:rsidR="00C07928" w:rsidRPr="00564E37" w:rsidRDefault="00C07928" w:rsidP="003E3B67">
      <w:pPr>
        <w:ind w:firstLine="720"/>
        <w:jc w:val="both"/>
        <w:rPr>
          <w:sz w:val="28"/>
          <w:szCs w:val="28"/>
        </w:rPr>
      </w:pPr>
      <w:r w:rsidRPr="00564E37">
        <w:rPr>
          <w:sz w:val="28"/>
          <w:szCs w:val="28"/>
        </w:rPr>
        <w:t>- свидетельство о праве на наследство по закону (выданное нотариусом);</w:t>
      </w:r>
    </w:p>
    <w:p w:rsidR="00C07928" w:rsidRPr="00564E37" w:rsidRDefault="00C07928" w:rsidP="003E3B67">
      <w:pPr>
        <w:ind w:firstLine="720"/>
        <w:jc w:val="both"/>
        <w:rPr>
          <w:sz w:val="28"/>
          <w:szCs w:val="28"/>
        </w:rPr>
      </w:pPr>
      <w:r w:rsidRPr="00564E37">
        <w:rPr>
          <w:sz w:val="28"/>
          <w:szCs w:val="28"/>
        </w:rPr>
        <w:t>- свидетельство о праве на наследство по завещанию (выданное нотариусом);</w:t>
      </w:r>
    </w:p>
    <w:p w:rsidR="00C07928" w:rsidRPr="00564E37" w:rsidRDefault="00C07928" w:rsidP="003E3B67">
      <w:pPr>
        <w:ind w:firstLine="720"/>
        <w:jc w:val="both"/>
        <w:rPr>
          <w:sz w:val="28"/>
          <w:szCs w:val="28"/>
        </w:rPr>
      </w:pPr>
      <w:r w:rsidRPr="00564E37">
        <w:rPr>
          <w:sz w:val="28"/>
          <w:szCs w:val="28"/>
        </w:rPr>
        <w:t>- решение суда;</w:t>
      </w:r>
    </w:p>
    <w:p w:rsidR="00C07928" w:rsidRPr="00564E37" w:rsidRDefault="00C07928" w:rsidP="003E3B67">
      <w:pPr>
        <w:ind w:firstLine="720"/>
        <w:jc w:val="both"/>
        <w:rPr>
          <w:sz w:val="28"/>
          <w:szCs w:val="28"/>
        </w:rPr>
      </w:pPr>
      <w:r w:rsidRPr="00564E37">
        <w:rPr>
          <w:sz w:val="28"/>
          <w:szCs w:val="28"/>
        </w:rPr>
        <w:t>- договор аренды недвижимого имущества, находящегося в частной собственности, заключенный на срок менее 1 года;</w:t>
      </w:r>
    </w:p>
    <w:p w:rsidR="00C07928" w:rsidRPr="00564E37" w:rsidRDefault="00C07928" w:rsidP="003E3B67">
      <w:pPr>
        <w:ind w:firstLine="720"/>
        <w:jc w:val="both"/>
        <w:rPr>
          <w:sz w:val="28"/>
          <w:szCs w:val="28"/>
        </w:rPr>
      </w:pPr>
      <w:r w:rsidRPr="00564E37">
        <w:rPr>
          <w:sz w:val="28"/>
          <w:szCs w:val="28"/>
        </w:rPr>
        <w:t>б) правоустанавливающие документы на земельный участок:</w:t>
      </w:r>
    </w:p>
    <w:p w:rsidR="00C07928" w:rsidRPr="00564E37" w:rsidRDefault="00C07928" w:rsidP="003E3B67">
      <w:pPr>
        <w:ind w:firstLine="720"/>
        <w:jc w:val="both"/>
        <w:rPr>
          <w:sz w:val="28"/>
          <w:szCs w:val="28"/>
        </w:rPr>
      </w:pPr>
      <w:r w:rsidRPr="00564E37">
        <w:rPr>
          <w:sz w:val="28"/>
          <w:szCs w:val="28"/>
        </w:rPr>
        <w:t xml:space="preserve">- свидетельство о праве собственности на землю (выданное земельным </w:t>
      </w:r>
      <w:r w:rsidRPr="00564E37">
        <w:rPr>
          <w:sz w:val="28"/>
          <w:szCs w:val="28"/>
        </w:rPr>
        <w:lastRenderedPageBreak/>
        <w:t>комитетом, исполнительным комитетом Совета народных депутатов);</w:t>
      </w:r>
    </w:p>
    <w:p w:rsidR="00C07928" w:rsidRPr="00564E37" w:rsidRDefault="00C07928" w:rsidP="003E3B67">
      <w:pPr>
        <w:ind w:firstLine="720"/>
        <w:jc w:val="both"/>
        <w:rPr>
          <w:sz w:val="28"/>
          <w:szCs w:val="28"/>
        </w:rPr>
      </w:pPr>
      <w:r w:rsidRPr="00564E37">
        <w:rPr>
          <w:sz w:val="28"/>
          <w:szCs w:val="28"/>
        </w:rPr>
        <w:t>-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C07928" w:rsidRPr="00564E37" w:rsidRDefault="00C07928" w:rsidP="003E3B67">
      <w:pPr>
        <w:ind w:firstLine="720"/>
        <w:jc w:val="both"/>
        <w:rPr>
          <w:sz w:val="28"/>
          <w:szCs w:val="28"/>
        </w:rPr>
      </w:pPr>
      <w:r w:rsidRPr="00564E37">
        <w:rPr>
          <w:sz w:val="28"/>
          <w:szCs w:val="28"/>
        </w:rPr>
        <w:t>- договор на передачу земельного участка в постоянное (бессрочное) пользование (выданный исполнительным комитетом Совета народных депутатов);</w:t>
      </w:r>
    </w:p>
    <w:p w:rsidR="00C07928" w:rsidRPr="00564E37" w:rsidRDefault="00C07928" w:rsidP="003E3B67">
      <w:pPr>
        <w:ind w:firstLine="720"/>
        <w:jc w:val="both"/>
        <w:rPr>
          <w:sz w:val="28"/>
          <w:szCs w:val="28"/>
        </w:rPr>
      </w:pPr>
      <w:r w:rsidRPr="00564E37">
        <w:rPr>
          <w:sz w:val="28"/>
          <w:szCs w:val="28"/>
        </w:rPr>
        <w:t>- свидетельство о пожизненном наследуемом владении земельным участком (выданное исполнительным комитетом Совета народных депутатов);</w:t>
      </w:r>
    </w:p>
    <w:p w:rsidR="00C07928" w:rsidRPr="00564E37" w:rsidRDefault="00C07928" w:rsidP="003E3B67">
      <w:pPr>
        <w:ind w:firstLine="720"/>
        <w:jc w:val="both"/>
        <w:rPr>
          <w:sz w:val="28"/>
          <w:szCs w:val="28"/>
        </w:rPr>
      </w:pPr>
      <w:r w:rsidRPr="00564E37">
        <w:rPr>
          <w:sz w:val="28"/>
          <w:szCs w:val="28"/>
        </w:rPr>
        <w:t>- свидетельство о праве бессрочного (постоянного) пользования землей (выданное земельным комитетом, исполнительным комитетом Совета народных депутатов);</w:t>
      </w:r>
    </w:p>
    <w:p w:rsidR="00C07928" w:rsidRPr="00564E37" w:rsidRDefault="00C07928" w:rsidP="003E3B67">
      <w:pPr>
        <w:ind w:firstLine="720"/>
        <w:jc w:val="both"/>
        <w:rPr>
          <w:sz w:val="28"/>
          <w:szCs w:val="28"/>
        </w:rPr>
      </w:pPr>
      <w:r w:rsidRPr="00564E37">
        <w:rPr>
          <w:sz w:val="28"/>
          <w:szCs w:val="28"/>
        </w:rPr>
        <w:t>- договор аренды земельного участка (выданный органом местного самоуправления или заключенный между гражданами и (или) юридическими лицами);</w:t>
      </w:r>
    </w:p>
    <w:p w:rsidR="00C07928" w:rsidRPr="00564E37" w:rsidRDefault="00C07928" w:rsidP="003E3B67">
      <w:pPr>
        <w:ind w:firstLine="720"/>
        <w:jc w:val="both"/>
        <w:rPr>
          <w:sz w:val="28"/>
          <w:szCs w:val="28"/>
        </w:rPr>
      </w:pPr>
      <w:r w:rsidRPr="00564E37">
        <w:rPr>
          <w:sz w:val="28"/>
          <w:szCs w:val="28"/>
        </w:rPr>
        <w:t>- договор купли-продажи (выданный органом местного самоуправления или заключенный между гражданами и (или) юридическими лицами);</w:t>
      </w:r>
    </w:p>
    <w:p w:rsidR="00C07928" w:rsidRPr="00564E37" w:rsidRDefault="00C07928" w:rsidP="003E3B67">
      <w:pPr>
        <w:ind w:firstLine="720"/>
        <w:jc w:val="both"/>
        <w:rPr>
          <w:sz w:val="28"/>
          <w:szCs w:val="28"/>
        </w:rPr>
      </w:pPr>
      <w:r w:rsidRPr="00564E37">
        <w:rPr>
          <w:sz w:val="28"/>
          <w:szCs w:val="28"/>
        </w:rPr>
        <w:t>- договор мены (заключенный между гражданами и (или) юридическими лицами);</w:t>
      </w:r>
    </w:p>
    <w:p w:rsidR="00C07928" w:rsidRPr="00564E37" w:rsidRDefault="00C07928" w:rsidP="003E3B67">
      <w:pPr>
        <w:ind w:firstLine="720"/>
        <w:jc w:val="both"/>
        <w:rPr>
          <w:sz w:val="28"/>
          <w:szCs w:val="28"/>
        </w:rPr>
      </w:pPr>
      <w:r w:rsidRPr="00564E37">
        <w:rPr>
          <w:sz w:val="28"/>
          <w:szCs w:val="28"/>
        </w:rPr>
        <w:t>- договор дарения (заключенный между гражданами и (или) юридическими лицами);</w:t>
      </w:r>
    </w:p>
    <w:p w:rsidR="00C07928" w:rsidRPr="00564E37" w:rsidRDefault="00C07928" w:rsidP="003E3B67">
      <w:pPr>
        <w:ind w:firstLine="720"/>
        <w:jc w:val="both"/>
        <w:rPr>
          <w:sz w:val="28"/>
          <w:szCs w:val="28"/>
        </w:rPr>
      </w:pPr>
      <w:r w:rsidRPr="00564E37">
        <w:rPr>
          <w:sz w:val="28"/>
          <w:szCs w:val="28"/>
        </w:rPr>
        <w:t>- договор о переуступке прав (заключенный между гражданами и (или) юридическими лицами);</w:t>
      </w:r>
    </w:p>
    <w:p w:rsidR="00C07928" w:rsidRPr="00564E37" w:rsidRDefault="00C07928" w:rsidP="003E3B67">
      <w:pPr>
        <w:ind w:firstLine="720"/>
        <w:jc w:val="both"/>
        <w:rPr>
          <w:sz w:val="28"/>
          <w:szCs w:val="28"/>
        </w:rPr>
      </w:pPr>
      <w:r w:rsidRPr="00564E37">
        <w:rPr>
          <w:sz w:val="28"/>
          <w:szCs w:val="28"/>
        </w:rPr>
        <w:t xml:space="preserve">-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w:t>
      </w:r>
      <w:r w:rsidRPr="00564E37">
        <w:rPr>
          <w:iCs/>
          <w:sz w:val="28"/>
          <w:szCs w:val="28"/>
        </w:rPr>
        <w:t>Совета народных депутатов</w:t>
      </w:r>
      <w:r w:rsidRPr="00564E37">
        <w:rPr>
          <w:sz w:val="28"/>
          <w:szCs w:val="28"/>
        </w:rPr>
        <w:t>);</w:t>
      </w:r>
    </w:p>
    <w:p w:rsidR="004C17C3" w:rsidRPr="00564E37" w:rsidRDefault="00C07928" w:rsidP="003E3B67">
      <w:pPr>
        <w:tabs>
          <w:tab w:val="left" w:pos="0"/>
        </w:tabs>
        <w:ind w:firstLine="709"/>
        <w:jc w:val="both"/>
        <w:rPr>
          <w:sz w:val="28"/>
          <w:szCs w:val="28"/>
        </w:rPr>
      </w:pPr>
      <w:r w:rsidRPr="00564E37">
        <w:rPr>
          <w:sz w:val="28"/>
          <w:szCs w:val="28"/>
        </w:rPr>
        <w:t>- решение суда.</w:t>
      </w:r>
    </w:p>
    <w:p w:rsidR="00C07928" w:rsidRPr="00564E37" w:rsidRDefault="004C17C3"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2.1</w:t>
      </w:r>
      <w:r w:rsidR="00210D08" w:rsidRPr="00564E37">
        <w:rPr>
          <w:rFonts w:ascii="Times New Roman" w:hAnsi="Times New Roman" w:cs="Times New Roman"/>
          <w:sz w:val="28"/>
          <w:szCs w:val="28"/>
        </w:rPr>
        <w:t>7</w:t>
      </w:r>
      <w:r w:rsidRPr="00564E37">
        <w:rPr>
          <w:rFonts w:ascii="Times New Roman" w:hAnsi="Times New Roman" w:cs="Times New Roman"/>
          <w:sz w:val="28"/>
          <w:szCs w:val="28"/>
        </w:rPr>
        <w:t>.</w:t>
      </w:r>
      <w:r w:rsidR="00C07928" w:rsidRPr="00564E37">
        <w:rPr>
          <w:rFonts w:ascii="Times New Roman" w:hAnsi="Times New Roman" w:cs="Times New Roman"/>
          <w:sz w:val="28"/>
          <w:szCs w:val="28"/>
        </w:rPr>
        <w:t xml:space="preserve">Исчерпывающий перечень оснований для отказа в приеме документов специалистами МАУ </w:t>
      </w:r>
      <w:r w:rsidR="007C78EC" w:rsidRPr="00564E37">
        <w:rPr>
          <w:rFonts w:ascii="Times New Roman" w:hAnsi="Times New Roman" w:cs="Times New Roman"/>
          <w:sz w:val="28"/>
          <w:szCs w:val="28"/>
        </w:rPr>
        <w:t>«МФЦ» Цимлянского района</w:t>
      </w:r>
      <w:r w:rsidR="00C07928" w:rsidRPr="00564E37">
        <w:rPr>
          <w:rFonts w:ascii="Times New Roman" w:hAnsi="Times New Roman" w:cs="Times New Roman"/>
          <w:sz w:val="28"/>
          <w:szCs w:val="28"/>
        </w:rPr>
        <w:t xml:space="preserve">, специалистами </w:t>
      </w:r>
      <w:r w:rsidR="007C78EC" w:rsidRPr="00564E37">
        <w:rPr>
          <w:rFonts w:ascii="Times New Roman" w:hAnsi="Times New Roman" w:cs="Times New Roman"/>
          <w:sz w:val="28"/>
          <w:szCs w:val="28"/>
        </w:rPr>
        <w:t>Администрацию Цимлянского района</w:t>
      </w:r>
      <w:r w:rsidR="00C07928" w:rsidRPr="00564E37">
        <w:rPr>
          <w:rFonts w:ascii="Times New Roman" w:hAnsi="Times New Roman" w:cs="Times New Roman"/>
          <w:sz w:val="28"/>
          <w:szCs w:val="28"/>
        </w:rPr>
        <w:t>:</w:t>
      </w:r>
    </w:p>
    <w:p w:rsidR="00C07928" w:rsidRPr="00564E37" w:rsidRDefault="00C07928"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текст заявления написан неразборчиво;</w:t>
      </w:r>
    </w:p>
    <w:p w:rsidR="00C07928" w:rsidRPr="00564E37" w:rsidRDefault="00C07928"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в заявлении и документах присутствуют неоговоренные исправления;</w:t>
      </w:r>
    </w:p>
    <w:p w:rsidR="00C07928" w:rsidRPr="00564E37" w:rsidRDefault="00C07928"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заявление заполнено не в полном объеме.</w:t>
      </w:r>
    </w:p>
    <w:p w:rsidR="00C07928" w:rsidRPr="00564E37" w:rsidRDefault="00C07928"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Предоставление документов, не соответствующих перечню, указанному в пункте 2.</w:t>
      </w:r>
      <w:r w:rsidR="00210D08" w:rsidRPr="00564E37">
        <w:rPr>
          <w:rFonts w:ascii="Times New Roman" w:hAnsi="Times New Roman" w:cs="Times New Roman"/>
          <w:sz w:val="28"/>
          <w:szCs w:val="28"/>
        </w:rPr>
        <w:t>7</w:t>
      </w:r>
      <w:r w:rsidRPr="00564E37">
        <w:rPr>
          <w:rFonts w:ascii="Times New Roman" w:hAnsi="Times New Roman" w:cs="Times New Roman"/>
          <w:sz w:val="28"/>
          <w:szCs w:val="28"/>
        </w:rPr>
        <w:t xml:space="preserve"> настоящего Регламента.</w:t>
      </w:r>
    </w:p>
    <w:p w:rsidR="00C07928" w:rsidRPr="00564E37" w:rsidRDefault="00C07928"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2.1</w:t>
      </w:r>
      <w:r w:rsidR="000912D0" w:rsidRPr="00564E37">
        <w:rPr>
          <w:rFonts w:ascii="Times New Roman" w:hAnsi="Times New Roman" w:cs="Times New Roman"/>
          <w:sz w:val="28"/>
          <w:szCs w:val="28"/>
        </w:rPr>
        <w:t>7</w:t>
      </w:r>
      <w:r w:rsidRPr="00564E37">
        <w:rPr>
          <w:rFonts w:ascii="Times New Roman" w:hAnsi="Times New Roman" w:cs="Times New Roman"/>
          <w:sz w:val="28"/>
          <w:szCs w:val="28"/>
        </w:rPr>
        <w:t xml:space="preserve">.1. Основанием для отказа </w:t>
      </w:r>
      <w:r w:rsidR="007C78EC" w:rsidRPr="00564E37">
        <w:rPr>
          <w:rFonts w:ascii="Times New Roman" w:hAnsi="Times New Roman" w:cs="Times New Roman"/>
          <w:sz w:val="28"/>
          <w:szCs w:val="28"/>
        </w:rPr>
        <w:t>Администраци</w:t>
      </w:r>
      <w:r w:rsidR="000912D0" w:rsidRPr="00564E37">
        <w:rPr>
          <w:rFonts w:ascii="Times New Roman" w:hAnsi="Times New Roman" w:cs="Times New Roman"/>
          <w:sz w:val="28"/>
          <w:szCs w:val="28"/>
        </w:rPr>
        <w:t>ей</w:t>
      </w:r>
      <w:r w:rsidR="007C78EC" w:rsidRPr="00564E37">
        <w:rPr>
          <w:rFonts w:ascii="Times New Roman" w:hAnsi="Times New Roman" w:cs="Times New Roman"/>
          <w:sz w:val="28"/>
          <w:szCs w:val="28"/>
        </w:rPr>
        <w:t xml:space="preserve"> Цимлянского района</w:t>
      </w:r>
      <w:r w:rsidRPr="00564E37">
        <w:rPr>
          <w:rFonts w:ascii="Times New Roman" w:hAnsi="Times New Roman" w:cs="Times New Roman"/>
          <w:sz w:val="28"/>
          <w:szCs w:val="28"/>
        </w:rPr>
        <w:t>, в приеме документов, поданных в электронной форме посредством ЕГПУ, является их несоответствие следующим требованиям:</w:t>
      </w:r>
    </w:p>
    <w:p w:rsidR="00C07928" w:rsidRPr="00564E37" w:rsidRDefault="00C07928" w:rsidP="003E3B67">
      <w:pPr>
        <w:pStyle w:val="consplusnormal1"/>
        <w:spacing w:before="0" w:beforeAutospacing="0" w:after="0" w:afterAutospacing="0"/>
        <w:ind w:firstLine="720"/>
        <w:jc w:val="both"/>
        <w:rPr>
          <w:sz w:val="28"/>
          <w:szCs w:val="28"/>
        </w:rPr>
      </w:pPr>
      <w:r w:rsidRPr="00564E37">
        <w:rPr>
          <w:sz w:val="28"/>
          <w:szCs w:val="28"/>
        </w:rPr>
        <w:t>-</w:t>
      </w:r>
      <w:r w:rsidR="00EF297A">
        <w:rPr>
          <w:sz w:val="28"/>
          <w:szCs w:val="28"/>
        </w:rPr>
        <w:t xml:space="preserve"> </w:t>
      </w:r>
      <w:r w:rsidRPr="00564E37">
        <w:rPr>
          <w:sz w:val="28"/>
          <w:szCs w:val="28"/>
        </w:rPr>
        <w:t>заявление должно быть подписано электронной подписью в порядке, установленном действующим законодательством;</w:t>
      </w:r>
    </w:p>
    <w:p w:rsidR="00C07928" w:rsidRPr="00564E37" w:rsidRDefault="00C07928" w:rsidP="003E3B67">
      <w:pPr>
        <w:pStyle w:val="consplusnormal1"/>
        <w:spacing w:before="0" w:beforeAutospacing="0" w:after="0" w:afterAutospacing="0"/>
        <w:ind w:firstLine="720"/>
        <w:jc w:val="both"/>
        <w:rPr>
          <w:sz w:val="28"/>
          <w:szCs w:val="28"/>
        </w:rPr>
      </w:pPr>
      <w:r w:rsidRPr="00564E37">
        <w:rPr>
          <w:sz w:val="28"/>
          <w:szCs w:val="28"/>
        </w:rPr>
        <w:t>-</w:t>
      </w:r>
      <w:r w:rsidR="00EF297A">
        <w:rPr>
          <w:sz w:val="28"/>
          <w:szCs w:val="28"/>
        </w:rPr>
        <w:t xml:space="preserve"> </w:t>
      </w:r>
      <w:r w:rsidRPr="00564E37">
        <w:rPr>
          <w:sz w:val="28"/>
          <w:szCs w:val="28"/>
        </w:rPr>
        <w:t>отсутствие электронной подписи на документе;</w:t>
      </w:r>
    </w:p>
    <w:p w:rsidR="00C07928" w:rsidRPr="00564E37" w:rsidRDefault="00C07928" w:rsidP="003E3B67">
      <w:pPr>
        <w:pStyle w:val="consplusnormal1"/>
        <w:spacing w:before="0" w:beforeAutospacing="0" w:after="0" w:afterAutospacing="0"/>
        <w:ind w:firstLine="720"/>
        <w:jc w:val="both"/>
        <w:rPr>
          <w:sz w:val="28"/>
          <w:szCs w:val="28"/>
        </w:rPr>
      </w:pPr>
      <w:r w:rsidRPr="00564E37">
        <w:rPr>
          <w:sz w:val="28"/>
          <w:szCs w:val="28"/>
        </w:rPr>
        <w:t>-</w:t>
      </w:r>
      <w:r w:rsidR="00EF297A">
        <w:rPr>
          <w:sz w:val="28"/>
          <w:szCs w:val="28"/>
        </w:rPr>
        <w:t xml:space="preserve"> </w:t>
      </w:r>
      <w:r w:rsidRPr="00564E37">
        <w:rPr>
          <w:sz w:val="28"/>
          <w:szCs w:val="28"/>
        </w:rPr>
        <w:t>наличие поврежденных файлов;</w:t>
      </w:r>
    </w:p>
    <w:p w:rsidR="00C07928" w:rsidRPr="00564E37" w:rsidRDefault="00C07928" w:rsidP="003E3B67">
      <w:pPr>
        <w:pStyle w:val="consplusnormal1"/>
        <w:spacing w:before="0" w:beforeAutospacing="0" w:after="0" w:afterAutospacing="0"/>
        <w:ind w:firstLine="720"/>
        <w:jc w:val="both"/>
        <w:rPr>
          <w:sz w:val="28"/>
          <w:szCs w:val="28"/>
        </w:rPr>
      </w:pPr>
      <w:r w:rsidRPr="00564E37">
        <w:rPr>
          <w:sz w:val="28"/>
          <w:szCs w:val="28"/>
        </w:rPr>
        <w:t>-</w:t>
      </w:r>
      <w:r w:rsidR="00EF297A">
        <w:rPr>
          <w:sz w:val="28"/>
          <w:szCs w:val="28"/>
        </w:rPr>
        <w:t xml:space="preserve"> </w:t>
      </w:r>
      <w:r w:rsidRPr="00564E37">
        <w:rPr>
          <w:sz w:val="28"/>
          <w:szCs w:val="28"/>
        </w:rPr>
        <w:t xml:space="preserve">формат электронных документов (электронных образов документов), представляемых заявителем, соответствует требованиям, установленным </w:t>
      </w:r>
      <w:r w:rsidRPr="00564E37">
        <w:rPr>
          <w:sz w:val="28"/>
          <w:szCs w:val="28"/>
        </w:rPr>
        <w:lastRenderedPageBreak/>
        <w:t>нормативными правовыми актами, регламентирующими предоставление муниципальной услуги, размещенными на ЕГПУ;</w:t>
      </w:r>
    </w:p>
    <w:p w:rsidR="00C07928" w:rsidRPr="00564E37" w:rsidRDefault="00C07928" w:rsidP="003E3B67">
      <w:pPr>
        <w:pStyle w:val="consplusnormal1"/>
        <w:spacing w:before="0" w:beforeAutospacing="0" w:after="0" w:afterAutospacing="0"/>
        <w:ind w:firstLine="720"/>
        <w:jc w:val="both"/>
        <w:rPr>
          <w:sz w:val="28"/>
          <w:szCs w:val="28"/>
        </w:rPr>
      </w:pPr>
      <w:r w:rsidRPr="00564E37">
        <w:rPr>
          <w:sz w:val="28"/>
          <w:szCs w:val="28"/>
        </w:rPr>
        <w:t>-</w:t>
      </w:r>
      <w:r w:rsidR="00EF297A">
        <w:rPr>
          <w:sz w:val="28"/>
          <w:szCs w:val="28"/>
        </w:rPr>
        <w:t xml:space="preserve"> </w:t>
      </w:r>
      <w:r w:rsidRPr="00564E37">
        <w:rPr>
          <w:sz w:val="28"/>
          <w:szCs w:val="28"/>
        </w:rPr>
        <w:t>качество предоставленных электронных образов документов должно позволять в полном объеме прочитать текст документа и распознать реквизиты документа;</w:t>
      </w:r>
    </w:p>
    <w:p w:rsidR="00C07928" w:rsidRPr="00564E37" w:rsidRDefault="00C07928" w:rsidP="003E3B67">
      <w:pPr>
        <w:pStyle w:val="consplusnormal1"/>
        <w:spacing w:before="0" w:beforeAutospacing="0" w:after="0" w:afterAutospacing="0"/>
        <w:ind w:firstLine="720"/>
        <w:jc w:val="both"/>
        <w:rPr>
          <w:sz w:val="28"/>
          <w:szCs w:val="28"/>
        </w:rPr>
      </w:pPr>
      <w:r w:rsidRPr="00564E37">
        <w:rPr>
          <w:sz w:val="28"/>
          <w:szCs w:val="28"/>
        </w:rPr>
        <w:t>-</w:t>
      </w:r>
      <w:r w:rsidR="00EF297A">
        <w:rPr>
          <w:sz w:val="28"/>
          <w:szCs w:val="28"/>
        </w:rPr>
        <w:t xml:space="preserve"> </w:t>
      </w:r>
      <w:r w:rsidRPr="00564E37">
        <w:rPr>
          <w:sz w:val="28"/>
          <w:szCs w:val="28"/>
        </w:rPr>
        <w:t>совместимость, сертификат ключа подписи, обеспечение возможности подтверждения подлинности электронной цифровой подписи заявителя соответствуют требованиям, размещенным на ЕГПУ;</w:t>
      </w:r>
    </w:p>
    <w:p w:rsidR="00C07928" w:rsidRPr="00564E37" w:rsidRDefault="00C07928" w:rsidP="003E3B67">
      <w:pPr>
        <w:tabs>
          <w:tab w:val="left" w:pos="142"/>
          <w:tab w:val="left" w:pos="284"/>
          <w:tab w:val="left" w:pos="567"/>
          <w:tab w:val="left" w:pos="851"/>
          <w:tab w:val="left" w:pos="1134"/>
        </w:tabs>
        <w:ind w:firstLine="720"/>
        <w:jc w:val="both"/>
        <w:rPr>
          <w:sz w:val="28"/>
          <w:szCs w:val="28"/>
        </w:rPr>
      </w:pPr>
      <w:r w:rsidRPr="00564E37">
        <w:rPr>
          <w:sz w:val="28"/>
          <w:szCs w:val="28"/>
        </w:rPr>
        <w:t>-</w:t>
      </w:r>
      <w:r w:rsidR="00EF297A">
        <w:rPr>
          <w:sz w:val="28"/>
          <w:szCs w:val="28"/>
        </w:rPr>
        <w:t xml:space="preserve"> </w:t>
      </w:r>
      <w:r w:rsidRPr="00564E37">
        <w:rPr>
          <w:sz w:val="28"/>
          <w:szCs w:val="28"/>
        </w:rPr>
        <w:t>усиленная квалифицированная электронная подпись соответствует требованиям статьи 11 Федерального закона от 6 апреля 2011 №63-ФЗ «Об электронной подписи»;</w:t>
      </w:r>
    </w:p>
    <w:p w:rsidR="00C07928" w:rsidRPr="00564E37" w:rsidRDefault="00C07928" w:rsidP="003E3B67">
      <w:pPr>
        <w:tabs>
          <w:tab w:val="left" w:pos="142"/>
          <w:tab w:val="left" w:pos="284"/>
          <w:tab w:val="left" w:pos="567"/>
          <w:tab w:val="left" w:pos="851"/>
          <w:tab w:val="left" w:pos="1134"/>
        </w:tabs>
        <w:ind w:firstLine="720"/>
        <w:jc w:val="both"/>
        <w:rPr>
          <w:sz w:val="28"/>
          <w:szCs w:val="28"/>
        </w:rPr>
      </w:pPr>
      <w:r w:rsidRPr="00564E37">
        <w:rPr>
          <w:sz w:val="28"/>
          <w:szCs w:val="28"/>
        </w:rPr>
        <w:t>-</w:t>
      </w:r>
      <w:r w:rsidR="00EF297A">
        <w:rPr>
          <w:sz w:val="28"/>
          <w:szCs w:val="28"/>
        </w:rPr>
        <w:t xml:space="preserve"> </w:t>
      </w:r>
      <w:r w:rsidRPr="00564E37">
        <w:rPr>
          <w:sz w:val="28"/>
          <w:szCs w:val="28"/>
        </w:rPr>
        <w:t>документы подписаны не соответствующей электронной подписью;</w:t>
      </w:r>
    </w:p>
    <w:p w:rsidR="00C07928" w:rsidRPr="00564E37" w:rsidRDefault="00C07928" w:rsidP="003E3B67">
      <w:pPr>
        <w:tabs>
          <w:tab w:val="left" w:pos="142"/>
          <w:tab w:val="left" w:pos="284"/>
          <w:tab w:val="left" w:pos="567"/>
          <w:tab w:val="left" w:pos="851"/>
          <w:tab w:val="left" w:pos="1134"/>
        </w:tabs>
        <w:ind w:firstLine="720"/>
        <w:jc w:val="both"/>
        <w:rPr>
          <w:sz w:val="28"/>
          <w:szCs w:val="28"/>
        </w:rPr>
      </w:pPr>
      <w:r w:rsidRPr="00564E37">
        <w:rPr>
          <w:sz w:val="28"/>
          <w:szCs w:val="28"/>
        </w:rPr>
        <w:t>-</w:t>
      </w:r>
      <w:r w:rsidR="00EF297A">
        <w:rPr>
          <w:sz w:val="28"/>
          <w:szCs w:val="28"/>
        </w:rPr>
        <w:t xml:space="preserve"> </w:t>
      </w:r>
      <w:r w:rsidRPr="00564E37">
        <w:rPr>
          <w:sz w:val="28"/>
          <w:szCs w:val="28"/>
        </w:rPr>
        <w:t>недействительный статус сертификата электронной подписи на документах.</w:t>
      </w:r>
    </w:p>
    <w:p w:rsidR="00B80057" w:rsidRPr="00564E37" w:rsidRDefault="00C07928" w:rsidP="003E3B67">
      <w:pPr>
        <w:ind w:firstLine="709"/>
        <w:jc w:val="both"/>
        <w:rPr>
          <w:sz w:val="28"/>
          <w:szCs w:val="28"/>
        </w:rPr>
      </w:pPr>
      <w:r w:rsidRPr="00564E37">
        <w:rPr>
          <w:sz w:val="28"/>
          <w:szCs w:val="28"/>
        </w:rPr>
        <w:t>Администрация Цимлянского района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ЕГПУ.</w:t>
      </w:r>
    </w:p>
    <w:p w:rsidR="008B4564" w:rsidRPr="00564E37" w:rsidRDefault="004C17C3" w:rsidP="003E3B67">
      <w:pPr>
        <w:pStyle w:val="af9"/>
        <w:ind w:firstLine="720"/>
        <w:jc w:val="both"/>
        <w:rPr>
          <w:rFonts w:ascii="Times New Roman" w:hAnsi="Times New Roman"/>
          <w:sz w:val="28"/>
          <w:szCs w:val="28"/>
        </w:rPr>
      </w:pPr>
      <w:r w:rsidRPr="00564E37">
        <w:rPr>
          <w:rFonts w:ascii="Times New Roman" w:hAnsi="Times New Roman"/>
          <w:sz w:val="28"/>
          <w:szCs w:val="28"/>
        </w:rPr>
        <w:t>2.</w:t>
      </w:r>
      <w:r w:rsidR="000912D0" w:rsidRPr="00564E37">
        <w:rPr>
          <w:rFonts w:ascii="Times New Roman" w:hAnsi="Times New Roman"/>
          <w:sz w:val="28"/>
          <w:szCs w:val="28"/>
        </w:rPr>
        <w:t>18</w:t>
      </w:r>
      <w:r w:rsidRPr="00564E37">
        <w:rPr>
          <w:rFonts w:ascii="Times New Roman" w:hAnsi="Times New Roman"/>
          <w:sz w:val="28"/>
          <w:szCs w:val="28"/>
        </w:rPr>
        <w:t xml:space="preserve">. </w:t>
      </w:r>
      <w:r w:rsidR="008B4564" w:rsidRPr="00564E37">
        <w:rPr>
          <w:rFonts w:ascii="Times New Roman" w:hAnsi="Times New Roman"/>
          <w:sz w:val="28"/>
          <w:szCs w:val="28"/>
        </w:rPr>
        <w:t>Исчерпывающий перечень оснований для отказа в предоставлении услуги.</w:t>
      </w:r>
    </w:p>
    <w:p w:rsidR="008B4564" w:rsidRPr="00564E37" w:rsidRDefault="008B4564" w:rsidP="003E3B67">
      <w:pPr>
        <w:pStyle w:val="af9"/>
        <w:ind w:firstLine="720"/>
        <w:jc w:val="both"/>
        <w:rPr>
          <w:rFonts w:ascii="Times New Roman" w:hAnsi="Times New Roman"/>
          <w:sz w:val="28"/>
          <w:szCs w:val="28"/>
        </w:rPr>
      </w:pPr>
      <w:r w:rsidRPr="00564E37">
        <w:rPr>
          <w:rFonts w:ascii="Times New Roman" w:hAnsi="Times New Roman"/>
          <w:sz w:val="28"/>
          <w:szCs w:val="28"/>
        </w:rPr>
        <w:t>а) несоответствие проекта рекламной конструкции и ее территориального размещения требованиям технического регламента;</w:t>
      </w:r>
    </w:p>
    <w:p w:rsidR="008B4564" w:rsidRPr="00564E37" w:rsidRDefault="008B4564" w:rsidP="003E3B67">
      <w:pPr>
        <w:pStyle w:val="af9"/>
        <w:ind w:firstLine="720"/>
        <w:jc w:val="both"/>
        <w:rPr>
          <w:rFonts w:ascii="Times New Roman" w:hAnsi="Times New Roman"/>
          <w:sz w:val="28"/>
          <w:szCs w:val="28"/>
        </w:rPr>
      </w:pPr>
      <w:r w:rsidRPr="00564E37">
        <w:rPr>
          <w:rFonts w:ascii="Times New Roman" w:hAnsi="Times New Roman"/>
          <w:sz w:val="28"/>
          <w:szCs w:val="28"/>
        </w:rPr>
        <w:t xml:space="preserve">б) несоответствие установки рекламной конструкции в заявленном месте Схеме </w:t>
      </w:r>
      <w:r w:rsidRPr="00564E37">
        <w:rPr>
          <w:rFonts w:ascii="Times New Roman" w:hAnsi="Times New Roman"/>
          <w:sz w:val="28"/>
          <w:szCs w:val="28"/>
          <w:shd w:val="clear" w:color="auto" w:fill="FFFFFF"/>
        </w:rPr>
        <w:t>размещения рекламных конструкций на территории муниципального образования «</w:t>
      </w:r>
      <w:r w:rsidR="00B10B5D" w:rsidRPr="00564E37">
        <w:rPr>
          <w:rFonts w:ascii="Times New Roman" w:hAnsi="Times New Roman"/>
          <w:sz w:val="28"/>
          <w:szCs w:val="28"/>
          <w:shd w:val="clear" w:color="auto" w:fill="FFFFFF"/>
        </w:rPr>
        <w:t>Цимлянский район</w:t>
      </w:r>
      <w:r w:rsidRPr="00564E37">
        <w:rPr>
          <w:rFonts w:ascii="Times New Roman" w:hAnsi="Times New Roman"/>
          <w:sz w:val="28"/>
          <w:szCs w:val="28"/>
          <w:shd w:val="clear" w:color="auto" w:fill="FFFFFF"/>
        </w:rPr>
        <w:t>» (в случае, если место установки рекламной конструкции определяется Схемой размещения рекламных конструкций на территории муниципального образования «</w:t>
      </w:r>
      <w:r w:rsidR="00B10B5D" w:rsidRPr="00564E37">
        <w:rPr>
          <w:rFonts w:ascii="Times New Roman" w:hAnsi="Times New Roman"/>
          <w:sz w:val="28"/>
          <w:szCs w:val="28"/>
          <w:shd w:val="clear" w:color="auto" w:fill="FFFFFF"/>
        </w:rPr>
        <w:t>Цимлянский район</w:t>
      </w:r>
      <w:r w:rsidRPr="00564E37">
        <w:rPr>
          <w:rFonts w:ascii="Times New Roman" w:hAnsi="Times New Roman"/>
          <w:sz w:val="28"/>
          <w:szCs w:val="28"/>
          <w:shd w:val="clear" w:color="auto" w:fill="FFFFFF"/>
        </w:rPr>
        <w:t>»)</w:t>
      </w:r>
      <w:r w:rsidRPr="00564E37">
        <w:rPr>
          <w:rFonts w:ascii="Times New Roman" w:hAnsi="Times New Roman"/>
          <w:sz w:val="28"/>
          <w:szCs w:val="28"/>
        </w:rPr>
        <w:t>;</w:t>
      </w:r>
    </w:p>
    <w:p w:rsidR="008B4564" w:rsidRPr="00564E37" w:rsidRDefault="008B4564" w:rsidP="003E3B67">
      <w:pPr>
        <w:pStyle w:val="af9"/>
        <w:ind w:firstLine="720"/>
        <w:jc w:val="both"/>
        <w:rPr>
          <w:rFonts w:ascii="Times New Roman" w:hAnsi="Times New Roman"/>
          <w:sz w:val="28"/>
          <w:szCs w:val="28"/>
        </w:rPr>
      </w:pPr>
      <w:r w:rsidRPr="00564E37">
        <w:rPr>
          <w:rFonts w:ascii="Times New Roman" w:hAnsi="Times New Roman"/>
          <w:sz w:val="28"/>
          <w:szCs w:val="28"/>
        </w:rPr>
        <w:t>в) нарушение требований нормативных актов по безопасности движения транспорта;</w:t>
      </w:r>
    </w:p>
    <w:p w:rsidR="008B4564" w:rsidRPr="00564E37" w:rsidRDefault="008B4564" w:rsidP="003E3B67">
      <w:pPr>
        <w:pStyle w:val="af9"/>
        <w:ind w:firstLine="720"/>
        <w:jc w:val="both"/>
        <w:rPr>
          <w:rFonts w:ascii="Times New Roman" w:hAnsi="Times New Roman"/>
          <w:sz w:val="28"/>
          <w:szCs w:val="28"/>
        </w:rPr>
      </w:pPr>
      <w:r w:rsidRPr="00564E37">
        <w:rPr>
          <w:rFonts w:ascii="Times New Roman" w:hAnsi="Times New Roman"/>
          <w:sz w:val="28"/>
          <w:szCs w:val="28"/>
        </w:rPr>
        <w:t xml:space="preserve">г) нарушение внешнего архитектурного облика сложившейся застройки </w:t>
      </w:r>
      <w:r w:rsidRPr="00564E37">
        <w:rPr>
          <w:rFonts w:ascii="Times New Roman" w:hAnsi="Times New Roman"/>
          <w:sz w:val="28"/>
          <w:szCs w:val="28"/>
          <w:shd w:val="clear" w:color="auto" w:fill="FFFFFF"/>
        </w:rPr>
        <w:t>муниципального образования «</w:t>
      </w:r>
      <w:r w:rsidR="00B10B5D" w:rsidRPr="00564E37">
        <w:rPr>
          <w:rFonts w:ascii="Times New Roman" w:hAnsi="Times New Roman"/>
          <w:sz w:val="28"/>
          <w:szCs w:val="28"/>
          <w:shd w:val="clear" w:color="auto" w:fill="FFFFFF"/>
        </w:rPr>
        <w:t>Цимлянский район</w:t>
      </w:r>
      <w:r w:rsidRPr="00564E37">
        <w:rPr>
          <w:rFonts w:ascii="Times New Roman" w:hAnsi="Times New Roman"/>
          <w:sz w:val="28"/>
          <w:szCs w:val="28"/>
          <w:shd w:val="clear" w:color="auto" w:fill="FFFFFF"/>
        </w:rPr>
        <w:t>»</w:t>
      </w:r>
      <w:r w:rsidRPr="00564E37">
        <w:rPr>
          <w:rFonts w:ascii="Times New Roman" w:hAnsi="Times New Roman"/>
          <w:sz w:val="28"/>
          <w:szCs w:val="28"/>
        </w:rPr>
        <w:t>;</w:t>
      </w:r>
    </w:p>
    <w:p w:rsidR="008B4564" w:rsidRPr="00564E37" w:rsidRDefault="008B4564" w:rsidP="003E3B67">
      <w:pPr>
        <w:pStyle w:val="af9"/>
        <w:ind w:firstLine="720"/>
        <w:jc w:val="both"/>
        <w:rPr>
          <w:rFonts w:ascii="Times New Roman" w:eastAsia="Times New Roman" w:hAnsi="Times New Roman" w:cs="Times New Roman CYR"/>
          <w:sz w:val="28"/>
          <w:szCs w:val="28"/>
          <w:lang w:eastAsia="ru-RU"/>
        </w:rPr>
      </w:pPr>
      <w:r w:rsidRPr="00564E37">
        <w:rPr>
          <w:rFonts w:ascii="Times New Roman" w:hAnsi="Times New Roman"/>
          <w:sz w:val="28"/>
          <w:szCs w:val="28"/>
        </w:rPr>
        <w:t>д) нарушение требований законодательства Российской Федерации об объектах куль</w:t>
      </w:r>
      <w:r w:rsidRPr="00564E37">
        <w:rPr>
          <w:rFonts w:ascii="Times New Roman" w:hAnsi="Times New Roman"/>
          <w:sz w:val="28"/>
          <w:szCs w:val="28"/>
        </w:rPr>
        <w:softHyphen/>
        <w:t xml:space="preserve">турного наследия (памятниках истории и культуры) народов </w:t>
      </w:r>
      <w:r w:rsidRPr="00564E37">
        <w:rPr>
          <w:rFonts w:ascii="Times New Roman" w:eastAsia="Times New Roman" w:hAnsi="Times New Roman" w:cs="Times New Roman CYR"/>
          <w:sz w:val="28"/>
          <w:szCs w:val="28"/>
          <w:lang w:eastAsia="ru-RU"/>
        </w:rPr>
        <w:t>Российской Федерации, их охране и ис</w:t>
      </w:r>
      <w:r w:rsidRPr="00564E37">
        <w:rPr>
          <w:rFonts w:ascii="Times New Roman" w:eastAsia="Times New Roman" w:hAnsi="Times New Roman" w:cs="Times New Roman CYR"/>
          <w:sz w:val="28"/>
          <w:szCs w:val="28"/>
          <w:lang w:eastAsia="ru-RU"/>
        </w:rPr>
        <w:softHyphen/>
        <w:t>пользовании;</w:t>
      </w:r>
    </w:p>
    <w:p w:rsidR="00B80057" w:rsidRPr="00564E37" w:rsidRDefault="008B4564" w:rsidP="003E3B67">
      <w:pPr>
        <w:pStyle w:val="ConsPlusDocList"/>
        <w:ind w:firstLine="709"/>
        <w:jc w:val="both"/>
        <w:rPr>
          <w:rFonts w:ascii="Times New Roman" w:hAnsi="Times New Roman" w:cs="Times New Roman CYR"/>
          <w:sz w:val="28"/>
          <w:szCs w:val="28"/>
          <w:lang w:eastAsia="ru-RU" w:bidi="ar-SA"/>
        </w:rPr>
      </w:pPr>
      <w:r w:rsidRPr="00564E37">
        <w:rPr>
          <w:rFonts w:ascii="Times New Roman" w:hAnsi="Times New Roman" w:cs="Times New Roman CYR"/>
          <w:sz w:val="28"/>
          <w:szCs w:val="28"/>
          <w:lang w:eastAsia="ru-RU" w:bidi="ar-SA"/>
        </w:rPr>
        <w:t>е) нарушение требований, установленных частью 5.1,5.6,5.7 статьи 19 Федерального закона от 13.03.2006 № 38-ФЗ «О рекламе».</w:t>
      </w:r>
    </w:p>
    <w:p w:rsidR="008B4564" w:rsidRPr="00564E37" w:rsidRDefault="008B4564" w:rsidP="003E3B67">
      <w:pPr>
        <w:pStyle w:val="af9"/>
        <w:ind w:firstLine="720"/>
        <w:jc w:val="both"/>
        <w:rPr>
          <w:rFonts w:ascii="Times New Roman" w:hAnsi="Times New Roman"/>
          <w:sz w:val="28"/>
          <w:szCs w:val="28"/>
        </w:rPr>
      </w:pPr>
      <w:r w:rsidRPr="00564E37">
        <w:rPr>
          <w:rFonts w:ascii="Times New Roman" w:hAnsi="Times New Roman"/>
          <w:sz w:val="28"/>
          <w:szCs w:val="28"/>
        </w:rPr>
        <w:t>2.</w:t>
      </w:r>
      <w:r w:rsidR="000912D0" w:rsidRPr="00564E37">
        <w:rPr>
          <w:rFonts w:ascii="Times New Roman" w:hAnsi="Times New Roman"/>
          <w:sz w:val="28"/>
          <w:szCs w:val="28"/>
        </w:rPr>
        <w:t>19</w:t>
      </w:r>
      <w:r w:rsidRPr="00564E37">
        <w:rPr>
          <w:rFonts w:ascii="Times New Roman" w:hAnsi="Times New Roman"/>
          <w:sz w:val="28"/>
          <w:szCs w:val="28"/>
        </w:rPr>
        <w:t xml:space="preserve">. Перечень услуг, которые являются необходимыми и обязательными для предоставления муниципальной услуги «Выдача разрешений на установку и эксплуатацию рекламных конструкций»: </w:t>
      </w:r>
    </w:p>
    <w:p w:rsidR="008B4564" w:rsidRPr="00564E37" w:rsidRDefault="008B4564" w:rsidP="003E3B67">
      <w:pPr>
        <w:pStyle w:val="af9"/>
        <w:ind w:firstLine="709"/>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7"/>
      </w:tblGrid>
      <w:tr w:rsidR="00564E37" w:rsidRPr="00564E37" w:rsidTr="008B4564">
        <w:tc>
          <w:tcPr>
            <w:tcW w:w="5210" w:type="dxa"/>
            <w:tcBorders>
              <w:top w:val="single" w:sz="4" w:space="0" w:color="auto"/>
              <w:left w:val="single" w:sz="4" w:space="0" w:color="auto"/>
              <w:bottom w:val="single" w:sz="4" w:space="0" w:color="auto"/>
              <w:right w:val="single" w:sz="4" w:space="0" w:color="auto"/>
            </w:tcBorders>
            <w:hideMark/>
          </w:tcPr>
          <w:p w:rsidR="008B4564" w:rsidRPr="00564E37" w:rsidRDefault="008B4564" w:rsidP="003E3B67">
            <w:pPr>
              <w:pStyle w:val="af9"/>
              <w:jc w:val="both"/>
              <w:rPr>
                <w:rFonts w:ascii="Times New Roman" w:hAnsi="Times New Roman"/>
                <w:sz w:val="24"/>
                <w:szCs w:val="24"/>
              </w:rPr>
            </w:pPr>
            <w:r w:rsidRPr="00564E37">
              <w:rPr>
                <w:rFonts w:ascii="Times New Roman" w:hAnsi="Times New Roman"/>
                <w:sz w:val="24"/>
                <w:szCs w:val="24"/>
              </w:rPr>
              <w:t>Наименование услуги</w:t>
            </w:r>
          </w:p>
        </w:tc>
        <w:tc>
          <w:tcPr>
            <w:tcW w:w="5211" w:type="dxa"/>
            <w:tcBorders>
              <w:top w:val="single" w:sz="4" w:space="0" w:color="auto"/>
              <w:left w:val="single" w:sz="4" w:space="0" w:color="auto"/>
              <w:bottom w:val="single" w:sz="4" w:space="0" w:color="auto"/>
              <w:right w:val="single" w:sz="4" w:space="0" w:color="auto"/>
            </w:tcBorders>
            <w:hideMark/>
          </w:tcPr>
          <w:p w:rsidR="008B4564" w:rsidRPr="00564E37" w:rsidRDefault="008B4564" w:rsidP="003E3B67">
            <w:pPr>
              <w:pStyle w:val="af9"/>
              <w:jc w:val="both"/>
              <w:rPr>
                <w:rFonts w:ascii="Times New Roman" w:hAnsi="Times New Roman"/>
                <w:sz w:val="24"/>
                <w:szCs w:val="24"/>
              </w:rPr>
            </w:pPr>
            <w:r w:rsidRPr="00564E37">
              <w:rPr>
                <w:rFonts w:ascii="Times New Roman" w:hAnsi="Times New Roman"/>
                <w:sz w:val="24"/>
                <w:szCs w:val="24"/>
              </w:rPr>
              <w:t>Наименование документа</w:t>
            </w:r>
          </w:p>
        </w:tc>
      </w:tr>
      <w:tr w:rsidR="00564E37" w:rsidRPr="00564E37" w:rsidTr="008B4564">
        <w:tc>
          <w:tcPr>
            <w:tcW w:w="5210" w:type="dxa"/>
            <w:tcBorders>
              <w:top w:val="single" w:sz="4" w:space="0" w:color="auto"/>
              <w:left w:val="single" w:sz="4" w:space="0" w:color="auto"/>
              <w:bottom w:val="single" w:sz="4" w:space="0" w:color="auto"/>
              <w:right w:val="single" w:sz="4" w:space="0" w:color="auto"/>
            </w:tcBorders>
            <w:hideMark/>
          </w:tcPr>
          <w:p w:rsidR="008B4564" w:rsidRPr="00564E37" w:rsidRDefault="008B4564" w:rsidP="003E3B67">
            <w:pPr>
              <w:pStyle w:val="af9"/>
              <w:jc w:val="both"/>
              <w:rPr>
                <w:rFonts w:ascii="Times New Roman" w:hAnsi="Times New Roman"/>
                <w:b/>
                <w:sz w:val="24"/>
                <w:szCs w:val="24"/>
              </w:rPr>
            </w:pPr>
            <w:r w:rsidRPr="00564E37">
              <w:rPr>
                <w:rFonts w:ascii="Times New Roman" w:hAnsi="Times New Roman"/>
                <w:sz w:val="24"/>
                <w:szCs w:val="24"/>
              </w:rPr>
              <w:t>Разработка схемы размещения рекламной конструкции на топографической съемке территории с указанием места установки рекламной конструкции в масштабе 1:500</w:t>
            </w:r>
          </w:p>
        </w:tc>
        <w:tc>
          <w:tcPr>
            <w:tcW w:w="5211" w:type="dxa"/>
            <w:tcBorders>
              <w:top w:val="single" w:sz="4" w:space="0" w:color="auto"/>
              <w:left w:val="single" w:sz="4" w:space="0" w:color="auto"/>
              <w:bottom w:val="single" w:sz="4" w:space="0" w:color="auto"/>
              <w:right w:val="single" w:sz="4" w:space="0" w:color="auto"/>
            </w:tcBorders>
            <w:hideMark/>
          </w:tcPr>
          <w:p w:rsidR="008B4564" w:rsidRPr="00564E37" w:rsidRDefault="008B4564" w:rsidP="003E3B67">
            <w:pPr>
              <w:pStyle w:val="af9"/>
              <w:jc w:val="both"/>
              <w:rPr>
                <w:rFonts w:ascii="Times New Roman" w:hAnsi="Times New Roman"/>
                <w:b/>
                <w:sz w:val="24"/>
                <w:szCs w:val="24"/>
              </w:rPr>
            </w:pPr>
            <w:r w:rsidRPr="00564E37">
              <w:rPr>
                <w:rFonts w:ascii="Times New Roman" w:hAnsi="Times New Roman"/>
                <w:sz w:val="24"/>
                <w:szCs w:val="24"/>
              </w:rPr>
              <w:t xml:space="preserve">Схема размещения рекламной конструкции на топографической съемке территории места установки рекламной конструкции в масштабе 1:500, проектно-конструкторской разработки рекламной конструкции, </w:t>
            </w:r>
            <w:r w:rsidRPr="00564E37">
              <w:rPr>
                <w:rFonts w:ascii="Times New Roman" w:hAnsi="Times New Roman"/>
                <w:sz w:val="24"/>
                <w:szCs w:val="24"/>
              </w:rPr>
              <w:lastRenderedPageBreak/>
              <w:t>эскизного проекта с фотографическим снимком</w:t>
            </w:r>
          </w:p>
        </w:tc>
      </w:tr>
      <w:tr w:rsidR="00564E37" w:rsidRPr="00564E37" w:rsidTr="008B4564">
        <w:tc>
          <w:tcPr>
            <w:tcW w:w="5210" w:type="dxa"/>
            <w:tcBorders>
              <w:top w:val="single" w:sz="4" w:space="0" w:color="auto"/>
              <w:left w:val="single" w:sz="4" w:space="0" w:color="auto"/>
              <w:bottom w:val="single" w:sz="4" w:space="0" w:color="auto"/>
              <w:right w:val="single" w:sz="4" w:space="0" w:color="auto"/>
            </w:tcBorders>
            <w:hideMark/>
          </w:tcPr>
          <w:p w:rsidR="008B4564" w:rsidRPr="00564E37" w:rsidRDefault="008B4564" w:rsidP="003E3B67">
            <w:pPr>
              <w:jc w:val="both"/>
              <w:rPr>
                <w:sz w:val="24"/>
                <w:szCs w:val="24"/>
              </w:rPr>
            </w:pPr>
            <w:r w:rsidRPr="00564E37">
              <w:rPr>
                <w:sz w:val="24"/>
                <w:szCs w:val="24"/>
              </w:rPr>
              <w:lastRenderedPageBreak/>
              <w:t>Эскизный проект с фотографическим снимком (документ, определяющий внешний вид рекламной конструкции)</w:t>
            </w:r>
          </w:p>
        </w:tc>
        <w:tc>
          <w:tcPr>
            <w:tcW w:w="5211" w:type="dxa"/>
            <w:tcBorders>
              <w:top w:val="single" w:sz="4" w:space="0" w:color="auto"/>
              <w:left w:val="single" w:sz="4" w:space="0" w:color="auto"/>
              <w:bottom w:val="single" w:sz="4" w:space="0" w:color="auto"/>
              <w:right w:val="single" w:sz="4" w:space="0" w:color="auto"/>
            </w:tcBorders>
            <w:hideMark/>
          </w:tcPr>
          <w:p w:rsidR="008B4564" w:rsidRPr="00564E37" w:rsidRDefault="008B4564" w:rsidP="003E3B67">
            <w:pPr>
              <w:jc w:val="both"/>
              <w:rPr>
                <w:sz w:val="24"/>
                <w:szCs w:val="24"/>
              </w:rPr>
            </w:pPr>
            <w:r w:rsidRPr="00564E37">
              <w:rPr>
                <w:sz w:val="24"/>
                <w:szCs w:val="24"/>
              </w:rPr>
              <w:t>Эскизный проект с фотографическим снимком (документ, определяющий внешний вид рекламной конструкции)</w:t>
            </w:r>
          </w:p>
        </w:tc>
      </w:tr>
      <w:tr w:rsidR="00564E37" w:rsidRPr="00564E37" w:rsidTr="008B4564">
        <w:tc>
          <w:tcPr>
            <w:tcW w:w="5210" w:type="dxa"/>
            <w:tcBorders>
              <w:top w:val="single" w:sz="4" w:space="0" w:color="auto"/>
              <w:left w:val="single" w:sz="4" w:space="0" w:color="auto"/>
              <w:bottom w:val="single" w:sz="4" w:space="0" w:color="auto"/>
              <w:right w:val="single" w:sz="4" w:space="0" w:color="auto"/>
            </w:tcBorders>
            <w:hideMark/>
          </w:tcPr>
          <w:p w:rsidR="008B4564" w:rsidRPr="00564E37" w:rsidRDefault="008B4564" w:rsidP="003E3B67">
            <w:pPr>
              <w:jc w:val="both"/>
              <w:rPr>
                <w:sz w:val="24"/>
                <w:szCs w:val="24"/>
              </w:rPr>
            </w:pPr>
            <w:r w:rsidRPr="00564E37">
              <w:rPr>
                <w:sz w:val="24"/>
                <w:szCs w:val="24"/>
              </w:rPr>
              <w:t>Проектно-конструкторская разработка рекламной конструкции с указанием материалов, параметров и основных узлов конструкции, подтверждающая безопасность ее эксплуатации</w:t>
            </w:r>
          </w:p>
        </w:tc>
        <w:tc>
          <w:tcPr>
            <w:tcW w:w="5211" w:type="dxa"/>
            <w:tcBorders>
              <w:top w:val="single" w:sz="4" w:space="0" w:color="auto"/>
              <w:left w:val="single" w:sz="4" w:space="0" w:color="auto"/>
              <w:bottom w:val="single" w:sz="4" w:space="0" w:color="auto"/>
              <w:right w:val="single" w:sz="4" w:space="0" w:color="auto"/>
            </w:tcBorders>
            <w:hideMark/>
          </w:tcPr>
          <w:p w:rsidR="008B4564" w:rsidRPr="00564E37" w:rsidRDefault="008B4564" w:rsidP="003E3B67">
            <w:pPr>
              <w:jc w:val="both"/>
              <w:rPr>
                <w:sz w:val="24"/>
                <w:szCs w:val="24"/>
              </w:rPr>
            </w:pPr>
            <w:r w:rsidRPr="00564E37">
              <w:rPr>
                <w:sz w:val="24"/>
                <w:szCs w:val="24"/>
              </w:rPr>
              <w:t>Проектно-конструкторская разработка рекламной конструкции с указанием материалов, параметров и основных узлов конструкции, подтверждающая безопасность ее эксплуатации</w:t>
            </w:r>
          </w:p>
        </w:tc>
      </w:tr>
    </w:tbl>
    <w:p w:rsidR="008B4564" w:rsidRPr="00564E37" w:rsidRDefault="008B4564" w:rsidP="003E3B67"/>
    <w:p w:rsidR="004C17C3" w:rsidRPr="00564E37" w:rsidRDefault="004C17C3" w:rsidP="003E3B67">
      <w:pPr>
        <w:snapToGrid w:val="0"/>
        <w:ind w:firstLine="709"/>
        <w:jc w:val="both"/>
        <w:rPr>
          <w:rFonts w:cs="Times New Roman CYR"/>
          <w:sz w:val="28"/>
          <w:szCs w:val="28"/>
        </w:rPr>
      </w:pPr>
      <w:r w:rsidRPr="00564E37">
        <w:rPr>
          <w:rFonts w:cs="Times New Roman CYR"/>
          <w:sz w:val="28"/>
          <w:szCs w:val="28"/>
        </w:rPr>
        <w:t>2.2</w:t>
      </w:r>
      <w:r w:rsidR="000912D0" w:rsidRPr="00564E37">
        <w:rPr>
          <w:rFonts w:cs="Times New Roman CYR"/>
          <w:sz w:val="28"/>
          <w:szCs w:val="28"/>
        </w:rPr>
        <w:t>0</w:t>
      </w:r>
      <w:r w:rsidRPr="00564E37">
        <w:rPr>
          <w:rFonts w:cs="Times New Roman CYR"/>
          <w:sz w:val="28"/>
          <w:szCs w:val="28"/>
        </w:rPr>
        <w:t xml:space="preserve">. </w:t>
      </w:r>
      <w:r w:rsidR="008B4564" w:rsidRPr="00564E37">
        <w:rPr>
          <w:sz w:val="28"/>
          <w:szCs w:val="28"/>
        </w:rPr>
        <w:t>Предоставление услуги осуществляется на платной основе – заявитель уплачивает за выдачу Разрешения государственную пошлину в размере 5.000 (пяти тысяч) рублей, установленном п.105 ст.333.33 «Налоговый кодекс Российской Федерации (часть вторая)» от 05.08.2000 №117-ФЗ. Иная плата, взимаемая за предоставление муниципальной услуги отсутствует.</w:t>
      </w:r>
    </w:p>
    <w:p w:rsidR="008B4564" w:rsidRPr="00564E37" w:rsidRDefault="008B4564" w:rsidP="003E3B67">
      <w:pPr>
        <w:ind w:firstLine="720"/>
        <w:jc w:val="both"/>
        <w:rPr>
          <w:sz w:val="28"/>
          <w:szCs w:val="28"/>
        </w:rPr>
      </w:pPr>
      <w:r w:rsidRPr="00564E37">
        <w:rPr>
          <w:sz w:val="28"/>
          <w:szCs w:val="28"/>
        </w:rPr>
        <w:t>Заявитель может уплатить государственную пошлину через ЕГПУ.</w:t>
      </w:r>
    </w:p>
    <w:p w:rsidR="00B80057" w:rsidRPr="00564E37" w:rsidRDefault="00B80057" w:rsidP="003E3B67">
      <w:pPr>
        <w:pStyle w:val="ConsPlusDocList"/>
        <w:ind w:firstLine="709"/>
        <w:jc w:val="both"/>
        <w:rPr>
          <w:rFonts w:ascii="Times New Roman" w:hAnsi="Times New Roman" w:cs="Times New Roman"/>
          <w:sz w:val="28"/>
          <w:szCs w:val="28"/>
        </w:rPr>
      </w:pPr>
    </w:p>
    <w:p w:rsidR="008B4564" w:rsidRPr="00564E37" w:rsidRDefault="004C17C3" w:rsidP="003E3B67">
      <w:pPr>
        <w:tabs>
          <w:tab w:val="left" w:pos="1276"/>
        </w:tabs>
        <w:ind w:firstLine="720"/>
        <w:jc w:val="both"/>
        <w:rPr>
          <w:sz w:val="28"/>
          <w:szCs w:val="28"/>
        </w:rPr>
      </w:pPr>
      <w:r w:rsidRPr="00564E37">
        <w:rPr>
          <w:sz w:val="28"/>
          <w:szCs w:val="28"/>
        </w:rPr>
        <w:t>2.2</w:t>
      </w:r>
      <w:r w:rsidR="000912D0" w:rsidRPr="00564E37">
        <w:rPr>
          <w:sz w:val="28"/>
          <w:szCs w:val="28"/>
        </w:rPr>
        <w:t>1</w:t>
      </w:r>
      <w:r w:rsidRPr="00564E37">
        <w:rPr>
          <w:sz w:val="28"/>
          <w:szCs w:val="28"/>
        </w:rPr>
        <w:t xml:space="preserve">. </w:t>
      </w:r>
      <w:r w:rsidR="008B4564" w:rsidRPr="00564E37">
        <w:rPr>
          <w:sz w:val="28"/>
          <w:szCs w:val="28"/>
        </w:rPr>
        <w:t>Срок и порядок регистрации запроса заявителя о предоставлении муниципальной услуги, услуги, предоставляемой организацией, участвующей в предоставлении муниципальной услуги, в том числе в электронной форме.</w:t>
      </w:r>
    </w:p>
    <w:p w:rsidR="008B4564" w:rsidRPr="00564E37" w:rsidRDefault="008B4564" w:rsidP="003E3B67">
      <w:pPr>
        <w:tabs>
          <w:tab w:val="left" w:pos="1276"/>
        </w:tabs>
        <w:ind w:firstLine="720"/>
        <w:jc w:val="both"/>
        <w:rPr>
          <w:sz w:val="28"/>
          <w:szCs w:val="28"/>
        </w:rPr>
      </w:pPr>
      <w:r w:rsidRPr="00564E37">
        <w:rPr>
          <w:sz w:val="28"/>
          <w:szCs w:val="28"/>
        </w:rPr>
        <w:t xml:space="preserve">При предоставлении документов в МАУ «МФЦ» Цимлянского района заявление регистрируется в день приема документов. </w:t>
      </w:r>
    </w:p>
    <w:p w:rsidR="008B4564" w:rsidRPr="00564E37" w:rsidRDefault="008B4564" w:rsidP="003E3B67">
      <w:pPr>
        <w:ind w:firstLine="720"/>
        <w:jc w:val="both"/>
        <w:rPr>
          <w:sz w:val="28"/>
          <w:szCs w:val="28"/>
        </w:rPr>
      </w:pPr>
      <w:r w:rsidRPr="00564E37">
        <w:rPr>
          <w:sz w:val="28"/>
          <w:szCs w:val="28"/>
        </w:rPr>
        <w:t>При направлении документов с использованием ЕГПУ регистрация электронного заявления осуществляется в день его поступления в Администрацию Цимлянского района, а в случае направления электронного заявления в нерабочий праздничный или выходной дни, регистрация заявления производится специалистом Администрации Цимлянского района в первый рабочий день, следующий за нерабочим праздничным или выходным днем.</w:t>
      </w:r>
    </w:p>
    <w:p w:rsidR="00B80057" w:rsidRPr="00564E37" w:rsidRDefault="00B80057" w:rsidP="003E3B67">
      <w:pPr>
        <w:pStyle w:val="ConsPlusDocList"/>
        <w:ind w:firstLine="709"/>
        <w:jc w:val="both"/>
        <w:rPr>
          <w:rFonts w:cs="Times New Roman CYR"/>
          <w:sz w:val="28"/>
          <w:szCs w:val="28"/>
        </w:rPr>
      </w:pPr>
    </w:p>
    <w:p w:rsidR="008B4564" w:rsidRPr="00564E37" w:rsidRDefault="004C17C3" w:rsidP="003E3B67">
      <w:pPr>
        <w:ind w:firstLine="720"/>
        <w:jc w:val="both"/>
        <w:rPr>
          <w:rFonts w:eastAsia="TimesNewRomanPSMT"/>
          <w:sz w:val="28"/>
          <w:szCs w:val="28"/>
        </w:rPr>
      </w:pPr>
      <w:r w:rsidRPr="00564E37">
        <w:rPr>
          <w:rFonts w:cs="Times New Roman CYR"/>
          <w:sz w:val="28"/>
          <w:szCs w:val="28"/>
        </w:rPr>
        <w:t>2.2</w:t>
      </w:r>
      <w:r w:rsidR="000912D0" w:rsidRPr="00564E37">
        <w:rPr>
          <w:rFonts w:cs="Times New Roman CYR"/>
          <w:sz w:val="28"/>
          <w:szCs w:val="28"/>
        </w:rPr>
        <w:t>2</w:t>
      </w:r>
      <w:r w:rsidRPr="00564E37">
        <w:rPr>
          <w:rFonts w:cs="Times New Roman CYR"/>
          <w:sz w:val="28"/>
          <w:szCs w:val="28"/>
        </w:rPr>
        <w:t xml:space="preserve">. </w:t>
      </w:r>
      <w:r w:rsidR="008B4564" w:rsidRPr="00564E37">
        <w:rPr>
          <w:rFonts w:eastAsia="TimesNewRomanPSMT"/>
          <w:sz w:val="28"/>
          <w:szCs w:val="28"/>
        </w:rPr>
        <w:t>Требования к помещениям МАУ «МФЦ» Цимлянского района, в которых предоставляются муниципальные услуги, к местам ожидания и приема заявителей, размещению и оформлению визуальной, текстовой и мультимедийной информации о порядке предоставления услуг.</w:t>
      </w:r>
    </w:p>
    <w:p w:rsidR="008B4564" w:rsidRPr="00564E37" w:rsidRDefault="008B4564" w:rsidP="003E3B67">
      <w:pPr>
        <w:tabs>
          <w:tab w:val="left" w:pos="1701"/>
        </w:tabs>
        <w:ind w:firstLine="720"/>
        <w:jc w:val="both"/>
        <w:rPr>
          <w:rFonts w:eastAsia="TimesNewRomanPSMT"/>
          <w:sz w:val="28"/>
          <w:szCs w:val="28"/>
        </w:rPr>
      </w:pPr>
      <w:r w:rsidRPr="00564E37">
        <w:rPr>
          <w:rFonts w:eastAsia="TimesNewRomanPSMT"/>
          <w:sz w:val="28"/>
          <w:szCs w:val="28"/>
        </w:rPr>
        <w:t>2.</w:t>
      </w:r>
      <w:r w:rsidR="000912D0" w:rsidRPr="00564E37">
        <w:rPr>
          <w:sz w:val="28"/>
          <w:szCs w:val="28"/>
        </w:rPr>
        <w:t>22</w:t>
      </w:r>
      <w:r w:rsidRPr="00564E37">
        <w:rPr>
          <w:sz w:val="28"/>
          <w:szCs w:val="28"/>
        </w:rPr>
        <w:t>.1</w:t>
      </w:r>
      <w:r w:rsidRPr="00564E37">
        <w:rPr>
          <w:rFonts w:eastAsia="TimesNewRomanPSMT"/>
          <w:sz w:val="28"/>
          <w:szCs w:val="28"/>
        </w:rPr>
        <w:t xml:space="preserve">. </w:t>
      </w:r>
      <w:r w:rsidRPr="00564E37">
        <w:rPr>
          <w:sz w:val="28"/>
          <w:szCs w:val="28"/>
        </w:rPr>
        <w:t xml:space="preserve">Требования к МАУ «МФЦ» </w:t>
      </w:r>
      <w:r w:rsidRPr="00564E37">
        <w:rPr>
          <w:rFonts w:eastAsia="TimesNewRomanPSMT"/>
          <w:sz w:val="28"/>
          <w:szCs w:val="28"/>
        </w:rPr>
        <w:t>Цимлянского района</w:t>
      </w:r>
      <w:r w:rsidRPr="00564E37">
        <w:rPr>
          <w:sz w:val="28"/>
          <w:szCs w:val="28"/>
        </w:rPr>
        <w:t xml:space="preserve"> и помещениям предоставления услуги:</w:t>
      </w:r>
    </w:p>
    <w:p w:rsidR="008B4564" w:rsidRPr="00564E37" w:rsidRDefault="008B4564" w:rsidP="003E3B67">
      <w:pPr>
        <w:tabs>
          <w:tab w:val="left" w:pos="142"/>
          <w:tab w:val="left" w:pos="284"/>
          <w:tab w:val="left" w:pos="567"/>
          <w:tab w:val="left" w:pos="851"/>
          <w:tab w:val="left" w:pos="1134"/>
        </w:tabs>
        <w:ind w:firstLine="720"/>
        <w:jc w:val="both"/>
        <w:rPr>
          <w:sz w:val="28"/>
          <w:szCs w:val="28"/>
        </w:rPr>
      </w:pPr>
      <w:r w:rsidRPr="00564E37">
        <w:rPr>
          <w:sz w:val="28"/>
          <w:szCs w:val="28"/>
        </w:rPr>
        <w:t>- размещение с учетом максимальной транспортной доступности;</w:t>
      </w:r>
    </w:p>
    <w:p w:rsidR="008B4564" w:rsidRPr="00564E37" w:rsidRDefault="008B4564" w:rsidP="003E3B67">
      <w:pPr>
        <w:tabs>
          <w:tab w:val="left" w:pos="142"/>
          <w:tab w:val="left" w:pos="284"/>
          <w:tab w:val="left" w:pos="567"/>
          <w:tab w:val="left" w:pos="851"/>
          <w:tab w:val="left" w:pos="1134"/>
        </w:tabs>
        <w:ind w:firstLine="720"/>
        <w:jc w:val="both"/>
        <w:rPr>
          <w:sz w:val="28"/>
          <w:szCs w:val="28"/>
        </w:rPr>
      </w:pPr>
      <w:r w:rsidRPr="00564E37">
        <w:rPr>
          <w:sz w:val="28"/>
          <w:szCs w:val="28"/>
        </w:rPr>
        <w:t>- обеспечение беспрепятственного доступа лиц с ограниченными возможностями передвижения;</w:t>
      </w:r>
    </w:p>
    <w:p w:rsidR="008B4564" w:rsidRPr="00564E37" w:rsidRDefault="008B4564" w:rsidP="003E3B67">
      <w:pPr>
        <w:tabs>
          <w:tab w:val="left" w:pos="142"/>
          <w:tab w:val="left" w:pos="284"/>
          <w:tab w:val="left" w:pos="567"/>
          <w:tab w:val="left" w:pos="851"/>
          <w:tab w:val="left" w:pos="1134"/>
        </w:tabs>
        <w:ind w:firstLine="720"/>
        <w:jc w:val="both"/>
        <w:rPr>
          <w:sz w:val="28"/>
          <w:szCs w:val="28"/>
        </w:rPr>
      </w:pPr>
      <w:r w:rsidRPr="00564E37">
        <w:rPr>
          <w:sz w:val="28"/>
          <w:szCs w:val="28"/>
        </w:rPr>
        <w:t xml:space="preserve">- возможность самостоятельного или с помощью сотрудников, предоставляющих услуги, передвижения по территории МАУ «МФЦ» </w:t>
      </w:r>
      <w:r w:rsidRPr="00564E37">
        <w:rPr>
          <w:rFonts w:eastAsia="TimesNewRomanPSMT"/>
          <w:sz w:val="28"/>
          <w:szCs w:val="28"/>
        </w:rPr>
        <w:t>Цимлянского района</w:t>
      </w:r>
      <w:r w:rsidRPr="00564E37">
        <w:rPr>
          <w:sz w:val="28"/>
          <w:szCs w:val="28"/>
        </w:rPr>
        <w:t xml:space="preserve"> инвалидов с учетом ограничений их жизнедеятельности;</w:t>
      </w:r>
    </w:p>
    <w:p w:rsidR="008B4564" w:rsidRPr="00564E37" w:rsidRDefault="008B4564" w:rsidP="003E3B67">
      <w:pPr>
        <w:tabs>
          <w:tab w:val="left" w:pos="142"/>
          <w:tab w:val="left" w:pos="284"/>
          <w:tab w:val="left" w:pos="567"/>
          <w:tab w:val="left" w:pos="851"/>
          <w:tab w:val="left" w:pos="1134"/>
        </w:tabs>
        <w:ind w:firstLine="720"/>
        <w:jc w:val="both"/>
        <w:rPr>
          <w:sz w:val="28"/>
          <w:szCs w:val="28"/>
        </w:rPr>
      </w:pPr>
      <w:r w:rsidRPr="00564E37">
        <w:rPr>
          <w:bCs/>
          <w:sz w:val="28"/>
          <w:szCs w:val="28"/>
        </w:rPr>
        <w:t>-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8B4564" w:rsidRPr="00564E37" w:rsidRDefault="008B4564" w:rsidP="003E3B67">
      <w:pPr>
        <w:tabs>
          <w:tab w:val="left" w:pos="142"/>
          <w:tab w:val="left" w:pos="284"/>
          <w:tab w:val="left" w:pos="567"/>
          <w:tab w:val="left" w:pos="851"/>
          <w:tab w:val="left" w:pos="1134"/>
        </w:tabs>
        <w:ind w:firstLine="720"/>
        <w:jc w:val="both"/>
        <w:rPr>
          <w:sz w:val="28"/>
          <w:szCs w:val="28"/>
        </w:rPr>
      </w:pPr>
      <w:r w:rsidRPr="00564E37">
        <w:rPr>
          <w:sz w:val="28"/>
          <w:szCs w:val="28"/>
        </w:rPr>
        <w:t xml:space="preserve">- соответствие санитарно-эпидемиологическим правилам и нормативам, </w:t>
      </w:r>
      <w:r w:rsidRPr="00564E37">
        <w:rPr>
          <w:sz w:val="28"/>
          <w:szCs w:val="28"/>
        </w:rPr>
        <w:lastRenderedPageBreak/>
        <w:t xml:space="preserve">правилам пожарной безопасности, нормам охраны труда; </w:t>
      </w:r>
    </w:p>
    <w:p w:rsidR="008B4564" w:rsidRPr="00564E37" w:rsidRDefault="008B4564" w:rsidP="003E3B67">
      <w:pPr>
        <w:tabs>
          <w:tab w:val="left" w:pos="142"/>
          <w:tab w:val="left" w:pos="284"/>
          <w:tab w:val="left" w:pos="567"/>
          <w:tab w:val="left" w:pos="851"/>
          <w:tab w:val="left" w:pos="1134"/>
        </w:tabs>
        <w:ind w:firstLine="720"/>
        <w:jc w:val="both"/>
        <w:rPr>
          <w:sz w:val="28"/>
          <w:szCs w:val="28"/>
        </w:rPr>
      </w:pPr>
      <w:r w:rsidRPr="00564E37">
        <w:rPr>
          <w:sz w:val="28"/>
          <w:szCs w:val="28"/>
        </w:rPr>
        <w:t>- оборудование осветительными приборами, которые позволят ознакомиться с представленной информацией;</w:t>
      </w:r>
    </w:p>
    <w:p w:rsidR="008B4564" w:rsidRPr="00564E37" w:rsidRDefault="008B4564" w:rsidP="003E3B67">
      <w:pPr>
        <w:tabs>
          <w:tab w:val="left" w:pos="142"/>
          <w:tab w:val="left" w:pos="284"/>
          <w:tab w:val="left" w:pos="567"/>
          <w:tab w:val="left" w:pos="851"/>
          <w:tab w:val="left" w:pos="1134"/>
        </w:tabs>
        <w:ind w:firstLine="720"/>
        <w:jc w:val="both"/>
        <w:rPr>
          <w:sz w:val="28"/>
          <w:szCs w:val="28"/>
        </w:rPr>
      </w:pPr>
      <w:r w:rsidRPr="00564E37">
        <w:rPr>
          <w:sz w:val="28"/>
          <w:szCs w:val="28"/>
        </w:rPr>
        <w:t>-</w:t>
      </w:r>
      <w:r w:rsidR="00EF297A">
        <w:rPr>
          <w:sz w:val="28"/>
          <w:szCs w:val="28"/>
        </w:rPr>
        <w:t xml:space="preserve"> </w:t>
      </w:r>
      <w:r w:rsidRPr="00564E37">
        <w:rPr>
          <w:sz w:val="28"/>
          <w:szCs w:val="28"/>
        </w:rPr>
        <w:t>обеспечение возможности направления запроса по электронной почте;</w:t>
      </w:r>
    </w:p>
    <w:p w:rsidR="008B4564" w:rsidRPr="00564E37" w:rsidRDefault="008B4564" w:rsidP="003E3B67">
      <w:pPr>
        <w:tabs>
          <w:tab w:val="left" w:pos="142"/>
          <w:tab w:val="left" w:pos="284"/>
          <w:tab w:val="left" w:pos="567"/>
          <w:tab w:val="left" w:pos="851"/>
          <w:tab w:val="left" w:pos="1134"/>
        </w:tabs>
        <w:ind w:firstLine="720"/>
        <w:jc w:val="both"/>
        <w:rPr>
          <w:sz w:val="28"/>
          <w:szCs w:val="28"/>
        </w:rPr>
      </w:pPr>
      <w:r w:rsidRPr="00564E37">
        <w:rPr>
          <w:sz w:val="28"/>
          <w:szCs w:val="28"/>
        </w:rPr>
        <w:t>-</w:t>
      </w:r>
      <w:r w:rsidR="00EF297A">
        <w:rPr>
          <w:sz w:val="28"/>
          <w:szCs w:val="28"/>
        </w:rPr>
        <w:t xml:space="preserve"> </w:t>
      </w:r>
      <w:r w:rsidRPr="00564E37">
        <w:rPr>
          <w:sz w:val="28"/>
          <w:szCs w:val="28"/>
        </w:rPr>
        <w:t>оборудование секторов для информирования (размещения стендов); наличие схемы расположения служебных помещений (кабинетов);</w:t>
      </w:r>
    </w:p>
    <w:p w:rsidR="008B4564" w:rsidRPr="00564E37" w:rsidRDefault="008B4564" w:rsidP="003E3B67">
      <w:pPr>
        <w:tabs>
          <w:tab w:val="left" w:pos="142"/>
          <w:tab w:val="left" w:pos="284"/>
          <w:tab w:val="left" w:pos="567"/>
          <w:tab w:val="left" w:pos="851"/>
          <w:tab w:val="left" w:pos="1134"/>
        </w:tabs>
        <w:ind w:firstLine="720"/>
        <w:jc w:val="both"/>
        <w:rPr>
          <w:sz w:val="28"/>
          <w:szCs w:val="28"/>
        </w:rPr>
      </w:pPr>
      <w:r w:rsidRPr="00564E37">
        <w:rPr>
          <w:sz w:val="28"/>
          <w:szCs w:val="28"/>
        </w:rPr>
        <w:t>-</w:t>
      </w:r>
      <w:r w:rsidR="00EF297A">
        <w:rPr>
          <w:sz w:val="28"/>
          <w:szCs w:val="28"/>
        </w:rPr>
        <w:t xml:space="preserve"> </w:t>
      </w:r>
      <w:r w:rsidRPr="00564E37">
        <w:rPr>
          <w:sz w:val="28"/>
          <w:szCs w:val="28"/>
        </w:rPr>
        <w:t>наличие бесплатной парковки для автомобильного транспорта посетителей МАУ «МФЦ»</w:t>
      </w:r>
      <w:r w:rsidR="002C45CF" w:rsidRPr="00564E37">
        <w:rPr>
          <w:rFonts w:eastAsia="TimesNewRomanPSMT"/>
          <w:sz w:val="28"/>
          <w:szCs w:val="28"/>
        </w:rPr>
        <w:t>Цимлянского района</w:t>
      </w:r>
      <w:r w:rsidRPr="00564E37">
        <w:rPr>
          <w:sz w:val="28"/>
          <w:szCs w:val="28"/>
        </w:rPr>
        <w:t>, в том числе предусматривающей места для специальных автотранспортных средств инвалидов, расположенной на территории, прилегающей к МАУ «МФЦ»</w:t>
      </w:r>
      <w:r w:rsidR="002C45CF" w:rsidRPr="00564E37">
        <w:rPr>
          <w:rFonts w:eastAsia="TimesNewRomanPSMT"/>
          <w:sz w:val="28"/>
          <w:szCs w:val="28"/>
        </w:rPr>
        <w:t>Цимлянского района</w:t>
      </w:r>
      <w:r w:rsidRPr="00564E37">
        <w:rPr>
          <w:sz w:val="28"/>
          <w:szCs w:val="28"/>
        </w:rPr>
        <w:t>.</w:t>
      </w:r>
    </w:p>
    <w:p w:rsidR="008B4564" w:rsidRPr="00564E37" w:rsidRDefault="008B4564" w:rsidP="003E3B67">
      <w:pPr>
        <w:tabs>
          <w:tab w:val="left" w:pos="142"/>
          <w:tab w:val="left" w:pos="284"/>
          <w:tab w:val="left" w:pos="567"/>
          <w:tab w:val="left" w:pos="851"/>
          <w:tab w:val="left" w:pos="1134"/>
        </w:tabs>
        <w:ind w:firstLine="720"/>
        <w:jc w:val="both"/>
        <w:rPr>
          <w:sz w:val="28"/>
          <w:szCs w:val="28"/>
        </w:rPr>
      </w:pPr>
      <w:r w:rsidRPr="00564E37">
        <w:rPr>
          <w:sz w:val="28"/>
          <w:szCs w:val="28"/>
        </w:rPr>
        <w:t>2.</w:t>
      </w:r>
      <w:r w:rsidR="000912D0" w:rsidRPr="00564E37">
        <w:rPr>
          <w:sz w:val="28"/>
          <w:szCs w:val="28"/>
        </w:rPr>
        <w:t>22</w:t>
      </w:r>
      <w:r w:rsidRPr="00564E37">
        <w:rPr>
          <w:sz w:val="28"/>
          <w:szCs w:val="28"/>
        </w:rPr>
        <w:t>.2.Требования к входу в здание, где расположено МАУ «МФЦ»</w:t>
      </w:r>
      <w:r w:rsidR="002C45CF" w:rsidRPr="00564E37">
        <w:rPr>
          <w:rFonts w:eastAsia="TimesNewRomanPSMT"/>
          <w:sz w:val="28"/>
          <w:szCs w:val="28"/>
        </w:rPr>
        <w:t>Цимлянского района</w:t>
      </w:r>
      <w:r w:rsidRPr="00564E37">
        <w:rPr>
          <w:sz w:val="28"/>
          <w:szCs w:val="28"/>
        </w:rPr>
        <w:t>:</w:t>
      </w:r>
    </w:p>
    <w:p w:rsidR="008B4564" w:rsidRPr="00564E37" w:rsidRDefault="008B4564" w:rsidP="003E3B67">
      <w:pPr>
        <w:tabs>
          <w:tab w:val="left" w:pos="142"/>
          <w:tab w:val="left" w:pos="284"/>
          <w:tab w:val="left" w:pos="567"/>
          <w:tab w:val="left" w:pos="851"/>
          <w:tab w:val="left" w:pos="1134"/>
        </w:tabs>
        <w:ind w:firstLine="720"/>
        <w:jc w:val="both"/>
      </w:pPr>
      <w:r w:rsidRPr="00564E37">
        <w:rPr>
          <w:sz w:val="28"/>
          <w:szCs w:val="28"/>
        </w:rPr>
        <w:t>-</w:t>
      </w:r>
      <w:r w:rsidR="00EF297A">
        <w:rPr>
          <w:sz w:val="28"/>
          <w:szCs w:val="28"/>
        </w:rPr>
        <w:t xml:space="preserve"> </w:t>
      </w:r>
      <w:r w:rsidRPr="00564E37">
        <w:rPr>
          <w:sz w:val="28"/>
          <w:szCs w:val="28"/>
        </w:rPr>
        <w:t>наличие стандартной вывески с наименованием МАУ «МФЦ»</w:t>
      </w:r>
      <w:r w:rsidR="002C45CF" w:rsidRPr="00564E37">
        <w:rPr>
          <w:rFonts w:eastAsia="TimesNewRomanPSMT"/>
          <w:sz w:val="28"/>
          <w:szCs w:val="28"/>
        </w:rPr>
        <w:t>Цимлянского района</w:t>
      </w:r>
      <w:r w:rsidRPr="00564E37">
        <w:rPr>
          <w:sz w:val="28"/>
          <w:szCs w:val="28"/>
        </w:rPr>
        <w:t xml:space="preserve"> и режимом его работы;</w:t>
      </w:r>
    </w:p>
    <w:p w:rsidR="008B4564" w:rsidRPr="00564E37" w:rsidRDefault="008B4564" w:rsidP="003E3B67">
      <w:pPr>
        <w:tabs>
          <w:tab w:val="left" w:pos="142"/>
          <w:tab w:val="left" w:pos="284"/>
          <w:tab w:val="left" w:pos="567"/>
          <w:tab w:val="left" w:pos="851"/>
          <w:tab w:val="left" w:pos="1134"/>
        </w:tabs>
        <w:ind w:firstLine="720"/>
        <w:jc w:val="both"/>
        <w:rPr>
          <w:sz w:val="28"/>
          <w:szCs w:val="28"/>
        </w:rPr>
      </w:pPr>
      <w:r w:rsidRPr="00564E37">
        <w:rPr>
          <w:sz w:val="28"/>
          <w:szCs w:val="28"/>
        </w:rPr>
        <w:t>-</w:t>
      </w:r>
      <w:r w:rsidR="00EF297A">
        <w:rPr>
          <w:sz w:val="28"/>
          <w:szCs w:val="28"/>
        </w:rPr>
        <w:t xml:space="preserve"> </w:t>
      </w:r>
      <w:r w:rsidRPr="00564E37">
        <w:rPr>
          <w:sz w:val="28"/>
          <w:szCs w:val="28"/>
        </w:rPr>
        <w:t>наличие удобного и свободного подхода для заявителей и подъезда для производственных целей МАУ «МФЦ»</w:t>
      </w:r>
      <w:r w:rsidR="002C45CF" w:rsidRPr="00564E37">
        <w:rPr>
          <w:rFonts w:eastAsia="TimesNewRomanPSMT"/>
          <w:sz w:val="28"/>
          <w:szCs w:val="28"/>
        </w:rPr>
        <w:t>Цимлянского района</w:t>
      </w:r>
      <w:r w:rsidRPr="00564E37">
        <w:rPr>
          <w:sz w:val="28"/>
          <w:szCs w:val="28"/>
        </w:rPr>
        <w:t>;</w:t>
      </w:r>
    </w:p>
    <w:p w:rsidR="008B4564" w:rsidRPr="00564E37" w:rsidRDefault="008B4564" w:rsidP="003E3B67">
      <w:pPr>
        <w:tabs>
          <w:tab w:val="left" w:pos="142"/>
          <w:tab w:val="left" w:pos="284"/>
          <w:tab w:val="left" w:pos="567"/>
          <w:tab w:val="left" w:pos="851"/>
          <w:tab w:val="left" w:pos="1134"/>
        </w:tabs>
        <w:ind w:firstLine="720"/>
        <w:jc w:val="both"/>
        <w:rPr>
          <w:sz w:val="28"/>
          <w:szCs w:val="28"/>
        </w:rPr>
      </w:pPr>
      <w:r w:rsidRPr="00564E37">
        <w:rPr>
          <w:bCs/>
          <w:sz w:val="28"/>
          <w:szCs w:val="28"/>
        </w:rPr>
        <w:t>-</w:t>
      </w:r>
      <w:r w:rsidR="00EF297A">
        <w:rPr>
          <w:bCs/>
          <w:sz w:val="28"/>
          <w:szCs w:val="28"/>
        </w:rPr>
        <w:t xml:space="preserve"> </w:t>
      </w:r>
      <w:r w:rsidRPr="00564E37">
        <w:rPr>
          <w:bCs/>
          <w:sz w:val="28"/>
          <w:szCs w:val="28"/>
        </w:rPr>
        <w:t xml:space="preserve">возможность посадки в транспортное средство и высадки из него перед входом в </w:t>
      </w:r>
      <w:r w:rsidRPr="00564E37">
        <w:rPr>
          <w:sz w:val="28"/>
          <w:szCs w:val="28"/>
        </w:rPr>
        <w:t>МАУ «МФЦ»</w:t>
      </w:r>
      <w:r w:rsidR="002C45CF" w:rsidRPr="00564E37">
        <w:rPr>
          <w:rFonts w:eastAsia="TimesNewRomanPSMT"/>
          <w:sz w:val="28"/>
          <w:szCs w:val="28"/>
        </w:rPr>
        <w:t>Цимлянского района</w:t>
      </w:r>
      <w:r w:rsidRPr="00564E37">
        <w:rPr>
          <w:bCs/>
          <w:sz w:val="28"/>
          <w:szCs w:val="28"/>
        </w:rPr>
        <w:t>, в том числе с использованием кресла-коляски и при необходимости с помощью сотрудников, предоставляющих услуги;</w:t>
      </w:r>
    </w:p>
    <w:p w:rsidR="008B4564" w:rsidRPr="00564E37" w:rsidRDefault="008B4564" w:rsidP="003E3B67">
      <w:pPr>
        <w:tabs>
          <w:tab w:val="left" w:pos="142"/>
          <w:tab w:val="left" w:pos="284"/>
          <w:tab w:val="left" w:pos="567"/>
          <w:tab w:val="left" w:pos="851"/>
          <w:tab w:val="left" w:pos="1134"/>
        </w:tabs>
        <w:ind w:firstLine="720"/>
        <w:jc w:val="both"/>
        <w:rPr>
          <w:sz w:val="28"/>
          <w:szCs w:val="28"/>
        </w:rPr>
      </w:pPr>
      <w:r w:rsidRPr="00564E37">
        <w:rPr>
          <w:sz w:val="28"/>
          <w:szCs w:val="28"/>
        </w:rPr>
        <w:t>-</w:t>
      </w:r>
      <w:r w:rsidR="00EF297A">
        <w:rPr>
          <w:sz w:val="28"/>
          <w:szCs w:val="28"/>
        </w:rPr>
        <w:t xml:space="preserve"> </w:t>
      </w:r>
      <w:r w:rsidRPr="00564E37">
        <w:rPr>
          <w:sz w:val="28"/>
          <w:szCs w:val="28"/>
        </w:rPr>
        <w:t>наличие системы освещения входной группы (если МАУ «МФЦ»</w:t>
      </w:r>
      <w:r w:rsidR="002C45CF" w:rsidRPr="00564E37">
        <w:rPr>
          <w:rFonts w:eastAsia="TimesNewRomanPSMT"/>
          <w:sz w:val="28"/>
          <w:szCs w:val="28"/>
        </w:rPr>
        <w:t>Цимлянского района</w:t>
      </w:r>
      <w:r w:rsidRPr="00564E37">
        <w:rPr>
          <w:sz w:val="28"/>
          <w:szCs w:val="28"/>
        </w:rPr>
        <w:t xml:space="preserve"> расположено в отдельно стоящем здании).</w:t>
      </w:r>
    </w:p>
    <w:p w:rsidR="008B4564" w:rsidRPr="00564E37" w:rsidRDefault="008B4564" w:rsidP="003E3B67">
      <w:pPr>
        <w:tabs>
          <w:tab w:val="left" w:pos="142"/>
          <w:tab w:val="left" w:pos="284"/>
          <w:tab w:val="left" w:pos="567"/>
          <w:tab w:val="left" w:pos="851"/>
          <w:tab w:val="left" w:pos="1134"/>
        </w:tabs>
        <w:ind w:firstLine="720"/>
        <w:jc w:val="both"/>
        <w:rPr>
          <w:sz w:val="28"/>
          <w:szCs w:val="28"/>
        </w:rPr>
      </w:pPr>
      <w:r w:rsidRPr="00564E37">
        <w:rPr>
          <w:sz w:val="28"/>
          <w:szCs w:val="28"/>
        </w:rPr>
        <w:t>2.</w:t>
      </w:r>
      <w:r w:rsidR="000912D0" w:rsidRPr="00564E37">
        <w:rPr>
          <w:sz w:val="28"/>
          <w:szCs w:val="28"/>
        </w:rPr>
        <w:t>22</w:t>
      </w:r>
      <w:r w:rsidRPr="00564E37">
        <w:rPr>
          <w:sz w:val="28"/>
          <w:szCs w:val="28"/>
        </w:rPr>
        <w:t>.3.Требования к местам для ожидания:</w:t>
      </w:r>
    </w:p>
    <w:p w:rsidR="008B4564" w:rsidRPr="00564E37" w:rsidRDefault="008B4564" w:rsidP="003E3B67">
      <w:pPr>
        <w:tabs>
          <w:tab w:val="left" w:pos="142"/>
          <w:tab w:val="left" w:pos="284"/>
          <w:tab w:val="left" w:pos="567"/>
          <w:tab w:val="left" w:pos="851"/>
          <w:tab w:val="left" w:pos="1134"/>
        </w:tabs>
        <w:ind w:firstLine="720"/>
        <w:jc w:val="both"/>
        <w:rPr>
          <w:sz w:val="28"/>
          <w:szCs w:val="28"/>
        </w:rPr>
      </w:pPr>
      <w:r w:rsidRPr="00564E37">
        <w:rPr>
          <w:sz w:val="28"/>
          <w:szCs w:val="28"/>
        </w:rPr>
        <w:t>-</w:t>
      </w:r>
      <w:r w:rsidR="00EF297A">
        <w:rPr>
          <w:sz w:val="28"/>
          <w:szCs w:val="28"/>
        </w:rPr>
        <w:t xml:space="preserve"> </w:t>
      </w:r>
      <w:r w:rsidRPr="00564E37">
        <w:rPr>
          <w:sz w:val="28"/>
          <w:szCs w:val="28"/>
        </w:rPr>
        <w:t>оборудование стульями и (или) кресельными секциями;</w:t>
      </w:r>
    </w:p>
    <w:p w:rsidR="008B4564" w:rsidRPr="00564E37" w:rsidRDefault="008B4564" w:rsidP="003E3B67">
      <w:pPr>
        <w:tabs>
          <w:tab w:val="left" w:pos="142"/>
          <w:tab w:val="left" w:pos="284"/>
          <w:tab w:val="left" w:pos="567"/>
          <w:tab w:val="left" w:pos="851"/>
          <w:tab w:val="left" w:pos="1134"/>
        </w:tabs>
        <w:ind w:firstLine="720"/>
        <w:jc w:val="both"/>
        <w:rPr>
          <w:sz w:val="28"/>
          <w:szCs w:val="28"/>
        </w:rPr>
      </w:pPr>
      <w:r w:rsidRPr="00564E37">
        <w:rPr>
          <w:sz w:val="28"/>
          <w:szCs w:val="28"/>
        </w:rPr>
        <w:t>-</w:t>
      </w:r>
      <w:r w:rsidR="00EF297A">
        <w:rPr>
          <w:sz w:val="28"/>
          <w:szCs w:val="28"/>
        </w:rPr>
        <w:t xml:space="preserve"> </w:t>
      </w:r>
      <w:r w:rsidRPr="00564E37">
        <w:rPr>
          <w:sz w:val="28"/>
          <w:szCs w:val="28"/>
        </w:rPr>
        <w:t>местонахождение в холле или ином специально приспособленном помещении;</w:t>
      </w:r>
    </w:p>
    <w:p w:rsidR="008B4564" w:rsidRPr="00564E37" w:rsidRDefault="008B4564" w:rsidP="003E3B67">
      <w:pPr>
        <w:tabs>
          <w:tab w:val="left" w:pos="142"/>
          <w:tab w:val="left" w:pos="284"/>
          <w:tab w:val="left" w:pos="567"/>
          <w:tab w:val="left" w:pos="851"/>
          <w:tab w:val="left" w:pos="1134"/>
        </w:tabs>
        <w:ind w:firstLine="720"/>
        <w:jc w:val="both"/>
        <w:rPr>
          <w:sz w:val="28"/>
          <w:szCs w:val="28"/>
        </w:rPr>
      </w:pPr>
      <w:r w:rsidRPr="00564E37">
        <w:rPr>
          <w:sz w:val="28"/>
          <w:szCs w:val="28"/>
        </w:rPr>
        <w:t>-</w:t>
      </w:r>
      <w:r w:rsidR="00EF297A">
        <w:rPr>
          <w:sz w:val="28"/>
          <w:szCs w:val="28"/>
        </w:rPr>
        <w:t xml:space="preserve"> </w:t>
      </w:r>
      <w:r w:rsidRPr="00564E37">
        <w:rPr>
          <w:sz w:val="28"/>
          <w:szCs w:val="28"/>
        </w:rPr>
        <w:t>наличие в здании, где организуется прием заявителей, мест общественного пользования (туалеты), в том числе для инвалидов, и мест для хранения верхней одежды.</w:t>
      </w:r>
    </w:p>
    <w:p w:rsidR="008B4564" w:rsidRPr="00564E37" w:rsidRDefault="008B4564" w:rsidP="003E3B67">
      <w:pPr>
        <w:tabs>
          <w:tab w:val="left" w:pos="142"/>
          <w:tab w:val="left" w:pos="284"/>
          <w:tab w:val="left" w:pos="567"/>
          <w:tab w:val="left" w:pos="851"/>
          <w:tab w:val="left" w:pos="1134"/>
        </w:tabs>
        <w:ind w:firstLine="720"/>
        <w:jc w:val="both"/>
        <w:rPr>
          <w:sz w:val="28"/>
          <w:szCs w:val="28"/>
        </w:rPr>
      </w:pPr>
      <w:r w:rsidRPr="00564E37">
        <w:rPr>
          <w:sz w:val="28"/>
          <w:szCs w:val="28"/>
        </w:rPr>
        <w:t>2.</w:t>
      </w:r>
      <w:r w:rsidR="000912D0" w:rsidRPr="00564E37">
        <w:rPr>
          <w:sz w:val="28"/>
          <w:szCs w:val="28"/>
        </w:rPr>
        <w:t>22</w:t>
      </w:r>
      <w:r w:rsidRPr="00564E37">
        <w:rPr>
          <w:sz w:val="28"/>
          <w:szCs w:val="28"/>
        </w:rPr>
        <w:t>.4.Требования к местам приема заявителей и оборудованию мест получения услуги:</w:t>
      </w:r>
    </w:p>
    <w:p w:rsidR="008B4564" w:rsidRPr="00564E37" w:rsidRDefault="008B4564" w:rsidP="003E3B67">
      <w:pPr>
        <w:tabs>
          <w:tab w:val="left" w:pos="142"/>
          <w:tab w:val="left" w:pos="284"/>
          <w:tab w:val="left" w:pos="567"/>
          <w:tab w:val="left" w:pos="851"/>
          <w:tab w:val="left" w:pos="1134"/>
        </w:tabs>
        <w:ind w:firstLine="720"/>
        <w:jc w:val="both"/>
        <w:rPr>
          <w:sz w:val="28"/>
          <w:szCs w:val="28"/>
        </w:rPr>
      </w:pPr>
      <w:r w:rsidRPr="00564E37">
        <w:rPr>
          <w:sz w:val="28"/>
          <w:szCs w:val="28"/>
        </w:rPr>
        <w:t>-</w:t>
      </w:r>
      <w:r w:rsidR="00EF297A">
        <w:rPr>
          <w:sz w:val="28"/>
          <w:szCs w:val="28"/>
        </w:rPr>
        <w:t xml:space="preserve"> </w:t>
      </w:r>
      <w:r w:rsidRPr="00564E37">
        <w:rPr>
          <w:sz w:val="28"/>
          <w:szCs w:val="28"/>
        </w:rPr>
        <w:t>наличие информационных табличек с указанием номера окна, фамилии, имени, отчества (при наличии) и должности специалиста, осуществляющего прием или выдачу документов;</w:t>
      </w:r>
    </w:p>
    <w:p w:rsidR="008B4564" w:rsidRPr="00564E37" w:rsidRDefault="008B4564" w:rsidP="003E3B67">
      <w:pPr>
        <w:tabs>
          <w:tab w:val="left" w:pos="142"/>
          <w:tab w:val="left" w:pos="284"/>
          <w:tab w:val="left" w:pos="567"/>
          <w:tab w:val="left" w:pos="851"/>
          <w:tab w:val="left" w:pos="1134"/>
        </w:tabs>
        <w:ind w:firstLine="720"/>
        <w:jc w:val="both"/>
        <w:rPr>
          <w:sz w:val="28"/>
          <w:szCs w:val="28"/>
        </w:rPr>
      </w:pPr>
      <w:r w:rsidRPr="00564E37">
        <w:rPr>
          <w:sz w:val="28"/>
          <w:szCs w:val="28"/>
        </w:rPr>
        <w:t>-</w:t>
      </w:r>
      <w:r w:rsidR="00EF297A">
        <w:rPr>
          <w:sz w:val="28"/>
          <w:szCs w:val="28"/>
        </w:rPr>
        <w:t xml:space="preserve"> </w:t>
      </w:r>
      <w:r w:rsidRPr="00564E37">
        <w:rPr>
          <w:sz w:val="28"/>
          <w:szCs w:val="28"/>
        </w:rPr>
        <w:t>обеспечение организационно-техническими условиями, необходимыми для предоставления услуги</w:t>
      </w:r>
      <w:r w:rsidRPr="00564E37">
        <w:rPr>
          <w:kern w:val="28"/>
          <w:sz w:val="28"/>
          <w:szCs w:val="28"/>
        </w:rPr>
        <w:t>: рабочее место специалиста оборудовано персональным</w:t>
      </w:r>
      <w:r w:rsidRPr="00564E37">
        <w:rPr>
          <w:sz w:val="28"/>
          <w:szCs w:val="28"/>
        </w:rPr>
        <w:t xml:space="preserve"> компьютером с возможностью доступа к необходимым информационным системам, печатающим и сканирующим устройствами;</w:t>
      </w:r>
    </w:p>
    <w:p w:rsidR="008B4564" w:rsidRPr="00564E37" w:rsidRDefault="008B4564" w:rsidP="003E3B67">
      <w:pPr>
        <w:tabs>
          <w:tab w:val="left" w:pos="142"/>
          <w:tab w:val="left" w:pos="284"/>
          <w:tab w:val="left" w:pos="567"/>
          <w:tab w:val="left" w:pos="851"/>
          <w:tab w:val="left" w:pos="1134"/>
        </w:tabs>
        <w:ind w:firstLine="720"/>
        <w:jc w:val="both"/>
        <w:rPr>
          <w:sz w:val="28"/>
          <w:szCs w:val="28"/>
        </w:rPr>
      </w:pPr>
      <w:r w:rsidRPr="00564E37">
        <w:rPr>
          <w:sz w:val="28"/>
          <w:szCs w:val="28"/>
        </w:rPr>
        <w:t>-</w:t>
      </w:r>
      <w:r w:rsidR="00EF297A">
        <w:rPr>
          <w:sz w:val="28"/>
          <w:szCs w:val="28"/>
        </w:rPr>
        <w:t xml:space="preserve"> </w:t>
      </w:r>
      <w:r w:rsidRPr="00564E37">
        <w:rPr>
          <w:sz w:val="28"/>
          <w:szCs w:val="28"/>
        </w:rPr>
        <w:t>возможность свободного входа и выхода сотрудников из помещения при необходимости;</w:t>
      </w:r>
    </w:p>
    <w:p w:rsidR="008B4564" w:rsidRPr="00564E37" w:rsidRDefault="008B4564" w:rsidP="003E3B67">
      <w:pPr>
        <w:tabs>
          <w:tab w:val="left" w:pos="142"/>
          <w:tab w:val="left" w:pos="284"/>
          <w:tab w:val="left" w:pos="567"/>
          <w:tab w:val="left" w:pos="851"/>
          <w:tab w:val="left" w:pos="1134"/>
        </w:tabs>
        <w:ind w:firstLine="720"/>
        <w:jc w:val="both"/>
        <w:rPr>
          <w:sz w:val="28"/>
          <w:szCs w:val="28"/>
        </w:rPr>
      </w:pPr>
      <w:r w:rsidRPr="00564E37">
        <w:rPr>
          <w:sz w:val="28"/>
          <w:szCs w:val="28"/>
        </w:rPr>
        <w:t>-</w:t>
      </w:r>
      <w:r w:rsidR="00EF297A">
        <w:rPr>
          <w:sz w:val="28"/>
          <w:szCs w:val="28"/>
        </w:rPr>
        <w:t xml:space="preserve"> </w:t>
      </w:r>
      <w:r w:rsidRPr="00564E37">
        <w:rPr>
          <w:sz w:val="28"/>
          <w:szCs w:val="28"/>
        </w:rPr>
        <w:t>наличие стульев и столов;</w:t>
      </w:r>
    </w:p>
    <w:p w:rsidR="008B4564" w:rsidRPr="00564E37" w:rsidRDefault="008B4564" w:rsidP="003E3B67">
      <w:pPr>
        <w:tabs>
          <w:tab w:val="left" w:pos="142"/>
          <w:tab w:val="left" w:pos="284"/>
          <w:tab w:val="left" w:pos="567"/>
          <w:tab w:val="left" w:pos="851"/>
          <w:tab w:val="left" w:pos="1134"/>
        </w:tabs>
        <w:ind w:firstLine="720"/>
        <w:jc w:val="both"/>
        <w:rPr>
          <w:sz w:val="28"/>
          <w:szCs w:val="28"/>
        </w:rPr>
      </w:pPr>
      <w:r w:rsidRPr="00564E37">
        <w:rPr>
          <w:sz w:val="28"/>
          <w:szCs w:val="28"/>
        </w:rPr>
        <w:t>-</w:t>
      </w:r>
      <w:r w:rsidR="00EF297A">
        <w:rPr>
          <w:sz w:val="28"/>
          <w:szCs w:val="28"/>
        </w:rPr>
        <w:t xml:space="preserve"> </w:t>
      </w:r>
      <w:r w:rsidRPr="00564E37">
        <w:rPr>
          <w:sz w:val="28"/>
          <w:szCs w:val="28"/>
        </w:rPr>
        <w:t>наличие канцелярских принадлежностей и расходных материалов для обеспечения возможности оформления документов.</w:t>
      </w:r>
    </w:p>
    <w:p w:rsidR="008B4564" w:rsidRPr="00564E37" w:rsidRDefault="008B4564" w:rsidP="003E3B67">
      <w:pPr>
        <w:tabs>
          <w:tab w:val="left" w:pos="142"/>
          <w:tab w:val="left" w:pos="284"/>
          <w:tab w:val="left" w:pos="567"/>
          <w:tab w:val="left" w:pos="851"/>
          <w:tab w:val="left" w:pos="1134"/>
        </w:tabs>
        <w:ind w:firstLine="720"/>
        <w:jc w:val="both"/>
        <w:rPr>
          <w:sz w:val="28"/>
          <w:szCs w:val="28"/>
        </w:rPr>
      </w:pPr>
      <w:r w:rsidRPr="00564E37">
        <w:rPr>
          <w:sz w:val="28"/>
          <w:szCs w:val="28"/>
        </w:rPr>
        <w:t>2.</w:t>
      </w:r>
      <w:r w:rsidR="000912D0" w:rsidRPr="00564E37">
        <w:rPr>
          <w:sz w:val="28"/>
          <w:szCs w:val="28"/>
        </w:rPr>
        <w:t>22</w:t>
      </w:r>
      <w:r w:rsidRPr="00564E37">
        <w:rPr>
          <w:sz w:val="28"/>
          <w:szCs w:val="28"/>
        </w:rPr>
        <w:t>.5.</w:t>
      </w:r>
      <w:r w:rsidR="00EF297A">
        <w:rPr>
          <w:sz w:val="28"/>
          <w:szCs w:val="28"/>
        </w:rPr>
        <w:t xml:space="preserve"> </w:t>
      </w:r>
      <w:r w:rsidRPr="00564E37">
        <w:rPr>
          <w:sz w:val="28"/>
          <w:szCs w:val="28"/>
        </w:rPr>
        <w:t xml:space="preserve">Требования к местам для информирования заявителей, получения </w:t>
      </w:r>
      <w:r w:rsidRPr="00564E37">
        <w:rPr>
          <w:sz w:val="28"/>
          <w:szCs w:val="28"/>
        </w:rPr>
        <w:lastRenderedPageBreak/>
        <w:t>информации и заполнения необходимых документов:</w:t>
      </w:r>
    </w:p>
    <w:p w:rsidR="008B4564" w:rsidRPr="00564E37" w:rsidRDefault="008B4564" w:rsidP="003E3B67">
      <w:pPr>
        <w:tabs>
          <w:tab w:val="left" w:pos="142"/>
          <w:tab w:val="left" w:pos="284"/>
          <w:tab w:val="left" w:pos="567"/>
          <w:tab w:val="left" w:pos="851"/>
          <w:tab w:val="left" w:pos="1134"/>
        </w:tabs>
        <w:ind w:firstLine="720"/>
        <w:jc w:val="both"/>
        <w:rPr>
          <w:sz w:val="28"/>
          <w:szCs w:val="28"/>
        </w:rPr>
      </w:pPr>
      <w:r w:rsidRPr="00564E37">
        <w:rPr>
          <w:sz w:val="28"/>
          <w:szCs w:val="28"/>
        </w:rPr>
        <w:t>-</w:t>
      </w:r>
      <w:r w:rsidR="00EF297A">
        <w:rPr>
          <w:sz w:val="28"/>
          <w:szCs w:val="28"/>
        </w:rPr>
        <w:t xml:space="preserve"> </w:t>
      </w:r>
      <w:r w:rsidRPr="00564E37">
        <w:rPr>
          <w:sz w:val="28"/>
          <w:szCs w:val="28"/>
        </w:rPr>
        <w:t>наличие визуальной, текстовой информации, размещаемой на информационном стенде МАУ «МФЦ»</w:t>
      </w:r>
      <w:r w:rsidR="002C45CF" w:rsidRPr="00564E37">
        <w:rPr>
          <w:rFonts w:eastAsia="TimesNewRomanPSMT"/>
          <w:sz w:val="28"/>
          <w:szCs w:val="28"/>
        </w:rPr>
        <w:t>Цимлянского района</w:t>
      </w:r>
      <w:r w:rsidRPr="00564E37">
        <w:rPr>
          <w:sz w:val="28"/>
          <w:szCs w:val="28"/>
        </w:rPr>
        <w:t>;</w:t>
      </w:r>
    </w:p>
    <w:p w:rsidR="008B4564" w:rsidRPr="00564E37" w:rsidRDefault="008B4564" w:rsidP="003E3B67">
      <w:pPr>
        <w:tabs>
          <w:tab w:val="left" w:pos="142"/>
          <w:tab w:val="left" w:pos="284"/>
          <w:tab w:val="left" w:pos="567"/>
          <w:tab w:val="left" w:pos="851"/>
          <w:tab w:val="left" w:pos="1134"/>
        </w:tabs>
        <w:ind w:firstLine="720"/>
        <w:jc w:val="both"/>
        <w:rPr>
          <w:sz w:val="28"/>
          <w:szCs w:val="28"/>
        </w:rPr>
      </w:pPr>
      <w:r w:rsidRPr="00564E37">
        <w:rPr>
          <w:sz w:val="28"/>
          <w:szCs w:val="28"/>
        </w:rPr>
        <w:t>-</w:t>
      </w:r>
      <w:r w:rsidR="00EF297A">
        <w:rPr>
          <w:sz w:val="28"/>
          <w:szCs w:val="28"/>
        </w:rPr>
        <w:t xml:space="preserve"> </w:t>
      </w:r>
      <w:r w:rsidRPr="00564E37">
        <w:rPr>
          <w:sz w:val="28"/>
          <w:szCs w:val="28"/>
        </w:rPr>
        <w:t>информационные стенды должны быть максимально приближены к каждому посетителю, хорошо просматриваемы и функциональны;</w:t>
      </w:r>
    </w:p>
    <w:p w:rsidR="008B4564" w:rsidRPr="00564E37" w:rsidRDefault="008B4564" w:rsidP="003E3B67">
      <w:pPr>
        <w:tabs>
          <w:tab w:val="left" w:pos="142"/>
          <w:tab w:val="left" w:pos="284"/>
          <w:tab w:val="left" w:pos="567"/>
          <w:tab w:val="left" w:pos="851"/>
          <w:tab w:val="left" w:pos="1134"/>
        </w:tabs>
        <w:ind w:firstLine="720"/>
        <w:jc w:val="both"/>
        <w:rPr>
          <w:sz w:val="28"/>
          <w:szCs w:val="28"/>
        </w:rPr>
      </w:pPr>
      <w:r w:rsidRPr="00564E37">
        <w:rPr>
          <w:sz w:val="28"/>
          <w:szCs w:val="28"/>
        </w:rPr>
        <w:t>-</w:t>
      </w:r>
      <w:r w:rsidR="00EF297A">
        <w:rPr>
          <w:sz w:val="28"/>
          <w:szCs w:val="28"/>
        </w:rPr>
        <w:t xml:space="preserve"> </w:t>
      </w:r>
      <w:r w:rsidRPr="00564E37">
        <w:rPr>
          <w:sz w:val="28"/>
          <w:szCs w:val="28"/>
        </w:rPr>
        <w:t>оформление текста материалов, размещаемых на стендах МАУ «МФЦ</w:t>
      </w:r>
      <w:r w:rsidR="002C45CF" w:rsidRPr="00564E37">
        <w:rPr>
          <w:sz w:val="28"/>
          <w:szCs w:val="28"/>
        </w:rPr>
        <w:t xml:space="preserve">» </w:t>
      </w:r>
      <w:r w:rsidR="002C45CF" w:rsidRPr="00564E37">
        <w:rPr>
          <w:rFonts w:eastAsia="TimesNewRomanPSMT"/>
          <w:sz w:val="28"/>
          <w:szCs w:val="28"/>
        </w:rPr>
        <w:t>Цимлянского района</w:t>
      </w:r>
      <w:r w:rsidRPr="00564E37">
        <w:rPr>
          <w:sz w:val="28"/>
          <w:szCs w:val="28"/>
        </w:rPr>
        <w:t xml:space="preserve">, официальном сайте Администрации </w:t>
      </w:r>
      <w:r w:rsidR="002C45CF" w:rsidRPr="00564E37">
        <w:rPr>
          <w:sz w:val="28"/>
          <w:szCs w:val="28"/>
        </w:rPr>
        <w:t>Цимлянского района</w:t>
      </w:r>
      <w:r w:rsidRPr="00564E37">
        <w:rPr>
          <w:sz w:val="28"/>
          <w:szCs w:val="28"/>
        </w:rPr>
        <w:t>, Портале сети МФЦ удобным для чтения шрифтом;</w:t>
      </w:r>
    </w:p>
    <w:p w:rsidR="008B4564" w:rsidRPr="00564E37" w:rsidRDefault="008B4564" w:rsidP="003E3B67">
      <w:pPr>
        <w:tabs>
          <w:tab w:val="left" w:pos="142"/>
          <w:tab w:val="left" w:pos="284"/>
          <w:tab w:val="left" w:pos="567"/>
          <w:tab w:val="left" w:pos="851"/>
          <w:tab w:val="left" w:pos="1134"/>
        </w:tabs>
        <w:ind w:firstLine="720"/>
        <w:jc w:val="both"/>
        <w:rPr>
          <w:sz w:val="28"/>
          <w:szCs w:val="28"/>
        </w:rPr>
      </w:pPr>
      <w:r w:rsidRPr="00564E37">
        <w:rPr>
          <w:bCs/>
          <w:sz w:val="28"/>
          <w:szCs w:val="28"/>
        </w:rPr>
        <w:t>-</w:t>
      </w:r>
      <w:r w:rsidR="00EF297A">
        <w:rPr>
          <w:bCs/>
          <w:sz w:val="28"/>
          <w:szCs w:val="28"/>
        </w:rPr>
        <w:t xml:space="preserve"> </w:t>
      </w:r>
      <w:r w:rsidRPr="00564E37">
        <w:rPr>
          <w:bCs/>
          <w:sz w:val="28"/>
          <w:szCs w:val="28"/>
        </w:rPr>
        <w:t>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B4564" w:rsidRPr="00564E37" w:rsidRDefault="008B4564" w:rsidP="003E3B67">
      <w:pPr>
        <w:tabs>
          <w:tab w:val="left" w:pos="142"/>
          <w:tab w:val="left" w:pos="284"/>
          <w:tab w:val="left" w:pos="567"/>
          <w:tab w:val="left" w:pos="851"/>
          <w:tab w:val="left" w:pos="1134"/>
        </w:tabs>
        <w:ind w:firstLine="720"/>
        <w:jc w:val="both"/>
        <w:rPr>
          <w:sz w:val="28"/>
          <w:szCs w:val="28"/>
        </w:rPr>
      </w:pPr>
      <w:r w:rsidRPr="00564E37">
        <w:rPr>
          <w:sz w:val="28"/>
          <w:szCs w:val="28"/>
        </w:rPr>
        <w:t>-</w:t>
      </w:r>
      <w:r w:rsidR="00EF297A">
        <w:rPr>
          <w:sz w:val="28"/>
          <w:szCs w:val="28"/>
        </w:rPr>
        <w:t xml:space="preserve"> </w:t>
      </w:r>
      <w:r w:rsidRPr="00564E37">
        <w:rPr>
          <w:sz w:val="28"/>
          <w:szCs w:val="28"/>
        </w:rPr>
        <w:t>наличие стульев и столов для возможности оформления документов;</w:t>
      </w:r>
    </w:p>
    <w:p w:rsidR="008B4564" w:rsidRPr="00564E37" w:rsidRDefault="008B4564" w:rsidP="003E3B67">
      <w:pPr>
        <w:tabs>
          <w:tab w:val="left" w:pos="142"/>
          <w:tab w:val="left" w:pos="284"/>
          <w:tab w:val="left" w:pos="567"/>
          <w:tab w:val="left" w:pos="851"/>
          <w:tab w:val="left" w:pos="1134"/>
        </w:tabs>
        <w:ind w:firstLine="720"/>
        <w:jc w:val="both"/>
        <w:rPr>
          <w:sz w:val="28"/>
          <w:szCs w:val="28"/>
        </w:rPr>
      </w:pPr>
      <w:r w:rsidRPr="00564E37">
        <w:rPr>
          <w:sz w:val="28"/>
          <w:szCs w:val="28"/>
        </w:rPr>
        <w:t>-</w:t>
      </w:r>
      <w:r w:rsidR="00EF297A">
        <w:rPr>
          <w:sz w:val="28"/>
          <w:szCs w:val="28"/>
        </w:rPr>
        <w:t xml:space="preserve"> </w:t>
      </w:r>
      <w:r w:rsidRPr="00564E37">
        <w:rPr>
          <w:sz w:val="28"/>
          <w:szCs w:val="28"/>
        </w:rPr>
        <w:t>обеспечение свободного доступа к информационным стендам, столам.</w:t>
      </w:r>
    </w:p>
    <w:p w:rsidR="00B80057" w:rsidRPr="00564E37" w:rsidRDefault="00B80057" w:rsidP="003E3B67">
      <w:pPr>
        <w:tabs>
          <w:tab w:val="left" w:pos="1620"/>
        </w:tabs>
        <w:snapToGrid w:val="0"/>
        <w:ind w:firstLine="709"/>
        <w:jc w:val="both"/>
        <w:rPr>
          <w:sz w:val="28"/>
          <w:szCs w:val="28"/>
        </w:rPr>
      </w:pPr>
    </w:p>
    <w:p w:rsidR="002C45CF" w:rsidRPr="00564E37" w:rsidRDefault="004C17C3" w:rsidP="003E3B67">
      <w:pPr>
        <w:ind w:firstLine="720"/>
        <w:jc w:val="both"/>
        <w:rPr>
          <w:sz w:val="28"/>
          <w:szCs w:val="28"/>
        </w:rPr>
      </w:pPr>
      <w:r w:rsidRPr="00564E37">
        <w:rPr>
          <w:sz w:val="28"/>
          <w:szCs w:val="28"/>
        </w:rPr>
        <w:t>2.</w:t>
      </w:r>
      <w:r w:rsidR="000912D0" w:rsidRPr="00564E37">
        <w:rPr>
          <w:sz w:val="28"/>
          <w:szCs w:val="28"/>
        </w:rPr>
        <w:t>23</w:t>
      </w:r>
      <w:r w:rsidRPr="00564E37">
        <w:rPr>
          <w:sz w:val="28"/>
          <w:szCs w:val="28"/>
        </w:rPr>
        <w:t xml:space="preserve">. </w:t>
      </w:r>
      <w:r w:rsidR="002C45CF" w:rsidRPr="00564E37">
        <w:rPr>
          <w:sz w:val="28"/>
          <w:szCs w:val="28"/>
        </w:rPr>
        <w:t>Показатели доступности предоставления услуги:</w:t>
      </w:r>
    </w:p>
    <w:p w:rsidR="002C45CF" w:rsidRPr="00564E37" w:rsidRDefault="002C45CF" w:rsidP="003E3B67">
      <w:pPr>
        <w:ind w:firstLine="720"/>
        <w:jc w:val="both"/>
        <w:rPr>
          <w:sz w:val="28"/>
          <w:szCs w:val="28"/>
        </w:rPr>
      </w:pPr>
      <w:r w:rsidRPr="00564E37">
        <w:rPr>
          <w:sz w:val="28"/>
          <w:szCs w:val="28"/>
        </w:rPr>
        <w:t>-</w:t>
      </w:r>
      <w:r w:rsidR="00EF297A">
        <w:rPr>
          <w:sz w:val="28"/>
          <w:szCs w:val="28"/>
        </w:rPr>
        <w:t xml:space="preserve"> </w:t>
      </w:r>
      <w:r w:rsidRPr="00564E37">
        <w:rPr>
          <w:sz w:val="28"/>
          <w:szCs w:val="28"/>
        </w:rPr>
        <w:t xml:space="preserve">возможность получения услуги в МАУ </w:t>
      </w:r>
      <w:r w:rsidR="007C78EC" w:rsidRPr="00564E37">
        <w:rPr>
          <w:sz w:val="28"/>
          <w:szCs w:val="28"/>
        </w:rPr>
        <w:t>«МФЦ» Цимлянского района</w:t>
      </w:r>
      <w:r w:rsidRPr="00564E37">
        <w:rPr>
          <w:sz w:val="28"/>
          <w:szCs w:val="28"/>
        </w:rPr>
        <w:t>;</w:t>
      </w:r>
    </w:p>
    <w:p w:rsidR="002C45CF" w:rsidRPr="00564E37" w:rsidRDefault="002C45CF" w:rsidP="003E3B67">
      <w:pPr>
        <w:ind w:firstLine="720"/>
        <w:jc w:val="both"/>
        <w:rPr>
          <w:sz w:val="28"/>
          <w:szCs w:val="28"/>
        </w:rPr>
      </w:pPr>
      <w:r w:rsidRPr="00564E37">
        <w:rPr>
          <w:sz w:val="28"/>
          <w:szCs w:val="28"/>
        </w:rPr>
        <w:t>-</w:t>
      </w:r>
      <w:r w:rsidR="00EF297A">
        <w:rPr>
          <w:sz w:val="28"/>
          <w:szCs w:val="28"/>
        </w:rPr>
        <w:t xml:space="preserve"> </w:t>
      </w:r>
      <w:r w:rsidRPr="00564E37">
        <w:rPr>
          <w:sz w:val="28"/>
          <w:szCs w:val="28"/>
        </w:rPr>
        <w:t>транспортная доступность к местам предоставления услуги;</w:t>
      </w:r>
    </w:p>
    <w:p w:rsidR="002C45CF" w:rsidRPr="00564E37" w:rsidRDefault="002C45CF" w:rsidP="003E3B67">
      <w:pPr>
        <w:ind w:firstLine="720"/>
        <w:jc w:val="both"/>
        <w:rPr>
          <w:bCs/>
          <w:sz w:val="28"/>
          <w:szCs w:val="28"/>
        </w:rPr>
      </w:pPr>
      <w:r w:rsidRPr="00564E37">
        <w:rPr>
          <w:bCs/>
          <w:sz w:val="28"/>
          <w:szCs w:val="28"/>
        </w:rPr>
        <w:t>-</w:t>
      </w:r>
      <w:r w:rsidR="00EF297A">
        <w:rPr>
          <w:bCs/>
          <w:sz w:val="28"/>
          <w:szCs w:val="28"/>
        </w:rPr>
        <w:t xml:space="preserve"> </w:t>
      </w:r>
      <w:r w:rsidRPr="00564E37">
        <w:rPr>
          <w:bCs/>
          <w:sz w:val="28"/>
          <w:szCs w:val="28"/>
        </w:rPr>
        <w:t xml:space="preserve">сопровождение инвалидов, имеющих стойкие расстройства функции зрения и самостоятельного передвижения, оказание им помощи в МАУ </w:t>
      </w:r>
      <w:r w:rsidR="007C78EC" w:rsidRPr="00564E37">
        <w:rPr>
          <w:bCs/>
          <w:sz w:val="28"/>
          <w:szCs w:val="28"/>
        </w:rPr>
        <w:t>«МФЦ» Цимлянского района</w:t>
      </w:r>
      <w:r w:rsidRPr="00564E37">
        <w:rPr>
          <w:bCs/>
          <w:sz w:val="28"/>
          <w:szCs w:val="28"/>
        </w:rPr>
        <w:t>;</w:t>
      </w:r>
    </w:p>
    <w:p w:rsidR="002C45CF" w:rsidRPr="00564E37" w:rsidRDefault="002C45CF" w:rsidP="003E3B67">
      <w:pPr>
        <w:ind w:firstLine="720"/>
        <w:jc w:val="both"/>
        <w:rPr>
          <w:bCs/>
          <w:sz w:val="28"/>
          <w:szCs w:val="28"/>
        </w:rPr>
      </w:pPr>
      <w:r w:rsidRPr="00564E37">
        <w:rPr>
          <w:bCs/>
          <w:sz w:val="28"/>
          <w:szCs w:val="28"/>
        </w:rPr>
        <w:t>-</w:t>
      </w:r>
      <w:r w:rsidR="00EF297A">
        <w:rPr>
          <w:bCs/>
          <w:sz w:val="28"/>
          <w:szCs w:val="28"/>
        </w:rPr>
        <w:t xml:space="preserve"> </w:t>
      </w:r>
      <w:r w:rsidRPr="00564E37">
        <w:rPr>
          <w:bCs/>
          <w:sz w:val="28"/>
          <w:szCs w:val="28"/>
        </w:rPr>
        <w:t xml:space="preserve">допуск в МАУ </w:t>
      </w:r>
      <w:r w:rsidR="007C78EC" w:rsidRPr="00564E37">
        <w:rPr>
          <w:bCs/>
          <w:sz w:val="28"/>
          <w:szCs w:val="28"/>
        </w:rPr>
        <w:t>«МФЦ» Цимлянского района</w:t>
      </w:r>
      <w:r w:rsidRPr="00564E37">
        <w:rPr>
          <w:bCs/>
          <w:sz w:val="28"/>
          <w:szCs w:val="28"/>
        </w:rPr>
        <w:t xml:space="preserve"> сурдопереводчика и тифлосурдопереводчика;</w:t>
      </w:r>
    </w:p>
    <w:p w:rsidR="002C45CF" w:rsidRPr="00564E37" w:rsidRDefault="002C45CF" w:rsidP="003E3B67">
      <w:pPr>
        <w:ind w:firstLine="720"/>
        <w:jc w:val="both"/>
        <w:rPr>
          <w:bCs/>
          <w:sz w:val="28"/>
          <w:szCs w:val="28"/>
        </w:rPr>
      </w:pPr>
      <w:r w:rsidRPr="00564E37">
        <w:rPr>
          <w:bCs/>
          <w:sz w:val="28"/>
          <w:szCs w:val="28"/>
        </w:rPr>
        <w:t>-</w:t>
      </w:r>
      <w:r w:rsidR="00EF297A">
        <w:rPr>
          <w:bCs/>
          <w:sz w:val="28"/>
          <w:szCs w:val="28"/>
        </w:rPr>
        <w:t xml:space="preserve"> </w:t>
      </w:r>
      <w:r w:rsidRPr="00564E37">
        <w:rPr>
          <w:bCs/>
          <w:sz w:val="28"/>
          <w:szCs w:val="28"/>
        </w:rPr>
        <w:t xml:space="preserve">допуск в МАУ </w:t>
      </w:r>
      <w:r w:rsidR="007C78EC" w:rsidRPr="00564E37">
        <w:rPr>
          <w:bCs/>
          <w:sz w:val="28"/>
          <w:szCs w:val="28"/>
        </w:rPr>
        <w:t>«МФЦ» Цимлянского района</w:t>
      </w:r>
      <w:r w:rsidRPr="00564E37">
        <w:rPr>
          <w:bCs/>
          <w:sz w:val="28"/>
          <w:szCs w:val="28"/>
        </w:rPr>
        <w:t xml:space="preserve">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2C45CF" w:rsidRPr="00564E37" w:rsidRDefault="002C45CF" w:rsidP="003E3B67">
      <w:pPr>
        <w:ind w:firstLine="720"/>
        <w:jc w:val="both"/>
        <w:rPr>
          <w:sz w:val="28"/>
          <w:szCs w:val="28"/>
        </w:rPr>
      </w:pPr>
      <w:r w:rsidRPr="00564E37">
        <w:rPr>
          <w:bCs/>
          <w:sz w:val="28"/>
          <w:szCs w:val="28"/>
        </w:rPr>
        <w:t>-</w:t>
      </w:r>
      <w:r w:rsidR="00EF297A">
        <w:rPr>
          <w:bCs/>
          <w:sz w:val="28"/>
          <w:szCs w:val="28"/>
        </w:rPr>
        <w:t xml:space="preserve"> </w:t>
      </w:r>
      <w:r w:rsidRPr="00564E37">
        <w:rPr>
          <w:bCs/>
          <w:sz w:val="28"/>
          <w:szCs w:val="28"/>
        </w:rPr>
        <w:t xml:space="preserve">оказание сотрудниками МАУ </w:t>
      </w:r>
      <w:r w:rsidR="007C78EC" w:rsidRPr="00564E37">
        <w:rPr>
          <w:bCs/>
          <w:sz w:val="28"/>
          <w:szCs w:val="28"/>
        </w:rPr>
        <w:t>«МФЦ» Цимлянского района</w:t>
      </w:r>
      <w:r w:rsidRPr="00564E37">
        <w:rPr>
          <w:bCs/>
          <w:sz w:val="28"/>
          <w:szCs w:val="28"/>
        </w:rPr>
        <w:t xml:space="preserve"> иной необходимой инвалидам помощи в преодолении барьеров, мешающих получению услуг и использованию объектов в МАУ </w:t>
      </w:r>
      <w:r w:rsidR="007C78EC" w:rsidRPr="00564E37">
        <w:rPr>
          <w:bCs/>
          <w:sz w:val="28"/>
          <w:szCs w:val="28"/>
        </w:rPr>
        <w:t>«МФЦ» Цимлянского района</w:t>
      </w:r>
      <w:r w:rsidRPr="00564E37">
        <w:rPr>
          <w:bCs/>
          <w:sz w:val="28"/>
          <w:szCs w:val="28"/>
        </w:rPr>
        <w:t xml:space="preserve"> наравне с другими лицами; </w:t>
      </w:r>
    </w:p>
    <w:p w:rsidR="002C45CF" w:rsidRPr="00564E37" w:rsidRDefault="002C45CF" w:rsidP="003E3B67">
      <w:pPr>
        <w:ind w:firstLine="720"/>
        <w:jc w:val="both"/>
        <w:rPr>
          <w:sz w:val="28"/>
          <w:szCs w:val="28"/>
        </w:rPr>
      </w:pPr>
      <w:r w:rsidRPr="00564E37">
        <w:rPr>
          <w:sz w:val="28"/>
          <w:szCs w:val="28"/>
        </w:rPr>
        <w:t>-</w:t>
      </w:r>
      <w:r w:rsidR="00EF297A">
        <w:rPr>
          <w:sz w:val="28"/>
          <w:szCs w:val="28"/>
        </w:rPr>
        <w:t xml:space="preserve"> </w:t>
      </w:r>
      <w:r w:rsidRPr="00564E37">
        <w:rPr>
          <w:sz w:val="28"/>
          <w:szCs w:val="28"/>
        </w:rPr>
        <w:t xml:space="preserve">возможность по запросу заявителя выезда работника </w:t>
      </w:r>
      <w:r w:rsidRPr="00564E37">
        <w:rPr>
          <w:bCs/>
          <w:sz w:val="28"/>
          <w:szCs w:val="28"/>
        </w:rPr>
        <w:t xml:space="preserve">МАУ </w:t>
      </w:r>
      <w:r w:rsidR="007C78EC" w:rsidRPr="00564E37">
        <w:rPr>
          <w:bCs/>
          <w:sz w:val="28"/>
          <w:szCs w:val="28"/>
        </w:rPr>
        <w:t>«МФЦ» Цимлянского района</w:t>
      </w:r>
      <w:r w:rsidRPr="00564E37">
        <w:rPr>
          <w:sz w:val="28"/>
          <w:szCs w:val="28"/>
        </w:rPr>
        <w:t xml:space="preserve"> к заявителю для приема заявлений и документов, необходимых для предоставления услуги, а также доставки результатов предоставления услуги, в том числе за плату;</w:t>
      </w:r>
    </w:p>
    <w:p w:rsidR="002C45CF" w:rsidRPr="00564E37" w:rsidRDefault="002C45CF" w:rsidP="003E3B67">
      <w:pPr>
        <w:ind w:firstLine="720"/>
        <w:jc w:val="both"/>
        <w:rPr>
          <w:sz w:val="28"/>
          <w:szCs w:val="28"/>
        </w:rPr>
      </w:pPr>
      <w:r w:rsidRPr="00564E37">
        <w:rPr>
          <w:sz w:val="28"/>
          <w:szCs w:val="28"/>
        </w:rPr>
        <w:t>-</w:t>
      </w:r>
      <w:r w:rsidR="00EF297A">
        <w:rPr>
          <w:sz w:val="28"/>
          <w:szCs w:val="28"/>
        </w:rPr>
        <w:t xml:space="preserve"> </w:t>
      </w:r>
      <w:r w:rsidRPr="00564E37">
        <w:rPr>
          <w:sz w:val="28"/>
          <w:szCs w:val="28"/>
        </w:rPr>
        <w:t>возможность получения информации о ходе предоставления услуги, в том числе с использованием информационно-телекоммуникационных технологий;</w:t>
      </w:r>
    </w:p>
    <w:p w:rsidR="002C45CF" w:rsidRPr="00564E37" w:rsidRDefault="002C45CF" w:rsidP="003E3B67">
      <w:pPr>
        <w:ind w:firstLine="720"/>
        <w:jc w:val="both"/>
        <w:rPr>
          <w:sz w:val="28"/>
          <w:szCs w:val="28"/>
        </w:rPr>
      </w:pPr>
      <w:r w:rsidRPr="00564E37">
        <w:rPr>
          <w:sz w:val="28"/>
          <w:szCs w:val="28"/>
        </w:rPr>
        <w:t>-</w:t>
      </w:r>
      <w:r w:rsidR="00EF297A">
        <w:rPr>
          <w:sz w:val="28"/>
          <w:szCs w:val="28"/>
        </w:rPr>
        <w:t xml:space="preserve"> </w:t>
      </w:r>
      <w:r w:rsidRPr="00564E37">
        <w:rPr>
          <w:sz w:val="28"/>
          <w:szCs w:val="28"/>
        </w:rPr>
        <w:t xml:space="preserve">возможность предварительной записи в МАУ </w:t>
      </w:r>
      <w:r w:rsidR="007C78EC" w:rsidRPr="00564E37">
        <w:rPr>
          <w:sz w:val="28"/>
          <w:szCs w:val="28"/>
        </w:rPr>
        <w:t>«МФЦ» Цимлянского района</w:t>
      </w:r>
      <w:r w:rsidRPr="00564E37">
        <w:rPr>
          <w:sz w:val="28"/>
          <w:szCs w:val="28"/>
        </w:rPr>
        <w:t xml:space="preserve"> для получения услуги; </w:t>
      </w:r>
    </w:p>
    <w:p w:rsidR="002C45CF" w:rsidRPr="00564E37" w:rsidRDefault="002C45CF" w:rsidP="003E3B67">
      <w:pPr>
        <w:ind w:firstLine="720"/>
        <w:jc w:val="both"/>
        <w:rPr>
          <w:sz w:val="28"/>
          <w:szCs w:val="28"/>
        </w:rPr>
      </w:pPr>
      <w:r w:rsidRPr="00564E37">
        <w:rPr>
          <w:sz w:val="28"/>
          <w:szCs w:val="28"/>
        </w:rPr>
        <w:t>-</w:t>
      </w:r>
      <w:r w:rsidR="00EF297A">
        <w:rPr>
          <w:sz w:val="28"/>
          <w:szCs w:val="28"/>
        </w:rPr>
        <w:t xml:space="preserve"> </w:t>
      </w:r>
      <w:r w:rsidRPr="00564E37">
        <w:rPr>
          <w:sz w:val="28"/>
          <w:szCs w:val="28"/>
        </w:rPr>
        <w:t xml:space="preserve">размещение информации о порядке предоставления услуги на официальном сайте Администрации </w:t>
      </w:r>
      <w:r w:rsidR="000912D0" w:rsidRPr="00564E37">
        <w:rPr>
          <w:sz w:val="28"/>
          <w:szCs w:val="28"/>
        </w:rPr>
        <w:t>Цимлянского района</w:t>
      </w:r>
      <w:r w:rsidRPr="00564E37">
        <w:rPr>
          <w:sz w:val="28"/>
          <w:szCs w:val="28"/>
        </w:rPr>
        <w:t xml:space="preserve">, ЕГПУ, Портале сети МФЦ, а также предоставление специалистами МАУ </w:t>
      </w:r>
      <w:r w:rsidR="007C78EC" w:rsidRPr="00564E37">
        <w:rPr>
          <w:sz w:val="28"/>
          <w:szCs w:val="28"/>
        </w:rPr>
        <w:t>«МФЦ» Цимлянского района</w:t>
      </w:r>
      <w:r w:rsidRPr="00564E37">
        <w:rPr>
          <w:sz w:val="28"/>
          <w:szCs w:val="28"/>
        </w:rPr>
        <w:t xml:space="preserve"> при личном обращении; с использованием средств телефонной связи и электронной почты; по почте (по письменным обращениям заявителей);</w:t>
      </w:r>
    </w:p>
    <w:p w:rsidR="002C45CF" w:rsidRPr="00564E37" w:rsidRDefault="002C45CF" w:rsidP="003E3B67">
      <w:pPr>
        <w:ind w:firstLine="720"/>
        <w:jc w:val="both"/>
        <w:rPr>
          <w:sz w:val="28"/>
          <w:szCs w:val="28"/>
        </w:rPr>
      </w:pPr>
      <w:r w:rsidRPr="00564E37">
        <w:rPr>
          <w:sz w:val="28"/>
          <w:szCs w:val="28"/>
        </w:rPr>
        <w:lastRenderedPageBreak/>
        <w:t>-</w:t>
      </w:r>
      <w:r w:rsidR="00EF297A">
        <w:rPr>
          <w:sz w:val="28"/>
          <w:szCs w:val="28"/>
        </w:rPr>
        <w:t xml:space="preserve"> </w:t>
      </w:r>
      <w:r w:rsidRPr="00564E37">
        <w:rPr>
          <w:sz w:val="28"/>
          <w:szCs w:val="28"/>
        </w:rPr>
        <w:t>возможность получения услуги посредством ЕГПУ;</w:t>
      </w:r>
    </w:p>
    <w:p w:rsidR="002C45CF" w:rsidRPr="00564E37" w:rsidRDefault="002C45CF" w:rsidP="003E3B67">
      <w:pPr>
        <w:ind w:firstLine="720"/>
        <w:jc w:val="both"/>
        <w:rPr>
          <w:sz w:val="28"/>
          <w:szCs w:val="28"/>
        </w:rPr>
      </w:pPr>
      <w:r w:rsidRPr="00564E37">
        <w:rPr>
          <w:sz w:val="28"/>
          <w:szCs w:val="28"/>
        </w:rPr>
        <w:t>-</w:t>
      </w:r>
      <w:r w:rsidR="00EF297A">
        <w:rPr>
          <w:sz w:val="28"/>
          <w:szCs w:val="28"/>
        </w:rPr>
        <w:t xml:space="preserve"> </w:t>
      </w:r>
      <w:r w:rsidRPr="00564E37">
        <w:rPr>
          <w:sz w:val="28"/>
          <w:szCs w:val="28"/>
        </w:rPr>
        <w:t>муниципальная услуга предоставляется в многофункциональном центре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субъектов недвижимости.</w:t>
      </w:r>
    </w:p>
    <w:p w:rsidR="002C45CF" w:rsidRPr="00564E37" w:rsidRDefault="002C45CF" w:rsidP="003E3B67">
      <w:pPr>
        <w:ind w:firstLine="720"/>
        <w:jc w:val="both"/>
        <w:rPr>
          <w:sz w:val="28"/>
          <w:szCs w:val="28"/>
        </w:rPr>
      </w:pPr>
      <w:r w:rsidRPr="00564E37">
        <w:rPr>
          <w:sz w:val="28"/>
          <w:szCs w:val="28"/>
        </w:rPr>
        <w:t>2.</w:t>
      </w:r>
      <w:r w:rsidR="000912D0" w:rsidRPr="00564E37">
        <w:rPr>
          <w:sz w:val="28"/>
          <w:szCs w:val="28"/>
        </w:rPr>
        <w:t>23</w:t>
      </w:r>
      <w:r w:rsidRPr="00564E37">
        <w:rPr>
          <w:sz w:val="28"/>
          <w:szCs w:val="28"/>
        </w:rPr>
        <w:t>.</w:t>
      </w:r>
      <w:r w:rsidR="000912D0" w:rsidRPr="00564E37">
        <w:rPr>
          <w:sz w:val="28"/>
          <w:szCs w:val="28"/>
        </w:rPr>
        <w:t>1</w:t>
      </w:r>
      <w:r w:rsidRPr="00564E37">
        <w:rPr>
          <w:sz w:val="28"/>
          <w:szCs w:val="28"/>
        </w:rPr>
        <w:t>.</w:t>
      </w:r>
      <w:r w:rsidR="00EF297A">
        <w:rPr>
          <w:sz w:val="28"/>
          <w:szCs w:val="28"/>
        </w:rPr>
        <w:t xml:space="preserve"> </w:t>
      </w:r>
      <w:r w:rsidRPr="00564E37">
        <w:rPr>
          <w:sz w:val="28"/>
          <w:szCs w:val="28"/>
        </w:rPr>
        <w:t>Показатели качества предоставления услуги:</w:t>
      </w:r>
    </w:p>
    <w:p w:rsidR="002C45CF" w:rsidRPr="00564E37" w:rsidRDefault="002C45CF" w:rsidP="003E3B67">
      <w:pPr>
        <w:tabs>
          <w:tab w:val="left" w:pos="554"/>
          <w:tab w:val="left" w:pos="851"/>
        </w:tabs>
        <w:ind w:firstLine="720"/>
        <w:jc w:val="both"/>
        <w:rPr>
          <w:sz w:val="28"/>
          <w:szCs w:val="28"/>
        </w:rPr>
      </w:pPr>
      <w:r w:rsidRPr="00564E37">
        <w:rPr>
          <w:sz w:val="28"/>
          <w:szCs w:val="28"/>
        </w:rPr>
        <w:t xml:space="preserve">-количество </w:t>
      </w:r>
      <w:r w:rsidRPr="00564E37">
        <w:rPr>
          <w:rFonts w:eastAsia="TimesNewRomanPSMT"/>
          <w:sz w:val="28"/>
          <w:szCs w:val="28"/>
        </w:rPr>
        <w:t xml:space="preserve">взаимодействий заявителя с сотрудниками МАУ </w:t>
      </w:r>
      <w:r w:rsidR="007C78EC" w:rsidRPr="00564E37">
        <w:rPr>
          <w:rFonts w:eastAsia="TimesNewRomanPSMT"/>
          <w:sz w:val="28"/>
          <w:szCs w:val="28"/>
        </w:rPr>
        <w:t>«МФЦ» Цимлянского района</w:t>
      </w:r>
      <w:r w:rsidRPr="00564E37">
        <w:rPr>
          <w:rFonts w:eastAsia="TimesNewRomanPSMT"/>
          <w:sz w:val="28"/>
          <w:szCs w:val="28"/>
        </w:rPr>
        <w:t xml:space="preserve"> при предоставлении муниципальной услуги</w:t>
      </w:r>
      <w:r w:rsidRPr="00564E37">
        <w:rPr>
          <w:sz w:val="28"/>
          <w:szCs w:val="28"/>
        </w:rPr>
        <w:t xml:space="preserve"> не более 2 раз заявитель предоставляет полный пакет документов в соответствии с пунктом 2.6. настоящего Регламента в МАУ </w:t>
      </w:r>
      <w:r w:rsidR="007C78EC" w:rsidRPr="00564E37">
        <w:rPr>
          <w:sz w:val="28"/>
          <w:szCs w:val="28"/>
        </w:rPr>
        <w:t>«МФЦ» Цимлянского района</w:t>
      </w:r>
      <w:r w:rsidRPr="00564E37">
        <w:rPr>
          <w:sz w:val="28"/>
          <w:szCs w:val="28"/>
        </w:rPr>
        <w:t xml:space="preserve"> и единожды забирает результат предоставления услуги (в случае если при подаче заявления в способе получения результата услуги указано МФЦ); </w:t>
      </w:r>
    </w:p>
    <w:p w:rsidR="002C45CF" w:rsidRPr="00564E37" w:rsidRDefault="002C45CF" w:rsidP="003E3B67">
      <w:pPr>
        <w:ind w:firstLine="720"/>
        <w:jc w:val="both"/>
        <w:rPr>
          <w:sz w:val="28"/>
          <w:szCs w:val="28"/>
        </w:rPr>
      </w:pPr>
      <w:r w:rsidRPr="00564E37">
        <w:rPr>
          <w:sz w:val="28"/>
          <w:szCs w:val="28"/>
        </w:rPr>
        <w:t>-отсутствие нарушений срока предоставления услуги;</w:t>
      </w:r>
    </w:p>
    <w:p w:rsidR="002C45CF" w:rsidRPr="00564E37" w:rsidRDefault="002C45CF" w:rsidP="003E3B67">
      <w:pPr>
        <w:ind w:firstLine="720"/>
        <w:jc w:val="both"/>
        <w:rPr>
          <w:sz w:val="28"/>
          <w:szCs w:val="28"/>
        </w:rPr>
      </w:pPr>
      <w:r w:rsidRPr="00564E37">
        <w:rPr>
          <w:sz w:val="28"/>
          <w:szCs w:val="28"/>
        </w:rPr>
        <w:t>-отсутствие нарушений срока ожидания в очереди при предоставлении услуги;</w:t>
      </w:r>
    </w:p>
    <w:p w:rsidR="004C17C3" w:rsidRPr="00564E37" w:rsidRDefault="002C45CF" w:rsidP="003E3B67">
      <w:pPr>
        <w:ind w:firstLine="709"/>
        <w:jc w:val="both"/>
        <w:rPr>
          <w:sz w:val="28"/>
          <w:szCs w:val="28"/>
        </w:rPr>
      </w:pPr>
      <w:r w:rsidRPr="00564E37">
        <w:rPr>
          <w:sz w:val="28"/>
          <w:szCs w:val="28"/>
        </w:rPr>
        <w:t>-отсутствие обоснованных жалоб на решения или действия (бездействие), принятые или осуществленные при предоставлении услуги.</w:t>
      </w:r>
    </w:p>
    <w:p w:rsidR="00B80057" w:rsidRPr="00564E37" w:rsidRDefault="00B80057" w:rsidP="003E3B67">
      <w:pPr>
        <w:pStyle w:val="af8"/>
        <w:spacing w:before="0" w:beforeAutospacing="0" w:after="0" w:afterAutospacing="0"/>
        <w:ind w:firstLine="709"/>
        <w:jc w:val="both"/>
        <w:rPr>
          <w:sz w:val="28"/>
          <w:szCs w:val="28"/>
        </w:rPr>
      </w:pPr>
    </w:p>
    <w:p w:rsidR="002C45CF" w:rsidRPr="00564E37" w:rsidRDefault="002C45CF" w:rsidP="003E3B67">
      <w:pPr>
        <w:ind w:firstLine="720"/>
        <w:jc w:val="both"/>
        <w:rPr>
          <w:sz w:val="28"/>
          <w:szCs w:val="28"/>
        </w:rPr>
      </w:pPr>
      <w:r w:rsidRPr="00564E37">
        <w:rPr>
          <w:sz w:val="28"/>
          <w:szCs w:val="28"/>
        </w:rPr>
        <w:t>2.</w:t>
      </w:r>
      <w:r w:rsidR="000912D0" w:rsidRPr="00564E37">
        <w:rPr>
          <w:sz w:val="28"/>
          <w:szCs w:val="28"/>
        </w:rPr>
        <w:t>24</w:t>
      </w:r>
      <w:r w:rsidRPr="00564E37">
        <w:rPr>
          <w:sz w:val="28"/>
          <w:szCs w:val="28"/>
        </w:rPr>
        <w:t>.</w:t>
      </w:r>
      <w:r w:rsidR="00EF297A">
        <w:rPr>
          <w:sz w:val="28"/>
          <w:szCs w:val="28"/>
        </w:rPr>
        <w:t xml:space="preserve"> </w:t>
      </w:r>
      <w:r w:rsidRPr="00564E37">
        <w:rPr>
          <w:sz w:val="28"/>
          <w:szCs w:val="28"/>
        </w:rPr>
        <w:t>Иные требования:</w:t>
      </w:r>
    </w:p>
    <w:p w:rsidR="002C45CF" w:rsidRPr="00564E37" w:rsidRDefault="002C45CF" w:rsidP="003E3B67">
      <w:pPr>
        <w:ind w:firstLine="720"/>
        <w:jc w:val="both"/>
        <w:rPr>
          <w:sz w:val="28"/>
          <w:szCs w:val="28"/>
        </w:rPr>
      </w:pPr>
      <w:r w:rsidRPr="00564E37">
        <w:rPr>
          <w:sz w:val="28"/>
          <w:szCs w:val="28"/>
        </w:rPr>
        <w:t>2.</w:t>
      </w:r>
      <w:r w:rsidR="000912D0" w:rsidRPr="00564E37">
        <w:rPr>
          <w:sz w:val="28"/>
          <w:szCs w:val="28"/>
        </w:rPr>
        <w:t>24</w:t>
      </w:r>
      <w:r w:rsidRPr="00564E37">
        <w:rPr>
          <w:sz w:val="28"/>
          <w:szCs w:val="28"/>
        </w:rPr>
        <w:t>.1.</w:t>
      </w:r>
      <w:r w:rsidR="00EF297A">
        <w:rPr>
          <w:sz w:val="28"/>
          <w:szCs w:val="28"/>
        </w:rPr>
        <w:t xml:space="preserve"> </w:t>
      </w:r>
      <w:r w:rsidRPr="00564E37">
        <w:rPr>
          <w:sz w:val="28"/>
          <w:szCs w:val="28"/>
        </w:rPr>
        <w:t xml:space="preserve">Предоставление услуги на базе МАУ </w:t>
      </w:r>
      <w:r w:rsidR="007C78EC" w:rsidRPr="00564E37">
        <w:rPr>
          <w:sz w:val="28"/>
          <w:szCs w:val="28"/>
        </w:rPr>
        <w:t>«МФЦ» Цимлянского района</w:t>
      </w:r>
      <w:r w:rsidRPr="00564E37">
        <w:rPr>
          <w:sz w:val="28"/>
          <w:szCs w:val="28"/>
        </w:rPr>
        <w:t xml:space="preserve"> осуществляется на основании Соглашения о взаимодействии и взаимном информационном обмене между МАУ </w:t>
      </w:r>
      <w:r w:rsidR="007C78EC" w:rsidRPr="00564E37">
        <w:rPr>
          <w:sz w:val="28"/>
          <w:szCs w:val="28"/>
        </w:rPr>
        <w:t>«МФЦ» Цимлянского района</w:t>
      </w:r>
      <w:r w:rsidRPr="00564E37">
        <w:rPr>
          <w:sz w:val="28"/>
          <w:szCs w:val="28"/>
        </w:rPr>
        <w:t xml:space="preserve"> и Администрацией</w:t>
      </w:r>
      <w:r w:rsidR="000912D0" w:rsidRPr="00564E37">
        <w:rPr>
          <w:sz w:val="28"/>
          <w:szCs w:val="28"/>
        </w:rPr>
        <w:t xml:space="preserve"> Цимлянского района</w:t>
      </w:r>
      <w:r w:rsidRPr="00564E37">
        <w:rPr>
          <w:sz w:val="28"/>
          <w:szCs w:val="28"/>
        </w:rPr>
        <w:t>.</w:t>
      </w:r>
    </w:p>
    <w:p w:rsidR="002C45CF" w:rsidRPr="00564E37" w:rsidRDefault="002C45CF" w:rsidP="003E3B67">
      <w:pPr>
        <w:suppressAutoHyphens/>
        <w:ind w:firstLine="720"/>
        <w:jc w:val="both"/>
        <w:rPr>
          <w:sz w:val="28"/>
          <w:szCs w:val="28"/>
        </w:rPr>
      </w:pPr>
      <w:r w:rsidRPr="00564E37">
        <w:rPr>
          <w:sz w:val="28"/>
          <w:szCs w:val="28"/>
        </w:rPr>
        <w:t xml:space="preserve">В МАУ </w:t>
      </w:r>
      <w:r w:rsidR="007C78EC" w:rsidRPr="00564E37">
        <w:rPr>
          <w:sz w:val="28"/>
          <w:szCs w:val="28"/>
        </w:rPr>
        <w:t>«МФЦ» Цимлянского района</w:t>
      </w:r>
      <w:r w:rsidRPr="00564E37">
        <w:rPr>
          <w:sz w:val="28"/>
          <w:szCs w:val="28"/>
        </w:rPr>
        <w:t xml:space="preserve"> заявление или уведомление принимается специалистом МАУ </w:t>
      </w:r>
      <w:r w:rsidR="007C78EC" w:rsidRPr="00564E37">
        <w:rPr>
          <w:sz w:val="28"/>
          <w:szCs w:val="28"/>
        </w:rPr>
        <w:t>«МФЦ» Цимлянского района</w:t>
      </w:r>
      <w:r w:rsidRPr="00564E37">
        <w:rPr>
          <w:sz w:val="28"/>
          <w:szCs w:val="28"/>
        </w:rPr>
        <w:t>.</w:t>
      </w:r>
    </w:p>
    <w:p w:rsidR="002C45CF" w:rsidRPr="00564E37" w:rsidRDefault="002C45CF" w:rsidP="003E3B67">
      <w:pPr>
        <w:tabs>
          <w:tab w:val="left" w:pos="1843"/>
        </w:tabs>
        <w:ind w:firstLine="720"/>
        <w:jc w:val="both"/>
        <w:rPr>
          <w:sz w:val="28"/>
          <w:szCs w:val="28"/>
        </w:rPr>
      </w:pPr>
      <w:r w:rsidRPr="00564E37">
        <w:rPr>
          <w:sz w:val="28"/>
          <w:szCs w:val="28"/>
        </w:rPr>
        <w:t xml:space="preserve">При предоставлении документов в МАУ </w:t>
      </w:r>
      <w:r w:rsidR="007C78EC" w:rsidRPr="00564E37">
        <w:rPr>
          <w:sz w:val="28"/>
          <w:szCs w:val="28"/>
        </w:rPr>
        <w:t>«МФЦ» Цимлянского района</w:t>
      </w:r>
      <w:r w:rsidRPr="00564E37">
        <w:rPr>
          <w:sz w:val="28"/>
          <w:szCs w:val="28"/>
        </w:rPr>
        <w:t xml:space="preserve"> копии необходимых документов заверяются специалистом МАУ </w:t>
      </w:r>
      <w:r w:rsidR="007C78EC" w:rsidRPr="00564E37">
        <w:rPr>
          <w:sz w:val="28"/>
          <w:szCs w:val="28"/>
        </w:rPr>
        <w:t>«МФЦ» Цимлянского района</w:t>
      </w:r>
      <w:r w:rsidRPr="00564E37">
        <w:rPr>
          <w:sz w:val="28"/>
          <w:szCs w:val="28"/>
        </w:rPr>
        <w:t>, принимающим документ, только при предъявлении оригиналов.</w:t>
      </w:r>
    </w:p>
    <w:p w:rsidR="002C45CF" w:rsidRPr="00564E37" w:rsidRDefault="002C45CF" w:rsidP="003E3B67">
      <w:pPr>
        <w:tabs>
          <w:tab w:val="left" w:pos="1843"/>
        </w:tabs>
        <w:ind w:firstLine="720"/>
        <w:jc w:val="both"/>
        <w:rPr>
          <w:sz w:val="28"/>
          <w:szCs w:val="28"/>
        </w:rPr>
      </w:pPr>
      <w:r w:rsidRPr="00564E37">
        <w:rPr>
          <w:sz w:val="28"/>
          <w:szCs w:val="28"/>
        </w:rPr>
        <w:t>2.</w:t>
      </w:r>
      <w:r w:rsidR="000912D0" w:rsidRPr="00564E37">
        <w:rPr>
          <w:sz w:val="28"/>
          <w:szCs w:val="28"/>
        </w:rPr>
        <w:t>24</w:t>
      </w:r>
      <w:r w:rsidRPr="00564E37">
        <w:rPr>
          <w:sz w:val="28"/>
          <w:szCs w:val="28"/>
        </w:rPr>
        <w:t>.2.</w:t>
      </w:r>
      <w:r w:rsidR="00EF297A">
        <w:rPr>
          <w:sz w:val="28"/>
          <w:szCs w:val="28"/>
        </w:rPr>
        <w:t xml:space="preserve"> </w:t>
      </w:r>
      <w:r w:rsidRPr="00564E37">
        <w:rPr>
          <w:sz w:val="28"/>
          <w:szCs w:val="28"/>
        </w:rPr>
        <w:t>Предоставление муниципальной услуги с использованием ЕГПУ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C45CF" w:rsidRPr="00564E37" w:rsidRDefault="002C45CF" w:rsidP="003E3B67">
      <w:pPr>
        <w:ind w:firstLine="720"/>
        <w:jc w:val="both"/>
        <w:rPr>
          <w:sz w:val="28"/>
          <w:szCs w:val="28"/>
        </w:rPr>
      </w:pPr>
      <w:r w:rsidRPr="00564E37">
        <w:rPr>
          <w:sz w:val="28"/>
          <w:szCs w:val="28"/>
        </w:rPr>
        <w:t>2.</w:t>
      </w:r>
      <w:r w:rsidR="000912D0" w:rsidRPr="00564E37">
        <w:rPr>
          <w:sz w:val="28"/>
          <w:szCs w:val="28"/>
        </w:rPr>
        <w:t>24</w:t>
      </w:r>
      <w:r w:rsidRPr="00564E37">
        <w:rPr>
          <w:sz w:val="28"/>
          <w:szCs w:val="28"/>
        </w:rPr>
        <w:t>.3.</w:t>
      </w:r>
      <w:r w:rsidR="00EF297A">
        <w:rPr>
          <w:sz w:val="28"/>
          <w:szCs w:val="28"/>
        </w:rPr>
        <w:t xml:space="preserve"> </w:t>
      </w:r>
      <w:r w:rsidRPr="00564E37">
        <w:rPr>
          <w:sz w:val="28"/>
          <w:szCs w:val="28"/>
        </w:rPr>
        <w:t xml:space="preserve">При определении особенностей предоставления муниципальной услуги в электронной форме указываются перечень видов электронной подписи, которые допускаются к использованию при обращении за получением муниципальной услуги, а также право заявителя - физического лица использовать простую электронную подпись в случае, предусмотренном пунктом 2(1) Правил определения видов электронной подписи, использование </w:t>
      </w:r>
      <w:r w:rsidRPr="00564E37">
        <w:rPr>
          <w:sz w:val="28"/>
          <w:szCs w:val="28"/>
        </w:rPr>
        <w:lastRenderedPageBreak/>
        <w:t>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C45CF" w:rsidRPr="00564E37" w:rsidRDefault="002C45CF" w:rsidP="003E3B67">
      <w:pPr>
        <w:ind w:firstLine="720"/>
        <w:jc w:val="both"/>
        <w:rPr>
          <w:sz w:val="28"/>
          <w:szCs w:val="28"/>
        </w:rPr>
      </w:pPr>
      <w:r w:rsidRPr="00564E37">
        <w:rPr>
          <w:sz w:val="28"/>
          <w:szCs w:val="28"/>
        </w:rPr>
        <w:t>2.</w:t>
      </w:r>
      <w:r w:rsidR="000912D0" w:rsidRPr="00564E37">
        <w:rPr>
          <w:sz w:val="28"/>
          <w:szCs w:val="28"/>
        </w:rPr>
        <w:t>24</w:t>
      </w:r>
      <w:r w:rsidRPr="00564E37">
        <w:rPr>
          <w:sz w:val="28"/>
          <w:szCs w:val="28"/>
        </w:rPr>
        <w:t xml:space="preserve">.4.Требования к заявлению, направляемому </w:t>
      </w:r>
      <w:r w:rsidRPr="00564E37">
        <w:rPr>
          <w:iCs/>
          <w:sz w:val="28"/>
          <w:szCs w:val="28"/>
        </w:rPr>
        <w:t>в форме электронного документа,</w:t>
      </w:r>
      <w:r w:rsidRPr="00564E37">
        <w:rPr>
          <w:sz w:val="28"/>
          <w:szCs w:val="28"/>
        </w:rPr>
        <w:t xml:space="preserve"> и пакету документов, прилагаемых к заявлению:</w:t>
      </w:r>
    </w:p>
    <w:p w:rsidR="002C45CF" w:rsidRPr="00564E37" w:rsidRDefault="002C45CF" w:rsidP="003E3B67">
      <w:pPr>
        <w:ind w:firstLine="720"/>
        <w:jc w:val="both"/>
        <w:rPr>
          <w:iCs/>
          <w:sz w:val="28"/>
          <w:szCs w:val="28"/>
        </w:rPr>
      </w:pPr>
      <w:r w:rsidRPr="00564E37">
        <w:rPr>
          <w:iCs/>
          <w:sz w:val="28"/>
          <w:szCs w:val="28"/>
        </w:rPr>
        <w:t>-</w:t>
      </w:r>
      <w:r w:rsidR="00EF297A">
        <w:rPr>
          <w:iCs/>
          <w:sz w:val="28"/>
          <w:szCs w:val="28"/>
        </w:rPr>
        <w:t xml:space="preserve"> </w:t>
      </w:r>
      <w:r w:rsidRPr="00564E37">
        <w:rPr>
          <w:iCs/>
          <w:sz w:val="28"/>
          <w:szCs w:val="28"/>
        </w:rPr>
        <w:t xml:space="preserve">заявление в форме электронного документа направляется в виде файла </w:t>
      </w:r>
      <w:r w:rsidRPr="00564E37">
        <w:rPr>
          <w:iCs/>
          <w:sz w:val="28"/>
          <w:szCs w:val="28"/>
        </w:rPr>
        <w:br/>
        <w:t xml:space="preserve">в форматах </w:t>
      </w:r>
      <w:r w:rsidRPr="00564E37">
        <w:rPr>
          <w:iCs/>
          <w:sz w:val="28"/>
          <w:szCs w:val="28"/>
          <w:lang w:val="en-US"/>
        </w:rPr>
        <w:t>doc</w:t>
      </w:r>
      <w:r w:rsidRPr="00564E37">
        <w:rPr>
          <w:iCs/>
          <w:sz w:val="28"/>
          <w:szCs w:val="28"/>
        </w:rPr>
        <w:t xml:space="preserve">, </w:t>
      </w:r>
      <w:r w:rsidRPr="00564E37">
        <w:rPr>
          <w:iCs/>
          <w:sz w:val="28"/>
          <w:szCs w:val="28"/>
          <w:lang w:val="en-US"/>
        </w:rPr>
        <w:t>docx</w:t>
      </w:r>
      <w:r w:rsidRPr="00564E37">
        <w:rPr>
          <w:iCs/>
          <w:sz w:val="28"/>
          <w:szCs w:val="28"/>
        </w:rPr>
        <w:t xml:space="preserve">, </w:t>
      </w:r>
      <w:r w:rsidRPr="00564E37">
        <w:rPr>
          <w:iCs/>
          <w:sz w:val="28"/>
          <w:szCs w:val="28"/>
          <w:lang w:val="en-US"/>
        </w:rPr>
        <w:t>txt</w:t>
      </w:r>
      <w:r w:rsidRPr="00564E37">
        <w:rPr>
          <w:iCs/>
          <w:sz w:val="28"/>
          <w:szCs w:val="28"/>
        </w:rPr>
        <w:t xml:space="preserve">, </w:t>
      </w:r>
      <w:r w:rsidRPr="00564E37">
        <w:rPr>
          <w:iCs/>
          <w:sz w:val="28"/>
          <w:szCs w:val="28"/>
          <w:lang w:val="en-US"/>
        </w:rPr>
        <w:t>xls</w:t>
      </w:r>
      <w:r w:rsidRPr="00564E37">
        <w:rPr>
          <w:iCs/>
          <w:sz w:val="28"/>
          <w:szCs w:val="28"/>
        </w:rPr>
        <w:t xml:space="preserve">, </w:t>
      </w:r>
      <w:r w:rsidRPr="00564E37">
        <w:rPr>
          <w:iCs/>
          <w:sz w:val="28"/>
          <w:szCs w:val="28"/>
          <w:lang w:val="en-US"/>
        </w:rPr>
        <w:t>xlsx</w:t>
      </w:r>
      <w:r w:rsidRPr="00564E37">
        <w:rPr>
          <w:iCs/>
          <w:sz w:val="28"/>
          <w:szCs w:val="28"/>
        </w:rPr>
        <w:t xml:space="preserve">, </w:t>
      </w:r>
      <w:r w:rsidRPr="00564E37">
        <w:rPr>
          <w:iCs/>
          <w:sz w:val="28"/>
          <w:szCs w:val="28"/>
          <w:lang w:val="en-US"/>
        </w:rPr>
        <w:t>rtf</w:t>
      </w:r>
      <w:r w:rsidRPr="00564E37">
        <w:rPr>
          <w:sz w:val="28"/>
          <w:szCs w:val="28"/>
        </w:rPr>
        <w:t>, если указанные заявления предоставляются в форме электронного документа посредством электронной почты;</w:t>
      </w:r>
    </w:p>
    <w:p w:rsidR="002C45CF" w:rsidRPr="00564E37" w:rsidRDefault="002C45CF" w:rsidP="003E3B67">
      <w:pPr>
        <w:ind w:firstLine="720"/>
        <w:jc w:val="both"/>
        <w:rPr>
          <w:sz w:val="28"/>
          <w:szCs w:val="28"/>
        </w:rPr>
      </w:pPr>
      <w:r w:rsidRPr="00564E37">
        <w:rPr>
          <w:sz w:val="28"/>
          <w:szCs w:val="28"/>
        </w:rPr>
        <w:t>-</w:t>
      </w:r>
      <w:r w:rsidR="00EF297A">
        <w:rPr>
          <w:sz w:val="28"/>
          <w:szCs w:val="28"/>
        </w:rPr>
        <w:t xml:space="preserve"> </w:t>
      </w:r>
      <w:r w:rsidRPr="00564E37">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564E37">
        <w:rPr>
          <w:sz w:val="28"/>
          <w:szCs w:val="28"/>
          <w:lang w:val="en-US"/>
        </w:rPr>
        <w:t>pdf</w:t>
      </w:r>
      <w:r w:rsidRPr="00564E37">
        <w:rPr>
          <w:sz w:val="28"/>
          <w:szCs w:val="28"/>
        </w:rPr>
        <w:t xml:space="preserve">, </w:t>
      </w:r>
      <w:r w:rsidRPr="00564E37">
        <w:rPr>
          <w:sz w:val="28"/>
          <w:szCs w:val="28"/>
          <w:lang w:val="en-US"/>
        </w:rPr>
        <w:t>tif</w:t>
      </w:r>
      <w:r w:rsidRPr="00564E37">
        <w:rPr>
          <w:sz w:val="28"/>
          <w:szCs w:val="28"/>
        </w:rPr>
        <w:t>;</w:t>
      </w:r>
    </w:p>
    <w:p w:rsidR="002C45CF" w:rsidRPr="00564E37" w:rsidRDefault="002C45CF" w:rsidP="003E3B67">
      <w:pPr>
        <w:ind w:firstLine="720"/>
        <w:jc w:val="both"/>
        <w:rPr>
          <w:sz w:val="28"/>
          <w:szCs w:val="28"/>
        </w:rPr>
      </w:pPr>
      <w:r w:rsidRPr="00564E37">
        <w:rPr>
          <w:sz w:val="28"/>
          <w:szCs w:val="28"/>
        </w:rPr>
        <w:t>-</w:t>
      </w:r>
      <w:r w:rsidR="00EF297A">
        <w:rPr>
          <w:sz w:val="28"/>
          <w:szCs w:val="28"/>
        </w:rPr>
        <w:t xml:space="preserve"> </w:t>
      </w:r>
      <w:r w:rsidRPr="00564E37">
        <w:rPr>
          <w:sz w:val="28"/>
          <w:szCs w:val="28"/>
        </w:rPr>
        <w:t xml:space="preserve">качество предоставляемых электронных документов (электронных образов документов) в форматах </w:t>
      </w:r>
      <w:r w:rsidRPr="00564E37">
        <w:rPr>
          <w:sz w:val="28"/>
          <w:szCs w:val="28"/>
          <w:lang w:val="en-US"/>
        </w:rPr>
        <w:t>pdf</w:t>
      </w:r>
      <w:r w:rsidRPr="00564E37">
        <w:rPr>
          <w:sz w:val="28"/>
          <w:szCs w:val="28"/>
        </w:rPr>
        <w:t xml:space="preserve">, </w:t>
      </w:r>
      <w:r w:rsidRPr="00564E37">
        <w:rPr>
          <w:sz w:val="28"/>
          <w:szCs w:val="28"/>
          <w:lang w:val="en-US"/>
        </w:rPr>
        <w:t>tif</w:t>
      </w:r>
      <w:r w:rsidRPr="00564E37">
        <w:rPr>
          <w:sz w:val="28"/>
          <w:szCs w:val="28"/>
        </w:rPr>
        <w:t xml:space="preserve"> должно позволять в полном объеме прочитать текст документа и распознать реквизиты документа.</w:t>
      </w:r>
    </w:p>
    <w:p w:rsidR="000912D0" w:rsidRPr="00564E37" w:rsidRDefault="000912D0" w:rsidP="003E3B67">
      <w:pPr>
        <w:ind w:firstLine="720"/>
        <w:jc w:val="both"/>
        <w:rPr>
          <w:sz w:val="28"/>
          <w:szCs w:val="28"/>
        </w:rPr>
      </w:pPr>
    </w:p>
    <w:p w:rsidR="002C45CF" w:rsidRPr="00564E37" w:rsidRDefault="002C45CF" w:rsidP="003E3B67">
      <w:pPr>
        <w:ind w:firstLine="720"/>
        <w:jc w:val="both"/>
        <w:rPr>
          <w:sz w:val="28"/>
          <w:szCs w:val="28"/>
        </w:rPr>
      </w:pPr>
      <w:r w:rsidRPr="00564E37">
        <w:rPr>
          <w:sz w:val="28"/>
          <w:szCs w:val="28"/>
        </w:rPr>
        <w:t>2.</w:t>
      </w:r>
      <w:r w:rsidR="000912D0" w:rsidRPr="00564E37">
        <w:rPr>
          <w:sz w:val="28"/>
          <w:szCs w:val="28"/>
        </w:rPr>
        <w:t>25</w:t>
      </w:r>
      <w:r w:rsidRPr="00564E37">
        <w:rPr>
          <w:sz w:val="28"/>
          <w:szCs w:val="28"/>
        </w:rPr>
        <w:t xml:space="preserve">.Заявление в форме электронного документа подписывается </w:t>
      </w:r>
      <w:r w:rsidRPr="00564E37">
        <w:rPr>
          <w:sz w:val="28"/>
          <w:szCs w:val="28"/>
        </w:rPr>
        <w:br/>
        <w:t>(если заявителем является физическое лицо):</w:t>
      </w:r>
    </w:p>
    <w:p w:rsidR="002C45CF" w:rsidRPr="00564E37" w:rsidRDefault="002C45CF" w:rsidP="003E3B67">
      <w:pPr>
        <w:ind w:firstLine="720"/>
        <w:jc w:val="both"/>
        <w:rPr>
          <w:sz w:val="28"/>
          <w:szCs w:val="28"/>
        </w:rPr>
      </w:pPr>
      <w:r w:rsidRPr="00564E37">
        <w:rPr>
          <w:sz w:val="28"/>
          <w:szCs w:val="28"/>
        </w:rPr>
        <w:t>-</w:t>
      </w:r>
      <w:r w:rsidR="00EF297A">
        <w:rPr>
          <w:sz w:val="28"/>
          <w:szCs w:val="28"/>
        </w:rPr>
        <w:t xml:space="preserve"> </w:t>
      </w:r>
      <w:r w:rsidRPr="00564E37">
        <w:rPr>
          <w:sz w:val="28"/>
          <w:szCs w:val="28"/>
        </w:rPr>
        <w:t>простой квалифицированной электронной подписью заявителя (представителя заявителя).</w:t>
      </w:r>
    </w:p>
    <w:p w:rsidR="002C45CF" w:rsidRPr="00564E37" w:rsidRDefault="002C45CF" w:rsidP="003E3B67">
      <w:pPr>
        <w:ind w:firstLine="720"/>
        <w:jc w:val="both"/>
        <w:rPr>
          <w:sz w:val="28"/>
          <w:szCs w:val="28"/>
        </w:rPr>
      </w:pPr>
      <w:r w:rsidRPr="00564E37">
        <w:rPr>
          <w:sz w:val="28"/>
          <w:szCs w:val="28"/>
        </w:rPr>
        <w:t>2.</w:t>
      </w:r>
      <w:r w:rsidR="000912D0" w:rsidRPr="00564E37">
        <w:rPr>
          <w:sz w:val="28"/>
          <w:szCs w:val="28"/>
        </w:rPr>
        <w:t>26</w:t>
      </w:r>
      <w:r w:rsidRPr="00564E37">
        <w:rPr>
          <w:sz w:val="28"/>
          <w:szCs w:val="28"/>
        </w:rPr>
        <w:t>.Заявление от имени юридического лица заверяется усиленной или простой квалифицированной электронной подписью (если заявителем является юридическое лицо):</w:t>
      </w:r>
    </w:p>
    <w:p w:rsidR="002C45CF" w:rsidRPr="00564E37" w:rsidRDefault="002C45CF" w:rsidP="003E3B67">
      <w:pPr>
        <w:ind w:firstLine="720"/>
        <w:jc w:val="both"/>
        <w:rPr>
          <w:sz w:val="28"/>
          <w:szCs w:val="28"/>
        </w:rPr>
      </w:pPr>
      <w:r w:rsidRPr="00564E37">
        <w:rPr>
          <w:sz w:val="28"/>
          <w:szCs w:val="28"/>
        </w:rPr>
        <w:t>-</w:t>
      </w:r>
      <w:r w:rsidR="00EF297A">
        <w:rPr>
          <w:sz w:val="28"/>
          <w:szCs w:val="28"/>
        </w:rPr>
        <w:t xml:space="preserve"> </w:t>
      </w:r>
      <w:r w:rsidRPr="00564E37">
        <w:rPr>
          <w:sz w:val="28"/>
          <w:szCs w:val="28"/>
        </w:rPr>
        <w:t>лица, действующего от имени юридического лица без доверенности;</w:t>
      </w:r>
    </w:p>
    <w:p w:rsidR="002C45CF" w:rsidRPr="00564E37" w:rsidRDefault="002C45CF" w:rsidP="003E3B67">
      <w:pPr>
        <w:ind w:firstLine="720"/>
        <w:jc w:val="both"/>
        <w:rPr>
          <w:sz w:val="28"/>
          <w:szCs w:val="28"/>
        </w:rPr>
      </w:pPr>
      <w:r w:rsidRPr="00564E37">
        <w:rPr>
          <w:sz w:val="28"/>
          <w:szCs w:val="28"/>
        </w:rPr>
        <w:t>-</w:t>
      </w:r>
      <w:r w:rsidR="00EF297A">
        <w:rPr>
          <w:sz w:val="28"/>
          <w:szCs w:val="28"/>
        </w:rPr>
        <w:t xml:space="preserve"> </w:t>
      </w:r>
      <w:r w:rsidRPr="00564E37">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C45CF" w:rsidRPr="00564E37" w:rsidRDefault="002C45CF" w:rsidP="003E3B67">
      <w:pPr>
        <w:ind w:firstLine="720"/>
        <w:jc w:val="both"/>
        <w:rPr>
          <w:sz w:val="28"/>
          <w:szCs w:val="28"/>
        </w:rPr>
      </w:pPr>
      <w:r w:rsidRPr="00564E37">
        <w:rPr>
          <w:sz w:val="28"/>
          <w:szCs w:val="28"/>
        </w:rPr>
        <w:t>2.2</w:t>
      </w:r>
      <w:r w:rsidR="000912D0" w:rsidRPr="00564E37">
        <w:rPr>
          <w:sz w:val="28"/>
          <w:szCs w:val="28"/>
        </w:rPr>
        <w:t>7</w:t>
      </w:r>
      <w:r w:rsidRPr="00564E37">
        <w:rPr>
          <w:sz w:val="28"/>
          <w:szCs w:val="28"/>
        </w:rPr>
        <w:t>.</w:t>
      </w:r>
      <w:r w:rsidR="00EF297A">
        <w:rPr>
          <w:sz w:val="28"/>
          <w:szCs w:val="28"/>
        </w:rPr>
        <w:t xml:space="preserve"> </w:t>
      </w:r>
      <w:r w:rsidRPr="00564E37">
        <w:rPr>
          <w:sz w:val="28"/>
          <w:szCs w:val="28"/>
        </w:rPr>
        <w:t xml:space="preserve">Доверенность, подтверждающая правомочие на обращение </w:t>
      </w:r>
      <w:r w:rsidRPr="00564E37">
        <w:rPr>
          <w:sz w:val="28"/>
          <w:szCs w:val="28"/>
        </w:rPr>
        <w:b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2C45CF" w:rsidRPr="00564E37" w:rsidRDefault="002C45CF" w:rsidP="003E3B67">
      <w:pPr>
        <w:ind w:firstLine="720"/>
        <w:jc w:val="both"/>
        <w:rPr>
          <w:sz w:val="28"/>
          <w:szCs w:val="28"/>
        </w:rPr>
      </w:pPr>
      <w:r w:rsidRPr="00564E37">
        <w:rPr>
          <w:sz w:val="28"/>
          <w:szCs w:val="28"/>
        </w:rPr>
        <w:t>2.2</w:t>
      </w:r>
      <w:r w:rsidR="000912D0" w:rsidRPr="00564E37">
        <w:rPr>
          <w:sz w:val="28"/>
          <w:szCs w:val="28"/>
        </w:rPr>
        <w:t>8</w:t>
      </w:r>
      <w:r w:rsidRPr="00564E37">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C45CF" w:rsidRPr="00564E37" w:rsidRDefault="002C45CF" w:rsidP="003E3B67">
      <w:pPr>
        <w:ind w:firstLine="720"/>
        <w:jc w:val="both"/>
        <w:rPr>
          <w:sz w:val="28"/>
          <w:szCs w:val="28"/>
        </w:rPr>
      </w:pPr>
      <w:r w:rsidRPr="00564E37">
        <w:rPr>
          <w:sz w:val="28"/>
          <w:szCs w:val="28"/>
        </w:rPr>
        <w:t>2.2</w:t>
      </w:r>
      <w:r w:rsidR="000912D0" w:rsidRPr="00564E37">
        <w:rPr>
          <w:sz w:val="28"/>
          <w:szCs w:val="28"/>
        </w:rPr>
        <w:t>9</w:t>
      </w:r>
      <w:r w:rsidRPr="00564E37">
        <w:rPr>
          <w:sz w:val="28"/>
          <w:szCs w:val="28"/>
        </w:rPr>
        <w:t>.Результат муниципальной услуги направляется способом, указанным в заявлении:</w:t>
      </w:r>
    </w:p>
    <w:p w:rsidR="002C45CF" w:rsidRPr="00564E37" w:rsidRDefault="002C45CF" w:rsidP="003E3B67">
      <w:pPr>
        <w:ind w:firstLine="720"/>
        <w:jc w:val="both"/>
        <w:rPr>
          <w:rFonts w:eastAsia="TimesNewRomanPSMT"/>
          <w:sz w:val="28"/>
          <w:szCs w:val="28"/>
        </w:rPr>
      </w:pPr>
      <w:r w:rsidRPr="00564E37">
        <w:rPr>
          <w:sz w:val="28"/>
          <w:szCs w:val="28"/>
        </w:rPr>
        <w:t>-</w:t>
      </w:r>
      <w:r w:rsidR="00EF297A">
        <w:rPr>
          <w:sz w:val="28"/>
          <w:szCs w:val="28"/>
        </w:rPr>
        <w:t xml:space="preserve"> </w:t>
      </w:r>
      <w:r w:rsidRPr="00564E37">
        <w:rPr>
          <w:sz w:val="28"/>
          <w:szCs w:val="28"/>
        </w:rPr>
        <w:t xml:space="preserve">в электронном виде - в личном кабинете </w:t>
      </w:r>
      <w:r w:rsidRPr="00564E37">
        <w:rPr>
          <w:rFonts w:eastAsia="TimesNewRomanPSMT"/>
          <w:sz w:val="28"/>
          <w:szCs w:val="28"/>
        </w:rPr>
        <w:t>ЕПГУ (возможно только при подаче заявления через ЕГПГУ);</w:t>
      </w:r>
    </w:p>
    <w:p w:rsidR="007C78EC" w:rsidRPr="00EF297A" w:rsidRDefault="002C45CF" w:rsidP="00EF297A">
      <w:pPr>
        <w:ind w:firstLine="720"/>
        <w:jc w:val="both"/>
        <w:rPr>
          <w:rFonts w:eastAsia="TimesNewRomanPSMT"/>
          <w:sz w:val="28"/>
          <w:szCs w:val="28"/>
        </w:rPr>
      </w:pPr>
      <w:r w:rsidRPr="00564E37">
        <w:rPr>
          <w:rFonts w:eastAsia="TimesNewRomanPSMT"/>
          <w:sz w:val="28"/>
          <w:szCs w:val="28"/>
        </w:rPr>
        <w:t>-</w:t>
      </w:r>
      <w:r w:rsidR="00EF297A">
        <w:rPr>
          <w:rFonts w:eastAsia="TimesNewRomanPSMT"/>
          <w:sz w:val="28"/>
          <w:szCs w:val="28"/>
        </w:rPr>
        <w:t xml:space="preserve"> </w:t>
      </w:r>
      <w:r w:rsidRPr="00564E37">
        <w:rPr>
          <w:rFonts w:eastAsia="TimesNewRomanPSMT"/>
          <w:sz w:val="28"/>
          <w:szCs w:val="28"/>
        </w:rPr>
        <w:t xml:space="preserve">в бумажном виде - в </w:t>
      </w:r>
      <w:r w:rsidRPr="00564E37">
        <w:rPr>
          <w:sz w:val="28"/>
          <w:szCs w:val="28"/>
        </w:rPr>
        <w:t xml:space="preserve">МАУ </w:t>
      </w:r>
      <w:r w:rsidR="007C78EC" w:rsidRPr="00564E37">
        <w:rPr>
          <w:sz w:val="28"/>
          <w:szCs w:val="28"/>
        </w:rPr>
        <w:t>«МФЦ» Цимлянского района</w:t>
      </w:r>
      <w:r w:rsidRPr="00564E37">
        <w:rPr>
          <w:sz w:val="28"/>
          <w:szCs w:val="28"/>
        </w:rPr>
        <w:t xml:space="preserve"> или </w:t>
      </w:r>
      <w:r w:rsidRPr="00564E37">
        <w:rPr>
          <w:rFonts w:eastAsia="TimesNewRomanPSMT"/>
          <w:sz w:val="28"/>
          <w:szCs w:val="28"/>
        </w:rPr>
        <w:t>почтовым отправлением.</w:t>
      </w:r>
    </w:p>
    <w:p w:rsidR="004C17C3" w:rsidRPr="00564E37" w:rsidRDefault="004C17C3" w:rsidP="003E3B67">
      <w:pPr>
        <w:ind w:firstLine="709"/>
        <w:jc w:val="center"/>
        <w:rPr>
          <w:rFonts w:cs="Times New Roman CYR"/>
          <w:bCs/>
          <w:sz w:val="28"/>
          <w:szCs w:val="28"/>
        </w:rPr>
      </w:pPr>
      <w:r w:rsidRPr="00564E37">
        <w:rPr>
          <w:rFonts w:cs="Times New Roman CYR"/>
          <w:bCs/>
          <w:sz w:val="28"/>
          <w:szCs w:val="28"/>
        </w:rPr>
        <w:t xml:space="preserve">3. Состав, последовательность и сроки выполнение административных процедур (действий), требования к порядку их выполнения, в том числе </w:t>
      </w:r>
      <w:r w:rsidRPr="00564E37">
        <w:rPr>
          <w:rFonts w:cs="Times New Roman CYR"/>
          <w:bCs/>
          <w:sz w:val="28"/>
          <w:szCs w:val="28"/>
        </w:rPr>
        <w:lastRenderedPageBreak/>
        <w:t>особенностей выполнения административных процедур (действий) в электронной форме</w:t>
      </w:r>
    </w:p>
    <w:p w:rsidR="007C78EC" w:rsidRPr="00564E37" w:rsidRDefault="004C17C3" w:rsidP="003E3B67">
      <w:pPr>
        <w:pStyle w:val="ConsPlusDocList"/>
        <w:ind w:firstLine="709"/>
        <w:jc w:val="both"/>
        <w:rPr>
          <w:rFonts w:ascii="Times New Roman" w:hAnsi="Times New Roman"/>
          <w:sz w:val="28"/>
          <w:szCs w:val="28"/>
        </w:rPr>
      </w:pPr>
      <w:r w:rsidRPr="00564E37">
        <w:rPr>
          <w:rFonts w:ascii="Times New Roman" w:hAnsi="Times New Roman"/>
          <w:sz w:val="28"/>
          <w:szCs w:val="28"/>
        </w:rPr>
        <w:t xml:space="preserve">3.1. </w:t>
      </w:r>
      <w:r w:rsidR="007C78EC" w:rsidRPr="00564E37">
        <w:rPr>
          <w:rFonts w:ascii="Times New Roman" w:hAnsi="Times New Roman"/>
          <w:sz w:val="28"/>
          <w:szCs w:val="28"/>
        </w:rPr>
        <w:t>Предоставление муниципальной услуги «Выдача разрешений на установку и эксплуатацию рекламных конструкций» при личном обращении заявителя в МАУ «МФЦ» Цимлянского района включает в себя следующие административные процедуры:</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 прием от заявления и иных документов, необходимых для предоставления услуги, регистрация – 1 рабочий день;</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 формирование и направление МАУ «МФЦ» Цимлянского района межведомственных запросов и получение сведений (документов) – 7 рабочих дней;</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 рассмотрение заявления в Администрацию Цимлянского района, согласование с заместителем директора Администрацию Цимлянского района эскизного проекта с фотографическим снимком, уведомление заявителя о решении по заявлению на выдачу Разрешения на установку и эксплуатацию рекламной конструкции, проверка уплаты госпошлины – максимальный срок 45 календарных дня (определяется с учетом срока прохождения дальнейших процедур, чтобы общий срок предоставления муниципальной услуги не превышал 2 месяца);</w:t>
      </w:r>
    </w:p>
    <w:p w:rsidR="007C78EC" w:rsidRPr="00564E37" w:rsidRDefault="007C78EC" w:rsidP="003E3B67">
      <w:pPr>
        <w:ind w:firstLine="720"/>
        <w:jc w:val="both"/>
        <w:rPr>
          <w:sz w:val="28"/>
          <w:szCs w:val="28"/>
        </w:rPr>
      </w:pPr>
      <w:r w:rsidRPr="00564E37">
        <w:rPr>
          <w:sz w:val="28"/>
          <w:szCs w:val="28"/>
        </w:rPr>
        <w:t>- оформление и подписание результата предоставления услуги – 5 рабочих дней;</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 передача результата услуги в МАУ «МФЦ» Цимлянского района - 1 рабочий день;</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 выдача результата услуги МАУ «МФЦ» Цимлянского района заявителю или его представителю – 1 рабочий день.</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3.1.1. Прием заявления и иных документов, необходимых для предоставления услуги, регистрация.</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3.1.1.1. Основанием для начала административной процедуры является заявление, поступившее непосредственно от заявителя или уполномоченного им лица (далее - заявитель).</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3.1.1.2. Ответственным за административную процедуру и административные действия является специалист МАУ «МФЦ» Цимлянского района.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3.1.1.3. При обращении заявителя в МАУ «МФЦ» Цимлянского района специалист приема осуществляет следующие действия:</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 устанавливает личность заявителя, проверяет документы, удостоверяющие личность, доверенность;</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 устанавливает предмет обращения заявителя;</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 xml:space="preserve">- проверяет полноту комплекта документов в соответствии с перечнем, установленным </w:t>
      </w:r>
      <w:hyperlink r:id="rId10" w:anchor="P168" w:history="1">
        <w:r w:rsidRPr="00564E37">
          <w:rPr>
            <w:rStyle w:val="a9"/>
            <w:rFonts w:ascii="Times New Roman" w:hAnsi="Times New Roman" w:cs="Times New Roman"/>
            <w:color w:val="auto"/>
            <w:sz w:val="28"/>
            <w:szCs w:val="28"/>
            <w:u w:val="none"/>
          </w:rPr>
          <w:t>пунктом</w:t>
        </w:r>
      </w:hyperlink>
      <w:r w:rsidRPr="00564E37">
        <w:rPr>
          <w:rFonts w:ascii="Times New Roman" w:hAnsi="Times New Roman" w:cs="Times New Roman"/>
          <w:sz w:val="28"/>
          <w:szCs w:val="28"/>
        </w:rPr>
        <w:t xml:space="preserve"> 2.6 настоящего Регламента;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 регистрирует заявление и документы в информационной системе ИС МФЦ;</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 xml:space="preserve">- уведомляет заявителя под роспись в заявлении о необходимости после прохождения всех согласований уплатить государственную пошлину в размерах и порядке, которые установлены законодательством Российской Федерации о </w:t>
      </w:r>
      <w:r w:rsidRPr="00564E37">
        <w:rPr>
          <w:rFonts w:ascii="Times New Roman" w:hAnsi="Times New Roman" w:cs="Times New Roman"/>
          <w:sz w:val="28"/>
          <w:szCs w:val="28"/>
        </w:rPr>
        <w:lastRenderedPageBreak/>
        <w:t>налогах и сборах (пункт 105 статья 333.33 Налогового кодекса Российской Федерации). А также сообщает заявителю, что в случае неуплаты государственной пошлины разрешение не может быть выдано;</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 выдает заявителю расписку о принятии документов, содержащую номер и дату регистрации заявления.</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Прием и регистрация заявления и пакета документов осуществляется в день подачи заявления. Максимальный срок административной процедуры – 1 рабочий день.</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3.1.1.4. Критерии принятия решения по данной процедуре является предоставление полного комплекта документов в соответствии с перечнем установленным пунктом 2.6.</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3.1.1.5. Результатом административной процедуры является принятие документов от заявителя и их регистрация в информационной системе ИС МФЦ.</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3.1.1.6. Способ фиксации результата - регистрация необходимых для предоставления услуг документов в информационной системе ИС МФЦ и выдача расписки об их принятии заявителю.</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3.1.2. Формирование и направление МАУ «МФЦ»</w:t>
      </w:r>
      <w:r w:rsidR="00B10B5D" w:rsidRPr="00564E37">
        <w:rPr>
          <w:rFonts w:ascii="Times New Roman" w:hAnsi="Times New Roman" w:cs="Times New Roman"/>
          <w:sz w:val="28"/>
          <w:szCs w:val="28"/>
        </w:rPr>
        <w:t xml:space="preserve"> Цимлянского района</w:t>
      </w:r>
      <w:r w:rsidRPr="00564E37">
        <w:rPr>
          <w:rFonts w:ascii="Times New Roman" w:hAnsi="Times New Roman" w:cs="Times New Roman"/>
          <w:sz w:val="28"/>
          <w:szCs w:val="28"/>
        </w:rPr>
        <w:t xml:space="preserve"> межведомственных запросов и получение сведений (документов).</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3.1.2.1. Основанием для начала административной процедуры является непредставление заявителем в МАУ «МФЦ» Цимлянского района документов, находящихся в распоряжении иных органов, организаций., в соответствии с перечнем, установленным в пункте 2.7 настоящего регламента.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3.1.2.2. Ответственным за подготовку, направление и получение межведомственных запросов, является специалист МАУ «МФЦ» Цимлянского района.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3.1.2.3. При формировании и направлении МАУ «МФЦ» Цимлянского района межведомственных запросов специалист МАУ «МФЦ» Цимлянского района осуществляет следующие действия:</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 xml:space="preserve">- определяет виды межведомственных запросов с целью доукомплектации пакета документа, в соответствии с </w:t>
      </w:r>
      <w:hyperlink r:id="rId11" w:anchor="P249" w:history="1">
        <w:r w:rsidRPr="00564E37">
          <w:rPr>
            <w:rStyle w:val="a9"/>
            <w:rFonts w:ascii="Times New Roman" w:hAnsi="Times New Roman" w:cs="Times New Roman"/>
            <w:color w:val="auto"/>
            <w:sz w:val="28"/>
            <w:szCs w:val="28"/>
            <w:u w:val="none"/>
          </w:rPr>
          <w:t>пунктом 2.7</w:t>
        </w:r>
      </w:hyperlink>
      <w:r w:rsidRPr="00564E37">
        <w:rPr>
          <w:rFonts w:ascii="Times New Roman" w:hAnsi="Times New Roman" w:cs="Times New Roman"/>
          <w:sz w:val="28"/>
          <w:szCs w:val="28"/>
        </w:rPr>
        <w:t xml:space="preserve"> настоящего Регламента;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 формирует и направляет межведомственные запросы;</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 получает сведения на межведомственный запрос, доукомплектовывает пакет документов.</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Формирование и направление межведомственных запросов осуществляется в течение 2 рабочих дней с момента приема заявления и пакета документов. Срок получения необходимых сведений в рамках межведомственного информационного взаимодействия при предоставлении муниципальной услуги составляет 5 рабочих дней.</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 xml:space="preserve">Особенности осуществления межведомственного взаимодействия сотрудниками МАУ «МФЦ» Цимлянского района закрепляются в соглашении о взаимодействии и взаимном обмене между Администрацией </w:t>
      </w:r>
      <w:r w:rsidR="00B10B5D" w:rsidRPr="00564E37">
        <w:rPr>
          <w:rFonts w:ascii="Times New Roman" w:hAnsi="Times New Roman" w:cs="Times New Roman"/>
          <w:sz w:val="28"/>
          <w:szCs w:val="28"/>
        </w:rPr>
        <w:t>Цимлянского района</w:t>
      </w:r>
      <w:r w:rsidRPr="00564E37">
        <w:rPr>
          <w:rFonts w:ascii="Times New Roman" w:hAnsi="Times New Roman" w:cs="Times New Roman"/>
          <w:sz w:val="28"/>
          <w:szCs w:val="28"/>
        </w:rPr>
        <w:t xml:space="preserve"> и МАУ «МФЦ» Цимлянского района от 02.02.2012г.</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3.1.2.4. Критерии принятия решения по данной процедуре отсутствуют.</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 xml:space="preserve">3.1.2.5. Результатом административной процедуры является получение </w:t>
      </w:r>
      <w:r w:rsidRPr="00564E37">
        <w:rPr>
          <w:rFonts w:ascii="Times New Roman" w:hAnsi="Times New Roman" w:cs="Times New Roman"/>
          <w:sz w:val="28"/>
          <w:szCs w:val="28"/>
        </w:rPr>
        <w:lastRenderedPageBreak/>
        <w:t>сведений в рамках межведомственного запроса и доукомплектованный пакет документов.</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3.1.2.6. Способ фиксации результата - внесение данных о получении межведомственных запросов в информационную систему ИС МФЦ.</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3.1.3. Передача пакета документов в Администрацию Цимлянского района, регистрация в ИСОГД.</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3.1.3.1. Основанием для начала административной процедуры является сформированный пакет документов.</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3.1.3.2. Ответственным за административную процедуру и административные действия являются:</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 в части передачи документов в Администрацию Цимлянского района – специалист МАУ «МФЦ» Цимлянского района;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 в части приема документов в Администрацию Цимлянского района – специалист Администрацию Цимлянского района.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3.1.3.3. Специалист МАУ «МФЦ» Цимлянского района осуществляет следующие действия:</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 подготавливает реестр передачи пакетов документов в Администрацию Цимлянского района, в электронном виде и на бумажном носителе в двух экземплярах;</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 осуществляет передачу пакета документов в  Администрацию Цимлянского района.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Подготовленный пакет документов и реестр в электронном виде и на бумажном носителе направляется в Администрацию Цимлянского района в день регистрации заявления и составления реестра, или:</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 в день получения последнего ответа на межведомственный запрос (но не позднее 7 рабочих дней со дня регистрации заявления);</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 на 2 день после регистрации заявления, в случае если заявление поступило после 16.00 часов.</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Специалист Администрацию Цимлянского района, ответственный за прием пакетов документов, осуществляет следующие действия:</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 принимает пакет документов в соответствии с реестром передачи пакетов документов в Администрацию Цимлянского района;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 обеспечивает передачу поступившего пакета документов в Администрацию Цимлянского района специалисту, ответственному за рассмотрение заявления и оформление результата предоставления услуги, не позднее 12.00 следующего дня после получения документов из МАУ «МФЦ» Цимлянского района.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Продолжительность административных действий 1 календарный день.</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3.1.3.4. Критерии принятия решения по данной процедуре отсутствуют.</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 xml:space="preserve">3.1.3.5. Результатом административной процедуры является передача сформированного пакета документа и реестра в Администрацию Цимлянского района. </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3.1.3.6. Способ фиксации результата - внесение данных о передаче сформированного пакета документов в информационную систему ИС МФЦ, отметка в реестре приема-передачи.</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lastRenderedPageBreak/>
        <w:t xml:space="preserve">3.1.4. Рассмотрение заявления в Администрацию Цимлянского района, согласование эскизного проекта с фотографическим снимком, уведомление заявителя о решении по заявлению на выдачу Разрешения на установку и эксплуатацию рекламной конструкции, проверка уплаты госпошлины; </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 xml:space="preserve">3.1.4.1. Основанием для начала административной процедуры является сформированный пакет документов, поступившие от специалиста Администрацию Цимлянского района, ответственного за прием документов.  </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3.1.4.2. Ответственным за административную процедуру и административные действия является специалист Администрации Цимлянского района.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3.1.4.3. При выполнении административной процедуры специалист Администрации Цимлянского района выполняет следующие действия:</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 xml:space="preserve">проверяет наличие всех необходимых документов в соответствии с перечнем, установленным </w:t>
      </w:r>
      <w:hyperlink r:id="rId12" w:anchor="P168" w:history="1">
        <w:r w:rsidRPr="00564E37">
          <w:rPr>
            <w:rStyle w:val="a9"/>
            <w:rFonts w:ascii="Times New Roman" w:hAnsi="Times New Roman" w:cs="Times New Roman"/>
            <w:color w:val="auto"/>
            <w:sz w:val="28"/>
            <w:szCs w:val="28"/>
            <w:u w:val="none"/>
          </w:rPr>
          <w:t>пунктом</w:t>
        </w:r>
      </w:hyperlink>
      <w:r w:rsidRPr="00564E37">
        <w:rPr>
          <w:rFonts w:ascii="Times New Roman" w:hAnsi="Times New Roman" w:cs="Times New Roman"/>
          <w:sz w:val="28"/>
          <w:szCs w:val="28"/>
        </w:rPr>
        <w:t xml:space="preserve"> 2</w:t>
      </w:r>
      <w:r w:rsidR="00681A92" w:rsidRPr="00564E37">
        <w:rPr>
          <w:rFonts w:ascii="Times New Roman" w:hAnsi="Times New Roman" w:cs="Times New Roman"/>
          <w:sz w:val="28"/>
          <w:szCs w:val="28"/>
        </w:rPr>
        <w:t>.7</w:t>
      </w:r>
      <w:r w:rsidRPr="00564E37">
        <w:rPr>
          <w:rFonts w:ascii="Times New Roman" w:hAnsi="Times New Roman" w:cs="Times New Roman"/>
          <w:sz w:val="28"/>
          <w:szCs w:val="28"/>
        </w:rPr>
        <w:t xml:space="preserve"> и 2.</w:t>
      </w:r>
      <w:r w:rsidR="00681A92" w:rsidRPr="00564E37">
        <w:rPr>
          <w:rFonts w:ascii="Times New Roman" w:hAnsi="Times New Roman" w:cs="Times New Roman"/>
          <w:sz w:val="28"/>
          <w:szCs w:val="28"/>
        </w:rPr>
        <w:t>8</w:t>
      </w:r>
      <w:r w:rsidRPr="00564E37">
        <w:rPr>
          <w:rFonts w:ascii="Times New Roman" w:hAnsi="Times New Roman" w:cs="Times New Roman"/>
          <w:sz w:val="28"/>
          <w:szCs w:val="28"/>
        </w:rPr>
        <w:t xml:space="preserve"> настоящего Регламента;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проверяет соответствие представленных документов требованиям, установленным пунктом 2.10 настоящего Регламента;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 xml:space="preserve">проверяет документы на наличие (отсутствие) оснований для отказа, указанных в </w:t>
      </w:r>
      <w:hyperlink r:id="rId13" w:anchor="P270" w:history="1">
        <w:r w:rsidRPr="00564E37">
          <w:rPr>
            <w:rStyle w:val="a9"/>
            <w:rFonts w:ascii="Times New Roman" w:hAnsi="Times New Roman" w:cs="Times New Roman"/>
            <w:color w:val="auto"/>
            <w:sz w:val="28"/>
            <w:szCs w:val="28"/>
            <w:u w:val="none"/>
          </w:rPr>
          <w:t>пункте</w:t>
        </w:r>
      </w:hyperlink>
      <w:r w:rsidRPr="00564E37">
        <w:rPr>
          <w:rFonts w:ascii="Times New Roman" w:hAnsi="Times New Roman" w:cs="Times New Roman"/>
          <w:sz w:val="28"/>
          <w:szCs w:val="28"/>
        </w:rPr>
        <w:t xml:space="preserve"> 2.1</w:t>
      </w:r>
      <w:r w:rsidR="00681A92" w:rsidRPr="00564E37">
        <w:rPr>
          <w:rFonts w:ascii="Times New Roman" w:hAnsi="Times New Roman" w:cs="Times New Roman"/>
          <w:sz w:val="28"/>
          <w:szCs w:val="28"/>
        </w:rPr>
        <w:t>8</w:t>
      </w:r>
      <w:r w:rsidRPr="00564E37">
        <w:rPr>
          <w:rFonts w:ascii="Times New Roman" w:hAnsi="Times New Roman" w:cs="Times New Roman"/>
          <w:sz w:val="28"/>
          <w:szCs w:val="28"/>
        </w:rPr>
        <w:t xml:space="preserve"> настоящего Регламента;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передает эскизный проект с фотографическим снимком для согласования с заместителем директора Администрацию Цимлянского района;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в случае принятия положительного решения о выдаче Разрешения специалист Администраци</w:t>
      </w:r>
      <w:r w:rsidR="00681A92"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 уведомляет заявителя о необходимости уплаты государственной пошлины способом, указанным в заявлении. </w:t>
      </w:r>
    </w:p>
    <w:p w:rsidR="007C78EC" w:rsidRPr="00564E37" w:rsidRDefault="007C78EC" w:rsidP="003E3B67">
      <w:pPr>
        <w:ind w:firstLine="720"/>
        <w:jc w:val="both"/>
        <w:rPr>
          <w:sz w:val="28"/>
          <w:szCs w:val="28"/>
        </w:rPr>
      </w:pPr>
      <w:r w:rsidRPr="00564E37">
        <w:rPr>
          <w:sz w:val="28"/>
          <w:szCs w:val="28"/>
        </w:rPr>
        <w:t>-</w:t>
      </w:r>
      <w:r w:rsidR="00EF297A">
        <w:rPr>
          <w:sz w:val="28"/>
          <w:szCs w:val="28"/>
        </w:rPr>
        <w:t xml:space="preserve"> </w:t>
      </w:r>
      <w:r w:rsidRPr="00564E37">
        <w:rPr>
          <w:sz w:val="28"/>
          <w:szCs w:val="28"/>
        </w:rPr>
        <w:t>после получения уведомления заявитель уплачивает государственную пошлину за выдачу разрешения на установку и эксплуатацию рекламной конструкции в размере и порядке, которые установлены законодательством Российской Федерации о налогах и сборах.</w:t>
      </w:r>
    </w:p>
    <w:p w:rsidR="007C78EC" w:rsidRPr="00564E37" w:rsidRDefault="007C78EC" w:rsidP="003E3B67">
      <w:pPr>
        <w:ind w:firstLine="720"/>
        <w:jc w:val="both"/>
        <w:rPr>
          <w:sz w:val="28"/>
          <w:szCs w:val="28"/>
        </w:rPr>
      </w:pPr>
      <w:r w:rsidRPr="00564E37">
        <w:rPr>
          <w:sz w:val="28"/>
          <w:szCs w:val="28"/>
        </w:rPr>
        <w:t>-</w:t>
      </w:r>
      <w:r w:rsidR="00EF297A">
        <w:rPr>
          <w:sz w:val="28"/>
          <w:szCs w:val="28"/>
        </w:rPr>
        <w:t xml:space="preserve"> </w:t>
      </w:r>
      <w:r w:rsidRPr="00564E37">
        <w:rPr>
          <w:sz w:val="28"/>
          <w:szCs w:val="28"/>
        </w:rPr>
        <w:t>специалист Администраци</w:t>
      </w:r>
      <w:r w:rsidR="000E79B6" w:rsidRPr="00564E37">
        <w:rPr>
          <w:sz w:val="28"/>
          <w:szCs w:val="28"/>
        </w:rPr>
        <w:t>и</w:t>
      </w:r>
      <w:r w:rsidRPr="00564E37">
        <w:rPr>
          <w:sz w:val="28"/>
          <w:szCs w:val="28"/>
        </w:rPr>
        <w:t xml:space="preserve"> Цимлянского района после получения банковской выписки из Отдела бухгалтерского учета проверяет корректность уплаты государственной пошлины, в том числе и посредством ГИС ГМП (Государственная информационная система государственных и муниципальных платежей).</w:t>
      </w:r>
    </w:p>
    <w:p w:rsidR="007C78EC" w:rsidRPr="00564E37" w:rsidRDefault="007C78EC" w:rsidP="003E3B67">
      <w:pPr>
        <w:pStyle w:val="ConsPlusNormal"/>
        <w:jc w:val="both"/>
        <w:rPr>
          <w:rFonts w:ascii="Times New Roman" w:hAnsi="Times New Roman" w:cs="Times New Roman"/>
          <w:sz w:val="28"/>
          <w:szCs w:val="28"/>
        </w:rPr>
      </w:pPr>
      <w:r w:rsidRPr="00564E37">
        <w:rPr>
          <w:rStyle w:val="ConsPlusNonformat0"/>
          <w:rFonts w:ascii="Times New Roman" w:hAnsi="Times New Roman"/>
          <w:sz w:val="28"/>
          <w:szCs w:val="28"/>
        </w:rPr>
        <w:t xml:space="preserve">Максимальный срок исполнения данной административной процедуры составляет </w:t>
      </w:r>
      <w:r w:rsidRPr="00564E37">
        <w:rPr>
          <w:rFonts w:ascii="Times New Roman" w:hAnsi="Times New Roman" w:cs="Times New Roman"/>
          <w:sz w:val="28"/>
          <w:szCs w:val="28"/>
        </w:rPr>
        <w:t>45 календарных дня</w:t>
      </w:r>
      <w:r w:rsidRPr="00564E37">
        <w:rPr>
          <w:rStyle w:val="ConsPlusNonformat0"/>
          <w:rFonts w:ascii="Times New Roman" w:hAnsi="Times New Roman"/>
          <w:sz w:val="28"/>
          <w:szCs w:val="28"/>
        </w:rPr>
        <w:t>.</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В случае если заявитель выбрал вариант получения квитанции об оплате госпошлины «в приемной Администраци</w:t>
      </w:r>
      <w:r w:rsidR="000E79B6"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 но не обратился за получением уведомления, или в МАУ «МФЦ» Цимлянского района, специалист Администраци</w:t>
      </w:r>
      <w:r w:rsidR="000E79B6"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 направляет (не позднее чем за пять дней до истечения срока предоставления муниципальной услуги) письменное уведомление с приложением квитанции об оплате госпошлины в МАУ «МФЦ» Цимлянского района, отставляя пакет документов в Администраци</w:t>
      </w:r>
      <w:r w:rsidR="000E79B6"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 Дело в МАУ «МФЦ» Цимлянского района снимается с контроля.</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3.1.4.4.Критерии принятия решения:</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lastRenderedPageBreak/>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 xml:space="preserve">наличие документов, предусмотренных </w:t>
      </w:r>
      <w:hyperlink r:id="rId14" w:anchor="P168" w:history="1">
        <w:r w:rsidRPr="00564E37">
          <w:rPr>
            <w:rStyle w:val="a9"/>
            <w:rFonts w:ascii="Times New Roman" w:hAnsi="Times New Roman" w:cs="Times New Roman"/>
            <w:color w:val="auto"/>
            <w:sz w:val="28"/>
            <w:szCs w:val="28"/>
            <w:u w:val="none"/>
          </w:rPr>
          <w:t>пунктом 2.7</w:t>
        </w:r>
      </w:hyperlink>
      <w:r w:rsidRPr="00564E37">
        <w:rPr>
          <w:rFonts w:ascii="Times New Roman" w:hAnsi="Times New Roman" w:cs="Times New Roman"/>
          <w:sz w:val="28"/>
          <w:szCs w:val="28"/>
        </w:rPr>
        <w:t xml:space="preserve"> и пунктом 2.6 настоящего Регламента;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 xml:space="preserve">соответствие предоставленных документов требованиям </w:t>
      </w:r>
      <w:hyperlink r:id="rId15" w:anchor="P265" w:history="1">
        <w:r w:rsidRPr="00564E37">
          <w:rPr>
            <w:rStyle w:val="a9"/>
            <w:rFonts w:ascii="Times New Roman" w:hAnsi="Times New Roman" w:cs="Times New Roman"/>
            <w:color w:val="auto"/>
            <w:sz w:val="28"/>
            <w:szCs w:val="28"/>
            <w:u w:val="none"/>
          </w:rPr>
          <w:t>пунктом 2.10</w:t>
        </w:r>
      </w:hyperlink>
      <w:r w:rsidRPr="00564E37">
        <w:rPr>
          <w:rFonts w:ascii="Times New Roman" w:hAnsi="Times New Roman" w:cs="Times New Roman"/>
          <w:sz w:val="28"/>
          <w:szCs w:val="28"/>
        </w:rPr>
        <w:t>настоящего регламента;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наличие у заявителя права на получение услуги в соответствии с действующим законодательством;</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отсутствие или наличие оснований для отказа, указанных в п.2.11Регламента.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соответствие проекта рекламной конструкции и ее территориального размещения требованиям технического регламента;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соответствие места планируемой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19Федерального закона от 13.03.2006 № 38-ФЗ «О рекламе»;</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соблюдение требований нормативных актов по безопасности движения транспорта;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 xml:space="preserve">соответствие внешнему архитектурному облику сложившейся застройки </w:t>
      </w:r>
      <w:r w:rsidRPr="00564E37">
        <w:rPr>
          <w:rFonts w:ascii="Times New Roman" w:hAnsi="Times New Roman" w:cs="Times New Roman"/>
          <w:sz w:val="28"/>
          <w:szCs w:val="28"/>
          <w:shd w:val="clear" w:color="auto" w:fill="FFFFFF"/>
        </w:rPr>
        <w:t>муниципального образования «</w:t>
      </w:r>
      <w:r w:rsidR="000E79B6" w:rsidRPr="00564E37">
        <w:rPr>
          <w:rFonts w:ascii="Times New Roman" w:hAnsi="Times New Roman" w:cs="Times New Roman"/>
          <w:sz w:val="28"/>
          <w:szCs w:val="28"/>
          <w:shd w:val="clear" w:color="auto" w:fill="FFFFFF"/>
        </w:rPr>
        <w:t>Цимлянский район</w:t>
      </w:r>
      <w:r w:rsidRPr="00564E37">
        <w:rPr>
          <w:rFonts w:ascii="Times New Roman" w:hAnsi="Times New Roman" w:cs="Times New Roman"/>
          <w:sz w:val="28"/>
          <w:szCs w:val="28"/>
          <w:shd w:val="clear" w:color="auto" w:fill="FFFFFF"/>
        </w:rPr>
        <w:t>»</w:t>
      </w:r>
      <w:r w:rsidRPr="00564E37">
        <w:rPr>
          <w:rFonts w:ascii="Times New Roman" w:hAnsi="Times New Roman" w:cs="Times New Roman"/>
          <w:sz w:val="28"/>
          <w:szCs w:val="28"/>
        </w:rPr>
        <w:t>;</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соответствие эскизного проекта требованиям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соответствие требованиям, установленных частью 5.1,5.6,5.7 статьи 19 Федерального закона от 13.03.2006 № 38-ФЗ «О рекламе»;</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корректность уплаты госпошлины.</w:t>
      </w:r>
    </w:p>
    <w:p w:rsidR="007C78EC" w:rsidRPr="00564E37" w:rsidRDefault="007C78EC" w:rsidP="003E3B67">
      <w:pPr>
        <w:ind w:firstLine="720"/>
        <w:jc w:val="both"/>
        <w:rPr>
          <w:sz w:val="28"/>
          <w:szCs w:val="28"/>
        </w:rPr>
      </w:pPr>
      <w:r w:rsidRPr="00564E37">
        <w:rPr>
          <w:sz w:val="28"/>
          <w:szCs w:val="28"/>
        </w:rPr>
        <w:t>3.1.4.5.</w:t>
      </w:r>
      <w:r w:rsidR="00EF297A">
        <w:rPr>
          <w:sz w:val="28"/>
          <w:szCs w:val="28"/>
        </w:rPr>
        <w:t xml:space="preserve"> </w:t>
      </w:r>
      <w:r w:rsidRPr="00564E37">
        <w:rPr>
          <w:sz w:val="28"/>
          <w:szCs w:val="28"/>
        </w:rPr>
        <w:t>Результатом административной процедуры является принятие решения о выдаче или отказе в выдаче разрешения на установку и эксплуатацию рекламной конструкции, уплата госпошлины.</w:t>
      </w:r>
    </w:p>
    <w:p w:rsidR="007C78EC" w:rsidRPr="00564E37" w:rsidRDefault="007C78EC" w:rsidP="003E3B67">
      <w:pPr>
        <w:ind w:firstLine="720"/>
        <w:jc w:val="both"/>
        <w:rPr>
          <w:sz w:val="28"/>
          <w:szCs w:val="28"/>
        </w:rPr>
      </w:pPr>
      <w:r w:rsidRPr="00564E37">
        <w:rPr>
          <w:sz w:val="28"/>
          <w:szCs w:val="28"/>
        </w:rPr>
        <w:t>3.1.4.6.</w:t>
      </w:r>
      <w:r w:rsidR="00EF297A">
        <w:rPr>
          <w:sz w:val="28"/>
          <w:szCs w:val="28"/>
        </w:rPr>
        <w:t xml:space="preserve"> </w:t>
      </w:r>
      <w:r w:rsidRPr="00564E37">
        <w:rPr>
          <w:sz w:val="28"/>
          <w:szCs w:val="28"/>
        </w:rPr>
        <w:t xml:space="preserve">Способ фиксации результата - согласование заместителя </w:t>
      </w:r>
      <w:r w:rsidR="000E79B6" w:rsidRPr="00564E37">
        <w:rPr>
          <w:sz w:val="28"/>
          <w:szCs w:val="28"/>
        </w:rPr>
        <w:t>главы</w:t>
      </w:r>
      <w:r w:rsidRPr="00564E37">
        <w:rPr>
          <w:sz w:val="28"/>
          <w:szCs w:val="28"/>
        </w:rPr>
        <w:t xml:space="preserve"> Администрацию Цимлянского района эскизного проекта с фотографическим снимком. </w:t>
      </w:r>
    </w:p>
    <w:p w:rsidR="007C78EC" w:rsidRPr="00564E37" w:rsidRDefault="007C78EC" w:rsidP="003E3B67">
      <w:pPr>
        <w:ind w:firstLine="720"/>
        <w:jc w:val="both"/>
        <w:rPr>
          <w:sz w:val="28"/>
          <w:szCs w:val="28"/>
        </w:rPr>
      </w:pPr>
      <w:r w:rsidRPr="00564E37">
        <w:rPr>
          <w:sz w:val="28"/>
          <w:szCs w:val="28"/>
        </w:rPr>
        <w:t>3.1.5.</w:t>
      </w:r>
      <w:r w:rsidR="00EF297A">
        <w:rPr>
          <w:sz w:val="28"/>
          <w:szCs w:val="28"/>
        </w:rPr>
        <w:t xml:space="preserve"> </w:t>
      </w:r>
      <w:r w:rsidRPr="00564E37">
        <w:rPr>
          <w:sz w:val="28"/>
          <w:szCs w:val="28"/>
        </w:rPr>
        <w:t>Оформление и подписание результата предоставления услуги.</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3.1.5.1.</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Основанием для начала административной процедуры является   принятие решения о выдаче или отказе в выдаче разрешения на установку и эксплуатацию рекламной конструкциии оплаченная заявителем госпошлина.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3.1.5.2.</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Ответственным за административную процедуру и административные действия является специалист Администраци</w:t>
      </w:r>
      <w:r w:rsidR="000E79B6"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3.1.5.3.</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Для оформления результата предоставления услуги специалистАдминистраци</w:t>
      </w:r>
      <w:r w:rsidR="000E79B6"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 выполняет следующие действия:</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подготавливает документ «Разрешение на установку и эксплуатацию рекламной конструкции» или «Решение об отказе в выдаче разрешения на установку и эксплуатацию рекламной конструкции». Результат предоставления услуги оформляется в двух экземплярах.</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Продолжительность административного действия 1 рабочий день.</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lastRenderedPageBreak/>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 xml:space="preserve">передает на согласование результат предоставления услуги главному </w:t>
      </w:r>
      <w:r w:rsidR="000E79B6" w:rsidRPr="00564E37">
        <w:rPr>
          <w:rFonts w:ascii="Times New Roman" w:hAnsi="Times New Roman" w:cs="Times New Roman"/>
          <w:sz w:val="28"/>
          <w:szCs w:val="28"/>
        </w:rPr>
        <w:t>специалисту-</w:t>
      </w:r>
      <w:r w:rsidRPr="00564E37">
        <w:rPr>
          <w:rFonts w:ascii="Times New Roman" w:hAnsi="Times New Roman" w:cs="Times New Roman"/>
          <w:sz w:val="28"/>
          <w:szCs w:val="28"/>
        </w:rPr>
        <w:t xml:space="preserve">архитектору </w:t>
      </w:r>
      <w:r w:rsidR="000E79B6" w:rsidRPr="00564E37">
        <w:rPr>
          <w:rFonts w:ascii="Times New Roman" w:hAnsi="Times New Roman" w:cs="Times New Roman"/>
          <w:sz w:val="28"/>
          <w:szCs w:val="28"/>
        </w:rPr>
        <w:t xml:space="preserve">сектора архитектуры и градостроительства </w:t>
      </w:r>
      <w:r w:rsidRPr="00564E37">
        <w:rPr>
          <w:rFonts w:ascii="Times New Roman" w:hAnsi="Times New Roman" w:cs="Times New Roman"/>
          <w:sz w:val="28"/>
          <w:szCs w:val="28"/>
        </w:rPr>
        <w:t>Администраци</w:t>
      </w:r>
      <w:r w:rsidR="000E79B6"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 (уполномоченному должностному лицу Администраци</w:t>
      </w:r>
      <w:r w:rsidR="000E79B6"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 - продолжительность административного действия 2 рабочих дня;</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 xml:space="preserve">специалистАдминистрацию Цимлянского района передает согласованный главным </w:t>
      </w:r>
      <w:r w:rsidR="000E79B6" w:rsidRPr="00564E37">
        <w:rPr>
          <w:rFonts w:ascii="Times New Roman" w:hAnsi="Times New Roman" w:cs="Times New Roman"/>
          <w:sz w:val="28"/>
          <w:szCs w:val="28"/>
        </w:rPr>
        <w:t>специалистом-</w:t>
      </w:r>
      <w:r w:rsidRPr="00564E37">
        <w:rPr>
          <w:rFonts w:ascii="Times New Roman" w:hAnsi="Times New Roman" w:cs="Times New Roman"/>
          <w:sz w:val="28"/>
          <w:szCs w:val="28"/>
        </w:rPr>
        <w:t xml:space="preserve">архитектором </w:t>
      </w:r>
      <w:r w:rsidR="000E79B6" w:rsidRPr="00564E37">
        <w:rPr>
          <w:rFonts w:ascii="Times New Roman" w:hAnsi="Times New Roman" w:cs="Times New Roman"/>
          <w:sz w:val="28"/>
          <w:szCs w:val="28"/>
        </w:rPr>
        <w:t xml:space="preserve">сектора архитектуры и градостроительства </w:t>
      </w:r>
      <w:r w:rsidRPr="00564E37">
        <w:rPr>
          <w:rFonts w:ascii="Times New Roman" w:hAnsi="Times New Roman" w:cs="Times New Roman"/>
          <w:sz w:val="28"/>
          <w:szCs w:val="28"/>
        </w:rPr>
        <w:t>директором Администраци</w:t>
      </w:r>
      <w:r w:rsidR="000E79B6"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 результат услуги на подписание заместителю главы Администрации </w:t>
      </w:r>
      <w:r w:rsidR="000E79B6" w:rsidRPr="00564E37">
        <w:rPr>
          <w:rFonts w:ascii="Times New Roman" w:hAnsi="Times New Roman" w:cs="Times New Roman"/>
          <w:sz w:val="28"/>
          <w:szCs w:val="28"/>
        </w:rPr>
        <w:t>Цимлянского района</w:t>
      </w:r>
      <w:r w:rsidRPr="00564E37">
        <w:rPr>
          <w:rFonts w:ascii="Times New Roman" w:hAnsi="Times New Roman" w:cs="Times New Roman"/>
          <w:sz w:val="28"/>
          <w:szCs w:val="28"/>
        </w:rPr>
        <w:t xml:space="preserve">, заместитель главы Администрации </w:t>
      </w:r>
      <w:r w:rsidR="000E79B6" w:rsidRPr="00564E37">
        <w:rPr>
          <w:rFonts w:ascii="Times New Roman" w:hAnsi="Times New Roman" w:cs="Times New Roman"/>
          <w:sz w:val="28"/>
          <w:szCs w:val="28"/>
        </w:rPr>
        <w:t>Цимлянского района</w:t>
      </w:r>
      <w:r w:rsidRPr="00564E37">
        <w:rPr>
          <w:rFonts w:ascii="Times New Roman" w:hAnsi="Times New Roman" w:cs="Times New Roman"/>
          <w:sz w:val="28"/>
          <w:szCs w:val="28"/>
        </w:rPr>
        <w:t xml:space="preserve"> подписывает результат услуги и передает </w:t>
      </w:r>
      <w:r w:rsidR="000E79B6" w:rsidRPr="00564E37">
        <w:rPr>
          <w:rFonts w:ascii="Times New Roman" w:hAnsi="Times New Roman" w:cs="Times New Roman"/>
          <w:sz w:val="28"/>
          <w:szCs w:val="28"/>
        </w:rPr>
        <w:t xml:space="preserve">специалисту </w:t>
      </w:r>
      <w:r w:rsidRPr="00564E37">
        <w:rPr>
          <w:rFonts w:ascii="Times New Roman" w:hAnsi="Times New Roman" w:cs="Times New Roman"/>
          <w:sz w:val="28"/>
          <w:szCs w:val="28"/>
        </w:rPr>
        <w:t>Администраци</w:t>
      </w:r>
      <w:r w:rsidR="000E79B6"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 Продолжительность административного действия 2 рабочих дня;</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сотрудник Администраци</w:t>
      </w:r>
      <w:r w:rsidR="000E79B6"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 осуществляет скрепление подписи должностного лица Администрации </w:t>
      </w:r>
      <w:r w:rsidR="000E79B6" w:rsidRPr="00564E37">
        <w:rPr>
          <w:rFonts w:ascii="Times New Roman" w:hAnsi="Times New Roman" w:cs="Times New Roman"/>
          <w:sz w:val="28"/>
          <w:szCs w:val="28"/>
        </w:rPr>
        <w:t>Цимлянского района</w:t>
      </w:r>
      <w:r w:rsidRPr="00564E37">
        <w:rPr>
          <w:rFonts w:ascii="Times New Roman" w:hAnsi="Times New Roman" w:cs="Times New Roman"/>
          <w:sz w:val="28"/>
          <w:szCs w:val="28"/>
        </w:rPr>
        <w:t xml:space="preserve"> печатью.</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3.1.5.4.</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Критерии принятия решения отсутствуют.</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3.1.5.5.</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 xml:space="preserve">Результатом административной процедуры является согласованный документ с главным </w:t>
      </w:r>
      <w:r w:rsidR="000E79B6" w:rsidRPr="00564E37">
        <w:rPr>
          <w:rFonts w:ascii="Times New Roman" w:hAnsi="Times New Roman" w:cs="Times New Roman"/>
          <w:sz w:val="28"/>
          <w:szCs w:val="28"/>
        </w:rPr>
        <w:t>специалистом-</w:t>
      </w:r>
      <w:r w:rsidRPr="00564E37">
        <w:rPr>
          <w:rFonts w:ascii="Times New Roman" w:hAnsi="Times New Roman" w:cs="Times New Roman"/>
          <w:sz w:val="28"/>
          <w:szCs w:val="28"/>
        </w:rPr>
        <w:t xml:space="preserve">архитектором </w:t>
      </w:r>
      <w:r w:rsidR="000E79B6" w:rsidRPr="00564E37">
        <w:rPr>
          <w:rFonts w:ascii="Times New Roman" w:hAnsi="Times New Roman" w:cs="Times New Roman"/>
          <w:sz w:val="28"/>
          <w:szCs w:val="28"/>
        </w:rPr>
        <w:t>сектора архитектуры и градостроительства</w:t>
      </w:r>
      <w:r w:rsidRPr="00564E37">
        <w:rPr>
          <w:rFonts w:ascii="Times New Roman" w:hAnsi="Times New Roman" w:cs="Times New Roman"/>
          <w:sz w:val="28"/>
          <w:szCs w:val="28"/>
        </w:rPr>
        <w:t xml:space="preserve"> Администраци</w:t>
      </w:r>
      <w:r w:rsidR="000E79B6"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3.1.5.6.</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Способ фиксации услуги: отметка в электронном журнале ответственного специалиста Администраци</w:t>
      </w:r>
      <w:r w:rsidR="000E79B6"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3.1.6.</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Передача результата услуги в МАУ «МФЦ» Цимлянского района.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3.1.6.1.Основанием для начала административной процедуры является документ «Разрешение на установку и эксплуатацию рекламной конструкции» или «Решение об отказе в выдаче разрешения на установку и эксплуатациюрекламной конструкции» - результат услуги.</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3.1.6.2.</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Ответственными за административную процедуру и административные действия является специалист Администраци</w:t>
      </w:r>
      <w:r w:rsidR="000E79B6"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 ответственный за прием пакетов документов, главный </w:t>
      </w:r>
      <w:r w:rsidR="000E79B6" w:rsidRPr="00564E37">
        <w:rPr>
          <w:rFonts w:ascii="Times New Roman" w:hAnsi="Times New Roman" w:cs="Times New Roman"/>
          <w:sz w:val="28"/>
          <w:szCs w:val="28"/>
        </w:rPr>
        <w:t>специалист-</w:t>
      </w:r>
      <w:r w:rsidRPr="00564E37">
        <w:rPr>
          <w:rFonts w:ascii="Times New Roman" w:hAnsi="Times New Roman" w:cs="Times New Roman"/>
          <w:sz w:val="28"/>
          <w:szCs w:val="28"/>
        </w:rPr>
        <w:t xml:space="preserve">архитектор </w:t>
      </w:r>
      <w:r w:rsidR="000E79B6" w:rsidRPr="00564E37">
        <w:rPr>
          <w:rFonts w:ascii="Times New Roman" w:hAnsi="Times New Roman" w:cs="Times New Roman"/>
          <w:sz w:val="28"/>
          <w:szCs w:val="28"/>
        </w:rPr>
        <w:t>сектора архитектуры и градостроительства</w:t>
      </w:r>
      <w:r w:rsidRPr="00564E37">
        <w:rPr>
          <w:rFonts w:ascii="Times New Roman" w:hAnsi="Times New Roman" w:cs="Times New Roman"/>
          <w:sz w:val="28"/>
          <w:szCs w:val="28"/>
        </w:rPr>
        <w:t xml:space="preserve"> Администраци</w:t>
      </w:r>
      <w:r w:rsidR="000E79B6"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подготавливает реестр передачи результата услуги в МАУ «МФЦ» Цимлянского района;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передает реестр и результат услуги в МАУ «МФЦ» Цимлянского района.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Продолжительность административных действий - 1 день.</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 xml:space="preserve">Подготовка реестра и передача результата услуги в МАУ «МФЦ» Цимлянского района осуществляется в день подписания результата услуги должностным лицом Администрации </w:t>
      </w:r>
      <w:r w:rsidR="000E79B6" w:rsidRPr="00564E37">
        <w:rPr>
          <w:rFonts w:ascii="Times New Roman" w:hAnsi="Times New Roman" w:cs="Times New Roman"/>
          <w:sz w:val="28"/>
          <w:szCs w:val="28"/>
        </w:rPr>
        <w:t>Цимлянского района</w:t>
      </w:r>
      <w:r w:rsidRPr="00564E37">
        <w:rPr>
          <w:rFonts w:ascii="Times New Roman" w:hAnsi="Times New Roman" w:cs="Times New Roman"/>
          <w:sz w:val="28"/>
          <w:szCs w:val="28"/>
        </w:rPr>
        <w:t>.</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Специалист Администраци</w:t>
      </w:r>
      <w:r w:rsidR="000E79B6"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 ответственный за прием пакетов документов, осуществляет контроль исполнения сроков предоставления муниципальной услуги. В случае выявления обстоятельств, препятствующих своевременному предоставлению муниципальной услуги, осуществляет информирование (не позднее 2 рабочих дней до даты завершения предоставления муниципальной услуги)</w:t>
      </w:r>
      <w:r w:rsidR="001848FF" w:rsidRPr="00564E37">
        <w:rPr>
          <w:rFonts w:ascii="Times New Roman" w:hAnsi="Times New Roman" w:cs="Times New Roman"/>
          <w:sz w:val="28"/>
          <w:szCs w:val="28"/>
        </w:rPr>
        <w:t>.</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3.1.6.3.</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Критерии принятия решения – отсутствуют</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lastRenderedPageBreak/>
        <w:t>3.1.6.4.</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Результат административной процедуры – документ «Разрешение на установку и эксплуатацию рекламной конструкции», либо «Решение об отказе в выдаче разрешения на установку и эксплуатацию рекламной конструкции» и передача его в МАУ «МФЦ» Цимлянского района.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3.1.6.5.</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 xml:space="preserve">Способом фиксации результата является отметка в реестре приема-передачи документов. </w:t>
      </w:r>
    </w:p>
    <w:p w:rsidR="007C78EC" w:rsidRPr="00564E37" w:rsidRDefault="007C78EC" w:rsidP="003E3B67">
      <w:pPr>
        <w:pStyle w:val="ConsPlusNormal"/>
        <w:rPr>
          <w:rFonts w:ascii="Times New Roman" w:hAnsi="Times New Roman" w:cs="Times New Roman"/>
          <w:sz w:val="28"/>
          <w:szCs w:val="28"/>
        </w:rPr>
      </w:pPr>
      <w:r w:rsidRPr="00564E37">
        <w:rPr>
          <w:rFonts w:ascii="Times New Roman" w:hAnsi="Times New Roman" w:cs="Times New Roman"/>
          <w:sz w:val="28"/>
          <w:szCs w:val="28"/>
        </w:rPr>
        <w:t>3.1.7.</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Выдача результата услуги.</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3.1.7.1.</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Основанием для начала административной процедуры является поступление в МАУ «МФЦ» Цимлянского района по реестру приема-передачи результата предоставления услуги.</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3.1.7.2.</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Ответственным за административную процедуру и административные действия является специалист отдела контроля и информирования МАУ «МФЦ» Цимлянского района.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3.1.7.3.</w:t>
      </w:r>
      <w:r w:rsidR="001848FF" w:rsidRPr="00564E37">
        <w:rPr>
          <w:rFonts w:ascii="Times New Roman" w:hAnsi="Times New Roman" w:cs="Times New Roman"/>
          <w:sz w:val="28"/>
          <w:szCs w:val="28"/>
        </w:rPr>
        <w:t xml:space="preserve"> П</w:t>
      </w:r>
      <w:r w:rsidRPr="00564E37">
        <w:rPr>
          <w:rFonts w:ascii="Times New Roman" w:hAnsi="Times New Roman" w:cs="Times New Roman"/>
          <w:sz w:val="28"/>
          <w:szCs w:val="28"/>
        </w:rPr>
        <w:t>ри выдаче результата услуги специалист контрольно-аналитического отдела МАУ «МФЦ» Цимлянского района осуществляет следующие административные действия:</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снимает дело с контроля в информационной системе «ИС МФЦ» одновременно уведомив заявителя о готовности документов;</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специалист МАУ «МФЦ» Цимлянского района уполномоченный на выдачу подготовленный документ «Разрешение на установку и эксплуатацию рекламной конструкции» или «Решение об отказе в выдаче разрешения на установку и эксплуатацию рекламной конструкции» - результат предоставления услуги выдает лично заявителю или законному представителю, при предъявлении доверенности;</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вносит запись в журнал выдачи документов.</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Продолжительность административных действий 1 календарный день.</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В случае, если заявитель в течение 90 календарных дней не обратился за получением результата предоставления услуги, специалист МАУ «МФЦ»</w:t>
      </w:r>
      <w:r w:rsidR="001848FF" w:rsidRPr="00564E37">
        <w:rPr>
          <w:rFonts w:ascii="Times New Roman" w:hAnsi="Times New Roman" w:cs="Times New Roman"/>
          <w:sz w:val="28"/>
          <w:szCs w:val="28"/>
        </w:rPr>
        <w:t xml:space="preserve"> Цимлянского района</w:t>
      </w:r>
      <w:r w:rsidRPr="00564E37">
        <w:rPr>
          <w:rFonts w:ascii="Times New Roman" w:hAnsi="Times New Roman" w:cs="Times New Roman"/>
          <w:sz w:val="28"/>
          <w:szCs w:val="28"/>
        </w:rPr>
        <w:t xml:space="preserve"> передает документ, предназначенный для заявителя по реестру в архив </w:t>
      </w:r>
      <w:r w:rsidR="001848FF" w:rsidRPr="00564E37">
        <w:rPr>
          <w:rFonts w:ascii="Times New Roman" w:hAnsi="Times New Roman" w:cs="Times New Roman"/>
          <w:sz w:val="28"/>
          <w:szCs w:val="28"/>
        </w:rPr>
        <w:t>Администрации Цимлянского района,</w:t>
      </w:r>
      <w:r w:rsidRPr="00564E37">
        <w:rPr>
          <w:rFonts w:ascii="Times New Roman" w:hAnsi="Times New Roman" w:cs="Times New Roman"/>
          <w:sz w:val="28"/>
          <w:szCs w:val="28"/>
        </w:rPr>
        <w:t xml:space="preserve"> и информирует об этом заявителя.</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3.1.7.4.</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Критерием принятия решения по данной процедуре является подтверждение личности заявителя или представителя заявителя, обратившимся за получением результата услуги, права на получение документов, если обращается представитель заявителя.</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3.1.7.5.</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Результатом административной процедуры является выдача документа «Разрешение на установку и эксплуатацию рекламной конструкции» или «Решение об отказе в выдаче разрешения на установку и эксплуатацию рекламной конструкции».</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3.1.7.6.</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Способ фиксации результата - внесение данных о выдаче результата услуги в информационную систему ИС МФЦ, запись в журнале выдачи документов.</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3.2.</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В случае, если заявитель обращается за получением услуги «Выдача разрешения на установку и эксплуатацию рекламной конструкции» через ЕГПУ, осуществляются следующие административные процедуры:</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lastRenderedPageBreak/>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принятие, рассмотрение и регистрация заявления в Администраци</w:t>
      </w:r>
      <w:r w:rsidR="001848FF"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 – 1 рабочий день;</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формирование и направление Администраци</w:t>
      </w:r>
      <w:r w:rsidR="001848FF" w:rsidRPr="00564E37">
        <w:rPr>
          <w:rFonts w:ascii="Times New Roman" w:hAnsi="Times New Roman" w:cs="Times New Roman"/>
          <w:sz w:val="28"/>
          <w:szCs w:val="28"/>
        </w:rPr>
        <w:t>ей</w:t>
      </w:r>
      <w:r w:rsidRPr="00564E37">
        <w:rPr>
          <w:rFonts w:ascii="Times New Roman" w:hAnsi="Times New Roman" w:cs="Times New Roman"/>
          <w:sz w:val="28"/>
          <w:szCs w:val="28"/>
        </w:rPr>
        <w:t xml:space="preserve"> Цимлянского района межведомственных запросов и получение сведений (документов) – 5 рабочих дней;</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рассмотрение заявления в Администраци</w:t>
      </w:r>
      <w:r w:rsidR="001848FF"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 согласование с заместителем </w:t>
      </w:r>
      <w:r w:rsidR="001848FF" w:rsidRPr="00564E37">
        <w:rPr>
          <w:rFonts w:ascii="Times New Roman" w:hAnsi="Times New Roman" w:cs="Times New Roman"/>
          <w:sz w:val="28"/>
          <w:szCs w:val="28"/>
        </w:rPr>
        <w:t>главы</w:t>
      </w:r>
      <w:r w:rsidRPr="00564E37">
        <w:rPr>
          <w:rFonts w:ascii="Times New Roman" w:hAnsi="Times New Roman" w:cs="Times New Roman"/>
          <w:sz w:val="28"/>
          <w:szCs w:val="28"/>
        </w:rPr>
        <w:t xml:space="preserve"> Администрацию Цимлянского района эскизного проекта с фотографическим снимком, уведомление заявителя о решении по заявлению на выдачу Разрешения на установку и эксплуатацию рекламной конструкции, проверка уплаты госпошлины – максимальный срок 48 календарных дн</w:t>
      </w:r>
      <w:r w:rsidR="001848FF" w:rsidRPr="00564E37">
        <w:rPr>
          <w:rFonts w:ascii="Times New Roman" w:hAnsi="Times New Roman" w:cs="Times New Roman"/>
          <w:sz w:val="28"/>
          <w:szCs w:val="28"/>
        </w:rPr>
        <w:t>ей</w:t>
      </w:r>
      <w:r w:rsidRPr="00564E37">
        <w:rPr>
          <w:rFonts w:ascii="Times New Roman" w:hAnsi="Times New Roman" w:cs="Times New Roman"/>
          <w:sz w:val="28"/>
          <w:szCs w:val="28"/>
        </w:rPr>
        <w:t xml:space="preserve"> (определяется с учетом срока прохождения дальнейших процедур, чтобы общий срок предоставления муниципальной услуги не превышал 2 месяца);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оформление и подписание результата предоставления услуги – 5 рабочих дней;</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-направление результата услуги – 1 рабочий день.</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3.2.1.</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Принятие, рассмотрение и регистрация заявления в Администраци</w:t>
      </w:r>
      <w:r w:rsidR="001848FF"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 </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3.2.1.1.</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Основанием для начала административной процедуры является заявление и необходимые электронные документы (электронные образы документов), направленные заявителем через ЕГПУ.</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3.2.1.2.</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Ответственным за выполнение административной процедуры является сотрудник Администраци</w:t>
      </w:r>
      <w:r w:rsidR="001848FF"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 осуществляющий предоставление муниципальной услуги, ответственный за работу в АРМ «Ведомство» в части предоставления услуги в электронном виде.</w:t>
      </w:r>
    </w:p>
    <w:p w:rsidR="007C78EC" w:rsidRPr="00564E37" w:rsidRDefault="007C78EC" w:rsidP="003E3B67">
      <w:pPr>
        <w:tabs>
          <w:tab w:val="left" w:pos="1843"/>
        </w:tabs>
        <w:ind w:firstLine="720"/>
        <w:jc w:val="both"/>
        <w:rPr>
          <w:sz w:val="28"/>
          <w:szCs w:val="28"/>
        </w:rPr>
      </w:pPr>
      <w:r w:rsidRPr="00564E37">
        <w:rPr>
          <w:sz w:val="28"/>
          <w:szCs w:val="28"/>
        </w:rPr>
        <w:t>Формирование запроса заявителем осуществляется посредством заполнения электронной формы запроса на ЕГПУ.</w:t>
      </w:r>
    </w:p>
    <w:p w:rsidR="007C78EC" w:rsidRPr="00564E37" w:rsidRDefault="007C78EC" w:rsidP="003E3B67">
      <w:pPr>
        <w:pStyle w:val="22"/>
        <w:autoSpaceDE w:val="0"/>
        <w:autoSpaceDN w:val="0"/>
        <w:adjustRightInd w:val="0"/>
        <w:spacing w:after="0" w:line="240" w:lineRule="auto"/>
        <w:ind w:left="0" w:firstLine="720"/>
        <w:jc w:val="both"/>
        <w:rPr>
          <w:rFonts w:ascii="Times New Roman" w:hAnsi="Times New Roman"/>
          <w:sz w:val="28"/>
          <w:szCs w:val="28"/>
        </w:rPr>
      </w:pPr>
      <w:r w:rsidRPr="00564E37">
        <w:rPr>
          <w:rFonts w:ascii="Times New Roman" w:hAnsi="Times New Roman"/>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C78EC" w:rsidRPr="00564E37" w:rsidRDefault="007C78EC" w:rsidP="003E3B67">
      <w:pPr>
        <w:ind w:firstLine="720"/>
        <w:jc w:val="both"/>
        <w:rPr>
          <w:bCs/>
          <w:sz w:val="28"/>
          <w:szCs w:val="28"/>
        </w:rPr>
      </w:pPr>
      <w:r w:rsidRPr="00564E37">
        <w:rPr>
          <w:bCs/>
          <w:sz w:val="28"/>
          <w:szCs w:val="28"/>
        </w:rPr>
        <w:t>При формировании запроса заявителю обеспечивается:</w:t>
      </w:r>
    </w:p>
    <w:p w:rsidR="007C78EC" w:rsidRPr="00564E37" w:rsidRDefault="007C78EC" w:rsidP="003E3B67">
      <w:pPr>
        <w:ind w:firstLine="720"/>
        <w:jc w:val="both"/>
        <w:rPr>
          <w:bCs/>
          <w:sz w:val="28"/>
          <w:szCs w:val="28"/>
        </w:rPr>
      </w:pPr>
      <w:r w:rsidRPr="00564E37">
        <w:rPr>
          <w:bCs/>
          <w:sz w:val="28"/>
          <w:szCs w:val="28"/>
        </w:rPr>
        <w:t>-</w:t>
      </w:r>
      <w:r w:rsidR="00EF297A">
        <w:rPr>
          <w:bCs/>
          <w:sz w:val="28"/>
          <w:szCs w:val="28"/>
        </w:rPr>
        <w:t xml:space="preserve"> </w:t>
      </w:r>
      <w:r w:rsidRPr="00564E37">
        <w:rPr>
          <w:bCs/>
          <w:sz w:val="28"/>
          <w:szCs w:val="28"/>
        </w:rPr>
        <w:t>возможность копирования и сохранения запроса и иных документов, необходимых для предоставления государственной услуги;</w:t>
      </w:r>
    </w:p>
    <w:p w:rsidR="007C78EC" w:rsidRPr="00564E37" w:rsidRDefault="007C78EC" w:rsidP="003E3B67">
      <w:pPr>
        <w:ind w:firstLine="720"/>
        <w:jc w:val="both"/>
        <w:rPr>
          <w:bCs/>
          <w:sz w:val="28"/>
          <w:szCs w:val="28"/>
        </w:rPr>
      </w:pPr>
      <w:r w:rsidRPr="00564E37">
        <w:rPr>
          <w:bCs/>
          <w:sz w:val="28"/>
          <w:szCs w:val="28"/>
        </w:rPr>
        <w:t>-</w:t>
      </w:r>
      <w:r w:rsidR="00EF297A">
        <w:rPr>
          <w:bCs/>
          <w:sz w:val="28"/>
          <w:szCs w:val="28"/>
        </w:rPr>
        <w:t xml:space="preserve"> </w:t>
      </w:r>
      <w:r w:rsidRPr="00564E37">
        <w:rPr>
          <w:bCs/>
          <w:sz w:val="28"/>
          <w:szCs w:val="28"/>
        </w:rPr>
        <w:t>возможность печати на бумажном носителе копии электронной формы запроса;</w:t>
      </w:r>
    </w:p>
    <w:p w:rsidR="007C78EC" w:rsidRPr="00564E37" w:rsidRDefault="007C78EC" w:rsidP="003E3B67">
      <w:pPr>
        <w:ind w:firstLine="720"/>
        <w:jc w:val="both"/>
        <w:rPr>
          <w:bCs/>
          <w:sz w:val="28"/>
          <w:szCs w:val="28"/>
        </w:rPr>
      </w:pPr>
      <w:r w:rsidRPr="00564E37">
        <w:rPr>
          <w:bCs/>
          <w:sz w:val="28"/>
          <w:szCs w:val="28"/>
        </w:rPr>
        <w:t>-</w:t>
      </w:r>
      <w:r w:rsidR="00EF297A">
        <w:rPr>
          <w:bCs/>
          <w:sz w:val="28"/>
          <w:szCs w:val="28"/>
        </w:rPr>
        <w:t xml:space="preserve"> </w:t>
      </w:r>
      <w:r w:rsidRPr="00564E37">
        <w:rPr>
          <w:bCs/>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C78EC" w:rsidRPr="00564E37" w:rsidRDefault="007C78EC" w:rsidP="003E3B67">
      <w:pPr>
        <w:ind w:firstLine="720"/>
        <w:jc w:val="both"/>
        <w:rPr>
          <w:bCs/>
          <w:sz w:val="28"/>
          <w:szCs w:val="28"/>
        </w:rPr>
      </w:pPr>
      <w:r w:rsidRPr="00564E37">
        <w:rPr>
          <w:bCs/>
          <w:sz w:val="28"/>
          <w:szCs w:val="28"/>
        </w:rPr>
        <w:t>-</w:t>
      </w:r>
      <w:r w:rsidR="00EF297A">
        <w:rPr>
          <w:bCs/>
          <w:sz w:val="28"/>
          <w:szCs w:val="28"/>
        </w:rPr>
        <w:t xml:space="preserve"> </w:t>
      </w:r>
      <w:r w:rsidRPr="00564E37">
        <w:rPr>
          <w:bCs/>
          <w:sz w:val="28"/>
          <w:szCs w:val="28"/>
        </w:rPr>
        <w:t xml:space="preserve">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w:t>
      </w:r>
      <w:r w:rsidRPr="00564E37">
        <w:rPr>
          <w:bCs/>
          <w:sz w:val="28"/>
          <w:szCs w:val="28"/>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ЕГПУ, официальном сайте, в части, касающейся сведений, отсутствующих в ЕСИА;</w:t>
      </w:r>
    </w:p>
    <w:p w:rsidR="007C78EC" w:rsidRPr="00564E37" w:rsidRDefault="007C78EC" w:rsidP="003E3B67">
      <w:pPr>
        <w:ind w:firstLine="720"/>
        <w:jc w:val="both"/>
        <w:rPr>
          <w:bCs/>
          <w:sz w:val="28"/>
          <w:szCs w:val="28"/>
        </w:rPr>
      </w:pPr>
      <w:r w:rsidRPr="00564E37">
        <w:rPr>
          <w:bCs/>
          <w:sz w:val="28"/>
          <w:szCs w:val="28"/>
        </w:rPr>
        <w:t>-</w:t>
      </w:r>
      <w:r w:rsidR="00EF297A">
        <w:rPr>
          <w:bCs/>
          <w:sz w:val="28"/>
          <w:szCs w:val="28"/>
        </w:rPr>
        <w:t xml:space="preserve"> </w:t>
      </w:r>
      <w:r w:rsidRPr="00564E37">
        <w:rPr>
          <w:bCs/>
          <w:sz w:val="28"/>
          <w:szCs w:val="28"/>
        </w:rPr>
        <w:t>возможность вернуться на любой из этапов заполнения электронной формы запроса без потери ранее введенной информации;</w:t>
      </w:r>
    </w:p>
    <w:p w:rsidR="007C78EC" w:rsidRPr="00564E37" w:rsidRDefault="007C78EC" w:rsidP="003E3B67">
      <w:pPr>
        <w:ind w:firstLine="720"/>
        <w:jc w:val="both"/>
        <w:rPr>
          <w:bCs/>
          <w:sz w:val="28"/>
          <w:szCs w:val="28"/>
        </w:rPr>
      </w:pPr>
      <w:r w:rsidRPr="00564E37">
        <w:rPr>
          <w:bCs/>
          <w:sz w:val="28"/>
          <w:szCs w:val="28"/>
        </w:rPr>
        <w:t>-</w:t>
      </w:r>
      <w:r w:rsidR="00EF297A">
        <w:rPr>
          <w:bCs/>
          <w:sz w:val="28"/>
          <w:szCs w:val="28"/>
        </w:rPr>
        <w:t xml:space="preserve"> </w:t>
      </w:r>
      <w:r w:rsidRPr="00564E37">
        <w:rPr>
          <w:bCs/>
          <w:sz w:val="28"/>
          <w:szCs w:val="28"/>
        </w:rPr>
        <w:t xml:space="preserve">возможность доступа заявителя на ЕГПУ к ранее поданным им запросам в течение не менее одного года, а также частично сформированных запросов - в течение не менее 3 месяцев. </w:t>
      </w:r>
    </w:p>
    <w:p w:rsidR="007C78EC" w:rsidRPr="00564E37" w:rsidRDefault="007C78EC" w:rsidP="003E3B67">
      <w:pPr>
        <w:ind w:firstLine="720"/>
        <w:jc w:val="both"/>
        <w:rPr>
          <w:bCs/>
          <w:sz w:val="28"/>
          <w:szCs w:val="28"/>
        </w:rPr>
      </w:pPr>
      <w:r w:rsidRPr="00564E37">
        <w:rPr>
          <w:bCs/>
          <w:sz w:val="28"/>
          <w:szCs w:val="28"/>
        </w:rPr>
        <w:t>Сформированный и подписанный запрос и иные документы, необходимые для предоставления муниципальной услуги, направляются в Администрацию Цимлянского района посредством ЕГПУ.</w:t>
      </w:r>
    </w:p>
    <w:p w:rsidR="007C78EC" w:rsidRPr="00564E37" w:rsidRDefault="007C78EC" w:rsidP="003E3B67">
      <w:pPr>
        <w:ind w:firstLine="720"/>
        <w:jc w:val="both"/>
        <w:rPr>
          <w:bCs/>
          <w:sz w:val="28"/>
          <w:szCs w:val="28"/>
        </w:rPr>
      </w:pPr>
      <w:r w:rsidRPr="00564E37">
        <w:rPr>
          <w:bCs/>
          <w:sz w:val="28"/>
          <w:szCs w:val="28"/>
        </w:rPr>
        <w:t>После принятия запроса заявителя специалистом Администраци</w:t>
      </w:r>
      <w:r w:rsidR="001848FF" w:rsidRPr="00564E37">
        <w:rPr>
          <w:bCs/>
          <w:sz w:val="28"/>
          <w:szCs w:val="28"/>
        </w:rPr>
        <w:t>и</w:t>
      </w:r>
      <w:r w:rsidRPr="00564E37">
        <w:rPr>
          <w:bCs/>
          <w:sz w:val="28"/>
          <w:szCs w:val="28"/>
        </w:rPr>
        <w:t xml:space="preserve"> Цимлянского района, уполномоченный на предоставление муниципальной услуги, статус запроса заявителя в личном кабинете на ЕГПУ обновляется до статуса «принято». </w:t>
      </w:r>
    </w:p>
    <w:p w:rsidR="007C78EC" w:rsidRPr="00564E37" w:rsidRDefault="007C78EC" w:rsidP="003E3B67">
      <w:pPr>
        <w:ind w:firstLine="720"/>
        <w:jc w:val="both"/>
        <w:rPr>
          <w:sz w:val="28"/>
          <w:szCs w:val="28"/>
        </w:rPr>
      </w:pPr>
      <w:r w:rsidRPr="00564E37">
        <w:rPr>
          <w:sz w:val="28"/>
          <w:szCs w:val="28"/>
        </w:rPr>
        <w:t xml:space="preserve">Регистрация документов заявителя о предоставлении муниципальной услуги, направленных в электронном виде с использованием </w:t>
      </w:r>
      <w:r w:rsidRPr="00564E37">
        <w:rPr>
          <w:bCs/>
          <w:sz w:val="28"/>
          <w:szCs w:val="28"/>
        </w:rPr>
        <w:t>ЕГПУ</w:t>
      </w:r>
      <w:r w:rsidRPr="00564E37">
        <w:rPr>
          <w:sz w:val="28"/>
          <w:szCs w:val="28"/>
        </w:rPr>
        <w:t>, осуществляется в день их поступления в Администрацию Цимлянского района,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специалистом Администраци</w:t>
      </w:r>
      <w:r w:rsidR="001848FF" w:rsidRPr="00564E37">
        <w:rPr>
          <w:sz w:val="28"/>
          <w:szCs w:val="28"/>
        </w:rPr>
        <w:t>и</w:t>
      </w:r>
      <w:r w:rsidRPr="00564E37">
        <w:rPr>
          <w:sz w:val="28"/>
          <w:szCs w:val="28"/>
        </w:rPr>
        <w:t xml:space="preserve"> Цимлянского района осуществляется в первый рабочий день Администраци</w:t>
      </w:r>
      <w:r w:rsidR="001848FF" w:rsidRPr="00564E37">
        <w:rPr>
          <w:sz w:val="28"/>
          <w:szCs w:val="28"/>
        </w:rPr>
        <w:t>и</w:t>
      </w:r>
      <w:r w:rsidRPr="00564E37">
        <w:rPr>
          <w:sz w:val="28"/>
          <w:szCs w:val="28"/>
        </w:rPr>
        <w:t xml:space="preserve"> Цимлянского района, следующий за выходным или нерабочим праздничным днем.</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3.2.1.3.</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При приеме и регистрации заявления и пакета документов в Администраци</w:t>
      </w:r>
      <w:r w:rsidR="001848FF"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 при направлении с использованием ЕГПУ специалист Администрацию Цимлянского района осуществляет следующие действия:</w:t>
      </w:r>
    </w:p>
    <w:p w:rsidR="007C78EC" w:rsidRPr="00564E37" w:rsidRDefault="007C78EC" w:rsidP="003E3B67">
      <w:pPr>
        <w:ind w:firstLine="720"/>
        <w:jc w:val="both"/>
        <w:rPr>
          <w:sz w:val="28"/>
          <w:szCs w:val="28"/>
        </w:rPr>
      </w:pPr>
      <w:r w:rsidRPr="00564E37">
        <w:rPr>
          <w:sz w:val="28"/>
          <w:szCs w:val="28"/>
        </w:rPr>
        <w:t>-</w:t>
      </w:r>
      <w:r w:rsidR="00EF297A">
        <w:rPr>
          <w:sz w:val="28"/>
          <w:szCs w:val="28"/>
        </w:rPr>
        <w:t xml:space="preserve"> </w:t>
      </w:r>
      <w:r w:rsidRPr="00564E37">
        <w:rPr>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заполненных обязательных полей, наличие оснований для отказа в приеме запроса, указанных в п.2.10 настоящего административного регламента, а также осуществляются следующие действия:</w:t>
      </w:r>
    </w:p>
    <w:p w:rsidR="007C78EC" w:rsidRPr="00564E37" w:rsidRDefault="007C78EC" w:rsidP="003E3B67">
      <w:pPr>
        <w:ind w:firstLine="720"/>
        <w:jc w:val="both"/>
        <w:rPr>
          <w:sz w:val="28"/>
          <w:szCs w:val="28"/>
        </w:rPr>
      </w:pPr>
      <w:r w:rsidRPr="00564E37">
        <w:rPr>
          <w:sz w:val="28"/>
          <w:szCs w:val="28"/>
        </w:rPr>
        <w:t>1)</w:t>
      </w:r>
      <w:r w:rsidR="00EF297A">
        <w:rPr>
          <w:sz w:val="28"/>
          <w:szCs w:val="28"/>
        </w:rPr>
        <w:t xml:space="preserve"> </w:t>
      </w:r>
      <w:r w:rsidRPr="00564E37">
        <w:rPr>
          <w:sz w:val="28"/>
          <w:szCs w:val="28"/>
        </w:rPr>
        <w:t>при наличии хотя бы одного из указанных оснований специалист Администраци</w:t>
      </w:r>
      <w:r w:rsidR="001848FF" w:rsidRPr="00564E37">
        <w:rPr>
          <w:sz w:val="28"/>
          <w:szCs w:val="28"/>
        </w:rPr>
        <w:t>и</w:t>
      </w:r>
      <w:r w:rsidRPr="00564E37">
        <w:rPr>
          <w:sz w:val="28"/>
          <w:szCs w:val="28"/>
        </w:rPr>
        <w:t xml:space="preserve"> Цимлянского района в срок 1 рабочий день подготавливает уведомление о невозможности приема документов от заявителя, подписывает его усиленной квалифицированной электронной подписью уполномоченного лица Администрацию Цимлянского района и направляет его заявителю;</w:t>
      </w:r>
    </w:p>
    <w:p w:rsidR="007C78EC" w:rsidRPr="00564E37" w:rsidRDefault="007C78EC" w:rsidP="003E3B67">
      <w:pPr>
        <w:ind w:firstLine="720"/>
        <w:jc w:val="both"/>
        <w:rPr>
          <w:sz w:val="28"/>
          <w:szCs w:val="28"/>
        </w:rPr>
      </w:pPr>
      <w:r w:rsidRPr="00564E37">
        <w:rPr>
          <w:sz w:val="28"/>
          <w:szCs w:val="28"/>
        </w:rPr>
        <w:t>2)</w:t>
      </w:r>
      <w:r w:rsidR="00EF297A">
        <w:rPr>
          <w:sz w:val="28"/>
          <w:szCs w:val="28"/>
        </w:rPr>
        <w:t xml:space="preserve"> </w:t>
      </w:r>
      <w:r w:rsidRPr="00564E37">
        <w:rPr>
          <w:sz w:val="28"/>
          <w:szCs w:val="28"/>
        </w:rPr>
        <w:t xml:space="preserve">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w:t>
      </w:r>
      <w:r w:rsidRPr="00564E37">
        <w:rPr>
          <w:bCs/>
          <w:sz w:val="28"/>
          <w:szCs w:val="28"/>
        </w:rPr>
        <w:t>ЕГПУ</w:t>
      </w:r>
      <w:r w:rsidRPr="00564E37">
        <w:rPr>
          <w:sz w:val="28"/>
          <w:szCs w:val="28"/>
        </w:rPr>
        <w:t>, заявителю будет представлена информация о ходе выполнения указанного запроса.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 xml:space="preserve">В день поступления заявления (до 17.00 часов рабочего времени, до 16.00 </w:t>
      </w:r>
      <w:r w:rsidRPr="00564E37">
        <w:rPr>
          <w:rFonts w:ascii="Times New Roman" w:hAnsi="Times New Roman" w:cs="Times New Roman"/>
          <w:sz w:val="28"/>
          <w:szCs w:val="28"/>
        </w:rPr>
        <w:lastRenderedPageBreak/>
        <w:t>часов рабочего времени в пятницу) либо не позднее следующего рабочего дня специалист Администраци</w:t>
      </w:r>
      <w:r w:rsidR="001848FF"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 уведомляет заявителя через ЕГПУ о том, что заявление принято к рассмотрению. Регистрация заявления производится ЕГПУ автоматически.</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3.2.1.4.</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При принятии, рассмотрении и регистрации заявления в Администрацию Цимлянского района сотрудник Администраци</w:t>
      </w:r>
      <w:r w:rsidR="001848FF"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 осуществляет следующие действия:</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 xml:space="preserve">проверяет наличие и соответствие представленного заявления и прикрепленных электронных документов (электронных образов документов) перечню, установленному в пункте 2.6 и пункте 2.7, требованиям к оформлению документов, установленных действующим законодательством в соответствии с </w:t>
      </w:r>
      <w:hyperlink r:id="rId16" w:anchor="P265" w:history="1">
        <w:r w:rsidRPr="00564E37">
          <w:rPr>
            <w:rStyle w:val="a9"/>
            <w:rFonts w:ascii="Times New Roman" w:hAnsi="Times New Roman" w:cs="Times New Roman"/>
            <w:color w:val="auto"/>
            <w:sz w:val="28"/>
            <w:szCs w:val="28"/>
            <w:u w:val="none"/>
          </w:rPr>
          <w:t>пунктом</w:t>
        </w:r>
      </w:hyperlink>
      <w:r w:rsidRPr="00564E37">
        <w:rPr>
          <w:rFonts w:ascii="Times New Roman" w:hAnsi="Times New Roman" w:cs="Times New Roman"/>
          <w:sz w:val="28"/>
          <w:szCs w:val="28"/>
        </w:rPr>
        <w:t xml:space="preserve"> 2.10;</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осуществляет учет заявления по регистрационному номеру, присвоенному ЕГПУ, в день поступления заявления в Администрацию Цимлянского района (в случае, если заявление поступило до 17.00 часов рабочего времени, до 16.00 часов рабочего времени в пятницу) либо не позднее следующего рабочего дня. Учет производится путем внесения сведений в журнал регистрации о предоставлении муниципальной услуги, поступившей через ЕГПУ;</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осуществляет проверку действительности усиленной квалифицированной электронной подписи.</w:t>
      </w:r>
    </w:p>
    <w:p w:rsidR="007C78EC" w:rsidRPr="00564E37" w:rsidRDefault="007C78EC" w:rsidP="003E3B67">
      <w:pPr>
        <w:pStyle w:val="ConsPlusNonformat"/>
        <w:tabs>
          <w:tab w:val="left" w:pos="851"/>
        </w:tabs>
        <w:ind w:firstLine="720"/>
        <w:jc w:val="both"/>
        <w:rPr>
          <w:rFonts w:ascii="Times New Roman" w:hAnsi="Times New Roman" w:cs="Times New Roman"/>
          <w:iCs/>
          <w:sz w:val="28"/>
          <w:szCs w:val="28"/>
        </w:rPr>
      </w:pPr>
      <w:r w:rsidRPr="00564E37">
        <w:rPr>
          <w:rFonts w:ascii="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7" w:history="1">
        <w:r w:rsidRPr="00564E37">
          <w:rPr>
            <w:rStyle w:val="a9"/>
            <w:rFonts w:ascii="Times New Roman" w:hAnsi="Times New Roman" w:cs="Times New Roman"/>
            <w:color w:val="auto"/>
            <w:sz w:val="28"/>
            <w:szCs w:val="28"/>
            <w:u w:val="none"/>
          </w:rPr>
          <w:t>статьи 11</w:t>
        </w:r>
      </w:hyperlink>
      <w:r w:rsidRPr="00564E37">
        <w:rPr>
          <w:rFonts w:ascii="Times New Roman" w:hAnsi="Times New Roman" w:cs="Times New Roman"/>
          <w:sz w:val="28"/>
          <w:szCs w:val="28"/>
        </w:rPr>
        <w:t xml:space="preserve"> Федерального закона «Об электронной подписи», которые послужили основанием для принятия указанного решения.</w:t>
      </w:r>
    </w:p>
    <w:p w:rsidR="007C78EC" w:rsidRPr="00564E37" w:rsidRDefault="007C78EC" w:rsidP="003E3B67">
      <w:pPr>
        <w:ind w:firstLine="720"/>
        <w:jc w:val="both"/>
        <w:rPr>
          <w:sz w:val="28"/>
          <w:szCs w:val="28"/>
        </w:rPr>
      </w:pPr>
      <w:r w:rsidRPr="00564E37">
        <w:rPr>
          <w:sz w:val="28"/>
          <w:szCs w:val="28"/>
        </w:rPr>
        <w:t>3.2.1.5.</w:t>
      </w:r>
      <w:r w:rsidR="00EF297A">
        <w:rPr>
          <w:sz w:val="28"/>
          <w:szCs w:val="28"/>
        </w:rPr>
        <w:t xml:space="preserve"> </w:t>
      </w:r>
      <w:r w:rsidRPr="00564E37">
        <w:rPr>
          <w:sz w:val="28"/>
          <w:szCs w:val="28"/>
        </w:rPr>
        <w:t>В случае предоставления неполного пакета документов, или выявлении несоответствия предоставленных заявления и электронных документов (электронных образов документов) требованиям, содержащимся в п.2.6, 2.9 настоящего регламента, сотрудник Администраци</w:t>
      </w:r>
      <w:r w:rsidR="001848FF" w:rsidRPr="00564E37">
        <w:rPr>
          <w:sz w:val="28"/>
          <w:szCs w:val="28"/>
        </w:rPr>
        <w:t>и</w:t>
      </w:r>
      <w:r w:rsidRPr="00564E37">
        <w:rPr>
          <w:sz w:val="28"/>
          <w:szCs w:val="28"/>
        </w:rPr>
        <w:t xml:space="preserve"> Цимлянского района уведомляет заявителя об отказе в предоставлении муниципальной услуги, с указанием причины отказа.</w:t>
      </w:r>
    </w:p>
    <w:p w:rsidR="007C78EC" w:rsidRPr="00564E37" w:rsidRDefault="007C78EC" w:rsidP="003E3B67">
      <w:pPr>
        <w:ind w:firstLine="720"/>
        <w:jc w:val="both"/>
        <w:rPr>
          <w:sz w:val="28"/>
          <w:szCs w:val="28"/>
        </w:rPr>
      </w:pPr>
      <w:r w:rsidRPr="00564E37">
        <w:rPr>
          <w:sz w:val="28"/>
          <w:szCs w:val="28"/>
        </w:rPr>
        <w:t>Продолжительность административной процедуры 1 рабочий день.</w:t>
      </w:r>
    </w:p>
    <w:p w:rsidR="007C78EC" w:rsidRPr="00564E37" w:rsidRDefault="007C78EC" w:rsidP="003E3B67">
      <w:pPr>
        <w:ind w:firstLine="720"/>
        <w:jc w:val="both"/>
        <w:rPr>
          <w:sz w:val="28"/>
          <w:szCs w:val="28"/>
        </w:rPr>
      </w:pPr>
      <w:r w:rsidRPr="00564E37">
        <w:rPr>
          <w:sz w:val="28"/>
          <w:szCs w:val="28"/>
        </w:rPr>
        <w:t>3.2.1.6.</w:t>
      </w:r>
      <w:r w:rsidR="00EF297A">
        <w:rPr>
          <w:sz w:val="28"/>
          <w:szCs w:val="28"/>
        </w:rPr>
        <w:t xml:space="preserve"> </w:t>
      </w:r>
      <w:r w:rsidRPr="00564E37">
        <w:rPr>
          <w:sz w:val="28"/>
          <w:szCs w:val="28"/>
        </w:rPr>
        <w:t>Критерием принятия решения по данной процедуре является соответствие предоставленного заявления и пакета документов перечню документов, установленных пунктом 2.6, 2.10.1, 2.11 настоящего регламента.</w:t>
      </w:r>
    </w:p>
    <w:p w:rsidR="007C78EC" w:rsidRPr="00564E37" w:rsidRDefault="007C78EC" w:rsidP="003E3B67">
      <w:pPr>
        <w:ind w:firstLine="720"/>
        <w:jc w:val="both"/>
        <w:rPr>
          <w:sz w:val="28"/>
          <w:szCs w:val="28"/>
        </w:rPr>
      </w:pPr>
      <w:r w:rsidRPr="00564E37">
        <w:rPr>
          <w:sz w:val="28"/>
          <w:szCs w:val="28"/>
        </w:rPr>
        <w:t>3.2.1.7.</w:t>
      </w:r>
      <w:r w:rsidR="00EF297A">
        <w:rPr>
          <w:sz w:val="28"/>
          <w:szCs w:val="28"/>
        </w:rPr>
        <w:t xml:space="preserve"> </w:t>
      </w:r>
      <w:r w:rsidRPr="00564E37">
        <w:rPr>
          <w:sz w:val="28"/>
          <w:szCs w:val="28"/>
        </w:rPr>
        <w:t>Результатом административной процедуры является направленное уведомление заявителю через ЕГПУ.</w:t>
      </w:r>
    </w:p>
    <w:p w:rsidR="007C78EC" w:rsidRPr="00564E37" w:rsidRDefault="007C78EC" w:rsidP="003E3B67">
      <w:pPr>
        <w:ind w:firstLine="720"/>
        <w:jc w:val="both"/>
        <w:rPr>
          <w:sz w:val="28"/>
          <w:szCs w:val="28"/>
        </w:rPr>
      </w:pPr>
      <w:r w:rsidRPr="00564E37">
        <w:rPr>
          <w:sz w:val="28"/>
          <w:szCs w:val="28"/>
        </w:rPr>
        <w:t>3.2.1.8.</w:t>
      </w:r>
      <w:r w:rsidR="00EF297A">
        <w:rPr>
          <w:sz w:val="28"/>
          <w:szCs w:val="28"/>
        </w:rPr>
        <w:t xml:space="preserve"> </w:t>
      </w:r>
      <w:r w:rsidRPr="00564E37">
        <w:rPr>
          <w:sz w:val="28"/>
          <w:szCs w:val="28"/>
        </w:rPr>
        <w:t>Способ фиксации результата административной процедуры - внесение данных в журнал регистрации поступивших заявлений с ЕГПУ.</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3.2.2.</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Формирование и направление Администрацию Цимлянского района межведомственных запросов и получение сведений (документов).</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lastRenderedPageBreak/>
        <w:t>3.2.2.1.</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Основанием для начала административной процедуры является непредставление электронных документов (электронных образов документов) заявителем, указанных 2.7 настоящего регламента, находящихся в распоряжении иных органов, организаций.</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3.2.2.2.Ответственным за подготовку, направление межведомственных запросов и получение сведений (документов) является сотрудник Администраци</w:t>
      </w:r>
      <w:r w:rsidR="001848FF"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3.2.2.3.</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При формировании, направлении межведомственных запросов  и получение сведений (документов) специалист Администраци</w:t>
      </w:r>
      <w:r w:rsidR="00681A92"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 осуществляет следующие действия:</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 xml:space="preserve">определяет виды межведомственных запросов с целью доукомплектации пакета документа в соответствии с </w:t>
      </w:r>
      <w:hyperlink r:id="rId18" w:anchor="P168" w:history="1">
        <w:r w:rsidRPr="00564E37">
          <w:rPr>
            <w:rStyle w:val="a9"/>
            <w:rFonts w:ascii="Times New Roman" w:hAnsi="Times New Roman" w:cs="Times New Roman"/>
            <w:color w:val="auto"/>
            <w:sz w:val="28"/>
            <w:szCs w:val="28"/>
            <w:u w:val="none"/>
          </w:rPr>
          <w:t>пункт</w:t>
        </w:r>
      </w:hyperlink>
      <w:r w:rsidRPr="00564E37">
        <w:rPr>
          <w:rFonts w:ascii="Times New Roman" w:hAnsi="Times New Roman" w:cs="Times New Roman"/>
          <w:sz w:val="28"/>
          <w:szCs w:val="28"/>
        </w:rPr>
        <w:t>ом 2.7 настоящего Регламента;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формирует и направляет межведомственные запросы;</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получение сведений на межведомственный запрос, доукомплектация пакета документов.</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Формирование и направление межведомственных запросов осуществляется в день регистрации заявления и пакета документов. Срок получения необходимых сведений в рамках межведомственного информационного взаимодействия при предоставлении муниципальной услуги составляет 5 рабочих дней.</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3.2.2.4.</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Критерии принятия решения по данной процедуре отсутствуют.</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3.2.2.5.</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Результатом административной процедуры является получение сведений в рамках межведомственного запроса и доукомплектованный пакет документов.</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3.2.2.6.</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Способ фиксации результата внесение данных о получении межведомственных запросов в электронный журнал регистрации заявлений о предоставлении муниципальных услуг, поступивших через ЕГПУ.</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3.2.3.</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 xml:space="preserve">Рассмотрение заявления в Администрацию Цимлянского района, согласование с заместителем директора Администрацию Цимлянского района эскизного проекта с фотографическим снимком, уведомление заявителя о решении по заявлению на выдачу Разрешения на установку и эксплуатацию рекламной конструкции, проверка уплаты госпошлины; </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3.2.3.1.</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Основанием для начала административной процедуры является сформированный пакет документов и заявление.</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3.2.3.2.</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Ответственным за административную процедуру и административные действия является специалист Администраци</w:t>
      </w:r>
      <w:r w:rsidR="0022365D"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3.2.3.3.При рассмотрении заявления и оформления результата предоставления услуги, специалист Администраци</w:t>
      </w:r>
      <w:r w:rsidR="0022365D"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 выполняет следующие действия:</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 xml:space="preserve">проверяет документы на наличие (отсутствие) оснований для отказа, указанных в </w:t>
      </w:r>
      <w:hyperlink r:id="rId19" w:anchor="P270" w:history="1">
        <w:r w:rsidRPr="00564E37">
          <w:rPr>
            <w:rStyle w:val="a9"/>
            <w:rFonts w:ascii="Times New Roman" w:hAnsi="Times New Roman" w:cs="Times New Roman"/>
            <w:color w:val="auto"/>
            <w:sz w:val="28"/>
            <w:szCs w:val="28"/>
            <w:u w:val="none"/>
          </w:rPr>
          <w:t>пункте</w:t>
        </w:r>
      </w:hyperlink>
      <w:r w:rsidRPr="00564E37">
        <w:rPr>
          <w:rFonts w:ascii="Times New Roman" w:hAnsi="Times New Roman" w:cs="Times New Roman"/>
          <w:sz w:val="28"/>
          <w:szCs w:val="28"/>
        </w:rPr>
        <w:t xml:space="preserve"> 2.11 настоящего Регламента;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 xml:space="preserve">передает эскизный проект с фотографическим снимком для согласования с заместителем </w:t>
      </w:r>
      <w:r w:rsidR="0022365D" w:rsidRPr="00564E37">
        <w:rPr>
          <w:rFonts w:ascii="Times New Roman" w:hAnsi="Times New Roman" w:cs="Times New Roman"/>
          <w:sz w:val="28"/>
          <w:szCs w:val="28"/>
        </w:rPr>
        <w:t>главы</w:t>
      </w:r>
      <w:r w:rsidRPr="00564E37">
        <w:rPr>
          <w:rFonts w:ascii="Times New Roman" w:hAnsi="Times New Roman" w:cs="Times New Roman"/>
          <w:sz w:val="28"/>
          <w:szCs w:val="28"/>
        </w:rPr>
        <w:t xml:space="preserve"> Администраци</w:t>
      </w:r>
      <w:r w:rsidR="0022365D"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 xml:space="preserve">в случае принятия положительного решения о выдаче Разрешения </w:t>
      </w:r>
      <w:r w:rsidRPr="00564E37">
        <w:rPr>
          <w:rFonts w:ascii="Times New Roman" w:hAnsi="Times New Roman" w:cs="Times New Roman"/>
          <w:sz w:val="28"/>
          <w:szCs w:val="28"/>
        </w:rPr>
        <w:lastRenderedPageBreak/>
        <w:t>специалистАдминистраци</w:t>
      </w:r>
      <w:r w:rsidR="0022365D"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 уведомляет заявителя о необходимости уплаты государственной пошлины;</w:t>
      </w:r>
    </w:p>
    <w:p w:rsidR="007C78EC" w:rsidRPr="00564E37" w:rsidRDefault="007C78EC" w:rsidP="003E3B67">
      <w:pPr>
        <w:ind w:firstLine="720"/>
        <w:jc w:val="both"/>
        <w:rPr>
          <w:sz w:val="28"/>
          <w:szCs w:val="28"/>
        </w:rPr>
      </w:pPr>
      <w:r w:rsidRPr="00564E37">
        <w:rPr>
          <w:sz w:val="28"/>
          <w:szCs w:val="28"/>
        </w:rPr>
        <w:t>-после получения уведомления заявитель уплачивает государственную пошлину за выдачу разрешения на установку и эксплуатацию рекламной конструкции в размере и порядке, которые установлены законодательством Российской Федерации о налогах и сборах;</w:t>
      </w:r>
    </w:p>
    <w:p w:rsidR="007C78EC" w:rsidRPr="00564E37" w:rsidRDefault="007C78EC" w:rsidP="003E3B67">
      <w:pPr>
        <w:ind w:firstLine="720"/>
        <w:jc w:val="both"/>
        <w:rPr>
          <w:sz w:val="28"/>
          <w:szCs w:val="28"/>
        </w:rPr>
      </w:pPr>
      <w:r w:rsidRPr="00564E37">
        <w:rPr>
          <w:sz w:val="28"/>
          <w:szCs w:val="28"/>
        </w:rPr>
        <w:t>-</w:t>
      </w:r>
      <w:r w:rsidR="00EF297A">
        <w:rPr>
          <w:sz w:val="28"/>
          <w:szCs w:val="28"/>
        </w:rPr>
        <w:t xml:space="preserve"> </w:t>
      </w:r>
      <w:r w:rsidRPr="00564E37">
        <w:rPr>
          <w:sz w:val="28"/>
          <w:szCs w:val="28"/>
        </w:rPr>
        <w:t>при наличии технической возможности заявитель может уплатить государственную пошлину через ЕГПУ;</w:t>
      </w:r>
    </w:p>
    <w:p w:rsidR="007C78EC" w:rsidRPr="00564E37" w:rsidRDefault="007C78EC" w:rsidP="003E3B67">
      <w:pPr>
        <w:ind w:firstLine="720"/>
        <w:jc w:val="both"/>
        <w:rPr>
          <w:sz w:val="28"/>
          <w:szCs w:val="28"/>
        </w:rPr>
      </w:pPr>
      <w:r w:rsidRPr="00564E37">
        <w:rPr>
          <w:sz w:val="28"/>
          <w:szCs w:val="28"/>
        </w:rPr>
        <w:t>-</w:t>
      </w:r>
      <w:r w:rsidR="00EF297A">
        <w:rPr>
          <w:sz w:val="28"/>
          <w:szCs w:val="28"/>
        </w:rPr>
        <w:t xml:space="preserve"> </w:t>
      </w:r>
      <w:r w:rsidRPr="00564E37">
        <w:rPr>
          <w:sz w:val="28"/>
          <w:szCs w:val="28"/>
        </w:rPr>
        <w:t>специалист Администраци</w:t>
      </w:r>
      <w:r w:rsidR="0022365D" w:rsidRPr="00564E37">
        <w:rPr>
          <w:sz w:val="28"/>
          <w:szCs w:val="28"/>
        </w:rPr>
        <w:t>и</w:t>
      </w:r>
      <w:r w:rsidRPr="00564E37">
        <w:rPr>
          <w:sz w:val="28"/>
          <w:szCs w:val="28"/>
        </w:rPr>
        <w:t xml:space="preserve"> Цимлянского района после получения банковской выписки из Отдела бухгалтерского учета проверяет корректность уплаты государственной пошлины, в том числе и посредством ГИС ГМП (Государственная информационная система государственных и муниципальных платежей).</w:t>
      </w:r>
    </w:p>
    <w:p w:rsidR="007C78EC" w:rsidRPr="00564E37" w:rsidRDefault="007C78EC" w:rsidP="003E3B67">
      <w:pPr>
        <w:ind w:firstLine="720"/>
        <w:jc w:val="both"/>
        <w:rPr>
          <w:sz w:val="28"/>
          <w:szCs w:val="28"/>
        </w:rPr>
      </w:pPr>
      <w:r w:rsidRPr="00564E37">
        <w:rPr>
          <w:sz w:val="28"/>
          <w:szCs w:val="28"/>
        </w:rPr>
        <w:t>Максимальный срок исполнения данной административной процедуры составляет 48 календарных дня.</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3.2.4.4.</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Критерии принятия решения:</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 xml:space="preserve">-отсутствие или наличие оснований для отказа, указанных в п.2.11Регламента </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соответствие проекта рекламной конструкции и ее территориального размещения требованиям технического регламента;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соответствие места планируемой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38-ФЗ «О рекламе»;</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соблюдение требований нормативных актов по безопасности движения транспорта;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 xml:space="preserve">соответствие внешнему архитектурному облику сложившейся застройки </w:t>
      </w:r>
      <w:r w:rsidRPr="00564E37">
        <w:rPr>
          <w:rFonts w:ascii="Times New Roman" w:hAnsi="Times New Roman" w:cs="Times New Roman"/>
          <w:sz w:val="28"/>
          <w:szCs w:val="28"/>
          <w:shd w:val="clear" w:color="auto" w:fill="FFFFFF"/>
        </w:rPr>
        <w:t>муниципального образования «</w:t>
      </w:r>
      <w:r w:rsidR="0022365D" w:rsidRPr="00564E37">
        <w:rPr>
          <w:rFonts w:ascii="Times New Roman" w:hAnsi="Times New Roman" w:cs="Times New Roman"/>
          <w:sz w:val="28"/>
          <w:szCs w:val="28"/>
          <w:shd w:val="clear" w:color="auto" w:fill="FFFFFF"/>
        </w:rPr>
        <w:t>Цимлянский район</w:t>
      </w:r>
      <w:r w:rsidRPr="00564E37">
        <w:rPr>
          <w:rFonts w:ascii="Times New Roman" w:hAnsi="Times New Roman" w:cs="Times New Roman"/>
          <w:sz w:val="28"/>
          <w:szCs w:val="28"/>
          <w:shd w:val="clear" w:color="auto" w:fill="FFFFFF"/>
        </w:rPr>
        <w:t>»</w:t>
      </w:r>
      <w:r w:rsidRPr="00564E37">
        <w:rPr>
          <w:rFonts w:ascii="Times New Roman" w:hAnsi="Times New Roman" w:cs="Times New Roman"/>
          <w:sz w:val="28"/>
          <w:szCs w:val="28"/>
        </w:rPr>
        <w:t>;</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соответствие эскизного проекта требованиям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соответствие требованиям, установленных частью 5.1,5.6,5.7 статьи 19 Федерального закона от 13.03.2006 № 38-ФЗ «О рекламе».</w:t>
      </w:r>
    </w:p>
    <w:p w:rsidR="007C78EC" w:rsidRPr="00564E37" w:rsidRDefault="007C78EC" w:rsidP="003E3B67">
      <w:pPr>
        <w:ind w:firstLine="720"/>
        <w:jc w:val="both"/>
        <w:rPr>
          <w:sz w:val="28"/>
          <w:szCs w:val="28"/>
        </w:rPr>
      </w:pPr>
      <w:r w:rsidRPr="00564E37">
        <w:rPr>
          <w:sz w:val="28"/>
          <w:szCs w:val="28"/>
        </w:rPr>
        <w:t>3.2.4.5.</w:t>
      </w:r>
      <w:r w:rsidR="00EF297A">
        <w:rPr>
          <w:sz w:val="28"/>
          <w:szCs w:val="28"/>
        </w:rPr>
        <w:t xml:space="preserve"> </w:t>
      </w:r>
      <w:r w:rsidRPr="00564E37">
        <w:rPr>
          <w:sz w:val="28"/>
          <w:szCs w:val="28"/>
        </w:rPr>
        <w:t>Результатом административной процедуры является принятие решения о выдаче Разрешения, или отказ в согласовании выдачи Разрешения, проверка факта оплаты заявителем госпошлины.</w:t>
      </w:r>
    </w:p>
    <w:p w:rsidR="007C78EC" w:rsidRPr="00564E37" w:rsidRDefault="007C78EC" w:rsidP="003E3B67">
      <w:pPr>
        <w:ind w:firstLine="720"/>
        <w:jc w:val="both"/>
        <w:rPr>
          <w:sz w:val="28"/>
          <w:szCs w:val="28"/>
        </w:rPr>
      </w:pPr>
      <w:r w:rsidRPr="00564E37">
        <w:rPr>
          <w:sz w:val="28"/>
          <w:szCs w:val="28"/>
        </w:rPr>
        <w:t>3.2.4.6.</w:t>
      </w:r>
      <w:r w:rsidR="00EF297A">
        <w:rPr>
          <w:sz w:val="28"/>
          <w:szCs w:val="28"/>
        </w:rPr>
        <w:t xml:space="preserve"> </w:t>
      </w:r>
      <w:r w:rsidRPr="00564E37">
        <w:rPr>
          <w:sz w:val="28"/>
          <w:szCs w:val="28"/>
        </w:rPr>
        <w:t>Способ фиксации результата - согласование заместителя директора Администрацию Цимлянского района эскизного проекта, уплата госпошлины.</w:t>
      </w:r>
    </w:p>
    <w:p w:rsidR="007C78EC" w:rsidRPr="00564E37" w:rsidRDefault="007C78EC" w:rsidP="003E3B67">
      <w:pPr>
        <w:ind w:firstLine="720"/>
        <w:jc w:val="both"/>
        <w:rPr>
          <w:sz w:val="28"/>
          <w:szCs w:val="28"/>
        </w:rPr>
      </w:pPr>
      <w:r w:rsidRPr="00564E37">
        <w:rPr>
          <w:sz w:val="28"/>
          <w:szCs w:val="28"/>
        </w:rPr>
        <w:t>3.2.5.</w:t>
      </w:r>
      <w:r w:rsidR="00EF297A">
        <w:rPr>
          <w:sz w:val="28"/>
          <w:szCs w:val="28"/>
        </w:rPr>
        <w:t xml:space="preserve"> </w:t>
      </w:r>
      <w:r w:rsidRPr="00564E37">
        <w:rPr>
          <w:sz w:val="28"/>
          <w:szCs w:val="28"/>
        </w:rPr>
        <w:t>Оформление и подписание результата предоставления услуги.</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3.2.5.1.</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Основанием для начала административной процедуры является   принятие решения о выдаче или отказе в выдаче разрешения на установку и эксплуатацию рекламной конструкциии оплаченная заявителем госпошлина.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3.2.5.2.</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Ответственным за административную процедуру и административные действия является специалист Администраци</w:t>
      </w:r>
      <w:r w:rsidR="0022365D"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w:t>
      </w:r>
      <w:r w:rsidRPr="00564E37">
        <w:rPr>
          <w:rFonts w:ascii="Times New Roman" w:hAnsi="Times New Roman" w:cs="Times New Roman"/>
          <w:sz w:val="28"/>
          <w:szCs w:val="28"/>
        </w:rPr>
        <w:lastRenderedPageBreak/>
        <w:t>района.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3.2.5.3.</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Для оформления результата предоставления услуги специалист Администраци</w:t>
      </w:r>
      <w:r w:rsidR="0022365D"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 выполняет следующие действия:</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подготавливает документ «Разрешение на установку и эксплуатацию рекламной конструкции» или «Решение об отказе в выдаче разрешения на установку и эксплуатацию рекламной конструкции». Результат предоставления услуги оформляется в двух экземплярах.</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Продолжительность административного действия - 1 рабочий день.</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передает на согласование результат предоставления услуги главному архитектору - директору Администрацию Цимлянского района (уполномоченному должностному лицу Администрацию Цимлянского района) - продолжительность административного действия 2 рабочих дня;</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специалист Администраци</w:t>
      </w:r>
      <w:r w:rsidR="0022365D"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 передает согласованный главным </w:t>
      </w:r>
      <w:r w:rsidR="0022365D" w:rsidRPr="00564E37">
        <w:rPr>
          <w:rFonts w:ascii="Times New Roman" w:hAnsi="Times New Roman" w:cs="Times New Roman"/>
          <w:sz w:val="28"/>
          <w:szCs w:val="28"/>
        </w:rPr>
        <w:t>специалистом-</w:t>
      </w:r>
      <w:r w:rsidRPr="00564E37">
        <w:rPr>
          <w:rFonts w:ascii="Times New Roman" w:hAnsi="Times New Roman" w:cs="Times New Roman"/>
          <w:sz w:val="28"/>
          <w:szCs w:val="28"/>
        </w:rPr>
        <w:t xml:space="preserve">архитектором </w:t>
      </w:r>
      <w:r w:rsidR="0022365D" w:rsidRPr="00564E37">
        <w:rPr>
          <w:rFonts w:ascii="Times New Roman" w:hAnsi="Times New Roman" w:cs="Times New Roman"/>
          <w:sz w:val="28"/>
          <w:szCs w:val="28"/>
        </w:rPr>
        <w:t>сектора архитектуры и градостроительства</w:t>
      </w:r>
      <w:r w:rsidRPr="00564E37">
        <w:rPr>
          <w:rFonts w:ascii="Times New Roman" w:hAnsi="Times New Roman" w:cs="Times New Roman"/>
          <w:sz w:val="28"/>
          <w:szCs w:val="28"/>
        </w:rPr>
        <w:t xml:space="preserve"> Администраци</w:t>
      </w:r>
      <w:r w:rsidR="0022365D"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 результат услуги на подписание заместителю главы Администрации </w:t>
      </w:r>
      <w:r w:rsidR="0022365D" w:rsidRPr="00564E37">
        <w:rPr>
          <w:rFonts w:ascii="Times New Roman" w:hAnsi="Times New Roman" w:cs="Times New Roman"/>
          <w:sz w:val="28"/>
          <w:szCs w:val="28"/>
        </w:rPr>
        <w:t>Цимлянского района</w:t>
      </w:r>
      <w:r w:rsidRPr="00564E37">
        <w:rPr>
          <w:rFonts w:ascii="Times New Roman" w:hAnsi="Times New Roman" w:cs="Times New Roman"/>
          <w:sz w:val="28"/>
          <w:szCs w:val="28"/>
        </w:rPr>
        <w:t xml:space="preserve">, заместитель главы Администрации </w:t>
      </w:r>
      <w:r w:rsidR="0022365D" w:rsidRPr="00564E37">
        <w:rPr>
          <w:rFonts w:ascii="Times New Roman" w:hAnsi="Times New Roman" w:cs="Times New Roman"/>
          <w:sz w:val="28"/>
          <w:szCs w:val="28"/>
        </w:rPr>
        <w:t>Цимлянского района</w:t>
      </w:r>
      <w:r w:rsidRPr="00564E37">
        <w:rPr>
          <w:rFonts w:ascii="Times New Roman" w:hAnsi="Times New Roman" w:cs="Times New Roman"/>
          <w:sz w:val="28"/>
          <w:szCs w:val="28"/>
        </w:rPr>
        <w:t xml:space="preserve"> подписывает результат услуги и передает </w:t>
      </w:r>
      <w:r w:rsidR="0022365D" w:rsidRPr="00564E37">
        <w:rPr>
          <w:rFonts w:ascii="Times New Roman" w:hAnsi="Times New Roman" w:cs="Times New Roman"/>
          <w:sz w:val="28"/>
          <w:szCs w:val="28"/>
        </w:rPr>
        <w:t>специалисту</w:t>
      </w:r>
      <w:r w:rsidRPr="00564E37">
        <w:rPr>
          <w:rFonts w:ascii="Times New Roman" w:hAnsi="Times New Roman" w:cs="Times New Roman"/>
          <w:sz w:val="28"/>
          <w:szCs w:val="28"/>
        </w:rPr>
        <w:t xml:space="preserve"> Администраци</w:t>
      </w:r>
      <w:r w:rsidR="0022365D"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 Продолжительность административного действия 2 дня;</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 xml:space="preserve">сотрудник Администрацию Цимлянского района осуществляет скрепление подписи должностного лица Администрации </w:t>
      </w:r>
      <w:r w:rsidR="0022365D" w:rsidRPr="00564E37">
        <w:rPr>
          <w:rFonts w:ascii="Times New Roman" w:hAnsi="Times New Roman" w:cs="Times New Roman"/>
          <w:sz w:val="28"/>
          <w:szCs w:val="28"/>
        </w:rPr>
        <w:t>Цимлянского района</w:t>
      </w:r>
      <w:r w:rsidRPr="00564E37">
        <w:rPr>
          <w:rFonts w:ascii="Times New Roman" w:hAnsi="Times New Roman" w:cs="Times New Roman"/>
          <w:sz w:val="28"/>
          <w:szCs w:val="28"/>
        </w:rPr>
        <w:t xml:space="preserve"> печатью.</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3.2.5.4.</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Критерии принятия решения отсутствуют.</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3.2.5.5.</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Результат административной процедуры – документ «Разрешение на установку и эксплуатацию рекламной конструкции», либо «Решение об отказе в выдаче разрешения на установку и эксплуатацию рекламной конструкции».</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3.2.5.6.</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Способ фиксации результата внесение данных о получении «Разрешение на установку и эксплуатацию рекламной конструкции» или «Решение об отказе в выдаче разрешения на установку и эксплуатацию рекламной конструкции» в электронный журнал регистрации заявлений о предоставлении муниципальных услуг, поступивших через ЕПГУ.</w:t>
      </w:r>
    </w:p>
    <w:p w:rsidR="007C78EC" w:rsidRPr="00564E37" w:rsidRDefault="007C78EC" w:rsidP="003E3B67">
      <w:pPr>
        <w:pStyle w:val="ConsPlusNormal"/>
        <w:rPr>
          <w:rFonts w:ascii="Times New Roman" w:hAnsi="Times New Roman" w:cs="Times New Roman"/>
          <w:sz w:val="28"/>
          <w:szCs w:val="28"/>
        </w:rPr>
      </w:pPr>
      <w:r w:rsidRPr="00564E37">
        <w:rPr>
          <w:rFonts w:ascii="Times New Roman" w:hAnsi="Times New Roman" w:cs="Times New Roman"/>
          <w:sz w:val="28"/>
          <w:szCs w:val="28"/>
        </w:rPr>
        <w:t>3.2.6.</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Направление результата услуги.</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3.2.6.1.</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Основанием для начала административной процедуры является готовый документ «Разрешение на установку и эксплуатацию рекламной конструкции» или «Решение об отказе в выдаче разрешения на установку и эксплуатацию рекламной конструкции».</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3.2.6.2.</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 xml:space="preserve">Ответственным за административную процедуру и административные действия является </w:t>
      </w:r>
      <w:r w:rsidR="0022365D" w:rsidRPr="00564E37">
        <w:rPr>
          <w:rFonts w:ascii="Times New Roman" w:hAnsi="Times New Roman" w:cs="Times New Roman"/>
          <w:sz w:val="28"/>
          <w:szCs w:val="28"/>
        </w:rPr>
        <w:t>А</w:t>
      </w:r>
      <w:r w:rsidRPr="00564E37">
        <w:rPr>
          <w:rFonts w:ascii="Times New Roman" w:hAnsi="Times New Roman" w:cs="Times New Roman"/>
          <w:sz w:val="28"/>
          <w:szCs w:val="28"/>
        </w:rPr>
        <w:t>дминистраци</w:t>
      </w:r>
      <w:r w:rsidR="0022365D" w:rsidRPr="00564E37">
        <w:rPr>
          <w:rFonts w:ascii="Times New Roman" w:hAnsi="Times New Roman" w:cs="Times New Roman"/>
          <w:sz w:val="28"/>
          <w:szCs w:val="28"/>
        </w:rPr>
        <w:t>я</w:t>
      </w:r>
      <w:r w:rsidRPr="00564E37">
        <w:rPr>
          <w:rFonts w:ascii="Times New Roman" w:hAnsi="Times New Roman" w:cs="Times New Roman"/>
          <w:sz w:val="28"/>
          <w:szCs w:val="28"/>
        </w:rPr>
        <w:t xml:space="preserve"> Цимлянского района.</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3.2.6.3.</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При направлении результата услуги специалист Администраци</w:t>
      </w:r>
      <w:r w:rsidR="0022365D"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 осуществляет следующие административные действия:</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ответственный специалист Администраци</w:t>
      </w:r>
      <w:r w:rsidR="0022365D"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 информирует заявителя о готовности результата, посредством электронной почты или через ЕГПУ; </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вносит запись в журнал выдачи документов.</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lastRenderedPageBreak/>
        <w:t>Выдача результата предоставления услуги осуществляется способом, указанным в заявлении о предоставлении услуги.</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 xml:space="preserve">В случае выбора заявителем получения муниципальной услуги в электронном виде (посредством электронной почты или через ЕГПУ) - документы подписываются усиленной квалифицированной электронной подписью заместителя главы Администрации или главы Администрации </w:t>
      </w:r>
      <w:r w:rsidR="00681A92" w:rsidRPr="00564E37">
        <w:rPr>
          <w:rFonts w:ascii="Times New Roman" w:hAnsi="Times New Roman" w:cs="Times New Roman"/>
          <w:sz w:val="28"/>
          <w:szCs w:val="28"/>
        </w:rPr>
        <w:t>Цимлянского района</w:t>
      </w:r>
      <w:r w:rsidRPr="00564E37">
        <w:rPr>
          <w:rFonts w:ascii="Times New Roman" w:hAnsi="Times New Roman" w:cs="Times New Roman"/>
          <w:sz w:val="28"/>
          <w:szCs w:val="28"/>
        </w:rPr>
        <w:t>.</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В случае выбора заявителем получения муниципальной услуги в МАУ «МФЦ» Цимлянского района документ «Разрешение на установку и эксплуатацию рекламной конструкции» или «Решение об отказе в выдаче разрешения на установку и эксплуатацию  рекламной конструкции» - результат предоставления услуги передает в МАУ «МФЦ» Цимлянского района для выдачи заявителю или законному представителю при предъявлении доверенности;</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В случае выбора заявителем получения муниципальной услуги почтовым отправлением документ «Разрешение на установку и эксплуатацию рекламной конструкции» или «Решение об отказе в выдаче разрешения на установку и эксплуатацию  рекламной конструкции» - результат предоставления услуги передает в приемную Администраци</w:t>
      </w:r>
      <w:r w:rsidR="00681A92"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 для оформления почтового отправления.</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Продолжительность административных действий - 1 рабочий день.</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3.2.6.4.</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Критерием принятия решения по данной процедуре является подтверждение лицом, обратившимся за получением результата услуги, права на получение документов, если обращается представитель заявителя.</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3.2.6.5.</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Результатом административной процедуры является выдача документа «Разрешение на установку и эксплуатацию рекламной конструкции» или «Решение об отказе в выдаче разрешения на установку и эксплуатацию рекламной конструкции».</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3.2.6.6.</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Способ фиксации результата - внесение данных о выдаче результата услуги в информационную систему Администраци</w:t>
      </w:r>
      <w:r w:rsidR="00681A92" w:rsidRPr="00564E37">
        <w:rPr>
          <w:rFonts w:ascii="Times New Roman" w:hAnsi="Times New Roman" w:cs="Times New Roman"/>
          <w:sz w:val="28"/>
          <w:szCs w:val="28"/>
        </w:rPr>
        <w:t>и</w:t>
      </w:r>
      <w:r w:rsidRPr="00564E37">
        <w:rPr>
          <w:rFonts w:ascii="Times New Roman" w:hAnsi="Times New Roman" w:cs="Times New Roman"/>
          <w:sz w:val="28"/>
          <w:szCs w:val="28"/>
        </w:rPr>
        <w:t xml:space="preserve"> Цимлянского района, запись в журнале выдачи документов.</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3.2.6.7.</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Осуществление оценки качества предоставления услуги.</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Заявителем обеспечивается возможность оценить доступность и качество муниципальной услуги на ЕГПУ.</w:t>
      </w:r>
    </w:p>
    <w:p w:rsidR="007C78EC" w:rsidRPr="00564E37" w:rsidRDefault="007C78EC"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 (при наличии технической возможности).</w:t>
      </w:r>
    </w:p>
    <w:p w:rsidR="00D415F3" w:rsidRPr="00564E37" w:rsidRDefault="007C78EC" w:rsidP="003E3B67">
      <w:pPr>
        <w:pStyle w:val="ConsPlusDocList"/>
        <w:ind w:firstLine="709"/>
        <w:jc w:val="both"/>
        <w:rPr>
          <w:rFonts w:ascii="Times New Roman" w:hAnsi="Times New Roman" w:cs="Times New Roman"/>
          <w:kern w:val="1"/>
          <w:sz w:val="28"/>
          <w:szCs w:val="28"/>
          <w:lang w:eastAsia="ar-SA" w:bidi="ar-SA"/>
        </w:rPr>
      </w:pPr>
      <w:r w:rsidRPr="00564E37">
        <w:rPr>
          <w:rFonts w:ascii="Times New Roman" w:hAnsi="Times New Roman" w:cs="Times New Roman"/>
          <w:kern w:val="1"/>
          <w:sz w:val="28"/>
          <w:szCs w:val="28"/>
          <w:lang w:eastAsia="ar-SA" w:bidi="ar-SA"/>
        </w:rPr>
        <w:t xml:space="preserve">В случае если заявитель в течение 90 календарных дней не обратился за </w:t>
      </w:r>
      <w:r w:rsidRPr="00564E37">
        <w:rPr>
          <w:rFonts w:ascii="Times New Roman" w:hAnsi="Times New Roman" w:cs="Times New Roman"/>
          <w:kern w:val="1"/>
          <w:sz w:val="28"/>
          <w:szCs w:val="28"/>
          <w:lang w:eastAsia="ar-SA" w:bidi="ar-SA"/>
        </w:rPr>
        <w:lastRenderedPageBreak/>
        <w:t>получением результата предоставления услуги, специалисты МАУ «МФЦ» Цимлянского района  передают невостребованный пакет документов - результат предоставления услуги по реестру в архив Администраци</w:t>
      </w:r>
      <w:r w:rsidR="00681A92" w:rsidRPr="00564E37">
        <w:rPr>
          <w:rFonts w:ascii="Times New Roman" w:hAnsi="Times New Roman" w:cs="Times New Roman"/>
          <w:kern w:val="1"/>
          <w:sz w:val="28"/>
          <w:szCs w:val="28"/>
          <w:lang w:eastAsia="ar-SA" w:bidi="ar-SA"/>
        </w:rPr>
        <w:t>и</w:t>
      </w:r>
      <w:r w:rsidRPr="00564E37">
        <w:rPr>
          <w:rFonts w:ascii="Times New Roman" w:hAnsi="Times New Roman" w:cs="Times New Roman"/>
          <w:kern w:val="1"/>
          <w:sz w:val="28"/>
          <w:szCs w:val="28"/>
          <w:lang w:eastAsia="ar-SA" w:bidi="ar-SA"/>
        </w:rPr>
        <w:t xml:space="preserve"> Цимлянского района (реестр подготавливается специалистами МАУ «МФЦ» Цимлянского района в электронном виде и на бумажном носителе) и уведомляет об этом заявителя.</w:t>
      </w:r>
    </w:p>
    <w:p w:rsidR="008509F9" w:rsidRPr="00564E37" w:rsidRDefault="008509F9" w:rsidP="003E3B67">
      <w:pPr>
        <w:ind w:firstLine="709"/>
        <w:jc w:val="both"/>
        <w:rPr>
          <w:kern w:val="1"/>
          <w:sz w:val="28"/>
          <w:szCs w:val="28"/>
          <w:lang w:eastAsia="ar-SA"/>
        </w:rPr>
      </w:pPr>
    </w:p>
    <w:p w:rsidR="004C17C3" w:rsidRPr="00564E37" w:rsidRDefault="004C17C3" w:rsidP="003E3B67">
      <w:pPr>
        <w:jc w:val="center"/>
        <w:rPr>
          <w:kern w:val="1"/>
          <w:sz w:val="28"/>
          <w:szCs w:val="28"/>
          <w:lang w:eastAsia="ar-SA"/>
        </w:rPr>
      </w:pPr>
      <w:r w:rsidRPr="00564E37">
        <w:rPr>
          <w:kern w:val="1"/>
          <w:sz w:val="28"/>
          <w:szCs w:val="28"/>
          <w:lang w:eastAsia="ar-SA"/>
        </w:rPr>
        <w:t>4. Формы контроля за исполнением административного регламента</w:t>
      </w:r>
    </w:p>
    <w:p w:rsidR="008509F9" w:rsidRPr="00564E37" w:rsidRDefault="008509F9" w:rsidP="003E3B67">
      <w:pPr>
        <w:jc w:val="center"/>
        <w:rPr>
          <w:kern w:val="1"/>
          <w:sz w:val="28"/>
          <w:szCs w:val="28"/>
          <w:lang w:eastAsia="ar-SA"/>
        </w:rPr>
      </w:pPr>
    </w:p>
    <w:p w:rsidR="008509F9" w:rsidRPr="00564E37" w:rsidRDefault="008509F9" w:rsidP="003E3B67">
      <w:pPr>
        <w:pStyle w:val="ConsPlusNormal"/>
        <w:rPr>
          <w:rFonts w:ascii="Times New Roman" w:hAnsi="Times New Roman" w:cs="Times New Roman"/>
          <w:sz w:val="28"/>
          <w:szCs w:val="28"/>
        </w:rPr>
      </w:pPr>
      <w:r w:rsidRPr="00564E37">
        <w:rPr>
          <w:rFonts w:ascii="Times New Roman" w:hAnsi="Times New Roman" w:cs="Times New Roman"/>
          <w:sz w:val="28"/>
          <w:szCs w:val="28"/>
        </w:rPr>
        <w:t>4.1. Текущий контроль.</w:t>
      </w:r>
    </w:p>
    <w:p w:rsidR="008509F9" w:rsidRPr="00564E37" w:rsidRDefault="008509F9"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4.1.1. Текущий контроль соблюдения последовательности действий, определенных административными процедурами настоящего Регламента, осуществляется главным специалистом-архитектором сектора архитектуры и градостроительства Администрации Цимлянского района, заместителем главы Администрации Цимлянского района в соответствии с положениями о Администрации Цимлянского района и должностными инструкциями специалистов Администрации Цимлянского района путем проведения проверок соблюдения и исполнения должностными лицами Администрации Цимлянского района положений настоящего Регламента.</w:t>
      </w:r>
    </w:p>
    <w:p w:rsidR="008509F9" w:rsidRPr="00564E37" w:rsidRDefault="008509F9"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4.1.2. Периодичность осуществления текущего контроля устанавливается главным специалистом-архитектором сектора архитектуры и градостроительства Администрации Цимлянского района, но не реже 1 раза в квартал.</w:t>
      </w:r>
    </w:p>
    <w:p w:rsidR="008509F9" w:rsidRPr="00564E37" w:rsidRDefault="008509F9"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4.2. Плановый и внеплановый контроль.</w:t>
      </w:r>
    </w:p>
    <w:p w:rsidR="008509F9" w:rsidRPr="00564E37" w:rsidRDefault="008509F9"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4.2.1.Проверки могут быть плановыми, на основании планов работыАдминистрации Цимлянского района, либо внеплановыми, проводимыми, в том числе по жалобе заявителей на своевременность, полноту и качество предоставления услуги.</w:t>
      </w:r>
    </w:p>
    <w:p w:rsidR="008509F9" w:rsidRPr="00564E37" w:rsidRDefault="008509F9"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 xml:space="preserve">4.2.2.Решение о проведении внеплановой проверки принимает глава Администрации </w:t>
      </w:r>
      <w:r w:rsidR="00BB1BFE" w:rsidRPr="00564E37">
        <w:rPr>
          <w:rFonts w:ascii="Times New Roman" w:hAnsi="Times New Roman" w:cs="Times New Roman"/>
          <w:sz w:val="28"/>
          <w:szCs w:val="28"/>
        </w:rPr>
        <w:t>Цимлянского района</w:t>
      </w:r>
      <w:r w:rsidRPr="00564E37">
        <w:rPr>
          <w:rFonts w:ascii="Times New Roman" w:hAnsi="Times New Roman" w:cs="Times New Roman"/>
          <w:sz w:val="28"/>
          <w:szCs w:val="28"/>
        </w:rPr>
        <w:t xml:space="preserve">, уполномоченное им должностное лицо или главный </w:t>
      </w:r>
      <w:r w:rsidR="00BB1BFE" w:rsidRPr="00564E37">
        <w:rPr>
          <w:rFonts w:ascii="Times New Roman" w:hAnsi="Times New Roman" w:cs="Times New Roman"/>
          <w:sz w:val="28"/>
          <w:szCs w:val="28"/>
        </w:rPr>
        <w:t>специалист-</w:t>
      </w:r>
      <w:r w:rsidRPr="00564E37">
        <w:rPr>
          <w:rFonts w:ascii="Times New Roman" w:hAnsi="Times New Roman" w:cs="Times New Roman"/>
          <w:sz w:val="28"/>
          <w:szCs w:val="28"/>
        </w:rPr>
        <w:t xml:space="preserve">архитектор </w:t>
      </w:r>
      <w:r w:rsidR="00BB1BFE" w:rsidRPr="00564E37">
        <w:rPr>
          <w:rFonts w:ascii="Times New Roman" w:hAnsi="Times New Roman" w:cs="Times New Roman"/>
          <w:sz w:val="28"/>
          <w:szCs w:val="28"/>
        </w:rPr>
        <w:t xml:space="preserve">сектора архитектуры и градостроительства </w:t>
      </w:r>
      <w:r w:rsidRPr="00564E37">
        <w:rPr>
          <w:rFonts w:ascii="Times New Roman" w:hAnsi="Times New Roman" w:cs="Times New Roman"/>
          <w:sz w:val="28"/>
          <w:szCs w:val="28"/>
        </w:rPr>
        <w:t>Администрации Цимлянского района.</w:t>
      </w:r>
    </w:p>
    <w:p w:rsidR="008509F9" w:rsidRPr="00564E37" w:rsidRDefault="008509F9"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4.2.3.</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Для проведения плановых проверок предоставления услуги формируется комиссия, в состав которой включаются должностные лица Администрации Цимлянского.</w:t>
      </w:r>
    </w:p>
    <w:p w:rsidR="008509F9" w:rsidRPr="00564E37" w:rsidRDefault="008509F9"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4.2.4.</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Администрации Цимлянского района, и организуется руководством Администрации Цимлянского района.</w:t>
      </w:r>
    </w:p>
    <w:p w:rsidR="008509F9" w:rsidRPr="00564E37" w:rsidRDefault="008509F9"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4.2.5.</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8509F9" w:rsidRPr="00564E37" w:rsidRDefault="008509F9"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4.2.6.</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 xml:space="preserve">Результаты проверки оформляются в виде акта, в котором </w:t>
      </w:r>
      <w:r w:rsidRPr="00564E37">
        <w:rPr>
          <w:rFonts w:ascii="Times New Roman" w:hAnsi="Times New Roman" w:cs="Times New Roman"/>
          <w:sz w:val="28"/>
          <w:szCs w:val="28"/>
        </w:rPr>
        <w:lastRenderedPageBreak/>
        <w:t>отмечаются выявленные недостатки и указываются предложения по их устранению. Акт подписывается всеми членами комиссии.</w:t>
      </w:r>
    </w:p>
    <w:p w:rsidR="008509F9" w:rsidRPr="00564E37" w:rsidRDefault="008509F9"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 xml:space="preserve">4.2.7.По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hyperlink r:id="rId20" w:history="1">
        <w:r w:rsidRPr="00564E37">
          <w:rPr>
            <w:rFonts w:ascii="Times New Roman" w:hAnsi="Times New Roman" w:cs="Times New Roman"/>
            <w:sz w:val="28"/>
            <w:szCs w:val="28"/>
          </w:rPr>
          <w:t>кодексом</w:t>
        </w:r>
      </w:hyperlink>
      <w:r w:rsidRPr="00564E37">
        <w:rPr>
          <w:rFonts w:ascii="Times New Roman" w:hAnsi="Times New Roman" w:cs="Times New Roman"/>
          <w:sz w:val="28"/>
          <w:szCs w:val="28"/>
        </w:rPr>
        <w:t xml:space="preserve"> Российской Федерации.</w:t>
      </w:r>
    </w:p>
    <w:p w:rsidR="008509F9" w:rsidRPr="00564E37" w:rsidRDefault="008509F9"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4.2.8.Плановые проверки осуществляются на основании квартальных, полугодовых или годовых планов работы и отчетов о проделанной работе Администрац</w:t>
      </w:r>
      <w:r w:rsidR="00BB1BFE" w:rsidRPr="00564E37">
        <w:rPr>
          <w:rFonts w:ascii="Times New Roman" w:hAnsi="Times New Roman" w:cs="Times New Roman"/>
          <w:sz w:val="28"/>
          <w:szCs w:val="28"/>
        </w:rPr>
        <w:t>ией</w:t>
      </w:r>
      <w:r w:rsidRPr="00564E37">
        <w:rPr>
          <w:rFonts w:ascii="Times New Roman" w:hAnsi="Times New Roman" w:cs="Times New Roman"/>
          <w:sz w:val="28"/>
          <w:szCs w:val="28"/>
        </w:rPr>
        <w:t xml:space="preserve"> Цимлянского района.</w:t>
      </w:r>
    </w:p>
    <w:p w:rsidR="008509F9" w:rsidRPr="00564E37" w:rsidRDefault="008509F9"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 xml:space="preserve">4.2.9.Заявители вправе направить письменное обращение в адрес </w:t>
      </w:r>
      <w:r w:rsidR="00BB1BFE" w:rsidRPr="00564E37">
        <w:rPr>
          <w:rFonts w:ascii="Times New Roman" w:hAnsi="Times New Roman" w:cs="Times New Roman"/>
          <w:sz w:val="28"/>
          <w:szCs w:val="28"/>
        </w:rPr>
        <w:t>главы</w:t>
      </w:r>
      <w:r w:rsidRPr="00564E37">
        <w:rPr>
          <w:rFonts w:ascii="Times New Roman" w:hAnsi="Times New Roman" w:cs="Times New Roman"/>
          <w:sz w:val="28"/>
          <w:szCs w:val="28"/>
        </w:rPr>
        <w:t xml:space="preserve"> Администрации Цимлянского района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8509F9" w:rsidRPr="00564E37" w:rsidRDefault="008509F9"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4.2.10.Жалоба, поступившая в Администраци</w:t>
      </w:r>
      <w:r w:rsidR="00BB1BFE" w:rsidRPr="00564E37">
        <w:rPr>
          <w:rFonts w:ascii="Times New Roman" w:hAnsi="Times New Roman" w:cs="Times New Roman"/>
          <w:sz w:val="28"/>
          <w:szCs w:val="28"/>
        </w:rPr>
        <w:t>ю</w:t>
      </w:r>
      <w:r w:rsidRPr="00564E37">
        <w:rPr>
          <w:rFonts w:ascii="Times New Roman" w:hAnsi="Times New Roman" w:cs="Times New Roman"/>
          <w:sz w:val="28"/>
          <w:szCs w:val="28"/>
        </w:rPr>
        <w:t xml:space="preserve"> Цимлянского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w:t>
      </w:r>
      <w:r w:rsidR="00BB1BFE" w:rsidRPr="00564E37">
        <w:rPr>
          <w:rFonts w:ascii="Times New Roman" w:hAnsi="Times New Roman" w:cs="Times New Roman"/>
          <w:sz w:val="28"/>
          <w:szCs w:val="28"/>
        </w:rPr>
        <w:t>ей</w:t>
      </w:r>
      <w:r w:rsidRPr="00564E37">
        <w:rPr>
          <w:rFonts w:ascii="Times New Roman" w:hAnsi="Times New Roman" w:cs="Times New Roman"/>
          <w:sz w:val="28"/>
          <w:szCs w:val="28"/>
        </w:rPr>
        <w:t xml:space="preserve"> Цимлянского района в предоставлении муниципальной услуги, отказа должностного лица Администрации Цимлянского района,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09F9" w:rsidRPr="00564E37" w:rsidRDefault="008509F9"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4.3.Ответственность должностных лиц за решения и действия (бездействие), принимаемые (осуществляемые) в ходе предоставления услуги.</w:t>
      </w:r>
    </w:p>
    <w:p w:rsidR="008509F9" w:rsidRPr="00564E37" w:rsidRDefault="008509F9"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4.3.1.Персональная, дисциплинарная и административная ответственность специалистов Администрации Цимлянского района определяется в их должностных инструкциях в соответствии с требованиями законодательства Российской Федерации.</w:t>
      </w:r>
    </w:p>
    <w:p w:rsidR="008509F9" w:rsidRPr="00564E37" w:rsidRDefault="008509F9"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4.3.2.Должностные лица Администрации Цимлянского района, нарушающие порядок предоставления услуги, в том числе:</w:t>
      </w:r>
    </w:p>
    <w:p w:rsidR="008509F9" w:rsidRPr="00564E37" w:rsidRDefault="008509F9"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препятствующие подаче заявлений граждан;</w:t>
      </w:r>
    </w:p>
    <w:p w:rsidR="008509F9" w:rsidRPr="00564E37" w:rsidRDefault="008509F9"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неправомерно отказывающие гражданам в принятии, регистрации или рассмотрении их заявлений;</w:t>
      </w:r>
    </w:p>
    <w:p w:rsidR="008509F9" w:rsidRPr="00564E37" w:rsidRDefault="008509F9"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нарушающие сроки рассмотрения заявлений;</w:t>
      </w:r>
    </w:p>
    <w:p w:rsidR="008509F9" w:rsidRPr="00564E37" w:rsidRDefault="008509F9"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виновные в разглашении конфиденциальной информации, ставшей известной им при рассмотрении заявлений граждан;</w:t>
      </w:r>
    </w:p>
    <w:p w:rsidR="008509F9" w:rsidRPr="00564E37" w:rsidRDefault="008509F9"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нарушающие право граждан на подачу жалоб, претензий;</w:t>
      </w:r>
    </w:p>
    <w:p w:rsidR="008509F9" w:rsidRPr="00564E37" w:rsidRDefault="008509F9"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rsidR="008509F9" w:rsidRPr="00564E37" w:rsidRDefault="008509F9"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 xml:space="preserve">неправомерно отказывающие в удовлетворении законных требований граждан несут дисциплинарную, административную, уголовную и иную ответственность в соответствии с действующим законодательством Российской </w:t>
      </w:r>
      <w:r w:rsidRPr="00564E37">
        <w:rPr>
          <w:rFonts w:ascii="Times New Roman" w:hAnsi="Times New Roman" w:cs="Times New Roman"/>
          <w:sz w:val="28"/>
          <w:szCs w:val="28"/>
        </w:rPr>
        <w:lastRenderedPageBreak/>
        <w:t>Федерации.</w:t>
      </w:r>
    </w:p>
    <w:p w:rsidR="008509F9" w:rsidRPr="00564E37" w:rsidRDefault="008509F9"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4.3.3.</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Должностные лица, специалисты МАУ «МФЦ»</w:t>
      </w:r>
      <w:r w:rsidR="00BB1BFE" w:rsidRPr="00564E37">
        <w:rPr>
          <w:rFonts w:ascii="Times New Roman" w:hAnsi="Times New Roman" w:cs="Times New Roman"/>
          <w:sz w:val="28"/>
          <w:szCs w:val="28"/>
        </w:rPr>
        <w:t xml:space="preserve"> Цимлянского района</w:t>
      </w:r>
      <w:r w:rsidRPr="00564E37">
        <w:rPr>
          <w:rFonts w:ascii="Times New Roman" w:hAnsi="Times New Roman" w:cs="Times New Roman"/>
          <w:sz w:val="28"/>
          <w:szCs w:val="28"/>
        </w:rPr>
        <w:t>, нарушающие порядок предоставления услуги, несут персональную, дисциплинарную и административную ответственность в соответствии с должностными инструкциями и требованиями законодательства Российской Федерации.</w:t>
      </w:r>
    </w:p>
    <w:p w:rsidR="008509F9" w:rsidRPr="00564E37" w:rsidRDefault="008509F9"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4.4.</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Порядок и формы контроля.</w:t>
      </w:r>
    </w:p>
    <w:p w:rsidR="008509F9" w:rsidRPr="00564E37" w:rsidRDefault="008509F9" w:rsidP="003E3B67">
      <w:pPr>
        <w:pStyle w:val="ConsPlusNormal"/>
        <w:jc w:val="both"/>
        <w:rPr>
          <w:rFonts w:ascii="Times New Roman" w:hAnsi="Times New Roman" w:cs="Times New Roman"/>
          <w:sz w:val="28"/>
          <w:szCs w:val="28"/>
        </w:rPr>
      </w:pPr>
      <w:bookmarkStart w:id="1" w:name="P690"/>
      <w:bookmarkEnd w:id="1"/>
      <w:r w:rsidRPr="00564E37">
        <w:rPr>
          <w:rFonts w:ascii="Times New Roman" w:hAnsi="Times New Roman" w:cs="Times New Roman"/>
          <w:sz w:val="28"/>
          <w:szCs w:val="28"/>
        </w:rPr>
        <w:t>4.4.1.</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 xml:space="preserve">Контроль соблюдения последовательности действий, определенных административными процедурами настоящего Регламента, осуществляется </w:t>
      </w:r>
      <w:r w:rsidR="00E83947" w:rsidRPr="00564E37">
        <w:rPr>
          <w:rFonts w:ascii="Times New Roman" w:hAnsi="Times New Roman" w:cs="Times New Roman"/>
          <w:sz w:val="28"/>
          <w:szCs w:val="28"/>
        </w:rPr>
        <w:t xml:space="preserve">заместителем </w:t>
      </w:r>
      <w:r w:rsidRPr="00564E37">
        <w:rPr>
          <w:rFonts w:ascii="Times New Roman" w:hAnsi="Times New Roman" w:cs="Times New Roman"/>
          <w:sz w:val="28"/>
          <w:szCs w:val="28"/>
        </w:rPr>
        <w:t>глав</w:t>
      </w:r>
      <w:r w:rsidR="00E83947" w:rsidRPr="00564E37">
        <w:rPr>
          <w:rFonts w:ascii="Times New Roman" w:hAnsi="Times New Roman" w:cs="Times New Roman"/>
          <w:sz w:val="28"/>
          <w:szCs w:val="28"/>
        </w:rPr>
        <w:t>ы</w:t>
      </w:r>
      <w:r w:rsidRPr="00564E37">
        <w:rPr>
          <w:rFonts w:ascii="Times New Roman" w:hAnsi="Times New Roman" w:cs="Times New Roman"/>
          <w:sz w:val="28"/>
          <w:szCs w:val="28"/>
        </w:rPr>
        <w:t xml:space="preserve"> Администрации Цимлянского района.</w:t>
      </w:r>
    </w:p>
    <w:p w:rsidR="008509F9" w:rsidRPr="00564E37" w:rsidRDefault="008509F9" w:rsidP="003E3B67">
      <w:pPr>
        <w:pStyle w:val="ConsPlusNormal"/>
        <w:jc w:val="both"/>
        <w:rPr>
          <w:rFonts w:ascii="Times New Roman" w:hAnsi="Times New Roman" w:cs="Times New Roman"/>
          <w:sz w:val="28"/>
          <w:szCs w:val="28"/>
        </w:rPr>
      </w:pPr>
      <w:r w:rsidRPr="00564E37">
        <w:rPr>
          <w:rFonts w:ascii="Times New Roman" w:hAnsi="Times New Roman" w:cs="Times New Roman"/>
          <w:sz w:val="28"/>
          <w:szCs w:val="28"/>
        </w:rPr>
        <w:t>4.4.2.</w:t>
      </w:r>
      <w:r w:rsidR="00EF297A">
        <w:rPr>
          <w:rFonts w:ascii="Times New Roman" w:hAnsi="Times New Roman" w:cs="Times New Roman"/>
          <w:sz w:val="28"/>
          <w:szCs w:val="28"/>
        </w:rPr>
        <w:t xml:space="preserve"> </w:t>
      </w:r>
      <w:r w:rsidRPr="00564E37">
        <w:rPr>
          <w:rFonts w:ascii="Times New Roman" w:hAnsi="Times New Roman" w:cs="Times New Roman"/>
          <w:sz w:val="28"/>
          <w:szCs w:val="28"/>
        </w:rPr>
        <w:t xml:space="preserve">Перечень должностных лиц, осуществляющих контроль, устанавливается внутренними распорядительными документами Администрации </w:t>
      </w:r>
      <w:r w:rsidR="00E83947" w:rsidRPr="00564E37">
        <w:rPr>
          <w:rFonts w:ascii="Times New Roman" w:hAnsi="Times New Roman" w:cs="Times New Roman"/>
          <w:sz w:val="28"/>
          <w:szCs w:val="28"/>
        </w:rPr>
        <w:t>Цимлянского района</w:t>
      </w:r>
      <w:r w:rsidRPr="00564E37">
        <w:rPr>
          <w:rFonts w:ascii="Times New Roman" w:hAnsi="Times New Roman" w:cs="Times New Roman"/>
          <w:sz w:val="28"/>
          <w:szCs w:val="28"/>
        </w:rPr>
        <w:t>.</w:t>
      </w:r>
    </w:p>
    <w:p w:rsidR="004C17C3" w:rsidRPr="00564E37" w:rsidRDefault="004C17C3" w:rsidP="003E3B67">
      <w:pPr>
        <w:ind w:firstLine="709"/>
        <w:jc w:val="both"/>
        <w:rPr>
          <w:sz w:val="28"/>
          <w:szCs w:val="28"/>
        </w:rPr>
      </w:pPr>
    </w:p>
    <w:p w:rsidR="004C17C3" w:rsidRPr="00564E37" w:rsidRDefault="004C17C3" w:rsidP="003E3B67">
      <w:pPr>
        <w:ind w:firstLine="709"/>
        <w:jc w:val="center"/>
        <w:rPr>
          <w:bCs/>
          <w:sz w:val="28"/>
          <w:szCs w:val="28"/>
        </w:rPr>
      </w:pPr>
      <w:r w:rsidRPr="00564E37">
        <w:rPr>
          <w:bCs/>
          <w:sz w:val="28"/>
          <w:szCs w:val="28"/>
        </w:rPr>
        <w:t xml:space="preserve">5. </w:t>
      </w:r>
      <w:r w:rsidR="00D9047B" w:rsidRPr="00564E37">
        <w:rPr>
          <w:sz w:val="28"/>
          <w:szCs w:val="28"/>
        </w:rPr>
        <w:t>Досудебный (внесудебный) порядок обжалования решений и действий (бездействия) Администрации района, предоставляющей муниципальную услугу, а также ее должностных лиц,  многофункционального центра, работника многофункционального центра</w:t>
      </w:r>
    </w:p>
    <w:p w:rsidR="004C17C3" w:rsidRPr="00564E37" w:rsidRDefault="004C17C3" w:rsidP="003E3B67">
      <w:pPr>
        <w:ind w:firstLine="709"/>
        <w:jc w:val="both"/>
        <w:rPr>
          <w:sz w:val="28"/>
          <w:szCs w:val="28"/>
        </w:rPr>
      </w:pPr>
    </w:p>
    <w:p w:rsidR="00D9047B" w:rsidRPr="00564E37" w:rsidRDefault="00D9047B" w:rsidP="003E3B67">
      <w:pPr>
        <w:shd w:val="clear" w:color="auto" w:fill="FFFFFF"/>
        <w:ind w:firstLine="709"/>
        <w:jc w:val="center"/>
        <w:rPr>
          <w:sz w:val="28"/>
          <w:szCs w:val="28"/>
        </w:rPr>
      </w:pPr>
      <w:r w:rsidRPr="00564E37">
        <w:rPr>
          <w:bCs/>
          <w:sz w:val="28"/>
          <w:szCs w:val="28"/>
        </w:rPr>
        <w:t xml:space="preserve">5.1. </w:t>
      </w:r>
      <w:r w:rsidRPr="00564E37">
        <w:rPr>
          <w:sz w:val="28"/>
          <w:szCs w:val="28"/>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Цимлянского района и (или) их должностных лиц при предоставлении муниципальной услуги (далее – жалоба)</w:t>
      </w:r>
    </w:p>
    <w:p w:rsidR="00D9047B" w:rsidRPr="00564E37" w:rsidRDefault="00D9047B" w:rsidP="003E3B67">
      <w:pPr>
        <w:shd w:val="clear" w:color="auto" w:fill="FFFFFF"/>
        <w:ind w:firstLine="709"/>
        <w:jc w:val="both"/>
        <w:rPr>
          <w:sz w:val="28"/>
          <w:szCs w:val="28"/>
        </w:rPr>
      </w:pPr>
      <w:r w:rsidRPr="00564E37">
        <w:rPr>
          <w:sz w:val="28"/>
          <w:szCs w:val="28"/>
        </w:rPr>
        <w:t>5.1.1. 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D9047B" w:rsidRPr="00564E37" w:rsidRDefault="00D9047B" w:rsidP="003E3B67">
      <w:pPr>
        <w:shd w:val="clear" w:color="auto" w:fill="FFFFFF"/>
        <w:ind w:firstLine="709"/>
        <w:jc w:val="center"/>
        <w:rPr>
          <w:bCs/>
          <w:sz w:val="28"/>
          <w:szCs w:val="28"/>
        </w:rPr>
      </w:pPr>
    </w:p>
    <w:p w:rsidR="00D9047B" w:rsidRPr="00564E37" w:rsidRDefault="00D9047B" w:rsidP="003E3B67">
      <w:pPr>
        <w:shd w:val="clear" w:color="auto" w:fill="FFFFFF"/>
        <w:ind w:firstLine="709"/>
        <w:jc w:val="center"/>
        <w:rPr>
          <w:sz w:val="28"/>
          <w:szCs w:val="28"/>
        </w:rPr>
      </w:pPr>
      <w:r w:rsidRPr="00564E37">
        <w:rPr>
          <w:bCs/>
          <w:sz w:val="28"/>
          <w:szCs w:val="28"/>
        </w:rPr>
        <w:t xml:space="preserve">5.2. </w:t>
      </w:r>
      <w:r w:rsidRPr="00564E37">
        <w:rPr>
          <w:sz w:val="28"/>
          <w:szCs w:val="28"/>
        </w:rPr>
        <w:t>Предмет жалобы</w:t>
      </w:r>
    </w:p>
    <w:p w:rsidR="00D9047B" w:rsidRPr="00564E37" w:rsidRDefault="00D9047B" w:rsidP="003E3B67">
      <w:pPr>
        <w:ind w:firstLine="709"/>
        <w:jc w:val="both"/>
        <w:rPr>
          <w:sz w:val="28"/>
          <w:szCs w:val="28"/>
        </w:rPr>
      </w:pPr>
      <w:r w:rsidRPr="00564E37">
        <w:rPr>
          <w:sz w:val="28"/>
          <w:szCs w:val="28"/>
        </w:rPr>
        <w:t>5.2.1. Заявитель может обратиться с жалобой, в том числе в следующих случаях:</w:t>
      </w:r>
    </w:p>
    <w:p w:rsidR="00D9047B" w:rsidRPr="00564E37" w:rsidRDefault="00D9047B" w:rsidP="003E3B67">
      <w:pPr>
        <w:ind w:firstLine="709"/>
        <w:jc w:val="both"/>
        <w:rPr>
          <w:sz w:val="28"/>
          <w:szCs w:val="28"/>
        </w:rPr>
      </w:pPr>
      <w:r w:rsidRPr="00564E37">
        <w:rPr>
          <w:sz w:val="28"/>
          <w:szCs w:val="28"/>
        </w:rPr>
        <w:t>1) нарушение срока регистрации запроса заявителя о предоставлении муниципальной услуги, указанного в статье 15.1 Федерального закона от 27.07.2010 № 210-ФЗ;</w:t>
      </w:r>
    </w:p>
    <w:p w:rsidR="00D9047B" w:rsidRPr="00564E37" w:rsidRDefault="00D9047B" w:rsidP="003E3B67">
      <w:pPr>
        <w:ind w:firstLine="709"/>
        <w:jc w:val="both"/>
        <w:rPr>
          <w:sz w:val="28"/>
          <w:szCs w:val="28"/>
        </w:rPr>
      </w:pPr>
      <w:r w:rsidRPr="00564E37">
        <w:rPr>
          <w:sz w:val="28"/>
          <w:szCs w:val="28"/>
        </w:rPr>
        <w:t xml:space="preserve">2) нарушение срока предоставления муниципальной услуги. </w:t>
      </w:r>
      <w:r w:rsidRPr="00564E37">
        <w:rPr>
          <w:sz w:val="28"/>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anchor="dst100354" w:history="1">
        <w:r w:rsidRPr="00564E37">
          <w:rPr>
            <w:sz w:val="28"/>
            <w:szCs w:val="24"/>
          </w:rPr>
          <w:t>частью 1.3 статьи 16</w:t>
        </w:r>
      </w:hyperlink>
      <w:r w:rsidRPr="00564E37">
        <w:rPr>
          <w:sz w:val="28"/>
          <w:szCs w:val="24"/>
        </w:rPr>
        <w:t> </w:t>
      </w:r>
      <w:r w:rsidRPr="00564E37">
        <w:rPr>
          <w:sz w:val="28"/>
          <w:szCs w:val="28"/>
        </w:rPr>
        <w:t>Федерального закона от 27.07.2010 № 210-ФЗ;</w:t>
      </w:r>
    </w:p>
    <w:p w:rsidR="00D9047B" w:rsidRPr="00564E37" w:rsidRDefault="00D9047B" w:rsidP="003E3B67">
      <w:pPr>
        <w:ind w:firstLine="709"/>
        <w:jc w:val="both"/>
        <w:rPr>
          <w:sz w:val="28"/>
          <w:szCs w:val="28"/>
        </w:rPr>
      </w:pPr>
      <w:r w:rsidRPr="00564E37">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и правовыми актами, муниципальными </w:t>
      </w:r>
      <w:r w:rsidRPr="00564E37">
        <w:rPr>
          <w:sz w:val="28"/>
          <w:szCs w:val="28"/>
        </w:rPr>
        <w:lastRenderedPageBreak/>
        <w:t>правовыми актами для предоставления муниципальной услуги;</w:t>
      </w:r>
    </w:p>
    <w:p w:rsidR="00D9047B" w:rsidRPr="00564E37" w:rsidRDefault="00D9047B" w:rsidP="003E3B67">
      <w:pPr>
        <w:ind w:firstLine="709"/>
        <w:jc w:val="both"/>
        <w:rPr>
          <w:sz w:val="28"/>
          <w:szCs w:val="28"/>
        </w:rPr>
      </w:pPr>
      <w:r w:rsidRPr="00564E3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9047B" w:rsidRPr="00564E37" w:rsidRDefault="00D9047B" w:rsidP="003E3B67">
      <w:pPr>
        <w:ind w:firstLine="709"/>
        <w:jc w:val="both"/>
        <w:rPr>
          <w:sz w:val="28"/>
          <w:szCs w:val="28"/>
        </w:rPr>
      </w:pPr>
      <w:r w:rsidRPr="00564E37">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sidRPr="00564E37">
        <w:rPr>
          <w:sz w:val="28"/>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anchor="dst100354" w:history="1">
        <w:r w:rsidRPr="00564E37">
          <w:rPr>
            <w:sz w:val="28"/>
            <w:szCs w:val="24"/>
          </w:rPr>
          <w:t>частью 1.3 статьи 16</w:t>
        </w:r>
      </w:hyperlink>
      <w:r w:rsidRPr="00564E37">
        <w:rPr>
          <w:sz w:val="28"/>
          <w:szCs w:val="24"/>
        </w:rPr>
        <w:t> </w:t>
      </w:r>
      <w:r w:rsidRPr="00564E37">
        <w:rPr>
          <w:sz w:val="28"/>
          <w:szCs w:val="28"/>
        </w:rPr>
        <w:t>Федерального закона от 27.07.2010 № 210-ФЗ;</w:t>
      </w:r>
    </w:p>
    <w:p w:rsidR="00D9047B" w:rsidRPr="00564E37" w:rsidRDefault="00D9047B" w:rsidP="003E3B67">
      <w:pPr>
        <w:ind w:firstLine="709"/>
        <w:jc w:val="both"/>
        <w:rPr>
          <w:sz w:val="28"/>
          <w:szCs w:val="28"/>
        </w:rPr>
      </w:pPr>
      <w:r w:rsidRPr="00564E37">
        <w:rPr>
          <w:sz w:val="28"/>
          <w:szCs w:val="28"/>
        </w:rPr>
        <w:t>6) </w:t>
      </w:r>
      <w:r w:rsidRPr="00564E37">
        <w:rPr>
          <w:sz w:val="28"/>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564E37">
        <w:rPr>
          <w:sz w:val="28"/>
          <w:szCs w:val="28"/>
        </w:rPr>
        <w:t>;</w:t>
      </w:r>
    </w:p>
    <w:p w:rsidR="00D9047B" w:rsidRPr="00564E37" w:rsidRDefault="00D9047B" w:rsidP="003E3B67">
      <w:pPr>
        <w:ind w:firstLine="709"/>
        <w:jc w:val="both"/>
        <w:rPr>
          <w:sz w:val="28"/>
          <w:szCs w:val="28"/>
        </w:rPr>
      </w:pPr>
      <w:r w:rsidRPr="00564E37">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anchor="dst100352" w:history="1">
        <w:r w:rsidRPr="00564E37">
          <w:rPr>
            <w:sz w:val="28"/>
            <w:szCs w:val="28"/>
          </w:rPr>
          <w:t>частью 1.1 статьи 16</w:t>
        </w:r>
      </w:hyperlink>
      <w:r w:rsidRPr="00564E37">
        <w:rPr>
          <w:sz w:val="28"/>
          <w:szCs w:val="28"/>
        </w:rPr>
        <w:t>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anchor="dst100354" w:history="1">
        <w:r w:rsidRPr="00564E37">
          <w:rPr>
            <w:sz w:val="28"/>
            <w:szCs w:val="28"/>
          </w:rPr>
          <w:t>частью 1.3 статьи 16</w:t>
        </w:r>
      </w:hyperlink>
      <w:r w:rsidRPr="00564E37">
        <w:rPr>
          <w:sz w:val="28"/>
          <w:szCs w:val="28"/>
        </w:rPr>
        <w:t> Федерального закона от 27.07.2010 № 210-ФЗ;</w:t>
      </w:r>
    </w:p>
    <w:p w:rsidR="00D9047B" w:rsidRPr="00564E37" w:rsidRDefault="00D9047B" w:rsidP="003E3B67">
      <w:pPr>
        <w:ind w:firstLine="709"/>
        <w:jc w:val="both"/>
        <w:rPr>
          <w:sz w:val="28"/>
          <w:szCs w:val="28"/>
        </w:rPr>
      </w:pPr>
      <w:r w:rsidRPr="00564E37">
        <w:rPr>
          <w:sz w:val="28"/>
          <w:szCs w:val="28"/>
        </w:rPr>
        <w:t>8) нарушение срока или порядка выдачи документов по результатам предоставления муниципальной услуги;</w:t>
      </w:r>
    </w:p>
    <w:p w:rsidR="00D9047B" w:rsidRPr="00564E37" w:rsidRDefault="00D9047B" w:rsidP="003E3B67">
      <w:pPr>
        <w:ind w:firstLine="709"/>
        <w:jc w:val="both"/>
        <w:rPr>
          <w:rFonts w:ascii="Arial" w:hAnsi="Arial" w:cs="Arial"/>
          <w:szCs w:val="24"/>
        </w:rPr>
      </w:pPr>
      <w:r w:rsidRPr="00564E37">
        <w:rPr>
          <w:sz w:val="28"/>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564E37">
        <w:rPr>
          <w:sz w:val="28"/>
          <w:szCs w:val="24"/>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anchor="dst100354" w:history="1">
        <w:r w:rsidRPr="00564E37">
          <w:rPr>
            <w:sz w:val="28"/>
            <w:szCs w:val="24"/>
          </w:rPr>
          <w:t>частью 1.3 статьи 16</w:t>
        </w:r>
      </w:hyperlink>
      <w:r w:rsidRPr="00564E37">
        <w:rPr>
          <w:sz w:val="28"/>
          <w:szCs w:val="28"/>
        </w:rPr>
        <w:t>Федерального закона от 27.07.2010 № 210-ФЗ</w:t>
      </w:r>
      <w:r w:rsidRPr="00564E37">
        <w:rPr>
          <w:rFonts w:ascii="Arial" w:hAnsi="Arial" w:cs="Arial"/>
          <w:szCs w:val="24"/>
        </w:rPr>
        <w:t>;</w:t>
      </w:r>
    </w:p>
    <w:p w:rsidR="00D9047B" w:rsidRPr="00564E37" w:rsidRDefault="00D9047B" w:rsidP="003E3B67">
      <w:pPr>
        <w:ind w:firstLine="709"/>
        <w:jc w:val="both"/>
        <w:rPr>
          <w:sz w:val="28"/>
          <w:szCs w:val="28"/>
        </w:rPr>
      </w:pPr>
      <w:r w:rsidRPr="00564E37">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anchor="dst290" w:history="1">
        <w:r w:rsidRPr="00564E37">
          <w:rPr>
            <w:sz w:val="28"/>
            <w:szCs w:val="28"/>
          </w:rPr>
          <w:t>пунктом 4 части 1 статьи 7</w:t>
        </w:r>
      </w:hyperlink>
      <w:r w:rsidRPr="00564E37">
        <w:rPr>
          <w:sz w:val="28"/>
          <w:szCs w:val="28"/>
        </w:rPr>
        <w:t>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anchor="dst100354" w:history="1">
        <w:r w:rsidRPr="00564E37">
          <w:rPr>
            <w:sz w:val="28"/>
            <w:szCs w:val="28"/>
          </w:rPr>
          <w:t>частью 1.3 статьи 16</w:t>
        </w:r>
      </w:hyperlink>
      <w:r w:rsidRPr="00564E37">
        <w:rPr>
          <w:sz w:val="28"/>
          <w:szCs w:val="28"/>
        </w:rPr>
        <w:t> настоящего Федерального закона от 27.07.2010 № 210-ФЗ.</w:t>
      </w:r>
    </w:p>
    <w:p w:rsidR="00D9047B" w:rsidRPr="00564E37" w:rsidRDefault="00D9047B" w:rsidP="003E3B67">
      <w:pPr>
        <w:shd w:val="clear" w:color="auto" w:fill="FFFFFF"/>
        <w:ind w:firstLine="709"/>
        <w:jc w:val="center"/>
        <w:rPr>
          <w:bCs/>
          <w:sz w:val="28"/>
          <w:szCs w:val="28"/>
        </w:rPr>
      </w:pPr>
    </w:p>
    <w:p w:rsidR="00D9047B" w:rsidRPr="00564E37" w:rsidRDefault="00D9047B" w:rsidP="003E3B67">
      <w:pPr>
        <w:shd w:val="clear" w:color="auto" w:fill="FFFFFF"/>
        <w:ind w:firstLine="709"/>
        <w:jc w:val="center"/>
        <w:rPr>
          <w:sz w:val="28"/>
          <w:szCs w:val="28"/>
        </w:rPr>
      </w:pPr>
      <w:r w:rsidRPr="00564E37">
        <w:rPr>
          <w:bCs/>
          <w:sz w:val="28"/>
          <w:szCs w:val="28"/>
        </w:rPr>
        <w:t xml:space="preserve">5.3. </w:t>
      </w:r>
      <w:r w:rsidRPr="00564E37">
        <w:rPr>
          <w:sz w:val="28"/>
          <w:szCs w:val="28"/>
        </w:rPr>
        <w:t>Структурные подразделения и отраслевые (функциональные) органы Администрации Цимлянского района и уполномоченные на рассмотрение жалобы должностные лица, которым может быть направлена жалоба</w:t>
      </w:r>
    </w:p>
    <w:p w:rsidR="00D9047B" w:rsidRPr="00564E37" w:rsidRDefault="00D9047B" w:rsidP="003E3B67">
      <w:pPr>
        <w:ind w:firstLine="709"/>
        <w:jc w:val="both"/>
        <w:rPr>
          <w:sz w:val="28"/>
          <w:szCs w:val="28"/>
        </w:rPr>
      </w:pPr>
      <w:r w:rsidRPr="00564E37">
        <w:rPr>
          <w:sz w:val="28"/>
          <w:szCs w:val="28"/>
        </w:rPr>
        <w:t>5.3.1. Жалоба подается в письменной форме на бумажном носителе или в электронной форме в орган, предоставляющий муниципальную услугу.</w:t>
      </w:r>
    </w:p>
    <w:p w:rsidR="00D9047B" w:rsidRPr="00564E37" w:rsidRDefault="00D9047B" w:rsidP="003E3B67">
      <w:pPr>
        <w:ind w:firstLine="709"/>
        <w:jc w:val="both"/>
        <w:rPr>
          <w:sz w:val="28"/>
          <w:szCs w:val="28"/>
        </w:rPr>
      </w:pPr>
      <w:r w:rsidRPr="00564E37">
        <w:rPr>
          <w:sz w:val="28"/>
          <w:szCs w:val="28"/>
        </w:rPr>
        <w:t>5.3.2. Должностные лица, уполномоченные на рассмотрение жалоб на действие (бездействие) и решения должностных лиц, ответственных или уполномоченных специалистов, участвующих в предоставлении муниципальной услуги:</w:t>
      </w:r>
    </w:p>
    <w:p w:rsidR="00D9047B" w:rsidRPr="00564E37" w:rsidRDefault="00D9047B" w:rsidP="003E3B67">
      <w:pPr>
        <w:ind w:firstLine="709"/>
        <w:jc w:val="both"/>
        <w:rPr>
          <w:sz w:val="28"/>
          <w:szCs w:val="28"/>
        </w:rPr>
      </w:pPr>
      <w:r w:rsidRPr="00564E37">
        <w:rPr>
          <w:sz w:val="28"/>
          <w:szCs w:val="28"/>
        </w:rPr>
        <w:t>заместитель главы Администрации Цимлянского района по жилищно-коммунальному хозяйству, дорожному хозяйству и строительству;</w:t>
      </w:r>
    </w:p>
    <w:p w:rsidR="00D9047B" w:rsidRPr="00564E37" w:rsidRDefault="00D9047B" w:rsidP="003E3B67">
      <w:pPr>
        <w:ind w:firstLine="709"/>
        <w:jc w:val="both"/>
        <w:rPr>
          <w:sz w:val="28"/>
          <w:szCs w:val="28"/>
        </w:rPr>
      </w:pPr>
      <w:r w:rsidRPr="00564E37">
        <w:rPr>
          <w:sz w:val="28"/>
          <w:szCs w:val="28"/>
        </w:rPr>
        <w:t>Глава Администрации Цимлянского района.</w:t>
      </w:r>
    </w:p>
    <w:p w:rsidR="00D9047B" w:rsidRPr="00564E37" w:rsidRDefault="00D9047B" w:rsidP="003E3B67">
      <w:pPr>
        <w:ind w:firstLine="709"/>
        <w:jc w:val="both"/>
        <w:rPr>
          <w:sz w:val="28"/>
          <w:szCs w:val="28"/>
        </w:rPr>
      </w:pPr>
      <w:r w:rsidRPr="00564E37">
        <w:rPr>
          <w:sz w:val="28"/>
          <w:szCs w:val="28"/>
        </w:rPr>
        <w:t>5.3.3.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9047B" w:rsidRPr="00564E37" w:rsidRDefault="00D9047B" w:rsidP="003E3B67">
      <w:pPr>
        <w:ind w:firstLine="709"/>
        <w:jc w:val="center"/>
        <w:rPr>
          <w:bCs/>
          <w:sz w:val="28"/>
          <w:szCs w:val="28"/>
        </w:rPr>
      </w:pPr>
    </w:p>
    <w:p w:rsidR="00D9047B" w:rsidRPr="00564E37" w:rsidRDefault="00D9047B" w:rsidP="003E3B67">
      <w:pPr>
        <w:ind w:firstLine="709"/>
        <w:jc w:val="center"/>
        <w:rPr>
          <w:sz w:val="28"/>
          <w:szCs w:val="28"/>
        </w:rPr>
      </w:pPr>
      <w:r w:rsidRPr="00564E37">
        <w:rPr>
          <w:bCs/>
          <w:sz w:val="28"/>
          <w:szCs w:val="28"/>
        </w:rPr>
        <w:t xml:space="preserve">5.4. </w:t>
      </w:r>
      <w:r w:rsidRPr="00564E37">
        <w:rPr>
          <w:sz w:val="28"/>
          <w:szCs w:val="28"/>
        </w:rPr>
        <w:t>Порядок подачи и рассмотрения жалобы</w:t>
      </w:r>
    </w:p>
    <w:p w:rsidR="00D9047B" w:rsidRPr="00564E37" w:rsidRDefault="00D9047B" w:rsidP="003E3B67">
      <w:pPr>
        <w:ind w:firstLine="709"/>
        <w:jc w:val="both"/>
        <w:rPr>
          <w:bCs/>
          <w:sz w:val="28"/>
          <w:szCs w:val="28"/>
        </w:rPr>
      </w:pPr>
      <w:r w:rsidRPr="00564E37">
        <w:rPr>
          <w:bCs/>
          <w:sz w:val="28"/>
          <w:szCs w:val="28"/>
        </w:rPr>
        <w:t>5.4.1. Жалоба может быть направлена по почте, по электронной почте с использованием информационно-телекоммуникационной сети «Интернет» на адрес Администрации Цимлянского района (</w:t>
      </w:r>
      <w:r w:rsidRPr="00564E37">
        <w:rPr>
          <w:bCs/>
          <w:iCs/>
          <w:sz w:val="28"/>
          <w:szCs w:val="28"/>
          <w:shd w:val="clear" w:color="auto" w:fill="FFFFFF"/>
        </w:rPr>
        <w:t>cim6141@donland.ru</w:t>
      </w:r>
      <w:r w:rsidRPr="00564E37">
        <w:rPr>
          <w:bCs/>
          <w:sz w:val="28"/>
          <w:szCs w:val="28"/>
        </w:rPr>
        <w:t xml:space="preserve">), </w:t>
      </w:r>
      <w:r w:rsidRPr="00564E37">
        <w:rPr>
          <w:sz w:val="28"/>
          <w:szCs w:val="28"/>
        </w:rPr>
        <w:t>через МАУ МФЦ Цимлянского района</w:t>
      </w:r>
      <w:r w:rsidRPr="00564E37">
        <w:rPr>
          <w:bCs/>
          <w:sz w:val="28"/>
          <w:szCs w:val="28"/>
        </w:rPr>
        <w:t>, единый портал государственных и муниципальных услуг, (</w:t>
      </w:r>
      <w:hyperlink r:id="rId28" w:tgtFrame="_blank" w:history="1">
        <w:r w:rsidRPr="00564E37">
          <w:rPr>
            <w:rStyle w:val="a9"/>
            <w:color w:val="auto"/>
            <w:sz w:val="28"/>
            <w:szCs w:val="28"/>
            <w:u w:val="none"/>
            <w:lang w:val="en-US"/>
          </w:rPr>
          <w:t>www</w:t>
        </w:r>
        <w:r w:rsidRPr="00564E37">
          <w:rPr>
            <w:rStyle w:val="a9"/>
            <w:color w:val="auto"/>
            <w:sz w:val="28"/>
            <w:szCs w:val="28"/>
            <w:u w:val="none"/>
          </w:rPr>
          <w:t>.</w:t>
        </w:r>
        <w:r w:rsidRPr="00564E37">
          <w:rPr>
            <w:rStyle w:val="a9"/>
            <w:color w:val="auto"/>
            <w:sz w:val="28"/>
            <w:szCs w:val="28"/>
            <w:u w:val="none"/>
            <w:lang w:val="en-US"/>
          </w:rPr>
          <w:t>gosuslugi</w:t>
        </w:r>
        <w:r w:rsidRPr="00564E37">
          <w:rPr>
            <w:rStyle w:val="a9"/>
            <w:color w:val="auto"/>
            <w:sz w:val="28"/>
            <w:szCs w:val="28"/>
            <w:u w:val="none"/>
          </w:rPr>
          <w:t>.</w:t>
        </w:r>
        <w:r w:rsidRPr="00564E37">
          <w:rPr>
            <w:rStyle w:val="a9"/>
            <w:color w:val="auto"/>
            <w:sz w:val="28"/>
            <w:szCs w:val="28"/>
            <w:u w:val="none"/>
            <w:lang w:val="en-US"/>
          </w:rPr>
          <w:t>ru</w:t>
        </w:r>
      </w:hyperlink>
      <w:r w:rsidRPr="00564E37">
        <w:rPr>
          <w:bCs/>
          <w:sz w:val="28"/>
          <w:szCs w:val="28"/>
        </w:rPr>
        <w:t>), а также может быть принята при личном приеме заявителя.</w:t>
      </w:r>
    </w:p>
    <w:p w:rsidR="00D9047B" w:rsidRPr="00564E37" w:rsidRDefault="00D9047B" w:rsidP="003E3B67">
      <w:pPr>
        <w:ind w:firstLine="709"/>
        <w:jc w:val="both"/>
        <w:rPr>
          <w:sz w:val="28"/>
          <w:szCs w:val="28"/>
        </w:rPr>
      </w:pPr>
      <w:r w:rsidRPr="00564E37">
        <w:rPr>
          <w:sz w:val="28"/>
          <w:szCs w:val="28"/>
        </w:rPr>
        <w:t>5.4.2. Жалоба должна содержать:</w:t>
      </w:r>
    </w:p>
    <w:p w:rsidR="00D9047B" w:rsidRPr="00564E37" w:rsidRDefault="00D9047B" w:rsidP="003E3B67">
      <w:pPr>
        <w:ind w:firstLine="709"/>
        <w:jc w:val="both"/>
        <w:rPr>
          <w:sz w:val="28"/>
          <w:szCs w:val="28"/>
        </w:rPr>
      </w:pPr>
      <w:r w:rsidRPr="00564E37">
        <w:rPr>
          <w:sz w:val="28"/>
          <w:szCs w:val="28"/>
        </w:rPr>
        <w:t xml:space="preserve">1) наименование органа, предоставляющего муниципальную услугу, </w:t>
      </w:r>
      <w:r w:rsidRPr="00564E37">
        <w:rPr>
          <w:sz w:val="28"/>
          <w:szCs w:val="28"/>
        </w:rPr>
        <w:lastRenderedPageBreak/>
        <w:t>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9047B" w:rsidRPr="00564E37" w:rsidRDefault="00D9047B" w:rsidP="003E3B67">
      <w:pPr>
        <w:ind w:firstLine="709"/>
        <w:jc w:val="both"/>
        <w:rPr>
          <w:sz w:val="28"/>
          <w:szCs w:val="28"/>
        </w:rPr>
      </w:pPr>
      <w:r w:rsidRPr="00564E3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047B" w:rsidRPr="00564E37" w:rsidRDefault="00D9047B" w:rsidP="003E3B67">
      <w:pPr>
        <w:ind w:firstLine="709"/>
        <w:jc w:val="both"/>
        <w:rPr>
          <w:sz w:val="28"/>
          <w:szCs w:val="28"/>
        </w:rPr>
      </w:pPr>
      <w:r w:rsidRPr="00564E37">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9047B" w:rsidRPr="00564E37" w:rsidRDefault="00D9047B" w:rsidP="003E3B67">
      <w:pPr>
        <w:ind w:firstLine="709"/>
        <w:jc w:val="both"/>
        <w:rPr>
          <w:sz w:val="28"/>
          <w:szCs w:val="28"/>
        </w:rPr>
      </w:pPr>
      <w:r w:rsidRPr="00564E37">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9047B" w:rsidRPr="00564E37" w:rsidRDefault="00D9047B" w:rsidP="003E3B67">
      <w:pPr>
        <w:ind w:firstLine="709"/>
        <w:jc w:val="both"/>
        <w:rPr>
          <w:sz w:val="28"/>
          <w:szCs w:val="28"/>
        </w:rPr>
      </w:pPr>
      <w:r w:rsidRPr="00564E37">
        <w:rPr>
          <w:sz w:val="28"/>
          <w:szCs w:val="28"/>
        </w:rPr>
        <w:t>5.4.3. Жалобы, поступившие в письменной форме на бумажном носителе, в электронной форме подлежат регистрации в журнале регистрации входящей почты Администрации Цимлянского района в течение 1 рабочего дня с момента поступления жалобы с присвоением ей регистрационного номера.</w:t>
      </w:r>
    </w:p>
    <w:p w:rsidR="00D9047B" w:rsidRPr="00564E37" w:rsidRDefault="00D9047B" w:rsidP="003E3B67">
      <w:pPr>
        <w:shd w:val="clear" w:color="auto" w:fill="FFFFFF"/>
        <w:ind w:firstLine="709"/>
        <w:jc w:val="center"/>
        <w:rPr>
          <w:bCs/>
          <w:sz w:val="28"/>
          <w:szCs w:val="28"/>
        </w:rPr>
      </w:pPr>
    </w:p>
    <w:p w:rsidR="00D9047B" w:rsidRPr="00564E37" w:rsidRDefault="00D9047B" w:rsidP="003E3B67">
      <w:pPr>
        <w:shd w:val="clear" w:color="auto" w:fill="FFFFFF"/>
        <w:ind w:firstLine="709"/>
        <w:jc w:val="center"/>
        <w:rPr>
          <w:sz w:val="28"/>
          <w:szCs w:val="28"/>
        </w:rPr>
      </w:pPr>
      <w:r w:rsidRPr="00564E37">
        <w:rPr>
          <w:bCs/>
          <w:sz w:val="28"/>
          <w:szCs w:val="28"/>
        </w:rPr>
        <w:t xml:space="preserve">5.5. </w:t>
      </w:r>
      <w:r w:rsidRPr="00564E37">
        <w:rPr>
          <w:sz w:val="28"/>
          <w:szCs w:val="28"/>
        </w:rPr>
        <w:t>Сроки рассмотрения жалобы</w:t>
      </w:r>
    </w:p>
    <w:p w:rsidR="00D9047B" w:rsidRPr="00564E37" w:rsidRDefault="00D9047B" w:rsidP="003E3B67">
      <w:pPr>
        <w:ind w:firstLine="709"/>
        <w:jc w:val="both"/>
        <w:rPr>
          <w:sz w:val="28"/>
          <w:szCs w:val="28"/>
        </w:rPr>
      </w:pPr>
      <w:r w:rsidRPr="00564E37">
        <w:rPr>
          <w:sz w:val="28"/>
          <w:szCs w:val="28"/>
        </w:rPr>
        <w:t>5.5.1.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D9047B" w:rsidRPr="00564E37" w:rsidRDefault="00D9047B" w:rsidP="003E3B67">
      <w:pPr>
        <w:ind w:firstLine="709"/>
        <w:jc w:val="center"/>
        <w:rPr>
          <w:bCs/>
          <w:sz w:val="28"/>
          <w:szCs w:val="28"/>
        </w:rPr>
      </w:pPr>
    </w:p>
    <w:p w:rsidR="00D9047B" w:rsidRPr="00564E37" w:rsidRDefault="00D9047B" w:rsidP="003E3B67">
      <w:pPr>
        <w:ind w:firstLine="709"/>
        <w:jc w:val="center"/>
        <w:rPr>
          <w:sz w:val="28"/>
          <w:szCs w:val="28"/>
        </w:rPr>
      </w:pPr>
      <w:r w:rsidRPr="00564E37">
        <w:rPr>
          <w:bCs/>
          <w:sz w:val="28"/>
          <w:szCs w:val="28"/>
        </w:rPr>
        <w:t xml:space="preserve">5.6. </w:t>
      </w:r>
      <w:r w:rsidRPr="00564E37">
        <w:rPr>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D9047B" w:rsidRPr="00564E37" w:rsidRDefault="00D9047B" w:rsidP="003E3B67">
      <w:pPr>
        <w:ind w:firstLine="709"/>
        <w:jc w:val="both"/>
        <w:rPr>
          <w:sz w:val="28"/>
          <w:szCs w:val="28"/>
        </w:rPr>
      </w:pPr>
      <w:r w:rsidRPr="00564E37">
        <w:rPr>
          <w:sz w:val="28"/>
          <w:szCs w:val="28"/>
        </w:rPr>
        <w:t>5.6.1. Основания для приостановления рассмотрения жалобы отсутствуют.</w:t>
      </w:r>
    </w:p>
    <w:p w:rsidR="00D9047B" w:rsidRPr="00564E37" w:rsidRDefault="00D9047B" w:rsidP="003E3B67">
      <w:pPr>
        <w:shd w:val="clear" w:color="auto" w:fill="FFFFFF"/>
        <w:ind w:firstLine="709"/>
        <w:jc w:val="center"/>
        <w:rPr>
          <w:bCs/>
          <w:sz w:val="28"/>
          <w:szCs w:val="28"/>
        </w:rPr>
      </w:pPr>
    </w:p>
    <w:p w:rsidR="00D9047B" w:rsidRPr="00564E37" w:rsidRDefault="00D9047B" w:rsidP="003E3B67">
      <w:pPr>
        <w:shd w:val="clear" w:color="auto" w:fill="FFFFFF"/>
        <w:ind w:firstLine="709"/>
        <w:jc w:val="center"/>
        <w:rPr>
          <w:sz w:val="28"/>
          <w:szCs w:val="28"/>
        </w:rPr>
      </w:pPr>
      <w:r w:rsidRPr="00564E37">
        <w:rPr>
          <w:bCs/>
          <w:sz w:val="28"/>
          <w:szCs w:val="28"/>
        </w:rPr>
        <w:t xml:space="preserve">5.7. </w:t>
      </w:r>
      <w:r w:rsidRPr="00564E37">
        <w:rPr>
          <w:sz w:val="28"/>
          <w:szCs w:val="28"/>
        </w:rPr>
        <w:t>Результат рассмотрения жалобы</w:t>
      </w:r>
    </w:p>
    <w:p w:rsidR="00D9047B" w:rsidRPr="00564E37" w:rsidRDefault="00D9047B" w:rsidP="003E3B67">
      <w:pPr>
        <w:shd w:val="clear" w:color="auto" w:fill="FFFFFF"/>
        <w:ind w:firstLine="709"/>
        <w:jc w:val="center"/>
        <w:rPr>
          <w:sz w:val="28"/>
          <w:szCs w:val="28"/>
        </w:rPr>
      </w:pPr>
    </w:p>
    <w:p w:rsidR="00D9047B" w:rsidRPr="00564E37" w:rsidRDefault="00D9047B" w:rsidP="003E3B67">
      <w:pPr>
        <w:ind w:firstLine="709"/>
        <w:jc w:val="both"/>
        <w:rPr>
          <w:sz w:val="28"/>
          <w:szCs w:val="28"/>
        </w:rPr>
      </w:pPr>
      <w:r w:rsidRPr="00564E37">
        <w:rPr>
          <w:sz w:val="28"/>
          <w:szCs w:val="28"/>
        </w:rPr>
        <w:t>5.7.1. По результатам рассмотрения жалобы орган, предоставляющий муниципальную услугу, принимает одно из следующих решений:</w:t>
      </w:r>
    </w:p>
    <w:p w:rsidR="00D9047B" w:rsidRPr="00564E37" w:rsidRDefault="00D9047B" w:rsidP="003E3B67">
      <w:pPr>
        <w:ind w:firstLine="709"/>
        <w:jc w:val="both"/>
        <w:rPr>
          <w:sz w:val="28"/>
          <w:szCs w:val="28"/>
        </w:rPr>
      </w:pPr>
      <w:r w:rsidRPr="00564E37">
        <w:rPr>
          <w:sz w:val="28"/>
          <w:szCs w:val="28"/>
        </w:rPr>
        <w:t xml:space="preserve">1) удовлетворяет жалобу, в том числе в форме отмены принятого решения, исправления допущенных органом, предоставляющим </w:t>
      </w:r>
      <w:r w:rsidRPr="00564E37">
        <w:rPr>
          <w:sz w:val="28"/>
          <w:szCs w:val="28"/>
        </w:rPr>
        <w:lastRenderedPageBreak/>
        <w:t>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9047B" w:rsidRPr="00564E37" w:rsidRDefault="00D9047B" w:rsidP="003E3B67">
      <w:pPr>
        <w:ind w:firstLine="709"/>
        <w:jc w:val="both"/>
        <w:rPr>
          <w:sz w:val="28"/>
          <w:szCs w:val="28"/>
        </w:rPr>
      </w:pPr>
      <w:r w:rsidRPr="00564E37">
        <w:rPr>
          <w:sz w:val="28"/>
          <w:szCs w:val="28"/>
        </w:rPr>
        <w:t>2) отказывает в удовлетворении жалобы.</w:t>
      </w:r>
    </w:p>
    <w:p w:rsidR="00D9047B" w:rsidRPr="00564E37" w:rsidRDefault="00D9047B" w:rsidP="003E3B67">
      <w:pPr>
        <w:ind w:firstLine="709"/>
        <w:jc w:val="both"/>
        <w:rPr>
          <w:sz w:val="28"/>
          <w:szCs w:val="28"/>
        </w:rPr>
      </w:pPr>
      <w:r w:rsidRPr="00564E37">
        <w:rPr>
          <w:sz w:val="28"/>
          <w:szCs w:val="28"/>
        </w:rPr>
        <w:t>5.7.2.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D9047B" w:rsidRPr="00564E37" w:rsidRDefault="00D9047B" w:rsidP="003E3B67">
      <w:pPr>
        <w:ind w:firstLine="709"/>
        <w:jc w:val="both"/>
        <w:rPr>
          <w:sz w:val="28"/>
          <w:szCs w:val="28"/>
        </w:rPr>
      </w:pPr>
      <w:r w:rsidRPr="00564E37">
        <w:rPr>
          <w:sz w:val="28"/>
          <w:szCs w:val="28"/>
        </w:rPr>
        <w:t>5.7.3. Письменный ответ, содержащий результаты рассмотрения жалобы, в том числе в случае отказа в рассмотрении с указанием причин отказа направляется не позднее дня, следующего за днем принятия решения. 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руководителя органа, предоставляющего муниципальную услугу.</w:t>
      </w:r>
    </w:p>
    <w:p w:rsidR="00D9047B" w:rsidRPr="00564E37" w:rsidRDefault="00D9047B" w:rsidP="003E3B67">
      <w:pPr>
        <w:pStyle w:val="ConsPlusNormal"/>
        <w:ind w:firstLine="709"/>
        <w:jc w:val="center"/>
        <w:rPr>
          <w:rFonts w:ascii="Times New Roman" w:hAnsi="Times New Roman"/>
          <w:bCs/>
          <w:sz w:val="28"/>
          <w:szCs w:val="28"/>
        </w:rPr>
      </w:pPr>
    </w:p>
    <w:p w:rsidR="00D9047B" w:rsidRPr="00564E37" w:rsidRDefault="00D9047B" w:rsidP="003E3B67">
      <w:pPr>
        <w:pStyle w:val="ConsPlusNormal"/>
        <w:ind w:firstLine="709"/>
        <w:jc w:val="center"/>
        <w:rPr>
          <w:rFonts w:ascii="Times New Roman" w:hAnsi="Times New Roman"/>
          <w:sz w:val="28"/>
          <w:szCs w:val="28"/>
        </w:rPr>
      </w:pPr>
      <w:r w:rsidRPr="00564E37">
        <w:rPr>
          <w:rFonts w:ascii="Times New Roman" w:hAnsi="Times New Roman"/>
          <w:bCs/>
          <w:sz w:val="28"/>
          <w:szCs w:val="28"/>
        </w:rPr>
        <w:t xml:space="preserve">5.8. </w:t>
      </w:r>
      <w:r w:rsidRPr="00564E37">
        <w:rPr>
          <w:rFonts w:ascii="Times New Roman" w:hAnsi="Times New Roman"/>
          <w:sz w:val="28"/>
          <w:szCs w:val="28"/>
        </w:rPr>
        <w:t>Порядок информирования заявителя о результатах рассмотрения жалобы</w:t>
      </w:r>
    </w:p>
    <w:p w:rsidR="00D9047B" w:rsidRPr="00564E37" w:rsidRDefault="00D9047B" w:rsidP="003E3B67">
      <w:pPr>
        <w:pStyle w:val="ConsPlusNormal"/>
        <w:ind w:firstLine="709"/>
        <w:jc w:val="both"/>
        <w:rPr>
          <w:rFonts w:ascii="Times New Roman" w:hAnsi="Times New Roman"/>
          <w:sz w:val="28"/>
          <w:szCs w:val="28"/>
        </w:rPr>
      </w:pPr>
      <w:r w:rsidRPr="00564E37">
        <w:rPr>
          <w:rFonts w:ascii="Times New Roman" w:hAnsi="Times New Roman"/>
          <w:sz w:val="28"/>
          <w:szCs w:val="28"/>
        </w:rPr>
        <w:t>5.8.1. Ответ по результатам рассмотрения жалобы направляется заявителю не позднее дня, следующего за днем принятия решения, в письменной форме.</w:t>
      </w:r>
    </w:p>
    <w:p w:rsidR="00D9047B" w:rsidRPr="00564E37" w:rsidRDefault="00D9047B" w:rsidP="003E3B67">
      <w:pPr>
        <w:pStyle w:val="ConsPlusNormal"/>
        <w:ind w:firstLine="709"/>
        <w:jc w:val="both"/>
        <w:rPr>
          <w:rFonts w:ascii="Times New Roman" w:hAnsi="Times New Roman"/>
          <w:sz w:val="28"/>
          <w:szCs w:val="28"/>
        </w:rPr>
      </w:pPr>
      <w:r w:rsidRPr="00564E37">
        <w:rPr>
          <w:rFonts w:ascii="Times New Roman" w:hAnsi="Times New Roman"/>
          <w:sz w:val="28"/>
          <w:szCs w:val="28"/>
        </w:rPr>
        <w:t>5.8.2. В ответе по результатам рассмотрения жалобы указываются:</w:t>
      </w:r>
    </w:p>
    <w:p w:rsidR="00D9047B" w:rsidRPr="00564E37" w:rsidRDefault="00D9047B" w:rsidP="003E3B67">
      <w:pPr>
        <w:pStyle w:val="ConsPlusNormal"/>
        <w:ind w:firstLine="709"/>
        <w:jc w:val="both"/>
        <w:rPr>
          <w:rFonts w:ascii="Times New Roman" w:hAnsi="Times New Roman"/>
          <w:sz w:val="28"/>
          <w:szCs w:val="28"/>
        </w:rPr>
      </w:pPr>
      <w:r w:rsidRPr="00564E37">
        <w:rPr>
          <w:rFonts w:ascii="Times New Roman" w:hAnsi="Times New Roman"/>
          <w:sz w:val="28"/>
          <w:szCs w:val="28"/>
        </w:rPr>
        <w:t>1) Наименование органа, рассмотревшего жалобу, должность, фамилия, имя, отчество его должностного лица, принявшего решение по жалобе;</w:t>
      </w:r>
    </w:p>
    <w:p w:rsidR="00D9047B" w:rsidRPr="00564E37" w:rsidRDefault="00D9047B" w:rsidP="003E3B67">
      <w:pPr>
        <w:pStyle w:val="ConsPlusNormal"/>
        <w:ind w:firstLine="709"/>
        <w:jc w:val="both"/>
        <w:rPr>
          <w:rFonts w:ascii="Times New Roman" w:hAnsi="Times New Roman"/>
          <w:sz w:val="28"/>
          <w:szCs w:val="28"/>
        </w:rPr>
      </w:pPr>
      <w:r w:rsidRPr="00564E37">
        <w:rPr>
          <w:rFonts w:ascii="Times New Roman" w:hAnsi="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D9047B" w:rsidRPr="00564E37" w:rsidRDefault="00D9047B" w:rsidP="003E3B67">
      <w:pPr>
        <w:pStyle w:val="ConsPlusNormal"/>
        <w:ind w:firstLine="709"/>
        <w:jc w:val="both"/>
        <w:rPr>
          <w:rFonts w:ascii="Times New Roman" w:hAnsi="Times New Roman"/>
          <w:sz w:val="28"/>
          <w:szCs w:val="28"/>
        </w:rPr>
      </w:pPr>
      <w:r w:rsidRPr="00564E37">
        <w:rPr>
          <w:rFonts w:ascii="Times New Roman" w:hAnsi="Times New Roman"/>
          <w:sz w:val="28"/>
          <w:szCs w:val="28"/>
        </w:rPr>
        <w:t>3) Фамилия, имя, отчество (при наличии) или наименование заявителя;</w:t>
      </w:r>
    </w:p>
    <w:p w:rsidR="00D9047B" w:rsidRPr="00564E37" w:rsidRDefault="00D9047B" w:rsidP="003E3B67">
      <w:pPr>
        <w:pStyle w:val="ConsPlusNormal"/>
        <w:ind w:firstLine="709"/>
        <w:jc w:val="both"/>
        <w:rPr>
          <w:rFonts w:ascii="Times New Roman" w:hAnsi="Times New Roman"/>
          <w:sz w:val="28"/>
          <w:szCs w:val="28"/>
        </w:rPr>
      </w:pPr>
      <w:r w:rsidRPr="00564E37">
        <w:rPr>
          <w:rFonts w:ascii="Times New Roman" w:hAnsi="Times New Roman"/>
          <w:sz w:val="28"/>
          <w:szCs w:val="28"/>
        </w:rPr>
        <w:t>4) Основания для принятия решения по жалобе;</w:t>
      </w:r>
    </w:p>
    <w:p w:rsidR="00D9047B" w:rsidRPr="00564E37" w:rsidRDefault="00D9047B" w:rsidP="003E3B67">
      <w:pPr>
        <w:pStyle w:val="ConsPlusNormal"/>
        <w:ind w:firstLine="709"/>
        <w:jc w:val="both"/>
        <w:rPr>
          <w:rFonts w:ascii="Times New Roman" w:hAnsi="Times New Roman"/>
          <w:sz w:val="28"/>
          <w:szCs w:val="28"/>
        </w:rPr>
      </w:pPr>
      <w:r w:rsidRPr="00564E37">
        <w:rPr>
          <w:rFonts w:ascii="Times New Roman" w:hAnsi="Times New Roman"/>
          <w:sz w:val="28"/>
          <w:szCs w:val="28"/>
        </w:rPr>
        <w:t>5) Принятое по жалобе решение;</w:t>
      </w:r>
    </w:p>
    <w:p w:rsidR="00D9047B" w:rsidRPr="00564E37" w:rsidRDefault="00D9047B" w:rsidP="003E3B67">
      <w:pPr>
        <w:pStyle w:val="ConsPlusNormal"/>
        <w:ind w:firstLine="709"/>
        <w:jc w:val="both"/>
        <w:rPr>
          <w:rFonts w:ascii="Times New Roman" w:hAnsi="Times New Roman"/>
          <w:sz w:val="28"/>
          <w:szCs w:val="28"/>
        </w:rPr>
      </w:pPr>
      <w:r w:rsidRPr="00564E37">
        <w:rPr>
          <w:rFonts w:ascii="Times New Roman" w:hAnsi="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9047B" w:rsidRPr="00564E37" w:rsidRDefault="00D9047B" w:rsidP="003E3B67">
      <w:pPr>
        <w:pStyle w:val="ConsPlusNormal"/>
        <w:ind w:firstLine="709"/>
        <w:jc w:val="both"/>
        <w:rPr>
          <w:rFonts w:ascii="Times New Roman" w:hAnsi="Times New Roman"/>
          <w:sz w:val="28"/>
          <w:szCs w:val="28"/>
        </w:rPr>
      </w:pPr>
      <w:r w:rsidRPr="00564E37">
        <w:rPr>
          <w:rFonts w:ascii="Times New Roman" w:hAnsi="Times New Roman"/>
          <w:sz w:val="28"/>
          <w:szCs w:val="28"/>
        </w:rPr>
        <w:t>7) Сведения о порядке обжалования принятого по жалобе решения.</w:t>
      </w:r>
    </w:p>
    <w:p w:rsidR="00D9047B" w:rsidRPr="00564E37" w:rsidRDefault="00D9047B" w:rsidP="003E3B67">
      <w:pPr>
        <w:pStyle w:val="ConsPlusNormal"/>
        <w:ind w:firstLine="709"/>
        <w:jc w:val="both"/>
        <w:rPr>
          <w:rFonts w:ascii="Times New Roman" w:hAnsi="Times New Roman"/>
          <w:sz w:val="28"/>
          <w:szCs w:val="28"/>
        </w:rPr>
      </w:pPr>
      <w:r w:rsidRPr="00564E37">
        <w:rPr>
          <w:rFonts w:ascii="Times New Roman" w:hAnsi="Times New Roman"/>
          <w:sz w:val="28"/>
          <w:szCs w:val="28"/>
        </w:rPr>
        <w:t>5.8.3. Ответ по результатам рассмотрения жалобы подписывается руководителем органа, предоставляющего муниципальную услугу.</w:t>
      </w:r>
    </w:p>
    <w:p w:rsidR="00D9047B" w:rsidRPr="00564E37" w:rsidRDefault="00D9047B" w:rsidP="003E3B67">
      <w:pPr>
        <w:shd w:val="clear" w:color="auto" w:fill="FFFFFF"/>
        <w:ind w:firstLine="709"/>
        <w:jc w:val="center"/>
        <w:rPr>
          <w:bCs/>
          <w:sz w:val="28"/>
          <w:szCs w:val="28"/>
        </w:rPr>
      </w:pPr>
    </w:p>
    <w:p w:rsidR="00D9047B" w:rsidRPr="00564E37" w:rsidRDefault="00D9047B" w:rsidP="003E3B67">
      <w:pPr>
        <w:shd w:val="clear" w:color="auto" w:fill="FFFFFF"/>
        <w:ind w:firstLine="709"/>
        <w:jc w:val="center"/>
        <w:rPr>
          <w:sz w:val="28"/>
          <w:szCs w:val="28"/>
        </w:rPr>
      </w:pPr>
      <w:r w:rsidRPr="00564E37">
        <w:rPr>
          <w:bCs/>
          <w:sz w:val="28"/>
          <w:szCs w:val="28"/>
        </w:rPr>
        <w:t xml:space="preserve">5.9. </w:t>
      </w:r>
      <w:r w:rsidRPr="00564E37">
        <w:rPr>
          <w:sz w:val="28"/>
          <w:szCs w:val="28"/>
        </w:rPr>
        <w:t>Порядок обжалования решения по жалобе</w:t>
      </w:r>
    </w:p>
    <w:p w:rsidR="00D9047B" w:rsidRPr="00564E37" w:rsidRDefault="00D9047B" w:rsidP="003E3B67">
      <w:pPr>
        <w:shd w:val="clear" w:color="auto" w:fill="FFFFFF"/>
        <w:ind w:firstLine="709"/>
        <w:jc w:val="both"/>
        <w:rPr>
          <w:sz w:val="28"/>
          <w:szCs w:val="28"/>
        </w:rPr>
      </w:pPr>
      <w:r w:rsidRPr="00564E37">
        <w:rPr>
          <w:sz w:val="28"/>
          <w:szCs w:val="28"/>
        </w:rPr>
        <w:t>5.9.1. В досудебном порядке могут быть обжалованы действия (бездействия) и решения:</w:t>
      </w:r>
    </w:p>
    <w:p w:rsidR="00D9047B" w:rsidRPr="00564E37" w:rsidRDefault="00D9047B" w:rsidP="003E3B67">
      <w:pPr>
        <w:shd w:val="clear" w:color="auto" w:fill="FFFFFF"/>
        <w:ind w:firstLine="709"/>
        <w:jc w:val="both"/>
        <w:rPr>
          <w:sz w:val="28"/>
          <w:szCs w:val="28"/>
        </w:rPr>
      </w:pPr>
      <w:r w:rsidRPr="00564E37">
        <w:rPr>
          <w:sz w:val="28"/>
          <w:szCs w:val="28"/>
        </w:rPr>
        <w:t>Должностных лиц администрации, муниципальных служащих – Главе Администрации района;</w:t>
      </w:r>
    </w:p>
    <w:p w:rsidR="00D9047B" w:rsidRPr="00564E37" w:rsidRDefault="00D9047B" w:rsidP="003E3B67">
      <w:pPr>
        <w:shd w:val="clear" w:color="auto" w:fill="FFFFFF"/>
        <w:ind w:firstLine="709"/>
        <w:jc w:val="both"/>
        <w:rPr>
          <w:sz w:val="28"/>
          <w:szCs w:val="28"/>
        </w:rPr>
      </w:pPr>
      <w:r w:rsidRPr="00564E37">
        <w:rPr>
          <w:sz w:val="28"/>
          <w:szCs w:val="28"/>
        </w:rPr>
        <w:t xml:space="preserve">МФЦ – в администрацию, заключившей соглашение о взаимодействии с многофункциональным центром. Кроме того, жалобы на решения и действия </w:t>
      </w:r>
      <w:r w:rsidRPr="00564E37">
        <w:rPr>
          <w:sz w:val="28"/>
          <w:szCs w:val="28"/>
        </w:rPr>
        <w:lastRenderedPageBreak/>
        <w:t>(бездействия) работника МФЦ подаются руководителю этого МФЦ. Жалобы на решения и действия (бездействия) МФЦ подаются учредителю МФЦ или должностному лицу, уполномоченному нормативным правовым актом субъекта Российской Федерации.</w:t>
      </w:r>
    </w:p>
    <w:p w:rsidR="00D9047B" w:rsidRPr="00564E37" w:rsidRDefault="00D9047B" w:rsidP="003E3B67">
      <w:pPr>
        <w:ind w:firstLine="709"/>
        <w:jc w:val="both"/>
        <w:rPr>
          <w:sz w:val="28"/>
          <w:szCs w:val="28"/>
        </w:rPr>
      </w:pPr>
      <w:r w:rsidRPr="00564E37">
        <w:rPr>
          <w:sz w:val="28"/>
          <w:szCs w:val="28"/>
        </w:rPr>
        <w:t>5.9.2.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5.3.2 настоящего Административного регламента, незамедлительно направляет соответствующие материалы в органы прокуратуры.</w:t>
      </w:r>
    </w:p>
    <w:p w:rsidR="00D9047B" w:rsidRPr="00564E37" w:rsidRDefault="00D9047B" w:rsidP="003E3B67">
      <w:pPr>
        <w:shd w:val="clear" w:color="auto" w:fill="FFFFFF"/>
        <w:ind w:firstLine="709"/>
        <w:jc w:val="center"/>
        <w:rPr>
          <w:sz w:val="28"/>
          <w:szCs w:val="28"/>
        </w:rPr>
      </w:pPr>
    </w:p>
    <w:p w:rsidR="00D9047B" w:rsidRDefault="00D9047B" w:rsidP="00EF297A">
      <w:pPr>
        <w:shd w:val="clear" w:color="auto" w:fill="FFFFFF"/>
        <w:ind w:firstLine="709"/>
        <w:jc w:val="center"/>
        <w:rPr>
          <w:sz w:val="28"/>
          <w:szCs w:val="28"/>
        </w:rPr>
      </w:pPr>
      <w:r w:rsidRPr="00564E37">
        <w:rPr>
          <w:sz w:val="28"/>
          <w:szCs w:val="28"/>
        </w:rPr>
        <w:t>5.10. Право заявителя на получение информации и документов, необходимых для обоснования и рассмотрения жалобы</w:t>
      </w:r>
    </w:p>
    <w:p w:rsidR="00D9047B" w:rsidRPr="00564E37" w:rsidRDefault="00D9047B" w:rsidP="003E3B67">
      <w:pPr>
        <w:shd w:val="clear" w:color="auto" w:fill="FFFFFF"/>
        <w:ind w:firstLine="709"/>
        <w:jc w:val="both"/>
        <w:rPr>
          <w:sz w:val="28"/>
          <w:szCs w:val="28"/>
        </w:rPr>
      </w:pPr>
      <w:r w:rsidRPr="00564E37">
        <w:rPr>
          <w:sz w:val="28"/>
          <w:szCs w:val="28"/>
        </w:rPr>
        <w:t>5.10.1. При рассмотрении жалобы заявитель имеет право:</w:t>
      </w:r>
    </w:p>
    <w:p w:rsidR="00D9047B" w:rsidRPr="00564E37" w:rsidRDefault="00D9047B" w:rsidP="003E3B67">
      <w:pPr>
        <w:shd w:val="clear" w:color="auto" w:fill="FFFFFF"/>
        <w:ind w:firstLine="709"/>
        <w:jc w:val="both"/>
        <w:rPr>
          <w:sz w:val="28"/>
          <w:szCs w:val="28"/>
        </w:rPr>
      </w:pPr>
      <w:r w:rsidRPr="00564E37">
        <w:rPr>
          <w:sz w:val="28"/>
          <w:szCs w:val="28"/>
        </w:rPr>
        <w:t>1) предъявлять дополнительные документы и материалы либо обращаться с просьбой об их истребовании, в том числе в электронном виде;</w:t>
      </w:r>
    </w:p>
    <w:p w:rsidR="00D9047B" w:rsidRPr="00564E37" w:rsidRDefault="00D9047B" w:rsidP="003E3B67">
      <w:pPr>
        <w:shd w:val="clear" w:color="auto" w:fill="FFFFFF"/>
        <w:ind w:firstLine="709"/>
        <w:jc w:val="both"/>
        <w:rPr>
          <w:sz w:val="28"/>
          <w:szCs w:val="28"/>
        </w:rPr>
      </w:pPr>
      <w:r w:rsidRPr="00564E37">
        <w:rPr>
          <w:sz w:val="28"/>
          <w:szCs w:val="28"/>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9047B" w:rsidRPr="00564E37" w:rsidRDefault="00D9047B" w:rsidP="003E3B67">
      <w:pPr>
        <w:shd w:val="clear" w:color="auto" w:fill="FFFFFF"/>
        <w:ind w:firstLine="709"/>
        <w:jc w:val="both"/>
        <w:rPr>
          <w:sz w:val="28"/>
          <w:szCs w:val="28"/>
        </w:rPr>
      </w:pPr>
      <w:r w:rsidRPr="00564E37">
        <w:rPr>
          <w:sz w:val="28"/>
          <w:szCs w:val="28"/>
        </w:rPr>
        <w:t>3) получать письменный ответ по существу поставленных в жалобе вопросов;</w:t>
      </w:r>
    </w:p>
    <w:p w:rsidR="00D9047B" w:rsidRPr="00564E37" w:rsidRDefault="00D9047B" w:rsidP="003E3B67">
      <w:pPr>
        <w:shd w:val="clear" w:color="auto" w:fill="FFFFFF"/>
        <w:ind w:firstLine="709"/>
        <w:jc w:val="both"/>
        <w:rPr>
          <w:sz w:val="28"/>
          <w:szCs w:val="28"/>
        </w:rPr>
      </w:pPr>
      <w:r w:rsidRPr="00564E37">
        <w:rPr>
          <w:sz w:val="28"/>
          <w:szCs w:val="28"/>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D9047B" w:rsidRPr="00564E37" w:rsidRDefault="00D9047B" w:rsidP="003E3B67">
      <w:pPr>
        <w:shd w:val="clear" w:color="auto" w:fill="FFFFFF"/>
        <w:ind w:firstLine="709"/>
        <w:jc w:val="both"/>
        <w:rPr>
          <w:sz w:val="28"/>
          <w:szCs w:val="28"/>
        </w:rPr>
      </w:pPr>
      <w:r w:rsidRPr="00564E37">
        <w:rPr>
          <w:sz w:val="28"/>
          <w:szCs w:val="28"/>
        </w:rPr>
        <w:t>5) обращаться с заявлением о прекращении рассмотрении жалобы.</w:t>
      </w:r>
    </w:p>
    <w:p w:rsidR="00D9047B" w:rsidRPr="00564E37" w:rsidRDefault="00D9047B" w:rsidP="003E3B67">
      <w:pPr>
        <w:pStyle w:val="ConsPlusNormal"/>
        <w:ind w:firstLine="709"/>
        <w:jc w:val="center"/>
        <w:rPr>
          <w:rFonts w:ascii="Times New Roman" w:hAnsi="Times New Roman"/>
          <w:sz w:val="28"/>
          <w:szCs w:val="28"/>
        </w:rPr>
      </w:pPr>
    </w:p>
    <w:p w:rsidR="00D9047B" w:rsidRPr="00564E37" w:rsidRDefault="00D9047B" w:rsidP="003E3B67">
      <w:pPr>
        <w:pStyle w:val="ConsPlusNormal"/>
        <w:ind w:firstLine="0"/>
        <w:jc w:val="center"/>
        <w:rPr>
          <w:rFonts w:ascii="Times New Roman" w:hAnsi="Times New Roman"/>
          <w:sz w:val="28"/>
          <w:szCs w:val="28"/>
        </w:rPr>
      </w:pPr>
      <w:r w:rsidRPr="00564E37">
        <w:rPr>
          <w:rFonts w:ascii="Times New Roman" w:hAnsi="Times New Roman"/>
          <w:sz w:val="28"/>
          <w:szCs w:val="28"/>
        </w:rPr>
        <w:t>5.11. Способы информирования заявителей о порядке подачи и рассмотрения жалобы</w:t>
      </w:r>
    </w:p>
    <w:p w:rsidR="004C17C3" w:rsidRPr="00564E37" w:rsidRDefault="00D9047B" w:rsidP="003E3B67">
      <w:pPr>
        <w:ind w:firstLine="709"/>
        <w:jc w:val="both"/>
        <w:rPr>
          <w:sz w:val="28"/>
          <w:szCs w:val="28"/>
        </w:rPr>
      </w:pPr>
      <w:r w:rsidRPr="00564E37">
        <w:rPr>
          <w:sz w:val="28"/>
          <w:szCs w:val="28"/>
        </w:rPr>
        <w:t xml:space="preserve">5.11.1. Информация о порядке подачи и рассмотрения жалобы размещается на официальном сайте Администрации Цимлянского района </w:t>
      </w:r>
      <w:r w:rsidRPr="00564E37">
        <w:rPr>
          <w:bCs/>
          <w:sz w:val="28"/>
          <w:szCs w:val="28"/>
        </w:rPr>
        <w:t>(</w:t>
      </w:r>
      <w:r w:rsidRPr="00564E37">
        <w:rPr>
          <w:bCs/>
          <w:sz w:val="28"/>
          <w:szCs w:val="28"/>
          <w:lang w:val="en-US"/>
        </w:rPr>
        <w:t>www</w:t>
      </w:r>
      <w:r w:rsidRPr="00564E37">
        <w:rPr>
          <w:bCs/>
          <w:sz w:val="28"/>
          <w:szCs w:val="28"/>
        </w:rPr>
        <w:t>.</w:t>
      </w:r>
      <w:r w:rsidRPr="00564E37">
        <w:rPr>
          <w:rStyle w:val="a9"/>
          <w:color w:val="auto"/>
          <w:sz w:val="28"/>
          <w:szCs w:val="28"/>
          <w:u w:val="none"/>
          <w:lang w:val="en-US"/>
        </w:rPr>
        <w:t>cimlyanck</w:t>
      </w:r>
      <w:r w:rsidRPr="00564E37">
        <w:rPr>
          <w:rStyle w:val="a9"/>
          <w:color w:val="auto"/>
          <w:sz w:val="28"/>
          <w:szCs w:val="28"/>
          <w:u w:val="none"/>
        </w:rPr>
        <w:t>.</w:t>
      </w:r>
      <w:r w:rsidRPr="00564E37">
        <w:rPr>
          <w:rStyle w:val="a9"/>
          <w:color w:val="auto"/>
          <w:sz w:val="28"/>
          <w:szCs w:val="28"/>
          <w:u w:val="none"/>
          <w:lang w:val="en-US"/>
        </w:rPr>
        <w:t>donland</w:t>
      </w:r>
      <w:r w:rsidRPr="00564E37">
        <w:rPr>
          <w:rStyle w:val="a9"/>
          <w:color w:val="auto"/>
          <w:sz w:val="28"/>
          <w:szCs w:val="28"/>
          <w:u w:val="none"/>
        </w:rPr>
        <w:t>.</w:t>
      </w:r>
      <w:r w:rsidRPr="00564E37">
        <w:rPr>
          <w:rStyle w:val="a9"/>
          <w:color w:val="auto"/>
          <w:sz w:val="28"/>
          <w:szCs w:val="28"/>
          <w:u w:val="none"/>
          <w:lang w:val="en-US"/>
        </w:rPr>
        <w:t>ru</w:t>
      </w:r>
      <w:r w:rsidRPr="00564E37">
        <w:rPr>
          <w:bCs/>
          <w:sz w:val="28"/>
          <w:szCs w:val="28"/>
        </w:rPr>
        <w:t>),</w:t>
      </w:r>
      <w:r w:rsidRPr="00564E37">
        <w:rPr>
          <w:sz w:val="28"/>
          <w:szCs w:val="28"/>
        </w:rPr>
        <w:t xml:space="preserve"> на едином портале (</w:t>
      </w:r>
      <w:hyperlink r:id="rId29" w:tgtFrame="_blank" w:history="1">
        <w:r w:rsidRPr="00564E37">
          <w:rPr>
            <w:rStyle w:val="a9"/>
            <w:color w:val="auto"/>
            <w:sz w:val="28"/>
            <w:szCs w:val="28"/>
            <w:u w:val="none"/>
            <w:lang w:val="en-US"/>
          </w:rPr>
          <w:t>www</w:t>
        </w:r>
        <w:r w:rsidRPr="00564E37">
          <w:rPr>
            <w:rStyle w:val="a9"/>
            <w:color w:val="auto"/>
            <w:sz w:val="28"/>
            <w:szCs w:val="28"/>
            <w:u w:val="none"/>
          </w:rPr>
          <w:t>.</w:t>
        </w:r>
        <w:r w:rsidRPr="00564E37">
          <w:rPr>
            <w:rStyle w:val="a9"/>
            <w:color w:val="auto"/>
            <w:sz w:val="28"/>
            <w:szCs w:val="28"/>
            <w:u w:val="none"/>
            <w:lang w:val="en-US"/>
          </w:rPr>
          <w:t>gosuslugi</w:t>
        </w:r>
        <w:r w:rsidRPr="00564E37">
          <w:rPr>
            <w:rStyle w:val="a9"/>
            <w:color w:val="auto"/>
            <w:sz w:val="28"/>
            <w:szCs w:val="28"/>
            <w:u w:val="none"/>
          </w:rPr>
          <w:t>.</w:t>
        </w:r>
        <w:r w:rsidRPr="00564E37">
          <w:rPr>
            <w:rStyle w:val="a9"/>
            <w:color w:val="auto"/>
            <w:sz w:val="28"/>
            <w:szCs w:val="28"/>
            <w:u w:val="none"/>
            <w:lang w:val="en-US"/>
          </w:rPr>
          <w:t>ru</w:t>
        </w:r>
      </w:hyperlink>
      <w:r w:rsidRPr="00564E37">
        <w:rPr>
          <w:rStyle w:val="a9"/>
          <w:color w:val="auto"/>
          <w:sz w:val="28"/>
          <w:szCs w:val="28"/>
          <w:u w:val="none"/>
        </w:rPr>
        <w:t>).</w:t>
      </w:r>
      <w:r w:rsidRPr="00564E37">
        <w:rPr>
          <w:sz w:val="28"/>
          <w:szCs w:val="28"/>
        </w:rPr>
        <w:t>,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указанным в пункте 1.3 настоящего Административного регламента.</w:t>
      </w:r>
    </w:p>
    <w:p w:rsidR="004C17C3" w:rsidRPr="00564E37" w:rsidRDefault="004C17C3" w:rsidP="003E3B67">
      <w:pPr>
        <w:ind w:firstLine="709"/>
        <w:jc w:val="both"/>
        <w:rPr>
          <w:sz w:val="28"/>
          <w:szCs w:val="28"/>
        </w:rPr>
      </w:pPr>
    </w:p>
    <w:p w:rsidR="004C17C3" w:rsidRDefault="004C17C3" w:rsidP="003E3B67">
      <w:pPr>
        <w:ind w:firstLine="709"/>
        <w:jc w:val="both"/>
        <w:rPr>
          <w:sz w:val="28"/>
          <w:szCs w:val="28"/>
        </w:rPr>
      </w:pPr>
    </w:p>
    <w:p w:rsidR="00564E37" w:rsidRPr="00564E37" w:rsidRDefault="00564E37" w:rsidP="003E3B67">
      <w:pPr>
        <w:ind w:firstLine="709"/>
        <w:jc w:val="both"/>
        <w:rPr>
          <w:sz w:val="28"/>
          <w:szCs w:val="28"/>
        </w:rPr>
      </w:pPr>
    </w:p>
    <w:p w:rsidR="004C17C3" w:rsidRPr="00564E37" w:rsidRDefault="004F0C5C" w:rsidP="003E3B67">
      <w:pPr>
        <w:jc w:val="both"/>
        <w:rPr>
          <w:sz w:val="24"/>
          <w:szCs w:val="22"/>
        </w:rPr>
      </w:pPr>
      <w:r w:rsidRPr="00564E37">
        <w:rPr>
          <w:sz w:val="28"/>
          <w:szCs w:val="28"/>
        </w:rPr>
        <w:t>У</w:t>
      </w:r>
      <w:r w:rsidR="00B25C43" w:rsidRPr="00564E37">
        <w:rPr>
          <w:sz w:val="28"/>
          <w:szCs w:val="28"/>
        </w:rPr>
        <w:t xml:space="preserve">правляющий делами                                                        </w:t>
      </w:r>
      <w:r w:rsidRPr="00564E37">
        <w:rPr>
          <w:sz w:val="28"/>
          <w:szCs w:val="28"/>
        </w:rPr>
        <w:tab/>
        <w:t xml:space="preserve">          А.В. Кули</w:t>
      </w:r>
      <w:r w:rsidR="003E3B67">
        <w:rPr>
          <w:sz w:val="28"/>
          <w:szCs w:val="28"/>
        </w:rPr>
        <w:t xml:space="preserve">к </w:t>
      </w:r>
    </w:p>
    <w:p w:rsidR="00D9047B" w:rsidRPr="00564E37" w:rsidRDefault="00D9047B" w:rsidP="002D6C75">
      <w:pPr>
        <w:pStyle w:val="ConsPlusNormal"/>
        <w:jc w:val="both"/>
        <w:rPr>
          <w:rFonts w:ascii="Times New Roman" w:hAnsi="Times New Roman"/>
          <w:sz w:val="24"/>
          <w:szCs w:val="22"/>
        </w:rPr>
      </w:pPr>
    </w:p>
    <w:p w:rsidR="00D9047B" w:rsidRDefault="00D9047B" w:rsidP="002D6C75">
      <w:pPr>
        <w:pStyle w:val="ConsPlusNormal"/>
        <w:jc w:val="both"/>
        <w:rPr>
          <w:rFonts w:ascii="Times New Roman" w:hAnsi="Times New Roman"/>
          <w:sz w:val="24"/>
          <w:szCs w:val="22"/>
        </w:rPr>
      </w:pPr>
    </w:p>
    <w:p w:rsidR="00EF297A" w:rsidRDefault="00EF297A" w:rsidP="002D6C75">
      <w:pPr>
        <w:pStyle w:val="ConsPlusNormal"/>
        <w:jc w:val="both"/>
        <w:rPr>
          <w:rFonts w:ascii="Times New Roman" w:hAnsi="Times New Roman"/>
          <w:sz w:val="24"/>
          <w:szCs w:val="22"/>
        </w:rPr>
      </w:pPr>
    </w:p>
    <w:p w:rsidR="00EF297A" w:rsidRPr="00564E37" w:rsidRDefault="00EF297A" w:rsidP="002D6C75">
      <w:pPr>
        <w:pStyle w:val="ConsPlusNormal"/>
        <w:jc w:val="both"/>
        <w:rPr>
          <w:rFonts w:ascii="Times New Roman" w:hAnsi="Times New Roman"/>
          <w:sz w:val="24"/>
          <w:szCs w:val="22"/>
        </w:rPr>
      </w:pPr>
    </w:p>
    <w:p w:rsidR="00E83947" w:rsidRPr="00564E37" w:rsidRDefault="00E83947" w:rsidP="0047554F">
      <w:pPr>
        <w:tabs>
          <w:tab w:val="left" w:pos="142"/>
          <w:tab w:val="left" w:pos="284"/>
          <w:tab w:val="left" w:pos="567"/>
          <w:tab w:val="left" w:pos="851"/>
          <w:tab w:val="left" w:pos="1134"/>
        </w:tabs>
        <w:ind w:left="4536"/>
        <w:jc w:val="right"/>
        <w:outlineLvl w:val="1"/>
        <w:rPr>
          <w:sz w:val="28"/>
          <w:szCs w:val="28"/>
        </w:rPr>
      </w:pPr>
      <w:r w:rsidRPr="00564E37">
        <w:rPr>
          <w:sz w:val="28"/>
          <w:szCs w:val="28"/>
        </w:rPr>
        <w:lastRenderedPageBreak/>
        <w:t>Приложение №</w:t>
      </w:r>
      <w:r w:rsidR="00523D24">
        <w:rPr>
          <w:sz w:val="28"/>
          <w:szCs w:val="28"/>
        </w:rPr>
        <w:t xml:space="preserve"> </w:t>
      </w:r>
      <w:r w:rsidRPr="00564E37">
        <w:rPr>
          <w:sz w:val="28"/>
          <w:szCs w:val="28"/>
        </w:rPr>
        <w:t>1</w:t>
      </w:r>
    </w:p>
    <w:p w:rsidR="00E83947" w:rsidRPr="00564E37" w:rsidRDefault="00E83947" w:rsidP="0047554F">
      <w:pPr>
        <w:tabs>
          <w:tab w:val="left" w:pos="142"/>
          <w:tab w:val="left" w:pos="284"/>
          <w:tab w:val="left" w:pos="567"/>
          <w:tab w:val="left" w:pos="851"/>
          <w:tab w:val="left" w:pos="1134"/>
        </w:tabs>
        <w:ind w:left="4536"/>
        <w:jc w:val="right"/>
        <w:outlineLvl w:val="1"/>
        <w:rPr>
          <w:sz w:val="28"/>
          <w:szCs w:val="28"/>
        </w:rPr>
      </w:pPr>
      <w:r w:rsidRPr="00564E37">
        <w:rPr>
          <w:sz w:val="28"/>
          <w:szCs w:val="28"/>
        </w:rPr>
        <w:t xml:space="preserve">к административному регламенту </w:t>
      </w:r>
      <w:r w:rsidR="008158A0">
        <w:rPr>
          <w:sz w:val="28"/>
          <w:szCs w:val="28"/>
        </w:rPr>
        <w:t xml:space="preserve">по </w:t>
      </w:r>
      <w:r w:rsidRPr="00564E37">
        <w:rPr>
          <w:sz w:val="28"/>
          <w:szCs w:val="28"/>
        </w:rPr>
        <w:t>предоставлени</w:t>
      </w:r>
      <w:r w:rsidR="008158A0">
        <w:rPr>
          <w:sz w:val="28"/>
          <w:szCs w:val="28"/>
        </w:rPr>
        <w:t>ю</w:t>
      </w:r>
      <w:r w:rsidRPr="00564E37">
        <w:rPr>
          <w:sz w:val="28"/>
          <w:szCs w:val="28"/>
        </w:rPr>
        <w:t xml:space="preserve"> муниципальной услуги</w:t>
      </w:r>
    </w:p>
    <w:p w:rsidR="00E83947" w:rsidRPr="00564E37" w:rsidRDefault="00E83947" w:rsidP="0047554F">
      <w:pPr>
        <w:tabs>
          <w:tab w:val="left" w:pos="142"/>
          <w:tab w:val="left" w:pos="284"/>
          <w:tab w:val="left" w:pos="567"/>
          <w:tab w:val="left" w:pos="851"/>
          <w:tab w:val="left" w:pos="1134"/>
        </w:tabs>
        <w:ind w:left="4536"/>
        <w:jc w:val="right"/>
        <w:outlineLvl w:val="1"/>
        <w:rPr>
          <w:sz w:val="28"/>
          <w:szCs w:val="28"/>
        </w:rPr>
      </w:pPr>
      <w:r w:rsidRPr="00564E37">
        <w:rPr>
          <w:sz w:val="28"/>
          <w:szCs w:val="28"/>
        </w:rPr>
        <w:t>«Выдача разрешений на установку и</w:t>
      </w:r>
    </w:p>
    <w:p w:rsidR="00E83947" w:rsidRPr="00564E37" w:rsidRDefault="00E83947" w:rsidP="0047554F">
      <w:pPr>
        <w:tabs>
          <w:tab w:val="left" w:pos="142"/>
          <w:tab w:val="left" w:pos="284"/>
          <w:tab w:val="left" w:pos="567"/>
          <w:tab w:val="left" w:pos="851"/>
          <w:tab w:val="left" w:pos="1134"/>
        </w:tabs>
        <w:ind w:left="4536"/>
        <w:jc w:val="right"/>
        <w:outlineLvl w:val="1"/>
        <w:rPr>
          <w:sz w:val="28"/>
          <w:szCs w:val="28"/>
        </w:rPr>
      </w:pPr>
      <w:r w:rsidRPr="00564E37">
        <w:rPr>
          <w:sz w:val="28"/>
          <w:szCs w:val="28"/>
        </w:rPr>
        <w:t xml:space="preserve"> эксплуатацию рекламных конструкций»</w:t>
      </w:r>
    </w:p>
    <w:p w:rsidR="00E83947" w:rsidRPr="00564E37" w:rsidRDefault="00E83947" w:rsidP="00E83947">
      <w:pPr>
        <w:tabs>
          <w:tab w:val="left" w:pos="142"/>
          <w:tab w:val="left" w:pos="284"/>
          <w:tab w:val="left" w:pos="567"/>
          <w:tab w:val="left" w:pos="851"/>
          <w:tab w:val="left" w:pos="1134"/>
        </w:tabs>
        <w:jc w:val="right"/>
        <w:outlineLvl w:val="1"/>
        <w:rPr>
          <w:sz w:val="28"/>
          <w:szCs w:val="28"/>
        </w:rPr>
      </w:pPr>
    </w:p>
    <w:p w:rsidR="00E83947" w:rsidRPr="00564E37" w:rsidRDefault="00E83947" w:rsidP="00E83947">
      <w:pPr>
        <w:ind w:left="3969" w:firstLine="709"/>
        <w:rPr>
          <w:sz w:val="26"/>
          <w:szCs w:val="26"/>
        </w:rPr>
      </w:pPr>
      <w:r w:rsidRPr="00564E37">
        <w:rPr>
          <w:sz w:val="26"/>
          <w:szCs w:val="26"/>
        </w:rPr>
        <w:t>Главе Администрации Цимлянского района</w:t>
      </w:r>
    </w:p>
    <w:p w:rsidR="00E83947" w:rsidRPr="00564E37" w:rsidRDefault="00E83947" w:rsidP="00E83947">
      <w:pPr>
        <w:ind w:left="3969" w:firstLine="709"/>
        <w:rPr>
          <w:sz w:val="28"/>
          <w:szCs w:val="28"/>
        </w:rPr>
      </w:pPr>
      <w:r w:rsidRPr="00564E37">
        <w:rPr>
          <w:sz w:val="26"/>
          <w:szCs w:val="26"/>
        </w:rPr>
        <w:t>от</w:t>
      </w:r>
      <w:r w:rsidRPr="00564E37">
        <w:rPr>
          <w:sz w:val="28"/>
          <w:szCs w:val="28"/>
        </w:rPr>
        <w:t xml:space="preserve"> _________________________________</w:t>
      </w:r>
    </w:p>
    <w:p w:rsidR="00E83947" w:rsidRPr="00564E37" w:rsidRDefault="00E83947" w:rsidP="00E83947">
      <w:pPr>
        <w:pStyle w:val="ConsPlusNonformat"/>
        <w:ind w:left="4678" w:right="-1" w:hanging="4884"/>
        <w:jc w:val="both"/>
        <w:rPr>
          <w:rFonts w:ascii="Times New Roman" w:hAnsi="Times New Roman" w:cs="Times New Roman"/>
          <w:sz w:val="18"/>
          <w:szCs w:val="18"/>
        </w:rPr>
      </w:pPr>
      <w:r w:rsidRPr="00564E37">
        <w:rPr>
          <w:rFonts w:ascii="Times New Roman" w:hAnsi="Times New Roman" w:cs="Times New Roman"/>
          <w:sz w:val="18"/>
          <w:szCs w:val="18"/>
        </w:rPr>
        <w:t>(полное наименование юридического лица или Ф.И.О. индивидуального предпринимателя/ Ф.И.О. физического лица)</w:t>
      </w:r>
    </w:p>
    <w:p w:rsidR="00E83947" w:rsidRPr="00564E37" w:rsidRDefault="00E83947" w:rsidP="00E83947">
      <w:pPr>
        <w:ind w:left="3969" w:right="-1" w:firstLine="709"/>
        <w:rPr>
          <w:sz w:val="28"/>
          <w:szCs w:val="28"/>
        </w:rPr>
      </w:pPr>
      <w:r w:rsidRPr="00564E37">
        <w:rPr>
          <w:sz w:val="28"/>
          <w:szCs w:val="28"/>
        </w:rPr>
        <w:t>___________________________________</w:t>
      </w:r>
    </w:p>
    <w:p w:rsidR="00E83947" w:rsidRPr="00564E37" w:rsidRDefault="00E83947" w:rsidP="00E83947">
      <w:pPr>
        <w:pStyle w:val="ConsPlusNonformat"/>
        <w:ind w:left="4678" w:right="-1" w:hanging="36"/>
        <w:jc w:val="both"/>
        <w:rPr>
          <w:rFonts w:ascii="Times New Roman" w:hAnsi="Times New Roman" w:cs="Times New Roman"/>
          <w:sz w:val="18"/>
          <w:szCs w:val="18"/>
          <w:vertAlign w:val="subscript"/>
        </w:rPr>
      </w:pPr>
      <w:r w:rsidRPr="00564E37">
        <w:rPr>
          <w:rFonts w:ascii="Times New Roman" w:hAnsi="Times New Roman" w:cs="Times New Roman"/>
          <w:sz w:val="18"/>
          <w:szCs w:val="18"/>
        </w:rPr>
        <w:t>(ИНН; юридический и почтовый адреса/ для физ.лица – адрес места жительства, данные документа, удостоверяющего личность)</w:t>
      </w:r>
    </w:p>
    <w:p w:rsidR="00E83947" w:rsidRPr="00564E37" w:rsidRDefault="00E83947" w:rsidP="00E83947">
      <w:pPr>
        <w:ind w:left="3969" w:firstLine="709"/>
        <w:rPr>
          <w:sz w:val="28"/>
          <w:szCs w:val="28"/>
        </w:rPr>
      </w:pPr>
      <w:r w:rsidRPr="00564E37">
        <w:rPr>
          <w:sz w:val="28"/>
          <w:szCs w:val="28"/>
        </w:rPr>
        <w:t>___________________________________</w:t>
      </w:r>
    </w:p>
    <w:p w:rsidR="00E83947" w:rsidRPr="00564E37" w:rsidRDefault="00E83947" w:rsidP="00E83947">
      <w:pPr>
        <w:ind w:left="3969" w:firstLine="709"/>
        <w:rPr>
          <w:sz w:val="28"/>
          <w:szCs w:val="28"/>
        </w:rPr>
      </w:pPr>
      <w:r w:rsidRPr="00564E37">
        <w:rPr>
          <w:sz w:val="28"/>
          <w:szCs w:val="28"/>
        </w:rPr>
        <w:t>___________________________________</w:t>
      </w:r>
    </w:p>
    <w:p w:rsidR="00E83947" w:rsidRPr="00564E37" w:rsidRDefault="00E83947" w:rsidP="00E83947">
      <w:pPr>
        <w:ind w:left="4678"/>
        <w:rPr>
          <w:sz w:val="32"/>
          <w:szCs w:val="32"/>
        </w:rPr>
      </w:pPr>
      <w:r w:rsidRPr="00564E37">
        <w:rPr>
          <w:sz w:val="26"/>
          <w:szCs w:val="26"/>
        </w:rPr>
        <w:t>Контактный           телефон_______________________________</w:t>
      </w:r>
      <w:r w:rsidRPr="00564E37">
        <w:rPr>
          <w:rFonts w:eastAsia="TimesNewRomanPSMT"/>
          <w:sz w:val="26"/>
          <w:szCs w:val="26"/>
        </w:rPr>
        <w:t xml:space="preserve">                                             E-mail</w:t>
      </w:r>
      <w:r w:rsidRPr="00564E37">
        <w:rPr>
          <w:rFonts w:eastAsia="TimesNewRomanPSMT"/>
          <w:sz w:val="28"/>
          <w:szCs w:val="28"/>
        </w:rPr>
        <w:t xml:space="preserve"> _____________________________</w:t>
      </w:r>
    </w:p>
    <w:p w:rsidR="00E83947" w:rsidRPr="00564E37" w:rsidRDefault="00E83947" w:rsidP="00E83947">
      <w:pPr>
        <w:pStyle w:val="ConsPlusNonformat"/>
        <w:jc w:val="center"/>
      </w:pPr>
    </w:p>
    <w:p w:rsidR="00E83947" w:rsidRPr="00564E37" w:rsidRDefault="00E83947" w:rsidP="00E83947">
      <w:pPr>
        <w:pStyle w:val="ConsPlusNonformat"/>
        <w:jc w:val="center"/>
      </w:pPr>
    </w:p>
    <w:p w:rsidR="00E83947" w:rsidRPr="00564E37" w:rsidRDefault="00E83947" w:rsidP="00E83947">
      <w:pPr>
        <w:pStyle w:val="ConsPlusNonformat"/>
        <w:jc w:val="center"/>
      </w:pPr>
    </w:p>
    <w:p w:rsidR="00E83947" w:rsidRPr="00564E37" w:rsidRDefault="00E83947" w:rsidP="00E83947">
      <w:pPr>
        <w:jc w:val="center"/>
        <w:rPr>
          <w:rFonts w:eastAsia="TimesNewRomanPSMT"/>
          <w:sz w:val="26"/>
          <w:szCs w:val="26"/>
        </w:rPr>
      </w:pPr>
      <w:r w:rsidRPr="00564E37">
        <w:rPr>
          <w:rFonts w:eastAsia="TimesNewRomanPSMT"/>
          <w:sz w:val="26"/>
          <w:szCs w:val="26"/>
        </w:rPr>
        <w:t>ЗАЯВЛЕНИЕ</w:t>
      </w:r>
    </w:p>
    <w:p w:rsidR="00E83947" w:rsidRPr="00564E37" w:rsidRDefault="00E83947" w:rsidP="00E83947">
      <w:pPr>
        <w:jc w:val="center"/>
        <w:rPr>
          <w:rFonts w:eastAsia="TimesNewRomanPSMT"/>
          <w:sz w:val="26"/>
          <w:szCs w:val="26"/>
        </w:rPr>
      </w:pPr>
      <w:r w:rsidRPr="00564E37">
        <w:rPr>
          <w:rFonts w:eastAsia="TimesNewRomanPSMT"/>
          <w:sz w:val="26"/>
          <w:szCs w:val="26"/>
        </w:rPr>
        <w:t>на выдачу разрешения на установку и эксплуатацию рекламной конструкции</w:t>
      </w:r>
    </w:p>
    <w:p w:rsidR="00E83947" w:rsidRPr="00564E37" w:rsidRDefault="00E83947" w:rsidP="00E83947">
      <w:pPr>
        <w:jc w:val="center"/>
        <w:rPr>
          <w:rFonts w:eastAsia="TimesNewRomanPSMT"/>
          <w:sz w:val="26"/>
          <w:szCs w:val="26"/>
        </w:rPr>
      </w:pPr>
    </w:p>
    <w:p w:rsidR="00E83947" w:rsidRPr="00564E37" w:rsidRDefault="00E83947" w:rsidP="00E83947">
      <w:pPr>
        <w:jc w:val="center"/>
        <w:rPr>
          <w:rFonts w:eastAsia="TimesNewRomanPSMT"/>
          <w:sz w:val="28"/>
          <w:szCs w:val="28"/>
        </w:rPr>
      </w:pPr>
    </w:p>
    <w:p w:rsidR="00E83947" w:rsidRPr="00564E37" w:rsidRDefault="00E83947" w:rsidP="00E83947">
      <w:pPr>
        <w:pStyle w:val="ConsPlusNonformat"/>
        <w:ind w:right="-1"/>
        <w:jc w:val="both"/>
        <w:rPr>
          <w:rFonts w:ascii="Times New Roman" w:hAnsi="Times New Roman" w:cs="Times New Roman"/>
          <w:sz w:val="28"/>
          <w:szCs w:val="28"/>
        </w:rPr>
      </w:pPr>
      <w:r w:rsidRPr="00564E37">
        <w:rPr>
          <w:rFonts w:ascii="Times New Roman" w:hAnsi="Times New Roman" w:cs="Times New Roman"/>
          <w:sz w:val="26"/>
          <w:szCs w:val="26"/>
        </w:rPr>
        <w:t>Прошу выдать разрешение на установку и эксплуатацию рекламной конструкции</w:t>
      </w:r>
      <w:r w:rsidRPr="00564E37">
        <w:rPr>
          <w:rFonts w:ascii="Times New Roman" w:hAnsi="Times New Roman" w:cs="Times New Roman"/>
          <w:sz w:val="28"/>
          <w:szCs w:val="28"/>
        </w:rPr>
        <w:t xml:space="preserve"> ____________________________________________________________________</w:t>
      </w:r>
    </w:p>
    <w:p w:rsidR="00E83947" w:rsidRPr="00564E37" w:rsidRDefault="00E83947" w:rsidP="00E83947">
      <w:pPr>
        <w:pStyle w:val="ConsPlusNonformat"/>
        <w:jc w:val="center"/>
        <w:rPr>
          <w:rFonts w:ascii="Times New Roman" w:hAnsi="Times New Roman" w:cs="Times New Roman"/>
          <w:sz w:val="28"/>
          <w:szCs w:val="28"/>
          <w:vertAlign w:val="subscript"/>
        </w:rPr>
      </w:pPr>
      <w:r w:rsidRPr="00564E37">
        <w:rPr>
          <w:rFonts w:ascii="Times New Roman" w:hAnsi="Times New Roman" w:cs="Times New Roman"/>
          <w:sz w:val="28"/>
          <w:szCs w:val="28"/>
          <w:vertAlign w:val="subscript"/>
        </w:rPr>
        <w:t>(указать вид рекламной конструкции.)</w:t>
      </w:r>
    </w:p>
    <w:p w:rsidR="00E83947" w:rsidRPr="00564E37" w:rsidRDefault="00E83947" w:rsidP="00E83947">
      <w:pPr>
        <w:rPr>
          <w:rFonts w:eastAsia="TimesNewRomanPSMT"/>
          <w:sz w:val="26"/>
          <w:szCs w:val="26"/>
        </w:rPr>
      </w:pPr>
      <w:r w:rsidRPr="00564E37">
        <w:rPr>
          <w:rFonts w:eastAsia="TimesNewRomanPSMT"/>
          <w:sz w:val="26"/>
          <w:szCs w:val="26"/>
        </w:rPr>
        <w:t>Адрес установки рекламной конструкции _______________________________</w:t>
      </w:r>
      <w:r w:rsidR="003E3B67">
        <w:rPr>
          <w:rFonts w:eastAsia="TimesNewRomanPSMT"/>
          <w:sz w:val="26"/>
          <w:szCs w:val="26"/>
        </w:rPr>
        <w:t>_</w:t>
      </w:r>
      <w:r w:rsidRPr="00564E37">
        <w:rPr>
          <w:rFonts w:eastAsia="TimesNewRomanPSMT"/>
          <w:sz w:val="26"/>
          <w:szCs w:val="26"/>
        </w:rPr>
        <w:t>______</w:t>
      </w:r>
    </w:p>
    <w:p w:rsidR="00E83947" w:rsidRPr="00564E37" w:rsidRDefault="00E83947" w:rsidP="00E83947">
      <w:pPr>
        <w:rPr>
          <w:rFonts w:eastAsia="TimesNewRomanPSMT"/>
          <w:sz w:val="26"/>
          <w:szCs w:val="26"/>
        </w:rPr>
      </w:pPr>
      <w:r w:rsidRPr="00564E37">
        <w:rPr>
          <w:rFonts w:eastAsia="TimesNewRomanPSMT"/>
          <w:sz w:val="26"/>
          <w:szCs w:val="26"/>
        </w:rPr>
        <w:t>__________________________________________________________________________</w:t>
      </w:r>
    </w:p>
    <w:p w:rsidR="00E83947" w:rsidRPr="00564E37" w:rsidRDefault="00E83947" w:rsidP="00E83947">
      <w:pPr>
        <w:rPr>
          <w:sz w:val="26"/>
          <w:szCs w:val="26"/>
        </w:rPr>
      </w:pPr>
    </w:p>
    <w:p w:rsidR="00E83947" w:rsidRPr="00564E37" w:rsidRDefault="00E83947" w:rsidP="00E83947">
      <w:pPr>
        <w:rPr>
          <w:sz w:val="26"/>
          <w:szCs w:val="26"/>
        </w:rPr>
      </w:pPr>
      <w:r w:rsidRPr="00564E37">
        <w:rPr>
          <w:sz w:val="26"/>
          <w:szCs w:val="26"/>
        </w:rPr>
        <w:t>Срок эксплуатации рекламной конструкции:   ______________________________________</w:t>
      </w:r>
    </w:p>
    <w:p w:rsidR="00E83947" w:rsidRPr="00564E37" w:rsidRDefault="00E83947" w:rsidP="00E83947">
      <w:pPr>
        <w:rPr>
          <w:rFonts w:eastAsia="TimesNewRomanPSMT"/>
          <w:sz w:val="26"/>
          <w:szCs w:val="26"/>
        </w:rPr>
      </w:pPr>
    </w:p>
    <w:p w:rsidR="00E83947" w:rsidRPr="00564E37" w:rsidRDefault="00E83947" w:rsidP="00E83947">
      <w:pPr>
        <w:rPr>
          <w:rFonts w:eastAsia="TimesNewRomanPSMT"/>
          <w:sz w:val="26"/>
          <w:szCs w:val="26"/>
        </w:rPr>
      </w:pPr>
      <w:r w:rsidRPr="00564E37">
        <w:rPr>
          <w:rFonts w:eastAsia="TimesNewRomanPSMT"/>
          <w:sz w:val="26"/>
          <w:szCs w:val="26"/>
        </w:rPr>
        <w:t>Характеристика рекламной конструкции:</w:t>
      </w:r>
    </w:p>
    <w:p w:rsidR="00E83947" w:rsidRPr="00564E37" w:rsidRDefault="00E83947" w:rsidP="00E83947">
      <w:pPr>
        <w:rPr>
          <w:rFonts w:eastAsia="TimesNewRomanPSMT"/>
          <w:sz w:val="26"/>
          <w:szCs w:val="26"/>
        </w:rPr>
      </w:pPr>
      <w:r w:rsidRPr="00564E37">
        <w:rPr>
          <w:rFonts w:eastAsia="TimesNewRomanPSMT"/>
          <w:sz w:val="26"/>
          <w:szCs w:val="26"/>
        </w:rPr>
        <w:t>Ширина(м)___________Высота(м) ______________ Кол-во сторон ________________</w:t>
      </w:r>
    </w:p>
    <w:p w:rsidR="00E83947" w:rsidRPr="00564E37" w:rsidRDefault="00E83947" w:rsidP="00E83947">
      <w:pPr>
        <w:rPr>
          <w:rFonts w:eastAsia="TimesNewRomanPSMT"/>
          <w:sz w:val="26"/>
          <w:szCs w:val="26"/>
        </w:rPr>
      </w:pPr>
    </w:p>
    <w:p w:rsidR="00E83947" w:rsidRPr="00564E37" w:rsidRDefault="00E83947" w:rsidP="00E83947">
      <w:pPr>
        <w:rPr>
          <w:rFonts w:eastAsia="TimesNewRomanPSMT"/>
          <w:sz w:val="26"/>
          <w:szCs w:val="26"/>
        </w:rPr>
      </w:pPr>
      <w:r w:rsidRPr="00564E37">
        <w:rPr>
          <w:rFonts w:eastAsia="TimesNewRomanPSMT"/>
          <w:sz w:val="26"/>
          <w:szCs w:val="26"/>
        </w:rPr>
        <w:t>Площадь рекламного поля (кв.м)__________________</w:t>
      </w:r>
      <w:r w:rsidR="003E3B67">
        <w:rPr>
          <w:rFonts w:eastAsia="TimesNewRomanPSMT"/>
          <w:sz w:val="26"/>
          <w:szCs w:val="26"/>
        </w:rPr>
        <w:t>_</w:t>
      </w:r>
      <w:r w:rsidRPr="00564E37">
        <w:rPr>
          <w:rFonts w:eastAsia="TimesNewRomanPSMT"/>
          <w:sz w:val="26"/>
          <w:szCs w:val="26"/>
        </w:rPr>
        <w:t>__________________________</w:t>
      </w:r>
    </w:p>
    <w:p w:rsidR="003E3B67" w:rsidRDefault="003E3B67" w:rsidP="00E83947">
      <w:pPr>
        <w:rPr>
          <w:rFonts w:eastAsia="TimesNewRomanPSMT"/>
          <w:sz w:val="26"/>
          <w:szCs w:val="26"/>
        </w:rPr>
      </w:pPr>
    </w:p>
    <w:p w:rsidR="00E83947" w:rsidRPr="00564E37" w:rsidRDefault="00E83947" w:rsidP="00E83947">
      <w:pPr>
        <w:rPr>
          <w:rFonts w:eastAsia="TimesNewRomanPSMT"/>
          <w:sz w:val="26"/>
          <w:szCs w:val="26"/>
        </w:rPr>
      </w:pPr>
      <w:r w:rsidRPr="00564E37">
        <w:rPr>
          <w:rFonts w:eastAsia="TimesNewRomanPSMT"/>
          <w:sz w:val="26"/>
          <w:szCs w:val="26"/>
        </w:rPr>
        <w:t>Световое решение _________________________________________________________</w:t>
      </w:r>
    </w:p>
    <w:p w:rsidR="00E83947" w:rsidRPr="00564E37" w:rsidRDefault="00E83947" w:rsidP="00E83947">
      <w:pPr>
        <w:rPr>
          <w:rFonts w:eastAsia="TimesNewRomanPSMT"/>
          <w:sz w:val="26"/>
          <w:szCs w:val="26"/>
        </w:rPr>
      </w:pPr>
    </w:p>
    <w:p w:rsidR="00E83947" w:rsidRPr="00564E37" w:rsidRDefault="00E83947" w:rsidP="00E83947">
      <w:pPr>
        <w:rPr>
          <w:rFonts w:eastAsia="TimesNewRomanPSMT"/>
          <w:sz w:val="26"/>
          <w:szCs w:val="26"/>
        </w:rPr>
      </w:pPr>
      <w:r w:rsidRPr="00564E37">
        <w:rPr>
          <w:rFonts w:eastAsia="TimesNewRomanPSMT"/>
          <w:sz w:val="26"/>
          <w:szCs w:val="26"/>
        </w:rPr>
        <w:t>Основание выдачи разрешения на установку и эксплуатацию рекламной конструкции __________________________________________________________________________</w:t>
      </w:r>
    </w:p>
    <w:p w:rsidR="00E83947" w:rsidRPr="00564E37" w:rsidRDefault="00E83947" w:rsidP="00E83947">
      <w:pPr>
        <w:rPr>
          <w:rFonts w:eastAsia="TimesNewRomanPSMT"/>
          <w:sz w:val="26"/>
          <w:szCs w:val="26"/>
        </w:rPr>
      </w:pPr>
    </w:p>
    <w:p w:rsidR="00E83947" w:rsidRPr="00564E37" w:rsidRDefault="00E83947" w:rsidP="00E83947">
      <w:pPr>
        <w:rPr>
          <w:rFonts w:eastAsia="TimesNewRomanPSMT"/>
          <w:sz w:val="26"/>
          <w:szCs w:val="26"/>
        </w:rPr>
      </w:pPr>
      <w:r w:rsidRPr="00564E37">
        <w:rPr>
          <w:rFonts w:eastAsia="TimesNewRomanPSMT"/>
          <w:sz w:val="26"/>
          <w:szCs w:val="26"/>
        </w:rPr>
        <w:t>Квитанцию об оплате госпошлины прошу направить следующим способом:</w:t>
      </w:r>
    </w:p>
    <w:p w:rsidR="00E83947" w:rsidRPr="00564E37" w:rsidRDefault="00E83947" w:rsidP="00E83947">
      <w:pPr>
        <w:rPr>
          <w:rFonts w:eastAsia="TimesNewRomanPSMT"/>
          <w:sz w:val="26"/>
          <w:szCs w:val="26"/>
        </w:rPr>
      </w:pPr>
      <w:r w:rsidRPr="00564E37">
        <w:rPr>
          <w:rFonts w:eastAsia="TimesNewRomanPSMT"/>
          <w:sz w:val="26"/>
          <w:szCs w:val="26"/>
        </w:rPr>
        <w:t>в электронном виде -</w:t>
      </w:r>
    </w:p>
    <w:p w:rsidR="00E83947" w:rsidRPr="00564E37" w:rsidRDefault="00E83947" w:rsidP="00E83947">
      <w:pPr>
        <w:rPr>
          <w:rFonts w:eastAsia="TimesNewRomanPSMT"/>
          <w:sz w:val="26"/>
          <w:szCs w:val="26"/>
        </w:rPr>
      </w:pPr>
      <w:r w:rsidRPr="00564E37">
        <w:rPr>
          <w:rFonts w:eastAsia="TimesNewRomanPSMT"/>
          <w:sz w:val="26"/>
          <w:szCs w:val="26"/>
        </w:rPr>
        <w:t xml:space="preserve">               □ на адрес электронной почты____________________________________________</w:t>
      </w:r>
    </w:p>
    <w:p w:rsidR="00E83947" w:rsidRPr="00564E37" w:rsidRDefault="00E83947" w:rsidP="00E83947">
      <w:pPr>
        <w:rPr>
          <w:rFonts w:eastAsia="TimesNewRomanPSMT"/>
          <w:sz w:val="26"/>
          <w:szCs w:val="26"/>
        </w:rPr>
      </w:pPr>
      <w:r w:rsidRPr="00564E37">
        <w:rPr>
          <w:rFonts w:eastAsia="TimesNewRomanPSMT"/>
          <w:sz w:val="26"/>
          <w:szCs w:val="26"/>
        </w:rPr>
        <w:t xml:space="preserve">               □ в личном кабинете ЕПГУ (возможно только при подаче заявления через </w:t>
      </w:r>
      <w:r w:rsidRPr="00564E37">
        <w:rPr>
          <w:rFonts w:eastAsia="TimesNewRomanPSMT"/>
          <w:sz w:val="26"/>
          <w:szCs w:val="26"/>
        </w:rPr>
        <w:lastRenderedPageBreak/>
        <w:t>ЕГПГУ)</w:t>
      </w:r>
    </w:p>
    <w:p w:rsidR="00E83947" w:rsidRPr="00564E37" w:rsidRDefault="00E83947" w:rsidP="00E83947">
      <w:pPr>
        <w:rPr>
          <w:rFonts w:eastAsia="TimesNewRomanPSMT"/>
          <w:sz w:val="26"/>
          <w:szCs w:val="26"/>
        </w:rPr>
      </w:pPr>
      <w:r w:rsidRPr="00564E37">
        <w:rPr>
          <w:rFonts w:eastAsia="TimesNewRomanPSMT"/>
          <w:sz w:val="26"/>
          <w:szCs w:val="26"/>
        </w:rPr>
        <w:t>в бумажном виде -</w:t>
      </w:r>
    </w:p>
    <w:p w:rsidR="00E83947" w:rsidRPr="00564E37" w:rsidRDefault="00E83947" w:rsidP="00E83947">
      <w:pPr>
        <w:rPr>
          <w:rFonts w:eastAsia="TimesNewRomanPSMT"/>
          <w:sz w:val="26"/>
          <w:szCs w:val="26"/>
        </w:rPr>
      </w:pPr>
      <w:r w:rsidRPr="00564E37">
        <w:rPr>
          <w:rFonts w:eastAsia="TimesNewRomanPSMT"/>
          <w:sz w:val="26"/>
          <w:szCs w:val="26"/>
        </w:rPr>
        <w:t xml:space="preserve">               □ в приемной Администрации Цимлянского района</w:t>
      </w:r>
    </w:p>
    <w:p w:rsidR="00E83947" w:rsidRPr="00564E37" w:rsidRDefault="00E83947" w:rsidP="00E83947">
      <w:pPr>
        <w:rPr>
          <w:rFonts w:eastAsia="TimesNewRomanPSMT"/>
          <w:sz w:val="26"/>
          <w:szCs w:val="26"/>
        </w:rPr>
      </w:pPr>
      <w:r w:rsidRPr="00564E37">
        <w:rPr>
          <w:rFonts w:eastAsia="TimesNewRomanPSMT"/>
          <w:sz w:val="26"/>
          <w:szCs w:val="26"/>
        </w:rPr>
        <w:t xml:space="preserve">               □ в </w:t>
      </w:r>
      <w:r w:rsidRPr="00564E37">
        <w:rPr>
          <w:sz w:val="28"/>
          <w:szCs w:val="28"/>
        </w:rPr>
        <w:t xml:space="preserve">МАУ «МФЦ» Цимлянского района </w:t>
      </w:r>
    </w:p>
    <w:p w:rsidR="00E83947" w:rsidRPr="00564E37" w:rsidRDefault="00E83947" w:rsidP="00E83947">
      <w:pPr>
        <w:rPr>
          <w:rFonts w:eastAsia="TimesNewRomanPSMT"/>
          <w:sz w:val="28"/>
          <w:szCs w:val="28"/>
        </w:rPr>
      </w:pPr>
      <w:r w:rsidRPr="00564E37">
        <w:rPr>
          <w:rFonts w:eastAsia="TimesNewRomanPSMT"/>
          <w:sz w:val="26"/>
          <w:szCs w:val="26"/>
        </w:rPr>
        <w:t xml:space="preserve">               □ почтовым отправлением по адресу_______________________________________</w:t>
      </w:r>
    </w:p>
    <w:p w:rsidR="00E83947" w:rsidRPr="00564E37" w:rsidRDefault="00E83947" w:rsidP="00E83947">
      <w:pPr>
        <w:rPr>
          <w:rFonts w:eastAsia="TimesNewRomanPSMT"/>
          <w:sz w:val="26"/>
          <w:szCs w:val="26"/>
        </w:rPr>
      </w:pPr>
    </w:p>
    <w:p w:rsidR="00E83947" w:rsidRPr="00564E37" w:rsidRDefault="00E83947" w:rsidP="00E83947">
      <w:pPr>
        <w:rPr>
          <w:rFonts w:eastAsia="TimesNewRomanPSMT"/>
          <w:sz w:val="26"/>
          <w:szCs w:val="26"/>
        </w:rPr>
      </w:pPr>
    </w:p>
    <w:p w:rsidR="00E83947" w:rsidRPr="00564E37" w:rsidRDefault="00E83947" w:rsidP="00E83947">
      <w:pPr>
        <w:jc w:val="both"/>
        <w:rPr>
          <w:rFonts w:eastAsia="TimesNewRomanPSMT"/>
          <w:sz w:val="26"/>
          <w:szCs w:val="26"/>
        </w:rPr>
      </w:pPr>
      <w:r w:rsidRPr="00564E37">
        <w:rPr>
          <w:rFonts w:eastAsia="TimesNewRomanPSMT"/>
          <w:sz w:val="26"/>
          <w:szCs w:val="26"/>
        </w:rPr>
        <w:t>Решение о выдаче разрешения или об отказе в его выдаче прошу направить следующим способом:</w:t>
      </w:r>
    </w:p>
    <w:p w:rsidR="00E83947" w:rsidRPr="00564E37" w:rsidRDefault="00E83947" w:rsidP="00E83947">
      <w:pPr>
        <w:rPr>
          <w:rFonts w:eastAsia="TimesNewRomanPSMT"/>
          <w:sz w:val="26"/>
          <w:szCs w:val="26"/>
        </w:rPr>
      </w:pPr>
      <w:r w:rsidRPr="00564E37">
        <w:rPr>
          <w:rFonts w:eastAsia="TimesNewRomanPSMT"/>
          <w:sz w:val="26"/>
          <w:szCs w:val="26"/>
        </w:rPr>
        <w:t>в электронном виде -</w:t>
      </w:r>
    </w:p>
    <w:p w:rsidR="00E83947" w:rsidRPr="00564E37" w:rsidRDefault="00E83947" w:rsidP="00E83947">
      <w:pPr>
        <w:rPr>
          <w:rFonts w:eastAsia="TimesNewRomanPSMT"/>
          <w:sz w:val="26"/>
          <w:szCs w:val="26"/>
        </w:rPr>
      </w:pPr>
      <w:r w:rsidRPr="00564E37">
        <w:rPr>
          <w:rFonts w:eastAsia="TimesNewRomanPSMT"/>
          <w:sz w:val="26"/>
          <w:szCs w:val="26"/>
        </w:rPr>
        <w:t xml:space="preserve">               □ в личном кабинете ЕПГУ (возможно только при подаче заявления через ЕГПГУ)</w:t>
      </w:r>
    </w:p>
    <w:p w:rsidR="00E83947" w:rsidRPr="00564E37" w:rsidRDefault="00E83947" w:rsidP="00E83947">
      <w:pPr>
        <w:rPr>
          <w:rFonts w:eastAsia="TimesNewRomanPSMT"/>
          <w:sz w:val="26"/>
          <w:szCs w:val="26"/>
        </w:rPr>
      </w:pPr>
      <w:r w:rsidRPr="00564E37">
        <w:rPr>
          <w:rFonts w:eastAsia="TimesNewRomanPSMT"/>
          <w:sz w:val="26"/>
          <w:szCs w:val="26"/>
        </w:rPr>
        <w:t>в бумажном виде -</w:t>
      </w:r>
    </w:p>
    <w:p w:rsidR="00E83947" w:rsidRPr="00564E37" w:rsidRDefault="00E83947" w:rsidP="00E83947">
      <w:pPr>
        <w:rPr>
          <w:rFonts w:eastAsia="TimesNewRomanPSMT"/>
          <w:sz w:val="26"/>
          <w:szCs w:val="26"/>
        </w:rPr>
      </w:pPr>
      <w:r w:rsidRPr="00564E37">
        <w:rPr>
          <w:rFonts w:eastAsia="TimesNewRomanPSMT"/>
          <w:sz w:val="26"/>
          <w:szCs w:val="26"/>
        </w:rPr>
        <w:t xml:space="preserve">               □ в </w:t>
      </w:r>
      <w:r w:rsidRPr="00564E37">
        <w:rPr>
          <w:sz w:val="28"/>
          <w:szCs w:val="28"/>
        </w:rPr>
        <w:t xml:space="preserve">МАУ «МФЦ»  </w:t>
      </w:r>
    </w:p>
    <w:p w:rsidR="00E83947" w:rsidRPr="00564E37" w:rsidRDefault="00E83947" w:rsidP="00E83947">
      <w:pPr>
        <w:rPr>
          <w:rFonts w:eastAsia="TimesNewRomanPSMT"/>
          <w:sz w:val="28"/>
          <w:szCs w:val="28"/>
        </w:rPr>
      </w:pPr>
      <w:r w:rsidRPr="00564E37">
        <w:rPr>
          <w:rFonts w:eastAsia="TimesNewRomanPSMT"/>
          <w:sz w:val="26"/>
          <w:szCs w:val="26"/>
        </w:rPr>
        <w:t xml:space="preserve">               □ почтовым отправлением по адресу_______________________________________</w:t>
      </w:r>
    </w:p>
    <w:p w:rsidR="00E83947" w:rsidRPr="00564E37" w:rsidRDefault="00E83947" w:rsidP="00E83947">
      <w:pPr>
        <w:ind w:firstLine="36"/>
        <w:rPr>
          <w:sz w:val="28"/>
          <w:szCs w:val="28"/>
        </w:rPr>
      </w:pPr>
    </w:p>
    <w:p w:rsidR="00E83947" w:rsidRPr="00564E37" w:rsidRDefault="00E83947" w:rsidP="00E83947">
      <w:pPr>
        <w:ind w:firstLine="36"/>
        <w:rPr>
          <w:sz w:val="28"/>
          <w:szCs w:val="28"/>
        </w:rPr>
      </w:pPr>
    </w:p>
    <w:p w:rsidR="00E83947" w:rsidRPr="00564E37" w:rsidRDefault="00E83947" w:rsidP="00E83947">
      <w:pPr>
        <w:ind w:firstLine="36"/>
      </w:pPr>
      <w:r w:rsidRPr="00564E37">
        <w:rPr>
          <w:sz w:val="28"/>
          <w:szCs w:val="28"/>
        </w:rPr>
        <w:t>«___»___________20___г.</w:t>
      </w:r>
      <w:r w:rsidRPr="00564E37">
        <w:tab/>
      </w:r>
      <w:r w:rsidRPr="00564E37">
        <w:tab/>
      </w:r>
      <w:r w:rsidRPr="00564E37">
        <w:tab/>
      </w:r>
      <w:r w:rsidRPr="00564E37">
        <w:tab/>
        <w:t>_______________________________________</w:t>
      </w:r>
    </w:p>
    <w:p w:rsidR="00E83947" w:rsidRPr="00564E37" w:rsidRDefault="00E83947" w:rsidP="00E83947">
      <w:pPr>
        <w:ind w:firstLine="36"/>
        <w:rPr>
          <w:sz w:val="32"/>
          <w:szCs w:val="32"/>
        </w:rPr>
      </w:pPr>
      <w:r w:rsidRPr="00564E37">
        <w:rPr>
          <w:sz w:val="32"/>
          <w:szCs w:val="32"/>
        </w:rPr>
        <w:tab/>
      </w:r>
      <w:r w:rsidRPr="00564E37">
        <w:rPr>
          <w:sz w:val="32"/>
          <w:szCs w:val="32"/>
        </w:rPr>
        <w:tab/>
      </w:r>
      <w:r w:rsidRPr="00564E37">
        <w:rPr>
          <w:sz w:val="32"/>
          <w:szCs w:val="32"/>
        </w:rPr>
        <w:tab/>
      </w:r>
      <w:r w:rsidRPr="00564E37">
        <w:rPr>
          <w:sz w:val="32"/>
          <w:szCs w:val="32"/>
        </w:rPr>
        <w:tab/>
      </w:r>
      <w:r w:rsidRPr="00564E37">
        <w:rPr>
          <w:sz w:val="32"/>
          <w:szCs w:val="32"/>
        </w:rPr>
        <w:tab/>
      </w:r>
      <w:r w:rsidRPr="00564E37">
        <w:rPr>
          <w:sz w:val="32"/>
          <w:szCs w:val="32"/>
        </w:rPr>
        <w:tab/>
      </w:r>
      <w:r w:rsidRPr="00564E37">
        <w:rPr>
          <w:sz w:val="32"/>
          <w:szCs w:val="32"/>
        </w:rPr>
        <w:tab/>
      </w:r>
      <w:r w:rsidRPr="00564E37">
        <w:rPr>
          <w:sz w:val="32"/>
          <w:szCs w:val="32"/>
        </w:rPr>
        <w:tab/>
      </w:r>
      <w:r w:rsidRPr="00564E37">
        <w:rPr>
          <w:sz w:val="16"/>
          <w:szCs w:val="16"/>
        </w:rPr>
        <w:t>(подпись лица, подавшего заявление)</w:t>
      </w:r>
    </w:p>
    <w:p w:rsidR="00E83947" w:rsidRPr="00564E37" w:rsidRDefault="00E83947" w:rsidP="00E83947">
      <w:pPr>
        <w:ind w:firstLine="36"/>
        <w:rPr>
          <w:sz w:val="26"/>
          <w:szCs w:val="26"/>
        </w:rPr>
      </w:pPr>
    </w:p>
    <w:p w:rsidR="00E83947" w:rsidRPr="00564E37" w:rsidRDefault="00E83947" w:rsidP="00E83947">
      <w:pPr>
        <w:ind w:firstLine="36"/>
        <w:rPr>
          <w:sz w:val="26"/>
          <w:szCs w:val="26"/>
        </w:rPr>
      </w:pPr>
      <w:r w:rsidRPr="00564E37">
        <w:rPr>
          <w:sz w:val="26"/>
          <w:szCs w:val="26"/>
        </w:rPr>
        <w:t>Заявление принял</w:t>
      </w:r>
    </w:p>
    <w:p w:rsidR="00E83947" w:rsidRPr="00564E37" w:rsidRDefault="00E83947" w:rsidP="00E83947">
      <w:pPr>
        <w:ind w:firstLine="36"/>
        <w:rPr>
          <w:sz w:val="16"/>
          <w:szCs w:val="16"/>
        </w:rPr>
      </w:pPr>
      <w:r w:rsidRPr="00564E37">
        <w:rPr>
          <w:sz w:val="28"/>
          <w:szCs w:val="28"/>
        </w:rPr>
        <w:t>_______________________</w:t>
      </w:r>
      <w:r w:rsidRPr="00564E37">
        <w:rPr>
          <w:sz w:val="32"/>
          <w:szCs w:val="32"/>
        </w:rPr>
        <w:tab/>
      </w:r>
      <w:r w:rsidRPr="00564E37">
        <w:rPr>
          <w:sz w:val="32"/>
          <w:szCs w:val="32"/>
        </w:rPr>
        <w:tab/>
      </w:r>
      <w:r w:rsidRPr="00564E37">
        <w:rPr>
          <w:sz w:val="32"/>
          <w:szCs w:val="32"/>
        </w:rPr>
        <w:tab/>
      </w:r>
      <w:r w:rsidRPr="00564E37">
        <w:rPr>
          <w:sz w:val="32"/>
          <w:szCs w:val="32"/>
        </w:rPr>
        <w:tab/>
        <w:t>_______________</w:t>
      </w:r>
      <w:r w:rsidR="003E3B67">
        <w:rPr>
          <w:sz w:val="32"/>
          <w:szCs w:val="32"/>
        </w:rPr>
        <w:t>_</w:t>
      </w:r>
      <w:r w:rsidRPr="00564E37">
        <w:rPr>
          <w:sz w:val="32"/>
          <w:szCs w:val="32"/>
        </w:rPr>
        <w:t>________</w:t>
      </w:r>
    </w:p>
    <w:p w:rsidR="00E83947" w:rsidRPr="00564E37" w:rsidRDefault="00E83947" w:rsidP="00E83947">
      <w:pPr>
        <w:ind w:firstLine="36"/>
        <w:rPr>
          <w:sz w:val="16"/>
          <w:szCs w:val="16"/>
        </w:rPr>
      </w:pPr>
      <w:r w:rsidRPr="00564E37">
        <w:rPr>
          <w:sz w:val="16"/>
          <w:szCs w:val="16"/>
        </w:rPr>
        <w:t>(должность лица, уполномоченного на прием заявления и документов)</w:t>
      </w:r>
      <w:r w:rsidRPr="00564E37">
        <w:rPr>
          <w:sz w:val="16"/>
          <w:szCs w:val="16"/>
        </w:rPr>
        <w:tab/>
      </w:r>
      <w:r w:rsidRPr="00564E37">
        <w:rPr>
          <w:sz w:val="16"/>
          <w:szCs w:val="16"/>
        </w:rPr>
        <w:tab/>
        <w:t xml:space="preserve">               (подпись лица, принявшего заявление)</w:t>
      </w:r>
    </w:p>
    <w:p w:rsidR="00E83947" w:rsidRPr="00564E37" w:rsidRDefault="00E83947" w:rsidP="00E83947">
      <w:pPr>
        <w:tabs>
          <w:tab w:val="left" w:pos="142"/>
          <w:tab w:val="left" w:pos="284"/>
          <w:tab w:val="left" w:pos="567"/>
          <w:tab w:val="left" w:pos="851"/>
          <w:tab w:val="left" w:pos="1134"/>
        </w:tabs>
        <w:jc w:val="both"/>
        <w:outlineLvl w:val="1"/>
      </w:pPr>
    </w:p>
    <w:p w:rsidR="00E83947" w:rsidRPr="00564E37" w:rsidRDefault="00E83947" w:rsidP="00E83947">
      <w:pPr>
        <w:tabs>
          <w:tab w:val="left" w:pos="142"/>
          <w:tab w:val="left" w:pos="284"/>
          <w:tab w:val="left" w:pos="567"/>
          <w:tab w:val="left" w:pos="851"/>
          <w:tab w:val="left" w:pos="1134"/>
        </w:tabs>
        <w:jc w:val="both"/>
        <w:outlineLvl w:val="1"/>
      </w:pPr>
      <w:r w:rsidRPr="00564E37">
        <w:t>Внимание!!!!! После уведомления о решении по заявлению на выдачу Разрешения на установку и эксплуатацию рекламной конструкции, заявителю рекомендуется уплатить госпошлину в течение пяти рабочих дней. В случае неуплаты государственной пошлины разрешение на установку и эксплуатацию рекламных конструкций не может быть выдано.</w:t>
      </w:r>
    </w:p>
    <w:p w:rsidR="00E83947" w:rsidRPr="00564E37" w:rsidRDefault="00E83947" w:rsidP="00E83947">
      <w:pPr>
        <w:sectPr w:rsidR="00E83947" w:rsidRPr="00564E37" w:rsidSect="003E3B67">
          <w:footerReference w:type="default" r:id="rId30"/>
          <w:pgSz w:w="11906" w:h="16838"/>
          <w:pgMar w:top="1134" w:right="567" w:bottom="1134" w:left="1701" w:header="567" w:footer="454" w:gutter="0"/>
          <w:cols w:space="720"/>
        </w:sectPr>
      </w:pPr>
    </w:p>
    <w:p w:rsidR="00E83947" w:rsidRPr="00564E37" w:rsidRDefault="00E83947" w:rsidP="0047554F">
      <w:pPr>
        <w:tabs>
          <w:tab w:val="left" w:pos="142"/>
          <w:tab w:val="left" w:pos="284"/>
          <w:tab w:val="left" w:pos="567"/>
          <w:tab w:val="left" w:pos="851"/>
          <w:tab w:val="left" w:pos="1134"/>
        </w:tabs>
        <w:ind w:left="4536"/>
        <w:jc w:val="right"/>
        <w:outlineLvl w:val="1"/>
        <w:rPr>
          <w:sz w:val="28"/>
          <w:szCs w:val="28"/>
        </w:rPr>
      </w:pPr>
      <w:r w:rsidRPr="00564E37">
        <w:rPr>
          <w:sz w:val="28"/>
          <w:szCs w:val="28"/>
        </w:rPr>
        <w:lastRenderedPageBreak/>
        <w:t>Приложение №</w:t>
      </w:r>
      <w:r w:rsidR="00523D24">
        <w:rPr>
          <w:sz w:val="28"/>
          <w:szCs w:val="28"/>
        </w:rPr>
        <w:t xml:space="preserve"> </w:t>
      </w:r>
      <w:r w:rsidRPr="00564E37">
        <w:rPr>
          <w:sz w:val="28"/>
          <w:szCs w:val="28"/>
        </w:rPr>
        <w:t>2</w:t>
      </w:r>
    </w:p>
    <w:p w:rsidR="00E83947" w:rsidRPr="00564E37" w:rsidRDefault="00E83947" w:rsidP="0047554F">
      <w:pPr>
        <w:tabs>
          <w:tab w:val="left" w:pos="142"/>
          <w:tab w:val="left" w:pos="284"/>
          <w:tab w:val="left" w:pos="567"/>
          <w:tab w:val="left" w:pos="851"/>
          <w:tab w:val="left" w:pos="1134"/>
        </w:tabs>
        <w:ind w:left="4536"/>
        <w:jc w:val="right"/>
        <w:outlineLvl w:val="1"/>
        <w:rPr>
          <w:sz w:val="28"/>
          <w:szCs w:val="28"/>
        </w:rPr>
      </w:pPr>
      <w:r w:rsidRPr="00564E37">
        <w:rPr>
          <w:sz w:val="28"/>
          <w:szCs w:val="28"/>
        </w:rPr>
        <w:t xml:space="preserve">к административному регламенту </w:t>
      </w:r>
      <w:r w:rsidR="008158A0">
        <w:rPr>
          <w:sz w:val="28"/>
          <w:szCs w:val="28"/>
        </w:rPr>
        <w:t xml:space="preserve">по </w:t>
      </w:r>
      <w:r w:rsidRPr="00564E37">
        <w:rPr>
          <w:sz w:val="28"/>
          <w:szCs w:val="28"/>
        </w:rPr>
        <w:t>предоставлени</w:t>
      </w:r>
      <w:r w:rsidR="008158A0">
        <w:rPr>
          <w:sz w:val="28"/>
          <w:szCs w:val="28"/>
        </w:rPr>
        <w:t>ю</w:t>
      </w:r>
      <w:r w:rsidRPr="00564E37">
        <w:rPr>
          <w:sz w:val="28"/>
          <w:szCs w:val="28"/>
        </w:rPr>
        <w:t xml:space="preserve"> муниципальной услуги</w:t>
      </w:r>
    </w:p>
    <w:p w:rsidR="00E83947" w:rsidRPr="00564E37" w:rsidRDefault="00E83947" w:rsidP="0047554F">
      <w:pPr>
        <w:tabs>
          <w:tab w:val="left" w:pos="142"/>
          <w:tab w:val="left" w:pos="284"/>
          <w:tab w:val="left" w:pos="567"/>
          <w:tab w:val="left" w:pos="851"/>
          <w:tab w:val="left" w:pos="1134"/>
        </w:tabs>
        <w:ind w:left="4536"/>
        <w:jc w:val="right"/>
        <w:outlineLvl w:val="1"/>
        <w:rPr>
          <w:sz w:val="28"/>
          <w:szCs w:val="28"/>
        </w:rPr>
      </w:pPr>
      <w:r w:rsidRPr="00564E37">
        <w:rPr>
          <w:sz w:val="28"/>
          <w:szCs w:val="28"/>
        </w:rPr>
        <w:t>«Выдача разрешений на установку и</w:t>
      </w:r>
    </w:p>
    <w:p w:rsidR="00E83947" w:rsidRPr="00564E37" w:rsidRDefault="00E83947" w:rsidP="0047554F">
      <w:pPr>
        <w:tabs>
          <w:tab w:val="left" w:pos="142"/>
          <w:tab w:val="left" w:pos="284"/>
          <w:tab w:val="left" w:pos="567"/>
          <w:tab w:val="left" w:pos="851"/>
          <w:tab w:val="left" w:pos="1134"/>
        </w:tabs>
        <w:ind w:left="3780"/>
        <w:jc w:val="right"/>
      </w:pPr>
      <w:r w:rsidRPr="00564E37">
        <w:rPr>
          <w:sz w:val="28"/>
          <w:szCs w:val="28"/>
        </w:rPr>
        <w:t xml:space="preserve">              эксплуатацию рекламных конструкций»</w:t>
      </w:r>
    </w:p>
    <w:p w:rsidR="00E83947" w:rsidRPr="00564E37" w:rsidRDefault="00E83947" w:rsidP="00E83947">
      <w:pPr>
        <w:tabs>
          <w:tab w:val="left" w:pos="142"/>
          <w:tab w:val="left" w:pos="284"/>
          <w:tab w:val="left" w:pos="567"/>
          <w:tab w:val="left" w:pos="851"/>
          <w:tab w:val="left" w:pos="1134"/>
        </w:tabs>
        <w:ind w:left="-142" w:right="-1843"/>
        <w:jc w:val="right"/>
        <w:outlineLvl w:val="1"/>
        <w:rPr>
          <w:sz w:val="28"/>
          <w:szCs w:val="28"/>
        </w:rPr>
      </w:pPr>
    </w:p>
    <w:p w:rsidR="00E83947" w:rsidRPr="00564E37" w:rsidRDefault="00E83947" w:rsidP="00E83947">
      <w:pPr>
        <w:tabs>
          <w:tab w:val="left" w:pos="142"/>
          <w:tab w:val="left" w:pos="284"/>
          <w:tab w:val="left" w:pos="567"/>
          <w:tab w:val="left" w:pos="851"/>
          <w:tab w:val="left" w:pos="1134"/>
        </w:tabs>
        <w:ind w:right="-1843"/>
        <w:jc w:val="both"/>
        <w:outlineLvl w:val="1"/>
        <w:rPr>
          <w:sz w:val="28"/>
          <w:szCs w:val="28"/>
        </w:rPr>
      </w:pPr>
    </w:p>
    <w:p w:rsidR="00E83947" w:rsidRPr="00564E37" w:rsidRDefault="00E83947" w:rsidP="00E83947">
      <w:pPr>
        <w:pStyle w:val="ConsPlusTitle"/>
        <w:jc w:val="center"/>
        <w:rPr>
          <w:rFonts w:ascii="Times New Roman" w:hAnsi="Times New Roman" w:cs="Times New Roman"/>
        </w:rPr>
      </w:pPr>
      <w:bookmarkStart w:id="2" w:name="P352"/>
      <w:bookmarkEnd w:id="2"/>
      <w:r w:rsidRPr="00564E37">
        <w:rPr>
          <w:rFonts w:ascii="Times New Roman" w:hAnsi="Times New Roman" w:cs="Times New Roman"/>
        </w:rPr>
        <w:t xml:space="preserve">РАЗРЕШЕНИЕ </w:t>
      </w:r>
    </w:p>
    <w:p w:rsidR="00E83947" w:rsidRPr="00564E37" w:rsidRDefault="00E83947" w:rsidP="00E83947">
      <w:pPr>
        <w:pStyle w:val="ConsPlusTitle"/>
        <w:jc w:val="center"/>
        <w:rPr>
          <w:rFonts w:ascii="Times New Roman" w:hAnsi="Times New Roman" w:cs="Times New Roman"/>
        </w:rPr>
      </w:pPr>
      <w:r w:rsidRPr="00564E37">
        <w:rPr>
          <w:rFonts w:ascii="Times New Roman" w:hAnsi="Times New Roman" w:cs="Times New Roman"/>
        </w:rPr>
        <w:t xml:space="preserve">НА УСТАНОВКУ И ЭКСПЛУАТАЦИЮ РЕКЛАМНОЙ КОНСТРУКЦИИ </w:t>
      </w:r>
    </w:p>
    <w:p w:rsidR="00E83947" w:rsidRPr="00564E37" w:rsidRDefault="00E83947" w:rsidP="00E83947">
      <w:pPr>
        <w:pStyle w:val="ConsPlusTitle"/>
        <w:jc w:val="center"/>
        <w:rPr>
          <w:rFonts w:ascii="Times New Roman" w:hAnsi="Times New Roman" w:cs="Times New Roman"/>
        </w:rPr>
      </w:pPr>
      <w:r w:rsidRPr="00564E37">
        <w:rPr>
          <w:rFonts w:ascii="Times New Roman" w:hAnsi="Times New Roman" w:cs="Times New Roman"/>
        </w:rPr>
        <w:t>N ______</w:t>
      </w:r>
    </w:p>
    <w:p w:rsidR="00E83947" w:rsidRPr="00564E37" w:rsidRDefault="00E83947" w:rsidP="00E83947">
      <w:pPr>
        <w:pStyle w:val="ConsPlusNormal"/>
        <w:ind w:firstLine="540"/>
        <w:jc w:val="both"/>
      </w:pPr>
    </w:p>
    <w:p w:rsidR="00E83947" w:rsidRPr="00564E37" w:rsidRDefault="00E83947" w:rsidP="00E83947">
      <w:pPr>
        <w:pStyle w:val="ConsPlusNonformat"/>
        <w:jc w:val="both"/>
        <w:rPr>
          <w:rFonts w:ascii="Times New Roman" w:hAnsi="Times New Roman" w:cs="Times New Roman"/>
          <w:sz w:val="22"/>
          <w:szCs w:val="22"/>
        </w:rPr>
      </w:pPr>
      <w:r w:rsidRPr="00564E37">
        <w:rPr>
          <w:rFonts w:ascii="Times New Roman" w:hAnsi="Times New Roman" w:cs="Times New Roman"/>
          <w:sz w:val="22"/>
          <w:szCs w:val="22"/>
        </w:rPr>
        <w:t>Выдано ________________________________________________________________________________</w:t>
      </w:r>
    </w:p>
    <w:p w:rsidR="00E83947" w:rsidRPr="00564E37" w:rsidRDefault="00E83947" w:rsidP="00E83947">
      <w:pPr>
        <w:pStyle w:val="ConsPlusNonformat"/>
        <w:jc w:val="center"/>
        <w:rPr>
          <w:rFonts w:ascii="Times New Roman" w:hAnsi="Times New Roman" w:cs="Times New Roman"/>
        </w:rPr>
      </w:pPr>
      <w:r w:rsidRPr="00564E37">
        <w:rPr>
          <w:rFonts w:ascii="Times New Roman" w:hAnsi="Times New Roman" w:cs="Times New Roman"/>
        </w:rPr>
        <w:t>(наименование организации владельца рекламной конструкции)</w:t>
      </w:r>
    </w:p>
    <w:p w:rsidR="00E83947" w:rsidRPr="00564E37" w:rsidRDefault="00E83947" w:rsidP="00E83947">
      <w:pPr>
        <w:pStyle w:val="ConsPlusNonformat"/>
        <w:jc w:val="center"/>
        <w:rPr>
          <w:rFonts w:ascii="Times New Roman" w:hAnsi="Times New Roman" w:cs="Times New Roman"/>
          <w:sz w:val="22"/>
          <w:szCs w:val="22"/>
        </w:rPr>
      </w:pPr>
    </w:p>
    <w:p w:rsidR="00E83947" w:rsidRPr="00564E37" w:rsidRDefault="00E83947" w:rsidP="00E83947">
      <w:pPr>
        <w:pStyle w:val="ConsPlusNonformat"/>
        <w:jc w:val="both"/>
        <w:rPr>
          <w:rFonts w:ascii="Times New Roman" w:hAnsi="Times New Roman" w:cs="Times New Roman"/>
          <w:sz w:val="22"/>
          <w:szCs w:val="22"/>
        </w:rPr>
      </w:pPr>
      <w:r w:rsidRPr="00564E37">
        <w:rPr>
          <w:rFonts w:ascii="Times New Roman" w:hAnsi="Times New Roman" w:cs="Times New Roman"/>
          <w:sz w:val="22"/>
          <w:szCs w:val="22"/>
        </w:rPr>
        <w:t>в лице _________________________________________________________________________________</w:t>
      </w:r>
    </w:p>
    <w:p w:rsidR="00E83947" w:rsidRPr="00564E37" w:rsidRDefault="00E83947" w:rsidP="00E83947">
      <w:pPr>
        <w:pStyle w:val="ConsPlusNonformat"/>
        <w:jc w:val="center"/>
        <w:rPr>
          <w:rFonts w:ascii="Times New Roman" w:hAnsi="Times New Roman" w:cs="Times New Roman"/>
        </w:rPr>
      </w:pPr>
      <w:r w:rsidRPr="00564E37">
        <w:rPr>
          <w:rFonts w:ascii="Times New Roman" w:hAnsi="Times New Roman" w:cs="Times New Roman"/>
        </w:rPr>
        <w:t>(Ф.И.О. руководителя)</w:t>
      </w:r>
    </w:p>
    <w:p w:rsidR="00E83947" w:rsidRPr="00564E37" w:rsidRDefault="00E83947" w:rsidP="00E83947">
      <w:pPr>
        <w:pStyle w:val="ConsPlusNonformat"/>
        <w:jc w:val="both"/>
        <w:rPr>
          <w:rFonts w:ascii="Times New Roman" w:hAnsi="Times New Roman" w:cs="Times New Roman"/>
          <w:sz w:val="22"/>
          <w:szCs w:val="22"/>
        </w:rPr>
      </w:pPr>
      <w:r w:rsidRPr="00564E37">
        <w:rPr>
          <w:rFonts w:ascii="Times New Roman" w:hAnsi="Times New Roman" w:cs="Times New Roman"/>
          <w:sz w:val="22"/>
          <w:szCs w:val="22"/>
        </w:rPr>
        <w:t>на конструкцию ________________________________________________________________________</w:t>
      </w:r>
    </w:p>
    <w:p w:rsidR="00E83947" w:rsidRPr="00564E37" w:rsidRDefault="00E83947" w:rsidP="003E3B67">
      <w:pPr>
        <w:pStyle w:val="ConsPlusNonformat"/>
        <w:rPr>
          <w:rFonts w:ascii="Times New Roman" w:hAnsi="Times New Roman" w:cs="Times New Roman"/>
          <w:sz w:val="22"/>
          <w:szCs w:val="22"/>
        </w:rPr>
      </w:pPr>
    </w:p>
    <w:p w:rsidR="00E83947" w:rsidRPr="00564E37" w:rsidRDefault="00E83947" w:rsidP="00E83947">
      <w:pPr>
        <w:pStyle w:val="ConsPlusNonformat"/>
        <w:jc w:val="both"/>
        <w:rPr>
          <w:rFonts w:ascii="Times New Roman" w:hAnsi="Times New Roman" w:cs="Times New Roman"/>
          <w:sz w:val="22"/>
          <w:szCs w:val="22"/>
        </w:rPr>
      </w:pPr>
      <w:r w:rsidRPr="00564E37">
        <w:rPr>
          <w:rFonts w:ascii="Times New Roman" w:hAnsi="Times New Roman" w:cs="Times New Roman"/>
          <w:sz w:val="22"/>
          <w:szCs w:val="22"/>
        </w:rPr>
        <w:t>площадь информационного поля ___________________________________________________________</w:t>
      </w:r>
    </w:p>
    <w:p w:rsidR="00E83947" w:rsidRPr="00564E37" w:rsidRDefault="00E83947" w:rsidP="00E83947">
      <w:pPr>
        <w:pStyle w:val="ConsPlusNonformat"/>
        <w:jc w:val="both"/>
        <w:rPr>
          <w:rFonts w:ascii="Times New Roman" w:hAnsi="Times New Roman" w:cs="Times New Roman"/>
          <w:sz w:val="22"/>
          <w:szCs w:val="22"/>
        </w:rPr>
      </w:pPr>
      <w:r w:rsidRPr="00564E37">
        <w:rPr>
          <w:rFonts w:ascii="Times New Roman" w:hAnsi="Times New Roman" w:cs="Times New Roman"/>
          <w:sz w:val="22"/>
          <w:szCs w:val="22"/>
        </w:rPr>
        <w:t>по адресу: _____________________________________________________________________________</w:t>
      </w:r>
    </w:p>
    <w:p w:rsidR="00E83947" w:rsidRPr="00564E37" w:rsidRDefault="00E83947" w:rsidP="00E83947">
      <w:pPr>
        <w:pStyle w:val="ConsPlusNonformat"/>
        <w:jc w:val="center"/>
        <w:rPr>
          <w:rFonts w:ascii="Times New Roman" w:hAnsi="Times New Roman" w:cs="Times New Roman"/>
        </w:rPr>
      </w:pPr>
      <w:r w:rsidRPr="00564E37">
        <w:rPr>
          <w:rFonts w:ascii="Times New Roman" w:hAnsi="Times New Roman" w:cs="Times New Roman"/>
        </w:rPr>
        <w:t>(место установки рекламной конструкции)</w:t>
      </w:r>
    </w:p>
    <w:p w:rsidR="00E83947" w:rsidRPr="00564E37" w:rsidRDefault="00E83947" w:rsidP="00E83947">
      <w:pPr>
        <w:pStyle w:val="ConsPlusNonformat"/>
        <w:jc w:val="both"/>
        <w:rPr>
          <w:rFonts w:ascii="Times New Roman" w:hAnsi="Times New Roman" w:cs="Times New Roman"/>
          <w:sz w:val="22"/>
          <w:szCs w:val="22"/>
        </w:rPr>
      </w:pPr>
      <w:r w:rsidRPr="00564E37">
        <w:rPr>
          <w:rFonts w:ascii="Times New Roman" w:hAnsi="Times New Roman" w:cs="Times New Roman"/>
          <w:sz w:val="22"/>
          <w:szCs w:val="22"/>
        </w:rPr>
        <w:t>_______________________________________________________________________________________</w:t>
      </w:r>
    </w:p>
    <w:p w:rsidR="00E83947" w:rsidRPr="00564E37" w:rsidRDefault="00E83947" w:rsidP="00E83947">
      <w:pPr>
        <w:pStyle w:val="ConsPlusNonformat"/>
        <w:jc w:val="both"/>
        <w:rPr>
          <w:rFonts w:ascii="Times New Roman" w:hAnsi="Times New Roman" w:cs="Times New Roman"/>
          <w:sz w:val="22"/>
          <w:szCs w:val="22"/>
        </w:rPr>
      </w:pPr>
    </w:p>
    <w:p w:rsidR="00E83947" w:rsidRPr="00564E37" w:rsidRDefault="00E83947" w:rsidP="00E83947">
      <w:pPr>
        <w:pStyle w:val="ConsPlusNonformat"/>
        <w:jc w:val="both"/>
        <w:rPr>
          <w:rFonts w:ascii="Times New Roman" w:hAnsi="Times New Roman" w:cs="Times New Roman"/>
          <w:sz w:val="22"/>
          <w:szCs w:val="22"/>
        </w:rPr>
      </w:pPr>
      <w:r w:rsidRPr="00564E37">
        <w:rPr>
          <w:rFonts w:ascii="Times New Roman" w:hAnsi="Times New Roman" w:cs="Times New Roman"/>
          <w:sz w:val="22"/>
          <w:szCs w:val="22"/>
        </w:rPr>
        <w:t>Собственник имущества __________________________________________________________________</w:t>
      </w:r>
    </w:p>
    <w:p w:rsidR="00E83947" w:rsidRPr="00564E37" w:rsidRDefault="00E83947" w:rsidP="00E83947">
      <w:pPr>
        <w:pStyle w:val="ConsPlusNonformat"/>
        <w:rPr>
          <w:rFonts w:ascii="Times New Roman" w:hAnsi="Times New Roman" w:cs="Times New Roman"/>
        </w:rPr>
      </w:pPr>
      <w:r w:rsidRPr="00564E37">
        <w:rPr>
          <w:rFonts w:ascii="Times New Roman" w:hAnsi="Times New Roman" w:cs="Times New Roman"/>
        </w:rPr>
        <w:t xml:space="preserve">                                                  (собственник имущества, к которому присоединена рекламная конструкция)</w:t>
      </w:r>
    </w:p>
    <w:p w:rsidR="00E83947" w:rsidRPr="00564E37" w:rsidRDefault="00E83947" w:rsidP="00E83947">
      <w:pPr>
        <w:pStyle w:val="ConsPlusNonformat"/>
        <w:tabs>
          <w:tab w:val="left" w:pos="8316"/>
        </w:tabs>
        <w:jc w:val="both"/>
        <w:rPr>
          <w:rFonts w:ascii="Times New Roman" w:hAnsi="Times New Roman" w:cs="Times New Roman"/>
          <w:sz w:val="22"/>
          <w:szCs w:val="22"/>
        </w:rPr>
      </w:pPr>
      <w:r w:rsidRPr="00564E37">
        <w:rPr>
          <w:rFonts w:ascii="Times New Roman" w:hAnsi="Times New Roman" w:cs="Times New Roman"/>
          <w:sz w:val="22"/>
          <w:szCs w:val="22"/>
        </w:rPr>
        <w:tab/>
      </w:r>
    </w:p>
    <w:p w:rsidR="00E83947" w:rsidRPr="00564E37" w:rsidRDefault="00E83947" w:rsidP="00E83947">
      <w:pPr>
        <w:pStyle w:val="ConsPlusNonformat"/>
        <w:jc w:val="both"/>
        <w:rPr>
          <w:rFonts w:ascii="Times New Roman" w:hAnsi="Times New Roman" w:cs="Times New Roman"/>
          <w:sz w:val="22"/>
          <w:szCs w:val="22"/>
        </w:rPr>
      </w:pPr>
      <w:r w:rsidRPr="00564E37">
        <w:rPr>
          <w:rFonts w:ascii="Times New Roman" w:hAnsi="Times New Roman" w:cs="Times New Roman"/>
          <w:sz w:val="22"/>
          <w:szCs w:val="22"/>
        </w:rPr>
        <w:t>Срок действия разрешения с ____________________________ по _______________________________</w:t>
      </w:r>
    </w:p>
    <w:p w:rsidR="00E83947" w:rsidRPr="00564E37" w:rsidRDefault="00E83947" w:rsidP="00E83947">
      <w:pPr>
        <w:pStyle w:val="ConsPlusNonformat"/>
        <w:jc w:val="both"/>
        <w:rPr>
          <w:rFonts w:ascii="Times New Roman" w:hAnsi="Times New Roman" w:cs="Times New Roman"/>
          <w:sz w:val="22"/>
          <w:szCs w:val="22"/>
        </w:rPr>
      </w:pPr>
    </w:p>
    <w:p w:rsidR="00E83947" w:rsidRPr="00564E37" w:rsidRDefault="00E83947" w:rsidP="00E83947">
      <w:pPr>
        <w:pStyle w:val="ConsPlusNonformat"/>
        <w:jc w:val="both"/>
        <w:rPr>
          <w:rFonts w:ascii="Times New Roman" w:hAnsi="Times New Roman" w:cs="Times New Roman"/>
          <w:sz w:val="22"/>
          <w:szCs w:val="22"/>
        </w:rPr>
      </w:pPr>
      <w:r w:rsidRPr="00564E37">
        <w:rPr>
          <w:rFonts w:ascii="Times New Roman" w:hAnsi="Times New Roman" w:cs="Times New Roman"/>
          <w:sz w:val="22"/>
          <w:szCs w:val="22"/>
        </w:rPr>
        <w:t>Основание выдачи разрешения на установку рекламной конструкции</w:t>
      </w:r>
    </w:p>
    <w:p w:rsidR="00E83947" w:rsidRPr="00564E37" w:rsidRDefault="00E83947" w:rsidP="00E83947">
      <w:pPr>
        <w:pStyle w:val="ConsPlusNonformat"/>
        <w:jc w:val="both"/>
        <w:rPr>
          <w:rFonts w:ascii="Times New Roman" w:hAnsi="Times New Roman" w:cs="Times New Roman"/>
          <w:sz w:val="22"/>
          <w:szCs w:val="22"/>
        </w:rPr>
      </w:pPr>
      <w:r w:rsidRPr="00564E37">
        <w:rPr>
          <w:rFonts w:ascii="Times New Roman" w:hAnsi="Times New Roman" w:cs="Times New Roman"/>
          <w:sz w:val="22"/>
          <w:szCs w:val="22"/>
        </w:rPr>
        <w:t>_______________________________________________________________________________________</w:t>
      </w:r>
    </w:p>
    <w:p w:rsidR="00E83947" w:rsidRPr="00564E37" w:rsidRDefault="00E83947" w:rsidP="00E83947">
      <w:pPr>
        <w:pStyle w:val="ConsPlusNonformat"/>
        <w:jc w:val="both"/>
        <w:rPr>
          <w:rFonts w:ascii="Times New Roman" w:hAnsi="Times New Roman" w:cs="Times New Roman"/>
          <w:sz w:val="22"/>
          <w:szCs w:val="22"/>
        </w:rPr>
      </w:pPr>
      <w:r w:rsidRPr="00564E37">
        <w:rPr>
          <w:rFonts w:ascii="Times New Roman" w:hAnsi="Times New Roman" w:cs="Times New Roman"/>
          <w:sz w:val="22"/>
          <w:szCs w:val="22"/>
        </w:rPr>
        <w:tab/>
      </w:r>
    </w:p>
    <w:p w:rsidR="00E83947" w:rsidRPr="00564E37" w:rsidRDefault="00E83947" w:rsidP="00E83947">
      <w:pPr>
        <w:pStyle w:val="ConsPlusNonformat"/>
        <w:jc w:val="both"/>
        <w:rPr>
          <w:rFonts w:ascii="Times New Roman" w:hAnsi="Times New Roman" w:cs="Times New Roman"/>
          <w:sz w:val="22"/>
          <w:szCs w:val="22"/>
        </w:rPr>
      </w:pPr>
    </w:p>
    <w:p w:rsidR="00E83947" w:rsidRPr="00564E37" w:rsidRDefault="00E83947" w:rsidP="00E83947">
      <w:pPr>
        <w:pStyle w:val="ConsPlusNonformat"/>
        <w:ind w:right="282"/>
        <w:jc w:val="both"/>
        <w:rPr>
          <w:rFonts w:ascii="Times New Roman" w:hAnsi="Times New Roman" w:cs="Times New Roman"/>
          <w:sz w:val="22"/>
          <w:szCs w:val="22"/>
        </w:rPr>
      </w:pPr>
      <w:r w:rsidRPr="00564E37">
        <w:rPr>
          <w:rFonts w:ascii="Times New Roman" w:hAnsi="Times New Roman" w:cs="Times New Roman"/>
          <w:sz w:val="22"/>
          <w:szCs w:val="22"/>
        </w:rPr>
        <w:t xml:space="preserve">Особые условия: </w:t>
      </w:r>
    </w:p>
    <w:p w:rsidR="00E83947" w:rsidRPr="00564E37" w:rsidRDefault="00E83947" w:rsidP="00E83947">
      <w:pPr>
        <w:pStyle w:val="ConsPlusNonformat"/>
        <w:ind w:right="282"/>
        <w:jc w:val="both"/>
        <w:rPr>
          <w:rFonts w:ascii="Times New Roman" w:hAnsi="Times New Roman" w:cs="Times New Roman"/>
          <w:sz w:val="22"/>
          <w:szCs w:val="22"/>
        </w:rPr>
      </w:pPr>
      <w:r w:rsidRPr="00564E37">
        <w:rPr>
          <w:rFonts w:ascii="Times New Roman" w:hAnsi="Times New Roman" w:cs="Times New Roman"/>
          <w:sz w:val="22"/>
          <w:szCs w:val="22"/>
        </w:rPr>
        <w:t xml:space="preserve">1.При изменении рекламной информации необходимо провести согласование эскиза в </w:t>
      </w:r>
      <w:r w:rsidR="00210D08" w:rsidRPr="00564E37">
        <w:rPr>
          <w:rFonts w:ascii="Times New Roman" w:hAnsi="Times New Roman" w:cs="Times New Roman"/>
          <w:sz w:val="22"/>
          <w:szCs w:val="22"/>
        </w:rPr>
        <w:t>секторе архитектуры и градостроительства</w:t>
      </w:r>
      <w:r w:rsidRPr="00564E37">
        <w:rPr>
          <w:rFonts w:ascii="Times New Roman" w:hAnsi="Times New Roman" w:cs="Times New Roman"/>
          <w:sz w:val="22"/>
          <w:szCs w:val="22"/>
        </w:rPr>
        <w:t xml:space="preserve"> Администрации </w:t>
      </w:r>
      <w:r w:rsidR="00210D08" w:rsidRPr="00564E37">
        <w:rPr>
          <w:rFonts w:ascii="Times New Roman" w:hAnsi="Times New Roman" w:cs="Times New Roman"/>
          <w:sz w:val="22"/>
          <w:szCs w:val="22"/>
        </w:rPr>
        <w:t>Цимлянского района</w:t>
      </w:r>
      <w:r w:rsidRPr="00564E37">
        <w:rPr>
          <w:rFonts w:ascii="Times New Roman" w:hAnsi="Times New Roman" w:cs="Times New Roman"/>
          <w:sz w:val="22"/>
          <w:szCs w:val="22"/>
        </w:rPr>
        <w:t xml:space="preserve">. </w:t>
      </w:r>
    </w:p>
    <w:p w:rsidR="00E83947" w:rsidRPr="00564E37" w:rsidRDefault="00E83947" w:rsidP="00E83947">
      <w:pPr>
        <w:pStyle w:val="ConsPlusNonformat"/>
        <w:ind w:right="282"/>
        <w:jc w:val="both"/>
        <w:rPr>
          <w:rFonts w:ascii="Times New Roman" w:hAnsi="Times New Roman" w:cs="Times New Roman"/>
          <w:sz w:val="22"/>
          <w:szCs w:val="22"/>
        </w:rPr>
      </w:pPr>
      <w:r w:rsidRPr="00564E37">
        <w:rPr>
          <w:rFonts w:ascii="Times New Roman" w:hAnsi="Times New Roman" w:cs="Times New Roman"/>
          <w:sz w:val="22"/>
          <w:szCs w:val="22"/>
        </w:rPr>
        <w:t xml:space="preserve">2. По окончании установки рекламной конструкции, рекламодатель обязан провести благоустройство прилегающей территории в радиусе </w:t>
      </w:r>
      <w:smartTag w:uri="urn:schemas-microsoft-com:office:smarttags" w:element="metricconverter">
        <w:smartTagPr>
          <w:attr w:name="ProductID" w:val="5 м"/>
        </w:smartTagPr>
        <w:r w:rsidRPr="00564E37">
          <w:rPr>
            <w:rFonts w:ascii="Times New Roman" w:hAnsi="Times New Roman" w:cs="Times New Roman"/>
            <w:sz w:val="22"/>
            <w:szCs w:val="22"/>
          </w:rPr>
          <w:t>5 м</w:t>
        </w:r>
      </w:smartTag>
      <w:r w:rsidRPr="00564E37">
        <w:rPr>
          <w:rFonts w:ascii="Times New Roman" w:hAnsi="Times New Roman" w:cs="Times New Roman"/>
          <w:sz w:val="22"/>
          <w:szCs w:val="22"/>
        </w:rPr>
        <w:t xml:space="preserve">, содержать рекламную конструкцию в надлежащем виде весь срок эксплуатации. </w:t>
      </w:r>
    </w:p>
    <w:p w:rsidR="00E83947" w:rsidRPr="00564E37" w:rsidRDefault="00E83947" w:rsidP="00E83947">
      <w:pPr>
        <w:pStyle w:val="ConsPlusNonformat"/>
        <w:ind w:right="282"/>
        <w:jc w:val="both"/>
        <w:rPr>
          <w:rFonts w:ascii="Times New Roman" w:hAnsi="Times New Roman" w:cs="Times New Roman"/>
          <w:sz w:val="22"/>
          <w:szCs w:val="22"/>
        </w:rPr>
      </w:pPr>
      <w:r w:rsidRPr="00564E37">
        <w:rPr>
          <w:rFonts w:ascii="Times New Roman" w:hAnsi="Times New Roman" w:cs="Times New Roman"/>
          <w:sz w:val="22"/>
          <w:szCs w:val="22"/>
        </w:rPr>
        <w:t>3.Рекламная конструкция должна содержать маркировку с указанием наименования и телефона владельца.</w:t>
      </w:r>
    </w:p>
    <w:p w:rsidR="00E83947" w:rsidRPr="00564E37" w:rsidRDefault="00E83947" w:rsidP="00E83947">
      <w:pPr>
        <w:pStyle w:val="ConsPlusNonformat"/>
        <w:jc w:val="both"/>
        <w:rPr>
          <w:rFonts w:ascii="Times New Roman" w:hAnsi="Times New Roman" w:cs="Times New Roman"/>
          <w:sz w:val="22"/>
          <w:szCs w:val="22"/>
        </w:rPr>
      </w:pPr>
    </w:p>
    <w:p w:rsidR="00E83947" w:rsidRPr="00564E37" w:rsidRDefault="00E83947" w:rsidP="00E83947">
      <w:pPr>
        <w:pStyle w:val="ConsPlusNonformat"/>
        <w:jc w:val="both"/>
        <w:rPr>
          <w:rFonts w:ascii="Times New Roman" w:hAnsi="Times New Roman" w:cs="Times New Roman"/>
          <w:sz w:val="22"/>
          <w:szCs w:val="22"/>
        </w:rPr>
      </w:pPr>
      <w:r w:rsidRPr="00564E37">
        <w:rPr>
          <w:rFonts w:ascii="Times New Roman" w:hAnsi="Times New Roman" w:cs="Times New Roman"/>
          <w:sz w:val="22"/>
          <w:szCs w:val="22"/>
        </w:rPr>
        <w:t xml:space="preserve">                                                                                              __________________________________</w:t>
      </w:r>
    </w:p>
    <w:p w:rsidR="00E83947" w:rsidRPr="00564E37" w:rsidRDefault="00E83947" w:rsidP="00E83947">
      <w:pPr>
        <w:pStyle w:val="ConsPlusNonformat"/>
        <w:jc w:val="both"/>
        <w:rPr>
          <w:rFonts w:ascii="Times New Roman" w:hAnsi="Times New Roman" w:cs="Times New Roman"/>
        </w:rPr>
      </w:pPr>
      <w:r w:rsidRPr="00564E37">
        <w:rPr>
          <w:rFonts w:ascii="Times New Roman" w:hAnsi="Times New Roman" w:cs="Times New Roman"/>
        </w:rPr>
        <w:t xml:space="preserve">                                                                                   (ФИО заместителя главы Администрации </w:t>
      </w:r>
      <w:r w:rsidR="00210D08" w:rsidRPr="00564E37">
        <w:rPr>
          <w:rFonts w:ascii="Times New Roman" w:hAnsi="Times New Roman" w:cs="Times New Roman"/>
        </w:rPr>
        <w:t>Цимлянского района</w:t>
      </w:r>
      <w:r w:rsidRPr="00564E37">
        <w:rPr>
          <w:rFonts w:ascii="Times New Roman" w:hAnsi="Times New Roman" w:cs="Times New Roman"/>
        </w:rPr>
        <w:t>)</w:t>
      </w:r>
    </w:p>
    <w:p w:rsidR="00E83947" w:rsidRPr="00564E37" w:rsidRDefault="00E83947" w:rsidP="00E83947">
      <w:pPr>
        <w:pStyle w:val="ConsPlusNonformat"/>
        <w:jc w:val="both"/>
        <w:rPr>
          <w:rFonts w:ascii="Times New Roman" w:hAnsi="Times New Roman" w:cs="Times New Roman"/>
          <w:sz w:val="22"/>
          <w:szCs w:val="22"/>
        </w:rPr>
      </w:pPr>
    </w:p>
    <w:p w:rsidR="00E83947" w:rsidRPr="00564E37" w:rsidRDefault="00E83947" w:rsidP="00E83947">
      <w:pPr>
        <w:pStyle w:val="ConsPlusNonformat"/>
        <w:jc w:val="both"/>
        <w:rPr>
          <w:rFonts w:ascii="Times New Roman" w:hAnsi="Times New Roman" w:cs="Times New Roman"/>
          <w:sz w:val="22"/>
          <w:szCs w:val="22"/>
        </w:rPr>
      </w:pPr>
    </w:p>
    <w:p w:rsidR="00E83947" w:rsidRPr="00564E37" w:rsidRDefault="00E83947" w:rsidP="00E83947">
      <w:pPr>
        <w:pStyle w:val="ConsPlusNonformat"/>
        <w:jc w:val="both"/>
        <w:rPr>
          <w:rFonts w:ascii="Times New Roman" w:hAnsi="Times New Roman" w:cs="Times New Roman"/>
          <w:sz w:val="22"/>
          <w:szCs w:val="22"/>
        </w:rPr>
      </w:pPr>
      <w:r w:rsidRPr="00564E37">
        <w:rPr>
          <w:rFonts w:ascii="Times New Roman" w:hAnsi="Times New Roman" w:cs="Times New Roman"/>
          <w:sz w:val="22"/>
          <w:szCs w:val="22"/>
        </w:rPr>
        <w:t xml:space="preserve">                                                                                                         ___________________________________                                                                                  </w:t>
      </w:r>
    </w:p>
    <w:p w:rsidR="00E83947" w:rsidRPr="00564E37" w:rsidRDefault="00E83947" w:rsidP="00E83947">
      <w:pPr>
        <w:pStyle w:val="ConsPlusNonformat"/>
        <w:jc w:val="both"/>
        <w:rPr>
          <w:rFonts w:ascii="Times New Roman" w:hAnsi="Times New Roman" w:cs="Times New Roman"/>
        </w:rPr>
      </w:pPr>
      <w:r w:rsidRPr="00564E37">
        <w:rPr>
          <w:rFonts w:ascii="Times New Roman" w:hAnsi="Times New Roman" w:cs="Times New Roman"/>
        </w:rPr>
        <w:t xml:space="preserve">                                                                                                                                              МП</w:t>
      </w:r>
      <w:r w:rsidRPr="00564E37">
        <w:rPr>
          <w:rFonts w:ascii="Times New Roman" w:hAnsi="Times New Roman" w:cs="Times New Roman"/>
        </w:rPr>
        <w:tab/>
      </w:r>
    </w:p>
    <w:p w:rsidR="00E83947" w:rsidRPr="00564E37" w:rsidRDefault="00E83947" w:rsidP="00E83947">
      <w:pPr>
        <w:pStyle w:val="ConsPlusNonformat"/>
        <w:jc w:val="both"/>
        <w:rPr>
          <w:rFonts w:ascii="Times New Roman" w:hAnsi="Times New Roman" w:cs="Times New Roman"/>
        </w:rPr>
      </w:pPr>
    </w:p>
    <w:p w:rsidR="00E83947" w:rsidRPr="00564E37" w:rsidRDefault="00E83947" w:rsidP="00E83947">
      <w:pPr>
        <w:pStyle w:val="ConsPlusNonformat"/>
        <w:jc w:val="both"/>
        <w:rPr>
          <w:rFonts w:ascii="Times New Roman" w:hAnsi="Times New Roman" w:cs="Times New Roman"/>
          <w:sz w:val="22"/>
          <w:szCs w:val="22"/>
          <w:vertAlign w:val="subscript"/>
        </w:rPr>
      </w:pPr>
      <w:r w:rsidRPr="00564E37">
        <w:rPr>
          <w:rFonts w:ascii="Times New Roman" w:hAnsi="Times New Roman" w:cs="Times New Roman"/>
        </w:rPr>
        <w:t xml:space="preserve">                                                                                                                     Дата выдачи разрешения</w:t>
      </w:r>
      <w:r w:rsidRPr="00564E37">
        <w:rPr>
          <w:rFonts w:ascii="Times New Roman" w:hAnsi="Times New Roman" w:cs="Times New Roman"/>
          <w:sz w:val="22"/>
          <w:szCs w:val="22"/>
        </w:rPr>
        <w:t>: ______________</w:t>
      </w:r>
    </w:p>
    <w:p w:rsidR="00E83947" w:rsidRPr="00564E37" w:rsidRDefault="00E83947" w:rsidP="00E83947">
      <w:pPr>
        <w:pStyle w:val="ConsPlusNormal"/>
        <w:ind w:firstLine="540"/>
        <w:jc w:val="both"/>
        <w:sectPr w:rsidR="00E83947" w:rsidRPr="00564E37" w:rsidSect="003E3B67">
          <w:pgSz w:w="11906" w:h="16838"/>
          <w:pgMar w:top="1134" w:right="567" w:bottom="1134" w:left="1701" w:header="567" w:footer="454" w:gutter="0"/>
          <w:cols w:space="720"/>
        </w:sectPr>
      </w:pPr>
    </w:p>
    <w:p w:rsidR="00E83947" w:rsidRPr="00564E37" w:rsidRDefault="00E83947" w:rsidP="0047554F">
      <w:pPr>
        <w:ind w:left="4536"/>
        <w:jc w:val="right"/>
        <w:rPr>
          <w:sz w:val="28"/>
          <w:szCs w:val="28"/>
        </w:rPr>
      </w:pPr>
      <w:r w:rsidRPr="00564E37">
        <w:rPr>
          <w:sz w:val="28"/>
          <w:szCs w:val="28"/>
        </w:rPr>
        <w:lastRenderedPageBreak/>
        <w:t>Приложение №</w:t>
      </w:r>
      <w:r w:rsidR="00523D24">
        <w:rPr>
          <w:sz w:val="28"/>
          <w:szCs w:val="28"/>
        </w:rPr>
        <w:t xml:space="preserve"> </w:t>
      </w:r>
      <w:r w:rsidRPr="00564E37">
        <w:rPr>
          <w:sz w:val="28"/>
          <w:szCs w:val="28"/>
        </w:rPr>
        <w:t>3</w:t>
      </w:r>
    </w:p>
    <w:p w:rsidR="00E83947" w:rsidRPr="00564E37" w:rsidRDefault="00E83947" w:rsidP="0047554F">
      <w:pPr>
        <w:ind w:left="4536"/>
        <w:jc w:val="right"/>
        <w:rPr>
          <w:sz w:val="28"/>
          <w:szCs w:val="28"/>
        </w:rPr>
      </w:pPr>
      <w:r w:rsidRPr="00564E37">
        <w:rPr>
          <w:sz w:val="28"/>
          <w:szCs w:val="28"/>
        </w:rPr>
        <w:t xml:space="preserve">к административному регламенту </w:t>
      </w:r>
      <w:r w:rsidR="008158A0">
        <w:rPr>
          <w:sz w:val="28"/>
          <w:szCs w:val="28"/>
        </w:rPr>
        <w:t xml:space="preserve">по </w:t>
      </w:r>
      <w:r w:rsidRPr="00564E37">
        <w:rPr>
          <w:sz w:val="28"/>
          <w:szCs w:val="28"/>
        </w:rPr>
        <w:t>предоставлени</w:t>
      </w:r>
      <w:r w:rsidR="008158A0">
        <w:rPr>
          <w:sz w:val="28"/>
          <w:szCs w:val="28"/>
        </w:rPr>
        <w:t>ю</w:t>
      </w:r>
      <w:r w:rsidRPr="00564E37">
        <w:rPr>
          <w:sz w:val="28"/>
          <w:szCs w:val="28"/>
        </w:rPr>
        <w:t xml:space="preserve"> муниципальной услуги</w:t>
      </w:r>
    </w:p>
    <w:p w:rsidR="00E83947" w:rsidRPr="00564E37" w:rsidRDefault="00E83947" w:rsidP="0047554F">
      <w:pPr>
        <w:ind w:left="4536"/>
        <w:jc w:val="right"/>
        <w:rPr>
          <w:sz w:val="28"/>
          <w:szCs w:val="28"/>
        </w:rPr>
      </w:pPr>
      <w:r w:rsidRPr="00564E37">
        <w:rPr>
          <w:sz w:val="28"/>
          <w:szCs w:val="28"/>
        </w:rPr>
        <w:t>«Выдача разрешений на установку и</w:t>
      </w:r>
    </w:p>
    <w:p w:rsidR="00E83947" w:rsidRPr="00564E37" w:rsidRDefault="00E83947" w:rsidP="0047554F">
      <w:pPr>
        <w:ind w:left="4536"/>
        <w:jc w:val="right"/>
        <w:rPr>
          <w:sz w:val="28"/>
          <w:szCs w:val="28"/>
        </w:rPr>
      </w:pPr>
      <w:r w:rsidRPr="00564E37">
        <w:rPr>
          <w:sz w:val="28"/>
          <w:szCs w:val="28"/>
        </w:rPr>
        <w:t>эксплуатацию рекламных конструкций»</w:t>
      </w:r>
    </w:p>
    <w:p w:rsidR="00E83947" w:rsidRPr="00564E37" w:rsidRDefault="00E83947" w:rsidP="00E83947">
      <w:pPr>
        <w:ind w:left="4536"/>
        <w:jc w:val="center"/>
        <w:rPr>
          <w:sz w:val="28"/>
          <w:szCs w:val="28"/>
        </w:rPr>
      </w:pPr>
    </w:p>
    <w:p w:rsidR="00E83947" w:rsidRPr="00564E37" w:rsidRDefault="00E83947" w:rsidP="00E83947">
      <w:pPr>
        <w:tabs>
          <w:tab w:val="left" w:pos="142"/>
          <w:tab w:val="left" w:pos="284"/>
          <w:tab w:val="left" w:pos="567"/>
          <w:tab w:val="left" w:pos="851"/>
          <w:tab w:val="left" w:pos="1134"/>
        </w:tabs>
        <w:ind w:left="-142" w:right="-1843"/>
        <w:jc w:val="both"/>
        <w:outlineLvl w:val="1"/>
        <w:rPr>
          <w:sz w:val="28"/>
          <w:szCs w:val="28"/>
        </w:rPr>
      </w:pPr>
    </w:p>
    <w:p w:rsidR="00E83947" w:rsidRPr="00564E37" w:rsidRDefault="00E83947" w:rsidP="00E83947">
      <w:pPr>
        <w:tabs>
          <w:tab w:val="left" w:pos="142"/>
          <w:tab w:val="left" w:pos="284"/>
          <w:tab w:val="left" w:pos="567"/>
          <w:tab w:val="left" w:pos="851"/>
          <w:tab w:val="left" w:pos="1134"/>
        </w:tabs>
        <w:ind w:left="-142" w:right="-1843"/>
        <w:jc w:val="both"/>
        <w:outlineLvl w:val="1"/>
        <w:rPr>
          <w:sz w:val="28"/>
          <w:szCs w:val="28"/>
        </w:rPr>
      </w:pPr>
      <w:r w:rsidRPr="00564E37">
        <w:rPr>
          <w:sz w:val="28"/>
          <w:szCs w:val="28"/>
        </w:rPr>
        <w:t>№_______________</w:t>
      </w:r>
    </w:p>
    <w:p w:rsidR="00E83947" w:rsidRPr="00564E37" w:rsidRDefault="00E83947" w:rsidP="00E83947">
      <w:pPr>
        <w:tabs>
          <w:tab w:val="left" w:pos="142"/>
          <w:tab w:val="left" w:pos="284"/>
          <w:tab w:val="left" w:pos="567"/>
          <w:tab w:val="left" w:pos="851"/>
          <w:tab w:val="left" w:pos="1134"/>
        </w:tabs>
        <w:ind w:left="-142" w:right="-1843"/>
        <w:jc w:val="both"/>
        <w:outlineLvl w:val="1"/>
        <w:rPr>
          <w:sz w:val="28"/>
          <w:szCs w:val="28"/>
        </w:rPr>
      </w:pPr>
      <w:r w:rsidRPr="00564E37">
        <w:rPr>
          <w:sz w:val="28"/>
          <w:szCs w:val="28"/>
        </w:rPr>
        <w:t>«___»_______20___г.</w:t>
      </w:r>
      <w:r w:rsidRPr="00564E37">
        <w:rPr>
          <w:sz w:val="28"/>
          <w:szCs w:val="28"/>
        </w:rPr>
        <w:tab/>
      </w:r>
      <w:r w:rsidRPr="00564E37">
        <w:rPr>
          <w:sz w:val="28"/>
          <w:szCs w:val="28"/>
        </w:rPr>
        <w:tab/>
      </w:r>
      <w:r w:rsidRPr="00564E37">
        <w:rPr>
          <w:sz w:val="28"/>
          <w:szCs w:val="28"/>
        </w:rPr>
        <w:tab/>
      </w:r>
      <w:r w:rsidRPr="00564E37">
        <w:rPr>
          <w:sz w:val="28"/>
          <w:szCs w:val="28"/>
        </w:rPr>
        <w:tab/>
      </w:r>
      <w:r w:rsidRPr="00564E37">
        <w:rPr>
          <w:sz w:val="28"/>
          <w:szCs w:val="28"/>
        </w:rPr>
        <w:tab/>
      </w:r>
      <w:r w:rsidRPr="00564E37">
        <w:rPr>
          <w:sz w:val="28"/>
          <w:szCs w:val="28"/>
        </w:rPr>
        <w:tab/>
      </w:r>
    </w:p>
    <w:p w:rsidR="00E83947" w:rsidRPr="00564E37" w:rsidRDefault="00E83947" w:rsidP="00E83947">
      <w:pPr>
        <w:tabs>
          <w:tab w:val="left" w:pos="142"/>
          <w:tab w:val="left" w:pos="284"/>
          <w:tab w:val="left" w:pos="567"/>
          <w:tab w:val="left" w:pos="851"/>
          <w:tab w:val="left" w:pos="1134"/>
        </w:tabs>
        <w:ind w:left="-142" w:right="-1843"/>
        <w:jc w:val="both"/>
        <w:outlineLvl w:val="1"/>
        <w:rPr>
          <w:sz w:val="28"/>
          <w:szCs w:val="28"/>
        </w:rPr>
      </w:pPr>
    </w:p>
    <w:p w:rsidR="00E83947" w:rsidRPr="00564E37" w:rsidRDefault="00E83947" w:rsidP="00E83947">
      <w:pPr>
        <w:tabs>
          <w:tab w:val="left" w:pos="142"/>
          <w:tab w:val="left" w:pos="284"/>
          <w:tab w:val="left" w:pos="567"/>
          <w:tab w:val="left" w:pos="851"/>
          <w:tab w:val="left" w:pos="1134"/>
        </w:tabs>
        <w:ind w:left="-142" w:right="-1843"/>
        <w:jc w:val="both"/>
        <w:outlineLvl w:val="1"/>
        <w:rPr>
          <w:sz w:val="28"/>
          <w:szCs w:val="28"/>
        </w:rPr>
      </w:pPr>
    </w:p>
    <w:p w:rsidR="00E83947" w:rsidRPr="00564E37" w:rsidRDefault="00E83947" w:rsidP="003E3B67">
      <w:pPr>
        <w:tabs>
          <w:tab w:val="left" w:pos="142"/>
          <w:tab w:val="left" w:pos="284"/>
          <w:tab w:val="left" w:pos="567"/>
          <w:tab w:val="left" w:pos="851"/>
          <w:tab w:val="left" w:pos="1134"/>
        </w:tabs>
        <w:ind w:left="-142" w:right="-1"/>
        <w:jc w:val="both"/>
        <w:outlineLvl w:val="1"/>
        <w:rPr>
          <w:sz w:val="28"/>
          <w:szCs w:val="28"/>
        </w:rPr>
      </w:pPr>
    </w:p>
    <w:p w:rsidR="00E83947" w:rsidRPr="00564E37" w:rsidRDefault="00E83947" w:rsidP="003E3B67">
      <w:pPr>
        <w:tabs>
          <w:tab w:val="left" w:pos="142"/>
          <w:tab w:val="left" w:pos="284"/>
          <w:tab w:val="left" w:pos="567"/>
          <w:tab w:val="left" w:pos="851"/>
          <w:tab w:val="left" w:pos="1134"/>
        </w:tabs>
        <w:ind w:left="-142" w:right="-1"/>
        <w:jc w:val="both"/>
        <w:outlineLvl w:val="1"/>
        <w:rPr>
          <w:sz w:val="28"/>
          <w:szCs w:val="28"/>
        </w:rPr>
      </w:pPr>
      <w:r w:rsidRPr="00564E37">
        <w:rPr>
          <w:sz w:val="28"/>
          <w:szCs w:val="28"/>
        </w:rPr>
        <w:tab/>
      </w:r>
      <w:r w:rsidRPr="00564E37">
        <w:rPr>
          <w:sz w:val="28"/>
          <w:szCs w:val="28"/>
        </w:rPr>
        <w:tab/>
      </w:r>
      <w:r w:rsidRPr="00564E37">
        <w:rPr>
          <w:sz w:val="28"/>
          <w:szCs w:val="28"/>
        </w:rPr>
        <w:tab/>
      </w:r>
      <w:r w:rsidRPr="00564E37">
        <w:rPr>
          <w:sz w:val="28"/>
          <w:szCs w:val="28"/>
        </w:rPr>
        <w:tab/>
      </w:r>
      <w:r w:rsidRPr="00564E37">
        <w:rPr>
          <w:sz w:val="28"/>
          <w:szCs w:val="28"/>
        </w:rPr>
        <w:tab/>
      </w:r>
      <w:r w:rsidRPr="00564E37">
        <w:rPr>
          <w:sz w:val="28"/>
          <w:szCs w:val="28"/>
        </w:rPr>
        <w:tab/>
      </w:r>
      <w:r w:rsidRPr="00564E37">
        <w:rPr>
          <w:sz w:val="28"/>
          <w:szCs w:val="28"/>
        </w:rPr>
        <w:tab/>
      </w:r>
      <w:r w:rsidRPr="00564E37">
        <w:rPr>
          <w:sz w:val="28"/>
          <w:szCs w:val="28"/>
        </w:rPr>
        <w:tab/>
      </w:r>
      <w:r w:rsidRPr="00564E37">
        <w:rPr>
          <w:sz w:val="28"/>
          <w:szCs w:val="28"/>
        </w:rPr>
        <w:tab/>
      </w:r>
      <w:r w:rsidRPr="00564E37">
        <w:rPr>
          <w:sz w:val="28"/>
          <w:szCs w:val="28"/>
        </w:rPr>
        <w:tab/>
      </w:r>
      <w:r w:rsidRPr="00564E37">
        <w:rPr>
          <w:sz w:val="28"/>
          <w:szCs w:val="28"/>
        </w:rPr>
        <w:tab/>
      </w:r>
      <w:r w:rsidRPr="00564E37">
        <w:rPr>
          <w:sz w:val="28"/>
          <w:szCs w:val="28"/>
        </w:rPr>
        <w:tab/>
      </w:r>
      <w:r w:rsidRPr="00564E37">
        <w:rPr>
          <w:sz w:val="28"/>
          <w:szCs w:val="28"/>
        </w:rPr>
        <w:tab/>
        <w:t>Кому_________________</w:t>
      </w:r>
    </w:p>
    <w:p w:rsidR="00E83947" w:rsidRPr="00564E37" w:rsidRDefault="00E83947" w:rsidP="003E3B67">
      <w:pPr>
        <w:tabs>
          <w:tab w:val="left" w:pos="142"/>
          <w:tab w:val="left" w:pos="284"/>
          <w:tab w:val="left" w:pos="567"/>
          <w:tab w:val="left" w:pos="851"/>
          <w:tab w:val="left" w:pos="1134"/>
        </w:tabs>
        <w:ind w:left="-142" w:right="-1"/>
        <w:jc w:val="both"/>
        <w:outlineLvl w:val="1"/>
      </w:pPr>
      <w:r w:rsidRPr="00564E37">
        <w:rPr>
          <w:sz w:val="28"/>
          <w:szCs w:val="28"/>
        </w:rPr>
        <w:tab/>
      </w:r>
      <w:r w:rsidRPr="00564E37">
        <w:rPr>
          <w:sz w:val="28"/>
          <w:szCs w:val="28"/>
        </w:rPr>
        <w:tab/>
      </w:r>
      <w:r w:rsidRPr="00564E37">
        <w:rPr>
          <w:sz w:val="28"/>
          <w:szCs w:val="28"/>
        </w:rPr>
        <w:tab/>
      </w:r>
      <w:r w:rsidRPr="00564E37">
        <w:rPr>
          <w:sz w:val="28"/>
          <w:szCs w:val="28"/>
        </w:rPr>
        <w:tab/>
      </w:r>
      <w:r w:rsidRPr="00564E37">
        <w:rPr>
          <w:sz w:val="28"/>
          <w:szCs w:val="28"/>
        </w:rPr>
        <w:tab/>
      </w:r>
      <w:r w:rsidRPr="00564E37">
        <w:rPr>
          <w:sz w:val="28"/>
          <w:szCs w:val="28"/>
        </w:rPr>
        <w:tab/>
      </w:r>
      <w:r w:rsidRPr="00564E37">
        <w:rPr>
          <w:sz w:val="28"/>
          <w:szCs w:val="28"/>
        </w:rPr>
        <w:tab/>
      </w:r>
      <w:r w:rsidRPr="00564E37">
        <w:rPr>
          <w:sz w:val="28"/>
          <w:szCs w:val="28"/>
        </w:rPr>
        <w:tab/>
      </w:r>
      <w:r w:rsidRPr="00564E37">
        <w:rPr>
          <w:sz w:val="28"/>
          <w:szCs w:val="28"/>
        </w:rPr>
        <w:tab/>
      </w:r>
      <w:r w:rsidRPr="00564E37">
        <w:rPr>
          <w:sz w:val="28"/>
          <w:szCs w:val="28"/>
        </w:rPr>
        <w:tab/>
      </w:r>
      <w:r w:rsidRPr="00564E37">
        <w:rPr>
          <w:sz w:val="28"/>
          <w:szCs w:val="28"/>
        </w:rPr>
        <w:tab/>
      </w:r>
      <w:r w:rsidRPr="00564E37">
        <w:t>(юр.лицо, ИП, ФИО физического лица)</w:t>
      </w:r>
    </w:p>
    <w:p w:rsidR="00E83947" w:rsidRPr="00564E37" w:rsidRDefault="00E83947" w:rsidP="003E3B67">
      <w:pPr>
        <w:tabs>
          <w:tab w:val="left" w:pos="142"/>
          <w:tab w:val="left" w:pos="284"/>
          <w:tab w:val="left" w:pos="567"/>
          <w:tab w:val="left" w:pos="851"/>
          <w:tab w:val="left" w:pos="1134"/>
        </w:tabs>
        <w:ind w:left="-142" w:right="-1"/>
        <w:jc w:val="both"/>
        <w:outlineLvl w:val="1"/>
      </w:pPr>
    </w:p>
    <w:p w:rsidR="00E83947" w:rsidRPr="00564E37" w:rsidRDefault="00E83947" w:rsidP="003E3B67">
      <w:pPr>
        <w:tabs>
          <w:tab w:val="left" w:pos="142"/>
          <w:tab w:val="left" w:pos="284"/>
          <w:tab w:val="left" w:pos="567"/>
          <w:tab w:val="left" w:pos="851"/>
          <w:tab w:val="left" w:pos="1134"/>
        </w:tabs>
        <w:ind w:left="-142" w:right="-1"/>
        <w:jc w:val="both"/>
        <w:outlineLvl w:val="1"/>
        <w:rPr>
          <w:sz w:val="28"/>
          <w:szCs w:val="28"/>
        </w:rPr>
      </w:pPr>
      <w:r w:rsidRPr="00564E37">
        <w:tab/>
      </w:r>
      <w:r w:rsidRPr="00564E37">
        <w:tab/>
      </w:r>
      <w:r w:rsidRPr="00564E37">
        <w:tab/>
      </w:r>
      <w:r w:rsidRPr="00564E37">
        <w:tab/>
      </w:r>
      <w:r w:rsidRPr="00564E37">
        <w:tab/>
      </w:r>
      <w:r w:rsidRPr="00564E37">
        <w:tab/>
      </w:r>
      <w:r w:rsidRPr="00564E37">
        <w:tab/>
      </w:r>
      <w:r w:rsidRPr="00564E37">
        <w:tab/>
      </w:r>
      <w:r w:rsidRPr="00564E37">
        <w:tab/>
      </w:r>
      <w:r w:rsidRPr="00564E37">
        <w:tab/>
      </w:r>
      <w:r w:rsidRPr="00564E37">
        <w:tab/>
      </w:r>
      <w:r w:rsidRPr="00564E37">
        <w:tab/>
      </w:r>
      <w:r w:rsidRPr="00564E37">
        <w:tab/>
      </w:r>
      <w:r w:rsidRPr="00564E37">
        <w:rPr>
          <w:sz w:val="28"/>
          <w:szCs w:val="28"/>
        </w:rPr>
        <w:t>Адрес заявителя: _______</w:t>
      </w:r>
    </w:p>
    <w:p w:rsidR="00E83947" w:rsidRPr="00564E37" w:rsidRDefault="00E83947" w:rsidP="003E3B67">
      <w:pPr>
        <w:tabs>
          <w:tab w:val="left" w:pos="142"/>
          <w:tab w:val="left" w:pos="284"/>
          <w:tab w:val="left" w:pos="567"/>
          <w:tab w:val="left" w:pos="851"/>
          <w:tab w:val="left" w:pos="1134"/>
        </w:tabs>
        <w:ind w:left="-142" w:right="-1"/>
        <w:jc w:val="both"/>
        <w:outlineLvl w:val="1"/>
        <w:rPr>
          <w:sz w:val="28"/>
          <w:szCs w:val="28"/>
        </w:rPr>
      </w:pPr>
      <w:r w:rsidRPr="00564E37">
        <w:rPr>
          <w:sz w:val="28"/>
          <w:szCs w:val="28"/>
        </w:rPr>
        <w:tab/>
      </w:r>
      <w:r w:rsidRPr="00564E37">
        <w:rPr>
          <w:sz w:val="28"/>
          <w:szCs w:val="28"/>
        </w:rPr>
        <w:tab/>
      </w:r>
      <w:r w:rsidRPr="00564E37">
        <w:rPr>
          <w:sz w:val="28"/>
          <w:szCs w:val="28"/>
        </w:rPr>
        <w:tab/>
      </w:r>
      <w:r w:rsidRPr="00564E37">
        <w:rPr>
          <w:sz w:val="28"/>
          <w:szCs w:val="28"/>
        </w:rPr>
        <w:tab/>
      </w:r>
      <w:r w:rsidRPr="00564E37">
        <w:rPr>
          <w:sz w:val="28"/>
          <w:szCs w:val="28"/>
        </w:rPr>
        <w:tab/>
      </w:r>
      <w:r w:rsidRPr="00564E37">
        <w:rPr>
          <w:sz w:val="28"/>
          <w:szCs w:val="28"/>
        </w:rPr>
        <w:tab/>
      </w:r>
      <w:r w:rsidRPr="00564E37">
        <w:rPr>
          <w:sz w:val="28"/>
          <w:szCs w:val="28"/>
        </w:rPr>
        <w:tab/>
      </w:r>
      <w:r w:rsidRPr="00564E37">
        <w:rPr>
          <w:sz w:val="28"/>
          <w:szCs w:val="28"/>
        </w:rPr>
        <w:tab/>
      </w:r>
      <w:r w:rsidRPr="00564E37">
        <w:rPr>
          <w:sz w:val="28"/>
          <w:szCs w:val="28"/>
        </w:rPr>
        <w:tab/>
      </w:r>
      <w:r w:rsidRPr="00564E37">
        <w:rPr>
          <w:sz w:val="28"/>
          <w:szCs w:val="28"/>
        </w:rPr>
        <w:tab/>
      </w:r>
      <w:r w:rsidRPr="00564E37">
        <w:rPr>
          <w:sz w:val="28"/>
          <w:szCs w:val="28"/>
        </w:rPr>
        <w:tab/>
      </w:r>
      <w:r w:rsidRPr="00564E37">
        <w:rPr>
          <w:sz w:val="28"/>
          <w:szCs w:val="28"/>
        </w:rPr>
        <w:tab/>
      </w:r>
      <w:r w:rsidRPr="00564E37">
        <w:rPr>
          <w:sz w:val="28"/>
          <w:szCs w:val="28"/>
        </w:rPr>
        <w:tab/>
        <w:t>______________________</w:t>
      </w:r>
    </w:p>
    <w:p w:rsidR="00E83947" w:rsidRPr="00564E37" w:rsidRDefault="00E83947" w:rsidP="003E3B67">
      <w:pPr>
        <w:tabs>
          <w:tab w:val="left" w:pos="142"/>
          <w:tab w:val="left" w:pos="284"/>
          <w:tab w:val="left" w:pos="567"/>
          <w:tab w:val="left" w:pos="851"/>
          <w:tab w:val="left" w:pos="1134"/>
        </w:tabs>
        <w:ind w:right="-1"/>
        <w:jc w:val="both"/>
        <w:outlineLvl w:val="1"/>
        <w:rPr>
          <w:sz w:val="28"/>
          <w:szCs w:val="28"/>
        </w:rPr>
      </w:pPr>
    </w:p>
    <w:p w:rsidR="00E83947" w:rsidRPr="00564E37" w:rsidRDefault="00E83947" w:rsidP="003E3B67">
      <w:pPr>
        <w:tabs>
          <w:tab w:val="left" w:pos="142"/>
          <w:tab w:val="left" w:pos="284"/>
          <w:tab w:val="left" w:pos="567"/>
          <w:tab w:val="left" w:pos="851"/>
          <w:tab w:val="left" w:pos="1134"/>
        </w:tabs>
        <w:ind w:left="-142" w:right="-1"/>
        <w:jc w:val="both"/>
        <w:outlineLvl w:val="1"/>
        <w:rPr>
          <w:sz w:val="28"/>
          <w:szCs w:val="28"/>
        </w:rPr>
      </w:pPr>
    </w:p>
    <w:p w:rsidR="00E83947" w:rsidRPr="00564E37" w:rsidRDefault="00E83947" w:rsidP="003E3B67">
      <w:pPr>
        <w:tabs>
          <w:tab w:val="left" w:pos="142"/>
          <w:tab w:val="left" w:pos="284"/>
          <w:tab w:val="left" w:pos="567"/>
          <w:tab w:val="left" w:pos="851"/>
          <w:tab w:val="left" w:pos="1134"/>
        </w:tabs>
        <w:ind w:left="-142" w:right="-1"/>
        <w:jc w:val="center"/>
        <w:outlineLvl w:val="1"/>
        <w:rPr>
          <w:sz w:val="28"/>
          <w:szCs w:val="28"/>
        </w:rPr>
      </w:pPr>
      <w:r w:rsidRPr="00564E37">
        <w:rPr>
          <w:sz w:val="28"/>
          <w:szCs w:val="28"/>
        </w:rPr>
        <w:t xml:space="preserve">Решение об отказе в выдаче разрешения </w:t>
      </w:r>
    </w:p>
    <w:p w:rsidR="00E83947" w:rsidRPr="00564E37" w:rsidRDefault="00E83947" w:rsidP="003E3B67">
      <w:pPr>
        <w:tabs>
          <w:tab w:val="left" w:pos="142"/>
          <w:tab w:val="left" w:pos="284"/>
          <w:tab w:val="left" w:pos="567"/>
          <w:tab w:val="left" w:pos="851"/>
          <w:tab w:val="left" w:pos="1134"/>
        </w:tabs>
        <w:ind w:left="-142" w:right="-1"/>
        <w:jc w:val="center"/>
        <w:outlineLvl w:val="1"/>
        <w:rPr>
          <w:sz w:val="28"/>
          <w:szCs w:val="28"/>
        </w:rPr>
      </w:pPr>
      <w:r w:rsidRPr="00564E37">
        <w:rPr>
          <w:sz w:val="28"/>
          <w:szCs w:val="28"/>
        </w:rPr>
        <w:t>на установку и эксплуатацию рекламной конструкции</w:t>
      </w:r>
    </w:p>
    <w:p w:rsidR="00E83947" w:rsidRPr="00564E37" w:rsidRDefault="00E83947" w:rsidP="003E3B67">
      <w:pPr>
        <w:tabs>
          <w:tab w:val="left" w:pos="142"/>
          <w:tab w:val="left" w:pos="284"/>
          <w:tab w:val="left" w:pos="567"/>
          <w:tab w:val="left" w:pos="851"/>
          <w:tab w:val="left" w:pos="1134"/>
        </w:tabs>
        <w:ind w:left="-142" w:right="-1"/>
        <w:outlineLvl w:val="1"/>
        <w:rPr>
          <w:sz w:val="28"/>
          <w:szCs w:val="28"/>
        </w:rPr>
      </w:pPr>
    </w:p>
    <w:p w:rsidR="00E83947" w:rsidRPr="00564E37" w:rsidRDefault="00E83947" w:rsidP="003E3B67">
      <w:pPr>
        <w:tabs>
          <w:tab w:val="left" w:pos="142"/>
          <w:tab w:val="left" w:pos="284"/>
          <w:tab w:val="left" w:pos="567"/>
          <w:tab w:val="left" w:pos="851"/>
          <w:tab w:val="left" w:pos="1134"/>
        </w:tabs>
        <w:ind w:left="-142" w:right="-1"/>
        <w:outlineLvl w:val="1"/>
        <w:rPr>
          <w:sz w:val="28"/>
          <w:szCs w:val="28"/>
        </w:rPr>
      </w:pPr>
    </w:p>
    <w:p w:rsidR="00E83947" w:rsidRPr="00564E37" w:rsidRDefault="00E83947" w:rsidP="003E3B67">
      <w:pPr>
        <w:tabs>
          <w:tab w:val="left" w:pos="142"/>
          <w:tab w:val="left" w:pos="284"/>
          <w:tab w:val="left" w:pos="567"/>
          <w:tab w:val="left" w:pos="851"/>
          <w:tab w:val="left" w:pos="1134"/>
        </w:tabs>
        <w:ind w:left="-142" w:right="-1"/>
        <w:outlineLvl w:val="1"/>
        <w:rPr>
          <w:sz w:val="28"/>
          <w:szCs w:val="28"/>
        </w:rPr>
      </w:pPr>
      <w:r w:rsidRPr="00564E37">
        <w:rPr>
          <w:sz w:val="28"/>
          <w:szCs w:val="28"/>
        </w:rPr>
        <w:tab/>
      </w:r>
      <w:r w:rsidRPr="00564E37">
        <w:rPr>
          <w:sz w:val="28"/>
          <w:szCs w:val="28"/>
        </w:rPr>
        <w:tab/>
      </w:r>
      <w:r w:rsidRPr="00564E37">
        <w:rPr>
          <w:sz w:val="28"/>
          <w:szCs w:val="28"/>
        </w:rPr>
        <w:tab/>
        <w:t>Уважаемый(ая)_____________________________________________________</w:t>
      </w:r>
    </w:p>
    <w:p w:rsidR="00E83947" w:rsidRPr="00564E37" w:rsidRDefault="00E83947" w:rsidP="003E3B67">
      <w:pPr>
        <w:tabs>
          <w:tab w:val="left" w:pos="142"/>
          <w:tab w:val="left" w:pos="284"/>
          <w:tab w:val="left" w:pos="567"/>
          <w:tab w:val="left" w:pos="851"/>
          <w:tab w:val="left" w:pos="1134"/>
        </w:tabs>
        <w:ind w:left="-142" w:right="-1"/>
        <w:outlineLvl w:val="1"/>
        <w:rPr>
          <w:sz w:val="28"/>
          <w:szCs w:val="28"/>
        </w:rPr>
      </w:pPr>
    </w:p>
    <w:p w:rsidR="00E83947" w:rsidRPr="00564E37" w:rsidRDefault="00E83947" w:rsidP="003E3B67">
      <w:pPr>
        <w:tabs>
          <w:tab w:val="left" w:pos="142"/>
          <w:tab w:val="left" w:pos="284"/>
          <w:tab w:val="left" w:pos="567"/>
          <w:tab w:val="left" w:pos="851"/>
          <w:tab w:val="left" w:pos="1134"/>
        </w:tabs>
        <w:ind w:left="-142" w:right="-1"/>
        <w:outlineLvl w:val="1"/>
        <w:rPr>
          <w:sz w:val="28"/>
          <w:szCs w:val="28"/>
        </w:rPr>
      </w:pPr>
    </w:p>
    <w:p w:rsidR="00E83947" w:rsidRPr="00564E37" w:rsidRDefault="00210D08" w:rsidP="003E3B67">
      <w:pPr>
        <w:tabs>
          <w:tab w:val="left" w:pos="142"/>
          <w:tab w:val="left" w:pos="284"/>
          <w:tab w:val="left" w:pos="567"/>
          <w:tab w:val="left" w:pos="851"/>
          <w:tab w:val="left" w:pos="1134"/>
        </w:tabs>
        <w:ind w:left="-142" w:right="-1"/>
        <w:outlineLvl w:val="1"/>
        <w:rPr>
          <w:sz w:val="28"/>
          <w:szCs w:val="28"/>
        </w:rPr>
      </w:pPr>
      <w:r w:rsidRPr="00564E37">
        <w:rPr>
          <w:sz w:val="28"/>
          <w:szCs w:val="28"/>
        </w:rPr>
        <w:t>Сектор архитектуры и градостроительства</w:t>
      </w:r>
      <w:r w:rsidR="00E83947" w:rsidRPr="00564E37">
        <w:rPr>
          <w:sz w:val="28"/>
          <w:szCs w:val="28"/>
        </w:rPr>
        <w:t xml:space="preserve"> рассмотрел Ваше заявление   ____________________________________</w:t>
      </w:r>
      <w:r w:rsidRPr="00564E37">
        <w:rPr>
          <w:sz w:val="28"/>
          <w:szCs w:val="28"/>
        </w:rPr>
        <w:t>____</w:t>
      </w:r>
      <w:r w:rsidR="00E83947" w:rsidRPr="00564E37">
        <w:rPr>
          <w:sz w:val="28"/>
          <w:szCs w:val="28"/>
        </w:rPr>
        <w:t>_____________________________</w:t>
      </w:r>
    </w:p>
    <w:p w:rsidR="00E83947" w:rsidRPr="00564E37" w:rsidRDefault="00E83947" w:rsidP="003E3B67">
      <w:pPr>
        <w:tabs>
          <w:tab w:val="left" w:pos="142"/>
          <w:tab w:val="left" w:pos="284"/>
          <w:tab w:val="left" w:pos="567"/>
          <w:tab w:val="left" w:pos="851"/>
          <w:tab w:val="left" w:pos="1134"/>
        </w:tabs>
        <w:ind w:left="-142" w:right="-1"/>
        <w:outlineLvl w:val="1"/>
        <w:rPr>
          <w:sz w:val="28"/>
          <w:szCs w:val="28"/>
        </w:rPr>
      </w:pPr>
      <w:r w:rsidRPr="00564E37">
        <w:rPr>
          <w:sz w:val="28"/>
          <w:szCs w:val="28"/>
        </w:rPr>
        <w:t>_____________________________________________________________________</w:t>
      </w:r>
    </w:p>
    <w:p w:rsidR="00E83947" w:rsidRPr="00564E37" w:rsidRDefault="00E83947" w:rsidP="003E3B67">
      <w:pPr>
        <w:tabs>
          <w:tab w:val="left" w:pos="142"/>
          <w:tab w:val="left" w:pos="284"/>
          <w:tab w:val="left" w:pos="567"/>
          <w:tab w:val="left" w:pos="851"/>
          <w:tab w:val="left" w:pos="1134"/>
        </w:tabs>
        <w:ind w:left="-142" w:right="-1"/>
        <w:outlineLvl w:val="1"/>
        <w:rPr>
          <w:sz w:val="28"/>
          <w:szCs w:val="28"/>
        </w:rPr>
      </w:pPr>
      <w:r w:rsidRPr="00564E37">
        <w:rPr>
          <w:sz w:val="28"/>
          <w:szCs w:val="28"/>
        </w:rPr>
        <w:t>_____________________________________________________________________</w:t>
      </w:r>
    </w:p>
    <w:p w:rsidR="00E83947" w:rsidRPr="00564E37" w:rsidRDefault="00E83947" w:rsidP="003E3B67">
      <w:pPr>
        <w:tabs>
          <w:tab w:val="left" w:pos="142"/>
          <w:tab w:val="left" w:pos="284"/>
          <w:tab w:val="left" w:pos="567"/>
          <w:tab w:val="left" w:pos="851"/>
          <w:tab w:val="left" w:pos="1134"/>
        </w:tabs>
        <w:ind w:left="-142" w:right="-1"/>
        <w:jc w:val="center"/>
        <w:outlineLvl w:val="1"/>
      </w:pPr>
    </w:p>
    <w:p w:rsidR="00E83947" w:rsidRPr="00564E37" w:rsidRDefault="00E83947" w:rsidP="003E3B67">
      <w:pPr>
        <w:tabs>
          <w:tab w:val="left" w:pos="142"/>
          <w:tab w:val="left" w:pos="284"/>
          <w:tab w:val="left" w:pos="567"/>
          <w:tab w:val="left" w:pos="851"/>
          <w:tab w:val="left" w:pos="1134"/>
        </w:tabs>
        <w:ind w:left="-142" w:right="-1"/>
        <w:jc w:val="center"/>
        <w:outlineLvl w:val="1"/>
        <w:rPr>
          <w:sz w:val="28"/>
          <w:szCs w:val="28"/>
        </w:rPr>
      </w:pPr>
    </w:p>
    <w:p w:rsidR="00E83947" w:rsidRPr="00564E37" w:rsidRDefault="00E83947" w:rsidP="003E3B67">
      <w:pPr>
        <w:tabs>
          <w:tab w:val="left" w:pos="142"/>
          <w:tab w:val="left" w:pos="284"/>
          <w:tab w:val="left" w:pos="567"/>
          <w:tab w:val="left" w:pos="851"/>
          <w:tab w:val="left" w:pos="1134"/>
        </w:tabs>
        <w:ind w:left="-142" w:right="-1"/>
        <w:jc w:val="both"/>
        <w:outlineLvl w:val="1"/>
        <w:rPr>
          <w:sz w:val="28"/>
          <w:szCs w:val="28"/>
        </w:rPr>
      </w:pPr>
    </w:p>
    <w:p w:rsidR="00E83947" w:rsidRPr="00564E37" w:rsidRDefault="00E83947" w:rsidP="003E3B67">
      <w:pPr>
        <w:tabs>
          <w:tab w:val="left" w:pos="142"/>
          <w:tab w:val="left" w:pos="284"/>
          <w:tab w:val="left" w:pos="567"/>
          <w:tab w:val="left" w:pos="851"/>
          <w:tab w:val="left" w:pos="1134"/>
        </w:tabs>
        <w:ind w:left="-142" w:right="-1"/>
        <w:jc w:val="both"/>
        <w:outlineLvl w:val="1"/>
        <w:rPr>
          <w:sz w:val="28"/>
          <w:szCs w:val="28"/>
        </w:rPr>
      </w:pPr>
    </w:p>
    <w:p w:rsidR="00E83947" w:rsidRPr="00564E37" w:rsidRDefault="00E83947" w:rsidP="003E3B67">
      <w:pPr>
        <w:tabs>
          <w:tab w:val="left" w:pos="142"/>
          <w:tab w:val="left" w:pos="284"/>
          <w:tab w:val="left" w:pos="567"/>
          <w:tab w:val="left" w:pos="851"/>
          <w:tab w:val="left" w:pos="1134"/>
        </w:tabs>
        <w:ind w:left="-142" w:right="-1"/>
        <w:jc w:val="both"/>
        <w:outlineLvl w:val="1"/>
        <w:rPr>
          <w:sz w:val="28"/>
          <w:szCs w:val="28"/>
        </w:rPr>
      </w:pPr>
    </w:p>
    <w:p w:rsidR="00E83947" w:rsidRPr="00564E37" w:rsidRDefault="00E83947" w:rsidP="003E3B67">
      <w:pPr>
        <w:tabs>
          <w:tab w:val="left" w:pos="142"/>
          <w:tab w:val="left" w:pos="284"/>
          <w:tab w:val="left" w:pos="567"/>
          <w:tab w:val="left" w:pos="851"/>
          <w:tab w:val="left" w:pos="1134"/>
        </w:tabs>
        <w:ind w:left="-142" w:right="-1"/>
        <w:jc w:val="both"/>
        <w:outlineLvl w:val="1"/>
        <w:rPr>
          <w:sz w:val="28"/>
          <w:szCs w:val="28"/>
        </w:rPr>
      </w:pPr>
    </w:p>
    <w:p w:rsidR="00210D08" w:rsidRPr="00564E37" w:rsidRDefault="00E83947" w:rsidP="003E3B67">
      <w:pPr>
        <w:pStyle w:val="ConsPlusNonformat"/>
        <w:ind w:right="-1"/>
        <w:jc w:val="both"/>
        <w:rPr>
          <w:rFonts w:ascii="Times New Roman" w:hAnsi="Times New Roman" w:cs="Times New Roman"/>
          <w:sz w:val="28"/>
          <w:szCs w:val="28"/>
        </w:rPr>
      </w:pPr>
      <w:r w:rsidRPr="00564E37">
        <w:rPr>
          <w:rFonts w:ascii="Times New Roman" w:hAnsi="Times New Roman" w:cs="Times New Roman"/>
          <w:sz w:val="28"/>
          <w:szCs w:val="28"/>
        </w:rPr>
        <w:t xml:space="preserve">Главный </w:t>
      </w:r>
      <w:r w:rsidR="00210D08" w:rsidRPr="00564E37">
        <w:rPr>
          <w:rFonts w:ascii="Times New Roman" w:hAnsi="Times New Roman" w:cs="Times New Roman"/>
          <w:sz w:val="28"/>
          <w:szCs w:val="28"/>
        </w:rPr>
        <w:t>специалист-</w:t>
      </w:r>
      <w:r w:rsidRPr="00564E37">
        <w:rPr>
          <w:rFonts w:ascii="Times New Roman" w:hAnsi="Times New Roman" w:cs="Times New Roman"/>
          <w:sz w:val="28"/>
          <w:szCs w:val="28"/>
        </w:rPr>
        <w:t>архитектор</w:t>
      </w:r>
    </w:p>
    <w:p w:rsidR="00210D08" w:rsidRPr="00564E37" w:rsidRDefault="00210D08" w:rsidP="003E3B67">
      <w:pPr>
        <w:pStyle w:val="ConsPlusNonformat"/>
        <w:ind w:right="-1"/>
        <w:jc w:val="both"/>
        <w:rPr>
          <w:rFonts w:ascii="Times New Roman" w:hAnsi="Times New Roman" w:cs="Times New Roman"/>
          <w:sz w:val="28"/>
          <w:szCs w:val="28"/>
        </w:rPr>
      </w:pPr>
      <w:r w:rsidRPr="00564E37">
        <w:rPr>
          <w:rFonts w:ascii="Times New Roman" w:hAnsi="Times New Roman" w:cs="Times New Roman"/>
          <w:sz w:val="28"/>
          <w:szCs w:val="28"/>
        </w:rPr>
        <w:t>сектора архитектуры и градостроительства</w:t>
      </w:r>
    </w:p>
    <w:p w:rsidR="00210D08" w:rsidRPr="00564E37" w:rsidRDefault="00210D08" w:rsidP="003E3B67">
      <w:pPr>
        <w:pStyle w:val="ConsPlusNonformat"/>
        <w:ind w:right="-1"/>
        <w:jc w:val="both"/>
        <w:rPr>
          <w:rFonts w:ascii="Times New Roman" w:hAnsi="Times New Roman" w:cs="Times New Roman"/>
          <w:sz w:val="28"/>
          <w:szCs w:val="28"/>
        </w:rPr>
      </w:pPr>
      <w:r w:rsidRPr="00564E37">
        <w:rPr>
          <w:rFonts w:ascii="Times New Roman" w:hAnsi="Times New Roman" w:cs="Times New Roman"/>
          <w:sz w:val="28"/>
          <w:szCs w:val="28"/>
        </w:rPr>
        <w:t>Администрации Цимлянского района                 _______         ________________</w:t>
      </w:r>
    </w:p>
    <w:p w:rsidR="003B2230" w:rsidRDefault="00E83947" w:rsidP="003E3B67">
      <w:pPr>
        <w:pStyle w:val="ConsPlusNonformat"/>
        <w:ind w:right="-1"/>
        <w:jc w:val="both"/>
        <w:rPr>
          <w:rFonts w:ascii="Times New Roman" w:hAnsi="Times New Roman" w:cs="Times New Roman"/>
          <w:sz w:val="24"/>
          <w:szCs w:val="24"/>
        </w:rPr>
      </w:pPr>
      <w:r w:rsidRPr="00564E37">
        <w:rPr>
          <w:sz w:val="28"/>
          <w:szCs w:val="28"/>
        </w:rPr>
        <w:tab/>
      </w:r>
      <w:r w:rsidR="00210D08" w:rsidRPr="00564E37">
        <w:rPr>
          <w:rFonts w:ascii="Times New Roman" w:hAnsi="Times New Roman" w:cs="Times New Roman"/>
          <w:sz w:val="24"/>
          <w:szCs w:val="24"/>
        </w:rPr>
        <w:t>подпись                         ФИО</w:t>
      </w:r>
    </w:p>
    <w:p w:rsidR="00B041BC" w:rsidRDefault="00B041BC" w:rsidP="00210D08">
      <w:pPr>
        <w:pStyle w:val="ConsPlusNonformat"/>
        <w:jc w:val="both"/>
        <w:rPr>
          <w:rFonts w:ascii="Times New Roman" w:hAnsi="Times New Roman" w:cs="Times New Roman"/>
          <w:sz w:val="24"/>
          <w:szCs w:val="24"/>
        </w:rPr>
      </w:pPr>
    </w:p>
    <w:p w:rsidR="00B041BC" w:rsidRDefault="00B041BC" w:rsidP="00210D08">
      <w:pPr>
        <w:pStyle w:val="ConsPlusNonformat"/>
        <w:jc w:val="both"/>
        <w:rPr>
          <w:rFonts w:ascii="Times New Roman" w:hAnsi="Times New Roman" w:cs="Times New Roman"/>
          <w:sz w:val="24"/>
          <w:szCs w:val="24"/>
        </w:rPr>
      </w:pPr>
    </w:p>
    <w:p w:rsidR="00B041BC" w:rsidRDefault="00B041BC" w:rsidP="00210D08">
      <w:pPr>
        <w:pStyle w:val="ConsPlusNonformat"/>
        <w:jc w:val="both"/>
        <w:rPr>
          <w:rFonts w:ascii="Times New Roman" w:hAnsi="Times New Roman" w:cs="Times New Roman"/>
          <w:sz w:val="24"/>
          <w:szCs w:val="24"/>
        </w:rPr>
      </w:pPr>
    </w:p>
    <w:p w:rsidR="00B041BC" w:rsidRDefault="00B041BC" w:rsidP="00210D08">
      <w:pPr>
        <w:pStyle w:val="ConsPlusNonformat"/>
        <w:jc w:val="both"/>
        <w:rPr>
          <w:rFonts w:ascii="Times New Roman" w:hAnsi="Times New Roman" w:cs="Times New Roman"/>
          <w:sz w:val="24"/>
          <w:szCs w:val="24"/>
        </w:rPr>
      </w:pPr>
    </w:p>
    <w:p w:rsidR="00B041BC" w:rsidRDefault="00B041BC" w:rsidP="00210D08">
      <w:pPr>
        <w:pStyle w:val="ConsPlusNonformat"/>
        <w:jc w:val="both"/>
        <w:rPr>
          <w:rFonts w:ascii="Times New Roman" w:hAnsi="Times New Roman" w:cs="Times New Roman"/>
          <w:sz w:val="24"/>
          <w:szCs w:val="24"/>
        </w:rPr>
      </w:pPr>
    </w:p>
    <w:p w:rsidR="00B041BC" w:rsidRDefault="00B041BC" w:rsidP="00210D08">
      <w:pPr>
        <w:pStyle w:val="ConsPlusNonformat"/>
        <w:jc w:val="both"/>
        <w:rPr>
          <w:rFonts w:ascii="Times New Roman" w:hAnsi="Times New Roman" w:cs="Times New Roman"/>
          <w:sz w:val="24"/>
          <w:szCs w:val="24"/>
        </w:rPr>
      </w:pPr>
    </w:p>
    <w:p w:rsidR="00B041BC" w:rsidRDefault="00B041BC" w:rsidP="00210D08">
      <w:pPr>
        <w:pStyle w:val="ConsPlusNonformat"/>
        <w:jc w:val="both"/>
        <w:rPr>
          <w:rFonts w:ascii="Times New Roman" w:hAnsi="Times New Roman" w:cs="Times New Roman"/>
          <w:sz w:val="24"/>
          <w:szCs w:val="24"/>
        </w:rPr>
      </w:pPr>
    </w:p>
    <w:p w:rsidR="00B041BC" w:rsidRPr="00564E37" w:rsidRDefault="00B041BC" w:rsidP="0047554F">
      <w:pPr>
        <w:ind w:left="4536"/>
        <w:jc w:val="right"/>
        <w:rPr>
          <w:sz w:val="28"/>
          <w:szCs w:val="28"/>
        </w:rPr>
      </w:pPr>
      <w:r w:rsidRPr="00564E37">
        <w:rPr>
          <w:sz w:val="28"/>
          <w:szCs w:val="28"/>
        </w:rPr>
        <w:t>Приложение №</w:t>
      </w:r>
      <w:r w:rsidR="00523D24">
        <w:rPr>
          <w:sz w:val="28"/>
          <w:szCs w:val="28"/>
        </w:rPr>
        <w:t xml:space="preserve"> </w:t>
      </w:r>
      <w:r>
        <w:rPr>
          <w:sz w:val="28"/>
          <w:szCs w:val="28"/>
        </w:rPr>
        <w:t>4</w:t>
      </w:r>
    </w:p>
    <w:p w:rsidR="00B041BC" w:rsidRPr="00564E37" w:rsidRDefault="00B041BC" w:rsidP="0047554F">
      <w:pPr>
        <w:ind w:left="4536"/>
        <w:jc w:val="right"/>
        <w:rPr>
          <w:sz w:val="28"/>
          <w:szCs w:val="28"/>
        </w:rPr>
      </w:pPr>
      <w:r w:rsidRPr="00564E37">
        <w:rPr>
          <w:sz w:val="28"/>
          <w:szCs w:val="28"/>
        </w:rPr>
        <w:t xml:space="preserve">к административному регламенту </w:t>
      </w:r>
      <w:r>
        <w:rPr>
          <w:sz w:val="28"/>
          <w:szCs w:val="28"/>
        </w:rPr>
        <w:t xml:space="preserve">по </w:t>
      </w:r>
      <w:r w:rsidRPr="00564E37">
        <w:rPr>
          <w:sz w:val="28"/>
          <w:szCs w:val="28"/>
        </w:rPr>
        <w:t>предоставлени</w:t>
      </w:r>
      <w:r>
        <w:rPr>
          <w:sz w:val="28"/>
          <w:szCs w:val="28"/>
        </w:rPr>
        <w:t>ю</w:t>
      </w:r>
      <w:r w:rsidRPr="00564E37">
        <w:rPr>
          <w:sz w:val="28"/>
          <w:szCs w:val="28"/>
        </w:rPr>
        <w:t xml:space="preserve"> муниципальной услуги</w:t>
      </w:r>
    </w:p>
    <w:p w:rsidR="00B041BC" w:rsidRPr="00564E37" w:rsidRDefault="00B041BC" w:rsidP="0047554F">
      <w:pPr>
        <w:ind w:left="4536"/>
        <w:jc w:val="right"/>
        <w:rPr>
          <w:sz w:val="28"/>
          <w:szCs w:val="28"/>
        </w:rPr>
      </w:pPr>
      <w:r w:rsidRPr="00564E37">
        <w:rPr>
          <w:sz w:val="28"/>
          <w:szCs w:val="28"/>
        </w:rPr>
        <w:t>«Выдача разрешений на установку и</w:t>
      </w:r>
    </w:p>
    <w:p w:rsidR="00B041BC" w:rsidRPr="00564E37" w:rsidRDefault="00B041BC" w:rsidP="0047554F">
      <w:pPr>
        <w:ind w:left="4536"/>
        <w:jc w:val="right"/>
        <w:rPr>
          <w:sz w:val="28"/>
          <w:szCs w:val="28"/>
        </w:rPr>
      </w:pPr>
      <w:r w:rsidRPr="00564E37">
        <w:rPr>
          <w:sz w:val="28"/>
          <w:szCs w:val="28"/>
        </w:rPr>
        <w:t>эксплуатацию рекламных конструкций»</w:t>
      </w:r>
    </w:p>
    <w:p w:rsidR="00B041BC" w:rsidRDefault="00B041BC" w:rsidP="00210D08">
      <w:pPr>
        <w:pStyle w:val="ConsPlusNonformat"/>
        <w:jc w:val="both"/>
        <w:rPr>
          <w:rFonts w:ascii="Times New Roman" w:hAnsi="Times New Roman" w:cs="Times New Roman"/>
          <w:sz w:val="24"/>
          <w:szCs w:val="24"/>
        </w:rPr>
      </w:pPr>
    </w:p>
    <w:p w:rsidR="00B041BC" w:rsidRDefault="00B041BC" w:rsidP="00B041BC">
      <w:pPr>
        <w:ind w:right="15"/>
        <w:jc w:val="center"/>
        <w:rPr>
          <w:bCs/>
          <w:caps/>
          <w:sz w:val="28"/>
          <w:szCs w:val="28"/>
        </w:rPr>
      </w:pPr>
      <w:r>
        <w:rPr>
          <w:bCs/>
          <w:caps/>
          <w:sz w:val="28"/>
          <w:szCs w:val="28"/>
        </w:rPr>
        <w:t>блок-схема</w:t>
      </w:r>
    </w:p>
    <w:p w:rsidR="00B041BC" w:rsidRDefault="00B041BC" w:rsidP="00B041BC">
      <w:pPr>
        <w:ind w:right="15"/>
        <w:jc w:val="center"/>
        <w:rPr>
          <w:bCs/>
          <w:caps/>
          <w:sz w:val="28"/>
          <w:szCs w:val="28"/>
        </w:rPr>
      </w:pPr>
      <w:r>
        <w:rPr>
          <w:bCs/>
          <w:caps/>
          <w:sz w:val="28"/>
          <w:szCs w:val="28"/>
        </w:rPr>
        <w:t>по предоставлению МУНИЦИПАЛЬНОЙ услуги</w:t>
      </w:r>
    </w:p>
    <w:p w:rsidR="00B041BC" w:rsidRDefault="00B041BC" w:rsidP="00B041BC">
      <w:pPr>
        <w:tabs>
          <w:tab w:val="left" w:pos="3757"/>
          <w:tab w:val="left" w:pos="5220"/>
        </w:tabs>
        <w:ind w:right="15"/>
        <w:jc w:val="center"/>
        <w:rPr>
          <w:sz w:val="28"/>
          <w:szCs w:val="28"/>
        </w:rPr>
      </w:pPr>
      <w:r>
        <w:rPr>
          <w:sz w:val="28"/>
          <w:szCs w:val="28"/>
        </w:rPr>
        <w:t>«Выдача разрешений на установку и эксплуатацию рекламных конструкций»</w:t>
      </w:r>
    </w:p>
    <w:p w:rsidR="00B041BC" w:rsidRDefault="00E42692" w:rsidP="00B041BC">
      <w:pPr>
        <w:pStyle w:val="HTML0"/>
        <w:tabs>
          <w:tab w:val="clear" w:pos="916"/>
          <w:tab w:val="clear" w:pos="1832"/>
          <w:tab w:val="clear" w:pos="2748"/>
          <w:tab w:val="clear" w:pos="3664"/>
          <w:tab w:val="clear" w:pos="4580"/>
          <w:tab w:val="clear" w:pos="5496"/>
          <w:tab w:val="clear" w:pos="6412"/>
          <w:tab w:val="clear" w:pos="7328"/>
          <w:tab w:val="clear" w:pos="8244"/>
          <w:tab w:val="clear" w:pos="9160"/>
        </w:tabs>
        <w:ind w:right="15" w:firstLine="567"/>
        <w:rPr>
          <w:rFonts w:ascii="Times New Roman" w:hAnsi="Times New Roman" w:cs="Times New Roman"/>
          <w:b/>
          <w:bCs/>
          <w:sz w:val="28"/>
          <w:szCs w:val="28"/>
        </w:rPr>
      </w:pPr>
      <w:r w:rsidRPr="00E42692">
        <w:rPr>
          <w:noProof/>
          <w:lang w:eastAsia="ru-RU"/>
        </w:rPr>
        <w:pict>
          <v:group id="Группа 28" o:spid="_x0000_s1026" style="position:absolute;left:0;text-align:left;margin-left:126pt;margin-top:6.3pt;width:218.4pt;height:26.85pt;z-index:251659264;mso-wrap-distance-left:0;mso-wrap-distance-right:0" coordorigin="2520,126" coordsize="4367,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">
            <v:shapetype id="_x0000_t109" coordsize="21600,21600" o:spt="109" path="m,l,21600r21600,l21600,xe">
              <v:stroke joinstyle="miter"/>
              <v:path gradientshapeok="t" o:connecttype="rect"/>
            </v:shapetype>
            <v:shape id="AutoShape 3" o:spid="_x0000_s1027" type="#_x0000_t109" style="position:absolute;left:2522;top:128;width:4365;height:53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" strokeweight=".26mm"/>
            <v:shapetype id="_x0000_t202" coordsize="21600,21600" o:spt="202" path="m,l,21600r21600,l21600,xe">
              <v:stroke joinstyle="miter"/>
              <v:path gradientshapeok="t" o:connecttype="rect"/>
            </v:shapetype>
            <v:shape id="Text Box 4" o:spid="_x0000_s1028" type="#_x0000_t202" style="position:absolute;left:2520;top:126;width:4365;height:53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" filled="f" stroked="f">
              <v:stroke joinstyle="round"/>
              <v:textbox>
                <w:txbxContent>
                  <w:p w:rsidR="00EF297A" w:rsidRDefault="00EF297A" w:rsidP="00B041BC">
                    <w:pPr>
                      <w:jc w:val="center"/>
                    </w:pPr>
                    <w:r>
                      <w:rPr>
                        <w:sz w:val="24"/>
                        <w:szCs w:val="24"/>
                      </w:rPr>
                      <w:t xml:space="preserve">Прием и регистрация заявления </w:t>
                    </w:r>
                  </w:p>
                </w:txbxContent>
              </v:textbox>
            </v:shape>
          </v:group>
        </w:pict>
      </w:r>
    </w:p>
    <w:p w:rsidR="00B041BC" w:rsidRDefault="00B041BC" w:rsidP="00B041BC">
      <w:pPr>
        <w:pStyle w:val="HTML0"/>
        <w:tabs>
          <w:tab w:val="clear" w:pos="916"/>
          <w:tab w:val="clear" w:pos="1832"/>
          <w:tab w:val="clear" w:pos="2748"/>
          <w:tab w:val="clear" w:pos="3664"/>
          <w:tab w:val="clear" w:pos="4580"/>
          <w:tab w:val="clear" w:pos="5496"/>
          <w:tab w:val="clear" w:pos="6412"/>
          <w:tab w:val="clear" w:pos="7328"/>
          <w:tab w:val="clear" w:pos="8244"/>
          <w:tab w:val="clear" w:pos="9160"/>
        </w:tabs>
        <w:ind w:right="15" w:firstLine="567"/>
        <w:rPr>
          <w:rFonts w:ascii="Times New Roman" w:hAnsi="Times New Roman" w:cs="Times New Roman"/>
          <w:b/>
          <w:bCs/>
          <w:sz w:val="28"/>
          <w:szCs w:val="28"/>
        </w:rPr>
      </w:pPr>
    </w:p>
    <w:p w:rsidR="00B041BC" w:rsidRDefault="00E42692" w:rsidP="00B041BC">
      <w:pPr>
        <w:pStyle w:val="HTML0"/>
        <w:tabs>
          <w:tab w:val="clear" w:pos="916"/>
          <w:tab w:val="clear" w:pos="1832"/>
          <w:tab w:val="clear" w:pos="2748"/>
          <w:tab w:val="clear" w:pos="3664"/>
          <w:tab w:val="clear" w:pos="4580"/>
          <w:tab w:val="clear" w:pos="5496"/>
          <w:tab w:val="clear" w:pos="6412"/>
          <w:tab w:val="clear" w:pos="7328"/>
          <w:tab w:val="clear" w:pos="8244"/>
          <w:tab w:val="clear" w:pos="9160"/>
        </w:tabs>
        <w:ind w:right="15" w:firstLine="567"/>
        <w:rPr>
          <w:rFonts w:ascii="Times New Roman" w:hAnsi="Times New Roman" w:cs="Times New Roman"/>
          <w:b/>
          <w:bCs/>
          <w:sz w:val="28"/>
          <w:szCs w:val="28"/>
        </w:rPr>
      </w:pPr>
      <w:r w:rsidRPr="00E42692">
        <w:rPr>
          <w:noProof/>
          <w:lang w:eastAsia="ru-RU"/>
        </w:rPr>
        <w:pict>
          <v:shapetype id="_x0000_t32" coordsize="21600,21600" o:spt="32" o:oned="t" path="m,l21600,21600e" filled="f">
            <v:path arrowok="t" fillok="f" o:connecttype="none"/>
            <o:lock v:ext="edit" shapetype="t"/>
          </v:shapetype>
          <v:shape id="Прямая со стрелкой 27" o:spid="_x0000_s1054" type="#_x0000_t32" style="position:absolute;left:0;text-align:left;margin-left:233.1pt;margin-top:1pt;width:.25pt;height:31.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" strokeweight=".26mm">
            <v:stroke endarrow="block" joinstyle="miter"/>
          </v:shape>
        </w:pict>
      </w:r>
    </w:p>
    <w:p w:rsidR="00B041BC" w:rsidRDefault="00B041BC" w:rsidP="00B041BC">
      <w:pPr>
        <w:pStyle w:val="HTML0"/>
        <w:tabs>
          <w:tab w:val="clear" w:pos="916"/>
          <w:tab w:val="clear" w:pos="1832"/>
          <w:tab w:val="clear" w:pos="2748"/>
          <w:tab w:val="clear" w:pos="3664"/>
          <w:tab w:val="clear" w:pos="4580"/>
          <w:tab w:val="clear" w:pos="5496"/>
          <w:tab w:val="clear" w:pos="6412"/>
          <w:tab w:val="clear" w:pos="7328"/>
          <w:tab w:val="clear" w:pos="8244"/>
          <w:tab w:val="clear" w:pos="9160"/>
        </w:tabs>
        <w:ind w:right="15" w:firstLine="567"/>
        <w:rPr>
          <w:rFonts w:ascii="Times New Roman" w:hAnsi="Times New Roman" w:cs="Times New Roman"/>
          <w:b/>
          <w:bCs/>
          <w:sz w:val="28"/>
          <w:szCs w:val="28"/>
        </w:rPr>
      </w:pPr>
    </w:p>
    <w:p w:rsidR="00B041BC" w:rsidRDefault="00E42692" w:rsidP="00B041BC">
      <w:pPr>
        <w:pStyle w:val="HTML0"/>
        <w:tabs>
          <w:tab w:val="clear" w:pos="916"/>
          <w:tab w:val="clear" w:pos="1832"/>
          <w:tab w:val="clear" w:pos="2748"/>
          <w:tab w:val="clear" w:pos="3664"/>
          <w:tab w:val="clear" w:pos="4580"/>
          <w:tab w:val="clear" w:pos="5496"/>
          <w:tab w:val="clear" w:pos="6412"/>
          <w:tab w:val="clear" w:pos="7328"/>
          <w:tab w:val="clear" w:pos="8244"/>
          <w:tab w:val="clear" w:pos="9160"/>
        </w:tabs>
        <w:ind w:right="15" w:firstLine="567"/>
        <w:rPr>
          <w:rFonts w:ascii="Times New Roman" w:hAnsi="Times New Roman" w:cs="Times New Roman"/>
          <w:b/>
          <w:bCs/>
          <w:sz w:val="28"/>
          <w:szCs w:val="28"/>
        </w:rPr>
      </w:pPr>
      <w:r w:rsidRPr="00E42692">
        <w:rPr>
          <w:noProof/>
          <w:lang w:eastAsia="ru-RU"/>
        </w:rPr>
        <w:pict>
          <v:group id="Группа 24" o:spid="_x0000_s1029" style="position:absolute;left:0;text-align:left;margin-left:123.75pt;margin-top:-.1pt;width:220.65pt;height:52.15pt;z-index:251660288;mso-wrap-distance-left:0;mso-wrap-distance-right:0" coordorigin="2475,-2" coordsize="4412,1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">
            <v:shape id="AutoShape 6" o:spid="_x0000_s1030" type="#_x0000_t109" style="position:absolute;left:2477;top:1;width:4410;height:10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" strokeweight=".26mm"/>
            <v:shape id="Text Box 7" o:spid="_x0000_s1031" type="#_x0000_t202" style="position:absolute;left:2475;top:-2;width:4410;height:10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" filled="f" stroked="f">
              <v:stroke joinstyle="round"/>
              <v:textbox>
                <w:txbxContent>
                  <w:p w:rsidR="00EF297A" w:rsidRDefault="00EF297A" w:rsidP="00B041BC">
                    <w:pPr>
                      <w:jc w:val="center"/>
                    </w:pPr>
                    <w:r>
                      <w:rPr>
                        <w:sz w:val="24"/>
                        <w:szCs w:val="24"/>
                      </w:rPr>
                      <w:t>Проверка представленных документов заявителя и принятие решения о предоставлении муниципальной услуги</w:t>
                    </w:r>
                  </w:p>
                </w:txbxContent>
              </v:textbox>
            </v:shape>
          </v:group>
        </w:pict>
      </w:r>
    </w:p>
    <w:p w:rsidR="00B041BC" w:rsidRDefault="00B041BC" w:rsidP="00B041BC">
      <w:pPr>
        <w:pStyle w:val="HTML0"/>
        <w:tabs>
          <w:tab w:val="clear" w:pos="916"/>
          <w:tab w:val="clear" w:pos="1832"/>
          <w:tab w:val="clear" w:pos="2748"/>
          <w:tab w:val="clear" w:pos="3664"/>
          <w:tab w:val="clear" w:pos="4580"/>
          <w:tab w:val="clear" w:pos="5496"/>
          <w:tab w:val="clear" w:pos="6412"/>
          <w:tab w:val="clear" w:pos="7328"/>
          <w:tab w:val="clear" w:pos="8244"/>
          <w:tab w:val="clear" w:pos="9160"/>
        </w:tabs>
        <w:ind w:right="15" w:firstLine="567"/>
        <w:rPr>
          <w:rFonts w:ascii="Times New Roman" w:hAnsi="Times New Roman" w:cs="Times New Roman"/>
          <w:b/>
          <w:bCs/>
          <w:sz w:val="28"/>
          <w:szCs w:val="28"/>
        </w:rPr>
      </w:pPr>
    </w:p>
    <w:p w:rsidR="00B041BC" w:rsidRDefault="00B041BC" w:rsidP="00B041BC">
      <w:pPr>
        <w:pStyle w:val="HTML0"/>
        <w:tabs>
          <w:tab w:val="clear" w:pos="916"/>
          <w:tab w:val="clear" w:pos="1832"/>
          <w:tab w:val="clear" w:pos="2748"/>
          <w:tab w:val="clear" w:pos="3664"/>
          <w:tab w:val="clear" w:pos="4580"/>
          <w:tab w:val="clear" w:pos="5496"/>
          <w:tab w:val="clear" w:pos="6412"/>
          <w:tab w:val="clear" w:pos="7328"/>
          <w:tab w:val="clear" w:pos="8244"/>
          <w:tab w:val="clear" w:pos="9160"/>
        </w:tabs>
        <w:ind w:right="15" w:firstLine="567"/>
        <w:rPr>
          <w:rFonts w:ascii="Times New Roman" w:hAnsi="Times New Roman" w:cs="Times New Roman"/>
          <w:b/>
          <w:bCs/>
          <w:sz w:val="28"/>
          <w:szCs w:val="28"/>
        </w:rPr>
      </w:pPr>
    </w:p>
    <w:p w:rsidR="00B041BC" w:rsidRDefault="00E42692" w:rsidP="00B041BC">
      <w:pPr>
        <w:pStyle w:val="HTML0"/>
        <w:tabs>
          <w:tab w:val="clear" w:pos="916"/>
          <w:tab w:val="clear" w:pos="1832"/>
          <w:tab w:val="clear" w:pos="2748"/>
          <w:tab w:val="clear" w:pos="3664"/>
          <w:tab w:val="clear" w:pos="4580"/>
          <w:tab w:val="clear" w:pos="5496"/>
          <w:tab w:val="clear" w:pos="6412"/>
          <w:tab w:val="clear" w:pos="7328"/>
          <w:tab w:val="clear" w:pos="8244"/>
          <w:tab w:val="clear" w:pos="9160"/>
        </w:tabs>
        <w:ind w:right="15" w:firstLine="567"/>
        <w:rPr>
          <w:rFonts w:ascii="Times New Roman" w:hAnsi="Times New Roman" w:cs="Times New Roman"/>
          <w:b/>
          <w:bCs/>
          <w:sz w:val="28"/>
          <w:szCs w:val="28"/>
        </w:rPr>
      </w:pPr>
      <w:r w:rsidRPr="00E42692">
        <w:rPr>
          <w:noProof/>
          <w:lang w:eastAsia="ru-RU"/>
        </w:rPr>
        <w:pict>
          <v:shape id="Прямая со стрелкой 23" o:spid="_x0000_s1053" type="#_x0000_t32" style="position:absolute;left:0;text-align:left;margin-left:123.75pt;margin-top:3.75pt;width:113.85pt;height:30.1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" strokeweight=".26mm">
            <v:stroke endarrow="block" joinstyle="miter"/>
          </v:shape>
        </w:pict>
      </w:r>
      <w:r w:rsidRPr="00E42692">
        <w:rPr>
          <w:noProof/>
          <w:lang w:eastAsia="ru-RU"/>
        </w:rPr>
        <w:pict>
          <v:shape id="Прямая со стрелкой 22" o:spid="_x0000_s1052" type="#_x0000_t32" style="position:absolute;left:0;text-align:left;margin-left:324.35pt;margin-top:3.75pt;width:.25pt;height:331.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" strokeweight=".26mm">
            <v:stroke endarrow="block" joinstyle="miter"/>
          </v:shape>
        </w:pict>
      </w:r>
    </w:p>
    <w:p w:rsidR="00B041BC" w:rsidRDefault="00B041BC" w:rsidP="00B041BC">
      <w:pPr>
        <w:pStyle w:val="HTML0"/>
        <w:tabs>
          <w:tab w:val="clear" w:pos="916"/>
          <w:tab w:val="clear" w:pos="1832"/>
          <w:tab w:val="clear" w:pos="2748"/>
          <w:tab w:val="clear" w:pos="3664"/>
          <w:tab w:val="clear" w:pos="4580"/>
          <w:tab w:val="clear" w:pos="5496"/>
          <w:tab w:val="clear" w:pos="6412"/>
          <w:tab w:val="clear" w:pos="7328"/>
          <w:tab w:val="clear" w:pos="8244"/>
          <w:tab w:val="clear" w:pos="9160"/>
        </w:tabs>
        <w:ind w:right="15" w:firstLine="567"/>
        <w:rPr>
          <w:rFonts w:ascii="Times New Roman" w:hAnsi="Times New Roman" w:cs="Times New Roman"/>
          <w:b/>
          <w:bCs/>
          <w:sz w:val="28"/>
          <w:szCs w:val="28"/>
        </w:rPr>
      </w:pPr>
    </w:p>
    <w:p w:rsidR="00B041BC" w:rsidRDefault="00E42692" w:rsidP="00B041BC">
      <w:pPr>
        <w:pStyle w:val="HTML0"/>
        <w:tabs>
          <w:tab w:val="clear" w:pos="916"/>
          <w:tab w:val="clear" w:pos="1832"/>
          <w:tab w:val="clear" w:pos="2748"/>
          <w:tab w:val="clear" w:pos="3664"/>
          <w:tab w:val="clear" w:pos="4580"/>
          <w:tab w:val="clear" w:pos="5496"/>
          <w:tab w:val="clear" w:pos="6412"/>
          <w:tab w:val="clear" w:pos="7328"/>
          <w:tab w:val="clear" w:pos="8244"/>
          <w:tab w:val="clear" w:pos="9160"/>
        </w:tabs>
        <w:ind w:right="15" w:firstLine="567"/>
        <w:rPr>
          <w:rFonts w:ascii="Times New Roman" w:hAnsi="Times New Roman" w:cs="Times New Roman"/>
          <w:b/>
          <w:bCs/>
          <w:sz w:val="28"/>
          <w:szCs w:val="28"/>
        </w:rPr>
      </w:pPr>
      <w:r w:rsidRPr="00E42692">
        <w:rPr>
          <w:noProof/>
          <w:lang w:eastAsia="ru-RU"/>
        </w:rPr>
        <w:pict>
          <v:group id="Группа 19" o:spid="_x0000_s1032" style="position:absolute;left:0;text-align:left;margin-left:10.4pt;margin-top:1.55pt;width:222.65pt;height:89.65pt;z-index:251661312;mso-wrap-distance-left:0;mso-wrap-distance-right:0" coordorigin="208,31" coordsize="4452,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">
            <v:shape id="AutoShape 9" o:spid="_x0000_s1033" type="#_x0000_t109" style="position:absolute;left:210;top:33;width:4450;height:17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" strokeweight=".26mm"/>
            <v:shape id="Text Box 10" o:spid="_x0000_s1034" type="#_x0000_t202" style="position:absolute;left:208;top:31;width:4450;height:17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" filled="f" stroked="f">
              <v:stroke joinstyle="round"/>
              <v:textbox>
                <w:txbxContent>
                  <w:p w:rsidR="00EF297A" w:rsidRDefault="00EF297A" w:rsidP="00B041BC">
                    <w:pPr>
                      <w:jc w:val="center"/>
                    </w:pPr>
                    <w:r>
                      <w:rPr>
                        <w:sz w:val="24"/>
                        <w:szCs w:val="24"/>
                      </w:rPr>
                      <w:t xml:space="preserve">Межведомственный и межуровневый запрос документов, находящихся в распоряжении государственных органов, органов местного самоуправления и иных организаций </w:t>
                    </w:r>
                  </w:p>
                  <w:p w:rsidR="00EF297A" w:rsidRDefault="00EF297A" w:rsidP="00B041BC"/>
                </w:txbxContent>
              </v:textbox>
            </v:shape>
          </v:group>
        </w:pict>
      </w:r>
    </w:p>
    <w:p w:rsidR="00B041BC" w:rsidRDefault="00B041BC" w:rsidP="00B041BC">
      <w:pPr>
        <w:pStyle w:val="HTML0"/>
        <w:tabs>
          <w:tab w:val="clear" w:pos="916"/>
          <w:tab w:val="clear" w:pos="1832"/>
          <w:tab w:val="clear" w:pos="2748"/>
          <w:tab w:val="clear" w:pos="3664"/>
          <w:tab w:val="clear" w:pos="4580"/>
          <w:tab w:val="clear" w:pos="5496"/>
          <w:tab w:val="clear" w:pos="6412"/>
          <w:tab w:val="clear" w:pos="7328"/>
          <w:tab w:val="clear" w:pos="8244"/>
          <w:tab w:val="clear" w:pos="9160"/>
        </w:tabs>
        <w:ind w:right="15" w:firstLine="567"/>
        <w:rPr>
          <w:rFonts w:ascii="Times New Roman" w:hAnsi="Times New Roman" w:cs="Times New Roman"/>
          <w:b/>
          <w:bCs/>
          <w:sz w:val="28"/>
          <w:szCs w:val="28"/>
        </w:rPr>
      </w:pPr>
    </w:p>
    <w:p w:rsidR="00B041BC" w:rsidRDefault="00B041BC" w:rsidP="00B041BC">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677"/>
        </w:tabs>
        <w:ind w:right="15" w:firstLine="567"/>
        <w:rPr>
          <w:rFonts w:ascii="Times New Roman" w:hAnsi="Times New Roman" w:cs="Times New Roman"/>
          <w:b/>
          <w:bCs/>
          <w:sz w:val="28"/>
          <w:szCs w:val="28"/>
        </w:rPr>
      </w:pPr>
      <w:r>
        <w:rPr>
          <w:rFonts w:ascii="Times New Roman" w:hAnsi="Times New Roman" w:cs="Times New Roman"/>
          <w:b/>
          <w:bCs/>
          <w:sz w:val="28"/>
          <w:szCs w:val="28"/>
        </w:rPr>
        <w:tab/>
      </w:r>
    </w:p>
    <w:p w:rsidR="00B041BC" w:rsidRDefault="00B041BC" w:rsidP="00B041BC">
      <w:pPr>
        <w:pStyle w:val="HTML0"/>
        <w:tabs>
          <w:tab w:val="clear" w:pos="916"/>
          <w:tab w:val="clear" w:pos="1832"/>
          <w:tab w:val="clear" w:pos="2748"/>
          <w:tab w:val="clear" w:pos="3664"/>
          <w:tab w:val="clear" w:pos="4580"/>
          <w:tab w:val="clear" w:pos="5496"/>
          <w:tab w:val="clear" w:pos="6412"/>
          <w:tab w:val="clear" w:pos="7328"/>
          <w:tab w:val="clear" w:pos="8244"/>
          <w:tab w:val="clear" w:pos="9160"/>
        </w:tabs>
        <w:ind w:right="15" w:firstLine="567"/>
        <w:rPr>
          <w:rFonts w:ascii="Times New Roman" w:hAnsi="Times New Roman" w:cs="Times New Roman"/>
          <w:b/>
          <w:bCs/>
          <w:sz w:val="28"/>
          <w:szCs w:val="28"/>
        </w:rPr>
      </w:pPr>
    </w:p>
    <w:p w:rsidR="00B041BC" w:rsidRDefault="00B041BC" w:rsidP="00B041BC">
      <w:pPr>
        <w:pStyle w:val="HTML0"/>
        <w:tabs>
          <w:tab w:val="clear" w:pos="916"/>
          <w:tab w:val="clear" w:pos="1832"/>
          <w:tab w:val="clear" w:pos="2748"/>
          <w:tab w:val="clear" w:pos="3664"/>
          <w:tab w:val="clear" w:pos="4580"/>
          <w:tab w:val="clear" w:pos="5496"/>
          <w:tab w:val="clear" w:pos="6412"/>
          <w:tab w:val="clear" w:pos="7328"/>
          <w:tab w:val="clear" w:pos="8244"/>
          <w:tab w:val="clear" w:pos="9160"/>
        </w:tabs>
        <w:ind w:right="15" w:firstLine="567"/>
        <w:rPr>
          <w:rFonts w:ascii="Times New Roman" w:hAnsi="Times New Roman" w:cs="Times New Roman"/>
          <w:b/>
          <w:bCs/>
          <w:sz w:val="28"/>
          <w:szCs w:val="28"/>
        </w:rPr>
      </w:pPr>
    </w:p>
    <w:p w:rsidR="00B041BC" w:rsidRDefault="00E42692" w:rsidP="00B041BC">
      <w:pPr>
        <w:pStyle w:val="HTML0"/>
        <w:tabs>
          <w:tab w:val="clear" w:pos="916"/>
          <w:tab w:val="clear" w:pos="1832"/>
          <w:tab w:val="clear" w:pos="2748"/>
          <w:tab w:val="clear" w:pos="3664"/>
          <w:tab w:val="clear" w:pos="4580"/>
          <w:tab w:val="clear" w:pos="5496"/>
          <w:tab w:val="clear" w:pos="6412"/>
          <w:tab w:val="clear" w:pos="7328"/>
          <w:tab w:val="clear" w:pos="8244"/>
          <w:tab w:val="clear" w:pos="9160"/>
        </w:tabs>
        <w:ind w:right="15" w:firstLine="567"/>
        <w:rPr>
          <w:rFonts w:ascii="Times New Roman" w:hAnsi="Times New Roman" w:cs="Times New Roman"/>
          <w:b/>
          <w:bCs/>
          <w:sz w:val="28"/>
          <w:szCs w:val="28"/>
        </w:rPr>
      </w:pPr>
      <w:r w:rsidRPr="00E42692">
        <w:rPr>
          <w:noProof/>
          <w:lang w:eastAsia="ru-RU"/>
        </w:rPr>
        <w:pict>
          <v:shape id="Прямая со стрелкой 18" o:spid="_x0000_s1051" type="#_x0000_t32" style="position:absolute;left:0;text-align:left;margin-left:119.15pt;margin-top:10.75pt;width:.3pt;height:2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" strokeweight=".26mm">
            <v:stroke endarrow="block" joinstyle="miter"/>
          </v:shape>
        </w:pict>
      </w:r>
    </w:p>
    <w:p w:rsidR="00B041BC" w:rsidRDefault="00B041BC" w:rsidP="00B041BC">
      <w:pPr>
        <w:pStyle w:val="HTML0"/>
        <w:tabs>
          <w:tab w:val="clear" w:pos="916"/>
          <w:tab w:val="clear" w:pos="1832"/>
          <w:tab w:val="clear" w:pos="2748"/>
          <w:tab w:val="clear" w:pos="3664"/>
          <w:tab w:val="clear" w:pos="4580"/>
          <w:tab w:val="clear" w:pos="5496"/>
          <w:tab w:val="clear" w:pos="6412"/>
          <w:tab w:val="clear" w:pos="7328"/>
          <w:tab w:val="clear" w:pos="8244"/>
          <w:tab w:val="clear" w:pos="9160"/>
        </w:tabs>
        <w:ind w:right="15" w:firstLine="567"/>
        <w:rPr>
          <w:rFonts w:ascii="Times New Roman" w:hAnsi="Times New Roman" w:cs="Times New Roman"/>
          <w:b/>
          <w:bCs/>
          <w:sz w:val="28"/>
          <w:szCs w:val="28"/>
        </w:rPr>
      </w:pPr>
    </w:p>
    <w:p w:rsidR="00B041BC" w:rsidRDefault="00E42692" w:rsidP="00B041B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15" w:firstLine="567"/>
        <w:rPr>
          <w:sz w:val="16"/>
          <w:szCs w:val="16"/>
        </w:rPr>
      </w:pPr>
      <w:r w:rsidRPr="00E42692">
        <w:rPr>
          <w:noProof/>
        </w:rPr>
        <w:pict>
          <v:group id="Группа 15" o:spid="_x0000_s1035" style="position:absolute;left:0;text-align:left;margin-left:10.4pt;margin-top:1.7pt;width:222.65pt;height:63.8pt;z-index:251663360;mso-wrap-distance-left:0;mso-wrap-distance-right:0" coordorigin="208,34" coordsize="4452,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">
            <v:shape id="AutoShape 13" o:spid="_x0000_s1036" type="#_x0000_t109" style="position:absolute;left:210;top:36;width:4450;height:127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" strokeweight=".26mm"/>
            <v:shape id="Text Box 14" o:spid="_x0000_s1037" type="#_x0000_t202" style="position:absolute;left:208;top:34;width:4450;height:127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" filled="f" stroked="f">
              <v:stroke joinstyle="round"/>
              <v:textbox>
                <w:txbxContent>
                  <w:p w:rsidR="00EF297A" w:rsidRDefault="00EF297A" w:rsidP="00B041BC">
                    <w:pPr>
                      <w:jc w:val="center"/>
                    </w:pPr>
                    <w:r>
                      <w:t>Согласование объекта наружной рекламы, а также эскизного проекта с фотографическим снимком</w:t>
                    </w:r>
                  </w:p>
                  <w:p w:rsidR="00EF297A" w:rsidRDefault="00EF297A" w:rsidP="00B041BC">
                    <w:pPr>
                      <w:jc w:val="center"/>
                    </w:pPr>
                  </w:p>
                </w:txbxContent>
              </v:textbox>
            </v:shape>
          </v:group>
        </w:pict>
      </w:r>
    </w:p>
    <w:p w:rsidR="00B041BC" w:rsidRDefault="00B041BC" w:rsidP="00B041B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15" w:firstLine="567"/>
        <w:rPr>
          <w:sz w:val="16"/>
          <w:szCs w:val="16"/>
        </w:rPr>
      </w:pPr>
    </w:p>
    <w:p w:rsidR="00B041BC" w:rsidRDefault="00B041BC" w:rsidP="00B041B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15" w:firstLine="567"/>
        <w:rPr>
          <w:sz w:val="16"/>
          <w:szCs w:val="16"/>
        </w:rPr>
      </w:pPr>
    </w:p>
    <w:p w:rsidR="00B041BC" w:rsidRDefault="00E42692" w:rsidP="00B041B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15" w:firstLine="567"/>
        <w:rPr>
          <w:b/>
          <w:bCs/>
          <w:sz w:val="16"/>
          <w:szCs w:val="16"/>
        </w:rPr>
      </w:pPr>
      <w:r w:rsidRPr="00E42692">
        <w:rPr>
          <w:noProof/>
        </w:rPr>
        <w:pict>
          <v:shape id="Прямая со стрелкой 14" o:spid="_x0000_s1050" type="#_x0000_t32" style="position:absolute;left:0;text-align:left;margin-left:233.1pt;margin-top:6.15pt;width:85.5pt;height:156.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" strokeweight=".26mm">
            <v:stroke endarrow="block" joinstyle="miter"/>
          </v:shape>
        </w:pict>
      </w:r>
    </w:p>
    <w:p w:rsidR="00B041BC" w:rsidRDefault="00B041BC" w:rsidP="00B041B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15" w:firstLine="567"/>
        <w:rPr>
          <w:sz w:val="16"/>
          <w:szCs w:val="16"/>
        </w:rPr>
      </w:pPr>
    </w:p>
    <w:p w:rsidR="00B041BC" w:rsidRDefault="00B041BC" w:rsidP="00B041B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15" w:firstLine="567"/>
        <w:rPr>
          <w:sz w:val="16"/>
          <w:szCs w:val="16"/>
        </w:rPr>
      </w:pPr>
    </w:p>
    <w:p w:rsidR="00B041BC" w:rsidRDefault="00B041BC" w:rsidP="00B041B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15" w:firstLine="567"/>
        <w:rPr>
          <w:sz w:val="16"/>
          <w:szCs w:val="16"/>
        </w:rPr>
      </w:pPr>
    </w:p>
    <w:p w:rsidR="00B041BC" w:rsidRDefault="00E42692" w:rsidP="00B041B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15" w:firstLine="567"/>
        <w:rPr>
          <w:sz w:val="16"/>
          <w:szCs w:val="16"/>
        </w:rPr>
      </w:pPr>
      <w:r w:rsidRPr="00E42692">
        <w:rPr>
          <w:noProof/>
        </w:rPr>
        <w:pict>
          <v:shape id="Прямая со стрелкой 13" o:spid="_x0000_s1049" type="#_x0000_t32" style="position:absolute;left:0;text-align:left;margin-left:119.25pt;margin-top:1.15pt;width:.25pt;height:23.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" strokeweight=".26mm">
            <v:stroke endarrow="block" joinstyle="miter"/>
          </v:shape>
        </w:pict>
      </w:r>
    </w:p>
    <w:p w:rsidR="00B041BC" w:rsidRPr="00FE0D15" w:rsidRDefault="00B041BC" w:rsidP="00B041B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15" w:firstLine="567"/>
        <w:rPr>
          <w:sz w:val="16"/>
          <w:szCs w:val="16"/>
        </w:rPr>
      </w:pPr>
    </w:p>
    <w:p w:rsidR="00B041BC" w:rsidRDefault="00E42692" w:rsidP="00B041B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15" w:firstLine="567"/>
        <w:rPr>
          <w:sz w:val="16"/>
          <w:szCs w:val="16"/>
        </w:rPr>
      </w:pPr>
      <w:r w:rsidRPr="00E42692">
        <w:rPr>
          <w:noProof/>
        </w:rPr>
        <w:pict>
          <v:group id="Группа 10" o:spid="_x0000_s1038" style="position:absolute;left:0;text-align:left;margin-left:10.4pt;margin-top:5.95pt;width:218.45pt;height:54.65pt;z-index:251671552;mso-wrap-distance-left:0;mso-wrap-distance-right:0" coordorigin="208,119" coordsize="4368,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">
            <v:shape id="AutoShape 27" o:spid="_x0000_s1039" type="#_x0000_t109" style="position:absolute;left:210;top:121;width:4366;height:10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" strokeweight=".26mm"/>
            <v:shape id="Text Box 28" o:spid="_x0000_s1040" type="#_x0000_t202" style="position:absolute;left:208;top:119;width:4366;height:10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" filled="f" stroked="f">
              <v:stroke joinstyle="round"/>
              <v:textbox>
                <w:txbxContent>
                  <w:p w:rsidR="00EF297A" w:rsidRDefault="00EF297A" w:rsidP="00B041BC">
                    <w:pPr>
                      <w:jc w:val="center"/>
                    </w:pPr>
                    <w:r>
                      <w:t>Подготовка и подписьразрешения на установку рекламной конструкции</w:t>
                    </w:r>
                  </w:p>
                  <w:p w:rsidR="00EF297A" w:rsidRDefault="00EF297A" w:rsidP="00B041BC">
                    <w:pPr>
                      <w:jc w:val="center"/>
                    </w:pPr>
                  </w:p>
                </w:txbxContent>
              </v:textbox>
            </v:shape>
          </v:group>
        </w:pict>
      </w:r>
    </w:p>
    <w:p w:rsidR="00B041BC" w:rsidRDefault="00B041BC" w:rsidP="00B041B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15" w:firstLine="567"/>
        <w:rPr>
          <w:sz w:val="16"/>
          <w:szCs w:val="16"/>
        </w:rPr>
      </w:pPr>
    </w:p>
    <w:p w:rsidR="00B041BC" w:rsidRDefault="00B041BC" w:rsidP="00B041B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15" w:firstLine="567"/>
        <w:rPr>
          <w:sz w:val="16"/>
          <w:szCs w:val="16"/>
        </w:rPr>
      </w:pPr>
    </w:p>
    <w:p w:rsidR="00B041BC" w:rsidRDefault="00E42692" w:rsidP="00B041B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15" w:firstLine="567"/>
        <w:rPr>
          <w:sz w:val="16"/>
          <w:szCs w:val="16"/>
        </w:rPr>
      </w:pPr>
      <w:r w:rsidRPr="00E42692">
        <w:rPr>
          <w:noProof/>
        </w:rPr>
        <w:pict>
          <v:shape id="Прямая со стрелкой 9" o:spid="_x0000_s1048" type="#_x0000_t32" style="position:absolute;left:0;text-align:left;margin-left:228.9pt;margin-top:6pt;width:78.9pt;height:73.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" strokeweight=".26mm">
            <v:stroke endarrow="block" joinstyle="miter"/>
          </v:shape>
        </w:pict>
      </w:r>
    </w:p>
    <w:p w:rsidR="00B041BC" w:rsidRDefault="00B041BC" w:rsidP="00B041B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15" w:firstLine="567"/>
        <w:rPr>
          <w:sz w:val="16"/>
          <w:szCs w:val="16"/>
        </w:rPr>
      </w:pPr>
    </w:p>
    <w:p w:rsidR="00B041BC" w:rsidRDefault="00B041BC" w:rsidP="00B041B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15" w:firstLine="567"/>
        <w:rPr>
          <w:sz w:val="16"/>
          <w:szCs w:val="16"/>
        </w:rPr>
      </w:pPr>
    </w:p>
    <w:p w:rsidR="00B041BC" w:rsidRDefault="00E42692" w:rsidP="00B041B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15" w:firstLine="567"/>
        <w:rPr>
          <w:sz w:val="16"/>
          <w:szCs w:val="16"/>
        </w:rPr>
      </w:pPr>
      <w:r w:rsidRPr="00E42692">
        <w:rPr>
          <w:noProof/>
        </w:rPr>
        <w:pict>
          <v:shape id="Прямая со стрелкой 8" o:spid="_x0000_s1047" type="#_x0000_t32" style="position:absolute;left:0;text-align:left;margin-left:119.15pt;margin-top:5.45pt;width:.25pt;height:23.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" strokeweight=".26mm">
            <v:stroke endarrow="block" joinstyle="miter"/>
          </v:shape>
        </w:pict>
      </w:r>
    </w:p>
    <w:p w:rsidR="00B041BC" w:rsidRDefault="00B041BC" w:rsidP="00B041B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15" w:firstLine="567"/>
        <w:rPr>
          <w:sz w:val="16"/>
          <w:szCs w:val="16"/>
        </w:rPr>
      </w:pPr>
    </w:p>
    <w:p w:rsidR="00B041BC" w:rsidRDefault="00E42692" w:rsidP="00B041BC">
      <w:pPr>
        <w:widowControl/>
        <w:ind w:right="15" w:firstLine="567"/>
        <w:jc w:val="both"/>
      </w:pPr>
      <w:r>
        <w:rPr>
          <w:noProof/>
        </w:rPr>
        <w:pict>
          <v:group id="Группа 5" o:spid="_x0000_s1041" style="position:absolute;left:0;text-align:left;margin-left:10.4pt;margin-top:10.25pt;width:218.45pt;height:76.95pt;z-index:251665408;mso-wrap-distance-left:0;mso-wrap-distance-right:0" coordorigin="208,205" coordsize="4368,1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">
            <v:shape id="AutoShape 17" o:spid="_x0000_s1042" type="#_x0000_t109" style="position:absolute;left:210;top:207;width:4366;height:153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" strokeweight=".26mm"/>
            <v:shape id="Text Box 18" o:spid="_x0000_s1043" type="#_x0000_t202" style="position:absolute;left:208;top:205;width:4366;height:153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" filled="f" stroked="f">
              <v:stroke joinstyle="round"/>
              <v:textbox>
                <w:txbxContent>
                  <w:p w:rsidR="00EF297A" w:rsidRPr="00B2667B" w:rsidRDefault="00EF297A" w:rsidP="00B041BC">
                    <w:pPr>
                      <w:jc w:val="center"/>
                    </w:pPr>
                    <w:r>
                      <w:t>Выдача разрешение на установку и эксплуатацию объектов наружной рекламы</w:t>
                    </w:r>
                  </w:p>
                </w:txbxContent>
              </v:textbox>
            </v:shape>
          </v:group>
        </w:pict>
      </w:r>
      <w:r>
        <w:rPr>
          <w:noProof/>
        </w:rPr>
        <w:pict>
          <v:group id="Группа 1" o:spid="_x0000_s1044" style="position:absolute;left:0;text-align:left;margin-left:278.35pt;margin-top:33.45pt;width:184.95pt;height:53.75pt;z-index:251668480;mso-wrap-distance-left:0;mso-wrap-distance-right:0" coordorigin="5567,669" coordsize="3698,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">
            <v:shape id="AutoShape 22" o:spid="_x0000_s1045" type="#_x0000_t109" style="position:absolute;left:5570;top:671;width:3696;height:10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" strokeweight=".26mm"/>
            <v:shape id="Text Box 23" o:spid="_x0000_s1046" type="#_x0000_t202" style="position:absolute;left:5567;top:669;width:3696;height:10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iywQAAANoAAAAPAAAAZHJzL2Rvd25yZXYueG1sRI/RisIw&#10;FETfhf2HcBd8EU0V0a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LULWLLBAAAA2gAAAA8AAAAA&#10;AAAAAAAAAAAABwIAAGRycy9kb3ducmV2LnhtbFBLBQYAAAAAAwADALcAAAD1AgAAAAA=&#10;" filled="f" stroked="f">
              <v:stroke joinstyle="round"/>
              <v:textbox>
                <w:txbxContent>
                  <w:p w:rsidR="00EF297A" w:rsidRDefault="00EF297A" w:rsidP="00B041BC">
                    <w:pPr>
                      <w:ind w:right="-87"/>
                      <w:jc w:val="center"/>
                    </w:pPr>
                    <w:r>
                      <w:t xml:space="preserve">Подготовка мотивированного ответа (отказа) в письменном виде </w:t>
                    </w:r>
                  </w:p>
                </w:txbxContent>
              </v:textbox>
            </v:shape>
          </v:group>
        </w:pict>
      </w:r>
    </w:p>
    <w:p w:rsidR="00B041BC" w:rsidRPr="003069D3" w:rsidRDefault="00B041BC" w:rsidP="00B041BC"/>
    <w:p w:rsidR="00B041BC" w:rsidRPr="003069D3" w:rsidRDefault="00B041BC" w:rsidP="00B041BC"/>
    <w:p w:rsidR="00B041BC" w:rsidRPr="003069D3" w:rsidRDefault="00B041BC" w:rsidP="00B041BC"/>
    <w:p w:rsidR="00B041BC" w:rsidRPr="003069D3" w:rsidRDefault="00B041BC" w:rsidP="00B041BC"/>
    <w:p w:rsidR="00B041BC" w:rsidRPr="003069D3" w:rsidRDefault="00B041BC" w:rsidP="00B041BC"/>
    <w:p w:rsidR="00B041BC" w:rsidRPr="003069D3" w:rsidRDefault="00B041BC" w:rsidP="00B041BC"/>
    <w:p w:rsidR="00B041BC" w:rsidRPr="003069D3" w:rsidRDefault="00B041BC" w:rsidP="00B041BC"/>
    <w:p w:rsidR="00B041BC" w:rsidRDefault="00B041BC" w:rsidP="00B041BC"/>
    <w:p w:rsidR="00B041BC" w:rsidRDefault="00B041BC" w:rsidP="00B041BC"/>
    <w:p w:rsidR="00B041BC" w:rsidRPr="003069D3" w:rsidRDefault="00B041BC" w:rsidP="00B041BC"/>
    <w:p w:rsidR="00B041BC" w:rsidRDefault="00B041BC" w:rsidP="00B041BC"/>
    <w:p w:rsidR="00B041BC" w:rsidRPr="00564E37" w:rsidRDefault="00B041BC" w:rsidP="00210D08">
      <w:pPr>
        <w:pStyle w:val="ConsPlusNonformat"/>
        <w:jc w:val="both"/>
        <w:rPr>
          <w:rFonts w:ascii="Times New Roman" w:hAnsi="Times New Roman" w:cs="Times New Roman"/>
          <w:sz w:val="24"/>
          <w:szCs w:val="22"/>
        </w:rPr>
      </w:pPr>
    </w:p>
    <w:sectPr w:rsidR="00B041BC" w:rsidRPr="00564E37" w:rsidSect="003E3B67">
      <w:headerReference w:type="even" r:id="rId31"/>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0D0" w:rsidRDefault="001900D0">
      <w:r>
        <w:separator/>
      </w:r>
    </w:p>
  </w:endnote>
  <w:endnote w:type="continuationSeparator" w:id="1">
    <w:p w:rsidR="001900D0" w:rsidRDefault="001900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83067"/>
      <w:docPartObj>
        <w:docPartGallery w:val="Page Numbers (Bottom of Page)"/>
        <w:docPartUnique/>
      </w:docPartObj>
    </w:sdtPr>
    <w:sdtContent>
      <w:p w:rsidR="00EF297A" w:rsidRDefault="00EF297A">
        <w:pPr>
          <w:pStyle w:val="af2"/>
          <w:jc w:val="right"/>
        </w:pPr>
        <w:fldSimple w:instr="PAGE   \* MERGEFORMAT">
          <w:r w:rsidR="00523D24">
            <w:rPr>
              <w:noProof/>
            </w:rPr>
            <w:t>42</w:t>
          </w:r>
        </w:fldSimple>
      </w:p>
    </w:sdtContent>
  </w:sdt>
  <w:p w:rsidR="00EF297A" w:rsidRDefault="00EF297A">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0D0" w:rsidRDefault="001900D0">
      <w:r>
        <w:separator/>
      </w:r>
    </w:p>
  </w:footnote>
  <w:footnote w:type="continuationSeparator" w:id="1">
    <w:p w:rsidR="001900D0" w:rsidRDefault="001900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97A" w:rsidRDefault="00EF297A" w:rsidP="00C47267">
    <w:pPr>
      <w:pStyle w:val="af5"/>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F297A" w:rsidRDefault="00EF297A">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
    <w:nsid w:val="00000002"/>
    <w:multiLevelType w:val="multilevel"/>
    <w:tmpl w:val="00000002"/>
    <w:name w:val="WW8Num2"/>
    <w:lvl w:ilvl="0">
      <w:start w:val="3"/>
      <w:numFmt w:val="decimal"/>
      <w:lvlText w:val="%1."/>
      <w:lvlJc w:val="left"/>
      <w:pPr>
        <w:tabs>
          <w:tab w:val="num" w:pos="450"/>
        </w:tabs>
        <w:ind w:left="450" w:hanging="450"/>
      </w:pPr>
      <w:rPr>
        <w:rFonts w:cs="Times New Roman"/>
      </w:rPr>
    </w:lvl>
    <w:lvl w:ilvl="1">
      <w:start w:val="9"/>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2">
    <w:nsid w:val="00000003"/>
    <w:multiLevelType w:val="multilevel"/>
    <w:tmpl w:val="00000003"/>
    <w:name w:val="WW8Num3"/>
    <w:lvl w:ilvl="0">
      <w:start w:val="5"/>
      <w:numFmt w:val="decimal"/>
      <w:lvlText w:val="%1."/>
      <w:lvlJc w:val="left"/>
      <w:pPr>
        <w:tabs>
          <w:tab w:val="num" w:pos="420"/>
        </w:tabs>
        <w:ind w:left="420" w:hanging="4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420"/>
        </w:tabs>
        <w:ind w:left="420" w:hanging="420"/>
      </w:pPr>
      <w:rPr>
        <w:rFonts w:cs="Times New Roman"/>
      </w:rPr>
    </w:lvl>
    <w:lvl w:ilvl="1">
      <w:start w:val="3"/>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4">
    <w:nsid w:val="00000005"/>
    <w:multiLevelType w:val="multilevel"/>
    <w:tmpl w:val="82D6F40C"/>
    <w:name w:val="WW8Num5"/>
    <w:lvl w:ilvl="0">
      <w:start w:val="3"/>
      <w:numFmt w:val="decimal"/>
      <w:lvlText w:val="%1."/>
      <w:lvlJc w:val="left"/>
      <w:pPr>
        <w:tabs>
          <w:tab w:val="num" w:pos="450"/>
        </w:tabs>
        <w:ind w:left="450" w:hanging="45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cs="Times New Roman"/>
        <w:sz w:val="28"/>
        <w:szCs w:val="28"/>
      </w:rPr>
    </w:lvl>
    <w:lvl w:ilvl="1">
      <w:start w:val="1"/>
      <w:numFmt w:val="decimal"/>
      <w:lvlText w:val="%1.%2."/>
      <w:lvlJc w:val="left"/>
      <w:pPr>
        <w:tabs>
          <w:tab w:val="num" w:pos="1080"/>
        </w:tabs>
        <w:ind w:left="1080" w:hanging="360"/>
      </w:pPr>
      <w:rPr>
        <w:rFonts w:cs="Times New Roman"/>
        <w:sz w:val="28"/>
        <w:szCs w:val="28"/>
      </w:rPr>
    </w:lvl>
    <w:lvl w:ilvl="2">
      <w:start w:val="1"/>
      <w:numFmt w:val="decimal"/>
      <w:lvlText w:val="%1.%2.%3."/>
      <w:lvlJc w:val="left"/>
      <w:pPr>
        <w:tabs>
          <w:tab w:val="num" w:pos="1440"/>
        </w:tabs>
        <w:ind w:left="1440" w:hanging="360"/>
      </w:pPr>
      <w:rPr>
        <w:rFonts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7"/>
    <w:multiLevelType w:val="multilevel"/>
    <w:tmpl w:val="00000007"/>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7">
    <w:nsid w:val="0B2D7E9C"/>
    <w:multiLevelType w:val="multilevel"/>
    <w:tmpl w:val="E8442E0C"/>
    <w:lvl w:ilvl="0">
      <w:start w:val="4"/>
      <w:numFmt w:val="decimal"/>
      <w:lvlText w:val="%1"/>
      <w:lvlJc w:val="left"/>
      <w:pPr>
        <w:ind w:left="375" w:hanging="375"/>
      </w:pPr>
      <w:rPr>
        <w:rFonts w:cs="Times New Roman" w:hint="default"/>
      </w:rPr>
    </w:lvl>
    <w:lvl w:ilvl="1">
      <w:start w:val="9"/>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nsid w:val="17E60EB9"/>
    <w:multiLevelType w:val="hybridMultilevel"/>
    <w:tmpl w:val="047A25D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565574A"/>
    <w:multiLevelType w:val="hybridMultilevel"/>
    <w:tmpl w:val="42423CD8"/>
    <w:lvl w:ilvl="0" w:tplc="566A9D7C">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0">
    <w:nsid w:val="2E484BB4"/>
    <w:multiLevelType w:val="multilevel"/>
    <w:tmpl w:val="6324F7EC"/>
    <w:lvl w:ilvl="0">
      <w:start w:val="1"/>
      <w:numFmt w:val="decimal"/>
      <w:lvlText w:val="%1."/>
      <w:lvlJc w:val="left"/>
      <w:pPr>
        <w:ind w:left="1069" w:hanging="360"/>
      </w:pPr>
      <w:rPr>
        <w:rFonts w:cs="Times New Roman" w:hint="default"/>
      </w:rPr>
    </w:lvl>
    <w:lvl w:ilvl="1">
      <w:start w:val="2"/>
      <w:numFmt w:val="decimal"/>
      <w:isLgl/>
      <w:lvlText w:val="%1.%2"/>
      <w:lvlJc w:val="left"/>
      <w:pPr>
        <w:ind w:left="2119" w:hanging="1410"/>
      </w:pPr>
      <w:rPr>
        <w:rFonts w:cs="Times New Roman" w:hint="default"/>
      </w:rPr>
    </w:lvl>
    <w:lvl w:ilvl="2">
      <w:start w:val="1"/>
      <w:numFmt w:val="decimal"/>
      <w:isLgl/>
      <w:lvlText w:val="%1.%2.%3"/>
      <w:lvlJc w:val="left"/>
      <w:pPr>
        <w:ind w:left="2119" w:hanging="1410"/>
      </w:pPr>
      <w:rPr>
        <w:rFonts w:cs="Times New Roman" w:hint="default"/>
      </w:rPr>
    </w:lvl>
    <w:lvl w:ilvl="3">
      <w:start w:val="1"/>
      <w:numFmt w:val="decimal"/>
      <w:isLgl/>
      <w:lvlText w:val="%1.%2.%3.%4"/>
      <w:lvlJc w:val="left"/>
      <w:pPr>
        <w:ind w:left="2119" w:hanging="1410"/>
      </w:pPr>
      <w:rPr>
        <w:rFonts w:cs="Times New Roman" w:hint="default"/>
      </w:rPr>
    </w:lvl>
    <w:lvl w:ilvl="4">
      <w:start w:val="1"/>
      <w:numFmt w:val="decimal"/>
      <w:isLgl/>
      <w:lvlText w:val="%1.%2.%3.%4.%5"/>
      <w:lvlJc w:val="left"/>
      <w:pPr>
        <w:ind w:left="2119" w:hanging="141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1">
    <w:nsid w:val="38A83AE2"/>
    <w:multiLevelType w:val="multilevel"/>
    <w:tmpl w:val="76AC0D44"/>
    <w:lvl w:ilvl="0">
      <w:start w:val="4"/>
      <w:numFmt w:val="decimal"/>
      <w:lvlText w:val="%1"/>
      <w:lvlJc w:val="left"/>
      <w:pPr>
        <w:ind w:left="600" w:hanging="600"/>
      </w:pPr>
      <w:rPr>
        <w:rFonts w:cs="Times New Roman" w:hint="default"/>
      </w:rPr>
    </w:lvl>
    <w:lvl w:ilvl="1">
      <w:start w:val="1"/>
      <w:numFmt w:val="decimal"/>
      <w:lvlText w:val="%1.%2"/>
      <w:lvlJc w:val="left"/>
      <w:pPr>
        <w:ind w:left="954" w:hanging="60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2">
    <w:nsid w:val="50B32966"/>
    <w:multiLevelType w:val="multilevel"/>
    <w:tmpl w:val="C408E630"/>
    <w:lvl w:ilvl="0">
      <w:start w:val="3"/>
      <w:numFmt w:val="decimal"/>
      <w:lvlText w:val="%1"/>
      <w:lvlJc w:val="left"/>
      <w:pPr>
        <w:ind w:left="600" w:hanging="600"/>
      </w:pPr>
      <w:rPr>
        <w:rFonts w:cs="Times New Roman" w:hint="default"/>
      </w:rPr>
    </w:lvl>
    <w:lvl w:ilvl="1">
      <w:start w:val="2"/>
      <w:numFmt w:val="decimal"/>
      <w:lvlText w:val="%1.%2"/>
      <w:lvlJc w:val="left"/>
      <w:pPr>
        <w:ind w:left="954" w:hanging="60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3">
    <w:nsid w:val="5AB10D78"/>
    <w:multiLevelType w:val="multilevel"/>
    <w:tmpl w:val="EE8041FC"/>
    <w:lvl w:ilvl="0">
      <w:start w:val="6"/>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
    <w:nsid w:val="6BD21D87"/>
    <w:multiLevelType w:val="multilevel"/>
    <w:tmpl w:val="1BF85770"/>
    <w:lvl w:ilvl="0">
      <w:start w:val="6"/>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num w:numId="1">
    <w:abstractNumId w:val="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11"/>
  </w:num>
  <w:num w:numId="10">
    <w:abstractNumId w:val="7"/>
  </w:num>
  <w:num w:numId="11">
    <w:abstractNumId w:val="14"/>
  </w:num>
  <w:num w:numId="12">
    <w:abstractNumId w:val="13"/>
  </w:num>
  <w:num w:numId="13">
    <w:abstractNumId w:val="10"/>
  </w:num>
  <w:num w:numId="14">
    <w:abstractNumId w:val="1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CB26CF"/>
    <w:rsid w:val="00011408"/>
    <w:rsid w:val="000264C5"/>
    <w:rsid w:val="000912D0"/>
    <w:rsid w:val="000B7DA0"/>
    <w:rsid w:val="000C4FD7"/>
    <w:rsid w:val="000C612C"/>
    <w:rsid w:val="000D3CC7"/>
    <w:rsid w:val="000E79B6"/>
    <w:rsid w:val="000F6698"/>
    <w:rsid w:val="00131346"/>
    <w:rsid w:val="00154B7E"/>
    <w:rsid w:val="0016296B"/>
    <w:rsid w:val="00174CF2"/>
    <w:rsid w:val="001848FF"/>
    <w:rsid w:val="00186D72"/>
    <w:rsid w:val="001900D0"/>
    <w:rsid w:val="001964FC"/>
    <w:rsid w:val="001F1D18"/>
    <w:rsid w:val="00210D08"/>
    <w:rsid w:val="0021356B"/>
    <w:rsid w:val="00217766"/>
    <w:rsid w:val="0022365D"/>
    <w:rsid w:val="0022776B"/>
    <w:rsid w:val="00257FD3"/>
    <w:rsid w:val="002636C6"/>
    <w:rsid w:val="002666BC"/>
    <w:rsid w:val="002B5B9B"/>
    <w:rsid w:val="002C45CF"/>
    <w:rsid w:val="002D5C87"/>
    <w:rsid w:val="002D6C75"/>
    <w:rsid w:val="003017D4"/>
    <w:rsid w:val="00311DC8"/>
    <w:rsid w:val="00325E9B"/>
    <w:rsid w:val="00357D34"/>
    <w:rsid w:val="00365FB5"/>
    <w:rsid w:val="00366963"/>
    <w:rsid w:val="00370B51"/>
    <w:rsid w:val="00391415"/>
    <w:rsid w:val="003A08BC"/>
    <w:rsid w:val="003B2230"/>
    <w:rsid w:val="003E3B67"/>
    <w:rsid w:val="003F184A"/>
    <w:rsid w:val="00401F87"/>
    <w:rsid w:val="00415A69"/>
    <w:rsid w:val="004353CA"/>
    <w:rsid w:val="0047554F"/>
    <w:rsid w:val="004B140C"/>
    <w:rsid w:val="004C17C3"/>
    <w:rsid w:val="004D43B7"/>
    <w:rsid w:val="004F0C5C"/>
    <w:rsid w:val="00523172"/>
    <w:rsid w:val="00523D24"/>
    <w:rsid w:val="00551985"/>
    <w:rsid w:val="00564E37"/>
    <w:rsid w:val="00582D0B"/>
    <w:rsid w:val="005E7A91"/>
    <w:rsid w:val="00667FC2"/>
    <w:rsid w:val="00675238"/>
    <w:rsid w:val="00681A92"/>
    <w:rsid w:val="006A5385"/>
    <w:rsid w:val="006B0D66"/>
    <w:rsid w:val="006C297F"/>
    <w:rsid w:val="007053BE"/>
    <w:rsid w:val="007610CB"/>
    <w:rsid w:val="00775705"/>
    <w:rsid w:val="007A2F4C"/>
    <w:rsid w:val="007C78EC"/>
    <w:rsid w:val="0081541D"/>
    <w:rsid w:val="008158A0"/>
    <w:rsid w:val="008509F9"/>
    <w:rsid w:val="00850C5C"/>
    <w:rsid w:val="00862E16"/>
    <w:rsid w:val="00875A2E"/>
    <w:rsid w:val="008A2556"/>
    <w:rsid w:val="008A5DF5"/>
    <w:rsid w:val="008B0C41"/>
    <w:rsid w:val="008B4564"/>
    <w:rsid w:val="008F53BB"/>
    <w:rsid w:val="00951FA0"/>
    <w:rsid w:val="0096724B"/>
    <w:rsid w:val="0098731C"/>
    <w:rsid w:val="00992CA3"/>
    <w:rsid w:val="009A24DB"/>
    <w:rsid w:val="009C7EDC"/>
    <w:rsid w:val="009D2EDC"/>
    <w:rsid w:val="009D7B92"/>
    <w:rsid w:val="00A10B30"/>
    <w:rsid w:val="00A4728F"/>
    <w:rsid w:val="00A94098"/>
    <w:rsid w:val="00AB0162"/>
    <w:rsid w:val="00AD3883"/>
    <w:rsid w:val="00AF4451"/>
    <w:rsid w:val="00B041BC"/>
    <w:rsid w:val="00B10B5D"/>
    <w:rsid w:val="00B23F68"/>
    <w:rsid w:val="00B25C43"/>
    <w:rsid w:val="00B33B82"/>
    <w:rsid w:val="00B80057"/>
    <w:rsid w:val="00B9209C"/>
    <w:rsid w:val="00BA507C"/>
    <w:rsid w:val="00BB1BFE"/>
    <w:rsid w:val="00BF0AB2"/>
    <w:rsid w:val="00BF1F8D"/>
    <w:rsid w:val="00C07928"/>
    <w:rsid w:val="00C12F23"/>
    <w:rsid w:val="00C42053"/>
    <w:rsid w:val="00C47267"/>
    <w:rsid w:val="00C53D69"/>
    <w:rsid w:val="00C64D19"/>
    <w:rsid w:val="00C95D37"/>
    <w:rsid w:val="00CA35FC"/>
    <w:rsid w:val="00CA7DE7"/>
    <w:rsid w:val="00CB26CF"/>
    <w:rsid w:val="00D16DC4"/>
    <w:rsid w:val="00D415F3"/>
    <w:rsid w:val="00D474A1"/>
    <w:rsid w:val="00D54664"/>
    <w:rsid w:val="00D80DCC"/>
    <w:rsid w:val="00D8460E"/>
    <w:rsid w:val="00D8766B"/>
    <w:rsid w:val="00D9047B"/>
    <w:rsid w:val="00D93E9F"/>
    <w:rsid w:val="00DB7A35"/>
    <w:rsid w:val="00DC76A4"/>
    <w:rsid w:val="00DE7564"/>
    <w:rsid w:val="00E11A05"/>
    <w:rsid w:val="00E42692"/>
    <w:rsid w:val="00E641B3"/>
    <w:rsid w:val="00E71D26"/>
    <w:rsid w:val="00E83947"/>
    <w:rsid w:val="00EA4BFC"/>
    <w:rsid w:val="00EC6B15"/>
    <w:rsid w:val="00ED1E54"/>
    <w:rsid w:val="00EF297A"/>
    <w:rsid w:val="00F5580B"/>
    <w:rsid w:val="00F562DE"/>
    <w:rsid w:val="00F727F5"/>
    <w:rsid w:val="00F72F50"/>
    <w:rsid w:val="00FB0C41"/>
    <w:rsid w:val="00FE194D"/>
    <w:rsid w:val="00FF16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Прямая со стрелкой 27"/>
        <o:r id="V:Rule2" type="connector" idref="#Прямая со стрелкой 23"/>
        <o:r id="V:Rule3" type="connector" idref="#Прямая со стрелкой 22"/>
        <o:r id="V:Rule4" type="connector" idref="#Прямая со стрелкой 18"/>
        <o:r id="V:Rule5" type="connector" idref="#Прямая со стрелкой 14"/>
        <o:r id="V:Rule6" type="connector" idref="#Прямая со стрелкой 13"/>
        <o:r id="V:Rule7" type="connector" idref="#Прямая со стрелкой 9"/>
        <o:r id="V:Rule8"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6C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CB26CF"/>
    <w:pPr>
      <w:autoSpaceDE/>
      <w:autoSpaceDN/>
      <w:spacing w:after="160" w:line="240" w:lineRule="exact"/>
      <w:jc w:val="right"/>
    </w:pPr>
    <w:rPr>
      <w:lang w:val="en-GB" w:eastAsia="en-US"/>
    </w:rPr>
  </w:style>
  <w:style w:type="paragraph" w:styleId="a4">
    <w:name w:val="Plain Text"/>
    <w:basedOn w:val="a"/>
    <w:link w:val="a5"/>
    <w:rsid w:val="00CB26CF"/>
    <w:pPr>
      <w:widowControl/>
      <w:autoSpaceDE/>
      <w:autoSpaceDN/>
      <w:adjustRightInd/>
    </w:pPr>
    <w:rPr>
      <w:rFonts w:ascii="Courier New" w:hAnsi="Courier New"/>
      <w:color w:val="000000"/>
    </w:rPr>
  </w:style>
  <w:style w:type="character" w:customStyle="1" w:styleId="a5">
    <w:name w:val="Текст Знак"/>
    <w:basedOn w:val="a0"/>
    <w:link w:val="a4"/>
    <w:locked/>
    <w:rsid w:val="004C17C3"/>
    <w:rPr>
      <w:rFonts w:ascii="Courier New" w:hAnsi="Courier New"/>
      <w:color w:val="000000"/>
      <w:lang w:val="ru-RU" w:eastAsia="ru-RU" w:bidi="ar-SA"/>
    </w:rPr>
  </w:style>
  <w:style w:type="paragraph" w:styleId="a6">
    <w:name w:val="Body Text Indent"/>
    <w:basedOn w:val="a"/>
    <w:rsid w:val="00D80DCC"/>
    <w:pPr>
      <w:widowControl/>
      <w:autoSpaceDE/>
      <w:autoSpaceDN/>
      <w:adjustRightInd/>
      <w:ind w:firstLine="567"/>
      <w:jc w:val="both"/>
    </w:pPr>
    <w:rPr>
      <w:sz w:val="28"/>
      <w:szCs w:val="24"/>
    </w:rPr>
  </w:style>
  <w:style w:type="character" w:customStyle="1" w:styleId="WW8Num1z0">
    <w:name w:val="WW8Num1z0"/>
    <w:rsid w:val="004C17C3"/>
    <w:rPr>
      <w:rFonts w:ascii="Symbol" w:hAnsi="Symbol"/>
      <w:sz w:val="28"/>
    </w:rPr>
  </w:style>
  <w:style w:type="character" w:customStyle="1" w:styleId="WW8Num6z0">
    <w:name w:val="WW8Num6z0"/>
    <w:rsid w:val="004C17C3"/>
    <w:rPr>
      <w:sz w:val="28"/>
    </w:rPr>
  </w:style>
  <w:style w:type="character" w:customStyle="1" w:styleId="Absatz-Standardschriftart">
    <w:name w:val="Absatz-Standardschriftart"/>
    <w:rsid w:val="004C17C3"/>
  </w:style>
  <w:style w:type="character" w:customStyle="1" w:styleId="WW-Absatz-Standardschriftart">
    <w:name w:val="WW-Absatz-Standardschriftart"/>
    <w:rsid w:val="004C17C3"/>
  </w:style>
  <w:style w:type="character" w:customStyle="1" w:styleId="2">
    <w:name w:val="Основной шрифт абзаца2"/>
    <w:rsid w:val="004C17C3"/>
  </w:style>
  <w:style w:type="character" w:customStyle="1" w:styleId="WW8Num1z1">
    <w:name w:val="WW8Num1z1"/>
    <w:rsid w:val="004C17C3"/>
    <w:rPr>
      <w:lang w:val="ru-RU"/>
    </w:rPr>
  </w:style>
  <w:style w:type="character" w:customStyle="1" w:styleId="WW8Num2z0">
    <w:name w:val="WW8Num2z0"/>
    <w:rsid w:val="004C17C3"/>
    <w:rPr>
      <w:sz w:val="28"/>
    </w:rPr>
  </w:style>
  <w:style w:type="character" w:customStyle="1" w:styleId="WW8Num3z2">
    <w:name w:val="WW8Num3z2"/>
    <w:rsid w:val="004C17C3"/>
    <w:rPr>
      <w:sz w:val="28"/>
    </w:rPr>
  </w:style>
  <w:style w:type="character" w:customStyle="1" w:styleId="WW8Num4z0">
    <w:name w:val="WW8Num4z0"/>
    <w:rsid w:val="004C17C3"/>
    <w:rPr>
      <w:sz w:val="28"/>
    </w:rPr>
  </w:style>
  <w:style w:type="character" w:customStyle="1" w:styleId="WW8Num5z0">
    <w:name w:val="WW8Num5z0"/>
    <w:rsid w:val="004C17C3"/>
    <w:rPr>
      <w:sz w:val="28"/>
    </w:rPr>
  </w:style>
  <w:style w:type="character" w:customStyle="1" w:styleId="WW8Num7z2">
    <w:name w:val="WW8Num7z2"/>
    <w:rsid w:val="004C17C3"/>
    <w:rPr>
      <w:sz w:val="28"/>
    </w:rPr>
  </w:style>
  <w:style w:type="character" w:customStyle="1" w:styleId="WW8Num8z0">
    <w:name w:val="WW8Num8z0"/>
    <w:rsid w:val="004C17C3"/>
    <w:rPr>
      <w:sz w:val="28"/>
    </w:rPr>
  </w:style>
  <w:style w:type="character" w:customStyle="1" w:styleId="WW8Num9z0">
    <w:name w:val="WW8Num9z0"/>
    <w:rsid w:val="004C17C3"/>
    <w:rPr>
      <w:rFonts w:ascii="Symbol" w:hAnsi="Symbol"/>
    </w:rPr>
  </w:style>
  <w:style w:type="character" w:customStyle="1" w:styleId="WW8Num10z0">
    <w:name w:val="WW8Num10z0"/>
    <w:rsid w:val="004C17C3"/>
    <w:rPr>
      <w:sz w:val="28"/>
    </w:rPr>
  </w:style>
  <w:style w:type="character" w:customStyle="1" w:styleId="WW8Num11z0">
    <w:name w:val="WW8Num11z0"/>
    <w:rsid w:val="004C17C3"/>
    <w:rPr>
      <w:rFonts w:ascii="Symbol" w:hAnsi="Symbol"/>
    </w:rPr>
  </w:style>
  <w:style w:type="character" w:customStyle="1" w:styleId="WW8Num12z0">
    <w:name w:val="WW8Num12z0"/>
    <w:rsid w:val="004C17C3"/>
    <w:rPr>
      <w:rFonts w:ascii="Symbol" w:hAnsi="Symbol"/>
    </w:rPr>
  </w:style>
  <w:style w:type="character" w:customStyle="1" w:styleId="WW8Num13z2">
    <w:name w:val="WW8Num13z2"/>
    <w:rsid w:val="004C17C3"/>
    <w:rPr>
      <w:sz w:val="28"/>
    </w:rPr>
  </w:style>
  <w:style w:type="character" w:customStyle="1" w:styleId="WW8Num14z0">
    <w:name w:val="WW8Num14z0"/>
    <w:rsid w:val="004C17C3"/>
    <w:rPr>
      <w:sz w:val="28"/>
    </w:rPr>
  </w:style>
  <w:style w:type="character" w:customStyle="1" w:styleId="WW8Num15z0">
    <w:name w:val="WW8Num15z0"/>
    <w:rsid w:val="004C17C3"/>
    <w:rPr>
      <w:sz w:val="28"/>
    </w:rPr>
  </w:style>
  <w:style w:type="character" w:customStyle="1" w:styleId="WW8Num16z0">
    <w:name w:val="WW8Num16z0"/>
    <w:rsid w:val="004C17C3"/>
    <w:rPr>
      <w:sz w:val="28"/>
    </w:rPr>
  </w:style>
  <w:style w:type="character" w:customStyle="1" w:styleId="WW8Num17z0">
    <w:name w:val="WW8Num17z0"/>
    <w:rsid w:val="004C17C3"/>
    <w:rPr>
      <w:sz w:val="28"/>
    </w:rPr>
  </w:style>
  <w:style w:type="character" w:customStyle="1" w:styleId="WW8Num18z0">
    <w:name w:val="WW8Num18z0"/>
    <w:rsid w:val="004C17C3"/>
    <w:rPr>
      <w:sz w:val="28"/>
    </w:rPr>
  </w:style>
  <w:style w:type="character" w:customStyle="1" w:styleId="WW8Num19z0">
    <w:name w:val="WW8Num19z0"/>
    <w:rsid w:val="004C17C3"/>
    <w:rPr>
      <w:sz w:val="28"/>
    </w:rPr>
  </w:style>
  <w:style w:type="character" w:customStyle="1" w:styleId="WW8Num22z1">
    <w:name w:val="WW8Num22z1"/>
    <w:rsid w:val="004C17C3"/>
    <w:rPr>
      <w:lang w:val="ru-RU"/>
    </w:rPr>
  </w:style>
  <w:style w:type="character" w:customStyle="1" w:styleId="1">
    <w:name w:val="Основной шрифт абзаца1"/>
    <w:rsid w:val="004C17C3"/>
  </w:style>
  <w:style w:type="character" w:customStyle="1" w:styleId="WW-Absatz-Standardschriftart1">
    <w:name w:val="WW-Absatz-Standardschriftart1"/>
    <w:rsid w:val="004C17C3"/>
  </w:style>
  <w:style w:type="character" w:customStyle="1" w:styleId="WW-Absatz-Standardschriftart11">
    <w:name w:val="WW-Absatz-Standardschriftart11"/>
    <w:rsid w:val="004C17C3"/>
  </w:style>
  <w:style w:type="character" w:customStyle="1" w:styleId="WW-Absatz-Standardschriftart111">
    <w:name w:val="WW-Absatz-Standardschriftart111"/>
    <w:rsid w:val="004C17C3"/>
  </w:style>
  <w:style w:type="character" w:customStyle="1" w:styleId="WW-Absatz-Standardschriftart1111">
    <w:name w:val="WW-Absatz-Standardschriftart1111"/>
    <w:rsid w:val="004C17C3"/>
  </w:style>
  <w:style w:type="character" w:customStyle="1" w:styleId="WW-Absatz-Standardschriftart11111">
    <w:name w:val="WW-Absatz-Standardschriftart11111"/>
    <w:rsid w:val="004C17C3"/>
  </w:style>
  <w:style w:type="character" w:customStyle="1" w:styleId="WW8Num5z2">
    <w:name w:val="WW8Num5z2"/>
    <w:rsid w:val="004C17C3"/>
    <w:rPr>
      <w:sz w:val="28"/>
    </w:rPr>
  </w:style>
  <w:style w:type="character" w:customStyle="1" w:styleId="WW8Num7z0">
    <w:name w:val="WW8Num7z0"/>
    <w:rsid w:val="004C17C3"/>
    <w:rPr>
      <w:sz w:val="28"/>
    </w:rPr>
  </w:style>
  <w:style w:type="character" w:customStyle="1" w:styleId="WW8Num9z2">
    <w:name w:val="WW8Num9z2"/>
    <w:rsid w:val="004C17C3"/>
    <w:rPr>
      <w:sz w:val="28"/>
    </w:rPr>
  </w:style>
  <w:style w:type="character" w:customStyle="1" w:styleId="WW8Num13z0">
    <w:name w:val="WW8Num13z0"/>
    <w:rsid w:val="004C17C3"/>
    <w:rPr>
      <w:sz w:val="28"/>
    </w:rPr>
  </w:style>
  <w:style w:type="character" w:customStyle="1" w:styleId="WW8Num15z2">
    <w:name w:val="WW8Num15z2"/>
    <w:rsid w:val="004C17C3"/>
    <w:rPr>
      <w:sz w:val="28"/>
    </w:rPr>
  </w:style>
  <w:style w:type="character" w:customStyle="1" w:styleId="WW-Absatz-Standardschriftart111111">
    <w:name w:val="WW-Absatz-Standardschriftart111111"/>
    <w:rsid w:val="004C17C3"/>
  </w:style>
  <w:style w:type="character" w:customStyle="1" w:styleId="a7">
    <w:name w:val="Символ нумерации"/>
    <w:rsid w:val="004C17C3"/>
    <w:rPr>
      <w:sz w:val="28"/>
    </w:rPr>
  </w:style>
  <w:style w:type="character" w:customStyle="1" w:styleId="a8">
    <w:name w:val="Маркеры списка"/>
    <w:rsid w:val="004C17C3"/>
    <w:rPr>
      <w:rFonts w:ascii="OpenSymbol" w:eastAsia="Times New Roman" w:hAnsi="OpenSymbol"/>
    </w:rPr>
  </w:style>
  <w:style w:type="character" w:styleId="a9">
    <w:name w:val="Hyperlink"/>
    <w:basedOn w:val="a0"/>
    <w:semiHidden/>
    <w:rsid w:val="004C17C3"/>
    <w:rPr>
      <w:color w:val="000080"/>
      <w:u w:val="single"/>
    </w:rPr>
  </w:style>
  <w:style w:type="character" w:customStyle="1" w:styleId="HTML">
    <w:name w:val="Стандартный HTML Знак"/>
    <w:rsid w:val="004C17C3"/>
    <w:rPr>
      <w:rFonts w:ascii="Courier New" w:hAnsi="Courier New"/>
      <w:kern w:val="1"/>
      <w:lang w:val="ru-RU" w:eastAsia="ar-SA" w:bidi="ar-SA"/>
    </w:rPr>
  </w:style>
  <w:style w:type="character" w:customStyle="1" w:styleId="aa">
    <w:name w:val="Текст выноски Знак"/>
    <w:rsid w:val="004C17C3"/>
    <w:rPr>
      <w:rFonts w:ascii="Tahoma" w:eastAsia="Times New Roman" w:hAnsi="Tahoma"/>
      <w:kern w:val="1"/>
      <w:sz w:val="16"/>
    </w:rPr>
  </w:style>
  <w:style w:type="character" w:styleId="ab">
    <w:name w:val="page number"/>
    <w:basedOn w:val="2"/>
    <w:rsid w:val="004C17C3"/>
    <w:rPr>
      <w:rFonts w:cs="Times New Roman"/>
    </w:rPr>
  </w:style>
  <w:style w:type="paragraph" w:customStyle="1" w:styleId="10">
    <w:name w:val="Заголовок1"/>
    <w:basedOn w:val="a"/>
    <w:next w:val="ac"/>
    <w:rsid w:val="004C17C3"/>
    <w:pPr>
      <w:keepNext/>
      <w:suppressAutoHyphens/>
      <w:autoSpaceDE/>
      <w:autoSpaceDN/>
      <w:adjustRightInd/>
      <w:spacing w:before="240" w:after="120"/>
    </w:pPr>
    <w:rPr>
      <w:rFonts w:ascii="Arial" w:hAnsi="Arial" w:cs="Tahoma"/>
      <w:kern w:val="1"/>
      <w:sz w:val="28"/>
      <w:szCs w:val="28"/>
      <w:lang w:eastAsia="ar-SA"/>
    </w:rPr>
  </w:style>
  <w:style w:type="paragraph" w:styleId="ac">
    <w:name w:val="Body Text"/>
    <w:basedOn w:val="a"/>
    <w:semiHidden/>
    <w:rsid w:val="004C17C3"/>
    <w:pPr>
      <w:suppressAutoHyphens/>
      <w:autoSpaceDE/>
      <w:autoSpaceDN/>
      <w:adjustRightInd/>
      <w:spacing w:after="120"/>
    </w:pPr>
    <w:rPr>
      <w:kern w:val="1"/>
      <w:sz w:val="24"/>
      <w:szCs w:val="24"/>
      <w:lang w:eastAsia="ar-SA"/>
    </w:rPr>
  </w:style>
  <w:style w:type="paragraph" w:customStyle="1" w:styleId="3">
    <w:name w:val="Название3"/>
    <w:basedOn w:val="a"/>
    <w:rsid w:val="004C17C3"/>
    <w:pPr>
      <w:suppressLineNumbers/>
      <w:suppressAutoHyphens/>
      <w:autoSpaceDE/>
      <w:autoSpaceDN/>
      <w:adjustRightInd/>
      <w:spacing w:before="120" w:after="120"/>
    </w:pPr>
    <w:rPr>
      <w:rFonts w:cs="Tahoma"/>
      <w:i/>
      <w:iCs/>
      <w:kern w:val="1"/>
      <w:sz w:val="24"/>
      <w:szCs w:val="24"/>
      <w:lang w:eastAsia="ar-SA"/>
    </w:rPr>
  </w:style>
  <w:style w:type="paragraph" w:customStyle="1" w:styleId="30">
    <w:name w:val="Указатель3"/>
    <w:basedOn w:val="a"/>
    <w:rsid w:val="004C17C3"/>
    <w:pPr>
      <w:suppressLineNumbers/>
      <w:suppressAutoHyphens/>
      <w:autoSpaceDE/>
      <w:autoSpaceDN/>
      <w:adjustRightInd/>
    </w:pPr>
    <w:rPr>
      <w:rFonts w:cs="Tahoma"/>
      <w:kern w:val="1"/>
      <w:sz w:val="24"/>
      <w:szCs w:val="24"/>
      <w:lang w:eastAsia="ar-SA"/>
    </w:rPr>
  </w:style>
  <w:style w:type="paragraph" w:customStyle="1" w:styleId="20">
    <w:name w:val="Название2"/>
    <w:basedOn w:val="a"/>
    <w:rsid w:val="004C17C3"/>
    <w:pPr>
      <w:suppressLineNumbers/>
      <w:suppressAutoHyphens/>
      <w:autoSpaceDE/>
      <w:autoSpaceDN/>
      <w:adjustRightInd/>
      <w:spacing w:before="120" w:after="120"/>
    </w:pPr>
    <w:rPr>
      <w:rFonts w:ascii="Arial" w:hAnsi="Arial" w:cs="Tahoma"/>
      <w:i/>
      <w:iCs/>
      <w:kern w:val="1"/>
      <w:szCs w:val="24"/>
      <w:lang w:eastAsia="ar-SA"/>
    </w:rPr>
  </w:style>
  <w:style w:type="paragraph" w:customStyle="1" w:styleId="21">
    <w:name w:val="Указатель2"/>
    <w:basedOn w:val="a"/>
    <w:rsid w:val="004C17C3"/>
    <w:pPr>
      <w:suppressLineNumbers/>
      <w:suppressAutoHyphens/>
      <w:autoSpaceDE/>
      <w:autoSpaceDN/>
      <w:adjustRightInd/>
    </w:pPr>
    <w:rPr>
      <w:rFonts w:ascii="Arial" w:hAnsi="Arial" w:cs="Tahoma"/>
      <w:kern w:val="1"/>
      <w:sz w:val="24"/>
      <w:szCs w:val="24"/>
      <w:lang w:eastAsia="ar-SA"/>
    </w:rPr>
  </w:style>
  <w:style w:type="paragraph" w:customStyle="1" w:styleId="11">
    <w:name w:val="Название1"/>
    <w:basedOn w:val="a"/>
    <w:rsid w:val="004C17C3"/>
    <w:pPr>
      <w:suppressLineNumbers/>
      <w:suppressAutoHyphens/>
      <w:autoSpaceDE/>
      <w:autoSpaceDN/>
      <w:adjustRightInd/>
      <w:spacing w:before="120" w:after="120"/>
    </w:pPr>
    <w:rPr>
      <w:rFonts w:cs="Tahoma"/>
      <w:i/>
      <w:iCs/>
      <w:kern w:val="1"/>
      <w:sz w:val="24"/>
      <w:szCs w:val="24"/>
      <w:lang w:eastAsia="ar-SA"/>
    </w:rPr>
  </w:style>
  <w:style w:type="paragraph" w:customStyle="1" w:styleId="12">
    <w:name w:val="Указатель1"/>
    <w:basedOn w:val="a"/>
    <w:rsid w:val="004C17C3"/>
    <w:pPr>
      <w:suppressLineNumbers/>
      <w:suppressAutoHyphens/>
      <w:autoSpaceDE/>
      <w:autoSpaceDN/>
      <w:adjustRightInd/>
    </w:pPr>
    <w:rPr>
      <w:rFonts w:cs="Tahoma"/>
      <w:kern w:val="1"/>
      <w:sz w:val="24"/>
      <w:szCs w:val="24"/>
      <w:lang w:eastAsia="ar-SA"/>
    </w:rPr>
  </w:style>
  <w:style w:type="paragraph" w:customStyle="1" w:styleId="WW-">
    <w:name w:val="WW-Заголовок"/>
    <w:basedOn w:val="10"/>
    <w:next w:val="ad"/>
    <w:rsid w:val="004C17C3"/>
  </w:style>
  <w:style w:type="paragraph" w:styleId="ad">
    <w:name w:val="Subtitle"/>
    <w:basedOn w:val="10"/>
    <w:next w:val="ac"/>
    <w:link w:val="ae"/>
    <w:qFormat/>
    <w:rsid w:val="004C17C3"/>
    <w:pPr>
      <w:jc w:val="center"/>
    </w:pPr>
    <w:rPr>
      <w:i/>
      <w:iCs/>
    </w:rPr>
  </w:style>
  <w:style w:type="character" w:customStyle="1" w:styleId="ae">
    <w:name w:val="Подзаголовок Знак"/>
    <w:basedOn w:val="a0"/>
    <w:link w:val="ad"/>
    <w:locked/>
    <w:rsid w:val="004C17C3"/>
    <w:rPr>
      <w:rFonts w:ascii="Arial" w:hAnsi="Arial" w:cs="Tahoma"/>
      <w:i/>
      <w:iCs/>
      <w:kern w:val="1"/>
      <w:sz w:val="28"/>
      <w:szCs w:val="28"/>
      <w:lang w:val="ru-RU" w:eastAsia="ar-SA" w:bidi="ar-SA"/>
    </w:rPr>
  </w:style>
  <w:style w:type="paragraph" w:customStyle="1" w:styleId="210">
    <w:name w:val="Основной текст 21"/>
    <w:basedOn w:val="a"/>
    <w:rsid w:val="004C17C3"/>
    <w:pPr>
      <w:suppressAutoHyphens/>
      <w:autoSpaceDE/>
      <w:autoSpaceDN/>
      <w:adjustRightInd/>
      <w:spacing w:after="120" w:line="480" w:lineRule="auto"/>
    </w:pPr>
    <w:rPr>
      <w:kern w:val="1"/>
      <w:sz w:val="24"/>
      <w:szCs w:val="24"/>
      <w:lang w:val="en-US" w:eastAsia="ar-SA"/>
    </w:rPr>
  </w:style>
  <w:style w:type="paragraph" w:customStyle="1" w:styleId="211">
    <w:name w:val="Основной текст с отступом 21"/>
    <w:basedOn w:val="a"/>
    <w:rsid w:val="004C17C3"/>
    <w:pPr>
      <w:suppressAutoHyphens/>
      <w:autoSpaceDE/>
      <w:autoSpaceDN/>
      <w:adjustRightInd/>
      <w:spacing w:after="120" w:line="480" w:lineRule="auto"/>
      <w:ind w:left="283"/>
    </w:pPr>
    <w:rPr>
      <w:kern w:val="1"/>
      <w:sz w:val="24"/>
      <w:szCs w:val="24"/>
      <w:lang w:val="en-US" w:eastAsia="ar-SA"/>
    </w:rPr>
  </w:style>
  <w:style w:type="paragraph" w:customStyle="1" w:styleId="31">
    <w:name w:val="Основной текст с отступом 31"/>
    <w:basedOn w:val="a"/>
    <w:rsid w:val="004C17C3"/>
    <w:pPr>
      <w:suppressAutoHyphens/>
      <w:autoSpaceDE/>
      <w:autoSpaceDN/>
      <w:adjustRightInd/>
      <w:spacing w:after="120"/>
      <w:ind w:left="283"/>
    </w:pPr>
    <w:rPr>
      <w:kern w:val="1"/>
      <w:sz w:val="16"/>
      <w:szCs w:val="16"/>
      <w:lang w:eastAsia="ar-SA"/>
    </w:rPr>
  </w:style>
  <w:style w:type="paragraph" w:customStyle="1" w:styleId="ConsPlusNormal">
    <w:name w:val="ConsPlusNormal"/>
    <w:link w:val="ConsPlusNormal0"/>
    <w:qFormat/>
    <w:rsid w:val="004C17C3"/>
    <w:pPr>
      <w:widowControl w:val="0"/>
      <w:suppressAutoHyphens/>
      <w:autoSpaceDE w:val="0"/>
      <w:ind w:firstLine="720"/>
    </w:pPr>
    <w:rPr>
      <w:rFonts w:ascii="Arial" w:hAnsi="Arial" w:cs="Arial"/>
      <w:kern w:val="1"/>
      <w:lang w:eastAsia="ar-SA"/>
    </w:rPr>
  </w:style>
  <w:style w:type="paragraph" w:customStyle="1" w:styleId="ConsPlusNonformat">
    <w:name w:val="ConsPlusNonformat"/>
    <w:link w:val="ConsPlusNonformat0"/>
    <w:rsid w:val="004C17C3"/>
    <w:pPr>
      <w:widowControl w:val="0"/>
      <w:suppressAutoHyphens/>
      <w:autoSpaceDE w:val="0"/>
    </w:pPr>
    <w:rPr>
      <w:rFonts w:ascii="Courier New" w:hAnsi="Courier New" w:cs="Courier New"/>
      <w:lang w:eastAsia="ar-SA"/>
    </w:rPr>
  </w:style>
  <w:style w:type="paragraph" w:customStyle="1" w:styleId="af">
    <w:name w:val="Знак"/>
    <w:basedOn w:val="a"/>
    <w:rsid w:val="004C17C3"/>
    <w:pPr>
      <w:widowControl/>
      <w:autoSpaceDE/>
      <w:autoSpaceDN/>
      <w:adjustRightInd/>
      <w:spacing w:before="100" w:after="100"/>
    </w:pPr>
    <w:rPr>
      <w:rFonts w:ascii="Tahoma" w:hAnsi="Tahoma" w:cs="Tahoma"/>
      <w:kern w:val="1"/>
      <w:lang w:val="en-US" w:eastAsia="ar-SA"/>
    </w:rPr>
  </w:style>
  <w:style w:type="paragraph" w:customStyle="1" w:styleId="ConsPlusTitle">
    <w:name w:val="ConsPlusTitle"/>
    <w:link w:val="ConsPlusTitle0"/>
    <w:rsid w:val="004C17C3"/>
    <w:pPr>
      <w:widowControl w:val="0"/>
      <w:suppressAutoHyphens/>
      <w:autoSpaceDE w:val="0"/>
    </w:pPr>
    <w:rPr>
      <w:rFonts w:ascii="Arial" w:hAnsi="Arial" w:cs="Arial"/>
      <w:b/>
      <w:bCs/>
      <w:lang w:eastAsia="ar-SA"/>
    </w:rPr>
  </w:style>
  <w:style w:type="paragraph" w:customStyle="1" w:styleId="ConsNormal">
    <w:name w:val="ConsNormal"/>
    <w:rsid w:val="004C17C3"/>
    <w:pPr>
      <w:widowControl w:val="0"/>
      <w:suppressAutoHyphens/>
      <w:autoSpaceDE w:val="0"/>
      <w:ind w:right="19772" w:firstLine="720"/>
    </w:pPr>
    <w:rPr>
      <w:lang w:eastAsia="ar-SA"/>
    </w:rPr>
  </w:style>
  <w:style w:type="paragraph" w:styleId="HTML0">
    <w:name w:val="HTML Preformatted"/>
    <w:basedOn w:val="a"/>
    <w:rsid w:val="004C1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hAnsi="Courier New" w:cs="Courier New"/>
      <w:kern w:val="1"/>
      <w:lang w:eastAsia="ar-SA"/>
    </w:rPr>
  </w:style>
  <w:style w:type="paragraph" w:customStyle="1" w:styleId="13">
    <w:name w:val="Без интервала1"/>
    <w:rsid w:val="004C17C3"/>
    <w:pPr>
      <w:suppressAutoHyphens/>
    </w:pPr>
    <w:rPr>
      <w:rFonts w:ascii="Calibri" w:hAnsi="Calibri"/>
      <w:sz w:val="22"/>
      <w:szCs w:val="22"/>
      <w:lang w:eastAsia="ar-SA"/>
    </w:rPr>
  </w:style>
  <w:style w:type="paragraph" w:customStyle="1" w:styleId="14">
    <w:name w:val="Абзац списка1"/>
    <w:basedOn w:val="a"/>
    <w:rsid w:val="004C17C3"/>
    <w:pPr>
      <w:widowControl/>
      <w:autoSpaceDE/>
      <w:autoSpaceDN/>
      <w:adjustRightInd/>
      <w:spacing w:after="200" w:line="276" w:lineRule="auto"/>
      <w:ind w:left="720"/>
    </w:pPr>
    <w:rPr>
      <w:rFonts w:ascii="Calibri" w:hAnsi="Calibri"/>
      <w:kern w:val="1"/>
      <w:sz w:val="22"/>
      <w:szCs w:val="22"/>
      <w:lang w:eastAsia="ar-SA"/>
    </w:rPr>
  </w:style>
  <w:style w:type="paragraph" w:customStyle="1" w:styleId="af0">
    <w:name w:val="Содержимое таблицы"/>
    <w:basedOn w:val="a"/>
    <w:rsid w:val="004C17C3"/>
    <w:pPr>
      <w:suppressLineNumbers/>
      <w:suppressAutoHyphens/>
      <w:autoSpaceDE/>
      <w:autoSpaceDN/>
      <w:adjustRightInd/>
    </w:pPr>
    <w:rPr>
      <w:kern w:val="1"/>
      <w:sz w:val="24"/>
      <w:szCs w:val="24"/>
      <w:lang w:eastAsia="ar-SA"/>
    </w:rPr>
  </w:style>
  <w:style w:type="paragraph" w:customStyle="1" w:styleId="af1">
    <w:name w:val="Заголовок таблицы"/>
    <w:basedOn w:val="af0"/>
    <w:rsid w:val="004C17C3"/>
    <w:pPr>
      <w:jc w:val="center"/>
    </w:pPr>
    <w:rPr>
      <w:b/>
      <w:bCs/>
    </w:rPr>
  </w:style>
  <w:style w:type="paragraph" w:styleId="af2">
    <w:name w:val="footer"/>
    <w:basedOn w:val="a"/>
    <w:link w:val="af3"/>
    <w:uiPriority w:val="99"/>
    <w:rsid w:val="004C17C3"/>
    <w:pPr>
      <w:tabs>
        <w:tab w:val="center" w:pos="4677"/>
        <w:tab w:val="right" w:pos="9355"/>
      </w:tabs>
      <w:suppressAutoHyphens/>
      <w:autoSpaceDE/>
      <w:autoSpaceDN/>
      <w:adjustRightInd/>
    </w:pPr>
    <w:rPr>
      <w:kern w:val="1"/>
      <w:sz w:val="24"/>
      <w:szCs w:val="24"/>
      <w:lang w:eastAsia="ar-SA"/>
    </w:rPr>
  </w:style>
  <w:style w:type="character" w:customStyle="1" w:styleId="af3">
    <w:name w:val="Нижний колонтитул Знак"/>
    <w:basedOn w:val="a0"/>
    <w:link w:val="af2"/>
    <w:uiPriority w:val="99"/>
    <w:locked/>
    <w:rsid w:val="004C17C3"/>
    <w:rPr>
      <w:kern w:val="1"/>
      <w:sz w:val="24"/>
      <w:szCs w:val="24"/>
      <w:lang w:val="ru-RU" w:eastAsia="ar-SA" w:bidi="ar-SA"/>
    </w:rPr>
  </w:style>
  <w:style w:type="paragraph" w:customStyle="1" w:styleId="af4">
    <w:name w:val="Содержимое врезки"/>
    <w:basedOn w:val="ac"/>
    <w:rsid w:val="004C17C3"/>
  </w:style>
  <w:style w:type="paragraph" w:customStyle="1" w:styleId="ConsPlusDocList">
    <w:name w:val="ConsPlusDocList"/>
    <w:next w:val="a"/>
    <w:rsid w:val="004C17C3"/>
    <w:pPr>
      <w:widowControl w:val="0"/>
      <w:suppressAutoHyphens/>
    </w:pPr>
    <w:rPr>
      <w:rFonts w:ascii="Arial" w:hAnsi="Arial" w:cs="Arial"/>
      <w:lang w:eastAsia="hi-IN" w:bidi="hi-IN"/>
    </w:rPr>
  </w:style>
  <w:style w:type="paragraph" w:styleId="af5">
    <w:name w:val="header"/>
    <w:basedOn w:val="a"/>
    <w:link w:val="af6"/>
    <w:rsid w:val="004C17C3"/>
    <w:pPr>
      <w:widowControl/>
      <w:tabs>
        <w:tab w:val="center" w:pos="4677"/>
        <w:tab w:val="right" w:pos="9355"/>
      </w:tabs>
      <w:autoSpaceDE/>
      <w:autoSpaceDN/>
      <w:adjustRightInd/>
    </w:pPr>
    <w:rPr>
      <w:sz w:val="24"/>
      <w:szCs w:val="24"/>
    </w:rPr>
  </w:style>
  <w:style w:type="character" w:customStyle="1" w:styleId="af6">
    <w:name w:val="Верхний колонтитул Знак"/>
    <w:basedOn w:val="a0"/>
    <w:link w:val="af5"/>
    <w:locked/>
    <w:rsid w:val="004C17C3"/>
    <w:rPr>
      <w:sz w:val="24"/>
      <w:szCs w:val="24"/>
      <w:lang w:val="ru-RU" w:eastAsia="ru-RU" w:bidi="ar-SA"/>
    </w:rPr>
  </w:style>
  <w:style w:type="paragraph" w:styleId="af7">
    <w:name w:val="caption"/>
    <w:basedOn w:val="a"/>
    <w:qFormat/>
    <w:rsid w:val="004C17C3"/>
    <w:pPr>
      <w:widowControl/>
      <w:autoSpaceDE/>
      <w:autoSpaceDN/>
      <w:adjustRightInd/>
      <w:jc w:val="center"/>
    </w:pPr>
    <w:rPr>
      <w:b/>
      <w:sz w:val="28"/>
    </w:rPr>
  </w:style>
  <w:style w:type="paragraph" w:customStyle="1" w:styleId="Default">
    <w:name w:val="Default"/>
    <w:rsid w:val="004C17C3"/>
    <w:pPr>
      <w:autoSpaceDE w:val="0"/>
      <w:autoSpaceDN w:val="0"/>
      <w:adjustRightInd w:val="0"/>
    </w:pPr>
    <w:rPr>
      <w:color w:val="000000"/>
      <w:sz w:val="24"/>
      <w:szCs w:val="24"/>
    </w:rPr>
  </w:style>
  <w:style w:type="paragraph" w:styleId="af8">
    <w:name w:val="Normal (Web)"/>
    <w:basedOn w:val="a"/>
    <w:semiHidden/>
    <w:rsid w:val="004C17C3"/>
    <w:pPr>
      <w:widowControl/>
      <w:autoSpaceDE/>
      <w:autoSpaceDN/>
      <w:adjustRightInd/>
      <w:spacing w:before="100" w:beforeAutospacing="1" w:after="100" w:afterAutospacing="1"/>
    </w:pPr>
    <w:rPr>
      <w:sz w:val="24"/>
      <w:szCs w:val="24"/>
    </w:rPr>
  </w:style>
  <w:style w:type="paragraph" w:customStyle="1" w:styleId="headertext">
    <w:name w:val="headertext"/>
    <w:basedOn w:val="a"/>
    <w:rsid w:val="004C17C3"/>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4C17C3"/>
    <w:rPr>
      <w:rFonts w:cs="Times New Roman"/>
    </w:rPr>
  </w:style>
  <w:style w:type="paragraph" w:styleId="af9">
    <w:name w:val="No Spacing"/>
    <w:qFormat/>
    <w:rsid w:val="00C53D69"/>
    <w:rPr>
      <w:rFonts w:ascii="Calibri" w:eastAsia="Calibri" w:hAnsi="Calibri"/>
      <w:sz w:val="22"/>
      <w:szCs w:val="22"/>
      <w:lang w:eastAsia="en-US"/>
    </w:rPr>
  </w:style>
  <w:style w:type="paragraph" w:styleId="afa">
    <w:name w:val="Balloon Text"/>
    <w:basedOn w:val="a"/>
    <w:link w:val="15"/>
    <w:rsid w:val="006A5385"/>
    <w:rPr>
      <w:rFonts w:ascii="Tahoma" w:hAnsi="Tahoma" w:cs="Tahoma"/>
      <w:sz w:val="16"/>
      <w:szCs w:val="16"/>
    </w:rPr>
  </w:style>
  <w:style w:type="character" w:customStyle="1" w:styleId="15">
    <w:name w:val="Текст выноски Знак1"/>
    <w:basedOn w:val="a0"/>
    <w:link w:val="afa"/>
    <w:rsid w:val="006A5385"/>
    <w:rPr>
      <w:rFonts w:ascii="Tahoma" w:hAnsi="Tahoma" w:cs="Tahoma"/>
      <w:sz w:val="16"/>
      <w:szCs w:val="16"/>
    </w:rPr>
  </w:style>
  <w:style w:type="character" w:customStyle="1" w:styleId="ConsPlusNormal0">
    <w:name w:val="ConsPlusNormal Знак"/>
    <w:link w:val="ConsPlusNormal"/>
    <w:rsid w:val="004F0C5C"/>
    <w:rPr>
      <w:rFonts w:ascii="Arial" w:hAnsi="Arial" w:cs="Arial"/>
      <w:kern w:val="1"/>
      <w:lang w:eastAsia="ar-SA"/>
    </w:rPr>
  </w:style>
  <w:style w:type="paragraph" w:styleId="afb">
    <w:name w:val="List Paragraph"/>
    <w:basedOn w:val="a"/>
    <w:uiPriority w:val="34"/>
    <w:qFormat/>
    <w:rsid w:val="00C64D19"/>
    <w:pPr>
      <w:ind w:left="720"/>
      <w:contextualSpacing/>
    </w:pPr>
  </w:style>
  <w:style w:type="paragraph" w:customStyle="1" w:styleId="22">
    <w:name w:val="Абзац списка2"/>
    <w:basedOn w:val="a"/>
    <w:rsid w:val="0098731C"/>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consplusnormal1">
    <w:name w:val="consplusnormal"/>
    <w:basedOn w:val="a"/>
    <w:rsid w:val="00C07928"/>
    <w:pPr>
      <w:widowControl/>
      <w:autoSpaceDE/>
      <w:autoSpaceDN/>
      <w:adjustRightInd/>
      <w:spacing w:before="100" w:beforeAutospacing="1" w:after="100" w:afterAutospacing="1"/>
    </w:pPr>
    <w:rPr>
      <w:sz w:val="24"/>
      <w:szCs w:val="24"/>
    </w:rPr>
  </w:style>
  <w:style w:type="character" w:customStyle="1" w:styleId="ConsPlusNonformat0">
    <w:name w:val="ConsPlusNonformat Знак"/>
    <w:basedOn w:val="a0"/>
    <w:link w:val="ConsPlusNonformat"/>
    <w:locked/>
    <w:rsid w:val="007C78EC"/>
    <w:rPr>
      <w:rFonts w:ascii="Courier New" w:hAnsi="Courier New" w:cs="Courier New"/>
      <w:lang w:eastAsia="ar-SA"/>
    </w:rPr>
  </w:style>
  <w:style w:type="character" w:customStyle="1" w:styleId="ConsPlusTitle0">
    <w:name w:val="ConsPlusTitle Знак"/>
    <w:link w:val="ConsPlusTitle"/>
    <w:locked/>
    <w:rsid w:val="00E83947"/>
    <w:rPr>
      <w:rFonts w:ascii="Arial" w:hAnsi="Arial" w:cs="Arial"/>
      <w:b/>
      <w:bCs/>
      <w:lang w:eastAsia="ar-SA"/>
    </w:rPr>
  </w:style>
</w:styles>
</file>

<file path=word/webSettings.xml><?xml version="1.0" encoding="utf-8"?>
<w:webSettings xmlns:r="http://schemas.openxmlformats.org/officeDocument/2006/relationships" xmlns:w="http://schemas.openxmlformats.org/wordprocessingml/2006/main">
  <w:divs>
    <w:div w:id="192810798">
      <w:bodyDiv w:val="1"/>
      <w:marLeft w:val="0"/>
      <w:marRight w:val="0"/>
      <w:marTop w:val="0"/>
      <w:marBottom w:val="0"/>
      <w:divBdr>
        <w:top w:val="none" w:sz="0" w:space="0" w:color="auto"/>
        <w:left w:val="none" w:sz="0" w:space="0" w:color="auto"/>
        <w:bottom w:val="none" w:sz="0" w:space="0" w:color="auto"/>
        <w:right w:val="none" w:sz="0" w:space="0" w:color="auto"/>
      </w:divBdr>
    </w:div>
    <w:div w:id="355470870">
      <w:bodyDiv w:val="1"/>
      <w:marLeft w:val="0"/>
      <w:marRight w:val="0"/>
      <w:marTop w:val="0"/>
      <w:marBottom w:val="0"/>
      <w:divBdr>
        <w:top w:val="none" w:sz="0" w:space="0" w:color="auto"/>
        <w:left w:val="none" w:sz="0" w:space="0" w:color="auto"/>
        <w:bottom w:val="none" w:sz="0" w:space="0" w:color="auto"/>
        <w:right w:val="none" w:sz="0" w:space="0" w:color="auto"/>
      </w:divBdr>
    </w:div>
    <w:div w:id="582877806">
      <w:bodyDiv w:val="1"/>
      <w:marLeft w:val="0"/>
      <w:marRight w:val="0"/>
      <w:marTop w:val="0"/>
      <w:marBottom w:val="0"/>
      <w:divBdr>
        <w:top w:val="none" w:sz="0" w:space="0" w:color="auto"/>
        <w:left w:val="none" w:sz="0" w:space="0" w:color="auto"/>
        <w:bottom w:val="none" w:sz="0" w:space="0" w:color="auto"/>
        <w:right w:val="none" w:sz="0" w:space="0" w:color="auto"/>
      </w:divBdr>
    </w:div>
    <w:div w:id="777606502">
      <w:bodyDiv w:val="1"/>
      <w:marLeft w:val="0"/>
      <w:marRight w:val="0"/>
      <w:marTop w:val="0"/>
      <w:marBottom w:val="0"/>
      <w:divBdr>
        <w:top w:val="none" w:sz="0" w:space="0" w:color="auto"/>
        <w:left w:val="none" w:sz="0" w:space="0" w:color="auto"/>
        <w:bottom w:val="none" w:sz="0" w:space="0" w:color="auto"/>
        <w:right w:val="none" w:sz="0" w:space="0" w:color="auto"/>
      </w:divBdr>
    </w:div>
    <w:div w:id="800420571">
      <w:bodyDiv w:val="1"/>
      <w:marLeft w:val="0"/>
      <w:marRight w:val="0"/>
      <w:marTop w:val="0"/>
      <w:marBottom w:val="0"/>
      <w:divBdr>
        <w:top w:val="none" w:sz="0" w:space="0" w:color="auto"/>
        <w:left w:val="none" w:sz="0" w:space="0" w:color="auto"/>
        <w:bottom w:val="none" w:sz="0" w:space="0" w:color="auto"/>
        <w:right w:val="none" w:sz="0" w:space="0" w:color="auto"/>
      </w:divBdr>
    </w:div>
    <w:div w:id="830483685">
      <w:bodyDiv w:val="1"/>
      <w:marLeft w:val="0"/>
      <w:marRight w:val="0"/>
      <w:marTop w:val="0"/>
      <w:marBottom w:val="0"/>
      <w:divBdr>
        <w:top w:val="none" w:sz="0" w:space="0" w:color="auto"/>
        <w:left w:val="none" w:sz="0" w:space="0" w:color="auto"/>
        <w:bottom w:val="none" w:sz="0" w:space="0" w:color="auto"/>
        <w:right w:val="none" w:sz="0" w:space="0" w:color="auto"/>
      </w:divBdr>
    </w:div>
    <w:div w:id="907304866">
      <w:bodyDiv w:val="1"/>
      <w:marLeft w:val="0"/>
      <w:marRight w:val="0"/>
      <w:marTop w:val="0"/>
      <w:marBottom w:val="0"/>
      <w:divBdr>
        <w:top w:val="none" w:sz="0" w:space="0" w:color="auto"/>
        <w:left w:val="none" w:sz="0" w:space="0" w:color="auto"/>
        <w:bottom w:val="none" w:sz="0" w:space="0" w:color="auto"/>
        <w:right w:val="none" w:sz="0" w:space="0" w:color="auto"/>
      </w:divBdr>
    </w:div>
    <w:div w:id="911816851">
      <w:bodyDiv w:val="1"/>
      <w:marLeft w:val="0"/>
      <w:marRight w:val="0"/>
      <w:marTop w:val="0"/>
      <w:marBottom w:val="0"/>
      <w:divBdr>
        <w:top w:val="none" w:sz="0" w:space="0" w:color="auto"/>
        <w:left w:val="none" w:sz="0" w:space="0" w:color="auto"/>
        <w:bottom w:val="none" w:sz="0" w:space="0" w:color="auto"/>
        <w:right w:val="none" w:sz="0" w:space="0" w:color="auto"/>
      </w:divBdr>
    </w:div>
    <w:div w:id="1195458419">
      <w:bodyDiv w:val="1"/>
      <w:marLeft w:val="0"/>
      <w:marRight w:val="0"/>
      <w:marTop w:val="0"/>
      <w:marBottom w:val="0"/>
      <w:divBdr>
        <w:top w:val="none" w:sz="0" w:space="0" w:color="auto"/>
        <w:left w:val="none" w:sz="0" w:space="0" w:color="auto"/>
        <w:bottom w:val="none" w:sz="0" w:space="0" w:color="auto"/>
        <w:right w:val="none" w:sz="0" w:space="0" w:color="auto"/>
      </w:divBdr>
    </w:div>
    <w:div w:id="1231496724">
      <w:bodyDiv w:val="1"/>
      <w:marLeft w:val="0"/>
      <w:marRight w:val="0"/>
      <w:marTop w:val="0"/>
      <w:marBottom w:val="0"/>
      <w:divBdr>
        <w:top w:val="none" w:sz="0" w:space="0" w:color="auto"/>
        <w:left w:val="none" w:sz="0" w:space="0" w:color="auto"/>
        <w:bottom w:val="none" w:sz="0" w:space="0" w:color="auto"/>
        <w:right w:val="none" w:sz="0" w:space="0" w:color="auto"/>
      </w:divBdr>
    </w:div>
    <w:div w:id="1375302133">
      <w:bodyDiv w:val="1"/>
      <w:marLeft w:val="0"/>
      <w:marRight w:val="0"/>
      <w:marTop w:val="0"/>
      <w:marBottom w:val="0"/>
      <w:divBdr>
        <w:top w:val="none" w:sz="0" w:space="0" w:color="auto"/>
        <w:left w:val="none" w:sz="0" w:space="0" w:color="auto"/>
        <w:bottom w:val="none" w:sz="0" w:space="0" w:color="auto"/>
        <w:right w:val="none" w:sz="0" w:space="0" w:color="auto"/>
      </w:divBdr>
    </w:div>
    <w:div w:id="1458178434">
      <w:bodyDiv w:val="1"/>
      <w:marLeft w:val="0"/>
      <w:marRight w:val="0"/>
      <w:marTop w:val="0"/>
      <w:marBottom w:val="0"/>
      <w:divBdr>
        <w:top w:val="none" w:sz="0" w:space="0" w:color="auto"/>
        <w:left w:val="none" w:sz="0" w:space="0" w:color="auto"/>
        <w:bottom w:val="none" w:sz="0" w:space="0" w:color="auto"/>
        <w:right w:val="none" w:sz="0" w:space="0" w:color="auto"/>
      </w:divBdr>
    </w:div>
    <w:div w:id="1491288137">
      <w:bodyDiv w:val="1"/>
      <w:marLeft w:val="0"/>
      <w:marRight w:val="0"/>
      <w:marTop w:val="0"/>
      <w:marBottom w:val="0"/>
      <w:divBdr>
        <w:top w:val="none" w:sz="0" w:space="0" w:color="auto"/>
        <w:left w:val="none" w:sz="0" w:space="0" w:color="auto"/>
        <w:bottom w:val="none" w:sz="0" w:space="0" w:color="auto"/>
        <w:right w:val="none" w:sz="0" w:space="0" w:color="auto"/>
      </w:divBdr>
    </w:div>
    <w:div w:id="1781990143">
      <w:bodyDiv w:val="1"/>
      <w:marLeft w:val="0"/>
      <w:marRight w:val="0"/>
      <w:marTop w:val="0"/>
      <w:marBottom w:val="0"/>
      <w:divBdr>
        <w:top w:val="none" w:sz="0" w:space="0" w:color="auto"/>
        <w:left w:val="none" w:sz="0" w:space="0" w:color="auto"/>
        <w:bottom w:val="none" w:sz="0" w:space="0" w:color="auto"/>
        <w:right w:val="none" w:sz="0" w:space="0" w:color="auto"/>
      </w:divBdr>
    </w:div>
    <w:div w:id="1964537865">
      <w:bodyDiv w:val="1"/>
      <w:marLeft w:val="0"/>
      <w:marRight w:val="0"/>
      <w:marTop w:val="0"/>
      <w:marBottom w:val="0"/>
      <w:divBdr>
        <w:top w:val="none" w:sz="0" w:space="0" w:color="auto"/>
        <w:left w:val="none" w:sz="0" w:space="0" w:color="auto"/>
        <w:bottom w:val="none" w:sz="0" w:space="0" w:color="auto"/>
        <w:right w:val="none" w:sz="0" w:space="0" w:color="auto"/>
      </w:divBdr>
    </w:div>
    <w:div w:id="201438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1055;&#1086;&#1083;&#1100;&#1079;&#1086;&#1074;&#1072;&#1090;&#1077;&#1083;&#1100;\Desktop\&#1079;&#1072;&#1075;&#1088;&#1091;&#1079;&#1082;&#1080;\1557.doc" TargetMode="External"/><Relationship Id="rId18" Type="http://schemas.openxmlformats.org/officeDocument/2006/relationships/hyperlink" Target="file:///C:\Users\&#1055;&#1086;&#1083;&#1100;&#1079;&#1086;&#1074;&#1072;&#1090;&#1077;&#1083;&#1100;\Desktop\&#1079;&#1072;&#1075;&#1088;&#1091;&#1079;&#1082;&#1080;\1557.doc" TargetMode="External"/><Relationship Id="rId26" Type="http://schemas.openxmlformats.org/officeDocument/2006/relationships/hyperlink" Target="http://www.consultant.ru/document/cons_doc_LAW_321522/a593eaab768d34bf2d7419322eac79481e73cf03/" TargetMode="External"/><Relationship Id="rId3" Type="http://schemas.openxmlformats.org/officeDocument/2006/relationships/styles" Target="styles.xml"/><Relationship Id="rId21" Type="http://schemas.openxmlformats.org/officeDocument/2006/relationships/hyperlink" Target="http://www.consultant.ru/document/cons_doc_LAW_321522/a2588b2a1374c05e0939bb4df8e54fc0dfd6e000/" TargetMode="External"/><Relationship Id="rId7" Type="http://schemas.openxmlformats.org/officeDocument/2006/relationships/endnotes" Target="endnotes.xml"/><Relationship Id="rId12" Type="http://schemas.openxmlformats.org/officeDocument/2006/relationships/hyperlink" Target="file:///C:\Users\&#1055;&#1086;&#1083;&#1100;&#1079;&#1086;&#1074;&#1072;&#1090;&#1077;&#1083;&#1100;\Desktop\&#1079;&#1072;&#1075;&#1088;&#1091;&#1079;&#1082;&#1080;\1557.doc" TargetMode="External"/><Relationship Id="rId17" Type="http://schemas.openxmlformats.org/officeDocument/2006/relationships/hyperlink" Target="consultantplus://offline/ref=D845705F5C9EE4330293E3EA1A5DF16F64154EB1073A1B1CA3EA13C592BCAB2C3F126112E13B19B7C0ZAI" TargetMode="External"/><Relationship Id="rId25" Type="http://schemas.openxmlformats.org/officeDocument/2006/relationships/hyperlink" Target="http://www.consultant.ru/document/cons_doc_LAW_321522/a2588b2a1374c05e0939bb4df8e54fc0dfd6e00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1055;&#1086;&#1083;&#1100;&#1079;&#1086;&#1074;&#1072;&#1090;&#1077;&#1083;&#1100;\Desktop\&#1079;&#1072;&#1075;&#1088;&#1091;&#1079;&#1082;&#1080;\1557.doc" TargetMode="External"/><Relationship Id="rId20" Type="http://schemas.openxmlformats.org/officeDocument/2006/relationships/hyperlink" Target="consultantplus://offline/ref=CE0104D6AD7463FEDF36218CBF0977A347DA1440D6DAE45871CFAC4161SF77J" TargetMode="External"/><Relationship Id="rId29"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5;&#1086;&#1083;&#1100;&#1079;&#1086;&#1074;&#1072;&#1090;&#1077;&#1083;&#1100;\Desktop\&#1079;&#1072;&#1075;&#1088;&#1091;&#1079;&#1082;&#1080;\1557.doc" TargetMode="External"/><Relationship Id="rId24" Type="http://schemas.openxmlformats.org/officeDocument/2006/relationships/hyperlink" Target="http://www.consultant.ru/document/cons_doc_LAW_321522/a2588b2a1374c05e0939bb4df8e54fc0dfd6e00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1055;&#1086;&#1083;&#1100;&#1079;&#1086;&#1074;&#1072;&#1090;&#1077;&#1083;&#1100;\Desktop\&#1079;&#1072;&#1075;&#1088;&#1091;&#1079;&#1082;&#1080;\1557.doc" TargetMode="External"/><Relationship Id="rId23" Type="http://schemas.openxmlformats.org/officeDocument/2006/relationships/hyperlink" Target="http://www.consultant.ru/document/cons_doc_LAW_321522/a2588b2a1374c05e0939bb4df8e54fc0dfd6e000/" TargetMode="External"/><Relationship Id="rId28" Type="http://schemas.openxmlformats.org/officeDocument/2006/relationships/hyperlink" Target="http://www.gosuslugi.ru" TargetMode="External"/><Relationship Id="rId10" Type="http://schemas.openxmlformats.org/officeDocument/2006/relationships/hyperlink" Target="file:///C:\Users\&#1055;&#1086;&#1083;&#1100;&#1079;&#1086;&#1074;&#1072;&#1090;&#1077;&#1083;&#1100;\Desktop\&#1079;&#1072;&#1075;&#1088;&#1091;&#1079;&#1082;&#1080;\1557.doc" TargetMode="External"/><Relationship Id="rId19" Type="http://schemas.openxmlformats.org/officeDocument/2006/relationships/hyperlink" Target="file:///C:\Users\&#1055;&#1086;&#1083;&#1100;&#1079;&#1086;&#1074;&#1072;&#1090;&#1077;&#1083;&#1100;\Desktop\&#1079;&#1072;&#1075;&#1088;&#1091;&#1079;&#1082;&#1080;\1557.doc"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499093917" TargetMode="External"/><Relationship Id="rId14" Type="http://schemas.openxmlformats.org/officeDocument/2006/relationships/hyperlink" Target="file:///C:\Users\&#1055;&#1086;&#1083;&#1100;&#1079;&#1086;&#1074;&#1072;&#1090;&#1077;&#1083;&#1100;\Desktop\&#1079;&#1072;&#1075;&#1088;&#1091;&#1079;&#1082;&#1080;\1557.doc" TargetMode="External"/><Relationship Id="rId22" Type="http://schemas.openxmlformats.org/officeDocument/2006/relationships/hyperlink" Target="http://www.consultant.ru/document/cons_doc_LAW_321522/a2588b2a1374c05e0939bb4df8e54fc0dfd6e000/" TargetMode="External"/><Relationship Id="rId27" Type="http://schemas.openxmlformats.org/officeDocument/2006/relationships/hyperlink" Target="http://www.consultant.ru/document/cons_doc_LAW_321522/a2588b2a1374c05e0939bb4df8e54fc0dfd6e000/"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C8C18-B83A-4B3F-9E93-4E7057DC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14748</Words>
  <Characters>84064</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Nadejda</dc:creator>
  <cp:lastModifiedBy>1</cp:lastModifiedBy>
  <cp:revision>4</cp:revision>
  <cp:lastPrinted>2019-07-22T12:28:00Z</cp:lastPrinted>
  <dcterms:created xsi:type="dcterms:W3CDTF">2020-03-30T07:26:00Z</dcterms:created>
  <dcterms:modified xsi:type="dcterms:W3CDTF">2020-04-03T12:24:00Z</dcterms:modified>
</cp:coreProperties>
</file>