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A7" w:rsidRDefault="00D63D94" w:rsidP="004E49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D94">
        <w:rPr>
          <w:rFonts w:ascii="Times New Roman" w:hAnsi="Times New Roman" w:cs="Times New Roman"/>
          <w:sz w:val="28"/>
          <w:szCs w:val="28"/>
        </w:rPr>
        <w:t xml:space="preserve">24 декабря </w:t>
      </w:r>
      <w:r>
        <w:rPr>
          <w:rFonts w:ascii="Times New Roman" w:hAnsi="Times New Roman" w:cs="Times New Roman"/>
          <w:sz w:val="28"/>
          <w:szCs w:val="28"/>
        </w:rPr>
        <w:t xml:space="preserve">2019 года в Администрации Цимлянского района прошло </w:t>
      </w:r>
      <w:r w:rsidR="006D60BF">
        <w:rPr>
          <w:rFonts w:ascii="Times New Roman" w:hAnsi="Times New Roman" w:cs="Times New Roman"/>
          <w:sz w:val="28"/>
          <w:szCs w:val="28"/>
        </w:rPr>
        <w:t xml:space="preserve">итоговое за 2019 год </w:t>
      </w:r>
      <w:r>
        <w:rPr>
          <w:rFonts w:ascii="Times New Roman" w:hAnsi="Times New Roman" w:cs="Times New Roman"/>
          <w:sz w:val="28"/>
          <w:szCs w:val="28"/>
        </w:rPr>
        <w:t xml:space="preserve">заседание Координационного совета по вопросам собираемости налогов и других обязательных платежей </w:t>
      </w:r>
      <w:r w:rsidR="008119B2">
        <w:rPr>
          <w:rFonts w:ascii="Times New Roman" w:hAnsi="Times New Roman" w:cs="Times New Roman"/>
          <w:sz w:val="28"/>
          <w:szCs w:val="28"/>
        </w:rPr>
        <w:t xml:space="preserve">в консолидированный бюджет Цимлянского района. На заседание </w:t>
      </w:r>
      <w:r w:rsidR="00C27447">
        <w:rPr>
          <w:rFonts w:ascii="Times New Roman" w:hAnsi="Times New Roman" w:cs="Times New Roman"/>
          <w:sz w:val="28"/>
          <w:szCs w:val="28"/>
        </w:rPr>
        <w:t>были приглашены</w:t>
      </w:r>
      <w:r w:rsidR="008119B2">
        <w:rPr>
          <w:rFonts w:ascii="Times New Roman" w:hAnsi="Times New Roman" w:cs="Times New Roman"/>
          <w:sz w:val="28"/>
          <w:szCs w:val="28"/>
        </w:rPr>
        <w:t xml:space="preserve"> задолжники</w:t>
      </w:r>
      <w:r w:rsidR="00C27447">
        <w:rPr>
          <w:rFonts w:ascii="Times New Roman" w:hAnsi="Times New Roman" w:cs="Times New Roman"/>
          <w:sz w:val="28"/>
          <w:szCs w:val="28"/>
        </w:rPr>
        <w:t>,</w:t>
      </w:r>
      <w:r w:rsidR="008119B2">
        <w:rPr>
          <w:rFonts w:ascii="Times New Roman" w:hAnsi="Times New Roman" w:cs="Times New Roman"/>
          <w:sz w:val="28"/>
          <w:szCs w:val="28"/>
        </w:rPr>
        <w:t xml:space="preserve"> имеющие задолженность по налог</w:t>
      </w:r>
      <w:r w:rsidR="004E49A7">
        <w:rPr>
          <w:rFonts w:ascii="Times New Roman" w:hAnsi="Times New Roman" w:cs="Times New Roman"/>
          <w:sz w:val="28"/>
          <w:szCs w:val="28"/>
        </w:rPr>
        <w:t>овым платежам</w:t>
      </w:r>
      <w:r w:rsidR="008119B2">
        <w:rPr>
          <w:rFonts w:ascii="Times New Roman" w:hAnsi="Times New Roman" w:cs="Times New Roman"/>
          <w:sz w:val="28"/>
          <w:szCs w:val="28"/>
        </w:rPr>
        <w:t xml:space="preserve"> во все уровни бюджетов</w:t>
      </w:r>
      <w:r w:rsidR="004E49A7">
        <w:rPr>
          <w:rFonts w:ascii="Times New Roman" w:hAnsi="Times New Roman" w:cs="Times New Roman"/>
          <w:sz w:val="28"/>
          <w:szCs w:val="28"/>
        </w:rPr>
        <w:t>.</w:t>
      </w:r>
      <w:r w:rsidR="00811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0BF" w:rsidRDefault="006D60BF" w:rsidP="004E49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Координационного совета является </w:t>
      </w:r>
      <w:r w:rsidR="00C27447">
        <w:rPr>
          <w:rFonts w:ascii="Times New Roman" w:hAnsi="Times New Roman" w:cs="Times New Roman"/>
          <w:sz w:val="28"/>
          <w:szCs w:val="28"/>
        </w:rPr>
        <w:t>изучение проблем связанных с неуплатой обязательных платежей и выработкой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по выходу из сложившейся ситуации </w:t>
      </w:r>
      <w:r w:rsidR="00F014FF">
        <w:rPr>
          <w:rFonts w:ascii="Times New Roman" w:hAnsi="Times New Roman" w:cs="Times New Roman"/>
          <w:sz w:val="28"/>
          <w:szCs w:val="28"/>
        </w:rPr>
        <w:t>для погашения имеющейся задолженности по налоговым платежам</w:t>
      </w:r>
      <w:r w:rsidR="00C27447">
        <w:rPr>
          <w:rFonts w:ascii="Times New Roman" w:hAnsi="Times New Roman" w:cs="Times New Roman"/>
          <w:sz w:val="28"/>
          <w:szCs w:val="28"/>
        </w:rPr>
        <w:t>.</w:t>
      </w:r>
      <w:r w:rsidR="00F014FF">
        <w:rPr>
          <w:rFonts w:ascii="Times New Roman" w:hAnsi="Times New Roman" w:cs="Times New Roman"/>
          <w:sz w:val="28"/>
          <w:szCs w:val="28"/>
        </w:rPr>
        <w:t xml:space="preserve"> </w:t>
      </w:r>
      <w:r w:rsidR="00C27447">
        <w:rPr>
          <w:rFonts w:ascii="Times New Roman" w:hAnsi="Times New Roman" w:cs="Times New Roman"/>
          <w:sz w:val="28"/>
          <w:szCs w:val="28"/>
        </w:rPr>
        <w:t>Н</w:t>
      </w:r>
      <w:r w:rsidR="00F014FF">
        <w:rPr>
          <w:rFonts w:ascii="Times New Roman" w:hAnsi="Times New Roman" w:cs="Times New Roman"/>
          <w:sz w:val="28"/>
          <w:szCs w:val="28"/>
        </w:rPr>
        <w:t>о не все задолжники считают нужным являться на данные заседания.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19B2" w:rsidRDefault="004E49A7" w:rsidP="004E49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19B2">
        <w:rPr>
          <w:rFonts w:ascii="Times New Roman" w:hAnsi="Times New Roman" w:cs="Times New Roman"/>
          <w:sz w:val="28"/>
          <w:szCs w:val="28"/>
        </w:rPr>
        <w:t>о итогам</w:t>
      </w:r>
      <w:r w:rsidR="00DF35CD">
        <w:rPr>
          <w:rFonts w:ascii="Times New Roman" w:hAnsi="Times New Roman" w:cs="Times New Roman"/>
          <w:sz w:val="28"/>
          <w:szCs w:val="28"/>
        </w:rPr>
        <w:t>,</w:t>
      </w:r>
      <w:r w:rsidR="008119B2">
        <w:rPr>
          <w:rFonts w:ascii="Times New Roman" w:hAnsi="Times New Roman" w:cs="Times New Roman"/>
          <w:sz w:val="28"/>
          <w:szCs w:val="28"/>
        </w:rPr>
        <w:t xml:space="preserve"> проведенного </w:t>
      </w:r>
      <w:r w:rsidR="00F014FF">
        <w:rPr>
          <w:rFonts w:ascii="Times New Roman" w:hAnsi="Times New Roman" w:cs="Times New Roman"/>
          <w:sz w:val="28"/>
          <w:szCs w:val="28"/>
        </w:rPr>
        <w:t xml:space="preserve">24.12.2019г </w:t>
      </w:r>
      <w:r w:rsidR="008119B2"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  <w:r w:rsidR="00F014FF">
        <w:rPr>
          <w:rFonts w:ascii="Times New Roman" w:hAnsi="Times New Roman" w:cs="Times New Roman"/>
          <w:sz w:val="28"/>
          <w:szCs w:val="28"/>
        </w:rPr>
        <w:t xml:space="preserve"> </w:t>
      </w:r>
      <w:r w:rsidR="008119B2">
        <w:rPr>
          <w:rFonts w:ascii="Times New Roman" w:hAnsi="Times New Roman" w:cs="Times New Roman"/>
          <w:sz w:val="28"/>
          <w:szCs w:val="28"/>
        </w:rPr>
        <w:t>членами комиссии было принято решение задолжникам</w:t>
      </w:r>
      <w:r w:rsidR="00C27447">
        <w:rPr>
          <w:rFonts w:ascii="Times New Roman" w:hAnsi="Times New Roman" w:cs="Times New Roman"/>
          <w:sz w:val="28"/>
          <w:szCs w:val="28"/>
        </w:rPr>
        <w:t>,</w:t>
      </w:r>
      <w:r w:rsidR="008119B2">
        <w:rPr>
          <w:rFonts w:ascii="Times New Roman" w:hAnsi="Times New Roman" w:cs="Times New Roman"/>
          <w:sz w:val="28"/>
          <w:szCs w:val="28"/>
        </w:rPr>
        <w:t xml:space="preserve"> имеющим задолженность по арендной плате за земельные участки</w:t>
      </w:r>
      <w:r>
        <w:rPr>
          <w:rFonts w:ascii="Times New Roman" w:hAnsi="Times New Roman" w:cs="Times New Roman"/>
          <w:sz w:val="28"/>
          <w:szCs w:val="28"/>
        </w:rPr>
        <w:t>, расположенные в границах сельских поселений Цимлянского района</w:t>
      </w:r>
      <w:r w:rsidR="00C274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5CD">
        <w:rPr>
          <w:rFonts w:ascii="Times New Roman" w:hAnsi="Times New Roman" w:cs="Times New Roman"/>
          <w:sz w:val="28"/>
          <w:szCs w:val="28"/>
        </w:rPr>
        <w:t>дать отсрочку</w:t>
      </w:r>
      <w:r w:rsidR="00365018">
        <w:rPr>
          <w:rFonts w:ascii="Times New Roman" w:hAnsi="Times New Roman" w:cs="Times New Roman"/>
          <w:sz w:val="28"/>
          <w:szCs w:val="28"/>
        </w:rPr>
        <w:t xml:space="preserve"> платежа</w:t>
      </w:r>
      <w:r w:rsidR="00DF35CD">
        <w:rPr>
          <w:rFonts w:ascii="Times New Roman" w:hAnsi="Times New Roman" w:cs="Times New Roman"/>
          <w:sz w:val="28"/>
          <w:szCs w:val="28"/>
        </w:rPr>
        <w:t xml:space="preserve"> до 01.02.2020 года на погашение основной задолженности и пени по налогу. В противном сл</w:t>
      </w:r>
      <w:r w:rsidR="0064208A">
        <w:rPr>
          <w:rFonts w:ascii="Times New Roman" w:hAnsi="Times New Roman" w:cs="Times New Roman"/>
          <w:sz w:val="28"/>
          <w:szCs w:val="28"/>
        </w:rPr>
        <w:t>у</w:t>
      </w:r>
      <w:r w:rsidR="00DF35CD">
        <w:rPr>
          <w:rFonts w:ascii="Times New Roman" w:hAnsi="Times New Roman" w:cs="Times New Roman"/>
          <w:sz w:val="28"/>
          <w:szCs w:val="28"/>
        </w:rPr>
        <w:t>чае Администрацией Цимлянского района будут раст</w:t>
      </w:r>
      <w:bookmarkStart w:id="0" w:name="_GoBack"/>
      <w:bookmarkEnd w:id="0"/>
      <w:r w:rsidR="00DF35CD">
        <w:rPr>
          <w:rFonts w:ascii="Times New Roman" w:hAnsi="Times New Roman" w:cs="Times New Roman"/>
          <w:sz w:val="28"/>
          <w:szCs w:val="28"/>
        </w:rPr>
        <w:t xml:space="preserve">оргнуты договора-аренды, а земельные участки </w:t>
      </w:r>
      <w:r w:rsidR="0064208A">
        <w:rPr>
          <w:rFonts w:ascii="Times New Roman" w:hAnsi="Times New Roman" w:cs="Times New Roman"/>
          <w:sz w:val="28"/>
          <w:szCs w:val="28"/>
        </w:rPr>
        <w:t>выставлены на аукцион.</w:t>
      </w:r>
    </w:p>
    <w:p w:rsidR="008119B2" w:rsidRPr="00D63D94" w:rsidRDefault="008119B2" w:rsidP="008119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119B2" w:rsidRPr="00D63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94"/>
    <w:rsid w:val="000331E6"/>
    <w:rsid w:val="0004677B"/>
    <w:rsid w:val="00065081"/>
    <w:rsid w:val="00074B29"/>
    <w:rsid w:val="00085477"/>
    <w:rsid w:val="00091798"/>
    <w:rsid w:val="000933A0"/>
    <w:rsid w:val="000E2A2A"/>
    <w:rsid w:val="000E432C"/>
    <w:rsid w:val="000E5E00"/>
    <w:rsid w:val="000E7851"/>
    <w:rsid w:val="00102751"/>
    <w:rsid w:val="001200EC"/>
    <w:rsid w:val="0012278B"/>
    <w:rsid w:val="0013531F"/>
    <w:rsid w:val="00150A7B"/>
    <w:rsid w:val="00151783"/>
    <w:rsid w:val="00152E7F"/>
    <w:rsid w:val="001533F0"/>
    <w:rsid w:val="00166A1F"/>
    <w:rsid w:val="00170116"/>
    <w:rsid w:val="00174533"/>
    <w:rsid w:val="0018004A"/>
    <w:rsid w:val="00180E6A"/>
    <w:rsid w:val="001904D7"/>
    <w:rsid w:val="001B2F43"/>
    <w:rsid w:val="001D4670"/>
    <w:rsid w:val="001E1799"/>
    <w:rsid w:val="00201D99"/>
    <w:rsid w:val="00210599"/>
    <w:rsid w:val="00217C10"/>
    <w:rsid w:val="00241406"/>
    <w:rsid w:val="002443B7"/>
    <w:rsid w:val="002705E3"/>
    <w:rsid w:val="002718CB"/>
    <w:rsid w:val="00272E38"/>
    <w:rsid w:val="002838CE"/>
    <w:rsid w:val="002854B0"/>
    <w:rsid w:val="002A361C"/>
    <w:rsid w:val="002A3A7B"/>
    <w:rsid w:val="002B142C"/>
    <w:rsid w:val="002C2839"/>
    <w:rsid w:val="002D7BFE"/>
    <w:rsid w:val="002E508F"/>
    <w:rsid w:val="002F2772"/>
    <w:rsid w:val="00304AF2"/>
    <w:rsid w:val="00310E54"/>
    <w:rsid w:val="0032373F"/>
    <w:rsid w:val="0032778A"/>
    <w:rsid w:val="00333012"/>
    <w:rsid w:val="00360FB9"/>
    <w:rsid w:val="00365018"/>
    <w:rsid w:val="0039438D"/>
    <w:rsid w:val="00395F9F"/>
    <w:rsid w:val="003A4E90"/>
    <w:rsid w:val="003B1A39"/>
    <w:rsid w:val="00413D59"/>
    <w:rsid w:val="0041642E"/>
    <w:rsid w:val="00423BE3"/>
    <w:rsid w:val="00423C72"/>
    <w:rsid w:val="00434A40"/>
    <w:rsid w:val="0043584C"/>
    <w:rsid w:val="00437511"/>
    <w:rsid w:val="0044488D"/>
    <w:rsid w:val="00446B3D"/>
    <w:rsid w:val="00454F22"/>
    <w:rsid w:val="00455918"/>
    <w:rsid w:val="00457B18"/>
    <w:rsid w:val="00464953"/>
    <w:rsid w:val="00470997"/>
    <w:rsid w:val="004B5638"/>
    <w:rsid w:val="004D48A0"/>
    <w:rsid w:val="004D5A46"/>
    <w:rsid w:val="004E49A7"/>
    <w:rsid w:val="00540473"/>
    <w:rsid w:val="00545F48"/>
    <w:rsid w:val="00563363"/>
    <w:rsid w:val="00566E71"/>
    <w:rsid w:val="005677BD"/>
    <w:rsid w:val="00575AFF"/>
    <w:rsid w:val="005B38FC"/>
    <w:rsid w:val="005D06BA"/>
    <w:rsid w:val="00602034"/>
    <w:rsid w:val="0061040B"/>
    <w:rsid w:val="006218E3"/>
    <w:rsid w:val="00625A52"/>
    <w:rsid w:val="0064208A"/>
    <w:rsid w:val="00642CC1"/>
    <w:rsid w:val="00650272"/>
    <w:rsid w:val="0066254B"/>
    <w:rsid w:val="00672790"/>
    <w:rsid w:val="0067285A"/>
    <w:rsid w:val="00683041"/>
    <w:rsid w:val="006871D7"/>
    <w:rsid w:val="00697B05"/>
    <w:rsid w:val="006C4473"/>
    <w:rsid w:val="006C6C03"/>
    <w:rsid w:val="006D60BF"/>
    <w:rsid w:val="006F17F6"/>
    <w:rsid w:val="006F245E"/>
    <w:rsid w:val="006F283C"/>
    <w:rsid w:val="0070377A"/>
    <w:rsid w:val="00705DD7"/>
    <w:rsid w:val="007122E2"/>
    <w:rsid w:val="00741630"/>
    <w:rsid w:val="007427DF"/>
    <w:rsid w:val="00742B55"/>
    <w:rsid w:val="00745D4C"/>
    <w:rsid w:val="00771629"/>
    <w:rsid w:val="00775066"/>
    <w:rsid w:val="0078726D"/>
    <w:rsid w:val="00787CA3"/>
    <w:rsid w:val="00793E9C"/>
    <w:rsid w:val="00794600"/>
    <w:rsid w:val="00797BD6"/>
    <w:rsid w:val="007C5F98"/>
    <w:rsid w:val="007D4A1F"/>
    <w:rsid w:val="007E0DC4"/>
    <w:rsid w:val="007E13F1"/>
    <w:rsid w:val="007E5C8D"/>
    <w:rsid w:val="007F040B"/>
    <w:rsid w:val="00805BF5"/>
    <w:rsid w:val="008119B2"/>
    <w:rsid w:val="00851413"/>
    <w:rsid w:val="0087550D"/>
    <w:rsid w:val="00882DBC"/>
    <w:rsid w:val="00891A66"/>
    <w:rsid w:val="008B023D"/>
    <w:rsid w:val="008C22A1"/>
    <w:rsid w:val="008F3B2C"/>
    <w:rsid w:val="00901F88"/>
    <w:rsid w:val="00903118"/>
    <w:rsid w:val="009041B6"/>
    <w:rsid w:val="00942048"/>
    <w:rsid w:val="009760F1"/>
    <w:rsid w:val="009853C7"/>
    <w:rsid w:val="00994C2D"/>
    <w:rsid w:val="009A0CD9"/>
    <w:rsid w:val="009A37D3"/>
    <w:rsid w:val="009B6572"/>
    <w:rsid w:val="009C1D1D"/>
    <w:rsid w:val="009D1B12"/>
    <w:rsid w:val="009D7EEF"/>
    <w:rsid w:val="00A00BCC"/>
    <w:rsid w:val="00A12CE9"/>
    <w:rsid w:val="00A1483A"/>
    <w:rsid w:val="00A25B7B"/>
    <w:rsid w:val="00A30773"/>
    <w:rsid w:val="00A508F9"/>
    <w:rsid w:val="00A65C74"/>
    <w:rsid w:val="00A74418"/>
    <w:rsid w:val="00A80F5A"/>
    <w:rsid w:val="00A82B2D"/>
    <w:rsid w:val="00A8374A"/>
    <w:rsid w:val="00A867A7"/>
    <w:rsid w:val="00AA45E1"/>
    <w:rsid w:val="00AB4B2D"/>
    <w:rsid w:val="00AC32A2"/>
    <w:rsid w:val="00AD2DA2"/>
    <w:rsid w:val="00AD31A7"/>
    <w:rsid w:val="00AF34E7"/>
    <w:rsid w:val="00B06722"/>
    <w:rsid w:val="00B13B08"/>
    <w:rsid w:val="00B37B34"/>
    <w:rsid w:val="00B405C1"/>
    <w:rsid w:val="00B45F07"/>
    <w:rsid w:val="00B612CC"/>
    <w:rsid w:val="00B73F3D"/>
    <w:rsid w:val="00B7769F"/>
    <w:rsid w:val="00B776EC"/>
    <w:rsid w:val="00BA1EC7"/>
    <w:rsid w:val="00BB0C96"/>
    <w:rsid w:val="00BB5B57"/>
    <w:rsid w:val="00BD318F"/>
    <w:rsid w:val="00BE3C2F"/>
    <w:rsid w:val="00C0205C"/>
    <w:rsid w:val="00C11193"/>
    <w:rsid w:val="00C164DD"/>
    <w:rsid w:val="00C17469"/>
    <w:rsid w:val="00C27447"/>
    <w:rsid w:val="00C33BAE"/>
    <w:rsid w:val="00C4153C"/>
    <w:rsid w:val="00C44F7B"/>
    <w:rsid w:val="00C506D1"/>
    <w:rsid w:val="00C52F66"/>
    <w:rsid w:val="00C611AE"/>
    <w:rsid w:val="00C8473A"/>
    <w:rsid w:val="00C93566"/>
    <w:rsid w:val="00C96625"/>
    <w:rsid w:val="00CA5B1E"/>
    <w:rsid w:val="00CA7A4A"/>
    <w:rsid w:val="00CD32DD"/>
    <w:rsid w:val="00CD4863"/>
    <w:rsid w:val="00D0241E"/>
    <w:rsid w:val="00D061C7"/>
    <w:rsid w:val="00D138B7"/>
    <w:rsid w:val="00D15B66"/>
    <w:rsid w:val="00D15E71"/>
    <w:rsid w:val="00D202ED"/>
    <w:rsid w:val="00D37CF2"/>
    <w:rsid w:val="00D57D73"/>
    <w:rsid w:val="00D63D94"/>
    <w:rsid w:val="00D7613C"/>
    <w:rsid w:val="00D85DB1"/>
    <w:rsid w:val="00D87E85"/>
    <w:rsid w:val="00DA144D"/>
    <w:rsid w:val="00DB2AF2"/>
    <w:rsid w:val="00DB6D7F"/>
    <w:rsid w:val="00DB7B0B"/>
    <w:rsid w:val="00DC34E1"/>
    <w:rsid w:val="00DE3B5C"/>
    <w:rsid w:val="00DF35CD"/>
    <w:rsid w:val="00E065EA"/>
    <w:rsid w:val="00E259C2"/>
    <w:rsid w:val="00E4091F"/>
    <w:rsid w:val="00E41EA6"/>
    <w:rsid w:val="00E7220A"/>
    <w:rsid w:val="00E7478D"/>
    <w:rsid w:val="00E769AA"/>
    <w:rsid w:val="00E82AD0"/>
    <w:rsid w:val="00E82D51"/>
    <w:rsid w:val="00E927E8"/>
    <w:rsid w:val="00E966E7"/>
    <w:rsid w:val="00EA2AF8"/>
    <w:rsid w:val="00EA479B"/>
    <w:rsid w:val="00EA7952"/>
    <w:rsid w:val="00ED54D4"/>
    <w:rsid w:val="00EF4D43"/>
    <w:rsid w:val="00EF4D46"/>
    <w:rsid w:val="00F014FF"/>
    <w:rsid w:val="00F05072"/>
    <w:rsid w:val="00F20081"/>
    <w:rsid w:val="00F21ACD"/>
    <w:rsid w:val="00F36F52"/>
    <w:rsid w:val="00F623E4"/>
    <w:rsid w:val="00F625FE"/>
    <w:rsid w:val="00F7789E"/>
    <w:rsid w:val="00F97882"/>
    <w:rsid w:val="00FA505D"/>
    <w:rsid w:val="00FB3B7D"/>
    <w:rsid w:val="00FC0B45"/>
    <w:rsid w:val="00FD0675"/>
    <w:rsid w:val="00FD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2019-12-25T08:39:00Z</cp:lastPrinted>
  <dcterms:created xsi:type="dcterms:W3CDTF">2019-12-25T07:11:00Z</dcterms:created>
  <dcterms:modified xsi:type="dcterms:W3CDTF">2019-12-25T08:56:00Z</dcterms:modified>
</cp:coreProperties>
</file>