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Pr="00BC1384">
        <w:rPr>
          <w:rFonts w:ascii="Times New Roman" w:hAnsi="Times New Roman" w:cs="Times New Roman"/>
          <w:sz w:val="28"/>
          <w:szCs w:val="28"/>
        </w:rPr>
        <w:t>ИЗВЕЩЕНИЕ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о проведении аукциона открытого по составу участников и форме подачи предложений о цене по продаже муниципального имущества 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>Организатор аукциона – Администрация Цимлянского района, находящаяся по адресу: 347320, Ростовская область, г. Цимлянск, ул. Ленина, 24, тел. 8(86391)2-14-44.</w:t>
      </w: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Реквизиты решения о проведении аукциона: постановление Администрации Цимлянского района от 14.06.2018 № 340 «О проведении аукциона открытого по составу участников и форме подачи предложений о цене по продаже муниципального имущества». </w:t>
      </w: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1384">
        <w:rPr>
          <w:rFonts w:ascii="Times New Roman" w:hAnsi="Times New Roman" w:cs="Times New Roman"/>
          <w:sz w:val="28"/>
          <w:szCs w:val="28"/>
        </w:rPr>
        <w:t>Предмет аукциона:</w:t>
      </w:r>
      <w:r w:rsidRPr="00BC1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144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42"/>
        <w:gridCol w:w="8788"/>
      </w:tblGrid>
      <w:tr w:rsidR="00BC1384" w:rsidRPr="00BC1384" w:rsidTr="00A87136">
        <w:trPr>
          <w:trHeight w:val="1120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1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Помещение, общей площадью 113,8 кв.м., расположенное по адресу: Ростовская обл. Цимлянский район, х. Антонов, ул. Школьная, 7, </w:t>
            </w:r>
            <w:proofErr w:type="spellStart"/>
            <w:r w:rsidRPr="00BC1384">
              <w:rPr>
                <w:sz w:val="28"/>
                <w:szCs w:val="28"/>
              </w:rPr>
              <w:t>пом</w:t>
            </w:r>
            <w:proofErr w:type="spellEnd"/>
            <w:r w:rsidRPr="00BC1384">
              <w:rPr>
                <w:sz w:val="28"/>
                <w:szCs w:val="28"/>
              </w:rPr>
              <w:t xml:space="preserve">. 1.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61:41:0060403:435, общей площадью 339 кв.м. </w:t>
            </w:r>
          </w:p>
          <w:p w:rsidR="00BC1384" w:rsidRPr="00BC1384" w:rsidRDefault="00BC1384" w:rsidP="00BC13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Начальная цена </w:t>
            </w:r>
            <w:r w:rsidRPr="00BC1384">
              <w:rPr>
                <w:b/>
                <w:sz w:val="28"/>
                <w:szCs w:val="28"/>
              </w:rPr>
              <w:t>260 000,00</w:t>
            </w:r>
            <w:r w:rsidRPr="00BC1384">
              <w:rPr>
                <w:sz w:val="28"/>
                <w:szCs w:val="28"/>
              </w:rPr>
              <w:t xml:space="preserve"> руб. (Без учета НДС). </w:t>
            </w:r>
          </w:p>
          <w:p w:rsidR="00BC1384" w:rsidRPr="00BC1384" w:rsidRDefault="00BC1384" w:rsidP="00BC13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В том числе: 15 000,00 руб. стоимость земельного участка.</w:t>
            </w:r>
          </w:p>
        </w:tc>
      </w:tr>
      <w:tr w:rsidR="00BC1384" w:rsidRPr="00BC1384" w:rsidTr="00A87136">
        <w:trPr>
          <w:trHeight w:val="705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2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Здание, общей площадью 78,8 кв.м., расположенное по адресу: Ростовская обл. Цимлянский район, х. Ремизов, ул. Детская, 5.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61:41:0070304:16, общей площадью 1972 кв.м.. </w:t>
            </w:r>
          </w:p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Начальная цена </w:t>
            </w:r>
            <w:r w:rsidRPr="00BC1384">
              <w:rPr>
                <w:b/>
                <w:sz w:val="28"/>
                <w:szCs w:val="28"/>
              </w:rPr>
              <w:t>404 000,00</w:t>
            </w:r>
            <w:r w:rsidRPr="00BC1384">
              <w:rPr>
                <w:sz w:val="28"/>
                <w:szCs w:val="28"/>
              </w:rPr>
              <w:t xml:space="preserve"> руб. (Без учета НДС). </w:t>
            </w:r>
          </w:p>
          <w:p w:rsidR="00BC1384" w:rsidRPr="00BC1384" w:rsidRDefault="00BC1384" w:rsidP="00BC13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В том числе: 102 000,00 руб. стоимость земельного участка.</w:t>
            </w:r>
          </w:p>
        </w:tc>
      </w:tr>
      <w:tr w:rsidR="00BC1384" w:rsidRPr="00BC1384" w:rsidTr="00A87136">
        <w:trPr>
          <w:trHeight w:val="705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3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Здание, общей площадью 449,7 кв.м., расположенное по адресу: Ростовская область, Цимлянский район, ст. Маркинская,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61:41:0050110:38, общей площадью 4194 кв.м.. </w:t>
            </w:r>
          </w:p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Начальная цена </w:t>
            </w:r>
            <w:r w:rsidRPr="00BC1384">
              <w:rPr>
                <w:b/>
                <w:sz w:val="28"/>
                <w:szCs w:val="28"/>
              </w:rPr>
              <w:t>484 000,00</w:t>
            </w:r>
            <w:r w:rsidRPr="00BC1384">
              <w:rPr>
                <w:sz w:val="28"/>
                <w:szCs w:val="28"/>
              </w:rPr>
              <w:t xml:space="preserve"> руб. (Без учета НДС).</w:t>
            </w:r>
          </w:p>
          <w:p w:rsidR="00BC1384" w:rsidRPr="00BC1384" w:rsidRDefault="00BC1384" w:rsidP="00BC138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В том числе: 218 000,00 руб. стоимость земельного участка.</w:t>
            </w:r>
          </w:p>
        </w:tc>
      </w:tr>
      <w:tr w:rsidR="00BC1384" w:rsidRPr="00BC1384" w:rsidTr="00A87136">
        <w:trPr>
          <w:trHeight w:val="142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4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Автобус КАВЗ 397653, 2007 года выпуска, идентификационный номер  (</w:t>
            </w:r>
            <w:r w:rsidRPr="00BC1384">
              <w:rPr>
                <w:sz w:val="28"/>
                <w:szCs w:val="28"/>
                <w:lang w:val="en-US"/>
              </w:rPr>
              <w:t>VIN</w:t>
            </w:r>
            <w:r w:rsidRPr="00BC1384">
              <w:rPr>
                <w:sz w:val="28"/>
                <w:szCs w:val="28"/>
              </w:rPr>
              <w:t xml:space="preserve">) Х1Е39765370041976, кузов № 39765370041976, модель, № двигателя - 51300К, 71019518, цвет кузова – золотисто-желтый, начальная цена - </w:t>
            </w:r>
            <w:r w:rsidRPr="00BC1384">
              <w:rPr>
                <w:b/>
                <w:sz w:val="28"/>
                <w:szCs w:val="28"/>
              </w:rPr>
              <w:t>116 000,00</w:t>
            </w:r>
            <w:r w:rsidRPr="00BC1384">
              <w:rPr>
                <w:sz w:val="28"/>
                <w:szCs w:val="28"/>
              </w:rPr>
              <w:t xml:space="preserve"> руб. (Без учета НДС).</w:t>
            </w:r>
          </w:p>
        </w:tc>
      </w:tr>
      <w:tr w:rsidR="00BC1384" w:rsidRPr="00BC1384" w:rsidTr="00A87136">
        <w:trPr>
          <w:trHeight w:val="705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5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Автобус КАВЗ 397653, 2007 года выпуска, идентификационный номер  (</w:t>
            </w:r>
            <w:r w:rsidRPr="00BC1384">
              <w:rPr>
                <w:sz w:val="28"/>
                <w:szCs w:val="28"/>
                <w:lang w:val="en-US"/>
              </w:rPr>
              <w:t>VIN</w:t>
            </w:r>
            <w:r w:rsidRPr="00BC1384">
              <w:rPr>
                <w:sz w:val="28"/>
                <w:szCs w:val="28"/>
              </w:rPr>
              <w:t xml:space="preserve">) Х1Е39765370042946, кузов № 39765370042946, модель, № двигателя - 51300К, 71019536, цвет кузова – золотисто-желтый, начальная цена - </w:t>
            </w:r>
            <w:r w:rsidRPr="00BC1384">
              <w:rPr>
                <w:b/>
                <w:sz w:val="28"/>
                <w:szCs w:val="28"/>
              </w:rPr>
              <w:t>116 000,00</w:t>
            </w:r>
            <w:r w:rsidRPr="00BC1384">
              <w:rPr>
                <w:sz w:val="28"/>
                <w:szCs w:val="28"/>
              </w:rPr>
              <w:t xml:space="preserve"> руб. (Без учета НДС).</w:t>
            </w:r>
          </w:p>
        </w:tc>
      </w:tr>
      <w:tr w:rsidR="00BC1384" w:rsidRPr="00BC1384" w:rsidTr="00A87136">
        <w:trPr>
          <w:trHeight w:val="705"/>
        </w:trPr>
        <w:tc>
          <w:tcPr>
            <w:tcW w:w="1242" w:type="dxa"/>
            <w:vAlign w:val="center"/>
          </w:tcPr>
          <w:p w:rsidR="00BC1384" w:rsidRPr="00BC1384" w:rsidRDefault="00BC1384" w:rsidP="00BC1384">
            <w:pPr>
              <w:shd w:val="clear" w:color="auto" w:fill="FFFFFF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>Лот № 6</w:t>
            </w:r>
          </w:p>
        </w:tc>
        <w:tc>
          <w:tcPr>
            <w:tcW w:w="8788" w:type="dxa"/>
            <w:shd w:val="clear" w:color="auto" w:fill="auto"/>
          </w:tcPr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pacing w:val="2"/>
                <w:sz w:val="28"/>
                <w:szCs w:val="28"/>
              </w:rPr>
              <w:t>Автобус на 13 мест, 2004 г.в., идентификационный номер (</w:t>
            </w:r>
            <w:r w:rsidRPr="00BC1384">
              <w:rPr>
                <w:spacing w:val="2"/>
                <w:sz w:val="28"/>
                <w:szCs w:val="28"/>
                <w:lang w:val="en-US"/>
              </w:rPr>
              <w:t>VIN</w:t>
            </w:r>
            <w:r w:rsidRPr="00BC1384">
              <w:rPr>
                <w:spacing w:val="2"/>
                <w:sz w:val="28"/>
                <w:szCs w:val="28"/>
              </w:rPr>
              <w:t xml:space="preserve">) ХТН32213040370222, модель № двигателя *405220*43101399*, № </w:t>
            </w:r>
            <w:r w:rsidRPr="00BC1384">
              <w:rPr>
                <w:spacing w:val="2"/>
                <w:sz w:val="28"/>
                <w:szCs w:val="28"/>
              </w:rPr>
              <w:lastRenderedPageBreak/>
              <w:t>кузова 32210040120129, цвет белый</w:t>
            </w:r>
            <w:r w:rsidRPr="00BC1384">
              <w:rPr>
                <w:sz w:val="28"/>
                <w:szCs w:val="28"/>
              </w:rPr>
              <w:t>.</w:t>
            </w:r>
          </w:p>
          <w:p w:rsidR="00BC1384" w:rsidRPr="00BC1384" w:rsidRDefault="00BC1384" w:rsidP="00BC1384">
            <w:pPr>
              <w:jc w:val="both"/>
              <w:rPr>
                <w:sz w:val="28"/>
                <w:szCs w:val="28"/>
              </w:rPr>
            </w:pPr>
            <w:r w:rsidRPr="00BC1384">
              <w:rPr>
                <w:sz w:val="28"/>
                <w:szCs w:val="28"/>
              </w:rPr>
              <w:t xml:space="preserve">Начальная цена </w:t>
            </w:r>
            <w:r w:rsidRPr="00BC1384">
              <w:rPr>
                <w:b/>
                <w:sz w:val="28"/>
                <w:szCs w:val="28"/>
              </w:rPr>
              <w:t>101 000,00</w:t>
            </w:r>
            <w:r w:rsidRPr="00BC1384">
              <w:rPr>
                <w:sz w:val="28"/>
                <w:szCs w:val="28"/>
              </w:rPr>
              <w:t xml:space="preserve"> руб. (Без учета НДС).</w:t>
            </w:r>
          </w:p>
        </w:tc>
      </w:tr>
    </w:tbl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>Форма торгов (способ приватизации) - аукцион, открытый по составу участников и форме подачи предложений о цене.</w:t>
      </w: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>Шаг аукциона составляет 5 % от начальной цены.</w:t>
      </w: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Задаток по лотам составляет 20 % от начальной цены и вносится по следующим реквизитам: Получатель: Управление Федерального казначейства по Ростовской области (Администрация Цимлянского района, л/с 05583108570), </w:t>
      </w:r>
      <w:proofErr w:type="spellStart"/>
      <w:r w:rsidRPr="00BC138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C1384">
        <w:rPr>
          <w:rFonts w:ascii="Times New Roman" w:hAnsi="Times New Roman" w:cs="Times New Roman"/>
          <w:sz w:val="28"/>
          <w:szCs w:val="28"/>
        </w:rPr>
        <w:t>/с: 40302810260153000856, Банк Отделение Ростов – на – Дону г. Ростов-на-Дону, БИК банка: 046015001, ИНН получателя: 6137002930, КПП получателя: 613702001.</w:t>
      </w:r>
    </w:p>
    <w:p w:rsidR="00BC1384" w:rsidRPr="00BC1384" w:rsidRDefault="00BC1384" w:rsidP="00BC1384">
      <w:pPr>
        <w:pStyle w:val="a4"/>
        <w:spacing w:after="0"/>
        <w:ind w:firstLine="709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Документом, подтверждающим поступление задатка на счет, является выписка с этого счета.</w:t>
      </w:r>
    </w:p>
    <w:p w:rsidR="00BC1384" w:rsidRPr="00BC1384" w:rsidRDefault="00BC1384" w:rsidP="00BC1384">
      <w:pPr>
        <w:pStyle w:val="a4"/>
        <w:spacing w:after="0"/>
        <w:ind w:firstLine="709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Заявки на участие в аукционе, в соответствии с приложением № 1 к извещению о проведении аукциона, принимаются организатором аукциона с 21.06.2018 по 20.07.2018 включительно с 8.00 до 17.00 в рабочие дни, в пятницу с 8:00 до 16:00.</w:t>
      </w:r>
    </w:p>
    <w:p w:rsidR="00BC1384" w:rsidRPr="00BC1384" w:rsidRDefault="00BC1384" w:rsidP="00BC1384">
      <w:pPr>
        <w:pStyle w:val="a4"/>
        <w:spacing w:after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Признание претендентов участниками аукциона состоится 24.07.2018 в 10.00 часов.</w:t>
      </w:r>
    </w:p>
    <w:p w:rsidR="00BC1384" w:rsidRPr="00BC1384" w:rsidRDefault="00BC1384" w:rsidP="00BC13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Аукцион состоится: 26.07.2018 в 09.00 по адресу: г. Цимлянск, ул. Ленина, 24, актовый зал. Подведение итогов: 26.07.2018 в 11.00 по адресу: г. Цимлянск, ул. Ленина, 24, </w:t>
      </w:r>
      <w:proofErr w:type="spellStart"/>
      <w:r w:rsidRPr="00BC13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1384">
        <w:rPr>
          <w:rFonts w:ascii="Times New Roman" w:hAnsi="Times New Roman" w:cs="Times New Roman"/>
          <w:sz w:val="28"/>
          <w:szCs w:val="28"/>
        </w:rPr>
        <w:t>. 10.</w:t>
      </w:r>
    </w:p>
    <w:p w:rsidR="00BC1384" w:rsidRPr="00BC1384" w:rsidRDefault="00BC1384" w:rsidP="00BC13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наибольшую цену. </w:t>
      </w:r>
    </w:p>
    <w:p w:rsidR="00BC1384" w:rsidRPr="00BC1384" w:rsidRDefault="00BC1384" w:rsidP="00BC1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 (Приложение № 2 к извещению о проведении аукциона).</w:t>
      </w:r>
    </w:p>
    <w:p w:rsidR="00BC1384" w:rsidRPr="00BC1384" w:rsidRDefault="00BC1384" w:rsidP="00BC1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C1384" w:rsidRPr="00BC1384" w:rsidRDefault="00BC1384" w:rsidP="00BC138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C1384" w:rsidRPr="00BC1384" w:rsidRDefault="00BC1384" w:rsidP="00BC138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11"/>
      <w:bookmarkEnd w:id="0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C1384" w:rsidRPr="00BC1384" w:rsidRDefault="00BC1384" w:rsidP="00BC138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12"/>
      <w:bookmarkEnd w:id="1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BC1384" w:rsidRPr="00BC1384" w:rsidRDefault="00BC1384" w:rsidP="00BC1384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13"/>
      <w:bookmarkEnd w:id="2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раскрытия и предоставления информации при проведении финансовых операций (</w:t>
      </w:r>
      <w:proofErr w:type="spellStart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зоны) (далее - </w:t>
      </w:r>
      <w:proofErr w:type="spellStart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офшорные</w:t>
      </w:r>
      <w:proofErr w:type="spellEnd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компании);</w:t>
      </w:r>
    </w:p>
    <w:p w:rsidR="00BC1384" w:rsidRPr="00BC1384" w:rsidRDefault="00BC1384" w:rsidP="00BC138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3" w:name="dst100014"/>
      <w:bookmarkEnd w:id="3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- юридических лиц, в отношении которых </w:t>
      </w:r>
      <w:proofErr w:type="spellStart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офшорной</w:t>
      </w:r>
      <w:proofErr w:type="spellEnd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компанией или группой лиц, в которую входит </w:t>
      </w:r>
      <w:proofErr w:type="spellStart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>офшорная</w:t>
      </w:r>
      <w:proofErr w:type="spellEnd"/>
      <w:r w:rsidRPr="00BC138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компания, осуществляется контроль.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BC1384">
        <w:rPr>
          <w:sz w:val="28"/>
          <w:szCs w:val="28"/>
          <w:u w:val="single"/>
        </w:rPr>
        <w:t>юридические лица: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- заверенные копии учредительных документов;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  <w:u w:val="single"/>
        </w:rPr>
        <w:t>физические лица</w:t>
      </w:r>
      <w:r w:rsidRPr="00BC1384">
        <w:rPr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C1384" w:rsidRPr="00BC1384" w:rsidRDefault="00BC1384" w:rsidP="00BC13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1384"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организатора аукциона, другой - у претендента</w:t>
      </w:r>
    </w:p>
    <w:p w:rsidR="00BC1384" w:rsidRPr="00BC1384" w:rsidRDefault="00BC1384" w:rsidP="00BC1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С предметом аукциона, условиями договора купли продажи и иной информацией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BC13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1384">
        <w:rPr>
          <w:rFonts w:ascii="Times New Roman" w:hAnsi="Times New Roman" w:cs="Times New Roman"/>
          <w:sz w:val="28"/>
          <w:szCs w:val="28"/>
        </w:rPr>
        <w:t>. 10, телефон (факс): 8(86391) 2-14-44с 8.00 до 17.00 в рабочие дни, в пятницу с 8:00 до 16:00.</w:t>
      </w:r>
    </w:p>
    <w:p w:rsidR="00BC1384" w:rsidRPr="00BC1384" w:rsidRDefault="00BC1384" w:rsidP="00BC13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С условиями договора купли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BC13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C1384">
        <w:rPr>
          <w:rFonts w:ascii="Times New Roman" w:hAnsi="Times New Roman" w:cs="Times New Roman"/>
          <w:sz w:val="28"/>
          <w:szCs w:val="28"/>
        </w:rPr>
        <w:t>. 10, телефон (факс): 8(86391) 2-14-44.</w:t>
      </w:r>
    </w:p>
    <w:p w:rsidR="00BC1384" w:rsidRPr="00BC1384" w:rsidRDefault="00BC1384" w:rsidP="00BC13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lastRenderedPageBreak/>
        <w:t xml:space="preserve">Приложение № 1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t xml:space="preserve"> к извещению о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t>проведении аукциона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ЗАЯВКА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на участие в торгах по продаже муниципального имущества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Претендент: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sym w:font="Wingdings" w:char="006F"/>
      </w:r>
      <w:r w:rsidRPr="00BC1384">
        <w:rPr>
          <w:rFonts w:ascii="Times New Roman" w:hAnsi="Times New Roman" w:cs="Times New Roman"/>
        </w:rPr>
        <w:t xml:space="preserve"> - физическое лицо 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sym w:font="Wingdings" w:char="006F"/>
      </w:r>
      <w:r w:rsidRPr="00BC1384">
        <w:rPr>
          <w:rFonts w:ascii="Times New Roman" w:hAnsi="Times New Roman" w:cs="Times New Roman"/>
        </w:rPr>
        <w:t xml:space="preserve"> - юридическое лицо/предприниматель без образования юридического лица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  <w:b/>
          <w:bCs/>
        </w:rPr>
        <w:t>для физических лиц:</w:t>
      </w:r>
      <w:r w:rsidRPr="00BC1384">
        <w:rPr>
          <w:rFonts w:ascii="Times New Roman" w:hAnsi="Times New Roman" w:cs="Times New Roman"/>
        </w:rPr>
        <w:t xml:space="preserve"> Ф.И.О._________________________________________________________________________________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Документ, удостоверяющий личность:__________________   </w:t>
      </w:r>
      <w:proofErr w:type="spellStart"/>
      <w:r w:rsidRPr="00BC1384">
        <w:rPr>
          <w:rFonts w:ascii="Times New Roman" w:hAnsi="Times New Roman" w:cs="Times New Roman"/>
        </w:rPr>
        <w:t>cерия</w:t>
      </w:r>
      <w:proofErr w:type="spellEnd"/>
      <w:r w:rsidRPr="00BC1384">
        <w:rPr>
          <w:rFonts w:ascii="Times New Roman" w:hAnsi="Times New Roman" w:cs="Times New Roman"/>
        </w:rPr>
        <w:t xml:space="preserve"> __________   №  _______________ выдан     «____»  _____г.__________________________________________________________________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1384">
        <w:rPr>
          <w:rFonts w:ascii="Times New Roman" w:hAnsi="Times New Roman" w:cs="Times New Roman"/>
          <w:sz w:val="16"/>
          <w:szCs w:val="16"/>
        </w:rPr>
        <w:t>(кем выдан)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1384">
        <w:rPr>
          <w:rFonts w:ascii="Times New Roman" w:hAnsi="Times New Roman" w:cs="Times New Roman"/>
        </w:rPr>
        <w:t>Место регистрации:    ____________________________________________________________________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ИНН </w:t>
      </w:r>
      <w:proofErr w:type="spellStart"/>
      <w:r w:rsidRPr="00BC1384">
        <w:rPr>
          <w:rFonts w:ascii="Times New Roman" w:hAnsi="Times New Roman" w:cs="Times New Roman"/>
        </w:rPr>
        <w:t>__________________________Контактный</w:t>
      </w:r>
      <w:proofErr w:type="spellEnd"/>
      <w:r w:rsidRPr="00BC1384">
        <w:rPr>
          <w:rFonts w:ascii="Times New Roman" w:hAnsi="Times New Roman" w:cs="Times New Roman"/>
        </w:rPr>
        <w:t xml:space="preserve"> телефон: _____________________________________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1384">
        <w:rPr>
          <w:rFonts w:ascii="Times New Roman" w:hAnsi="Times New Roman" w:cs="Times New Roman"/>
          <w:b/>
          <w:bCs/>
        </w:rPr>
        <w:t>для юридических лиц /предпринимателей без образования юридического лица: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Наименование претендента  ______________________________________________________________________________________________________________________________________________________________________________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Документ о государственной регистрации в качестве юридического лица / предпринимателя без образования юридического лица___________________________________________________________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1384">
        <w:rPr>
          <w:rFonts w:ascii="Times New Roman" w:hAnsi="Times New Roman" w:cs="Times New Roman"/>
        </w:rPr>
        <w:t>серия ______________№____________________, дата регистрации «______» ___________________ г.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13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384">
        <w:rPr>
          <w:rFonts w:ascii="Times New Roman" w:hAnsi="Times New Roman" w:cs="Times New Roman"/>
        </w:rPr>
        <w:t>ИНН ___________________________ Телефон: ____________________ Факс: ___________________</w:t>
      </w:r>
      <w:r w:rsidRPr="00BC138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C1384">
        <w:rPr>
          <w:rFonts w:ascii="Times New Roman" w:hAnsi="Times New Roman" w:cs="Times New Roman"/>
        </w:rPr>
        <w:t>Юридический адрес претендента: ______________________________________________________________________________________________________________________________________________________________________________</w:t>
      </w:r>
      <w:r w:rsidRPr="00BC138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  <w:b/>
        </w:rPr>
        <w:t>в лице</w:t>
      </w:r>
      <w:r w:rsidRPr="00BC1384">
        <w:rPr>
          <w:rFonts w:ascii="Times New Roman" w:hAnsi="Times New Roman" w:cs="Times New Roman"/>
        </w:rPr>
        <w:t>_________________________________________________________________________________,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1384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действующего на основании _________________________________________________________,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  <w:sz w:val="16"/>
          <w:szCs w:val="16"/>
        </w:rPr>
        <w:t xml:space="preserve">                                            (доверенность, номер, дата, иное) </w:t>
      </w:r>
    </w:p>
    <w:p w:rsidR="00BC1384" w:rsidRPr="00BC1384" w:rsidRDefault="00BC1384" w:rsidP="00BC1384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1. Изучив данные информационного сообщения об объекте_________________________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______________________________________________________________________________________________________________________________________________________________________________,</w:t>
      </w:r>
    </w:p>
    <w:p w:rsidR="00BC1384" w:rsidRPr="00BC1384" w:rsidRDefault="00BC1384" w:rsidP="00BC1384">
      <w:pPr>
        <w:spacing w:after="0" w:line="240" w:lineRule="auto"/>
        <w:ind w:firstLine="748"/>
        <w:jc w:val="center"/>
        <w:rPr>
          <w:rFonts w:ascii="Times New Roman" w:hAnsi="Times New Roman" w:cs="Times New Roman"/>
          <w:sz w:val="16"/>
          <w:szCs w:val="16"/>
        </w:rPr>
      </w:pPr>
      <w:r w:rsidRPr="00BC1384">
        <w:rPr>
          <w:rFonts w:ascii="Times New Roman" w:hAnsi="Times New Roman" w:cs="Times New Roman"/>
          <w:sz w:val="16"/>
          <w:szCs w:val="16"/>
        </w:rPr>
        <w:t>(полное наименование объекта)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согласен (сна) приобрести настоящий объект, с проектом договора купли – продажи ознакомлен (а).</w:t>
      </w:r>
    </w:p>
    <w:p w:rsidR="00BC1384" w:rsidRPr="00BC1384" w:rsidRDefault="00BC1384" w:rsidP="00BC1384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2. В случае моей победы в торгах принимаю на себя обязательство заключить договор купли-продажи в пятидневный срок с момента подписания протокола с организатором торгов.</w:t>
      </w:r>
    </w:p>
    <w:p w:rsidR="00BC1384" w:rsidRPr="00BC1384" w:rsidRDefault="00BC1384" w:rsidP="00BC1384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3. Я согласен с тем, что в случае признания меня победителем торгов задаток, определяемый от начального размера цены имущества, зачисляется в счет оплаты приобретенного имущества.</w:t>
      </w:r>
    </w:p>
    <w:p w:rsidR="00BC1384" w:rsidRPr="00BC1384" w:rsidRDefault="00BC1384" w:rsidP="00BC1384">
      <w:pPr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4. Я согласен (а) с тем, что в случае признания меня победителем торгов и моего отказа от заключения договора купли-продажи, сумма внесенного мною задатка мне не возвращается.</w:t>
      </w:r>
    </w:p>
    <w:p w:rsidR="00BC1384" w:rsidRPr="00BC1384" w:rsidRDefault="00BC1384" w:rsidP="00BC1384">
      <w:pPr>
        <w:tabs>
          <w:tab w:val="num" w:pos="284"/>
        </w:tabs>
        <w:spacing w:after="0" w:line="240" w:lineRule="auto"/>
        <w:ind w:firstLine="74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5. Платежные реквизиты, счет в банке, на который перечисляется сумма возвращаемого залога, если претендент не допущен к участию или не признан победителем торгов: __________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</w:rPr>
        <w:t>6. Я у</w:t>
      </w:r>
      <w:r w:rsidRPr="00BC1384">
        <w:rPr>
          <w:rStyle w:val="a6"/>
          <w:rFonts w:ascii="Times New Roman" w:hAnsi="Times New Roman" w:cs="Times New Roman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Подпись   ______________________   Дата «_____» _______________ 20__год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  <w:t xml:space="preserve">             М.П.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  <w:t>Принято: Секретарь комиссии ________________________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t xml:space="preserve">Приложение № 2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t xml:space="preserve"> к извещению о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  <w:bCs/>
        </w:rPr>
        <w:t>проведении аукциона</w:t>
      </w:r>
    </w:p>
    <w:p w:rsidR="00BC1384" w:rsidRPr="00BC1384" w:rsidRDefault="00BC1384" w:rsidP="00BC1384">
      <w:pPr>
        <w:spacing w:after="0" w:line="240" w:lineRule="auto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П  Р  О  Е  К  Т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 xml:space="preserve">ДОГОВОРА 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КУПЛИ-ПРОДАЖИ №____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«__» _______ 2018                                                                                                      г. Цимлянск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</w:r>
      <w:r w:rsidRPr="00BC1384">
        <w:rPr>
          <w:rFonts w:ascii="Times New Roman" w:hAnsi="Times New Roman" w:cs="Times New Roman"/>
          <w:sz w:val="20"/>
          <w:szCs w:val="20"/>
        </w:rPr>
        <w:t>«</w:t>
      </w:r>
      <w:r w:rsidRPr="00BC1384">
        <w:rPr>
          <w:rFonts w:ascii="Times New Roman" w:hAnsi="Times New Roman" w:cs="Times New Roman"/>
        </w:rPr>
        <w:t xml:space="preserve">На основании решения Собрания депутатов Цимлянского района от 26.12.2017 № 114 «Об утверждении Прогнозного плана (программы) приватизации муниципального имущества на 2018 и плановые 2019 и 2020 года», постановления Администрации Цимлянского района Ростовской области от _________.2018 № _______ «О проведении аукциона открытого по составу участников и форме подачи предложений о цене по продаже муниципального имущества», протокола № _____ от ________.2018 заседания комиссии по подведению итогов аукциона открытого по составу участников и форме подачи предложений о цене муниципального имущества, </w:t>
      </w:r>
      <w:r w:rsidRPr="00BC1384">
        <w:rPr>
          <w:rFonts w:ascii="Times New Roman" w:hAnsi="Times New Roman" w:cs="Times New Roman"/>
          <w:bCs/>
        </w:rPr>
        <w:t>Администрация Цимлянского района Ростовской области</w:t>
      </w:r>
      <w:r w:rsidRPr="00BC1384">
        <w:rPr>
          <w:rFonts w:ascii="Times New Roman" w:hAnsi="Times New Roman" w:cs="Times New Roman"/>
        </w:rPr>
        <w:t xml:space="preserve">, в лице Главы Администрации Цимлянского района Светличного Владимира Валентиновича, действующего на основании Устава, именуемая в дальнейшем «Продавец», с одной стороны, и </w:t>
      </w:r>
      <w:r w:rsidRPr="00BC1384">
        <w:rPr>
          <w:rFonts w:ascii="Times New Roman" w:hAnsi="Times New Roman" w:cs="Times New Roman"/>
          <w:b/>
        </w:rPr>
        <w:t>___________________________</w:t>
      </w:r>
      <w:r w:rsidRPr="00BC1384">
        <w:rPr>
          <w:rFonts w:ascii="Times New Roman" w:hAnsi="Times New Roman" w:cs="Times New Roman"/>
        </w:rPr>
        <w:t xml:space="preserve">, в лице ____________________,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BC1384" w:rsidRPr="00BC1384" w:rsidRDefault="00BC1384" w:rsidP="00BC13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1. Предмет Договора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1.1. Продавец продает, а Покупатель приобретает (покупает) ________________________________________________ (далее именуемое – «Имущество»).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1.2. Имущество продано за ______________ руб. _____ коп. (</w:t>
      </w:r>
      <w:proofErr w:type="spellStart"/>
      <w:r w:rsidRPr="00BC1384">
        <w:rPr>
          <w:rFonts w:ascii="Times New Roman" w:hAnsi="Times New Roman" w:cs="Times New Roman"/>
        </w:rPr>
        <w:t>____________________________руб</w:t>
      </w:r>
      <w:proofErr w:type="spellEnd"/>
      <w:r w:rsidRPr="00BC1384">
        <w:rPr>
          <w:rFonts w:ascii="Times New Roman" w:hAnsi="Times New Roman" w:cs="Times New Roman"/>
        </w:rPr>
        <w:t>) ______ коп.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1.3. Срок оплаты по настоящему договору - в течение 10 рабочих дней со дня заключения договора купли-продажи, не позднее __________.2018. За нарушение срока внесения платежа Покупатель выплачивает Продавцу пеню из расчета 0,03% от цены Имущества (п.1.2. договора) за  каждый календарный день просрочки.</w:t>
      </w:r>
    </w:p>
    <w:p w:rsidR="00BC1384" w:rsidRPr="00BC1384" w:rsidRDefault="00BC1384" w:rsidP="00BC1384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1.4. Оплата производится путем перечисления денежных средств по следующим реквизитам: Получатель: </w:t>
      </w:r>
      <w:r w:rsidRPr="00BC1384">
        <w:rPr>
          <w:rFonts w:ascii="Times New Roman" w:hAnsi="Times New Roman" w:cs="Times New Roman"/>
          <w:bCs/>
        </w:rPr>
        <w:t>УФК по Ростовской области</w:t>
      </w:r>
      <w:r w:rsidRPr="00BC1384">
        <w:rPr>
          <w:rFonts w:ascii="Times New Roman" w:hAnsi="Times New Roman" w:cs="Times New Roman"/>
          <w:bCs/>
          <w:i/>
          <w:iCs/>
        </w:rPr>
        <w:t xml:space="preserve"> </w:t>
      </w:r>
      <w:r w:rsidRPr="00BC1384">
        <w:rPr>
          <w:rFonts w:ascii="Times New Roman" w:hAnsi="Times New Roman" w:cs="Times New Roman"/>
          <w:bCs/>
        </w:rPr>
        <w:t>(Администрация Цимлянского района      л/с 04583108570</w:t>
      </w:r>
      <w:r w:rsidRPr="00BC1384">
        <w:rPr>
          <w:rFonts w:ascii="Times New Roman" w:hAnsi="Times New Roman" w:cs="Times New Roman"/>
        </w:rPr>
        <w:t>);</w:t>
      </w:r>
    </w:p>
    <w:p w:rsidR="00BC1384" w:rsidRPr="00BC1384" w:rsidRDefault="00BC1384" w:rsidP="00BC13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</w:rPr>
        <w:t>Р/</w:t>
      </w:r>
      <w:proofErr w:type="spellStart"/>
      <w:r w:rsidRPr="00BC1384">
        <w:rPr>
          <w:rFonts w:ascii="Times New Roman" w:hAnsi="Times New Roman" w:cs="Times New Roman"/>
        </w:rPr>
        <w:t>сч</w:t>
      </w:r>
      <w:proofErr w:type="spellEnd"/>
      <w:r w:rsidRPr="00BC1384">
        <w:rPr>
          <w:rFonts w:ascii="Times New Roman" w:hAnsi="Times New Roman" w:cs="Times New Roman"/>
        </w:rPr>
        <w:t xml:space="preserve"> получателя: </w:t>
      </w:r>
      <w:r w:rsidRPr="00BC1384">
        <w:rPr>
          <w:rFonts w:ascii="Times New Roman" w:hAnsi="Times New Roman" w:cs="Times New Roman"/>
          <w:bCs/>
        </w:rPr>
        <w:t>40101810400000010002;</w:t>
      </w:r>
    </w:p>
    <w:p w:rsidR="00BC1384" w:rsidRPr="00BC1384" w:rsidRDefault="00BC1384" w:rsidP="00BC13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</w:rPr>
        <w:t>Банк получателя:</w:t>
      </w:r>
      <w:r w:rsidRPr="00BC1384">
        <w:rPr>
          <w:rFonts w:ascii="Times New Roman" w:hAnsi="Times New Roman" w:cs="Times New Roman"/>
          <w:bCs/>
        </w:rPr>
        <w:t xml:space="preserve"> Отделение по Ростовской области Южного главного управления Центрального банка Российской Федерации;</w:t>
      </w:r>
    </w:p>
    <w:p w:rsidR="00BC1384" w:rsidRPr="00BC1384" w:rsidRDefault="00BC1384" w:rsidP="00BC13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</w:rPr>
        <w:t xml:space="preserve">БИК получателя: </w:t>
      </w:r>
      <w:r w:rsidRPr="00BC1384">
        <w:rPr>
          <w:rFonts w:ascii="Times New Roman" w:hAnsi="Times New Roman" w:cs="Times New Roman"/>
          <w:bCs/>
        </w:rPr>
        <w:t>046015001</w:t>
      </w:r>
    </w:p>
    <w:p w:rsidR="00BC1384" w:rsidRPr="00BC1384" w:rsidRDefault="00BC1384" w:rsidP="00BC138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C1384">
        <w:rPr>
          <w:rFonts w:ascii="Times New Roman" w:hAnsi="Times New Roman" w:cs="Times New Roman"/>
        </w:rPr>
        <w:t xml:space="preserve">ИНН /КПП получателя: </w:t>
      </w:r>
      <w:r w:rsidRPr="00BC1384">
        <w:rPr>
          <w:rFonts w:ascii="Times New Roman" w:hAnsi="Times New Roman" w:cs="Times New Roman"/>
          <w:bCs/>
        </w:rPr>
        <w:t>6137002930/613701001</w:t>
      </w:r>
    </w:p>
    <w:p w:rsidR="00BC1384" w:rsidRPr="00BC1384" w:rsidRDefault="00BC1384" w:rsidP="00BC1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ОКТМО: </w:t>
      </w:r>
      <w:r w:rsidRPr="00BC1384">
        <w:rPr>
          <w:rFonts w:ascii="Times New Roman" w:hAnsi="Times New Roman" w:cs="Times New Roman"/>
          <w:bCs/>
        </w:rPr>
        <w:t xml:space="preserve">60657000, </w:t>
      </w:r>
      <w:r w:rsidRPr="00BC1384">
        <w:rPr>
          <w:rFonts w:ascii="Times New Roman" w:hAnsi="Times New Roman" w:cs="Times New Roman"/>
        </w:rPr>
        <w:t>корсчета нет,</w:t>
      </w:r>
    </w:p>
    <w:p w:rsidR="00BC1384" w:rsidRPr="00BC1384" w:rsidRDefault="00BC1384" w:rsidP="00BC1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Код бюджетной классификации для движимого и недвижимого имущества - 902 1 14 02053 05 0000 410,</w:t>
      </w:r>
    </w:p>
    <w:p w:rsidR="00BC1384" w:rsidRPr="00BC1384" w:rsidRDefault="00BC1384" w:rsidP="00BC1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Код бюджетной классификации земельных участков - </w:t>
      </w:r>
      <w:r w:rsidRPr="00BC1384">
        <w:rPr>
          <w:rFonts w:ascii="Times New Roman" w:hAnsi="Times New Roman" w:cs="Times New Roman"/>
          <w:bCs/>
        </w:rPr>
        <w:t>902 1 14 06025 05 0000 430</w:t>
      </w:r>
      <w:r w:rsidRPr="00BC1384">
        <w:rPr>
          <w:rFonts w:ascii="Times New Roman" w:hAnsi="Times New Roman" w:cs="Times New Roman"/>
        </w:rPr>
        <w:t>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2.  Права и обязанности сторон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2.1. Продавец обязуется: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2.1.1. Передать Имущество Покупателю по акту приема-передачи после подписания Сторонами настоящего договора. 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2.1.2. Выдать покупателю все необходимые документы для дальнейшей регистрации Имущества.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2.3. Право собственности на Имущество переходит к Покупателю в момент подписания акта приема-передачи. 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3. Ответственность сторон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3.3. Все изменения и дополнения в настоящий договор могут вноситься по соглашению Сторон.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3.4. Расторжение настоящего договора возможно только по соглашению Сторон.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4. Гарантии Продавца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4.1. Продавец гарантирует, что продаваемое Имущество не продано, не заложено, не является предметом спора в суде, под арестом не находится, не обременен другим обязательством.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5. Прочие положения</w:t>
      </w:r>
    </w:p>
    <w:p w:rsidR="00BC1384" w:rsidRPr="00BC1384" w:rsidRDefault="00BC1384" w:rsidP="00BC1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BC1384" w:rsidRPr="00BC1384" w:rsidRDefault="00BC1384" w:rsidP="00BC138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  <w:sz w:val="24"/>
          <w:szCs w:val="24"/>
        </w:rPr>
        <w:t>5.2. Договор составлен в трех экземплярах, имеющих одинаковую юридическую силу, один из которых находится у Продавца, второй у Покупателя третий у регистрирующего органа.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5.3. Приложением к договору является акт приема-передачи Имущества, подписанный Сторонами и являющийся неотъемлемой частью договора. 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  <w:gridCol w:w="4819"/>
      </w:tblGrid>
      <w:tr w:rsidR="00BC1384" w:rsidRPr="00BC1384" w:rsidTr="00A87136">
        <w:tc>
          <w:tcPr>
            <w:tcW w:w="4820" w:type="dxa"/>
          </w:tcPr>
          <w:p w:rsidR="00BC1384" w:rsidRPr="00BC1384" w:rsidRDefault="00BC1384" w:rsidP="00BC1384">
            <w:pPr>
              <w:jc w:val="both"/>
              <w:rPr>
                <w:snapToGrid w:val="0"/>
              </w:rPr>
            </w:pPr>
            <w:r w:rsidRPr="00BC1384">
              <w:rPr>
                <w:snapToGrid w:val="0"/>
              </w:rPr>
              <w:t>Продавец:</w:t>
            </w: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</w:p>
          <w:p w:rsidR="00BC1384" w:rsidRPr="00BC1384" w:rsidRDefault="00BC1384" w:rsidP="00BC1384">
            <w:r w:rsidRPr="00BC1384">
              <w:t>Администрация Цимлянского района</w:t>
            </w:r>
          </w:p>
          <w:p w:rsidR="00BC1384" w:rsidRPr="00BC1384" w:rsidRDefault="00BC1384" w:rsidP="00BC1384"/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347320, Ростовская область, г. Цимлянск</w:t>
            </w:r>
          </w:p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ул. Ленина, 24 тел. 886391 5-11-44</w:t>
            </w:r>
          </w:p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ИНН/КПП 6137002930/613701001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ОГРН 1026101716629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 Глава Администрации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Цимлянского района</w:t>
            </w: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  <w:r w:rsidRPr="00BC1384">
              <w:rPr>
                <w:snapToGrid w:val="0"/>
              </w:rPr>
              <w:t>______________________  В.В. Светличный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</w:pPr>
            <w:r w:rsidRPr="00BC1384">
              <w:t xml:space="preserve">                    (подпись)</w:t>
            </w: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</w:p>
        </w:tc>
        <w:tc>
          <w:tcPr>
            <w:tcW w:w="4819" w:type="dxa"/>
          </w:tcPr>
          <w:p w:rsidR="00BC1384" w:rsidRPr="00BC1384" w:rsidRDefault="00BC1384" w:rsidP="00BC1384">
            <w:pPr>
              <w:jc w:val="both"/>
            </w:pPr>
            <w:r w:rsidRPr="00BC1384">
              <w:t>Покупатель:</w:t>
            </w:r>
          </w:p>
          <w:p w:rsidR="00BC1384" w:rsidRPr="00BC1384" w:rsidRDefault="00BC1384" w:rsidP="00BC1384">
            <w:pPr>
              <w:jc w:val="both"/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ФИО или наименование ЮЛ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Адрес:                              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_____________________ ФИО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</w:pPr>
            <w:r w:rsidRPr="00BC1384">
              <w:t xml:space="preserve">                    (подпись)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jc w:val="both"/>
            </w:pPr>
          </w:p>
        </w:tc>
      </w:tr>
    </w:tbl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lastRenderedPageBreak/>
        <w:t xml:space="preserve">Приложение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к договору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купли-продажи </w:t>
      </w:r>
    </w:p>
    <w:p w:rsidR="00BC1384" w:rsidRPr="00BC1384" w:rsidRDefault="00BC1384" w:rsidP="00BC13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от ___________.2018 № _____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38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приема-передачи Имущества</w:t>
      </w:r>
    </w:p>
    <w:p w:rsidR="00BC1384" w:rsidRPr="00BC1384" w:rsidRDefault="00BC1384" w:rsidP="00BC1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  «___» ______ 2018                                                                                                     г. Цимлянск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ab/>
        <w:t>Основание: договор купли-продажи от __________.2018 № ____.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В соответствии с настоящим актом </w:t>
      </w:r>
      <w:r w:rsidRPr="00BC1384">
        <w:rPr>
          <w:rFonts w:ascii="Times New Roman" w:hAnsi="Times New Roman" w:cs="Times New Roman"/>
          <w:bCs/>
        </w:rPr>
        <w:t>Администрация Цимлянского района Ростовской области</w:t>
      </w:r>
      <w:r w:rsidRPr="00BC1384">
        <w:rPr>
          <w:rFonts w:ascii="Times New Roman" w:hAnsi="Times New Roman" w:cs="Times New Roman"/>
        </w:rPr>
        <w:t xml:space="preserve">, в лице Главы Администрации Цимлянского района Светличного Владимира Валентиновича, действующего на основании Устава, передает, а </w:t>
      </w:r>
      <w:r w:rsidRPr="00BC1384">
        <w:rPr>
          <w:rFonts w:ascii="Times New Roman" w:hAnsi="Times New Roman" w:cs="Times New Roman"/>
          <w:b/>
        </w:rPr>
        <w:t>_______________________________________________________________________</w:t>
      </w:r>
      <w:r w:rsidRPr="00BC1384">
        <w:rPr>
          <w:rFonts w:ascii="Times New Roman" w:hAnsi="Times New Roman" w:cs="Times New Roman"/>
        </w:rPr>
        <w:t>принимает ________________________________________________________________________________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>_________________________________________________________________, стоимостью __________ руб. _____ коп. (________________________________ рубля) ____ копейки.</w:t>
      </w:r>
    </w:p>
    <w:p w:rsidR="00BC1384" w:rsidRPr="00BC1384" w:rsidRDefault="00BC1384" w:rsidP="00BC13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1384">
        <w:rPr>
          <w:rFonts w:ascii="Times New Roman" w:hAnsi="Times New Roman" w:cs="Times New Roman"/>
        </w:rPr>
        <w:t xml:space="preserve">Имущество передается в состоянии, соответствующем его стоимости и претензий у покупателя нет. </w:t>
      </w: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1384">
        <w:rPr>
          <w:rFonts w:ascii="Times New Roman" w:hAnsi="Times New Roman" w:cs="Times New Roman"/>
          <w:b/>
        </w:rPr>
        <w:t>ПЕРЕДАЛ:                                                            ПРИНЯЛ:</w:t>
      </w:r>
    </w:p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0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BC1384" w:rsidRPr="00BC1384" w:rsidTr="00A87136">
        <w:tc>
          <w:tcPr>
            <w:tcW w:w="5040" w:type="dxa"/>
          </w:tcPr>
          <w:p w:rsidR="00BC1384" w:rsidRPr="00BC1384" w:rsidRDefault="00BC1384" w:rsidP="00BC1384">
            <w:r w:rsidRPr="00BC1384">
              <w:t>Администрация Цимлянского района</w:t>
            </w:r>
          </w:p>
          <w:p w:rsidR="00BC1384" w:rsidRPr="00BC1384" w:rsidRDefault="00BC1384" w:rsidP="00BC1384"/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347320, Ростовская область, г. Цимлянск</w:t>
            </w:r>
          </w:p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ул. Ленина, 24 тел. 886391 5-11-44</w:t>
            </w:r>
          </w:p>
          <w:p w:rsidR="00BC1384" w:rsidRPr="00BC1384" w:rsidRDefault="00BC1384" w:rsidP="00BC1384">
            <w:pPr>
              <w:rPr>
                <w:rFonts w:eastAsia="Lucida Sans Unicode"/>
                <w:kern w:val="1"/>
              </w:rPr>
            </w:pPr>
            <w:r w:rsidRPr="00BC1384">
              <w:rPr>
                <w:rFonts w:eastAsia="Lucida Sans Unicode"/>
                <w:kern w:val="1"/>
              </w:rPr>
              <w:t>ИНН/КПП 6137002930/613701001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ОГРН 1026101716629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 Глава Администрации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Цимлянского района</w:t>
            </w: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  <w:r w:rsidRPr="00BC1384">
              <w:rPr>
                <w:snapToGrid w:val="0"/>
              </w:rPr>
              <w:t>______________________  В.В. Светличный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</w:pPr>
            <w:r w:rsidRPr="00BC1384">
              <w:t xml:space="preserve">                    (подпись)</w:t>
            </w:r>
          </w:p>
          <w:p w:rsidR="00BC1384" w:rsidRPr="00BC1384" w:rsidRDefault="00BC1384" w:rsidP="00BC1384">
            <w:pPr>
              <w:jc w:val="both"/>
              <w:rPr>
                <w:snapToGrid w:val="0"/>
              </w:rPr>
            </w:pPr>
          </w:p>
        </w:tc>
        <w:tc>
          <w:tcPr>
            <w:tcW w:w="5040" w:type="dxa"/>
          </w:tcPr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ФИО или наименование ЮЛ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паспорт: серия         №             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выдан:                                                             ,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 xml:space="preserve">Адрес:                               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BC1384">
              <w:rPr>
                <w:sz w:val="24"/>
                <w:szCs w:val="24"/>
              </w:rPr>
              <w:t>_____________________ ФИО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</w:pPr>
            <w:r w:rsidRPr="00BC1384">
              <w:t xml:space="preserve">                    (подпись)</w:t>
            </w:r>
          </w:p>
          <w:p w:rsidR="00BC1384" w:rsidRPr="00BC1384" w:rsidRDefault="00BC1384" w:rsidP="00BC1384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C1384" w:rsidRPr="00BC1384" w:rsidRDefault="00BC1384" w:rsidP="00BC1384">
            <w:pPr>
              <w:jc w:val="both"/>
            </w:pPr>
          </w:p>
        </w:tc>
      </w:tr>
    </w:tbl>
    <w:p w:rsidR="00BC1384" w:rsidRPr="00BC1384" w:rsidRDefault="00BC1384" w:rsidP="00BC138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F7B10" w:rsidRPr="00BC1384" w:rsidRDefault="005F7B10" w:rsidP="00BC1384">
      <w:pPr>
        <w:spacing w:after="0" w:line="240" w:lineRule="auto"/>
        <w:rPr>
          <w:rFonts w:ascii="Times New Roman" w:hAnsi="Times New Roman" w:cs="Times New Roman"/>
        </w:rPr>
      </w:pPr>
    </w:p>
    <w:sectPr w:rsidR="005F7B10" w:rsidRPr="00BC1384" w:rsidSect="00BC13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BC1384"/>
    <w:rsid w:val="005F7B10"/>
    <w:rsid w:val="00BC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BC1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C13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C138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C1384"/>
    <w:rPr>
      <w:b/>
      <w:bCs/>
    </w:rPr>
  </w:style>
  <w:style w:type="paragraph" w:customStyle="1" w:styleId="1">
    <w:name w:val="Обычный1"/>
    <w:rsid w:val="00BC1384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BC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138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BC1384"/>
  </w:style>
  <w:style w:type="paragraph" w:customStyle="1" w:styleId="s1">
    <w:name w:val="s_1"/>
    <w:basedOn w:val="a"/>
    <w:rsid w:val="00BC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14768</Characters>
  <Application>Microsoft Office Word</Application>
  <DocSecurity>0</DocSecurity>
  <Lines>123</Lines>
  <Paragraphs>34</Paragraphs>
  <ScaleCrop>false</ScaleCrop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2018-06-20T06:35:00Z</dcterms:created>
  <dcterms:modified xsi:type="dcterms:W3CDTF">2018-06-20T06:35:00Z</dcterms:modified>
</cp:coreProperties>
</file>