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8240;mso-position-horizontal-relative:margin" from="743.5pt,-3.35pt" to="743.5pt,481.7pt" o:allowincell="f" strokeweight=".95pt">
            <w10:wrap anchorx="margin"/>
          </v:line>
        </w:pict>
      </w:r>
      <w:r w:rsidRPr="003556A8">
        <w:rPr>
          <w:rFonts w:ascii="Times New Roman" w:hAnsi="Times New Roman" w:cs="Times New Roman"/>
          <w:sz w:val="28"/>
          <w:szCs w:val="28"/>
        </w:rPr>
        <w:t>ИЗВЕЩЕНИЕ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>о проведении аукциона открытого по составу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6A8">
        <w:rPr>
          <w:rFonts w:ascii="Times New Roman" w:hAnsi="Times New Roman" w:cs="Times New Roman"/>
          <w:sz w:val="28"/>
          <w:szCs w:val="28"/>
        </w:rPr>
        <w:t>участников и форме подачи предложений о цене по продаже муниципального имущества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>Организатор аукциона – Администрация Цимлянского района, находящаяся по адресу: 347320, Ростовская область, г. Цимлянск, ул. Ленина, 24, тел. 8(86391)2-14-44.</w:t>
      </w:r>
    </w:p>
    <w:p w:rsidR="003556A8" w:rsidRPr="003556A8" w:rsidRDefault="003556A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>Реквизиты решения о проведении аукциона: постановление Администрации Цимлянского района от 27.04.2018 № 226 «О проведении аукциона открытого по составу участников и форме подачи предложений о цене по продаже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6A8">
        <w:rPr>
          <w:rFonts w:ascii="Times New Roman" w:hAnsi="Times New Roman" w:cs="Times New Roman"/>
          <w:sz w:val="28"/>
          <w:szCs w:val="28"/>
        </w:rPr>
        <w:t>муниципального имущества».</w:t>
      </w:r>
    </w:p>
    <w:p w:rsidR="003556A8" w:rsidRPr="003556A8" w:rsidRDefault="003556A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>Предмет аукциона:</w:t>
      </w:r>
    </w:p>
    <w:p w:rsidR="003556A8" w:rsidRPr="003556A8" w:rsidRDefault="003556A8" w:rsidP="003556A8">
      <w:pPr>
        <w:framePr w:hSpace="180" w:wrap="around" w:vAnchor="text" w:hAnchor="margin" w:y="144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 xml:space="preserve">Лот № 1. Здание, общей площадью 340,0 кв.м., расположенное по адресу: Ростовская обл. Цимлянский район, х. Крутой, ул. Советская, дом № 7а.С правом собственности на недвижимое имущество победитель аукциона приобретает право собственности на земельный участок с кадастровым номером 61:41:0020308:30 площадью 1638 кв.м., категория земель - земли населенных пунктов с видом разрешенного использования - размещение нежилых зданий. </w:t>
      </w:r>
    </w:p>
    <w:p w:rsidR="003556A8" w:rsidRPr="003556A8" w:rsidRDefault="003556A8" w:rsidP="003556A8">
      <w:pPr>
        <w:framePr w:hSpace="180" w:wrap="around" w:vAnchor="text" w:hAnchor="margin" w:y="14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Pr="003556A8">
        <w:rPr>
          <w:rFonts w:ascii="Times New Roman" w:hAnsi="Times New Roman" w:cs="Times New Roman"/>
          <w:b/>
          <w:sz w:val="28"/>
          <w:szCs w:val="28"/>
        </w:rPr>
        <w:t>950 116,00</w:t>
      </w:r>
      <w:r w:rsidRPr="003556A8">
        <w:rPr>
          <w:rFonts w:ascii="Times New Roman" w:hAnsi="Times New Roman" w:cs="Times New Roman"/>
          <w:sz w:val="28"/>
          <w:szCs w:val="28"/>
        </w:rPr>
        <w:t xml:space="preserve"> рублей (Без учета НДС).</w:t>
      </w:r>
    </w:p>
    <w:p w:rsidR="003556A8" w:rsidRPr="003556A8" w:rsidRDefault="003556A8" w:rsidP="003556A8">
      <w:pPr>
        <w:framePr w:hSpace="180" w:wrap="around" w:vAnchor="text" w:hAnchor="margin" w:y="14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3556A8" w:rsidRPr="003556A8" w:rsidRDefault="003556A8" w:rsidP="003556A8">
      <w:pPr>
        <w:framePr w:hSpace="180" w:wrap="around" w:vAnchor="text" w:hAnchor="margin" w:y="14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>678 116,00 руб. - стоимость здания;</w:t>
      </w:r>
    </w:p>
    <w:p w:rsidR="003556A8" w:rsidRPr="003556A8" w:rsidRDefault="003556A8" w:rsidP="003556A8">
      <w:pPr>
        <w:framePr w:hSpace="180" w:wrap="around" w:vAnchor="text" w:hAnchor="margin" w:y="14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>272 000,00 руб. - стоимость земельного участка.</w:t>
      </w:r>
    </w:p>
    <w:p w:rsidR="003556A8" w:rsidRPr="003556A8" w:rsidRDefault="003556A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>Форма торгов (способ приватизации) - аукцион,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6A8">
        <w:rPr>
          <w:rFonts w:ascii="Times New Roman" w:hAnsi="Times New Roman" w:cs="Times New Roman"/>
          <w:sz w:val="28"/>
          <w:szCs w:val="28"/>
        </w:rPr>
        <w:t>открытый по составу участников и форме подачи предложений о цене.</w:t>
      </w:r>
    </w:p>
    <w:p w:rsidR="003556A8" w:rsidRPr="003556A8" w:rsidRDefault="003556A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>Шаг аукциона составляет 5 % от начальной цены.</w:t>
      </w:r>
    </w:p>
    <w:p w:rsidR="003556A8" w:rsidRPr="003556A8" w:rsidRDefault="003556A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 xml:space="preserve">Задаток по лотам составляет 20 % от начальной цены и вносится по следующим реквизитам: Получатель: Управление Федерального казначейства по Ростовской области (Администрация Цимлянского района, л/с 05583108570), </w:t>
      </w:r>
      <w:proofErr w:type="spellStart"/>
      <w:r w:rsidRPr="003556A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556A8">
        <w:rPr>
          <w:rFonts w:ascii="Times New Roman" w:hAnsi="Times New Roman" w:cs="Times New Roman"/>
          <w:sz w:val="28"/>
          <w:szCs w:val="28"/>
        </w:rPr>
        <w:t>/с: 40302810260153000856, Банк Отделение Ростов – на – Дону г. Ростов-на-Дону, БИК банка: 046015001, ИНН получателя: 6137002930, КПП получателя: 613702001.</w:t>
      </w:r>
    </w:p>
    <w:p w:rsidR="003556A8" w:rsidRPr="003556A8" w:rsidRDefault="003556A8" w:rsidP="003556A8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6A8">
        <w:rPr>
          <w:sz w:val="28"/>
          <w:szCs w:val="28"/>
        </w:rPr>
        <w:t>Документом, подтверждающим поступление задатка на счет, является выписка с этого счета.</w:t>
      </w:r>
    </w:p>
    <w:p w:rsidR="003556A8" w:rsidRPr="003556A8" w:rsidRDefault="003556A8" w:rsidP="003556A8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6A8">
        <w:rPr>
          <w:sz w:val="28"/>
          <w:szCs w:val="28"/>
        </w:rPr>
        <w:t>Заявки на участие в аукционе,</w:t>
      </w:r>
      <w:r>
        <w:rPr>
          <w:sz w:val="28"/>
          <w:szCs w:val="28"/>
        </w:rPr>
        <w:t xml:space="preserve"> </w:t>
      </w:r>
      <w:r w:rsidRPr="003556A8">
        <w:rPr>
          <w:sz w:val="28"/>
          <w:szCs w:val="28"/>
        </w:rPr>
        <w:t>в соответствии с приложением № 1 к извещению о проведении аукциона, принимаются организатором аукциона с 05.05.2018 по 29.05.2018 включительно с 8.00 до 17.00 в рабочие дни, в пятницу с 8:00 до 16:00.</w:t>
      </w:r>
    </w:p>
    <w:p w:rsidR="003556A8" w:rsidRPr="003556A8" w:rsidRDefault="003556A8" w:rsidP="003556A8">
      <w:pPr>
        <w:pStyle w:val="a3"/>
        <w:spacing w:after="0"/>
        <w:ind w:firstLine="567"/>
        <w:jc w:val="both"/>
        <w:rPr>
          <w:sz w:val="28"/>
          <w:szCs w:val="28"/>
        </w:rPr>
      </w:pPr>
      <w:r w:rsidRPr="003556A8">
        <w:rPr>
          <w:sz w:val="28"/>
          <w:szCs w:val="28"/>
        </w:rPr>
        <w:t>Признание претендентов участниками аукциона состоится 01.05.2018 в 10.00 часов.</w:t>
      </w:r>
    </w:p>
    <w:p w:rsidR="003556A8" w:rsidRPr="003556A8" w:rsidRDefault="003556A8" w:rsidP="003556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 xml:space="preserve">Аукцион состоится: 05.06.2018 в 09.00 по адресу: г. Цимлянск, ул. Ленина, 24, актовый зал. Подведение итогов: 05.06.2018 в 11.00 по адресу: г. Цимлянск, ул. Ленина, 24, </w:t>
      </w:r>
      <w:proofErr w:type="spellStart"/>
      <w:r w:rsidRPr="003556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556A8">
        <w:rPr>
          <w:rFonts w:ascii="Times New Roman" w:hAnsi="Times New Roman" w:cs="Times New Roman"/>
          <w:sz w:val="28"/>
          <w:szCs w:val="28"/>
        </w:rPr>
        <w:t>. 10.</w:t>
      </w:r>
    </w:p>
    <w:p w:rsidR="003556A8" w:rsidRPr="003556A8" w:rsidRDefault="003556A8" w:rsidP="003556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Победителем аукциона признается участник, предложивший наибольшую цену. </w:t>
      </w:r>
    </w:p>
    <w:p w:rsidR="003556A8" w:rsidRPr="003556A8" w:rsidRDefault="003556A8" w:rsidP="0035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>В течение пяти рабочих дней с даты подведения итогов аукциона с победителем аукциона заключается договор купли-продажи (Приложение № 2 к извещению о проведении аукциона).</w:t>
      </w:r>
    </w:p>
    <w:p w:rsidR="003556A8" w:rsidRPr="003556A8" w:rsidRDefault="003556A8" w:rsidP="0035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556A8" w:rsidRPr="003556A8" w:rsidRDefault="003556A8" w:rsidP="003556A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56A8" w:rsidRPr="003556A8" w:rsidRDefault="003556A8" w:rsidP="003556A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011"/>
      <w:bookmarkEnd w:id="0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3556A8" w:rsidRPr="003556A8" w:rsidRDefault="003556A8" w:rsidP="003556A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012"/>
      <w:bookmarkEnd w:id="1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3556A8" w:rsidRPr="003556A8" w:rsidRDefault="003556A8" w:rsidP="003556A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013"/>
      <w:bookmarkEnd w:id="2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зоны) (далее - </w:t>
      </w:r>
      <w:proofErr w:type="spellStart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компании);</w:t>
      </w:r>
    </w:p>
    <w:p w:rsidR="003556A8" w:rsidRPr="003556A8" w:rsidRDefault="003556A8" w:rsidP="003556A8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3" w:name="dst100014"/>
      <w:bookmarkEnd w:id="3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- юридических лиц, в отношении которых </w:t>
      </w:r>
      <w:proofErr w:type="spellStart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>офшорной</w:t>
      </w:r>
      <w:proofErr w:type="spellEnd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компанией или группой лиц, в которую входит </w:t>
      </w:r>
      <w:proofErr w:type="spellStart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>офшорная</w:t>
      </w:r>
      <w:proofErr w:type="spellEnd"/>
      <w:r w:rsidRPr="003556A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компания, осуществляется контроль.</w:t>
      </w:r>
    </w:p>
    <w:p w:rsidR="003556A8" w:rsidRPr="003556A8" w:rsidRDefault="003556A8" w:rsidP="00355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6A8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3556A8" w:rsidRPr="003556A8" w:rsidRDefault="003556A8" w:rsidP="00355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3556A8">
        <w:rPr>
          <w:sz w:val="28"/>
          <w:szCs w:val="28"/>
          <w:u w:val="single"/>
        </w:rPr>
        <w:t>юридические лица:</w:t>
      </w:r>
    </w:p>
    <w:p w:rsidR="003556A8" w:rsidRPr="003556A8" w:rsidRDefault="003556A8" w:rsidP="00355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6A8">
        <w:rPr>
          <w:sz w:val="28"/>
          <w:szCs w:val="28"/>
        </w:rPr>
        <w:t>- заверенные копии учредительных документов;</w:t>
      </w:r>
    </w:p>
    <w:p w:rsidR="003556A8" w:rsidRPr="003556A8" w:rsidRDefault="003556A8" w:rsidP="00355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6A8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556A8" w:rsidRPr="003556A8" w:rsidRDefault="003556A8" w:rsidP="00355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6A8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556A8" w:rsidRPr="003556A8" w:rsidRDefault="003556A8" w:rsidP="00355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6A8">
        <w:rPr>
          <w:sz w:val="28"/>
          <w:szCs w:val="28"/>
          <w:u w:val="single"/>
        </w:rPr>
        <w:t>физические лица</w:t>
      </w:r>
      <w:r w:rsidRPr="003556A8">
        <w:rPr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3556A8" w:rsidRPr="003556A8" w:rsidRDefault="003556A8" w:rsidP="00355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6A8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</w:t>
      </w:r>
      <w:r w:rsidRPr="003556A8">
        <w:rPr>
          <w:sz w:val="28"/>
          <w:szCs w:val="28"/>
        </w:rPr>
        <w:lastRenderedPageBreak/>
        <w:t>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56A8" w:rsidRPr="003556A8" w:rsidRDefault="003556A8" w:rsidP="00355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6A8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556A8" w:rsidRPr="003556A8" w:rsidRDefault="003556A8" w:rsidP="00355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6A8">
        <w:rPr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организатора аукциона, другой - у претендента</w:t>
      </w:r>
    </w:p>
    <w:p w:rsidR="003556A8" w:rsidRPr="003556A8" w:rsidRDefault="003556A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 xml:space="preserve">С предметом аукциона, условиями договора купли продажи и иной информацией можно ознакомиться у организатора аукциона (Администрация Цимлянского района), расположенного по адресу: Ростовская обл., г. Цимлянск, ул. Ленина, 24, </w:t>
      </w:r>
      <w:proofErr w:type="spellStart"/>
      <w:r w:rsidRPr="003556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556A8">
        <w:rPr>
          <w:rFonts w:ascii="Times New Roman" w:hAnsi="Times New Roman" w:cs="Times New Roman"/>
          <w:sz w:val="28"/>
          <w:szCs w:val="28"/>
        </w:rPr>
        <w:t>. 10, телефон (факс): 8(86391) 2-14-44с 8.00 до 17.00 в рабочие дни, в пятницу с 8:00 до 16:00.</w:t>
      </w:r>
    </w:p>
    <w:p w:rsidR="003556A8" w:rsidRPr="003556A8" w:rsidRDefault="003556A8" w:rsidP="003556A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56A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56A8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56A8">
        <w:rPr>
          <w:rFonts w:ascii="Times New Roman" w:hAnsi="Times New Roman" w:cs="Times New Roman"/>
          <w:bCs/>
          <w:sz w:val="28"/>
          <w:szCs w:val="28"/>
        </w:rPr>
        <w:t xml:space="preserve">извещению о </w:t>
      </w: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56A8">
        <w:rPr>
          <w:rFonts w:ascii="Times New Roman" w:hAnsi="Times New Roman" w:cs="Times New Roman"/>
          <w:bCs/>
          <w:sz w:val="28"/>
          <w:szCs w:val="28"/>
        </w:rPr>
        <w:t>проведении аукциона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ЗАЯВКА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на участие в торгах по продаже муниципального имущества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  <w:b/>
        </w:rPr>
      </w:pPr>
      <w:r w:rsidRPr="003556A8">
        <w:rPr>
          <w:rFonts w:ascii="Times New Roman" w:hAnsi="Times New Roman" w:cs="Times New Roman"/>
          <w:b/>
        </w:rPr>
        <w:t>Претендент: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sym w:font="Wingdings" w:char="006F"/>
      </w:r>
      <w:r w:rsidRPr="003556A8">
        <w:rPr>
          <w:rFonts w:ascii="Times New Roman" w:hAnsi="Times New Roman" w:cs="Times New Roman"/>
        </w:rPr>
        <w:t xml:space="preserve"> - физическое лицо 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sym w:font="Wingdings" w:char="006F"/>
      </w:r>
      <w:r w:rsidRPr="003556A8">
        <w:rPr>
          <w:rFonts w:ascii="Times New Roman" w:hAnsi="Times New Roman" w:cs="Times New Roman"/>
        </w:rPr>
        <w:t xml:space="preserve"> - юридическое лицо/предприниматель без образования юридического лица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  <w:b/>
          <w:bCs/>
        </w:rPr>
        <w:t>для физических лиц:</w:t>
      </w:r>
      <w:r w:rsidRPr="003556A8">
        <w:rPr>
          <w:rFonts w:ascii="Times New Roman" w:hAnsi="Times New Roman" w:cs="Times New Roman"/>
        </w:rPr>
        <w:t>Ф.И.О._________________________________________________________________________________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Документ, удостоверяющий </w:t>
      </w:r>
      <w:proofErr w:type="spellStart"/>
      <w:r w:rsidRPr="003556A8">
        <w:rPr>
          <w:rFonts w:ascii="Times New Roman" w:hAnsi="Times New Roman" w:cs="Times New Roman"/>
        </w:rPr>
        <w:t>личность:__________________cерия</w:t>
      </w:r>
      <w:proofErr w:type="spellEnd"/>
      <w:r w:rsidRPr="003556A8">
        <w:rPr>
          <w:rFonts w:ascii="Times New Roman" w:hAnsi="Times New Roman" w:cs="Times New Roman"/>
        </w:rPr>
        <w:t>__________ № _______________ выдан «____»  _____г.__________________________________________________________________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56A8">
        <w:rPr>
          <w:rFonts w:ascii="Times New Roman" w:hAnsi="Times New Roman" w:cs="Times New Roman"/>
          <w:sz w:val="16"/>
          <w:szCs w:val="16"/>
        </w:rPr>
        <w:t>(кем выдан)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556A8">
        <w:rPr>
          <w:rFonts w:ascii="Times New Roman" w:hAnsi="Times New Roman" w:cs="Times New Roman"/>
        </w:rPr>
        <w:t>Место регистрации: ____________________________________________________________________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ИНН </w:t>
      </w:r>
      <w:proofErr w:type="spellStart"/>
      <w:r w:rsidRPr="003556A8">
        <w:rPr>
          <w:rFonts w:ascii="Times New Roman" w:hAnsi="Times New Roman" w:cs="Times New Roman"/>
        </w:rPr>
        <w:t>__________________________Контактный</w:t>
      </w:r>
      <w:proofErr w:type="spellEnd"/>
      <w:r w:rsidRPr="003556A8">
        <w:rPr>
          <w:rFonts w:ascii="Times New Roman" w:hAnsi="Times New Roman" w:cs="Times New Roman"/>
        </w:rPr>
        <w:t xml:space="preserve"> телефон: _____________________________________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556A8">
        <w:rPr>
          <w:rFonts w:ascii="Times New Roman" w:hAnsi="Times New Roman" w:cs="Times New Roman"/>
          <w:b/>
          <w:bCs/>
        </w:rPr>
        <w:t>для юридических лиц /предпринимателей без образования юридического лица: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Наименование претендента________________________________________________________________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Документ о государственной регистрации в качестве юридического лица / предпринимателя без образования юридического лица___________________________________________________________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556A8">
        <w:rPr>
          <w:rFonts w:ascii="Times New Roman" w:hAnsi="Times New Roman" w:cs="Times New Roman"/>
        </w:rPr>
        <w:t>серия ______________№____________________, дата регистрации «______» ___________________ г.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556A8">
        <w:rPr>
          <w:rFonts w:ascii="Times New Roman" w:hAnsi="Times New Roman" w:cs="Times New Roman"/>
        </w:rPr>
        <w:t xml:space="preserve">ИНН ___________________________ Телефон: ____________________ Факс: </w:t>
      </w:r>
      <w:proofErr w:type="spellStart"/>
      <w:r w:rsidRPr="003556A8">
        <w:rPr>
          <w:rFonts w:ascii="Times New Roman" w:hAnsi="Times New Roman" w:cs="Times New Roman"/>
        </w:rPr>
        <w:t>___________________Юридический</w:t>
      </w:r>
      <w:proofErr w:type="spellEnd"/>
      <w:r w:rsidRPr="003556A8">
        <w:rPr>
          <w:rFonts w:ascii="Times New Roman" w:hAnsi="Times New Roman" w:cs="Times New Roman"/>
        </w:rPr>
        <w:t xml:space="preserve"> адрес претендента: ______________________________________________________________________________________________________________________________________________________________________________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  <w:b/>
        </w:rPr>
        <w:t>в лице</w:t>
      </w:r>
      <w:r w:rsidRPr="003556A8">
        <w:rPr>
          <w:rFonts w:ascii="Times New Roman" w:hAnsi="Times New Roman" w:cs="Times New Roman"/>
        </w:rPr>
        <w:t>_________________________________________________________________________________,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56A8"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556A8">
        <w:rPr>
          <w:rFonts w:ascii="Times New Roman" w:hAnsi="Times New Roman" w:cs="Times New Roman"/>
        </w:rPr>
        <w:t>действующегона</w:t>
      </w:r>
      <w:proofErr w:type="spellEnd"/>
      <w:r w:rsidRPr="003556A8">
        <w:rPr>
          <w:rFonts w:ascii="Times New Roman" w:hAnsi="Times New Roman" w:cs="Times New Roman"/>
        </w:rPr>
        <w:t xml:space="preserve"> основании _________________________________________________________,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  <w:sz w:val="16"/>
          <w:szCs w:val="16"/>
        </w:rPr>
        <w:t xml:space="preserve">(доверенность, номер, дата, иное) </w:t>
      </w:r>
    </w:p>
    <w:p w:rsidR="003556A8" w:rsidRPr="003556A8" w:rsidRDefault="003556A8" w:rsidP="003556A8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1. Изучив данные информационного сообщения об объекте_________________________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______________________________________________________________________________________________________________________________________________________________________________,</w:t>
      </w:r>
    </w:p>
    <w:p w:rsidR="003556A8" w:rsidRPr="003556A8" w:rsidRDefault="003556A8" w:rsidP="003556A8">
      <w:pPr>
        <w:spacing w:after="0" w:line="240" w:lineRule="auto"/>
        <w:ind w:firstLine="748"/>
        <w:jc w:val="center"/>
        <w:rPr>
          <w:rFonts w:ascii="Times New Roman" w:hAnsi="Times New Roman" w:cs="Times New Roman"/>
          <w:sz w:val="16"/>
          <w:szCs w:val="16"/>
        </w:rPr>
      </w:pPr>
      <w:r w:rsidRPr="003556A8">
        <w:rPr>
          <w:rFonts w:ascii="Times New Roman" w:hAnsi="Times New Roman" w:cs="Times New Roman"/>
          <w:sz w:val="16"/>
          <w:szCs w:val="16"/>
        </w:rPr>
        <w:t>(полное наименование объекта)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согласен (сна) приобрести настоящий объект, с проектом договора купли – продажи ознакомлен (а).</w:t>
      </w:r>
    </w:p>
    <w:p w:rsidR="003556A8" w:rsidRPr="003556A8" w:rsidRDefault="003556A8" w:rsidP="003556A8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2. В случае моей победы в торгах принимаю на себя обязательство заключить договор купли-продажи в течении пяти рабочих </w:t>
      </w:r>
      <w:proofErr w:type="spellStart"/>
      <w:r w:rsidRPr="003556A8">
        <w:rPr>
          <w:rFonts w:ascii="Times New Roman" w:hAnsi="Times New Roman" w:cs="Times New Roman"/>
        </w:rPr>
        <w:t>днейс</w:t>
      </w:r>
      <w:proofErr w:type="spellEnd"/>
      <w:r w:rsidRPr="003556A8">
        <w:rPr>
          <w:rFonts w:ascii="Times New Roman" w:hAnsi="Times New Roman" w:cs="Times New Roman"/>
        </w:rPr>
        <w:t xml:space="preserve"> даты подведения итогов аукциона.</w:t>
      </w:r>
    </w:p>
    <w:p w:rsidR="003556A8" w:rsidRPr="003556A8" w:rsidRDefault="003556A8" w:rsidP="003556A8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3. Я согласен с тем, что в случае признания меня победителем торгов задаток, определяемый от начального размера цены имущества, зачисляется в счет оплаты приобретенного имущества.</w:t>
      </w:r>
    </w:p>
    <w:p w:rsidR="003556A8" w:rsidRPr="003556A8" w:rsidRDefault="003556A8" w:rsidP="003556A8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4. Я согласен (а) с тем, что в случае признания меня победителем торгов и моего отказа от заключения договора купли-продажи, сумма внесенного мною задатка мне не возвращается.</w:t>
      </w:r>
    </w:p>
    <w:p w:rsidR="003556A8" w:rsidRPr="003556A8" w:rsidRDefault="003556A8" w:rsidP="003556A8">
      <w:pPr>
        <w:tabs>
          <w:tab w:val="num" w:pos="284"/>
        </w:tabs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5. Платежные реквизиты, счет в банке, на который перечисляется сумма возвращаемого залога, если претендент не допущен к участию или не признан победителем торгов: __________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556A8">
        <w:rPr>
          <w:rFonts w:ascii="Times New Roman" w:hAnsi="Times New Roman" w:cs="Times New Roman"/>
        </w:rPr>
        <w:t>6. Я у</w:t>
      </w:r>
      <w:r w:rsidRPr="003556A8">
        <w:rPr>
          <w:rStyle w:val="a7"/>
          <w:rFonts w:ascii="Times New Roman" w:hAnsi="Times New Roman" w:cs="Times New Roman"/>
        </w:rPr>
        <w:t>ведомлен о том, что непредставление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ab/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Подпись   ______________________ Дата «_____» _______________ 20__год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ab/>
        <w:t xml:space="preserve">             М.П.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ab/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ab/>
        <w:t>Принято: Секретарь комиссии ________________________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56A8">
        <w:rPr>
          <w:rFonts w:ascii="Times New Roman" w:hAnsi="Times New Roman" w:cs="Times New Roman"/>
          <w:bCs/>
          <w:sz w:val="28"/>
          <w:szCs w:val="28"/>
        </w:rPr>
        <w:t xml:space="preserve">Приложение № 2 </w:t>
      </w: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56A8">
        <w:rPr>
          <w:rFonts w:ascii="Times New Roman" w:hAnsi="Times New Roman" w:cs="Times New Roman"/>
          <w:bCs/>
          <w:sz w:val="28"/>
          <w:szCs w:val="28"/>
        </w:rPr>
        <w:t xml:space="preserve">к извещению о </w:t>
      </w: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56A8">
        <w:rPr>
          <w:rFonts w:ascii="Times New Roman" w:hAnsi="Times New Roman" w:cs="Times New Roman"/>
          <w:bCs/>
          <w:sz w:val="28"/>
          <w:szCs w:val="28"/>
        </w:rPr>
        <w:t>проведении аукциона</w:t>
      </w:r>
    </w:p>
    <w:p w:rsidR="003556A8" w:rsidRPr="003556A8" w:rsidRDefault="003556A8" w:rsidP="003556A8">
      <w:pPr>
        <w:spacing w:after="0" w:line="240" w:lineRule="auto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A8">
        <w:rPr>
          <w:rFonts w:ascii="Times New Roman" w:hAnsi="Times New Roman" w:cs="Times New Roman"/>
          <w:b/>
          <w:sz w:val="28"/>
          <w:szCs w:val="28"/>
        </w:rPr>
        <w:t>П  Р  О  Е  К  Т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A8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A8">
        <w:rPr>
          <w:rFonts w:ascii="Times New Roman" w:hAnsi="Times New Roman" w:cs="Times New Roman"/>
          <w:b/>
          <w:sz w:val="28"/>
          <w:szCs w:val="28"/>
        </w:rPr>
        <w:t>КУПЛИ-ПРОДАЖИ №____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«__» _______ 2018                         г. Цимлянск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ab/>
      </w:r>
      <w:r w:rsidRPr="003556A8">
        <w:rPr>
          <w:rFonts w:ascii="Times New Roman" w:hAnsi="Times New Roman" w:cs="Times New Roman"/>
          <w:sz w:val="20"/>
          <w:szCs w:val="20"/>
        </w:rPr>
        <w:t>«</w:t>
      </w:r>
      <w:r w:rsidRPr="003556A8">
        <w:rPr>
          <w:rFonts w:ascii="Times New Roman" w:hAnsi="Times New Roman" w:cs="Times New Roman"/>
        </w:rPr>
        <w:t xml:space="preserve">На основании решения Собрания депутатов Цимлянского района от 26.12.2017 № 114 «Об утверждении Прогнозного плана (программы) приватизации муниципального имущества на 2018и плановые 2019 и 2020 года», постановления Администрации Цимлянского района Ростовской области от _________.2018 № _______ «О проведении аукциона открытого по составу участников и форме подачи предложений о </w:t>
      </w:r>
      <w:proofErr w:type="spellStart"/>
      <w:r w:rsidRPr="003556A8">
        <w:rPr>
          <w:rFonts w:ascii="Times New Roman" w:hAnsi="Times New Roman" w:cs="Times New Roman"/>
        </w:rPr>
        <w:t>ценепо</w:t>
      </w:r>
      <w:proofErr w:type="spellEnd"/>
      <w:r w:rsidRPr="003556A8">
        <w:rPr>
          <w:rFonts w:ascii="Times New Roman" w:hAnsi="Times New Roman" w:cs="Times New Roman"/>
        </w:rPr>
        <w:t xml:space="preserve"> продаже муниципального имущества», протокола № _____ от ________.2018 заседания комиссии по подведению итогов аукциона открытого по составу участников и форме подачи предложений о цене муниципального имущества, </w:t>
      </w:r>
      <w:r w:rsidRPr="003556A8">
        <w:rPr>
          <w:rFonts w:ascii="Times New Roman" w:hAnsi="Times New Roman" w:cs="Times New Roman"/>
          <w:bCs/>
        </w:rPr>
        <w:t>Администрация Цимлянского района Ростовской области</w:t>
      </w:r>
      <w:r w:rsidRPr="003556A8">
        <w:rPr>
          <w:rFonts w:ascii="Times New Roman" w:hAnsi="Times New Roman" w:cs="Times New Roman"/>
        </w:rPr>
        <w:t xml:space="preserve">, в лице исполняющего обязанности Главы Администрации Цимлянского района </w:t>
      </w:r>
      <w:proofErr w:type="spellStart"/>
      <w:r w:rsidRPr="003556A8">
        <w:rPr>
          <w:rFonts w:ascii="Times New Roman" w:hAnsi="Times New Roman" w:cs="Times New Roman"/>
          <w:bCs/>
        </w:rPr>
        <w:t>Высочина</w:t>
      </w:r>
      <w:proofErr w:type="spellEnd"/>
      <w:r w:rsidRPr="003556A8">
        <w:rPr>
          <w:rFonts w:ascii="Times New Roman" w:hAnsi="Times New Roman" w:cs="Times New Roman"/>
          <w:bCs/>
        </w:rPr>
        <w:t xml:space="preserve"> Александра Ивановича,</w:t>
      </w:r>
      <w:r w:rsidRPr="003556A8">
        <w:rPr>
          <w:rFonts w:ascii="Times New Roman" w:hAnsi="Times New Roman" w:cs="Times New Roman"/>
        </w:rPr>
        <w:t xml:space="preserve"> действующего на основании Устава и решения Собрания депутатов Цимлянского района от 26.12.2017 № 119, именуемая в дальнейшем «Продавец», с одной стороны, и </w:t>
      </w:r>
      <w:r w:rsidRPr="003556A8">
        <w:rPr>
          <w:rFonts w:ascii="Times New Roman" w:hAnsi="Times New Roman" w:cs="Times New Roman"/>
          <w:b/>
        </w:rPr>
        <w:t>___________________________</w:t>
      </w:r>
      <w:r w:rsidRPr="003556A8">
        <w:rPr>
          <w:rFonts w:ascii="Times New Roman" w:hAnsi="Times New Roman" w:cs="Times New Roman"/>
        </w:rPr>
        <w:t xml:space="preserve">, в лице ____________________, именуемый в дальнейшем «Покупатель», с другой стороны, именуемые в дальнейшем «Стороны», заключили настоящий договор о нижеследующем: </w:t>
      </w:r>
    </w:p>
    <w:p w:rsidR="003556A8" w:rsidRPr="003556A8" w:rsidRDefault="003556A8" w:rsidP="003556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56A8">
        <w:rPr>
          <w:rFonts w:ascii="Times New Roman" w:hAnsi="Times New Roman" w:cs="Times New Roman"/>
          <w:b/>
        </w:rPr>
        <w:t>1. Предмет Договора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1.1. Продавец продает, а Покупатель приобретает (покупает) здание, общей площадью 340,0 кв.м., расположенное по адресу: Ростовская обл. Цимлянский район, х. Крутой, ул. Советская, дом № 7а, с земельным участком, кадастровый номер 61:41:0020308:30, площадь 1638 кв.м., категория земель - земли населенных пунктов с видом разрешенного использования - размещение нежилых зданий(далее именуемое – «Имущество»).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556A8">
        <w:rPr>
          <w:rFonts w:ascii="Times New Roman" w:hAnsi="Times New Roman" w:cs="Times New Roman"/>
        </w:rPr>
        <w:t xml:space="preserve">1.2. Имущество продано за </w:t>
      </w:r>
      <w:proofErr w:type="spellStart"/>
      <w:r w:rsidRPr="003556A8">
        <w:rPr>
          <w:rFonts w:ascii="Times New Roman" w:hAnsi="Times New Roman" w:cs="Times New Roman"/>
          <w:b/>
        </w:rPr>
        <w:t>______________руб</w:t>
      </w:r>
      <w:proofErr w:type="spellEnd"/>
      <w:r w:rsidRPr="003556A8">
        <w:rPr>
          <w:rFonts w:ascii="Times New Roman" w:hAnsi="Times New Roman" w:cs="Times New Roman"/>
          <w:b/>
        </w:rPr>
        <w:t>. _____ коп. (</w:t>
      </w:r>
      <w:proofErr w:type="spellStart"/>
      <w:r w:rsidRPr="003556A8">
        <w:rPr>
          <w:rFonts w:ascii="Times New Roman" w:hAnsi="Times New Roman" w:cs="Times New Roman"/>
          <w:b/>
        </w:rPr>
        <w:t>____________________________рублей</w:t>
      </w:r>
      <w:proofErr w:type="spellEnd"/>
      <w:r w:rsidRPr="003556A8">
        <w:rPr>
          <w:rFonts w:ascii="Times New Roman" w:hAnsi="Times New Roman" w:cs="Times New Roman"/>
          <w:b/>
        </w:rPr>
        <w:t>) ______ копейки.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1.3. Срок оплаты по настоящему договору - в течение 10 рабочих дней со дня заключения договора купли-продажи, не позднее __________.2018. За нарушение срока внесения платежа Покупатель выплачивает Продавцу пеню из расчета 0,03% от цены Имущества (п.1.2. договора) за  каждый календарный день просрочки.</w:t>
      </w:r>
    </w:p>
    <w:p w:rsidR="003556A8" w:rsidRPr="003556A8" w:rsidRDefault="003556A8" w:rsidP="003556A8">
      <w:pPr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1.4. Оплата производится путем перечисления денежных средств по следующим реквизитам: Получатель: </w:t>
      </w:r>
      <w:r w:rsidRPr="003556A8">
        <w:rPr>
          <w:rFonts w:ascii="Times New Roman" w:hAnsi="Times New Roman" w:cs="Times New Roman"/>
          <w:b/>
          <w:bCs/>
        </w:rPr>
        <w:t>УФК по Ростовской области(Администрация Цимлянского района      л/с 04583108570</w:t>
      </w:r>
      <w:r w:rsidRPr="003556A8">
        <w:rPr>
          <w:rFonts w:ascii="Times New Roman" w:hAnsi="Times New Roman" w:cs="Times New Roman"/>
        </w:rPr>
        <w:t>);</w:t>
      </w:r>
    </w:p>
    <w:p w:rsidR="003556A8" w:rsidRPr="003556A8" w:rsidRDefault="003556A8" w:rsidP="003556A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3556A8">
        <w:rPr>
          <w:rFonts w:ascii="Times New Roman" w:hAnsi="Times New Roman" w:cs="Times New Roman"/>
        </w:rPr>
        <w:t>Р/</w:t>
      </w:r>
      <w:proofErr w:type="spellStart"/>
      <w:r w:rsidRPr="003556A8">
        <w:rPr>
          <w:rFonts w:ascii="Times New Roman" w:hAnsi="Times New Roman" w:cs="Times New Roman"/>
        </w:rPr>
        <w:t>сч</w:t>
      </w:r>
      <w:proofErr w:type="spellEnd"/>
      <w:r w:rsidRPr="003556A8">
        <w:rPr>
          <w:rFonts w:ascii="Times New Roman" w:hAnsi="Times New Roman" w:cs="Times New Roman"/>
        </w:rPr>
        <w:t xml:space="preserve"> получателя: </w:t>
      </w:r>
      <w:r w:rsidRPr="003556A8">
        <w:rPr>
          <w:rFonts w:ascii="Times New Roman" w:hAnsi="Times New Roman" w:cs="Times New Roman"/>
          <w:b/>
          <w:bCs/>
        </w:rPr>
        <w:t>40101810400000010002;</w:t>
      </w:r>
    </w:p>
    <w:p w:rsidR="003556A8" w:rsidRPr="003556A8" w:rsidRDefault="003556A8" w:rsidP="003556A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3556A8">
        <w:rPr>
          <w:rFonts w:ascii="Times New Roman" w:hAnsi="Times New Roman" w:cs="Times New Roman"/>
        </w:rPr>
        <w:t>Банк получателя:</w:t>
      </w:r>
      <w:r w:rsidRPr="003556A8">
        <w:rPr>
          <w:rFonts w:ascii="Times New Roman" w:hAnsi="Times New Roman" w:cs="Times New Roman"/>
          <w:b/>
          <w:bCs/>
        </w:rPr>
        <w:t xml:space="preserve"> Отделение по Ростовской области Южного главного управления Центрального банка Российской Федерации;</w:t>
      </w:r>
    </w:p>
    <w:p w:rsidR="003556A8" w:rsidRPr="003556A8" w:rsidRDefault="003556A8" w:rsidP="003556A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3556A8">
        <w:rPr>
          <w:rFonts w:ascii="Times New Roman" w:hAnsi="Times New Roman" w:cs="Times New Roman"/>
        </w:rPr>
        <w:t xml:space="preserve">БИК получателя: </w:t>
      </w:r>
      <w:r w:rsidRPr="003556A8">
        <w:rPr>
          <w:rFonts w:ascii="Times New Roman" w:hAnsi="Times New Roman" w:cs="Times New Roman"/>
          <w:b/>
          <w:bCs/>
        </w:rPr>
        <w:t>046015001</w:t>
      </w:r>
    </w:p>
    <w:p w:rsidR="003556A8" w:rsidRPr="003556A8" w:rsidRDefault="003556A8" w:rsidP="003556A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3556A8">
        <w:rPr>
          <w:rFonts w:ascii="Times New Roman" w:hAnsi="Times New Roman" w:cs="Times New Roman"/>
        </w:rPr>
        <w:t xml:space="preserve">ИНН /КПП получателя: </w:t>
      </w:r>
      <w:r w:rsidRPr="003556A8">
        <w:rPr>
          <w:rFonts w:ascii="Times New Roman" w:hAnsi="Times New Roman" w:cs="Times New Roman"/>
          <w:b/>
          <w:bCs/>
        </w:rPr>
        <w:t>6137002930/613701001</w:t>
      </w:r>
    </w:p>
    <w:p w:rsidR="003556A8" w:rsidRPr="003556A8" w:rsidRDefault="003556A8" w:rsidP="003556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ОКТМО: </w:t>
      </w:r>
      <w:r w:rsidRPr="003556A8">
        <w:rPr>
          <w:rFonts w:ascii="Times New Roman" w:hAnsi="Times New Roman" w:cs="Times New Roman"/>
          <w:b/>
          <w:bCs/>
        </w:rPr>
        <w:t xml:space="preserve">60657000, </w:t>
      </w:r>
      <w:r w:rsidRPr="003556A8">
        <w:rPr>
          <w:rFonts w:ascii="Times New Roman" w:hAnsi="Times New Roman" w:cs="Times New Roman"/>
        </w:rPr>
        <w:t>корсчета нет,</w:t>
      </w:r>
    </w:p>
    <w:p w:rsidR="003556A8" w:rsidRPr="003556A8" w:rsidRDefault="003556A8" w:rsidP="003556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556A8">
        <w:rPr>
          <w:rFonts w:ascii="Times New Roman" w:hAnsi="Times New Roman" w:cs="Times New Roman"/>
        </w:rPr>
        <w:t>Код бюджетной классификации</w:t>
      </w:r>
      <w:r>
        <w:rPr>
          <w:rFonts w:ascii="Times New Roman" w:hAnsi="Times New Roman" w:cs="Times New Roman"/>
        </w:rPr>
        <w:t xml:space="preserve"> </w:t>
      </w:r>
      <w:r w:rsidRPr="003556A8">
        <w:rPr>
          <w:rFonts w:ascii="Times New Roman" w:hAnsi="Times New Roman" w:cs="Times New Roman"/>
        </w:rPr>
        <w:t xml:space="preserve">для движимого и недвижимого имущества - </w:t>
      </w:r>
      <w:r w:rsidRPr="003556A8">
        <w:rPr>
          <w:rFonts w:ascii="Times New Roman" w:hAnsi="Times New Roman" w:cs="Times New Roman"/>
          <w:b/>
        </w:rPr>
        <w:t>902 1 14 02053 05 0000 410,</w:t>
      </w:r>
    </w:p>
    <w:p w:rsidR="003556A8" w:rsidRPr="003556A8" w:rsidRDefault="003556A8" w:rsidP="003556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Код бюджетной классификации земельных участков - </w:t>
      </w:r>
      <w:r w:rsidRPr="003556A8">
        <w:rPr>
          <w:rFonts w:ascii="Times New Roman" w:hAnsi="Times New Roman" w:cs="Times New Roman"/>
          <w:b/>
          <w:bCs/>
        </w:rPr>
        <w:t>902 1 14 06025 05 0000 430</w:t>
      </w:r>
      <w:r w:rsidRPr="003556A8">
        <w:rPr>
          <w:rFonts w:ascii="Times New Roman" w:hAnsi="Times New Roman" w:cs="Times New Roman"/>
        </w:rPr>
        <w:t>.</w:t>
      </w:r>
    </w:p>
    <w:p w:rsidR="003556A8" w:rsidRPr="003556A8" w:rsidRDefault="003556A8" w:rsidP="003556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556A8">
        <w:rPr>
          <w:rFonts w:ascii="Times New Roman" w:hAnsi="Times New Roman" w:cs="Times New Roman"/>
          <w:b/>
        </w:rPr>
        <w:t>2. Права и обязанности сторон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2.1. Продавец обязуется: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2.1.1. Передать Имущество Покупателю по акту приема-передачи после заключения</w:t>
      </w:r>
      <w:r>
        <w:rPr>
          <w:rFonts w:ascii="Times New Roman" w:hAnsi="Times New Roman" w:cs="Times New Roman"/>
        </w:rPr>
        <w:t xml:space="preserve"> </w:t>
      </w:r>
      <w:r w:rsidRPr="003556A8">
        <w:rPr>
          <w:rFonts w:ascii="Times New Roman" w:hAnsi="Times New Roman" w:cs="Times New Roman"/>
        </w:rPr>
        <w:t>Сторонами настоящего договора</w:t>
      </w:r>
      <w:r>
        <w:rPr>
          <w:rFonts w:ascii="Times New Roman" w:hAnsi="Times New Roman" w:cs="Times New Roman"/>
        </w:rPr>
        <w:t xml:space="preserve"> </w:t>
      </w:r>
      <w:r w:rsidRPr="003556A8">
        <w:rPr>
          <w:rFonts w:ascii="Times New Roman" w:hAnsi="Times New Roman" w:cs="Times New Roman"/>
        </w:rPr>
        <w:t xml:space="preserve">и полной оплаты стоимости Имущества. 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2.1.2. Выдать покупателю все необходимые документы для дальнейшей регистрации Имущества.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lastRenderedPageBreak/>
        <w:t>2.2. Продавец оставляет за собой право расторгнуть сделку при нарушении со Стороны Покупателя условий договора.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2.3. Право собственности на Имущество переходит к Покупателю в момент подписания акта приема-передачи. 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556A8">
        <w:rPr>
          <w:rFonts w:ascii="Times New Roman" w:hAnsi="Times New Roman" w:cs="Times New Roman"/>
          <w:b/>
        </w:rPr>
        <w:t>3. Ответственность сторон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3.1.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обстоятельств непреодолимой силы (форс-мажор), возникших после заключения настоящего договора в результате обстоятельств чрезвычайного характера, которые Стороны не смогли преодолеть или предотвратить.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3.2. Споры и разногласия, возникшие из обстоятельств настоящего договора, разрешаются путем переговоров, в случае не достижения согласия по данным спорам Стороны вправе обратиться в Арбитражный суд.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3.3. Все изменения и дополнения в настоящий договор могут вноситься по соглашению Сторон.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3.4. Расторжение настоящего договора возможно только по соглашению Сторон.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556A8">
        <w:rPr>
          <w:rFonts w:ascii="Times New Roman" w:hAnsi="Times New Roman" w:cs="Times New Roman"/>
          <w:b/>
        </w:rPr>
        <w:t>4. Гарантии Продавца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 Продавец гарантирует, что продаваемое</w:t>
      </w:r>
      <w:r>
        <w:rPr>
          <w:rFonts w:ascii="Times New Roman" w:hAnsi="Times New Roman" w:cs="Times New Roman"/>
        </w:rPr>
        <w:t xml:space="preserve"> </w:t>
      </w:r>
      <w:r w:rsidRPr="003556A8">
        <w:rPr>
          <w:rFonts w:ascii="Times New Roman" w:hAnsi="Times New Roman" w:cs="Times New Roman"/>
        </w:rPr>
        <w:t>Имущество не продано, не заложено, не является предметом спора в суде, под арестом не находится, не обременено другим обязательством.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556A8">
        <w:rPr>
          <w:rFonts w:ascii="Times New Roman" w:hAnsi="Times New Roman" w:cs="Times New Roman"/>
          <w:b/>
        </w:rPr>
        <w:t>5. Прочие положения</w:t>
      </w:r>
    </w:p>
    <w:p w:rsidR="003556A8" w:rsidRPr="003556A8" w:rsidRDefault="003556A8" w:rsidP="003556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5.1. Настоящий договор вступает в силу с момента его подписания Сторонами и действует до исполнения Сторонами своих обязательств. </w:t>
      </w:r>
    </w:p>
    <w:p w:rsidR="003556A8" w:rsidRPr="003556A8" w:rsidRDefault="003556A8" w:rsidP="003556A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A8">
        <w:rPr>
          <w:rFonts w:ascii="Times New Roman" w:hAnsi="Times New Roman" w:cs="Times New Roman"/>
          <w:sz w:val="24"/>
          <w:szCs w:val="24"/>
        </w:rPr>
        <w:t>5.2. Договор составлен в двух экземплярах, имеющих одинаковую юридическую силу, один из которых находится у Продавца, второй у Покупателя.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Приложением к договору является акт приема-передачи Имущества, подписанный Сторонами и являющийся неотъемлемой частью договора.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6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  <w:gridCol w:w="5040"/>
      </w:tblGrid>
      <w:tr w:rsidR="003556A8" w:rsidRPr="003556A8" w:rsidTr="0099320B">
        <w:tc>
          <w:tcPr>
            <w:tcW w:w="5040" w:type="dxa"/>
          </w:tcPr>
          <w:p w:rsidR="003556A8" w:rsidRPr="003556A8" w:rsidRDefault="003556A8" w:rsidP="003556A8">
            <w:pPr>
              <w:jc w:val="both"/>
              <w:rPr>
                <w:b/>
                <w:snapToGrid w:val="0"/>
              </w:rPr>
            </w:pPr>
            <w:r w:rsidRPr="003556A8">
              <w:rPr>
                <w:b/>
                <w:snapToGrid w:val="0"/>
              </w:rPr>
              <w:t>Продавец:</w:t>
            </w:r>
          </w:p>
          <w:p w:rsidR="003556A8" w:rsidRPr="003556A8" w:rsidRDefault="003556A8" w:rsidP="003556A8">
            <w:pPr>
              <w:jc w:val="both"/>
              <w:rPr>
                <w:b/>
                <w:snapToGrid w:val="0"/>
              </w:rPr>
            </w:pPr>
          </w:p>
          <w:p w:rsidR="003556A8" w:rsidRPr="003556A8" w:rsidRDefault="003556A8" w:rsidP="003556A8">
            <w:pPr>
              <w:rPr>
                <w:b/>
              </w:rPr>
            </w:pPr>
            <w:r w:rsidRPr="003556A8">
              <w:rPr>
                <w:b/>
              </w:rPr>
              <w:t>Администрация Цимлянского района</w:t>
            </w:r>
          </w:p>
          <w:p w:rsidR="003556A8" w:rsidRPr="003556A8" w:rsidRDefault="003556A8" w:rsidP="003556A8">
            <w:pPr>
              <w:rPr>
                <w:rFonts w:eastAsia="Lucida Sans Unicode"/>
                <w:kern w:val="1"/>
              </w:rPr>
            </w:pPr>
            <w:r w:rsidRPr="003556A8">
              <w:rPr>
                <w:rFonts w:eastAsia="Lucida Sans Unicode"/>
                <w:kern w:val="1"/>
              </w:rPr>
              <w:t>347320, Ростовская область, г. Цимлянск</w:t>
            </w:r>
          </w:p>
          <w:p w:rsidR="003556A8" w:rsidRPr="003556A8" w:rsidRDefault="003556A8" w:rsidP="003556A8">
            <w:pPr>
              <w:rPr>
                <w:rFonts w:eastAsia="Lucida Sans Unicode"/>
                <w:kern w:val="1"/>
              </w:rPr>
            </w:pPr>
            <w:r w:rsidRPr="003556A8">
              <w:rPr>
                <w:rFonts w:eastAsia="Lucida Sans Unicode"/>
                <w:kern w:val="1"/>
              </w:rPr>
              <w:t>ул. Ленина, 24 тел. 886391 5-11-44</w:t>
            </w:r>
          </w:p>
          <w:p w:rsidR="003556A8" w:rsidRPr="003556A8" w:rsidRDefault="003556A8" w:rsidP="003556A8">
            <w:pPr>
              <w:rPr>
                <w:rFonts w:eastAsia="Lucida Sans Unicode"/>
                <w:kern w:val="1"/>
              </w:rPr>
            </w:pPr>
            <w:r w:rsidRPr="003556A8">
              <w:rPr>
                <w:rFonts w:eastAsia="Lucida Sans Unicode"/>
                <w:kern w:val="1"/>
              </w:rPr>
              <w:t>ИНН/КПП 6137002930/613701001</w:t>
            </w: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556A8">
              <w:rPr>
                <w:sz w:val="24"/>
                <w:szCs w:val="24"/>
              </w:rPr>
              <w:t xml:space="preserve">ОГРН 1026101716629 </w:t>
            </w: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556A8">
              <w:rPr>
                <w:b/>
                <w:sz w:val="24"/>
                <w:szCs w:val="24"/>
              </w:rPr>
              <w:t>Исполняющий обязанности Главы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56A8">
              <w:rPr>
                <w:b/>
                <w:sz w:val="24"/>
                <w:szCs w:val="24"/>
              </w:rPr>
              <w:t>Администрации Цимлянского района</w:t>
            </w:r>
          </w:p>
          <w:p w:rsidR="003556A8" w:rsidRPr="003556A8" w:rsidRDefault="003556A8" w:rsidP="003556A8">
            <w:pPr>
              <w:jc w:val="both"/>
              <w:rPr>
                <w:b/>
                <w:snapToGrid w:val="0"/>
              </w:rPr>
            </w:pPr>
          </w:p>
          <w:p w:rsidR="003556A8" w:rsidRPr="003556A8" w:rsidRDefault="003556A8" w:rsidP="003556A8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3556A8">
              <w:rPr>
                <w:b/>
                <w:snapToGrid w:val="0"/>
                <w:sz w:val="24"/>
                <w:szCs w:val="24"/>
              </w:rPr>
              <w:t>____________________  А.И.Высочин</w:t>
            </w: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</w:pPr>
            <w:r w:rsidRPr="003556A8">
              <w:t xml:space="preserve">                    (подпись)</w:t>
            </w:r>
          </w:p>
          <w:p w:rsidR="003556A8" w:rsidRPr="003556A8" w:rsidRDefault="003556A8" w:rsidP="003556A8">
            <w:pPr>
              <w:jc w:val="both"/>
              <w:rPr>
                <w:snapToGrid w:val="0"/>
              </w:rPr>
            </w:pPr>
          </w:p>
        </w:tc>
        <w:tc>
          <w:tcPr>
            <w:tcW w:w="5040" w:type="dxa"/>
          </w:tcPr>
          <w:p w:rsidR="003556A8" w:rsidRPr="003556A8" w:rsidRDefault="003556A8" w:rsidP="003556A8">
            <w:pPr>
              <w:jc w:val="both"/>
              <w:rPr>
                <w:b/>
              </w:rPr>
            </w:pPr>
            <w:r w:rsidRPr="003556A8">
              <w:rPr>
                <w:b/>
              </w:rPr>
              <w:t>Покупатель:</w:t>
            </w:r>
          </w:p>
          <w:p w:rsidR="003556A8" w:rsidRPr="003556A8" w:rsidRDefault="003556A8" w:rsidP="003556A8">
            <w:pPr>
              <w:jc w:val="both"/>
              <w:rPr>
                <w:b/>
              </w:rPr>
            </w:pP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556A8">
              <w:rPr>
                <w:b/>
                <w:sz w:val="24"/>
                <w:szCs w:val="24"/>
              </w:rPr>
              <w:t>ФИО или наименование ЮЛ</w:t>
            </w: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556A8">
              <w:rPr>
                <w:sz w:val="24"/>
                <w:szCs w:val="24"/>
              </w:rPr>
              <w:t xml:space="preserve">паспорт: серия         №              </w:t>
            </w: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556A8">
              <w:rPr>
                <w:sz w:val="24"/>
                <w:szCs w:val="24"/>
              </w:rPr>
              <w:t xml:space="preserve">выдан:                                                             , </w:t>
            </w: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556A8">
              <w:rPr>
                <w:sz w:val="24"/>
                <w:szCs w:val="24"/>
              </w:rPr>
              <w:t xml:space="preserve">Адрес:                               </w:t>
            </w: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556A8">
              <w:rPr>
                <w:b/>
                <w:sz w:val="24"/>
                <w:szCs w:val="24"/>
              </w:rPr>
              <w:t>_____________________ ФИО</w:t>
            </w: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</w:pPr>
            <w:r w:rsidRPr="003556A8">
              <w:t xml:space="preserve">                    (подпись)</w:t>
            </w:r>
          </w:p>
          <w:p w:rsidR="003556A8" w:rsidRPr="003556A8" w:rsidRDefault="003556A8" w:rsidP="003556A8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556A8" w:rsidRPr="003556A8" w:rsidRDefault="003556A8" w:rsidP="003556A8">
            <w:pPr>
              <w:jc w:val="both"/>
            </w:pPr>
          </w:p>
        </w:tc>
      </w:tr>
    </w:tbl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4" w:name="_GoBack"/>
      <w:bookmarkEnd w:id="4"/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lastRenderedPageBreak/>
        <w:t xml:space="preserve">Приложение </w:t>
      </w: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к договору</w:t>
      </w: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купли-продажи </w:t>
      </w:r>
    </w:p>
    <w:p w:rsidR="003556A8" w:rsidRPr="003556A8" w:rsidRDefault="003556A8" w:rsidP="003556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от ___________.2018 № _____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6A8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приема-передачи Имущества</w:t>
      </w:r>
    </w:p>
    <w:p w:rsidR="003556A8" w:rsidRPr="003556A8" w:rsidRDefault="003556A8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  «___» ______ 2018</w:t>
      </w:r>
      <w:r>
        <w:rPr>
          <w:rFonts w:ascii="Times New Roman" w:hAnsi="Times New Roman" w:cs="Times New Roman"/>
        </w:rPr>
        <w:t xml:space="preserve"> </w:t>
      </w:r>
      <w:r w:rsidRPr="003556A8">
        <w:rPr>
          <w:rFonts w:ascii="Times New Roman" w:hAnsi="Times New Roman" w:cs="Times New Roman"/>
        </w:rPr>
        <w:t>г.Цимлянск</w:t>
      </w: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ab/>
        <w:t>Основание: договор купли-продажи от __________.2018 № ____.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 xml:space="preserve">В соответствии с настоящим актом Администрация Цимлянского района Ростовской области, в лице исполняющего обязанности Главы Администрации Цимлянского района </w:t>
      </w:r>
      <w:proofErr w:type="spellStart"/>
      <w:r w:rsidRPr="003556A8">
        <w:rPr>
          <w:rFonts w:ascii="Times New Roman" w:hAnsi="Times New Roman" w:cs="Times New Roman"/>
          <w:bCs/>
        </w:rPr>
        <w:t>Высочина</w:t>
      </w:r>
      <w:proofErr w:type="spellEnd"/>
      <w:r w:rsidRPr="003556A8">
        <w:rPr>
          <w:rFonts w:ascii="Times New Roman" w:hAnsi="Times New Roman" w:cs="Times New Roman"/>
          <w:bCs/>
        </w:rPr>
        <w:t xml:space="preserve"> Александра Ивановича,</w:t>
      </w:r>
      <w:r w:rsidRPr="003556A8">
        <w:rPr>
          <w:rFonts w:ascii="Times New Roman" w:hAnsi="Times New Roman" w:cs="Times New Roman"/>
        </w:rPr>
        <w:t xml:space="preserve"> действующего на основании Устава и решения Собрания депутатов Цимлянского района от 26.12.2017 № 119, передает, а </w:t>
      </w:r>
      <w:proofErr w:type="spellStart"/>
      <w:r w:rsidRPr="003556A8">
        <w:rPr>
          <w:rFonts w:ascii="Times New Roman" w:hAnsi="Times New Roman" w:cs="Times New Roman"/>
          <w:b/>
        </w:rPr>
        <w:t>__________________________</w:t>
      </w:r>
      <w:r w:rsidRPr="003556A8">
        <w:rPr>
          <w:rFonts w:ascii="Times New Roman" w:hAnsi="Times New Roman" w:cs="Times New Roman"/>
        </w:rPr>
        <w:t>принимает</w:t>
      </w:r>
      <w:proofErr w:type="spellEnd"/>
      <w:r w:rsidRPr="003556A8">
        <w:rPr>
          <w:rFonts w:ascii="Times New Roman" w:hAnsi="Times New Roman" w:cs="Times New Roman"/>
        </w:rPr>
        <w:t xml:space="preserve"> здание, общей площадью 340,0 кв.м., расположенное по адресу: Ростовская обл. Цимлянский район, х. Крутой, ул. Советская, дом № 7а, с земельным участком, кадастровый номер 61:41:0020308:30, площадь 1638 кв.м., категория земель - земли населенных пунктов с видом разрешенного использования - размещение нежилых зданий, стоимостью </w:t>
      </w:r>
      <w:proofErr w:type="spellStart"/>
      <w:r w:rsidRPr="003556A8">
        <w:rPr>
          <w:rFonts w:ascii="Times New Roman" w:hAnsi="Times New Roman" w:cs="Times New Roman"/>
          <w:b/>
        </w:rPr>
        <w:t>__________руб</w:t>
      </w:r>
      <w:proofErr w:type="spellEnd"/>
      <w:r w:rsidRPr="003556A8">
        <w:rPr>
          <w:rFonts w:ascii="Times New Roman" w:hAnsi="Times New Roman" w:cs="Times New Roman"/>
          <w:b/>
        </w:rPr>
        <w:t>. _____ коп. (________________________________ рубля) ____ копейки.</w:t>
      </w:r>
    </w:p>
    <w:p w:rsidR="003556A8" w:rsidRPr="003556A8" w:rsidRDefault="003556A8" w:rsidP="003556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56A8">
        <w:rPr>
          <w:rFonts w:ascii="Times New Roman" w:hAnsi="Times New Roman" w:cs="Times New Roman"/>
        </w:rPr>
        <w:t>Имущество</w:t>
      </w:r>
      <w:r>
        <w:rPr>
          <w:rFonts w:ascii="Times New Roman" w:hAnsi="Times New Roman" w:cs="Times New Roman"/>
        </w:rPr>
        <w:t xml:space="preserve"> </w:t>
      </w:r>
      <w:r w:rsidRPr="003556A8">
        <w:rPr>
          <w:rFonts w:ascii="Times New Roman" w:hAnsi="Times New Roman" w:cs="Times New Roman"/>
        </w:rPr>
        <w:t>передается в состоянии, соответствующем его стоимости, оплата по договору произведена полностью и претензий у покупателя нет.</w:t>
      </w: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56A8">
        <w:rPr>
          <w:rFonts w:ascii="Times New Roman" w:hAnsi="Times New Roman" w:cs="Times New Roman"/>
          <w:b/>
        </w:rPr>
        <w:t>ПЕРЕДАЛ:                     ПРИНЯЛ:</w:t>
      </w:r>
    </w:p>
    <w:tbl>
      <w:tblPr>
        <w:tblStyle w:val="a6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  <w:gridCol w:w="5040"/>
      </w:tblGrid>
      <w:tr w:rsidR="003556A8" w:rsidRPr="003556A8" w:rsidTr="0099320B">
        <w:tc>
          <w:tcPr>
            <w:tcW w:w="5040" w:type="dxa"/>
          </w:tcPr>
          <w:p w:rsidR="003556A8" w:rsidRPr="003556A8" w:rsidRDefault="003556A8" w:rsidP="0099320B">
            <w:pPr>
              <w:rPr>
                <w:b/>
              </w:rPr>
            </w:pPr>
            <w:r w:rsidRPr="003556A8">
              <w:rPr>
                <w:b/>
              </w:rPr>
              <w:t>Администрация Цимлянского района</w:t>
            </w:r>
          </w:p>
          <w:p w:rsidR="003556A8" w:rsidRPr="003556A8" w:rsidRDefault="003556A8" w:rsidP="0099320B">
            <w:pPr>
              <w:rPr>
                <w:rFonts w:eastAsia="Lucida Sans Unicode"/>
                <w:kern w:val="1"/>
              </w:rPr>
            </w:pPr>
            <w:r w:rsidRPr="003556A8">
              <w:rPr>
                <w:rFonts w:eastAsia="Lucida Sans Unicode"/>
                <w:kern w:val="1"/>
              </w:rPr>
              <w:t>347320, Ростовская область, г. Цимлянск</w:t>
            </w:r>
          </w:p>
          <w:p w:rsidR="003556A8" w:rsidRPr="003556A8" w:rsidRDefault="003556A8" w:rsidP="0099320B">
            <w:pPr>
              <w:rPr>
                <w:rFonts w:eastAsia="Lucida Sans Unicode"/>
                <w:kern w:val="1"/>
              </w:rPr>
            </w:pPr>
            <w:r w:rsidRPr="003556A8">
              <w:rPr>
                <w:rFonts w:eastAsia="Lucida Sans Unicode"/>
                <w:kern w:val="1"/>
              </w:rPr>
              <w:t>ул. Ленина, 24 тел. 886391 5-11-44</w:t>
            </w:r>
          </w:p>
          <w:p w:rsidR="003556A8" w:rsidRPr="003556A8" w:rsidRDefault="003556A8" w:rsidP="0099320B">
            <w:pPr>
              <w:rPr>
                <w:rFonts w:eastAsia="Lucida Sans Unicode"/>
                <w:kern w:val="1"/>
              </w:rPr>
            </w:pPr>
            <w:r w:rsidRPr="003556A8">
              <w:rPr>
                <w:rFonts w:eastAsia="Lucida Sans Unicode"/>
                <w:kern w:val="1"/>
              </w:rPr>
              <w:t>ИНН/КПП 6137002930/613701001</w:t>
            </w: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556A8">
              <w:rPr>
                <w:sz w:val="24"/>
                <w:szCs w:val="24"/>
              </w:rPr>
              <w:t xml:space="preserve">ОГРН 1026101716629 </w:t>
            </w: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556A8">
              <w:rPr>
                <w:b/>
                <w:sz w:val="24"/>
                <w:szCs w:val="24"/>
              </w:rPr>
              <w:t>Исполняющий обязанности Главы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56A8">
              <w:rPr>
                <w:b/>
                <w:sz w:val="24"/>
                <w:szCs w:val="24"/>
              </w:rPr>
              <w:t>Администрации Цимлянского района</w:t>
            </w:r>
          </w:p>
          <w:p w:rsidR="003556A8" w:rsidRPr="003556A8" w:rsidRDefault="003556A8" w:rsidP="0099320B">
            <w:pPr>
              <w:jc w:val="both"/>
              <w:rPr>
                <w:b/>
                <w:snapToGrid w:val="0"/>
              </w:rPr>
            </w:pPr>
          </w:p>
          <w:p w:rsidR="003556A8" w:rsidRPr="003556A8" w:rsidRDefault="003556A8" w:rsidP="0099320B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3556A8">
              <w:rPr>
                <w:b/>
                <w:snapToGrid w:val="0"/>
                <w:sz w:val="24"/>
                <w:szCs w:val="24"/>
              </w:rPr>
              <w:t>____________________  А.И.</w:t>
            </w:r>
            <w:r w:rsidRPr="003556A8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556A8">
              <w:rPr>
                <w:b/>
                <w:snapToGrid w:val="0"/>
                <w:sz w:val="24"/>
                <w:szCs w:val="24"/>
              </w:rPr>
              <w:t>Высочин</w:t>
            </w:r>
            <w:proofErr w:type="spellEnd"/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</w:pPr>
            <w:r w:rsidRPr="003556A8">
              <w:t xml:space="preserve">                    (подпись)</w:t>
            </w:r>
          </w:p>
          <w:p w:rsidR="003556A8" w:rsidRPr="003556A8" w:rsidRDefault="003556A8" w:rsidP="0099320B">
            <w:pPr>
              <w:jc w:val="both"/>
              <w:rPr>
                <w:snapToGrid w:val="0"/>
              </w:rPr>
            </w:pPr>
          </w:p>
        </w:tc>
        <w:tc>
          <w:tcPr>
            <w:tcW w:w="5040" w:type="dxa"/>
          </w:tcPr>
          <w:p w:rsidR="003556A8" w:rsidRPr="003556A8" w:rsidRDefault="003556A8" w:rsidP="0099320B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556A8">
              <w:rPr>
                <w:b/>
                <w:sz w:val="24"/>
                <w:szCs w:val="24"/>
              </w:rPr>
              <w:t>ФИО или наименование ЮЛ</w:t>
            </w: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556A8">
              <w:rPr>
                <w:sz w:val="24"/>
                <w:szCs w:val="24"/>
              </w:rPr>
              <w:t xml:space="preserve">паспорт: серия         №              </w:t>
            </w: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556A8">
              <w:rPr>
                <w:sz w:val="24"/>
                <w:szCs w:val="24"/>
              </w:rPr>
              <w:t xml:space="preserve">выдан:                                                             , </w:t>
            </w: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556A8">
              <w:rPr>
                <w:sz w:val="24"/>
                <w:szCs w:val="24"/>
              </w:rPr>
              <w:t xml:space="preserve">Адрес:                               </w:t>
            </w: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556A8">
              <w:rPr>
                <w:b/>
                <w:sz w:val="24"/>
                <w:szCs w:val="24"/>
              </w:rPr>
              <w:t>_____________________ ФИО</w:t>
            </w: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</w:pPr>
            <w:r w:rsidRPr="003556A8">
              <w:t xml:space="preserve">                    (подпись)</w:t>
            </w:r>
          </w:p>
          <w:p w:rsidR="003556A8" w:rsidRPr="003556A8" w:rsidRDefault="003556A8" w:rsidP="0099320B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556A8" w:rsidRPr="003556A8" w:rsidRDefault="003556A8" w:rsidP="0099320B">
            <w:pPr>
              <w:jc w:val="both"/>
            </w:pPr>
          </w:p>
        </w:tc>
      </w:tr>
    </w:tbl>
    <w:p w:rsidR="003556A8" w:rsidRPr="003556A8" w:rsidRDefault="003556A8" w:rsidP="003556A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F146A" w:rsidRPr="003556A8" w:rsidRDefault="002F146A" w:rsidP="003556A8">
      <w:pPr>
        <w:spacing w:after="0" w:line="240" w:lineRule="auto"/>
        <w:rPr>
          <w:rFonts w:ascii="Times New Roman" w:hAnsi="Times New Roman" w:cs="Times New Roman"/>
        </w:rPr>
      </w:pPr>
    </w:p>
    <w:sectPr w:rsidR="002F146A" w:rsidRPr="003556A8" w:rsidSect="002239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192FCA"/>
    <w:rsid w:val="00192FCA"/>
    <w:rsid w:val="002349E1"/>
    <w:rsid w:val="002F146A"/>
    <w:rsid w:val="003556A8"/>
    <w:rsid w:val="004E7764"/>
    <w:rsid w:val="00AA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2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nhideWhenUsed/>
    <w:rsid w:val="00192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FCA"/>
  </w:style>
  <w:style w:type="character" w:customStyle="1" w:styleId="blk">
    <w:name w:val="blk"/>
    <w:basedOn w:val="a0"/>
    <w:rsid w:val="00AA2EAD"/>
  </w:style>
  <w:style w:type="paragraph" w:customStyle="1" w:styleId="s1">
    <w:name w:val="s_1"/>
    <w:basedOn w:val="a"/>
    <w:rsid w:val="00A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35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556A8"/>
    <w:rPr>
      <w:b/>
      <w:bCs/>
    </w:rPr>
  </w:style>
  <w:style w:type="paragraph" w:customStyle="1" w:styleId="1">
    <w:name w:val="Обычный1"/>
    <w:rsid w:val="003556A8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35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56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2374</Words>
  <Characters>13534</Characters>
  <Application>Microsoft Office Word</Application>
  <DocSecurity>0</DocSecurity>
  <Lines>112</Lines>
  <Paragraphs>31</Paragraphs>
  <ScaleCrop>false</ScaleCrop>
  <Company/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2017-11-28T11:03:00Z</dcterms:created>
  <dcterms:modified xsi:type="dcterms:W3CDTF">2018-05-04T10:53:00Z</dcterms:modified>
</cp:coreProperties>
</file>