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135821" w:rsidP="005417DC">
      <w:pPr>
        <w:pStyle w:val="a4"/>
        <w:ind w:right="-604" w:hanging="709"/>
        <w:jc w:val="center"/>
        <w:rPr>
          <w:b/>
          <w:u w:val="single"/>
        </w:rPr>
      </w:pPr>
      <w:r w:rsidRPr="00773547">
        <w:rPr>
          <w:b/>
          <w:noProof/>
          <w:szCs w:val="28"/>
        </w:rPr>
        <w:drawing>
          <wp:inline distT="0" distB="0" distL="0" distR="0">
            <wp:extent cx="595257" cy="792000"/>
            <wp:effectExtent l="19050" t="0" r="0" b="0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4F5F83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12682C" w:rsidRDefault="00CB26CF" w:rsidP="00CB26CF">
      <w:pPr>
        <w:pStyle w:val="a4"/>
        <w:ind w:right="-604"/>
        <w:rPr>
          <w:rFonts w:ascii="Times New Roman" w:hAnsi="Times New Roman"/>
          <w:b/>
          <w:sz w:val="24"/>
          <w:szCs w:val="24"/>
        </w:rPr>
      </w:pPr>
    </w:p>
    <w:p w:rsidR="00D54664" w:rsidRPr="004F5F83" w:rsidRDefault="00CB26CF" w:rsidP="00D95587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12682C" w:rsidRDefault="00D95587" w:rsidP="005C3DFF">
      <w:pPr>
        <w:pStyle w:val="a4"/>
        <w:ind w:right="-604"/>
        <w:rPr>
          <w:rFonts w:ascii="Times New Roman" w:hAnsi="Times New Roman"/>
          <w:b/>
          <w:bCs/>
        </w:rPr>
      </w:pPr>
    </w:p>
    <w:p w:rsidR="00CB26CF" w:rsidRDefault="00785227" w:rsidP="005417DC">
      <w:pPr>
        <w:tabs>
          <w:tab w:val="left" w:pos="709"/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540A1">
        <w:rPr>
          <w:sz w:val="28"/>
          <w:szCs w:val="28"/>
        </w:rPr>
        <w:t>_.09</w:t>
      </w:r>
      <w:r w:rsidR="009022E4">
        <w:rPr>
          <w:sz w:val="28"/>
          <w:szCs w:val="28"/>
        </w:rPr>
        <w:t>.2019</w:t>
      </w:r>
      <w:r w:rsidR="00D557F1">
        <w:rPr>
          <w:sz w:val="28"/>
          <w:szCs w:val="28"/>
        </w:rPr>
        <w:t xml:space="preserve">                               </w:t>
      </w:r>
      <w:r w:rsidR="005B66D4">
        <w:rPr>
          <w:sz w:val="28"/>
          <w:szCs w:val="28"/>
        </w:rPr>
        <w:t xml:space="preserve">                </w:t>
      </w:r>
      <w:r w:rsidR="00D95587" w:rsidRPr="001E0856">
        <w:rPr>
          <w:sz w:val="28"/>
          <w:szCs w:val="28"/>
        </w:rPr>
        <w:t>№</w:t>
      </w:r>
      <w:r w:rsidR="00D557F1">
        <w:rPr>
          <w:sz w:val="28"/>
          <w:szCs w:val="28"/>
        </w:rPr>
        <w:t xml:space="preserve">                                 </w:t>
      </w:r>
      <w:r w:rsidR="005B66D4">
        <w:rPr>
          <w:sz w:val="28"/>
          <w:szCs w:val="28"/>
        </w:rPr>
        <w:t xml:space="preserve">           </w:t>
      </w:r>
      <w:bookmarkStart w:id="0" w:name="_GoBack"/>
      <w:bookmarkEnd w:id="0"/>
      <w:r w:rsidR="00D557F1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>г. Цимлянск</w:t>
      </w:r>
    </w:p>
    <w:p w:rsidR="0021356B" w:rsidRPr="0012682C" w:rsidRDefault="0021356B"/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от 27.01.2009 № 56 «О создании комиссии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их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прав в Цимлянском районе»</w:t>
      </w:r>
    </w:p>
    <w:p w:rsidR="00CC247B" w:rsidRPr="0012682C" w:rsidRDefault="00CC247B" w:rsidP="00CC247B">
      <w:pPr>
        <w:rPr>
          <w:sz w:val="24"/>
          <w:szCs w:val="24"/>
        </w:rPr>
      </w:pPr>
    </w:p>
    <w:p w:rsidR="00CC247B" w:rsidRDefault="001540A1" w:rsidP="002D3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</w:t>
      </w:r>
      <w:r w:rsidR="004F5F83">
        <w:rPr>
          <w:sz w:val="28"/>
          <w:szCs w:val="28"/>
        </w:rPr>
        <w:t>Администрация Цимлянского района</w:t>
      </w:r>
    </w:p>
    <w:p w:rsidR="00CC247B" w:rsidRPr="00D557F1" w:rsidRDefault="00CC247B" w:rsidP="00CC247B">
      <w:pPr>
        <w:rPr>
          <w:sz w:val="28"/>
          <w:szCs w:val="28"/>
        </w:rPr>
      </w:pPr>
    </w:p>
    <w:p w:rsidR="00CC247B" w:rsidRDefault="004F5F83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247B">
        <w:rPr>
          <w:sz w:val="28"/>
          <w:szCs w:val="28"/>
        </w:rPr>
        <w:t>:</w:t>
      </w:r>
    </w:p>
    <w:p w:rsidR="00CC247B" w:rsidRPr="00D557F1" w:rsidRDefault="00CC247B" w:rsidP="00CC247B">
      <w:pPr>
        <w:jc w:val="center"/>
        <w:rPr>
          <w:sz w:val="28"/>
          <w:szCs w:val="28"/>
        </w:rPr>
      </w:pPr>
    </w:p>
    <w:p w:rsidR="003252DB" w:rsidRDefault="00CC247B" w:rsidP="00E95B1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</w:t>
      </w:r>
      <w:r w:rsidR="009022E4">
        <w:rPr>
          <w:sz w:val="28"/>
          <w:szCs w:val="28"/>
        </w:rPr>
        <w:t>млянского района</w:t>
      </w:r>
      <w:r>
        <w:rPr>
          <w:sz w:val="28"/>
          <w:szCs w:val="28"/>
        </w:rPr>
        <w:t xml:space="preserve"> от 27.01.2009 № 56 «О создании комиссии по дел</w:t>
      </w:r>
      <w:r w:rsidR="009022E4">
        <w:rPr>
          <w:sz w:val="28"/>
          <w:szCs w:val="28"/>
        </w:rPr>
        <w:t>ам несовершеннолетних и</w:t>
      </w:r>
      <w:r>
        <w:rPr>
          <w:sz w:val="28"/>
          <w:szCs w:val="28"/>
        </w:rPr>
        <w:t xml:space="preserve"> защите их прав в Цимлянском районе» </w:t>
      </w:r>
      <w:r w:rsidR="00250331">
        <w:rPr>
          <w:sz w:val="28"/>
          <w:szCs w:val="28"/>
        </w:rPr>
        <w:t>следующие изменения:</w:t>
      </w:r>
    </w:p>
    <w:p w:rsidR="00AD3C60" w:rsidRDefault="00E95B11" w:rsidP="00CC24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85227">
        <w:rPr>
          <w:sz w:val="28"/>
          <w:szCs w:val="28"/>
        </w:rPr>
        <w:t>. В</w:t>
      </w:r>
      <w:r w:rsidR="001540A1">
        <w:rPr>
          <w:sz w:val="28"/>
          <w:szCs w:val="28"/>
        </w:rPr>
        <w:t>ывести из</w:t>
      </w:r>
      <w:r w:rsidR="00785227">
        <w:rPr>
          <w:sz w:val="28"/>
          <w:szCs w:val="28"/>
        </w:rPr>
        <w:t xml:space="preserve"> состав</w:t>
      </w:r>
      <w:r w:rsidR="001540A1">
        <w:rPr>
          <w:sz w:val="28"/>
          <w:szCs w:val="28"/>
        </w:rPr>
        <w:t>а</w:t>
      </w:r>
      <w:r w:rsidR="00785227">
        <w:rPr>
          <w:sz w:val="28"/>
          <w:szCs w:val="28"/>
        </w:rPr>
        <w:t xml:space="preserve"> комиссии по делам несовершеннолетних и защите их прав в Цимлянском районе</w:t>
      </w:r>
      <w:r w:rsidR="001540A1">
        <w:rPr>
          <w:sz w:val="28"/>
          <w:szCs w:val="28"/>
        </w:rPr>
        <w:t xml:space="preserve"> Чернецову Рузанну Георгиевну – ведущего специалиста – ответственного секретаря комиссии по делам несовершеннолетних и защите их прав Администрации Цимлянского района, секретаря комиссии.</w:t>
      </w:r>
    </w:p>
    <w:p w:rsidR="001540A1" w:rsidRDefault="001540A1" w:rsidP="00CC24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по делам несовершеннолетних и защите их прав в Цимлянском районе </w:t>
      </w:r>
      <w:r w:rsidR="003E5649">
        <w:rPr>
          <w:sz w:val="28"/>
          <w:szCs w:val="28"/>
        </w:rPr>
        <w:t xml:space="preserve">Бондареву Евгению Сергеевну – ведущего специалиста по связям с политическими партиями, общественными </w:t>
      </w:r>
      <w:r w:rsidR="00667B8A">
        <w:rPr>
          <w:sz w:val="28"/>
          <w:szCs w:val="28"/>
        </w:rPr>
        <w:t>объединениями и национальным отношениям сектора социальной сферы Администрации Цимлянского района, членом комиссии.</w:t>
      </w:r>
    </w:p>
    <w:p w:rsidR="003252DB" w:rsidRDefault="00CC247B" w:rsidP="002D3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</w:t>
      </w:r>
      <w:r w:rsidR="004F5F83">
        <w:rPr>
          <w:sz w:val="28"/>
          <w:szCs w:val="28"/>
        </w:rPr>
        <w:t>ления возложить на заместителя г</w:t>
      </w:r>
      <w:r>
        <w:rPr>
          <w:sz w:val="28"/>
          <w:szCs w:val="28"/>
        </w:rPr>
        <w:t>лавы Администрации Цимлянс</w:t>
      </w:r>
      <w:r w:rsidR="005C3DFF">
        <w:rPr>
          <w:sz w:val="28"/>
          <w:szCs w:val="28"/>
        </w:rPr>
        <w:t>кого района по социальной сфере</w:t>
      </w:r>
      <w:r w:rsidR="00D557F1">
        <w:rPr>
          <w:sz w:val="28"/>
          <w:szCs w:val="28"/>
        </w:rPr>
        <w:t xml:space="preserve"> </w:t>
      </w:r>
      <w:r>
        <w:rPr>
          <w:sz w:val="28"/>
          <w:szCs w:val="28"/>
        </w:rPr>
        <w:t>Кузину С.Н.</w:t>
      </w:r>
    </w:p>
    <w:p w:rsidR="0012682C" w:rsidRPr="00D557F1" w:rsidRDefault="0012682C" w:rsidP="003252DB">
      <w:pPr>
        <w:ind w:firstLine="567"/>
        <w:jc w:val="both"/>
        <w:rPr>
          <w:sz w:val="28"/>
          <w:szCs w:val="28"/>
        </w:rPr>
      </w:pPr>
    </w:p>
    <w:p w:rsidR="00A30CF3" w:rsidRDefault="00A30CF3" w:rsidP="00CC247B">
      <w:pPr>
        <w:rPr>
          <w:sz w:val="28"/>
          <w:szCs w:val="28"/>
        </w:rPr>
      </w:pPr>
    </w:p>
    <w:p w:rsidR="00A30CF3" w:rsidRDefault="00A30CF3" w:rsidP="00CC247B">
      <w:pPr>
        <w:rPr>
          <w:sz w:val="28"/>
          <w:szCs w:val="28"/>
        </w:rPr>
      </w:pPr>
    </w:p>
    <w:p w:rsidR="0012682C" w:rsidRDefault="0060614F" w:rsidP="00CC24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0614F" w:rsidRPr="00DC6C2E" w:rsidRDefault="00460DE4" w:rsidP="007A55F2">
      <w:pPr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 </w:t>
      </w:r>
      <w:r w:rsidR="0060614F">
        <w:rPr>
          <w:sz w:val="28"/>
          <w:szCs w:val="28"/>
        </w:rPr>
        <w:t xml:space="preserve">                 </w:t>
      </w:r>
      <w:r w:rsidR="00D557F1">
        <w:rPr>
          <w:sz w:val="28"/>
          <w:szCs w:val="28"/>
        </w:rPr>
        <w:t xml:space="preserve">                               </w:t>
      </w:r>
      <w:r w:rsidR="0060614F">
        <w:rPr>
          <w:sz w:val="28"/>
          <w:szCs w:val="28"/>
        </w:rPr>
        <w:t>В.В. Светличный</w:t>
      </w:r>
    </w:p>
    <w:p w:rsidR="002D3FC2" w:rsidRDefault="002D3FC2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7A55F2" w:rsidRDefault="00CC247B" w:rsidP="007A55F2">
      <w:pPr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</w:p>
    <w:p w:rsidR="00E57D1D" w:rsidRDefault="00E57D1D" w:rsidP="007A55F2">
      <w:pPr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CC247B" w:rsidRPr="00304B6F" w:rsidRDefault="00304B6F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sectPr w:rsidR="00CC247B" w:rsidRPr="00304B6F" w:rsidSect="00AD3C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21" w:rsidRDefault="00135821" w:rsidP="00135821">
      <w:r>
        <w:separator/>
      </w:r>
    </w:p>
  </w:endnote>
  <w:endnote w:type="continuationSeparator" w:id="0">
    <w:p w:rsidR="00135821" w:rsidRDefault="00135821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21" w:rsidRDefault="00135821" w:rsidP="00135821">
      <w:r>
        <w:separator/>
      </w:r>
    </w:p>
  </w:footnote>
  <w:footnote w:type="continuationSeparator" w:id="0">
    <w:p w:rsidR="00135821" w:rsidRDefault="00135821" w:rsidP="001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6CF"/>
    <w:rsid w:val="00011408"/>
    <w:rsid w:val="00040949"/>
    <w:rsid w:val="00046020"/>
    <w:rsid w:val="00056BBC"/>
    <w:rsid w:val="00057BD3"/>
    <w:rsid w:val="00057EAF"/>
    <w:rsid w:val="0008018C"/>
    <w:rsid w:val="00090F13"/>
    <w:rsid w:val="000C4FD7"/>
    <w:rsid w:val="000C612C"/>
    <w:rsid w:val="000D3CC7"/>
    <w:rsid w:val="000E7141"/>
    <w:rsid w:val="0012682C"/>
    <w:rsid w:val="00131346"/>
    <w:rsid w:val="001320EE"/>
    <w:rsid w:val="00135821"/>
    <w:rsid w:val="001540A1"/>
    <w:rsid w:val="00154B7E"/>
    <w:rsid w:val="0016296B"/>
    <w:rsid w:val="001659B3"/>
    <w:rsid w:val="00172FB5"/>
    <w:rsid w:val="00174CF2"/>
    <w:rsid w:val="00185820"/>
    <w:rsid w:val="00186D72"/>
    <w:rsid w:val="001964FC"/>
    <w:rsid w:val="001A42E4"/>
    <w:rsid w:val="001F3AC3"/>
    <w:rsid w:val="00211E61"/>
    <w:rsid w:val="0021356B"/>
    <w:rsid w:val="00245396"/>
    <w:rsid w:val="00250331"/>
    <w:rsid w:val="0026537A"/>
    <w:rsid w:val="002666BC"/>
    <w:rsid w:val="00286852"/>
    <w:rsid w:val="00286E6C"/>
    <w:rsid w:val="00295941"/>
    <w:rsid w:val="002B5B9B"/>
    <w:rsid w:val="002C35DA"/>
    <w:rsid w:val="002C3847"/>
    <w:rsid w:val="002D3FC2"/>
    <w:rsid w:val="002D5C87"/>
    <w:rsid w:val="002F7ABE"/>
    <w:rsid w:val="003017D4"/>
    <w:rsid w:val="00304B6F"/>
    <w:rsid w:val="003252DB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E5649"/>
    <w:rsid w:val="003E724B"/>
    <w:rsid w:val="004011A8"/>
    <w:rsid w:val="00415A69"/>
    <w:rsid w:val="00427168"/>
    <w:rsid w:val="00432C61"/>
    <w:rsid w:val="004353CA"/>
    <w:rsid w:val="00453BA0"/>
    <w:rsid w:val="00460DE4"/>
    <w:rsid w:val="0046275F"/>
    <w:rsid w:val="004A77CA"/>
    <w:rsid w:val="004A7AD3"/>
    <w:rsid w:val="004D43B7"/>
    <w:rsid w:val="004F574A"/>
    <w:rsid w:val="004F5F83"/>
    <w:rsid w:val="00502BCB"/>
    <w:rsid w:val="0050705F"/>
    <w:rsid w:val="00517CED"/>
    <w:rsid w:val="00523172"/>
    <w:rsid w:val="005365E9"/>
    <w:rsid w:val="005417DC"/>
    <w:rsid w:val="00551985"/>
    <w:rsid w:val="005558C5"/>
    <w:rsid w:val="00582D0B"/>
    <w:rsid w:val="00590CF8"/>
    <w:rsid w:val="005A561F"/>
    <w:rsid w:val="005B0752"/>
    <w:rsid w:val="005B66D4"/>
    <w:rsid w:val="005C20EC"/>
    <w:rsid w:val="005C3DFF"/>
    <w:rsid w:val="005F647A"/>
    <w:rsid w:val="0060614F"/>
    <w:rsid w:val="00630BF4"/>
    <w:rsid w:val="00664BE5"/>
    <w:rsid w:val="0066530F"/>
    <w:rsid w:val="006677A5"/>
    <w:rsid w:val="00667B8A"/>
    <w:rsid w:val="00667FC2"/>
    <w:rsid w:val="00675238"/>
    <w:rsid w:val="006A4790"/>
    <w:rsid w:val="006B0D66"/>
    <w:rsid w:val="006C0E90"/>
    <w:rsid w:val="006C297F"/>
    <w:rsid w:val="006E0B42"/>
    <w:rsid w:val="00703643"/>
    <w:rsid w:val="00712AA0"/>
    <w:rsid w:val="007340C3"/>
    <w:rsid w:val="0074504B"/>
    <w:rsid w:val="00755553"/>
    <w:rsid w:val="0076058E"/>
    <w:rsid w:val="007610CB"/>
    <w:rsid w:val="00776007"/>
    <w:rsid w:val="00785227"/>
    <w:rsid w:val="00795207"/>
    <w:rsid w:val="00797949"/>
    <w:rsid w:val="007A55F2"/>
    <w:rsid w:val="007A60E0"/>
    <w:rsid w:val="007C6635"/>
    <w:rsid w:val="007D3B27"/>
    <w:rsid w:val="007E2195"/>
    <w:rsid w:val="007E4E6D"/>
    <w:rsid w:val="00801711"/>
    <w:rsid w:val="00846C58"/>
    <w:rsid w:val="00850C5C"/>
    <w:rsid w:val="008854BE"/>
    <w:rsid w:val="008957CE"/>
    <w:rsid w:val="00897B01"/>
    <w:rsid w:val="008A2556"/>
    <w:rsid w:val="008A43B3"/>
    <w:rsid w:val="008D1EBD"/>
    <w:rsid w:val="008D7E01"/>
    <w:rsid w:val="008F53BB"/>
    <w:rsid w:val="009022E4"/>
    <w:rsid w:val="009077C4"/>
    <w:rsid w:val="00913C92"/>
    <w:rsid w:val="00921D74"/>
    <w:rsid w:val="00942E61"/>
    <w:rsid w:val="00951FA0"/>
    <w:rsid w:val="0096026D"/>
    <w:rsid w:val="009615BD"/>
    <w:rsid w:val="0096724B"/>
    <w:rsid w:val="009716A5"/>
    <w:rsid w:val="00975352"/>
    <w:rsid w:val="00995F0A"/>
    <w:rsid w:val="009A21E6"/>
    <w:rsid w:val="009A24DB"/>
    <w:rsid w:val="009D7B92"/>
    <w:rsid w:val="00A06858"/>
    <w:rsid w:val="00A10B30"/>
    <w:rsid w:val="00A23672"/>
    <w:rsid w:val="00A30CF3"/>
    <w:rsid w:val="00A4728F"/>
    <w:rsid w:val="00A65425"/>
    <w:rsid w:val="00A735E2"/>
    <w:rsid w:val="00A85BD4"/>
    <w:rsid w:val="00A94098"/>
    <w:rsid w:val="00AB0162"/>
    <w:rsid w:val="00AD3C60"/>
    <w:rsid w:val="00AD77DF"/>
    <w:rsid w:val="00AF4451"/>
    <w:rsid w:val="00B147E6"/>
    <w:rsid w:val="00B17801"/>
    <w:rsid w:val="00B20BF9"/>
    <w:rsid w:val="00B23F68"/>
    <w:rsid w:val="00B30520"/>
    <w:rsid w:val="00B65EBE"/>
    <w:rsid w:val="00B66569"/>
    <w:rsid w:val="00B76868"/>
    <w:rsid w:val="00B8480D"/>
    <w:rsid w:val="00B86602"/>
    <w:rsid w:val="00BB3519"/>
    <w:rsid w:val="00BC37FD"/>
    <w:rsid w:val="00BF4671"/>
    <w:rsid w:val="00C12D85"/>
    <w:rsid w:val="00C12F23"/>
    <w:rsid w:val="00C20FDA"/>
    <w:rsid w:val="00C35425"/>
    <w:rsid w:val="00C52A0D"/>
    <w:rsid w:val="00C60336"/>
    <w:rsid w:val="00C663F9"/>
    <w:rsid w:val="00C757D0"/>
    <w:rsid w:val="00C7697D"/>
    <w:rsid w:val="00CB26CF"/>
    <w:rsid w:val="00CB4F50"/>
    <w:rsid w:val="00CC247B"/>
    <w:rsid w:val="00CC4A00"/>
    <w:rsid w:val="00CD656F"/>
    <w:rsid w:val="00CE046A"/>
    <w:rsid w:val="00D10407"/>
    <w:rsid w:val="00D16DC4"/>
    <w:rsid w:val="00D240CE"/>
    <w:rsid w:val="00D43878"/>
    <w:rsid w:val="00D474A1"/>
    <w:rsid w:val="00D54664"/>
    <w:rsid w:val="00D557F1"/>
    <w:rsid w:val="00D70374"/>
    <w:rsid w:val="00D8062D"/>
    <w:rsid w:val="00D80DCC"/>
    <w:rsid w:val="00D84EB1"/>
    <w:rsid w:val="00D8766B"/>
    <w:rsid w:val="00D95587"/>
    <w:rsid w:val="00D972B9"/>
    <w:rsid w:val="00DC0C75"/>
    <w:rsid w:val="00DC6953"/>
    <w:rsid w:val="00DC6C2E"/>
    <w:rsid w:val="00DD501C"/>
    <w:rsid w:val="00E11A05"/>
    <w:rsid w:val="00E24B48"/>
    <w:rsid w:val="00E371EA"/>
    <w:rsid w:val="00E57D1D"/>
    <w:rsid w:val="00E61D02"/>
    <w:rsid w:val="00E83952"/>
    <w:rsid w:val="00E95B11"/>
    <w:rsid w:val="00EA4BFC"/>
    <w:rsid w:val="00EC6B15"/>
    <w:rsid w:val="00ED1E54"/>
    <w:rsid w:val="00F00DDB"/>
    <w:rsid w:val="00F0396E"/>
    <w:rsid w:val="00F13337"/>
    <w:rsid w:val="00F26FDD"/>
    <w:rsid w:val="00F5580B"/>
    <w:rsid w:val="00F562DE"/>
    <w:rsid w:val="00F609DE"/>
    <w:rsid w:val="00F7234D"/>
    <w:rsid w:val="00F72F50"/>
    <w:rsid w:val="00FE559D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989C13-6FA2-4C3D-B75A-935139C7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0331"/>
    <w:pPr>
      <w:ind w:left="720"/>
      <w:contextualSpacing/>
    </w:pPr>
  </w:style>
  <w:style w:type="paragraph" w:styleId="af">
    <w:name w:val="header"/>
    <w:basedOn w:val="a"/>
    <w:link w:val="af0"/>
    <w:unhideWhenUsed/>
    <w:rsid w:val="001358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21"/>
  </w:style>
  <w:style w:type="paragraph" w:styleId="af1">
    <w:name w:val="footer"/>
    <w:basedOn w:val="a"/>
    <w:link w:val="af2"/>
    <w:unhideWhenUsed/>
    <w:rsid w:val="001358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75D0-C8FC-4B55-8CD7-E282FE46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 08</cp:lastModifiedBy>
  <cp:revision>7</cp:revision>
  <cp:lastPrinted>2019-08-27T06:06:00Z</cp:lastPrinted>
  <dcterms:created xsi:type="dcterms:W3CDTF">2019-09-23T06:02:00Z</dcterms:created>
  <dcterms:modified xsi:type="dcterms:W3CDTF">2019-09-24T06:05:00Z</dcterms:modified>
</cp:coreProperties>
</file>