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49" w:rsidRPr="00916685" w:rsidRDefault="003D1F49" w:rsidP="003D1F49">
      <w:pPr>
        <w:tabs>
          <w:tab w:val="left" w:pos="6379"/>
        </w:tabs>
        <w:jc w:val="center"/>
        <w:rPr>
          <w:b/>
          <w:noProof/>
          <w:sz w:val="28"/>
          <w:szCs w:val="40"/>
        </w:rPr>
      </w:pPr>
      <w:r w:rsidRPr="000A204E">
        <w:rPr>
          <w:b/>
          <w:noProof/>
          <w:szCs w:val="28"/>
          <w:lang w:eastAsia="ru-RU"/>
        </w:rPr>
        <w:drawing>
          <wp:inline distT="0" distB="0" distL="0" distR="0">
            <wp:extent cx="601200" cy="789806"/>
            <wp:effectExtent l="19050" t="0" r="8400" b="0"/>
            <wp:docPr id="2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89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F49" w:rsidRPr="00225001" w:rsidRDefault="003D1F49" w:rsidP="003D1F49">
      <w:pPr>
        <w:tabs>
          <w:tab w:val="left" w:pos="6379"/>
        </w:tabs>
        <w:jc w:val="center"/>
        <w:rPr>
          <w:spacing w:val="30"/>
          <w:sz w:val="18"/>
          <w:szCs w:val="24"/>
        </w:rPr>
      </w:pPr>
    </w:p>
    <w:p w:rsidR="003D1F49" w:rsidRPr="000A204E" w:rsidRDefault="003D1F49" w:rsidP="003D1F49">
      <w:pPr>
        <w:tabs>
          <w:tab w:val="left" w:pos="6379"/>
        </w:tabs>
        <w:jc w:val="center"/>
        <w:rPr>
          <w:b/>
          <w:sz w:val="28"/>
          <w:szCs w:val="28"/>
        </w:rPr>
      </w:pPr>
      <w:r w:rsidRPr="000A204E">
        <w:rPr>
          <w:b/>
          <w:sz w:val="28"/>
          <w:szCs w:val="28"/>
        </w:rPr>
        <w:t>АДМИНИСТРАЦИЯ ЦИМЛЯНСКОГО РАЙОНА</w:t>
      </w:r>
    </w:p>
    <w:p w:rsidR="003D1F49" w:rsidRPr="00225001" w:rsidRDefault="003D1F49" w:rsidP="003D1F49">
      <w:pPr>
        <w:tabs>
          <w:tab w:val="left" w:pos="6379"/>
        </w:tabs>
        <w:jc w:val="center"/>
        <w:rPr>
          <w:b/>
          <w:sz w:val="18"/>
          <w:szCs w:val="24"/>
        </w:rPr>
      </w:pPr>
    </w:p>
    <w:p w:rsidR="003D1F49" w:rsidRPr="000A204E" w:rsidRDefault="003D1F49" w:rsidP="003D1F49">
      <w:pPr>
        <w:tabs>
          <w:tab w:val="left" w:pos="6379"/>
        </w:tabs>
        <w:jc w:val="center"/>
        <w:rPr>
          <w:b/>
          <w:sz w:val="28"/>
          <w:szCs w:val="28"/>
        </w:rPr>
      </w:pPr>
      <w:r w:rsidRPr="000A204E">
        <w:rPr>
          <w:b/>
          <w:sz w:val="28"/>
          <w:szCs w:val="28"/>
        </w:rPr>
        <w:t>ПОСТАНОВЛЕНИЕ</w:t>
      </w:r>
    </w:p>
    <w:p w:rsidR="003D1F49" w:rsidRPr="00225001" w:rsidRDefault="003D1F49" w:rsidP="003D1F49">
      <w:pPr>
        <w:tabs>
          <w:tab w:val="left" w:pos="6379"/>
        </w:tabs>
        <w:jc w:val="center"/>
        <w:rPr>
          <w:sz w:val="18"/>
          <w:szCs w:val="24"/>
        </w:rPr>
      </w:pPr>
    </w:p>
    <w:p w:rsidR="003D1F49" w:rsidRPr="000A204E" w:rsidRDefault="00D558AD" w:rsidP="00A21549">
      <w:pPr>
        <w:tabs>
          <w:tab w:val="left" w:pos="6379"/>
        </w:tabs>
        <w:jc w:val="both"/>
        <w:rPr>
          <w:sz w:val="4"/>
          <w:szCs w:val="4"/>
        </w:rPr>
      </w:pPr>
      <w:r w:rsidRPr="000A204E">
        <w:rPr>
          <w:sz w:val="28"/>
          <w:szCs w:val="28"/>
        </w:rPr>
        <w:t>__</w:t>
      </w:r>
      <w:r w:rsidR="00571874" w:rsidRPr="000A204E">
        <w:rPr>
          <w:sz w:val="28"/>
          <w:szCs w:val="28"/>
        </w:rPr>
        <w:t>.</w:t>
      </w:r>
      <w:r w:rsidR="00331A98">
        <w:rPr>
          <w:sz w:val="28"/>
          <w:szCs w:val="28"/>
        </w:rPr>
        <w:t>0</w:t>
      </w:r>
      <w:r w:rsidR="00AD2B48">
        <w:rPr>
          <w:sz w:val="28"/>
          <w:szCs w:val="28"/>
        </w:rPr>
        <w:t>3</w:t>
      </w:r>
      <w:r w:rsidR="00571874" w:rsidRPr="000A204E">
        <w:rPr>
          <w:sz w:val="28"/>
          <w:szCs w:val="28"/>
        </w:rPr>
        <w:t>.20</w:t>
      </w:r>
      <w:r w:rsidR="008B58DA">
        <w:rPr>
          <w:sz w:val="28"/>
          <w:szCs w:val="28"/>
        </w:rPr>
        <w:t>20</w:t>
      </w:r>
      <w:r w:rsidR="008E1223">
        <w:rPr>
          <w:sz w:val="28"/>
          <w:szCs w:val="28"/>
        </w:rPr>
        <w:t xml:space="preserve">                                    </w:t>
      </w:r>
      <w:r w:rsidRPr="000A204E">
        <w:rPr>
          <w:sz w:val="28"/>
          <w:szCs w:val="28"/>
        </w:rPr>
        <w:t>№ ___</w:t>
      </w:r>
      <w:r w:rsidR="008E1223">
        <w:rPr>
          <w:sz w:val="28"/>
          <w:szCs w:val="28"/>
        </w:rPr>
        <w:t xml:space="preserve">                                            </w:t>
      </w:r>
      <w:r w:rsidR="003D1F49" w:rsidRPr="000A204E">
        <w:rPr>
          <w:sz w:val="28"/>
          <w:szCs w:val="28"/>
        </w:rPr>
        <w:t xml:space="preserve">г. Цимлянск </w:t>
      </w:r>
    </w:p>
    <w:p w:rsidR="003D1F49" w:rsidRPr="000A204E" w:rsidRDefault="003D1F49" w:rsidP="003D1F49">
      <w:pPr>
        <w:tabs>
          <w:tab w:val="left" w:pos="6379"/>
        </w:tabs>
        <w:rPr>
          <w:spacing w:val="38"/>
          <w:sz w:val="4"/>
          <w:szCs w:val="4"/>
        </w:rPr>
      </w:pPr>
    </w:p>
    <w:p w:rsidR="009E702B" w:rsidRPr="00CC6884" w:rsidRDefault="009E702B" w:rsidP="00CF0248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8E1223" w:rsidTr="008E1223">
        <w:tc>
          <w:tcPr>
            <w:tcW w:w="5778" w:type="dxa"/>
          </w:tcPr>
          <w:p w:rsidR="008E1223" w:rsidRDefault="008E1223" w:rsidP="008E1223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 утверждении </w:t>
            </w:r>
            <w:r w:rsidRPr="009B7466">
              <w:rPr>
                <w:sz w:val="28"/>
                <w:szCs w:val="28"/>
              </w:rPr>
              <w:t>административн</w:t>
            </w:r>
            <w:r>
              <w:rPr>
                <w:sz w:val="28"/>
                <w:szCs w:val="28"/>
              </w:rPr>
              <w:t>ого</w:t>
            </w:r>
            <w:r w:rsidRPr="009B7466">
              <w:rPr>
                <w:sz w:val="28"/>
                <w:szCs w:val="28"/>
              </w:rPr>
              <w:t xml:space="preserve"> регламент</w:t>
            </w:r>
            <w:r>
              <w:rPr>
                <w:sz w:val="28"/>
                <w:szCs w:val="28"/>
              </w:rPr>
              <w:t xml:space="preserve">а </w:t>
            </w:r>
            <w:r w:rsidRPr="009B7466">
              <w:rPr>
                <w:sz w:val="28"/>
                <w:szCs w:val="28"/>
              </w:rPr>
              <w:t>по предоставлению</w:t>
            </w:r>
            <w:r>
              <w:rPr>
                <w:sz w:val="28"/>
                <w:szCs w:val="28"/>
              </w:rPr>
              <w:t xml:space="preserve"> муниципальной услуги </w:t>
            </w:r>
            <w:r w:rsidRPr="009B7466">
              <w:rPr>
                <w:bCs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Направление уведомления о соответствии (несоответствии) построенных</w:t>
            </w:r>
            <w:r w:rsidR="00AD2B48">
              <w:rPr>
                <w:sz w:val="28"/>
                <w:szCs w:val="28"/>
              </w:rPr>
              <w:t xml:space="preserve"> или реконструированных</w:t>
            </w:r>
            <w:r>
              <w:rPr>
                <w:sz w:val="28"/>
                <w:szCs w:val="28"/>
              </w:rPr>
              <w:t xml:space="preserve">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Pr="009B7466">
              <w:rPr>
                <w:sz w:val="28"/>
                <w:szCs w:val="28"/>
              </w:rPr>
              <w:t>»</w:t>
            </w:r>
          </w:p>
        </w:tc>
      </w:tr>
    </w:tbl>
    <w:p w:rsidR="008E1223" w:rsidRDefault="008E1223" w:rsidP="007B3823">
      <w:pPr>
        <w:jc w:val="both"/>
        <w:rPr>
          <w:rFonts w:eastAsia="Calibri"/>
          <w:sz w:val="28"/>
          <w:szCs w:val="28"/>
        </w:rPr>
      </w:pPr>
    </w:p>
    <w:p w:rsidR="009E702B" w:rsidRPr="000A204E" w:rsidRDefault="008A4F6D" w:rsidP="003A5C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государственным и муниципальных услуг», н</w:t>
      </w:r>
      <w:r w:rsidR="00D11118">
        <w:rPr>
          <w:sz w:val="28"/>
          <w:szCs w:val="28"/>
        </w:rPr>
        <w:t>а основании</w:t>
      </w:r>
      <w:r w:rsidR="00476813">
        <w:rPr>
          <w:sz w:val="28"/>
          <w:szCs w:val="28"/>
        </w:rPr>
        <w:t xml:space="preserve"> </w:t>
      </w:r>
      <w:r w:rsidR="007B3823">
        <w:rPr>
          <w:sz w:val="28"/>
          <w:szCs w:val="28"/>
        </w:rPr>
        <w:t>п</w:t>
      </w:r>
      <w:r w:rsidR="00D11118">
        <w:rPr>
          <w:sz w:val="28"/>
          <w:szCs w:val="28"/>
        </w:rPr>
        <w:t>ротокола от 28.11.2019 № 2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</w:t>
      </w:r>
      <w:r w:rsidR="00D11118" w:rsidRPr="000A204E">
        <w:rPr>
          <w:sz w:val="28"/>
          <w:szCs w:val="28"/>
        </w:rPr>
        <w:t>, Администрация Цимлянского района</w:t>
      </w:r>
    </w:p>
    <w:p w:rsidR="003A5327" w:rsidRPr="00CC6884" w:rsidRDefault="003A5327" w:rsidP="007B3823">
      <w:pPr>
        <w:autoSpaceDE w:val="0"/>
        <w:ind w:firstLine="540"/>
        <w:jc w:val="both"/>
        <w:rPr>
          <w:sz w:val="10"/>
          <w:szCs w:val="10"/>
        </w:rPr>
      </w:pPr>
    </w:p>
    <w:p w:rsidR="009E702B" w:rsidRPr="000A204E" w:rsidRDefault="009E702B" w:rsidP="00CF0248">
      <w:pPr>
        <w:autoSpaceDE w:val="0"/>
        <w:ind w:firstLine="540"/>
        <w:jc w:val="center"/>
        <w:rPr>
          <w:sz w:val="28"/>
          <w:szCs w:val="28"/>
        </w:rPr>
      </w:pPr>
      <w:r w:rsidRPr="000A204E">
        <w:rPr>
          <w:sz w:val="28"/>
          <w:szCs w:val="28"/>
        </w:rPr>
        <w:t>ПОСТАНОВЛЯ</w:t>
      </w:r>
      <w:r w:rsidR="00E94D0D" w:rsidRPr="000A204E">
        <w:rPr>
          <w:sz w:val="28"/>
          <w:szCs w:val="28"/>
        </w:rPr>
        <w:t>ЕТ</w:t>
      </w:r>
      <w:r w:rsidRPr="000A204E">
        <w:rPr>
          <w:sz w:val="28"/>
          <w:szCs w:val="28"/>
        </w:rPr>
        <w:t>:</w:t>
      </w:r>
    </w:p>
    <w:p w:rsidR="003A5327" w:rsidRPr="00CC6884" w:rsidRDefault="003A5327" w:rsidP="00CF0248">
      <w:pPr>
        <w:autoSpaceDE w:val="0"/>
        <w:ind w:firstLine="540"/>
        <w:jc w:val="center"/>
        <w:rPr>
          <w:sz w:val="10"/>
          <w:szCs w:val="10"/>
        </w:rPr>
      </w:pPr>
    </w:p>
    <w:p w:rsidR="00736C64" w:rsidRDefault="00CC6884" w:rsidP="005E08EB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736C64">
        <w:rPr>
          <w:rFonts w:eastAsia="Calibri"/>
          <w:sz w:val="28"/>
          <w:szCs w:val="28"/>
        </w:rPr>
        <w:t xml:space="preserve">. </w:t>
      </w:r>
      <w:r w:rsidR="00916685">
        <w:rPr>
          <w:rFonts w:eastAsia="Calibri"/>
          <w:sz w:val="28"/>
          <w:szCs w:val="28"/>
        </w:rPr>
        <w:t>Утвердить</w:t>
      </w:r>
      <w:r w:rsidR="008E1223">
        <w:rPr>
          <w:rFonts w:eastAsia="Calibri"/>
          <w:sz w:val="28"/>
          <w:szCs w:val="28"/>
        </w:rPr>
        <w:t xml:space="preserve"> </w:t>
      </w:r>
      <w:r w:rsidR="00736C64" w:rsidRPr="009B7466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="00736C64" w:rsidRPr="009B7466">
        <w:rPr>
          <w:sz w:val="28"/>
          <w:szCs w:val="28"/>
        </w:rPr>
        <w:t xml:space="preserve"> регламент по предоставлению муниципальной услуги </w:t>
      </w:r>
      <w:r w:rsidR="00736C64" w:rsidRPr="009B7466">
        <w:rPr>
          <w:bCs/>
          <w:sz w:val="28"/>
          <w:szCs w:val="28"/>
        </w:rPr>
        <w:t>«</w:t>
      </w:r>
      <w:r w:rsidR="00916685">
        <w:rPr>
          <w:sz w:val="28"/>
          <w:szCs w:val="28"/>
        </w:rPr>
        <w:t>Направление уведомления о соответствии (несоответствии) построенных</w:t>
      </w:r>
      <w:r w:rsidR="00AD2B48">
        <w:rPr>
          <w:sz w:val="28"/>
          <w:szCs w:val="28"/>
        </w:rPr>
        <w:t xml:space="preserve"> или реконструированных</w:t>
      </w:r>
      <w:r w:rsidR="00916685">
        <w:rPr>
          <w:sz w:val="28"/>
          <w:szCs w:val="28"/>
        </w:rPr>
        <w:t xml:space="preserve">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736C64" w:rsidRPr="009B7466">
        <w:rPr>
          <w:sz w:val="28"/>
          <w:szCs w:val="28"/>
        </w:rPr>
        <w:t>»</w:t>
      </w:r>
      <w:r>
        <w:rPr>
          <w:sz w:val="28"/>
          <w:szCs w:val="28"/>
        </w:rPr>
        <w:t>, согласно приложению</w:t>
      </w:r>
      <w:r w:rsidR="00916685">
        <w:rPr>
          <w:sz w:val="28"/>
          <w:szCs w:val="28"/>
        </w:rPr>
        <w:t>.</w:t>
      </w:r>
    </w:p>
    <w:p w:rsidR="00916685" w:rsidRPr="00CC6884" w:rsidRDefault="00CC6884" w:rsidP="00CC6884">
      <w:pPr>
        <w:tabs>
          <w:tab w:val="left" w:pos="993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A204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Признать утратившим силу </w:t>
      </w:r>
      <w:r w:rsidRPr="000A204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0A204E">
        <w:rPr>
          <w:sz w:val="28"/>
          <w:szCs w:val="28"/>
        </w:rPr>
        <w:t xml:space="preserve"> Администрации Цимлянского района от </w:t>
      </w:r>
      <w:r>
        <w:rPr>
          <w:sz w:val="28"/>
          <w:szCs w:val="28"/>
        </w:rPr>
        <w:t>23.</w:t>
      </w:r>
      <w:r w:rsidR="007F379E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7F379E">
        <w:rPr>
          <w:sz w:val="28"/>
          <w:szCs w:val="28"/>
        </w:rPr>
        <w:t>18</w:t>
      </w:r>
      <w:r w:rsidRPr="000A204E">
        <w:rPr>
          <w:sz w:val="28"/>
          <w:szCs w:val="28"/>
        </w:rPr>
        <w:t xml:space="preserve"> № </w:t>
      </w:r>
      <w:r>
        <w:rPr>
          <w:sz w:val="28"/>
          <w:szCs w:val="28"/>
        </w:rPr>
        <w:t>76</w:t>
      </w:r>
      <w:r w:rsidR="007F379E">
        <w:rPr>
          <w:sz w:val="28"/>
          <w:szCs w:val="28"/>
        </w:rPr>
        <w:t xml:space="preserve">6 </w:t>
      </w:r>
      <w:r>
        <w:rPr>
          <w:sz w:val="28"/>
          <w:szCs w:val="28"/>
        </w:rPr>
        <w:t>«</w:t>
      </w:r>
      <w:r w:rsidRPr="009B7466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9B746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  <w:r w:rsidRPr="009B746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E702B" w:rsidRPr="000A204E" w:rsidRDefault="00736C64" w:rsidP="005E08EB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9E702B" w:rsidRPr="000A204E">
        <w:rPr>
          <w:rFonts w:eastAsia="Calibri"/>
          <w:sz w:val="28"/>
          <w:szCs w:val="28"/>
        </w:rPr>
        <w:t xml:space="preserve">. </w:t>
      </w:r>
      <w:r w:rsidR="00CA271F" w:rsidRPr="000A204E">
        <w:rPr>
          <w:sz w:val="28"/>
          <w:szCs w:val="28"/>
        </w:rPr>
        <w:t>Контроль за выполнением постановления возложить на заместителя главы Администрации района по строительству, ЖКХ и архитектуре Полежаева С.В.</w:t>
      </w:r>
    </w:p>
    <w:p w:rsidR="009E702B" w:rsidRPr="00CC6884" w:rsidRDefault="009E702B" w:rsidP="00CF0248">
      <w:pPr>
        <w:jc w:val="both"/>
        <w:rPr>
          <w:sz w:val="24"/>
          <w:szCs w:val="24"/>
        </w:rPr>
      </w:pPr>
    </w:p>
    <w:p w:rsidR="009E702B" w:rsidRPr="000A204E" w:rsidRDefault="009E702B" w:rsidP="00CF0248">
      <w:pPr>
        <w:jc w:val="both"/>
        <w:rPr>
          <w:sz w:val="28"/>
          <w:szCs w:val="28"/>
        </w:rPr>
      </w:pPr>
    </w:p>
    <w:p w:rsidR="009E702B" w:rsidRPr="00CC6884" w:rsidRDefault="009E702B" w:rsidP="00CF0248">
      <w:pPr>
        <w:jc w:val="both"/>
        <w:rPr>
          <w:color w:val="FF0000"/>
          <w:sz w:val="24"/>
          <w:szCs w:val="24"/>
        </w:rPr>
      </w:pPr>
    </w:p>
    <w:p w:rsidR="009E702B" w:rsidRPr="000A204E" w:rsidRDefault="009E702B" w:rsidP="000E32A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A204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11118" w:rsidRDefault="009E702B" w:rsidP="00CF02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A204E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0A204E">
        <w:rPr>
          <w:rFonts w:ascii="Times New Roman" w:hAnsi="Times New Roman" w:cs="Times New Roman"/>
          <w:sz w:val="28"/>
          <w:szCs w:val="28"/>
        </w:rPr>
        <w:tab/>
      </w:r>
      <w:r w:rsidRPr="000A204E">
        <w:rPr>
          <w:rFonts w:ascii="Times New Roman" w:hAnsi="Times New Roman" w:cs="Times New Roman"/>
          <w:sz w:val="28"/>
          <w:szCs w:val="28"/>
        </w:rPr>
        <w:tab/>
      </w:r>
      <w:r w:rsidRPr="000A204E">
        <w:rPr>
          <w:rFonts w:ascii="Times New Roman" w:hAnsi="Times New Roman" w:cs="Times New Roman"/>
          <w:sz w:val="28"/>
          <w:szCs w:val="28"/>
        </w:rPr>
        <w:tab/>
      </w:r>
      <w:r w:rsidRPr="000A204E">
        <w:rPr>
          <w:rFonts w:ascii="Times New Roman" w:hAnsi="Times New Roman" w:cs="Times New Roman"/>
          <w:sz w:val="28"/>
          <w:szCs w:val="28"/>
        </w:rPr>
        <w:tab/>
        <w:t>В.В. Светличны</w:t>
      </w:r>
      <w:r w:rsidR="00CC6884">
        <w:rPr>
          <w:rFonts w:ascii="Times New Roman" w:hAnsi="Times New Roman" w:cs="Times New Roman"/>
          <w:sz w:val="28"/>
          <w:szCs w:val="28"/>
        </w:rPr>
        <w:t>й</w:t>
      </w:r>
    </w:p>
    <w:p w:rsidR="00CC6884" w:rsidRPr="00CC6884" w:rsidRDefault="00CC6884" w:rsidP="00CF0248">
      <w:pPr>
        <w:pStyle w:val="ConsPlusNormal"/>
        <w:widowControl/>
        <w:ind w:firstLine="0"/>
        <w:rPr>
          <w:rFonts w:ascii="Times New Roman" w:hAnsi="Times New Roman" w:cs="Times New Roman"/>
          <w:sz w:val="6"/>
          <w:szCs w:val="6"/>
        </w:rPr>
      </w:pPr>
    </w:p>
    <w:p w:rsidR="00225001" w:rsidRDefault="009E702B" w:rsidP="00CF0248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0A204E">
        <w:rPr>
          <w:rFonts w:ascii="Times New Roman" w:hAnsi="Times New Roman" w:cs="Times New Roman"/>
        </w:rPr>
        <w:lastRenderedPageBreak/>
        <w:t xml:space="preserve">Постановление вносит </w:t>
      </w:r>
      <w:r w:rsidR="00252263" w:rsidRPr="000A204E">
        <w:rPr>
          <w:rFonts w:ascii="Times New Roman" w:hAnsi="Times New Roman" w:cs="Times New Roman"/>
        </w:rPr>
        <w:t>сектор</w:t>
      </w:r>
      <w:r w:rsidR="00225001">
        <w:rPr>
          <w:rFonts w:ascii="Times New Roman" w:hAnsi="Times New Roman" w:cs="Times New Roman"/>
        </w:rPr>
        <w:t xml:space="preserve"> а</w:t>
      </w:r>
      <w:r w:rsidR="00252263" w:rsidRPr="000A204E">
        <w:rPr>
          <w:rFonts w:ascii="Times New Roman" w:hAnsi="Times New Roman" w:cs="Times New Roman"/>
        </w:rPr>
        <w:t>рхитектуры</w:t>
      </w:r>
      <w:r w:rsidR="00225001">
        <w:rPr>
          <w:rFonts w:ascii="Times New Roman" w:hAnsi="Times New Roman" w:cs="Times New Roman"/>
        </w:rPr>
        <w:t xml:space="preserve"> </w:t>
      </w:r>
      <w:r w:rsidR="00252263" w:rsidRPr="000A204E">
        <w:rPr>
          <w:rFonts w:ascii="Times New Roman" w:hAnsi="Times New Roman" w:cs="Times New Roman"/>
        </w:rPr>
        <w:t>и градостроительства</w:t>
      </w:r>
    </w:p>
    <w:p w:rsidR="00D434F2" w:rsidRPr="000A204E" w:rsidRDefault="00D434F2" w:rsidP="00CF0248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</w:t>
      </w:r>
      <w:r w:rsidR="00225001">
        <w:rPr>
          <w:rFonts w:ascii="Times New Roman" w:hAnsi="Times New Roman" w:cs="Times New Roman"/>
        </w:rPr>
        <w:t xml:space="preserve"> </w:t>
      </w:r>
      <w:r w:rsidR="00A5261A">
        <w:rPr>
          <w:rFonts w:ascii="Times New Roman" w:hAnsi="Times New Roman" w:cs="Times New Roman"/>
        </w:rPr>
        <w:t xml:space="preserve">Цимлянского </w:t>
      </w:r>
      <w:r>
        <w:rPr>
          <w:rFonts w:ascii="Times New Roman" w:hAnsi="Times New Roman" w:cs="Times New Roman"/>
        </w:rPr>
        <w:t>района</w:t>
      </w:r>
    </w:p>
    <w:p w:rsidR="006B7BBC" w:rsidRPr="00061E85" w:rsidRDefault="006B7BBC" w:rsidP="00061E85">
      <w:pPr>
        <w:ind w:firstLine="5792"/>
        <w:jc w:val="right"/>
        <w:rPr>
          <w:b/>
          <w:bCs/>
          <w:sz w:val="28"/>
          <w:szCs w:val="28"/>
        </w:rPr>
      </w:pPr>
      <w:r w:rsidRPr="00061E85">
        <w:rPr>
          <w:sz w:val="28"/>
          <w:szCs w:val="28"/>
        </w:rPr>
        <w:t xml:space="preserve">Приложение   </w:t>
      </w:r>
    </w:p>
    <w:p w:rsidR="006B7BBC" w:rsidRPr="00061E85" w:rsidRDefault="006B7BBC" w:rsidP="00061E85">
      <w:pPr>
        <w:ind w:firstLine="5792"/>
        <w:jc w:val="right"/>
        <w:rPr>
          <w:b/>
          <w:bCs/>
          <w:sz w:val="28"/>
          <w:szCs w:val="28"/>
        </w:rPr>
      </w:pPr>
      <w:r w:rsidRPr="00061E85">
        <w:rPr>
          <w:sz w:val="28"/>
          <w:szCs w:val="28"/>
        </w:rPr>
        <w:t>к постановлению</w:t>
      </w:r>
    </w:p>
    <w:p w:rsidR="006B7BBC" w:rsidRPr="00061E85" w:rsidRDefault="006B7BBC" w:rsidP="00061E85">
      <w:pPr>
        <w:ind w:firstLine="5792"/>
        <w:jc w:val="right"/>
        <w:rPr>
          <w:b/>
          <w:bCs/>
          <w:sz w:val="28"/>
          <w:szCs w:val="28"/>
        </w:rPr>
      </w:pPr>
      <w:r w:rsidRPr="00061E85">
        <w:rPr>
          <w:sz w:val="28"/>
          <w:szCs w:val="28"/>
        </w:rPr>
        <w:t>Администрации</w:t>
      </w:r>
    </w:p>
    <w:p w:rsidR="006B7BBC" w:rsidRPr="00061E85" w:rsidRDefault="006B7BBC" w:rsidP="00061E85">
      <w:pPr>
        <w:ind w:firstLine="5792"/>
        <w:jc w:val="right"/>
        <w:rPr>
          <w:b/>
          <w:bCs/>
          <w:sz w:val="28"/>
          <w:szCs w:val="28"/>
        </w:rPr>
      </w:pPr>
      <w:r w:rsidRPr="00061E85">
        <w:rPr>
          <w:sz w:val="28"/>
          <w:szCs w:val="28"/>
        </w:rPr>
        <w:t>Цимлянского района</w:t>
      </w:r>
    </w:p>
    <w:p w:rsidR="006B7BBC" w:rsidRPr="00061E85" w:rsidRDefault="006B7BBC" w:rsidP="00061E85">
      <w:pPr>
        <w:ind w:firstLine="5792"/>
        <w:jc w:val="right"/>
        <w:rPr>
          <w:b/>
          <w:bCs/>
          <w:sz w:val="28"/>
          <w:szCs w:val="28"/>
        </w:rPr>
      </w:pPr>
      <w:r w:rsidRPr="00061E85">
        <w:rPr>
          <w:sz w:val="28"/>
          <w:szCs w:val="28"/>
        </w:rPr>
        <w:t>от __.0</w:t>
      </w:r>
      <w:r w:rsidR="00AD2B48">
        <w:rPr>
          <w:sz w:val="28"/>
          <w:szCs w:val="28"/>
        </w:rPr>
        <w:t>3</w:t>
      </w:r>
      <w:r w:rsidRPr="00061E85">
        <w:rPr>
          <w:sz w:val="28"/>
          <w:szCs w:val="28"/>
        </w:rPr>
        <w:t>.20</w:t>
      </w:r>
      <w:r w:rsidR="00737E1F">
        <w:rPr>
          <w:sz w:val="28"/>
          <w:szCs w:val="28"/>
        </w:rPr>
        <w:t>20</w:t>
      </w:r>
      <w:r w:rsidRPr="00061E85">
        <w:rPr>
          <w:sz w:val="28"/>
          <w:szCs w:val="28"/>
        </w:rPr>
        <w:t xml:space="preserve"> № ___</w:t>
      </w:r>
    </w:p>
    <w:p w:rsidR="006B7BBC" w:rsidRPr="00061E85" w:rsidRDefault="006B7BBC" w:rsidP="00061E85">
      <w:pPr>
        <w:rPr>
          <w:b/>
          <w:bCs/>
          <w:sz w:val="28"/>
          <w:szCs w:val="28"/>
        </w:rPr>
      </w:pPr>
    </w:p>
    <w:p w:rsidR="006B7BBC" w:rsidRPr="00061E85" w:rsidRDefault="006B7BBC" w:rsidP="00061E85">
      <w:pPr>
        <w:jc w:val="center"/>
        <w:rPr>
          <w:sz w:val="28"/>
          <w:szCs w:val="28"/>
        </w:rPr>
      </w:pPr>
      <w:r w:rsidRPr="00061E85">
        <w:rPr>
          <w:sz w:val="28"/>
          <w:szCs w:val="28"/>
        </w:rPr>
        <w:t xml:space="preserve">АДМИНИСТРАТИВНЫЙ РЕГЛАМЕНТ </w:t>
      </w:r>
    </w:p>
    <w:p w:rsidR="006B7BBC" w:rsidRPr="00061E85" w:rsidRDefault="003A5C70" w:rsidP="00A62B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6B7BBC" w:rsidRPr="00061E85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="006B7BBC" w:rsidRPr="00061E85">
        <w:rPr>
          <w:sz w:val="28"/>
          <w:szCs w:val="28"/>
        </w:rPr>
        <w:t xml:space="preserve"> муниципальной услуги </w:t>
      </w:r>
      <w:r w:rsidR="00A62BFB" w:rsidRPr="009B7466">
        <w:rPr>
          <w:bCs/>
          <w:sz w:val="28"/>
          <w:szCs w:val="28"/>
        </w:rPr>
        <w:t>«</w:t>
      </w:r>
      <w:r w:rsidR="00A62BFB">
        <w:rPr>
          <w:sz w:val="28"/>
          <w:szCs w:val="28"/>
        </w:rPr>
        <w:t xml:space="preserve">Направление уведомления о соответствии (несоответствии) построенных </w:t>
      </w:r>
      <w:r w:rsidR="00AD2B48">
        <w:rPr>
          <w:sz w:val="28"/>
          <w:szCs w:val="28"/>
        </w:rPr>
        <w:t xml:space="preserve">или реконструированных </w:t>
      </w:r>
      <w:r w:rsidR="00A62BFB">
        <w:rPr>
          <w:sz w:val="28"/>
          <w:szCs w:val="28"/>
        </w:rPr>
        <w:t>объекта индивидуального жилищного строительства или садового дома требованиям законодательства</w:t>
      </w:r>
      <w:r w:rsidR="00AD2B48">
        <w:rPr>
          <w:sz w:val="28"/>
          <w:szCs w:val="28"/>
        </w:rPr>
        <w:t xml:space="preserve"> </w:t>
      </w:r>
      <w:r w:rsidR="00A62BFB">
        <w:rPr>
          <w:sz w:val="28"/>
          <w:szCs w:val="28"/>
        </w:rPr>
        <w:t>о градостроительной деятельности</w:t>
      </w:r>
      <w:r w:rsidR="00A62BFB" w:rsidRPr="009B7466">
        <w:rPr>
          <w:sz w:val="28"/>
          <w:szCs w:val="28"/>
        </w:rPr>
        <w:t>»</w:t>
      </w:r>
    </w:p>
    <w:p w:rsidR="006B7BBC" w:rsidRPr="00061E85" w:rsidRDefault="006B7BBC" w:rsidP="00061E8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61E85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6B7BBC" w:rsidRPr="00061E85" w:rsidRDefault="006B7BBC" w:rsidP="00061E8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B7BBC" w:rsidRPr="00061E85" w:rsidRDefault="006B7BBC" w:rsidP="00061E85">
      <w:pPr>
        <w:ind w:firstLine="708"/>
        <w:jc w:val="center"/>
        <w:outlineLvl w:val="1"/>
        <w:rPr>
          <w:sz w:val="28"/>
          <w:szCs w:val="28"/>
        </w:rPr>
      </w:pPr>
      <w:r w:rsidRPr="00061E85">
        <w:rPr>
          <w:sz w:val="28"/>
          <w:szCs w:val="28"/>
        </w:rPr>
        <w:t>1.1. Предмет регулирования регламента</w:t>
      </w:r>
    </w:p>
    <w:p w:rsidR="006B7BBC" w:rsidRPr="00061E85" w:rsidRDefault="006B7BBC" w:rsidP="00A62BFB">
      <w:pPr>
        <w:jc w:val="both"/>
        <w:rPr>
          <w:bCs/>
          <w:sz w:val="28"/>
          <w:szCs w:val="28"/>
        </w:rPr>
      </w:pPr>
      <w:r w:rsidRPr="00061E85">
        <w:rPr>
          <w:sz w:val="28"/>
          <w:szCs w:val="28"/>
          <w:lang w:eastAsia="zh-CN"/>
        </w:rPr>
        <w:t>Предметом регулирования административного регламента  предоставления</w:t>
      </w:r>
      <w:r w:rsidR="00476813">
        <w:rPr>
          <w:sz w:val="28"/>
          <w:szCs w:val="28"/>
          <w:lang w:eastAsia="zh-CN"/>
        </w:rPr>
        <w:t xml:space="preserve"> </w:t>
      </w:r>
      <w:r w:rsidRPr="00061E85">
        <w:rPr>
          <w:sz w:val="28"/>
          <w:szCs w:val="28"/>
          <w:lang w:eastAsia="zh-CN"/>
        </w:rPr>
        <w:t xml:space="preserve">Администрацией Цимлянского района муниципальной услуги </w:t>
      </w:r>
      <w:r w:rsidRPr="00A62BFB">
        <w:rPr>
          <w:sz w:val="28"/>
          <w:szCs w:val="28"/>
          <w:lang w:eastAsia="zh-CN"/>
        </w:rPr>
        <w:t>«</w:t>
      </w:r>
      <w:r w:rsidR="00A62BFB">
        <w:rPr>
          <w:sz w:val="28"/>
          <w:szCs w:val="28"/>
          <w:lang w:eastAsia="zh-CN"/>
        </w:rPr>
        <w:t xml:space="preserve">Направление уведомления о соответствии (несоответствии) построенных объекта индивидуального жилищного строительства или садового дома требованиям законодательства </w:t>
      </w:r>
      <w:r w:rsidR="00A62BFB">
        <w:rPr>
          <w:sz w:val="28"/>
          <w:szCs w:val="28"/>
        </w:rPr>
        <w:t>о градостроительной деятельности</w:t>
      </w:r>
      <w:r w:rsidRPr="00061E85">
        <w:rPr>
          <w:sz w:val="28"/>
          <w:szCs w:val="28"/>
        </w:rPr>
        <w:t xml:space="preserve">» (далее - Административный регламент) является регулирование отношений, возникающих между Администрацией </w:t>
      </w:r>
      <w:r w:rsidRPr="00061E85">
        <w:rPr>
          <w:sz w:val="28"/>
          <w:szCs w:val="28"/>
          <w:lang w:eastAsia="zh-CN"/>
        </w:rPr>
        <w:t xml:space="preserve">Цимлянского </w:t>
      </w:r>
      <w:r w:rsidRPr="00061E85">
        <w:rPr>
          <w:sz w:val="28"/>
          <w:szCs w:val="28"/>
        </w:rPr>
        <w:t xml:space="preserve">и физическими или юридическими лицами при предоставлении муниципальной услуги по </w:t>
      </w:r>
      <w:r w:rsidRPr="00061E85">
        <w:rPr>
          <w:sz w:val="28"/>
          <w:szCs w:val="28"/>
          <w:lang w:eastAsia="en-US"/>
        </w:rPr>
        <w:t>выдаче уведомлений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 w:rsidRPr="00061E85">
        <w:rPr>
          <w:sz w:val="28"/>
          <w:szCs w:val="28"/>
        </w:rPr>
        <w:t xml:space="preserve"> (далее муниципальная услуга). </w:t>
      </w:r>
    </w:p>
    <w:p w:rsidR="006B7BBC" w:rsidRPr="00061E85" w:rsidRDefault="006B7BBC" w:rsidP="00061E85">
      <w:pPr>
        <w:ind w:firstLine="709"/>
        <w:jc w:val="center"/>
        <w:outlineLvl w:val="2"/>
        <w:rPr>
          <w:sz w:val="28"/>
          <w:szCs w:val="28"/>
        </w:rPr>
      </w:pPr>
      <w:r w:rsidRPr="00061E85">
        <w:rPr>
          <w:sz w:val="28"/>
          <w:szCs w:val="28"/>
        </w:rPr>
        <w:br/>
        <w:t>1.2. Круг заявителей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1.2.1. Заявителями на предоставление муниципальной услуги являются юридические и физические лица, в том числе индивидуальные предприниматели, являющиеся застройщиками (техническими заказчиками), обратившиеся за предоставлением муниципальной услуги с заявлением в письменной или электронной формах.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1.2.2. От имени заявителей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Для получения муниципальной услуги в электронном виде используется личный кабинет физического или юридического лица.</w:t>
      </w:r>
    </w:p>
    <w:p w:rsidR="006B7BBC" w:rsidRPr="00061E85" w:rsidRDefault="006B7BBC" w:rsidP="00061E85">
      <w:pPr>
        <w:ind w:firstLine="709"/>
        <w:jc w:val="center"/>
        <w:rPr>
          <w:sz w:val="28"/>
          <w:szCs w:val="28"/>
        </w:rPr>
      </w:pPr>
    </w:p>
    <w:p w:rsidR="006B7BBC" w:rsidRPr="00061E85" w:rsidRDefault="006B7BBC" w:rsidP="00061E85">
      <w:pPr>
        <w:ind w:firstLine="709"/>
        <w:jc w:val="center"/>
        <w:rPr>
          <w:sz w:val="28"/>
          <w:szCs w:val="28"/>
        </w:rPr>
      </w:pPr>
      <w:r w:rsidRPr="00061E85">
        <w:rPr>
          <w:sz w:val="28"/>
          <w:szCs w:val="28"/>
        </w:rPr>
        <w:t>1.3. Требования к порядку информирования предоставления     муниципальной услуги</w:t>
      </w:r>
    </w:p>
    <w:p w:rsidR="006B7BBC" w:rsidRPr="00061E85" w:rsidRDefault="006B7BBC" w:rsidP="00061E85">
      <w:pPr>
        <w:ind w:firstLine="709"/>
        <w:jc w:val="both"/>
        <w:rPr>
          <w:b/>
          <w:sz w:val="28"/>
          <w:szCs w:val="28"/>
        </w:rPr>
      </w:pPr>
      <w:r w:rsidRPr="00061E85">
        <w:rPr>
          <w:sz w:val="28"/>
          <w:szCs w:val="28"/>
        </w:rPr>
        <w:lastRenderedPageBreak/>
        <w:t xml:space="preserve">1.3.1. </w:t>
      </w:r>
      <w:bookmarkStart w:id="0" w:name="_Toc206489247"/>
      <w:r w:rsidRPr="00061E85">
        <w:rPr>
          <w:sz w:val="28"/>
          <w:szCs w:val="28"/>
        </w:rPr>
        <w:t>Порядок информирования о предоставлении муниципальной услуги:</w:t>
      </w:r>
    </w:p>
    <w:p w:rsidR="006B7BBC" w:rsidRPr="00061E85" w:rsidRDefault="006B7BBC" w:rsidP="00061E85">
      <w:pPr>
        <w:ind w:firstLine="709"/>
        <w:jc w:val="both"/>
        <w:rPr>
          <w:b/>
          <w:sz w:val="28"/>
          <w:szCs w:val="28"/>
        </w:rPr>
      </w:pPr>
      <w:r w:rsidRPr="00061E85">
        <w:rPr>
          <w:sz w:val="28"/>
          <w:szCs w:val="28"/>
        </w:rPr>
        <w:t>местонахождение Администрации</w:t>
      </w:r>
      <w:r w:rsidR="00476813">
        <w:rPr>
          <w:sz w:val="28"/>
          <w:szCs w:val="28"/>
        </w:rPr>
        <w:t xml:space="preserve"> </w:t>
      </w:r>
      <w:r w:rsidRPr="00061E85">
        <w:rPr>
          <w:sz w:val="28"/>
          <w:szCs w:val="28"/>
          <w:lang w:eastAsia="zh-CN"/>
        </w:rPr>
        <w:t xml:space="preserve">Цимлянского района </w:t>
      </w:r>
      <w:r w:rsidRPr="00061E85">
        <w:rPr>
          <w:iCs/>
          <w:sz w:val="28"/>
          <w:szCs w:val="28"/>
        </w:rPr>
        <w:t>(далее Уполномоченный орган)</w:t>
      </w:r>
      <w:r w:rsidRPr="00061E85">
        <w:rPr>
          <w:sz w:val="28"/>
          <w:szCs w:val="28"/>
        </w:rPr>
        <w:t>:</w:t>
      </w:r>
    </w:p>
    <w:p w:rsidR="006B7BBC" w:rsidRPr="00061E85" w:rsidRDefault="006B7BBC" w:rsidP="00061E85">
      <w:pPr>
        <w:ind w:firstLine="709"/>
        <w:jc w:val="both"/>
        <w:rPr>
          <w:b/>
          <w:bCs/>
          <w:sz w:val="28"/>
          <w:szCs w:val="28"/>
        </w:rPr>
      </w:pPr>
      <w:r w:rsidRPr="00061E85">
        <w:rPr>
          <w:sz w:val="28"/>
          <w:szCs w:val="28"/>
        </w:rPr>
        <w:t>Место нахождения: 347320, Ростовская область, Цимлянский район,                 г. Цимлянск, ул. Ленина, д. 24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Почтовый адрес: 347320, Ростовская область, Цимлянский район,                      г. Цимлянск, ул. Ленина, д. 24</w:t>
      </w:r>
    </w:p>
    <w:p w:rsidR="006B7BBC" w:rsidRPr="00061E85" w:rsidRDefault="006B7BBC" w:rsidP="00061E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Режим работы:</w:t>
      </w:r>
    </w:p>
    <w:tbl>
      <w:tblPr>
        <w:tblW w:w="9792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3828"/>
        <w:gridCol w:w="5964"/>
      </w:tblGrid>
      <w:tr w:rsidR="006B7BBC" w:rsidRPr="00061E85" w:rsidTr="003A5C70">
        <w:trPr>
          <w:tblCellSpacing w:w="0" w:type="dxa"/>
        </w:trPr>
        <w:tc>
          <w:tcPr>
            <w:tcW w:w="3828" w:type="dxa"/>
          </w:tcPr>
          <w:p w:rsidR="006B7BBC" w:rsidRPr="00061E85" w:rsidRDefault="006B7BBC" w:rsidP="00061E8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E85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5964" w:type="dxa"/>
          </w:tcPr>
          <w:p w:rsidR="006B7BBC" w:rsidRPr="00061E85" w:rsidRDefault="006B7BBC" w:rsidP="00061E8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E85">
              <w:rPr>
                <w:rFonts w:ascii="Times New Roman" w:hAnsi="Times New Roman" w:cs="Times New Roman"/>
                <w:sz w:val="28"/>
                <w:szCs w:val="28"/>
              </w:rPr>
              <w:t>Периоды и часы работы</w:t>
            </w:r>
          </w:p>
        </w:tc>
      </w:tr>
      <w:tr w:rsidR="006B7BBC" w:rsidRPr="00061E85" w:rsidTr="003A5C70">
        <w:trPr>
          <w:trHeight w:val="478"/>
          <w:tblCellSpacing w:w="0" w:type="dxa"/>
        </w:trPr>
        <w:tc>
          <w:tcPr>
            <w:tcW w:w="3828" w:type="dxa"/>
          </w:tcPr>
          <w:p w:rsidR="006B7BBC" w:rsidRPr="00061E85" w:rsidRDefault="006B7BBC" w:rsidP="00061E8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E85">
              <w:rPr>
                <w:rFonts w:ascii="Times New Roman" w:hAnsi="Times New Roman" w:cs="Times New Roman"/>
                <w:sz w:val="28"/>
                <w:szCs w:val="28"/>
              </w:rPr>
              <w:t>Понедельник-четверг</w:t>
            </w:r>
          </w:p>
          <w:p w:rsidR="006B7BBC" w:rsidRPr="00061E85" w:rsidRDefault="006B7BBC" w:rsidP="00061E8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E8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B7BBC" w:rsidRPr="00061E85" w:rsidRDefault="006B7BBC" w:rsidP="00061E85">
            <w:pPr>
              <w:pStyle w:val="ConsPlusNormal"/>
              <w:widowControl/>
              <w:ind w:right="-14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E85">
              <w:rPr>
                <w:rFonts w:ascii="Times New Roman" w:hAnsi="Times New Roman" w:cs="Times New Roman"/>
                <w:sz w:val="28"/>
                <w:szCs w:val="28"/>
              </w:rPr>
              <w:t>Суббота-воскресенье        </w:t>
            </w:r>
          </w:p>
        </w:tc>
        <w:tc>
          <w:tcPr>
            <w:tcW w:w="5964" w:type="dxa"/>
          </w:tcPr>
          <w:p w:rsidR="006B7BBC" w:rsidRPr="00061E85" w:rsidRDefault="006B7BBC" w:rsidP="00061E8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E85">
              <w:rPr>
                <w:rFonts w:ascii="Times New Roman" w:hAnsi="Times New Roman" w:cs="Times New Roman"/>
                <w:sz w:val="28"/>
                <w:szCs w:val="28"/>
              </w:rPr>
              <w:t>8-00 до 17-00, перерыв 12-00 до 12-48</w:t>
            </w:r>
          </w:p>
          <w:p w:rsidR="006B7BBC" w:rsidRPr="00061E85" w:rsidRDefault="006B7BBC" w:rsidP="00061E8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E85">
              <w:rPr>
                <w:rFonts w:ascii="Times New Roman" w:hAnsi="Times New Roman" w:cs="Times New Roman"/>
                <w:sz w:val="28"/>
                <w:szCs w:val="28"/>
              </w:rPr>
              <w:t>8-00 до 16-00, перерыв 12-00 до 12-48</w:t>
            </w:r>
          </w:p>
          <w:p w:rsidR="006B7BBC" w:rsidRPr="00061E85" w:rsidRDefault="006B7BBC" w:rsidP="00061E8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E85">
              <w:rPr>
                <w:rFonts w:ascii="Times New Roman" w:hAnsi="Times New Roman" w:cs="Times New Roman"/>
                <w:sz w:val="28"/>
                <w:szCs w:val="28"/>
              </w:rPr>
              <w:t>Выходные дни.</w:t>
            </w:r>
          </w:p>
        </w:tc>
      </w:tr>
    </w:tbl>
    <w:p w:rsidR="006B7BBC" w:rsidRPr="00061E85" w:rsidRDefault="006B7BBC" w:rsidP="00061E85">
      <w:pPr>
        <w:ind w:firstLine="709"/>
        <w:jc w:val="both"/>
        <w:rPr>
          <w:bCs/>
          <w:sz w:val="28"/>
          <w:szCs w:val="28"/>
        </w:rPr>
      </w:pPr>
    </w:p>
    <w:p w:rsidR="006B7BBC" w:rsidRPr="00061E85" w:rsidRDefault="006B7BBC" w:rsidP="00061E85">
      <w:pPr>
        <w:ind w:firstLine="709"/>
        <w:jc w:val="both"/>
        <w:rPr>
          <w:b/>
          <w:bCs/>
          <w:sz w:val="28"/>
          <w:szCs w:val="28"/>
        </w:rPr>
      </w:pPr>
      <w:r w:rsidRPr="00061E85">
        <w:rPr>
          <w:sz w:val="28"/>
          <w:szCs w:val="28"/>
        </w:rPr>
        <w:t>1.3.2.</w:t>
      </w:r>
      <w:r w:rsidRPr="00061E85">
        <w:rPr>
          <w:sz w:val="28"/>
          <w:szCs w:val="28"/>
        </w:rPr>
        <w:tab/>
        <w:t>Прием заявлений и выдача документов по результатам рассмотрения предоставленных заявлений осуществляется также в рамках соглашения о взаимодействии в сфере организации предоставления муниципальных услуг по принципу «одного окна» муниципальным автономным учреждением Цимлянского района «Многофункциональный центр предоставления государственных и муниципальных услуг» (далее – МФЦ), по адресу: 347320, Ростовская область, Цимлянский район, г. Цимлянск, ул. Советская, д. 44.</w:t>
      </w:r>
    </w:p>
    <w:p w:rsidR="006B7BBC" w:rsidRPr="00061E85" w:rsidRDefault="006B7BBC" w:rsidP="00061E85">
      <w:pPr>
        <w:ind w:firstLine="709"/>
        <w:jc w:val="both"/>
        <w:rPr>
          <w:b/>
          <w:bCs/>
          <w:sz w:val="28"/>
          <w:szCs w:val="28"/>
        </w:rPr>
      </w:pPr>
      <w:r w:rsidRPr="00061E85">
        <w:rPr>
          <w:sz w:val="28"/>
          <w:szCs w:val="28"/>
        </w:rPr>
        <w:t>График приема посетителей:</w:t>
      </w: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6B7BBC" w:rsidRPr="00061E85" w:rsidTr="003A5C70">
        <w:tc>
          <w:tcPr>
            <w:tcW w:w="4860" w:type="dxa"/>
            <w:shd w:val="clear" w:color="auto" w:fill="auto"/>
          </w:tcPr>
          <w:p w:rsidR="006B7BBC" w:rsidRPr="00061E85" w:rsidRDefault="006B7BBC" w:rsidP="00061E8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E8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860" w:type="dxa"/>
            <w:shd w:val="clear" w:color="auto" w:fill="auto"/>
          </w:tcPr>
          <w:p w:rsidR="006B7BBC" w:rsidRPr="00061E85" w:rsidRDefault="006B7BBC" w:rsidP="00061E8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E85">
              <w:rPr>
                <w:rFonts w:ascii="Times New Roman" w:hAnsi="Times New Roman" w:cs="Times New Roman"/>
                <w:sz w:val="28"/>
                <w:szCs w:val="28"/>
              </w:rPr>
              <w:t>9.00 -  18.00</w:t>
            </w:r>
          </w:p>
        </w:tc>
      </w:tr>
      <w:tr w:rsidR="006B7BBC" w:rsidRPr="00061E85" w:rsidTr="003A5C70">
        <w:tc>
          <w:tcPr>
            <w:tcW w:w="4860" w:type="dxa"/>
            <w:shd w:val="clear" w:color="auto" w:fill="auto"/>
          </w:tcPr>
          <w:p w:rsidR="006B7BBC" w:rsidRPr="00061E85" w:rsidRDefault="006B7BBC" w:rsidP="00061E8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E8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860" w:type="dxa"/>
            <w:shd w:val="clear" w:color="auto" w:fill="auto"/>
          </w:tcPr>
          <w:p w:rsidR="006B7BBC" w:rsidRPr="00061E85" w:rsidRDefault="006B7BBC" w:rsidP="00061E8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E85">
              <w:rPr>
                <w:rFonts w:ascii="Times New Roman" w:hAnsi="Times New Roman" w:cs="Times New Roman"/>
                <w:sz w:val="28"/>
                <w:szCs w:val="28"/>
              </w:rPr>
              <w:t>9.00 -  18.00</w:t>
            </w:r>
          </w:p>
        </w:tc>
      </w:tr>
      <w:tr w:rsidR="006B7BBC" w:rsidRPr="00061E85" w:rsidTr="003A5C70">
        <w:tc>
          <w:tcPr>
            <w:tcW w:w="4860" w:type="dxa"/>
            <w:shd w:val="clear" w:color="auto" w:fill="auto"/>
          </w:tcPr>
          <w:p w:rsidR="006B7BBC" w:rsidRPr="00061E85" w:rsidRDefault="006B7BBC" w:rsidP="00061E8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E8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860" w:type="dxa"/>
            <w:shd w:val="clear" w:color="auto" w:fill="auto"/>
          </w:tcPr>
          <w:p w:rsidR="006B7BBC" w:rsidRPr="00061E85" w:rsidRDefault="006B7BBC" w:rsidP="00061E8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E85">
              <w:rPr>
                <w:rFonts w:ascii="Times New Roman" w:hAnsi="Times New Roman" w:cs="Times New Roman"/>
                <w:sz w:val="28"/>
                <w:szCs w:val="28"/>
              </w:rPr>
              <w:t>9.00 -  18.00</w:t>
            </w:r>
          </w:p>
        </w:tc>
      </w:tr>
      <w:tr w:rsidR="006B7BBC" w:rsidRPr="00061E85" w:rsidTr="003A5C70">
        <w:tc>
          <w:tcPr>
            <w:tcW w:w="4860" w:type="dxa"/>
            <w:shd w:val="clear" w:color="auto" w:fill="auto"/>
          </w:tcPr>
          <w:p w:rsidR="006B7BBC" w:rsidRPr="00061E85" w:rsidRDefault="006B7BBC" w:rsidP="00061E8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E8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860" w:type="dxa"/>
            <w:shd w:val="clear" w:color="auto" w:fill="auto"/>
          </w:tcPr>
          <w:p w:rsidR="006B7BBC" w:rsidRPr="00061E85" w:rsidRDefault="006B7BBC" w:rsidP="00061E8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E85">
              <w:rPr>
                <w:rFonts w:ascii="Times New Roman" w:hAnsi="Times New Roman" w:cs="Times New Roman"/>
                <w:sz w:val="28"/>
                <w:szCs w:val="28"/>
              </w:rPr>
              <w:t>9.00 -  18.00</w:t>
            </w:r>
          </w:p>
        </w:tc>
      </w:tr>
      <w:tr w:rsidR="006B7BBC" w:rsidRPr="00061E85" w:rsidTr="003A5C70">
        <w:tc>
          <w:tcPr>
            <w:tcW w:w="4860" w:type="dxa"/>
            <w:shd w:val="clear" w:color="auto" w:fill="auto"/>
          </w:tcPr>
          <w:p w:rsidR="006B7BBC" w:rsidRPr="00061E85" w:rsidRDefault="006B7BBC" w:rsidP="00061E8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E8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860" w:type="dxa"/>
            <w:shd w:val="clear" w:color="auto" w:fill="auto"/>
          </w:tcPr>
          <w:p w:rsidR="006B7BBC" w:rsidRPr="00061E85" w:rsidRDefault="006B7BBC" w:rsidP="00061E8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E85">
              <w:rPr>
                <w:rFonts w:ascii="Times New Roman" w:hAnsi="Times New Roman" w:cs="Times New Roman"/>
                <w:sz w:val="28"/>
                <w:szCs w:val="28"/>
              </w:rPr>
              <w:t>9.00 -  16.45</w:t>
            </w:r>
          </w:p>
        </w:tc>
      </w:tr>
      <w:tr w:rsidR="006B7BBC" w:rsidRPr="00061E85" w:rsidTr="003A5C70">
        <w:tc>
          <w:tcPr>
            <w:tcW w:w="4860" w:type="dxa"/>
            <w:shd w:val="clear" w:color="auto" w:fill="auto"/>
          </w:tcPr>
          <w:p w:rsidR="006B7BBC" w:rsidRPr="00061E85" w:rsidRDefault="006B7BBC" w:rsidP="00061E8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E85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860" w:type="dxa"/>
            <w:shd w:val="clear" w:color="auto" w:fill="auto"/>
          </w:tcPr>
          <w:p w:rsidR="006B7BBC" w:rsidRPr="00061E85" w:rsidRDefault="006B7BBC" w:rsidP="00061E8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E85">
              <w:rPr>
                <w:rFonts w:ascii="Times New Roman" w:hAnsi="Times New Roman" w:cs="Times New Roman"/>
                <w:sz w:val="28"/>
                <w:szCs w:val="28"/>
              </w:rPr>
              <w:t>9.00 -  12.00</w:t>
            </w:r>
          </w:p>
        </w:tc>
      </w:tr>
      <w:tr w:rsidR="006B7BBC" w:rsidRPr="00061E85" w:rsidTr="003A5C70">
        <w:tc>
          <w:tcPr>
            <w:tcW w:w="4860" w:type="dxa"/>
            <w:shd w:val="clear" w:color="auto" w:fill="auto"/>
          </w:tcPr>
          <w:p w:rsidR="006B7BBC" w:rsidRPr="00061E85" w:rsidRDefault="006B7BBC" w:rsidP="00061E8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E85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860" w:type="dxa"/>
            <w:shd w:val="clear" w:color="auto" w:fill="auto"/>
          </w:tcPr>
          <w:p w:rsidR="006B7BBC" w:rsidRPr="00061E85" w:rsidRDefault="006B7BBC" w:rsidP="00061E8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E85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6B7BBC" w:rsidRPr="00061E85" w:rsidRDefault="006B7BBC" w:rsidP="00061E85">
      <w:pPr>
        <w:ind w:firstLine="709"/>
        <w:jc w:val="both"/>
        <w:rPr>
          <w:bCs/>
          <w:sz w:val="28"/>
          <w:szCs w:val="28"/>
        </w:rPr>
      </w:pPr>
      <w:r w:rsidRPr="00061E85">
        <w:rPr>
          <w:sz w:val="28"/>
          <w:szCs w:val="28"/>
        </w:rPr>
        <w:t>В предпраздничные рабочие дни время работы сокращается в соответствии с законодательством Российской Федерации.</w:t>
      </w:r>
    </w:p>
    <w:p w:rsidR="006B7BBC" w:rsidRPr="00061E85" w:rsidRDefault="006B7BBC" w:rsidP="00061E85">
      <w:pPr>
        <w:ind w:firstLine="709"/>
        <w:jc w:val="both"/>
        <w:rPr>
          <w:b/>
          <w:bCs/>
          <w:sz w:val="28"/>
          <w:szCs w:val="28"/>
        </w:rPr>
      </w:pPr>
      <w:r w:rsidRPr="00061E85">
        <w:rPr>
          <w:sz w:val="28"/>
          <w:szCs w:val="28"/>
        </w:rPr>
        <w:t>1.3.3. Способы получения информации о месте нахождения и графике работы:</w:t>
      </w:r>
    </w:p>
    <w:p w:rsidR="006B7BBC" w:rsidRPr="00061E85" w:rsidRDefault="006B7BBC" w:rsidP="00061E85">
      <w:pPr>
        <w:ind w:firstLine="709"/>
        <w:jc w:val="both"/>
        <w:rPr>
          <w:b/>
          <w:bCs/>
          <w:sz w:val="28"/>
          <w:szCs w:val="28"/>
        </w:rPr>
      </w:pPr>
      <w:r w:rsidRPr="00061E85">
        <w:rPr>
          <w:sz w:val="28"/>
          <w:szCs w:val="28"/>
        </w:rPr>
        <w:t>- на официальном сайте Уполномоченного органа, посредством телефонной связи, Федеральной государственной информационной системы «Единый портал государственных и муниципальных услуг (функций)» (далее – Единый портал);</w:t>
      </w:r>
    </w:p>
    <w:p w:rsidR="006B7BBC" w:rsidRPr="00061E85" w:rsidRDefault="006B7BBC" w:rsidP="00061E85">
      <w:pPr>
        <w:ind w:firstLine="709"/>
        <w:jc w:val="both"/>
        <w:rPr>
          <w:b/>
          <w:bCs/>
          <w:sz w:val="28"/>
          <w:szCs w:val="28"/>
        </w:rPr>
      </w:pPr>
      <w:r w:rsidRPr="00061E85">
        <w:rPr>
          <w:sz w:val="28"/>
          <w:szCs w:val="28"/>
        </w:rPr>
        <w:t>- в информационно-аналитическом Интернет-портале единой сети МФЦ  Ростовской области в информационно-телекоммуникационный сети «Интернет»: http://www.mfc61.ru.</w:t>
      </w:r>
    </w:p>
    <w:p w:rsidR="006B7BBC" w:rsidRPr="00061E85" w:rsidRDefault="006B7BBC" w:rsidP="00061E85">
      <w:pPr>
        <w:ind w:firstLine="709"/>
        <w:jc w:val="both"/>
        <w:rPr>
          <w:b/>
          <w:bCs/>
          <w:sz w:val="28"/>
          <w:szCs w:val="28"/>
        </w:rPr>
      </w:pPr>
      <w:r w:rsidRPr="00061E85">
        <w:rPr>
          <w:sz w:val="28"/>
          <w:szCs w:val="28"/>
        </w:rPr>
        <w:t xml:space="preserve"> Справочные телефоны:</w:t>
      </w:r>
    </w:p>
    <w:p w:rsidR="006B7BBC" w:rsidRPr="00061E85" w:rsidRDefault="006B7BBC" w:rsidP="00061E85">
      <w:pPr>
        <w:ind w:firstLine="709"/>
        <w:jc w:val="both"/>
        <w:rPr>
          <w:b/>
          <w:bCs/>
          <w:sz w:val="28"/>
          <w:szCs w:val="28"/>
        </w:rPr>
      </w:pPr>
      <w:r w:rsidRPr="00061E85">
        <w:rPr>
          <w:sz w:val="28"/>
          <w:szCs w:val="28"/>
        </w:rPr>
        <w:t>- ответственного за предоставление муниципальной услуги Уполномоченного органа: 8(86391) 5-03-72, 5-12-44;</w:t>
      </w:r>
    </w:p>
    <w:p w:rsidR="006B7BBC" w:rsidRPr="00061E85" w:rsidRDefault="006B7BBC" w:rsidP="00061E85">
      <w:pPr>
        <w:ind w:firstLine="709"/>
        <w:jc w:val="both"/>
        <w:rPr>
          <w:b/>
          <w:bCs/>
          <w:sz w:val="28"/>
          <w:szCs w:val="28"/>
        </w:rPr>
      </w:pPr>
      <w:r w:rsidRPr="00061E85">
        <w:rPr>
          <w:sz w:val="28"/>
          <w:szCs w:val="28"/>
        </w:rPr>
        <w:t>- МФЦ – телефон: 8 (86391) 5-01-20.</w:t>
      </w:r>
    </w:p>
    <w:p w:rsidR="006B7BBC" w:rsidRPr="00061E85" w:rsidRDefault="006B7BBC" w:rsidP="00061E85">
      <w:pPr>
        <w:ind w:firstLine="709"/>
        <w:jc w:val="both"/>
        <w:rPr>
          <w:b/>
          <w:bCs/>
          <w:sz w:val="28"/>
          <w:szCs w:val="28"/>
        </w:rPr>
      </w:pPr>
      <w:r w:rsidRPr="00061E85">
        <w:rPr>
          <w:sz w:val="28"/>
          <w:szCs w:val="28"/>
        </w:rPr>
        <w:lastRenderedPageBreak/>
        <w:t xml:space="preserve"> Адреса официальных сайтов органов муниципальной власти,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услуги, адреса их электронной почты:</w:t>
      </w:r>
    </w:p>
    <w:p w:rsidR="006B7BBC" w:rsidRPr="00061E85" w:rsidRDefault="006B7BBC" w:rsidP="00061E85">
      <w:pPr>
        <w:ind w:firstLine="709"/>
        <w:jc w:val="both"/>
        <w:rPr>
          <w:b/>
          <w:bCs/>
          <w:sz w:val="28"/>
          <w:szCs w:val="28"/>
        </w:rPr>
      </w:pPr>
      <w:r w:rsidRPr="00061E85">
        <w:rPr>
          <w:sz w:val="28"/>
          <w:szCs w:val="28"/>
        </w:rPr>
        <w:t>- Единый портал государственных и муниципальных услуг (функций): www.gosuslugi.ru</w:t>
      </w:r>
    </w:p>
    <w:p w:rsidR="006B7BBC" w:rsidRPr="00061E85" w:rsidRDefault="006B7BBC" w:rsidP="00061E85">
      <w:pPr>
        <w:ind w:firstLine="709"/>
        <w:jc w:val="both"/>
        <w:rPr>
          <w:b/>
          <w:bCs/>
          <w:sz w:val="28"/>
          <w:szCs w:val="28"/>
        </w:rPr>
      </w:pPr>
      <w:r w:rsidRPr="00061E85">
        <w:rPr>
          <w:sz w:val="28"/>
          <w:szCs w:val="28"/>
        </w:rPr>
        <w:t>- Портал государственных и муниципальных услуг Ростовской области: http://61.gosuslugi.ru</w:t>
      </w:r>
    </w:p>
    <w:p w:rsidR="006B7BBC" w:rsidRPr="00061E85" w:rsidRDefault="006B7BBC" w:rsidP="00061E85">
      <w:pPr>
        <w:ind w:firstLine="709"/>
        <w:jc w:val="both"/>
        <w:rPr>
          <w:b/>
          <w:bCs/>
          <w:sz w:val="28"/>
          <w:szCs w:val="28"/>
        </w:rPr>
      </w:pPr>
      <w:r w:rsidRPr="00061E85">
        <w:rPr>
          <w:sz w:val="28"/>
          <w:szCs w:val="28"/>
        </w:rPr>
        <w:t xml:space="preserve">- Официальный сайт Администрации Цимлянского района: </w:t>
      </w:r>
      <w:hyperlink r:id="rId9" w:tgtFrame="_blank" w:history="1">
        <w:r w:rsidRPr="00061E85">
          <w:rPr>
            <w:rStyle w:val="aa"/>
            <w:bCs/>
            <w:sz w:val="28"/>
            <w:szCs w:val="28"/>
            <w:shd w:val="clear" w:color="auto" w:fill="FFFFFF"/>
          </w:rPr>
          <w:t>cimlyanck.donland.ru</w:t>
        </w:r>
      </w:hyperlink>
    </w:p>
    <w:p w:rsidR="006B7BBC" w:rsidRPr="00061E85" w:rsidRDefault="006B7BBC" w:rsidP="00061E85">
      <w:pPr>
        <w:ind w:firstLine="709"/>
        <w:jc w:val="both"/>
        <w:rPr>
          <w:b/>
          <w:bCs/>
          <w:sz w:val="28"/>
          <w:szCs w:val="28"/>
        </w:rPr>
      </w:pPr>
      <w:r w:rsidRPr="00061E85">
        <w:rPr>
          <w:sz w:val="28"/>
          <w:szCs w:val="28"/>
        </w:rPr>
        <w:t xml:space="preserve">- Электронная почта: </w:t>
      </w:r>
      <w:r w:rsidRPr="00061E85">
        <w:rPr>
          <w:bCs/>
          <w:iCs/>
          <w:sz w:val="28"/>
          <w:szCs w:val="28"/>
          <w:shd w:val="clear" w:color="auto" w:fill="FFFFFF"/>
        </w:rPr>
        <w:t>cim6141@donland.ru</w:t>
      </w:r>
    </w:p>
    <w:p w:rsidR="006B7BBC" w:rsidRPr="00061E85" w:rsidRDefault="006B7BBC" w:rsidP="00061E85">
      <w:pPr>
        <w:ind w:firstLine="709"/>
        <w:jc w:val="both"/>
        <w:rPr>
          <w:b/>
          <w:bCs/>
          <w:sz w:val="28"/>
          <w:szCs w:val="28"/>
        </w:rPr>
      </w:pPr>
      <w:r w:rsidRPr="00061E85">
        <w:rPr>
          <w:sz w:val="28"/>
          <w:szCs w:val="28"/>
        </w:rPr>
        <w:t xml:space="preserve">- Официальный сайт МФЦ: </w:t>
      </w:r>
      <w:hyperlink r:id="rId10" w:tgtFrame="_blank" w:history="1">
        <w:r w:rsidRPr="00061E85">
          <w:rPr>
            <w:rStyle w:val="aa"/>
            <w:bCs/>
            <w:sz w:val="28"/>
            <w:szCs w:val="28"/>
            <w:shd w:val="clear" w:color="auto" w:fill="FFFFFF"/>
          </w:rPr>
          <w:t>cimlyanck.mfc61.ru</w:t>
        </w:r>
      </w:hyperlink>
    </w:p>
    <w:p w:rsidR="006B7BBC" w:rsidRPr="00061E85" w:rsidRDefault="006B7BBC" w:rsidP="00061E85">
      <w:pPr>
        <w:ind w:firstLine="709"/>
        <w:jc w:val="both"/>
        <w:rPr>
          <w:bCs/>
          <w:sz w:val="28"/>
          <w:szCs w:val="28"/>
        </w:rPr>
      </w:pPr>
      <w:r w:rsidRPr="00061E85">
        <w:rPr>
          <w:sz w:val="28"/>
          <w:szCs w:val="28"/>
        </w:rPr>
        <w:t xml:space="preserve">- Электронная почта МФЦ: </w:t>
      </w:r>
      <w:r w:rsidRPr="00061E85">
        <w:rPr>
          <w:sz w:val="28"/>
          <w:szCs w:val="28"/>
          <w:lang w:val="en-US"/>
        </w:rPr>
        <w:t>mfc</w:t>
      </w:r>
      <w:r w:rsidRPr="00061E85">
        <w:rPr>
          <w:sz w:val="28"/>
          <w:szCs w:val="28"/>
        </w:rPr>
        <w:t>_</w:t>
      </w:r>
      <w:r w:rsidRPr="00061E85">
        <w:rPr>
          <w:sz w:val="28"/>
          <w:szCs w:val="28"/>
          <w:lang w:val="en-US"/>
        </w:rPr>
        <w:t>cimlyansk</w:t>
      </w:r>
      <w:r w:rsidRPr="00061E85">
        <w:rPr>
          <w:sz w:val="28"/>
          <w:szCs w:val="28"/>
        </w:rPr>
        <w:t>@</w:t>
      </w:r>
      <w:r w:rsidRPr="00061E85">
        <w:rPr>
          <w:sz w:val="28"/>
          <w:szCs w:val="28"/>
          <w:lang w:val="en-US"/>
        </w:rPr>
        <w:t>mail</w:t>
      </w:r>
      <w:r w:rsidRPr="00061E85">
        <w:rPr>
          <w:sz w:val="28"/>
          <w:szCs w:val="28"/>
        </w:rPr>
        <w:t>.</w:t>
      </w:r>
      <w:r w:rsidRPr="00061E85">
        <w:rPr>
          <w:sz w:val="28"/>
          <w:szCs w:val="28"/>
          <w:lang w:val="en-US"/>
        </w:rPr>
        <w:t>ru</w:t>
      </w:r>
    </w:p>
    <w:p w:rsidR="006B7BBC" w:rsidRPr="00061E85" w:rsidRDefault="006B7BBC" w:rsidP="00061E85">
      <w:pPr>
        <w:ind w:left="708"/>
        <w:jc w:val="center"/>
        <w:rPr>
          <w:sz w:val="28"/>
          <w:szCs w:val="28"/>
        </w:rPr>
      </w:pPr>
    </w:p>
    <w:p w:rsidR="006B7BBC" w:rsidRPr="00061E85" w:rsidRDefault="006B7BBC" w:rsidP="00061E85">
      <w:pPr>
        <w:ind w:left="708"/>
        <w:jc w:val="center"/>
        <w:rPr>
          <w:bCs/>
          <w:sz w:val="28"/>
          <w:szCs w:val="28"/>
        </w:rPr>
      </w:pPr>
      <w:r w:rsidRPr="00061E85">
        <w:rPr>
          <w:sz w:val="28"/>
          <w:szCs w:val="28"/>
        </w:rPr>
        <w:t>1.4. Порядок получения информации заявителями по вопросам предоставления муниципальной услуги, в том числе с использованием Единого портала.</w:t>
      </w:r>
    </w:p>
    <w:p w:rsidR="006B7BBC" w:rsidRPr="00061E85" w:rsidRDefault="006B7BBC" w:rsidP="00061E85">
      <w:pPr>
        <w:ind w:firstLine="709"/>
        <w:rPr>
          <w:bCs/>
          <w:sz w:val="28"/>
          <w:szCs w:val="28"/>
        </w:rPr>
      </w:pPr>
      <w:r w:rsidRPr="00061E85">
        <w:rPr>
          <w:sz w:val="28"/>
          <w:szCs w:val="28"/>
        </w:rPr>
        <w:t>1.4.1.  Информирование о порядке предоставления услуги, сведений о ходе ее предоставления осуществляется Уполномоченным органом следующими способами:</w:t>
      </w:r>
    </w:p>
    <w:p w:rsidR="006B7BBC" w:rsidRPr="00061E85" w:rsidRDefault="006B7BBC" w:rsidP="00061E85">
      <w:pPr>
        <w:rPr>
          <w:bCs/>
          <w:sz w:val="28"/>
          <w:szCs w:val="28"/>
        </w:rPr>
      </w:pPr>
      <w:r w:rsidRPr="00061E85">
        <w:rPr>
          <w:sz w:val="28"/>
          <w:szCs w:val="28"/>
        </w:rPr>
        <w:t>- посредством Единого портала, на официальном Интернет-сайте Уполномоченного органа;</w:t>
      </w:r>
    </w:p>
    <w:p w:rsidR="006B7BBC" w:rsidRPr="00061E85" w:rsidRDefault="006B7BBC" w:rsidP="00061E85">
      <w:pPr>
        <w:rPr>
          <w:bCs/>
          <w:sz w:val="28"/>
          <w:szCs w:val="28"/>
        </w:rPr>
      </w:pPr>
      <w:r w:rsidRPr="00061E85">
        <w:rPr>
          <w:sz w:val="28"/>
          <w:szCs w:val="28"/>
        </w:rPr>
        <w:t>- в устной форме: при личном приеме в соответствии с графиком работы Уполномоченного органа, по справочным телефонам;</w:t>
      </w:r>
    </w:p>
    <w:p w:rsidR="006B7BBC" w:rsidRPr="00061E85" w:rsidRDefault="006B7BBC" w:rsidP="00061E85">
      <w:pPr>
        <w:rPr>
          <w:bCs/>
          <w:sz w:val="28"/>
          <w:szCs w:val="28"/>
        </w:rPr>
      </w:pPr>
      <w:r w:rsidRPr="00061E85">
        <w:rPr>
          <w:sz w:val="28"/>
          <w:szCs w:val="28"/>
        </w:rPr>
        <w:t>- в письменной форме: по электронной почте, на официальный интернет-сайт Уполномоченного органа.</w:t>
      </w:r>
    </w:p>
    <w:p w:rsidR="006B7BBC" w:rsidRPr="00061E85" w:rsidRDefault="006B7BBC" w:rsidP="00061E85">
      <w:pPr>
        <w:tabs>
          <w:tab w:val="num" w:pos="0"/>
        </w:tabs>
        <w:ind w:firstLine="720"/>
        <w:jc w:val="both"/>
        <w:rPr>
          <w:bCs/>
          <w:sz w:val="28"/>
          <w:szCs w:val="28"/>
        </w:rPr>
      </w:pPr>
      <w:r w:rsidRPr="00061E85">
        <w:rPr>
          <w:sz w:val="28"/>
          <w:szCs w:val="28"/>
        </w:rPr>
        <w:t xml:space="preserve">При информировании по телефону, по вопросам предоставления услуги, специалисты Уполномоченного органа обязаны подробно, в корректной форме информировать заинтересованное лицо о порядке и условиях предоставления услуги, объяснить причины возможного отказа в предоставлении услуги, а также предоставить информацию по следующим вопросам: </w:t>
      </w:r>
    </w:p>
    <w:p w:rsidR="006B7BBC" w:rsidRPr="00061E85" w:rsidRDefault="006B7BBC" w:rsidP="00061E85">
      <w:pPr>
        <w:tabs>
          <w:tab w:val="num" w:pos="0"/>
        </w:tabs>
        <w:ind w:firstLine="720"/>
        <w:jc w:val="both"/>
        <w:rPr>
          <w:bCs/>
          <w:sz w:val="28"/>
          <w:szCs w:val="28"/>
        </w:rPr>
      </w:pPr>
      <w:r w:rsidRPr="00061E85">
        <w:rPr>
          <w:sz w:val="28"/>
          <w:szCs w:val="28"/>
        </w:rPr>
        <w:t xml:space="preserve">- входящие номера, под которыми зарегистрированы в системе делопроизводства Уполномоченного органа обращения заявителей; </w:t>
      </w:r>
    </w:p>
    <w:p w:rsidR="006B7BBC" w:rsidRPr="00061E85" w:rsidRDefault="006B7BBC" w:rsidP="00061E85">
      <w:pPr>
        <w:ind w:firstLine="720"/>
        <w:jc w:val="both"/>
        <w:rPr>
          <w:bCs/>
          <w:sz w:val="28"/>
          <w:szCs w:val="28"/>
        </w:rPr>
      </w:pPr>
      <w:r w:rsidRPr="00061E85">
        <w:rPr>
          <w:sz w:val="28"/>
          <w:szCs w:val="28"/>
        </w:rPr>
        <w:t>- принятое решение по конкретному обращению либо стадию рассмотрения обращения;</w:t>
      </w:r>
    </w:p>
    <w:p w:rsidR="006B7BBC" w:rsidRPr="00061E85" w:rsidRDefault="006B7BBC" w:rsidP="00061E85">
      <w:pPr>
        <w:tabs>
          <w:tab w:val="num" w:pos="0"/>
        </w:tabs>
        <w:ind w:firstLine="720"/>
        <w:jc w:val="both"/>
        <w:rPr>
          <w:bCs/>
          <w:sz w:val="28"/>
          <w:szCs w:val="28"/>
        </w:rPr>
      </w:pPr>
      <w:r w:rsidRPr="00061E85">
        <w:rPr>
          <w:sz w:val="28"/>
          <w:szCs w:val="28"/>
        </w:rPr>
        <w:t>- перечень предоставляемых документов для получения услуги.</w:t>
      </w:r>
    </w:p>
    <w:p w:rsidR="006B7BBC" w:rsidRPr="00061E85" w:rsidRDefault="006B7BBC" w:rsidP="00061E85">
      <w:pPr>
        <w:tabs>
          <w:tab w:val="num" w:pos="0"/>
        </w:tabs>
        <w:ind w:firstLine="720"/>
        <w:jc w:val="both"/>
        <w:rPr>
          <w:bCs/>
          <w:sz w:val="28"/>
          <w:szCs w:val="28"/>
        </w:rPr>
      </w:pPr>
      <w:r w:rsidRPr="00061E85">
        <w:rPr>
          <w:sz w:val="28"/>
          <w:szCs w:val="28"/>
        </w:rPr>
        <w:t>Личный прием граждан ведется без предварительной записи в порядке очереди и по предварительной записи с назначением даты и времени приема гражданина (по желанию граждан).</w:t>
      </w:r>
    </w:p>
    <w:p w:rsidR="006B7BBC" w:rsidRPr="00061E85" w:rsidRDefault="006B7BBC" w:rsidP="00061E85">
      <w:pPr>
        <w:tabs>
          <w:tab w:val="num" w:pos="851"/>
        </w:tabs>
        <w:ind w:firstLine="720"/>
        <w:jc w:val="both"/>
        <w:rPr>
          <w:bCs/>
          <w:sz w:val="28"/>
          <w:szCs w:val="28"/>
        </w:rPr>
      </w:pPr>
      <w:r w:rsidRPr="00061E85">
        <w:rPr>
          <w:sz w:val="28"/>
          <w:szCs w:val="28"/>
        </w:rPr>
        <w:t>1.4.2. Информирование о порядке предоставления услуги, о ходе ее предоставления, а также по иным вопросам, связанным с предоставлением услуги, осуществляют сотрудники МФЦ в соответствии с соглашением о взаимодействии между Уполномоченным органом и МФЦ.</w:t>
      </w:r>
    </w:p>
    <w:p w:rsidR="006B7BBC" w:rsidRPr="00061E85" w:rsidRDefault="006B7BBC" w:rsidP="00061E85">
      <w:pPr>
        <w:tabs>
          <w:tab w:val="num" w:pos="851"/>
        </w:tabs>
        <w:ind w:firstLine="720"/>
        <w:jc w:val="both"/>
        <w:rPr>
          <w:bCs/>
          <w:sz w:val="28"/>
          <w:szCs w:val="28"/>
        </w:rPr>
      </w:pPr>
      <w:r w:rsidRPr="00061E85">
        <w:rPr>
          <w:sz w:val="28"/>
          <w:szCs w:val="28"/>
        </w:rPr>
        <w:lastRenderedPageBreak/>
        <w:tab/>
        <w:t>Сотрудники МФЦ осуществляют консультирование заявителей о порядке предоставления услуги, в том числе по вопросам:</w:t>
      </w:r>
    </w:p>
    <w:p w:rsidR="006B7BBC" w:rsidRPr="00061E85" w:rsidRDefault="006B7BBC" w:rsidP="00061E85">
      <w:pPr>
        <w:tabs>
          <w:tab w:val="num" w:pos="567"/>
        </w:tabs>
        <w:ind w:firstLine="720"/>
        <w:jc w:val="both"/>
        <w:rPr>
          <w:bCs/>
          <w:sz w:val="28"/>
          <w:szCs w:val="28"/>
        </w:rPr>
      </w:pPr>
      <w:r w:rsidRPr="00061E85">
        <w:rPr>
          <w:sz w:val="28"/>
          <w:szCs w:val="28"/>
        </w:rPr>
        <w:t>- сроков и процедур предоставления услуги;</w:t>
      </w:r>
    </w:p>
    <w:p w:rsidR="006B7BBC" w:rsidRPr="00061E85" w:rsidRDefault="006B7BBC" w:rsidP="00061E85">
      <w:pPr>
        <w:tabs>
          <w:tab w:val="num" w:pos="567"/>
        </w:tabs>
        <w:ind w:firstLine="720"/>
        <w:jc w:val="both"/>
        <w:rPr>
          <w:bCs/>
          <w:sz w:val="28"/>
          <w:szCs w:val="28"/>
        </w:rPr>
      </w:pPr>
      <w:r w:rsidRPr="00061E85">
        <w:rPr>
          <w:sz w:val="28"/>
          <w:szCs w:val="28"/>
        </w:rPr>
        <w:t>- категории заявителей, имеющих право обращения за получение услуги;</w:t>
      </w:r>
    </w:p>
    <w:p w:rsidR="006B7BBC" w:rsidRPr="00061E85" w:rsidRDefault="006B7BBC" w:rsidP="00061E85">
      <w:pPr>
        <w:tabs>
          <w:tab w:val="num" w:pos="567"/>
        </w:tabs>
        <w:ind w:firstLine="720"/>
        <w:jc w:val="both"/>
        <w:rPr>
          <w:bCs/>
          <w:sz w:val="28"/>
          <w:szCs w:val="28"/>
        </w:rPr>
      </w:pPr>
      <w:r w:rsidRPr="00061E85">
        <w:rPr>
          <w:sz w:val="28"/>
          <w:szCs w:val="28"/>
        </w:rPr>
        <w:t>- уточнения перечня документов, необходимых при обращении за получением услуги;</w:t>
      </w:r>
    </w:p>
    <w:p w:rsidR="006B7BBC" w:rsidRPr="00061E85" w:rsidRDefault="006B7BBC" w:rsidP="00061E85">
      <w:pPr>
        <w:tabs>
          <w:tab w:val="num" w:pos="567"/>
        </w:tabs>
        <w:ind w:firstLine="720"/>
        <w:jc w:val="both"/>
        <w:rPr>
          <w:bCs/>
          <w:sz w:val="28"/>
          <w:szCs w:val="28"/>
        </w:rPr>
      </w:pPr>
      <w:r w:rsidRPr="00061E85">
        <w:rPr>
          <w:sz w:val="28"/>
          <w:szCs w:val="28"/>
        </w:rPr>
        <w:t>- уточнения контактной информации органа власти (структурных подразделений), ответственного за предоставления услуги.</w:t>
      </w:r>
    </w:p>
    <w:p w:rsidR="006B7BBC" w:rsidRPr="00061E85" w:rsidRDefault="006B7BBC" w:rsidP="00061E85">
      <w:pPr>
        <w:tabs>
          <w:tab w:val="num" w:pos="567"/>
        </w:tabs>
        <w:ind w:firstLine="720"/>
        <w:jc w:val="both"/>
        <w:rPr>
          <w:bCs/>
          <w:sz w:val="28"/>
          <w:szCs w:val="28"/>
        </w:rPr>
      </w:pPr>
    </w:p>
    <w:p w:rsidR="006B7BBC" w:rsidRPr="00061E85" w:rsidRDefault="006B7BBC" w:rsidP="00061E85">
      <w:pPr>
        <w:ind w:firstLine="720"/>
        <w:jc w:val="center"/>
        <w:outlineLvl w:val="2"/>
        <w:rPr>
          <w:bCs/>
          <w:sz w:val="28"/>
          <w:szCs w:val="28"/>
        </w:rPr>
      </w:pPr>
      <w:r w:rsidRPr="00061E85">
        <w:rPr>
          <w:sz w:val="28"/>
          <w:szCs w:val="28"/>
        </w:rPr>
        <w:t>1.5. Порядок, форма и место размещения информации, в том числе на стендах в местах предоставления услуги и услуг, которые являются необходимыми и обязательными для предоставления услуги, а также на официальных сайтах Уполномоченного органа, предоставляющего услугу, организаций, участвующих в предоставлении услуги, в сети Интернет, а также на Едином портале.</w:t>
      </w:r>
    </w:p>
    <w:p w:rsidR="006B7BBC" w:rsidRPr="00061E85" w:rsidRDefault="006B7BBC" w:rsidP="00061E85">
      <w:pPr>
        <w:ind w:firstLine="720"/>
        <w:jc w:val="both"/>
        <w:outlineLvl w:val="2"/>
        <w:rPr>
          <w:bCs/>
          <w:sz w:val="28"/>
          <w:szCs w:val="28"/>
        </w:rPr>
      </w:pPr>
    </w:p>
    <w:p w:rsidR="006B7BBC" w:rsidRPr="00061E85" w:rsidRDefault="006B7BBC" w:rsidP="00061E85">
      <w:pPr>
        <w:ind w:firstLine="720"/>
        <w:jc w:val="both"/>
        <w:outlineLvl w:val="2"/>
        <w:rPr>
          <w:bCs/>
          <w:sz w:val="28"/>
          <w:szCs w:val="28"/>
        </w:rPr>
      </w:pPr>
      <w:r w:rsidRPr="00061E85">
        <w:rPr>
          <w:sz w:val="28"/>
          <w:szCs w:val="28"/>
        </w:rPr>
        <w:t xml:space="preserve">Указанная в </w:t>
      </w:r>
      <w:hyperlink r:id="rId11" w:history="1">
        <w:r w:rsidRPr="00061E85">
          <w:rPr>
            <w:sz w:val="28"/>
            <w:szCs w:val="28"/>
          </w:rPr>
          <w:t>подпунктах 1.1</w:t>
        </w:r>
      </w:hyperlink>
      <w:r w:rsidRPr="00061E85">
        <w:rPr>
          <w:sz w:val="28"/>
          <w:szCs w:val="28"/>
        </w:rPr>
        <w:t>. – 1.4. информация размещается на информационных стендах в месте нахождения ответственного за предоставление услуги структурного подразделения Уполномоченного органа и МФЦ,  а также размещается в сети Интернет.</w:t>
      </w:r>
    </w:p>
    <w:p w:rsidR="006B7BBC" w:rsidRPr="00061E85" w:rsidRDefault="006B7BBC" w:rsidP="00061E85">
      <w:pPr>
        <w:tabs>
          <w:tab w:val="num" w:pos="0"/>
        </w:tabs>
        <w:ind w:firstLine="720"/>
        <w:jc w:val="both"/>
        <w:rPr>
          <w:bCs/>
          <w:sz w:val="28"/>
          <w:szCs w:val="28"/>
        </w:rPr>
      </w:pPr>
      <w:r w:rsidRPr="00061E85">
        <w:rPr>
          <w:sz w:val="28"/>
          <w:szCs w:val="28"/>
        </w:rPr>
        <w:t>Информационные материалы включают в себя:</w:t>
      </w:r>
    </w:p>
    <w:p w:rsidR="006B7BBC" w:rsidRPr="00061E85" w:rsidRDefault="006B7BBC" w:rsidP="00061E85">
      <w:pPr>
        <w:tabs>
          <w:tab w:val="num" w:pos="0"/>
        </w:tabs>
        <w:ind w:firstLine="720"/>
        <w:jc w:val="both"/>
        <w:rPr>
          <w:bCs/>
          <w:sz w:val="28"/>
          <w:szCs w:val="28"/>
        </w:rPr>
      </w:pPr>
      <w:r w:rsidRPr="00061E85">
        <w:rPr>
          <w:sz w:val="28"/>
          <w:szCs w:val="28"/>
        </w:rPr>
        <w:t>- перечень документов, необходимых для предоставления услуги;</w:t>
      </w:r>
    </w:p>
    <w:p w:rsidR="006B7BBC" w:rsidRPr="00061E85" w:rsidRDefault="006B7BBC" w:rsidP="00061E85">
      <w:pPr>
        <w:tabs>
          <w:tab w:val="num" w:pos="0"/>
        </w:tabs>
        <w:ind w:firstLine="720"/>
        <w:jc w:val="both"/>
        <w:rPr>
          <w:bCs/>
          <w:sz w:val="28"/>
          <w:szCs w:val="28"/>
        </w:rPr>
      </w:pPr>
      <w:r w:rsidRPr="00061E85">
        <w:rPr>
          <w:sz w:val="28"/>
          <w:szCs w:val="28"/>
        </w:rPr>
        <w:t>- адреса места нахождения Органа, контактные телефоны, адреса электронной почты;</w:t>
      </w:r>
    </w:p>
    <w:p w:rsidR="006B7BBC" w:rsidRPr="00061E85" w:rsidRDefault="006B7BBC" w:rsidP="00061E85">
      <w:pPr>
        <w:tabs>
          <w:tab w:val="num" w:pos="0"/>
        </w:tabs>
        <w:ind w:firstLine="720"/>
        <w:jc w:val="both"/>
        <w:rPr>
          <w:bCs/>
          <w:sz w:val="28"/>
          <w:szCs w:val="28"/>
        </w:rPr>
      </w:pPr>
      <w:r w:rsidRPr="00061E85">
        <w:rPr>
          <w:sz w:val="28"/>
          <w:szCs w:val="28"/>
        </w:rPr>
        <w:t>- график работы специалистов, осуществляющих прием и консультирование заявителей по вопросам предоставления услуги;</w:t>
      </w:r>
    </w:p>
    <w:p w:rsidR="006B7BBC" w:rsidRPr="00061E85" w:rsidRDefault="006B7BBC" w:rsidP="00061E85">
      <w:pPr>
        <w:tabs>
          <w:tab w:val="num" w:pos="0"/>
        </w:tabs>
        <w:ind w:firstLine="720"/>
        <w:jc w:val="both"/>
        <w:rPr>
          <w:bCs/>
          <w:sz w:val="28"/>
          <w:szCs w:val="28"/>
        </w:rPr>
      </w:pPr>
      <w:r w:rsidRPr="00061E85">
        <w:rPr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услуги.</w:t>
      </w:r>
    </w:p>
    <w:p w:rsidR="006B7BBC" w:rsidRPr="00061E85" w:rsidRDefault="006B7BBC" w:rsidP="00061E85">
      <w:pPr>
        <w:keepNext/>
        <w:tabs>
          <w:tab w:val="num" w:pos="0"/>
        </w:tabs>
        <w:ind w:left="113" w:firstLine="709"/>
        <w:jc w:val="center"/>
        <w:outlineLvl w:val="3"/>
        <w:rPr>
          <w:sz w:val="28"/>
          <w:szCs w:val="28"/>
        </w:rPr>
      </w:pPr>
    </w:p>
    <w:p w:rsidR="006B7BBC" w:rsidRPr="00061E85" w:rsidRDefault="006B7BBC" w:rsidP="00FC153C">
      <w:pPr>
        <w:keepNext/>
        <w:tabs>
          <w:tab w:val="num" w:pos="0"/>
        </w:tabs>
        <w:jc w:val="center"/>
        <w:outlineLvl w:val="3"/>
        <w:rPr>
          <w:sz w:val="28"/>
          <w:szCs w:val="28"/>
        </w:rPr>
      </w:pPr>
      <w:r w:rsidRPr="00061E85">
        <w:rPr>
          <w:sz w:val="28"/>
          <w:szCs w:val="28"/>
        </w:rPr>
        <w:t>2. Стандарт предоставления муниципальной услуги</w:t>
      </w:r>
    </w:p>
    <w:p w:rsidR="006B7BBC" w:rsidRPr="00061E85" w:rsidRDefault="006B7BBC" w:rsidP="00061E85">
      <w:pPr>
        <w:keepNext/>
        <w:tabs>
          <w:tab w:val="num" w:pos="0"/>
        </w:tabs>
        <w:ind w:left="113" w:firstLine="709"/>
        <w:jc w:val="center"/>
        <w:outlineLvl w:val="3"/>
        <w:rPr>
          <w:sz w:val="28"/>
          <w:szCs w:val="28"/>
        </w:rPr>
      </w:pPr>
    </w:p>
    <w:p w:rsidR="006B7BBC" w:rsidRPr="00061E85" w:rsidRDefault="006B7BBC" w:rsidP="00FC153C">
      <w:pPr>
        <w:tabs>
          <w:tab w:val="left" w:pos="0"/>
        </w:tabs>
        <w:jc w:val="center"/>
        <w:rPr>
          <w:sz w:val="28"/>
          <w:szCs w:val="28"/>
        </w:rPr>
      </w:pPr>
      <w:r w:rsidRPr="00061E85">
        <w:rPr>
          <w:sz w:val="28"/>
          <w:szCs w:val="28"/>
        </w:rPr>
        <w:t>2.1.</w:t>
      </w:r>
      <w:r w:rsidRPr="00061E85">
        <w:rPr>
          <w:sz w:val="28"/>
          <w:szCs w:val="28"/>
        </w:rPr>
        <w:tab/>
        <w:t>Наименование муниципальной услуги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Наименование муниципальной услуги</w:t>
      </w:r>
      <w:bookmarkEnd w:id="0"/>
      <w:r w:rsidRPr="00061E85">
        <w:rPr>
          <w:sz w:val="28"/>
          <w:szCs w:val="28"/>
        </w:rPr>
        <w:t xml:space="preserve"> – выдача уведомления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061E85">
        <w:rPr>
          <w:sz w:val="28"/>
          <w:szCs w:val="28"/>
          <w:lang w:eastAsia="en-US"/>
        </w:rPr>
        <w:t>.</w:t>
      </w:r>
    </w:p>
    <w:p w:rsidR="006B7BBC" w:rsidRPr="00061E85" w:rsidRDefault="006B7BBC" w:rsidP="00061E85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6B7BBC" w:rsidRPr="00061E85" w:rsidRDefault="006B7BBC" w:rsidP="00FC153C">
      <w:pPr>
        <w:tabs>
          <w:tab w:val="left" w:pos="0"/>
        </w:tabs>
        <w:jc w:val="center"/>
        <w:rPr>
          <w:sz w:val="28"/>
          <w:szCs w:val="28"/>
        </w:rPr>
      </w:pPr>
      <w:r w:rsidRPr="00061E85">
        <w:rPr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2.2.1. Муниципальная услуга предоставляется уполномоченным органом.  Уполномоченный орган предоставляет муниципальную услуг</w:t>
      </w:r>
      <w:r w:rsidR="00476813">
        <w:rPr>
          <w:sz w:val="28"/>
          <w:szCs w:val="28"/>
        </w:rPr>
        <w:t>у</w:t>
      </w:r>
      <w:r w:rsidRPr="00061E85">
        <w:rPr>
          <w:sz w:val="28"/>
          <w:szCs w:val="28"/>
        </w:rPr>
        <w:t xml:space="preserve"> через отраслевой орган администрации муниципального образования Цимлянский район – «Сектор архитектуры и градостроительства Администрации Цимлянского района» (далее «Сектор»).</w:t>
      </w:r>
    </w:p>
    <w:p w:rsidR="006B7BBC" w:rsidRPr="00061E85" w:rsidRDefault="006B7BBC" w:rsidP="00061E85">
      <w:pPr>
        <w:ind w:firstLine="708"/>
        <w:jc w:val="both"/>
        <w:rPr>
          <w:sz w:val="28"/>
          <w:szCs w:val="28"/>
        </w:rPr>
      </w:pPr>
      <w:r w:rsidRPr="00061E85">
        <w:rPr>
          <w:sz w:val="28"/>
          <w:szCs w:val="28"/>
        </w:rPr>
        <w:lastRenderedPageBreak/>
        <w:t>В процессе предоставления муниципальной услуги уполномоченный орган осуществляет взаимодействие с Управлением Федеральной службы государственной регистрации, кадастра и картографии по Ростовской области, ФНС России, многофункциональными центрами.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Документы, необходимые для предоставления муниципальной услуги, могут быть поданы через МФЦ.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6B7BBC" w:rsidRPr="00061E85" w:rsidRDefault="006B7BBC" w:rsidP="00061E85">
      <w:pPr>
        <w:pStyle w:val="afc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7BBC" w:rsidRPr="00061E85" w:rsidRDefault="006B7BBC" w:rsidP="00FC153C">
      <w:pPr>
        <w:pStyle w:val="afc"/>
        <w:jc w:val="center"/>
        <w:rPr>
          <w:rFonts w:ascii="Times New Roman" w:hAnsi="Times New Roman"/>
          <w:bCs/>
          <w:sz w:val="28"/>
          <w:szCs w:val="28"/>
        </w:rPr>
      </w:pPr>
      <w:r w:rsidRPr="00061E85">
        <w:rPr>
          <w:rFonts w:ascii="Times New Roman" w:hAnsi="Times New Roman"/>
          <w:sz w:val="28"/>
          <w:szCs w:val="28"/>
        </w:rPr>
        <w:t>2.3.</w:t>
      </w:r>
      <w:r w:rsidRPr="00061E85">
        <w:rPr>
          <w:rFonts w:ascii="Times New Roman" w:hAnsi="Times New Roman"/>
          <w:sz w:val="28"/>
          <w:szCs w:val="28"/>
        </w:rPr>
        <w:tab/>
        <w:t>Результат предоставления муниципальной услуги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Результатами предоставления муниципальной услуги являются: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Выдача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(Приложение № 3 к Регламенту);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Выдача уведомления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6B7BBC" w:rsidRPr="00061E85" w:rsidRDefault="006B7BBC" w:rsidP="00061E85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7BBC" w:rsidRDefault="006B7BBC" w:rsidP="00FC153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EB4005" w:rsidRPr="00061E85" w:rsidRDefault="00EB4005" w:rsidP="00FC153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2.4.1. Процедура предоставления муниципальной услуги не превышает 7 (семи) рабочих дней со дня подачи заявителем уведомления и перечня документов.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2.4.2. Датой обращения за предоставлением муниципальной услуги считается дата регистрации уведомления с пакетом документов, указанных в пункте 2.6 настоящего Административного регламента.</w:t>
      </w:r>
    </w:p>
    <w:p w:rsidR="006B7BBC" w:rsidRPr="00061E85" w:rsidRDefault="006B7BBC" w:rsidP="00061E85">
      <w:pPr>
        <w:keepNext/>
        <w:tabs>
          <w:tab w:val="num" w:pos="0"/>
        </w:tabs>
        <w:jc w:val="center"/>
        <w:outlineLvl w:val="3"/>
        <w:rPr>
          <w:sz w:val="28"/>
          <w:szCs w:val="28"/>
        </w:rPr>
      </w:pPr>
      <w:r w:rsidRPr="00061E85">
        <w:rPr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- Конституцией Российской Федерации;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- Градостроительным кодексом Российской Федерации;</w:t>
      </w:r>
    </w:p>
    <w:p w:rsidR="006B7BBC" w:rsidRPr="00061E85" w:rsidRDefault="006B7BBC" w:rsidP="00061E85">
      <w:pPr>
        <w:pStyle w:val="af4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- Федеральным законом от 29 декабря 2004 года № 191-ФЗ «О введении в действие Градостроительного кодекса Российской Федерации»;</w:t>
      </w:r>
    </w:p>
    <w:p w:rsidR="006B7BBC" w:rsidRPr="00061E85" w:rsidRDefault="006B7BBC" w:rsidP="00061E85">
      <w:pPr>
        <w:pStyle w:val="af4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- Федеральным законом от 27 июля 2006 года № 152-ФЗ «О персональных данных»;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- Федеральным законом от 2 мая 2006 года № 59-ФЗ «О порядке рассмотрения обращений граждан Российской Федерации»;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- Настоящим административным регламентом;</w:t>
      </w:r>
    </w:p>
    <w:p w:rsidR="006B7BBC" w:rsidRPr="00061E85" w:rsidRDefault="006B7BBC" w:rsidP="00061E85">
      <w:pPr>
        <w:pStyle w:val="af4"/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lastRenderedPageBreak/>
        <w:t>- иными федеральными законами, соглашениями органов местного самоуправления, другими областными законами, а также иными нормативными правовыми актами Российской Федерации, Цимлянского района, муниципальными правовыми актами.</w:t>
      </w:r>
    </w:p>
    <w:p w:rsidR="006B7BBC" w:rsidRPr="00061E85" w:rsidRDefault="006B7BBC" w:rsidP="00061E85">
      <w:pPr>
        <w:pStyle w:val="af4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7BBC" w:rsidRPr="00061E85" w:rsidRDefault="006B7BBC" w:rsidP="00EB4005">
      <w:pPr>
        <w:keepNext/>
        <w:jc w:val="center"/>
        <w:outlineLvl w:val="2"/>
        <w:rPr>
          <w:bCs/>
          <w:sz w:val="28"/>
          <w:szCs w:val="28"/>
        </w:rPr>
      </w:pPr>
      <w:r w:rsidRPr="00061E85">
        <w:rPr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6B7BBC" w:rsidRPr="00061E85" w:rsidRDefault="006B7BBC" w:rsidP="00061E85">
      <w:pPr>
        <w:keepNext/>
        <w:ind w:firstLine="720"/>
        <w:jc w:val="both"/>
        <w:outlineLvl w:val="2"/>
        <w:rPr>
          <w:bCs/>
          <w:sz w:val="28"/>
          <w:szCs w:val="28"/>
        </w:rPr>
      </w:pPr>
    </w:p>
    <w:p w:rsidR="006B7BBC" w:rsidRPr="00061E85" w:rsidRDefault="006B7BBC" w:rsidP="00061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2.6.1.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орган, в том числе через многофункциональный центр, либо направляет в Уполномоченный орган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строительства) содержащее следующие сведения (Приложение № 2 к Административному регламенту):</w:t>
      </w:r>
    </w:p>
    <w:p w:rsidR="006B7BBC" w:rsidRPr="00061E85" w:rsidRDefault="006B7BBC" w:rsidP="00061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1)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6B7BBC" w:rsidRPr="00061E85" w:rsidRDefault="006B7BBC" w:rsidP="00061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2)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6B7BBC" w:rsidRPr="00061E85" w:rsidRDefault="006B7BBC" w:rsidP="00061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3) кадастровый номер земельного участка (при его наличии), адрес или описание местоположения земельного участка;</w:t>
      </w:r>
    </w:p>
    <w:p w:rsidR="006B7BBC" w:rsidRPr="00061E85" w:rsidRDefault="006B7BBC" w:rsidP="00061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6B7BBC" w:rsidRPr="00061E85" w:rsidRDefault="006B7BBC" w:rsidP="00061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5)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6B7BBC" w:rsidRPr="00061E85" w:rsidRDefault="006B7BBC" w:rsidP="00061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6)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6B7BBC" w:rsidRPr="00061E85" w:rsidRDefault="006B7BBC" w:rsidP="00061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7) сведения о параметрах построенного или реконструированного объекта индивидуального жилищного строительства или садового дома;</w:t>
      </w:r>
    </w:p>
    <w:p w:rsidR="006B7BBC" w:rsidRPr="00061E85" w:rsidRDefault="006B7BBC" w:rsidP="00061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8) сведения об оплате государственной пошлины за осуществление государственной регистрации прав;</w:t>
      </w:r>
    </w:p>
    <w:p w:rsidR="006B7BBC" w:rsidRPr="00061E85" w:rsidRDefault="006B7BBC" w:rsidP="00061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lastRenderedPageBreak/>
        <w:t>9) почтовый адрес и (или) адрес электронной почты для связи с застройщиком;</w:t>
      </w:r>
    </w:p>
    <w:p w:rsidR="006B7BBC" w:rsidRPr="00061E85" w:rsidRDefault="006B7BBC" w:rsidP="00061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10) способ направления застройщику уведомлений;</w:t>
      </w:r>
    </w:p>
    <w:p w:rsidR="006B7BBC" w:rsidRPr="00061E85" w:rsidRDefault="006B7BBC" w:rsidP="00061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7BBC" w:rsidRPr="00061E85" w:rsidRDefault="006B7BBC" w:rsidP="00061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2.6.2. К уведомлению об окончании строительства прилагаются:</w:t>
      </w:r>
    </w:p>
    <w:p w:rsidR="006B7BBC" w:rsidRPr="00061E85" w:rsidRDefault="006B7BBC" w:rsidP="00061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1) документ, подтверждающий полномочия представителя заявителя (застройщика), в случае, если уведомление о планируемом строительстве направлено представителем застройщика;</w:t>
      </w:r>
    </w:p>
    <w:p w:rsidR="006B7BBC" w:rsidRPr="00061E85" w:rsidRDefault="006B7BBC" w:rsidP="00061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2)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6B7BBC" w:rsidRPr="00061E85" w:rsidRDefault="006B7BBC" w:rsidP="00061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 xml:space="preserve">3) технический план объекта индивидуального жилищного строительства или садового дома; </w:t>
      </w:r>
    </w:p>
    <w:p w:rsidR="006B7BBC" w:rsidRPr="00061E85" w:rsidRDefault="006B7BBC" w:rsidP="00061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4)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:rsidR="006B7BBC" w:rsidRPr="00061E85" w:rsidRDefault="006B7BBC" w:rsidP="00061E8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2.6.3.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6B7BBC" w:rsidRPr="00061E85" w:rsidRDefault="006B7BBC" w:rsidP="00061E85">
      <w:pPr>
        <w:ind w:firstLine="720"/>
        <w:jc w:val="both"/>
        <w:outlineLvl w:val="0"/>
        <w:rPr>
          <w:sz w:val="28"/>
          <w:szCs w:val="28"/>
        </w:rPr>
      </w:pPr>
      <w:r w:rsidRPr="00061E85">
        <w:rPr>
          <w:sz w:val="28"/>
          <w:szCs w:val="28"/>
        </w:rPr>
        <w:t>2.6.4. Копии документов могут быть заверены нотариально или заверяются при приеме документов в установленном порядке при наличии оригиналов. Ответственность за достоверность представляемых сведений возлагается на заявителя.</w:t>
      </w:r>
    </w:p>
    <w:p w:rsidR="006B7BBC" w:rsidRPr="00061E85" w:rsidRDefault="006B7BBC" w:rsidP="00061E85">
      <w:pPr>
        <w:ind w:firstLine="720"/>
        <w:jc w:val="both"/>
        <w:outlineLvl w:val="0"/>
        <w:rPr>
          <w:sz w:val="28"/>
          <w:szCs w:val="28"/>
        </w:rPr>
      </w:pPr>
      <w:r w:rsidRPr="00061E85">
        <w:rPr>
          <w:sz w:val="28"/>
          <w:szCs w:val="28"/>
        </w:rPr>
        <w:t xml:space="preserve">2.6.5. Для получения муниципальной услуги в электронном виде заявителям предоставляется возможность направить заявление и документы, указанные в пункте 2.6.2. настоящего административного регламента, через Единый портал и Портал, путем заполнения специальной интерактивной формы, которая соответствует требованиям Федерального закона от 27 июля 2010 года № 210-ФЗ и обеспечивает идентификацию заявителя. </w:t>
      </w:r>
    </w:p>
    <w:p w:rsidR="006B7BBC" w:rsidRPr="00061E85" w:rsidRDefault="006B7BBC" w:rsidP="00061E85">
      <w:pPr>
        <w:ind w:firstLine="720"/>
        <w:jc w:val="both"/>
        <w:outlineLvl w:val="0"/>
        <w:rPr>
          <w:sz w:val="28"/>
          <w:szCs w:val="28"/>
        </w:rPr>
      </w:pPr>
    </w:p>
    <w:p w:rsidR="006B7BBC" w:rsidRDefault="006B7BBC" w:rsidP="00FC153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FC153C" w:rsidRPr="00061E85" w:rsidRDefault="00FC153C" w:rsidP="00061E85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7BBC" w:rsidRPr="00061E85" w:rsidRDefault="006B7BBC" w:rsidP="00061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 xml:space="preserve">2.7.1. Перечень документов требуемых для предоставления муниципальной услуги, которые находятся в распоряжении государственных </w:t>
      </w:r>
      <w:r w:rsidRPr="00061E85">
        <w:rPr>
          <w:rFonts w:ascii="Times New Roman" w:hAnsi="Times New Roman" w:cs="Times New Roman"/>
          <w:sz w:val="28"/>
          <w:szCs w:val="28"/>
        </w:rPr>
        <w:lastRenderedPageBreak/>
        <w:t xml:space="preserve">органов, органов местного самоуправления и иных органов не установлен.  </w:t>
      </w:r>
    </w:p>
    <w:p w:rsidR="006B7BBC" w:rsidRPr="00061E85" w:rsidRDefault="006B7BBC" w:rsidP="00061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По межведомственным запросам,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6B7BBC" w:rsidRPr="00061E85" w:rsidRDefault="006B7BBC" w:rsidP="00061E85">
      <w:pPr>
        <w:ind w:firstLine="720"/>
        <w:jc w:val="center"/>
        <w:outlineLvl w:val="1"/>
        <w:rPr>
          <w:sz w:val="28"/>
          <w:szCs w:val="28"/>
          <w:lang w:eastAsia="zh-CN"/>
        </w:rPr>
      </w:pPr>
    </w:p>
    <w:p w:rsidR="006B7BBC" w:rsidRDefault="006B7BBC" w:rsidP="00FC153C">
      <w:pPr>
        <w:jc w:val="center"/>
        <w:outlineLvl w:val="1"/>
        <w:rPr>
          <w:sz w:val="28"/>
          <w:szCs w:val="28"/>
          <w:lang w:eastAsia="zh-CN"/>
        </w:rPr>
      </w:pPr>
      <w:r w:rsidRPr="00061E85">
        <w:rPr>
          <w:sz w:val="28"/>
          <w:szCs w:val="28"/>
          <w:lang w:eastAsia="zh-CN"/>
        </w:rPr>
        <w:t>2.8. Указание на запрет требовать от заявителя</w:t>
      </w:r>
    </w:p>
    <w:p w:rsidR="00FC153C" w:rsidRPr="00061E85" w:rsidRDefault="00FC153C" w:rsidP="00061E85">
      <w:pPr>
        <w:ind w:firstLine="720"/>
        <w:jc w:val="center"/>
        <w:outlineLvl w:val="1"/>
        <w:rPr>
          <w:bCs/>
          <w:sz w:val="28"/>
          <w:szCs w:val="28"/>
          <w:lang w:eastAsia="zh-CN"/>
        </w:rPr>
      </w:pPr>
    </w:p>
    <w:p w:rsidR="006B7BBC" w:rsidRPr="00061E85" w:rsidRDefault="006B7BBC" w:rsidP="00061E85">
      <w:pPr>
        <w:ind w:firstLine="720"/>
        <w:jc w:val="both"/>
        <w:outlineLvl w:val="1"/>
        <w:rPr>
          <w:bCs/>
          <w:sz w:val="28"/>
          <w:szCs w:val="28"/>
          <w:lang w:eastAsia="zh-CN"/>
        </w:rPr>
      </w:pPr>
      <w:r w:rsidRPr="00061E85">
        <w:rPr>
          <w:sz w:val="28"/>
          <w:szCs w:val="28"/>
          <w:lang w:eastAsia="zh-CN"/>
        </w:rPr>
        <w:t>2.8.1. Уполномоченному органу запрещено отказывать в приёме запроса и иных документов, необходимых для предоставления муниципальной услуги, в случае, если запрос и документы направлены в соответствии с информацией о сроках и порядке предоставления муниципальной услуги, опубликованной на Едином портале Цимлянского района.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2.8.2. Запрещено требовать от заявителя: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061E85">
        <w:rPr>
          <w:iCs/>
          <w:sz w:val="28"/>
          <w:szCs w:val="28"/>
        </w:rPr>
        <w:t>муниципаль</w:t>
      </w:r>
      <w:r w:rsidRPr="00061E85">
        <w:rPr>
          <w:sz w:val="28"/>
          <w:szCs w:val="28"/>
        </w:rPr>
        <w:t>ной услуги;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-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- совершение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приёма;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- предоставление документов, подтверждающих внесение заявителем платы за предоставление муниципальной услуги.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</w:p>
    <w:p w:rsidR="00FC153C" w:rsidRDefault="006B7BBC" w:rsidP="00FC153C">
      <w:pPr>
        <w:jc w:val="center"/>
        <w:rPr>
          <w:sz w:val="28"/>
          <w:szCs w:val="28"/>
        </w:rPr>
      </w:pPr>
      <w:r w:rsidRPr="00061E85">
        <w:rPr>
          <w:sz w:val="28"/>
          <w:szCs w:val="28"/>
        </w:rPr>
        <w:t xml:space="preserve">2.9. Исчерпывающий перечень оснований </w:t>
      </w:r>
    </w:p>
    <w:p w:rsidR="00FC153C" w:rsidRPr="00061E85" w:rsidRDefault="006B7BBC" w:rsidP="00FC153C">
      <w:pPr>
        <w:jc w:val="center"/>
        <w:rPr>
          <w:sz w:val="28"/>
          <w:szCs w:val="28"/>
        </w:rPr>
      </w:pPr>
      <w:r w:rsidRPr="00061E85">
        <w:rPr>
          <w:sz w:val="28"/>
          <w:szCs w:val="28"/>
        </w:rPr>
        <w:t>для отказа в приеме документов, необходимых для предоставления муниципальной услуги.</w:t>
      </w:r>
    </w:p>
    <w:p w:rsidR="006B7BBC" w:rsidRPr="00061E85" w:rsidRDefault="006B7BBC" w:rsidP="00FC153C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061E85">
        <w:rPr>
          <w:rFonts w:ascii="Times New Roman" w:hAnsi="Times New Roman"/>
          <w:bCs/>
          <w:sz w:val="28"/>
          <w:szCs w:val="28"/>
        </w:rPr>
        <w:t>Основания для отказа в приеме документов: в случае отсутствия в уведомлении об окончании строительства сведений, предусмотренных пунктом 2.6.1. настоящего Регламента, или отсутствия документов, прилагаемых к нему и предусмотренных пунктом 2.6.2. настоящего Регламента,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.</w:t>
      </w:r>
    </w:p>
    <w:p w:rsidR="006B7BBC" w:rsidRPr="00061E85" w:rsidRDefault="006B7BBC" w:rsidP="00061E85">
      <w:pPr>
        <w:pStyle w:val="afc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B7BBC" w:rsidRDefault="006B7BBC" w:rsidP="00061E85">
      <w:pPr>
        <w:ind w:firstLine="709"/>
        <w:jc w:val="center"/>
        <w:rPr>
          <w:sz w:val="28"/>
          <w:szCs w:val="28"/>
        </w:rPr>
      </w:pPr>
      <w:r w:rsidRPr="00061E85">
        <w:rPr>
          <w:sz w:val="28"/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FC153C" w:rsidRPr="00061E85" w:rsidRDefault="00FC153C" w:rsidP="00061E85">
      <w:pPr>
        <w:ind w:firstLine="709"/>
        <w:jc w:val="center"/>
        <w:rPr>
          <w:sz w:val="28"/>
          <w:szCs w:val="28"/>
        </w:rPr>
      </w:pPr>
    </w:p>
    <w:p w:rsidR="006B7BBC" w:rsidRPr="00061E85" w:rsidRDefault="006B7BBC" w:rsidP="00061E8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E85">
        <w:rPr>
          <w:rFonts w:ascii="Times New Roman" w:hAnsi="Times New Roman" w:cs="Times New Roman"/>
          <w:bCs/>
          <w:sz w:val="28"/>
          <w:szCs w:val="28"/>
        </w:rPr>
        <w:t>2.10.1. Основания для приостановления предоставления муниципальной услуги: отсутствуют.</w:t>
      </w:r>
    </w:p>
    <w:p w:rsidR="006B7BBC" w:rsidRPr="00061E85" w:rsidRDefault="006B7BBC" w:rsidP="00061E8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E85">
        <w:rPr>
          <w:rFonts w:ascii="Times New Roman" w:hAnsi="Times New Roman" w:cs="Times New Roman"/>
          <w:bCs/>
          <w:sz w:val="28"/>
          <w:szCs w:val="28"/>
        </w:rPr>
        <w:t xml:space="preserve">2.10.2. </w:t>
      </w:r>
      <w:r w:rsidRPr="00061E85">
        <w:rPr>
          <w:rFonts w:ascii="Times New Roman" w:hAnsi="Times New Roman" w:cs="Times New Roman"/>
          <w:sz w:val="28"/>
          <w:szCs w:val="28"/>
        </w:rPr>
        <w:t>Основаниями для отказа в выдаче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являются:</w:t>
      </w:r>
    </w:p>
    <w:p w:rsidR="006B7BBC" w:rsidRPr="00061E85" w:rsidRDefault="006B7BBC" w:rsidP="00061E8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E85">
        <w:rPr>
          <w:rFonts w:ascii="Times New Roman" w:hAnsi="Times New Roman" w:cs="Times New Roman"/>
          <w:bCs/>
          <w:sz w:val="28"/>
          <w:szCs w:val="28"/>
        </w:rPr>
        <w:t>-непредставление документов, указанных в подпункте 2.6 настоящего регламента;</w:t>
      </w:r>
    </w:p>
    <w:p w:rsidR="006B7BBC" w:rsidRPr="00061E85" w:rsidRDefault="006B7BBC" w:rsidP="00061E8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E85">
        <w:rPr>
          <w:rFonts w:ascii="Times New Roman" w:hAnsi="Times New Roman" w:cs="Times New Roman"/>
          <w:bCs/>
          <w:sz w:val="28"/>
          <w:szCs w:val="28"/>
        </w:rPr>
        <w:t>- выявление разночтений (внутренних несоответствий) в представленных документах;</w:t>
      </w:r>
    </w:p>
    <w:p w:rsidR="006B7BBC" w:rsidRPr="00061E85" w:rsidRDefault="006B7BBC" w:rsidP="00061E85">
      <w:pPr>
        <w:widowControl w:val="0"/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случаях:</w:t>
      </w:r>
    </w:p>
    <w:p w:rsidR="006B7BBC" w:rsidRPr="00061E85" w:rsidRDefault="006B7BBC" w:rsidP="00061E85">
      <w:pPr>
        <w:widowControl w:val="0"/>
        <w:ind w:firstLine="851"/>
        <w:jc w:val="both"/>
        <w:rPr>
          <w:bCs/>
          <w:sz w:val="28"/>
          <w:szCs w:val="28"/>
        </w:rPr>
      </w:pPr>
      <w:r w:rsidRPr="00061E85">
        <w:rPr>
          <w:sz w:val="28"/>
          <w:szCs w:val="28"/>
        </w:rPr>
        <w:t>1) параметры построенных или реконструированных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законами;</w:t>
      </w:r>
    </w:p>
    <w:p w:rsidR="006B7BBC" w:rsidRPr="00061E85" w:rsidRDefault="006B7BBC" w:rsidP="00061E85">
      <w:pPr>
        <w:widowControl w:val="0"/>
        <w:ind w:firstLine="851"/>
        <w:jc w:val="both"/>
        <w:rPr>
          <w:bCs/>
          <w:sz w:val="28"/>
          <w:szCs w:val="28"/>
        </w:rPr>
      </w:pPr>
      <w:r w:rsidRPr="00061E85">
        <w:rPr>
          <w:sz w:val="28"/>
          <w:szCs w:val="28"/>
        </w:rPr>
        <w:t>2)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6B7BBC" w:rsidRPr="00061E85" w:rsidRDefault="006B7BBC" w:rsidP="00061E85">
      <w:pPr>
        <w:widowControl w:val="0"/>
        <w:ind w:firstLine="851"/>
        <w:jc w:val="both"/>
        <w:rPr>
          <w:bCs/>
          <w:sz w:val="28"/>
          <w:szCs w:val="28"/>
        </w:rPr>
      </w:pPr>
      <w:r w:rsidRPr="00061E85">
        <w:rPr>
          <w:sz w:val="28"/>
          <w:szCs w:val="28"/>
        </w:rPr>
        <w:t>3)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6B7BBC" w:rsidRPr="00061E85" w:rsidRDefault="006B7BBC" w:rsidP="00061E85">
      <w:pPr>
        <w:widowControl w:val="0"/>
        <w:ind w:firstLine="851"/>
        <w:jc w:val="both"/>
        <w:rPr>
          <w:sz w:val="28"/>
          <w:szCs w:val="28"/>
        </w:rPr>
      </w:pPr>
    </w:p>
    <w:p w:rsidR="006B7BBC" w:rsidRPr="00061E85" w:rsidRDefault="006B7BBC" w:rsidP="00061E85">
      <w:pPr>
        <w:ind w:firstLine="709"/>
        <w:jc w:val="center"/>
        <w:rPr>
          <w:sz w:val="28"/>
          <w:szCs w:val="28"/>
        </w:rPr>
      </w:pPr>
      <w:r w:rsidRPr="00061E85">
        <w:rPr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lastRenderedPageBreak/>
        <w:t>Перечень услуг, которые являются необходимыми и обязательными для предоставления муниципальной услуги: отсутствует.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</w:p>
    <w:p w:rsidR="006B7BBC" w:rsidRDefault="006B7BBC" w:rsidP="00FC153C">
      <w:pPr>
        <w:keepNext/>
        <w:tabs>
          <w:tab w:val="num" w:pos="0"/>
        </w:tabs>
        <w:jc w:val="center"/>
        <w:outlineLvl w:val="3"/>
        <w:rPr>
          <w:sz w:val="28"/>
          <w:szCs w:val="28"/>
        </w:rPr>
      </w:pPr>
      <w:r w:rsidRPr="00061E85">
        <w:rPr>
          <w:sz w:val="28"/>
          <w:szCs w:val="28"/>
        </w:rPr>
        <w:t>2.12. Размер платы, взимаемой с заявителя при предоставлении муниципальной услуги, и способы ее взимания</w:t>
      </w:r>
    </w:p>
    <w:p w:rsidR="00FC153C" w:rsidRPr="00061E85" w:rsidRDefault="00FC153C" w:rsidP="00061E85">
      <w:pPr>
        <w:keepNext/>
        <w:tabs>
          <w:tab w:val="num" w:pos="0"/>
        </w:tabs>
        <w:ind w:firstLine="709"/>
        <w:jc w:val="center"/>
        <w:outlineLvl w:val="3"/>
        <w:rPr>
          <w:sz w:val="28"/>
          <w:szCs w:val="28"/>
        </w:rPr>
      </w:pPr>
    </w:p>
    <w:p w:rsidR="006B7BBC" w:rsidRPr="00061E85" w:rsidRDefault="006B7BBC" w:rsidP="00061E85">
      <w:pPr>
        <w:pStyle w:val="af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1E85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6B7BBC" w:rsidRPr="00061E85" w:rsidRDefault="006B7BBC" w:rsidP="00061E85">
      <w:pPr>
        <w:pStyle w:val="afc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6B7BBC" w:rsidRPr="00061E85" w:rsidRDefault="006B7BBC" w:rsidP="00061E85">
      <w:pPr>
        <w:pStyle w:val="afc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061E85">
        <w:rPr>
          <w:rFonts w:ascii="Times New Roman" w:hAnsi="Times New Roman"/>
          <w:bCs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6B7BBC" w:rsidRPr="00061E85" w:rsidRDefault="006B7BBC" w:rsidP="00061E85">
      <w:pPr>
        <w:pStyle w:val="afc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B7BBC" w:rsidRPr="00061E85" w:rsidRDefault="006B7BBC" w:rsidP="00061E85">
      <w:pPr>
        <w:pStyle w:val="af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1E85">
        <w:rPr>
          <w:rFonts w:ascii="Times New Roman" w:hAnsi="Times New Roman"/>
          <w:bCs/>
          <w:sz w:val="28"/>
          <w:szCs w:val="28"/>
        </w:rPr>
        <w:t>Муниципальная услуга предоставляется без взимания платы с заявителя.</w:t>
      </w:r>
    </w:p>
    <w:p w:rsidR="006B7BBC" w:rsidRPr="00061E85" w:rsidRDefault="006B7BBC" w:rsidP="00061E85">
      <w:pPr>
        <w:ind w:firstLine="709"/>
        <w:jc w:val="both"/>
        <w:outlineLvl w:val="1"/>
        <w:rPr>
          <w:sz w:val="28"/>
          <w:szCs w:val="28"/>
        </w:rPr>
      </w:pPr>
    </w:p>
    <w:p w:rsidR="006B7BBC" w:rsidRDefault="006B7BBC" w:rsidP="00FC153C">
      <w:pPr>
        <w:jc w:val="center"/>
        <w:outlineLvl w:val="1"/>
        <w:rPr>
          <w:sz w:val="28"/>
          <w:szCs w:val="28"/>
        </w:rPr>
      </w:pPr>
      <w:r w:rsidRPr="00061E85">
        <w:rPr>
          <w:sz w:val="28"/>
          <w:szCs w:val="28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FC153C" w:rsidRPr="00061E85" w:rsidRDefault="00FC153C" w:rsidP="00061E85">
      <w:pPr>
        <w:ind w:firstLine="709"/>
        <w:jc w:val="center"/>
        <w:outlineLvl w:val="1"/>
        <w:rPr>
          <w:sz w:val="28"/>
          <w:szCs w:val="28"/>
        </w:rPr>
      </w:pPr>
    </w:p>
    <w:p w:rsidR="006B7BBC" w:rsidRPr="00061E85" w:rsidRDefault="006B7BBC" w:rsidP="00061E85">
      <w:pPr>
        <w:pStyle w:val="fn2r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61E85">
        <w:rPr>
          <w:bCs/>
          <w:sz w:val="28"/>
          <w:szCs w:val="28"/>
        </w:rPr>
        <w:t xml:space="preserve">2.14.1. Максимальный срок ожидания в очереди при подаче запроса о предоставлении муниципальной услуги и </w:t>
      </w:r>
      <w:r w:rsidRPr="00061E85">
        <w:rPr>
          <w:sz w:val="28"/>
          <w:szCs w:val="28"/>
        </w:rPr>
        <w:t>при получении результата предоставления муниципальной услуги составляет не более</w:t>
      </w:r>
      <w:r w:rsidRPr="00061E85">
        <w:rPr>
          <w:bCs/>
          <w:sz w:val="28"/>
          <w:szCs w:val="28"/>
        </w:rPr>
        <w:t xml:space="preserve"> 15</w:t>
      </w:r>
      <w:r w:rsidRPr="00061E85">
        <w:rPr>
          <w:sz w:val="28"/>
          <w:szCs w:val="28"/>
        </w:rPr>
        <w:t xml:space="preserve"> минут.</w:t>
      </w:r>
    </w:p>
    <w:p w:rsidR="006B7BBC" w:rsidRPr="00061E85" w:rsidRDefault="006B7BBC" w:rsidP="00061E85">
      <w:pPr>
        <w:ind w:firstLine="720"/>
        <w:jc w:val="both"/>
        <w:outlineLvl w:val="1"/>
        <w:rPr>
          <w:bCs/>
          <w:sz w:val="28"/>
          <w:szCs w:val="28"/>
        </w:rPr>
      </w:pPr>
      <w:r w:rsidRPr="00061E85">
        <w:rPr>
          <w:sz w:val="28"/>
          <w:szCs w:val="28"/>
        </w:rPr>
        <w:t>2.14.2. Максимальный срок ожидания в очереди при подаче запроса о предоставлении услуги, предоставляемой организацией, участвующей в предоставлении муниципальной услуги, и при получении результата предоставления таких услуг устанавливается регламентом работы организаций, указанных в Приложении №4 к настоящему Административному регламенту.</w:t>
      </w:r>
    </w:p>
    <w:p w:rsidR="006B7BBC" w:rsidRPr="00061E85" w:rsidRDefault="006B7BBC" w:rsidP="00061E85">
      <w:pPr>
        <w:ind w:firstLine="709"/>
        <w:jc w:val="center"/>
        <w:rPr>
          <w:sz w:val="28"/>
          <w:szCs w:val="28"/>
        </w:rPr>
      </w:pPr>
    </w:p>
    <w:p w:rsidR="006B7BBC" w:rsidRPr="00061E85" w:rsidRDefault="006B7BBC" w:rsidP="00061E85">
      <w:pPr>
        <w:ind w:firstLine="709"/>
        <w:jc w:val="center"/>
        <w:rPr>
          <w:sz w:val="28"/>
          <w:szCs w:val="28"/>
        </w:rPr>
      </w:pPr>
      <w:r w:rsidRPr="00061E85">
        <w:rPr>
          <w:sz w:val="28"/>
          <w:szCs w:val="28"/>
        </w:rPr>
        <w:t>2.15. Срок и порядок регистрации запроса заявителя о предоставлении муниципальной услуги, в том числе в электронной форме</w:t>
      </w:r>
    </w:p>
    <w:p w:rsidR="006B7BBC" w:rsidRPr="00061E85" w:rsidRDefault="006B7BBC" w:rsidP="00061E8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E85">
        <w:rPr>
          <w:rFonts w:ascii="Times New Roman" w:hAnsi="Times New Roman" w:cs="Times New Roman"/>
          <w:bCs/>
          <w:sz w:val="28"/>
          <w:szCs w:val="28"/>
        </w:rPr>
        <w:t>2.15.1. Запрос заявителя о предоставлении муниципальной услуги регистрируется уполномоченным органом в день обращения заявителя за предоставлением муниципальной услуги в соответствующем журнале. На заявлении делается отметка с указанием входящего номера и даты регистрации.</w:t>
      </w:r>
    </w:p>
    <w:p w:rsidR="006B7BBC" w:rsidRPr="00061E85" w:rsidRDefault="006B7BBC" w:rsidP="00061E85">
      <w:pPr>
        <w:jc w:val="both"/>
        <w:rPr>
          <w:bCs/>
          <w:sz w:val="28"/>
          <w:szCs w:val="28"/>
        </w:rPr>
      </w:pPr>
      <w:r w:rsidRPr="00061E85">
        <w:rPr>
          <w:sz w:val="28"/>
          <w:szCs w:val="28"/>
        </w:rPr>
        <w:t>2.15.2. Порядок регистрации запроса заявителя о предоставлении услуги, предоставляемой организацией, участвующей в предоставлении муниципальной услуги, устанавливается регламентами организаций, указанных в приложении № 4 к настоящему Административному регламенту.</w:t>
      </w:r>
    </w:p>
    <w:p w:rsidR="006B7BBC" w:rsidRPr="00061E85" w:rsidRDefault="006B7BBC" w:rsidP="00061E85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7BBC" w:rsidRDefault="006B7BBC" w:rsidP="00061E8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bCs/>
          <w:sz w:val="28"/>
          <w:szCs w:val="28"/>
        </w:rPr>
        <w:t xml:space="preserve">2.16. </w:t>
      </w:r>
      <w:r w:rsidRPr="00061E85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FC153C" w:rsidRPr="00061E85" w:rsidRDefault="00FC153C" w:rsidP="00061E8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7BBC" w:rsidRPr="00061E85" w:rsidRDefault="006B7BBC" w:rsidP="00061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 xml:space="preserve">2.16.1. Помещения, в которых предоставляется муниципальная услуга, должны соответствовать санитарно-эпидемиологическим правилам и </w:t>
      </w:r>
      <w:r w:rsidRPr="00061E85">
        <w:rPr>
          <w:rFonts w:ascii="Times New Roman" w:hAnsi="Times New Roman" w:cs="Times New Roman"/>
          <w:sz w:val="28"/>
          <w:szCs w:val="28"/>
        </w:rPr>
        <w:lastRenderedPageBreak/>
        <w:t>нормативам «Гигиенические требования к персональным электронно-вычислительным машинам и организации работы. СанПиН 2.2.2/2.4.1340-03» и «Гигиенические требования к естественному, искусственному и совмещенному освещению жилых и общественных зданий. СанПиН 2.2.1/2.1.1.1278-03».</w:t>
      </w:r>
    </w:p>
    <w:p w:rsidR="006B7BBC" w:rsidRPr="00061E85" w:rsidRDefault="006B7BBC" w:rsidP="00061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Помещения должны быть оборудованы противопожарной системой, средствами пожаротушения и оповещения о возникновении чрезвычайной ситуации, системой охраны.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2.16.2.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6B7BBC" w:rsidRPr="00061E85" w:rsidRDefault="006B7BBC" w:rsidP="00061E85">
      <w:pPr>
        <w:widowControl w:val="0"/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2.16.3. Требования к размещению мест ожидания:</w:t>
      </w:r>
    </w:p>
    <w:p w:rsidR="006B7BBC" w:rsidRPr="00061E85" w:rsidRDefault="006B7BBC" w:rsidP="00061E85">
      <w:pPr>
        <w:widowControl w:val="0"/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места ожидания должны быть оборудованы стульями (кресельными секциями) и (или) скамьями (банкетками);</w:t>
      </w:r>
    </w:p>
    <w:p w:rsidR="006B7BBC" w:rsidRPr="00061E85" w:rsidRDefault="006B7BBC" w:rsidP="00061E85">
      <w:pPr>
        <w:widowControl w:val="0"/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6B7BBC" w:rsidRPr="00061E85" w:rsidRDefault="006B7BBC" w:rsidP="00061E85">
      <w:pPr>
        <w:widowControl w:val="0"/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2.16.4. Требования к оформлению входа в здание:</w:t>
      </w:r>
    </w:p>
    <w:p w:rsidR="006B7BBC" w:rsidRPr="00061E85" w:rsidRDefault="006B7BBC" w:rsidP="00061E85">
      <w:pPr>
        <w:widowControl w:val="0"/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здание должно быть оборудовано удобной лестницей с поручнями для свободного доступа заявителей в помещение;</w:t>
      </w:r>
    </w:p>
    <w:p w:rsidR="006B7BBC" w:rsidRPr="00061E85" w:rsidRDefault="006B7BBC" w:rsidP="00061E85">
      <w:pPr>
        <w:widowControl w:val="0"/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центральный вход в здание должен быть оборудован информационной табличкой (вывеской), содержащей следующую информацию:</w:t>
      </w:r>
    </w:p>
    <w:p w:rsidR="006B7BBC" w:rsidRPr="00061E85" w:rsidRDefault="006B7BBC" w:rsidP="00061E85">
      <w:pPr>
        <w:widowControl w:val="0"/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наименование уполномоченного органа;</w:t>
      </w:r>
    </w:p>
    <w:p w:rsidR="006B7BBC" w:rsidRPr="00061E85" w:rsidRDefault="006B7BBC" w:rsidP="00061E85">
      <w:pPr>
        <w:widowControl w:val="0"/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режим работы;</w:t>
      </w:r>
    </w:p>
    <w:p w:rsidR="006B7BBC" w:rsidRPr="00061E85" w:rsidRDefault="006B7BBC" w:rsidP="00061E85">
      <w:pPr>
        <w:widowControl w:val="0"/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вход и выход из здания оборудуются соответствующими указателями;</w:t>
      </w:r>
    </w:p>
    <w:p w:rsidR="006B7BBC" w:rsidRPr="00061E85" w:rsidRDefault="006B7BBC" w:rsidP="00061E85">
      <w:pPr>
        <w:widowControl w:val="0"/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 xml:space="preserve">информационные таблички должны размещаться рядом с входом либо на двери входа так, чтобы их хорошо видели посетители; </w:t>
      </w:r>
    </w:p>
    <w:p w:rsidR="006B7BBC" w:rsidRPr="00061E85" w:rsidRDefault="006B7BBC" w:rsidP="00061E85">
      <w:pPr>
        <w:widowControl w:val="0"/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фасад здания (строения) должен быть оборудован осветительными приборами; </w:t>
      </w:r>
    </w:p>
    <w:p w:rsidR="006B7BBC" w:rsidRPr="00061E85" w:rsidRDefault="006B7BBC" w:rsidP="00061E85">
      <w:pPr>
        <w:widowControl w:val="0"/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6B7BBC" w:rsidRPr="00061E85" w:rsidRDefault="006B7BBC" w:rsidP="00061E85">
      <w:pPr>
        <w:widowControl w:val="0"/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2.16.5. 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А4, в которых размещаются информационные листки).</w:t>
      </w:r>
    </w:p>
    <w:p w:rsidR="006B7BBC" w:rsidRPr="00061E85" w:rsidRDefault="006B7BBC" w:rsidP="00061E85">
      <w:pPr>
        <w:widowControl w:val="0"/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2.16.6. Требования к местам приема заявителей:</w:t>
      </w:r>
    </w:p>
    <w:p w:rsidR="006B7BBC" w:rsidRPr="00061E85" w:rsidRDefault="006B7BBC" w:rsidP="00061E85">
      <w:pPr>
        <w:widowControl w:val="0"/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кабинеты приема заявителей должны быть оборудованы информационными табличками с указанием:</w:t>
      </w:r>
    </w:p>
    <w:p w:rsidR="006B7BBC" w:rsidRPr="00061E85" w:rsidRDefault="006B7BBC" w:rsidP="00061E85">
      <w:pPr>
        <w:widowControl w:val="0"/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номера кабинета;</w:t>
      </w:r>
    </w:p>
    <w:p w:rsidR="006B7BBC" w:rsidRPr="00061E85" w:rsidRDefault="006B7BBC" w:rsidP="00061E85">
      <w:pPr>
        <w:widowControl w:val="0"/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lastRenderedPageBreak/>
        <w:t>фамилии, имени, отчества и должности специалиста, осуществляющего предоставление муниципальной услуги;</w:t>
      </w:r>
    </w:p>
    <w:p w:rsidR="006B7BBC" w:rsidRPr="00061E85" w:rsidRDefault="006B7BBC" w:rsidP="00061E85">
      <w:pPr>
        <w:widowControl w:val="0"/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времени перерыва на обед;</w:t>
      </w:r>
    </w:p>
    <w:p w:rsidR="006B7BBC" w:rsidRPr="00061E85" w:rsidRDefault="006B7BBC" w:rsidP="00061E85">
      <w:pPr>
        <w:widowControl w:val="0"/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6B7BBC" w:rsidRPr="00061E85" w:rsidRDefault="006B7BBC" w:rsidP="00061E85">
      <w:pPr>
        <w:widowControl w:val="0"/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место для приема заявителя должно быть снабжено стулом, иметь место для письма и раскладки документов.</w:t>
      </w:r>
    </w:p>
    <w:p w:rsidR="006B7BBC" w:rsidRPr="00061E85" w:rsidRDefault="006B7BBC" w:rsidP="00061E85">
      <w:pPr>
        <w:widowControl w:val="0"/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 xml:space="preserve">2.16.7. В целях обеспечения конфиденциальности сведений о заявителе, одним должностным лицом одновременно ведется прием только одного заявителя. </w:t>
      </w:r>
    </w:p>
    <w:p w:rsidR="006B7BBC" w:rsidRPr="00061E85" w:rsidRDefault="006B7BBC" w:rsidP="00061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2.16.8.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6B7BBC" w:rsidRPr="00061E85" w:rsidRDefault="006B7BBC" w:rsidP="00061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6B7BBC" w:rsidRPr="00061E85" w:rsidRDefault="006B7BBC" w:rsidP="00061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6B7BBC" w:rsidRPr="00061E85" w:rsidRDefault="006B7BBC" w:rsidP="00061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6B7BBC" w:rsidRPr="00061E85" w:rsidRDefault="006B7BBC" w:rsidP="00061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BBC" w:rsidRDefault="006B7BBC" w:rsidP="00FC153C">
      <w:pPr>
        <w:ind w:hanging="142"/>
        <w:jc w:val="center"/>
        <w:rPr>
          <w:sz w:val="28"/>
          <w:szCs w:val="28"/>
        </w:rPr>
      </w:pPr>
      <w:r w:rsidRPr="00061E85">
        <w:rPr>
          <w:sz w:val="28"/>
          <w:szCs w:val="28"/>
        </w:rPr>
        <w:t>2.17. 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FC153C" w:rsidRPr="00061E85" w:rsidRDefault="00FC153C" w:rsidP="00061E85">
      <w:pPr>
        <w:ind w:firstLine="709"/>
        <w:jc w:val="center"/>
        <w:rPr>
          <w:sz w:val="28"/>
          <w:szCs w:val="28"/>
        </w:rPr>
      </w:pPr>
    </w:p>
    <w:p w:rsidR="006B7BBC" w:rsidRPr="00061E85" w:rsidRDefault="006B7BBC" w:rsidP="00061E85">
      <w:pPr>
        <w:pStyle w:val="26"/>
        <w:spacing w:after="0" w:line="240" w:lineRule="auto"/>
        <w:ind w:firstLine="709"/>
        <w:jc w:val="both"/>
        <w:rPr>
          <w:sz w:val="28"/>
          <w:szCs w:val="28"/>
        </w:rPr>
      </w:pPr>
      <w:r w:rsidRPr="00061E85">
        <w:rPr>
          <w:bCs/>
          <w:sz w:val="28"/>
          <w:szCs w:val="28"/>
        </w:rPr>
        <w:t xml:space="preserve">2.17.1. Показателем качества и доступности муниципальной услуги является </w:t>
      </w:r>
      <w:r w:rsidRPr="00061E85">
        <w:rPr>
          <w:sz w:val="28"/>
          <w:szCs w:val="28"/>
        </w:rPr>
        <w:t>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:rsidR="006B7BBC" w:rsidRPr="00061E85" w:rsidRDefault="006B7BBC" w:rsidP="00061E85">
      <w:pPr>
        <w:pStyle w:val="ConsPlusNormal"/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bCs/>
          <w:sz w:val="28"/>
          <w:szCs w:val="28"/>
        </w:rPr>
        <w:t xml:space="preserve">2.17.2. </w:t>
      </w:r>
      <w:r w:rsidRPr="00061E85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6B7BBC" w:rsidRPr="00061E85" w:rsidRDefault="006B7BBC" w:rsidP="00061E85">
      <w:pPr>
        <w:pStyle w:val="ConsPlusNormal"/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 xml:space="preserve">количество взаимодействий со специалистом при предоставлении </w:t>
      </w:r>
      <w:r w:rsidRPr="00061E85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– не более двух;</w:t>
      </w:r>
    </w:p>
    <w:p w:rsidR="006B7BBC" w:rsidRPr="00061E85" w:rsidRDefault="006B7BBC" w:rsidP="00061E85">
      <w:pPr>
        <w:pStyle w:val="ConsPlusNormal"/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продолжительность взаимодействия со специалистом при предоставлении муниципальной услуги - не более 15 минут;</w:t>
      </w:r>
    </w:p>
    <w:p w:rsidR="006B7BBC" w:rsidRPr="00061E85" w:rsidRDefault="006B7BBC" w:rsidP="00061E85">
      <w:pPr>
        <w:tabs>
          <w:tab w:val="left" w:pos="720"/>
          <w:tab w:val="left" w:pos="1800"/>
        </w:tabs>
        <w:ind w:firstLine="713"/>
        <w:jc w:val="both"/>
        <w:rPr>
          <w:sz w:val="28"/>
          <w:szCs w:val="28"/>
        </w:rPr>
      </w:pPr>
      <w:r w:rsidRPr="00061E85">
        <w:rPr>
          <w:sz w:val="28"/>
          <w:szCs w:val="28"/>
        </w:rPr>
        <w:tab/>
        <w:t>количество повторных обращений граждан в Уполномоченный орган за предоставлением информации о ходе предоставления муниципальной услуги;</w:t>
      </w:r>
    </w:p>
    <w:p w:rsidR="006B7BBC" w:rsidRPr="00061E85" w:rsidRDefault="006B7BBC" w:rsidP="00061E85">
      <w:pPr>
        <w:tabs>
          <w:tab w:val="left" w:pos="720"/>
          <w:tab w:val="left" w:pos="1800"/>
        </w:tabs>
        <w:ind w:firstLine="713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возможность получения муниципальной услуги в МФЦ;</w:t>
      </w:r>
    </w:p>
    <w:p w:rsidR="006B7BBC" w:rsidRPr="00061E85" w:rsidRDefault="006B7BBC" w:rsidP="00061E85">
      <w:pPr>
        <w:tabs>
          <w:tab w:val="left" w:pos="720"/>
          <w:tab w:val="left" w:pos="1800"/>
        </w:tabs>
        <w:ind w:firstLine="713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транспортная доступность к местам предоставления муниципальной услуги;</w:t>
      </w:r>
    </w:p>
    <w:p w:rsidR="006B7BBC" w:rsidRPr="00061E85" w:rsidRDefault="006B7BBC" w:rsidP="00061E85">
      <w:pPr>
        <w:tabs>
          <w:tab w:val="left" w:pos="720"/>
          <w:tab w:val="left" w:pos="1800"/>
        </w:tabs>
        <w:ind w:firstLine="713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возможность получения информации о ходе предоставления муниципальной услуги, форм заявлений и иных документов, необходимых для получения муниципальной услуги, в электронном виде Едином портале и Региональном портале.</w:t>
      </w:r>
    </w:p>
    <w:p w:rsidR="006B7BBC" w:rsidRPr="00061E85" w:rsidRDefault="006B7BBC" w:rsidP="00061E85">
      <w:pPr>
        <w:tabs>
          <w:tab w:val="left" w:pos="720"/>
          <w:tab w:val="left" w:pos="1800"/>
        </w:tabs>
        <w:ind w:firstLine="713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Показателями качества муниципальной услуги являются:</w:t>
      </w:r>
    </w:p>
    <w:p w:rsidR="006B7BBC" w:rsidRPr="00061E85" w:rsidRDefault="006B7BBC" w:rsidP="00061E85">
      <w:pPr>
        <w:pStyle w:val="ConsPlusNormal"/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6B7BBC" w:rsidRPr="00061E85" w:rsidRDefault="006B7BBC" w:rsidP="00061E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отсутствие обоснованных жалоб граждан на предоставление муниципальной услуги.</w:t>
      </w:r>
    </w:p>
    <w:p w:rsidR="006B7BBC" w:rsidRPr="00061E85" w:rsidRDefault="006B7BBC" w:rsidP="00061E85">
      <w:pPr>
        <w:ind w:firstLine="709"/>
        <w:jc w:val="center"/>
        <w:rPr>
          <w:sz w:val="28"/>
          <w:szCs w:val="28"/>
        </w:rPr>
      </w:pPr>
    </w:p>
    <w:p w:rsidR="006B7BBC" w:rsidRDefault="006B7BBC" w:rsidP="00061E85">
      <w:pPr>
        <w:ind w:firstLine="709"/>
        <w:jc w:val="center"/>
        <w:rPr>
          <w:sz w:val="28"/>
          <w:szCs w:val="28"/>
        </w:rPr>
      </w:pPr>
      <w:r w:rsidRPr="00061E85">
        <w:rPr>
          <w:sz w:val="28"/>
          <w:szCs w:val="28"/>
        </w:rPr>
        <w:t>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FC153C" w:rsidRPr="00061E85" w:rsidRDefault="00FC153C" w:rsidP="00061E85">
      <w:pPr>
        <w:ind w:firstLine="709"/>
        <w:jc w:val="center"/>
        <w:rPr>
          <w:sz w:val="28"/>
          <w:szCs w:val="28"/>
        </w:rPr>
      </w:pPr>
    </w:p>
    <w:p w:rsidR="006B7BBC" w:rsidRPr="00061E85" w:rsidRDefault="006B7BBC" w:rsidP="00061E85">
      <w:pPr>
        <w:ind w:firstLine="709"/>
        <w:jc w:val="both"/>
        <w:outlineLvl w:val="2"/>
        <w:rPr>
          <w:sz w:val="28"/>
          <w:szCs w:val="28"/>
        </w:rPr>
      </w:pPr>
      <w:r w:rsidRPr="00061E85">
        <w:rPr>
          <w:sz w:val="28"/>
          <w:szCs w:val="28"/>
        </w:rPr>
        <w:t>2.18.1.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МФЦ.</w:t>
      </w:r>
    </w:p>
    <w:p w:rsidR="006B7BBC" w:rsidRPr="00061E85" w:rsidRDefault="006B7BBC" w:rsidP="00061E85">
      <w:pPr>
        <w:ind w:firstLine="709"/>
        <w:jc w:val="both"/>
        <w:outlineLvl w:val="2"/>
        <w:rPr>
          <w:iCs/>
          <w:sz w:val="28"/>
          <w:szCs w:val="28"/>
        </w:rPr>
      </w:pPr>
      <w:r w:rsidRPr="00061E85">
        <w:rPr>
          <w:sz w:val="28"/>
          <w:szCs w:val="28"/>
        </w:rPr>
        <w:t>2</w:t>
      </w:r>
      <w:r w:rsidRPr="00061E85">
        <w:rPr>
          <w:iCs/>
          <w:sz w:val="28"/>
          <w:szCs w:val="28"/>
        </w:rPr>
        <w:t>.18.2.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документов, в том числе с использованием Единого портала или Портала, путем заполнения специальной интерактивной формы, которая соответствует требованиям Федерального закона от 27 июля 2010 года № 210-ФЗ «Об организации предоставления государственных и муниципальных услуг» и обеспечивает идентификацию заявителя.</w:t>
      </w:r>
    </w:p>
    <w:p w:rsidR="006B7BBC" w:rsidRPr="00061E85" w:rsidRDefault="006B7BBC" w:rsidP="00061E85">
      <w:pPr>
        <w:ind w:firstLine="709"/>
        <w:jc w:val="both"/>
        <w:outlineLvl w:val="2"/>
        <w:rPr>
          <w:iCs/>
          <w:sz w:val="28"/>
          <w:szCs w:val="28"/>
        </w:rPr>
      </w:pPr>
      <w:r w:rsidRPr="00061E85">
        <w:rPr>
          <w:iCs/>
          <w:sz w:val="28"/>
          <w:szCs w:val="28"/>
        </w:rPr>
        <w:t>При подаче электронного заявления может быть использована простая электронная подпись, согласно п.2 статьи 6 Федерального закона от 06 апреля 2011 года №63-ФЗ «Об электронной подписи». Простой электронной подписью является регистрация заявителя в Единой системе идентификации и аутентификации. «Логин» и «пароль» выступают в качестве авторизации на Портале, подтверждающей правомочность производимых посредством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6B7BBC" w:rsidRPr="00061E85" w:rsidRDefault="006B7BBC" w:rsidP="00061E85">
      <w:pPr>
        <w:ind w:firstLine="709"/>
        <w:jc w:val="both"/>
        <w:outlineLvl w:val="2"/>
        <w:rPr>
          <w:sz w:val="28"/>
          <w:szCs w:val="28"/>
        </w:rPr>
      </w:pPr>
      <w:r w:rsidRPr="00061E85">
        <w:rPr>
          <w:sz w:val="28"/>
          <w:szCs w:val="28"/>
        </w:rPr>
        <w:t>2.18.3. При предоставлении муниципальной услуги в электронной форме заявителю направляется:</w:t>
      </w:r>
    </w:p>
    <w:p w:rsidR="006B7BBC" w:rsidRPr="00061E85" w:rsidRDefault="006B7BBC" w:rsidP="00061E85">
      <w:pPr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- уведомление о приёме и регистрации запроса и иных документов, необходимых для предоставления муниципальной услуги;</w:t>
      </w:r>
    </w:p>
    <w:p w:rsidR="006B7BBC" w:rsidRPr="00061E85" w:rsidRDefault="006B7BBC" w:rsidP="00061E85">
      <w:pPr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lastRenderedPageBreak/>
        <w:t>- уведомление о начале процедуры предоставления муниципальной услуги;</w:t>
      </w:r>
    </w:p>
    <w:p w:rsidR="006B7BBC" w:rsidRPr="00061E85" w:rsidRDefault="006B7BBC" w:rsidP="00061E85">
      <w:pPr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- уведомление об окончании предоставления муниципальной услуги либо мотивированном отказе в приёме запроса и иных документов, необходимых для предоставления муниципальной услуги;</w:t>
      </w:r>
    </w:p>
    <w:p w:rsidR="006B7BBC" w:rsidRPr="00061E85" w:rsidRDefault="006B7BBC" w:rsidP="00061E85">
      <w:pPr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- уведомление о результатах рассмотрения документов, необходимых для предоставления муниципальной услуги;</w:t>
      </w:r>
    </w:p>
    <w:p w:rsidR="006B7BBC" w:rsidRPr="00061E85" w:rsidRDefault="006B7BBC" w:rsidP="00061E85">
      <w:pPr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-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2.18.4. Муниципальная услуга предоставляется в МФЦ с учетом принципа экстерриториальности в соответствии, с которым заявитель вправе выбрать для обращения за получением услуги любое отделение МФЦ по Цимлянскому району.</w:t>
      </w:r>
    </w:p>
    <w:p w:rsidR="006B7BBC" w:rsidRPr="00061E85" w:rsidRDefault="006B7BBC" w:rsidP="00061E85">
      <w:pPr>
        <w:keepNext/>
        <w:tabs>
          <w:tab w:val="num" w:pos="0"/>
        </w:tabs>
        <w:jc w:val="center"/>
        <w:outlineLvl w:val="3"/>
        <w:rPr>
          <w:sz w:val="28"/>
          <w:szCs w:val="28"/>
        </w:rPr>
      </w:pPr>
    </w:p>
    <w:p w:rsidR="006B7BBC" w:rsidRPr="00CC6884" w:rsidRDefault="006B7BBC" w:rsidP="00061E85">
      <w:pPr>
        <w:keepNext/>
        <w:tabs>
          <w:tab w:val="num" w:pos="0"/>
        </w:tabs>
        <w:jc w:val="center"/>
        <w:outlineLvl w:val="3"/>
        <w:rPr>
          <w:sz w:val="28"/>
          <w:szCs w:val="28"/>
        </w:rPr>
      </w:pPr>
      <w:r w:rsidRPr="00061E85">
        <w:rPr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</w:t>
      </w:r>
      <w:r w:rsidR="00476813">
        <w:rPr>
          <w:sz w:val="28"/>
          <w:szCs w:val="28"/>
        </w:rPr>
        <w:t xml:space="preserve"> </w:t>
      </w:r>
      <w:r w:rsidRPr="00061E85">
        <w:rPr>
          <w:sz w:val="28"/>
          <w:szCs w:val="28"/>
        </w:rPr>
        <w:t>выполнения административных процедур в многофункциональных центрах предоставления государственных и муниципальных услуг</w:t>
      </w:r>
    </w:p>
    <w:p w:rsidR="006B7BBC" w:rsidRPr="00061E85" w:rsidRDefault="006B7BBC" w:rsidP="00061E85">
      <w:pPr>
        <w:ind w:firstLine="709"/>
        <w:jc w:val="center"/>
        <w:rPr>
          <w:sz w:val="28"/>
          <w:szCs w:val="28"/>
        </w:rPr>
      </w:pPr>
    </w:p>
    <w:p w:rsidR="006B7BBC" w:rsidRPr="00061E85" w:rsidRDefault="006B7BBC" w:rsidP="00061E85">
      <w:pPr>
        <w:ind w:firstLine="709"/>
        <w:jc w:val="center"/>
        <w:rPr>
          <w:sz w:val="28"/>
          <w:szCs w:val="28"/>
        </w:rPr>
      </w:pPr>
      <w:r w:rsidRPr="00061E85">
        <w:rPr>
          <w:sz w:val="28"/>
          <w:szCs w:val="28"/>
        </w:rPr>
        <w:t>3.1. Исчерпывающий перечень административных процедур:</w:t>
      </w:r>
    </w:p>
    <w:p w:rsidR="006B7BBC" w:rsidRPr="00061E85" w:rsidRDefault="006B7BBC" w:rsidP="00061E85">
      <w:pPr>
        <w:ind w:firstLine="720"/>
        <w:jc w:val="both"/>
        <w:outlineLvl w:val="2"/>
        <w:rPr>
          <w:sz w:val="28"/>
          <w:szCs w:val="28"/>
        </w:rPr>
      </w:pPr>
      <w:r w:rsidRPr="00061E85">
        <w:rPr>
          <w:sz w:val="28"/>
          <w:szCs w:val="28"/>
        </w:rPr>
        <w:t>1) прием заявления Уполномоченным органом;</w:t>
      </w:r>
    </w:p>
    <w:p w:rsidR="006B7BBC" w:rsidRPr="00061E85" w:rsidRDefault="006B7BBC" w:rsidP="00061E85">
      <w:pPr>
        <w:ind w:firstLine="720"/>
        <w:jc w:val="both"/>
        <w:outlineLvl w:val="2"/>
        <w:rPr>
          <w:sz w:val="28"/>
          <w:szCs w:val="28"/>
        </w:rPr>
      </w:pPr>
      <w:r w:rsidRPr="00061E85">
        <w:rPr>
          <w:sz w:val="28"/>
          <w:szCs w:val="28"/>
        </w:rPr>
        <w:t>2) проведение проверки наличия сведений и документов, необходимых для предоставления муниципальной услуги;</w:t>
      </w:r>
    </w:p>
    <w:p w:rsidR="006B7BBC" w:rsidRPr="00061E85" w:rsidRDefault="006B7BBC" w:rsidP="00061E85">
      <w:pPr>
        <w:ind w:firstLine="708"/>
        <w:jc w:val="both"/>
        <w:outlineLvl w:val="2"/>
        <w:rPr>
          <w:sz w:val="28"/>
          <w:szCs w:val="28"/>
        </w:rPr>
      </w:pPr>
      <w:r w:rsidRPr="00061E85">
        <w:rPr>
          <w:sz w:val="28"/>
          <w:szCs w:val="28"/>
        </w:rPr>
        <w:t>3) подготовка документов являющихся результатом муниципальной услуги;</w:t>
      </w:r>
    </w:p>
    <w:p w:rsidR="006B7BBC" w:rsidRPr="00061E85" w:rsidRDefault="006B7BBC" w:rsidP="00061E85">
      <w:pPr>
        <w:ind w:firstLine="720"/>
        <w:jc w:val="both"/>
        <w:outlineLvl w:val="2"/>
        <w:rPr>
          <w:sz w:val="28"/>
          <w:szCs w:val="28"/>
        </w:rPr>
      </w:pPr>
      <w:r w:rsidRPr="00061E85">
        <w:rPr>
          <w:sz w:val="28"/>
          <w:szCs w:val="28"/>
        </w:rPr>
        <w:t>4) направление застройщику способом, определенным им в уведомлении о планируемом строительстве, уведомления о соответствии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уведомления.</w:t>
      </w:r>
    </w:p>
    <w:p w:rsidR="006B7BBC" w:rsidRPr="00061E85" w:rsidRDefault="006B7BBC" w:rsidP="00061E85">
      <w:pPr>
        <w:ind w:firstLine="720"/>
        <w:jc w:val="both"/>
        <w:outlineLvl w:val="2"/>
        <w:rPr>
          <w:sz w:val="28"/>
          <w:szCs w:val="28"/>
        </w:rPr>
      </w:pPr>
      <w:r w:rsidRPr="00061E85">
        <w:rPr>
          <w:sz w:val="28"/>
          <w:szCs w:val="28"/>
        </w:rPr>
        <w:t>3.1.1. В целях предоставления муниципальной услуги осуществляется прием заявителей Уполномоченным органом согласно режиму работы.</w:t>
      </w:r>
    </w:p>
    <w:p w:rsidR="006B7BBC" w:rsidRPr="00061E85" w:rsidRDefault="006B7BBC" w:rsidP="00061E85">
      <w:pPr>
        <w:ind w:firstLine="720"/>
        <w:jc w:val="both"/>
        <w:outlineLvl w:val="2"/>
        <w:rPr>
          <w:sz w:val="28"/>
          <w:szCs w:val="28"/>
        </w:rPr>
      </w:pPr>
      <w:r w:rsidRPr="00061E85">
        <w:rPr>
          <w:sz w:val="28"/>
          <w:szCs w:val="28"/>
        </w:rPr>
        <w:t>Уполномоченный орган не вправе требовать от заявителя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B7BBC" w:rsidRPr="00061E85" w:rsidRDefault="006B7BBC" w:rsidP="00061E85">
      <w:pPr>
        <w:ind w:firstLine="720"/>
        <w:jc w:val="both"/>
        <w:outlineLvl w:val="2"/>
        <w:rPr>
          <w:sz w:val="28"/>
          <w:szCs w:val="28"/>
        </w:rPr>
      </w:pPr>
      <w:r w:rsidRPr="00061E85">
        <w:rPr>
          <w:sz w:val="28"/>
          <w:szCs w:val="28"/>
        </w:rPr>
        <w:t>3.1.2. Заявителю обеспечивается возможность предоставления муниципальной услуги посредством Единого портала, Портала без необходимости повторного представления документов на бумажном носителе.</w:t>
      </w:r>
    </w:p>
    <w:p w:rsidR="006B7BBC" w:rsidRPr="00061E85" w:rsidRDefault="006B7BBC" w:rsidP="00061E85">
      <w:pPr>
        <w:ind w:firstLine="720"/>
        <w:jc w:val="both"/>
        <w:outlineLvl w:val="2"/>
        <w:rPr>
          <w:sz w:val="28"/>
          <w:szCs w:val="28"/>
        </w:rPr>
      </w:pPr>
      <w:r w:rsidRPr="00061E85">
        <w:rPr>
          <w:sz w:val="28"/>
          <w:szCs w:val="28"/>
        </w:rPr>
        <w:lastRenderedPageBreak/>
        <w:t>3.1.3. Форматно – 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запроса.</w:t>
      </w:r>
    </w:p>
    <w:p w:rsidR="006B7BBC" w:rsidRPr="00061E85" w:rsidRDefault="006B7BBC" w:rsidP="00061E85">
      <w:pPr>
        <w:ind w:firstLine="720"/>
        <w:jc w:val="both"/>
        <w:outlineLvl w:val="2"/>
        <w:rPr>
          <w:sz w:val="28"/>
          <w:szCs w:val="28"/>
        </w:rPr>
      </w:pPr>
      <w:r w:rsidRPr="00061E85">
        <w:rPr>
          <w:sz w:val="28"/>
          <w:szCs w:val="28"/>
        </w:rPr>
        <w:t>3.1.4.  При формировании запроса заявителю обеспечивается:</w:t>
      </w:r>
    </w:p>
    <w:p w:rsidR="006B7BBC" w:rsidRPr="00061E85" w:rsidRDefault="006B7BBC" w:rsidP="00061E85">
      <w:pPr>
        <w:ind w:firstLine="720"/>
        <w:jc w:val="both"/>
        <w:outlineLvl w:val="2"/>
        <w:rPr>
          <w:sz w:val="28"/>
          <w:szCs w:val="28"/>
        </w:rPr>
      </w:pPr>
      <w:r w:rsidRPr="00061E85">
        <w:rPr>
          <w:sz w:val="28"/>
          <w:szCs w:val="28"/>
        </w:rPr>
        <w:t>возможность копирования и сохранения запроса и иных документов, указанных в пунктах 2.6.,  2.7. настоящего Административного регламента, необходимых для предоставления муниципальной услуги;</w:t>
      </w:r>
    </w:p>
    <w:p w:rsidR="006B7BBC" w:rsidRPr="00061E85" w:rsidRDefault="006B7BBC" w:rsidP="00061E85">
      <w:pPr>
        <w:ind w:firstLine="720"/>
        <w:jc w:val="both"/>
        <w:outlineLvl w:val="2"/>
        <w:rPr>
          <w:sz w:val="28"/>
          <w:szCs w:val="28"/>
        </w:rPr>
      </w:pPr>
      <w:r w:rsidRPr="00061E85">
        <w:rPr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B7BBC" w:rsidRPr="00061E85" w:rsidRDefault="006B7BBC" w:rsidP="00061E85">
      <w:pPr>
        <w:ind w:firstLine="720"/>
        <w:jc w:val="both"/>
        <w:outlineLvl w:val="2"/>
        <w:rPr>
          <w:sz w:val="28"/>
          <w:szCs w:val="28"/>
        </w:rPr>
      </w:pPr>
      <w:r w:rsidRPr="00061E85">
        <w:rPr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аутентификации», обеспечивающей информационно – техническое взаимодействие информационных систем, используемых для предоставления муниципальной услуги в электронной форме, и сведений, официальном сайте Уполномоченного органа, в части, касающейся сведений, отсутствующих в единой системе идентификации и аутентификации;</w:t>
      </w:r>
    </w:p>
    <w:p w:rsidR="006B7BBC" w:rsidRPr="00061E85" w:rsidRDefault="006B7BBC" w:rsidP="00061E85">
      <w:pPr>
        <w:ind w:firstLine="720"/>
        <w:jc w:val="both"/>
        <w:outlineLvl w:val="2"/>
        <w:rPr>
          <w:sz w:val="28"/>
          <w:szCs w:val="28"/>
        </w:rPr>
      </w:pPr>
      <w:r w:rsidRPr="00061E85">
        <w:rPr>
          <w:sz w:val="28"/>
          <w:szCs w:val="28"/>
        </w:rPr>
        <w:t>возможность вернуться в любой из этапов заполнения электронной формы запроса без потери ранее введенной информации;</w:t>
      </w:r>
    </w:p>
    <w:p w:rsidR="006B7BBC" w:rsidRPr="00061E85" w:rsidRDefault="006B7BBC" w:rsidP="00061E85">
      <w:pPr>
        <w:ind w:firstLine="720"/>
        <w:jc w:val="both"/>
        <w:outlineLvl w:val="2"/>
        <w:rPr>
          <w:sz w:val="28"/>
          <w:szCs w:val="28"/>
        </w:rPr>
      </w:pPr>
      <w:r w:rsidRPr="00061E85">
        <w:rPr>
          <w:sz w:val="28"/>
          <w:szCs w:val="28"/>
        </w:rPr>
        <w:t>возможность доступа заявителя на Едином портале или Портале, официального сайта Уполномоченного органа к ранее поданным им запросам в течение не менее одного года, а также частично сформированных запросов – в течение не менее трёх месяцев.</w:t>
      </w:r>
    </w:p>
    <w:p w:rsidR="006B7BBC" w:rsidRPr="00061E85" w:rsidRDefault="006B7BBC" w:rsidP="00061E85">
      <w:pPr>
        <w:ind w:firstLine="720"/>
        <w:jc w:val="both"/>
        <w:outlineLvl w:val="2"/>
        <w:rPr>
          <w:sz w:val="28"/>
          <w:szCs w:val="28"/>
        </w:rPr>
      </w:pPr>
      <w:r w:rsidRPr="00061E85">
        <w:rPr>
          <w:sz w:val="28"/>
          <w:szCs w:val="28"/>
        </w:rPr>
        <w:t>3.1.5. Сформированный и подписанный запрос и иные документы, указанные в пунктах 2.6, 2.7 настоящего Административного регламента, необходимые для предоставления муниципальной услуги, направляются в Уполномоченный орган посредством Единого портала или Портала.</w:t>
      </w:r>
    </w:p>
    <w:p w:rsidR="006B7BBC" w:rsidRPr="00061E85" w:rsidRDefault="006B7BBC" w:rsidP="00061E85">
      <w:pPr>
        <w:ind w:firstLine="720"/>
        <w:jc w:val="center"/>
        <w:outlineLvl w:val="1"/>
        <w:rPr>
          <w:sz w:val="28"/>
          <w:szCs w:val="28"/>
        </w:rPr>
      </w:pPr>
    </w:p>
    <w:p w:rsidR="006B7BBC" w:rsidRDefault="006B7BBC" w:rsidP="00061E85">
      <w:pPr>
        <w:ind w:firstLine="720"/>
        <w:jc w:val="center"/>
        <w:outlineLvl w:val="1"/>
        <w:rPr>
          <w:sz w:val="28"/>
          <w:szCs w:val="28"/>
        </w:rPr>
      </w:pPr>
      <w:r w:rsidRPr="00061E85">
        <w:rPr>
          <w:sz w:val="28"/>
          <w:szCs w:val="28"/>
        </w:rPr>
        <w:t>3.2. Административная процедура – прием уведомления Уполномоченным органом</w:t>
      </w:r>
    </w:p>
    <w:p w:rsidR="00FC153C" w:rsidRPr="00061E85" w:rsidRDefault="00FC153C" w:rsidP="00061E85">
      <w:pPr>
        <w:ind w:firstLine="720"/>
        <w:jc w:val="center"/>
        <w:outlineLvl w:val="1"/>
        <w:rPr>
          <w:sz w:val="28"/>
          <w:szCs w:val="28"/>
        </w:rPr>
      </w:pP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3.2.1. Основанием для начала административной процедуры по приему уведомления, поступившего в Уполномоченный орган от заявителя на бумажном носителе или в электронной форме, либо поступление в Уполномоченный орган заявления и документов, полученных МФЦ от заявителя.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 xml:space="preserve">3.2.2. При получении запроса в электронной форме в автоматическом режиме осуществляется форматно – логический контроль запроса, проверяется наличие оснований для отказа в приёме запроса, указанных в пунктах 2.9, 2.10 </w:t>
      </w:r>
      <w:r w:rsidRPr="00061E85">
        <w:rPr>
          <w:sz w:val="28"/>
          <w:szCs w:val="28"/>
        </w:rPr>
        <w:lastRenderedPageBreak/>
        <w:t>настоящего Административного регламента, а также осуществляются следующие действия: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или Портала будет представлена информация о ходе выполнения указанного запроса.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 xml:space="preserve">3.2.3. Результат административной процедуры – регистрация уведомления в соответствующем журнале. </w:t>
      </w:r>
    </w:p>
    <w:p w:rsidR="006B7BBC" w:rsidRPr="00061E85" w:rsidRDefault="006B7BBC" w:rsidP="00061E85">
      <w:pPr>
        <w:pStyle w:val="310"/>
        <w:ind w:firstLine="709"/>
        <w:rPr>
          <w:szCs w:val="28"/>
        </w:rPr>
      </w:pPr>
      <w:r w:rsidRPr="00061E85">
        <w:rPr>
          <w:szCs w:val="28"/>
        </w:rPr>
        <w:t>Время выполнения административной процедуры по приему заявления не должно превышать 15 минут.</w:t>
      </w:r>
    </w:p>
    <w:p w:rsidR="006B7BBC" w:rsidRPr="00061E85" w:rsidRDefault="006B7BBC" w:rsidP="00061E85">
      <w:pPr>
        <w:ind w:firstLine="720"/>
        <w:jc w:val="center"/>
        <w:outlineLvl w:val="2"/>
        <w:rPr>
          <w:sz w:val="28"/>
          <w:szCs w:val="28"/>
        </w:rPr>
      </w:pPr>
    </w:p>
    <w:p w:rsidR="006B7BBC" w:rsidRDefault="006B7BBC" w:rsidP="00061E85">
      <w:pPr>
        <w:ind w:firstLine="720"/>
        <w:jc w:val="center"/>
        <w:outlineLvl w:val="2"/>
        <w:rPr>
          <w:sz w:val="28"/>
          <w:szCs w:val="28"/>
        </w:rPr>
      </w:pPr>
      <w:r w:rsidRPr="00061E85">
        <w:rPr>
          <w:sz w:val="28"/>
          <w:szCs w:val="28"/>
        </w:rPr>
        <w:t>3.3. Административная процедура – проведение проверки наличия сведений и документов, необходимых для предоставления муниципальной услуги.</w:t>
      </w:r>
    </w:p>
    <w:p w:rsidR="00FC153C" w:rsidRPr="00061E85" w:rsidRDefault="00FC153C" w:rsidP="00061E85">
      <w:pPr>
        <w:ind w:firstLine="720"/>
        <w:jc w:val="center"/>
        <w:outlineLvl w:val="2"/>
        <w:rPr>
          <w:sz w:val="28"/>
          <w:szCs w:val="28"/>
        </w:rPr>
      </w:pP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3.3.1. Основанием для начала административной процедуры по рассмотрению заявления и документов Исполнителем Уполномоченного органа является направление уведомления с соответствующими резолюциями и представленными документами Исполнителю Уполномоченного органа для работы.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3.3.2. Исполнитель проверяет правильность составления уведомления и документов, непротиворечивость содержащихся в них сведений и полноту представленного заявителем или его представителем комплекта документов.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Исполнитель изучает каждый представленный документ по отдельности, а затем сравнивает сведения, содержащиеся в представленных документах.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При предоставлении полного комплекта документов, указанных в пункте 2.6. настоящего Административного регламента, Исполнитель выполняет копирование подлинников документов, представленных заявителем или его представителем, в случае подачи заявления на бумажном носителе, за исключением документов, которые предназначены для однократного предъявления. Копии документов специалист заверяет штампом «Копия верна» и подписью с расшифровкой и возвращает заявителю или его представителю подлинники документов, с которых сняты копии.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Заявление и пакет документов, направленные заявителем в форме электронных документов с использованием Единого портала или Портала через информационную систему межведомственного взаимодействия (далее – информационная система).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Исполнитель, входит в информационную систему, путем авторизации, используя «Логин» и «Пароль» или сертификат электронной цифровой подписи (при ее наличии) и производит следующие действия: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lastRenderedPageBreak/>
        <w:t>1) проверяет правильность заполнения заявления в электронной форме, а также полноту указанных сведений;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2) проверяет соответствие представленных электронных документов установленным действующим законодательством требованиям, а именно: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а) наличие документов, необходимых для предоставления услуги;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б) актуальность представленных документов в соответствии с требованиями к срокам их действия;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3) проверяет соблюдение следующих требований: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а) наличие четкого изображения сканированных документов;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б) соответствие сведений, содержащихся в заявлении, сведениям, содержащимся в представленных заявителем документах.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Подлинные документы, необходимые для оказания муниципальной услуги, предоставляются заявителем лично, специалист назначает заявителю дату, время и место приема.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6) вносит в журнал регистрации обращений граждан за муниципальной услугой в электронном виде с использованием Единого портала или Портала запись о приеме электронного заявления и документов;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7) направляет заявителю уведомление о статусе, присвоенном заявке, путем заполнения в информационной системе интерактивных полей.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Регистрация уведомления о построенном объекте, поступившего в форме электронного документа, осуществляется в день его поступления в Уполномоченный орган. В случае поступления заявления в выходные или нерабочие праздничные дни его регистрация осуществляется в первый рабочий день Уполномоченного органа, следующий за выходным или нерабочим праздничным днем.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3.3.3. Время выполнения административной процедуры не должно превышать 1 (один) рабочий день.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3.3.4. В случае предусмотренном пунктом 2.9. настоящего Регламента Исполнитель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:rsidR="006B7BBC" w:rsidRPr="00061E85" w:rsidRDefault="006B7BBC" w:rsidP="00061E85">
      <w:pPr>
        <w:tabs>
          <w:tab w:val="left" w:pos="720"/>
          <w:tab w:val="left" w:pos="1800"/>
        </w:tabs>
        <w:ind w:firstLine="709"/>
        <w:jc w:val="center"/>
        <w:rPr>
          <w:sz w:val="28"/>
          <w:szCs w:val="28"/>
        </w:rPr>
      </w:pPr>
    </w:p>
    <w:p w:rsidR="006B7BBC" w:rsidRDefault="006B7BBC" w:rsidP="00061E85">
      <w:pPr>
        <w:tabs>
          <w:tab w:val="left" w:pos="720"/>
          <w:tab w:val="left" w:pos="1800"/>
        </w:tabs>
        <w:ind w:firstLine="709"/>
        <w:jc w:val="center"/>
        <w:rPr>
          <w:sz w:val="28"/>
          <w:szCs w:val="28"/>
        </w:rPr>
      </w:pPr>
      <w:r w:rsidRPr="00061E85">
        <w:rPr>
          <w:sz w:val="28"/>
          <w:szCs w:val="28"/>
        </w:rPr>
        <w:t>3.4. Административная процедура – подготовка документов являющихся результатом муниципальной услуги.</w:t>
      </w:r>
    </w:p>
    <w:p w:rsidR="00FC153C" w:rsidRPr="00061E85" w:rsidRDefault="00FC153C" w:rsidP="00061E85">
      <w:pPr>
        <w:tabs>
          <w:tab w:val="left" w:pos="720"/>
          <w:tab w:val="left" w:pos="1800"/>
        </w:tabs>
        <w:ind w:firstLine="709"/>
        <w:jc w:val="center"/>
        <w:rPr>
          <w:sz w:val="28"/>
          <w:szCs w:val="28"/>
        </w:rPr>
      </w:pPr>
    </w:p>
    <w:p w:rsidR="006B7BBC" w:rsidRPr="00061E85" w:rsidRDefault="006B7BBC" w:rsidP="00061E85">
      <w:pPr>
        <w:ind w:firstLine="720"/>
        <w:jc w:val="both"/>
        <w:outlineLvl w:val="2"/>
        <w:rPr>
          <w:sz w:val="28"/>
          <w:szCs w:val="28"/>
        </w:rPr>
      </w:pPr>
      <w:r w:rsidRPr="00061E85">
        <w:rPr>
          <w:sz w:val="28"/>
          <w:szCs w:val="28"/>
        </w:rPr>
        <w:t>3.4.1. Основанием для начала административной процедуры является указание полных сведений в уведомлении и предоставление полного пакета документов необходимых для предоставления муниципальной услуги.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3.4.2. Исполнитель Уполномоченного органа проводит;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 xml:space="preserve">1)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</w:t>
      </w:r>
      <w:r w:rsidRPr="00061E85">
        <w:rPr>
          <w:sz w:val="28"/>
          <w:szCs w:val="28"/>
        </w:rPr>
        <w:lastRenderedPageBreak/>
        <w:t>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настоящим Кодексом,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2)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51.1 Градостроительного  Кодекса Российской Федерации,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 Кодекса Российской Федерации),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3)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lastRenderedPageBreak/>
        <w:t>4)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эксплуатацию;</w:t>
      </w:r>
    </w:p>
    <w:p w:rsidR="006B7BBC" w:rsidRPr="00061E85" w:rsidRDefault="006B7BBC" w:rsidP="00061E85">
      <w:pPr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 xml:space="preserve">3.4.3. Результат административной процедуры – подготовленное уведомление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деятельности, согласно приложению № 3 или приложению № 4; </w:t>
      </w:r>
    </w:p>
    <w:p w:rsidR="006B7BBC" w:rsidRPr="00061E85" w:rsidRDefault="006B7BBC" w:rsidP="00061E8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Время выполнения административной процедуры не должно превышать 5 (пять) рабочих дней.</w:t>
      </w:r>
    </w:p>
    <w:p w:rsidR="006B7BBC" w:rsidRPr="00061E85" w:rsidRDefault="006B7BBC" w:rsidP="00061E85">
      <w:pPr>
        <w:tabs>
          <w:tab w:val="left" w:pos="720"/>
          <w:tab w:val="left" w:pos="1800"/>
        </w:tabs>
        <w:ind w:firstLine="709"/>
        <w:jc w:val="center"/>
        <w:rPr>
          <w:sz w:val="28"/>
          <w:szCs w:val="28"/>
        </w:rPr>
      </w:pPr>
      <w:r w:rsidRPr="00061E85">
        <w:rPr>
          <w:sz w:val="28"/>
          <w:szCs w:val="28"/>
        </w:rPr>
        <w:t>3.5. Административная процедура – направление застройщику способом, определенным им в уведомлении о планируемом строительстве, уведомления о соответствии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уведомления.</w:t>
      </w:r>
    </w:p>
    <w:p w:rsidR="006B7BBC" w:rsidRPr="00061E85" w:rsidRDefault="006B7BBC" w:rsidP="00061E8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 xml:space="preserve">3.5.1. Основанием для начала административной процедуры является наличие подписанного уведомления о соответствии либо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уведомления. 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3.5.2. Исполнитель Уполномоченного органа направляет заявителю способом, указанным в уведомлении об окончании строительства, уведомление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уведомления.</w:t>
      </w:r>
    </w:p>
    <w:p w:rsidR="006B7BBC" w:rsidRPr="00061E85" w:rsidRDefault="006B7BBC" w:rsidP="00061E8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Время выполнения административной процедуры не должен превышать 1 (один) рабочий день.</w:t>
      </w:r>
    </w:p>
    <w:p w:rsidR="006B7BBC" w:rsidRPr="00061E85" w:rsidRDefault="006B7BBC" w:rsidP="00061E85">
      <w:pPr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3.5.3. В качестве результата предоставления муниципальной услуги заявитель по его выбору вправе получить:</w:t>
      </w:r>
    </w:p>
    <w:p w:rsidR="006B7BBC" w:rsidRPr="00061E85" w:rsidRDefault="006B7BBC" w:rsidP="00061E85">
      <w:pPr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6B7BBC" w:rsidRPr="00061E85" w:rsidRDefault="006B7BBC" w:rsidP="00061E85">
      <w:pPr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lastRenderedPageBreak/>
        <w:t>на бумажном носителе, подтверждающего содержание электронного документа, направленного Уполномоченным органом, МФЦ.</w:t>
      </w:r>
    </w:p>
    <w:p w:rsidR="006B7BBC" w:rsidRPr="00061E85" w:rsidRDefault="006B7BBC" w:rsidP="00061E85">
      <w:pPr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6B7BBC" w:rsidRPr="00061E85" w:rsidRDefault="006B7BBC" w:rsidP="00061E85">
      <w:pPr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Заявитель вправе оценить качество и доступность предоставления муниципальной услуги на Едином портале или Портале.</w:t>
      </w:r>
    </w:p>
    <w:p w:rsidR="006B7BBC" w:rsidRPr="00061E85" w:rsidRDefault="006B7BBC" w:rsidP="00061E85">
      <w:pPr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</w:p>
    <w:p w:rsidR="006B7BBC" w:rsidRPr="00061E85" w:rsidRDefault="006B7BBC" w:rsidP="00061E85">
      <w:pPr>
        <w:jc w:val="center"/>
        <w:rPr>
          <w:sz w:val="28"/>
          <w:szCs w:val="28"/>
        </w:rPr>
      </w:pPr>
      <w:r w:rsidRPr="00061E85">
        <w:rPr>
          <w:sz w:val="28"/>
          <w:szCs w:val="28"/>
        </w:rPr>
        <w:t xml:space="preserve">4. Порядок и формы контроля за предоставлением </w:t>
      </w:r>
    </w:p>
    <w:p w:rsidR="006B7BBC" w:rsidRDefault="006B7BBC" w:rsidP="00061E85">
      <w:pPr>
        <w:jc w:val="center"/>
        <w:rPr>
          <w:sz w:val="28"/>
          <w:szCs w:val="28"/>
        </w:rPr>
      </w:pPr>
      <w:r w:rsidRPr="00061E85">
        <w:rPr>
          <w:sz w:val="28"/>
          <w:szCs w:val="28"/>
        </w:rPr>
        <w:t>муниципальной услуги</w:t>
      </w:r>
    </w:p>
    <w:p w:rsidR="00FC153C" w:rsidRPr="00061E85" w:rsidRDefault="00FC153C" w:rsidP="00061E85">
      <w:pPr>
        <w:jc w:val="center"/>
        <w:rPr>
          <w:sz w:val="28"/>
          <w:szCs w:val="28"/>
        </w:rPr>
      </w:pPr>
    </w:p>
    <w:p w:rsidR="006B7BBC" w:rsidRPr="00061E85" w:rsidRDefault="006B7BBC" w:rsidP="00061E85">
      <w:pPr>
        <w:ind w:firstLine="709"/>
        <w:jc w:val="center"/>
        <w:rPr>
          <w:sz w:val="28"/>
          <w:szCs w:val="28"/>
        </w:rPr>
      </w:pPr>
      <w:r w:rsidRPr="00061E85">
        <w:rPr>
          <w:sz w:val="28"/>
          <w:szCs w:val="28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6B7BBC" w:rsidRPr="00061E85" w:rsidRDefault="006B7BBC" w:rsidP="00061E85">
      <w:pPr>
        <w:ind w:firstLine="709"/>
        <w:jc w:val="center"/>
        <w:rPr>
          <w:sz w:val="28"/>
          <w:szCs w:val="28"/>
        </w:rPr>
      </w:pPr>
    </w:p>
    <w:p w:rsidR="006B7BBC" w:rsidRDefault="006B7BBC" w:rsidP="00061E85">
      <w:pPr>
        <w:ind w:firstLine="709"/>
        <w:jc w:val="center"/>
        <w:rPr>
          <w:sz w:val="28"/>
          <w:szCs w:val="28"/>
        </w:rPr>
      </w:pPr>
      <w:r w:rsidRPr="00061E85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C153C" w:rsidRPr="00061E85" w:rsidRDefault="00FC153C" w:rsidP="00061E85">
      <w:pPr>
        <w:ind w:firstLine="709"/>
        <w:jc w:val="center"/>
        <w:rPr>
          <w:sz w:val="28"/>
          <w:szCs w:val="28"/>
        </w:rPr>
      </w:pP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4.2.2. Проверки могут быть плановыми и внеплановыми.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lastRenderedPageBreak/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6B7BBC" w:rsidRPr="00061E85" w:rsidRDefault="006B7BBC" w:rsidP="00061E85">
      <w:pPr>
        <w:ind w:firstLine="720"/>
        <w:jc w:val="center"/>
        <w:rPr>
          <w:sz w:val="28"/>
          <w:szCs w:val="28"/>
        </w:rPr>
      </w:pPr>
    </w:p>
    <w:p w:rsidR="006B7BBC" w:rsidRPr="00061E85" w:rsidRDefault="006B7BBC" w:rsidP="00061E85">
      <w:pPr>
        <w:ind w:firstLine="720"/>
        <w:jc w:val="center"/>
        <w:rPr>
          <w:sz w:val="28"/>
          <w:szCs w:val="28"/>
        </w:rPr>
      </w:pPr>
      <w:r w:rsidRPr="00061E85">
        <w:rPr>
          <w:sz w:val="28"/>
          <w:szCs w:val="28"/>
        </w:rPr>
        <w:t>4.3. Порядок осуществления текущего контроля за соблюдением и исполнением работником МФЦ, предоставляющего муниципальную услугу,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решений, порядок привлечения к ответственности работника МФЦ, предоставляющего муниципальную услугу, за решения и действия (бездействия), принимаемые (осуществляемые) им в ходе предоставления муниципальной услуги.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МФЦ, работники МФЦ несут ответственность, установленную законодательством Российской Федерации: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за полноту передаваемых органу, предоставляющему муниципальную услугу, запросов о предоставлении муниципальной услуги и их соответствие передаваемым заявителем в МФЦ сведениям, иных документов, принятых от заявителя;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за полноту и соответствие комплексному запросу передаваемых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муниципальной услуги, указанных в комплексном запросе;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за своевременную передачу органу, предоставляющему муниципальную услугу, запросов о предоставлении муниципальной услуги,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преданных в этих целях МФЦ органом, предоставляющим муниципальную услугу;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лиц.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</w:p>
    <w:p w:rsidR="006B7BBC" w:rsidRDefault="006B7BBC" w:rsidP="00061E85">
      <w:pPr>
        <w:ind w:firstLine="720"/>
        <w:jc w:val="center"/>
        <w:rPr>
          <w:sz w:val="28"/>
          <w:szCs w:val="28"/>
        </w:rPr>
      </w:pPr>
      <w:bookmarkStart w:id="1" w:name="sub_283"/>
      <w:r w:rsidRPr="00061E85">
        <w:rPr>
          <w:sz w:val="28"/>
          <w:szCs w:val="28"/>
        </w:rPr>
        <w:t>4.4. Порядок привлечения к ответственности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C153C" w:rsidRPr="00061E85" w:rsidRDefault="00FC153C" w:rsidP="00061E85">
      <w:pPr>
        <w:ind w:firstLine="720"/>
        <w:jc w:val="center"/>
        <w:rPr>
          <w:sz w:val="28"/>
          <w:szCs w:val="28"/>
        </w:rPr>
      </w:pP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Должностное лицо несет персональную ответственность за:</w:t>
      </w:r>
    </w:p>
    <w:p w:rsidR="006B7BBC" w:rsidRPr="00061E85" w:rsidRDefault="006B7BBC" w:rsidP="00061E8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 xml:space="preserve">соблюдение установленного порядка приема документов; </w:t>
      </w:r>
    </w:p>
    <w:p w:rsidR="006B7BBC" w:rsidRPr="00061E85" w:rsidRDefault="006B7BBC" w:rsidP="00061E8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 xml:space="preserve">принятие надлежащих мер по полной и всесторонней проверке представленных документов; </w:t>
      </w:r>
    </w:p>
    <w:p w:rsidR="006B7BBC" w:rsidRPr="00061E85" w:rsidRDefault="006B7BBC" w:rsidP="00061E8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соблюдение сроков рассмотрения документов, соблюдение порядка выдачи документов;</w:t>
      </w:r>
    </w:p>
    <w:p w:rsidR="006B7BBC" w:rsidRPr="00061E85" w:rsidRDefault="006B7BBC" w:rsidP="00061E8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 xml:space="preserve">учет выданных документов; </w:t>
      </w:r>
    </w:p>
    <w:p w:rsidR="006B7BBC" w:rsidRPr="00061E85" w:rsidRDefault="006B7BBC" w:rsidP="00061E8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 xml:space="preserve">своевременное формирование, ведение и надлежащее хранение документов. 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6B7BBC" w:rsidRPr="00061E85" w:rsidRDefault="006B7BBC" w:rsidP="00061E85">
      <w:pPr>
        <w:ind w:firstLine="709"/>
        <w:jc w:val="center"/>
        <w:rPr>
          <w:sz w:val="28"/>
          <w:szCs w:val="28"/>
        </w:rPr>
      </w:pPr>
    </w:p>
    <w:p w:rsidR="006B7BBC" w:rsidRDefault="006B7BBC" w:rsidP="00061E85">
      <w:pPr>
        <w:ind w:firstLine="709"/>
        <w:jc w:val="center"/>
        <w:rPr>
          <w:sz w:val="28"/>
          <w:szCs w:val="28"/>
        </w:rPr>
      </w:pPr>
      <w:r w:rsidRPr="00061E85">
        <w:rPr>
          <w:sz w:val="28"/>
          <w:szCs w:val="28"/>
        </w:rPr>
        <w:t>4.5.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C153C" w:rsidRPr="00061E85" w:rsidRDefault="00FC153C" w:rsidP="00061E85">
      <w:pPr>
        <w:ind w:firstLine="709"/>
        <w:jc w:val="center"/>
        <w:rPr>
          <w:sz w:val="28"/>
          <w:szCs w:val="28"/>
        </w:rPr>
      </w:pPr>
    </w:p>
    <w:bookmarkEnd w:id="1"/>
    <w:p w:rsidR="006B7BBC" w:rsidRPr="00061E85" w:rsidRDefault="006B7BBC" w:rsidP="00061E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 регламентом по исполнению муниципальной услуги и принятием решений должностными лицами, путем проведения проверок соблюдения и исполнения должностными лицами Уполномоченного органа нормативных правовых актов Российской Федерации, а также положений Административного регламента.</w:t>
      </w:r>
    </w:p>
    <w:p w:rsidR="006B7BBC" w:rsidRPr="00061E85" w:rsidRDefault="006B7BBC" w:rsidP="00061E85">
      <w:pPr>
        <w:ind w:firstLine="720"/>
        <w:jc w:val="both"/>
        <w:rPr>
          <w:sz w:val="28"/>
          <w:szCs w:val="28"/>
        </w:rPr>
      </w:pPr>
      <w:r w:rsidRPr="00061E85">
        <w:rPr>
          <w:sz w:val="28"/>
          <w:szCs w:val="28"/>
          <w:shd w:val="clear" w:color="auto" w:fill="FFFFFF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орган.</w:t>
      </w:r>
    </w:p>
    <w:p w:rsidR="006B7BBC" w:rsidRPr="00061E85" w:rsidRDefault="006B7BBC" w:rsidP="00061E85">
      <w:pPr>
        <w:ind w:firstLine="708"/>
        <w:jc w:val="both"/>
        <w:rPr>
          <w:sz w:val="28"/>
          <w:szCs w:val="28"/>
        </w:rPr>
      </w:pPr>
      <w:r w:rsidRPr="00061E85">
        <w:rPr>
          <w:sz w:val="28"/>
          <w:szCs w:val="28"/>
        </w:rPr>
        <w:t xml:space="preserve">Любое заинтересованное лицо может осуществлять контроль за полнотой и качеством предоставления </w:t>
      </w:r>
      <w:r w:rsidRPr="00061E85">
        <w:rPr>
          <w:sz w:val="28"/>
          <w:szCs w:val="28"/>
          <w:shd w:val="clear" w:color="auto" w:fill="FFFFFF"/>
        </w:rPr>
        <w:t>муниципальной</w:t>
      </w:r>
      <w:r w:rsidRPr="00061E85">
        <w:rPr>
          <w:sz w:val="28"/>
          <w:szCs w:val="28"/>
        </w:rPr>
        <w:t xml:space="preserve"> услуги, обратившись к руководителю Уполномоченного органа или лицу, его замещающему.</w:t>
      </w:r>
    </w:p>
    <w:p w:rsidR="006B7BBC" w:rsidRPr="00061E85" w:rsidRDefault="006B7BBC" w:rsidP="00061E85">
      <w:pPr>
        <w:ind w:firstLine="540"/>
        <w:jc w:val="center"/>
        <w:rPr>
          <w:sz w:val="28"/>
          <w:szCs w:val="28"/>
        </w:rPr>
      </w:pPr>
    </w:p>
    <w:p w:rsidR="006B7BBC" w:rsidRDefault="006B7BBC" w:rsidP="00061E85">
      <w:pPr>
        <w:ind w:firstLine="540"/>
        <w:jc w:val="center"/>
        <w:rPr>
          <w:sz w:val="28"/>
          <w:szCs w:val="28"/>
        </w:rPr>
      </w:pPr>
      <w:r w:rsidRPr="00061E85">
        <w:rPr>
          <w:sz w:val="28"/>
          <w:szCs w:val="28"/>
        </w:rPr>
        <w:t>5.  Досудебный (внесудебный) порядок обжалования решений и действий (бездействия) Администрации района, предоставляющей муниципальную услугу, а также ее должностных лиц, многофункционального центра, работника многофункционального центра</w:t>
      </w:r>
    </w:p>
    <w:p w:rsidR="00A62BFB" w:rsidRPr="00061E85" w:rsidRDefault="00A62BFB" w:rsidP="00061E85">
      <w:pPr>
        <w:ind w:firstLine="540"/>
        <w:jc w:val="center"/>
        <w:rPr>
          <w:sz w:val="28"/>
          <w:szCs w:val="28"/>
        </w:rPr>
      </w:pPr>
    </w:p>
    <w:p w:rsidR="006B7BBC" w:rsidRPr="00061E85" w:rsidRDefault="006B7BBC" w:rsidP="00061E85">
      <w:pPr>
        <w:shd w:val="clear" w:color="auto" w:fill="FFFFFF"/>
        <w:ind w:firstLine="709"/>
        <w:jc w:val="center"/>
        <w:rPr>
          <w:sz w:val="28"/>
          <w:szCs w:val="28"/>
        </w:rPr>
      </w:pPr>
      <w:r w:rsidRPr="00061E85">
        <w:rPr>
          <w:bCs/>
          <w:sz w:val="28"/>
          <w:szCs w:val="28"/>
        </w:rPr>
        <w:t xml:space="preserve">5.1. </w:t>
      </w:r>
      <w:r w:rsidRPr="00061E85">
        <w:rPr>
          <w:sz w:val="28"/>
          <w:szCs w:val="28"/>
        </w:rPr>
        <w:t xml:space="preserve">Информация для заявителя о его праве подать жалобу на решение и (или) действие (бездействие) структурных подразделений и отраслевых </w:t>
      </w:r>
      <w:r w:rsidRPr="00061E85">
        <w:rPr>
          <w:sz w:val="28"/>
          <w:szCs w:val="28"/>
        </w:rPr>
        <w:lastRenderedPageBreak/>
        <w:t>(функциональных) органов Администрации Цимлянского района и (или) их должностных лиц при предоставлении муниципальной услуги (далее – жалоба)</w:t>
      </w:r>
    </w:p>
    <w:p w:rsidR="006B7BBC" w:rsidRPr="00061E85" w:rsidRDefault="006B7BBC" w:rsidP="00061E8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B7BBC" w:rsidRPr="00061E85" w:rsidRDefault="006B7BBC" w:rsidP="00061E85">
      <w:pPr>
        <w:shd w:val="clear" w:color="auto" w:fill="FFFFFF"/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5.1.1. Заявители имеют право на обжалование действий (бездействия) должностных лиц, ответственных или уполномоченных специалистов, участвующих в предоставлении муниципальной услуги, в досудебном и судебном порядке.</w:t>
      </w:r>
    </w:p>
    <w:p w:rsidR="006B7BBC" w:rsidRPr="00061E85" w:rsidRDefault="006B7BBC" w:rsidP="00061E85">
      <w:pPr>
        <w:shd w:val="clear" w:color="auto" w:fill="FFFFFF"/>
        <w:ind w:firstLine="709"/>
        <w:jc w:val="center"/>
        <w:rPr>
          <w:bCs/>
          <w:sz w:val="28"/>
          <w:szCs w:val="28"/>
        </w:rPr>
      </w:pPr>
    </w:p>
    <w:p w:rsidR="006B7BBC" w:rsidRDefault="006B7BBC" w:rsidP="006B21E8">
      <w:pPr>
        <w:shd w:val="clear" w:color="auto" w:fill="FFFFFF"/>
        <w:jc w:val="center"/>
        <w:rPr>
          <w:sz w:val="28"/>
          <w:szCs w:val="28"/>
        </w:rPr>
      </w:pPr>
      <w:r w:rsidRPr="00061E85">
        <w:rPr>
          <w:bCs/>
          <w:sz w:val="28"/>
          <w:szCs w:val="28"/>
        </w:rPr>
        <w:t xml:space="preserve">5.2. </w:t>
      </w:r>
      <w:r w:rsidRPr="00061E85">
        <w:rPr>
          <w:sz w:val="28"/>
          <w:szCs w:val="28"/>
        </w:rPr>
        <w:t>Предмет жалобы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5.2.1. Заявитель может обратиться с жалобой, в том числе в следующих случаях: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1) нарушение срока регистрации запроса заявителя о предоставлении муниципальной услуги, указанного в статье 15.1 Федерального закона от 27.07.2010 № 210-ФЗ;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2" w:anchor="dst100354" w:history="1">
        <w:r w:rsidRPr="00061E85">
          <w:rPr>
            <w:sz w:val="28"/>
            <w:szCs w:val="28"/>
          </w:rPr>
          <w:t>частью 1.3 статьи 16</w:t>
        </w:r>
      </w:hyperlink>
      <w:r w:rsidRPr="00061E85">
        <w:rPr>
          <w:sz w:val="28"/>
          <w:szCs w:val="28"/>
        </w:rPr>
        <w:t> Федерального закона от 27.07.2010 № 210-ФЗ;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и правовыми актами, муниципальными правовыми актами для предоставления муниципальной услуги;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3" w:anchor="dst100354" w:history="1">
        <w:r w:rsidRPr="00061E85">
          <w:rPr>
            <w:sz w:val="28"/>
            <w:szCs w:val="28"/>
          </w:rPr>
          <w:t>частью 1.3 статьи 16</w:t>
        </w:r>
      </w:hyperlink>
      <w:r w:rsidRPr="00061E85">
        <w:rPr>
          <w:sz w:val="28"/>
          <w:szCs w:val="28"/>
        </w:rPr>
        <w:t> Федерального закона от 27.07.2010 № 210-ФЗ;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 xml:space="preserve">6) 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061E85">
        <w:rPr>
          <w:sz w:val="28"/>
          <w:szCs w:val="28"/>
        </w:rPr>
        <w:lastRenderedPageBreak/>
        <w:t>Федерации, нормативными правовыми актами субъектов Российской Федерации, муниципальными правовыми актами;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7) отказ органа, предоставляющего муниципальную услугу, должностного лица органа, предоставляющего муниципальную услугу,  многофункционального центра, работника многофункционального центра, организаций, предусмотренных </w:t>
      </w:r>
      <w:hyperlink r:id="rId14" w:anchor="dst100352" w:history="1">
        <w:r w:rsidRPr="00061E85">
          <w:rPr>
            <w:sz w:val="28"/>
            <w:szCs w:val="28"/>
          </w:rPr>
          <w:t>частью 1.1 статьи 16</w:t>
        </w:r>
      </w:hyperlink>
      <w:r w:rsidRPr="00061E85">
        <w:rPr>
          <w:sz w:val="28"/>
          <w:szCs w:val="28"/>
        </w:rPr>
        <w:t> 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5" w:anchor="dst100354" w:history="1">
        <w:r w:rsidRPr="00061E85">
          <w:rPr>
            <w:sz w:val="28"/>
            <w:szCs w:val="28"/>
          </w:rPr>
          <w:t>частью 1.3 статьи 16</w:t>
        </w:r>
      </w:hyperlink>
      <w:r w:rsidRPr="00061E85">
        <w:rPr>
          <w:sz w:val="28"/>
          <w:szCs w:val="28"/>
        </w:rPr>
        <w:t> Федерального закона от 27.07.2010 № 210-ФЗ;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16" w:anchor="dst100354" w:history="1">
        <w:r w:rsidRPr="00061E85">
          <w:rPr>
            <w:sz w:val="28"/>
            <w:szCs w:val="28"/>
          </w:rPr>
          <w:t>частью 1.3 статьи 16</w:t>
        </w:r>
      </w:hyperlink>
      <w:r w:rsidRPr="00061E85">
        <w:rPr>
          <w:sz w:val="28"/>
          <w:szCs w:val="28"/>
        </w:rPr>
        <w:t xml:space="preserve"> Федерального закона от 27.07.2010 № 210-ФЗ;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7" w:anchor="dst290" w:history="1">
        <w:r w:rsidRPr="00061E85">
          <w:rPr>
            <w:sz w:val="28"/>
            <w:szCs w:val="28"/>
          </w:rPr>
          <w:t>пунктом 4 части 1 статьи 7</w:t>
        </w:r>
      </w:hyperlink>
      <w:r w:rsidRPr="00061E85">
        <w:rPr>
          <w:sz w:val="28"/>
          <w:szCs w:val="28"/>
        </w:rPr>
        <w:t> 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8" w:anchor="dst100354" w:history="1">
        <w:r w:rsidRPr="00061E85">
          <w:rPr>
            <w:sz w:val="28"/>
            <w:szCs w:val="28"/>
          </w:rPr>
          <w:t>частью 1.3 статьи 16</w:t>
        </w:r>
      </w:hyperlink>
      <w:r w:rsidRPr="00061E85">
        <w:rPr>
          <w:sz w:val="28"/>
          <w:szCs w:val="28"/>
        </w:rPr>
        <w:t> настоящего Федерального закона от 27.07.2010 № 210-ФЗ.</w:t>
      </w:r>
    </w:p>
    <w:p w:rsidR="006B7BBC" w:rsidRPr="00061E85" w:rsidRDefault="006B7BBC" w:rsidP="00061E85">
      <w:pPr>
        <w:shd w:val="clear" w:color="auto" w:fill="FFFFFF"/>
        <w:ind w:firstLine="709"/>
        <w:jc w:val="center"/>
        <w:rPr>
          <w:bCs/>
          <w:sz w:val="28"/>
          <w:szCs w:val="28"/>
        </w:rPr>
      </w:pPr>
    </w:p>
    <w:p w:rsidR="006B7BBC" w:rsidRDefault="006B7BBC" w:rsidP="00061E85">
      <w:pPr>
        <w:shd w:val="clear" w:color="auto" w:fill="FFFFFF"/>
        <w:ind w:firstLine="709"/>
        <w:jc w:val="center"/>
        <w:rPr>
          <w:sz w:val="28"/>
          <w:szCs w:val="28"/>
        </w:rPr>
      </w:pPr>
      <w:r w:rsidRPr="00061E85">
        <w:rPr>
          <w:bCs/>
          <w:sz w:val="28"/>
          <w:szCs w:val="28"/>
        </w:rPr>
        <w:lastRenderedPageBreak/>
        <w:t xml:space="preserve">5.3. </w:t>
      </w:r>
      <w:r w:rsidRPr="00061E85">
        <w:rPr>
          <w:sz w:val="28"/>
          <w:szCs w:val="28"/>
        </w:rPr>
        <w:t>Структурные подразделения и отраслевые (функциональные) органы Администрации Цимлянского района и уполномоченные на рассмотрение жалобы должностные лица, которым может быть направлена жалоба</w:t>
      </w:r>
    </w:p>
    <w:p w:rsidR="00A62BFB" w:rsidRPr="00061E85" w:rsidRDefault="00A62BFB" w:rsidP="00061E8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5.3.1. Жалоба подается в письменной форме на бумажном носителе или в электронной форме в орган, предоставляющий муниципальную услугу.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5.3.2. Должностные лица, уполномоченные на рассмотрение жалоб на действие (бездействие) и решения должностных лиц, ответственных или уполномоченных специалистов, участвующих в предоставлении муниципальной услуги: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заместитель главы Администрации Цимлянского района по жилищно-коммунальному хозяйству, дорожному хозяйству и строительству;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Глава Администрации Цимлянского района.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5.3.3. 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B7BBC" w:rsidRPr="00061E85" w:rsidRDefault="006B7BBC" w:rsidP="00061E85">
      <w:pPr>
        <w:ind w:firstLine="709"/>
        <w:jc w:val="center"/>
        <w:rPr>
          <w:bCs/>
          <w:sz w:val="28"/>
          <w:szCs w:val="28"/>
        </w:rPr>
      </w:pPr>
    </w:p>
    <w:p w:rsidR="006B7BBC" w:rsidRDefault="006B7BBC" w:rsidP="006B21E8">
      <w:pPr>
        <w:jc w:val="center"/>
        <w:rPr>
          <w:sz w:val="28"/>
          <w:szCs w:val="28"/>
        </w:rPr>
      </w:pPr>
      <w:r w:rsidRPr="00061E85">
        <w:rPr>
          <w:bCs/>
          <w:sz w:val="28"/>
          <w:szCs w:val="28"/>
        </w:rPr>
        <w:t xml:space="preserve">5.4. </w:t>
      </w:r>
      <w:r w:rsidRPr="00061E85">
        <w:rPr>
          <w:sz w:val="28"/>
          <w:szCs w:val="28"/>
        </w:rPr>
        <w:t>Порядок подачи и рассмотрения жалобы</w:t>
      </w:r>
    </w:p>
    <w:p w:rsidR="00A62BFB" w:rsidRPr="00061E85" w:rsidRDefault="00A62BFB" w:rsidP="00061E85">
      <w:pPr>
        <w:ind w:firstLine="709"/>
        <w:jc w:val="center"/>
        <w:rPr>
          <w:sz w:val="28"/>
          <w:szCs w:val="28"/>
        </w:rPr>
      </w:pPr>
    </w:p>
    <w:p w:rsidR="006B7BBC" w:rsidRPr="00061E85" w:rsidRDefault="006B7BBC" w:rsidP="00061E85">
      <w:pPr>
        <w:ind w:firstLine="709"/>
        <w:jc w:val="both"/>
        <w:rPr>
          <w:bCs/>
          <w:sz w:val="28"/>
          <w:szCs w:val="28"/>
        </w:rPr>
      </w:pPr>
      <w:r w:rsidRPr="00061E85">
        <w:rPr>
          <w:bCs/>
          <w:sz w:val="28"/>
          <w:szCs w:val="28"/>
        </w:rPr>
        <w:t>5.4.1. Жалоба может быть направлена по почте, по электронной почте с использованием информационно-телекоммуникационной сети «Интернет» на адрес Администрации Цимлянского района (</w:t>
      </w:r>
      <w:r w:rsidRPr="00061E85">
        <w:rPr>
          <w:bCs/>
          <w:iCs/>
          <w:sz w:val="28"/>
          <w:szCs w:val="28"/>
          <w:shd w:val="clear" w:color="auto" w:fill="FFFFFF"/>
        </w:rPr>
        <w:t>cim6141@donland.ru</w:t>
      </w:r>
      <w:r w:rsidRPr="00061E85">
        <w:rPr>
          <w:bCs/>
          <w:sz w:val="28"/>
          <w:szCs w:val="28"/>
        </w:rPr>
        <w:t xml:space="preserve">), </w:t>
      </w:r>
      <w:r w:rsidRPr="00061E85">
        <w:rPr>
          <w:sz w:val="28"/>
          <w:szCs w:val="28"/>
        </w:rPr>
        <w:t>через МАУ МФЦ Цимлянского района</w:t>
      </w:r>
      <w:r w:rsidRPr="00061E85">
        <w:rPr>
          <w:bCs/>
          <w:sz w:val="28"/>
          <w:szCs w:val="28"/>
        </w:rPr>
        <w:t>, единый портал государственных и муниципальных услуг, (</w:t>
      </w:r>
      <w:hyperlink r:id="rId19" w:tgtFrame="_blank" w:history="1">
        <w:r w:rsidRPr="00061E85">
          <w:rPr>
            <w:rStyle w:val="aa"/>
            <w:sz w:val="28"/>
            <w:szCs w:val="28"/>
            <w:lang w:val="en-US"/>
          </w:rPr>
          <w:t>www</w:t>
        </w:r>
        <w:r w:rsidRPr="00061E85">
          <w:rPr>
            <w:rStyle w:val="aa"/>
            <w:sz w:val="28"/>
            <w:szCs w:val="28"/>
          </w:rPr>
          <w:t>.</w:t>
        </w:r>
        <w:r w:rsidRPr="00061E85">
          <w:rPr>
            <w:rStyle w:val="aa"/>
            <w:sz w:val="28"/>
            <w:szCs w:val="28"/>
            <w:lang w:val="en-US"/>
          </w:rPr>
          <w:t>gosuslugi</w:t>
        </w:r>
        <w:r w:rsidRPr="00061E85">
          <w:rPr>
            <w:rStyle w:val="aa"/>
            <w:sz w:val="28"/>
            <w:szCs w:val="28"/>
          </w:rPr>
          <w:t>.</w:t>
        </w:r>
        <w:r w:rsidRPr="00061E85">
          <w:rPr>
            <w:rStyle w:val="aa"/>
            <w:sz w:val="28"/>
            <w:szCs w:val="28"/>
            <w:lang w:val="en-US"/>
          </w:rPr>
          <w:t>ru</w:t>
        </w:r>
      </w:hyperlink>
      <w:r w:rsidRPr="00061E85">
        <w:rPr>
          <w:bCs/>
          <w:sz w:val="28"/>
          <w:szCs w:val="28"/>
        </w:rPr>
        <w:t>), а также может быть принята при личном приеме заявителя.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5.4.2. Жалоба должна содержать: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1) наименование органа, предоставляющего муниципальную услугу, фамилию, имя, отчество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lastRenderedPageBreak/>
        <w:t>5.4.3. Жалобы, поступившие в письменной форме на бумажном носителе, в электронной форме подлежат регистрации в журнале регистрации входящей почты Администрации Цимлянского района в течение 1 рабочего дня с момента поступления жалобы с присвоением ей регистрационного номера.</w:t>
      </w:r>
    </w:p>
    <w:p w:rsidR="006B7BBC" w:rsidRPr="00061E85" w:rsidRDefault="006B7BBC" w:rsidP="00061E85">
      <w:pPr>
        <w:shd w:val="clear" w:color="auto" w:fill="FFFFFF"/>
        <w:ind w:firstLine="709"/>
        <w:jc w:val="center"/>
        <w:rPr>
          <w:bCs/>
          <w:sz w:val="28"/>
          <w:szCs w:val="28"/>
        </w:rPr>
      </w:pPr>
    </w:p>
    <w:p w:rsidR="006B7BBC" w:rsidRDefault="006B7BBC" w:rsidP="00061E85">
      <w:pPr>
        <w:shd w:val="clear" w:color="auto" w:fill="FFFFFF"/>
        <w:ind w:firstLine="709"/>
        <w:jc w:val="center"/>
        <w:rPr>
          <w:sz w:val="28"/>
          <w:szCs w:val="28"/>
        </w:rPr>
      </w:pPr>
      <w:r w:rsidRPr="00061E85">
        <w:rPr>
          <w:bCs/>
          <w:sz w:val="28"/>
          <w:szCs w:val="28"/>
        </w:rPr>
        <w:t xml:space="preserve">5.5. </w:t>
      </w:r>
      <w:r w:rsidRPr="00061E85">
        <w:rPr>
          <w:sz w:val="28"/>
          <w:szCs w:val="28"/>
        </w:rPr>
        <w:t>Сроки рассмотрения жалобы</w:t>
      </w:r>
    </w:p>
    <w:p w:rsidR="00A62BFB" w:rsidRPr="00061E85" w:rsidRDefault="00A62BFB" w:rsidP="00061E8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5.5.1. 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его должностного лица в приеме документов у заявителя,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6B7BBC" w:rsidRPr="00061E85" w:rsidRDefault="006B7BBC" w:rsidP="00061E85">
      <w:pPr>
        <w:ind w:firstLine="709"/>
        <w:jc w:val="center"/>
        <w:rPr>
          <w:bCs/>
          <w:sz w:val="28"/>
          <w:szCs w:val="28"/>
        </w:rPr>
      </w:pPr>
    </w:p>
    <w:p w:rsidR="006B7BBC" w:rsidRDefault="006B7BBC" w:rsidP="00061E85">
      <w:pPr>
        <w:ind w:firstLine="709"/>
        <w:jc w:val="center"/>
        <w:rPr>
          <w:sz w:val="28"/>
          <w:szCs w:val="28"/>
        </w:rPr>
      </w:pPr>
      <w:r w:rsidRPr="00061E85">
        <w:rPr>
          <w:bCs/>
          <w:sz w:val="28"/>
          <w:szCs w:val="28"/>
        </w:rPr>
        <w:t xml:space="preserve">5.6. </w:t>
      </w:r>
      <w:r w:rsidRPr="00061E85">
        <w:rPr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A62BFB" w:rsidRPr="00061E85" w:rsidRDefault="00A62BFB" w:rsidP="00061E85">
      <w:pPr>
        <w:ind w:firstLine="709"/>
        <w:jc w:val="center"/>
        <w:rPr>
          <w:sz w:val="28"/>
          <w:szCs w:val="28"/>
        </w:rPr>
      </w:pP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5.6.1. Основания для приостановления рассмотрения жалобы отсутствуют.</w:t>
      </w:r>
    </w:p>
    <w:p w:rsidR="0017244B" w:rsidRDefault="0017244B" w:rsidP="00061E85">
      <w:pPr>
        <w:shd w:val="clear" w:color="auto" w:fill="FFFFFF"/>
        <w:jc w:val="center"/>
        <w:rPr>
          <w:bCs/>
          <w:sz w:val="28"/>
          <w:szCs w:val="28"/>
        </w:rPr>
      </w:pPr>
    </w:p>
    <w:p w:rsidR="006B7BBC" w:rsidRDefault="006B7BBC" w:rsidP="00061E85">
      <w:pPr>
        <w:shd w:val="clear" w:color="auto" w:fill="FFFFFF"/>
        <w:jc w:val="center"/>
        <w:rPr>
          <w:sz w:val="28"/>
          <w:szCs w:val="28"/>
        </w:rPr>
      </w:pPr>
      <w:r w:rsidRPr="00061E85">
        <w:rPr>
          <w:bCs/>
          <w:sz w:val="28"/>
          <w:szCs w:val="28"/>
        </w:rPr>
        <w:t xml:space="preserve">5.7. </w:t>
      </w:r>
      <w:r w:rsidRPr="00061E85">
        <w:rPr>
          <w:sz w:val="28"/>
          <w:szCs w:val="28"/>
        </w:rPr>
        <w:t>Результат рассмотрения жалобы</w:t>
      </w:r>
    </w:p>
    <w:p w:rsidR="00A62BFB" w:rsidRPr="00061E85" w:rsidRDefault="00A62BFB" w:rsidP="00061E85">
      <w:pPr>
        <w:shd w:val="clear" w:color="auto" w:fill="FFFFFF"/>
        <w:jc w:val="center"/>
        <w:rPr>
          <w:sz w:val="28"/>
          <w:szCs w:val="28"/>
        </w:rPr>
      </w:pP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5.7.1. По результатам рассмотрения жалобы орган, предоставляющий муниципальную услугу, принимает одно из следующих решений: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2) отказывает в удовлетворении жалобы.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5.7.2. 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решения.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 xml:space="preserve">5.7.3. Письменный ответ, содержащий результаты рассмотрения жалобы, в том числе в случае отказа в рассмотрении с указанием причин отказа направляется не позднее дня, следующего за днем принятия решения. По </w:t>
      </w:r>
      <w:r w:rsidRPr="00061E85">
        <w:rPr>
          <w:sz w:val="28"/>
          <w:szCs w:val="28"/>
        </w:rPr>
        <w:lastRenderedPageBreak/>
        <w:t>желанию заявителя ответ по результатам рассмотрения жалобы может быть представлен в форме электронного документа, подписанного электронной подписью руководителя органа, предоставляющего муниципальную услугу.</w:t>
      </w:r>
    </w:p>
    <w:p w:rsidR="006B7BBC" w:rsidRPr="00061E85" w:rsidRDefault="006B7BBC" w:rsidP="00061E85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7BBC" w:rsidRPr="00061E85" w:rsidRDefault="006B7BBC" w:rsidP="00061E8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bCs/>
          <w:sz w:val="28"/>
          <w:szCs w:val="28"/>
        </w:rPr>
        <w:t xml:space="preserve">5.8. </w:t>
      </w:r>
      <w:r w:rsidRPr="00061E85">
        <w:rPr>
          <w:rFonts w:ascii="Times New Roman" w:hAnsi="Times New Roman" w:cs="Times New Roman"/>
          <w:sz w:val="28"/>
          <w:szCs w:val="28"/>
        </w:rPr>
        <w:t xml:space="preserve">Порядок информирования заявителя о </w:t>
      </w:r>
    </w:p>
    <w:p w:rsidR="006B7BBC" w:rsidRDefault="006B7BBC" w:rsidP="00061E8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результатах рассмотрения жалобы</w:t>
      </w:r>
    </w:p>
    <w:p w:rsidR="00A62BFB" w:rsidRPr="00061E85" w:rsidRDefault="00A62BFB" w:rsidP="00061E8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B7BBC" w:rsidRPr="00061E85" w:rsidRDefault="006B7BBC" w:rsidP="00061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5.8.1. 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6B7BBC" w:rsidRPr="00061E85" w:rsidRDefault="006B7BBC" w:rsidP="00061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5.8.2. В ответе по результатам рассмотрения жалобы указываются:</w:t>
      </w:r>
    </w:p>
    <w:p w:rsidR="006B7BBC" w:rsidRPr="00061E85" w:rsidRDefault="006B7BBC" w:rsidP="00061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1) Наименование органа, рассмотревшего жалобу, должность, фамилия, имя, отчество его должностного лица, принявшего решение по жалобе;</w:t>
      </w:r>
    </w:p>
    <w:p w:rsidR="006B7BBC" w:rsidRPr="00061E85" w:rsidRDefault="006B7BBC" w:rsidP="00061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B7BBC" w:rsidRPr="00061E85" w:rsidRDefault="006B7BBC" w:rsidP="00061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6B7BBC" w:rsidRPr="00061E85" w:rsidRDefault="006B7BBC" w:rsidP="00061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6B7BBC" w:rsidRPr="00061E85" w:rsidRDefault="006B7BBC" w:rsidP="00061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6B7BBC" w:rsidRPr="00061E85" w:rsidRDefault="006B7BBC" w:rsidP="00061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6B7BBC" w:rsidRPr="00061E85" w:rsidRDefault="006B7BBC" w:rsidP="00061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6B7BBC" w:rsidRPr="00061E85" w:rsidRDefault="006B7BBC" w:rsidP="00061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5.8.3. Ответ по результатам рассмотрения жалобы подписывается руководителем органа, предоставляющего муниципальную услугу.</w:t>
      </w:r>
    </w:p>
    <w:p w:rsidR="00A62BFB" w:rsidRDefault="00A62BFB" w:rsidP="00061E85">
      <w:pPr>
        <w:shd w:val="clear" w:color="auto" w:fill="FFFFFF"/>
        <w:ind w:firstLine="709"/>
        <w:jc w:val="center"/>
        <w:rPr>
          <w:bCs/>
          <w:sz w:val="28"/>
          <w:szCs w:val="28"/>
        </w:rPr>
      </w:pPr>
    </w:p>
    <w:p w:rsidR="006B7BBC" w:rsidRDefault="006B7BBC" w:rsidP="00A62BFB">
      <w:pPr>
        <w:shd w:val="clear" w:color="auto" w:fill="FFFFFF"/>
        <w:jc w:val="center"/>
        <w:rPr>
          <w:sz w:val="28"/>
          <w:szCs w:val="28"/>
        </w:rPr>
      </w:pPr>
      <w:r w:rsidRPr="00061E85">
        <w:rPr>
          <w:bCs/>
          <w:sz w:val="28"/>
          <w:szCs w:val="28"/>
        </w:rPr>
        <w:t xml:space="preserve">5.9. </w:t>
      </w:r>
      <w:r w:rsidRPr="00061E85">
        <w:rPr>
          <w:sz w:val="28"/>
          <w:szCs w:val="28"/>
        </w:rPr>
        <w:t>Порядок обжалования решения по жалобе</w:t>
      </w:r>
    </w:p>
    <w:p w:rsidR="00A62BFB" w:rsidRPr="00061E85" w:rsidRDefault="00A62BFB" w:rsidP="00A62BFB">
      <w:pPr>
        <w:shd w:val="clear" w:color="auto" w:fill="FFFFFF"/>
        <w:jc w:val="center"/>
        <w:rPr>
          <w:sz w:val="28"/>
          <w:szCs w:val="28"/>
        </w:rPr>
      </w:pPr>
    </w:p>
    <w:p w:rsidR="006B7BBC" w:rsidRPr="00061E85" w:rsidRDefault="006B7BBC" w:rsidP="00061E85">
      <w:pPr>
        <w:shd w:val="clear" w:color="auto" w:fill="FFFFFF"/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5.9.1. В досудебном порядке могут быть обжалованы действия (бездействия) и решения:</w:t>
      </w:r>
    </w:p>
    <w:p w:rsidR="006B7BBC" w:rsidRPr="00061E85" w:rsidRDefault="006B7BBC" w:rsidP="00061E85">
      <w:pPr>
        <w:shd w:val="clear" w:color="auto" w:fill="FFFFFF"/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Должностных лиц администрации, муниципальных служащих – Главе Администрации района;</w:t>
      </w:r>
    </w:p>
    <w:p w:rsidR="006B7BBC" w:rsidRPr="00061E85" w:rsidRDefault="006B7BBC" w:rsidP="00061E85">
      <w:pPr>
        <w:shd w:val="clear" w:color="auto" w:fill="FFFFFF"/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МФЦ – в администрацию, заключившей соглашение о взаимодействии с многофункциональным центром. Кроме того, жалобы на решения и действия (бездействия) работника МФЦ подаются руководителю этого МФЦ. Жалобы на решения и действия (бездействия) МФЦ подаются учредителю МФЦ или должностному лицу, уполномоченному нормативным правовым актом субъекта Российской Федерации.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5.9.2. 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 в соответствии с пунктом 5.3.2 настоящего Административного регламента, незамедлительно направляет соответствующие материалы в органы прокуратуры.</w:t>
      </w:r>
    </w:p>
    <w:p w:rsidR="006B7BBC" w:rsidRPr="00061E85" w:rsidRDefault="006B7BBC" w:rsidP="00061E85">
      <w:pPr>
        <w:ind w:firstLine="709"/>
        <w:jc w:val="both"/>
        <w:rPr>
          <w:sz w:val="28"/>
          <w:szCs w:val="28"/>
        </w:rPr>
      </w:pPr>
    </w:p>
    <w:p w:rsidR="00A62BFB" w:rsidRDefault="006B7BBC" w:rsidP="00A62BFB">
      <w:pPr>
        <w:shd w:val="clear" w:color="auto" w:fill="FFFFFF"/>
        <w:jc w:val="center"/>
        <w:rPr>
          <w:sz w:val="28"/>
          <w:szCs w:val="28"/>
        </w:rPr>
      </w:pPr>
      <w:r w:rsidRPr="00061E85">
        <w:rPr>
          <w:sz w:val="28"/>
          <w:szCs w:val="28"/>
        </w:rPr>
        <w:t xml:space="preserve">5.10. Право заявителя на получение информации и документов, </w:t>
      </w:r>
    </w:p>
    <w:p w:rsidR="006B7BBC" w:rsidRDefault="006B7BBC" w:rsidP="00A62BFB">
      <w:pPr>
        <w:shd w:val="clear" w:color="auto" w:fill="FFFFFF"/>
        <w:jc w:val="center"/>
        <w:rPr>
          <w:sz w:val="28"/>
          <w:szCs w:val="28"/>
        </w:rPr>
      </w:pPr>
      <w:r w:rsidRPr="00061E85">
        <w:rPr>
          <w:sz w:val="28"/>
          <w:szCs w:val="28"/>
        </w:rPr>
        <w:lastRenderedPageBreak/>
        <w:t>необходимых для обоснования и рассмотрения жалобы</w:t>
      </w:r>
    </w:p>
    <w:p w:rsidR="00A62BFB" w:rsidRPr="00061E85" w:rsidRDefault="00A62BFB" w:rsidP="00061E8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6B7BBC" w:rsidRPr="00061E85" w:rsidRDefault="006B7BBC" w:rsidP="00061E85">
      <w:pPr>
        <w:shd w:val="clear" w:color="auto" w:fill="FFFFFF"/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5.10.1. При рассмотрении жалобы заявитель имеет право:</w:t>
      </w:r>
    </w:p>
    <w:p w:rsidR="006B7BBC" w:rsidRPr="00061E85" w:rsidRDefault="006B7BBC" w:rsidP="00061E85">
      <w:pPr>
        <w:shd w:val="clear" w:color="auto" w:fill="FFFFFF"/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1) предъявлять дополнительные документы и материалы либо обращаться с просьбой об их истребовании, в том числе в электронном виде;</w:t>
      </w:r>
    </w:p>
    <w:p w:rsidR="006B7BBC" w:rsidRPr="00061E85" w:rsidRDefault="006B7BBC" w:rsidP="00061E85">
      <w:pPr>
        <w:shd w:val="clear" w:color="auto" w:fill="FFFFFF"/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2) знакомится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6B7BBC" w:rsidRPr="00061E85" w:rsidRDefault="006B7BBC" w:rsidP="00061E85">
      <w:pPr>
        <w:shd w:val="clear" w:color="auto" w:fill="FFFFFF"/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3) получать письменный ответ по существу поставленных в жалобе вопросов;</w:t>
      </w:r>
    </w:p>
    <w:p w:rsidR="006B7BBC" w:rsidRPr="00061E85" w:rsidRDefault="006B7BBC" w:rsidP="00061E85">
      <w:pPr>
        <w:shd w:val="clear" w:color="auto" w:fill="FFFFFF"/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4) обращаться с жалобой на принятое по жалобе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6B7BBC" w:rsidRPr="00061E85" w:rsidRDefault="006B7BBC" w:rsidP="00061E85">
      <w:pPr>
        <w:shd w:val="clear" w:color="auto" w:fill="FFFFFF"/>
        <w:ind w:firstLine="709"/>
        <w:jc w:val="both"/>
        <w:rPr>
          <w:sz w:val="28"/>
          <w:szCs w:val="28"/>
        </w:rPr>
      </w:pPr>
      <w:r w:rsidRPr="00061E85">
        <w:rPr>
          <w:sz w:val="28"/>
          <w:szCs w:val="28"/>
        </w:rPr>
        <w:t>5) обращаться с заявлением о прекращении рассмотрении жалобы.</w:t>
      </w:r>
    </w:p>
    <w:p w:rsidR="006B7BBC" w:rsidRPr="00061E85" w:rsidRDefault="006B7BBC" w:rsidP="00061E8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7BBC" w:rsidRDefault="006B7BBC" w:rsidP="00061E8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1E85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рассмотрения жалобы</w:t>
      </w:r>
    </w:p>
    <w:p w:rsidR="00A62BFB" w:rsidRPr="00061E85" w:rsidRDefault="00A62BFB" w:rsidP="00061E8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7BBC" w:rsidRPr="00CC6884" w:rsidRDefault="006B7BBC" w:rsidP="00CC6884">
      <w:pPr>
        <w:shd w:val="clear" w:color="auto" w:fill="FFFFFF"/>
        <w:tabs>
          <w:tab w:val="left" w:pos="1246"/>
        </w:tabs>
        <w:ind w:firstLine="709"/>
        <w:jc w:val="both"/>
        <w:rPr>
          <w:spacing w:val="-1"/>
          <w:sz w:val="28"/>
          <w:szCs w:val="28"/>
        </w:rPr>
      </w:pPr>
      <w:r w:rsidRPr="00061E85">
        <w:rPr>
          <w:sz w:val="28"/>
          <w:szCs w:val="28"/>
        </w:rPr>
        <w:t xml:space="preserve">5.11.1. Информация о порядке подачи и рассмотрения жалобы размещается на официальном сайте Администрации Цимлянского района </w:t>
      </w:r>
      <w:r w:rsidRPr="00061E85">
        <w:rPr>
          <w:bCs/>
          <w:sz w:val="28"/>
          <w:szCs w:val="28"/>
        </w:rPr>
        <w:t>(</w:t>
      </w:r>
      <w:r w:rsidRPr="00061E85">
        <w:rPr>
          <w:bCs/>
          <w:sz w:val="28"/>
          <w:szCs w:val="28"/>
          <w:lang w:val="en-US"/>
        </w:rPr>
        <w:t>www</w:t>
      </w:r>
      <w:r w:rsidRPr="00061E85">
        <w:rPr>
          <w:bCs/>
          <w:sz w:val="28"/>
          <w:szCs w:val="28"/>
        </w:rPr>
        <w:t>.</w:t>
      </w:r>
      <w:r w:rsidRPr="00061E85">
        <w:rPr>
          <w:rStyle w:val="aa"/>
          <w:sz w:val="28"/>
          <w:szCs w:val="28"/>
          <w:lang w:val="en-US"/>
        </w:rPr>
        <w:t>cimlyanck</w:t>
      </w:r>
      <w:r w:rsidRPr="00061E85">
        <w:rPr>
          <w:rStyle w:val="aa"/>
          <w:sz w:val="28"/>
          <w:szCs w:val="28"/>
        </w:rPr>
        <w:t>.</w:t>
      </w:r>
      <w:r w:rsidRPr="00061E85">
        <w:rPr>
          <w:rStyle w:val="aa"/>
          <w:sz w:val="28"/>
          <w:szCs w:val="28"/>
          <w:lang w:val="en-US"/>
        </w:rPr>
        <w:t>donland</w:t>
      </w:r>
      <w:r w:rsidRPr="00061E85">
        <w:rPr>
          <w:rStyle w:val="aa"/>
          <w:sz w:val="28"/>
          <w:szCs w:val="28"/>
        </w:rPr>
        <w:t>.</w:t>
      </w:r>
      <w:r w:rsidRPr="00061E85">
        <w:rPr>
          <w:rStyle w:val="aa"/>
          <w:sz w:val="28"/>
          <w:szCs w:val="28"/>
          <w:lang w:val="en-US"/>
        </w:rPr>
        <w:t>ru</w:t>
      </w:r>
      <w:r w:rsidRPr="00061E85">
        <w:rPr>
          <w:bCs/>
          <w:sz w:val="28"/>
          <w:szCs w:val="28"/>
        </w:rPr>
        <w:t>),</w:t>
      </w:r>
      <w:r w:rsidRPr="00061E85">
        <w:rPr>
          <w:sz w:val="28"/>
          <w:szCs w:val="28"/>
        </w:rPr>
        <w:t xml:space="preserve"> на едином портале (</w:t>
      </w:r>
      <w:hyperlink r:id="rId20" w:tgtFrame="_blank" w:history="1">
        <w:r w:rsidRPr="00061E85">
          <w:rPr>
            <w:rStyle w:val="aa"/>
            <w:sz w:val="28"/>
            <w:szCs w:val="28"/>
            <w:lang w:val="en-US"/>
          </w:rPr>
          <w:t>www</w:t>
        </w:r>
        <w:r w:rsidRPr="00061E85">
          <w:rPr>
            <w:rStyle w:val="aa"/>
            <w:sz w:val="28"/>
            <w:szCs w:val="28"/>
          </w:rPr>
          <w:t>.</w:t>
        </w:r>
        <w:r w:rsidRPr="00061E85">
          <w:rPr>
            <w:rStyle w:val="aa"/>
            <w:sz w:val="28"/>
            <w:szCs w:val="28"/>
            <w:lang w:val="en-US"/>
          </w:rPr>
          <w:t>gosuslugi</w:t>
        </w:r>
        <w:r w:rsidRPr="00061E85">
          <w:rPr>
            <w:rStyle w:val="aa"/>
            <w:sz w:val="28"/>
            <w:szCs w:val="28"/>
          </w:rPr>
          <w:t>.</w:t>
        </w:r>
        <w:r w:rsidRPr="00061E85">
          <w:rPr>
            <w:rStyle w:val="aa"/>
            <w:sz w:val="28"/>
            <w:szCs w:val="28"/>
            <w:lang w:val="en-US"/>
          </w:rPr>
          <w:t>ru</w:t>
        </w:r>
      </w:hyperlink>
      <w:r w:rsidRPr="00061E85">
        <w:rPr>
          <w:rStyle w:val="aa"/>
          <w:sz w:val="28"/>
          <w:szCs w:val="28"/>
        </w:rPr>
        <w:t>).</w:t>
      </w:r>
      <w:r w:rsidRPr="00061E85">
        <w:rPr>
          <w:sz w:val="28"/>
          <w:szCs w:val="28"/>
        </w:rPr>
        <w:t>, на специальных информационных стендах в местах предоставления муниципальных услуг, а также может быть сообщена при личном приеме заявителя или по телефонам, указанным в пункте 1.3 настоящего Административного регламента.</w:t>
      </w:r>
    </w:p>
    <w:p w:rsidR="006B7BBC" w:rsidRDefault="006B7BBC" w:rsidP="00061E85">
      <w:pPr>
        <w:outlineLvl w:val="1"/>
        <w:rPr>
          <w:sz w:val="28"/>
          <w:szCs w:val="28"/>
        </w:rPr>
      </w:pPr>
    </w:p>
    <w:p w:rsidR="00DE76F9" w:rsidRPr="00CC6884" w:rsidRDefault="00DE76F9" w:rsidP="00DE76F9">
      <w:pPr>
        <w:shd w:val="clear" w:color="auto" w:fill="FFFFFF"/>
        <w:tabs>
          <w:tab w:val="left" w:pos="1246"/>
        </w:tabs>
        <w:ind w:firstLine="709"/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t>6. Блок-схема последовательности административных процедур при предоставлении муниципальной услуги (приложение №9)</w:t>
      </w:r>
    </w:p>
    <w:p w:rsidR="00DE76F9" w:rsidRDefault="00DE76F9" w:rsidP="00DE76F9">
      <w:pPr>
        <w:outlineLvl w:val="1"/>
        <w:rPr>
          <w:sz w:val="28"/>
          <w:szCs w:val="28"/>
        </w:rPr>
      </w:pPr>
    </w:p>
    <w:p w:rsidR="006B21E8" w:rsidRDefault="006B21E8" w:rsidP="00061E85">
      <w:pPr>
        <w:outlineLvl w:val="1"/>
        <w:rPr>
          <w:sz w:val="28"/>
          <w:szCs w:val="28"/>
        </w:rPr>
      </w:pPr>
    </w:p>
    <w:p w:rsidR="006B21E8" w:rsidRPr="00061E85" w:rsidRDefault="006B21E8" w:rsidP="00061E85">
      <w:pPr>
        <w:outlineLvl w:val="1"/>
        <w:rPr>
          <w:sz w:val="28"/>
          <w:szCs w:val="28"/>
        </w:rPr>
      </w:pPr>
    </w:p>
    <w:p w:rsidR="006B7BBC" w:rsidRPr="00865E15" w:rsidRDefault="006B7BBC" w:rsidP="00061E85">
      <w:pPr>
        <w:jc w:val="both"/>
        <w:outlineLvl w:val="1"/>
        <w:rPr>
          <w:sz w:val="28"/>
          <w:szCs w:val="28"/>
        </w:rPr>
      </w:pPr>
      <w:r w:rsidRPr="00061E85">
        <w:rPr>
          <w:sz w:val="28"/>
          <w:szCs w:val="28"/>
        </w:rPr>
        <w:t>Управляющий делами</w:t>
      </w:r>
      <w:r w:rsidRPr="00061E85">
        <w:rPr>
          <w:sz w:val="28"/>
          <w:szCs w:val="28"/>
        </w:rPr>
        <w:tab/>
      </w:r>
      <w:r w:rsidRPr="00061E85">
        <w:rPr>
          <w:sz w:val="28"/>
          <w:szCs w:val="28"/>
        </w:rPr>
        <w:tab/>
      </w:r>
      <w:r w:rsidRPr="00865E15">
        <w:rPr>
          <w:sz w:val="28"/>
          <w:szCs w:val="28"/>
        </w:rPr>
        <w:tab/>
      </w:r>
      <w:r w:rsidRPr="00865E15">
        <w:rPr>
          <w:sz w:val="28"/>
          <w:szCs w:val="28"/>
        </w:rPr>
        <w:tab/>
      </w:r>
      <w:r w:rsidRPr="00865E15">
        <w:rPr>
          <w:sz w:val="28"/>
          <w:szCs w:val="28"/>
        </w:rPr>
        <w:tab/>
        <w:t>А.В. Кулик</w:t>
      </w:r>
    </w:p>
    <w:p w:rsidR="00D558AD" w:rsidRPr="000A204E" w:rsidRDefault="00D558AD" w:rsidP="00CF0248">
      <w:pPr>
        <w:pStyle w:val="ConsPlusNormal"/>
        <w:widowControl/>
        <w:ind w:firstLine="0"/>
        <w:rPr>
          <w:rStyle w:val="FontStyle23"/>
          <w:sz w:val="20"/>
          <w:szCs w:val="20"/>
        </w:rPr>
        <w:sectPr w:rsidR="00D558AD" w:rsidRPr="000A204E" w:rsidSect="00CC6884">
          <w:footerReference w:type="default" r:id="rId21"/>
          <w:pgSz w:w="11906" w:h="16838"/>
          <w:pgMar w:top="1021" w:right="851" w:bottom="794" w:left="1418" w:header="567" w:footer="567" w:gutter="0"/>
          <w:cols w:space="720"/>
          <w:docGrid w:linePitch="600" w:charSpace="40960"/>
        </w:sectPr>
      </w:pPr>
    </w:p>
    <w:p w:rsidR="00346FC8" w:rsidRPr="009F0584" w:rsidRDefault="00392AFB" w:rsidP="009F0584">
      <w:pPr>
        <w:autoSpaceDE w:val="0"/>
        <w:ind w:left="6237" w:right="-284"/>
        <w:jc w:val="center"/>
        <w:rPr>
          <w:rStyle w:val="FontStyle23"/>
          <w:sz w:val="18"/>
          <w:szCs w:val="28"/>
        </w:rPr>
      </w:pPr>
      <w:r w:rsidRPr="009F0584">
        <w:rPr>
          <w:rStyle w:val="FontStyle23"/>
          <w:sz w:val="18"/>
          <w:szCs w:val="28"/>
        </w:rPr>
        <w:lastRenderedPageBreak/>
        <w:t>Приложение №</w:t>
      </w:r>
      <w:r w:rsidR="0036341C" w:rsidRPr="009F0584">
        <w:rPr>
          <w:rStyle w:val="FontStyle23"/>
          <w:sz w:val="18"/>
          <w:szCs w:val="28"/>
        </w:rPr>
        <w:t>1</w:t>
      </w:r>
    </w:p>
    <w:p w:rsidR="007577D0" w:rsidRPr="009F0584" w:rsidRDefault="003855A8" w:rsidP="009F0584">
      <w:pPr>
        <w:autoSpaceDE w:val="0"/>
        <w:ind w:left="6237" w:right="-284"/>
        <w:jc w:val="center"/>
        <w:rPr>
          <w:rStyle w:val="FontStyle23"/>
          <w:sz w:val="18"/>
          <w:szCs w:val="28"/>
        </w:rPr>
      </w:pPr>
      <w:r w:rsidRPr="009F0584">
        <w:rPr>
          <w:rStyle w:val="FontStyle23"/>
          <w:sz w:val="18"/>
          <w:szCs w:val="28"/>
        </w:rPr>
        <w:t>к а</w:t>
      </w:r>
      <w:r w:rsidR="00392AFB" w:rsidRPr="009F0584">
        <w:rPr>
          <w:rStyle w:val="FontStyle23"/>
          <w:sz w:val="18"/>
          <w:szCs w:val="28"/>
        </w:rPr>
        <w:t>дминистративному регламенту</w:t>
      </w:r>
      <w:r w:rsidR="0017244B" w:rsidRPr="009F0584">
        <w:rPr>
          <w:rStyle w:val="FontStyle23"/>
          <w:sz w:val="18"/>
          <w:szCs w:val="28"/>
        </w:rPr>
        <w:t xml:space="preserve"> </w:t>
      </w:r>
      <w:r w:rsidR="0036341C" w:rsidRPr="009F0584">
        <w:rPr>
          <w:rStyle w:val="FontStyle23"/>
          <w:sz w:val="18"/>
          <w:szCs w:val="28"/>
        </w:rPr>
        <w:t xml:space="preserve">по </w:t>
      </w:r>
      <w:r w:rsidR="007577D0" w:rsidRPr="009F0584">
        <w:rPr>
          <w:rStyle w:val="FontStyle23"/>
          <w:sz w:val="18"/>
          <w:szCs w:val="28"/>
        </w:rPr>
        <w:t>предоставлени</w:t>
      </w:r>
      <w:r w:rsidR="0036341C" w:rsidRPr="009F0584">
        <w:rPr>
          <w:rStyle w:val="FontStyle23"/>
          <w:sz w:val="18"/>
          <w:szCs w:val="28"/>
        </w:rPr>
        <w:t>ю</w:t>
      </w:r>
    </w:p>
    <w:p w:rsidR="00346FC8" w:rsidRPr="009F0584" w:rsidRDefault="007577D0" w:rsidP="009F0584">
      <w:pPr>
        <w:autoSpaceDE w:val="0"/>
        <w:ind w:left="6237" w:right="-284"/>
        <w:jc w:val="center"/>
        <w:rPr>
          <w:sz w:val="18"/>
          <w:szCs w:val="28"/>
        </w:rPr>
      </w:pPr>
      <w:r w:rsidRPr="009F0584">
        <w:rPr>
          <w:rStyle w:val="FontStyle23"/>
          <w:sz w:val="18"/>
          <w:szCs w:val="28"/>
        </w:rPr>
        <w:t>муниципальной услуги</w:t>
      </w:r>
      <w:r w:rsidR="0017244B" w:rsidRPr="009F0584">
        <w:rPr>
          <w:rStyle w:val="FontStyle23"/>
          <w:sz w:val="18"/>
          <w:szCs w:val="28"/>
        </w:rPr>
        <w:t xml:space="preserve"> </w:t>
      </w:r>
      <w:r w:rsidRPr="009F0584">
        <w:rPr>
          <w:sz w:val="18"/>
          <w:szCs w:val="28"/>
        </w:rPr>
        <w:t>«</w:t>
      </w:r>
      <w:r w:rsidR="00C87FA5" w:rsidRPr="009F0584">
        <w:rPr>
          <w:sz w:val="18"/>
          <w:szCs w:val="28"/>
        </w:rPr>
        <w:t>Направление у</w:t>
      </w:r>
      <w:r w:rsidR="008B58DA" w:rsidRPr="009F0584">
        <w:rPr>
          <w:sz w:val="18"/>
          <w:szCs w:val="28"/>
        </w:rPr>
        <w:t xml:space="preserve">ведомления о </w:t>
      </w:r>
      <w:r w:rsidR="00C87FA5" w:rsidRPr="009F0584">
        <w:rPr>
          <w:sz w:val="18"/>
          <w:szCs w:val="28"/>
        </w:rPr>
        <w:t>соответствии</w:t>
      </w:r>
      <w:r w:rsidR="009F0584" w:rsidRPr="009F0584">
        <w:rPr>
          <w:sz w:val="18"/>
          <w:szCs w:val="28"/>
        </w:rPr>
        <w:t xml:space="preserve"> </w:t>
      </w:r>
      <w:r w:rsidR="00C87FA5" w:rsidRPr="009F0584">
        <w:rPr>
          <w:sz w:val="18"/>
          <w:szCs w:val="28"/>
        </w:rPr>
        <w:t xml:space="preserve">(несоответствии) </w:t>
      </w:r>
      <w:r w:rsidR="00AD2B48">
        <w:rPr>
          <w:sz w:val="18"/>
          <w:szCs w:val="28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9F0584">
        <w:rPr>
          <w:sz w:val="18"/>
          <w:szCs w:val="28"/>
        </w:rPr>
        <w:t>»</w:t>
      </w:r>
    </w:p>
    <w:p w:rsidR="00BB7F2D" w:rsidRPr="009F0584" w:rsidRDefault="00BB7F2D" w:rsidP="00BB7F2D">
      <w:pPr>
        <w:autoSpaceDE w:val="0"/>
        <w:jc w:val="both"/>
        <w:rPr>
          <w:rFonts w:eastAsia="Calibri"/>
          <w:szCs w:val="24"/>
        </w:rPr>
      </w:pPr>
      <w:r w:rsidRPr="009F0584">
        <w:rPr>
          <w:rFonts w:eastAsia="Calibri"/>
          <w:szCs w:val="24"/>
        </w:rPr>
        <w:t xml:space="preserve">                     </w:t>
      </w:r>
    </w:p>
    <w:p w:rsidR="00827120" w:rsidRDefault="00827120" w:rsidP="00827120">
      <w:pPr>
        <w:keepLines/>
        <w:widowControl w:val="0"/>
        <w:spacing w:line="264" w:lineRule="auto"/>
        <w:ind w:left="5670"/>
        <w:jc w:val="center"/>
        <w:rPr>
          <w:b/>
          <w:bCs/>
          <w:lang w:eastAsia="ru-RU"/>
        </w:rPr>
      </w:pPr>
      <w:bookmarkStart w:id="2" w:name="_GoBack"/>
      <w:bookmarkEnd w:id="2"/>
    </w:p>
    <w:p w:rsidR="00827120" w:rsidRPr="00E024C0" w:rsidRDefault="00827120" w:rsidP="008271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24C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27120" w:rsidRPr="00E024C0" w:rsidRDefault="00827120" w:rsidP="008271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24C0">
        <w:rPr>
          <w:rFonts w:ascii="Times New Roman" w:hAnsi="Times New Roman" w:cs="Times New Roman"/>
          <w:sz w:val="28"/>
          <w:szCs w:val="28"/>
        </w:rPr>
        <w:t>об окончании строительства или реконструкции объекта</w:t>
      </w:r>
    </w:p>
    <w:p w:rsidR="00827120" w:rsidRPr="00E024C0" w:rsidRDefault="00827120" w:rsidP="008271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24C0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</w:t>
      </w:r>
    </w:p>
    <w:p w:rsidR="00827120" w:rsidRPr="00E024C0" w:rsidRDefault="00827120" w:rsidP="00827120">
      <w:pPr>
        <w:pStyle w:val="ConsPlusNonformat"/>
        <w:jc w:val="both"/>
      </w:pPr>
    </w:p>
    <w:p w:rsidR="00827120" w:rsidRPr="00E024C0" w:rsidRDefault="00827120" w:rsidP="00827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4C0">
        <w:rPr>
          <w:rFonts w:ascii="Times New Roman" w:hAnsi="Times New Roman" w:cs="Times New Roman"/>
          <w:sz w:val="28"/>
          <w:szCs w:val="28"/>
        </w:rPr>
        <w:t>«_____» __________ 20__ г.</w:t>
      </w:r>
    </w:p>
    <w:p w:rsidR="00827120" w:rsidRPr="00E024C0" w:rsidRDefault="00827120" w:rsidP="00827120">
      <w:pPr>
        <w:pStyle w:val="ConsPlusNonformat"/>
        <w:jc w:val="both"/>
      </w:pPr>
    </w:p>
    <w:p w:rsidR="00827120" w:rsidRPr="00E024C0" w:rsidRDefault="00827120" w:rsidP="00827120">
      <w:pPr>
        <w:pStyle w:val="ConsPlusNonformat"/>
        <w:jc w:val="center"/>
        <w:rPr>
          <w:u w:val="single"/>
        </w:rPr>
      </w:pPr>
      <w:r w:rsidRPr="00E024C0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591AFD">
        <w:rPr>
          <w:rFonts w:ascii="Times New Roman" w:hAnsi="Times New Roman" w:cs="Times New Roman"/>
          <w:sz w:val="28"/>
          <w:szCs w:val="28"/>
          <w:u w:val="single"/>
        </w:rPr>
        <w:t>Цимлянского района</w:t>
      </w:r>
    </w:p>
    <w:p w:rsidR="00827120" w:rsidRPr="00E024C0" w:rsidRDefault="00827120" w:rsidP="0082712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024C0">
        <w:rPr>
          <w:rFonts w:ascii="Times New Roman" w:hAnsi="Times New Roman" w:cs="Times New Roman"/>
          <w:sz w:val="18"/>
          <w:szCs w:val="1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827120" w:rsidRPr="00E024C0" w:rsidRDefault="00827120" w:rsidP="00827120">
      <w:pPr>
        <w:pStyle w:val="ConsPlusNonformat"/>
        <w:jc w:val="both"/>
      </w:pPr>
    </w:p>
    <w:p w:rsidR="00827120" w:rsidRPr="00562DE6" w:rsidRDefault="00827120" w:rsidP="008271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2DE6">
        <w:rPr>
          <w:rFonts w:ascii="Times New Roman" w:hAnsi="Times New Roman" w:cs="Times New Roman"/>
          <w:sz w:val="28"/>
          <w:szCs w:val="28"/>
        </w:rPr>
        <w:t>1. Сведения о застройщике</w:t>
      </w:r>
    </w:p>
    <w:p w:rsidR="00827120" w:rsidRPr="00562DE6" w:rsidRDefault="00827120" w:rsidP="008271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515"/>
      </w:tblGrid>
      <w:tr w:rsidR="00827120" w:rsidRPr="00562DE6" w:rsidTr="00591AFD">
        <w:trPr>
          <w:jc w:val="center"/>
        </w:trPr>
        <w:tc>
          <w:tcPr>
            <w:tcW w:w="850" w:type="dxa"/>
          </w:tcPr>
          <w:p w:rsidR="00827120" w:rsidRPr="00562DE6" w:rsidRDefault="00827120" w:rsidP="00591AFD">
            <w:pPr>
              <w:pStyle w:val="ConsPlusNormal"/>
              <w:ind w:firstLine="67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562DE6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4680" w:type="dxa"/>
          </w:tcPr>
          <w:p w:rsidR="00827120" w:rsidRPr="00562DE6" w:rsidRDefault="00827120" w:rsidP="00591AF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562DE6">
              <w:rPr>
                <w:rFonts w:ascii="Times New Roman" w:hAnsi="Times New Roman" w:cs="Times New Roman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27120" w:rsidRPr="00562DE6" w:rsidTr="00591AFD">
        <w:trPr>
          <w:jc w:val="center"/>
        </w:trPr>
        <w:tc>
          <w:tcPr>
            <w:tcW w:w="850" w:type="dxa"/>
          </w:tcPr>
          <w:p w:rsidR="00827120" w:rsidRPr="00562DE6" w:rsidRDefault="00827120" w:rsidP="00591AFD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Cs w:val="24"/>
              </w:rPr>
            </w:pPr>
            <w:r w:rsidRPr="00562DE6">
              <w:rPr>
                <w:rFonts w:ascii="Times New Roman" w:hAnsi="Times New Roman" w:cs="Times New Roman"/>
                <w:szCs w:val="24"/>
              </w:rPr>
              <w:t>1.1.1</w:t>
            </w:r>
          </w:p>
        </w:tc>
        <w:tc>
          <w:tcPr>
            <w:tcW w:w="4680" w:type="dxa"/>
          </w:tcPr>
          <w:p w:rsidR="00827120" w:rsidRPr="00562DE6" w:rsidRDefault="00827120" w:rsidP="00591AF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562DE6">
              <w:rPr>
                <w:rFonts w:ascii="Times New Roman" w:hAnsi="Times New Roman" w:cs="Times New Roman"/>
                <w:szCs w:val="24"/>
              </w:rPr>
              <w:t>Фамилия, имя, отчество (при наличии)</w:t>
            </w:r>
          </w:p>
        </w:tc>
        <w:tc>
          <w:tcPr>
            <w:tcW w:w="3515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27120" w:rsidRPr="00562DE6" w:rsidTr="00591AFD">
        <w:trPr>
          <w:jc w:val="center"/>
        </w:trPr>
        <w:tc>
          <w:tcPr>
            <w:tcW w:w="850" w:type="dxa"/>
          </w:tcPr>
          <w:p w:rsidR="00827120" w:rsidRPr="00562DE6" w:rsidRDefault="00827120" w:rsidP="00591AFD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Cs w:val="24"/>
              </w:rPr>
            </w:pPr>
            <w:r w:rsidRPr="00562DE6">
              <w:rPr>
                <w:rFonts w:ascii="Times New Roman" w:hAnsi="Times New Roman" w:cs="Times New Roman"/>
                <w:szCs w:val="24"/>
              </w:rPr>
              <w:t>1.1.2</w:t>
            </w:r>
          </w:p>
        </w:tc>
        <w:tc>
          <w:tcPr>
            <w:tcW w:w="4680" w:type="dxa"/>
          </w:tcPr>
          <w:p w:rsidR="00827120" w:rsidRPr="00562DE6" w:rsidRDefault="00827120" w:rsidP="00591AF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562DE6">
              <w:rPr>
                <w:rFonts w:ascii="Times New Roman" w:hAnsi="Times New Roman" w:cs="Times New Roman"/>
                <w:szCs w:val="24"/>
              </w:rPr>
              <w:t>Место жительства</w:t>
            </w:r>
          </w:p>
        </w:tc>
        <w:tc>
          <w:tcPr>
            <w:tcW w:w="3515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27120" w:rsidRPr="00562DE6" w:rsidTr="00591AFD">
        <w:trPr>
          <w:jc w:val="center"/>
        </w:trPr>
        <w:tc>
          <w:tcPr>
            <w:tcW w:w="850" w:type="dxa"/>
          </w:tcPr>
          <w:p w:rsidR="00827120" w:rsidRPr="00562DE6" w:rsidRDefault="00827120" w:rsidP="00591AFD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Cs w:val="24"/>
              </w:rPr>
            </w:pPr>
            <w:r w:rsidRPr="00562DE6">
              <w:rPr>
                <w:rFonts w:ascii="Times New Roman" w:hAnsi="Times New Roman" w:cs="Times New Roman"/>
                <w:szCs w:val="24"/>
              </w:rPr>
              <w:t>1.1.3</w:t>
            </w:r>
          </w:p>
        </w:tc>
        <w:tc>
          <w:tcPr>
            <w:tcW w:w="4680" w:type="dxa"/>
          </w:tcPr>
          <w:p w:rsidR="00827120" w:rsidRPr="00562DE6" w:rsidRDefault="00827120" w:rsidP="00591AF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562DE6">
              <w:rPr>
                <w:rFonts w:ascii="Times New Roman" w:hAnsi="Times New Roman" w:cs="Times New Roman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27120" w:rsidRPr="00562DE6" w:rsidTr="00591AFD">
        <w:trPr>
          <w:jc w:val="center"/>
        </w:trPr>
        <w:tc>
          <w:tcPr>
            <w:tcW w:w="850" w:type="dxa"/>
          </w:tcPr>
          <w:p w:rsidR="00827120" w:rsidRPr="00562DE6" w:rsidRDefault="00827120" w:rsidP="00591AFD">
            <w:pPr>
              <w:pStyle w:val="ConsPlusNormal"/>
              <w:ind w:firstLine="67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562DE6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4680" w:type="dxa"/>
          </w:tcPr>
          <w:p w:rsidR="00827120" w:rsidRPr="00562DE6" w:rsidRDefault="00827120" w:rsidP="00591AF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562DE6">
              <w:rPr>
                <w:rFonts w:ascii="Times New Roman" w:hAnsi="Times New Roman" w:cs="Times New Roman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27120" w:rsidRPr="00562DE6" w:rsidTr="00591AFD">
        <w:trPr>
          <w:jc w:val="center"/>
        </w:trPr>
        <w:tc>
          <w:tcPr>
            <w:tcW w:w="850" w:type="dxa"/>
          </w:tcPr>
          <w:p w:rsidR="00827120" w:rsidRPr="00562DE6" w:rsidRDefault="00827120" w:rsidP="00591AFD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Cs w:val="24"/>
              </w:rPr>
            </w:pPr>
            <w:r w:rsidRPr="00562DE6">
              <w:rPr>
                <w:rFonts w:ascii="Times New Roman" w:hAnsi="Times New Roman" w:cs="Times New Roman"/>
                <w:szCs w:val="24"/>
              </w:rPr>
              <w:t>1.2.1</w:t>
            </w:r>
          </w:p>
        </w:tc>
        <w:tc>
          <w:tcPr>
            <w:tcW w:w="4680" w:type="dxa"/>
          </w:tcPr>
          <w:p w:rsidR="00827120" w:rsidRPr="00562DE6" w:rsidRDefault="00827120" w:rsidP="00591AF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562DE6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3515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27120" w:rsidRPr="00562DE6" w:rsidTr="00591AFD">
        <w:trPr>
          <w:jc w:val="center"/>
        </w:trPr>
        <w:tc>
          <w:tcPr>
            <w:tcW w:w="850" w:type="dxa"/>
          </w:tcPr>
          <w:p w:rsidR="00827120" w:rsidRPr="00562DE6" w:rsidRDefault="00827120" w:rsidP="00591AFD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Cs w:val="24"/>
              </w:rPr>
            </w:pPr>
            <w:r w:rsidRPr="00562DE6">
              <w:rPr>
                <w:rFonts w:ascii="Times New Roman" w:hAnsi="Times New Roman" w:cs="Times New Roman"/>
                <w:szCs w:val="24"/>
              </w:rPr>
              <w:t>1.2.2</w:t>
            </w:r>
          </w:p>
        </w:tc>
        <w:tc>
          <w:tcPr>
            <w:tcW w:w="4680" w:type="dxa"/>
          </w:tcPr>
          <w:p w:rsidR="00827120" w:rsidRPr="00562DE6" w:rsidRDefault="00827120" w:rsidP="00591AF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562DE6">
              <w:rPr>
                <w:rFonts w:ascii="Times New Roman" w:hAnsi="Times New Roman" w:cs="Times New Roman"/>
                <w:szCs w:val="24"/>
              </w:rPr>
              <w:t>Место нахождения</w:t>
            </w:r>
          </w:p>
        </w:tc>
        <w:tc>
          <w:tcPr>
            <w:tcW w:w="3515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27120" w:rsidRPr="00562DE6" w:rsidTr="00591AFD">
        <w:trPr>
          <w:jc w:val="center"/>
        </w:trPr>
        <w:tc>
          <w:tcPr>
            <w:tcW w:w="850" w:type="dxa"/>
          </w:tcPr>
          <w:p w:rsidR="00827120" w:rsidRPr="00562DE6" w:rsidRDefault="00827120" w:rsidP="00591AFD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Cs w:val="24"/>
              </w:rPr>
            </w:pPr>
            <w:r w:rsidRPr="00562DE6">
              <w:rPr>
                <w:rFonts w:ascii="Times New Roman" w:hAnsi="Times New Roman" w:cs="Times New Roman"/>
                <w:szCs w:val="24"/>
              </w:rPr>
              <w:t>1.2.3</w:t>
            </w:r>
          </w:p>
        </w:tc>
        <w:tc>
          <w:tcPr>
            <w:tcW w:w="4680" w:type="dxa"/>
          </w:tcPr>
          <w:p w:rsidR="00827120" w:rsidRPr="00562DE6" w:rsidRDefault="00827120" w:rsidP="00591AF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562DE6">
              <w:rPr>
                <w:rFonts w:ascii="Times New Roman" w:hAnsi="Times New Roman" w:cs="Times New Roman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27120" w:rsidRPr="00562DE6" w:rsidTr="00591AFD">
        <w:trPr>
          <w:jc w:val="center"/>
        </w:trPr>
        <w:tc>
          <w:tcPr>
            <w:tcW w:w="850" w:type="dxa"/>
          </w:tcPr>
          <w:p w:rsidR="00827120" w:rsidRPr="00562DE6" w:rsidRDefault="00827120" w:rsidP="00591AFD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Cs w:val="24"/>
              </w:rPr>
            </w:pPr>
            <w:r w:rsidRPr="00562DE6">
              <w:rPr>
                <w:rFonts w:ascii="Times New Roman" w:hAnsi="Times New Roman" w:cs="Times New Roman"/>
                <w:szCs w:val="24"/>
              </w:rPr>
              <w:t>1.2.4</w:t>
            </w:r>
          </w:p>
        </w:tc>
        <w:tc>
          <w:tcPr>
            <w:tcW w:w="4680" w:type="dxa"/>
          </w:tcPr>
          <w:p w:rsidR="00827120" w:rsidRPr="00562DE6" w:rsidRDefault="00827120" w:rsidP="00591AF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562DE6">
              <w:rPr>
                <w:rFonts w:ascii="Times New Roman" w:hAnsi="Times New Roman" w:cs="Times New Roman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27120" w:rsidRPr="00562DE6" w:rsidRDefault="00827120" w:rsidP="00827120">
      <w:pPr>
        <w:pStyle w:val="ConsPlusNormal"/>
        <w:jc w:val="both"/>
        <w:rPr>
          <w:rFonts w:ascii="Times New Roman" w:hAnsi="Times New Roman" w:cs="Times New Roman"/>
        </w:rPr>
      </w:pPr>
    </w:p>
    <w:p w:rsidR="00827120" w:rsidRPr="00562DE6" w:rsidRDefault="00827120" w:rsidP="008271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2DE6">
        <w:rPr>
          <w:rFonts w:ascii="Times New Roman" w:hAnsi="Times New Roman" w:cs="Times New Roman"/>
          <w:sz w:val="28"/>
          <w:szCs w:val="28"/>
        </w:rPr>
        <w:t>2. Сведения о земельном участке</w:t>
      </w:r>
    </w:p>
    <w:p w:rsidR="00827120" w:rsidRPr="00562DE6" w:rsidRDefault="00827120" w:rsidP="0082712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515"/>
      </w:tblGrid>
      <w:tr w:rsidR="00827120" w:rsidRPr="00562DE6" w:rsidTr="00591AFD">
        <w:trPr>
          <w:jc w:val="center"/>
        </w:trPr>
        <w:tc>
          <w:tcPr>
            <w:tcW w:w="850" w:type="dxa"/>
          </w:tcPr>
          <w:p w:rsidR="00827120" w:rsidRPr="00562DE6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680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7120" w:rsidRPr="00562DE6" w:rsidTr="00591AFD">
        <w:trPr>
          <w:jc w:val="center"/>
        </w:trPr>
        <w:tc>
          <w:tcPr>
            <w:tcW w:w="850" w:type="dxa"/>
          </w:tcPr>
          <w:p w:rsidR="00827120" w:rsidRPr="00562DE6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680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7120" w:rsidRPr="00562DE6" w:rsidTr="00591AFD">
        <w:trPr>
          <w:jc w:val="center"/>
        </w:trPr>
        <w:tc>
          <w:tcPr>
            <w:tcW w:w="850" w:type="dxa"/>
          </w:tcPr>
          <w:p w:rsidR="00827120" w:rsidRPr="00562DE6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4680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Сведения о праве застройщика на земельный участок</w:t>
            </w:r>
          </w:p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(правоустанавливающие документы)</w:t>
            </w:r>
          </w:p>
        </w:tc>
        <w:tc>
          <w:tcPr>
            <w:tcW w:w="3515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7120" w:rsidRPr="00562DE6" w:rsidTr="00591AFD">
        <w:trPr>
          <w:jc w:val="center"/>
        </w:trPr>
        <w:tc>
          <w:tcPr>
            <w:tcW w:w="850" w:type="dxa"/>
          </w:tcPr>
          <w:p w:rsidR="00827120" w:rsidRPr="00562DE6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680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7120" w:rsidRPr="00562DE6" w:rsidTr="00591AFD">
        <w:trPr>
          <w:jc w:val="center"/>
        </w:trPr>
        <w:tc>
          <w:tcPr>
            <w:tcW w:w="850" w:type="dxa"/>
          </w:tcPr>
          <w:p w:rsidR="00827120" w:rsidRPr="00562DE6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680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27120" w:rsidRPr="00562DE6" w:rsidRDefault="00827120" w:rsidP="00827120">
      <w:pPr>
        <w:pStyle w:val="ConsPlusNormal"/>
        <w:jc w:val="both"/>
        <w:rPr>
          <w:rFonts w:ascii="Times New Roman" w:hAnsi="Times New Roman" w:cs="Times New Roman"/>
        </w:rPr>
      </w:pPr>
    </w:p>
    <w:p w:rsidR="00827120" w:rsidRPr="00562DE6" w:rsidRDefault="00827120" w:rsidP="008271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2DE6">
        <w:rPr>
          <w:rFonts w:ascii="Times New Roman" w:hAnsi="Times New Roman" w:cs="Times New Roman"/>
          <w:sz w:val="28"/>
          <w:szCs w:val="28"/>
        </w:rPr>
        <w:t>3. Сведения об объекте капитального строительства</w:t>
      </w:r>
    </w:p>
    <w:p w:rsidR="00827120" w:rsidRPr="00562DE6" w:rsidRDefault="00827120" w:rsidP="0082712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515"/>
      </w:tblGrid>
      <w:tr w:rsidR="00827120" w:rsidRPr="00562DE6" w:rsidTr="00591AFD">
        <w:trPr>
          <w:jc w:val="center"/>
        </w:trPr>
        <w:tc>
          <w:tcPr>
            <w:tcW w:w="850" w:type="dxa"/>
          </w:tcPr>
          <w:p w:rsidR="00827120" w:rsidRPr="00562DE6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680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7120" w:rsidRPr="00562DE6" w:rsidTr="00591AFD">
        <w:trPr>
          <w:jc w:val="center"/>
        </w:trPr>
        <w:tc>
          <w:tcPr>
            <w:tcW w:w="850" w:type="dxa"/>
          </w:tcPr>
          <w:p w:rsidR="00827120" w:rsidRPr="00562DE6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680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Цель подачи уведомления</w:t>
            </w:r>
          </w:p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(строительство или реконструкция)</w:t>
            </w:r>
          </w:p>
        </w:tc>
        <w:tc>
          <w:tcPr>
            <w:tcW w:w="3515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7120" w:rsidRPr="00562DE6" w:rsidTr="00591AFD">
        <w:trPr>
          <w:jc w:val="center"/>
        </w:trPr>
        <w:tc>
          <w:tcPr>
            <w:tcW w:w="850" w:type="dxa"/>
          </w:tcPr>
          <w:p w:rsidR="00827120" w:rsidRPr="00562DE6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680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Сведения о параметрах:</w:t>
            </w:r>
          </w:p>
        </w:tc>
        <w:tc>
          <w:tcPr>
            <w:tcW w:w="3515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7120" w:rsidRPr="00562DE6" w:rsidTr="00591AFD">
        <w:trPr>
          <w:jc w:val="center"/>
        </w:trPr>
        <w:tc>
          <w:tcPr>
            <w:tcW w:w="850" w:type="dxa"/>
          </w:tcPr>
          <w:p w:rsidR="00827120" w:rsidRPr="00562DE6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680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Количество надземных этажей</w:t>
            </w:r>
          </w:p>
        </w:tc>
        <w:tc>
          <w:tcPr>
            <w:tcW w:w="3515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7120" w:rsidRPr="00562DE6" w:rsidTr="00591AFD">
        <w:trPr>
          <w:jc w:val="center"/>
        </w:trPr>
        <w:tc>
          <w:tcPr>
            <w:tcW w:w="850" w:type="dxa"/>
          </w:tcPr>
          <w:p w:rsidR="00827120" w:rsidRPr="00562DE6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680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3515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7120" w:rsidRPr="00562DE6" w:rsidTr="00591AFD">
        <w:trPr>
          <w:jc w:val="center"/>
        </w:trPr>
        <w:tc>
          <w:tcPr>
            <w:tcW w:w="850" w:type="dxa"/>
          </w:tcPr>
          <w:p w:rsidR="00827120" w:rsidRPr="00562DE6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4680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Сведения об отступах от границ земельного участка</w:t>
            </w:r>
          </w:p>
        </w:tc>
        <w:tc>
          <w:tcPr>
            <w:tcW w:w="3515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7120" w:rsidRPr="00562DE6" w:rsidTr="00591AFD">
        <w:trPr>
          <w:jc w:val="center"/>
        </w:trPr>
        <w:tc>
          <w:tcPr>
            <w:tcW w:w="850" w:type="dxa"/>
          </w:tcPr>
          <w:p w:rsidR="00827120" w:rsidRPr="00562DE6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3.3.4</w:t>
            </w:r>
          </w:p>
        </w:tc>
        <w:tc>
          <w:tcPr>
            <w:tcW w:w="4680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Площадь застройки</w:t>
            </w:r>
          </w:p>
        </w:tc>
        <w:tc>
          <w:tcPr>
            <w:tcW w:w="3515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27120" w:rsidRPr="00562DE6" w:rsidRDefault="00827120" w:rsidP="00827120">
      <w:pPr>
        <w:pStyle w:val="ConsPlusNormal"/>
        <w:jc w:val="both"/>
        <w:rPr>
          <w:rFonts w:ascii="Times New Roman" w:hAnsi="Times New Roman" w:cs="Times New Roman"/>
        </w:rPr>
      </w:pPr>
    </w:p>
    <w:p w:rsidR="00827120" w:rsidRPr="00562DE6" w:rsidRDefault="00827120" w:rsidP="008271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2DE6">
        <w:rPr>
          <w:rFonts w:ascii="Times New Roman" w:hAnsi="Times New Roman" w:cs="Times New Roman"/>
          <w:sz w:val="28"/>
          <w:szCs w:val="28"/>
        </w:rPr>
        <w:t>4. Схематичное изображение построенного или реконструированного</w:t>
      </w:r>
    </w:p>
    <w:p w:rsidR="00827120" w:rsidRPr="00562DE6" w:rsidRDefault="00827120" w:rsidP="008271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2DE6">
        <w:rPr>
          <w:rFonts w:ascii="Times New Roman" w:hAnsi="Times New Roman" w:cs="Times New Roman"/>
          <w:sz w:val="28"/>
          <w:szCs w:val="28"/>
        </w:rPr>
        <w:t>объекта капитального строительства на земельном участке</w:t>
      </w:r>
    </w:p>
    <w:p w:rsidR="00827120" w:rsidRPr="00562DE6" w:rsidRDefault="00827120" w:rsidP="0082712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27120" w:rsidRPr="00562DE6" w:rsidTr="00591AFD">
        <w:trPr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7120" w:rsidRPr="00562DE6" w:rsidTr="00591AFD">
        <w:trPr>
          <w:jc w:val="center"/>
        </w:trPr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7120" w:rsidRPr="00562DE6" w:rsidTr="00591AFD">
        <w:trPr>
          <w:jc w:val="center"/>
        </w:trPr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7120" w:rsidRPr="00562DE6" w:rsidTr="00591AFD">
        <w:trPr>
          <w:jc w:val="center"/>
        </w:trPr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7120" w:rsidRPr="00562DE6" w:rsidTr="00591AFD">
        <w:trPr>
          <w:jc w:val="center"/>
        </w:trPr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27120" w:rsidRPr="00562DE6" w:rsidRDefault="00827120" w:rsidP="00827120">
      <w:pPr>
        <w:pStyle w:val="ConsPlusNormal"/>
        <w:jc w:val="both"/>
        <w:rPr>
          <w:rFonts w:ascii="Times New Roman" w:hAnsi="Times New Roman" w:cs="Times New Roman"/>
        </w:rPr>
      </w:pPr>
    </w:p>
    <w:p w:rsidR="00827120" w:rsidRPr="00562DE6" w:rsidRDefault="00827120" w:rsidP="00827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DE6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связи:</w:t>
      </w:r>
    </w:p>
    <w:p w:rsidR="00827120" w:rsidRPr="00562DE6" w:rsidRDefault="00827120" w:rsidP="00827120">
      <w:pPr>
        <w:pStyle w:val="ConsPlusNonformat"/>
        <w:jc w:val="both"/>
        <w:rPr>
          <w:rFonts w:ascii="Times New Roman" w:hAnsi="Times New Roman" w:cs="Times New Roman"/>
        </w:rPr>
      </w:pPr>
      <w:r w:rsidRPr="00562DE6">
        <w:rPr>
          <w:rFonts w:ascii="Times New Roman" w:hAnsi="Times New Roman" w:cs="Times New Roman"/>
        </w:rPr>
        <w:t>___________________________________________________________________________</w:t>
      </w:r>
    </w:p>
    <w:p w:rsidR="00827120" w:rsidRPr="00562DE6" w:rsidRDefault="00827120" w:rsidP="00827120">
      <w:pPr>
        <w:pStyle w:val="ConsPlusNonformat"/>
        <w:jc w:val="both"/>
        <w:rPr>
          <w:rFonts w:ascii="Times New Roman" w:hAnsi="Times New Roman" w:cs="Times New Roman"/>
        </w:rPr>
      </w:pPr>
    </w:p>
    <w:p w:rsidR="00827120" w:rsidRPr="00562DE6" w:rsidRDefault="00827120" w:rsidP="00827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DE6">
        <w:rPr>
          <w:rFonts w:ascii="Times New Roman" w:hAnsi="Times New Roman" w:cs="Times New Roman"/>
          <w:sz w:val="28"/>
          <w:szCs w:val="28"/>
        </w:rPr>
        <w:t>Уведомление  о  соответствии построенных или реконструированных объекта индивидуального  жилищного  строительства  или  садового  дома  требованиям законодательства  о  градостроительной  деятельности  либо о несоответствии построенных   или   реконструированных  объекта  индивидуального  жилищного строительства    или   садового   дома   требованиям   законодательства   о градостроительной деятельности прошу направить следующим способом:</w:t>
      </w:r>
    </w:p>
    <w:p w:rsidR="00827120" w:rsidRPr="00562DE6" w:rsidRDefault="00827120" w:rsidP="00827120">
      <w:pPr>
        <w:pStyle w:val="ConsPlusNonformat"/>
        <w:jc w:val="both"/>
        <w:rPr>
          <w:rFonts w:ascii="Times New Roman" w:hAnsi="Times New Roman" w:cs="Times New Roman"/>
        </w:rPr>
      </w:pPr>
      <w:r w:rsidRPr="00562DE6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27120" w:rsidRPr="00562DE6" w:rsidRDefault="00827120" w:rsidP="00827120">
      <w:pPr>
        <w:pStyle w:val="ConsPlusNonformat"/>
        <w:jc w:val="both"/>
        <w:rPr>
          <w:rFonts w:ascii="Times New Roman" w:hAnsi="Times New Roman" w:cs="Times New Roman"/>
        </w:rPr>
      </w:pPr>
      <w:r w:rsidRPr="00562DE6">
        <w:rPr>
          <w:rFonts w:ascii="Times New Roman" w:hAnsi="Times New Roman" w:cs="Times New Roman"/>
        </w:rPr>
        <w:t xml:space="preserve">(путем  направления  на  почтовый адрес и (или) адрес электронной почты или нарочным в уполномоченном на выдачу разрешений на строительство федеральном органе   исполнительной   власти,  органе  исполнительной  </w:t>
      </w:r>
      <w:r w:rsidRPr="00562DE6">
        <w:rPr>
          <w:rFonts w:ascii="Times New Roman" w:hAnsi="Times New Roman" w:cs="Times New Roman"/>
        </w:rPr>
        <w:lastRenderedPageBreak/>
        <w:t>власти  субъекта</w:t>
      </w:r>
    </w:p>
    <w:p w:rsidR="00827120" w:rsidRPr="00562DE6" w:rsidRDefault="00827120" w:rsidP="00827120">
      <w:pPr>
        <w:pStyle w:val="ConsPlusNonformat"/>
        <w:jc w:val="both"/>
        <w:rPr>
          <w:rFonts w:ascii="Times New Roman" w:hAnsi="Times New Roman" w:cs="Times New Roman"/>
        </w:rPr>
      </w:pPr>
      <w:r w:rsidRPr="00562DE6">
        <w:rPr>
          <w:rFonts w:ascii="Times New Roman" w:hAnsi="Times New Roman" w:cs="Times New Roman"/>
        </w:rPr>
        <w:t>Российской  Федерации или органе местного самоуправления, в том числе через многофункциональный центр)</w:t>
      </w:r>
    </w:p>
    <w:p w:rsidR="00827120" w:rsidRPr="00562DE6" w:rsidRDefault="00827120" w:rsidP="00827120">
      <w:pPr>
        <w:pStyle w:val="ConsPlusNonformat"/>
        <w:jc w:val="both"/>
        <w:rPr>
          <w:rFonts w:ascii="Times New Roman" w:hAnsi="Times New Roman" w:cs="Times New Roman"/>
        </w:rPr>
      </w:pPr>
    </w:p>
    <w:p w:rsidR="00827120" w:rsidRPr="00562DE6" w:rsidRDefault="00827120" w:rsidP="00827120">
      <w:pPr>
        <w:pStyle w:val="ConsPlusNonformat"/>
        <w:jc w:val="both"/>
        <w:rPr>
          <w:rFonts w:ascii="Times New Roman" w:hAnsi="Times New Roman" w:cs="Times New Roman"/>
        </w:rPr>
      </w:pPr>
      <w:r w:rsidRPr="00562DE6">
        <w:rPr>
          <w:rFonts w:ascii="Times New Roman" w:hAnsi="Times New Roman" w:cs="Times New Roman"/>
          <w:sz w:val="28"/>
          <w:szCs w:val="28"/>
        </w:rPr>
        <w:t>Настоящим уведомлением подтверждаю, что</w:t>
      </w:r>
      <w:r w:rsidRPr="00562DE6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</w:t>
      </w:r>
    </w:p>
    <w:p w:rsidR="00827120" w:rsidRPr="00562DE6" w:rsidRDefault="00827120" w:rsidP="00827120">
      <w:pPr>
        <w:pStyle w:val="ConsPlusNonformat"/>
        <w:jc w:val="both"/>
        <w:rPr>
          <w:rFonts w:ascii="Times New Roman" w:hAnsi="Times New Roman" w:cs="Times New Roman"/>
        </w:rPr>
      </w:pPr>
      <w:r w:rsidRPr="00562DE6">
        <w:rPr>
          <w:rFonts w:ascii="Times New Roman" w:hAnsi="Times New Roman" w:cs="Times New Roman"/>
        </w:rPr>
        <w:t xml:space="preserve">                                 (объект индивидуального жилищного строительства или садовый дом)</w:t>
      </w:r>
    </w:p>
    <w:p w:rsidR="00827120" w:rsidRPr="00562DE6" w:rsidRDefault="00827120" w:rsidP="00827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DE6">
        <w:rPr>
          <w:rFonts w:ascii="Times New Roman" w:hAnsi="Times New Roman" w:cs="Times New Roman"/>
          <w:sz w:val="28"/>
          <w:szCs w:val="28"/>
        </w:rPr>
        <w:t>не  предназначен  для  раздела  на  самостоятельные объекты недвижимости, а также  оплату  государственной  пошлины  за  осуществление  государственной регистрации прав</w:t>
      </w:r>
      <w:r w:rsidRPr="00562DE6">
        <w:rPr>
          <w:rFonts w:ascii="Times New Roman" w:hAnsi="Times New Roman" w:cs="Times New Roman"/>
        </w:rPr>
        <w:t xml:space="preserve"> _______________________________________________________________________________.</w:t>
      </w:r>
    </w:p>
    <w:p w:rsidR="00827120" w:rsidRPr="00562DE6" w:rsidRDefault="00827120" w:rsidP="00827120">
      <w:pPr>
        <w:pStyle w:val="ConsPlusNonformat"/>
        <w:jc w:val="both"/>
        <w:rPr>
          <w:rFonts w:ascii="Times New Roman" w:hAnsi="Times New Roman" w:cs="Times New Roman"/>
        </w:rPr>
      </w:pPr>
      <w:r w:rsidRPr="00562DE6">
        <w:rPr>
          <w:rFonts w:ascii="Times New Roman" w:hAnsi="Times New Roman" w:cs="Times New Roman"/>
        </w:rPr>
        <w:t xml:space="preserve"> (реквизиты платежного документа)</w:t>
      </w:r>
    </w:p>
    <w:p w:rsidR="00827120" w:rsidRPr="00562DE6" w:rsidRDefault="00827120" w:rsidP="00827120">
      <w:pPr>
        <w:pStyle w:val="ConsPlusNonformat"/>
        <w:jc w:val="both"/>
        <w:rPr>
          <w:rFonts w:ascii="Times New Roman" w:hAnsi="Times New Roman" w:cs="Times New Roman"/>
        </w:rPr>
      </w:pPr>
    </w:p>
    <w:p w:rsidR="00827120" w:rsidRPr="00562DE6" w:rsidRDefault="00827120" w:rsidP="00827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DE6">
        <w:rPr>
          <w:rFonts w:ascii="Times New Roman" w:hAnsi="Times New Roman" w:cs="Times New Roman"/>
          <w:sz w:val="28"/>
          <w:szCs w:val="28"/>
        </w:rPr>
        <w:t xml:space="preserve">    Настоящим уведомлением я_____________________________________________</w:t>
      </w:r>
    </w:p>
    <w:p w:rsidR="00827120" w:rsidRPr="00562DE6" w:rsidRDefault="00827120" w:rsidP="00827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DE6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27120" w:rsidRPr="00562DE6" w:rsidRDefault="00827120" w:rsidP="00827120">
      <w:pPr>
        <w:pStyle w:val="ConsPlusNonformat"/>
        <w:jc w:val="both"/>
        <w:rPr>
          <w:rFonts w:ascii="Times New Roman" w:hAnsi="Times New Roman" w:cs="Times New Roman"/>
        </w:rPr>
      </w:pPr>
      <w:r w:rsidRPr="00562DE6">
        <w:rPr>
          <w:rFonts w:ascii="Times New Roman" w:hAnsi="Times New Roman" w:cs="Times New Roman"/>
        </w:rPr>
        <w:t xml:space="preserve">                                 (фамилия, имя, отчество (при наличии)</w:t>
      </w:r>
    </w:p>
    <w:p w:rsidR="00827120" w:rsidRPr="00562DE6" w:rsidRDefault="00827120" w:rsidP="00827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DE6">
        <w:rPr>
          <w:rFonts w:ascii="Times New Roman" w:hAnsi="Times New Roman" w:cs="Times New Roman"/>
          <w:sz w:val="28"/>
          <w:szCs w:val="28"/>
        </w:rPr>
        <w:t>даю  согласие  на обработку персональных данных (в случае если застройщиком является физическое лицо).</w:t>
      </w:r>
    </w:p>
    <w:p w:rsidR="00827120" w:rsidRPr="00562DE6" w:rsidRDefault="00827120" w:rsidP="00827120">
      <w:pPr>
        <w:pStyle w:val="ConsPlusNonformat"/>
        <w:jc w:val="both"/>
        <w:rPr>
          <w:rFonts w:ascii="Times New Roman" w:hAnsi="Times New Roman" w:cs="Times New Roman"/>
        </w:rPr>
      </w:pPr>
    </w:p>
    <w:p w:rsidR="00827120" w:rsidRPr="00562DE6" w:rsidRDefault="00827120" w:rsidP="00827120">
      <w:pPr>
        <w:pStyle w:val="ConsPlusNonformat"/>
        <w:jc w:val="both"/>
        <w:rPr>
          <w:rFonts w:ascii="Times New Roman" w:hAnsi="Times New Roman" w:cs="Times New Roman"/>
        </w:rPr>
      </w:pPr>
      <w:r w:rsidRPr="00562DE6">
        <w:rPr>
          <w:rFonts w:ascii="Times New Roman" w:hAnsi="Times New Roman" w:cs="Times New Roman"/>
        </w:rPr>
        <w:t>___________________________     ___________         _______________________________</w:t>
      </w:r>
    </w:p>
    <w:p w:rsidR="00827120" w:rsidRPr="00562DE6" w:rsidRDefault="00827120" w:rsidP="00827120">
      <w:pPr>
        <w:pStyle w:val="ConsPlusNonformat"/>
        <w:jc w:val="both"/>
        <w:rPr>
          <w:rFonts w:ascii="Times New Roman" w:hAnsi="Times New Roman" w:cs="Times New Roman"/>
        </w:rPr>
      </w:pPr>
      <w:r w:rsidRPr="00562DE6">
        <w:rPr>
          <w:rFonts w:ascii="Times New Roman" w:hAnsi="Times New Roman" w:cs="Times New Roman"/>
        </w:rPr>
        <w:t xml:space="preserve"> (должность, в случае если                                 (подпись)                             (расшифровка подписи)</w:t>
      </w:r>
    </w:p>
    <w:p w:rsidR="00827120" w:rsidRPr="00562DE6" w:rsidRDefault="00827120" w:rsidP="00827120">
      <w:pPr>
        <w:pStyle w:val="ConsPlusNonformat"/>
        <w:jc w:val="both"/>
        <w:rPr>
          <w:rFonts w:ascii="Times New Roman" w:hAnsi="Times New Roman" w:cs="Times New Roman"/>
        </w:rPr>
      </w:pPr>
      <w:r w:rsidRPr="00562DE6">
        <w:rPr>
          <w:rFonts w:ascii="Times New Roman" w:hAnsi="Times New Roman" w:cs="Times New Roman"/>
        </w:rPr>
        <w:t xml:space="preserve">   застройщиком является</w:t>
      </w:r>
    </w:p>
    <w:p w:rsidR="00827120" w:rsidRPr="00562DE6" w:rsidRDefault="00827120" w:rsidP="00827120">
      <w:pPr>
        <w:pStyle w:val="ConsPlusNonformat"/>
        <w:jc w:val="both"/>
        <w:rPr>
          <w:rFonts w:ascii="Times New Roman" w:hAnsi="Times New Roman" w:cs="Times New Roman"/>
        </w:rPr>
      </w:pPr>
      <w:r w:rsidRPr="00562DE6">
        <w:rPr>
          <w:rFonts w:ascii="Times New Roman" w:hAnsi="Times New Roman" w:cs="Times New Roman"/>
        </w:rPr>
        <w:t xml:space="preserve">     юридическое лицо)</w:t>
      </w:r>
    </w:p>
    <w:p w:rsidR="00827120" w:rsidRPr="00562DE6" w:rsidRDefault="00827120" w:rsidP="00827120">
      <w:pPr>
        <w:pStyle w:val="ConsPlusNonformat"/>
        <w:jc w:val="both"/>
        <w:rPr>
          <w:rFonts w:ascii="Times New Roman" w:hAnsi="Times New Roman" w:cs="Times New Roman"/>
        </w:rPr>
      </w:pPr>
    </w:p>
    <w:p w:rsidR="00827120" w:rsidRPr="00562DE6" w:rsidRDefault="00827120" w:rsidP="00827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DE6">
        <w:rPr>
          <w:rFonts w:ascii="Times New Roman" w:hAnsi="Times New Roman" w:cs="Times New Roman"/>
          <w:sz w:val="28"/>
          <w:szCs w:val="28"/>
        </w:rPr>
        <w:t xml:space="preserve">            М.П.</w:t>
      </w:r>
    </w:p>
    <w:p w:rsidR="00827120" w:rsidRPr="00562DE6" w:rsidRDefault="00827120" w:rsidP="00827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DE6">
        <w:rPr>
          <w:rFonts w:ascii="Times New Roman" w:hAnsi="Times New Roman" w:cs="Times New Roman"/>
          <w:sz w:val="28"/>
          <w:szCs w:val="28"/>
        </w:rPr>
        <w:t xml:space="preserve">       (при наличии)</w:t>
      </w:r>
    </w:p>
    <w:p w:rsidR="00827120" w:rsidRPr="00562DE6" w:rsidRDefault="00827120" w:rsidP="00827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7120" w:rsidRPr="00562DE6" w:rsidRDefault="00827120" w:rsidP="00827120">
      <w:pPr>
        <w:pStyle w:val="ConsPlusNonformat"/>
        <w:jc w:val="both"/>
        <w:rPr>
          <w:rFonts w:ascii="Times New Roman" w:hAnsi="Times New Roman" w:cs="Times New Roman"/>
        </w:rPr>
      </w:pPr>
      <w:r w:rsidRPr="00562DE6">
        <w:rPr>
          <w:rFonts w:ascii="Times New Roman" w:hAnsi="Times New Roman" w:cs="Times New Roman"/>
          <w:sz w:val="28"/>
          <w:szCs w:val="28"/>
        </w:rPr>
        <w:t>К настоящему уведомлению прилагается:</w:t>
      </w:r>
    </w:p>
    <w:p w:rsidR="00827120" w:rsidRPr="00562DE6" w:rsidRDefault="00827120" w:rsidP="00827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DE6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27120" w:rsidRPr="00562DE6" w:rsidRDefault="00827120" w:rsidP="00827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DE6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27120" w:rsidRPr="00562DE6" w:rsidRDefault="00827120" w:rsidP="00827120">
      <w:pPr>
        <w:pStyle w:val="ConsPlusNonformat"/>
        <w:jc w:val="both"/>
        <w:rPr>
          <w:rFonts w:ascii="Times New Roman" w:hAnsi="Times New Roman" w:cs="Times New Roman"/>
        </w:rPr>
      </w:pPr>
      <w:r w:rsidRPr="00562DE6">
        <w:rPr>
          <w:rFonts w:ascii="Times New Roman" w:hAnsi="Times New Roman" w:cs="Times New Roman"/>
        </w:rPr>
        <w:t xml:space="preserve">(документы,  предусмотренные </w:t>
      </w:r>
      <w:hyperlink r:id="rId22" w:history="1">
        <w:r w:rsidRPr="00562DE6">
          <w:rPr>
            <w:rFonts w:ascii="Times New Roman" w:hAnsi="Times New Roman" w:cs="Times New Roman"/>
          </w:rPr>
          <w:t>частью 16 статьи 55</w:t>
        </w:r>
      </w:hyperlink>
      <w:r w:rsidRPr="00562DE6">
        <w:rPr>
          <w:rFonts w:ascii="Times New Roman" w:hAnsi="Times New Roman" w:cs="Times New Roman"/>
        </w:rPr>
        <w:t xml:space="preserve"> Градостроительного кодекса Российской Федерации (Собрание законодательства Российской Федерации, 2005, N  1,  ст.  16; 2006, N 31, ст. 3442; N 52, ст. 5498; 2008, N 20, ст. 2251; N 30, ст. 3616; 2009, N 48, ст. 5711; 2010, N 31, ст. 4195; 2011, N 13, ст.1688; N 27, ст. 3880; N 30, ст. 4591; N 49, ст. 7015; 2012, N 26, ст. 3446; 2014,  N 43, ст. 5799; 2015, N 29, ст. 4342, 4378; 2016, N 1, ст. 79; 2016, N  26,  ст.  3867;  2016, N 27, ст. 4294, 4303, 4305, 4306; 2016, N 52, ст. 7494; 2018, N 32, ст. 5133, 5134, 5135)</w:t>
      </w:r>
    </w:p>
    <w:p w:rsidR="00827120" w:rsidRPr="00562DE6" w:rsidRDefault="00827120" w:rsidP="00827120">
      <w:pPr>
        <w:rPr>
          <w:sz w:val="28"/>
          <w:szCs w:val="28"/>
          <w:lang w:eastAsia="ru-RU"/>
        </w:rPr>
      </w:pPr>
    </w:p>
    <w:p w:rsidR="00827120" w:rsidRPr="00562DE6" w:rsidRDefault="00827120" w:rsidP="00827120">
      <w:pPr>
        <w:rPr>
          <w:sz w:val="28"/>
          <w:szCs w:val="28"/>
          <w:lang w:eastAsia="ru-RU"/>
        </w:rPr>
      </w:pPr>
    </w:p>
    <w:p w:rsidR="00827120" w:rsidRDefault="00827120" w:rsidP="00827120">
      <w:pPr>
        <w:rPr>
          <w:sz w:val="28"/>
          <w:szCs w:val="28"/>
          <w:lang w:eastAsia="ru-RU"/>
        </w:rPr>
      </w:pPr>
    </w:p>
    <w:p w:rsidR="00827120" w:rsidRDefault="00827120" w:rsidP="00827120">
      <w:pPr>
        <w:rPr>
          <w:sz w:val="28"/>
          <w:szCs w:val="28"/>
          <w:lang w:eastAsia="ru-RU"/>
        </w:rPr>
      </w:pPr>
    </w:p>
    <w:p w:rsidR="00827120" w:rsidRDefault="00827120" w:rsidP="00827120">
      <w:pPr>
        <w:rPr>
          <w:sz w:val="28"/>
          <w:szCs w:val="28"/>
          <w:lang w:eastAsia="ru-RU"/>
        </w:rPr>
      </w:pPr>
    </w:p>
    <w:p w:rsidR="00827120" w:rsidRDefault="00827120" w:rsidP="00827120">
      <w:pPr>
        <w:rPr>
          <w:sz w:val="28"/>
          <w:szCs w:val="28"/>
          <w:lang w:eastAsia="ru-RU"/>
        </w:rPr>
      </w:pPr>
    </w:p>
    <w:p w:rsidR="00827120" w:rsidRDefault="00827120" w:rsidP="00827120">
      <w:pPr>
        <w:rPr>
          <w:sz w:val="28"/>
          <w:szCs w:val="28"/>
          <w:lang w:eastAsia="ru-RU"/>
        </w:rPr>
      </w:pPr>
    </w:p>
    <w:p w:rsidR="00827120" w:rsidRDefault="00827120" w:rsidP="00827120">
      <w:pPr>
        <w:rPr>
          <w:sz w:val="28"/>
          <w:szCs w:val="28"/>
          <w:lang w:eastAsia="ru-RU"/>
        </w:rPr>
      </w:pPr>
    </w:p>
    <w:p w:rsidR="00827120" w:rsidRDefault="00827120" w:rsidP="00827120">
      <w:pPr>
        <w:rPr>
          <w:sz w:val="28"/>
          <w:szCs w:val="28"/>
          <w:lang w:eastAsia="ru-RU"/>
        </w:rPr>
      </w:pPr>
    </w:p>
    <w:p w:rsidR="00827120" w:rsidRDefault="00827120" w:rsidP="00827120">
      <w:pPr>
        <w:rPr>
          <w:sz w:val="28"/>
          <w:szCs w:val="28"/>
          <w:lang w:eastAsia="ru-RU"/>
        </w:rPr>
      </w:pPr>
    </w:p>
    <w:p w:rsidR="007F669C" w:rsidRDefault="007F669C" w:rsidP="009F0584">
      <w:pPr>
        <w:autoSpaceDE w:val="0"/>
        <w:ind w:left="6237" w:right="-284"/>
        <w:jc w:val="center"/>
        <w:rPr>
          <w:rStyle w:val="FontStyle23"/>
          <w:sz w:val="18"/>
          <w:szCs w:val="28"/>
        </w:rPr>
      </w:pPr>
    </w:p>
    <w:p w:rsidR="007F669C" w:rsidRDefault="007F669C" w:rsidP="009F0584">
      <w:pPr>
        <w:autoSpaceDE w:val="0"/>
        <w:ind w:left="6237" w:right="-284"/>
        <w:jc w:val="center"/>
        <w:rPr>
          <w:rStyle w:val="FontStyle23"/>
          <w:sz w:val="18"/>
          <w:szCs w:val="28"/>
        </w:rPr>
      </w:pPr>
    </w:p>
    <w:p w:rsidR="007F669C" w:rsidRDefault="007F669C" w:rsidP="009F0584">
      <w:pPr>
        <w:autoSpaceDE w:val="0"/>
        <w:ind w:left="6237" w:right="-284"/>
        <w:jc w:val="center"/>
        <w:rPr>
          <w:rStyle w:val="FontStyle23"/>
          <w:sz w:val="18"/>
          <w:szCs w:val="28"/>
        </w:rPr>
      </w:pPr>
    </w:p>
    <w:p w:rsidR="009F0584" w:rsidRPr="009F0584" w:rsidRDefault="009F0584" w:rsidP="009F0584">
      <w:pPr>
        <w:autoSpaceDE w:val="0"/>
        <w:ind w:left="6237" w:right="-284"/>
        <w:jc w:val="center"/>
        <w:rPr>
          <w:rStyle w:val="FontStyle23"/>
          <w:sz w:val="18"/>
          <w:szCs w:val="28"/>
        </w:rPr>
      </w:pPr>
      <w:r w:rsidRPr="009F0584">
        <w:rPr>
          <w:rStyle w:val="FontStyle23"/>
          <w:sz w:val="18"/>
          <w:szCs w:val="28"/>
        </w:rPr>
        <w:lastRenderedPageBreak/>
        <w:t>Приложение №</w:t>
      </w:r>
      <w:r>
        <w:rPr>
          <w:rStyle w:val="FontStyle23"/>
          <w:sz w:val="18"/>
          <w:szCs w:val="28"/>
        </w:rPr>
        <w:t>2</w:t>
      </w:r>
    </w:p>
    <w:p w:rsidR="007F669C" w:rsidRPr="009F0584" w:rsidRDefault="007F669C" w:rsidP="007F669C">
      <w:pPr>
        <w:autoSpaceDE w:val="0"/>
        <w:ind w:left="6237" w:right="-284"/>
        <w:jc w:val="center"/>
        <w:rPr>
          <w:rStyle w:val="FontStyle23"/>
          <w:sz w:val="18"/>
          <w:szCs w:val="28"/>
        </w:rPr>
      </w:pPr>
      <w:r w:rsidRPr="009F0584">
        <w:rPr>
          <w:rStyle w:val="FontStyle23"/>
          <w:sz w:val="18"/>
          <w:szCs w:val="28"/>
        </w:rPr>
        <w:t>к административному регламенту по предоставлению</w:t>
      </w:r>
    </w:p>
    <w:p w:rsidR="009F0584" w:rsidRPr="009F0584" w:rsidRDefault="007F669C" w:rsidP="007F669C">
      <w:pPr>
        <w:autoSpaceDE w:val="0"/>
        <w:ind w:left="6237" w:right="-284"/>
        <w:jc w:val="center"/>
        <w:rPr>
          <w:sz w:val="18"/>
          <w:szCs w:val="28"/>
        </w:rPr>
      </w:pPr>
      <w:r w:rsidRPr="009F0584">
        <w:rPr>
          <w:rStyle w:val="FontStyle23"/>
          <w:sz w:val="18"/>
          <w:szCs w:val="28"/>
        </w:rPr>
        <w:t xml:space="preserve">муниципальной услуги </w:t>
      </w:r>
      <w:r w:rsidRPr="009F0584">
        <w:rPr>
          <w:sz w:val="18"/>
          <w:szCs w:val="28"/>
        </w:rPr>
        <w:t xml:space="preserve">«Направление уведомления о соответствии (несоответствии) </w:t>
      </w:r>
      <w:r>
        <w:rPr>
          <w:sz w:val="18"/>
          <w:szCs w:val="28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9F0584">
        <w:rPr>
          <w:sz w:val="18"/>
          <w:szCs w:val="28"/>
        </w:rPr>
        <w:t>»</w:t>
      </w:r>
    </w:p>
    <w:p w:rsidR="00827120" w:rsidRDefault="00827120" w:rsidP="00827120">
      <w:pPr>
        <w:ind w:left="5670"/>
        <w:jc w:val="center"/>
        <w:rPr>
          <w:b/>
          <w:bCs/>
          <w:sz w:val="18"/>
          <w:szCs w:val="18"/>
          <w:lang w:eastAsia="ru-RU"/>
        </w:rPr>
      </w:pPr>
    </w:p>
    <w:p w:rsidR="00827120" w:rsidRDefault="00827120" w:rsidP="00827120">
      <w:pPr>
        <w:ind w:left="5670"/>
        <w:jc w:val="center"/>
        <w:rPr>
          <w:b/>
          <w:bCs/>
          <w:sz w:val="18"/>
          <w:szCs w:val="18"/>
          <w:lang w:eastAsia="ru-RU"/>
        </w:rPr>
      </w:pPr>
    </w:p>
    <w:p w:rsidR="00827120" w:rsidRDefault="00827120" w:rsidP="00827120">
      <w:pPr>
        <w:ind w:left="5670"/>
        <w:jc w:val="center"/>
        <w:rPr>
          <w:b/>
          <w:bCs/>
          <w:sz w:val="18"/>
          <w:szCs w:val="18"/>
          <w:lang w:eastAsia="ru-RU"/>
        </w:rPr>
      </w:pPr>
    </w:p>
    <w:p w:rsidR="00827120" w:rsidRDefault="00827120" w:rsidP="00827120">
      <w:pPr>
        <w:keepLines/>
        <w:widowControl w:val="0"/>
        <w:spacing w:line="264" w:lineRule="auto"/>
        <w:ind w:left="5670"/>
        <w:jc w:val="center"/>
        <w:rPr>
          <w:b/>
          <w:bCs/>
          <w:lang w:eastAsia="ru-RU"/>
        </w:rPr>
      </w:pPr>
    </w:p>
    <w:p w:rsidR="00827120" w:rsidRPr="00E024C0" w:rsidRDefault="00827120" w:rsidP="008271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24C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27120" w:rsidRPr="00E024C0" w:rsidRDefault="00827120" w:rsidP="008271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24C0">
        <w:rPr>
          <w:rFonts w:ascii="Times New Roman" w:hAnsi="Times New Roman" w:cs="Times New Roman"/>
          <w:sz w:val="28"/>
          <w:szCs w:val="28"/>
        </w:rPr>
        <w:t>об окончании строительства или реконструкции объекта</w:t>
      </w:r>
    </w:p>
    <w:p w:rsidR="00827120" w:rsidRPr="00E024C0" w:rsidRDefault="00827120" w:rsidP="008271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24C0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</w:t>
      </w:r>
    </w:p>
    <w:p w:rsidR="00827120" w:rsidRPr="00E024C0" w:rsidRDefault="00827120" w:rsidP="00827120">
      <w:pPr>
        <w:pStyle w:val="ConsPlusNonformat"/>
        <w:jc w:val="both"/>
      </w:pPr>
    </w:p>
    <w:p w:rsidR="00827120" w:rsidRPr="00E024C0" w:rsidRDefault="00827120" w:rsidP="00827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4C0">
        <w:rPr>
          <w:rFonts w:ascii="Times New Roman" w:hAnsi="Times New Roman" w:cs="Times New Roman"/>
          <w:sz w:val="28"/>
          <w:szCs w:val="28"/>
        </w:rPr>
        <w:t>«_____» __________ 20__ г.</w:t>
      </w:r>
    </w:p>
    <w:p w:rsidR="00827120" w:rsidRPr="00E024C0" w:rsidRDefault="00827120" w:rsidP="00827120">
      <w:pPr>
        <w:pStyle w:val="ConsPlusNonformat"/>
        <w:jc w:val="both"/>
      </w:pPr>
    </w:p>
    <w:p w:rsidR="00827120" w:rsidRPr="00E024C0" w:rsidRDefault="00827120" w:rsidP="00827120">
      <w:pPr>
        <w:pStyle w:val="ConsPlusNonformat"/>
        <w:jc w:val="center"/>
        <w:rPr>
          <w:u w:val="single"/>
        </w:rPr>
      </w:pPr>
      <w:r w:rsidRPr="00E024C0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591AFD">
        <w:rPr>
          <w:rFonts w:ascii="Times New Roman" w:hAnsi="Times New Roman" w:cs="Times New Roman"/>
          <w:sz w:val="28"/>
          <w:szCs w:val="28"/>
          <w:u w:val="single"/>
        </w:rPr>
        <w:t>Цимлянского района</w:t>
      </w:r>
    </w:p>
    <w:p w:rsidR="00827120" w:rsidRPr="00E024C0" w:rsidRDefault="00827120" w:rsidP="0082712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024C0">
        <w:rPr>
          <w:rFonts w:ascii="Times New Roman" w:hAnsi="Times New Roman" w:cs="Times New Roman"/>
          <w:sz w:val="18"/>
          <w:szCs w:val="1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827120" w:rsidRPr="00E024C0" w:rsidRDefault="00827120" w:rsidP="00827120">
      <w:pPr>
        <w:pStyle w:val="ConsPlusNonformat"/>
        <w:jc w:val="both"/>
      </w:pPr>
    </w:p>
    <w:p w:rsidR="00827120" w:rsidRPr="00562DE6" w:rsidRDefault="00827120" w:rsidP="008271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2DE6">
        <w:rPr>
          <w:rFonts w:ascii="Times New Roman" w:hAnsi="Times New Roman" w:cs="Times New Roman"/>
          <w:sz w:val="28"/>
          <w:szCs w:val="28"/>
        </w:rPr>
        <w:t>1. Сведения о застройщике</w:t>
      </w:r>
    </w:p>
    <w:p w:rsidR="00827120" w:rsidRPr="00562DE6" w:rsidRDefault="00827120" w:rsidP="008271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515"/>
      </w:tblGrid>
      <w:tr w:rsidR="00827120" w:rsidRPr="00562DE6" w:rsidTr="00591AFD">
        <w:trPr>
          <w:jc w:val="center"/>
        </w:trPr>
        <w:tc>
          <w:tcPr>
            <w:tcW w:w="850" w:type="dxa"/>
          </w:tcPr>
          <w:p w:rsidR="00827120" w:rsidRPr="00562DE6" w:rsidRDefault="00827120" w:rsidP="00591AFD">
            <w:pPr>
              <w:pStyle w:val="ConsPlusNormal"/>
              <w:ind w:firstLine="67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562DE6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4680" w:type="dxa"/>
          </w:tcPr>
          <w:p w:rsidR="00827120" w:rsidRPr="00562DE6" w:rsidRDefault="00827120" w:rsidP="00591AF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562DE6">
              <w:rPr>
                <w:rFonts w:ascii="Times New Roman" w:hAnsi="Times New Roman" w:cs="Times New Roman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827120" w:rsidRPr="00381F6D" w:rsidRDefault="00827120" w:rsidP="00591AF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Иван Иванович</w:t>
            </w:r>
          </w:p>
        </w:tc>
      </w:tr>
      <w:tr w:rsidR="00827120" w:rsidRPr="00562DE6" w:rsidTr="00591AFD">
        <w:trPr>
          <w:jc w:val="center"/>
        </w:trPr>
        <w:tc>
          <w:tcPr>
            <w:tcW w:w="850" w:type="dxa"/>
          </w:tcPr>
          <w:p w:rsidR="00827120" w:rsidRPr="00562DE6" w:rsidRDefault="00827120" w:rsidP="00591AFD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Cs w:val="24"/>
              </w:rPr>
            </w:pPr>
            <w:r w:rsidRPr="00562DE6">
              <w:rPr>
                <w:rFonts w:ascii="Times New Roman" w:hAnsi="Times New Roman" w:cs="Times New Roman"/>
                <w:szCs w:val="24"/>
              </w:rPr>
              <w:t>1.1.1</w:t>
            </w:r>
          </w:p>
        </w:tc>
        <w:tc>
          <w:tcPr>
            <w:tcW w:w="4680" w:type="dxa"/>
          </w:tcPr>
          <w:p w:rsidR="00827120" w:rsidRPr="00562DE6" w:rsidRDefault="00827120" w:rsidP="00591AF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562DE6">
              <w:rPr>
                <w:rFonts w:ascii="Times New Roman" w:hAnsi="Times New Roman" w:cs="Times New Roman"/>
                <w:szCs w:val="24"/>
              </w:rPr>
              <w:t>Фамилия, имя, отчество (при наличии)</w:t>
            </w:r>
          </w:p>
        </w:tc>
        <w:tc>
          <w:tcPr>
            <w:tcW w:w="3515" w:type="dxa"/>
          </w:tcPr>
          <w:p w:rsidR="00827120" w:rsidRPr="00381F6D" w:rsidRDefault="00827120" w:rsidP="00591AF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Ростовская область, г.</w:t>
            </w:r>
            <w:r w:rsidR="00591AFD">
              <w:rPr>
                <w:rFonts w:ascii="Times New Roman" w:hAnsi="Times New Roman" w:cs="Times New Roman"/>
              </w:rPr>
              <w:t xml:space="preserve"> Цимлянск</w:t>
            </w:r>
            <w:r>
              <w:rPr>
                <w:rFonts w:ascii="Times New Roman" w:hAnsi="Times New Roman" w:cs="Times New Roman"/>
              </w:rPr>
              <w:t>, ул. Южная ….</w:t>
            </w:r>
          </w:p>
        </w:tc>
      </w:tr>
      <w:tr w:rsidR="00827120" w:rsidRPr="00562DE6" w:rsidTr="00591AFD">
        <w:trPr>
          <w:jc w:val="center"/>
        </w:trPr>
        <w:tc>
          <w:tcPr>
            <w:tcW w:w="850" w:type="dxa"/>
          </w:tcPr>
          <w:p w:rsidR="00827120" w:rsidRPr="00562DE6" w:rsidRDefault="00827120" w:rsidP="00591AFD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Cs w:val="24"/>
              </w:rPr>
            </w:pPr>
            <w:r w:rsidRPr="00562DE6">
              <w:rPr>
                <w:rFonts w:ascii="Times New Roman" w:hAnsi="Times New Roman" w:cs="Times New Roman"/>
                <w:szCs w:val="24"/>
              </w:rPr>
              <w:t>1.1.2</w:t>
            </w:r>
          </w:p>
        </w:tc>
        <w:tc>
          <w:tcPr>
            <w:tcW w:w="4680" w:type="dxa"/>
          </w:tcPr>
          <w:p w:rsidR="00827120" w:rsidRPr="00562DE6" w:rsidRDefault="00827120" w:rsidP="00591AF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562DE6">
              <w:rPr>
                <w:rFonts w:ascii="Times New Roman" w:hAnsi="Times New Roman" w:cs="Times New Roman"/>
                <w:szCs w:val="24"/>
              </w:rPr>
              <w:t>Место жительства</w:t>
            </w:r>
          </w:p>
        </w:tc>
        <w:tc>
          <w:tcPr>
            <w:tcW w:w="3515" w:type="dxa"/>
          </w:tcPr>
          <w:p w:rsidR="00827120" w:rsidRDefault="00827120" w:rsidP="00591AF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 серия 1111 № 222222</w:t>
            </w:r>
          </w:p>
          <w:p w:rsidR="00827120" w:rsidRPr="00381F6D" w:rsidRDefault="00827120" w:rsidP="00591AF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 Отделом УФМС России по РО в г.</w:t>
            </w:r>
            <w:r w:rsidR="00591AFD">
              <w:rPr>
                <w:rFonts w:ascii="Times New Roman" w:hAnsi="Times New Roman" w:cs="Times New Roman"/>
              </w:rPr>
              <w:t>Цимлянск</w:t>
            </w:r>
            <w:r>
              <w:rPr>
                <w:rFonts w:ascii="Times New Roman" w:hAnsi="Times New Roman" w:cs="Times New Roman"/>
              </w:rPr>
              <w:t>,  01.01.2010г.</w:t>
            </w:r>
          </w:p>
        </w:tc>
      </w:tr>
      <w:tr w:rsidR="00827120" w:rsidRPr="00562DE6" w:rsidTr="00591AFD">
        <w:trPr>
          <w:jc w:val="center"/>
        </w:trPr>
        <w:tc>
          <w:tcPr>
            <w:tcW w:w="850" w:type="dxa"/>
          </w:tcPr>
          <w:p w:rsidR="00827120" w:rsidRPr="00562DE6" w:rsidRDefault="00827120" w:rsidP="00591AFD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Cs w:val="24"/>
              </w:rPr>
            </w:pPr>
            <w:r w:rsidRPr="00562DE6">
              <w:rPr>
                <w:rFonts w:ascii="Times New Roman" w:hAnsi="Times New Roman" w:cs="Times New Roman"/>
                <w:szCs w:val="24"/>
              </w:rPr>
              <w:t>1.1.3</w:t>
            </w:r>
          </w:p>
        </w:tc>
        <w:tc>
          <w:tcPr>
            <w:tcW w:w="4680" w:type="dxa"/>
          </w:tcPr>
          <w:p w:rsidR="00827120" w:rsidRPr="00562DE6" w:rsidRDefault="00827120" w:rsidP="00591AF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562DE6">
              <w:rPr>
                <w:rFonts w:ascii="Times New Roman" w:hAnsi="Times New Roman" w:cs="Times New Roman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27120" w:rsidRPr="00562DE6" w:rsidTr="00591AFD">
        <w:trPr>
          <w:jc w:val="center"/>
        </w:trPr>
        <w:tc>
          <w:tcPr>
            <w:tcW w:w="850" w:type="dxa"/>
          </w:tcPr>
          <w:p w:rsidR="00827120" w:rsidRPr="00562DE6" w:rsidRDefault="00827120" w:rsidP="00591AFD">
            <w:pPr>
              <w:pStyle w:val="ConsPlusNormal"/>
              <w:ind w:firstLine="67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562DE6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4680" w:type="dxa"/>
          </w:tcPr>
          <w:p w:rsidR="00827120" w:rsidRPr="00562DE6" w:rsidRDefault="00827120" w:rsidP="00591AF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381F6D">
              <w:rPr>
                <w:rFonts w:ascii="Times New Roman" w:hAnsi="Times New Roman" w:cs="Times New Roman"/>
              </w:rPr>
              <w:t>Сведения о юридическом лице, в случае если застройщиком является юридическое лицо</w:t>
            </w:r>
            <w:r w:rsidRPr="009E19BF">
              <w:rPr>
                <w:rFonts w:ascii="Times New Roman" w:hAnsi="Times New Roman" w:cs="Times New Roman"/>
                <w:b/>
                <w:sz w:val="40"/>
                <w:szCs w:val="40"/>
              </w:rPr>
              <w:t>*</w:t>
            </w:r>
            <w:r w:rsidRPr="00381F6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15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27120" w:rsidRPr="00562DE6" w:rsidTr="00591AFD">
        <w:trPr>
          <w:jc w:val="center"/>
        </w:trPr>
        <w:tc>
          <w:tcPr>
            <w:tcW w:w="850" w:type="dxa"/>
          </w:tcPr>
          <w:p w:rsidR="00827120" w:rsidRPr="00562DE6" w:rsidRDefault="00827120" w:rsidP="00591AFD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Cs w:val="24"/>
              </w:rPr>
            </w:pPr>
            <w:r w:rsidRPr="00562DE6">
              <w:rPr>
                <w:rFonts w:ascii="Times New Roman" w:hAnsi="Times New Roman" w:cs="Times New Roman"/>
                <w:szCs w:val="24"/>
              </w:rPr>
              <w:t>1.2.1</w:t>
            </w:r>
          </w:p>
        </w:tc>
        <w:tc>
          <w:tcPr>
            <w:tcW w:w="4680" w:type="dxa"/>
          </w:tcPr>
          <w:p w:rsidR="00827120" w:rsidRPr="00562DE6" w:rsidRDefault="00827120" w:rsidP="00591AF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562DE6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3515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27120" w:rsidRPr="00562DE6" w:rsidTr="00591AFD">
        <w:trPr>
          <w:jc w:val="center"/>
        </w:trPr>
        <w:tc>
          <w:tcPr>
            <w:tcW w:w="850" w:type="dxa"/>
          </w:tcPr>
          <w:p w:rsidR="00827120" w:rsidRPr="00562DE6" w:rsidRDefault="00827120" w:rsidP="00591AFD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Cs w:val="24"/>
              </w:rPr>
            </w:pPr>
            <w:r w:rsidRPr="00562DE6">
              <w:rPr>
                <w:rFonts w:ascii="Times New Roman" w:hAnsi="Times New Roman" w:cs="Times New Roman"/>
                <w:szCs w:val="24"/>
              </w:rPr>
              <w:t>1.2.2</w:t>
            </w:r>
          </w:p>
        </w:tc>
        <w:tc>
          <w:tcPr>
            <w:tcW w:w="4680" w:type="dxa"/>
          </w:tcPr>
          <w:p w:rsidR="00827120" w:rsidRPr="00562DE6" w:rsidRDefault="00827120" w:rsidP="00591AF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562DE6">
              <w:rPr>
                <w:rFonts w:ascii="Times New Roman" w:hAnsi="Times New Roman" w:cs="Times New Roman"/>
                <w:szCs w:val="24"/>
              </w:rPr>
              <w:t>Место нахождения</w:t>
            </w:r>
          </w:p>
        </w:tc>
        <w:tc>
          <w:tcPr>
            <w:tcW w:w="3515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27120" w:rsidRPr="00562DE6" w:rsidTr="00591AFD">
        <w:trPr>
          <w:jc w:val="center"/>
        </w:trPr>
        <w:tc>
          <w:tcPr>
            <w:tcW w:w="850" w:type="dxa"/>
          </w:tcPr>
          <w:p w:rsidR="00827120" w:rsidRPr="00562DE6" w:rsidRDefault="00827120" w:rsidP="00591AFD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Cs w:val="24"/>
              </w:rPr>
            </w:pPr>
            <w:r w:rsidRPr="00562DE6">
              <w:rPr>
                <w:rFonts w:ascii="Times New Roman" w:hAnsi="Times New Roman" w:cs="Times New Roman"/>
                <w:szCs w:val="24"/>
              </w:rPr>
              <w:t>1.2.3</w:t>
            </w:r>
          </w:p>
        </w:tc>
        <w:tc>
          <w:tcPr>
            <w:tcW w:w="4680" w:type="dxa"/>
          </w:tcPr>
          <w:p w:rsidR="00827120" w:rsidRPr="00562DE6" w:rsidRDefault="00827120" w:rsidP="00591AF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562DE6">
              <w:rPr>
                <w:rFonts w:ascii="Times New Roman" w:hAnsi="Times New Roman" w:cs="Times New Roman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27120" w:rsidRPr="00562DE6" w:rsidTr="00591AFD">
        <w:trPr>
          <w:jc w:val="center"/>
        </w:trPr>
        <w:tc>
          <w:tcPr>
            <w:tcW w:w="850" w:type="dxa"/>
          </w:tcPr>
          <w:p w:rsidR="00827120" w:rsidRPr="00562DE6" w:rsidRDefault="00827120" w:rsidP="00591AFD">
            <w:pPr>
              <w:pStyle w:val="ConsPlusNormal"/>
              <w:ind w:firstLine="67"/>
              <w:jc w:val="center"/>
              <w:rPr>
                <w:rFonts w:ascii="Times New Roman" w:hAnsi="Times New Roman" w:cs="Times New Roman"/>
                <w:szCs w:val="24"/>
              </w:rPr>
            </w:pPr>
            <w:r w:rsidRPr="00562DE6">
              <w:rPr>
                <w:rFonts w:ascii="Times New Roman" w:hAnsi="Times New Roman" w:cs="Times New Roman"/>
                <w:szCs w:val="24"/>
              </w:rPr>
              <w:t>1.2.4</w:t>
            </w:r>
          </w:p>
        </w:tc>
        <w:tc>
          <w:tcPr>
            <w:tcW w:w="4680" w:type="dxa"/>
          </w:tcPr>
          <w:p w:rsidR="00827120" w:rsidRPr="00562DE6" w:rsidRDefault="00827120" w:rsidP="00591AF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562DE6">
              <w:rPr>
                <w:rFonts w:ascii="Times New Roman" w:hAnsi="Times New Roman" w:cs="Times New Roman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27120" w:rsidRPr="00562DE6" w:rsidRDefault="00827120" w:rsidP="00827120">
      <w:pPr>
        <w:pStyle w:val="ConsPlusNormal"/>
        <w:jc w:val="both"/>
        <w:rPr>
          <w:rFonts w:ascii="Times New Roman" w:hAnsi="Times New Roman" w:cs="Times New Roman"/>
        </w:rPr>
      </w:pPr>
    </w:p>
    <w:p w:rsidR="00827120" w:rsidRPr="00562DE6" w:rsidRDefault="00827120" w:rsidP="008271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2DE6">
        <w:rPr>
          <w:rFonts w:ascii="Times New Roman" w:hAnsi="Times New Roman" w:cs="Times New Roman"/>
          <w:sz w:val="28"/>
          <w:szCs w:val="28"/>
        </w:rPr>
        <w:t>2. Сведения о земельном участке</w:t>
      </w:r>
    </w:p>
    <w:p w:rsidR="00827120" w:rsidRPr="00562DE6" w:rsidRDefault="00827120" w:rsidP="0082712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515"/>
      </w:tblGrid>
      <w:tr w:rsidR="00827120" w:rsidRPr="00562DE6" w:rsidTr="00591AFD">
        <w:trPr>
          <w:jc w:val="center"/>
        </w:trPr>
        <w:tc>
          <w:tcPr>
            <w:tcW w:w="850" w:type="dxa"/>
          </w:tcPr>
          <w:p w:rsidR="00827120" w:rsidRPr="00562DE6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4680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:rsidR="00827120" w:rsidRPr="00381F6D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61:59:0000000:00</w:t>
            </w:r>
          </w:p>
        </w:tc>
      </w:tr>
      <w:tr w:rsidR="00827120" w:rsidRPr="00562DE6" w:rsidTr="00591AFD">
        <w:trPr>
          <w:jc w:val="center"/>
        </w:trPr>
        <w:tc>
          <w:tcPr>
            <w:tcW w:w="850" w:type="dxa"/>
          </w:tcPr>
          <w:p w:rsidR="00827120" w:rsidRPr="00562DE6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680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:rsidR="00827120" w:rsidRPr="00381F6D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Ростовская область, г.</w:t>
            </w:r>
            <w:r w:rsidR="00591AFD">
              <w:rPr>
                <w:rFonts w:ascii="Times New Roman" w:hAnsi="Times New Roman" w:cs="Times New Roman"/>
              </w:rPr>
              <w:t>Цимлянск</w:t>
            </w:r>
            <w:r>
              <w:rPr>
                <w:rFonts w:ascii="Times New Roman" w:hAnsi="Times New Roman" w:cs="Times New Roman"/>
              </w:rPr>
              <w:t>, ул. Советская……</w:t>
            </w:r>
          </w:p>
        </w:tc>
      </w:tr>
      <w:tr w:rsidR="00827120" w:rsidRPr="00562DE6" w:rsidTr="00591AFD">
        <w:trPr>
          <w:jc w:val="center"/>
        </w:trPr>
        <w:tc>
          <w:tcPr>
            <w:tcW w:w="850" w:type="dxa"/>
          </w:tcPr>
          <w:p w:rsidR="00827120" w:rsidRPr="00562DE6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680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Сведения о праве застройщика на земельный участок</w:t>
            </w:r>
          </w:p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(правоустанавливающие документы)</w:t>
            </w:r>
          </w:p>
        </w:tc>
        <w:tc>
          <w:tcPr>
            <w:tcW w:w="3515" w:type="dxa"/>
          </w:tcPr>
          <w:p w:rsidR="00827120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Собственность. Договор купли продажи №…..от ……</w:t>
            </w:r>
          </w:p>
          <w:p w:rsidR="00827120" w:rsidRPr="00562DE6" w:rsidRDefault="00827120" w:rsidP="00591AF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27120" w:rsidRPr="00562DE6" w:rsidTr="00591AFD">
        <w:trPr>
          <w:jc w:val="center"/>
        </w:trPr>
        <w:tc>
          <w:tcPr>
            <w:tcW w:w="850" w:type="dxa"/>
          </w:tcPr>
          <w:p w:rsidR="00827120" w:rsidRPr="00562DE6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680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</w:tcPr>
          <w:p w:rsidR="00827120" w:rsidRDefault="00827120" w:rsidP="00591AF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Петров Петр Петрович ½ доли </w:t>
            </w:r>
          </w:p>
          <w:p w:rsidR="00827120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</w:p>
          <w:p w:rsidR="00827120" w:rsidRPr="00381F6D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Отсутствует </w:t>
            </w:r>
          </w:p>
        </w:tc>
      </w:tr>
      <w:tr w:rsidR="00827120" w:rsidRPr="00562DE6" w:rsidTr="00591AFD">
        <w:trPr>
          <w:jc w:val="center"/>
        </w:trPr>
        <w:tc>
          <w:tcPr>
            <w:tcW w:w="850" w:type="dxa"/>
          </w:tcPr>
          <w:p w:rsidR="00827120" w:rsidRPr="00562DE6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680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</w:tcPr>
          <w:p w:rsidR="00827120" w:rsidRPr="00381F6D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жилые дома</w:t>
            </w:r>
          </w:p>
        </w:tc>
      </w:tr>
    </w:tbl>
    <w:p w:rsidR="00827120" w:rsidRPr="00562DE6" w:rsidRDefault="00827120" w:rsidP="00827120">
      <w:pPr>
        <w:pStyle w:val="ConsPlusNormal"/>
        <w:jc w:val="both"/>
        <w:rPr>
          <w:rFonts w:ascii="Times New Roman" w:hAnsi="Times New Roman" w:cs="Times New Roman"/>
        </w:rPr>
      </w:pPr>
    </w:p>
    <w:p w:rsidR="00827120" w:rsidRPr="00562DE6" w:rsidRDefault="00827120" w:rsidP="008271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2DE6">
        <w:rPr>
          <w:rFonts w:ascii="Times New Roman" w:hAnsi="Times New Roman" w:cs="Times New Roman"/>
          <w:sz w:val="28"/>
          <w:szCs w:val="28"/>
        </w:rPr>
        <w:t>3. Сведения об объекте капитального строительства</w:t>
      </w:r>
    </w:p>
    <w:p w:rsidR="00827120" w:rsidRPr="00562DE6" w:rsidRDefault="00827120" w:rsidP="0082712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515"/>
      </w:tblGrid>
      <w:tr w:rsidR="00827120" w:rsidRPr="00562DE6" w:rsidTr="00591AFD">
        <w:trPr>
          <w:jc w:val="center"/>
        </w:trPr>
        <w:tc>
          <w:tcPr>
            <w:tcW w:w="850" w:type="dxa"/>
          </w:tcPr>
          <w:p w:rsidR="00827120" w:rsidRPr="00562DE6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680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</w:tcPr>
          <w:p w:rsidR="00827120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81F6D">
              <w:rPr>
                <w:rFonts w:ascii="Times New Roman" w:hAnsi="Times New Roman" w:cs="Times New Roman"/>
              </w:rPr>
              <w:t>бъект индивидуального жилищного строительства</w:t>
            </w:r>
          </w:p>
          <w:p w:rsidR="00827120" w:rsidRDefault="00827120" w:rsidP="00591AF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или</w:t>
            </w:r>
          </w:p>
          <w:p w:rsidR="00827120" w:rsidRPr="00381F6D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дом</w:t>
            </w:r>
          </w:p>
        </w:tc>
      </w:tr>
      <w:tr w:rsidR="00827120" w:rsidRPr="00562DE6" w:rsidTr="00591AFD">
        <w:trPr>
          <w:jc w:val="center"/>
        </w:trPr>
        <w:tc>
          <w:tcPr>
            <w:tcW w:w="850" w:type="dxa"/>
          </w:tcPr>
          <w:p w:rsidR="00827120" w:rsidRPr="00562DE6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680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Цель подачи уведомления</w:t>
            </w:r>
          </w:p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(строительство или реконструкция)</w:t>
            </w:r>
          </w:p>
        </w:tc>
        <w:tc>
          <w:tcPr>
            <w:tcW w:w="3515" w:type="dxa"/>
          </w:tcPr>
          <w:p w:rsidR="00827120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</w:t>
            </w:r>
          </w:p>
          <w:p w:rsidR="00827120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или </w:t>
            </w:r>
          </w:p>
          <w:p w:rsidR="00827120" w:rsidRPr="00381F6D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Реконструкция </w:t>
            </w:r>
          </w:p>
        </w:tc>
      </w:tr>
      <w:tr w:rsidR="00827120" w:rsidRPr="00562DE6" w:rsidTr="00591AFD">
        <w:trPr>
          <w:jc w:val="center"/>
        </w:trPr>
        <w:tc>
          <w:tcPr>
            <w:tcW w:w="850" w:type="dxa"/>
          </w:tcPr>
          <w:p w:rsidR="00827120" w:rsidRPr="00562DE6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680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Сведения о параметрах:</w:t>
            </w:r>
          </w:p>
        </w:tc>
        <w:tc>
          <w:tcPr>
            <w:tcW w:w="3515" w:type="dxa"/>
          </w:tcPr>
          <w:p w:rsidR="00827120" w:rsidRPr="00381F6D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7120" w:rsidRPr="00562DE6" w:rsidTr="00591AFD">
        <w:trPr>
          <w:jc w:val="center"/>
        </w:trPr>
        <w:tc>
          <w:tcPr>
            <w:tcW w:w="850" w:type="dxa"/>
          </w:tcPr>
          <w:p w:rsidR="00827120" w:rsidRPr="00562DE6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680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Количество надземных этажей</w:t>
            </w:r>
          </w:p>
        </w:tc>
        <w:tc>
          <w:tcPr>
            <w:tcW w:w="3515" w:type="dxa"/>
          </w:tcPr>
          <w:p w:rsidR="00827120" w:rsidRPr="00381F6D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(два)</w:t>
            </w:r>
          </w:p>
        </w:tc>
      </w:tr>
      <w:tr w:rsidR="00827120" w:rsidRPr="00562DE6" w:rsidTr="00591AFD">
        <w:trPr>
          <w:jc w:val="center"/>
        </w:trPr>
        <w:tc>
          <w:tcPr>
            <w:tcW w:w="850" w:type="dxa"/>
          </w:tcPr>
          <w:p w:rsidR="00827120" w:rsidRPr="00562DE6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680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3515" w:type="dxa"/>
          </w:tcPr>
          <w:p w:rsidR="00827120" w:rsidRPr="00381F6D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 (восемь метров)</w:t>
            </w:r>
          </w:p>
        </w:tc>
      </w:tr>
      <w:tr w:rsidR="00827120" w:rsidRPr="00562DE6" w:rsidTr="00591AFD">
        <w:trPr>
          <w:jc w:val="center"/>
        </w:trPr>
        <w:tc>
          <w:tcPr>
            <w:tcW w:w="850" w:type="dxa"/>
          </w:tcPr>
          <w:p w:rsidR="00827120" w:rsidRPr="00562DE6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4680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Сведения об отступах от границ земельного участка</w:t>
            </w:r>
          </w:p>
        </w:tc>
        <w:tc>
          <w:tcPr>
            <w:tcW w:w="3515" w:type="dxa"/>
          </w:tcPr>
          <w:p w:rsidR="00827120" w:rsidRDefault="00827120" w:rsidP="00591AF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Минимальный отступ от северной границы - …. метров</w:t>
            </w:r>
          </w:p>
          <w:p w:rsidR="00827120" w:rsidRDefault="00827120" w:rsidP="00591AF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Минимальный отступ от восточной границы - …. метров</w:t>
            </w:r>
          </w:p>
          <w:p w:rsidR="00827120" w:rsidRDefault="00827120" w:rsidP="00591AF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Минимальный отступ от западной границы - ….. метров</w:t>
            </w:r>
          </w:p>
          <w:p w:rsidR="00827120" w:rsidRPr="00381F6D" w:rsidRDefault="00827120" w:rsidP="00591AF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Минимальный отступ от южной границы - ….. метров.</w:t>
            </w:r>
          </w:p>
        </w:tc>
      </w:tr>
      <w:tr w:rsidR="00827120" w:rsidRPr="00562DE6" w:rsidTr="00591AFD">
        <w:trPr>
          <w:jc w:val="center"/>
        </w:trPr>
        <w:tc>
          <w:tcPr>
            <w:tcW w:w="850" w:type="dxa"/>
          </w:tcPr>
          <w:p w:rsidR="00827120" w:rsidRPr="00562DE6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3.3.4</w:t>
            </w:r>
          </w:p>
        </w:tc>
        <w:tc>
          <w:tcPr>
            <w:tcW w:w="4680" w:type="dxa"/>
          </w:tcPr>
          <w:p w:rsidR="00827120" w:rsidRPr="00562DE6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  <w:r w:rsidRPr="00562DE6">
              <w:rPr>
                <w:rFonts w:ascii="Times New Roman" w:hAnsi="Times New Roman" w:cs="Times New Roman"/>
              </w:rPr>
              <w:t>Площадь застройки</w:t>
            </w:r>
          </w:p>
        </w:tc>
        <w:tc>
          <w:tcPr>
            <w:tcW w:w="3515" w:type="dxa"/>
          </w:tcPr>
          <w:p w:rsidR="00827120" w:rsidRPr="00381F6D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кв.м (сто пятьдесят кв.м)</w:t>
            </w:r>
          </w:p>
        </w:tc>
      </w:tr>
    </w:tbl>
    <w:p w:rsidR="00827120" w:rsidRPr="00562DE6" w:rsidRDefault="00827120" w:rsidP="00827120">
      <w:pPr>
        <w:pStyle w:val="ConsPlusNormal"/>
        <w:jc w:val="both"/>
        <w:rPr>
          <w:rFonts w:ascii="Times New Roman" w:hAnsi="Times New Roman" w:cs="Times New Roman"/>
        </w:rPr>
      </w:pPr>
    </w:p>
    <w:p w:rsidR="00827120" w:rsidRDefault="00827120" w:rsidP="008271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7120" w:rsidRDefault="00827120" w:rsidP="008271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7120" w:rsidRDefault="00827120" w:rsidP="008271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7120" w:rsidRDefault="00827120" w:rsidP="008271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7120" w:rsidRDefault="00827120" w:rsidP="008271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7120" w:rsidRDefault="00827120" w:rsidP="008271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7120" w:rsidRDefault="00827120" w:rsidP="008271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7120" w:rsidRDefault="00827120" w:rsidP="008271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7120" w:rsidRDefault="00827120" w:rsidP="008271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7120" w:rsidRDefault="00827120" w:rsidP="008271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7120" w:rsidRDefault="00827120" w:rsidP="008271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7120" w:rsidRPr="00562DE6" w:rsidRDefault="00827120" w:rsidP="008271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2DE6">
        <w:rPr>
          <w:rFonts w:ascii="Times New Roman" w:hAnsi="Times New Roman" w:cs="Times New Roman"/>
          <w:sz w:val="28"/>
          <w:szCs w:val="28"/>
        </w:rPr>
        <w:lastRenderedPageBreak/>
        <w:t>4. Схематичное изображение построенного или реконструированного</w:t>
      </w:r>
    </w:p>
    <w:p w:rsidR="00827120" w:rsidRPr="00562DE6" w:rsidRDefault="00827120" w:rsidP="008271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2DE6">
        <w:rPr>
          <w:rFonts w:ascii="Times New Roman" w:hAnsi="Times New Roman" w:cs="Times New Roman"/>
          <w:sz w:val="28"/>
          <w:szCs w:val="28"/>
        </w:rPr>
        <w:t>объекта капитального строительства на земельном участке</w:t>
      </w:r>
    </w:p>
    <w:p w:rsidR="00827120" w:rsidRPr="00562DE6" w:rsidRDefault="00827120" w:rsidP="00827120">
      <w:pPr>
        <w:pStyle w:val="ConsPlusNormal"/>
        <w:jc w:val="both"/>
        <w:rPr>
          <w:rFonts w:ascii="Times New Roman" w:hAnsi="Times New Roman" w:cs="Times New Roman"/>
        </w:rPr>
      </w:pPr>
    </w:p>
    <w:p w:rsidR="00827120" w:rsidRDefault="00827120" w:rsidP="00827120">
      <w:pPr>
        <w:pStyle w:val="ConsPlusNormal"/>
        <w:jc w:val="both"/>
        <w:rPr>
          <w:rFonts w:ascii="Times New Roman" w:hAnsi="Times New Roman" w:cs="Times New Roman"/>
        </w:rPr>
      </w:pPr>
    </w:p>
    <w:p w:rsidR="00827120" w:rsidRDefault="00827120" w:rsidP="00827120">
      <w:pPr>
        <w:pStyle w:val="ConsPlusNormal"/>
        <w:jc w:val="both"/>
        <w:rPr>
          <w:rFonts w:ascii="Times New Roman" w:hAnsi="Times New Roman" w:cs="Times New Roman"/>
        </w:rPr>
      </w:pPr>
      <w:r w:rsidRPr="00C204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0" cy="8048625"/>
            <wp:effectExtent l="0" t="0" r="0" b="9525"/>
            <wp:docPr id="4" name="Рисунок 4" descr="2019-05-29-15-47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-05-29-15-47-0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120" w:rsidRDefault="00827120" w:rsidP="00827120">
      <w:pPr>
        <w:pStyle w:val="ConsPlusNormal"/>
        <w:jc w:val="both"/>
        <w:rPr>
          <w:rFonts w:ascii="Times New Roman" w:hAnsi="Times New Roman" w:cs="Times New Roman"/>
        </w:rPr>
      </w:pPr>
    </w:p>
    <w:p w:rsidR="00827120" w:rsidRPr="00562DE6" w:rsidRDefault="00827120" w:rsidP="00827120">
      <w:pPr>
        <w:pStyle w:val="ConsPlusNormal"/>
        <w:jc w:val="both"/>
        <w:rPr>
          <w:rFonts w:ascii="Times New Roman" w:hAnsi="Times New Roman" w:cs="Times New Roman"/>
        </w:rPr>
      </w:pPr>
    </w:p>
    <w:p w:rsidR="00827120" w:rsidRDefault="00827120" w:rsidP="00827120">
      <w:pPr>
        <w:pStyle w:val="ConsPlusNonformat"/>
        <w:jc w:val="both"/>
        <w:rPr>
          <w:rFonts w:ascii="Times New Roman" w:hAnsi="Times New Roman" w:cs="Times New Roman"/>
        </w:rPr>
      </w:pPr>
    </w:p>
    <w:p w:rsidR="00827120" w:rsidRPr="00562DE6" w:rsidRDefault="00827120" w:rsidP="00827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DE6">
        <w:rPr>
          <w:rFonts w:ascii="Times New Roman" w:hAnsi="Times New Roman" w:cs="Times New Roman"/>
          <w:sz w:val="28"/>
          <w:szCs w:val="28"/>
        </w:rPr>
        <w:lastRenderedPageBreak/>
        <w:t>Почтовый адрес и (или) адрес электронной почты для связи:</w:t>
      </w:r>
    </w:p>
    <w:p w:rsidR="00827120" w:rsidRPr="00900F85" w:rsidRDefault="00827120" w:rsidP="00827120">
      <w:pPr>
        <w:pStyle w:val="ConsPlusNonformat"/>
        <w:jc w:val="center"/>
      </w:pPr>
      <w:r w:rsidRPr="00900F85">
        <w:t xml:space="preserve">_____ </w:t>
      </w:r>
      <w:r w:rsidRPr="00900F85">
        <w:rPr>
          <w:rFonts w:ascii="Times New Roman" w:hAnsi="Times New Roman" w:cs="Times New Roman"/>
          <w:b/>
          <w:sz w:val="28"/>
          <w:szCs w:val="28"/>
          <w:lang w:val="en-US"/>
        </w:rPr>
        <w:t>ivanovivanivanovich</w:t>
      </w:r>
      <w:r w:rsidRPr="00900F85">
        <w:rPr>
          <w:rFonts w:ascii="Times New Roman" w:hAnsi="Times New Roman" w:cs="Times New Roman"/>
          <w:b/>
          <w:sz w:val="28"/>
          <w:szCs w:val="28"/>
        </w:rPr>
        <w:t>@</w:t>
      </w:r>
      <w:r w:rsidRPr="00900F85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900F85">
        <w:rPr>
          <w:rFonts w:ascii="Times New Roman" w:hAnsi="Times New Roman" w:cs="Times New Roman"/>
          <w:b/>
          <w:sz w:val="28"/>
          <w:szCs w:val="28"/>
        </w:rPr>
        <w:t>.</w:t>
      </w:r>
      <w:r w:rsidRPr="00900F8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b/>
          <w:sz w:val="28"/>
          <w:szCs w:val="28"/>
        </w:rPr>
        <w:t xml:space="preserve"> ,ул. Советская…..</w:t>
      </w:r>
      <w:r w:rsidRPr="00B347BD">
        <w:t>__</w:t>
      </w:r>
      <w:r>
        <w:t>____________________</w:t>
      </w:r>
    </w:p>
    <w:p w:rsidR="00827120" w:rsidRPr="00562DE6" w:rsidRDefault="00827120" w:rsidP="00827120">
      <w:pPr>
        <w:pStyle w:val="ConsPlusNonformat"/>
        <w:jc w:val="both"/>
        <w:rPr>
          <w:rFonts w:ascii="Times New Roman" w:hAnsi="Times New Roman" w:cs="Times New Roman"/>
        </w:rPr>
      </w:pPr>
    </w:p>
    <w:p w:rsidR="00827120" w:rsidRPr="00562DE6" w:rsidRDefault="00827120" w:rsidP="00827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DE6">
        <w:rPr>
          <w:rFonts w:ascii="Times New Roman" w:hAnsi="Times New Roman" w:cs="Times New Roman"/>
          <w:sz w:val="28"/>
          <w:szCs w:val="28"/>
        </w:rPr>
        <w:t>Уведомление  о  соответствии построенных или реконструированных объекта индивидуального  жилищного  строительства  или  садового  дома  требованиям законодательства  о  градостроительной  деятельности  либо о несоответствии построенных   или   реконструированных  объекта  индивидуального  жилищного строительства    или   садового   дома   требованиям   законодательства   о градостроительной деятельности прошу направить следующим способом:</w:t>
      </w:r>
    </w:p>
    <w:p w:rsidR="00827120" w:rsidRPr="00B347BD" w:rsidRDefault="00827120" w:rsidP="00827120">
      <w:pPr>
        <w:pStyle w:val="ConsPlusNonformat"/>
        <w:jc w:val="both"/>
      </w:pPr>
      <w:r w:rsidRPr="00B347BD">
        <w:t>____________________________</w:t>
      </w:r>
      <w:r w:rsidRPr="007F7494">
        <w:rPr>
          <w:rFonts w:ascii="Times New Roman" w:hAnsi="Times New Roman" w:cs="Times New Roman"/>
          <w:b/>
          <w:sz w:val="28"/>
          <w:szCs w:val="28"/>
        </w:rPr>
        <w:t>нарочно в МФЦ</w:t>
      </w:r>
      <w:r w:rsidRPr="00B347BD">
        <w:t>_______________</w:t>
      </w:r>
      <w:r>
        <w:t>_______________________</w:t>
      </w:r>
    </w:p>
    <w:p w:rsidR="00827120" w:rsidRPr="00562DE6" w:rsidRDefault="00827120" w:rsidP="00827120">
      <w:pPr>
        <w:pStyle w:val="ConsPlusNonformat"/>
        <w:jc w:val="both"/>
        <w:rPr>
          <w:rFonts w:ascii="Times New Roman" w:hAnsi="Times New Roman" w:cs="Times New Roman"/>
        </w:rPr>
      </w:pPr>
      <w:r w:rsidRPr="00562DE6">
        <w:rPr>
          <w:rFonts w:ascii="Times New Roman" w:hAnsi="Times New Roman" w:cs="Times New Roman"/>
        </w:rPr>
        <w:t xml:space="preserve"> (путем  направления  на  почтовый адрес и (или) адрес электронной почты или нарочным в уполномоченном на выдачу разрешений на строительство федеральном органе   исполнительной   власти,  органе  исполнительной  власти  субъекта</w:t>
      </w:r>
    </w:p>
    <w:p w:rsidR="00827120" w:rsidRPr="00562DE6" w:rsidRDefault="00827120" w:rsidP="00827120">
      <w:pPr>
        <w:pStyle w:val="ConsPlusNonformat"/>
        <w:jc w:val="both"/>
        <w:rPr>
          <w:rFonts w:ascii="Times New Roman" w:hAnsi="Times New Roman" w:cs="Times New Roman"/>
        </w:rPr>
      </w:pPr>
      <w:r w:rsidRPr="00562DE6">
        <w:rPr>
          <w:rFonts w:ascii="Times New Roman" w:hAnsi="Times New Roman" w:cs="Times New Roman"/>
        </w:rPr>
        <w:t>Российской  Федерации или органе местного самоуправления, в том числе через многофункциональный центр)</w:t>
      </w:r>
    </w:p>
    <w:p w:rsidR="00827120" w:rsidRPr="00562DE6" w:rsidRDefault="00827120" w:rsidP="00827120">
      <w:pPr>
        <w:pStyle w:val="ConsPlusNonformat"/>
        <w:jc w:val="both"/>
        <w:rPr>
          <w:rFonts w:ascii="Times New Roman" w:hAnsi="Times New Roman" w:cs="Times New Roman"/>
        </w:rPr>
      </w:pPr>
    </w:p>
    <w:p w:rsidR="00827120" w:rsidRDefault="00827120" w:rsidP="008271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2DE6">
        <w:rPr>
          <w:rFonts w:ascii="Times New Roman" w:hAnsi="Times New Roman" w:cs="Times New Roman"/>
          <w:sz w:val="28"/>
          <w:szCs w:val="28"/>
        </w:rPr>
        <w:t>Настоящим уведомлением подтверждаю, что</w:t>
      </w:r>
      <w:r w:rsidRPr="00DF25FB">
        <w:rPr>
          <w:rFonts w:ascii="Times New Roman" w:hAnsi="Times New Roman" w:cs="Times New Roman"/>
          <w:b/>
          <w:sz w:val="28"/>
          <w:szCs w:val="28"/>
        </w:rPr>
        <w:t>объект индивидуального жилищного строительства</w:t>
      </w:r>
    </w:p>
    <w:p w:rsidR="00827120" w:rsidRPr="00DF25FB" w:rsidRDefault="00827120" w:rsidP="008271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7F749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562DE6">
        <w:rPr>
          <w:rFonts w:ascii="Times New Roman" w:hAnsi="Times New Roman" w:cs="Times New Roman"/>
        </w:rPr>
        <w:t>(объект индивидуального жилищного строительства или садовый дом)</w:t>
      </w:r>
    </w:p>
    <w:p w:rsidR="00827120" w:rsidRDefault="00827120" w:rsidP="00827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7120" w:rsidRPr="00DF25FB" w:rsidRDefault="00827120" w:rsidP="00827120">
      <w:pPr>
        <w:pStyle w:val="ConsPlusNonformat"/>
        <w:jc w:val="both"/>
        <w:rPr>
          <w:rFonts w:ascii="Times New Roman" w:hAnsi="Times New Roman" w:cs="Times New Roman"/>
        </w:rPr>
      </w:pPr>
      <w:r w:rsidRPr="00562DE6">
        <w:rPr>
          <w:rFonts w:ascii="Times New Roman" w:hAnsi="Times New Roman" w:cs="Times New Roman"/>
          <w:sz w:val="28"/>
          <w:szCs w:val="28"/>
        </w:rPr>
        <w:t>не  предназначен  для  раздела  на  самостоятельные объекты недвижимости, а также  оплату  государственной  пошлины  за  осуществление  государственной регистрации прав</w:t>
      </w:r>
      <w:r w:rsidRPr="00DF25FB">
        <w:rPr>
          <w:rFonts w:ascii="Times New Roman" w:hAnsi="Times New Roman" w:cs="Times New Roman"/>
          <w:b/>
          <w:sz w:val="28"/>
          <w:szCs w:val="28"/>
        </w:rPr>
        <w:t>______№</w:t>
      </w:r>
      <w:r>
        <w:rPr>
          <w:rFonts w:ascii="Times New Roman" w:hAnsi="Times New Roman" w:cs="Times New Roman"/>
          <w:b/>
          <w:sz w:val="28"/>
          <w:szCs w:val="28"/>
        </w:rPr>
        <w:t>……….</w:t>
      </w:r>
      <w:r w:rsidRPr="00DF25FB">
        <w:rPr>
          <w:rFonts w:ascii="Times New Roman" w:hAnsi="Times New Roman" w:cs="Times New Roman"/>
          <w:b/>
          <w:sz w:val="28"/>
          <w:szCs w:val="28"/>
        </w:rPr>
        <w:t xml:space="preserve"> от 01.01.2019г</w:t>
      </w:r>
      <w:r>
        <w:rPr>
          <w:rFonts w:ascii="Times New Roman" w:hAnsi="Times New Roman" w:cs="Times New Roman"/>
        </w:rPr>
        <w:t>.</w:t>
      </w:r>
      <w:r w:rsidRPr="00562DE6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</w:t>
      </w:r>
      <w:r w:rsidRPr="00562DE6">
        <w:rPr>
          <w:rFonts w:ascii="Times New Roman" w:hAnsi="Times New Roman" w:cs="Times New Roman"/>
        </w:rPr>
        <w:t>.</w:t>
      </w:r>
    </w:p>
    <w:p w:rsidR="00827120" w:rsidRPr="00562DE6" w:rsidRDefault="00827120" w:rsidP="00827120">
      <w:pPr>
        <w:pStyle w:val="ConsPlusNonformat"/>
        <w:jc w:val="both"/>
        <w:rPr>
          <w:rFonts w:ascii="Times New Roman" w:hAnsi="Times New Roman" w:cs="Times New Roman"/>
        </w:rPr>
      </w:pPr>
      <w:r w:rsidRPr="00562DE6">
        <w:rPr>
          <w:rFonts w:ascii="Times New Roman" w:hAnsi="Times New Roman" w:cs="Times New Roman"/>
        </w:rPr>
        <w:t xml:space="preserve"> (реквизиты платежного документа)</w:t>
      </w:r>
    </w:p>
    <w:p w:rsidR="00827120" w:rsidRPr="00562DE6" w:rsidRDefault="00827120" w:rsidP="00827120">
      <w:pPr>
        <w:pStyle w:val="ConsPlusNonformat"/>
        <w:jc w:val="both"/>
        <w:rPr>
          <w:rFonts w:ascii="Times New Roman" w:hAnsi="Times New Roman" w:cs="Times New Roman"/>
        </w:rPr>
      </w:pPr>
    </w:p>
    <w:p w:rsidR="00827120" w:rsidRPr="00B347BD" w:rsidRDefault="00827120" w:rsidP="00827120">
      <w:pPr>
        <w:pStyle w:val="ConsPlusNonformat"/>
        <w:jc w:val="both"/>
        <w:rPr>
          <w:rFonts w:ascii="Times New Roman" w:hAnsi="Times New Roman" w:cs="Times New Roman"/>
        </w:rPr>
      </w:pPr>
      <w:r w:rsidRPr="00B347BD">
        <w:rPr>
          <w:rFonts w:ascii="Times New Roman" w:hAnsi="Times New Roman" w:cs="Times New Roman"/>
          <w:sz w:val="28"/>
          <w:szCs w:val="28"/>
        </w:rPr>
        <w:t>Настоящим уведомлением я</w:t>
      </w:r>
      <w:r w:rsidRPr="00B347BD">
        <w:rPr>
          <w:rFonts w:ascii="Times New Roman" w:hAnsi="Times New Roman" w:cs="Times New Roman"/>
        </w:rPr>
        <w:t xml:space="preserve"> _____</w:t>
      </w:r>
      <w:r w:rsidRPr="00113F15">
        <w:rPr>
          <w:rFonts w:ascii="Times New Roman" w:hAnsi="Times New Roman" w:cs="Times New Roman"/>
          <w:b/>
          <w:sz w:val="28"/>
          <w:szCs w:val="28"/>
        </w:rPr>
        <w:t>Иванов Иван Иванович</w:t>
      </w:r>
      <w:r w:rsidRPr="00B347B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</w:t>
      </w:r>
    </w:p>
    <w:p w:rsidR="00827120" w:rsidRPr="00B347BD" w:rsidRDefault="00827120" w:rsidP="00827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27120" w:rsidRPr="00B347BD" w:rsidRDefault="00827120" w:rsidP="00827120">
      <w:pPr>
        <w:pStyle w:val="ConsPlusNonformat"/>
        <w:jc w:val="center"/>
        <w:rPr>
          <w:rFonts w:ascii="Times New Roman" w:hAnsi="Times New Roman" w:cs="Times New Roman"/>
        </w:rPr>
      </w:pPr>
      <w:r w:rsidRPr="00B347BD">
        <w:rPr>
          <w:rFonts w:ascii="Times New Roman" w:hAnsi="Times New Roman" w:cs="Times New Roman"/>
        </w:rPr>
        <w:t>(фамилия, имя, отчество (при наличии) даю  согласие  на обработку персональных данных (в случае если застройщиком является физическое лицо).</w:t>
      </w:r>
    </w:p>
    <w:p w:rsidR="00827120" w:rsidRPr="00B347BD" w:rsidRDefault="00827120" w:rsidP="00827120">
      <w:pPr>
        <w:pStyle w:val="ConsPlusNonformat"/>
        <w:jc w:val="both"/>
      </w:pPr>
    </w:p>
    <w:p w:rsidR="00827120" w:rsidRPr="00B347BD" w:rsidRDefault="00827120" w:rsidP="00827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____</w:t>
      </w:r>
      <w:r w:rsidRPr="00900F85">
        <w:rPr>
          <w:rFonts w:ascii="Times New Roman" w:hAnsi="Times New Roman" w:cs="Times New Roman"/>
          <w:b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______   ____ </w:t>
      </w:r>
      <w:r w:rsidRPr="00900F85">
        <w:rPr>
          <w:rFonts w:ascii="Times New Roman" w:hAnsi="Times New Roman" w:cs="Times New Roman"/>
          <w:b/>
          <w:sz w:val="28"/>
          <w:szCs w:val="28"/>
        </w:rPr>
        <w:t>Иванов И.И.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827120" w:rsidRPr="00B347BD" w:rsidRDefault="00827120" w:rsidP="00827120">
      <w:pPr>
        <w:pStyle w:val="ConsPlusNonformat"/>
        <w:jc w:val="both"/>
        <w:rPr>
          <w:rFonts w:ascii="Times New Roman" w:hAnsi="Times New Roman" w:cs="Times New Roman"/>
        </w:rPr>
      </w:pPr>
      <w:r w:rsidRPr="00B347BD">
        <w:rPr>
          <w:rFonts w:ascii="Times New Roman" w:hAnsi="Times New Roman" w:cs="Times New Roman"/>
        </w:rPr>
        <w:t xml:space="preserve">             (должность, в случае если                               (подпись)                                       (расшифровка подписи)</w:t>
      </w:r>
    </w:p>
    <w:p w:rsidR="00827120" w:rsidRPr="00B347BD" w:rsidRDefault="00827120" w:rsidP="00827120">
      <w:pPr>
        <w:pStyle w:val="ConsPlusNonformat"/>
        <w:jc w:val="both"/>
        <w:rPr>
          <w:rFonts w:ascii="Times New Roman" w:hAnsi="Times New Roman" w:cs="Times New Roman"/>
        </w:rPr>
      </w:pPr>
      <w:r w:rsidRPr="00B347BD">
        <w:rPr>
          <w:rFonts w:ascii="Times New Roman" w:hAnsi="Times New Roman" w:cs="Times New Roman"/>
        </w:rPr>
        <w:t>застройщиком является юридическое лицо)</w:t>
      </w:r>
    </w:p>
    <w:p w:rsidR="00827120" w:rsidRPr="00B347BD" w:rsidRDefault="00827120" w:rsidP="00827120">
      <w:pPr>
        <w:pStyle w:val="ConsPlusNonformat"/>
        <w:jc w:val="both"/>
        <w:rPr>
          <w:rFonts w:ascii="Times New Roman" w:hAnsi="Times New Roman" w:cs="Times New Roman"/>
        </w:rPr>
      </w:pPr>
    </w:p>
    <w:p w:rsidR="00827120" w:rsidRPr="00B347BD" w:rsidRDefault="00827120" w:rsidP="00827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 xml:space="preserve">          М.П.</w:t>
      </w:r>
    </w:p>
    <w:p w:rsidR="00827120" w:rsidRPr="00B347BD" w:rsidRDefault="00827120" w:rsidP="00827120">
      <w:pPr>
        <w:pStyle w:val="ConsPlusNonformat"/>
        <w:jc w:val="both"/>
        <w:rPr>
          <w:rFonts w:ascii="Times New Roman" w:hAnsi="Times New Roman" w:cs="Times New Roman"/>
        </w:rPr>
      </w:pPr>
      <w:r w:rsidRPr="00B347BD">
        <w:rPr>
          <w:rFonts w:ascii="Times New Roman" w:hAnsi="Times New Roman" w:cs="Times New Roman"/>
        </w:rPr>
        <w:t xml:space="preserve">          (при наличии)</w:t>
      </w:r>
    </w:p>
    <w:p w:rsidR="00827120" w:rsidRPr="00B347BD" w:rsidRDefault="00827120" w:rsidP="00827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47BD">
        <w:rPr>
          <w:rFonts w:ascii="Times New Roman" w:hAnsi="Times New Roman" w:cs="Times New Roman"/>
          <w:sz w:val="28"/>
          <w:szCs w:val="28"/>
        </w:rPr>
        <w:t>К настоящему уведомлению прилагаются:</w:t>
      </w:r>
    </w:p>
    <w:p w:rsidR="00827120" w:rsidRPr="00562DE6" w:rsidRDefault="00827120" w:rsidP="00827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DE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27120" w:rsidRPr="00562DE6" w:rsidRDefault="00827120" w:rsidP="00827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DE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27120" w:rsidRDefault="00827120" w:rsidP="00EB40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DE6">
        <w:rPr>
          <w:rFonts w:ascii="Times New Roman" w:hAnsi="Times New Roman" w:cs="Times New Roman"/>
        </w:rPr>
        <w:t xml:space="preserve">(документы,  предусмотренные </w:t>
      </w:r>
      <w:hyperlink r:id="rId24" w:history="1">
        <w:r w:rsidRPr="00562DE6">
          <w:rPr>
            <w:rFonts w:ascii="Times New Roman" w:hAnsi="Times New Roman" w:cs="Times New Roman"/>
          </w:rPr>
          <w:t>частью 16 статьи 55</w:t>
        </w:r>
      </w:hyperlink>
      <w:r w:rsidRPr="00562DE6">
        <w:rPr>
          <w:rFonts w:ascii="Times New Roman" w:hAnsi="Times New Roman" w:cs="Times New Roman"/>
        </w:rPr>
        <w:t xml:space="preserve"> Градостроительного кодекса Российской Федерации (Собрание законодательства Российской Федерации, 2005, N  1,  ст.  16; 2006, N 31, ст. 3442; N 52, ст. 5498; 2008, N 20, ст. 2251; N 30, ст. 3616; 2009, N 48, ст. 5711; 2010, N 31, ст. 4195; 2011, N 13, ст.1688; N 27, ст. 3880; N 30, ст. 4591; N 49, ст. 7015; 2012, N 26, ст. 3446; 2014,  N 43, ст. 5799; 2015, N 29, ст. 4342, 4378; 2016, N 1, ст. 79; 2016, N  26,  ст.  3867;  2016, N 27, ст. 4294, 4303, 4305, 4306; 2016, N 52, ст. 7494; 2018, N 32, ст. 5133, 5134, 5135)</w:t>
      </w:r>
    </w:p>
    <w:p w:rsidR="00827120" w:rsidRDefault="00827120" w:rsidP="00827120">
      <w:pPr>
        <w:pStyle w:val="ConsPlusNonformat"/>
        <w:jc w:val="both"/>
        <w:rPr>
          <w:rStyle w:val="docsupplement-name"/>
          <w:rFonts w:ascii="Times New Roman" w:hAnsi="Times New Roman" w:cs="Times New Roman"/>
          <w:sz w:val="28"/>
          <w:szCs w:val="28"/>
        </w:rPr>
      </w:pPr>
      <w:r w:rsidRPr="009E19BF">
        <w:rPr>
          <w:rFonts w:ascii="Times New Roman" w:hAnsi="Times New Roman" w:cs="Times New Roman"/>
          <w:b/>
          <w:sz w:val="40"/>
          <w:szCs w:val="40"/>
        </w:rPr>
        <w:t>*</w:t>
      </w:r>
      <w:r w:rsidRPr="009E19BF">
        <w:rPr>
          <w:rFonts w:ascii="Times New Roman" w:hAnsi="Times New Roman" w:cs="Times New Roman"/>
          <w:b/>
        </w:rPr>
        <w:t xml:space="preserve">Пункты 1.2.1-1.2.4 заполняются, в случае если обращается юридическое лицо. </w:t>
      </w:r>
    </w:p>
    <w:p w:rsidR="009F0584" w:rsidRPr="009F0584" w:rsidRDefault="009F0584" w:rsidP="009F0584">
      <w:pPr>
        <w:autoSpaceDE w:val="0"/>
        <w:ind w:left="6237" w:right="-284"/>
        <w:jc w:val="center"/>
        <w:rPr>
          <w:rStyle w:val="FontStyle23"/>
          <w:sz w:val="18"/>
          <w:szCs w:val="28"/>
        </w:rPr>
      </w:pPr>
      <w:r w:rsidRPr="009F0584">
        <w:rPr>
          <w:rStyle w:val="FontStyle23"/>
          <w:sz w:val="18"/>
          <w:szCs w:val="28"/>
        </w:rPr>
        <w:lastRenderedPageBreak/>
        <w:t>Приложение №</w:t>
      </w:r>
      <w:r>
        <w:rPr>
          <w:rStyle w:val="FontStyle23"/>
          <w:sz w:val="18"/>
          <w:szCs w:val="28"/>
        </w:rPr>
        <w:t>3</w:t>
      </w:r>
    </w:p>
    <w:p w:rsidR="007F669C" w:rsidRPr="009F0584" w:rsidRDefault="007F669C" w:rsidP="007F669C">
      <w:pPr>
        <w:autoSpaceDE w:val="0"/>
        <w:ind w:left="6237" w:right="-284"/>
        <w:jc w:val="center"/>
        <w:rPr>
          <w:rStyle w:val="FontStyle23"/>
          <w:sz w:val="18"/>
          <w:szCs w:val="28"/>
        </w:rPr>
      </w:pPr>
      <w:r w:rsidRPr="009F0584">
        <w:rPr>
          <w:rStyle w:val="FontStyle23"/>
          <w:sz w:val="18"/>
          <w:szCs w:val="28"/>
        </w:rPr>
        <w:t>к административному регламенту по предоставлению</w:t>
      </w:r>
    </w:p>
    <w:p w:rsidR="009F0584" w:rsidRPr="009F0584" w:rsidRDefault="007F669C" w:rsidP="007F669C">
      <w:pPr>
        <w:autoSpaceDE w:val="0"/>
        <w:ind w:left="6237" w:right="-284"/>
        <w:jc w:val="center"/>
        <w:rPr>
          <w:sz w:val="18"/>
          <w:szCs w:val="28"/>
        </w:rPr>
      </w:pPr>
      <w:r w:rsidRPr="009F0584">
        <w:rPr>
          <w:rStyle w:val="FontStyle23"/>
          <w:sz w:val="18"/>
          <w:szCs w:val="28"/>
        </w:rPr>
        <w:t xml:space="preserve">муниципальной услуги </w:t>
      </w:r>
      <w:r w:rsidRPr="009F0584">
        <w:rPr>
          <w:sz w:val="18"/>
          <w:szCs w:val="28"/>
        </w:rPr>
        <w:t xml:space="preserve">«Направление уведомления о соответствии (несоответствии) </w:t>
      </w:r>
      <w:r>
        <w:rPr>
          <w:sz w:val="18"/>
          <w:szCs w:val="28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9F0584">
        <w:rPr>
          <w:sz w:val="18"/>
          <w:szCs w:val="28"/>
        </w:rPr>
        <w:t>»</w:t>
      </w:r>
    </w:p>
    <w:p w:rsidR="00827120" w:rsidRPr="0067496B" w:rsidRDefault="00827120" w:rsidP="00827120">
      <w:pPr>
        <w:keepLines/>
        <w:widowControl w:val="0"/>
        <w:spacing w:line="264" w:lineRule="auto"/>
        <w:ind w:left="5670"/>
        <w:jc w:val="center"/>
        <w:rPr>
          <w:b/>
          <w:bCs/>
          <w:lang w:eastAsia="ru-RU"/>
        </w:rPr>
      </w:pPr>
    </w:p>
    <w:p w:rsidR="00827120" w:rsidRPr="0067496B" w:rsidRDefault="00827120" w:rsidP="00827120">
      <w:pPr>
        <w:keepLines/>
        <w:widowControl w:val="0"/>
        <w:jc w:val="center"/>
        <w:rPr>
          <w:b/>
          <w:bCs/>
          <w:lang w:eastAsia="ru-RU"/>
        </w:rPr>
      </w:pPr>
    </w:p>
    <w:tbl>
      <w:tblPr>
        <w:tblW w:w="9789" w:type="dxa"/>
        <w:tblInd w:w="-20" w:type="dxa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5408"/>
        <w:gridCol w:w="4381"/>
      </w:tblGrid>
      <w:tr w:rsidR="00827120" w:rsidRPr="0067496B" w:rsidTr="00EB4005">
        <w:tc>
          <w:tcPr>
            <w:tcW w:w="978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7496B" w:rsidRDefault="00827120" w:rsidP="00591AFD">
            <w:pPr>
              <w:jc w:val="center"/>
              <w:rPr>
                <w:sz w:val="28"/>
                <w:szCs w:val="28"/>
              </w:rPr>
            </w:pPr>
            <w:r w:rsidRPr="0067496B">
              <w:rPr>
                <w:sz w:val="28"/>
                <w:szCs w:val="28"/>
              </w:rPr>
              <w:t xml:space="preserve">Администрация </w:t>
            </w:r>
            <w:r w:rsidR="00591AFD">
              <w:rPr>
                <w:sz w:val="28"/>
                <w:szCs w:val="28"/>
              </w:rPr>
              <w:t>Цимлянского района</w:t>
            </w:r>
          </w:p>
        </w:tc>
      </w:tr>
      <w:tr w:rsidR="00827120" w:rsidRPr="0067496B" w:rsidTr="00EB4005">
        <w:tc>
          <w:tcPr>
            <w:tcW w:w="978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7496B" w:rsidRDefault="00827120" w:rsidP="00591AFD">
            <w:pPr>
              <w:pStyle w:val="align-center"/>
              <w:spacing w:after="0"/>
              <w:rPr>
                <w:sz w:val="16"/>
                <w:szCs w:val="16"/>
              </w:rPr>
            </w:pPr>
            <w:r w:rsidRPr="0067496B">
              <w:rPr>
                <w:sz w:val="16"/>
                <w:szCs w:val="16"/>
              </w:rPr>
              <w:t xml:space="preserve"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 </w:t>
            </w:r>
          </w:p>
        </w:tc>
      </w:tr>
      <w:tr w:rsidR="00827120" w:rsidRPr="0067496B" w:rsidTr="00EB4005">
        <w:tc>
          <w:tcPr>
            <w:tcW w:w="5408" w:type="dxa"/>
            <w:vAlign w:val="center"/>
          </w:tcPr>
          <w:p w:rsidR="00827120" w:rsidRPr="0067496B" w:rsidRDefault="00827120" w:rsidP="00591AFD"/>
        </w:tc>
        <w:tc>
          <w:tcPr>
            <w:tcW w:w="4381" w:type="dxa"/>
            <w:vAlign w:val="center"/>
          </w:tcPr>
          <w:p w:rsidR="00827120" w:rsidRPr="0067496B" w:rsidRDefault="00827120" w:rsidP="00591AFD"/>
        </w:tc>
      </w:tr>
      <w:tr w:rsidR="00827120" w:rsidRPr="0067496B" w:rsidTr="00EB4005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7496B" w:rsidRDefault="00827120" w:rsidP="00591AFD"/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7496B" w:rsidRDefault="00827120" w:rsidP="00591AFD">
            <w:pPr>
              <w:pStyle w:val="formattext"/>
              <w:spacing w:after="0"/>
            </w:pPr>
            <w:r w:rsidRPr="0067496B">
              <w:t>Кому:</w:t>
            </w:r>
          </w:p>
        </w:tc>
      </w:tr>
      <w:tr w:rsidR="00827120" w:rsidRPr="0067496B" w:rsidTr="00EB4005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7496B" w:rsidRDefault="00827120" w:rsidP="00591AFD"/>
        </w:tc>
        <w:tc>
          <w:tcPr>
            <w:tcW w:w="438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7496B" w:rsidRDefault="00827120" w:rsidP="00591AFD"/>
        </w:tc>
      </w:tr>
      <w:tr w:rsidR="00827120" w:rsidRPr="0067496B" w:rsidTr="00EB4005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7496B" w:rsidRDefault="00827120" w:rsidP="00591AFD"/>
        </w:tc>
        <w:tc>
          <w:tcPr>
            <w:tcW w:w="43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7496B" w:rsidRDefault="00827120" w:rsidP="00591AFD"/>
        </w:tc>
      </w:tr>
      <w:tr w:rsidR="00827120" w:rsidRPr="0067496B" w:rsidTr="00EB4005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7496B" w:rsidRDefault="00827120" w:rsidP="00591AFD"/>
        </w:tc>
        <w:tc>
          <w:tcPr>
            <w:tcW w:w="43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7496B" w:rsidRDefault="00827120" w:rsidP="00591AFD"/>
        </w:tc>
      </w:tr>
      <w:tr w:rsidR="00827120" w:rsidRPr="0067496B" w:rsidTr="00EB4005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7496B" w:rsidRDefault="00827120" w:rsidP="00591AFD"/>
        </w:tc>
        <w:tc>
          <w:tcPr>
            <w:tcW w:w="43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7496B" w:rsidRDefault="00827120" w:rsidP="00591AFD">
            <w:pPr>
              <w:pStyle w:val="formattext"/>
              <w:spacing w:after="0"/>
            </w:pPr>
            <w:r w:rsidRPr="0067496B">
              <w:t>Почтовый адрес:</w:t>
            </w:r>
          </w:p>
        </w:tc>
      </w:tr>
      <w:tr w:rsidR="00827120" w:rsidRPr="0067496B" w:rsidTr="00EB4005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7496B" w:rsidRDefault="00827120" w:rsidP="00591AFD"/>
        </w:tc>
        <w:tc>
          <w:tcPr>
            <w:tcW w:w="43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7496B" w:rsidRDefault="00827120" w:rsidP="00591AFD"/>
        </w:tc>
      </w:tr>
      <w:tr w:rsidR="00827120" w:rsidRPr="0067496B" w:rsidTr="00EB4005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7496B" w:rsidRDefault="00827120" w:rsidP="00591AFD"/>
        </w:tc>
        <w:tc>
          <w:tcPr>
            <w:tcW w:w="43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7496B" w:rsidRDefault="00827120" w:rsidP="00591AFD"/>
        </w:tc>
      </w:tr>
      <w:tr w:rsidR="00827120" w:rsidRPr="0067496B" w:rsidTr="00EB4005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7496B" w:rsidRDefault="00827120" w:rsidP="00591AFD"/>
        </w:tc>
        <w:tc>
          <w:tcPr>
            <w:tcW w:w="43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7496B" w:rsidRDefault="00827120" w:rsidP="00591AFD">
            <w:pPr>
              <w:pStyle w:val="formattext"/>
              <w:spacing w:after="0"/>
            </w:pPr>
            <w:r w:rsidRPr="0067496B">
              <w:t>Адрес электронной почты (при наличии):</w:t>
            </w:r>
          </w:p>
        </w:tc>
      </w:tr>
      <w:tr w:rsidR="00827120" w:rsidRPr="0067496B" w:rsidTr="00EB4005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7496B" w:rsidRDefault="00827120" w:rsidP="00591AFD"/>
        </w:tc>
        <w:tc>
          <w:tcPr>
            <w:tcW w:w="43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7496B" w:rsidRDefault="00827120" w:rsidP="00591AFD"/>
        </w:tc>
      </w:tr>
    </w:tbl>
    <w:p w:rsidR="00827120" w:rsidRPr="0067496B" w:rsidRDefault="00827120" w:rsidP="00827120">
      <w:pPr>
        <w:jc w:val="center"/>
        <w:rPr>
          <w:rStyle w:val="docsupplement-name"/>
        </w:rPr>
      </w:pPr>
    </w:p>
    <w:p w:rsidR="00827120" w:rsidRPr="0067496B" w:rsidRDefault="00827120" w:rsidP="00827120">
      <w:pPr>
        <w:jc w:val="center"/>
        <w:rPr>
          <w:sz w:val="28"/>
          <w:szCs w:val="28"/>
        </w:rPr>
      </w:pPr>
      <w:r w:rsidRPr="0067496B">
        <w:rPr>
          <w:rStyle w:val="docsupplement-name"/>
          <w:sz w:val="28"/>
          <w:szCs w:val="28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5299"/>
        <w:gridCol w:w="1848"/>
        <w:gridCol w:w="2791"/>
      </w:tblGrid>
      <w:tr w:rsidR="00827120" w:rsidRPr="0067496B" w:rsidTr="00591AFD">
        <w:tc>
          <w:tcPr>
            <w:tcW w:w="5652" w:type="dxa"/>
            <w:vAlign w:val="center"/>
          </w:tcPr>
          <w:p w:rsidR="00827120" w:rsidRPr="0067496B" w:rsidRDefault="00827120" w:rsidP="00591AFD"/>
        </w:tc>
        <w:tc>
          <w:tcPr>
            <w:tcW w:w="2010" w:type="dxa"/>
            <w:vAlign w:val="center"/>
          </w:tcPr>
          <w:p w:rsidR="00827120" w:rsidRPr="0067496B" w:rsidRDefault="00827120" w:rsidP="00591AFD"/>
        </w:tc>
        <w:tc>
          <w:tcPr>
            <w:tcW w:w="2910" w:type="dxa"/>
            <w:vAlign w:val="center"/>
          </w:tcPr>
          <w:p w:rsidR="00827120" w:rsidRPr="0067496B" w:rsidRDefault="00827120" w:rsidP="00591AFD"/>
        </w:tc>
      </w:tr>
      <w:tr w:rsidR="00827120" w:rsidRPr="0067496B" w:rsidTr="00591AFD"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7496B" w:rsidRDefault="00827120" w:rsidP="00591AFD">
            <w:pPr>
              <w:pStyle w:val="formattext"/>
              <w:spacing w:after="0"/>
              <w:rPr>
                <w:sz w:val="28"/>
                <w:szCs w:val="28"/>
              </w:rPr>
            </w:pPr>
            <w:r w:rsidRPr="0067496B">
              <w:rPr>
                <w:sz w:val="28"/>
                <w:szCs w:val="28"/>
              </w:rPr>
              <w:t>«___» ____________ 20___ г.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7496B" w:rsidRDefault="00827120" w:rsidP="00591AFD"/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7496B" w:rsidRDefault="00827120" w:rsidP="00591AFD">
            <w:pPr>
              <w:pStyle w:val="align-right"/>
              <w:spacing w:after="0"/>
              <w:rPr>
                <w:sz w:val="28"/>
                <w:szCs w:val="28"/>
              </w:rPr>
            </w:pPr>
            <w:r w:rsidRPr="0067496B">
              <w:rPr>
                <w:sz w:val="28"/>
                <w:szCs w:val="28"/>
              </w:rPr>
              <w:t>N __________</w:t>
            </w:r>
          </w:p>
        </w:tc>
      </w:tr>
    </w:tbl>
    <w:p w:rsidR="00827120" w:rsidRPr="0067496B" w:rsidRDefault="00827120" w:rsidP="00827120">
      <w:pPr>
        <w:jc w:val="both"/>
        <w:rPr>
          <w:sz w:val="28"/>
          <w:szCs w:val="28"/>
        </w:rPr>
      </w:pPr>
      <w:r w:rsidRPr="0067496B">
        <w:rPr>
          <w:b/>
          <w:bCs/>
          <w:sz w:val="28"/>
          <w:szCs w:val="28"/>
        </w:rPr>
        <w:t xml:space="preserve">По результатам рассмотрения </w:t>
      </w:r>
      <w:r w:rsidRPr="0067496B">
        <w:rPr>
          <w:sz w:val="28"/>
          <w:szCs w:val="28"/>
        </w:rPr>
        <w:t>уведомления об окончании строительства или реконструкции объекта индивидуального жилищного строительства или садового дома (далее - уведомление),</w:t>
      </w:r>
    </w:p>
    <w:tbl>
      <w:tblPr>
        <w:tblW w:w="10374" w:type="dxa"/>
        <w:tblInd w:w="-95" w:type="dxa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924"/>
        <w:gridCol w:w="1187"/>
        <w:gridCol w:w="320"/>
        <w:gridCol w:w="347"/>
        <w:gridCol w:w="1874"/>
        <w:gridCol w:w="320"/>
        <w:gridCol w:w="2402"/>
      </w:tblGrid>
      <w:tr w:rsidR="00827120" w:rsidRPr="0067496B" w:rsidTr="00EB4005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7496B" w:rsidRDefault="00827120" w:rsidP="00591AFD">
            <w:pPr>
              <w:pStyle w:val="formattext"/>
              <w:spacing w:after="0"/>
              <w:rPr>
                <w:sz w:val="28"/>
                <w:szCs w:val="28"/>
              </w:rPr>
            </w:pPr>
            <w:r w:rsidRPr="0067496B">
              <w:rPr>
                <w:sz w:val="28"/>
                <w:szCs w:val="28"/>
              </w:rPr>
              <w:t xml:space="preserve">направленного </w:t>
            </w:r>
          </w:p>
          <w:p w:rsidR="00827120" w:rsidRPr="0067496B" w:rsidRDefault="00827120" w:rsidP="00591AFD">
            <w:pPr>
              <w:pStyle w:val="formattext"/>
              <w:spacing w:after="0"/>
            </w:pPr>
            <w:r w:rsidRPr="0067496B">
              <w:t>(дата направления уведомления)</w:t>
            </w:r>
          </w:p>
        </w:tc>
        <w:tc>
          <w:tcPr>
            <w:tcW w:w="459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7496B" w:rsidRDefault="00827120" w:rsidP="00591AFD"/>
        </w:tc>
      </w:tr>
      <w:tr w:rsidR="00827120" w:rsidRPr="0067496B" w:rsidTr="00EB4005"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7496B" w:rsidRDefault="00827120" w:rsidP="00591AFD">
            <w:pPr>
              <w:pStyle w:val="formattext"/>
              <w:spacing w:after="0"/>
              <w:rPr>
                <w:sz w:val="28"/>
                <w:szCs w:val="28"/>
              </w:rPr>
            </w:pPr>
            <w:r w:rsidRPr="0067496B">
              <w:rPr>
                <w:sz w:val="28"/>
                <w:szCs w:val="28"/>
              </w:rPr>
              <w:t xml:space="preserve">зарегистрированного </w:t>
            </w:r>
          </w:p>
          <w:p w:rsidR="00827120" w:rsidRPr="0067496B" w:rsidRDefault="00827120" w:rsidP="00591AFD">
            <w:pPr>
              <w:pStyle w:val="formattext"/>
              <w:spacing w:after="0"/>
            </w:pPr>
            <w:r w:rsidRPr="0067496B">
              <w:t>(дата и номер регистрации уведомления)</w:t>
            </w:r>
          </w:p>
        </w:tc>
        <w:tc>
          <w:tcPr>
            <w:tcW w:w="459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7496B" w:rsidRDefault="00827120" w:rsidP="00591AFD"/>
        </w:tc>
      </w:tr>
      <w:tr w:rsidR="00827120" w:rsidRPr="0067496B" w:rsidTr="00EB4005">
        <w:tc>
          <w:tcPr>
            <w:tcW w:w="103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7496B" w:rsidRDefault="00827120" w:rsidP="00591AFD"/>
        </w:tc>
      </w:tr>
      <w:tr w:rsidR="00827120" w:rsidRPr="0067496B" w:rsidTr="00EB4005"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7496B" w:rsidRDefault="00827120" w:rsidP="00591AFD">
            <w:pPr>
              <w:pStyle w:val="formattext"/>
              <w:spacing w:after="0"/>
              <w:ind w:hanging="47"/>
              <w:rPr>
                <w:sz w:val="28"/>
                <w:szCs w:val="28"/>
              </w:rPr>
            </w:pPr>
            <w:r w:rsidRPr="0067496B">
              <w:rPr>
                <w:b/>
                <w:bCs/>
                <w:sz w:val="28"/>
                <w:szCs w:val="28"/>
              </w:rPr>
              <w:t xml:space="preserve">уведомляет о соответствии </w:t>
            </w:r>
          </w:p>
        </w:tc>
        <w:tc>
          <w:tcPr>
            <w:tcW w:w="645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7496B" w:rsidRDefault="00827120" w:rsidP="00591AFD"/>
        </w:tc>
      </w:tr>
      <w:tr w:rsidR="00827120" w:rsidRPr="0067496B" w:rsidTr="00EB4005"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7496B" w:rsidRDefault="00827120" w:rsidP="00591AFD"/>
        </w:tc>
        <w:tc>
          <w:tcPr>
            <w:tcW w:w="645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7496B" w:rsidRDefault="00827120" w:rsidP="00591AFD">
            <w:pPr>
              <w:pStyle w:val="align-center"/>
              <w:spacing w:after="0"/>
              <w:rPr>
                <w:sz w:val="16"/>
                <w:szCs w:val="16"/>
              </w:rPr>
            </w:pPr>
            <w:r w:rsidRPr="0067496B">
              <w:rPr>
                <w:sz w:val="16"/>
                <w:szCs w:val="16"/>
              </w:rPr>
              <w:t>(построенного или реконструированного)</w:t>
            </w:r>
          </w:p>
          <w:p w:rsidR="00827120" w:rsidRPr="0067496B" w:rsidRDefault="00827120" w:rsidP="00591AFD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</w:tr>
      <w:tr w:rsidR="00827120" w:rsidRPr="0067496B" w:rsidTr="00EB4005">
        <w:tc>
          <w:tcPr>
            <w:tcW w:w="10374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7496B" w:rsidRDefault="00827120" w:rsidP="00591AFD">
            <w:pPr>
              <w:pStyle w:val="align-center"/>
              <w:spacing w:after="0"/>
              <w:rPr>
                <w:sz w:val="16"/>
                <w:szCs w:val="16"/>
              </w:rPr>
            </w:pPr>
            <w:r w:rsidRPr="0067496B">
              <w:rPr>
                <w:sz w:val="16"/>
                <w:szCs w:val="16"/>
              </w:rPr>
              <w:t>(объекта индивидуального жилищного строительства или садового дома)</w:t>
            </w:r>
          </w:p>
        </w:tc>
      </w:tr>
      <w:tr w:rsidR="00827120" w:rsidRPr="0067496B" w:rsidTr="00EB4005">
        <w:tc>
          <w:tcPr>
            <w:tcW w:w="103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7496B" w:rsidRDefault="00827120" w:rsidP="00591AFD">
            <w:pPr>
              <w:pStyle w:val="formattext"/>
              <w:spacing w:after="0"/>
            </w:pPr>
            <w:r w:rsidRPr="0067496B">
              <w:t xml:space="preserve">указанного в уведомлении и расположенного на земельном участке </w:t>
            </w:r>
          </w:p>
          <w:p w:rsidR="00827120" w:rsidRPr="0067496B" w:rsidRDefault="00827120" w:rsidP="00591AFD">
            <w:pPr>
              <w:pStyle w:val="formattext"/>
              <w:spacing w:after="0"/>
            </w:pPr>
          </w:p>
        </w:tc>
      </w:tr>
      <w:tr w:rsidR="00827120" w:rsidRPr="0067496B" w:rsidTr="00EB4005">
        <w:tc>
          <w:tcPr>
            <w:tcW w:w="10374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7496B" w:rsidRDefault="00827120" w:rsidP="00591AFD">
            <w:pPr>
              <w:pStyle w:val="align-center"/>
              <w:spacing w:after="0"/>
              <w:rPr>
                <w:sz w:val="16"/>
                <w:szCs w:val="16"/>
              </w:rPr>
            </w:pPr>
            <w:r w:rsidRPr="0067496B">
              <w:rPr>
                <w:sz w:val="16"/>
                <w:szCs w:val="16"/>
              </w:rPr>
              <w:lastRenderedPageBreak/>
              <w:t>(кадастровый номер земельного участка (при наличии), адрес или описание местоположения земельного участка)</w:t>
            </w:r>
          </w:p>
        </w:tc>
      </w:tr>
      <w:tr w:rsidR="00827120" w:rsidRPr="0067496B" w:rsidTr="00EB4005">
        <w:tc>
          <w:tcPr>
            <w:tcW w:w="103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7496B" w:rsidRDefault="00827120" w:rsidP="00591AFD">
            <w:pPr>
              <w:pStyle w:val="formattext"/>
              <w:spacing w:after="0"/>
              <w:rPr>
                <w:sz w:val="28"/>
                <w:szCs w:val="28"/>
              </w:rPr>
            </w:pPr>
            <w:r w:rsidRPr="0067496B">
              <w:rPr>
                <w:sz w:val="28"/>
                <w:szCs w:val="28"/>
              </w:rPr>
              <w:t>требованиям законодательства о градостроительной деятельности.</w:t>
            </w:r>
          </w:p>
        </w:tc>
      </w:tr>
      <w:tr w:rsidR="00827120" w:rsidRPr="0067496B" w:rsidTr="00EB4005">
        <w:tc>
          <w:tcPr>
            <w:tcW w:w="5111" w:type="dxa"/>
            <w:gridSpan w:val="2"/>
            <w:vAlign w:val="center"/>
          </w:tcPr>
          <w:p w:rsidR="00827120" w:rsidRPr="0067496B" w:rsidRDefault="00827120" w:rsidP="00591AFD"/>
        </w:tc>
        <w:tc>
          <w:tcPr>
            <w:tcW w:w="320" w:type="dxa"/>
            <w:vAlign w:val="center"/>
          </w:tcPr>
          <w:p w:rsidR="00827120" w:rsidRPr="0067496B" w:rsidRDefault="00827120" w:rsidP="00591AFD"/>
        </w:tc>
        <w:tc>
          <w:tcPr>
            <w:tcW w:w="2221" w:type="dxa"/>
            <w:gridSpan w:val="2"/>
            <w:vAlign w:val="center"/>
          </w:tcPr>
          <w:p w:rsidR="00827120" w:rsidRPr="0067496B" w:rsidRDefault="00827120" w:rsidP="00591AFD"/>
        </w:tc>
        <w:tc>
          <w:tcPr>
            <w:tcW w:w="320" w:type="dxa"/>
            <w:vAlign w:val="center"/>
          </w:tcPr>
          <w:p w:rsidR="00827120" w:rsidRPr="0067496B" w:rsidRDefault="00827120" w:rsidP="00591AFD"/>
        </w:tc>
        <w:tc>
          <w:tcPr>
            <w:tcW w:w="2402" w:type="dxa"/>
            <w:vAlign w:val="center"/>
          </w:tcPr>
          <w:p w:rsidR="00827120" w:rsidRPr="0067496B" w:rsidRDefault="00827120" w:rsidP="00591AFD"/>
        </w:tc>
      </w:tr>
      <w:tr w:rsidR="00827120" w:rsidRPr="0067496B" w:rsidTr="00EB4005">
        <w:tc>
          <w:tcPr>
            <w:tcW w:w="511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7496B" w:rsidRDefault="00827120" w:rsidP="00591AFD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7496B" w:rsidRDefault="00827120" w:rsidP="00591AFD"/>
        </w:tc>
        <w:tc>
          <w:tcPr>
            <w:tcW w:w="222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7496B" w:rsidRDefault="00827120" w:rsidP="00591AFD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7496B" w:rsidRDefault="00827120" w:rsidP="00591AFD"/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7496B" w:rsidRDefault="00827120" w:rsidP="00591AFD"/>
        </w:tc>
      </w:tr>
      <w:tr w:rsidR="00827120" w:rsidRPr="0067496B" w:rsidTr="00EB4005">
        <w:tc>
          <w:tcPr>
            <w:tcW w:w="511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7496B" w:rsidRDefault="00827120" w:rsidP="00591AFD">
            <w:pPr>
              <w:pStyle w:val="align-center"/>
              <w:spacing w:after="0"/>
              <w:rPr>
                <w:sz w:val="16"/>
                <w:szCs w:val="16"/>
              </w:rPr>
            </w:pPr>
            <w:r w:rsidRPr="0067496B">
              <w:rPr>
                <w:sz w:val="16"/>
                <w:szCs w:val="16"/>
              </w:rPr>
              <w:t>(должность уполномоченного лица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      </w:r>
          </w:p>
          <w:p w:rsidR="00827120" w:rsidRPr="0067496B" w:rsidRDefault="00827120" w:rsidP="00591AFD">
            <w:pPr>
              <w:pStyle w:val="align-center"/>
              <w:spacing w:after="0"/>
              <w:jc w:val="left"/>
              <w:rPr>
                <w:sz w:val="16"/>
                <w:szCs w:val="16"/>
              </w:rPr>
            </w:pPr>
            <w:r w:rsidRPr="0067496B">
              <w:rPr>
                <w:sz w:val="16"/>
                <w:szCs w:val="16"/>
              </w:rPr>
              <w:t>М.П.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7496B" w:rsidRDefault="00827120" w:rsidP="00591AFD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7496B" w:rsidRDefault="00827120" w:rsidP="00591AFD">
            <w:pPr>
              <w:pStyle w:val="align-center"/>
              <w:spacing w:after="0"/>
              <w:rPr>
                <w:sz w:val="16"/>
                <w:szCs w:val="16"/>
              </w:rPr>
            </w:pPr>
            <w:r w:rsidRPr="0067496B">
              <w:rPr>
                <w:sz w:val="16"/>
                <w:szCs w:val="16"/>
              </w:rPr>
              <w:t>(подпись)</w:t>
            </w:r>
          </w:p>
          <w:p w:rsidR="00827120" w:rsidRPr="0067496B" w:rsidRDefault="00827120" w:rsidP="00591AFD">
            <w:pPr>
              <w:pStyle w:val="align-center"/>
              <w:spacing w:after="0"/>
              <w:rPr>
                <w:sz w:val="16"/>
                <w:szCs w:val="16"/>
              </w:rPr>
            </w:pPr>
          </w:p>
          <w:p w:rsidR="00827120" w:rsidRPr="0067496B" w:rsidRDefault="00827120" w:rsidP="00591AFD">
            <w:pPr>
              <w:pStyle w:val="align-center"/>
              <w:spacing w:after="0"/>
              <w:rPr>
                <w:sz w:val="16"/>
                <w:szCs w:val="16"/>
              </w:rPr>
            </w:pPr>
          </w:p>
          <w:p w:rsidR="00827120" w:rsidRPr="0067496B" w:rsidRDefault="00827120" w:rsidP="00591AFD">
            <w:pPr>
              <w:pStyle w:val="align-center"/>
              <w:spacing w:after="0"/>
              <w:rPr>
                <w:sz w:val="16"/>
                <w:szCs w:val="16"/>
              </w:rPr>
            </w:pPr>
          </w:p>
          <w:p w:rsidR="00827120" w:rsidRPr="0067496B" w:rsidRDefault="00827120" w:rsidP="00591AFD">
            <w:pPr>
              <w:pStyle w:val="align-center"/>
              <w:spacing w:after="0"/>
              <w:rPr>
                <w:sz w:val="16"/>
                <w:szCs w:val="16"/>
              </w:rPr>
            </w:pPr>
          </w:p>
          <w:p w:rsidR="00827120" w:rsidRPr="0067496B" w:rsidRDefault="00827120" w:rsidP="00591AFD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7496B" w:rsidRDefault="00827120" w:rsidP="00591AFD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7496B" w:rsidRDefault="00827120" w:rsidP="00591AFD">
            <w:pPr>
              <w:pStyle w:val="align-center"/>
              <w:spacing w:after="0"/>
              <w:rPr>
                <w:sz w:val="16"/>
                <w:szCs w:val="16"/>
              </w:rPr>
            </w:pPr>
            <w:r w:rsidRPr="0067496B">
              <w:rPr>
                <w:sz w:val="16"/>
                <w:szCs w:val="16"/>
              </w:rPr>
              <w:t>(расшифровка подписи)</w:t>
            </w:r>
          </w:p>
          <w:p w:rsidR="00827120" w:rsidRPr="0067496B" w:rsidRDefault="00827120" w:rsidP="00591AFD">
            <w:pPr>
              <w:pStyle w:val="align-center"/>
              <w:spacing w:after="0"/>
              <w:rPr>
                <w:sz w:val="16"/>
                <w:szCs w:val="16"/>
              </w:rPr>
            </w:pPr>
          </w:p>
          <w:p w:rsidR="00827120" w:rsidRPr="0067496B" w:rsidRDefault="00827120" w:rsidP="00591AFD">
            <w:pPr>
              <w:pStyle w:val="align-center"/>
              <w:spacing w:after="0"/>
              <w:rPr>
                <w:sz w:val="16"/>
                <w:szCs w:val="16"/>
              </w:rPr>
            </w:pPr>
          </w:p>
          <w:p w:rsidR="00827120" w:rsidRPr="0067496B" w:rsidRDefault="00827120" w:rsidP="00591AFD">
            <w:pPr>
              <w:pStyle w:val="align-center"/>
              <w:spacing w:after="0"/>
              <w:rPr>
                <w:sz w:val="16"/>
                <w:szCs w:val="16"/>
              </w:rPr>
            </w:pPr>
          </w:p>
          <w:p w:rsidR="00827120" w:rsidRPr="0067496B" w:rsidRDefault="00827120" w:rsidP="00591AFD">
            <w:pPr>
              <w:pStyle w:val="align-center"/>
              <w:spacing w:after="0"/>
              <w:rPr>
                <w:sz w:val="16"/>
                <w:szCs w:val="16"/>
              </w:rPr>
            </w:pPr>
          </w:p>
          <w:p w:rsidR="00827120" w:rsidRPr="0067496B" w:rsidRDefault="00827120" w:rsidP="00591AFD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</w:tr>
    </w:tbl>
    <w:p w:rsidR="00827120" w:rsidRDefault="00827120" w:rsidP="00827120">
      <w:pPr>
        <w:ind w:left="5670"/>
        <w:jc w:val="center"/>
        <w:rPr>
          <w:sz w:val="10"/>
          <w:szCs w:val="10"/>
          <w:lang w:eastAsia="ru-RU"/>
        </w:rPr>
        <w:sectPr w:rsidR="00827120" w:rsidSect="002B28F4">
          <w:pgSz w:w="11907" w:h="16840" w:code="9"/>
          <w:pgMar w:top="1134" w:right="851" w:bottom="1134" w:left="1418" w:header="284" w:footer="284" w:gutter="0"/>
          <w:cols w:space="708"/>
          <w:docGrid w:linePitch="360"/>
        </w:sectPr>
      </w:pPr>
    </w:p>
    <w:p w:rsidR="009F0584" w:rsidRPr="009F0584" w:rsidRDefault="009F0584" w:rsidP="009F0584">
      <w:pPr>
        <w:autoSpaceDE w:val="0"/>
        <w:ind w:left="6237" w:right="-284"/>
        <w:jc w:val="center"/>
        <w:rPr>
          <w:rStyle w:val="FontStyle23"/>
          <w:sz w:val="18"/>
          <w:szCs w:val="28"/>
        </w:rPr>
      </w:pPr>
      <w:r w:rsidRPr="009F0584">
        <w:rPr>
          <w:rStyle w:val="FontStyle23"/>
          <w:sz w:val="18"/>
          <w:szCs w:val="28"/>
        </w:rPr>
        <w:lastRenderedPageBreak/>
        <w:t>Приложение №</w:t>
      </w:r>
      <w:r>
        <w:rPr>
          <w:rStyle w:val="FontStyle23"/>
          <w:sz w:val="18"/>
          <w:szCs w:val="28"/>
        </w:rPr>
        <w:t>4</w:t>
      </w:r>
    </w:p>
    <w:p w:rsidR="007F669C" w:rsidRPr="009F0584" w:rsidRDefault="007F669C" w:rsidP="007F669C">
      <w:pPr>
        <w:autoSpaceDE w:val="0"/>
        <w:ind w:left="6237" w:right="-284"/>
        <w:jc w:val="center"/>
        <w:rPr>
          <w:rStyle w:val="FontStyle23"/>
          <w:sz w:val="18"/>
          <w:szCs w:val="28"/>
        </w:rPr>
      </w:pPr>
      <w:r w:rsidRPr="009F0584">
        <w:rPr>
          <w:rStyle w:val="FontStyle23"/>
          <w:sz w:val="18"/>
          <w:szCs w:val="28"/>
        </w:rPr>
        <w:t>к административному регламенту по предоставлению</w:t>
      </w:r>
    </w:p>
    <w:p w:rsidR="009F0584" w:rsidRPr="009F0584" w:rsidRDefault="007F669C" w:rsidP="007F669C">
      <w:pPr>
        <w:autoSpaceDE w:val="0"/>
        <w:ind w:left="6237" w:right="-284"/>
        <w:jc w:val="center"/>
        <w:rPr>
          <w:sz w:val="18"/>
          <w:szCs w:val="28"/>
        </w:rPr>
      </w:pPr>
      <w:r w:rsidRPr="009F0584">
        <w:rPr>
          <w:rStyle w:val="FontStyle23"/>
          <w:sz w:val="18"/>
          <w:szCs w:val="28"/>
        </w:rPr>
        <w:t xml:space="preserve">муниципальной услуги </w:t>
      </w:r>
      <w:r w:rsidRPr="009F0584">
        <w:rPr>
          <w:sz w:val="18"/>
          <w:szCs w:val="28"/>
        </w:rPr>
        <w:t xml:space="preserve">«Направление уведомления о соответствии (несоответствии) </w:t>
      </w:r>
      <w:r>
        <w:rPr>
          <w:sz w:val="18"/>
          <w:szCs w:val="28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9F0584">
        <w:rPr>
          <w:sz w:val="18"/>
          <w:szCs w:val="28"/>
        </w:rPr>
        <w:t>»</w:t>
      </w:r>
    </w:p>
    <w:p w:rsidR="00827120" w:rsidRPr="00607817" w:rsidRDefault="00827120" w:rsidP="00827120">
      <w:pPr>
        <w:keepLines/>
        <w:widowControl w:val="0"/>
        <w:spacing w:line="264" w:lineRule="auto"/>
        <w:rPr>
          <w:b/>
          <w:bCs/>
          <w:lang w:eastAsia="ru-RU"/>
        </w:rPr>
      </w:pPr>
    </w:p>
    <w:tbl>
      <w:tblPr>
        <w:tblW w:w="10356" w:type="dxa"/>
        <w:tblInd w:w="-20" w:type="dxa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5408"/>
        <w:gridCol w:w="4948"/>
      </w:tblGrid>
      <w:tr w:rsidR="00827120" w:rsidRPr="006E125A" w:rsidTr="00591AFD">
        <w:tc>
          <w:tcPr>
            <w:tcW w:w="1035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>
            <w:pPr>
              <w:jc w:val="center"/>
              <w:rPr>
                <w:sz w:val="28"/>
                <w:szCs w:val="28"/>
              </w:rPr>
            </w:pPr>
            <w:r w:rsidRPr="006E125A">
              <w:rPr>
                <w:sz w:val="28"/>
                <w:szCs w:val="28"/>
              </w:rPr>
              <w:t xml:space="preserve">Администрация </w:t>
            </w:r>
            <w:r w:rsidR="00591AFD">
              <w:rPr>
                <w:sz w:val="28"/>
                <w:szCs w:val="28"/>
              </w:rPr>
              <w:t>Цимлянского района</w:t>
            </w:r>
          </w:p>
        </w:tc>
      </w:tr>
      <w:tr w:rsidR="00827120" w:rsidRPr="006E125A" w:rsidTr="00591AFD">
        <w:tc>
          <w:tcPr>
            <w:tcW w:w="1035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</w:rPr>
            </w:pPr>
            <w:r w:rsidRPr="006E125A">
              <w:rPr>
                <w:sz w:val="16"/>
                <w:szCs w:val="16"/>
              </w:rPr>
      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      </w:r>
          </w:p>
        </w:tc>
      </w:tr>
      <w:tr w:rsidR="00827120" w:rsidRPr="005645A8" w:rsidTr="00591AFD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5645A8" w:rsidRDefault="00827120" w:rsidP="00591A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5645A8" w:rsidRDefault="00827120" w:rsidP="00591AFD">
            <w:pPr>
              <w:pStyle w:val="formattext"/>
              <w:spacing w:after="0"/>
            </w:pPr>
            <w:r w:rsidRPr="005645A8">
              <w:t xml:space="preserve">Кому: </w:t>
            </w:r>
            <w:r w:rsidRPr="005645A8">
              <w:rPr>
                <w:b/>
              </w:rPr>
              <w:t>Иванову Ивану Ивановичу</w:t>
            </w:r>
          </w:p>
        </w:tc>
      </w:tr>
      <w:tr w:rsidR="00827120" w:rsidRPr="005645A8" w:rsidTr="00591AFD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5645A8" w:rsidRDefault="00827120" w:rsidP="00591A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5645A8" w:rsidRDefault="00827120" w:rsidP="00591AFD">
            <w:pPr>
              <w:jc w:val="both"/>
              <w:rPr>
                <w:sz w:val="24"/>
                <w:szCs w:val="24"/>
              </w:rPr>
            </w:pPr>
            <w:r w:rsidRPr="005645A8">
              <w:rPr>
                <w:sz w:val="24"/>
                <w:szCs w:val="24"/>
              </w:rPr>
              <w:t xml:space="preserve">Почтовый адрес: </w:t>
            </w:r>
            <w:r w:rsidRPr="005645A8">
              <w:rPr>
                <w:b/>
                <w:sz w:val="24"/>
                <w:szCs w:val="24"/>
              </w:rPr>
              <w:t>Россия, Ростовская область, г.</w:t>
            </w:r>
            <w:r w:rsidR="00591AFD" w:rsidRPr="005645A8">
              <w:rPr>
                <w:b/>
                <w:sz w:val="24"/>
                <w:szCs w:val="24"/>
              </w:rPr>
              <w:t>Цимлянск</w:t>
            </w:r>
            <w:r w:rsidRPr="005645A8">
              <w:rPr>
                <w:b/>
                <w:sz w:val="24"/>
                <w:szCs w:val="24"/>
              </w:rPr>
              <w:t>, ул.Советская……</w:t>
            </w:r>
          </w:p>
        </w:tc>
      </w:tr>
      <w:tr w:rsidR="00827120" w:rsidRPr="005645A8" w:rsidTr="00591AFD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5645A8" w:rsidRDefault="00827120" w:rsidP="00591A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5645A8" w:rsidRDefault="00827120" w:rsidP="00591AFD">
            <w:pPr>
              <w:jc w:val="both"/>
              <w:rPr>
                <w:sz w:val="24"/>
                <w:szCs w:val="24"/>
              </w:rPr>
            </w:pPr>
            <w:r w:rsidRPr="005645A8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</w:tbl>
    <w:p w:rsidR="00827120" w:rsidRPr="005645A8" w:rsidRDefault="00827120" w:rsidP="00827120">
      <w:pPr>
        <w:jc w:val="center"/>
        <w:rPr>
          <w:rStyle w:val="docsupplement-name"/>
          <w:sz w:val="24"/>
          <w:szCs w:val="24"/>
        </w:rPr>
      </w:pPr>
    </w:p>
    <w:p w:rsidR="00827120" w:rsidRPr="005645A8" w:rsidRDefault="00827120" w:rsidP="00827120">
      <w:pPr>
        <w:jc w:val="center"/>
        <w:rPr>
          <w:sz w:val="24"/>
          <w:szCs w:val="24"/>
        </w:rPr>
      </w:pPr>
      <w:r w:rsidRPr="005645A8">
        <w:rPr>
          <w:rStyle w:val="docsupplement-name"/>
          <w:sz w:val="24"/>
          <w:szCs w:val="24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tbl>
      <w:tblPr>
        <w:tblW w:w="10506" w:type="dxa"/>
        <w:tblInd w:w="-20" w:type="dxa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5615"/>
        <w:gridCol w:w="1993"/>
        <w:gridCol w:w="2898"/>
      </w:tblGrid>
      <w:tr w:rsidR="00827120" w:rsidRPr="005645A8" w:rsidTr="00591AFD"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5645A8" w:rsidRDefault="00827120" w:rsidP="00591AFD">
            <w:pPr>
              <w:pStyle w:val="formattext"/>
              <w:spacing w:after="0"/>
              <w:rPr>
                <w:b/>
              </w:rPr>
            </w:pPr>
            <w:r w:rsidRPr="005645A8">
              <w:rPr>
                <w:b/>
              </w:rPr>
              <w:t>"01" января 20_19__ г.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5645A8" w:rsidRDefault="00827120" w:rsidP="00591AFD">
            <w:pPr>
              <w:rPr>
                <w:b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5645A8" w:rsidRDefault="00827120" w:rsidP="00591AFD">
            <w:pPr>
              <w:pStyle w:val="align-right"/>
              <w:spacing w:after="0"/>
              <w:jc w:val="left"/>
              <w:rPr>
                <w:b/>
              </w:rPr>
            </w:pPr>
            <w:r w:rsidRPr="005645A8">
              <w:rPr>
                <w:b/>
              </w:rPr>
              <w:t xml:space="preserve">               N __1_</w:t>
            </w:r>
            <w:r w:rsidRPr="005645A8">
              <w:rPr>
                <w:b/>
              </w:rPr>
              <w:softHyphen/>
            </w:r>
            <w:r w:rsidRPr="005645A8">
              <w:rPr>
                <w:b/>
              </w:rPr>
              <w:softHyphen/>
            </w:r>
            <w:r w:rsidRPr="005645A8">
              <w:rPr>
                <w:b/>
              </w:rPr>
              <w:softHyphen/>
              <w:t>_</w:t>
            </w:r>
          </w:p>
        </w:tc>
      </w:tr>
    </w:tbl>
    <w:p w:rsidR="00827120" w:rsidRPr="005645A8" w:rsidRDefault="00827120" w:rsidP="00827120">
      <w:pPr>
        <w:jc w:val="both"/>
        <w:rPr>
          <w:sz w:val="24"/>
          <w:szCs w:val="24"/>
        </w:rPr>
      </w:pPr>
      <w:r w:rsidRPr="005645A8">
        <w:rPr>
          <w:b/>
          <w:bCs/>
          <w:sz w:val="24"/>
          <w:szCs w:val="24"/>
        </w:rPr>
        <w:t xml:space="preserve">По результатам рассмотрения </w:t>
      </w:r>
      <w:r w:rsidRPr="005645A8">
        <w:rPr>
          <w:sz w:val="24"/>
          <w:szCs w:val="24"/>
        </w:rPr>
        <w:t>уведомления об окончании строительства или реконструкции объекта индивидуального жилищного строительства или садового дома (далее - уведомление),</w:t>
      </w:r>
    </w:p>
    <w:tbl>
      <w:tblPr>
        <w:tblW w:w="12646" w:type="dxa"/>
        <w:tblInd w:w="-95" w:type="dxa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924"/>
        <w:gridCol w:w="1187"/>
        <w:gridCol w:w="320"/>
        <w:gridCol w:w="347"/>
        <w:gridCol w:w="184"/>
        <w:gridCol w:w="1690"/>
        <w:gridCol w:w="320"/>
        <w:gridCol w:w="2636"/>
        <w:gridCol w:w="2038"/>
      </w:tblGrid>
      <w:tr w:rsidR="00827120" w:rsidRPr="005645A8" w:rsidTr="00591AFD">
        <w:trPr>
          <w:gridAfter w:val="1"/>
          <w:wAfter w:w="2038" w:type="dxa"/>
        </w:trPr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5645A8" w:rsidRDefault="00827120" w:rsidP="00591AFD">
            <w:pPr>
              <w:pStyle w:val="formattext"/>
              <w:spacing w:after="0"/>
            </w:pPr>
            <w:r w:rsidRPr="005645A8">
              <w:t xml:space="preserve">направленного </w:t>
            </w:r>
          </w:p>
          <w:p w:rsidR="00827120" w:rsidRPr="005645A8" w:rsidRDefault="00827120" w:rsidP="00591AFD">
            <w:pPr>
              <w:pStyle w:val="formattext"/>
              <w:spacing w:after="0"/>
            </w:pPr>
            <w:r w:rsidRPr="005645A8">
              <w:t>(дата направления уведомления)</w:t>
            </w: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5645A8" w:rsidRDefault="00827120" w:rsidP="00591AFD">
            <w:pPr>
              <w:rPr>
                <w:sz w:val="24"/>
                <w:szCs w:val="24"/>
              </w:rPr>
            </w:pPr>
            <w:r w:rsidRPr="005645A8">
              <w:rPr>
                <w:sz w:val="24"/>
                <w:szCs w:val="24"/>
              </w:rPr>
              <w:t>01.01.2019г.</w:t>
            </w:r>
          </w:p>
        </w:tc>
      </w:tr>
      <w:tr w:rsidR="00827120" w:rsidRPr="005645A8" w:rsidTr="00591AFD">
        <w:trPr>
          <w:gridAfter w:val="1"/>
          <w:wAfter w:w="2038" w:type="dxa"/>
        </w:trPr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5645A8" w:rsidRDefault="00827120" w:rsidP="00591AFD">
            <w:pPr>
              <w:pStyle w:val="formattext"/>
              <w:spacing w:after="0"/>
            </w:pPr>
            <w:r w:rsidRPr="005645A8">
              <w:t xml:space="preserve">зарегистрированного </w:t>
            </w:r>
          </w:p>
          <w:p w:rsidR="00827120" w:rsidRPr="005645A8" w:rsidRDefault="00827120" w:rsidP="00591AFD">
            <w:pPr>
              <w:pStyle w:val="formattext"/>
              <w:spacing w:after="0"/>
            </w:pPr>
            <w:r w:rsidRPr="005645A8">
              <w:t>(дата и номер регистрации уведомления)</w:t>
            </w: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5645A8" w:rsidRDefault="00827120" w:rsidP="00591AFD">
            <w:pPr>
              <w:rPr>
                <w:sz w:val="24"/>
                <w:szCs w:val="24"/>
              </w:rPr>
            </w:pPr>
            <w:r w:rsidRPr="005645A8">
              <w:rPr>
                <w:sz w:val="24"/>
                <w:szCs w:val="24"/>
              </w:rPr>
              <w:t>01.01.2019г.       №1111</w:t>
            </w:r>
          </w:p>
        </w:tc>
      </w:tr>
      <w:tr w:rsidR="00827120" w:rsidRPr="005645A8" w:rsidTr="00591AFD">
        <w:trPr>
          <w:gridAfter w:val="1"/>
          <w:wAfter w:w="2038" w:type="dxa"/>
        </w:trPr>
        <w:tc>
          <w:tcPr>
            <w:tcW w:w="1060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5645A8" w:rsidRDefault="00827120" w:rsidP="00591AFD">
            <w:pPr>
              <w:rPr>
                <w:sz w:val="24"/>
                <w:szCs w:val="24"/>
              </w:rPr>
            </w:pPr>
          </w:p>
        </w:tc>
      </w:tr>
      <w:tr w:rsidR="00827120" w:rsidRPr="005645A8" w:rsidTr="00591AFD">
        <w:trPr>
          <w:gridAfter w:val="1"/>
          <w:wAfter w:w="2038" w:type="dxa"/>
        </w:trPr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5645A8" w:rsidRDefault="00827120" w:rsidP="00591AFD">
            <w:pPr>
              <w:pStyle w:val="formattext"/>
              <w:spacing w:after="0"/>
              <w:ind w:hanging="47"/>
            </w:pPr>
            <w:r w:rsidRPr="005645A8">
              <w:rPr>
                <w:b/>
                <w:bCs/>
              </w:rPr>
              <w:t xml:space="preserve">уведомляет о соответствии </w:t>
            </w:r>
          </w:p>
        </w:tc>
        <w:tc>
          <w:tcPr>
            <w:tcW w:w="668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5645A8" w:rsidRDefault="00827120" w:rsidP="00591AFD">
            <w:pPr>
              <w:jc w:val="center"/>
              <w:rPr>
                <w:b/>
                <w:sz w:val="24"/>
                <w:szCs w:val="24"/>
              </w:rPr>
            </w:pPr>
            <w:r w:rsidRPr="005645A8">
              <w:rPr>
                <w:b/>
                <w:sz w:val="24"/>
                <w:szCs w:val="24"/>
              </w:rPr>
              <w:t>построенного</w:t>
            </w:r>
          </w:p>
        </w:tc>
      </w:tr>
      <w:tr w:rsidR="00827120" w:rsidRPr="005645A8" w:rsidTr="00591AFD">
        <w:tc>
          <w:tcPr>
            <w:tcW w:w="596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5645A8" w:rsidRDefault="00827120" w:rsidP="00591AFD">
            <w:pPr>
              <w:rPr>
                <w:b/>
                <w:sz w:val="24"/>
                <w:szCs w:val="24"/>
              </w:rPr>
            </w:pPr>
            <w:r w:rsidRPr="005645A8">
              <w:rPr>
                <w:b/>
                <w:sz w:val="24"/>
                <w:szCs w:val="24"/>
              </w:rPr>
              <w:t>объекта индивидуального жилищного строительства</w:t>
            </w:r>
          </w:p>
        </w:tc>
        <w:tc>
          <w:tcPr>
            <w:tcW w:w="6684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5645A8" w:rsidRDefault="00827120" w:rsidP="00591AFD">
            <w:pPr>
              <w:pStyle w:val="align-center"/>
              <w:spacing w:after="0"/>
              <w:jc w:val="left"/>
            </w:pPr>
            <w:r w:rsidRPr="005645A8">
              <w:t>(построенного или реконструированного)</w:t>
            </w:r>
          </w:p>
          <w:p w:rsidR="00827120" w:rsidRPr="005645A8" w:rsidRDefault="00827120" w:rsidP="00591AFD">
            <w:pPr>
              <w:pStyle w:val="align-center"/>
              <w:spacing w:after="0"/>
            </w:pPr>
          </w:p>
          <w:p w:rsidR="00827120" w:rsidRPr="005645A8" w:rsidRDefault="00827120" w:rsidP="00591AFD">
            <w:pPr>
              <w:pStyle w:val="align-center"/>
              <w:spacing w:after="0"/>
            </w:pPr>
          </w:p>
        </w:tc>
      </w:tr>
      <w:tr w:rsidR="00827120" w:rsidRPr="005645A8" w:rsidTr="00591AFD">
        <w:trPr>
          <w:gridAfter w:val="1"/>
          <w:wAfter w:w="2038" w:type="dxa"/>
        </w:trPr>
        <w:tc>
          <w:tcPr>
            <w:tcW w:w="1060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5645A8" w:rsidRDefault="00827120" w:rsidP="00591AFD">
            <w:pPr>
              <w:pStyle w:val="align-center"/>
              <w:spacing w:after="0"/>
            </w:pPr>
            <w:r w:rsidRPr="005645A8">
              <w:t>(объекта индивидуального жилищного строительства или садового дома)</w:t>
            </w:r>
          </w:p>
        </w:tc>
      </w:tr>
      <w:tr w:rsidR="00827120" w:rsidRPr="005645A8" w:rsidTr="00591AFD">
        <w:trPr>
          <w:gridAfter w:val="1"/>
          <w:wAfter w:w="2038" w:type="dxa"/>
        </w:trPr>
        <w:tc>
          <w:tcPr>
            <w:tcW w:w="1060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5645A8" w:rsidRDefault="00827120" w:rsidP="00591AFD">
            <w:pPr>
              <w:pStyle w:val="formattext"/>
              <w:spacing w:after="0"/>
            </w:pPr>
            <w:r w:rsidRPr="005645A8">
              <w:t xml:space="preserve">указанного в уведомлении и расположенного на земельном участке </w:t>
            </w:r>
          </w:p>
          <w:p w:rsidR="00827120" w:rsidRPr="005645A8" w:rsidRDefault="00827120" w:rsidP="00591AF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5645A8">
              <w:rPr>
                <w:sz w:val="24"/>
                <w:szCs w:val="24"/>
                <w:lang w:eastAsia="ru-RU"/>
              </w:rPr>
              <w:t>с кадастровым номером: 61:59:0000000:000</w:t>
            </w:r>
          </w:p>
          <w:p w:rsidR="00827120" w:rsidRPr="005645A8" w:rsidRDefault="00292F3E" w:rsidP="00591AFD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292F3E">
              <w:rPr>
                <w:noProof/>
                <w:sz w:val="24"/>
                <w:szCs w:val="24"/>
                <w:lang w:eastAsia="ru-RU"/>
              </w:rPr>
              <w:pict>
                <v:line id="Прямая соединительная линия 7" o:spid="_x0000_s1026" style="position:absolute;left:0;text-align:left;z-index:251671552;visibility:visible" from=".3pt,1.25pt" to="511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"/>
              </w:pict>
            </w:r>
            <w:r w:rsidR="00827120" w:rsidRPr="005645A8">
              <w:rPr>
                <w:sz w:val="24"/>
                <w:szCs w:val="24"/>
                <w:lang w:eastAsia="ru-RU"/>
              </w:rPr>
              <w:t xml:space="preserve">расположенного по адресу: </w:t>
            </w:r>
            <w:r w:rsidR="00827120" w:rsidRPr="005645A8">
              <w:rPr>
                <w:b/>
                <w:sz w:val="24"/>
                <w:szCs w:val="24"/>
                <w:lang w:eastAsia="ru-RU"/>
              </w:rPr>
              <w:t xml:space="preserve">Россия, Ростовская область, </w:t>
            </w:r>
          </w:p>
          <w:p w:rsidR="00827120" w:rsidRPr="005645A8" w:rsidRDefault="00292F3E" w:rsidP="00591AFD">
            <w:pPr>
              <w:pStyle w:val="formattext"/>
              <w:spacing w:after="0"/>
              <w:jc w:val="center"/>
            </w:pPr>
            <w:r w:rsidRPr="00292F3E">
              <w:rPr>
                <w:b/>
                <w:noProof/>
              </w:rPr>
              <w:pict>
                <v:line id="Прямая соединительная линия 6" o:spid="_x0000_s1028" style="position:absolute;left:0;text-align:left;z-index:251670528;visibility:visible" from="-3.3pt,.45pt" to="507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"/>
              </w:pict>
            </w:r>
            <w:r w:rsidR="00827120" w:rsidRPr="005645A8">
              <w:rPr>
                <w:b/>
              </w:rPr>
              <w:t xml:space="preserve">г. </w:t>
            </w:r>
            <w:r w:rsidR="00591AFD" w:rsidRPr="005645A8">
              <w:rPr>
                <w:b/>
              </w:rPr>
              <w:t>Цимлянск</w:t>
            </w:r>
            <w:r w:rsidR="00827120" w:rsidRPr="005645A8">
              <w:rPr>
                <w:b/>
              </w:rPr>
              <w:t>, ул. Советская…</w:t>
            </w:r>
          </w:p>
        </w:tc>
      </w:tr>
      <w:tr w:rsidR="00827120" w:rsidRPr="005645A8" w:rsidTr="00591AFD">
        <w:trPr>
          <w:gridAfter w:val="1"/>
          <w:wAfter w:w="2038" w:type="dxa"/>
        </w:trPr>
        <w:tc>
          <w:tcPr>
            <w:tcW w:w="1060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5645A8" w:rsidRDefault="00827120" w:rsidP="00591AFD">
            <w:pPr>
              <w:pStyle w:val="align-center"/>
              <w:spacing w:after="0"/>
            </w:pPr>
            <w:r w:rsidRPr="005645A8">
              <w:t>(кадастровый номер земельного участка (при наличии), адрес или описание местоположения земельного участка)</w:t>
            </w:r>
          </w:p>
        </w:tc>
      </w:tr>
      <w:tr w:rsidR="00827120" w:rsidRPr="005645A8" w:rsidTr="00591AFD">
        <w:trPr>
          <w:gridAfter w:val="1"/>
          <w:wAfter w:w="2038" w:type="dxa"/>
        </w:trPr>
        <w:tc>
          <w:tcPr>
            <w:tcW w:w="1060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5645A8" w:rsidRDefault="00827120" w:rsidP="00591AFD">
            <w:pPr>
              <w:pStyle w:val="formattext"/>
              <w:spacing w:after="0"/>
            </w:pPr>
            <w:r w:rsidRPr="005645A8">
              <w:t>требованиям законодательства о градостроительной деятельности.</w:t>
            </w:r>
          </w:p>
        </w:tc>
      </w:tr>
      <w:tr w:rsidR="00827120" w:rsidRPr="006E125A" w:rsidTr="00591AFD">
        <w:trPr>
          <w:gridAfter w:val="1"/>
          <w:wAfter w:w="2038" w:type="dxa"/>
        </w:trPr>
        <w:tc>
          <w:tcPr>
            <w:tcW w:w="511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/>
        </w:tc>
        <w:tc>
          <w:tcPr>
            <w:tcW w:w="222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/>
        </w:tc>
        <w:tc>
          <w:tcPr>
            <w:tcW w:w="263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/>
        </w:tc>
      </w:tr>
      <w:tr w:rsidR="00827120" w:rsidRPr="006E125A" w:rsidTr="00591AFD">
        <w:trPr>
          <w:gridAfter w:val="1"/>
          <w:wAfter w:w="2038" w:type="dxa"/>
        </w:trPr>
        <w:tc>
          <w:tcPr>
            <w:tcW w:w="511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</w:rPr>
            </w:pPr>
            <w:r w:rsidRPr="006E125A">
              <w:rPr>
                <w:sz w:val="16"/>
                <w:szCs w:val="16"/>
              </w:rPr>
              <w:t>(должность уполномоченного лица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      </w:r>
          </w:p>
          <w:p w:rsidR="00827120" w:rsidRPr="006E125A" w:rsidRDefault="00827120" w:rsidP="00591AFD">
            <w:pPr>
              <w:pStyle w:val="align-center"/>
              <w:spacing w:after="0"/>
              <w:jc w:val="left"/>
              <w:rPr>
                <w:sz w:val="16"/>
                <w:szCs w:val="16"/>
              </w:rPr>
            </w:pPr>
            <w:r w:rsidRPr="006E125A">
              <w:rPr>
                <w:sz w:val="16"/>
                <w:szCs w:val="16"/>
              </w:rPr>
              <w:t>М.П.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</w:rPr>
            </w:pPr>
            <w:r w:rsidRPr="006E125A">
              <w:rPr>
                <w:sz w:val="16"/>
                <w:szCs w:val="16"/>
              </w:rPr>
              <w:t>(подпись)</w:t>
            </w:r>
          </w:p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</w:rPr>
            </w:pPr>
          </w:p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</w:rPr>
            </w:pPr>
          </w:p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</w:rPr>
            </w:pPr>
          </w:p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</w:rPr>
            </w:pPr>
          </w:p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rPr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</w:rPr>
            </w:pPr>
            <w:r w:rsidRPr="006E125A">
              <w:rPr>
                <w:sz w:val="16"/>
                <w:szCs w:val="16"/>
              </w:rPr>
              <w:t>(расшифровка подписи)</w:t>
            </w:r>
          </w:p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</w:rPr>
            </w:pPr>
          </w:p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</w:rPr>
            </w:pPr>
          </w:p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</w:rPr>
            </w:pPr>
          </w:p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</w:rPr>
            </w:pPr>
          </w:p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</w:rPr>
            </w:pPr>
          </w:p>
        </w:tc>
      </w:tr>
    </w:tbl>
    <w:p w:rsidR="00827120" w:rsidRPr="006E125A" w:rsidRDefault="00827120" w:rsidP="00827120">
      <w:pPr>
        <w:ind w:left="5670"/>
        <w:jc w:val="center"/>
        <w:rPr>
          <w:rFonts w:eastAsia="Calibri"/>
          <w:b/>
        </w:rPr>
      </w:pPr>
    </w:p>
    <w:p w:rsidR="005645A8" w:rsidRDefault="005645A8" w:rsidP="00827120">
      <w:pPr>
        <w:ind w:left="5670"/>
        <w:jc w:val="center"/>
        <w:rPr>
          <w:rFonts w:eastAsia="Calibri"/>
          <w:b/>
        </w:rPr>
      </w:pPr>
    </w:p>
    <w:p w:rsidR="00225001" w:rsidRDefault="00225001" w:rsidP="00827120">
      <w:pPr>
        <w:ind w:left="5670"/>
        <w:jc w:val="center"/>
        <w:rPr>
          <w:rFonts w:eastAsia="Calibri"/>
          <w:b/>
        </w:rPr>
      </w:pPr>
    </w:p>
    <w:p w:rsidR="00225001" w:rsidRDefault="00225001" w:rsidP="00827120">
      <w:pPr>
        <w:ind w:left="5670"/>
        <w:jc w:val="center"/>
        <w:rPr>
          <w:rFonts w:eastAsia="Calibri"/>
          <w:b/>
        </w:rPr>
      </w:pPr>
    </w:p>
    <w:p w:rsidR="007F669C" w:rsidRDefault="007F669C" w:rsidP="00225001">
      <w:pPr>
        <w:autoSpaceDE w:val="0"/>
        <w:ind w:left="6237" w:right="-284"/>
        <w:jc w:val="center"/>
        <w:rPr>
          <w:rStyle w:val="FontStyle23"/>
          <w:sz w:val="18"/>
          <w:szCs w:val="28"/>
        </w:rPr>
      </w:pPr>
    </w:p>
    <w:p w:rsidR="00225001" w:rsidRPr="009F0584" w:rsidRDefault="00225001" w:rsidP="00225001">
      <w:pPr>
        <w:autoSpaceDE w:val="0"/>
        <w:ind w:left="6237" w:right="-284"/>
        <w:jc w:val="center"/>
        <w:rPr>
          <w:rStyle w:val="FontStyle23"/>
          <w:sz w:val="18"/>
          <w:szCs w:val="28"/>
        </w:rPr>
      </w:pPr>
      <w:r w:rsidRPr="009F0584">
        <w:rPr>
          <w:rStyle w:val="FontStyle23"/>
          <w:sz w:val="18"/>
          <w:szCs w:val="28"/>
        </w:rPr>
        <w:lastRenderedPageBreak/>
        <w:t>Приложение №</w:t>
      </w:r>
      <w:r>
        <w:rPr>
          <w:rStyle w:val="FontStyle23"/>
          <w:sz w:val="18"/>
          <w:szCs w:val="28"/>
        </w:rPr>
        <w:t>5</w:t>
      </w:r>
    </w:p>
    <w:p w:rsidR="007F669C" w:rsidRPr="009F0584" w:rsidRDefault="007F669C" w:rsidP="007F669C">
      <w:pPr>
        <w:autoSpaceDE w:val="0"/>
        <w:ind w:left="6237" w:right="-284"/>
        <w:jc w:val="center"/>
        <w:rPr>
          <w:rStyle w:val="FontStyle23"/>
          <w:sz w:val="18"/>
          <w:szCs w:val="28"/>
        </w:rPr>
      </w:pPr>
      <w:r w:rsidRPr="009F0584">
        <w:rPr>
          <w:rStyle w:val="FontStyle23"/>
          <w:sz w:val="18"/>
          <w:szCs w:val="28"/>
        </w:rPr>
        <w:t>к административному регламенту по предоставлению</w:t>
      </w:r>
    </w:p>
    <w:p w:rsidR="00225001" w:rsidRPr="009F0584" w:rsidRDefault="007F669C" w:rsidP="007F669C">
      <w:pPr>
        <w:autoSpaceDE w:val="0"/>
        <w:ind w:left="6237" w:right="-284"/>
        <w:jc w:val="center"/>
        <w:rPr>
          <w:sz w:val="18"/>
          <w:szCs w:val="28"/>
        </w:rPr>
      </w:pPr>
      <w:r w:rsidRPr="009F0584">
        <w:rPr>
          <w:rStyle w:val="FontStyle23"/>
          <w:sz w:val="18"/>
          <w:szCs w:val="28"/>
        </w:rPr>
        <w:t xml:space="preserve">муниципальной услуги </w:t>
      </w:r>
      <w:r w:rsidRPr="009F0584">
        <w:rPr>
          <w:sz w:val="18"/>
          <w:szCs w:val="28"/>
        </w:rPr>
        <w:t xml:space="preserve">«Направление уведомления о соответствии (несоответствии) </w:t>
      </w:r>
      <w:r>
        <w:rPr>
          <w:sz w:val="18"/>
          <w:szCs w:val="28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9F0584">
        <w:rPr>
          <w:sz w:val="18"/>
          <w:szCs w:val="28"/>
        </w:rPr>
        <w:t>»</w:t>
      </w:r>
    </w:p>
    <w:p w:rsidR="00225001" w:rsidRDefault="00225001" w:rsidP="00827120">
      <w:pPr>
        <w:ind w:left="5670"/>
        <w:jc w:val="center"/>
        <w:rPr>
          <w:rFonts w:eastAsia="Calibri"/>
          <w:b/>
        </w:rPr>
      </w:pPr>
    </w:p>
    <w:p w:rsidR="00F6151E" w:rsidRDefault="00F6151E" w:rsidP="00827120">
      <w:pPr>
        <w:ind w:left="5670"/>
        <w:jc w:val="center"/>
        <w:rPr>
          <w:rFonts w:eastAsia="Calibri"/>
          <w:b/>
        </w:rPr>
      </w:pPr>
    </w:p>
    <w:tbl>
      <w:tblPr>
        <w:tblW w:w="10356" w:type="dxa"/>
        <w:tblInd w:w="-20" w:type="dxa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5408"/>
        <w:gridCol w:w="4948"/>
      </w:tblGrid>
      <w:tr w:rsidR="00827120" w:rsidRPr="006E125A" w:rsidTr="00591AFD">
        <w:tc>
          <w:tcPr>
            <w:tcW w:w="1035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9F0584" w:rsidRDefault="009F0584" w:rsidP="00591AFD">
            <w:pPr>
              <w:jc w:val="center"/>
              <w:rPr>
                <w:sz w:val="28"/>
                <w:szCs w:val="28"/>
              </w:rPr>
            </w:pPr>
          </w:p>
          <w:p w:rsidR="009F0584" w:rsidRDefault="009F0584" w:rsidP="00591AFD">
            <w:pPr>
              <w:jc w:val="center"/>
              <w:rPr>
                <w:sz w:val="28"/>
                <w:szCs w:val="28"/>
              </w:rPr>
            </w:pPr>
          </w:p>
          <w:p w:rsidR="00827120" w:rsidRPr="006E125A" w:rsidRDefault="00827120" w:rsidP="00591AFD">
            <w:pPr>
              <w:jc w:val="center"/>
              <w:rPr>
                <w:sz w:val="28"/>
                <w:szCs w:val="28"/>
              </w:rPr>
            </w:pPr>
            <w:r w:rsidRPr="006E125A">
              <w:rPr>
                <w:sz w:val="28"/>
                <w:szCs w:val="28"/>
              </w:rPr>
              <w:t xml:space="preserve">Администрация </w:t>
            </w:r>
            <w:r w:rsidR="00591AFD">
              <w:rPr>
                <w:sz w:val="28"/>
                <w:szCs w:val="28"/>
              </w:rPr>
              <w:t>Цимлянск</w:t>
            </w:r>
            <w:r w:rsidR="005645A8">
              <w:rPr>
                <w:sz w:val="28"/>
                <w:szCs w:val="28"/>
              </w:rPr>
              <w:t>ого района</w:t>
            </w:r>
          </w:p>
        </w:tc>
      </w:tr>
      <w:tr w:rsidR="00827120" w:rsidRPr="006E125A" w:rsidTr="00591AFD">
        <w:tc>
          <w:tcPr>
            <w:tcW w:w="1035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</w:rPr>
            </w:pPr>
            <w:r w:rsidRPr="006E125A">
              <w:rPr>
                <w:sz w:val="16"/>
                <w:szCs w:val="16"/>
              </w:rPr>
              <w:t xml:space="preserve"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 </w:t>
            </w:r>
          </w:p>
        </w:tc>
      </w:tr>
      <w:tr w:rsidR="00827120" w:rsidRPr="006E125A" w:rsidTr="00591AFD">
        <w:tc>
          <w:tcPr>
            <w:tcW w:w="5408" w:type="dxa"/>
            <w:vAlign w:val="center"/>
          </w:tcPr>
          <w:p w:rsidR="00827120" w:rsidRPr="006E125A" w:rsidRDefault="00827120" w:rsidP="00591AFD"/>
        </w:tc>
        <w:tc>
          <w:tcPr>
            <w:tcW w:w="4948" w:type="dxa"/>
            <w:vAlign w:val="center"/>
          </w:tcPr>
          <w:p w:rsidR="00827120" w:rsidRPr="006E125A" w:rsidRDefault="00827120" w:rsidP="00591AFD"/>
        </w:tc>
      </w:tr>
      <w:tr w:rsidR="00827120" w:rsidRPr="006E125A" w:rsidTr="00591AFD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/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>
            <w:pPr>
              <w:pStyle w:val="formattext"/>
              <w:spacing w:after="0"/>
            </w:pPr>
            <w:r w:rsidRPr="006E125A">
              <w:t>Кому:</w:t>
            </w:r>
          </w:p>
        </w:tc>
      </w:tr>
      <w:tr w:rsidR="00827120" w:rsidRPr="006E125A" w:rsidTr="00591AFD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/>
        </w:tc>
        <w:tc>
          <w:tcPr>
            <w:tcW w:w="49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/>
        </w:tc>
      </w:tr>
      <w:tr w:rsidR="00827120" w:rsidRPr="006E125A" w:rsidTr="00591AFD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/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/>
        </w:tc>
      </w:tr>
      <w:tr w:rsidR="00827120" w:rsidRPr="006E125A" w:rsidTr="00591AFD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/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/>
        </w:tc>
      </w:tr>
      <w:tr w:rsidR="00827120" w:rsidRPr="006E125A" w:rsidTr="00591AFD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/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>
            <w:pPr>
              <w:pStyle w:val="formattext"/>
              <w:spacing w:after="0"/>
            </w:pPr>
            <w:r w:rsidRPr="006E125A">
              <w:t>Почтовый адрес:</w:t>
            </w:r>
          </w:p>
        </w:tc>
      </w:tr>
      <w:tr w:rsidR="00827120" w:rsidRPr="006E125A" w:rsidTr="00591AFD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/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/>
        </w:tc>
      </w:tr>
      <w:tr w:rsidR="00827120" w:rsidRPr="006E125A" w:rsidTr="00591AFD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/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/>
        </w:tc>
      </w:tr>
      <w:tr w:rsidR="00827120" w:rsidRPr="006E125A" w:rsidTr="00591AFD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/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>
            <w:pPr>
              <w:pStyle w:val="formattext"/>
              <w:spacing w:after="0"/>
            </w:pPr>
            <w:r w:rsidRPr="006E125A">
              <w:t>Адрес электронной почты (при наличии):</w:t>
            </w:r>
          </w:p>
        </w:tc>
      </w:tr>
      <w:tr w:rsidR="00827120" w:rsidRPr="006E125A" w:rsidTr="00591AFD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/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/>
        </w:tc>
      </w:tr>
    </w:tbl>
    <w:p w:rsidR="00827120" w:rsidRPr="006E125A" w:rsidRDefault="00827120" w:rsidP="00827120">
      <w:pPr>
        <w:rPr>
          <w:rStyle w:val="docsupplement-name"/>
          <w:sz w:val="28"/>
          <w:szCs w:val="28"/>
        </w:rPr>
      </w:pPr>
    </w:p>
    <w:p w:rsidR="00827120" w:rsidRPr="006E125A" w:rsidRDefault="00827120" w:rsidP="00827120">
      <w:pPr>
        <w:jc w:val="center"/>
        <w:rPr>
          <w:rStyle w:val="docsupplement-name"/>
          <w:sz w:val="28"/>
          <w:szCs w:val="28"/>
        </w:rPr>
      </w:pPr>
    </w:p>
    <w:p w:rsidR="00827120" w:rsidRPr="006E125A" w:rsidRDefault="00827120" w:rsidP="00827120">
      <w:pPr>
        <w:jc w:val="center"/>
        <w:rPr>
          <w:sz w:val="28"/>
          <w:szCs w:val="28"/>
        </w:rPr>
      </w:pPr>
      <w:r w:rsidRPr="006E125A">
        <w:rPr>
          <w:rStyle w:val="docsupplement-name"/>
          <w:sz w:val="28"/>
          <w:szCs w:val="28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5500"/>
        <w:gridCol w:w="2697"/>
        <w:gridCol w:w="2309"/>
      </w:tblGrid>
      <w:tr w:rsidR="00827120" w:rsidRPr="006E125A" w:rsidTr="00591AFD">
        <w:tc>
          <w:tcPr>
            <w:tcW w:w="5914" w:type="dxa"/>
            <w:vAlign w:val="center"/>
          </w:tcPr>
          <w:p w:rsidR="00827120" w:rsidRPr="006E125A" w:rsidRDefault="00827120" w:rsidP="00591AF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57" w:type="dxa"/>
            <w:vAlign w:val="center"/>
          </w:tcPr>
          <w:p w:rsidR="00827120" w:rsidRPr="006E125A" w:rsidRDefault="00827120" w:rsidP="00591AF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827120" w:rsidRPr="006E125A" w:rsidRDefault="00827120" w:rsidP="00591AF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27120" w:rsidRPr="006E125A" w:rsidTr="00591AFD">
        <w:tc>
          <w:tcPr>
            <w:tcW w:w="5914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>
            <w:pPr>
              <w:pStyle w:val="formattext"/>
              <w:spacing w:after="0"/>
              <w:rPr>
                <w:lang w:eastAsia="en-US"/>
              </w:rPr>
            </w:pPr>
            <w:r w:rsidRPr="006E125A">
              <w:rPr>
                <w:lang w:eastAsia="en-US"/>
              </w:rPr>
              <w:t>"___" ____________ 20___ г.</w:t>
            </w:r>
          </w:p>
        </w:tc>
        <w:tc>
          <w:tcPr>
            <w:tcW w:w="2957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</w:p>
        </w:tc>
        <w:tc>
          <w:tcPr>
            <w:tcW w:w="240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>
            <w:pPr>
              <w:pStyle w:val="align-right"/>
              <w:spacing w:after="0"/>
              <w:rPr>
                <w:lang w:eastAsia="en-US"/>
              </w:rPr>
            </w:pPr>
            <w:r w:rsidRPr="006E125A">
              <w:rPr>
                <w:lang w:eastAsia="en-US"/>
              </w:rPr>
              <w:t>N __________</w:t>
            </w:r>
          </w:p>
        </w:tc>
      </w:tr>
    </w:tbl>
    <w:p w:rsidR="00827120" w:rsidRPr="006E125A" w:rsidRDefault="00827120" w:rsidP="00827120">
      <w:pPr>
        <w:jc w:val="both"/>
        <w:rPr>
          <w:sz w:val="28"/>
          <w:szCs w:val="28"/>
        </w:rPr>
      </w:pPr>
      <w:r w:rsidRPr="006E125A">
        <w:rPr>
          <w:b/>
          <w:bCs/>
          <w:sz w:val="28"/>
          <w:szCs w:val="28"/>
        </w:rPr>
        <w:t xml:space="preserve">По результатам рассмотрения </w:t>
      </w:r>
      <w:r w:rsidRPr="006E125A">
        <w:rPr>
          <w:sz w:val="28"/>
          <w:szCs w:val="28"/>
        </w:rPr>
        <w:t>уведомления об окончании строительства или реконструкции объекта индивидуального жилищного строительства или садового дома (далее - уведомление),</w:t>
      </w:r>
    </w:p>
    <w:tbl>
      <w:tblPr>
        <w:tblW w:w="10640" w:type="dxa"/>
        <w:jc w:val="center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409"/>
        <w:gridCol w:w="1765"/>
        <w:gridCol w:w="5072"/>
        <w:gridCol w:w="394"/>
      </w:tblGrid>
      <w:tr w:rsidR="00827120" w:rsidRPr="006E125A" w:rsidTr="00591AFD">
        <w:trPr>
          <w:jc w:val="center"/>
        </w:trPr>
        <w:tc>
          <w:tcPr>
            <w:tcW w:w="5174" w:type="dxa"/>
            <w:gridSpan w:val="2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formattext"/>
              <w:spacing w:after="0"/>
              <w:rPr>
                <w:lang w:eastAsia="en-US"/>
              </w:rPr>
            </w:pPr>
            <w:r w:rsidRPr="006E125A">
              <w:rPr>
                <w:lang w:eastAsia="en-US"/>
              </w:rPr>
              <w:t xml:space="preserve">направленного </w:t>
            </w:r>
          </w:p>
          <w:p w:rsidR="00827120" w:rsidRPr="006E125A" w:rsidRDefault="00827120" w:rsidP="00591AFD">
            <w:pPr>
              <w:pStyle w:val="formattext"/>
              <w:spacing w:after="0"/>
              <w:rPr>
                <w:lang w:eastAsia="en-US"/>
              </w:rPr>
            </w:pPr>
            <w:r w:rsidRPr="006E125A">
              <w:rPr>
                <w:lang w:eastAsia="en-US"/>
              </w:rPr>
              <w:t>(дата направления уведомления)</w:t>
            </w:r>
          </w:p>
        </w:tc>
        <w:tc>
          <w:tcPr>
            <w:tcW w:w="546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</w:p>
        </w:tc>
      </w:tr>
      <w:tr w:rsidR="00827120" w:rsidRPr="006E125A" w:rsidTr="00591AFD">
        <w:trPr>
          <w:jc w:val="center"/>
        </w:trPr>
        <w:tc>
          <w:tcPr>
            <w:tcW w:w="5174" w:type="dxa"/>
            <w:gridSpan w:val="2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formattext"/>
              <w:spacing w:after="0"/>
              <w:rPr>
                <w:lang w:eastAsia="en-US"/>
              </w:rPr>
            </w:pPr>
            <w:r w:rsidRPr="006E125A">
              <w:rPr>
                <w:lang w:eastAsia="en-US"/>
              </w:rPr>
              <w:t xml:space="preserve">зарегистрированного </w:t>
            </w:r>
          </w:p>
          <w:p w:rsidR="00827120" w:rsidRPr="006E125A" w:rsidRDefault="00827120" w:rsidP="00591AFD">
            <w:pPr>
              <w:pStyle w:val="formattext"/>
              <w:spacing w:after="0"/>
              <w:rPr>
                <w:lang w:eastAsia="en-US"/>
              </w:rPr>
            </w:pPr>
            <w:r w:rsidRPr="006E125A">
              <w:rPr>
                <w:lang w:eastAsia="en-US"/>
              </w:rPr>
              <w:t>(дата и номер регистрации уведомления)</w:t>
            </w:r>
          </w:p>
        </w:tc>
        <w:tc>
          <w:tcPr>
            <w:tcW w:w="546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</w:p>
        </w:tc>
      </w:tr>
      <w:tr w:rsidR="00827120" w:rsidRPr="006E125A" w:rsidTr="00591AFD">
        <w:trPr>
          <w:jc w:val="center"/>
        </w:trPr>
        <w:tc>
          <w:tcPr>
            <w:tcW w:w="3409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formattext"/>
              <w:spacing w:after="0"/>
              <w:rPr>
                <w:lang w:eastAsia="en-US"/>
              </w:rPr>
            </w:pPr>
            <w:r w:rsidRPr="006E125A">
              <w:rPr>
                <w:b/>
                <w:bCs/>
                <w:lang w:eastAsia="en-US"/>
              </w:rPr>
              <w:t xml:space="preserve">уведомляем о несоответствии </w:t>
            </w:r>
          </w:p>
        </w:tc>
        <w:tc>
          <w:tcPr>
            <w:tcW w:w="723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</w:p>
        </w:tc>
      </w:tr>
      <w:tr w:rsidR="00827120" w:rsidRPr="006E125A" w:rsidTr="00591AFD">
        <w:trPr>
          <w:jc w:val="center"/>
        </w:trPr>
        <w:tc>
          <w:tcPr>
            <w:tcW w:w="3409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</w:p>
        </w:tc>
        <w:tc>
          <w:tcPr>
            <w:tcW w:w="7231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  <w:lang w:eastAsia="en-US"/>
              </w:rPr>
            </w:pPr>
            <w:r w:rsidRPr="006E125A">
              <w:rPr>
                <w:sz w:val="16"/>
                <w:szCs w:val="16"/>
                <w:lang w:eastAsia="en-US"/>
              </w:rPr>
              <w:t>(построенного или реконструированного)</w:t>
            </w:r>
          </w:p>
        </w:tc>
      </w:tr>
      <w:tr w:rsidR="00827120" w:rsidRPr="006E125A" w:rsidTr="00591AFD">
        <w:trPr>
          <w:jc w:val="center"/>
        </w:trPr>
        <w:tc>
          <w:tcPr>
            <w:tcW w:w="1024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</w:p>
        </w:tc>
        <w:tc>
          <w:tcPr>
            <w:tcW w:w="394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formattext"/>
              <w:spacing w:after="0"/>
              <w:rPr>
                <w:lang w:eastAsia="en-US"/>
              </w:rPr>
            </w:pPr>
            <w:r w:rsidRPr="006E125A">
              <w:rPr>
                <w:lang w:eastAsia="en-US"/>
              </w:rPr>
              <w:t>,</w:t>
            </w:r>
          </w:p>
        </w:tc>
      </w:tr>
      <w:tr w:rsidR="00827120" w:rsidRPr="006E125A" w:rsidTr="00591AFD">
        <w:trPr>
          <w:jc w:val="center"/>
        </w:trPr>
        <w:tc>
          <w:tcPr>
            <w:tcW w:w="1024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  <w:lang w:eastAsia="en-US"/>
              </w:rPr>
            </w:pPr>
            <w:r w:rsidRPr="006E125A">
              <w:rPr>
                <w:sz w:val="16"/>
                <w:szCs w:val="16"/>
                <w:lang w:eastAsia="en-US"/>
              </w:rPr>
              <w:t>(объекта индивидуального жилищного строительства или садового дома)</w:t>
            </w:r>
          </w:p>
        </w:tc>
        <w:tc>
          <w:tcPr>
            <w:tcW w:w="394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</w:p>
        </w:tc>
      </w:tr>
      <w:tr w:rsidR="00827120" w:rsidRPr="006E125A" w:rsidTr="00591AFD">
        <w:trPr>
          <w:jc w:val="center"/>
        </w:trPr>
        <w:tc>
          <w:tcPr>
            <w:tcW w:w="10640" w:type="dxa"/>
            <w:gridSpan w:val="4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formattext"/>
              <w:spacing w:after="0"/>
              <w:rPr>
                <w:lang w:eastAsia="en-US"/>
              </w:rPr>
            </w:pPr>
            <w:r w:rsidRPr="006E125A">
              <w:rPr>
                <w:lang w:eastAsia="en-US"/>
              </w:rPr>
              <w:t xml:space="preserve">указанного в уведомлении и расположенного на земельном участке </w:t>
            </w:r>
          </w:p>
        </w:tc>
      </w:tr>
      <w:tr w:rsidR="00827120" w:rsidRPr="006E125A" w:rsidTr="00591AFD">
        <w:trPr>
          <w:jc w:val="center"/>
        </w:trPr>
        <w:tc>
          <w:tcPr>
            <w:tcW w:w="1064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</w:p>
        </w:tc>
      </w:tr>
      <w:tr w:rsidR="00827120" w:rsidRPr="006E125A" w:rsidTr="00591AFD">
        <w:trPr>
          <w:jc w:val="center"/>
        </w:trPr>
        <w:tc>
          <w:tcPr>
            <w:tcW w:w="1064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</w:p>
        </w:tc>
      </w:tr>
      <w:tr w:rsidR="00827120" w:rsidRPr="006E125A" w:rsidTr="00591AFD">
        <w:trPr>
          <w:jc w:val="center"/>
        </w:trPr>
        <w:tc>
          <w:tcPr>
            <w:tcW w:w="1064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  <w:lang w:eastAsia="en-US"/>
              </w:rPr>
            </w:pPr>
            <w:r w:rsidRPr="006E125A">
              <w:rPr>
                <w:sz w:val="16"/>
                <w:szCs w:val="16"/>
                <w:lang w:eastAsia="en-US"/>
              </w:rPr>
              <w:t>(кадастровый номер земельного участка (при наличии), адрес или описание местоположения земельного участка)</w:t>
            </w:r>
          </w:p>
        </w:tc>
      </w:tr>
      <w:tr w:rsidR="00827120" w:rsidRPr="006E125A" w:rsidTr="00591AFD">
        <w:trPr>
          <w:jc w:val="center"/>
        </w:trPr>
        <w:tc>
          <w:tcPr>
            <w:tcW w:w="10640" w:type="dxa"/>
            <w:gridSpan w:val="4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formattext"/>
              <w:spacing w:after="0"/>
              <w:rPr>
                <w:sz w:val="28"/>
                <w:szCs w:val="28"/>
                <w:lang w:eastAsia="en-US"/>
              </w:rPr>
            </w:pPr>
            <w:r w:rsidRPr="006E125A">
              <w:rPr>
                <w:sz w:val="28"/>
                <w:szCs w:val="28"/>
                <w:lang w:eastAsia="en-US"/>
              </w:rPr>
              <w:t>требованиям законодательства о градостроительной деятельности по следующим основаниям:</w:t>
            </w:r>
          </w:p>
        </w:tc>
      </w:tr>
      <w:tr w:rsidR="00827120" w:rsidRPr="006E125A" w:rsidTr="00591AFD">
        <w:trPr>
          <w:jc w:val="center"/>
        </w:trPr>
        <w:tc>
          <w:tcPr>
            <w:tcW w:w="10640" w:type="dxa"/>
            <w:gridSpan w:val="4"/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</w:p>
        </w:tc>
      </w:tr>
      <w:tr w:rsidR="00827120" w:rsidRPr="006E125A" w:rsidTr="00591AFD">
        <w:trPr>
          <w:jc w:val="center"/>
        </w:trPr>
        <w:tc>
          <w:tcPr>
            <w:tcW w:w="1064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formattext"/>
              <w:spacing w:after="0"/>
              <w:rPr>
                <w:sz w:val="28"/>
                <w:szCs w:val="28"/>
                <w:lang w:eastAsia="en-US"/>
              </w:rPr>
            </w:pPr>
            <w:r w:rsidRPr="006E125A">
              <w:rPr>
                <w:sz w:val="28"/>
                <w:szCs w:val="28"/>
                <w:lang w:eastAsia="en-US"/>
              </w:rPr>
              <w:t>1.</w:t>
            </w:r>
          </w:p>
        </w:tc>
      </w:tr>
      <w:tr w:rsidR="00827120" w:rsidRPr="006E125A" w:rsidTr="00591AFD">
        <w:trPr>
          <w:jc w:val="center"/>
        </w:trPr>
        <w:tc>
          <w:tcPr>
            <w:tcW w:w="10640" w:type="dxa"/>
            <w:gridSpan w:val="4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align-center"/>
              <w:spacing w:after="0"/>
              <w:jc w:val="both"/>
              <w:rPr>
                <w:sz w:val="16"/>
                <w:szCs w:val="16"/>
                <w:lang w:eastAsia="en-US"/>
              </w:rPr>
            </w:pPr>
            <w:r w:rsidRPr="006E125A">
              <w:rPr>
                <w:sz w:val="16"/>
                <w:szCs w:val="16"/>
                <w:lang w:eastAsia="en-US"/>
              </w:rPr>
              <w:t xml:space="preserve">(сведения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</w:t>
            </w:r>
            <w:hyperlink r:id="rId25" w:anchor="/document/99/901919338/XA00RTC2PB/" w:history="1">
              <w:r w:rsidRPr="006E125A">
                <w:rPr>
                  <w:rStyle w:val="aa"/>
                  <w:sz w:val="16"/>
                  <w:szCs w:val="16"/>
                  <w:lang w:eastAsia="en-US"/>
                </w:rPr>
                <w:t>пункте 1 части 19 статьи 55 Градостроительного кодекса Российской Федерации</w:t>
              </w:r>
            </w:hyperlink>
            <w:r w:rsidRPr="006E125A">
              <w:rPr>
                <w:sz w:val="16"/>
                <w:szCs w:val="16"/>
                <w:lang w:eastAsia="en-US"/>
              </w:rPr>
              <w:t xml:space="preserve"> (Собрание законодательства Российской Федерации, 2005, № 1, ст.16; 2018, № 32, 5135)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      </w:r>
            <w:hyperlink r:id="rId26" w:anchor="/document/99/901919338/" w:history="1">
              <w:r w:rsidRPr="006E125A">
                <w:rPr>
                  <w:rStyle w:val="aa"/>
                  <w:sz w:val="16"/>
                  <w:szCs w:val="16"/>
                  <w:lang w:eastAsia="en-US"/>
                </w:rPr>
                <w:t>Градостроительным кодексом Российской Федерации</w:t>
              </w:r>
            </w:hyperlink>
            <w:r w:rsidRPr="006E125A">
              <w:rPr>
                <w:sz w:val="16"/>
                <w:szCs w:val="16"/>
                <w:lang w:eastAsia="en-US"/>
              </w:rPr>
              <w:t>, другими федеральными законами)</w:t>
            </w:r>
          </w:p>
        </w:tc>
      </w:tr>
      <w:tr w:rsidR="00827120" w:rsidRPr="006E125A" w:rsidTr="00591AFD">
        <w:trPr>
          <w:jc w:val="center"/>
        </w:trPr>
        <w:tc>
          <w:tcPr>
            <w:tcW w:w="1064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formattext"/>
              <w:spacing w:after="0"/>
              <w:rPr>
                <w:sz w:val="28"/>
                <w:szCs w:val="28"/>
                <w:lang w:eastAsia="en-US"/>
              </w:rPr>
            </w:pPr>
            <w:r w:rsidRPr="006E125A">
              <w:rPr>
                <w:sz w:val="28"/>
                <w:szCs w:val="28"/>
                <w:lang w:eastAsia="en-US"/>
              </w:rPr>
              <w:t>2.</w:t>
            </w:r>
          </w:p>
        </w:tc>
      </w:tr>
      <w:tr w:rsidR="00827120" w:rsidRPr="006E125A" w:rsidTr="00591AFD">
        <w:trPr>
          <w:jc w:val="center"/>
        </w:trPr>
        <w:tc>
          <w:tcPr>
            <w:tcW w:w="1064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align-center"/>
              <w:spacing w:after="0"/>
              <w:jc w:val="both"/>
              <w:rPr>
                <w:sz w:val="16"/>
                <w:szCs w:val="16"/>
                <w:lang w:eastAsia="en-US"/>
              </w:rPr>
            </w:pPr>
            <w:r w:rsidRPr="006E125A">
              <w:rPr>
                <w:sz w:val="16"/>
                <w:szCs w:val="16"/>
                <w:lang w:eastAsia="en-US"/>
              </w:rPr>
              <w:t xml:space="preserve">(сведения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дома,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строительстве), или типовому архитектурному решению, указанному в уведомлении о планируемом строительстве, или сведения о том,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      </w:r>
            <w:hyperlink r:id="rId27" w:anchor="/document/99/901919338/XA00MI02OH/" w:history="1">
              <w:r w:rsidRPr="006E125A">
                <w:rPr>
                  <w:rStyle w:val="aa"/>
                  <w:sz w:val="16"/>
                  <w:szCs w:val="16"/>
                  <w:lang w:eastAsia="en-US"/>
                </w:rPr>
                <w:t>пункте 4 части 10 статьи 51.1 Градостроительного кодекса Российской Федерации</w:t>
              </w:r>
            </w:hyperlink>
            <w:r w:rsidRPr="006E125A">
              <w:rPr>
                <w:sz w:val="16"/>
                <w:szCs w:val="16"/>
                <w:lang w:eastAsia="en-US"/>
              </w:rPr>
              <w:t xml:space="preserve"> (Собрание законодательства Российской Федерации, 2005, № 1, ст.16; 2018, № 32, ст.5133,5135),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значения)</w:t>
            </w:r>
          </w:p>
        </w:tc>
      </w:tr>
      <w:tr w:rsidR="00827120" w:rsidRPr="006E125A" w:rsidTr="00591AFD">
        <w:trPr>
          <w:jc w:val="center"/>
        </w:trPr>
        <w:tc>
          <w:tcPr>
            <w:tcW w:w="1064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formattext"/>
              <w:spacing w:after="0"/>
              <w:rPr>
                <w:sz w:val="28"/>
                <w:szCs w:val="28"/>
                <w:lang w:eastAsia="en-US"/>
              </w:rPr>
            </w:pPr>
            <w:r w:rsidRPr="006E125A">
              <w:rPr>
                <w:sz w:val="28"/>
                <w:szCs w:val="28"/>
                <w:lang w:eastAsia="en-US"/>
              </w:rPr>
              <w:t>3.</w:t>
            </w:r>
          </w:p>
        </w:tc>
      </w:tr>
      <w:tr w:rsidR="00827120" w:rsidRPr="006E125A" w:rsidTr="00591AFD">
        <w:trPr>
          <w:jc w:val="center"/>
        </w:trPr>
        <w:tc>
          <w:tcPr>
            <w:tcW w:w="1064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align-center"/>
              <w:spacing w:after="0"/>
              <w:jc w:val="both"/>
              <w:rPr>
                <w:sz w:val="16"/>
                <w:szCs w:val="16"/>
                <w:lang w:eastAsia="en-US"/>
              </w:rPr>
            </w:pPr>
            <w:r w:rsidRPr="006E125A">
              <w:rPr>
                <w:sz w:val="16"/>
                <w:szCs w:val="16"/>
                <w:lang w:eastAsia="en-US"/>
              </w:rPr>
              <w:t>(сведения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строительстве)</w:t>
            </w:r>
          </w:p>
        </w:tc>
      </w:tr>
      <w:tr w:rsidR="00827120" w:rsidRPr="006E125A" w:rsidTr="00591AFD">
        <w:trPr>
          <w:jc w:val="center"/>
        </w:trPr>
        <w:tc>
          <w:tcPr>
            <w:tcW w:w="1064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formattext"/>
              <w:spacing w:after="0"/>
              <w:rPr>
                <w:sz w:val="28"/>
                <w:szCs w:val="28"/>
                <w:lang w:eastAsia="en-US"/>
              </w:rPr>
            </w:pPr>
            <w:r w:rsidRPr="006E125A">
              <w:rPr>
                <w:sz w:val="28"/>
                <w:szCs w:val="28"/>
                <w:lang w:eastAsia="en-US"/>
              </w:rPr>
              <w:t>4.</w:t>
            </w:r>
          </w:p>
        </w:tc>
      </w:tr>
      <w:tr w:rsidR="00827120" w:rsidRPr="006E125A" w:rsidTr="00591AFD">
        <w:trPr>
          <w:jc w:val="center"/>
        </w:trPr>
        <w:tc>
          <w:tcPr>
            <w:tcW w:w="1064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align-center"/>
              <w:spacing w:after="0"/>
              <w:jc w:val="both"/>
              <w:rPr>
                <w:sz w:val="16"/>
                <w:szCs w:val="16"/>
                <w:lang w:eastAsia="en-US"/>
              </w:rPr>
            </w:pPr>
            <w:r w:rsidRPr="006E125A">
              <w:rPr>
                <w:sz w:val="16"/>
                <w:szCs w:val="16"/>
                <w:lang w:eastAsia="en-US"/>
              </w:rPr>
              <w:t>(сведения о недопустимости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эксплуатацию)</w:t>
            </w:r>
          </w:p>
        </w:tc>
      </w:tr>
    </w:tbl>
    <w:p w:rsidR="00827120" w:rsidRPr="006E125A" w:rsidRDefault="00827120" w:rsidP="00827120">
      <w:pPr>
        <w:rPr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561"/>
        <w:gridCol w:w="306"/>
        <w:gridCol w:w="1886"/>
        <w:gridCol w:w="363"/>
        <w:gridCol w:w="3390"/>
      </w:tblGrid>
      <w:tr w:rsidR="00827120" w:rsidRPr="006E125A" w:rsidTr="00591AFD">
        <w:tc>
          <w:tcPr>
            <w:tcW w:w="4697" w:type="dxa"/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</w:p>
        </w:tc>
        <w:tc>
          <w:tcPr>
            <w:tcW w:w="306" w:type="dxa"/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</w:p>
        </w:tc>
        <w:tc>
          <w:tcPr>
            <w:tcW w:w="1933" w:type="dxa"/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</w:p>
        </w:tc>
        <w:tc>
          <w:tcPr>
            <w:tcW w:w="365" w:type="dxa"/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</w:p>
        </w:tc>
        <w:tc>
          <w:tcPr>
            <w:tcW w:w="3487" w:type="dxa"/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</w:p>
        </w:tc>
      </w:tr>
      <w:tr w:rsidR="00827120" w:rsidRPr="006E125A" w:rsidTr="00591AFD"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</w:p>
        </w:tc>
        <w:tc>
          <w:tcPr>
            <w:tcW w:w="306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</w:p>
        </w:tc>
        <w:tc>
          <w:tcPr>
            <w:tcW w:w="365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</w:p>
        </w:tc>
      </w:tr>
      <w:tr w:rsidR="00827120" w:rsidRPr="006E125A" w:rsidTr="00591AFD">
        <w:tc>
          <w:tcPr>
            <w:tcW w:w="469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  <w:lang w:eastAsia="en-US"/>
              </w:rPr>
            </w:pPr>
            <w:r w:rsidRPr="006E125A">
              <w:rPr>
                <w:sz w:val="16"/>
                <w:szCs w:val="16"/>
                <w:lang w:eastAsia="en-US"/>
              </w:rPr>
              <w:t>(должность уполномоченного лица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306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  <w:lang w:eastAsia="en-US"/>
              </w:rPr>
            </w:pPr>
            <w:r w:rsidRPr="006E125A">
              <w:rPr>
                <w:sz w:val="16"/>
                <w:szCs w:val="16"/>
                <w:lang w:eastAsia="en-US"/>
              </w:rPr>
              <w:t>(подпись)</w:t>
            </w:r>
          </w:p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  <w:lang w:eastAsia="en-US"/>
              </w:rPr>
            </w:pPr>
          </w:p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  <w:lang w:eastAsia="en-US"/>
              </w:rPr>
            </w:pPr>
          </w:p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5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  <w:lang w:eastAsia="en-US"/>
              </w:rPr>
            </w:pPr>
            <w:r w:rsidRPr="006E125A">
              <w:rPr>
                <w:sz w:val="16"/>
                <w:szCs w:val="16"/>
                <w:lang w:eastAsia="en-US"/>
              </w:rPr>
              <w:t>(расшифровка подписи)</w:t>
            </w:r>
          </w:p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  <w:lang w:eastAsia="en-US"/>
              </w:rPr>
            </w:pPr>
          </w:p>
        </w:tc>
      </w:tr>
    </w:tbl>
    <w:p w:rsidR="00827120" w:rsidRPr="006E125A" w:rsidRDefault="00827120" w:rsidP="00827120">
      <w:pPr>
        <w:pStyle w:val="aff2"/>
        <w:jc w:val="left"/>
        <w:rPr>
          <w:b w:val="0"/>
          <w:sz w:val="28"/>
          <w:szCs w:val="28"/>
        </w:rPr>
      </w:pPr>
      <w:r w:rsidRPr="006E125A">
        <w:rPr>
          <w:b w:val="0"/>
          <w:sz w:val="28"/>
          <w:szCs w:val="28"/>
        </w:rPr>
        <w:t>м.П.</w:t>
      </w:r>
    </w:p>
    <w:p w:rsidR="00827120" w:rsidRDefault="00827120" w:rsidP="00827120">
      <w:pPr>
        <w:ind w:left="5670"/>
        <w:jc w:val="center"/>
        <w:rPr>
          <w:rFonts w:eastAsia="Calibri"/>
          <w:b/>
          <w:sz w:val="18"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  <w:sz w:val="18"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  <w:sz w:val="18"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  <w:sz w:val="18"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  <w:sz w:val="18"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  <w:sz w:val="18"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  <w:sz w:val="18"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  <w:sz w:val="18"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  <w:sz w:val="18"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7F669C" w:rsidRDefault="007F669C" w:rsidP="00225001">
      <w:pPr>
        <w:autoSpaceDE w:val="0"/>
        <w:ind w:left="6237" w:right="-284"/>
        <w:jc w:val="center"/>
        <w:rPr>
          <w:rStyle w:val="FontStyle23"/>
          <w:sz w:val="18"/>
          <w:szCs w:val="28"/>
        </w:rPr>
      </w:pPr>
    </w:p>
    <w:p w:rsidR="007F669C" w:rsidRDefault="007F669C" w:rsidP="00225001">
      <w:pPr>
        <w:autoSpaceDE w:val="0"/>
        <w:ind w:left="6237" w:right="-284"/>
        <w:jc w:val="center"/>
        <w:rPr>
          <w:rStyle w:val="FontStyle23"/>
          <w:sz w:val="18"/>
          <w:szCs w:val="28"/>
        </w:rPr>
      </w:pPr>
    </w:p>
    <w:p w:rsidR="00225001" w:rsidRPr="009F0584" w:rsidRDefault="00225001" w:rsidP="00225001">
      <w:pPr>
        <w:autoSpaceDE w:val="0"/>
        <w:ind w:left="6237" w:right="-284"/>
        <w:jc w:val="center"/>
        <w:rPr>
          <w:rStyle w:val="FontStyle23"/>
          <w:sz w:val="18"/>
          <w:szCs w:val="28"/>
        </w:rPr>
      </w:pPr>
      <w:r w:rsidRPr="009F0584">
        <w:rPr>
          <w:rStyle w:val="FontStyle23"/>
          <w:sz w:val="18"/>
          <w:szCs w:val="28"/>
        </w:rPr>
        <w:lastRenderedPageBreak/>
        <w:t>Приложение №</w:t>
      </w:r>
      <w:r>
        <w:rPr>
          <w:rStyle w:val="FontStyle23"/>
          <w:sz w:val="18"/>
          <w:szCs w:val="28"/>
        </w:rPr>
        <w:t>6</w:t>
      </w:r>
    </w:p>
    <w:p w:rsidR="007F669C" w:rsidRPr="009F0584" w:rsidRDefault="007F669C" w:rsidP="007F669C">
      <w:pPr>
        <w:autoSpaceDE w:val="0"/>
        <w:ind w:left="6237" w:right="-284"/>
        <w:jc w:val="center"/>
        <w:rPr>
          <w:rStyle w:val="FontStyle23"/>
          <w:sz w:val="18"/>
          <w:szCs w:val="28"/>
        </w:rPr>
      </w:pPr>
      <w:r w:rsidRPr="009F0584">
        <w:rPr>
          <w:rStyle w:val="FontStyle23"/>
          <w:sz w:val="18"/>
          <w:szCs w:val="28"/>
        </w:rPr>
        <w:t>к административному регламенту по предоставлению</w:t>
      </w:r>
    </w:p>
    <w:p w:rsidR="00225001" w:rsidRPr="009F0584" w:rsidRDefault="007F669C" w:rsidP="007F669C">
      <w:pPr>
        <w:autoSpaceDE w:val="0"/>
        <w:ind w:left="6237" w:right="-284"/>
        <w:jc w:val="center"/>
        <w:rPr>
          <w:sz w:val="18"/>
          <w:szCs w:val="28"/>
        </w:rPr>
      </w:pPr>
      <w:r w:rsidRPr="009F0584">
        <w:rPr>
          <w:rStyle w:val="FontStyle23"/>
          <w:sz w:val="18"/>
          <w:szCs w:val="28"/>
        </w:rPr>
        <w:t xml:space="preserve">муниципальной услуги </w:t>
      </w:r>
      <w:r w:rsidRPr="009F0584">
        <w:rPr>
          <w:sz w:val="18"/>
          <w:szCs w:val="28"/>
        </w:rPr>
        <w:t xml:space="preserve">«Направление уведомления о соответствии (несоответствии) </w:t>
      </w:r>
      <w:r>
        <w:rPr>
          <w:sz w:val="18"/>
          <w:szCs w:val="28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9F0584">
        <w:rPr>
          <w:sz w:val="18"/>
          <w:szCs w:val="28"/>
        </w:rPr>
        <w:t>»</w:t>
      </w:r>
    </w:p>
    <w:p w:rsidR="00827120" w:rsidRDefault="00827120" w:rsidP="00827120">
      <w:pPr>
        <w:ind w:left="5670"/>
        <w:jc w:val="center"/>
        <w:rPr>
          <w:b/>
          <w:bCs/>
          <w:sz w:val="18"/>
          <w:szCs w:val="18"/>
          <w:lang w:eastAsia="ru-RU"/>
        </w:rPr>
      </w:pPr>
    </w:p>
    <w:tbl>
      <w:tblPr>
        <w:tblW w:w="10356" w:type="dxa"/>
        <w:tblInd w:w="-20" w:type="dxa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5408"/>
        <w:gridCol w:w="4948"/>
      </w:tblGrid>
      <w:tr w:rsidR="00827120" w:rsidRPr="00105235" w:rsidTr="00591AFD">
        <w:tc>
          <w:tcPr>
            <w:tcW w:w="1035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105235" w:rsidRDefault="00827120" w:rsidP="00591AFD">
            <w:pPr>
              <w:jc w:val="center"/>
              <w:rPr>
                <w:sz w:val="28"/>
                <w:szCs w:val="28"/>
              </w:rPr>
            </w:pPr>
            <w:r w:rsidRPr="00105235">
              <w:rPr>
                <w:sz w:val="28"/>
                <w:szCs w:val="28"/>
              </w:rPr>
              <w:t xml:space="preserve">Администрация </w:t>
            </w:r>
            <w:r w:rsidR="002A3400">
              <w:rPr>
                <w:sz w:val="28"/>
                <w:szCs w:val="28"/>
              </w:rPr>
              <w:t>Цимлянского района</w:t>
            </w:r>
          </w:p>
        </w:tc>
      </w:tr>
      <w:tr w:rsidR="00827120" w:rsidRPr="00105235" w:rsidTr="00591AFD">
        <w:tc>
          <w:tcPr>
            <w:tcW w:w="1035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105235" w:rsidRDefault="00827120" w:rsidP="00591AFD">
            <w:pPr>
              <w:pStyle w:val="align-center"/>
              <w:spacing w:after="0"/>
              <w:rPr>
                <w:sz w:val="16"/>
                <w:szCs w:val="16"/>
              </w:rPr>
            </w:pPr>
            <w:r w:rsidRPr="00105235">
              <w:rPr>
                <w:sz w:val="16"/>
                <w:szCs w:val="16"/>
              </w:rPr>
      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      </w:r>
          </w:p>
        </w:tc>
      </w:tr>
      <w:tr w:rsidR="00827120" w:rsidRPr="00105235" w:rsidTr="00591AFD">
        <w:tc>
          <w:tcPr>
            <w:tcW w:w="5408" w:type="dxa"/>
            <w:vAlign w:val="center"/>
          </w:tcPr>
          <w:p w:rsidR="00827120" w:rsidRPr="00105235" w:rsidRDefault="00827120" w:rsidP="00591AFD">
            <w:pPr>
              <w:jc w:val="both"/>
            </w:pPr>
          </w:p>
        </w:tc>
        <w:tc>
          <w:tcPr>
            <w:tcW w:w="4948" w:type="dxa"/>
            <w:vAlign w:val="center"/>
          </w:tcPr>
          <w:p w:rsidR="00827120" w:rsidRPr="00105235" w:rsidRDefault="00827120" w:rsidP="00591AFD">
            <w:pPr>
              <w:jc w:val="both"/>
            </w:pPr>
          </w:p>
        </w:tc>
      </w:tr>
      <w:tr w:rsidR="00827120" w:rsidRPr="00105235" w:rsidTr="00591AFD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105235" w:rsidRDefault="00827120" w:rsidP="00591AFD">
            <w:pPr>
              <w:jc w:val="both"/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DA78FD" w:rsidRDefault="00827120" w:rsidP="00591AFD">
            <w:pPr>
              <w:pStyle w:val="formattext"/>
              <w:spacing w:after="0"/>
              <w:rPr>
                <w:sz w:val="28"/>
                <w:szCs w:val="28"/>
              </w:rPr>
            </w:pPr>
            <w:r w:rsidRPr="00DA78FD">
              <w:rPr>
                <w:sz w:val="28"/>
                <w:szCs w:val="28"/>
              </w:rPr>
              <w:t xml:space="preserve">Кому: </w:t>
            </w:r>
            <w:r w:rsidRPr="00DA78FD">
              <w:rPr>
                <w:b/>
                <w:sz w:val="28"/>
                <w:szCs w:val="28"/>
              </w:rPr>
              <w:t>Иванову Ивану Ивановичу</w:t>
            </w:r>
          </w:p>
        </w:tc>
      </w:tr>
      <w:tr w:rsidR="00827120" w:rsidRPr="00105235" w:rsidTr="00591AFD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105235" w:rsidRDefault="00827120" w:rsidP="00591AFD">
            <w:pPr>
              <w:jc w:val="both"/>
            </w:pPr>
          </w:p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DA78FD" w:rsidRDefault="00827120" w:rsidP="00591AFD">
            <w:pPr>
              <w:pStyle w:val="formattext"/>
              <w:spacing w:after="0"/>
              <w:rPr>
                <w:sz w:val="28"/>
                <w:szCs w:val="28"/>
              </w:rPr>
            </w:pPr>
            <w:r w:rsidRPr="00DA78FD">
              <w:rPr>
                <w:sz w:val="28"/>
                <w:szCs w:val="28"/>
              </w:rPr>
              <w:t xml:space="preserve">Почтовый адрес: </w:t>
            </w:r>
            <w:r>
              <w:rPr>
                <w:b/>
                <w:sz w:val="28"/>
                <w:szCs w:val="28"/>
              </w:rPr>
              <w:t xml:space="preserve">Россия, Ростовская область, </w:t>
            </w:r>
            <w:r w:rsidRPr="00DA78FD">
              <w:rPr>
                <w:b/>
                <w:sz w:val="28"/>
                <w:szCs w:val="28"/>
              </w:rPr>
              <w:t>г.</w:t>
            </w:r>
            <w:r w:rsidR="00591AFD">
              <w:rPr>
                <w:b/>
                <w:sz w:val="28"/>
                <w:szCs w:val="28"/>
              </w:rPr>
              <w:t>Цимлянск</w:t>
            </w:r>
            <w:r w:rsidRPr="00DA78FD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ул.</w:t>
            </w:r>
            <w:r w:rsidRPr="00DA78FD">
              <w:rPr>
                <w:b/>
                <w:sz w:val="28"/>
                <w:szCs w:val="28"/>
              </w:rPr>
              <w:t>Советская……</w:t>
            </w:r>
          </w:p>
        </w:tc>
      </w:tr>
      <w:tr w:rsidR="00827120" w:rsidRPr="00105235" w:rsidTr="00591AFD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105235" w:rsidRDefault="00827120" w:rsidP="00591AFD">
            <w:pPr>
              <w:jc w:val="both"/>
            </w:pPr>
          </w:p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DA78FD" w:rsidRDefault="00827120" w:rsidP="00591AFD">
            <w:pPr>
              <w:jc w:val="both"/>
              <w:rPr>
                <w:sz w:val="28"/>
                <w:szCs w:val="28"/>
              </w:rPr>
            </w:pPr>
            <w:r w:rsidRPr="00DA78FD">
              <w:rPr>
                <w:sz w:val="28"/>
                <w:szCs w:val="28"/>
              </w:rPr>
              <w:t>Адрес электронной почты (при наличии):</w:t>
            </w:r>
          </w:p>
        </w:tc>
      </w:tr>
    </w:tbl>
    <w:p w:rsidR="00827120" w:rsidRPr="006E125A" w:rsidRDefault="00827120" w:rsidP="00827120">
      <w:pPr>
        <w:rPr>
          <w:rStyle w:val="docsupplement-name"/>
          <w:sz w:val="28"/>
          <w:szCs w:val="28"/>
        </w:rPr>
      </w:pPr>
    </w:p>
    <w:p w:rsidR="00827120" w:rsidRPr="006E125A" w:rsidRDefault="00827120" w:rsidP="00827120">
      <w:pPr>
        <w:jc w:val="center"/>
        <w:rPr>
          <w:rStyle w:val="docsupplement-name"/>
          <w:sz w:val="28"/>
          <w:szCs w:val="28"/>
        </w:rPr>
      </w:pPr>
    </w:p>
    <w:p w:rsidR="00827120" w:rsidRPr="006E125A" w:rsidRDefault="00827120" w:rsidP="00827120">
      <w:pPr>
        <w:jc w:val="center"/>
        <w:rPr>
          <w:sz w:val="28"/>
          <w:szCs w:val="28"/>
        </w:rPr>
      </w:pPr>
      <w:r w:rsidRPr="006E125A">
        <w:rPr>
          <w:rStyle w:val="docsupplement-name"/>
          <w:sz w:val="28"/>
          <w:szCs w:val="28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5505"/>
        <w:gridCol w:w="2684"/>
        <w:gridCol w:w="2317"/>
      </w:tblGrid>
      <w:tr w:rsidR="00827120" w:rsidRPr="006E125A" w:rsidTr="00591AFD">
        <w:tc>
          <w:tcPr>
            <w:tcW w:w="5914" w:type="dxa"/>
            <w:vAlign w:val="center"/>
          </w:tcPr>
          <w:p w:rsidR="00827120" w:rsidRPr="006E125A" w:rsidRDefault="00827120" w:rsidP="00591AF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57" w:type="dxa"/>
            <w:vAlign w:val="center"/>
          </w:tcPr>
          <w:p w:rsidR="00827120" w:rsidRPr="006E125A" w:rsidRDefault="00827120" w:rsidP="00591AF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827120" w:rsidRPr="006E125A" w:rsidRDefault="00827120" w:rsidP="00591AF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27120" w:rsidRPr="00E53E3D" w:rsidTr="00591AFD">
        <w:tc>
          <w:tcPr>
            <w:tcW w:w="5914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E53E3D" w:rsidRDefault="00827120" w:rsidP="00591AFD">
            <w:pPr>
              <w:pStyle w:val="formattext"/>
              <w:spacing w:after="0"/>
              <w:rPr>
                <w:b/>
                <w:lang w:eastAsia="en-US"/>
              </w:rPr>
            </w:pPr>
            <w:r w:rsidRPr="00E53E3D">
              <w:rPr>
                <w:b/>
                <w:lang w:eastAsia="en-US"/>
              </w:rPr>
              <w:t>"__01_" ______01______ 20_19__ г.</w:t>
            </w:r>
          </w:p>
        </w:tc>
        <w:tc>
          <w:tcPr>
            <w:tcW w:w="2957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E53E3D" w:rsidRDefault="00827120" w:rsidP="00591AFD">
            <w:pPr>
              <w:rPr>
                <w:rFonts w:eastAsia="Calibri"/>
                <w:b/>
              </w:rPr>
            </w:pPr>
          </w:p>
        </w:tc>
        <w:tc>
          <w:tcPr>
            <w:tcW w:w="2402" w:type="dxa"/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E53E3D" w:rsidRDefault="00827120" w:rsidP="00591AFD">
            <w:pPr>
              <w:pStyle w:val="align-right"/>
              <w:spacing w:after="0"/>
              <w:rPr>
                <w:b/>
                <w:lang w:eastAsia="en-US"/>
              </w:rPr>
            </w:pPr>
            <w:r w:rsidRPr="00E53E3D">
              <w:rPr>
                <w:b/>
                <w:lang w:eastAsia="en-US"/>
              </w:rPr>
              <w:t>N ____1______</w:t>
            </w:r>
          </w:p>
        </w:tc>
      </w:tr>
    </w:tbl>
    <w:p w:rsidR="00827120" w:rsidRPr="006E125A" w:rsidRDefault="00827120" w:rsidP="00827120">
      <w:pPr>
        <w:jc w:val="both"/>
        <w:rPr>
          <w:sz w:val="28"/>
          <w:szCs w:val="28"/>
        </w:rPr>
      </w:pPr>
      <w:r w:rsidRPr="006E125A">
        <w:rPr>
          <w:b/>
          <w:bCs/>
          <w:sz w:val="28"/>
          <w:szCs w:val="28"/>
        </w:rPr>
        <w:t xml:space="preserve">По результатам рассмотрения </w:t>
      </w:r>
      <w:r w:rsidRPr="006E125A">
        <w:rPr>
          <w:sz w:val="28"/>
          <w:szCs w:val="28"/>
        </w:rPr>
        <w:t>уведомления об окончании строительства или реконструкции объекта индивидуального жилищного строительства или садового дома (далее - уведомление),</w:t>
      </w:r>
    </w:p>
    <w:tbl>
      <w:tblPr>
        <w:tblW w:w="10640" w:type="dxa"/>
        <w:jc w:val="center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409"/>
        <w:gridCol w:w="1765"/>
        <w:gridCol w:w="5072"/>
        <w:gridCol w:w="394"/>
      </w:tblGrid>
      <w:tr w:rsidR="00827120" w:rsidRPr="006E125A" w:rsidTr="00591AFD">
        <w:trPr>
          <w:jc w:val="center"/>
        </w:trPr>
        <w:tc>
          <w:tcPr>
            <w:tcW w:w="5174" w:type="dxa"/>
            <w:gridSpan w:val="2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formattext"/>
              <w:spacing w:after="0"/>
              <w:rPr>
                <w:lang w:eastAsia="en-US"/>
              </w:rPr>
            </w:pPr>
            <w:r w:rsidRPr="006E125A">
              <w:rPr>
                <w:lang w:eastAsia="en-US"/>
              </w:rPr>
              <w:t xml:space="preserve">направленного </w:t>
            </w:r>
          </w:p>
          <w:p w:rsidR="00827120" w:rsidRPr="006E125A" w:rsidRDefault="00827120" w:rsidP="00591AFD">
            <w:pPr>
              <w:pStyle w:val="formattext"/>
              <w:spacing w:after="0"/>
              <w:rPr>
                <w:lang w:eastAsia="en-US"/>
              </w:rPr>
            </w:pPr>
            <w:r w:rsidRPr="006E125A">
              <w:rPr>
                <w:lang w:eastAsia="en-US"/>
              </w:rPr>
              <w:t>(дата направления уведомления)</w:t>
            </w:r>
          </w:p>
        </w:tc>
        <w:tc>
          <w:tcPr>
            <w:tcW w:w="546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E53E3D" w:rsidRDefault="00827120" w:rsidP="00591AFD">
            <w:pPr>
              <w:rPr>
                <w:rFonts w:eastAsia="Calibri"/>
                <w:b/>
              </w:rPr>
            </w:pPr>
            <w:r w:rsidRPr="00E53E3D">
              <w:rPr>
                <w:rFonts w:eastAsia="Calibri"/>
                <w:b/>
              </w:rPr>
              <w:t>01.01.2019</w:t>
            </w:r>
          </w:p>
        </w:tc>
      </w:tr>
      <w:tr w:rsidR="00827120" w:rsidRPr="006E125A" w:rsidTr="00591AFD">
        <w:trPr>
          <w:jc w:val="center"/>
        </w:trPr>
        <w:tc>
          <w:tcPr>
            <w:tcW w:w="5174" w:type="dxa"/>
            <w:gridSpan w:val="2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formattext"/>
              <w:spacing w:after="0"/>
              <w:rPr>
                <w:lang w:eastAsia="en-US"/>
              </w:rPr>
            </w:pPr>
            <w:r w:rsidRPr="006E125A">
              <w:rPr>
                <w:lang w:eastAsia="en-US"/>
              </w:rPr>
              <w:t xml:space="preserve">зарегистрированного </w:t>
            </w:r>
          </w:p>
          <w:p w:rsidR="00827120" w:rsidRPr="006E125A" w:rsidRDefault="00827120" w:rsidP="00591AFD">
            <w:pPr>
              <w:pStyle w:val="formattext"/>
              <w:spacing w:after="0"/>
              <w:rPr>
                <w:lang w:eastAsia="en-US"/>
              </w:rPr>
            </w:pPr>
            <w:r w:rsidRPr="006E125A">
              <w:rPr>
                <w:lang w:eastAsia="en-US"/>
              </w:rPr>
              <w:t>(дата и номер регистрации уведомления)</w:t>
            </w:r>
          </w:p>
        </w:tc>
        <w:tc>
          <w:tcPr>
            <w:tcW w:w="546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E53E3D" w:rsidRDefault="00827120" w:rsidP="00591AFD">
            <w:pPr>
              <w:rPr>
                <w:rFonts w:eastAsia="Calibri"/>
                <w:b/>
              </w:rPr>
            </w:pPr>
            <w:r w:rsidRPr="00E53E3D">
              <w:rPr>
                <w:rFonts w:eastAsia="Calibri"/>
                <w:b/>
              </w:rPr>
              <w:t>01.01.2019    №1111</w:t>
            </w:r>
          </w:p>
        </w:tc>
      </w:tr>
      <w:tr w:rsidR="00827120" w:rsidRPr="006E125A" w:rsidTr="00591AFD">
        <w:trPr>
          <w:jc w:val="center"/>
        </w:trPr>
        <w:tc>
          <w:tcPr>
            <w:tcW w:w="3409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formattext"/>
              <w:spacing w:after="0"/>
              <w:rPr>
                <w:lang w:eastAsia="en-US"/>
              </w:rPr>
            </w:pPr>
            <w:r w:rsidRPr="006E125A">
              <w:rPr>
                <w:b/>
                <w:bCs/>
                <w:lang w:eastAsia="en-US"/>
              </w:rPr>
              <w:t xml:space="preserve">уведомляем о несоответствии </w:t>
            </w:r>
          </w:p>
        </w:tc>
        <w:tc>
          <w:tcPr>
            <w:tcW w:w="723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E53E3D" w:rsidRDefault="00827120" w:rsidP="00591AFD">
            <w:pPr>
              <w:rPr>
                <w:rFonts w:eastAsia="Calibri"/>
                <w:b/>
                <w:sz w:val="28"/>
                <w:szCs w:val="28"/>
              </w:rPr>
            </w:pPr>
            <w:r w:rsidRPr="00E53E3D">
              <w:rPr>
                <w:rFonts w:eastAsia="Calibri"/>
                <w:b/>
                <w:sz w:val="28"/>
                <w:szCs w:val="28"/>
              </w:rPr>
              <w:t>построенного</w:t>
            </w:r>
          </w:p>
        </w:tc>
      </w:tr>
      <w:tr w:rsidR="00827120" w:rsidRPr="006E125A" w:rsidTr="00591AFD">
        <w:trPr>
          <w:jc w:val="center"/>
        </w:trPr>
        <w:tc>
          <w:tcPr>
            <w:tcW w:w="3409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</w:p>
        </w:tc>
        <w:tc>
          <w:tcPr>
            <w:tcW w:w="7231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  <w:lang w:eastAsia="en-US"/>
              </w:rPr>
            </w:pPr>
            <w:r w:rsidRPr="006E125A">
              <w:rPr>
                <w:sz w:val="16"/>
                <w:szCs w:val="16"/>
                <w:lang w:eastAsia="en-US"/>
              </w:rPr>
              <w:t>(построенного или реконструированного)</w:t>
            </w:r>
          </w:p>
        </w:tc>
      </w:tr>
      <w:tr w:rsidR="00827120" w:rsidRPr="006E125A" w:rsidTr="00591AFD">
        <w:trPr>
          <w:jc w:val="center"/>
        </w:trPr>
        <w:tc>
          <w:tcPr>
            <w:tcW w:w="1024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E53E3D" w:rsidRDefault="00827120" w:rsidP="00591AF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53E3D">
              <w:rPr>
                <w:b/>
                <w:sz w:val="28"/>
                <w:szCs w:val="28"/>
              </w:rPr>
              <w:t>объекта индивидуального жилищного строительства</w:t>
            </w:r>
          </w:p>
        </w:tc>
        <w:tc>
          <w:tcPr>
            <w:tcW w:w="394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formattext"/>
              <w:spacing w:after="0"/>
              <w:rPr>
                <w:lang w:eastAsia="en-US"/>
              </w:rPr>
            </w:pPr>
            <w:r w:rsidRPr="006E125A">
              <w:rPr>
                <w:lang w:eastAsia="en-US"/>
              </w:rPr>
              <w:t>,</w:t>
            </w:r>
          </w:p>
        </w:tc>
      </w:tr>
      <w:tr w:rsidR="00827120" w:rsidRPr="006E125A" w:rsidTr="00591AFD">
        <w:trPr>
          <w:jc w:val="center"/>
        </w:trPr>
        <w:tc>
          <w:tcPr>
            <w:tcW w:w="1024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  <w:lang w:eastAsia="en-US"/>
              </w:rPr>
            </w:pPr>
            <w:r w:rsidRPr="006E125A">
              <w:rPr>
                <w:sz w:val="16"/>
                <w:szCs w:val="16"/>
                <w:lang w:eastAsia="en-US"/>
              </w:rPr>
              <w:t>(объекта индивидуального жилищного строительства или садового дома)</w:t>
            </w:r>
          </w:p>
        </w:tc>
        <w:tc>
          <w:tcPr>
            <w:tcW w:w="394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</w:p>
        </w:tc>
      </w:tr>
      <w:tr w:rsidR="00827120" w:rsidRPr="006E125A" w:rsidTr="00591AFD">
        <w:trPr>
          <w:jc w:val="center"/>
        </w:trPr>
        <w:tc>
          <w:tcPr>
            <w:tcW w:w="10640" w:type="dxa"/>
            <w:gridSpan w:val="4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formattext"/>
              <w:spacing w:after="0"/>
              <w:rPr>
                <w:lang w:eastAsia="en-US"/>
              </w:rPr>
            </w:pPr>
            <w:r w:rsidRPr="006E125A">
              <w:rPr>
                <w:lang w:eastAsia="en-US"/>
              </w:rPr>
              <w:t xml:space="preserve">указанного в уведомлении и расположенного на земельном участке </w:t>
            </w:r>
          </w:p>
        </w:tc>
      </w:tr>
      <w:tr w:rsidR="00827120" w:rsidRPr="006E125A" w:rsidTr="00591AFD">
        <w:trPr>
          <w:jc w:val="center"/>
        </w:trPr>
        <w:tc>
          <w:tcPr>
            <w:tcW w:w="1064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  <w:r>
              <w:rPr>
                <w:rFonts w:eastAsia="Calibri"/>
              </w:rPr>
              <w:t>с кадастровым номером 61:59:0000000:00</w:t>
            </w:r>
          </w:p>
        </w:tc>
      </w:tr>
      <w:tr w:rsidR="00827120" w:rsidRPr="006E125A" w:rsidTr="00591AFD">
        <w:trPr>
          <w:jc w:val="center"/>
        </w:trPr>
        <w:tc>
          <w:tcPr>
            <w:tcW w:w="1064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6E125A">
              <w:rPr>
                <w:sz w:val="28"/>
                <w:szCs w:val="28"/>
                <w:lang w:eastAsia="ru-RU"/>
              </w:rPr>
              <w:t xml:space="preserve">расположенного по адресу: </w:t>
            </w:r>
            <w:r w:rsidRPr="006E125A">
              <w:rPr>
                <w:b/>
                <w:sz w:val="28"/>
                <w:szCs w:val="28"/>
                <w:lang w:eastAsia="ru-RU"/>
              </w:rPr>
              <w:t xml:space="preserve">Россия, Ростовская область, </w:t>
            </w:r>
          </w:p>
          <w:p w:rsidR="00827120" w:rsidRPr="006E125A" w:rsidRDefault="00292F3E" w:rsidP="00591AFD">
            <w:pPr>
              <w:jc w:val="center"/>
              <w:rPr>
                <w:rFonts w:eastAsia="Calibri"/>
              </w:rPr>
            </w:pPr>
            <w:r w:rsidRPr="00292F3E">
              <w:rPr>
                <w:b/>
                <w:noProof/>
                <w:sz w:val="28"/>
                <w:szCs w:val="28"/>
                <w:lang w:eastAsia="ru-RU"/>
              </w:rPr>
              <w:pict>
                <v:line id="Прямая соединительная линия 5" o:spid="_x0000_s1027" style="position:absolute;left:0;text-align:left;z-index:251672576;visibility:visible" from="-3.3pt,.45pt" to="507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"/>
              </w:pict>
            </w:r>
            <w:r w:rsidR="00827120" w:rsidRPr="006E125A">
              <w:rPr>
                <w:b/>
                <w:sz w:val="28"/>
                <w:szCs w:val="28"/>
                <w:lang w:eastAsia="ru-RU"/>
              </w:rPr>
              <w:t xml:space="preserve">г. </w:t>
            </w:r>
            <w:r w:rsidR="00591AFD">
              <w:rPr>
                <w:b/>
                <w:sz w:val="28"/>
                <w:szCs w:val="28"/>
                <w:lang w:eastAsia="ru-RU"/>
              </w:rPr>
              <w:t>Цимлянск</w:t>
            </w:r>
            <w:r w:rsidR="00827120" w:rsidRPr="006E125A">
              <w:rPr>
                <w:b/>
                <w:sz w:val="28"/>
                <w:szCs w:val="28"/>
                <w:lang w:eastAsia="ru-RU"/>
              </w:rPr>
              <w:t>, ул. Советская…</w:t>
            </w:r>
          </w:p>
        </w:tc>
      </w:tr>
      <w:tr w:rsidR="00827120" w:rsidRPr="006E125A" w:rsidTr="00591AFD">
        <w:trPr>
          <w:jc w:val="center"/>
        </w:trPr>
        <w:tc>
          <w:tcPr>
            <w:tcW w:w="1064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  <w:lang w:eastAsia="en-US"/>
              </w:rPr>
            </w:pPr>
            <w:r w:rsidRPr="006E125A">
              <w:rPr>
                <w:sz w:val="16"/>
                <w:szCs w:val="16"/>
                <w:lang w:eastAsia="en-US"/>
              </w:rPr>
              <w:t>(кадастровый номер земельного участка (при наличии), адрес или описание местоположения земельного участка)</w:t>
            </w:r>
          </w:p>
        </w:tc>
      </w:tr>
      <w:tr w:rsidR="00827120" w:rsidRPr="006E125A" w:rsidTr="00591AFD">
        <w:trPr>
          <w:jc w:val="center"/>
        </w:trPr>
        <w:tc>
          <w:tcPr>
            <w:tcW w:w="10640" w:type="dxa"/>
            <w:gridSpan w:val="4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formattext"/>
              <w:spacing w:after="0"/>
              <w:rPr>
                <w:sz w:val="28"/>
                <w:szCs w:val="28"/>
                <w:lang w:eastAsia="en-US"/>
              </w:rPr>
            </w:pPr>
            <w:r w:rsidRPr="006E125A">
              <w:rPr>
                <w:sz w:val="28"/>
                <w:szCs w:val="28"/>
                <w:lang w:eastAsia="en-US"/>
              </w:rPr>
              <w:t>требованиям законодательства о градостроительной деятельности по следующим основаниям:</w:t>
            </w:r>
          </w:p>
        </w:tc>
      </w:tr>
      <w:tr w:rsidR="00827120" w:rsidRPr="006E125A" w:rsidTr="00591AFD">
        <w:trPr>
          <w:jc w:val="center"/>
        </w:trPr>
        <w:tc>
          <w:tcPr>
            <w:tcW w:w="10640" w:type="dxa"/>
            <w:gridSpan w:val="4"/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</w:p>
        </w:tc>
      </w:tr>
      <w:tr w:rsidR="00827120" w:rsidRPr="006E125A" w:rsidTr="00591AFD">
        <w:trPr>
          <w:jc w:val="center"/>
        </w:trPr>
        <w:tc>
          <w:tcPr>
            <w:tcW w:w="1064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formattext"/>
              <w:spacing w:after="0"/>
              <w:rPr>
                <w:sz w:val="28"/>
                <w:szCs w:val="28"/>
                <w:lang w:eastAsia="en-US"/>
              </w:rPr>
            </w:pPr>
            <w:r w:rsidRPr="006E125A">
              <w:rPr>
                <w:sz w:val="28"/>
                <w:szCs w:val="28"/>
                <w:lang w:eastAsia="en-US"/>
              </w:rPr>
              <w:lastRenderedPageBreak/>
              <w:t>1.</w:t>
            </w:r>
            <w:r w:rsidRPr="00A947F9">
              <w:rPr>
                <w:b/>
                <w:sz w:val="28"/>
                <w:szCs w:val="28"/>
              </w:rPr>
              <w:t xml:space="preserve">Минимальный отступ от </w:t>
            </w:r>
            <w:r>
              <w:rPr>
                <w:b/>
                <w:sz w:val="28"/>
                <w:szCs w:val="28"/>
              </w:rPr>
              <w:t xml:space="preserve">построенного </w:t>
            </w:r>
            <w:r w:rsidRPr="00A947F9">
              <w:rPr>
                <w:b/>
                <w:sz w:val="28"/>
                <w:szCs w:val="28"/>
              </w:rPr>
              <w:t>жилого дома до границы, разделяющей смежные земельные участки</w:t>
            </w:r>
            <w:r>
              <w:rPr>
                <w:b/>
                <w:sz w:val="28"/>
                <w:szCs w:val="28"/>
              </w:rPr>
              <w:t xml:space="preserve"> менее 1 м.</w:t>
            </w:r>
          </w:p>
        </w:tc>
      </w:tr>
      <w:tr w:rsidR="00827120" w:rsidRPr="006E125A" w:rsidTr="00591AFD">
        <w:trPr>
          <w:jc w:val="center"/>
        </w:trPr>
        <w:tc>
          <w:tcPr>
            <w:tcW w:w="10640" w:type="dxa"/>
            <w:gridSpan w:val="4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align-center"/>
              <w:spacing w:after="0"/>
              <w:jc w:val="both"/>
              <w:rPr>
                <w:sz w:val="16"/>
                <w:szCs w:val="16"/>
                <w:lang w:eastAsia="en-US"/>
              </w:rPr>
            </w:pPr>
            <w:r w:rsidRPr="006E125A">
              <w:rPr>
                <w:sz w:val="16"/>
                <w:szCs w:val="16"/>
                <w:lang w:eastAsia="en-US"/>
              </w:rPr>
              <w:t xml:space="preserve">(сведения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</w:t>
            </w:r>
            <w:hyperlink r:id="rId28" w:anchor="/document/99/901919338/XA00RTC2PB/" w:history="1">
              <w:r w:rsidRPr="006E125A">
                <w:rPr>
                  <w:rStyle w:val="aa"/>
                  <w:sz w:val="16"/>
                  <w:szCs w:val="16"/>
                  <w:lang w:eastAsia="en-US"/>
                </w:rPr>
                <w:t>пункте 1 части 19 статьи 55 Градостроительного кодекса Российской Федерации</w:t>
              </w:r>
            </w:hyperlink>
            <w:r w:rsidRPr="006E125A">
              <w:rPr>
                <w:sz w:val="16"/>
                <w:szCs w:val="16"/>
                <w:lang w:eastAsia="en-US"/>
              </w:rPr>
              <w:t xml:space="preserve"> (Собрание законодательства Российской Федерации, 2005, № 1, ст.16; 2018, № 32, 5135)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      </w:r>
            <w:hyperlink r:id="rId29" w:anchor="/document/99/901919338/" w:history="1">
              <w:r w:rsidRPr="006E125A">
                <w:rPr>
                  <w:rStyle w:val="aa"/>
                  <w:sz w:val="16"/>
                  <w:szCs w:val="16"/>
                  <w:lang w:eastAsia="en-US"/>
                </w:rPr>
                <w:t>Градостроительным кодексом Российской Федерации</w:t>
              </w:r>
            </w:hyperlink>
            <w:r w:rsidRPr="006E125A">
              <w:rPr>
                <w:sz w:val="16"/>
                <w:szCs w:val="16"/>
                <w:lang w:eastAsia="en-US"/>
              </w:rPr>
              <w:t>, другими федеральными законами)</w:t>
            </w:r>
          </w:p>
        </w:tc>
      </w:tr>
      <w:tr w:rsidR="00827120" w:rsidRPr="006E125A" w:rsidTr="00591AFD">
        <w:trPr>
          <w:jc w:val="center"/>
        </w:trPr>
        <w:tc>
          <w:tcPr>
            <w:tcW w:w="1064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formattext"/>
              <w:spacing w:after="0"/>
              <w:rPr>
                <w:sz w:val="28"/>
                <w:szCs w:val="28"/>
                <w:lang w:eastAsia="en-US"/>
              </w:rPr>
            </w:pPr>
            <w:r w:rsidRPr="006E125A">
              <w:rPr>
                <w:sz w:val="28"/>
                <w:szCs w:val="28"/>
                <w:lang w:eastAsia="en-US"/>
              </w:rPr>
              <w:t>2.</w:t>
            </w: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-</w:t>
            </w:r>
          </w:p>
        </w:tc>
      </w:tr>
      <w:tr w:rsidR="00827120" w:rsidRPr="006E125A" w:rsidTr="00591AFD">
        <w:trPr>
          <w:jc w:val="center"/>
        </w:trPr>
        <w:tc>
          <w:tcPr>
            <w:tcW w:w="1064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align-center"/>
              <w:spacing w:after="0"/>
              <w:jc w:val="both"/>
              <w:rPr>
                <w:sz w:val="16"/>
                <w:szCs w:val="16"/>
                <w:lang w:eastAsia="en-US"/>
              </w:rPr>
            </w:pPr>
            <w:r w:rsidRPr="006E125A">
              <w:rPr>
                <w:sz w:val="16"/>
                <w:szCs w:val="16"/>
                <w:lang w:eastAsia="en-US"/>
              </w:rPr>
              <w:t xml:space="preserve">(сведения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дома,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строительстве), или типовому архитектурному решению, указанному в уведомлении о планируемом строительстве, или сведения о том,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      </w:r>
            <w:hyperlink r:id="rId30" w:anchor="/document/99/901919338/XA00MI02OH/" w:history="1">
              <w:r w:rsidRPr="006E125A">
                <w:rPr>
                  <w:rStyle w:val="aa"/>
                  <w:sz w:val="16"/>
                  <w:szCs w:val="16"/>
                  <w:lang w:eastAsia="en-US"/>
                </w:rPr>
                <w:t>пункте 4 части 10 статьи 51.1 Градостроительного кодекса Российской Федерации</w:t>
              </w:r>
            </w:hyperlink>
            <w:r w:rsidRPr="006E125A">
              <w:rPr>
                <w:sz w:val="16"/>
                <w:szCs w:val="16"/>
                <w:lang w:eastAsia="en-US"/>
              </w:rPr>
              <w:t xml:space="preserve"> (Собрание законодательства Российской Федерации, 2005, № 1, ст.16; 2018, № 32, ст.5133,5135),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значения)</w:t>
            </w:r>
          </w:p>
        </w:tc>
      </w:tr>
      <w:tr w:rsidR="00827120" w:rsidRPr="006E125A" w:rsidTr="00591AFD">
        <w:trPr>
          <w:jc w:val="center"/>
        </w:trPr>
        <w:tc>
          <w:tcPr>
            <w:tcW w:w="1064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formattext"/>
              <w:spacing w:after="0"/>
              <w:rPr>
                <w:sz w:val="28"/>
                <w:szCs w:val="28"/>
                <w:lang w:eastAsia="en-US"/>
              </w:rPr>
            </w:pPr>
            <w:r w:rsidRPr="006E125A">
              <w:rPr>
                <w:sz w:val="28"/>
                <w:szCs w:val="28"/>
                <w:lang w:eastAsia="en-US"/>
              </w:rPr>
              <w:t>3.</w:t>
            </w: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-</w:t>
            </w:r>
          </w:p>
        </w:tc>
      </w:tr>
      <w:tr w:rsidR="00827120" w:rsidRPr="006E125A" w:rsidTr="00591AFD">
        <w:trPr>
          <w:jc w:val="center"/>
        </w:trPr>
        <w:tc>
          <w:tcPr>
            <w:tcW w:w="1064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align-center"/>
              <w:spacing w:after="0"/>
              <w:jc w:val="both"/>
              <w:rPr>
                <w:sz w:val="16"/>
                <w:szCs w:val="16"/>
                <w:lang w:eastAsia="en-US"/>
              </w:rPr>
            </w:pPr>
            <w:r w:rsidRPr="006E125A">
              <w:rPr>
                <w:sz w:val="16"/>
                <w:szCs w:val="16"/>
                <w:lang w:eastAsia="en-US"/>
              </w:rPr>
              <w:t>(сведения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строительстве)</w:t>
            </w:r>
          </w:p>
        </w:tc>
      </w:tr>
      <w:tr w:rsidR="00827120" w:rsidRPr="006E125A" w:rsidTr="00591AFD">
        <w:trPr>
          <w:jc w:val="center"/>
        </w:trPr>
        <w:tc>
          <w:tcPr>
            <w:tcW w:w="1064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formattext"/>
              <w:spacing w:after="0"/>
              <w:rPr>
                <w:sz w:val="28"/>
                <w:szCs w:val="28"/>
                <w:lang w:eastAsia="en-US"/>
              </w:rPr>
            </w:pPr>
            <w:r w:rsidRPr="006E125A">
              <w:rPr>
                <w:sz w:val="28"/>
                <w:szCs w:val="28"/>
                <w:lang w:eastAsia="en-US"/>
              </w:rPr>
              <w:t>4.</w:t>
            </w: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-</w:t>
            </w:r>
          </w:p>
        </w:tc>
      </w:tr>
      <w:tr w:rsidR="00827120" w:rsidRPr="006E125A" w:rsidTr="00591AFD">
        <w:trPr>
          <w:jc w:val="center"/>
        </w:trPr>
        <w:tc>
          <w:tcPr>
            <w:tcW w:w="1064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align-center"/>
              <w:spacing w:after="0"/>
              <w:jc w:val="both"/>
              <w:rPr>
                <w:sz w:val="16"/>
                <w:szCs w:val="16"/>
                <w:lang w:eastAsia="en-US"/>
              </w:rPr>
            </w:pPr>
            <w:r w:rsidRPr="006E125A">
              <w:rPr>
                <w:sz w:val="16"/>
                <w:szCs w:val="16"/>
                <w:lang w:eastAsia="en-US"/>
              </w:rPr>
              <w:t>(сведения о недопустимости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эксплуатацию)</w:t>
            </w:r>
          </w:p>
        </w:tc>
      </w:tr>
    </w:tbl>
    <w:p w:rsidR="00827120" w:rsidRPr="006E125A" w:rsidRDefault="00827120" w:rsidP="00827120">
      <w:pPr>
        <w:rPr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561"/>
        <w:gridCol w:w="306"/>
        <w:gridCol w:w="1886"/>
        <w:gridCol w:w="363"/>
        <w:gridCol w:w="3390"/>
      </w:tblGrid>
      <w:tr w:rsidR="00827120" w:rsidRPr="006E125A" w:rsidTr="00591AFD">
        <w:tc>
          <w:tcPr>
            <w:tcW w:w="4697" w:type="dxa"/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</w:p>
        </w:tc>
        <w:tc>
          <w:tcPr>
            <w:tcW w:w="306" w:type="dxa"/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</w:p>
        </w:tc>
        <w:tc>
          <w:tcPr>
            <w:tcW w:w="1933" w:type="dxa"/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</w:p>
        </w:tc>
        <w:tc>
          <w:tcPr>
            <w:tcW w:w="365" w:type="dxa"/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</w:p>
        </w:tc>
        <w:tc>
          <w:tcPr>
            <w:tcW w:w="3487" w:type="dxa"/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</w:p>
        </w:tc>
      </w:tr>
      <w:tr w:rsidR="00827120" w:rsidRPr="006E125A" w:rsidTr="00591AFD"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</w:p>
        </w:tc>
        <w:tc>
          <w:tcPr>
            <w:tcW w:w="306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</w:p>
        </w:tc>
        <w:tc>
          <w:tcPr>
            <w:tcW w:w="365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</w:p>
        </w:tc>
      </w:tr>
      <w:tr w:rsidR="00827120" w:rsidRPr="006E125A" w:rsidTr="00591AFD">
        <w:tc>
          <w:tcPr>
            <w:tcW w:w="469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  <w:lang w:eastAsia="en-US"/>
              </w:rPr>
            </w:pPr>
            <w:r w:rsidRPr="006E125A">
              <w:rPr>
                <w:sz w:val="16"/>
                <w:szCs w:val="16"/>
                <w:lang w:eastAsia="en-US"/>
              </w:rPr>
              <w:t>(должность уполномоченного лица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306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  <w:lang w:eastAsia="en-US"/>
              </w:rPr>
            </w:pPr>
            <w:r w:rsidRPr="006E125A">
              <w:rPr>
                <w:sz w:val="16"/>
                <w:szCs w:val="16"/>
                <w:lang w:eastAsia="en-US"/>
              </w:rPr>
              <w:t>(подпись)</w:t>
            </w:r>
          </w:p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  <w:lang w:eastAsia="en-US"/>
              </w:rPr>
            </w:pPr>
          </w:p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  <w:lang w:eastAsia="en-US"/>
              </w:rPr>
            </w:pPr>
          </w:p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5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  <w:lang w:eastAsia="en-US"/>
              </w:rPr>
            </w:pPr>
            <w:r w:rsidRPr="006E125A">
              <w:rPr>
                <w:sz w:val="16"/>
                <w:szCs w:val="16"/>
                <w:lang w:eastAsia="en-US"/>
              </w:rPr>
              <w:t>(расшифровка подписи)</w:t>
            </w:r>
          </w:p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  <w:lang w:eastAsia="en-US"/>
              </w:rPr>
            </w:pPr>
          </w:p>
        </w:tc>
      </w:tr>
    </w:tbl>
    <w:p w:rsidR="00827120" w:rsidRPr="006E125A" w:rsidRDefault="00827120" w:rsidP="00827120">
      <w:pPr>
        <w:pStyle w:val="aff2"/>
        <w:jc w:val="left"/>
        <w:rPr>
          <w:b w:val="0"/>
          <w:sz w:val="28"/>
          <w:szCs w:val="28"/>
        </w:rPr>
      </w:pPr>
      <w:r w:rsidRPr="006E125A">
        <w:rPr>
          <w:b w:val="0"/>
          <w:sz w:val="28"/>
          <w:szCs w:val="28"/>
        </w:rPr>
        <w:t>м.П.</w:t>
      </w:r>
    </w:p>
    <w:p w:rsidR="00827120" w:rsidRPr="006E125A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F6151E" w:rsidRDefault="00F6151E" w:rsidP="00827120">
      <w:pPr>
        <w:ind w:left="5670"/>
        <w:jc w:val="center"/>
        <w:rPr>
          <w:rFonts w:eastAsia="Calibri"/>
          <w:b/>
        </w:rPr>
      </w:pPr>
    </w:p>
    <w:p w:rsidR="00F6151E" w:rsidRDefault="00F6151E" w:rsidP="00827120">
      <w:pPr>
        <w:ind w:left="5670"/>
        <w:jc w:val="center"/>
        <w:rPr>
          <w:rFonts w:eastAsia="Calibri"/>
          <w:b/>
        </w:rPr>
      </w:pPr>
    </w:p>
    <w:p w:rsidR="00F6151E" w:rsidRDefault="00F6151E" w:rsidP="00827120">
      <w:pPr>
        <w:ind w:left="5670"/>
        <w:jc w:val="center"/>
        <w:rPr>
          <w:rFonts w:eastAsia="Calibri"/>
          <w:b/>
        </w:rPr>
      </w:pPr>
    </w:p>
    <w:p w:rsidR="00F6151E" w:rsidRDefault="00F6151E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7F669C" w:rsidRDefault="007F669C" w:rsidP="00225001">
      <w:pPr>
        <w:autoSpaceDE w:val="0"/>
        <w:ind w:left="6237" w:right="-284"/>
        <w:jc w:val="center"/>
        <w:rPr>
          <w:rStyle w:val="FontStyle23"/>
          <w:sz w:val="18"/>
          <w:szCs w:val="28"/>
        </w:rPr>
      </w:pPr>
    </w:p>
    <w:p w:rsidR="007F669C" w:rsidRDefault="007F669C" w:rsidP="00225001">
      <w:pPr>
        <w:autoSpaceDE w:val="0"/>
        <w:ind w:left="6237" w:right="-284"/>
        <w:jc w:val="center"/>
        <w:rPr>
          <w:rStyle w:val="FontStyle23"/>
          <w:sz w:val="18"/>
          <w:szCs w:val="28"/>
        </w:rPr>
      </w:pPr>
    </w:p>
    <w:p w:rsidR="00225001" w:rsidRPr="009F0584" w:rsidRDefault="00225001" w:rsidP="00225001">
      <w:pPr>
        <w:autoSpaceDE w:val="0"/>
        <w:ind w:left="6237" w:right="-284"/>
        <w:jc w:val="center"/>
        <w:rPr>
          <w:rStyle w:val="FontStyle23"/>
          <w:sz w:val="18"/>
          <w:szCs w:val="28"/>
        </w:rPr>
      </w:pPr>
      <w:r w:rsidRPr="009F0584">
        <w:rPr>
          <w:rStyle w:val="FontStyle23"/>
          <w:sz w:val="18"/>
          <w:szCs w:val="28"/>
        </w:rPr>
        <w:lastRenderedPageBreak/>
        <w:t>Приложение №</w:t>
      </w:r>
      <w:r>
        <w:rPr>
          <w:rStyle w:val="FontStyle23"/>
          <w:sz w:val="18"/>
          <w:szCs w:val="28"/>
        </w:rPr>
        <w:t>7</w:t>
      </w:r>
    </w:p>
    <w:p w:rsidR="007F669C" w:rsidRPr="009F0584" w:rsidRDefault="007F669C" w:rsidP="007F669C">
      <w:pPr>
        <w:autoSpaceDE w:val="0"/>
        <w:ind w:left="6237" w:right="-284"/>
        <w:jc w:val="center"/>
        <w:rPr>
          <w:rStyle w:val="FontStyle23"/>
          <w:sz w:val="18"/>
          <w:szCs w:val="28"/>
        </w:rPr>
      </w:pPr>
      <w:r w:rsidRPr="009F0584">
        <w:rPr>
          <w:rStyle w:val="FontStyle23"/>
          <w:sz w:val="18"/>
          <w:szCs w:val="28"/>
        </w:rPr>
        <w:t>к административному регламенту по предоставлению</w:t>
      </w:r>
    </w:p>
    <w:p w:rsidR="00225001" w:rsidRPr="009F0584" w:rsidRDefault="007F669C" w:rsidP="007F669C">
      <w:pPr>
        <w:autoSpaceDE w:val="0"/>
        <w:ind w:left="6237" w:right="-284"/>
        <w:jc w:val="center"/>
        <w:rPr>
          <w:sz w:val="18"/>
          <w:szCs w:val="28"/>
        </w:rPr>
      </w:pPr>
      <w:r w:rsidRPr="009F0584">
        <w:rPr>
          <w:rStyle w:val="FontStyle23"/>
          <w:sz w:val="18"/>
          <w:szCs w:val="28"/>
        </w:rPr>
        <w:t xml:space="preserve">муниципальной услуги </w:t>
      </w:r>
      <w:r w:rsidRPr="009F0584">
        <w:rPr>
          <w:sz w:val="18"/>
          <w:szCs w:val="28"/>
        </w:rPr>
        <w:t xml:space="preserve">«Направление уведомления о соответствии (несоответствии) </w:t>
      </w:r>
      <w:r>
        <w:rPr>
          <w:sz w:val="18"/>
          <w:szCs w:val="28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9F0584">
        <w:rPr>
          <w:sz w:val="18"/>
          <w:szCs w:val="28"/>
        </w:rPr>
        <w:t>»</w:t>
      </w:r>
    </w:p>
    <w:p w:rsidR="00827120" w:rsidRPr="00607817" w:rsidRDefault="00827120" w:rsidP="00827120">
      <w:pPr>
        <w:keepLines/>
        <w:widowControl w:val="0"/>
        <w:spacing w:line="264" w:lineRule="auto"/>
        <w:ind w:left="5670"/>
        <w:jc w:val="center"/>
        <w:rPr>
          <w:b/>
          <w:bCs/>
          <w:lang w:eastAsia="ru-RU"/>
        </w:rPr>
      </w:pPr>
    </w:p>
    <w:tbl>
      <w:tblPr>
        <w:tblW w:w="10356" w:type="dxa"/>
        <w:tblInd w:w="-20" w:type="dxa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5408"/>
        <w:gridCol w:w="4948"/>
      </w:tblGrid>
      <w:tr w:rsidR="00827120" w:rsidRPr="006E125A" w:rsidTr="00591AFD">
        <w:tc>
          <w:tcPr>
            <w:tcW w:w="1035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>
            <w:pPr>
              <w:jc w:val="center"/>
              <w:rPr>
                <w:sz w:val="28"/>
                <w:szCs w:val="28"/>
              </w:rPr>
            </w:pPr>
            <w:r w:rsidRPr="006E125A">
              <w:rPr>
                <w:sz w:val="28"/>
                <w:szCs w:val="28"/>
              </w:rPr>
              <w:t xml:space="preserve">Администрация </w:t>
            </w:r>
            <w:r w:rsidR="00591AFD">
              <w:rPr>
                <w:sz w:val="28"/>
                <w:szCs w:val="28"/>
              </w:rPr>
              <w:t>Цимлянск</w:t>
            </w:r>
            <w:r w:rsidR="002A3400">
              <w:rPr>
                <w:sz w:val="28"/>
                <w:szCs w:val="28"/>
              </w:rPr>
              <w:t>ого Района</w:t>
            </w:r>
          </w:p>
        </w:tc>
      </w:tr>
      <w:tr w:rsidR="00827120" w:rsidRPr="006E125A" w:rsidTr="00591AFD">
        <w:tc>
          <w:tcPr>
            <w:tcW w:w="1035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</w:rPr>
            </w:pPr>
            <w:r w:rsidRPr="006E125A">
              <w:rPr>
                <w:sz w:val="16"/>
                <w:szCs w:val="16"/>
              </w:rPr>
              <w:t xml:space="preserve"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 </w:t>
            </w:r>
          </w:p>
        </w:tc>
      </w:tr>
      <w:tr w:rsidR="00827120" w:rsidRPr="006E125A" w:rsidTr="00591AFD">
        <w:tc>
          <w:tcPr>
            <w:tcW w:w="5408" w:type="dxa"/>
            <w:vAlign w:val="center"/>
          </w:tcPr>
          <w:p w:rsidR="00827120" w:rsidRPr="006E125A" w:rsidRDefault="00827120" w:rsidP="00591AFD"/>
        </w:tc>
        <w:tc>
          <w:tcPr>
            <w:tcW w:w="4948" w:type="dxa"/>
            <w:vAlign w:val="center"/>
          </w:tcPr>
          <w:p w:rsidR="00827120" w:rsidRPr="006E125A" w:rsidRDefault="00827120" w:rsidP="00591AFD"/>
        </w:tc>
      </w:tr>
      <w:tr w:rsidR="00827120" w:rsidRPr="006E125A" w:rsidTr="00591AFD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/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>
            <w:pPr>
              <w:pStyle w:val="formattext"/>
              <w:spacing w:after="0"/>
            </w:pPr>
            <w:r w:rsidRPr="006E125A">
              <w:t>Кому:</w:t>
            </w:r>
          </w:p>
        </w:tc>
      </w:tr>
      <w:tr w:rsidR="00827120" w:rsidRPr="006E125A" w:rsidTr="00591AFD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/>
        </w:tc>
        <w:tc>
          <w:tcPr>
            <w:tcW w:w="49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/>
        </w:tc>
      </w:tr>
      <w:tr w:rsidR="00827120" w:rsidRPr="006E125A" w:rsidTr="00591AFD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/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/>
        </w:tc>
      </w:tr>
      <w:tr w:rsidR="00827120" w:rsidRPr="006E125A" w:rsidTr="00591AFD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/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/>
        </w:tc>
      </w:tr>
      <w:tr w:rsidR="00827120" w:rsidRPr="006E125A" w:rsidTr="00591AFD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/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>
            <w:pPr>
              <w:pStyle w:val="formattext"/>
              <w:spacing w:after="0"/>
            </w:pPr>
            <w:r w:rsidRPr="006E125A">
              <w:t>Почтовый адрес:</w:t>
            </w:r>
          </w:p>
        </w:tc>
      </w:tr>
      <w:tr w:rsidR="00827120" w:rsidRPr="006E125A" w:rsidTr="00591AFD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/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/>
        </w:tc>
      </w:tr>
      <w:tr w:rsidR="00827120" w:rsidRPr="006E125A" w:rsidTr="00591AFD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/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/>
        </w:tc>
      </w:tr>
      <w:tr w:rsidR="00827120" w:rsidRPr="006E125A" w:rsidTr="00591AFD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/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>
            <w:pPr>
              <w:pStyle w:val="formattext"/>
              <w:spacing w:after="0"/>
            </w:pPr>
            <w:r w:rsidRPr="006E125A">
              <w:t>Адрес электронной почты (при наличии):</w:t>
            </w:r>
          </w:p>
        </w:tc>
      </w:tr>
      <w:tr w:rsidR="00827120" w:rsidRPr="006E125A" w:rsidTr="00591AFD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/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6E125A" w:rsidRDefault="00827120" w:rsidP="00591AFD"/>
        </w:tc>
      </w:tr>
    </w:tbl>
    <w:p w:rsidR="00827120" w:rsidRPr="006E125A" w:rsidRDefault="00827120" w:rsidP="00827120">
      <w:pPr>
        <w:rPr>
          <w:kern w:val="28"/>
          <w:sz w:val="28"/>
          <w:szCs w:val="28"/>
        </w:rPr>
      </w:pPr>
    </w:p>
    <w:p w:rsidR="00827120" w:rsidRPr="006E125A" w:rsidRDefault="00827120" w:rsidP="0082712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E125A">
        <w:rPr>
          <w:bCs/>
          <w:sz w:val="28"/>
          <w:szCs w:val="28"/>
        </w:rPr>
        <w:t>УВЕДОМЛЕНИЕ</w:t>
      </w:r>
    </w:p>
    <w:p w:rsidR="00827120" w:rsidRPr="006E125A" w:rsidRDefault="00827120" w:rsidP="008271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E125A">
        <w:rPr>
          <w:sz w:val="28"/>
          <w:szCs w:val="28"/>
        </w:rPr>
        <w:t xml:space="preserve">о возврате прилагаемых к уведомлению об окончании строительства или реконструкции объекта индивидуального жилищного строительства или садового дома документов без рассмотрения </w:t>
      </w:r>
    </w:p>
    <w:p w:rsidR="00827120" w:rsidRPr="006E125A" w:rsidRDefault="00827120" w:rsidP="00827120">
      <w:pPr>
        <w:tabs>
          <w:tab w:val="left" w:pos="7367"/>
          <w:tab w:val="left" w:pos="8537"/>
        </w:tabs>
        <w:rPr>
          <w:kern w:val="28"/>
          <w:sz w:val="26"/>
          <w:szCs w:val="26"/>
        </w:rPr>
      </w:pPr>
      <w:r w:rsidRPr="006E125A">
        <w:rPr>
          <w:kern w:val="28"/>
          <w:sz w:val="26"/>
          <w:szCs w:val="26"/>
        </w:rPr>
        <w:tab/>
      </w:r>
    </w:p>
    <w:p w:rsidR="00827120" w:rsidRPr="006E125A" w:rsidRDefault="00827120" w:rsidP="00827120">
      <w:pPr>
        <w:tabs>
          <w:tab w:val="left" w:pos="7367"/>
          <w:tab w:val="left" w:pos="8537"/>
        </w:tabs>
        <w:rPr>
          <w:kern w:val="28"/>
          <w:sz w:val="26"/>
          <w:szCs w:val="26"/>
        </w:rPr>
      </w:pPr>
      <w:r w:rsidRPr="006E125A">
        <w:rPr>
          <w:kern w:val="28"/>
          <w:sz w:val="26"/>
          <w:szCs w:val="26"/>
        </w:rPr>
        <w:t xml:space="preserve">Дата __________                                                                                                               </w:t>
      </w:r>
    </w:p>
    <w:p w:rsidR="00827120" w:rsidRPr="006E125A" w:rsidRDefault="00827120" w:rsidP="00827120">
      <w:pPr>
        <w:autoSpaceDE w:val="0"/>
        <w:autoSpaceDN w:val="0"/>
        <w:adjustRightInd w:val="0"/>
        <w:ind w:firstLine="709"/>
        <w:jc w:val="both"/>
        <w:outlineLvl w:val="1"/>
        <w:rPr>
          <w:kern w:val="28"/>
        </w:rPr>
      </w:pPr>
    </w:p>
    <w:p w:rsidR="00827120" w:rsidRPr="006E125A" w:rsidRDefault="00827120" w:rsidP="0082712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E125A">
        <w:rPr>
          <w:sz w:val="28"/>
          <w:szCs w:val="28"/>
        </w:rPr>
        <w:t>На основании части 17 статьи 55 Градостроительного кодекса Российской Федерации уведомляем Вас о возврате без рассмотрения уведомления об окончании строительства или  реконструкции объекта индивидуального жилищного строительства или садового дома (далее  - уведомление), расположенного по адресу: ________________________________________________________________________,</w:t>
      </w:r>
    </w:p>
    <w:p w:rsidR="00827120" w:rsidRPr="006E125A" w:rsidRDefault="00827120" w:rsidP="00827120">
      <w:pPr>
        <w:autoSpaceDE w:val="0"/>
        <w:autoSpaceDN w:val="0"/>
        <w:adjustRightInd w:val="0"/>
        <w:ind w:firstLine="709"/>
        <w:jc w:val="both"/>
        <w:outlineLvl w:val="1"/>
        <w:rPr>
          <w:sz w:val="18"/>
          <w:szCs w:val="18"/>
        </w:rPr>
      </w:pPr>
      <w:r w:rsidRPr="006E125A">
        <w:rPr>
          <w:sz w:val="18"/>
          <w:szCs w:val="18"/>
        </w:rPr>
        <w:t xml:space="preserve">               (кадастровый номер земельного участка (при наличии), адрес или описание местоположения земельного участка)</w:t>
      </w:r>
    </w:p>
    <w:p w:rsidR="00827120" w:rsidRPr="006E125A" w:rsidRDefault="00827120" w:rsidP="0082712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E125A">
        <w:rPr>
          <w:sz w:val="28"/>
          <w:szCs w:val="28"/>
        </w:rPr>
        <w:t xml:space="preserve"> а также документов, прилагаемых к уведомлению, </w:t>
      </w:r>
    </w:p>
    <w:tbl>
      <w:tblPr>
        <w:tblW w:w="0" w:type="auto"/>
        <w:tblLook w:val="00A0"/>
      </w:tblPr>
      <w:tblGrid>
        <w:gridCol w:w="5097"/>
        <w:gridCol w:w="5097"/>
      </w:tblGrid>
      <w:tr w:rsidR="00827120" w:rsidRPr="006E125A" w:rsidTr="00591AFD">
        <w:tc>
          <w:tcPr>
            <w:tcW w:w="5097" w:type="dxa"/>
          </w:tcPr>
          <w:p w:rsidR="00827120" w:rsidRPr="006E125A" w:rsidRDefault="00827120" w:rsidP="00591AF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E125A">
              <w:rPr>
                <w:sz w:val="28"/>
                <w:szCs w:val="28"/>
              </w:rPr>
              <w:t>направленном Вами</w:t>
            </w:r>
          </w:p>
          <w:p w:rsidR="00827120" w:rsidRPr="006E125A" w:rsidRDefault="00827120" w:rsidP="00591AF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6E125A">
              <w:rPr>
                <w:sz w:val="16"/>
                <w:szCs w:val="16"/>
              </w:rPr>
              <w:t>(дата направления уведомления)</w:t>
            </w: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827120" w:rsidRPr="006E125A" w:rsidRDefault="00827120" w:rsidP="00591AF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827120" w:rsidRPr="006E125A" w:rsidTr="00591AFD">
        <w:tc>
          <w:tcPr>
            <w:tcW w:w="5097" w:type="dxa"/>
          </w:tcPr>
          <w:p w:rsidR="00827120" w:rsidRPr="006E125A" w:rsidRDefault="00827120" w:rsidP="00591AF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E125A">
              <w:rPr>
                <w:sz w:val="28"/>
                <w:szCs w:val="28"/>
              </w:rPr>
              <w:t>зарегистрированном</w:t>
            </w:r>
          </w:p>
          <w:p w:rsidR="00827120" w:rsidRPr="006E125A" w:rsidRDefault="00827120" w:rsidP="00591AF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6E125A">
              <w:rPr>
                <w:sz w:val="16"/>
                <w:szCs w:val="16"/>
              </w:rPr>
              <w:t>(дата и номер регистрации уведомления)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:rsidR="00827120" w:rsidRPr="006E125A" w:rsidRDefault="00827120" w:rsidP="00591AF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827120" w:rsidRPr="006E125A" w:rsidRDefault="00827120" w:rsidP="0082712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27120" w:rsidRPr="006E125A" w:rsidRDefault="00827120" w:rsidP="0082712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E125A">
        <w:rPr>
          <w:sz w:val="28"/>
          <w:szCs w:val="28"/>
        </w:rPr>
        <w:t>в связи с отсутствием в уведомлении сведений, предусмотренных абзацем 1 части 16 статьи 55 Градостроительного кодекса Российской федерации, а именно:</w:t>
      </w:r>
    </w:p>
    <w:p w:rsidR="00827120" w:rsidRPr="006E125A" w:rsidRDefault="00827120" w:rsidP="0082712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W w:w="107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7196"/>
        <w:gridCol w:w="2940"/>
      </w:tblGrid>
      <w:tr w:rsidR="00827120" w:rsidRPr="006E125A" w:rsidTr="00591AFD">
        <w:tc>
          <w:tcPr>
            <w:tcW w:w="568" w:type="dxa"/>
          </w:tcPr>
          <w:p w:rsidR="00827120" w:rsidRPr="006E125A" w:rsidRDefault="00827120" w:rsidP="00591AFD">
            <w:pPr>
              <w:pStyle w:val="ConsPlusNormal"/>
              <w:ind w:left="-727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 xml:space="preserve">N </w:t>
            </w:r>
          </w:p>
          <w:p w:rsidR="00827120" w:rsidRPr="006E125A" w:rsidRDefault="00827120" w:rsidP="00591AFD">
            <w:pPr>
              <w:pStyle w:val="ConsPlusNormal"/>
              <w:ind w:left="-727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п/п</w:t>
            </w:r>
          </w:p>
        </w:tc>
        <w:tc>
          <w:tcPr>
            <w:tcW w:w="7196" w:type="dxa"/>
          </w:tcPr>
          <w:p w:rsidR="00827120" w:rsidRPr="006E125A" w:rsidRDefault="00827120" w:rsidP="00591AF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 xml:space="preserve">Сведения, содержащиеся в уведомлении, в соответствии с требованиями Градостроительного </w:t>
            </w:r>
            <w:hyperlink r:id="rId31" w:history="1">
              <w:r w:rsidRPr="006E125A">
                <w:rPr>
                  <w:rFonts w:ascii="Times New Roman" w:hAnsi="Times New Roman" w:cs="Times New Roman"/>
                  <w:szCs w:val="24"/>
                </w:rPr>
                <w:t>кодекса</w:t>
              </w:r>
            </w:hyperlink>
            <w:r w:rsidRPr="006E125A">
              <w:rPr>
                <w:rFonts w:ascii="Times New Roman" w:hAnsi="Times New Roman" w:cs="Times New Roman"/>
                <w:szCs w:val="24"/>
              </w:rPr>
              <w:t xml:space="preserve"> Российской Федерации</w:t>
            </w:r>
          </w:p>
        </w:tc>
        <w:tc>
          <w:tcPr>
            <w:tcW w:w="2940" w:type="dxa"/>
          </w:tcPr>
          <w:p w:rsidR="00827120" w:rsidRPr="006E125A" w:rsidRDefault="00827120" w:rsidP="00591A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125A">
              <w:rPr>
                <w:rFonts w:ascii="Times New Roman" w:hAnsi="Times New Roman" w:cs="Times New Roman"/>
              </w:rPr>
              <w:t>Наличие/Отсутствие</w:t>
            </w:r>
          </w:p>
        </w:tc>
      </w:tr>
      <w:tr w:rsidR="00827120" w:rsidRPr="006E125A" w:rsidTr="00591AFD">
        <w:tc>
          <w:tcPr>
            <w:tcW w:w="568" w:type="dxa"/>
          </w:tcPr>
          <w:p w:rsidR="00827120" w:rsidRPr="006E125A" w:rsidRDefault="00827120" w:rsidP="00591AFD">
            <w:pPr>
              <w:pStyle w:val="ConsPlusNormal"/>
              <w:ind w:left="-727" w:firstLine="456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196" w:type="dxa"/>
          </w:tcPr>
          <w:p w:rsidR="00827120" w:rsidRPr="006E125A" w:rsidRDefault="00827120" w:rsidP="00591AF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940" w:type="dxa"/>
          </w:tcPr>
          <w:p w:rsidR="00827120" w:rsidRPr="006E125A" w:rsidRDefault="00827120" w:rsidP="00591A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125A">
              <w:rPr>
                <w:rFonts w:ascii="Times New Roman" w:hAnsi="Times New Roman" w:cs="Times New Roman"/>
              </w:rPr>
              <w:t>3</w:t>
            </w:r>
          </w:p>
        </w:tc>
      </w:tr>
      <w:tr w:rsidR="00827120" w:rsidRPr="006E125A" w:rsidTr="00591AFD">
        <w:tc>
          <w:tcPr>
            <w:tcW w:w="568" w:type="dxa"/>
          </w:tcPr>
          <w:p w:rsidR="00827120" w:rsidRPr="006E125A" w:rsidRDefault="00827120" w:rsidP="00591AFD">
            <w:pPr>
              <w:pStyle w:val="ConsPlusNormal"/>
              <w:ind w:left="-727" w:firstLine="456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196" w:type="dxa"/>
          </w:tcPr>
          <w:p w:rsidR="00827120" w:rsidRPr="006E125A" w:rsidRDefault="00827120" w:rsidP="00591A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125A">
              <w:rPr>
                <w:sz w:val="24"/>
                <w:szCs w:val="24"/>
              </w:rPr>
              <w:t>Фамилия, имя, отчество (при наличии), место жительства застройщика, реквизиты документа, удостоверяющего личность (для физического лица)</w:t>
            </w:r>
          </w:p>
        </w:tc>
        <w:tc>
          <w:tcPr>
            <w:tcW w:w="2940" w:type="dxa"/>
          </w:tcPr>
          <w:p w:rsidR="00827120" w:rsidRPr="006E125A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7120" w:rsidRPr="006E125A" w:rsidTr="00591AFD">
        <w:tc>
          <w:tcPr>
            <w:tcW w:w="568" w:type="dxa"/>
          </w:tcPr>
          <w:p w:rsidR="00827120" w:rsidRPr="006E125A" w:rsidRDefault="00827120" w:rsidP="00591AFD">
            <w:pPr>
              <w:pStyle w:val="ConsPlusNormal"/>
              <w:ind w:left="-727" w:firstLine="456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7196" w:type="dxa"/>
          </w:tcPr>
          <w:p w:rsidR="00827120" w:rsidRPr="006E125A" w:rsidRDefault="00827120" w:rsidP="00591AF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E125A">
              <w:rPr>
                <w:sz w:val="24"/>
                <w:szCs w:val="24"/>
              </w:rPr>
              <w:t>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      </w:r>
          </w:p>
        </w:tc>
        <w:tc>
          <w:tcPr>
            <w:tcW w:w="2940" w:type="dxa"/>
          </w:tcPr>
          <w:p w:rsidR="00827120" w:rsidRPr="006E125A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7120" w:rsidRPr="006E125A" w:rsidTr="00591AFD">
        <w:tc>
          <w:tcPr>
            <w:tcW w:w="568" w:type="dxa"/>
          </w:tcPr>
          <w:p w:rsidR="00827120" w:rsidRPr="006E125A" w:rsidRDefault="00827120" w:rsidP="00591AFD">
            <w:pPr>
              <w:pStyle w:val="ConsPlusNormal"/>
              <w:ind w:left="-727" w:firstLine="456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196" w:type="dxa"/>
          </w:tcPr>
          <w:p w:rsidR="00827120" w:rsidRPr="006E125A" w:rsidRDefault="00827120" w:rsidP="00591A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125A">
              <w:rPr>
                <w:sz w:val="24"/>
                <w:szCs w:val="24"/>
              </w:rPr>
              <w:t>Кадастровый номер земельного участка (при его наличии), адрес или описание местоположения земельного участка;</w:t>
            </w:r>
          </w:p>
        </w:tc>
        <w:tc>
          <w:tcPr>
            <w:tcW w:w="2940" w:type="dxa"/>
          </w:tcPr>
          <w:p w:rsidR="00827120" w:rsidRPr="006E125A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7120" w:rsidRPr="006E125A" w:rsidTr="00591AFD">
        <w:tc>
          <w:tcPr>
            <w:tcW w:w="568" w:type="dxa"/>
          </w:tcPr>
          <w:p w:rsidR="00827120" w:rsidRPr="006E125A" w:rsidRDefault="00827120" w:rsidP="00591AFD">
            <w:pPr>
              <w:pStyle w:val="ConsPlusNormal"/>
              <w:ind w:left="-727" w:firstLine="456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196" w:type="dxa"/>
          </w:tcPr>
          <w:p w:rsidR="00827120" w:rsidRPr="006E125A" w:rsidRDefault="00827120" w:rsidP="00591A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125A">
              <w:rPr>
                <w:sz w:val="24"/>
                <w:szCs w:val="24"/>
              </w:rPr>
              <w:t>Сведения о праве застройщика на земельный участок, а также сведения о наличии прав иных лиц на земельный участок (при наличии таких лиц);</w:t>
            </w:r>
          </w:p>
        </w:tc>
        <w:tc>
          <w:tcPr>
            <w:tcW w:w="2940" w:type="dxa"/>
          </w:tcPr>
          <w:p w:rsidR="00827120" w:rsidRPr="006E125A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7120" w:rsidRPr="006E125A" w:rsidTr="00591AFD">
        <w:tc>
          <w:tcPr>
            <w:tcW w:w="568" w:type="dxa"/>
          </w:tcPr>
          <w:p w:rsidR="00827120" w:rsidRPr="006E125A" w:rsidRDefault="00827120" w:rsidP="00591AFD">
            <w:pPr>
              <w:pStyle w:val="ConsPlusNormal"/>
              <w:ind w:left="-727" w:firstLine="456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196" w:type="dxa"/>
          </w:tcPr>
          <w:p w:rsidR="00827120" w:rsidRPr="006E125A" w:rsidRDefault="00827120" w:rsidP="00591A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125A">
              <w:rPr>
                <w:sz w:val="24"/>
                <w:szCs w:val="24"/>
              </w:rPr>
      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      </w:r>
          </w:p>
        </w:tc>
        <w:tc>
          <w:tcPr>
            <w:tcW w:w="2940" w:type="dxa"/>
          </w:tcPr>
          <w:p w:rsidR="00827120" w:rsidRPr="006E125A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7120" w:rsidRPr="006E125A" w:rsidTr="00591AFD">
        <w:tc>
          <w:tcPr>
            <w:tcW w:w="568" w:type="dxa"/>
          </w:tcPr>
          <w:p w:rsidR="00827120" w:rsidRPr="006E125A" w:rsidRDefault="00827120" w:rsidP="00591AFD">
            <w:pPr>
              <w:pStyle w:val="ConsPlusNormal"/>
              <w:ind w:left="-727" w:firstLine="456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196" w:type="dxa"/>
          </w:tcPr>
          <w:p w:rsidR="00827120" w:rsidRPr="006E125A" w:rsidRDefault="00827120" w:rsidP="00591A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125A">
              <w:rPr>
                <w:sz w:val="24"/>
                <w:szCs w:val="24"/>
              </w:rPr>
              <w:t>Сведения о параметрах построенных или реконструированных объекта индивидуального жилищного строительства или садового дома</w:t>
            </w:r>
          </w:p>
        </w:tc>
        <w:tc>
          <w:tcPr>
            <w:tcW w:w="2940" w:type="dxa"/>
          </w:tcPr>
          <w:p w:rsidR="00827120" w:rsidRPr="006E125A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7120" w:rsidRPr="006E125A" w:rsidTr="00591AFD">
        <w:tc>
          <w:tcPr>
            <w:tcW w:w="568" w:type="dxa"/>
          </w:tcPr>
          <w:p w:rsidR="00827120" w:rsidRPr="006E125A" w:rsidRDefault="00827120" w:rsidP="00591AFD">
            <w:pPr>
              <w:pStyle w:val="ConsPlusNormal"/>
              <w:ind w:left="-727" w:firstLine="456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196" w:type="dxa"/>
          </w:tcPr>
          <w:p w:rsidR="00827120" w:rsidRPr="006E125A" w:rsidRDefault="00827120" w:rsidP="00591A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125A">
              <w:rPr>
                <w:sz w:val="24"/>
                <w:szCs w:val="24"/>
              </w:rPr>
      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      </w:r>
          </w:p>
        </w:tc>
        <w:tc>
          <w:tcPr>
            <w:tcW w:w="2940" w:type="dxa"/>
          </w:tcPr>
          <w:p w:rsidR="00827120" w:rsidRPr="006E125A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7120" w:rsidRPr="006E125A" w:rsidTr="00591AFD">
        <w:tc>
          <w:tcPr>
            <w:tcW w:w="568" w:type="dxa"/>
          </w:tcPr>
          <w:p w:rsidR="00827120" w:rsidRPr="006E125A" w:rsidRDefault="00827120" w:rsidP="00591AFD">
            <w:pPr>
              <w:pStyle w:val="ConsPlusNormal"/>
              <w:ind w:left="-727" w:firstLine="456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196" w:type="dxa"/>
          </w:tcPr>
          <w:p w:rsidR="00827120" w:rsidRPr="006E125A" w:rsidRDefault="00827120" w:rsidP="00591A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125A">
              <w:rPr>
                <w:sz w:val="24"/>
                <w:szCs w:val="24"/>
              </w:rPr>
              <w:t>Почтовый адрес и (или) адрес электронной почты для связи с застройщиком</w:t>
            </w:r>
          </w:p>
        </w:tc>
        <w:tc>
          <w:tcPr>
            <w:tcW w:w="2940" w:type="dxa"/>
          </w:tcPr>
          <w:p w:rsidR="00827120" w:rsidRPr="006E125A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7120" w:rsidRPr="006E125A" w:rsidTr="00591AFD">
        <w:tc>
          <w:tcPr>
            <w:tcW w:w="568" w:type="dxa"/>
          </w:tcPr>
          <w:p w:rsidR="00827120" w:rsidRPr="006E125A" w:rsidRDefault="00827120" w:rsidP="00591AFD">
            <w:pPr>
              <w:pStyle w:val="ConsPlusNormal"/>
              <w:ind w:left="-727" w:firstLine="456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196" w:type="dxa"/>
          </w:tcPr>
          <w:p w:rsidR="00827120" w:rsidRPr="006E125A" w:rsidRDefault="00827120" w:rsidP="00591AF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Способ направления застройщику уведомлений</w:t>
            </w:r>
          </w:p>
        </w:tc>
        <w:tc>
          <w:tcPr>
            <w:tcW w:w="2940" w:type="dxa"/>
          </w:tcPr>
          <w:p w:rsidR="00827120" w:rsidRPr="006E125A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7120" w:rsidRPr="006E125A" w:rsidTr="00591AFD">
        <w:tc>
          <w:tcPr>
            <w:tcW w:w="568" w:type="dxa"/>
          </w:tcPr>
          <w:p w:rsidR="00827120" w:rsidRPr="006E125A" w:rsidRDefault="00827120" w:rsidP="00591AFD">
            <w:pPr>
              <w:pStyle w:val="ConsPlusNormal"/>
              <w:ind w:left="-727" w:firstLine="456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196" w:type="dxa"/>
          </w:tcPr>
          <w:p w:rsidR="00827120" w:rsidRPr="006E125A" w:rsidRDefault="00827120" w:rsidP="00591A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125A">
              <w:rPr>
                <w:sz w:val="24"/>
                <w:szCs w:val="24"/>
              </w:rPr>
              <w:t>Сведения об оплате государственной пошлины за осуществление государственной регистрации прав</w:t>
            </w:r>
          </w:p>
        </w:tc>
        <w:tc>
          <w:tcPr>
            <w:tcW w:w="2940" w:type="dxa"/>
          </w:tcPr>
          <w:p w:rsidR="00827120" w:rsidRPr="006E125A" w:rsidRDefault="00827120" w:rsidP="00591A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27120" w:rsidRPr="006E125A" w:rsidRDefault="00827120" w:rsidP="008271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125A">
        <w:rPr>
          <w:sz w:val="28"/>
          <w:szCs w:val="28"/>
        </w:rPr>
        <w:t xml:space="preserve">и документов, предусмотренных пунктами 1-3 части 16 статьи  55 Градостроительного кодекса РФ, а именно: </w:t>
      </w:r>
    </w:p>
    <w:tbl>
      <w:tblPr>
        <w:tblW w:w="10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7196"/>
        <w:gridCol w:w="3102"/>
      </w:tblGrid>
      <w:tr w:rsidR="00827120" w:rsidRPr="006E125A" w:rsidTr="00591AFD">
        <w:tc>
          <w:tcPr>
            <w:tcW w:w="568" w:type="dxa"/>
          </w:tcPr>
          <w:p w:rsidR="00827120" w:rsidRPr="006E125A" w:rsidRDefault="00827120" w:rsidP="00591AFD">
            <w:pPr>
              <w:pStyle w:val="ConsPlusNormal"/>
              <w:ind w:left="-813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 xml:space="preserve">N </w:t>
            </w:r>
          </w:p>
          <w:p w:rsidR="00827120" w:rsidRPr="006E125A" w:rsidRDefault="00827120" w:rsidP="00591AFD">
            <w:pPr>
              <w:pStyle w:val="ConsPlusNormal"/>
              <w:ind w:left="-813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п/п</w:t>
            </w:r>
          </w:p>
        </w:tc>
        <w:tc>
          <w:tcPr>
            <w:tcW w:w="7196" w:type="dxa"/>
          </w:tcPr>
          <w:p w:rsidR="00827120" w:rsidRPr="006E125A" w:rsidRDefault="00827120" w:rsidP="00591AF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 xml:space="preserve">Документы, прилагаемые к уведомлении об  окончании строительства, а также иные основания соответствии с требованиями Градостроительного </w:t>
            </w:r>
            <w:hyperlink r:id="rId32" w:history="1">
              <w:r w:rsidRPr="006E125A">
                <w:rPr>
                  <w:rFonts w:ascii="Times New Roman" w:hAnsi="Times New Roman" w:cs="Times New Roman"/>
                  <w:szCs w:val="24"/>
                </w:rPr>
                <w:t>кодекса</w:t>
              </w:r>
            </w:hyperlink>
            <w:r w:rsidRPr="006E125A">
              <w:rPr>
                <w:rFonts w:ascii="Times New Roman" w:hAnsi="Times New Roman" w:cs="Times New Roman"/>
                <w:szCs w:val="24"/>
              </w:rPr>
              <w:t xml:space="preserve"> Российской Федерации</w:t>
            </w:r>
          </w:p>
        </w:tc>
        <w:tc>
          <w:tcPr>
            <w:tcW w:w="3102" w:type="dxa"/>
          </w:tcPr>
          <w:p w:rsidR="00827120" w:rsidRPr="006E125A" w:rsidRDefault="00827120" w:rsidP="00591AF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Наличие/Отсутствие</w:t>
            </w:r>
          </w:p>
          <w:p w:rsidR="00827120" w:rsidRPr="006E125A" w:rsidRDefault="00827120" w:rsidP="00591AF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Установлено/Не установлено</w:t>
            </w:r>
          </w:p>
        </w:tc>
      </w:tr>
      <w:tr w:rsidR="00827120" w:rsidRPr="006E125A" w:rsidTr="00591AFD">
        <w:tc>
          <w:tcPr>
            <w:tcW w:w="568" w:type="dxa"/>
          </w:tcPr>
          <w:p w:rsidR="00827120" w:rsidRPr="006E125A" w:rsidRDefault="00827120" w:rsidP="00591AFD">
            <w:pPr>
              <w:pStyle w:val="ConsPlusNormal"/>
              <w:ind w:left="-813" w:firstLine="456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196" w:type="dxa"/>
          </w:tcPr>
          <w:p w:rsidR="00827120" w:rsidRPr="006E125A" w:rsidRDefault="00827120" w:rsidP="00591AF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102" w:type="dxa"/>
          </w:tcPr>
          <w:p w:rsidR="00827120" w:rsidRPr="006E125A" w:rsidRDefault="00827120" w:rsidP="00591AF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827120" w:rsidRPr="006E125A" w:rsidTr="00591AFD">
        <w:tc>
          <w:tcPr>
            <w:tcW w:w="568" w:type="dxa"/>
          </w:tcPr>
          <w:p w:rsidR="00827120" w:rsidRPr="006E125A" w:rsidRDefault="00827120" w:rsidP="00591AFD">
            <w:pPr>
              <w:pStyle w:val="ConsPlusNormal"/>
              <w:ind w:left="-813" w:firstLine="456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196" w:type="dxa"/>
          </w:tcPr>
          <w:p w:rsidR="00827120" w:rsidRPr="006E125A" w:rsidRDefault="00827120" w:rsidP="00591AF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E125A">
              <w:rPr>
                <w:sz w:val="24"/>
                <w:szCs w:val="24"/>
              </w:rPr>
              <w:t>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</w:t>
            </w:r>
          </w:p>
        </w:tc>
        <w:tc>
          <w:tcPr>
            <w:tcW w:w="3102" w:type="dxa"/>
          </w:tcPr>
          <w:p w:rsidR="00827120" w:rsidRPr="006E125A" w:rsidRDefault="00827120" w:rsidP="00591AF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 xml:space="preserve">- </w:t>
            </w:r>
          </w:p>
        </w:tc>
      </w:tr>
      <w:tr w:rsidR="00827120" w:rsidRPr="006E125A" w:rsidTr="00591AFD">
        <w:tc>
          <w:tcPr>
            <w:tcW w:w="568" w:type="dxa"/>
          </w:tcPr>
          <w:p w:rsidR="00827120" w:rsidRPr="006E125A" w:rsidRDefault="00827120" w:rsidP="00591AFD">
            <w:pPr>
              <w:pStyle w:val="ConsPlusNormal"/>
              <w:ind w:left="-813" w:firstLine="456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196" w:type="dxa"/>
          </w:tcPr>
          <w:p w:rsidR="00827120" w:rsidRPr="006E125A" w:rsidRDefault="00827120" w:rsidP="00591A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125A">
              <w:rPr>
                <w:sz w:val="24"/>
                <w:szCs w:val="24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</w:t>
            </w:r>
          </w:p>
        </w:tc>
        <w:tc>
          <w:tcPr>
            <w:tcW w:w="3102" w:type="dxa"/>
          </w:tcPr>
          <w:p w:rsidR="00827120" w:rsidRPr="006E125A" w:rsidRDefault="00827120" w:rsidP="00591AF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27120" w:rsidRPr="006E125A" w:rsidTr="00591AFD">
        <w:tc>
          <w:tcPr>
            <w:tcW w:w="568" w:type="dxa"/>
          </w:tcPr>
          <w:p w:rsidR="00827120" w:rsidRPr="006E125A" w:rsidRDefault="00827120" w:rsidP="00591AFD">
            <w:pPr>
              <w:pStyle w:val="ConsPlusNormal"/>
              <w:ind w:left="-813" w:firstLine="456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196" w:type="dxa"/>
          </w:tcPr>
          <w:p w:rsidR="00827120" w:rsidRPr="006E125A" w:rsidRDefault="00827120" w:rsidP="00591A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125A">
              <w:rPr>
                <w:bCs/>
                <w:sz w:val="24"/>
                <w:szCs w:val="24"/>
              </w:rPr>
              <w:t>Технический план объекта индивидуального жилищного строительства или садового дома</w:t>
            </w:r>
          </w:p>
        </w:tc>
        <w:tc>
          <w:tcPr>
            <w:tcW w:w="3102" w:type="dxa"/>
          </w:tcPr>
          <w:p w:rsidR="00827120" w:rsidRPr="006E125A" w:rsidRDefault="00827120" w:rsidP="00591AF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27120" w:rsidRPr="006E125A" w:rsidTr="00591AFD">
        <w:tc>
          <w:tcPr>
            <w:tcW w:w="568" w:type="dxa"/>
          </w:tcPr>
          <w:p w:rsidR="00827120" w:rsidRPr="006E125A" w:rsidRDefault="00827120" w:rsidP="00591AFD">
            <w:pPr>
              <w:pStyle w:val="ConsPlusNormal"/>
              <w:ind w:left="-813" w:firstLine="456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196" w:type="dxa"/>
          </w:tcPr>
          <w:p w:rsidR="00827120" w:rsidRPr="006E125A" w:rsidRDefault="00827120" w:rsidP="00591AF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E125A">
              <w:rPr>
                <w:bCs/>
                <w:sz w:val="24"/>
                <w:szCs w:val="24"/>
              </w:rPr>
              <w:t>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      </w:r>
          </w:p>
        </w:tc>
        <w:tc>
          <w:tcPr>
            <w:tcW w:w="3102" w:type="dxa"/>
          </w:tcPr>
          <w:p w:rsidR="00827120" w:rsidRPr="006E125A" w:rsidRDefault="00827120" w:rsidP="00591AF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27120" w:rsidRPr="006E125A" w:rsidTr="00591AFD">
        <w:tc>
          <w:tcPr>
            <w:tcW w:w="568" w:type="dxa"/>
          </w:tcPr>
          <w:p w:rsidR="00827120" w:rsidRPr="006E125A" w:rsidRDefault="00827120" w:rsidP="00591AFD">
            <w:pPr>
              <w:pStyle w:val="ConsPlusNormal"/>
              <w:ind w:left="-813" w:firstLine="456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196" w:type="dxa"/>
          </w:tcPr>
          <w:p w:rsidR="00827120" w:rsidRPr="006E125A" w:rsidRDefault="00827120" w:rsidP="00591A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125A">
              <w:rPr>
                <w:sz w:val="24"/>
                <w:szCs w:val="24"/>
              </w:rPr>
              <w:t>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дома.</w:t>
            </w:r>
          </w:p>
        </w:tc>
        <w:tc>
          <w:tcPr>
            <w:tcW w:w="3102" w:type="dxa"/>
          </w:tcPr>
          <w:p w:rsidR="00827120" w:rsidRPr="006E125A" w:rsidRDefault="00827120" w:rsidP="00591AF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27120" w:rsidRPr="006E125A" w:rsidTr="00591AFD">
        <w:tc>
          <w:tcPr>
            <w:tcW w:w="568" w:type="dxa"/>
          </w:tcPr>
          <w:p w:rsidR="00827120" w:rsidRPr="006E125A" w:rsidRDefault="00827120" w:rsidP="00591AFD">
            <w:pPr>
              <w:pStyle w:val="ConsPlusNormal"/>
              <w:ind w:left="-813" w:firstLine="456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196" w:type="dxa"/>
          </w:tcPr>
          <w:p w:rsidR="00827120" w:rsidRPr="006E125A" w:rsidRDefault="00827120" w:rsidP="00591A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125A">
              <w:rPr>
                <w:sz w:val="24"/>
                <w:szCs w:val="24"/>
              </w:rPr>
              <w:t xml:space="preserve">уведомление о планируемом строительстве объекта индивидуального жилищного строительства или садового дома </w:t>
            </w:r>
            <w:r w:rsidRPr="006E125A">
              <w:rPr>
                <w:sz w:val="24"/>
                <w:szCs w:val="24"/>
              </w:rPr>
              <w:lastRenderedPageBreak/>
              <w:t>ранее не направлялось (в том числе было возвращено застройщику в соответствии с частью 6 статьи 51.1 Градостроительного кодекса РФ)</w:t>
            </w:r>
          </w:p>
        </w:tc>
        <w:tc>
          <w:tcPr>
            <w:tcW w:w="3102" w:type="dxa"/>
          </w:tcPr>
          <w:p w:rsidR="00827120" w:rsidRPr="006E125A" w:rsidRDefault="00827120" w:rsidP="00591AF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27120" w:rsidRPr="006E125A" w:rsidRDefault="00827120" w:rsidP="008271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7120" w:rsidRPr="006E125A" w:rsidRDefault="00827120" w:rsidP="0082712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481"/>
        <w:gridCol w:w="294"/>
        <w:gridCol w:w="1859"/>
        <w:gridCol w:w="349"/>
        <w:gridCol w:w="3333"/>
      </w:tblGrid>
      <w:tr w:rsidR="00827120" w:rsidRPr="006E125A" w:rsidTr="00591AFD"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</w:p>
        </w:tc>
        <w:tc>
          <w:tcPr>
            <w:tcW w:w="306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</w:p>
        </w:tc>
        <w:tc>
          <w:tcPr>
            <w:tcW w:w="365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</w:p>
        </w:tc>
      </w:tr>
      <w:tr w:rsidR="00827120" w:rsidRPr="006E125A" w:rsidTr="00591AFD">
        <w:tc>
          <w:tcPr>
            <w:tcW w:w="469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  <w:lang w:eastAsia="en-US"/>
              </w:rPr>
            </w:pPr>
            <w:r w:rsidRPr="006E125A">
              <w:rPr>
                <w:sz w:val="16"/>
                <w:szCs w:val="16"/>
                <w:lang w:eastAsia="en-US"/>
              </w:rPr>
              <w:t>(должность уполномоченного лица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306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  <w:lang w:eastAsia="en-US"/>
              </w:rPr>
            </w:pPr>
            <w:r w:rsidRPr="006E125A">
              <w:rPr>
                <w:sz w:val="16"/>
                <w:szCs w:val="16"/>
                <w:lang w:eastAsia="en-US"/>
              </w:rPr>
              <w:t>(подпись)</w:t>
            </w:r>
          </w:p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  <w:lang w:eastAsia="en-US"/>
              </w:rPr>
            </w:pPr>
          </w:p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  <w:lang w:eastAsia="en-US"/>
              </w:rPr>
            </w:pPr>
          </w:p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5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  <w:lang w:eastAsia="en-US"/>
              </w:rPr>
            </w:pPr>
            <w:r w:rsidRPr="006E125A">
              <w:rPr>
                <w:sz w:val="16"/>
                <w:szCs w:val="16"/>
                <w:lang w:eastAsia="en-US"/>
              </w:rPr>
              <w:t>(расшифровка подписи)</w:t>
            </w:r>
          </w:p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  <w:lang w:eastAsia="en-US"/>
              </w:rPr>
            </w:pPr>
          </w:p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  <w:lang w:eastAsia="en-US"/>
              </w:rPr>
            </w:pPr>
          </w:p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  <w:lang w:eastAsia="en-US"/>
              </w:rPr>
            </w:pPr>
          </w:p>
        </w:tc>
      </w:tr>
    </w:tbl>
    <w:p w:rsidR="00827120" w:rsidRPr="006E125A" w:rsidRDefault="00827120" w:rsidP="00827120">
      <w:pPr>
        <w:pStyle w:val="aff2"/>
        <w:jc w:val="left"/>
        <w:rPr>
          <w:b w:val="0"/>
          <w:sz w:val="28"/>
          <w:szCs w:val="28"/>
        </w:rPr>
      </w:pPr>
    </w:p>
    <w:p w:rsidR="00827120" w:rsidRPr="006E125A" w:rsidRDefault="00827120" w:rsidP="00827120">
      <w:pPr>
        <w:pStyle w:val="aff2"/>
        <w:jc w:val="left"/>
        <w:rPr>
          <w:b w:val="0"/>
          <w:sz w:val="28"/>
          <w:szCs w:val="28"/>
        </w:rPr>
      </w:pPr>
      <w:r w:rsidRPr="006E125A">
        <w:rPr>
          <w:b w:val="0"/>
          <w:sz w:val="28"/>
          <w:szCs w:val="28"/>
        </w:rPr>
        <w:t>М.П.</w:t>
      </w: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225001" w:rsidRDefault="00225001" w:rsidP="00827120">
      <w:pPr>
        <w:ind w:left="5670"/>
        <w:jc w:val="center"/>
        <w:rPr>
          <w:rFonts w:eastAsia="Calibri"/>
          <w:b/>
        </w:rPr>
      </w:pPr>
    </w:p>
    <w:p w:rsidR="00225001" w:rsidRDefault="00225001" w:rsidP="00827120">
      <w:pPr>
        <w:ind w:left="5670"/>
        <w:jc w:val="center"/>
        <w:rPr>
          <w:rFonts w:eastAsia="Calibri"/>
          <w:b/>
        </w:rPr>
      </w:pPr>
    </w:p>
    <w:p w:rsidR="00225001" w:rsidRDefault="00225001" w:rsidP="00827120">
      <w:pPr>
        <w:ind w:left="5670"/>
        <w:jc w:val="center"/>
        <w:rPr>
          <w:rFonts w:eastAsia="Calibri"/>
          <w:b/>
        </w:rPr>
      </w:pPr>
    </w:p>
    <w:p w:rsidR="00225001" w:rsidRDefault="00225001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225001" w:rsidRPr="009F0584" w:rsidRDefault="00225001" w:rsidP="00225001">
      <w:pPr>
        <w:autoSpaceDE w:val="0"/>
        <w:ind w:left="6237" w:right="-284"/>
        <w:jc w:val="center"/>
        <w:rPr>
          <w:rStyle w:val="FontStyle23"/>
          <w:sz w:val="18"/>
          <w:szCs w:val="28"/>
        </w:rPr>
      </w:pPr>
      <w:r w:rsidRPr="009F0584">
        <w:rPr>
          <w:rStyle w:val="FontStyle23"/>
          <w:sz w:val="18"/>
          <w:szCs w:val="28"/>
        </w:rPr>
        <w:lastRenderedPageBreak/>
        <w:t>Приложение №</w:t>
      </w:r>
      <w:r>
        <w:rPr>
          <w:rStyle w:val="FontStyle23"/>
          <w:sz w:val="18"/>
          <w:szCs w:val="28"/>
        </w:rPr>
        <w:t>8</w:t>
      </w:r>
    </w:p>
    <w:p w:rsidR="007F669C" w:rsidRPr="009F0584" w:rsidRDefault="007F669C" w:rsidP="007F669C">
      <w:pPr>
        <w:autoSpaceDE w:val="0"/>
        <w:ind w:left="6237" w:right="-284"/>
        <w:jc w:val="center"/>
        <w:rPr>
          <w:rStyle w:val="FontStyle23"/>
          <w:sz w:val="18"/>
          <w:szCs w:val="28"/>
        </w:rPr>
      </w:pPr>
      <w:r w:rsidRPr="009F0584">
        <w:rPr>
          <w:rStyle w:val="FontStyle23"/>
          <w:sz w:val="18"/>
          <w:szCs w:val="28"/>
        </w:rPr>
        <w:t>к административному регламенту по предоставлению</w:t>
      </w:r>
    </w:p>
    <w:p w:rsidR="00225001" w:rsidRPr="009F0584" w:rsidRDefault="007F669C" w:rsidP="007F669C">
      <w:pPr>
        <w:autoSpaceDE w:val="0"/>
        <w:ind w:left="6237" w:right="-284"/>
        <w:jc w:val="center"/>
        <w:rPr>
          <w:sz w:val="18"/>
          <w:szCs w:val="28"/>
        </w:rPr>
      </w:pPr>
      <w:r w:rsidRPr="009F0584">
        <w:rPr>
          <w:rStyle w:val="FontStyle23"/>
          <w:sz w:val="18"/>
          <w:szCs w:val="28"/>
        </w:rPr>
        <w:t xml:space="preserve">муниципальной услуги </w:t>
      </w:r>
      <w:r w:rsidRPr="009F0584">
        <w:rPr>
          <w:sz w:val="18"/>
          <w:szCs w:val="28"/>
        </w:rPr>
        <w:t xml:space="preserve">«Направление уведомления о соответствии (несоответствии) </w:t>
      </w:r>
      <w:r>
        <w:rPr>
          <w:sz w:val="18"/>
          <w:szCs w:val="28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9F0584">
        <w:rPr>
          <w:sz w:val="18"/>
          <w:szCs w:val="28"/>
        </w:rPr>
        <w:t>»</w:t>
      </w: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p w:rsidR="00827120" w:rsidRDefault="00827120" w:rsidP="00827120">
      <w:pPr>
        <w:ind w:left="5670"/>
        <w:jc w:val="center"/>
        <w:rPr>
          <w:rFonts w:eastAsia="Calibri"/>
          <w:b/>
        </w:rPr>
      </w:pPr>
    </w:p>
    <w:tbl>
      <w:tblPr>
        <w:tblW w:w="10356" w:type="dxa"/>
        <w:tblInd w:w="-20" w:type="dxa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5408"/>
        <w:gridCol w:w="4948"/>
      </w:tblGrid>
      <w:tr w:rsidR="00827120" w:rsidRPr="00105235" w:rsidTr="00591AFD">
        <w:tc>
          <w:tcPr>
            <w:tcW w:w="1035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105235" w:rsidRDefault="00827120" w:rsidP="00591AFD">
            <w:pPr>
              <w:jc w:val="center"/>
              <w:rPr>
                <w:sz w:val="28"/>
                <w:szCs w:val="28"/>
              </w:rPr>
            </w:pPr>
            <w:r w:rsidRPr="00105235">
              <w:rPr>
                <w:sz w:val="28"/>
                <w:szCs w:val="28"/>
              </w:rPr>
              <w:t xml:space="preserve">Администрация </w:t>
            </w:r>
            <w:r w:rsidR="00591AFD">
              <w:rPr>
                <w:sz w:val="28"/>
                <w:szCs w:val="28"/>
              </w:rPr>
              <w:t>Цимлянск</w:t>
            </w:r>
            <w:r w:rsidR="002A3400">
              <w:rPr>
                <w:sz w:val="28"/>
                <w:szCs w:val="28"/>
              </w:rPr>
              <w:t>ого района</w:t>
            </w:r>
          </w:p>
        </w:tc>
      </w:tr>
      <w:tr w:rsidR="00827120" w:rsidRPr="00105235" w:rsidTr="00591AFD">
        <w:tc>
          <w:tcPr>
            <w:tcW w:w="1035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105235" w:rsidRDefault="00827120" w:rsidP="00591AFD">
            <w:pPr>
              <w:pStyle w:val="align-center"/>
              <w:spacing w:after="0"/>
              <w:rPr>
                <w:sz w:val="16"/>
                <w:szCs w:val="16"/>
              </w:rPr>
            </w:pPr>
            <w:r w:rsidRPr="00105235">
              <w:rPr>
                <w:sz w:val="16"/>
                <w:szCs w:val="16"/>
              </w:rPr>
      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      </w:r>
          </w:p>
        </w:tc>
      </w:tr>
      <w:tr w:rsidR="00827120" w:rsidRPr="00105235" w:rsidTr="00591AFD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105235" w:rsidRDefault="00827120" w:rsidP="00591AFD">
            <w:pPr>
              <w:jc w:val="both"/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105235" w:rsidRDefault="00827120" w:rsidP="00591AFD">
            <w:pPr>
              <w:pStyle w:val="formattext"/>
              <w:spacing w:after="0"/>
            </w:pPr>
            <w:r w:rsidRPr="00105235">
              <w:t>Кому:</w:t>
            </w:r>
            <w:r w:rsidR="002B28F4">
              <w:t xml:space="preserve"> </w:t>
            </w:r>
            <w:r w:rsidRPr="0056748B">
              <w:rPr>
                <w:b/>
              </w:rPr>
              <w:t>Иванову Ивану Ивановичу</w:t>
            </w:r>
          </w:p>
        </w:tc>
      </w:tr>
      <w:tr w:rsidR="00827120" w:rsidRPr="00105235" w:rsidTr="00591AFD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105235" w:rsidRDefault="00827120" w:rsidP="00591AFD">
            <w:pPr>
              <w:jc w:val="both"/>
            </w:pPr>
          </w:p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105235" w:rsidRDefault="00827120" w:rsidP="00591AFD">
            <w:pPr>
              <w:jc w:val="both"/>
            </w:pPr>
          </w:p>
        </w:tc>
      </w:tr>
      <w:tr w:rsidR="00827120" w:rsidRPr="00105235" w:rsidTr="00591AFD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105235" w:rsidRDefault="00827120" w:rsidP="00591AFD">
            <w:pPr>
              <w:jc w:val="both"/>
            </w:pPr>
          </w:p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105235" w:rsidRDefault="00827120" w:rsidP="00591AFD">
            <w:pPr>
              <w:jc w:val="both"/>
            </w:pPr>
          </w:p>
        </w:tc>
      </w:tr>
      <w:tr w:rsidR="00827120" w:rsidRPr="00105235" w:rsidTr="00591AFD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105235" w:rsidRDefault="00827120" w:rsidP="00591AFD">
            <w:pPr>
              <w:jc w:val="both"/>
            </w:pPr>
          </w:p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105235" w:rsidRDefault="00827120" w:rsidP="00591AFD">
            <w:pPr>
              <w:pStyle w:val="formattext"/>
              <w:spacing w:after="0"/>
            </w:pPr>
            <w:r w:rsidRPr="00105235">
              <w:t>Почтовый адрес:</w:t>
            </w:r>
            <w:r w:rsidR="002B28F4">
              <w:t xml:space="preserve"> </w:t>
            </w:r>
            <w:r w:rsidRPr="0056748B">
              <w:rPr>
                <w:b/>
              </w:rPr>
              <w:t>Россия, Ростовская область,  г.</w:t>
            </w:r>
            <w:r w:rsidR="002B28F4">
              <w:rPr>
                <w:b/>
              </w:rPr>
              <w:t xml:space="preserve"> </w:t>
            </w:r>
            <w:r w:rsidR="00591AFD">
              <w:rPr>
                <w:b/>
              </w:rPr>
              <w:t>Цимлянск</w:t>
            </w:r>
            <w:r w:rsidRPr="0056748B">
              <w:rPr>
                <w:b/>
              </w:rPr>
              <w:t>, ул. Советская……</w:t>
            </w:r>
          </w:p>
        </w:tc>
      </w:tr>
      <w:tr w:rsidR="00827120" w:rsidRPr="00105235" w:rsidTr="00591AFD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105235" w:rsidRDefault="00827120" w:rsidP="00591AFD">
            <w:pPr>
              <w:jc w:val="both"/>
            </w:pPr>
          </w:p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105235" w:rsidRDefault="00827120" w:rsidP="00591AFD">
            <w:pPr>
              <w:jc w:val="both"/>
            </w:pPr>
          </w:p>
        </w:tc>
      </w:tr>
      <w:tr w:rsidR="00827120" w:rsidRPr="00105235" w:rsidTr="00591AFD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105235" w:rsidRDefault="00827120" w:rsidP="00591AFD">
            <w:pPr>
              <w:jc w:val="both"/>
            </w:pPr>
          </w:p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105235" w:rsidRDefault="00827120" w:rsidP="00591AFD">
            <w:pPr>
              <w:jc w:val="both"/>
            </w:pPr>
          </w:p>
        </w:tc>
      </w:tr>
      <w:tr w:rsidR="00827120" w:rsidRPr="00105235" w:rsidTr="00591AFD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105235" w:rsidRDefault="00827120" w:rsidP="00591AFD">
            <w:pPr>
              <w:jc w:val="both"/>
            </w:pPr>
          </w:p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105235" w:rsidRDefault="00827120" w:rsidP="00591AFD">
            <w:pPr>
              <w:pStyle w:val="formattext"/>
              <w:spacing w:after="0"/>
            </w:pPr>
            <w:r w:rsidRPr="00105235">
              <w:t>Адрес электронной почты (при наличии):</w:t>
            </w:r>
          </w:p>
        </w:tc>
      </w:tr>
      <w:tr w:rsidR="00827120" w:rsidRPr="00105235" w:rsidTr="00591AFD"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105235" w:rsidRDefault="00827120" w:rsidP="00591AFD">
            <w:pPr>
              <w:jc w:val="both"/>
            </w:pPr>
          </w:p>
        </w:tc>
        <w:tc>
          <w:tcPr>
            <w:tcW w:w="49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827120" w:rsidRPr="00105235" w:rsidRDefault="00827120" w:rsidP="00591AFD">
            <w:pPr>
              <w:jc w:val="both"/>
            </w:pPr>
          </w:p>
        </w:tc>
      </w:tr>
    </w:tbl>
    <w:p w:rsidR="00827120" w:rsidRPr="006E125A" w:rsidRDefault="00827120" w:rsidP="00827120">
      <w:pPr>
        <w:rPr>
          <w:kern w:val="28"/>
          <w:sz w:val="28"/>
          <w:szCs w:val="28"/>
        </w:rPr>
      </w:pPr>
    </w:p>
    <w:p w:rsidR="00827120" w:rsidRPr="006E125A" w:rsidRDefault="00827120" w:rsidP="0082712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E125A">
        <w:rPr>
          <w:bCs/>
          <w:sz w:val="28"/>
          <w:szCs w:val="28"/>
        </w:rPr>
        <w:t>УВЕДОМЛЕНИЕ</w:t>
      </w:r>
    </w:p>
    <w:p w:rsidR="00827120" w:rsidRPr="006E125A" w:rsidRDefault="00827120" w:rsidP="008271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E125A">
        <w:rPr>
          <w:sz w:val="28"/>
          <w:szCs w:val="28"/>
        </w:rPr>
        <w:t xml:space="preserve">о возврате прилагаемых к уведомлению об окончании строительства или реконструкции объекта индивидуального жилищного строительства или садового дома документов без рассмотрения </w:t>
      </w:r>
    </w:p>
    <w:p w:rsidR="00827120" w:rsidRPr="006E125A" w:rsidRDefault="00827120" w:rsidP="00827120">
      <w:pPr>
        <w:tabs>
          <w:tab w:val="left" w:pos="7367"/>
          <w:tab w:val="left" w:pos="8537"/>
        </w:tabs>
        <w:rPr>
          <w:kern w:val="28"/>
          <w:sz w:val="26"/>
          <w:szCs w:val="26"/>
        </w:rPr>
      </w:pPr>
      <w:r w:rsidRPr="006E125A">
        <w:rPr>
          <w:kern w:val="28"/>
          <w:sz w:val="26"/>
          <w:szCs w:val="26"/>
        </w:rPr>
        <w:tab/>
      </w:r>
    </w:p>
    <w:p w:rsidR="00827120" w:rsidRPr="008E1241" w:rsidRDefault="00827120" w:rsidP="00827120">
      <w:pPr>
        <w:tabs>
          <w:tab w:val="left" w:pos="7367"/>
          <w:tab w:val="left" w:pos="8537"/>
        </w:tabs>
        <w:rPr>
          <w:b/>
          <w:kern w:val="28"/>
          <w:sz w:val="26"/>
          <w:szCs w:val="26"/>
        </w:rPr>
      </w:pPr>
      <w:r w:rsidRPr="008E1241">
        <w:rPr>
          <w:b/>
          <w:kern w:val="28"/>
          <w:sz w:val="26"/>
          <w:szCs w:val="26"/>
        </w:rPr>
        <w:t xml:space="preserve">Дата ___01.01.2019г_______                                                                                                               </w:t>
      </w:r>
    </w:p>
    <w:p w:rsidR="00827120" w:rsidRPr="006E125A" w:rsidRDefault="00827120" w:rsidP="00827120">
      <w:pPr>
        <w:autoSpaceDE w:val="0"/>
        <w:autoSpaceDN w:val="0"/>
        <w:adjustRightInd w:val="0"/>
        <w:ind w:firstLine="709"/>
        <w:jc w:val="both"/>
        <w:outlineLvl w:val="1"/>
        <w:rPr>
          <w:kern w:val="28"/>
        </w:rPr>
      </w:pPr>
    </w:p>
    <w:p w:rsidR="00827120" w:rsidRDefault="00827120" w:rsidP="0082712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6E125A">
        <w:rPr>
          <w:sz w:val="28"/>
          <w:szCs w:val="28"/>
        </w:rPr>
        <w:t>На основании части 17 статьи 55 Градостроительного кодекса Российской Федерации уведомляем Вас о возврате без рассмотрения уведомления об окончании строительства или  реконструкции объекта индивидуального жилищного строительства или садового дома (далее  - уведомление)</w:t>
      </w:r>
      <w:r>
        <w:rPr>
          <w:sz w:val="28"/>
          <w:szCs w:val="28"/>
        </w:rPr>
        <w:t xml:space="preserve">, расположенного по адресу: </w:t>
      </w:r>
      <w:r w:rsidRPr="008F737D">
        <w:rPr>
          <w:b/>
          <w:sz w:val="28"/>
          <w:szCs w:val="28"/>
        </w:rPr>
        <w:t xml:space="preserve">Россия, Ростовская область, г. </w:t>
      </w:r>
      <w:r w:rsidR="00591AFD">
        <w:rPr>
          <w:b/>
          <w:sz w:val="28"/>
          <w:szCs w:val="28"/>
        </w:rPr>
        <w:t>Цимлянск</w:t>
      </w:r>
      <w:r w:rsidRPr="008F737D">
        <w:rPr>
          <w:b/>
          <w:sz w:val="28"/>
          <w:szCs w:val="28"/>
        </w:rPr>
        <w:t>, ул.Советская….</w:t>
      </w:r>
    </w:p>
    <w:p w:rsidR="00827120" w:rsidRPr="006E125A" w:rsidRDefault="00827120" w:rsidP="0082712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E125A">
        <w:rPr>
          <w:sz w:val="28"/>
          <w:szCs w:val="28"/>
        </w:rPr>
        <w:t>____________________________________________________________________,</w:t>
      </w:r>
    </w:p>
    <w:p w:rsidR="00827120" w:rsidRPr="006E125A" w:rsidRDefault="00827120" w:rsidP="00827120">
      <w:pPr>
        <w:autoSpaceDE w:val="0"/>
        <w:autoSpaceDN w:val="0"/>
        <w:adjustRightInd w:val="0"/>
        <w:ind w:firstLine="709"/>
        <w:jc w:val="center"/>
        <w:outlineLvl w:val="1"/>
        <w:rPr>
          <w:sz w:val="18"/>
          <w:szCs w:val="18"/>
        </w:rPr>
      </w:pPr>
      <w:r w:rsidRPr="006E125A">
        <w:rPr>
          <w:sz w:val="18"/>
          <w:szCs w:val="18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827120" w:rsidRPr="006E125A" w:rsidRDefault="00827120" w:rsidP="0082712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E125A">
        <w:rPr>
          <w:sz w:val="28"/>
          <w:szCs w:val="28"/>
        </w:rPr>
        <w:t xml:space="preserve"> а также документов, прилагаемых к уведомлению, </w:t>
      </w:r>
    </w:p>
    <w:tbl>
      <w:tblPr>
        <w:tblW w:w="0" w:type="auto"/>
        <w:tblLook w:val="00A0"/>
      </w:tblPr>
      <w:tblGrid>
        <w:gridCol w:w="5097"/>
        <w:gridCol w:w="5097"/>
      </w:tblGrid>
      <w:tr w:rsidR="00827120" w:rsidRPr="006E125A" w:rsidTr="00591AFD">
        <w:tc>
          <w:tcPr>
            <w:tcW w:w="5097" w:type="dxa"/>
          </w:tcPr>
          <w:p w:rsidR="00827120" w:rsidRPr="006E125A" w:rsidRDefault="00827120" w:rsidP="00591AF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E125A">
              <w:rPr>
                <w:sz w:val="28"/>
                <w:szCs w:val="28"/>
              </w:rPr>
              <w:t>направленном Вами</w:t>
            </w:r>
          </w:p>
          <w:p w:rsidR="00827120" w:rsidRPr="006E125A" w:rsidRDefault="00827120" w:rsidP="00591AF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6E125A">
              <w:rPr>
                <w:sz w:val="16"/>
                <w:szCs w:val="16"/>
              </w:rPr>
              <w:t>(дата направления уведомления)</w:t>
            </w: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827120" w:rsidRPr="006E125A" w:rsidRDefault="00827120" w:rsidP="00591AF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01.01.2019</w:t>
            </w:r>
          </w:p>
        </w:tc>
      </w:tr>
      <w:tr w:rsidR="00827120" w:rsidRPr="006E125A" w:rsidTr="00591AFD">
        <w:tc>
          <w:tcPr>
            <w:tcW w:w="5097" w:type="dxa"/>
          </w:tcPr>
          <w:p w:rsidR="00827120" w:rsidRPr="006E125A" w:rsidRDefault="00827120" w:rsidP="00591AF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E125A">
              <w:rPr>
                <w:sz w:val="28"/>
                <w:szCs w:val="28"/>
              </w:rPr>
              <w:t>зарегистрированном</w:t>
            </w:r>
          </w:p>
          <w:p w:rsidR="00827120" w:rsidRPr="006E125A" w:rsidRDefault="00827120" w:rsidP="00591AF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6E125A">
              <w:rPr>
                <w:sz w:val="16"/>
                <w:szCs w:val="16"/>
              </w:rPr>
              <w:t>(дата и номер регистрации уведомления)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:rsidR="00827120" w:rsidRPr="006E125A" w:rsidRDefault="00827120" w:rsidP="00591AF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01.01.2019 №1111</w:t>
            </w:r>
          </w:p>
        </w:tc>
      </w:tr>
    </w:tbl>
    <w:p w:rsidR="00827120" w:rsidRPr="006E125A" w:rsidRDefault="00827120" w:rsidP="0082712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27120" w:rsidRPr="006E125A" w:rsidRDefault="00827120" w:rsidP="0082712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E125A">
        <w:rPr>
          <w:sz w:val="28"/>
          <w:szCs w:val="28"/>
        </w:rPr>
        <w:t>в связи с отсутствием в уведомлении сведений, предусмотренных абзацем 1 части 16 статьи 55 Градостроительного кодекса Российской федерации, а именно:</w:t>
      </w:r>
    </w:p>
    <w:p w:rsidR="00827120" w:rsidRPr="006E125A" w:rsidRDefault="00827120" w:rsidP="0082712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W w:w="107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7196"/>
        <w:gridCol w:w="2940"/>
      </w:tblGrid>
      <w:tr w:rsidR="00827120" w:rsidRPr="006E125A" w:rsidTr="00591AFD">
        <w:tc>
          <w:tcPr>
            <w:tcW w:w="568" w:type="dxa"/>
          </w:tcPr>
          <w:p w:rsidR="00827120" w:rsidRPr="006E125A" w:rsidRDefault="00827120" w:rsidP="00591AFD">
            <w:pPr>
              <w:pStyle w:val="ConsPlusNormal"/>
              <w:ind w:left="-727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 xml:space="preserve">N </w:t>
            </w:r>
          </w:p>
          <w:p w:rsidR="00827120" w:rsidRPr="006E125A" w:rsidRDefault="00827120" w:rsidP="00591AFD">
            <w:pPr>
              <w:pStyle w:val="ConsPlusNormal"/>
              <w:ind w:left="-727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п/п</w:t>
            </w:r>
          </w:p>
        </w:tc>
        <w:tc>
          <w:tcPr>
            <w:tcW w:w="7196" w:type="dxa"/>
          </w:tcPr>
          <w:p w:rsidR="00827120" w:rsidRPr="006E125A" w:rsidRDefault="00827120" w:rsidP="00591AF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 xml:space="preserve">Сведения, содержащиеся в уведомлении, в соответствии с требованиями Градостроительного </w:t>
            </w:r>
            <w:hyperlink r:id="rId33" w:history="1">
              <w:r w:rsidRPr="006E125A">
                <w:rPr>
                  <w:rFonts w:ascii="Times New Roman" w:hAnsi="Times New Roman" w:cs="Times New Roman"/>
                  <w:szCs w:val="24"/>
                </w:rPr>
                <w:t>кодекса</w:t>
              </w:r>
            </w:hyperlink>
            <w:r w:rsidRPr="006E125A">
              <w:rPr>
                <w:rFonts w:ascii="Times New Roman" w:hAnsi="Times New Roman" w:cs="Times New Roman"/>
                <w:szCs w:val="24"/>
              </w:rPr>
              <w:t xml:space="preserve"> Российской Федерации</w:t>
            </w:r>
          </w:p>
        </w:tc>
        <w:tc>
          <w:tcPr>
            <w:tcW w:w="2940" w:type="dxa"/>
          </w:tcPr>
          <w:p w:rsidR="00827120" w:rsidRPr="006E125A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125A">
              <w:rPr>
                <w:rFonts w:ascii="Times New Roman" w:hAnsi="Times New Roman" w:cs="Times New Roman"/>
              </w:rPr>
              <w:t>Наличие/Отсутствие</w:t>
            </w:r>
          </w:p>
        </w:tc>
      </w:tr>
      <w:tr w:rsidR="00827120" w:rsidRPr="006E125A" w:rsidTr="00591AFD">
        <w:tc>
          <w:tcPr>
            <w:tcW w:w="568" w:type="dxa"/>
          </w:tcPr>
          <w:p w:rsidR="00827120" w:rsidRPr="006E125A" w:rsidRDefault="00827120" w:rsidP="00591AFD">
            <w:pPr>
              <w:pStyle w:val="ConsPlusNormal"/>
              <w:ind w:left="-727" w:firstLine="456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196" w:type="dxa"/>
          </w:tcPr>
          <w:p w:rsidR="00827120" w:rsidRPr="006E125A" w:rsidRDefault="00827120" w:rsidP="00591AF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940" w:type="dxa"/>
          </w:tcPr>
          <w:p w:rsidR="00827120" w:rsidRPr="006E125A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125A">
              <w:rPr>
                <w:rFonts w:ascii="Times New Roman" w:hAnsi="Times New Roman" w:cs="Times New Roman"/>
              </w:rPr>
              <w:t>3</w:t>
            </w:r>
          </w:p>
        </w:tc>
      </w:tr>
      <w:tr w:rsidR="00827120" w:rsidRPr="006E125A" w:rsidTr="00591AFD">
        <w:tc>
          <w:tcPr>
            <w:tcW w:w="568" w:type="dxa"/>
          </w:tcPr>
          <w:p w:rsidR="00827120" w:rsidRPr="006E125A" w:rsidRDefault="00827120" w:rsidP="00591AFD">
            <w:pPr>
              <w:pStyle w:val="ConsPlusNormal"/>
              <w:ind w:left="-727" w:firstLine="456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196" w:type="dxa"/>
          </w:tcPr>
          <w:p w:rsidR="00827120" w:rsidRPr="006E125A" w:rsidRDefault="00827120" w:rsidP="00591A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125A">
              <w:rPr>
                <w:sz w:val="24"/>
                <w:szCs w:val="24"/>
              </w:rPr>
              <w:t xml:space="preserve">Фамилия, имя, отчество (при наличии), место жительства застройщика, реквизиты документа, удостоверяющего личность </w:t>
            </w:r>
            <w:r w:rsidRPr="006E125A">
              <w:rPr>
                <w:sz w:val="24"/>
                <w:szCs w:val="24"/>
              </w:rPr>
              <w:lastRenderedPageBreak/>
              <w:t>(для физического лица)</w:t>
            </w:r>
          </w:p>
        </w:tc>
        <w:tc>
          <w:tcPr>
            <w:tcW w:w="2940" w:type="dxa"/>
          </w:tcPr>
          <w:p w:rsidR="00827120" w:rsidRDefault="00827120" w:rsidP="00591AFD">
            <w:pPr>
              <w:jc w:val="center"/>
            </w:pPr>
            <w:r w:rsidRPr="00580050">
              <w:lastRenderedPageBreak/>
              <w:t>В наличии</w:t>
            </w:r>
          </w:p>
        </w:tc>
      </w:tr>
      <w:tr w:rsidR="00827120" w:rsidRPr="006E125A" w:rsidTr="00591AFD">
        <w:tc>
          <w:tcPr>
            <w:tcW w:w="568" w:type="dxa"/>
          </w:tcPr>
          <w:p w:rsidR="00827120" w:rsidRPr="006E125A" w:rsidRDefault="00827120" w:rsidP="00591AFD">
            <w:pPr>
              <w:pStyle w:val="ConsPlusNormal"/>
              <w:ind w:left="-727" w:firstLine="456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7196" w:type="dxa"/>
          </w:tcPr>
          <w:p w:rsidR="00827120" w:rsidRPr="006E125A" w:rsidRDefault="00827120" w:rsidP="00591AF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E125A">
              <w:rPr>
                <w:sz w:val="24"/>
                <w:szCs w:val="24"/>
              </w:rPr>
              <w:t>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      </w:r>
          </w:p>
        </w:tc>
        <w:tc>
          <w:tcPr>
            <w:tcW w:w="2940" w:type="dxa"/>
          </w:tcPr>
          <w:p w:rsidR="00827120" w:rsidRDefault="00827120" w:rsidP="00591AFD">
            <w:pPr>
              <w:jc w:val="center"/>
            </w:pPr>
            <w:r w:rsidRPr="00580050">
              <w:t>В наличии</w:t>
            </w:r>
          </w:p>
        </w:tc>
      </w:tr>
      <w:tr w:rsidR="00827120" w:rsidRPr="006E125A" w:rsidTr="00591AFD">
        <w:tc>
          <w:tcPr>
            <w:tcW w:w="568" w:type="dxa"/>
          </w:tcPr>
          <w:p w:rsidR="00827120" w:rsidRPr="006E125A" w:rsidRDefault="00827120" w:rsidP="00591AFD">
            <w:pPr>
              <w:pStyle w:val="ConsPlusNormal"/>
              <w:ind w:left="-727" w:firstLine="456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196" w:type="dxa"/>
          </w:tcPr>
          <w:p w:rsidR="00827120" w:rsidRPr="006E125A" w:rsidRDefault="00827120" w:rsidP="00591A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125A">
              <w:rPr>
                <w:sz w:val="24"/>
                <w:szCs w:val="24"/>
              </w:rPr>
              <w:t>Кадастровый номер земельного участка (при его наличии), адрес или описание местоположения земельного участка;</w:t>
            </w:r>
          </w:p>
        </w:tc>
        <w:tc>
          <w:tcPr>
            <w:tcW w:w="2940" w:type="dxa"/>
          </w:tcPr>
          <w:p w:rsidR="00827120" w:rsidRPr="006E125A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827120" w:rsidRPr="006E125A" w:rsidTr="00591AFD">
        <w:tc>
          <w:tcPr>
            <w:tcW w:w="568" w:type="dxa"/>
          </w:tcPr>
          <w:p w:rsidR="00827120" w:rsidRPr="006E125A" w:rsidRDefault="00827120" w:rsidP="00591AFD">
            <w:pPr>
              <w:pStyle w:val="ConsPlusNormal"/>
              <w:ind w:left="-727" w:firstLine="456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196" w:type="dxa"/>
          </w:tcPr>
          <w:p w:rsidR="00827120" w:rsidRPr="006E125A" w:rsidRDefault="00827120" w:rsidP="00591A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125A">
              <w:rPr>
                <w:sz w:val="24"/>
                <w:szCs w:val="24"/>
              </w:rPr>
              <w:t>Сведения о праве застройщика на земельный участок, а также сведения о наличии прав иных лиц на земельный участок (при наличии таких лиц);</w:t>
            </w:r>
          </w:p>
        </w:tc>
        <w:tc>
          <w:tcPr>
            <w:tcW w:w="2940" w:type="dxa"/>
          </w:tcPr>
          <w:p w:rsidR="00827120" w:rsidRPr="006E125A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827120" w:rsidRPr="006E125A" w:rsidTr="00591AFD">
        <w:tc>
          <w:tcPr>
            <w:tcW w:w="568" w:type="dxa"/>
          </w:tcPr>
          <w:p w:rsidR="00827120" w:rsidRPr="006E125A" w:rsidRDefault="00827120" w:rsidP="00591AFD">
            <w:pPr>
              <w:pStyle w:val="ConsPlusNormal"/>
              <w:ind w:left="-727" w:firstLine="456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196" w:type="dxa"/>
          </w:tcPr>
          <w:p w:rsidR="00827120" w:rsidRPr="006E125A" w:rsidRDefault="00827120" w:rsidP="00591A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125A">
              <w:rPr>
                <w:sz w:val="24"/>
                <w:szCs w:val="24"/>
              </w:rPr>
      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      </w:r>
          </w:p>
        </w:tc>
        <w:tc>
          <w:tcPr>
            <w:tcW w:w="2940" w:type="dxa"/>
          </w:tcPr>
          <w:p w:rsidR="00827120" w:rsidRPr="006E125A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827120" w:rsidRPr="006E125A" w:rsidTr="00591AFD">
        <w:tc>
          <w:tcPr>
            <w:tcW w:w="568" w:type="dxa"/>
          </w:tcPr>
          <w:p w:rsidR="00827120" w:rsidRPr="006E125A" w:rsidRDefault="00827120" w:rsidP="00591AFD">
            <w:pPr>
              <w:pStyle w:val="ConsPlusNormal"/>
              <w:ind w:left="-727" w:firstLine="456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196" w:type="dxa"/>
          </w:tcPr>
          <w:p w:rsidR="00827120" w:rsidRPr="006E125A" w:rsidRDefault="00827120" w:rsidP="00591A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125A">
              <w:rPr>
                <w:sz w:val="24"/>
                <w:szCs w:val="24"/>
              </w:rPr>
              <w:t>Сведения о параметрах построенных или реконструированных объекта индивидуального жилищного строительства или садового дома</w:t>
            </w:r>
          </w:p>
        </w:tc>
        <w:tc>
          <w:tcPr>
            <w:tcW w:w="2940" w:type="dxa"/>
          </w:tcPr>
          <w:p w:rsidR="00827120" w:rsidRPr="006E125A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27120" w:rsidRPr="006E125A" w:rsidTr="00591AFD">
        <w:tc>
          <w:tcPr>
            <w:tcW w:w="568" w:type="dxa"/>
          </w:tcPr>
          <w:p w:rsidR="00827120" w:rsidRPr="006E125A" w:rsidRDefault="00827120" w:rsidP="00591AFD">
            <w:pPr>
              <w:pStyle w:val="ConsPlusNormal"/>
              <w:ind w:left="-727" w:firstLine="456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196" w:type="dxa"/>
          </w:tcPr>
          <w:p w:rsidR="00827120" w:rsidRPr="006E125A" w:rsidRDefault="00827120" w:rsidP="00591A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125A">
              <w:rPr>
                <w:sz w:val="24"/>
                <w:szCs w:val="24"/>
              </w:rPr>
      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      </w:r>
          </w:p>
        </w:tc>
        <w:tc>
          <w:tcPr>
            <w:tcW w:w="2940" w:type="dxa"/>
          </w:tcPr>
          <w:p w:rsidR="00827120" w:rsidRDefault="00827120" w:rsidP="00591AFD">
            <w:pPr>
              <w:jc w:val="center"/>
            </w:pPr>
            <w:r w:rsidRPr="0044246B">
              <w:t>Отсутствует</w:t>
            </w:r>
          </w:p>
        </w:tc>
      </w:tr>
      <w:tr w:rsidR="00827120" w:rsidRPr="006E125A" w:rsidTr="00591AFD">
        <w:tc>
          <w:tcPr>
            <w:tcW w:w="568" w:type="dxa"/>
          </w:tcPr>
          <w:p w:rsidR="00827120" w:rsidRPr="006E125A" w:rsidRDefault="00827120" w:rsidP="00591AFD">
            <w:pPr>
              <w:pStyle w:val="ConsPlusNormal"/>
              <w:ind w:left="-727" w:firstLine="456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196" w:type="dxa"/>
          </w:tcPr>
          <w:p w:rsidR="00827120" w:rsidRPr="006E125A" w:rsidRDefault="00827120" w:rsidP="00591A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125A">
              <w:rPr>
                <w:sz w:val="24"/>
                <w:szCs w:val="24"/>
              </w:rPr>
              <w:t>Почтовый адрес и (или) адрес электронной почты для связи с застройщиком</w:t>
            </w:r>
          </w:p>
        </w:tc>
        <w:tc>
          <w:tcPr>
            <w:tcW w:w="2940" w:type="dxa"/>
          </w:tcPr>
          <w:p w:rsidR="00827120" w:rsidRDefault="00827120" w:rsidP="00591AFD">
            <w:pPr>
              <w:jc w:val="center"/>
            </w:pPr>
            <w:r w:rsidRPr="0044246B">
              <w:t>Отсутствует</w:t>
            </w:r>
          </w:p>
        </w:tc>
      </w:tr>
      <w:tr w:rsidR="00827120" w:rsidRPr="006E125A" w:rsidTr="00591AFD">
        <w:tc>
          <w:tcPr>
            <w:tcW w:w="568" w:type="dxa"/>
          </w:tcPr>
          <w:p w:rsidR="00827120" w:rsidRPr="006E125A" w:rsidRDefault="00827120" w:rsidP="00591AFD">
            <w:pPr>
              <w:pStyle w:val="ConsPlusNormal"/>
              <w:ind w:left="-727" w:firstLine="456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196" w:type="dxa"/>
          </w:tcPr>
          <w:p w:rsidR="00827120" w:rsidRPr="00447D0D" w:rsidRDefault="00827120" w:rsidP="00591A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D0D">
              <w:rPr>
                <w:rFonts w:ascii="Times New Roman" w:hAnsi="Times New Roman" w:cs="Times New Roman"/>
                <w:sz w:val="24"/>
                <w:szCs w:val="24"/>
              </w:rPr>
              <w:t>Способ направления застройщику уведомлений</w:t>
            </w:r>
          </w:p>
        </w:tc>
        <w:tc>
          <w:tcPr>
            <w:tcW w:w="2940" w:type="dxa"/>
          </w:tcPr>
          <w:p w:rsidR="00827120" w:rsidRPr="00447D0D" w:rsidRDefault="00827120" w:rsidP="00591AFD">
            <w:pPr>
              <w:jc w:val="center"/>
              <w:rPr>
                <w:sz w:val="24"/>
                <w:szCs w:val="24"/>
              </w:rPr>
            </w:pPr>
            <w:r w:rsidRPr="00447D0D">
              <w:rPr>
                <w:sz w:val="24"/>
                <w:szCs w:val="24"/>
              </w:rPr>
              <w:t>Отсутствует</w:t>
            </w:r>
          </w:p>
        </w:tc>
      </w:tr>
      <w:tr w:rsidR="00827120" w:rsidRPr="006E125A" w:rsidTr="00591AFD">
        <w:tc>
          <w:tcPr>
            <w:tcW w:w="568" w:type="dxa"/>
          </w:tcPr>
          <w:p w:rsidR="00827120" w:rsidRPr="006E125A" w:rsidRDefault="00827120" w:rsidP="00591AFD">
            <w:pPr>
              <w:pStyle w:val="ConsPlusNormal"/>
              <w:ind w:left="-727" w:firstLine="456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196" w:type="dxa"/>
          </w:tcPr>
          <w:p w:rsidR="00827120" w:rsidRPr="006E125A" w:rsidRDefault="00827120" w:rsidP="00591A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125A">
              <w:rPr>
                <w:sz w:val="24"/>
                <w:szCs w:val="24"/>
              </w:rPr>
              <w:t>Сведения об оплате государственной пошлины за осуществление государственной регистрации прав</w:t>
            </w:r>
          </w:p>
        </w:tc>
        <w:tc>
          <w:tcPr>
            <w:tcW w:w="2940" w:type="dxa"/>
          </w:tcPr>
          <w:p w:rsidR="00827120" w:rsidRPr="00447D0D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D0D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</w:tbl>
    <w:p w:rsidR="00827120" w:rsidRPr="006E125A" w:rsidRDefault="00827120" w:rsidP="008271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125A">
        <w:rPr>
          <w:sz w:val="28"/>
          <w:szCs w:val="28"/>
        </w:rPr>
        <w:t xml:space="preserve">и документов, предусмотренных пунктами 1-3 части 16 статьи  55 Градостроительного кодекса РФ, а именно: </w:t>
      </w:r>
    </w:p>
    <w:tbl>
      <w:tblPr>
        <w:tblW w:w="10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7196"/>
        <w:gridCol w:w="3102"/>
      </w:tblGrid>
      <w:tr w:rsidR="00827120" w:rsidRPr="006E125A" w:rsidTr="00591AFD">
        <w:tc>
          <w:tcPr>
            <w:tcW w:w="568" w:type="dxa"/>
          </w:tcPr>
          <w:p w:rsidR="00827120" w:rsidRPr="006E125A" w:rsidRDefault="00827120" w:rsidP="00591AFD">
            <w:pPr>
              <w:pStyle w:val="ConsPlusNormal"/>
              <w:ind w:left="-813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 xml:space="preserve">N </w:t>
            </w:r>
          </w:p>
          <w:p w:rsidR="00827120" w:rsidRPr="006E125A" w:rsidRDefault="00827120" w:rsidP="00591AFD">
            <w:pPr>
              <w:pStyle w:val="ConsPlusNormal"/>
              <w:ind w:left="-813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п/п</w:t>
            </w:r>
          </w:p>
        </w:tc>
        <w:tc>
          <w:tcPr>
            <w:tcW w:w="7196" w:type="dxa"/>
          </w:tcPr>
          <w:p w:rsidR="00827120" w:rsidRPr="006E125A" w:rsidRDefault="00827120" w:rsidP="00591AF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 xml:space="preserve">Документы, прилагаемые к уведомлении об  окончании строительства, а также иные основания соответствии с требованиями Градостроительного </w:t>
            </w:r>
            <w:hyperlink r:id="rId34" w:history="1">
              <w:r w:rsidRPr="006E125A">
                <w:rPr>
                  <w:rFonts w:ascii="Times New Roman" w:hAnsi="Times New Roman" w:cs="Times New Roman"/>
                  <w:szCs w:val="24"/>
                </w:rPr>
                <w:t>кодекса</w:t>
              </w:r>
            </w:hyperlink>
            <w:r w:rsidRPr="006E125A">
              <w:rPr>
                <w:rFonts w:ascii="Times New Roman" w:hAnsi="Times New Roman" w:cs="Times New Roman"/>
                <w:szCs w:val="24"/>
              </w:rPr>
              <w:t xml:space="preserve"> Российской Федерации</w:t>
            </w:r>
          </w:p>
        </w:tc>
        <w:tc>
          <w:tcPr>
            <w:tcW w:w="3102" w:type="dxa"/>
          </w:tcPr>
          <w:p w:rsidR="00827120" w:rsidRPr="006E125A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Наличие/Отсутствие</w:t>
            </w:r>
          </w:p>
          <w:p w:rsidR="00827120" w:rsidRPr="006E125A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Установлено/Не установлено</w:t>
            </w:r>
          </w:p>
        </w:tc>
      </w:tr>
      <w:tr w:rsidR="00827120" w:rsidRPr="006E125A" w:rsidTr="00591AFD">
        <w:tc>
          <w:tcPr>
            <w:tcW w:w="568" w:type="dxa"/>
          </w:tcPr>
          <w:p w:rsidR="00827120" w:rsidRPr="006E125A" w:rsidRDefault="00827120" w:rsidP="00591AFD">
            <w:pPr>
              <w:pStyle w:val="ConsPlusNormal"/>
              <w:ind w:left="-813" w:firstLine="456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196" w:type="dxa"/>
          </w:tcPr>
          <w:p w:rsidR="00827120" w:rsidRPr="006E125A" w:rsidRDefault="00827120" w:rsidP="00591AF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102" w:type="dxa"/>
          </w:tcPr>
          <w:p w:rsidR="00827120" w:rsidRPr="006E125A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827120" w:rsidRPr="006E125A" w:rsidTr="00591AFD">
        <w:tc>
          <w:tcPr>
            <w:tcW w:w="568" w:type="dxa"/>
          </w:tcPr>
          <w:p w:rsidR="00827120" w:rsidRPr="006E125A" w:rsidRDefault="00827120" w:rsidP="00591AFD">
            <w:pPr>
              <w:pStyle w:val="ConsPlusNormal"/>
              <w:ind w:left="-813" w:firstLine="456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196" w:type="dxa"/>
          </w:tcPr>
          <w:p w:rsidR="00827120" w:rsidRPr="006E125A" w:rsidRDefault="00827120" w:rsidP="00591AF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E125A">
              <w:rPr>
                <w:sz w:val="24"/>
                <w:szCs w:val="24"/>
              </w:rPr>
              <w:t>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</w:t>
            </w:r>
          </w:p>
        </w:tc>
        <w:tc>
          <w:tcPr>
            <w:tcW w:w="3102" w:type="dxa"/>
          </w:tcPr>
          <w:p w:rsidR="00827120" w:rsidRPr="006E125A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27120" w:rsidRPr="006E125A" w:rsidTr="00591AFD">
        <w:tc>
          <w:tcPr>
            <w:tcW w:w="568" w:type="dxa"/>
          </w:tcPr>
          <w:p w:rsidR="00827120" w:rsidRPr="006E125A" w:rsidRDefault="00827120" w:rsidP="00591AFD">
            <w:pPr>
              <w:pStyle w:val="ConsPlusNormal"/>
              <w:ind w:left="-813" w:firstLine="456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196" w:type="dxa"/>
          </w:tcPr>
          <w:p w:rsidR="00827120" w:rsidRPr="006E125A" w:rsidRDefault="00827120" w:rsidP="00591A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125A">
              <w:rPr>
                <w:sz w:val="24"/>
                <w:szCs w:val="24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</w:t>
            </w:r>
          </w:p>
        </w:tc>
        <w:tc>
          <w:tcPr>
            <w:tcW w:w="3102" w:type="dxa"/>
          </w:tcPr>
          <w:p w:rsidR="00827120" w:rsidRPr="006E125A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27120" w:rsidRPr="006E125A" w:rsidTr="00591AFD">
        <w:tc>
          <w:tcPr>
            <w:tcW w:w="568" w:type="dxa"/>
          </w:tcPr>
          <w:p w:rsidR="00827120" w:rsidRPr="006E125A" w:rsidRDefault="00827120" w:rsidP="00591AFD">
            <w:pPr>
              <w:pStyle w:val="ConsPlusNormal"/>
              <w:ind w:left="-813" w:firstLine="456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196" w:type="dxa"/>
          </w:tcPr>
          <w:p w:rsidR="00827120" w:rsidRPr="006E125A" w:rsidRDefault="00827120" w:rsidP="00591A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125A">
              <w:rPr>
                <w:bCs/>
                <w:sz w:val="24"/>
                <w:szCs w:val="24"/>
              </w:rPr>
              <w:t>Технический план объекта индивидуального жилищного строительства или садового дома</w:t>
            </w:r>
          </w:p>
        </w:tc>
        <w:tc>
          <w:tcPr>
            <w:tcW w:w="3102" w:type="dxa"/>
          </w:tcPr>
          <w:p w:rsidR="00827120" w:rsidRPr="006E125A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Ответствует</w:t>
            </w:r>
          </w:p>
        </w:tc>
      </w:tr>
      <w:tr w:rsidR="00827120" w:rsidRPr="006E125A" w:rsidTr="00591AFD">
        <w:tc>
          <w:tcPr>
            <w:tcW w:w="568" w:type="dxa"/>
          </w:tcPr>
          <w:p w:rsidR="00827120" w:rsidRPr="006E125A" w:rsidRDefault="00827120" w:rsidP="00591AFD">
            <w:pPr>
              <w:pStyle w:val="ConsPlusNormal"/>
              <w:ind w:left="-813" w:firstLine="456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196" w:type="dxa"/>
          </w:tcPr>
          <w:p w:rsidR="00827120" w:rsidRPr="006E125A" w:rsidRDefault="00827120" w:rsidP="00591AF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E125A">
              <w:rPr>
                <w:bCs/>
                <w:sz w:val="24"/>
                <w:szCs w:val="24"/>
              </w:rPr>
              <w:t>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      </w:r>
          </w:p>
        </w:tc>
        <w:tc>
          <w:tcPr>
            <w:tcW w:w="3102" w:type="dxa"/>
          </w:tcPr>
          <w:p w:rsidR="00827120" w:rsidRPr="006E125A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Отсутствует</w:t>
            </w:r>
          </w:p>
        </w:tc>
      </w:tr>
      <w:tr w:rsidR="00827120" w:rsidRPr="006E125A" w:rsidTr="00591AFD">
        <w:tc>
          <w:tcPr>
            <w:tcW w:w="568" w:type="dxa"/>
          </w:tcPr>
          <w:p w:rsidR="00827120" w:rsidRPr="006E125A" w:rsidRDefault="00827120" w:rsidP="00591AFD">
            <w:pPr>
              <w:pStyle w:val="ConsPlusNormal"/>
              <w:ind w:left="-813" w:firstLine="456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196" w:type="dxa"/>
          </w:tcPr>
          <w:p w:rsidR="00827120" w:rsidRPr="006E125A" w:rsidRDefault="00827120" w:rsidP="00591A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125A">
              <w:rPr>
                <w:sz w:val="24"/>
                <w:szCs w:val="24"/>
              </w:rPr>
              <w:t>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дома.</w:t>
            </w:r>
          </w:p>
        </w:tc>
        <w:tc>
          <w:tcPr>
            <w:tcW w:w="3102" w:type="dxa"/>
          </w:tcPr>
          <w:p w:rsidR="00827120" w:rsidRPr="006E125A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27120" w:rsidRPr="006E125A" w:rsidTr="00591AFD">
        <w:tc>
          <w:tcPr>
            <w:tcW w:w="568" w:type="dxa"/>
          </w:tcPr>
          <w:p w:rsidR="00827120" w:rsidRPr="006E125A" w:rsidRDefault="00827120" w:rsidP="00591AFD">
            <w:pPr>
              <w:pStyle w:val="ConsPlusNormal"/>
              <w:ind w:left="-813" w:firstLine="456"/>
              <w:jc w:val="center"/>
              <w:rPr>
                <w:rFonts w:ascii="Times New Roman" w:hAnsi="Times New Roman" w:cs="Times New Roman"/>
                <w:szCs w:val="24"/>
              </w:rPr>
            </w:pPr>
            <w:r w:rsidRPr="006E125A">
              <w:rPr>
                <w:rFonts w:ascii="Times New Roman" w:hAnsi="Times New Roman" w:cs="Times New Roman"/>
                <w:szCs w:val="24"/>
              </w:rPr>
              <w:lastRenderedPageBreak/>
              <w:t>6</w:t>
            </w:r>
          </w:p>
        </w:tc>
        <w:tc>
          <w:tcPr>
            <w:tcW w:w="7196" w:type="dxa"/>
          </w:tcPr>
          <w:p w:rsidR="00827120" w:rsidRPr="006E125A" w:rsidRDefault="00827120" w:rsidP="00591A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125A">
              <w:rPr>
                <w:sz w:val="24"/>
                <w:szCs w:val="24"/>
              </w:rPr>
              <w:t>уведомление о планируемом строительстве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Градостроительного кодекса РФ)</w:t>
            </w:r>
          </w:p>
        </w:tc>
        <w:tc>
          <w:tcPr>
            <w:tcW w:w="3102" w:type="dxa"/>
          </w:tcPr>
          <w:p w:rsidR="00827120" w:rsidRPr="006E125A" w:rsidRDefault="00827120" w:rsidP="00591A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827120" w:rsidRPr="006E125A" w:rsidRDefault="00827120" w:rsidP="008271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7120" w:rsidRPr="006E125A" w:rsidRDefault="00827120" w:rsidP="0082712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481"/>
        <w:gridCol w:w="294"/>
        <w:gridCol w:w="1859"/>
        <w:gridCol w:w="349"/>
        <w:gridCol w:w="3333"/>
      </w:tblGrid>
      <w:tr w:rsidR="00827120" w:rsidRPr="006E125A" w:rsidTr="00591AFD"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</w:p>
        </w:tc>
        <w:tc>
          <w:tcPr>
            <w:tcW w:w="306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</w:p>
        </w:tc>
        <w:tc>
          <w:tcPr>
            <w:tcW w:w="365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rPr>
                <w:rFonts w:eastAsia="Calibri"/>
              </w:rPr>
            </w:pPr>
          </w:p>
        </w:tc>
      </w:tr>
      <w:tr w:rsidR="00827120" w:rsidRPr="006E125A" w:rsidTr="00591AFD">
        <w:tc>
          <w:tcPr>
            <w:tcW w:w="469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  <w:lang w:eastAsia="en-US"/>
              </w:rPr>
            </w:pPr>
            <w:r w:rsidRPr="006E125A">
              <w:rPr>
                <w:sz w:val="16"/>
                <w:szCs w:val="16"/>
                <w:lang w:eastAsia="en-US"/>
              </w:rPr>
              <w:t>(должность уполномоченного лица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306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  <w:lang w:eastAsia="en-US"/>
              </w:rPr>
            </w:pPr>
            <w:r w:rsidRPr="006E125A">
              <w:rPr>
                <w:sz w:val="16"/>
                <w:szCs w:val="16"/>
                <w:lang w:eastAsia="en-US"/>
              </w:rPr>
              <w:t>(подпись)</w:t>
            </w:r>
          </w:p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  <w:lang w:eastAsia="en-US"/>
              </w:rPr>
            </w:pPr>
          </w:p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  <w:lang w:eastAsia="en-US"/>
              </w:rPr>
            </w:pPr>
          </w:p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5" w:type="dxa"/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55" w:type="dxa"/>
              <w:bottom w:w="75" w:type="dxa"/>
              <w:right w:w="55" w:type="dxa"/>
            </w:tcMar>
            <w:vAlign w:val="center"/>
          </w:tcPr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  <w:lang w:eastAsia="en-US"/>
              </w:rPr>
            </w:pPr>
            <w:r w:rsidRPr="006E125A">
              <w:rPr>
                <w:sz w:val="16"/>
                <w:szCs w:val="16"/>
                <w:lang w:eastAsia="en-US"/>
              </w:rPr>
              <w:t>(расшифровка подписи)</w:t>
            </w:r>
          </w:p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  <w:lang w:eastAsia="en-US"/>
              </w:rPr>
            </w:pPr>
          </w:p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  <w:lang w:eastAsia="en-US"/>
              </w:rPr>
            </w:pPr>
          </w:p>
          <w:p w:rsidR="00827120" w:rsidRPr="006E125A" w:rsidRDefault="00827120" w:rsidP="00591AFD">
            <w:pPr>
              <w:pStyle w:val="align-center"/>
              <w:spacing w:after="0"/>
              <w:rPr>
                <w:sz w:val="16"/>
                <w:szCs w:val="16"/>
                <w:lang w:eastAsia="en-US"/>
              </w:rPr>
            </w:pPr>
          </w:p>
        </w:tc>
      </w:tr>
    </w:tbl>
    <w:p w:rsidR="00827120" w:rsidRPr="006E125A" w:rsidRDefault="00827120" w:rsidP="00827120">
      <w:pPr>
        <w:pStyle w:val="aff2"/>
        <w:jc w:val="left"/>
        <w:rPr>
          <w:b w:val="0"/>
          <w:sz w:val="28"/>
          <w:szCs w:val="28"/>
        </w:rPr>
      </w:pPr>
    </w:p>
    <w:p w:rsidR="00AA5747" w:rsidRDefault="00827120" w:rsidP="00591AFD">
      <w:pPr>
        <w:pStyle w:val="aff2"/>
        <w:jc w:val="left"/>
        <w:rPr>
          <w:b w:val="0"/>
          <w:sz w:val="28"/>
          <w:szCs w:val="28"/>
        </w:rPr>
      </w:pPr>
      <w:r w:rsidRPr="006E125A">
        <w:rPr>
          <w:b w:val="0"/>
          <w:sz w:val="28"/>
          <w:szCs w:val="28"/>
        </w:rPr>
        <w:t>М.П.</w:t>
      </w:r>
    </w:p>
    <w:p w:rsidR="002B2C4B" w:rsidRDefault="002B2C4B" w:rsidP="002B2C4B">
      <w:pPr>
        <w:pStyle w:val="aff"/>
      </w:pPr>
    </w:p>
    <w:p w:rsidR="002B2C4B" w:rsidRDefault="002B2C4B" w:rsidP="002B2C4B"/>
    <w:p w:rsidR="002B2C4B" w:rsidRDefault="002B2C4B" w:rsidP="002B2C4B"/>
    <w:p w:rsidR="002B2C4B" w:rsidRDefault="002B2C4B" w:rsidP="002B2C4B"/>
    <w:p w:rsidR="002B2C4B" w:rsidRDefault="002B2C4B" w:rsidP="002B2C4B"/>
    <w:p w:rsidR="002B2C4B" w:rsidRDefault="002B2C4B" w:rsidP="002B2C4B"/>
    <w:p w:rsidR="002B2C4B" w:rsidRDefault="002B2C4B" w:rsidP="002B2C4B"/>
    <w:p w:rsidR="002B2C4B" w:rsidRDefault="002B2C4B" w:rsidP="002B2C4B"/>
    <w:p w:rsidR="002B2C4B" w:rsidRDefault="002B2C4B" w:rsidP="002B2C4B"/>
    <w:p w:rsidR="002B2C4B" w:rsidRDefault="002B2C4B" w:rsidP="002B2C4B"/>
    <w:p w:rsidR="002B2C4B" w:rsidRDefault="002B2C4B" w:rsidP="002B2C4B"/>
    <w:p w:rsidR="002B2C4B" w:rsidRDefault="002B2C4B" w:rsidP="002B2C4B"/>
    <w:p w:rsidR="002B2C4B" w:rsidRDefault="002B2C4B" w:rsidP="002B2C4B"/>
    <w:p w:rsidR="002B2C4B" w:rsidRDefault="002B2C4B" w:rsidP="002B2C4B"/>
    <w:p w:rsidR="002B2C4B" w:rsidRDefault="002B2C4B" w:rsidP="002B2C4B"/>
    <w:p w:rsidR="002B2C4B" w:rsidRDefault="002B2C4B" w:rsidP="002B2C4B"/>
    <w:p w:rsidR="002B2C4B" w:rsidRDefault="002B2C4B" w:rsidP="002B2C4B"/>
    <w:p w:rsidR="002B2C4B" w:rsidRDefault="002B2C4B" w:rsidP="002B2C4B"/>
    <w:p w:rsidR="002B2C4B" w:rsidRDefault="002B2C4B" w:rsidP="002B2C4B"/>
    <w:p w:rsidR="002B2C4B" w:rsidRDefault="002B2C4B" w:rsidP="002B2C4B"/>
    <w:p w:rsidR="002B2C4B" w:rsidRDefault="002B2C4B" w:rsidP="002B2C4B"/>
    <w:p w:rsidR="002B2C4B" w:rsidRDefault="002B2C4B" w:rsidP="002B2C4B"/>
    <w:p w:rsidR="002B2C4B" w:rsidRDefault="002B2C4B" w:rsidP="002B2C4B"/>
    <w:p w:rsidR="002B2C4B" w:rsidRDefault="002B2C4B" w:rsidP="002B2C4B"/>
    <w:p w:rsidR="002B2C4B" w:rsidRDefault="002B2C4B" w:rsidP="002B2C4B"/>
    <w:p w:rsidR="002B2C4B" w:rsidRDefault="002B2C4B" w:rsidP="002B2C4B"/>
    <w:p w:rsidR="002B2C4B" w:rsidRDefault="002B2C4B" w:rsidP="002B2C4B"/>
    <w:p w:rsidR="002B2C4B" w:rsidRDefault="002B2C4B" w:rsidP="002B2C4B"/>
    <w:p w:rsidR="002B2C4B" w:rsidRDefault="002B2C4B" w:rsidP="002B2C4B"/>
    <w:p w:rsidR="002B2C4B" w:rsidRDefault="002B2C4B" w:rsidP="002B2C4B"/>
    <w:p w:rsidR="002B2C4B" w:rsidRDefault="002B2C4B" w:rsidP="002B2C4B"/>
    <w:p w:rsidR="002B2C4B" w:rsidRDefault="002B2C4B" w:rsidP="002B2C4B"/>
    <w:p w:rsidR="002B2C4B" w:rsidRDefault="002B2C4B" w:rsidP="002B2C4B"/>
    <w:p w:rsidR="002B2C4B" w:rsidRDefault="002B2C4B" w:rsidP="002B2C4B"/>
    <w:p w:rsidR="002B2C4B" w:rsidRDefault="002B2C4B" w:rsidP="002B2C4B"/>
    <w:p w:rsidR="002B2C4B" w:rsidRDefault="002B2C4B" w:rsidP="002B2C4B"/>
    <w:p w:rsidR="002B2C4B" w:rsidRDefault="002B2C4B" w:rsidP="002B2C4B"/>
    <w:p w:rsidR="002B2C4B" w:rsidRDefault="002B2C4B" w:rsidP="002B2C4B"/>
    <w:p w:rsidR="002B2C4B" w:rsidRDefault="002B2C4B" w:rsidP="002B2C4B"/>
    <w:p w:rsidR="002B2C4B" w:rsidRDefault="002B2C4B" w:rsidP="002B2C4B"/>
    <w:p w:rsidR="002B2C4B" w:rsidRDefault="002B2C4B" w:rsidP="002B2C4B"/>
    <w:p w:rsidR="002B2C4B" w:rsidRDefault="002B2C4B" w:rsidP="002B2C4B"/>
    <w:p w:rsidR="002B2C4B" w:rsidRDefault="002B2C4B" w:rsidP="002B2C4B"/>
    <w:p w:rsidR="002B2C4B" w:rsidRDefault="002B2C4B" w:rsidP="002B2C4B"/>
    <w:p w:rsidR="002B2C4B" w:rsidRDefault="002B2C4B" w:rsidP="002B2C4B"/>
    <w:p w:rsidR="007F669C" w:rsidRDefault="007F669C" w:rsidP="002B2C4B">
      <w:pPr>
        <w:autoSpaceDE w:val="0"/>
        <w:ind w:left="6237" w:right="-284"/>
        <w:jc w:val="center"/>
        <w:rPr>
          <w:rStyle w:val="FontStyle23"/>
          <w:sz w:val="18"/>
          <w:szCs w:val="28"/>
        </w:rPr>
      </w:pPr>
    </w:p>
    <w:p w:rsidR="007F669C" w:rsidRDefault="007F669C" w:rsidP="002B2C4B">
      <w:pPr>
        <w:autoSpaceDE w:val="0"/>
        <w:ind w:left="6237" w:right="-284"/>
        <w:jc w:val="center"/>
        <w:rPr>
          <w:rStyle w:val="FontStyle23"/>
          <w:sz w:val="18"/>
          <w:szCs w:val="28"/>
        </w:rPr>
      </w:pPr>
    </w:p>
    <w:p w:rsidR="002B2C4B" w:rsidRPr="009F0584" w:rsidRDefault="002B2C4B" w:rsidP="002B2C4B">
      <w:pPr>
        <w:autoSpaceDE w:val="0"/>
        <w:ind w:left="6237" w:right="-284"/>
        <w:jc w:val="center"/>
        <w:rPr>
          <w:rStyle w:val="FontStyle23"/>
          <w:sz w:val="18"/>
          <w:szCs w:val="28"/>
        </w:rPr>
      </w:pPr>
      <w:r w:rsidRPr="009F0584">
        <w:rPr>
          <w:rStyle w:val="FontStyle23"/>
          <w:sz w:val="18"/>
          <w:szCs w:val="28"/>
        </w:rPr>
        <w:lastRenderedPageBreak/>
        <w:t>Приложение №</w:t>
      </w:r>
      <w:r>
        <w:rPr>
          <w:rStyle w:val="FontStyle23"/>
          <w:sz w:val="18"/>
          <w:szCs w:val="28"/>
        </w:rPr>
        <w:t>9</w:t>
      </w:r>
    </w:p>
    <w:p w:rsidR="007F669C" w:rsidRPr="009F0584" w:rsidRDefault="007F669C" w:rsidP="007F669C">
      <w:pPr>
        <w:autoSpaceDE w:val="0"/>
        <w:ind w:left="6237" w:right="-284"/>
        <w:jc w:val="center"/>
        <w:rPr>
          <w:rStyle w:val="FontStyle23"/>
          <w:sz w:val="18"/>
          <w:szCs w:val="28"/>
        </w:rPr>
      </w:pPr>
      <w:r w:rsidRPr="009F0584">
        <w:rPr>
          <w:rStyle w:val="FontStyle23"/>
          <w:sz w:val="18"/>
          <w:szCs w:val="28"/>
        </w:rPr>
        <w:t>к административному регламенту по предоставлению</w:t>
      </w:r>
    </w:p>
    <w:p w:rsidR="002B2C4B" w:rsidRPr="009F0584" w:rsidRDefault="007F669C" w:rsidP="007F669C">
      <w:pPr>
        <w:autoSpaceDE w:val="0"/>
        <w:ind w:left="6237" w:right="-284"/>
        <w:jc w:val="center"/>
        <w:rPr>
          <w:sz w:val="18"/>
          <w:szCs w:val="28"/>
        </w:rPr>
      </w:pPr>
      <w:r w:rsidRPr="009F0584">
        <w:rPr>
          <w:rStyle w:val="FontStyle23"/>
          <w:sz w:val="18"/>
          <w:szCs w:val="28"/>
        </w:rPr>
        <w:t xml:space="preserve">муниципальной услуги </w:t>
      </w:r>
      <w:r w:rsidRPr="009F0584">
        <w:rPr>
          <w:sz w:val="18"/>
          <w:szCs w:val="28"/>
        </w:rPr>
        <w:t xml:space="preserve">«Направление уведомления о соответствии (несоответствии) </w:t>
      </w:r>
      <w:r>
        <w:rPr>
          <w:sz w:val="18"/>
          <w:szCs w:val="28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9F0584">
        <w:rPr>
          <w:sz w:val="18"/>
          <w:szCs w:val="28"/>
        </w:rPr>
        <w:t>»</w:t>
      </w:r>
    </w:p>
    <w:p w:rsidR="002B2C4B" w:rsidRDefault="002B2C4B" w:rsidP="002B2C4B">
      <w:pPr>
        <w:jc w:val="right"/>
      </w:pPr>
    </w:p>
    <w:p w:rsidR="002B2C4B" w:rsidRDefault="00292F3E" w:rsidP="002B2C4B">
      <w:pPr>
        <w:jc w:val="right"/>
      </w:pPr>
      <w:r>
        <w:rPr>
          <w:noProof/>
          <w:lang w:eastAsia="ru-RU"/>
        </w:rPr>
        <w:pict>
          <v:rect id="_x0000_s1057" style="position:absolute;left:0;text-align:left;margin-left:15.3pt;margin-top:5.9pt;width:474.75pt;height:29.25pt;z-index:251703296">
            <v:textbox>
              <w:txbxContent>
                <w:p w:rsidR="00AD2B48" w:rsidRPr="001954D5" w:rsidRDefault="00AD2B48" w:rsidP="002B2C4B">
                  <w:pPr>
                    <w:jc w:val="center"/>
                    <w:rPr>
                      <w:sz w:val="24"/>
                    </w:rPr>
                  </w:pPr>
                  <w:r w:rsidRPr="001954D5">
                    <w:rPr>
                      <w:sz w:val="24"/>
                    </w:rPr>
                    <w:t>Обращение заявителя за предоставлением муниципальной услуги</w:t>
                  </w:r>
                </w:p>
                <w:p w:rsidR="00AD2B48" w:rsidRDefault="00AD2B48"/>
              </w:txbxContent>
            </v:textbox>
          </v:rect>
        </w:pict>
      </w:r>
    </w:p>
    <w:p w:rsidR="002B2C4B" w:rsidRDefault="002B2C4B" w:rsidP="002B2C4B">
      <w:pPr>
        <w:jc w:val="right"/>
      </w:pPr>
    </w:p>
    <w:p w:rsidR="002B2C4B" w:rsidRDefault="002B2C4B" w:rsidP="002B2C4B">
      <w:pPr>
        <w:jc w:val="right"/>
      </w:pPr>
    </w:p>
    <w:p w:rsidR="002B2C4B" w:rsidRPr="002B2C4B" w:rsidRDefault="00292F3E" w:rsidP="002B2C4B">
      <w:pPr>
        <w:jc w:val="right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420.3pt;margin-top:.65pt;width:0;height:20pt;z-index:2517073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0" type="#_x0000_t32" style="position:absolute;left:0;text-align:left;margin-left:280.8pt;margin-top:.65pt;width:0;height:20pt;z-index:2517063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9" type="#_x0000_t32" style="position:absolute;left:0;text-align:left;margin-left:163.05pt;margin-top:.65pt;width:0;height:20pt;z-index:2517053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8" type="#_x0000_t32" style="position:absolute;left:0;text-align:left;margin-left:50.55pt;margin-top:.65pt;width:0;height:20pt;z-index:251704320" o:connectortype="straight">
            <v:stroke endarrow="block"/>
          </v:shape>
        </w:pict>
      </w:r>
    </w:p>
    <w:p w:rsidR="002B2C4B" w:rsidRPr="00D434F2" w:rsidRDefault="00292F3E" w:rsidP="002B2C4B">
      <w:pPr>
        <w:ind w:left="5670"/>
        <w:jc w:val="center"/>
        <w:rPr>
          <w:rFonts w:eastAsia="Calibri"/>
          <w:sz w:val="40"/>
          <w:szCs w:val="28"/>
        </w:rPr>
      </w:pPr>
      <w:r>
        <w:rPr>
          <w:rFonts w:eastAsia="Calibri"/>
          <w:noProof/>
          <w:sz w:val="40"/>
          <w:szCs w:val="28"/>
          <w:lang w:eastAsia="ru-RU"/>
        </w:rPr>
        <w:pict>
          <v:shape id="_x0000_s1056" type="#_x0000_t32" style="position:absolute;left:0;text-align:left;margin-left:249.3pt;margin-top:445.65pt;width:0;height:27pt;z-index:251702272" o:connectortype="straight">
            <v:stroke endarrow="block"/>
          </v:shape>
        </w:pict>
      </w:r>
      <w:r>
        <w:rPr>
          <w:rFonts w:eastAsia="Calibri"/>
          <w:noProof/>
          <w:sz w:val="40"/>
          <w:szCs w:val="28"/>
          <w:lang w:eastAsia="ru-RU"/>
        </w:rPr>
        <w:pict>
          <v:shape id="_x0000_s1055" type="#_x0000_t32" style="position:absolute;left:0;text-align:left;margin-left:389.55pt;margin-top:357.9pt;width:0;height:38.25pt;z-index:251701248" o:connectortype="straight">
            <v:stroke endarrow="block"/>
          </v:shape>
        </w:pict>
      </w:r>
      <w:r>
        <w:rPr>
          <w:rFonts w:eastAsia="Calibri"/>
          <w:noProof/>
          <w:sz w:val="40"/>
          <w:szCs w:val="28"/>
          <w:lang w:eastAsia="ru-RU"/>
        </w:rPr>
        <w:pict>
          <v:shape id="_x0000_s1054" type="#_x0000_t32" style="position:absolute;left:0;text-align:left;margin-left:125.55pt;margin-top:357.9pt;width:0;height:38.25pt;z-index:251700224" o:connectortype="straight">
            <v:stroke endarrow="block"/>
          </v:shape>
        </w:pict>
      </w:r>
      <w:r>
        <w:rPr>
          <w:rFonts w:eastAsia="Calibri"/>
          <w:noProof/>
          <w:sz w:val="40"/>
          <w:szCs w:val="28"/>
          <w:lang w:eastAsia="ru-RU"/>
        </w:rPr>
        <w:pict>
          <v:rect id="_x0000_s1053" style="position:absolute;left:0;text-align:left;margin-left:22.05pt;margin-top:472.65pt;width:471.75pt;height:44.25pt;z-index:251699200">
            <v:textbox>
              <w:txbxContent>
                <w:p w:rsidR="00AD2B48" w:rsidRPr="003A68A0" w:rsidRDefault="00AD2B48" w:rsidP="002B2C4B">
                  <w:pPr>
                    <w:jc w:val="center"/>
                    <w:rPr>
                      <w:sz w:val="24"/>
                    </w:rPr>
                  </w:pPr>
                  <w:r w:rsidRPr="003A68A0">
                    <w:rPr>
                      <w:sz w:val="24"/>
                    </w:rPr>
                    <w:t>Направление заявителю способом, указанным в заявлении, подписанного решения, либо сопроводительного письма о возврате заявления</w:t>
                  </w:r>
                </w:p>
              </w:txbxContent>
            </v:textbox>
          </v:rect>
        </w:pict>
      </w:r>
      <w:r>
        <w:rPr>
          <w:rFonts w:eastAsia="Calibri"/>
          <w:noProof/>
          <w:sz w:val="40"/>
          <w:szCs w:val="28"/>
          <w:lang w:eastAsia="ru-RU"/>
        </w:rPr>
        <w:pict>
          <v:rect id="_x0000_s1052" style="position:absolute;left:0;text-align:left;margin-left:22.05pt;margin-top:396.15pt;width:471.75pt;height:49.5pt;z-index:251698176">
            <v:textbox>
              <w:txbxContent>
                <w:p w:rsidR="00AD2B48" w:rsidRPr="003A68A0" w:rsidRDefault="00AD2B48" w:rsidP="002B2C4B">
                  <w:pPr>
                    <w:jc w:val="center"/>
                    <w:rPr>
                      <w:sz w:val="24"/>
                    </w:rPr>
                  </w:pPr>
                  <w:r w:rsidRPr="003A68A0">
                    <w:rPr>
                      <w:sz w:val="24"/>
                    </w:rPr>
                    <w:t>Подписание решения, либо сопроводительного письма о возврате заявления</w:t>
                  </w:r>
                </w:p>
              </w:txbxContent>
            </v:textbox>
          </v:rect>
        </w:pict>
      </w:r>
      <w:r>
        <w:rPr>
          <w:rFonts w:eastAsia="Calibri"/>
          <w:noProof/>
          <w:sz w:val="40"/>
          <w:szCs w:val="28"/>
          <w:lang w:eastAsia="ru-RU"/>
        </w:rPr>
        <w:pict>
          <v:shape id="_x0000_s1051" type="#_x0000_t32" style="position:absolute;left:0;text-align:left;margin-left:389.55pt;margin-top:321.15pt;width:0;height:15pt;z-index:251697152" o:connectortype="straight">
            <v:stroke endarrow="block"/>
          </v:shape>
        </w:pict>
      </w:r>
      <w:r>
        <w:rPr>
          <w:rFonts w:eastAsia="Calibri"/>
          <w:noProof/>
          <w:sz w:val="40"/>
          <w:szCs w:val="28"/>
          <w:lang w:eastAsia="ru-RU"/>
        </w:rPr>
        <w:pict>
          <v:shape id="_x0000_s1050" type="#_x0000_t32" style="position:absolute;left:0;text-align:left;margin-left:385.05pt;margin-top:263.4pt;width:0;height:21pt;z-index:251696128" o:connectortype="straight">
            <v:stroke endarrow="block"/>
          </v:shape>
        </w:pict>
      </w:r>
      <w:r>
        <w:rPr>
          <w:rFonts w:eastAsia="Calibri"/>
          <w:noProof/>
          <w:sz w:val="40"/>
          <w:szCs w:val="28"/>
          <w:lang w:eastAsia="ru-RU"/>
        </w:rPr>
        <w:pict>
          <v:shape id="_x0000_s1049" type="#_x0000_t32" style="position:absolute;left:0;text-align:left;margin-left:124.8pt;margin-top:263.4pt;width:.75pt;height:21pt;z-index:251695104" o:connectortype="straight">
            <v:stroke endarrow="block"/>
          </v:shape>
        </w:pict>
      </w:r>
      <w:r>
        <w:rPr>
          <w:rFonts w:eastAsia="Calibri"/>
          <w:noProof/>
          <w:sz w:val="40"/>
          <w:szCs w:val="28"/>
          <w:lang w:eastAsia="ru-RU"/>
        </w:rPr>
        <w:pict>
          <v:rect id="_x0000_s1046" style="position:absolute;left:0;text-align:left;margin-left:22.05pt;margin-top:284.4pt;width:198.75pt;height:73.5pt;z-index:251692032">
            <v:textbox>
              <w:txbxContent>
                <w:p w:rsidR="00AD2B48" w:rsidRPr="003A68A0" w:rsidRDefault="00AD2B48" w:rsidP="002B2C4B">
                  <w:pPr>
                    <w:jc w:val="center"/>
                    <w:rPr>
                      <w:sz w:val="24"/>
                    </w:rPr>
                  </w:pPr>
                  <w:r w:rsidRPr="003A68A0">
                    <w:rPr>
                      <w:sz w:val="24"/>
                    </w:rPr>
                    <w:t>Подготовка проекта сопроводительного письма о возврате заявления</w:t>
                  </w:r>
                </w:p>
              </w:txbxContent>
            </v:textbox>
          </v:rect>
        </w:pict>
      </w:r>
      <w:r>
        <w:rPr>
          <w:rFonts w:eastAsia="Calibri"/>
          <w:noProof/>
          <w:sz w:val="40"/>
          <w:szCs w:val="28"/>
          <w:lang w:eastAsia="ru-RU"/>
        </w:rPr>
        <w:pict>
          <v:rect id="_x0000_s1048" style="position:absolute;left:0;text-align:left;margin-left:280.8pt;margin-top:336.15pt;width:213pt;height:21.75pt;z-index:251694080">
            <v:textbox>
              <w:txbxContent>
                <w:p w:rsidR="00AD2B48" w:rsidRPr="003A68A0" w:rsidRDefault="00AD2B48" w:rsidP="002B2C4B">
                  <w:pPr>
                    <w:jc w:val="center"/>
                    <w:rPr>
                      <w:sz w:val="32"/>
                    </w:rPr>
                  </w:pPr>
                  <w:r w:rsidRPr="003A68A0">
                    <w:rPr>
                      <w:sz w:val="24"/>
                    </w:rPr>
                    <w:t>Подготовка проекта решения</w:t>
                  </w:r>
                </w:p>
              </w:txbxContent>
            </v:textbox>
          </v:rect>
        </w:pict>
      </w:r>
      <w:r>
        <w:rPr>
          <w:rFonts w:eastAsia="Calibri"/>
          <w:noProof/>
          <w:sz w:val="40"/>
          <w:szCs w:val="28"/>
          <w:lang w:eastAsia="ru-RU"/>
        </w:rPr>
        <w:pict>
          <v:rect id="_x0000_s1047" style="position:absolute;left:0;text-align:left;margin-left:280.8pt;margin-top:284.4pt;width:209.25pt;height:36.75pt;z-index:251693056">
            <v:textbox>
              <w:txbxContent>
                <w:p w:rsidR="00AD2B48" w:rsidRPr="003A68A0" w:rsidRDefault="00AD2B48" w:rsidP="002B2C4B">
                  <w:pPr>
                    <w:jc w:val="center"/>
                    <w:rPr>
                      <w:sz w:val="22"/>
                    </w:rPr>
                  </w:pPr>
                  <w:r w:rsidRPr="003A68A0">
                    <w:rPr>
                      <w:sz w:val="22"/>
                    </w:rPr>
                    <w:t>Формирование и направление межведомственного запроса (запросов)</w:t>
                  </w:r>
                </w:p>
              </w:txbxContent>
            </v:textbox>
          </v:rect>
        </w:pict>
      </w:r>
      <w:r>
        <w:rPr>
          <w:rFonts w:eastAsia="Calibri"/>
          <w:noProof/>
          <w:sz w:val="40"/>
          <w:szCs w:val="28"/>
          <w:lang w:eastAsia="ru-RU"/>
        </w:rPr>
        <w:pict>
          <v:shape id="_x0000_s1045" type="#_x0000_t32" style="position:absolute;left:0;text-align:left;margin-left:381.3pt;margin-top:198.9pt;width:0;height:19.5pt;z-index:251691008" o:connectortype="straight">
            <v:stroke endarrow="block"/>
          </v:shape>
        </w:pict>
      </w:r>
      <w:r>
        <w:rPr>
          <w:rFonts w:eastAsia="Calibri"/>
          <w:noProof/>
          <w:sz w:val="40"/>
          <w:szCs w:val="28"/>
          <w:lang w:eastAsia="ru-RU"/>
        </w:rPr>
        <w:pict>
          <v:shape id="_x0000_s1044" type="#_x0000_t32" style="position:absolute;left:0;text-align:left;margin-left:124.8pt;margin-top:198.9pt;width:.75pt;height:19.5pt;z-index:251689984" o:connectortype="straight">
            <v:stroke endarrow="block"/>
          </v:shape>
        </w:pict>
      </w:r>
      <w:r>
        <w:rPr>
          <w:rFonts w:eastAsia="Calibri"/>
          <w:noProof/>
          <w:sz w:val="40"/>
          <w:szCs w:val="28"/>
          <w:lang w:eastAsia="ru-RU"/>
        </w:rPr>
        <w:pict>
          <v:rect id="_x0000_s1043" style="position:absolute;left:0;text-align:left;margin-left:321.3pt;margin-top:218.4pt;width:129.75pt;height:45pt;z-index:251688960">
            <v:textbox>
              <w:txbxContent>
                <w:p w:rsidR="00AD2B48" w:rsidRPr="003A68A0" w:rsidRDefault="00AD2B48" w:rsidP="002B2C4B">
                  <w:pPr>
                    <w:jc w:val="center"/>
                    <w:rPr>
                      <w:sz w:val="24"/>
                    </w:rPr>
                  </w:pPr>
                  <w:r w:rsidRPr="003A68A0">
                    <w:rPr>
                      <w:sz w:val="24"/>
                    </w:rPr>
                    <w:t>Документы поданы в полном объеме</w:t>
                  </w:r>
                </w:p>
              </w:txbxContent>
            </v:textbox>
          </v:rect>
        </w:pict>
      </w:r>
      <w:r>
        <w:rPr>
          <w:rFonts w:eastAsia="Calibri"/>
          <w:noProof/>
          <w:sz w:val="40"/>
          <w:szCs w:val="28"/>
          <w:lang w:eastAsia="ru-RU"/>
        </w:rPr>
        <w:pict>
          <v:rect id="_x0000_s1042" style="position:absolute;left:0;text-align:left;margin-left:64.8pt;margin-top:218.4pt;width:128.25pt;height:45pt;z-index:251687936">
            <v:textbox>
              <w:txbxContent>
                <w:p w:rsidR="00AD2B48" w:rsidRPr="003A68A0" w:rsidRDefault="00AD2B48" w:rsidP="002B2C4B">
                  <w:pPr>
                    <w:jc w:val="center"/>
                    <w:rPr>
                      <w:sz w:val="24"/>
                    </w:rPr>
                  </w:pPr>
                  <w:r w:rsidRPr="003A68A0">
                    <w:rPr>
                      <w:sz w:val="24"/>
                    </w:rPr>
                    <w:t>Документы поданы не в полном объеме</w:t>
                  </w:r>
                </w:p>
              </w:txbxContent>
            </v:textbox>
          </v:rect>
        </w:pict>
      </w:r>
      <w:r>
        <w:rPr>
          <w:rFonts w:eastAsia="Calibri"/>
          <w:noProof/>
          <w:sz w:val="40"/>
          <w:szCs w:val="28"/>
          <w:lang w:eastAsia="ru-RU"/>
        </w:rPr>
        <w:pict>
          <v:shape id="_x0000_s1041" type="#_x0000_t32" style="position:absolute;left:0;text-align:left;margin-left:242.55pt;margin-top:155.4pt;width:.75pt;height:18.75pt;z-index:251686912" o:connectortype="straight">
            <v:stroke endarrow="block"/>
          </v:shape>
        </w:pict>
      </w:r>
      <w:r>
        <w:rPr>
          <w:rFonts w:eastAsia="Calibri"/>
          <w:noProof/>
          <w:sz w:val="40"/>
          <w:szCs w:val="28"/>
          <w:lang w:eastAsia="ru-RU"/>
        </w:rPr>
        <w:pict>
          <v:rect id="_x0000_s1040" style="position:absolute;left:0;text-align:left;margin-left:15.3pt;margin-top:174.15pt;width:474.75pt;height:24.75pt;z-index:251685888">
            <v:textbox>
              <w:txbxContent>
                <w:p w:rsidR="00AD2B48" w:rsidRPr="00F24C1C" w:rsidRDefault="00AD2B48" w:rsidP="002B2C4B">
                  <w:pPr>
                    <w:jc w:val="center"/>
                    <w:rPr>
                      <w:sz w:val="24"/>
                    </w:rPr>
                  </w:pPr>
                  <w:r w:rsidRPr="00F24C1C">
                    <w:rPr>
                      <w:sz w:val="24"/>
                    </w:rPr>
                    <w:t xml:space="preserve">Рассмотрение заявления </w:t>
                  </w:r>
                </w:p>
              </w:txbxContent>
            </v:textbox>
          </v:rect>
        </w:pict>
      </w:r>
      <w:r>
        <w:rPr>
          <w:rFonts w:eastAsia="Calibri"/>
          <w:noProof/>
          <w:sz w:val="40"/>
          <w:szCs w:val="28"/>
          <w:lang w:eastAsia="ru-RU"/>
        </w:rPr>
        <w:pict>
          <v:shape id="_x0000_s1039" type="#_x0000_t32" style="position:absolute;left:0;text-align:left;margin-left:284.55pt;margin-top:109.65pt;width:0;height:23.25pt;z-index:251684864" o:connectortype="straight">
            <v:stroke endarrow="block"/>
          </v:shape>
        </w:pict>
      </w:r>
      <w:r>
        <w:rPr>
          <w:rFonts w:eastAsia="Calibri"/>
          <w:noProof/>
          <w:sz w:val="40"/>
          <w:szCs w:val="28"/>
          <w:lang w:eastAsia="ru-RU"/>
        </w:rPr>
        <w:pict>
          <v:shape id="_x0000_s1038" type="#_x0000_t32" style="position:absolute;left:0;text-align:left;margin-left:50.55pt;margin-top:109.65pt;width:0;height:23.25pt;z-index:251683840" o:connectortype="straight">
            <v:stroke endarrow="block"/>
          </v:shape>
        </w:pict>
      </w:r>
      <w:r>
        <w:rPr>
          <w:rFonts w:eastAsia="Calibri"/>
          <w:noProof/>
          <w:sz w:val="40"/>
          <w:szCs w:val="28"/>
          <w:lang w:eastAsia="ru-RU"/>
        </w:rPr>
        <w:pict>
          <v:rect id="_x0000_s1037" style="position:absolute;left:0;text-align:left;margin-left:15.3pt;margin-top:132.9pt;width:474.75pt;height:22.5pt;z-index:251682816">
            <v:textbox>
              <w:txbxContent>
                <w:p w:rsidR="00AD2B48" w:rsidRPr="00F24C1C" w:rsidRDefault="00AD2B48" w:rsidP="002B2C4B">
                  <w:pPr>
                    <w:jc w:val="center"/>
                    <w:rPr>
                      <w:sz w:val="24"/>
                    </w:rPr>
                  </w:pPr>
                  <w:r w:rsidRPr="00F24C1C">
                    <w:rPr>
                      <w:sz w:val="24"/>
                    </w:rPr>
                    <w:t xml:space="preserve">Прием и регистрация заявления </w:t>
                  </w:r>
                </w:p>
              </w:txbxContent>
            </v:textbox>
          </v:rect>
        </w:pict>
      </w:r>
      <w:r>
        <w:rPr>
          <w:rFonts w:eastAsia="Calibri"/>
          <w:noProof/>
          <w:sz w:val="40"/>
          <w:szCs w:val="28"/>
          <w:lang w:eastAsia="ru-RU"/>
        </w:rPr>
        <w:pict>
          <v:shape id="_x0000_s1035" type="#_x0000_t32" style="position:absolute;left:0;text-align:left;margin-left:280.8pt;margin-top:54.15pt;width:0;height:21pt;z-index:251680768" o:connectortype="straight">
            <v:stroke endarrow="block"/>
          </v:shape>
        </w:pict>
      </w:r>
      <w:r>
        <w:rPr>
          <w:rFonts w:eastAsia="Calibri"/>
          <w:noProof/>
          <w:sz w:val="40"/>
          <w:szCs w:val="28"/>
          <w:lang w:eastAsia="ru-RU"/>
        </w:rPr>
        <w:pict>
          <v:shape id="_x0000_s1034" type="#_x0000_t32" style="position:absolute;left:0;text-align:left;margin-left:163.05pt;margin-top:54.15pt;width:0;height:21pt;z-index:251679744" o:connectortype="straight">
            <v:stroke endarrow="block"/>
          </v:shape>
        </w:pict>
      </w:r>
      <w:r>
        <w:rPr>
          <w:rFonts w:eastAsia="Calibri"/>
          <w:noProof/>
          <w:sz w:val="40"/>
          <w:szCs w:val="28"/>
          <w:lang w:eastAsia="ru-RU"/>
        </w:rPr>
        <w:pict>
          <v:rect id="_x0000_s1033" style="position:absolute;left:0;text-align:left;margin-left:119.55pt;margin-top:75.15pt;width:370.5pt;height:34.5pt;z-index:251678720">
            <v:textbox>
              <w:txbxContent>
                <w:p w:rsidR="00AD2B48" w:rsidRPr="00F24C1C" w:rsidRDefault="00AD2B48" w:rsidP="002B2C4B">
                  <w:pPr>
                    <w:jc w:val="center"/>
                    <w:rPr>
                      <w:sz w:val="24"/>
                    </w:rPr>
                  </w:pPr>
                  <w:r w:rsidRPr="00F24C1C">
                    <w:rPr>
                      <w:sz w:val="24"/>
                    </w:rPr>
                    <w:t>Передача заявления о предоставлении муниципальной услуги и прилагаемых документов (далее заявление) в Администрацию</w:t>
                  </w:r>
                </w:p>
              </w:txbxContent>
            </v:textbox>
          </v:rect>
        </w:pict>
      </w:r>
      <w:r>
        <w:rPr>
          <w:rFonts w:eastAsia="Calibri"/>
          <w:noProof/>
          <w:sz w:val="40"/>
          <w:szCs w:val="28"/>
          <w:lang w:eastAsia="ru-RU"/>
        </w:rPr>
        <w:pict>
          <v:rect id="_x0000_s1032" style="position:absolute;left:0;text-align:left;margin-left:361.05pt;margin-top:9.15pt;width:129pt;height:45pt;z-index:251677696">
            <v:textbox>
              <w:txbxContent>
                <w:p w:rsidR="00AD2B48" w:rsidRDefault="00AD2B48" w:rsidP="002B2C4B">
                  <w:pPr>
                    <w:jc w:val="center"/>
                  </w:pPr>
                </w:p>
                <w:p w:rsidR="00AD2B48" w:rsidRDefault="00AD2B48" w:rsidP="002B2C4B">
                  <w:pPr>
                    <w:jc w:val="center"/>
                  </w:pPr>
                  <w:r>
                    <w:t>ЕПГУ</w:t>
                  </w:r>
                </w:p>
              </w:txbxContent>
            </v:textbox>
          </v:rect>
        </w:pict>
      </w:r>
      <w:r>
        <w:rPr>
          <w:rFonts w:eastAsia="Calibri"/>
          <w:noProof/>
          <w:sz w:val="40"/>
          <w:szCs w:val="28"/>
          <w:lang w:eastAsia="ru-RU"/>
        </w:rPr>
        <w:pict>
          <v:rect id="_x0000_s1031" style="position:absolute;left:0;text-align:left;margin-left:233.55pt;margin-top:9.15pt;width:99.75pt;height:45pt;z-index:251676672">
            <v:textbox>
              <w:txbxContent>
                <w:p w:rsidR="00AD2B48" w:rsidRDefault="00AD2B48" w:rsidP="002B2C4B">
                  <w:pPr>
                    <w:jc w:val="center"/>
                  </w:pPr>
                </w:p>
                <w:p w:rsidR="00AD2B48" w:rsidRDefault="00AD2B48" w:rsidP="002B2C4B">
                  <w:pPr>
                    <w:jc w:val="center"/>
                  </w:pPr>
                  <w:r>
                    <w:t>МФЦ</w:t>
                  </w:r>
                </w:p>
              </w:txbxContent>
            </v:textbox>
          </v:rect>
        </w:pict>
      </w:r>
      <w:r>
        <w:rPr>
          <w:rFonts w:eastAsia="Calibri"/>
          <w:noProof/>
          <w:sz w:val="40"/>
          <w:szCs w:val="28"/>
          <w:lang w:eastAsia="ru-RU"/>
        </w:rPr>
        <w:pict>
          <v:rect id="_x0000_s1030" style="position:absolute;left:0;text-align:left;margin-left:119.55pt;margin-top:9.15pt;width:90pt;height:45pt;z-index:251675648">
            <v:textbox>
              <w:txbxContent>
                <w:p w:rsidR="00AD2B48" w:rsidRPr="00F24C1C" w:rsidRDefault="00AD2B48" w:rsidP="002B2C4B">
                  <w:pPr>
                    <w:jc w:val="center"/>
                    <w:rPr>
                      <w:sz w:val="22"/>
                    </w:rPr>
                  </w:pPr>
                  <w:r w:rsidRPr="00F24C1C">
                    <w:t>Почтовым отправлением в Администрацию</w:t>
                  </w:r>
                </w:p>
              </w:txbxContent>
            </v:textbox>
          </v:rect>
        </w:pict>
      </w:r>
      <w:r>
        <w:rPr>
          <w:rFonts w:eastAsia="Calibri"/>
          <w:noProof/>
          <w:sz w:val="40"/>
          <w:szCs w:val="28"/>
          <w:lang w:eastAsia="ru-RU"/>
        </w:rPr>
        <w:pict>
          <v:rect id="_x0000_s1029" style="position:absolute;left:0;text-align:left;margin-left:15.3pt;margin-top:9.15pt;width:75pt;height:100.5pt;z-index:251674624">
            <v:textbox>
              <w:txbxContent>
                <w:p w:rsidR="00AD2B48" w:rsidRDefault="00AD2B48" w:rsidP="002B2C4B">
                  <w:pPr>
                    <w:jc w:val="center"/>
                  </w:pPr>
                </w:p>
                <w:p w:rsidR="00AD2B48" w:rsidRDefault="00AD2B48" w:rsidP="002B2C4B">
                  <w:pPr>
                    <w:jc w:val="center"/>
                  </w:pPr>
                </w:p>
                <w:p w:rsidR="00AD2B48" w:rsidRPr="00F24C1C" w:rsidRDefault="00AD2B48" w:rsidP="002B2C4B">
                  <w:pPr>
                    <w:jc w:val="center"/>
                    <w:rPr>
                      <w:sz w:val="22"/>
                    </w:rPr>
                  </w:pPr>
                  <w:r w:rsidRPr="00F24C1C">
                    <w:rPr>
                      <w:sz w:val="22"/>
                    </w:rPr>
                    <w:t>Администрация</w:t>
                  </w:r>
                </w:p>
              </w:txbxContent>
            </v:textbox>
          </v:rect>
        </w:pict>
      </w:r>
    </w:p>
    <w:p w:rsidR="00161FD0" w:rsidRPr="00D434F2" w:rsidRDefault="00292F3E" w:rsidP="00AA5747">
      <w:pPr>
        <w:ind w:left="5670"/>
        <w:jc w:val="center"/>
        <w:rPr>
          <w:rFonts w:eastAsia="Calibri"/>
          <w:sz w:val="40"/>
          <w:szCs w:val="28"/>
        </w:rPr>
      </w:pPr>
      <w:r>
        <w:rPr>
          <w:rFonts w:eastAsia="Calibri"/>
          <w:noProof/>
          <w:sz w:val="40"/>
          <w:szCs w:val="28"/>
          <w:lang w:eastAsia="ru-RU"/>
        </w:rPr>
        <w:pict>
          <v:shape id="_x0000_s1036" type="#_x0000_t32" style="position:absolute;left:0;text-align:left;margin-left:419.55pt;margin-top:31.15pt;width:0;height:21pt;z-index:251681792" o:connectortype="straight">
            <v:stroke endarrow="block"/>
          </v:shape>
        </w:pict>
      </w:r>
    </w:p>
    <w:sectPr w:rsidR="00161FD0" w:rsidRPr="00D434F2" w:rsidSect="008A4F6D">
      <w:pgSz w:w="11907" w:h="16840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3F1" w:rsidRDefault="00E463F1" w:rsidP="00DF411D">
      <w:r>
        <w:separator/>
      </w:r>
    </w:p>
  </w:endnote>
  <w:endnote w:type="continuationSeparator" w:id="1">
    <w:p w:rsidR="00E463F1" w:rsidRDefault="00E463F1" w:rsidP="00DF4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6685073"/>
      <w:docPartObj>
        <w:docPartGallery w:val="Page Numbers (Bottom of Page)"/>
        <w:docPartUnique/>
      </w:docPartObj>
    </w:sdtPr>
    <w:sdtContent>
      <w:p w:rsidR="00AD2B48" w:rsidRDefault="00AD2B48">
        <w:pPr>
          <w:pStyle w:val="a3"/>
          <w:jc w:val="right"/>
        </w:pPr>
        <w:fldSimple w:instr="PAGE   \* MERGEFORMAT">
          <w:r w:rsidR="007F669C">
            <w:rPr>
              <w:noProof/>
            </w:rPr>
            <w:t>50</w:t>
          </w:r>
        </w:fldSimple>
      </w:p>
    </w:sdtContent>
  </w:sdt>
  <w:p w:rsidR="00AD2B48" w:rsidRDefault="00AD2B48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3F1" w:rsidRDefault="00E463F1" w:rsidP="00DF411D">
      <w:r>
        <w:separator/>
      </w:r>
    </w:p>
  </w:footnote>
  <w:footnote w:type="continuationSeparator" w:id="1">
    <w:p w:rsidR="00E463F1" w:rsidRDefault="00E463F1" w:rsidP="00DF41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C9F"/>
    <w:multiLevelType w:val="hybridMultilevel"/>
    <w:tmpl w:val="617AE7AC"/>
    <w:lvl w:ilvl="0" w:tplc="45007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50E63"/>
    <w:multiLevelType w:val="multilevel"/>
    <w:tmpl w:val="3BFE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648C1"/>
    <w:multiLevelType w:val="hybridMultilevel"/>
    <w:tmpl w:val="8EBC4F7A"/>
    <w:lvl w:ilvl="0" w:tplc="C164C1C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3">
    <w:nsid w:val="091066E4"/>
    <w:multiLevelType w:val="hybridMultilevel"/>
    <w:tmpl w:val="F24CF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52E41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344ED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7A7F22"/>
    <w:multiLevelType w:val="multilevel"/>
    <w:tmpl w:val="0EB21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1213262F"/>
    <w:multiLevelType w:val="hybridMultilevel"/>
    <w:tmpl w:val="589CD6E4"/>
    <w:lvl w:ilvl="0" w:tplc="995E19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13A252CC"/>
    <w:multiLevelType w:val="hybridMultilevel"/>
    <w:tmpl w:val="2C46F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906CA"/>
    <w:multiLevelType w:val="multilevel"/>
    <w:tmpl w:val="160AF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208C6099"/>
    <w:multiLevelType w:val="multilevel"/>
    <w:tmpl w:val="B9545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21F85DDC"/>
    <w:multiLevelType w:val="hybridMultilevel"/>
    <w:tmpl w:val="2B862E4E"/>
    <w:lvl w:ilvl="0" w:tplc="613E26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2">
    <w:nsid w:val="2AD86494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33CBA"/>
    <w:multiLevelType w:val="hybridMultilevel"/>
    <w:tmpl w:val="6D26E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C6A3E"/>
    <w:multiLevelType w:val="hybridMultilevel"/>
    <w:tmpl w:val="BFAA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AF1080"/>
    <w:multiLevelType w:val="hybridMultilevel"/>
    <w:tmpl w:val="C8C6C802"/>
    <w:lvl w:ilvl="0" w:tplc="0900B84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F95728"/>
    <w:multiLevelType w:val="multilevel"/>
    <w:tmpl w:val="50A67A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45FB6B20"/>
    <w:multiLevelType w:val="hybridMultilevel"/>
    <w:tmpl w:val="3EC807CC"/>
    <w:lvl w:ilvl="0" w:tplc="8962F0E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47456767"/>
    <w:multiLevelType w:val="hybridMultilevel"/>
    <w:tmpl w:val="13062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A0569A"/>
    <w:multiLevelType w:val="multilevel"/>
    <w:tmpl w:val="C902F40C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0" w:hanging="2160"/>
      </w:pPr>
      <w:rPr>
        <w:rFonts w:hint="default"/>
      </w:rPr>
    </w:lvl>
  </w:abstractNum>
  <w:abstractNum w:abstractNumId="20">
    <w:nsid w:val="4FA66AF1"/>
    <w:multiLevelType w:val="multilevel"/>
    <w:tmpl w:val="FE581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515163F9"/>
    <w:multiLevelType w:val="hybridMultilevel"/>
    <w:tmpl w:val="8DE8843E"/>
    <w:lvl w:ilvl="0" w:tplc="E8EC378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66700D1"/>
    <w:multiLevelType w:val="hybridMultilevel"/>
    <w:tmpl w:val="0930F4DC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24">
    <w:nsid w:val="62231A44"/>
    <w:multiLevelType w:val="multilevel"/>
    <w:tmpl w:val="8C94A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62942344"/>
    <w:multiLevelType w:val="hybridMultilevel"/>
    <w:tmpl w:val="D4122D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505A"/>
    <w:multiLevelType w:val="hybridMultilevel"/>
    <w:tmpl w:val="8DE8843E"/>
    <w:lvl w:ilvl="0" w:tplc="E8EC378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B14FB3"/>
    <w:multiLevelType w:val="hybridMultilevel"/>
    <w:tmpl w:val="81DC7272"/>
    <w:lvl w:ilvl="0" w:tplc="EF4E0C2E">
      <w:start w:val="3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28">
    <w:nsid w:val="725A43B8"/>
    <w:multiLevelType w:val="multilevel"/>
    <w:tmpl w:val="B32E9F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tabs>
          <w:tab w:val="num" w:pos="1516"/>
        </w:tabs>
        <w:ind w:left="1516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tabs>
          <w:tab w:val="num" w:pos="1734"/>
        </w:tabs>
        <w:ind w:left="1734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tabs>
          <w:tab w:val="num" w:pos="2312"/>
        </w:tabs>
        <w:ind w:left="2312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tabs>
          <w:tab w:val="num" w:pos="2530"/>
        </w:tabs>
        <w:ind w:left="2530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108"/>
        </w:tabs>
        <w:ind w:left="3108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26"/>
        </w:tabs>
        <w:ind w:left="3326" w:hanging="1440"/>
      </w:pPr>
      <w:rPr>
        <w:rFonts w:hint="default"/>
        <w:i/>
      </w:rPr>
    </w:lvl>
  </w:abstractNum>
  <w:abstractNum w:abstractNumId="29">
    <w:nsid w:val="785642E6"/>
    <w:multiLevelType w:val="hybridMultilevel"/>
    <w:tmpl w:val="2BDC09E8"/>
    <w:lvl w:ilvl="0" w:tplc="350C7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BB67E4"/>
    <w:multiLevelType w:val="multilevel"/>
    <w:tmpl w:val="D61A6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>
    <w:nsid w:val="7D184303"/>
    <w:multiLevelType w:val="multilevel"/>
    <w:tmpl w:val="0419001F"/>
    <w:numStyleLink w:val="7"/>
  </w:abstractNum>
  <w:num w:numId="1">
    <w:abstractNumId w:val="2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2"/>
  </w:num>
  <w:num w:numId="7">
    <w:abstractNumId w:val="19"/>
  </w:num>
  <w:num w:numId="8">
    <w:abstractNumId w:val="31"/>
  </w:num>
  <w:num w:numId="9">
    <w:abstractNumId w:val="7"/>
  </w:num>
  <w:num w:numId="10">
    <w:abstractNumId w:val="27"/>
  </w:num>
  <w:num w:numId="11">
    <w:abstractNumId w:val="24"/>
  </w:num>
  <w:num w:numId="12">
    <w:abstractNumId w:val="5"/>
  </w:num>
  <w:num w:numId="13">
    <w:abstractNumId w:val="16"/>
  </w:num>
  <w:num w:numId="14">
    <w:abstractNumId w:val="13"/>
  </w:num>
  <w:num w:numId="15">
    <w:abstractNumId w:val="18"/>
  </w:num>
  <w:num w:numId="16">
    <w:abstractNumId w:val="25"/>
  </w:num>
  <w:num w:numId="17">
    <w:abstractNumId w:val="17"/>
  </w:num>
  <w:num w:numId="18">
    <w:abstractNumId w:val="3"/>
  </w:num>
  <w:num w:numId="19">
    <w:abstractNumId w:val="8"/>
  </w:num>
  <w:num w:numId="20">
    <w:abstractNumId w:val="4"/>
  </w:num>
  <w:num w:numId="21">
    <w:abstractNumId w:val="14"/>
  </w:num>
  <w:num w:numId="22">
    <w:abstractNumId w:val="26"/>
  </w:num>
  <w:num w:numId="23">
    <w:abstractNumId w:val="9"/>
  </w:num>
  <w:num w:numId="24">
    <w:abstractNumId w:val="30"/>
  </w:num>
  <w:num w:numId="25">
    <w:abstractNumId w:val="6"/>
  </w:num>
  <w:num w:numId="26">
    <w:abstractNumId w:val="10"/>
  </w:num>
  <w:num w:numId="27">
    <w:abstractNumId w:val="21"/>
  </w:num>
  <w:num w:numId="28">
    <w:abstractNumId w:val="20"/>
  </w:num>
  <w:num w:numId="29">
    <w:abstractNumId w:val="0"/>
  </w:num>
  <w:num w:numId="30">
    <w:abstractNumId w:val="23"/>
  </w:num>
  <w:num w:numId="31">
    <w:abstractNumId w:val="28"/>
  </w:num>
  <w:num w:numId="32">
    <w:abstractNumId w:val="2"/>
  </w:num>
  <w:num w:numId="33">
    <w:abstractNumId w:val="11"/>
  </w:num>
  <w:num w:numId="34">
    <w:abstractNumId w:val="15"/>
  </w:num>
  <w:num w:numId="35">
    <w:abstractNumId w:val="1"/>
  </w:num>
  <w:num w:numId="36">
    <w:abstractNumId w:val="2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702B"/>
    <w:rsid w:val="0000380F"/>
    <w:rsid w:val="000138CB"/>
    <w:rsid w:val="00027973"/>
    <w:rsid w:val="00031BEE"/>
    <w:rsid w:val="000329C6"/>
    <w:rsid w:val="000449A6"/>
    <w:rsid w:val="00051D32"/>
    <w:rsid w:val="00061E85"/>
    <w:rsid w:val="00075C26"/>
    <w:rsid w:val="00084D6E"/>
    <w:rsid w:val="00091173"/>
    <w:rsid w:val="000952FF"/>
    <w:rsid w:val="000A204E"/>
    <w:rsid w:val="000A3C09"/>
    <w:rsid w:val="000B5AF3"/>
    <w:rsid w:val="000C4135"/>
    <w:rsid w:val="000C78D8"/>
    <w:rsid w:val="000E32A8"/>
    <w:rsid w:val="000F3423"/>
    <w:rsid w:val="001205BE"/>
    <w:rsid w:val="00134F91"/>
    <w:rsid w:val="00147278"/>
    <w:rsid w:val="00157355"/>
    <w:rsid w:val="00161FD0"/>
    <w:rsid w:val="0017244B"/>
    <w:rsid w:val="00175D92"/>
    <w:rsid w:val="00177C54"/>
    <w:rsid w:val="001860A4"/>
    <w:rsid w:val="00190E35"/>
    <w:rsid w:val="001A06EB"/>
    <w:rsid w:val="001A7A54"/>
    <w:rsid w:val="001C4396"/>
    <w:rsid w:val="001E114A"/>
    <w:rsid w:val="001E2E1A"/>
    <w:rsid w:val="001F19AA"/>
    <w:rsid w:val="001F1CF3"/>
    <w:rsid w:val="001F5CBA"/>
    <w:rsid w:val="00212D91"/>
    <w:rsid w:val="00220BA0"/>
    <w:rsid w:val="00225001"/>
    <w:rsid w:val="00227B11"/>
    <w:rsid w:val="00236CA4"/>
    <w:rsid w:val="0024376C"/>
    <w:rsid w:val="002477F2"/>
    <w:rsid w:val="0025152E"/>
    <w:rsid w:val="00252263"/>
    <w:rsid w:val="00255321"/>
    <w:rsid w:val="00274FA3"/>
    <w:rsid w:val="0027774F"/>
    <w:rsid w:val="002860AE"/>
    <w:rsid w:val="00290435"/>
    <w:rsid w:val="002906B5"/>
    <w:rsid w:val="00291FEB"/>
    <w:rsid w:val="00292F3E"/>
    <w:rsid w:val="002A082C"/>
    <w:rsid w:val="002A3400"/>
    <w:rsid w:val="002B28F4"/>
    <w:rsid w:val="002B2C4B"/>
    <w:rsid w:val="002B6B82"/>
    <w:rsid w:val="002C452B"/>
    <w:rsid w:val="002C5F63"/>
    <w:rsid w:val="002E5853"/>
    <w:rsid w:val="002F3048"/>
    <w:rsid w:val="002F5FBE"/>
    <w:rsid w:val="003040BB"/>
    <w:rsid w:val="00306AB7"/>
    <w:rsid w:val="003137B0"/>
    <w:rsid w:val="003147B2"/>
    <w:rsid w:val="00320ABA"/>
    <w:rsid w:val="00323B9C"/>
    <w:rsid w:val="00330299"/>
    <w:rsid w:val="00331A98"/>
    <w:rsid w:val="00333532"/>
    <w:rsid w:val="0033783A"/>
    <w:rsid w:val="0034277A"/>
    <w:rsid w:val="00346FC8"/>
    <w:rsid w:val="00350ADA"/>
    <w:rsid w:val="0035180A"/>
    <w:rsid w:val="0035381B"/>
    <w:rsid w:val="0035432B"/>
    <w:rsid w:val="0035568F"/>
    <w:rsid w:val="0036341C"/>
    <w:rsid w:val="0037284B"/>
    <w:rsid w:val="003855A8"/>
    <w:rsid w:val="00386CBF"/>
    <w:rsid w:val="00387DEF"/>
    <w:rsid w:val="00392AFB"/>
    <w:rsid w:val="003A1FC9"/>
    <w:rsid w:val="003A5327"/>
    <w:rsid w:val="003A5C70"/>
    <w:rsid w:val="003A64E4"/>
    <w:rsid w:val="003B0038"/>
    <w:rsid w:val="003B07F6"/>
    <w:rsid w:val="003B48E0"/>
    <w:rsid w:val="003B5EE5"/>
    <w:rsid w:val="003C1A65"/>
    <w:rsid w:val="003D1F49"/>
    <w:rsid w:val="003E6F3C"/>
    <w:rsid w:val="003F30E5"/>
    <w:rsid w:val="003F36DA"/>
    <w:rsid w:val="00400DE9"/>
    <w:rsid w:val="00413B89"/>
    <w:rsid w:val="004235EE"/>
    <w:rsid w:val="00426ED8"/>
    <w:rsid w:val="00427B1A"/>
    <w:rsid w:val="00430D85"/>
    <w:rsid w:val="00432441"/>
    <w:rsid w:val="004344B1"/>
    <w:rsid w:val="00434BF5"/>
    <w:rsid w:val="00435A3D"/>
    <w:rsid w:val="0044324F"/>
    <w:rsid w:val="00455C55"/>
    <w:rsid w:val="004643F7"/>
    <w:rsid w:val="004720B0"/>
    <w:rsid w:val="0047556B"/>
    <w:rsid w:val="00476813"/>
    <w:rsid w:val="004824DA"/>
    <w:rsid w:val="00490F70"/>
    <w:rsid w:val="00496075"/>
    <w:rsid w:val="00496E48"/>
    <w:rsid w:val="004A0478"/>
    <w:rsid w:val="004A07F0"/>
    <w:rsid w:val="004B0F3A"/>
    <w:rsid w:val="004B34FF"/>
    <w:rsid w:val="004C3832"/>
    <w:rsid w:val="004D3213"/>
    <w:rsid w:val="004D40F6"/>
    <w:rsid w:val="004D7BC5"/>
    <w:rsid w:val="005016B9"/>
    <w:rsid w:val="00512707"/>
    <w:rsid w:val="00512768"/>
    <w:rsid w:val="00536D19"/>
    <w:rsid w:val="0054276E"/>
    <w:rsid w:val="00546797"/>
    <w:rsid w:val="005645A8"/>
    <w:rsid w:val="00571874"/>
    <w:rsid w:val="0057228B"/>
    <w:rsid w:val="00586264"/>
    <w:rsid w:val="00591AFD"/>
    <w:rsid w:val="005B12C7"/>
    <w:rsid w:val="005C792A"/>
    <w:rsid w:val="005E08EB"/>
    <w:rsid w:val="005E0BC7"/>
    <w:rsid w:val="005E22EB"/>
    <w:rsid w:val="005F34C0"/>
    <w:rsid w:val="005F37BD"/>
    <w:rsid w:val="00601410"/>
    <w:rsid w:val="00611AD0"/>
    <w:rsid w:val="00614061"/>
    <w:rsid w:val="00614CF9"/>
    <w:rsid w:val="00620A3C"/>
    <w:rsid w:val="00626813"/>
    <w:rsid w:val="006300F8"/>
    <w:rsid w:val="00637C53"/>
    <w:rsid w:val="00644372"/>
    <w:rsid w:val="00662DA7"/>
    <w:rsid w:val="006731BC"/>
    <w:rsid w:val="00675A91"/>
    <w:rsid w:val="00682949"/>
    <w:rsid w:val="0068586F"/>
    <w:rsid w:val="00687076"/>
    <w:rsid w:val="0069360A"/>
    <w:rsid w:val="00695A39"/>
    <w:rsid w:val="006A07BD"/>
    <w:rsid w:val="006A4406"/>
    <w:rsid w:val="006A7F76"/>
    <w:rsid w:val="006B21E8"/>
    <w:rsid w:val="006B7BBC"/>
    <w:rsid w:val="006C6A2C"/>
    <w:rsid w:val="006C6C6F"/>
    <w:rsid w:val="006D0D58"/>
    <w:rsid w:val="006D22C8"/>
    <w:rsid w:val="006D651E"/>
    <w:rsid w:val="006E71AC"/>
    <w:rsid w:val="006F02F9"/>
    <w:rsid w:val="006F4CF3"/>
    <w:rsid w:val="00704162"/>
    <w:rsid w:val="0071685F"/>
    <w:rsid w:val="00724297"/>
    <w:rsid w:val="007306C1"/>
    <w:rsid w:val="00736C64"/>
    <w:rsid w:val="00737E1F"/>
    <w:rsid w:val="00740E7D"/>
    <w:rsid w:val="00745D07"/>
    <w:rsid w:val="00750C67"/>
    <w:rsid w:val="007577D0"/>
    <w:rsid w:val="00757B15"/>
    <w:rsid w:val="00765877"/>
    <w:rsid w:val="007675AB"/>
    <w:rsid w:val="0077153C"/>
    <w:rsid w:val="0077682D"/>
    <w:rsid w:val="00782100"/>
    <w:rsid w:val="007864A2"/>
    <w:rsid w:val="00792712"/>
    <w:rsid w:val="0079683A"/>
    <w:rsid w:val="0079790D"/>
    <w:rsid w:val="00797C0D"/>
    <w:rsid w:val="007A45EF"/>
    <w:rsid w:val="007A4636"/>
    <w:rsid w:val="007B16FD"/>
    <w:rsid w:val="007B1AC7"/>
    <w:rsid w:val="007B3823"/>
    <w:rsid w:val="007D16C4"/>
    <w:rsid w:val="007D6CB3"/>
    <w:rsid w:val="007E0EA8"/>
    <w:rsid w:val="007F379E"/>
    <w:rsid w:val="007F669C"/>
    <w:rsid w:val="00800446"/>
    <w:rsid w:val="008039AF"/>
    <w:rsid w:val="00812D33"/>
    <w:rsid w:val="00815B1A"/>
    <w:rsid w:val="008218F3"/>
    <w:rsid w:val="00827120"/>
    <w:rsid w:val="008359E3"/>
    <w:rsid w:val="0083722E"/>
    <w:rsid w:val="00850F81"/>
    <w:rsid w:val="00862303"/>
    <w:rsid w:val="00864CD2"/>
    <w:rsid w:val="008719D9"/>
    <w:rsid w:val="008871D1"/>
    <w:rsid w:val="0089067A"/>
    <w:rsid w:val="00894635"/>
    <w:rsid w:val="008A12D0"/>
    <w:rsid w:val="008A4F6D"/>
    <w:rsid w:val="008B31F6"/>
    <w:rsid w:val="008B58DA"/>
    <w:rsid w:val="008C1012"/>
    <w:rsid w:val="008D1AFD"/>
    <w:rsid w:val="008D1DB4"/>
    <w:rsid w:val="008D3F8E"/>
    <w:rsid w:val="008D665A"/>
    <w:rsid w:val="008E0445"/>
    <w:rsid w:val="008E1223"/>
    <w:rsid w:val="008F73C7"/>
    <w:rsid w:val="0091165A"/>
    <w:rsid w:val="009138AF"/>
    <w:rsid w:val="00916685"/>
    <w:rsid w:val="00921469"/>
    <w:rsid w:val="00924BF9"/>
    <w:rsid w:val="009374B2"/>
    <w:rsid w:val="00940911"/>
    <w:rsid w:val="00946EF3"/>
    <w:rsid w:val="00950880"/>
    <w:rsid w:val="00985D03"/>
    <w:rsid w:val="009955A5"/>
    <w:rsid w:val="009B2667"/>
    <w:rsid w:val="009B2AFF"/>
    <w:rsid w:val="009B52B0"/>
    <w:rsid w:val="009E3429"/>
    <w:rsid w:val="009E702B"/>
    <w:rsid w:val="009F0584"/>
    <w:rsid w:val="00A00BF1"/>
    <w:rsid w:val="00A127A9"/>
    <w:rsid w:val="00A21549"/>
    <w:rsid w:val="00A30C9B"/>
    <w:rsid w:val="00A30CA6"/>
    <w:rsid w:val="00A416BC"/>
    <w:rsid w:val="00A50C99"/>
    <w:rsid w:val="00A5261A"/>
    <w:rsid w:val="00A540F1"/>
    <w:rsid w:val="00A62BFB"/>
    <w:rsid w:val="00A725BF"/>
    <w:rsid w:val="00A8291B"/>
    <w:rsid w:val="00A92DFA"/>
    <w:rsid w:val="00A96575"/>
    <w:rsid w:val="00A96F93"/>
    <w:rsid w:val="00AA2C08"/>
    <w:rsid w:val="00AA5747"/>
    <w:rsid w:val="00AB1FEF"/>
    <w:rsid w:val="00AB689A"/>
    <w:rsid w:val="00AB7C4B"/>
    <w:rsid w:val="00AC6B70"/>
    <w:rsid w:val="00AD0257"/>
    <w:rsid w:val="00AD0FBE"/>
    <w:rsid w:val="00AD2B48"/>
    <w:rsid w:val="00B0116C"/>
    <w:rsid w:val="00B03783"/>
    <w:rsid w:val="00B07A5F"/>
    <w:rsid w:val="00B1582E"/>
    <w:rsid w:val="00B21F05"/>
    <w:rsid w:val="00B26E21"/>
    <w:rsid w:val="00B32B48"/>
    <w:rsid w:val="00B33116"/>
    <w:rsid w:val="00B44AA7"/>
    <w:rsid w:val="00B4517B"/>
    <w:rsid w:val="00B57ED3"/>
    <w:rsid w:val="00B66949"/>
    <w:rsid w:val="00B72E58"/>
    <w:rsid w:val="00B76EAB"/>
    <w:rsid w:val="00BA4B4E"/>
    <w:rsid w:val="00BB7F2D"/>
    <w:rsid w:val="00BC08AB"/>
    <w:rsid w:val="00BC0DB6"/>
    <w:rsid w:val="00BC609A"/>
    <w:rsid w:val="00BC7A83"/>
    <w:rsid w:val="00BD486B"/>
    <w:rsid w:val="00BE42AF"/>
    <w:rsid w:val="00BE6ADD"/>
    <w:rsid w:val="00BE7E6E"/>
    <w:rsid w:val="00BF4BE3"/>
    <w:rsid w:val="00C02057"/>
    <w:rsid w:val="00C15087"/>
    <w:rsid w:val="00C24D45"/>
    <w:rsid w:val="00C56291"/>
    <w:rsid w:val="00C56EB4"/>
    <w:rsid w:val="00C57A72"/>
    <w:rsid w:val="00C6331C"/>
    <w:rsid w:val="00C8013D"/>
    <w:rsid w:val="00C87FA5"/>
    <w:rsid w:val="00C9151E"/>
    <w:rsid w:val="00C91B94"/>
    <w:rsid w:val="00C95A79"/>
    <w:rsid w:val="00C95B0A"/>
    <w:rsid w:val="00CA1D09"/>
    <w:rsid w:val="00CA271F"/>
    <w:rsid w:val="00CB28EF"/>
    <w:rsid w:val="00CC6884"/>
    <w:rsid w:val="00CD2FCB"/>
    <w:rsid w:val="00CD3593"/>
    <w:rsid w:val="00CD7597"/>
    <w:rsid w:val="00CF0248"/>
    <w:rsid w:val="00CF3CF5"/>
    <w:rsid w:val="00CF47EC"/>
    <w:rsid w:val="00D0108D"/>
    <w:rsid w:val="00D11118"/>
    <w:rsid w:val="00D12857"/>
    <w:rsid w:val="00D222FA"/>
    <w:rsid w:val="00D26CBA"/>
    <w:rsid w:val="00D35861"/>
    <w:rsid w:val="00D406B4"/>
    <w:rsid w:val="00D434F2"/>
    <w:rsid w:val="00D50BD3"/>
    <w:rsid w:val="00D558AD"/>
    <w:rsid w:val="00D56142"/>
    <w:rsid w:val="00D57044"/>
    <w:rsid w:val="00D60904"/>
    <w:rsid w:val="00D65189"/>
    <w:rsid w:val="00D67663"/>
    <w:rsid w:val="00D853F8"/>
    <w:rsid w:val="00DC208B"/>
    <w:rsid w:val="00DC24BF"/>
    <w:rsid w:val="00DC63C2"/>
    <w:rsid w:val="00DD0E82"/>
    <w:rsid w:val="00DE1F83"/>
    <w:rsid w:val="00DE76F9"/>
    <w:rsid w:val="00DF077E"/>
    <w:rsid w:val="00DF411D"/>
    <w:rsid w:val="00DF4D61"/>
    <w:rsid w:val="00DF5564"/>
    <w:rsid w:val="00DF5B7B"/>
    <w:rsid w:val="00E3366E"/>
    <w:rsid w:val="00E408F8"/>
    <w:rsid w:val="00E43BB2"/>
    <w:rsid w:val="00E463F1"/>
    <w:rsid w:val="00E51435"/>
    <w:rsid w:val="00E531A5"/>
    <w:rsid w:val="00E640D4"/>
    <w:rsid w:val="00E64F59"/>
    <w:rsid w:val="00E71319"/>
    <w:rsid w:val="00E742D1"/>
    <w:rsid w:val="00E74685"/>
    <w:rsid w:val="00E763F7"/>
    <w:rsid w:val="00E870D4"/>
    <w:rsid w:val="00E878BB"/>
    <w:rsid w:val="00E90ECB"/>
    <w:rsid w:val="00E929A5"/>
    <w:rsid w:val="00E94D0D"/>
    <w:rsid w:val="00EA6BA3"/>
    <w:rsid w:val="00EB3AC7"/>
    <w:rsid w:val="00EB4005"/>
    <w:rsid w:val="00EB4F16"/>
    <w:rsid w:val="00EB5961"/>
    <w:rsid w:val="00EB72D3"/>
    <w:rsid w:val="00EC2833"/>
    <w:rsid w:val="00ED43BC"/>
    <w:rsid w:val="00ED7DBC"/>
    <w:rsid w:val="00EE1B50"/>
    <w:rsid w:val="00EE3238"/>
    <w:rsid w:val="00EE4593"/>
    <w:rsid w:val="00EE75A0"/>
    <w:rsid w:val="00EF317E"/>
    <w:rsid w:val="00EF54A5"/>
    <w:rsid w:val="00F010A8"/>
    <w:rsid w:val="00F044E2"/>
    <w:rsid w:val="00F06F5C"/>
    <w:rsid w:val="00F13BB7"/>
    <w:rsid w:val="00F262E5"/>
    <w:rsid w:val="00F33919"/>
    <w:rsid w:val="00F43AC8"/>
    <w:rsid w:val="00F45A39"/>
    <w:rsid w:val="00F57916"/>
    <w:rsid w:val="00F6151E"/>
    <w:rsid w:val="00F864D7"/>
    <w:rsid w:val="00F92575"/>
    <w:rsid w:val="00FA0886"/>
    <w:rsid w:val="00FA0C2F"/>
    <w:rsid w:val="00FA617C"/>
    <w:rsid w:val="00FB2C27"/>
    <w:rsid w:val="00FB4A01"/>
    <w:rsid w:val="00FB54AD"/>
    <w:rsid w:val="00FC153C"/>
    <w:rsid w:val="00FC2586"/>
    <w:rsid w:val="00FC2D4A"/>
    <w:rsid w:val="00FE10D0"/>
    <w:rsid w:val="00FE2F50"/>
    <w:rsid w:val="00FF059A"/>
    <w:rsid w:val="00FF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9" type="connector" idref="#_x0000_s1051"/>
        <o:r id="V:Rule20" type="connector" idref="#_x0000_s1054"/>
        <o:r id="V:Rule21" type="connector" idref="#_x0000_s1050"/>
        <o:r id="V:Rule22" type="connector" idref="#_x0000_s1034"/>
        <o:r id="V:Rule23" type="connector" idref="#_x0000_s1059"/>
        <o:r id="V:Rule24" type="connector" idref="#_x0000_s1055"/>
        <o:r id="V:Rule25" type="connector" idref="#_x0000_s1039"/>
        <o:r id="V:Rule26" type="connector" idref="#_x0000_s1049"/>
        <o:r id="V:Rule27" type="connector" idref="#_x0000_s1035"/>
        <o:r id="V:Rule28" type="connector" idref="#_x0000_s1060"/>
        <o:r id="V:Rule29" type="connector" idref="#_x0000_s1038"/>
        <o:r id="V:Rule30" type="connector" idref="#_x0000_s1061"/>
        <o:r id="V:Rule31" type="connector" idref="#_x0000_s1056"/>
        <o:r id="V:Rule32" type="connector" idref="#_x0000_s1036"/>
        <o:r id="V:Rule33" type="connector" idref="#_x0000_s1041"/>
        <o:r id="V:Rule34" type="connector" idref="#_x0000_s1058"/>
        <o:r id="V:Rule35" type="connector" idref="#_x0000_s1044"/>
        <o:r id="V:Rule36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7682D"/>
    <w:pPr>
      <w:keepNext/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161F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317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61F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82D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customStyle="1" w:styleId="FontStyle23">
    <w:name w:val="Font Style23"/>
    <w:rsid w:val="009E702B"/>
    <w:rPr>
      <w:rFonts w:ascii="Times New Roman" w:hAnsi="Times New Roman" w:cs="Times New Roman"/>
      <w:sz w:val="26"/>
      <w:szCs w:val="26"/>
    </w:rPr>
  </w:style>
  <w:style w:type="paragraph" w:styleId="a3">
    <w:name w:val="footer"/>
    <w:basedOn w:val="a"/>
    <w:link w:val="a4"/>
    <w:rsid w:val="009E70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9E70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9E70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6">
    <w:name w:val="Style6"/>
    <w:basedOn w:val="a"/>
    <w:rsid w:val="009E702B"/>
    <w:pPr>
      <w:widowControl w:val="0"/>
      <w:autoSpaceDE w:val="0"/>
      <w:jc w:val="both"/>
    </w:pPr>
    <w:rPr>
      <w:sz w:val="24"/>
      <w:szCs w:val="24"/>
    </w:rPr>
  </w:style>
  <w:style w:type="paragraph" w:styleId="a5">
    <w:name w:val="Balloon Text"/>
    <w:basedOn w:val="a"/>
    <w:link w:val="a6"/>
    <w:semiHidden/>
    <w:unhideWhenUsed/>
    <w:rsid w:val="009E7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9E70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72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rsid w:val="008D1AFD"/>
    <w:pPr>
      <w:widowControl w:val="0"/>
    </w:pPr>
    <w:rPr>
      <w:sz w:val="24"/>
      <w:szCs w:val="24"/>
    </w:rPr>
  </w:style>
  <w:style w:type="paragraph" w:customStyle="1" w:styleId="ConsNonformat">
    <w:name w:val="ConsNonformat"/>
    <w:rsid w:val="008D1AFD"/>
    <w:pPr>
      <w:widowControl w:val="0"/>
      <w:suppressAutoHyphens/>
      <w:autoSpaceDE w:val="0"/>
      <w:spacing w:after="0" w:line="240" w:lineRule="auto"/>
      <w:ind w:right="19772" w:firstLine="709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11">
    <w:name w:val="Абзац списка1"/>
    <w:basedOn w:val="a"/>
    <w:rsid w:val="008D1AF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link w:val="a9"/>
    <w:uiPriority w:val="34"/>
    <w:qFormat/>
    <w:rsid w:val="0077153C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FC2D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Hyperlink"/>
    <w:rsid w:val="0077682D"/>
    <w:rPr>
      <w:color w:val="0000FF"/>
      <w:u w:val="single"/>
    </w:rPr>
  </w:style>
  <w:style w:type="character" w:customStyle="1" w:styleId="highlight">
    <w:name w:val="highlight"/>
    <w:rsid w:val="0077682D"/>
  </w:style>
  <w:style w:type="paragraph" w:customStyle="1" w:styleId="ConsPlusTitle">
    <w:name w:val="ConsPlusTitle"/>
    <w:uiPriority w:val="99"/>
    <w:rsid w:val="0077682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western">
    <w:name w:val="western"/>
    <w:basedOn w:val="a"/>
    <w:rsid w:val="0077682D"/>
    <w:pPr>
      <w:spacing w:before="100" w:after="100"/>
    </w:pPr>
    <w:rPr>
      <w:sz w:val="24"/>
      <w:szCs w:val="24"/>
    </w:rPr>
  </w:style>
  <w:style w:type="character" w:customStyle="1" w:styleId="blk">
    <w:name w:val="blk"/>
    <w:basedOn w:val="a0"/>
    <w:rsid w:val="00DF4D61"/>
    <w:rPr>
      <w:vanish w:val="0"/>
      <w:webHidden w:val="0"/>
      <w:specVanish w:val="0"/>
    </w:rPr>
  </w:style>
  <w:style w:type="character" w:customStyle="1" w:styleId="f">
    <w:name w:val="f"/>
    <w:basedOn w:val="a0"/>
    <w:rsid w:val="00DF4D61"/>
  </w:style>
  <w:style w:type="paragraph" w:styleId="ab">
    <w:name w:val="header"/>
    <w:basedOn w:val="a"/>
    <w:link w:val="ac"/>
    <w:unhideWhenUsed/>
    <w:rsid w:val="00D558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558AD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rsid w:val="00B451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F31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FollowedHyperlink"/>
    <w:basedOn w:val="a0"/>
    <w:uiPriority w:val="99"/>
    <w:semiHidden/>
    <w:unhideWhenUsed/>
    <w:rsid w:val="00EF317E"/>
    <w:rPr>
      <w:color w:val="800080"/>
      <w:u w:val="single"/>
    </w:rPr>
  </w:style>
  <w:style w:type="character" w:customStyle="1" w:styleId="20">
    <w:name w:val="Заголовок 2 Знак"/>
    <w:basedOn w:val="a0"/>
    <w:link w:val="2"/>
    <w:rsid w:val="00161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61FD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customStyle="1" w:styleId="21">
    <w:name w:val="Абзац списка2"/>
    <w:basedOn w:val="a"/>
    <w:rsid w:val="00161FD0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Обычный1"/>
    <w:link w:val="13"/>
    <w:rsid w:val="00161FD0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3">
    <w:name w:val="Обычный1 Знак"/>
    <w:link w:val="12"/>
    <w:locked/>
    <w:rsid w:val="00161FD0"/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f">
    <w:name w:val="annotation reference"/>
    <w:semiHidden/>
    <w:rsid w:val="00161FD0"/>
    <w:rPr>
      <w:sz w:val="16"/>
      <w:szCs w:val="16"/>
    </w:rPr>
  </w:style>
  <w:style w:type="paragraph" w:styleId="af0">
    <w:name w:val="annotation text"/>
    <w:basedOn w:val="a"/>
    <w:link w:val="af1"/>
    <w:semiHidden/>
    <w:rsid w:val="00161FD0"/>
    <w:pPr>
      <w:widowControl w:val="0"/>
      <w:suppressAutoHyphens w:val="0"/>
    </w:pPr>
    <w:rPr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161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бычный2"/>
    <w:rsid w:val="00161FD0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2">
    <w:name w:val="Plain Text"/>
    <w:basedOn w:val="a"/>
    <w:link w:val="af3"/>
    <w:rsid w:val="00161FD0"/>
    <w:pPr>
      <w:suppressAutoHyphens w:val="0"/>
      <w:spacing w:after="200" w:line="276" w:lineRule="auto"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161FD0"/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rsid w:val="00161F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161FD0"/>
    <w:pPr>
      <w:suppressAutoHyphens w:val="0"/>
      <w:spacing w:after="120" w:line="480" w:lineRule="auto"/>
      <w:ind w:left="283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rsid w:val="00161FD0"/>
    <w:rPr>
      <w:rFonts w:ascii="Calibri" w:eastAsia="Times New Roman" w:hAnsi="Calibri" w:cs="Times New Roman"/>
      <w:sz w:val="20"/>
      <w:szCs w:val="20"/>
    </w:rPr>
  </w:style>
  <w:style w:type="paragraph" w:styleId="af4">
    <w:name w:val="Body Text"/>
    <w:basedOn w:val="a"/>
    <w:link w:val="af5"/>
    <w:semiHidden/>
    <w:rsid w:val="00161FD0"/>
    <w:pPr>
      <w:suppressAutoHyphens w:val="0"/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161FD0"/>
    <w:rPr>
      <w:rFonts w:ascii="Calibri" w:eastAsia="Times New Roman" w:hAnsi="Calibri" w:cs="Calibri"/>
    </w:rPr>
  </w:style>
  <w:style w:type="character" w:styleId="af6">
    <w:name w:val="page number"/>
    <w:basedOn w:val="a0"/>
    <w:rsid w:val="00161FD0"/>
  </w:style>
  <w:style w:type="paragraph" w:customStyle="1" w:styleId="af7">
    <w:name w:val="Знак Знак Знак Знак"/>
    <w:basedOn w:val="a"/>
    <w:autoRedefine/>
    <w:rsid w:val="00161FD0"/>
    <w:pPr>
      <w:suppressAutoHyphens w:val="0"/>
      <w:spacing w:line="240" w:lineRule="exact"/>
      <w:jc w:val="right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5">
    <w:name w:val="Знак5"/>
    <w:basedOn w:val="a"/>
    <w:autoRedefine/>
    <w:rsid w:val="00161FD0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14">
    <w:name w:val="Знак Знак Знак Знак1"/>
    <w:basedOn w:val="a"/>
    <w:autoRedefine/>
    <w:rsid w:val="00161FD0"/>
    <w:pPr>
      <w:suppressAutoHyphens w:val="0"/>
      <w:spacing w:line="240" w:lineRule="exact"/>
      <w:jc w:val="right"/>
    </w:pPr>
    <w:rPr>
      <w:rFonts w:ascii="Calibri" w:eastAsia="Calibri" w:hAnsi="Calibri" w:cs="Calibri"/>
      <w:sz w:val="28"/>
      <w:szCs w:val="28"/>
      <w:lang w:val="en-US" w:eastAsia="en-US"/>
    </w:rPr>
  </w:style>
  <w:style w:type="numbering" w:customStyle="1" w:styleId="7">
    <w:name w:val="Стиль7"/>
    <w:rsid w:val="00161FD0"/>
    <w:pPr>
      <w:numPr>
        <w:numId w:val="1"/>
      </w:numPr>
    </w:pPr>
  </w:style>
  <w:style w:type="paragraph" w:customStyle="1" w:styleId="af8">
    <w:name w:val="Знак Знак Знак Знак"/>
    <w:basedOn w:val="a"/>
    <w:autoRedefine/>
    <w:rsid w:val="00161FD0"/>
    <w:pPr>
      <w:widowControl w:val="0"/>
      <w:suppressAutoHyphens w:val="0"/>
      <w:autoSpaceDE w:val="0"/>
      <w:autoSpaceDN w:val="0"/>
      <w:adjustRightInd w:val="0"/>
      <w:spacing w:line="240" w:lineRule="exact"/>
      <w:ind w:right="28" w:firstLine="709"/>
      <w:jc w:val="both"/>
      <w:textAlignment w:val="baseline"/>
    </w:pPr>
    <w:rPr>
      <w:sz w:val="24"/>
      <w:szCs w:val="24"/>
      <w:lang w:val="en-US" w:eastAsia="en-US"/>
    </w:rPr>
  </w:style>
  <w:style w:type="table" w:customStyle="1" w:styleId="15">
    <w:name w:val="Сетка таблицы1"/>
    <w:basedOn w:val="a1"/>
    <w:next w:val="ad"/>
    <w:rsid w:val="00161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Знак5"/>
    <w:basedOn w:val="a"/>
    <w:autoRedefine/>
    <w:rsid w:val="00161FD0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locked/>
    <w:rsid w:val="00161FD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radiotext">
    <w:name w:val="radiotext"/>
    <w:rsid w:val="00161FD0"/>
  </w:style>
  <w:style w:type="table" w:customStyle="1" w:styleId="25">
    <w:name w:val="Сетка таблицы2"/>
    <w:basedOn w:val="a1"/>
    <w:next w:val="ad"/>
    <w:uiPriority w:val="99"/>
    <w:rsid w:val="00161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endnote text"/>
    <w:basedOn w:val="a"/>
    <w:link w:val="afa"/>
    <w:uiPriority w:val="99"/>
    <w:unhideWhenUsed/>
    <w:rsid w:val="00161FD0"/>
    <w:pPr>
      <w:suppressAutoHyphens w:val="0"/>
    </w:pPr>
  </w:style>
  <w:style w:type="character" w:customStyle="1" w:styleId="afa">
    <w:name w:val="Текст концевой сноски Знак"/>
    <w:basedOn w:val="a0"/>
    <w:link w:val="af9"/>
    <w:uiPriority w:val="99"/>
    <w:rsid w:val="00161FD0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uiPriority w:val="99"/>
    <w:unhideWhenUsed/>
    <w:rsid w:val="00161FD0"/>
    <w:rPr>
      <w:rFonts w:cs="Times New Roman"/>
      <w:vertAlign w:val="superscript"/>
    </w:rPr>
  </w:style>
  <w:style w:type="paragraph" w:styleId="afc">
    <w:name w:val="No Spacing"/>
    <w:uiPriority w:val="1"/>
    <w:qFormat/>
    <w:rsid w:val="00161FD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161FD0"/>
    <w:pPr>
      <w:widowControl w:val="0"/>
      <w:autoSpaceDN w:val="0"/>
      <w:spacing w:after="120"/>
      <w:textAlignment w:val="baseline"/>
    </w:pPr>
    <w:rPr>
      <w:rFonts w:eastAsia="Arial Unicode MS"/>
      <w:kern w:val="3"/>
      <w:sz w:val="24"/>
      <w:szCs w:val="24"/>
      <w:lang w:eastAsia="zh-CN"/>
    </w:rPr>
  </w:style>
  <w:style w:type="paragraph" w:customStyle="1" w:styleId="Standard">
    <w:name w:val="Standard"/>
    <w:rsid w:val="00161F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styleId="26">
    <w:name w:val="Body Text 2"/>
    <w:basedOn w:val="a"/>
    <w:link w:val="27"/>
    <w:uiPriority w:val="99"/>
    <w:semiHidden/>
    <w:unhideWhenUsed/>
    <w:rsid w:val="008E0445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8E04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normal0">
    <w:name w:val="msonormal"/>
    <w:basedOn w:val="a"/>
    <w:rsid w:val="006D651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Абзац списка3"/>
    <w:basedOn w:val="a"/>
    <w:rsid w:val="00AA5747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d">
    <w:name w:val="Знак Знак Знак Знак"/>
    <w:basedOn w:val="a"/>
    <w:autoRedefine/>
    <w:rsid w:val="00AA5747"/>
    <w:pPr>
      <w:widowControl w:val="0"/>
      <w:suppressAutoHyphens w:val="0"/>
      <w:autoSpaceDE w:val="0"/>
      <w:autoSpaceDN w:val="0"/>
      <w:adjustRightInd w:val="0"/>
      <w:spacing w:line="240" w:lineRule="exact"/>
      <w:ind w:right="28" w:firstLine="709"/>
      <w:jc w:val="both"/>
      <w:textAlignment w:val="baseline"/>
    </w:pPr>
    <w:rPr>
      <w:sz w:val="24"/>
      <w:szCs w:val="24"/>
      <w:lang w:val="en-US" w:eastAsia="en-US"/>
    </w:rPr>
  </w:style>
  <w:style w:type="paragraph" w:customStyle="1" w:styleId="51">
    <w:name w:val="Знак5"/>
    <w:basedOn w:val="a"/>
    <w:autoRedefine/>
    <w:rsid w:val="00AA5747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sz w:val="24"/>
      <w:szCs w:val="24"/>
      <w:lang w:val="en-US" w:eastAsia="en-US"/>
    </w:rPr>
  </w:style>
  <w:style w:type="paragraph" w:customStyle="1" w:styleId="afe">
    <w:basedOn w:val="a"/>
    <w:next w:val="aff"/>
    <w:link w:val="aff0"/>
    <w:qFormat/>
    <w:rsid w:val="00AA5747"/>
    <w:pPr>
      <w:suppressAutoHyphens w:val="0"/>
      <w:jc w:val="center"/>
    </w:pPr>
    <w:rPr>
      <w:rFonts w:cstheme="minorBidi"/>
      <w:b/>
      <w:caps/>
      <w:sz w:val="36"/>
      <w:szCs w:val="22"/>
      <w:lang w:eastAsia="en-US"/>
    </w:rPr>
  </w:style>
  <w:style w:type="paragraph" w:customStyle="1" w:styleId="align-right">
    <w:name w:val="align-right"/>
    <w:basedOn w:val="a"/>
    <w:rsid w:val="00AA5747"/>
    <w:pPr>
      <w:suppressAutoHyphens w:val="0"/>
      <w:spacing w:after="223"/>
      <w:jc w:val="right"/>
    </w:pPr>
    <w:rPr>
      <w:sz w:val="24"/>
      <w:szCs w:val="24"/>
      <w:lang w:eastAsia="ru-RU"/>
    </w:rPr>
  </w:style>
  <w:style w:type="character" w:customStyle="1" w:styleId="docsupplement-name">
    <w:name w:val="doc__supplement-name"/>
    <w:rsid w:val="00AA5747"/>
  </w:style>
  <w:style w:type="paragraph" w:customStyle="1" w:styleId="align-center">
    <w:name w:val="align-center"/>
    <w:basedOn w:val="a"/>
    <w:rsid w:val="00AA5747"/>
    <w:pPr>
      <w:suppressAutoHyphens w:val="0"/>
      <w:spacing w:after="223"/>
      <w:jc w:val="center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AA5747"/>
    <w:pPr>
      <w:suppressAutoHyphens w:val="0"/>
      <w:spacing w:after="223"/>
      <w:jc w:val="both"/>
    </w:pPr>
    <w:rPr>
      <w:sz w:val="24"/>
      <w:szCs w:val="24"/>
      <w:lang w:eastAsia="ru-RU"/>
    </w:rPr>
  </w:style>
  <w:style w:type="character" w:customStyle="1" w:styleId="aff0">
    <w:name w:val="Название Знак"/>
    <w:link w:val="afe"/>
    <w:rsid w:val="00AA5747"/>
    <w:rPr>
      <w:rFonts w:ascii="Times New Roman" w:eastAsia="Times New Roman" w:hAnsi="Times New Roman"/>
      <w:b/>
      <w:caps/>
      <w:sz w:val="36"/>
    </w:rPr>
  </w:style>
  <w:style w:type="paragraph" w:styleId="aff">
    <w:name w:val="Title"/>
    <w:basedOn w:val="a"/>
    <w:next w:val="a"/>
    <w:link w:val="16"/>
    <w:uiPriority w:val="10"/>
    <w:qFormat/>
    <w:rsid w:val="00AA5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f"/>
    <w:uiPriority w:val="10"/>
    <w:rsid w:val="00AA5747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41">
    <w:name w:val="Абзац списка4"/>
    <w:basedOn w:val="a"/>
    <w:rsid w:val="00827120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autoRedefine/>
    <w:rsid w:val="00827120"/>
    <w:pPr>
      <w:widowControl w:val="0"/>
      <w:suppressAutoHyphens w:val="0"/>
      <w:autoSpaceDE w:val="0"/>
      <w:autoSpaceDN w:val="0"/>
      <w:adjustRightInd w:val="0"/>
      <w:spacing w:line="240" w:lineRule="exact"/>
      <w:ind w:right="28" w:firstLine="709"/>
      <w:jc w:val="both"/>
      <w:textAlignment w:val="baseline"/>
    </w:pPr>
    <w:rPr>
      <w:sz w:val="24"/>
      <w:szCs w:val="24"/>
      <w:lang w:val="en-US" w:eastAsia="en-US"/>
    </w:rPr>
  </w:style>
  <w:style w:type="paragraph" w:customStyle="1" w:styleId="52">
    <w:name w:val="Знак5"/>
    <w:basedOn w:val="a"/>
    <w:autoRedefine/>
    <w:rsid w:val="00827120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sz w:val="24"/>
      <w:szCs w:val="24"/>
      <w:lang w:val="en-US" w:eastAsia="en-US"/>
    </w:rPr>
  </w:style>
  <w:style w:type="paragraph" w:customStyle="1" w:styleId="aff2">
    <w:basedOn w:val="a"/>
    <w:next w:val="aff"/>
    <w:qFormat/>
    <w:rsid w:val="00827120"/>
    <w:pPr>
      <w:suppressAutoHyphens w:val="0"/>
      <w:jc w:val="center"/>
    </w:pPr>
    <w:rPr>
      <w:b/>
      <w:caps/>
      <w:sz w:val="36"/>
    </w:rPr>
  </w:style>
  <w:style w:type="paragraph" w:customStyle="1" w:styleId="fn2r">
    <w:name w:val="fn2r"/>
    <w:basedOn w:val="a"/>
    <w:rsid w:val="006B7B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6B7BBC"/>
    <w:pPr>
      <w:ind w:firstLine="567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321522/a2588b2a1374c05e0939bb4df8e54fc0dfd6e000/" TargetMode="External"/><Relationship Id="rId18" Type="http://schemas.openxmlformats.org/officeDocument/2006/relationships/hyperlink" Target="http://www.consultant.ru/document/cons_doc_LAW_321522/a2588b2a1374c05e0939bb4df8e54fc0dfd6e000/" TargetMode="External"/><Relationship Id="rId26" Type="http://schemas.openxmlformats.org/officeDocument/2006/relationships/hyperlink" Target="https://vip.1jur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34" Type="http://schemas.openxmlformats.org/officeDocument/2006/relationships/hyperlink" Target="consultantplus://offline/ref=7C6A31A9C61A934EEF28CC2BFBE644429C252A9172F170E0ABB3FFECF4f1m4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21522/a2588b2a1374c05e0939bb4df8e54fc0dfd6e000/" TargetMode="External"/><Relationship Id="rId17" Type="http://schemas.openxmlformats.org/officeDocument/2006/relationships/hyperlink" Target="http://www.consultant.ru/document/cons_doc_LAW_321522/a593eaab768d34bf2d7419322eac79481e73cf03/" TargetMode="External"/><Relationship Id="rId25" Type="http://schemas.openxmlformats.org/officeDocument/2006/relationships/hyperlink" Target="https://vip.1jur.ru/" TargetMode="External"/><Relationship Id="rId33" Type="http://schemas.openxmlformats.org/officeDocument/2006/relationships/hyperlink" Target="consultantplus://offline/ref=7C6A31A9C61A934EEF28CC2BFBE644429C252A9172F170E0ABB3FFECF4f1m4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21522/a2588b2a1374c05e0939bb4df8e54fc0dfd6e000/" TargetMode="External"/><Relationship Id="rId20" Type="http://schemas.openxmlformats.org/officeDocument/2006/relationships/hyperlink" Target="http://www.gosuslugi.ru" TargetMode="External"/><Relationship Id="rId29" Type="http://schemas.openxmlformats.org/officeDocument/2006/relationships/hyperlink" Target="https://vip.1ju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F9AED3A60A78F2268F9B5DF2D69CA8286B417CEF5B91A21ED1E9881DCF19624A4EDB1F6FFE3D42ZE36N" TargetMode="External"/><Relationship Id="rId24" Type="http://schemas.openxmlformats.org/officeDocument/2006/relationships/hyperlink" Target="consultantplus://offline/ref=84061B4913A1A14D2348759AA478DE9E20391F83214CA6F489F214B6E400D2CB2B9CFB990CBDLDBDL" TargetMode="External"/><Relationship Id="rId32" Type="http://schemas.openxmlformats.org/officeDocument/2006/relationships/hyperlink" Target="consultantplus://offline/ref=7C6A31A9C61A934EEF28CC2BFBE644429C252A9172F170E0ABB3FFECF4f1m4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21522/a2588b2a1374c05e0939bb4df8e54fc0dfd6e000/" TargetMode="External"/><Relationship Id="rId23" Type="http://schemas.openxmlformats.org/officeDocument/2006/relationships/image" Target="media/image2.jpeg"/><Relationship Id="rId28" Type="http://schemas.openxmlformats.org/officeDocument/2006/relationships/hyperlink" Target="https://vip.1jur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yandex.ru/clck/jsredir?bu=34zm&amp;from=yandex.ru%3Bsearch%2F%3Bweb%3B%3B&amp;text=&amp;etext=2807.SAhaG0YCfVDODlUWSb87pcaY_kcgZKQw5C7u6MkNphu1RFzmLFuitKOH0APG4UeBH1NlpUomdlf1dw4-uxlWvuT7WRNGjk-G4H8P1E3_JzQ.ba0d7da32ace214e8dfff9993719cacc9456b6bf&amp;uuid=&amp;state=PEtFfuTeVD4jaxywoSUvtB2i7c0_vxGdDFcW7MDt6c_LdIVGO5cgeKg6Y9d5PS7tQPlwDBvyYjr3kIiy2EtoYhH-31t0ZjIbYx9ySHnB6wY0WGPvgWKpAXUsO853FgeYeCrFni5pVc6cGN4I5sGUQg,,&amp;&amp;cst=AiuY0DBWFJ5Hyx_fyvalFIzqqYBcoWsE_vg79ZZxnMDa2ne_JqBRZkXsdldDhNldskbxV2VWlb4mm_BuOS0OpDzwFIcodXtRuZsX-ouT8_uGWXmuYq7ILqIwcGfwwbWXVy1vRqCUEQu6QJ-DVIF45CwcpxVJqXtuSAI3iJtDnkZrp-jQQI92TwLIFdY3G4P77r7BMngepLmvEBICgwTGpEIlQ9gtQkRFzeXuzw2epe-oBbuE9anZc50U7MThZ8sS0z5HHup-s-u7VlhtX86hRh4i-28rwbDV42SI31F30I3TfMfqQAAZBg,,&amp;data=UlNrNmk5WktYejR0eWJFYk1LdmtxbC10ZEZNS09BMFFPa0puaDZaYnNOaTVQbTk0bG9ycjhPZmw3XzRIX2RVZkdDMXNJZlpYTWhUdnliY0JVbDB5ellIZkdfMG1pVzhuVGRBUWF2SGZ5SGss&amp;sign=8de8aad91f5e4cb0b65f47604dcf4f35&amp;keyno=0&amp;b64e=2&amp;ref=orjY4mGPRjk5boDnW0uvlrrd71vZw9kpVBUyA8nmgRH5cZ2gDawOkftxxzX_aq4Cw5RGXvClrlxq7lL49uZREkqw2-weK2Sb1pg1d2kZx64QiheSsrfHZur1qmJCGXfapSO6Mh-5dabe0x5UG0EuYWpiuojS-wC5cEEmBftZKrvBA1x6NoM1t1dyeXl7NBVamggjsTsQQk4iy_O3u_w5f95SqVtxPOMCHh95RfHmJ_cjt11g7FGuE7cQbx9d16G2gSFaxaZDG_jfFPiS93HYgfveh3D6djM_&amp;l10n=ru&amp;rp=1&amp;cts=1563350203826&amp;mc=4.286790198827112&amp;hdtime=730635" TargetMode="External"/><Relationship Id="rId19" Type="http://schemas.openxmlformats.org/officeDocument/2006/relationships/hyperlink" Target="http://www.gosuslugi.ru" TargetMode="External"/><Relationship Id="rId31" Type="http://schemas.openxmlformats.org/officeDocument/2006/relationships/hyperlink" Target="consultantplus://offline/ref=7C6A31A9C61A934EEF28CC2BFBE644429C252A9172F170E0ABB3FFECF4f1m4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ied3&amp;from=yandex.ru%3Bsearch%2F%3Bweb%3B%3B&amp;text=&amp;etext=2388.X9CYsRd2PZusowl3_Tfyx6ZhEhGOt5d7qOxwfSdDrvf6vepTIhT5AjySVWfsuGAKA1rpAlFLu3Y83l2CoonWcJ6zoOa113dC63rZ64nbPuJQUjQxSXQVkE8nG0NcLV35bfC1LERkDtvx-TIZR6Y15qEZaG1qkL96j0rIXRR9x2A.a1bbb555179fe78d34689d4d3598a19e997b6c80&amp;uuid=&amp;state=PEtFfuTeVD4jaxywoSUvtB2i7c0_vxGdh55VB9hR14QS1N0NrQgnV16vRuzYFaOEDUPrfujMfU61V0FK7K4ghzHGf5k5xMwdWzopX4klgO5q1qUNJqmf8g,,&amp;&amp;cst=AiuY0DBWFJ5Hyx_fyvalFIzqqYBcoWsE_vg79ZZxnMDa2ne_JqBRZkXsdldDhNldskbxV2VWlb4mm_BuOS0OpAiwaBBI_DUHA8Uocsgj8Fsh1Oq-_k6la83QS3v0dypcXhQ695ayKLlPzgvPWHf6xVArTZ3pD82kcsLLz9R-4V6IRg9w3mVBohKajCkIxreNHXH7Gpj4IcIDcMYcG8HOJeLLuusmA-qxTWMQTuECxn9bJstoFU88lyqIB0Q9nanHYeQTUw5rZERMwHPI-Vu_CLQ-rHaaoEViR1dpee60KWUmb0VVT15nn8soLGHAd8Tcjb5vY_AdR6w,&amp;data=UlNrNmk5WktYejR0eWJFYk1LdmtxbC10ZEZNS09BMFFRZXZZSGl0VEctcTVpY25xN2R0VVBnZEdjQUdQaTVVaTY0NU94N3cwbHY3aWc2dlh2M1VfMDZBbW5TaFhBZ0VrcmhGYTdyQWRKYjAs&amp;sign=9ebdf78081788de977dd0e0a51d6b7d3&amp;keyno=0&amp;b64e=2&amp;ref=orjY4mGPRjk5boDnW0uvlrrd71vZw9kpVBUyA8nmgRGT7nGqYMoHxksAT0PYQ7I7RZmJpxGW4dAbAfNqcBGbW9uJ_sHbG4AemkVNwnGsg1N4tJ6MzHiEk5WJ8Lm2DlESAIcJqqLSSGeGhAjgORbixn9u5bVG3yOVUP3GkdqpFu8RLhYc85svQNdkt561YjBJKNqz9onDHdLW3PSYxKQr5CumWBmsFQwFzg6khRlIjD9TQUIrjIe4-E2Xx4ipueuoBiga10qvUuE_1IhjgyB27IDh9B1ObGEI_OI80YjsTdFsbVw8Y-gsnI3LaJVbksMOWBJT3EiDUvWVk_E1x1-X58i-8ppBcr3GpaCG2U8GnIrwbaD3xuhYY-Q8nf7DEOxrDkvyDUjN3Fyg-sB8jTHbpiHHdfSxajdxdH8wKwUGPrczrf6nMzy3dg,,&amp;l10n=ru&amp;rp=1&amp;cts=1562649116103&amp;hdtime=2823" TargetMode="External"/><Relationship Id="rId14" Type="http://schemas.openxmlformats.org/officeDocument/2006/relationships/hyperlink" Target="http://www.consultant.ru/document/cons_doc_LAW_321522/a2588b2a1374c05e0939bb4df8e54fc0dfd6e000/" TargetMode="External"/><Relationship Id="rId22" Type="http://schemas.openxmlformats.org/officeDocument/2006/relationships/hyperlink" Target="consultantplus://offline/ref=84061B4913A1A14D2348759AA478DE9E20391F83214CA6F489F214B6E400D2CB2B9CFB990CBDLDBDL" TargetMode="External"/><Relationship Id="rId27" Type="http://schemas.openxmlformats.org/officeDocument/2006/relationships/hyperlink" Target="https://vip.1jur.ru/" TargetMode="External"/><Relationship Id="rId30" Type="http://schemas.openxmlformats.org/officeDocument/2006/relationships/hyperlink" Target="https://vip.1jur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6B3E2-E936-4F27-AE78-5033190C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16559</Words>
  <Characters>94388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2</cp:revision>
  <cp:lastPrinted>2020-02-03T13:34:00Z</cp:lastPrinted>
  <dcterms:created xsi:type="dcterms:W3CDTF">2020-03-12T10:48:00Z</dcterms:created>
  <dcterms:modified xsi:type="dcterms:W3CDTF">2020-03-12T10:48:00Z</dcterms:modified>
</cp:coreProperties>
</file>