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93F" w:rsidRDefault="00A70C40" w:rsidP="0089146D">
      <w:pPr>
        <w:tabs>
          <w:tab w:val="left" w:pos="4536"/>
        </w:tabs>
        <w:spacing w:after="0" w:line="240" w:lineRule="auto"/>
        <w:ind w:right="-2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773547">
        <w:rPr>
          <w:b/>
          <w:noProof/>
          <w:szCs w:val="28"/>
        </w:rPr>
        <w:drawing>
          <wp:inline distT="0" distB="0" distL="0" distR="0">
            <wp:extent cx="6000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3F" w:rsidRDefault="00B8193F" w:rsidP="00B8193F">
      <w:pPr>
        <w:spacing w:after="0" w:line="240" w:lineRule="auto"/>
        <w:ind w:right="-604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8193F" w:rsidRPr="00DF50E8" w:rsidRDefault="00B8193F" w:rsidP="0089146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DF50E8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администрациЯ Цимлянского района</w:t>
      </w:r>
    </w:p>
    <w:p w:rsidR="00B8193F" w:rsidRPr="00DF50E8" w:rsidRDefault="00B8193F" w:rsidP="00B8193F">
      <w:pPr>
        <w:spacing w:after="0" w:line="240" w:lineRule="auto"/>
        <w:ind w:right="-60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8193F" w:rsidRPr="00DF50E8" w:rsidRDefault="00B8193F" w:rsidP="0089146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F50E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8193F" w:rsidRDefault="00B8193F" w:rsidP="00B8193F">
      <w:pPr>
        <w:spacing w:after="0" w:line="240" w:lineRule="auto"/>
        <w:ind w:right="-60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8193F" w:rsidRDefault="00DD7E37" w:rsidP="00CF2523">
      <w:pPr>
        <w:tabs>
          <w:tab w:val="left" w:pos="4536"/>
          <w:tab w:val="left" w:pos="48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__.0</w:t>
      </w:r>
      <w:r w:rsidR="00A70C4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12AA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№ ___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89146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г. Цимлянск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32744" w:rsidRDefault="005D6998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4A1893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создании рабочей группы </w:t>
      </w:r>
      <w:r w:rsidR="00F2727C">
        <w:rPr>
          <w:rFonts w:ascii="Times New Roman" w:eastAsia="Times New Roman" w:hAnsi="Times New Roman"/>
          <w:sz w:val="28"/>
          <w:szCs w:val="28"/>
          <w:lang w:eastAsia="ru-RU"/>
        </w:rPr>
        <w:t>по вопросам</w:t>
      </w:r>
    </w:p>
    <w:p w:rsidR="000216BF" w:rsidRDefault="00F2727C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оказания имущественной поддержки</w:t>
      </w:r>
    </w:p>
    <w:p w:rsidR="000216BF" w:rsidRDefault="00F2727C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 малого и среднего </w:t>
      </w:r>
    </w:p>
    <w:p w:rsidR="00B8193F" w:rsidRDefault="00E674F8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предпринимательства</w:t>
      </w:r>
      <w:r w:rsidR="00C32744">
        <w:rPr>
          <w:rFonts w:ascii="Times New Roman" w:eastAsia="Times New Roman" w:hAnsi="Times New Roman"/>
          <w:sz w:val="28"/>
          <w:szCs w:val="28"/>
          <w:lang w:eastAsia="ru-RU"/>
        </w:rPr>
        <w:t xml:space="preserve"> в Цимлянском районе</w:t>
      </w:r>
    </w:p>
    <w:p w:rsidR="00B8193F" w:rsidRDefault="00B8193F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F5B99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Федеральным законом</w:t>
      </w:r>
      <w:r w:rsidR="00DB3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4F5B9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 июля 2007 года № 209-ФЗ «О</w:t>
      </w:r>
      <w:r w:rsidR="00E44A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развитии малого и среднего предпринимательства в Российской Федерации»</w:t>
      </w:r>
      <w:r w:rsidR="008367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824E5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оказания имущественной поддержки субъектам малого и среднего предпринимательства на территории Цимлянского района</w:t>
      </w:r>
      <w:r w:rsidR="00836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1FA">
        <w:rPr>
          <w:rFonts w:ascii="Times New Roman" w:eastAsia="Times New Roman" w:hAnsi="Times New Roman"/>
          <w:sz w:val="28"/>
          <w:szCs w:val="28"/>
          <w:lang w:eastAsia="ru-RU"/>
        </w:rPr>
        <w:t>Администрация Цимлянского района,</w:t>
      </w:r>
    </w:p>
    <w:p w:rsidR="00B8193F" w:rsidRDefault="00B8193F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3949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9C6D86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94909" w:rsidRDefault="00394909" w:rsidP="003949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B4322">
        <w:rPr>
          <w:rFonts w:ascii="Times New Roman" w:eastAsia="Times New Roman" w:hAnsi="Times New Roman"/>
          <w:sz w:val="28"/>
          <w:szCs w:val="28"/>
          <w:lang w:eastAsia="ru-RU"/>
        </w:rPr>
        <w:t>Создать рабочую группу по вопросам оказания имущественной поддержки</w:t>
      </w:r>
      <w:r w:rsidR="00457B63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субъектам малого и среднего предпринимательства Цимлянского района</w:t>
      </w:r>
      <w:r w:rsidR="00163A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A7A" w:rsidRDefault="00163ACC" w:rsidP="00282F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7B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рабочей группы по вопросам</w:t>
      </w:r>
      <w:r w:rsidR="008F1DB1" w:rsidRPr="00791554">
        <w:t xml:space="preserve"> </w:t>
      </w:r>
      <w:r w:rsidR="008F1DB1" w:rsidRPr="00791554">
        <w:rPr>
          <w:rFonts w:ascii="Times New Roman" w:eastAsia="Times New Roman" w:hAnsi="Times New Roman"/>
          <w:sz w:val="28"/>
          <w:szCs w:val="28"/>
          <w:lang w:eastAsia="ru-RU"/>
        </w:rPr>
        <w:t>имущественной поддержки субъектам малого и среднего предпринимательства Цимлянского района</w:t>
      </w:r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F1DB1" w:rsidRPr="0079155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приложению </w:t>
      </w:r>
      <w:r w:rsidR="001E38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F1DB1" w:rsidRPr="0079155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7B63" w:rsidRDefault="00282F15" w:rsidP="009C6D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A0A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о рабочей группе по вопросам </w:t>
      </w:r>
      <w:bookmarkStart w:id="0" w:name="_Hlk19801509"/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>имущественной поддержки субъектам малого и среднего предпринимательства Цимлянского района</w:t>
      </w:r>
      <w:bookmarkEnd w:id="0"/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1" w:name="_Hlk19801537"/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приложению </w:t>
      </w:r>
      <w:r w:rsidR="001E38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bookmarkEnd w:id="1"/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193F" w:rsidRDefault="00350ACE" w:rsidP="009C6D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постанов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возложить на </w:t>
      </w:r>
      <w:r w:rsidR="00E12AA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>заместителя г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лавы Администрации Цимлянского района</w:t>
      </w:r>
      <w:r w:rsidR="00BF1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10B4">
        <w:rPr>
          <w:rFonts w:ascii="Times New Roman" w:eastAsia="Times New Roman" w:hAnsi="Times New Roman"/>
          <w:sz w:val="28"/>
          <w:szCs w:val="28"/>
          <w:lang w:eastAsia="ru-RU"/>
        </w:rPr>
        <w:t>Ночевкину</w:t>
      </w:r>
      <w:proofErr w:type="spellEnd"/>
      <w:r w:rsidR="00BF10B4">
        <w:rPr>
          <w:rFonts w:ascii="Times New Roman" w:eastAsia="Times New Roman" w:hAnsi="Times New Roman"/>
          <w:sz w:val="28"/>
          <w:szCs w:val="28"/>
          <w:lang w:eastAsia="ru-RU"/>
        </w:rPr>
        <w:t xml:space="preserve"> Е.Н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6D86" w:rsidRDefault="009C6D86" w:rsidP="00A57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D86" w:rsidRDefault="009C6D86" w:rsidP="00A57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D86" w:rsidRDefault="009C6D86" w:rsidP="00A57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A3" w:rsidRDefault="00E12AA3" w:rsidP="00E12A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63ACC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193F" w:rsidRDefault="00B8193F" w:rsidP="00E12A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Цимлянского района   </w:t>
      </w:r>
      <w:r w:rsidR="00F360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60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B6B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360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752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360B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12AA3">
        <w:rPr>
          <w:rFonts w:ascii="Times New Roman" w:eastAsia="Times New Roman" w:hAnsi="Times New Roman"/>
          <w:sz w:val="28"/>
          <w:szCs w:val="28"/>
          <w:lang w:eastAsia="ru-RU"/>
        </w:rPr>
        <w:t>В.В. Светличный</w:t>
      </w:r>
    </w:p>
    <w:p w:rsidR="00B8193F" w:rsidRDefault="00B8193F" w:rsidP="008914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8914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46D" w:rsidRDefault="0089146D" w:rsidP="008914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8C2" w:rsidRDefault="00B8193F" w:rsidP="00B819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Постановление вносит </w:t>
      </w:r>
    </w:p>
    <w:p w:rsidR="006218C2" w:rsidRDefault="006218C2" w:rsidP="00B819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="00B8193F">
        <w:rPr>
          <w:rFonts w:ascii="Times New Roman" w:eastAsia="Times New Roman" w:hAnsi="Times New Roman"/>
          <w:sz w:val="18"/>
          <w:szCs w:val="18"/>
          <w:lang w:eastAsia="ru-RU"/>
        </w:rPr>
        <w:t>тдел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B8193F">
        <w:rPr>
          <w:rFonts w:ascii="Times New Roman" w:eastAsia="Times New Roman" w:hAnsi="Times New Roman"/>
          <w:sz w:val="18"/>
          <w:szCs w:val="18"/>
          <w:lang w:eastAsia="ru-RU"/>
        </w:rPr>
        <w:t xml:space="preserve">экономического </w:t>
      </w:r>
    </w:p>
    <w:p w:rsidR="00A950FA" w:rsidRDefault="00B8193F" w:rsidP="008367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прогнозирования </w:t>
      </w:r>
      <w:r w:rsidR="006218C2">
        <w:rPr>
          <w:rFonts w:ascii="Times New Roman" w:eastAsia="Times New Roman" w:hAnsi="Times New Roman"/>
          <w:sz w:val="18"/>
          <w:szCs w:val="18"/>
          <w:lang w:eastAsia="ru-RU"/>
        </w:rPr>
        <w:t xml:space="preserve">и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закупок</w:t>
      </w:r>
    </w:p>
    <w:p w:rsidR="008367A6" w:rsidRPr="008367A6" w:rsidRDefault="00B8193F" w:rsidP="008367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Администрации </w:t>
      </w:r>
      <w:r w:rsidR="003D1144">
        <w:rPr>
          <w:rFonts w:ascii="Times New Roman" w:eastAsia="Times New Roman" w:hAnsi="Times New Roman"/>
          <w:sz w:val="18"/>
          <w:szCs w:val="18"/>
          <w:lang w:eastAsia="ru-RU"/>
        </w:rPr>
        <w:t xml:space="preserve">Цимлянского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район</w:t>
      </w:r>
      <w:r w:rsidR="008367A6">
        <w:rPr>
          <w:rFonts w:ascii="Times New Roman" w:eastAsia="Times New Roman" w:hAnsi="Times New Roman"/>
          <w:sz w:val="18"/>
          <w:szCs w:val="18"/>
          <w:lang w:eastAsia="ru-RU"/>
        </w:rPr>
        <w:t>а</w:t>
      </w:r>
    </w:p>
    <w:p w:rsidR="00FA4FA3" w:rsidRPr="00FA4FA3" w:rsidRDefault="00FA4FA3" w:rsidP="00FA4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F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№1</w:t>
      </w:r>
    </w:p>
    <w:p w:rsidR="00FA4FA3" w:rsidRPr="00FA4FA3" w:rsidRDefault="00FA4FA3" w:rsidP="00FA4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FA3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FA4FA3" w:rsidRPr="00FA4FA3" w:rsidRDefault="00FA4FA3" w:rsidP="00FA4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FA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FA4FA3" w:rsidRPr="00FA4FA3" w:rsidRDefault="00FA4FA3" w:rsidP="00FA4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FA3"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</w:p>
    <w:p w:rsidR="00FA4FA3" w:rsidRDefault="00FA4FA3" w:rsidP="00FA4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FA3">
        <w:rPr>
          <w:rFonts w:ascii="Times New Roman" w:eastAsia="Times New Roman" w:hAnsi="Times New Roman"/>
          <w:sz w:val="28"/>
          <w:szCs w:val="28"/>
          <w:lang w:eastAsia="ru-RU"/>
        </w:rPr>
        <w:t>от __.09.2019 № ___</w:t>
      </w:r>
    </w:p>
    <w:p w:rsidR="00FA4FA3" w:rsidRDefault="00FA4FA3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Default="001E389F" w:rsidP="001E389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1E389F" w:rsidRDefault="001E389F" w:rsidP="001E389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рабочей группы по вопросам оказания имущественной поддержки субъектам малого и среднего предпринимательства Цимлянского района</w:t>
      </w:r>
    </w:p>
    <w:p w:rsidR="001E389F" w:rsidRDefault="001E389F" w:rsidP="001E389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309"/>
      </w:tblGrid>
      <w:tr w:rsidR="001E389F" w:rsidRPr="001C6E19" w:rsidTr="00A10C87">
        <w:trPr>
          <w:trHeight w:val="3261"/>
        </w:trPr>
        <w:tc>
          <w:tcPr>
            <w:tcW w:w="4328" w:type="dxa"/>
          </w:tcPr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рабочей группы</w:t>
            </w: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Ночевкина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Николаевна</w:t>
            </w: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председателя: 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Ромашкова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Екатерина Владимировна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рабочей группы</w:t>
            </w: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Белякова 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Владимировна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рабочей группы</w:t>
            </w: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Ершов </w:t>
            </w: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Николай Григорьевич</w:t>
            </w: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Жуковский</w:t>
            </w: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 Николаевич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Изюмченко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Сергеевна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Кузина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Николаевна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Кулягина</w:t>
            </w:r>
            <w:proofErr w:type="spellEnd"/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Сигизмундовна</w:t>
            </w:r>
            <w:proofErr w:type="spellEnd"/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Миненко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Владимирович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Плутенко</w:t>
            </w:r>
            <w:proofErr w:type="spellEnd"/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Анатольевна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Полежаев 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Викторович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Савушинский</w:t>
            </w:r>
            <w:proofErr w:type="spellEnd"/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Гаврилович</w:t>
            </w: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Текутьев</w:t>
            </w:r>
            <w:proofErr w:type="spellEnd"/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Федорович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Шумный 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Михаил Владимирович</w:t>
            </w: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9" w:type="dxa"/>
          </w:tcPr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первый заместитель главы Администрации Цимлянского района.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заведующий отделом экономического прогнозирования и закупок Администрации Цимлянского района.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отдела экономического прогнозирования и закупок Администрации Цимлянского района.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главы Администрации Цимлянского района по сельскому хозяйству, ГО и ЧС – начальник отдела сельского хозяйства;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Цимлянского городского поселения (по согласованию);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уполномоченный по правам предпринимателей в Цимлянском районе, директор ООО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Леро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(по согласованию);</w:t>
            </w: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заведующий отделом имущественных и земельных отношений Администрации Цимлянского района;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главы Администрации Цимлянского района по социальной сфере;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глава Администрации Маркинского сельского поселения (по согласованию);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Саркеловского сельского поселения (по согласованию);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Красноярского сельского поселения (по согласованию);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главы Администрации Цимлянского района по строительству, ЖКХ и архитектуре;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Калининского сельского поселения (по согласованию);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Новоцимлянского сельского поселения (по согласованию);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Лозновского сельского поселения (по согласованию).</w:t>
            </w: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E389F" w:rsidRPr="001C6E19" w:rsidRDefault="001E389F" w:rsidP="001E389F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bookmarkStart w:id="2" w:name="_Hlk518898124"/>
    </w:p>
    <w:p w:rsidR="001E389F" w:rsidRDefault="001E389F" w:rsidP="001E389F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</w:p>
    <w:p w:rsidR="001E389F" w:rsidRPr="001C6E19" w:rsidRDefault="001E389F" w:rsidP="001E389F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</w:p>
    <w:p w:rsidR="001E389F" w:rsidRPr="001C6E19" w:rsidRDefault="001E389F" w:rsidP="001E389F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bookmarkStart w:id="3" w:name="_Hlk19804384"/>
      <w:bookmarkEnd w:id="2"/>
      <w:r>
        <w:rPr>
          <w:rFonts w:ascii="Times New Roman" w:eastAsiaTheme="minorHAnsi" w:hAnsi="Times New Roman"/>
          <w:sz w:val="28"/>
          <w:szCs w:val="28"/>
        </w:rPr>
        <w:t>Управляющий делами                                                                               А.В. Кулик</w:t>
      </w:r>
      <w:bookmarkEnd w:id="3"/>
    </w:p>
    <w:p w:rsidR="00F90B29" w:rsidRDefault="00F90B29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61B" w:rsidRPr="00F90B29" w:rsidRDefault="00D7161B" w:rsidP="00F90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B29" w:rsidRDefault="00F90B29" w:rsidP="00F9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B29" w:rsidRDefault="00F90B29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9801762"/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GoBack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FA4FA3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</w:p>
    <w:p w:rsidR="00B8193F" w:rsidRDefault="00DD7E3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__.0</w:t>
      </w:r>
      <w:r w:rsidR="003839D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FB6BF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>№ ___</w:t>
      </w:r>
      <w:bookmarkEnd w:id="4"/>
    </w:p>
    <w:p w:rsidR="00B8193F" w:rsidRDefault="00B8193F" w:rsidP="00B81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Pr="00F90B29" w:rsidRDefault="001E389F" w:rsidP="001E38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1E389F" w:rsidRPr="00F90B29" w:rsidRDefault="001E389F" w:rsidP="001E38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о рабочей группе по вопросам оказания имущественной</w:t>
      </w:r>
    </w:p>
    <w:p w:rsidR="001E389F" w:rsidRPr="00F90B29" w:rsidRDefault="001E389F" w:rsidP="001E38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поддержки субъектам малого и среднего предпринимательства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</w:p>
    <w:p w:rsidR="001E389F" w:rsidRPr="00F90B29" w:rsidRDefault="001E389F" w:rsidP="001E38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Pr="00F90B29" w:rsidRDefault="001E389F" w:rsidP="001E38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1. Общие положения</w:t>
      </w:r>
    </w:p>
    <w:p w:rsidR="001E389F" w:rsidRPr="00F90B29" w:rsidRDefault="001E389F" w:rsidP="001E38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1.1. 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рабочая группа), осуществляющим свою деятельность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1.2. Рабочая группа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является совещательным консультативным органом, в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деятельности руководствуется действующим законодательством и настоящим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оложением.</w:t>
      </w: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1.3. В состав рабочей группы входят представители 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Цимлянского района, Администраций сельских и городского поселений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и бизнес-сообщества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1.4. Целью деятельности рабочей группы является обеспечение единого подхода к организации оказания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имущественной поддержки субъектам малого и среднего предпринимательства в рамках реализации положений Федерального закона от 24.07.2007 № 209-ФЗ «О развитии малого и среднего предпринимательства в Российской Федерации» (далее – Федеральный закон от 24.07.2007 № 209-ФЗ).</w:t>
      </w:r>
    </w:p>
    <w:p w:rsidR="001E389F" w:rsidRPr="00F90B29" w:rsidRDefault="001E389F" w:rsidP="001E38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Pr="00F90B29" w:rsidRDefault="001E389F" w:rsidP="001E38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2. Задачи рабочей группы</w:t>
      </w:r>
    </w:p>
    <w:p w:rsidR="001E389F" w:rsidRPr="00F90B29" w:rsidRDefault="001E389F" w:rsidP="001E38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2.1. Анализ действующих механизмов оказания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имущественной поддержки субъектам малого и среднего предпринимательства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и оценка их эффективности.</w:t>
      </w: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2.2. Выработка согласованных решений по совершенствованию действующих механизмов оказания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имущественной поддержки субъектам малого и среднего предпринимательства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2.3. Разработка методических рекомендаций для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содержащих единые требования к организации оказания имущественной поддержки субъектам малого и среднего предпринимательства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реализации положений Федерального закона от 24.07.2007 № 209-ФЗ.</w:t>
      </w:r>
    </w:p>
    <w:p w:rsidR="001E389F" w:rsidRPr="00F90B29" w:rsidRDefault="001E389F" w:rsidP="001E38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Pr="00F90B29" w:rsidRDefault="001E389F" w:rsidP="001E38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Функции рабочей группы</w:t>
      </w:r>
    </w:p>
    <w:p w:rsidR="001E389F" w:rsidRPr="00F90B29" w:rsidRDefault="001E389F" w:rsidP="001E38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3.1. Выявление муниципального имущества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, пригодного для формирования и дополнения перечня имущества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Цимлянский район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подлежащего 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передач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аренду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основании данных реестра муниципальной собственности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отделом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енных и земельных отношений Ад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3.2. Формирование нормативной правовой базы по имущественной поддержке субъектов малого и среднего предпринимательства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3.3. Информирование субъектов малого и среднего предпринимательства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размещения информации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1E389F" w:rsidRPr="00F90B29" w:rsidRDefault="001E389F" w:rsidP="001E38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Pr="00F90B29" w:rsidRDefault="001E389F" w:rsidP="001E38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4. Организация деятельности рабочей группы</w:t>
      </w:r>
    </w:p>
    <w:p w:rsidR="001E389F" w:rsidRPr="00F90B29" w:rsidRDefault="001E389F" w:rsidP="001E38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4.1. Состав рабочей группы утверждается постановлением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4.2. Председатель рабочей группы руководит деятельностью рабочей группы, определяет порядок рассмотрения вопросов, ведет заседания рабочей группы, распределяет обязанности между членами рабочей группы.</w:t>
      </w: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4.3. Организационное обеспечение деятельности рабочей группы осуществляет секретарь рабочей группы.</w:t>
      </w: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4.4. Основной формой работы рабочей группы являются ее заседания. Заседания рабочей группы проводятся по мере необходимости. Заседание рабочей группы считается правомочными, если на нем присутствует более половины ее членов.</w:t>
      </w:r>
    </w:p>
    <w:p w:rsidR="001E389F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4.5. Решения рабочей группы принимаются простым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председателя рабочей группы. Решения рабочей группы оформляются протоколами, которые подписываются председателем рабочей группы и носят рекомендательный характер.</w:t>
      </w:r>
    </w:p>
    <w:p w:rsidR="001E389F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Pr="001C6E19" w:rsidRDefault="001E389F" w:rsidP="001E389F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Управляющий делами                                                                               А.В. Кулик</w:t>
      </w:r>
    </w:p>
    <w:p w:rsidR="001E389F" w:rsidRPr="001C6E19" w:rsidRDefault="001E389F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</w:p>
    <w:sectPr w:rsidR="001E389F" w:rsidRPr="001C6E19" w:rsidSect="0089146D">
      <w:footerReference w:type="default" r:id="rId8"/>
      <w:pgSz w:w="11906" w:h="16838"/>
      <w:pgMar w:top="1134" w:right="851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B41" w:rsidRDefault="00FB6B41" w:rsidP="0089146D">
      <w:pPr>
        <w:spacing w:after="0" w:line="240" w:lineRule="auto"/>
      </w:pPr>
      <w:r>
        <w:separator/>
      </w:r>
    </w:p>
  </w:endnote>
  <w:endnote w:type="continuationSeparator" w:id="0">
    <w:p w:rsidR="00FB6B41" w:rsidRDefault="00FB6B41" w:rsidP="0089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32531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9146D" w:rsidRPr="0089146D" w:rsidRDefault="0089146D">
        <w:pPr>
          <w:pStyle w:val="a9"/>
          <w:jc w:val="right"/>
          <w:rPr>
            <w:rFonts w:ascii="Times New Roman" w:hAnsi="Times New Roman"/>
            <w:sz w:val="24"/>
            <w:szCs w:val="24"/>
          </w:rPr>
        </w:pPr>
        <w:r w:rsidRPr="0089146D">
          <w:rPr>
            <w:rFonts w:ascii="Times New Roman" w:hAnsi="Times New Roman"/>
            <w:sz w:val="24"/>
            <w:szCs w:val="24"/>
          </w:rPr>
          <w:fldChar w:fldCharType="begin"/>
        </w:r>
        <w:r w:rsidRPr="008914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9146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89146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B41" w:rsidRDefault="00FB6B41" w:rsidP="0089146D">
      <w:pPr>
        <w:spacing w:after="0" w:line="240" w:lineRule="auto"/>
      </w:pPr>
      <w:r>
        <w:separator/>
      </w:r>
    </w:p>
  </w:footnote>
  <w:footnote w:type="continuationSeparator" w:id="0">
    <w:p w:rsidR="00FB6B41" w:rsidRDefault="00FB6B41" w:rsidP="00891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61C11"/>
    <w:multiLevelType w:val="multilevel"/>
    <w:tmpl w:val="D12AD6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622"/>
    <w:rsid w:val="000216BF"/>
    <w:rsid w:val="000555B4"/>
    <w:rsid w:val="000911C4"/>
    <w:rsid w:val="000A7622"/>
    <w:rsid w:val="000B11FA"/>
    <w:rsid w:val="000E02CB"/>
    <w:rsid w:val="00100036"/>
    <w:rsid w:val="00102081"/>
    <w:rsid w:val="00163ACC"/>
    <w:rsid w:val="00174FF9"/>
    <w:rsid w:val="001A301F"/>
    <w:rsid w:val="001B37FA"/>
    <w:rsid w:val="001C482B"/>
    <w:rsid w:val="001C6E19"/>
    <w:rsid w:val="001D3A5B"/>
    <w:rsid w:val="001E389F"/>
    <w:rsid w:val="001E555F"/>
    <w:rsid w:val="00205E62"/>
    <w:rsid w:val="00241357"/>
    <w:rsid w:val="0024177B"/>
    <w:rsid w:val="00277FDB"/>
    <w:rsid w:val="00282F15"/>
    <w:rsid w:val="0028467E"/>
    <w:rsid w:val="0029603E"/>
    <w:rsid w:val="002A1868"/>
    <w:rsid w:val="002D52F9"/>
    <w:rsid w:val="002E1653"/>
    <w:rsid w:val="002F19C7"/>
    <w:rsid w:val="00315B6A"/>
    <w:rsid w:val="00316798"/>
    <w:rsid w:val="00341D4A"/>
    <w:rsid w:val="003503EE"/>
    <w:rsid w:val="00350ACE"/>
    <w:rsid w:val="00381AEC"/>
    <w:rsid w:val="003839D1"/>
    <w:rsid w:val="00394219"/>
    <w:rsid w:val="00394909"/>
    <w:rsid w:val="003A3900"/>
    <w:rsid w:val="003C1CD8"/>
    <w:rsid w:val="003C49C4"/>
    <w:rsid w:val="003D1144"/>
    <w:rsid w:val="003F62C5"/>
    <w:rsid w:val="003F7A30"/>
    <w:rsid w:val="00420F3B"/>
    <w:rsid w:val="00425FE4"/>
    <w:rsid w:val="00457B63"/>
    <w:rsid w:val="004A1893"/>
    <w:rsid w:val="004E32B6"/>
    <w:rsid w:val="004F5B99"/>
    <w:rsid w:val="005352A1"/>
    <w:rsid w:val="005469E2"/>
    <w:rsid w:val="00556099"/>
    <w:rsid w:val="00561D5D"/>
    <w:rsid w:val="00572866"/>
    <w:rsid w:val="0057520D"/>
    <w:rsid w:val="005824E5"/>
    <w:rsid w:val="005B4322"/>
    <w:rsid w:val="005B6CD5"/>
    <w:rsid w:val="005D6998"/>
    <w:rsid w:val="005D7D7D"/>
    <w:rsid w:val="005F4BFC"/>
    <w:rsid w:val="005F681A"/>
    <w:rsid w:val="00603BF0"/>
    <w:rsid w:val="006142A6"/>
    <w:rsid w:val="006218C2"/>
    <w:rsid w:val="0062365C"/>
    <w:rsid w:val="0063247B"/>
    <w:rsid w:val="00661EEE"/>
    <w:rsid w:val="00676FA3"/>
    <w:rsid w:val="006A5205"/>
    <w:rsid w:val="006B5C95"/>
    <w:rsid w:val="006B71DC"/>
    <w:rsid w:val="006C42E3"/>
    <w:rsid w:val="006F3819"/>
    <w:rsid w:val="006F493B"/>
    <w:rsid w:val="00711011"/>
    <w:rsid w:val="00722B19"/>
    <w:rsid w:val="00736F89"/>
    <w:rsid w:val="007814D8"/>
    <w:rsid w:val="00791554"/>
    <w:rsid w:val="007A0A7A"/>
    <w:rsid w:val="00813759"/>
    <w:rsid w:val="00823E54"/>
    <w:rsid w:val="008367A6"/>
    <w:rsid w:val="00855E17"/>
    <w:rsid w:val="00872E77"/>
    <w:rsid w:val="00881831"/>
    <w:rsid w:val="0089146D"/>
    <w:rsid w:val="00896663"/>
    <w:rsid w:val="008D58F7"/>
    <w:rsid w:val="008E35B2"/>
    <w:rsid w:val="008F1DB1"/>
    <w:rsid w:val="00925831"/>
    <w:rsid w:val="00981FC7"/>
    <w:rsid w:val="00993240"/>
    <w:rsid w:val="00995669"/>
    <w:rsid w:val="009A4676"/>
    <w:rsid w:val="009C3A22"/>
    <w:rsid w:val="009C6D86"/>
    <w:rsid w:val="00A0054E"/>
    <w:rsid w:val="00A17012"/>
    <w:rsid w:val="00A57F92"/>
    <w:rsid w:val="00A67553"/>
    <w:rsid w:val="00A70C40"/>
    <w:rsid w:val="00A950FA"/>
    <w:rsid w:val="00AA16CE"/>
    <w:rsid w:val="00AA4E8D"/>
    <w:rsid w:val="00AB6BA6"/>
    <w:rsid w:val="00AB741D"/>
    <w:rsid w:val="00AC0C6E"/>
    <w:rsid w:val="00AC3EBC"/>
    <w:rsid w:val="00AE2619"/>
    <w:rsid w:val="00AE592C"/>
    <w:rsid w:val="00AF48D6"/>
    <w:rsid w:val="00B15694"/>
    <w:rsid w:val="00B26E3C"/>
    <w:rsid w:val="00B32997"/>
    <w:rsid w:val="00B35D5F"/>
    <w:rsid w:val="00B51090"/>
    <w:rsid w:val="00B66CEE"/>
    <w:rsid w:val="00B77751"/>
    <w:rsid w:val="00B8193F"/>
    <w:rsid w:val="00BB2E5C"/>
    <w:rsid w:val="00BE0EF5"/>
    <w:rsid w:val="00BE2C50"/>
    <w:rsid w:val="00BF10B4"/>
    <w:rsid w:val="00C02A6E"/>
    <w:rsid w:val="00C04940"/>
    <w:rsid w:val="00C16DA2"/>
    <w:rsid w:val="00C3019A"/>
    <w:rsid w:val="00C32744"/>
    <w:rsid w:val="00C3550D"/>
    <w:rsid w:val="00C373C2"/>
    <w:rsid w:val="00C4497A"/>
    <w:rsid w:val="00C53E9C"/>
    <w:rsid w:val="00CB024C"/>
    <w:rsid w:val="00CC4A2A"/>
    <w:rsid w:val="00CE4E00"/>
    <w:rsid w:val="00CF2523"/>
    <w:rsid w:val="00D01F06"/>
    <w:rsid w:val="00D44E8F"/>
    <w:rsid w:val="00D46B2A"/>
    <w:rsid w:val="00D7161B"/>
    <w:rsid w:val="00D9683F"/>
    <w:rsid w:val="00DA03EA"/>
    <w:rsid w:val="00DB063F"/>
    <w:rsid w:val="00DB20E2"/>
    <w:rsid w:val="00DB3A0D"/>
    <w:rsid w:val="00DD3DDF"/>
    <w:rsid w:val="00DD7325"/>
    <w:rsid w:val="00DD7E37"/>
    <w:rsid w:val="00DF4018"/>
    <w:rsid w:val="00DF50E8"/>
    <w:rsid w:val="00E12AA3"/>
    <w:rsid w:val="00E14460"/>
    <w:rsid w:val="00E44AC9"/>
    <w:rsid w:val="00E5088D"/>
    <w:rsid w:val="00E674F8"/>
    <w:rsid w:val="00E91801"/>
    <w:rsid w:val="00EA7636"/>
    <w:rsid w:val="00EB1E5B"/>
    <w:rsid w:val="00EE279E"/>
    <w:rsid w:val="00F04040"/>
    <w:rsid w:val="00F12D02"/>
    <w:rsid w:val="00F2727C"/>
    <w:rsid w:val="00F279A8"/>
    <w:rsid w:val="00F360B4"/>
    <w:rsid w:val="00F7064E"/>
    <w:rsid w:val="00F71C03"/>
    <w:rsid w:val="00F90B29"/>
    <w:rsid w:val="00FA0569"/>
    <w:rsid w:val="00FA4FA3"/>
    <w:rsid w:val="00FB0722"/>
    <w:rsid w:val="00FB6B41"/>
    <w:rsid w:val="00FB6BFE"/>
    <w:rsid w:val="00FC5EAB"/>
    <w:rsid w:val="00FF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3477"/>
  <w15:docId w15:val="{915E1A69-5820-493A-B0A2-CB84A216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161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D4A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C4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14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9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4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2019-09-19T14:05:00Z</cp:lastPrinted>
  <dcterms:created xsi:type="dcterms:W3CDTF">2019-09-19T14:06:00Z</dcterms:created>
  <dcterms:modified xsi:type="dcterms:W3CDTF">2019-09-24T07:20:00Z</dcterms:modified>
</cp:coreProperties>
</file>