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C1F" w:rsidRDefault="000F2C1F" w:rsidP="000F2C1F">
      <w:pPr>
        <w:ind w:right="-604"/>
        <w:jc w:val="center"/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</w:pPr>
      <w:bookmarkStart w:id="0" w:name="_GoBack"/>
      <w:bookmarkEnd w:id="0"/>
      <w:r>
        <w:rPr>
          <w:rFonts w:ascii="Courier New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485775" cy="5619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C1F" w:rsidRPr="0094785A" w:rsidRDefault="000F2C1F" w:rsidP="000F2C1F">
      <w:pPr>
        <w:ind w:right="-604"/>
        <w:jc w:val="center"/>
        <w:rPr>
          <w:rFonts w:ascii="Courier New" w:hAnsi="Courier New" w:cs="Courier New"/>
          <w:color w:val="000000"/>
          <w:sz w:val="22"/>
          <w:szCs w:val="20"/>
        </w:rPr>
      </w:pPr>
    </w:p>
    <w:p w:rsidR="000F2C1F" w:rsidRPr="0094785A" w:rsidRDefault="000F2C1F" w:rsidP="000F2C1F">
      <w:pPr>
        <w:ind w:right="-604"/>
        <w:jc w:val="center"/>
        <w:rPr>
          <w:b/>
          <w:bCs/>
          <w:caps/>
          <w:color w:val="000000"/>
          <w:sz w:val="28"/>
        </w:rPr>
      </w:pPr>
      <w:r w:rsidRPr="0094785A">
        <w:rPr>
          <w:b/>
          <w:bCs/>
          <w:caps/>
          <w:color w:val="000000"/>
          <w:sz w:val="28"/>
        </w:rPr>
        <w:t>администрациЯ Цимлянского района</w:t>
      </w:r>
    </w:p>
    <w:p w:rsidR="000F2C1F" w:rsidRDefault="000F2C1F" w:rsidP="000F2C1F">
      <w:pPr>
        <w:ind w:right="-604"/>
        <w:jc w:val="center"/>
        <w:rPr>
          <w:b/>
          <w:bCs/>
          <w:color w:val="000000"/>
          <w:sz w:val="28"/>
          <w:szCs w:val="28"/>
        </w:rPr>
      </w:pPr>
    </w:p>
    <w:p w:rsidR="000F2C1F" w:rsidRDefault="000F2C1F" w:rsidP="000F2C1F">
      <w:pPr>
        <w:ind w:right="-60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F2C1F" w:rsidRDefault="000F2C1F" w:rsidP="000F2C1F">
      <w:pPr>
        <w:ind w:right="-604"/>
        <w:jc w:val="center"/>
        <w:rPr>
          <w:b/>
          <w:bCs/>
          <w:color w:val="000000"/>
          <w:sz w:val="28"/>
          <w:szCs w:val="28"/>
        </w:rPr>
      </w:pPr>
    </w:p>
    <w:p w:rsidR="00D724CF" w:rsidRDefault="00321F4F" w:rsidP="00321F4F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0F2C1F">
        <w:rPr>
          <w:sz w:val="28"/>
          <w:szCs w:val="28"/>
        </w:rPr>
        <w:t>.</w:t>
      </w:r>
      <w:r w:rsidR="007A0BA6">
        <w:rPr>
          <w:sz w:val="28"/>
          <w:szCs w:val="28"/>
        </w:rPr>
        <w:t>01</w:t>
      </w:r>
      <w:r w:rsidR="000F2C1F">
        <w:rPr>
          <w:sz w:val="28"/>
          <w:szCs w:val="28"/>
        </w:rPr>
        <w:t>.201</w:t>
      </w:r>
      <w:r w:rsidR="007A0BA6">
        <w:rPr>
          <w:sz w:val="28"/>
          <w:szCs w:val="28"/>
        </w:rPr>
        <w:t>9</w:t>
      </w:r>
      <w:r w:rsidR="000F2C1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№ __</w:t>
      </w:r>
      <w:r w:rsidR="000F2C1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0F2C1F">
        <w:rPr>
          <w:sz w:val="28"/>
          <w:szCs w:val="28"/>
        </w:rPr>
        <w:t xml:space="preserve">         г. Цимлянск</w:t>
      </w:r>
    </w:p>
    <w:p w:rsidR="000F2C1F" w:rsidRDefault="000F2C1F" w:rsidP="000F2C1F">
      <w:pPr>
        <w:jc w:val="both"/>
        <w:rPr>
          <w:sz w:val="28"/>
          <w:szCs w:val="28"/>
        </w:rPr>
      </w:pPr>
    </w:p>
    <w:p w:rsidR="00D724CF" w:rsidRPr="00654CB0" w:rsidRDefault="00D724CF" w:rsidP="00F04CBB">
      <w:pPr>
        <w:ind w:right="4534"/>
        <w:jc w:val="both"/>
        <w:rPr>
          <w:sz w:val="28"/>
          <w:szCs w:val="28"/>
        </w:rPr>
      </w:pPr>
      <w:r w:rsidRPr="00654CB0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Цимлянского </w:t>
      </w:r>
      <w:proofErr w:type="spellStart"/>
      <w:r>
        <w:rPr>
          <w:sz w:val="28"/>
          <w:szCs w:val="28"/>
        </w:rPr>
        <w:t>района</w:t>
      </w:r>
      <w:r w:rsidR="008E7300">
        <w:rPr>
          <w:sz w:val="28"/>
          <w:szCs w:val="28"/>
        </w:rPr>
        <w:t>от</w:t>
      </w:r>
      <w:proofErr w:type="spellEnd"/>
      <w:r w:rsidR="008E7300">
        <w:rPr>
          <w:sz w:val="28"/>
          <w:szCs w:val="28"/>
        </w:rPr>
        <w:t xml:space="preserve"> 21.03.2011</w:t>
      </w:r>
      <w:r>
        <w:rPr>
          <w:sz w:val="28"/>
          <w:szCs w:val="28"/>
        </w:rPr>
        <w:t xml:space="preserve"> № 299 «О создании Совета по </w:t>
      </w:r>
      <w:proofErr w:type="spellStart"/>
      <w:r>
        <w:rPr>
          <w:sz w:val="28"/>
          <w:szCs w:val="28"/>
        </w:rPr>
        <w:t>инвестициямв</w:t>
      </w:r>
      <w:proofErr w:type="spellEnd"/>
      <w:r>
        <w:rPr>
          <w:sz w:val="28"/>
          <w:szCs w:val="28"/>
        </w:rPr>
        <w:t xml:space="preserve"> </w:t>
      </w:r>
      <w:r w:rsidRPr="00654CB0">
        <w:rPr>
          <w:sz w:val="28"/>
          <w:szCs w:val="28"/>
        </w:rPr>
        <w:t>Цимлянско</w:t>
      </w:r>
      <w:r>
        <w:rPr>
          <w:sz w:val="28"/>
          <w:szCs w:val="28"/>
        </w:rPr>
        <w:t>м</w:t>
      </w:r>
      <w:r w:rsidRPr="00654CB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е»</w:t>
      </w:r>
    </w:p>
    <w:p w:rsidR="00D724CF" w:rsidRDefault="00D724CF" w:rsidP="00D724CF">
      <w:pPr>
        <w:jc w:val="both"/>
        <w:rPr>
          <w:sz w:val="28"/>
        </w:rPr>
      </w:pPr>
    </w:p>
    <w:p w:rsidR="00D724CF" w:rsidRDefault="00D724CF" w:rsidP="00D724CF">
      <w:pPr>
        <w:ind w:firstLine="708"/>
        <w:jc w:val="both"/>
        <w:rPr>
          <w:sz w:val="28"/>
          <w:szCs w:val="28"/>
        </w:rPr>
      </w:pPr>
      <w:r w:rsidRPr="00F51DA4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кадровыми изменениями</w:t>
      </w:r>
      <w:r w:rsidRPr="00F51DA4">
        <w:rPr>
          <w:sz w:val="28"/>
          <w:szCs w:val="28"/>
        </w:rPr>
        <w:t>,</w:t>
      </w:r>
      <w:r w:rsidR="0094785A">
        <w:rPr>
          <w:sz w:val="28"/>
          <w:szCs w:val="28"/>
        </w:rPr>
        <w:t xml:space="preserve"> Администрация Цимлянского района</w:t>
      </w:r>
    </w:p>
    <w:p w:rsidR="00D724CF" w:rsidRPr="00F51DA4" w:rsidRDefault="00D724CF" w:rsidP="00D724CF">
      <w:pPr>
        <w:ind w:firstLine="708"/>
        <w:jc w:val="both"/>
        <w:rPr>
          <w:sz w:val="28"/>
          <w:szCs w:val="28"/>
        </w:rPr>
      </w:pPr>
    </w:p>
    <w:p w:rsidR="00D724CF" w:rsidRPr="00D356E1" w:rsidRDefault="00D724CF" w:rsidP="0094785A">
      <w:pPr>
        <w:ind w:left="709"/>
        <w:jc w:val="center"/>
        <w:rPr>
          <w:sz w:val="28"/>
          <w:szCs w:val="28"/>
        </w:rPr>
      </w:pPr>
      <w:r w:rsidRPr="00D356E1">
        <w:rPr>
          <w:sz w:val="28"/>
          <w:szCs w:val="28"/>
        </w:rPr>
        <w:t>ПОСТАНОВЛЯ</w:t>
      </w:r>
      <w:r w:rsidR="0094785A">
        <w:rPr>
          <w:sz w:val="28"/>
          <w:szCs w:val="28"/>
        </w:rPr>
        <w:t>ЕТ</w:t>
      </w:r>
      <w:r w:rsidRPr="00D356E1">
        <w:rPr>
          <w:sz w:val="28"/>
          <w:szCs w:val="28"/>
        </w:rPr>
        <w:t>:</w:t>
      </w:r>
    </w:p>
    <w:p w:rsidR="00D724CF" w:rsidRDefault="00D724CF" w:rsidP="00D724CF">
      <w:pPr>
        <w:ind w:left="992"/>
        <w:jc w:val="both"/>
      </w:pPr>
    </w:p>
    <w:p w:rsidR="00783907" w:rsidRDefault="00D724CF" w:rsidP="00783907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>Внести в постановление Администрации Ци</w:t>
      </w:r>
      <w:r w:rsidR="008E7300">
        <w:rPr>
          <w:sz w:val="28"/>
          <w:szCs w:val="28"/>
        </w:rPr>
        <w:t>млянского района от 21.03.2011</w:t>
      </w:r>
      <w:r>
        <w:rPr>
          <w:sz w:val="28"/>
          <w:szCs w:val="28"/>
        </w:rPr>
        <w:t xml:space="preserve"> № 299 «О создании Совета по </w:t>
      </w:r>
      <w:proofErr w:type="spellStart"/>
      <w:r>
        <w:rPr>
          <w:sz w:val="28"/>
          <w:szCs w:val="28"/>
        </w:rPr>
        <w:t>инвестициямв</w:t>
      </w:r>
      <w:proofErr w:type="spellEnd"/>
      <w:r>
        <w:rPr>
          <w:sz w:val="28"/>
          <w:szCs w:val="28"/>
        </w:rPr>
        <w:t xml:space="preserve"> </w:t>
      </w:r>
      <w:r w:rsidRPr="00654CB0">
        <w:rPr>
          <w:sz w:val="28"/>
          <w:szCs w:val="28"/>
        </w:rPr>
        <w:t>Цимлянско</w:t>
      </w:r>
      <w:r>
        <w:rPr>
          <w:sz w:val="28"/>
          <w:szCs w:val="28"/>
        </w:rPr>
        <w:t>м</w:t>
      </w:r>
      <w:r w:rsidRPr="00654CB0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е» изменение, </w:t>
      </w:r>
      <w:r w:rsidR="00783907">
        <w:rPr>
          <w:sz w:val="28"/>
          <w:szCs w:val="28"/>
        </w:rPr>
        <w:t>изложив приложение в новой редакции, согласно приложению.</w:t>
      </w:r>
    </w:p>
    <w:p w:rsidR="00783907" w:rsidRDefault="00783907" w:rsidP="007839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постановления возложить на </w:t>
      </w:r>
      <w:r w:rsidR="007A0BA6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>заместителя главы Администрации Цимлянского района</w:t>
      </w:r>
      <w:r w:rsidR="007A0BA6">
        <w:rPr>
          <w:sz w:val="28"/>
          <w:szCs w:val="28"/>
        </w:rPr>
        <w:t>.</w:t>
      </w:r>
    </w:p>
    <w:p w:rsidR="00783907" w:rsidRDefault="00783907" w:rsidP="00783907">
      <w:pPr>
        <w:jc w:val="both"/>
        <w:rPr>
          <w:sz w:val="28"/>
          <w:szCs w:val="28"/>
        </w:rPr>
      </w:pPr>
    </w:p>
    <w:p w:rsidR="000F2C1F" w:rsidRDefault="000F2C1F" w:rsidP="00783907">
      <w:pPr>
        <w:jc w:val="both"/>
        <w:rPr>
          <w:sz w:val="28"/>
          <w:szCs w:val="28"/>
        </w:rPr>
      </w:pPr>
    </w:p>
    <w:p w:rsidR="00783907" w:rsidRDefault="00783907" w:rsidP="00783907">
      <w:pPr>
        <w:jc w:val="both"/>
        <w:rPr>
          <w:sz w:val="28"/>
          <w:szCs w:val="28"/>
        </w:rPr>
      </w:pPr>
    </w:p>
    <w:p w:rsidR="00783907" w:rsidRDefault="00783907" w:rsidP="0078390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83907" w:rsidRDefault="00783907" w:rsidP="00783907">
      <w:pPr>
        <w:jc w:val="both"/>
        <w:rPr>
          <w:sz w:val="28"/>
          <w:szCs w:val="28"/>
        </w:rPr>
      </w:pPr>
      <w:r>
        <w:rPr>
          <w:sz w:val="28"/>
          <w:szCs w:val="28"/>
        </w:rPr>
        <w:t>Цимлянского района                                                                        В.В. Светличный</w:t>
      </w:r>
    </w:p>
    <w:p w:rsidR="00783907" w:rsidRDefault="00783907" w:rsidP="00321F4F">
      <w:pPr>
        <w:shd w:val="clear" w:color="auto" w:fill="FFFFFF"/>
        <w:rPr>
          <w:sz w:val="28"/>
          <w:szCs w:val="28"/>
        </w:rPr>
      </w:pPr>
    </w:p>
    <w:p w:rsidR="00D724CF" w:rsidRDefault="00D724CF" w:rsidP="00321F4F">
      <w:pPr>
        <w:jc w:val="both"/>
        <w:rPr>
          <w:sz w:val="28"/>
          <w:szCs w:val="28"/>
        </w:rPr>
      </w:pPr>
    </w:p>
    <w:p w:rsidR="00D724CF" w:rsidRDefault="00D724CF" w:rsidP="00321F4F">
      <w:pPr>
        <w:rPr>
          <w:sz w:val="28"/>
          <w:szCs w:val="28"/>
        </w:rPr>
      </w:pPr>
    </w:p>
    <w:p w:rsidR="00D724CF" w:rsidRDefault="00D724CF" w:rsidP="00D724CF">
      <w:pPr>
        <w:rPr>
          <w:sz w:val="28"/>
          <w:szCs w:val="28"/>
        </w:rPr>
      </w:pPr>
    </w:p>
    <w:p w:rsidR="00D724CF" w:rsidRDefault="00D724CF" w:rsidP="00D724CF">
      <w:pPr>
        <w:rPr>
          <w:sz w:val="28"/>
          <w:szCs w:val="28"/>
        </w:rPr>
      </w:pPr>
    </w:p>
    <w:p w:rsidR="00D724CF" w:rsidRDefault="00D724CF" w:rsidP="00D724CF">
      <w:pPr>
        <w:rPr>
          <w:sz w:val="28"/>
          <w:szCs w:val="28"/>
        </w:rPr>
      </w:pPr>
    </w:p>
    <w:p w:rsidR="00D724CF" w:rsidRDefault="00D724CF" w:rsidP="00D724CF">
      <w:pPr>
        <w:rPr>
          <w:sz w:val="28"/>
          <w:szCs w:val="28"/>
        </w:rPr>
      </w:pPr>
    </w:p>
    <w:p w:rsidR="00D724CF" w:rsidRDefault="00D724CF" w:rsidP="00D724CF">
      <w:pPr>
        <w:rPr>
          <w:sz w:val="28"/>
          <w:szCs w:val="28"/>
        </w:rPr>
      </w:pPr>
    </w:p>
    <w:p w:rsidR="00D724CF" w:rsidRDefault="00D724CF" w:rsidP="00D724CF">
      <w:pPr>
        <w:rPr>
          <w:sz w:val="28"/>
          <w:szCs w:val="28"/>
        </w:rPr>
      </w:pPr>
    </w:p>
    <w:p w:rsidR="009D682B" w:rsidRDefault="009D682B" w:rsidP="00D724CF">
      <w:pPr>
        <w:rPr>
          <w:sz w:val="28"/>
          <w:szCs w:val="28"/>
        </w:rPr>
      </w:pPr>
    </w:p>
    <w:p w:rsidR="00024C4A" w:rsidRDefault="00024C4A" w:rsidP="00D724CF">
      <w:pPr>
        <w:rPr>
          <w:sz w:val="28"/>
          <w:szCs w:val="28"/>
        </w:rPr>
      </w:pPr>
    </w:p>
    <w:p w:rsidR="00D724CF" w:rsidRDefault="00D724CF" w:rsidP="00D724CF">
      <w:pPr>
        <w:rPr>
          <w:sz w:val="28"/>
          <w:szCs w:val="28"/>
        </w:rPr>
      </w:pPr>
    </w:p>
    <w:p w:rsidR="0094785A" w:rsidRDefault="0094785A" w:rsidP="00D724CF">
      <w:pPr>
        <w:rPr>
          <w:sz w:val="28"/>
          <w:szCs w:val="28"/>
        </w:rPr>
      </w:pPr>
    </w:p>
    <w:p w:rsidR="000F2C1F" w:rsidRDefault="000F2C1F" w:rsidP="00D724CF">
      <w:pPr>
        <w:rPr>
          <w:sz w:val="28"/>
          <w:szCs w:val="28"/>
        </w:rPr>
      </w:pPr>
    </w:p>
    <w:p w:rsidR="00D724CF" w:rsidRDefault="00D724CF" w:rsidP="00D724CF">
      <w:pPr>
        <w:rPr>
          <w:sz w:val="28"/>
          <w:szCs w:val="28"/>
        </w:rPr>
      </w:pPr>
    </w:p>
    <w:p w:rsidR="00D724CF" w:rsidRDefault="00D724CF" w:rsidP="00D724CF">
      <w:pPr>
        <w:rPr>
          <w:sz w:val="18"/>
          <w:szCs w:val="18"/>
        </w:rPr>
      </w:pPr>
      <w:r w:rsidRPr="00D356E1">
        <w:rPr>
          <w:sz w:val="18"/>
          <w:szCs w:val="18"/>
        </w:rPr>
        <w:t>Постановление вносит</w:t>
      </w:r>
      <w:r w:rsidR="00321F4F">
        <w:rPr>
          <w:sz w:val="18"/>
          <w:szCs w:val="18"/>
        </w:rPr>
        <w:t xml:space="preserve"> </w:t>
      </w:r>
      <w:r w:rsidRPr="00D356E1">
        <w:rPr>
          <w:sz w:val="18"/>
          <w:szCs w:val="18"/>
        </w:rPr>
        <w:t xml:space="preserve">отдел </w:t>
      </w:r>
    </w:p>
    <w:p w:rsidR="003F35BF" w:rsidRPr="003F35BF" w:rsidRDefault="00321F4F" w:rsidP="003F35BF">
      <w:pPr>
        <w:rPr>
          <w:sz w:val="18"/>
          <w:szCs w:val="18"/>
        </w:rPr>
        <w:sectPr w:rsidR="003F35BF" w:rsidRPr="003F35BF" w:rsidSect="00321F4F">
          <w:footerReference w:type="even" r:id="rId7"/>
          <w:footerReference w:type="default" r:id="rId8"/>
          <w:footerReference w:type="first" r:id="rId9"/>
          <w:pgSz w:w="11906" w:h="16838"/>
          <w:pgMar w:top="1134" w:right="851" w:bottom="1134" w:left="1418" w:header="283" w:footer="283" w:gutter="0"/>
          <w:cols w:space="708"/>
          <w:titlePg/>
          <w:docGrid w:linePitch="360"/>
        </w:sectPr>
      </w:pPr>
      <w:r>
        <w:rPr>
          <w:sz w:val="18"/>
          <w:szCs w:val="18"/>
        </w:rPr>
        <w:t>э</w:t>
      </w:r>
      <w:r w:rsidR="00D724CF" w:rsidRPr="00D356E1">
        <w:rPr>
          <w:sz w:val="18"/>
          <w:szCs w:val="18"/>
        </w:rPr>
        <w:t>кономического</w:t>
      </w:r>
      <w:r>
        <w:rPr>
          <w:sz w:val="18"/>
          <w:szCs w:val="18"/>
        </w:rPr>
        <w:t xml:space="preserve"> </w:t>
      </w:r>
      <w:r w:rsidR="00D724CF" w:rsidRPr="00D356E1">
        <w:rPr>
          <w:sz w:val="18"/>
          <w:szCs w:val="18"/>
        </w:rPr>
        <w:t xml:space="preserve">прогнозирования </w:t>
      </w:r>
      <w:r w:rsidR="00D724CF">
        <w:rPr>
          <w:sz w:val="18"/>
          <w:szCs w:val="18"/>
        </w:rPr>
        <w:t>и закупок</w:t>
      </w:r>
      <w:r w:rsidR="00D724CF" w:rsidRPr="0066768E">
        <w:rPr>
          <w:sz w:val="28"/>
          <w:szCs w:val="28"/>
        </w:rPr>
        <w:tab/>
      </w:r>
    </w:p>
    <w:p w:rsidR="00D23DE6" w:rsidRDefault="00D23DE6" w:rsidP="00D23DE6">
      <w:pPr>
        <w:ind w:left="6660" w:hanging="360"/>
        <w:jc w:val="right"/>
        <w:rPr>
          <w:sz w:val="28"/>
          <w:szCs w:val="28"/>
        </w:rPr>
      </w:pPr>
      <w:r w:rsidRPr="00D2083C">
        <w:rPr>
          <w:sz w:val="28"/>
          <w:szCs w:val="28"/>
        </w:rPr>
        <w:lastRenderedPageBreak/>
        <w:t>Приложение</w:t>
      </w:r>
    </w:p>
    <w:p w:rsidR="00D23DE6" w:rsidRPr="00D2083C" w:rsidRDefault="00D23DE6" w:rsidP="00D23DE6">
      <w:pPr>
        <w:ind w:left="6660" w:hanging="360"/>
        <w:jc w:val="right"/>
        <w:rPr>
          <w:sz w:val="28"/>
          <w:szCs w:val="28"/>
        </w:rPr>
      </w:pPr>
      <w:r w:rsidRPr="00D2083C">
        <w:rPr>
          <w:sz w:val="28"/>
          <w:szCs w:val="28"/>
        </w:rPr>
        <w:t xml:space="preserve"> к постановлению</w:t>
      </w:r>
    </w:p>
    <w:p w:rsidR="00321F4F" w:rsidRDefault="00D23DE6" w:rsidP="00D23DE6">
      <w:pPr>
        <w:jc w:val="right"/>
        <w:rPr>
          <w:sz w:val="28"/>
          <w:szCs w:val="28"/>
        </w:rPr>
      </w:pPr>
      <w:r w:rsidRPr="00D2083C">
        <w:rPr>
          <w:sz w:val="28"/>
          <w:szCs w:val="28"/>
        </w:rPr>
        <w:t xml:space="preserve"> Администрации</w:t>
      </w:r>
    </w:p>
    <w:p w:rsidR="00D23DE6" w:rsidRPr="00D2083C" w:rsidRDefault="00321F4F" w:rsidP="00D23DE6">
      <w:pPr>
        <w:jc w:val="right"/>
        <w:rPr>
          <w:sz w:val="28"/>
          <w:szCs w:val="28"/>
        </w:rPr>
      </w:pPr>
      <w:r>
        <w:rPr>
          <w:sz w:val="28"/>
          <w:szCs w:val="28"/>
        </w:rPr>
        <w:t>Цимлянского</w:t>
      </w:r>
      <w:r w:rsidR="00D23DE6" w:rsidRPr="00D2083C">
        <w:rPr>
          <w:sz w:val="28"/>
          <w:szCs w:val="28"/>
        </w:rPr>
        <w:t xml:space="preserve"> района</w:t>
      </w:r>
    </w:p>
    <w:p w:rsidR="00D23DE6" w:rsidRPr="00D2083C" w:rsidRDefault="00D23DE6" w:rsidP="00D23DE6">
      <w:pPr>
        <w:jc w:val="right"/>
        <w:rPr>
          <w:sz w:val="28"/>
          <w:szCs w:val="28"/>
        </w:rPr>
      </w:pPr>
      <w:r w:rsidRPr="00D2083C">
        <w:rPr>
          <w:sz w:val="28"/>
          <w:szCs w:val="28"/>
        </w:rPr>
        <w:t xml:space="preserve">от </w:t>
      </w:r>
      <w:r>
        <w:rPr>
          <w:sz w:val="28"/>
          <w:szCs w:val="28"/>
        </w:rPr>
        <w:t>__.</w:t>
      </w:r>
      <w:r w:rsidR="00024C4A">
        <w:rPr>
          <w:sz w:val="28"/>
          <w:szCs w:val="28"/>
        </w:rPr>
        <w:t>01</w:t>
      </w:r>
      <w:r w:rsidRPr="00D2083C">
        <w:rPr>
          <w:sz w:val="28"/>
          <w:szCs w:val="28"/>
        </w:rPr>
        <w:t>.201</w:t>
      </w:r>
      <w:r w:rsidR="00024C4A">
        <w:rPr>
          <w:sz w:val="28"/>
          <w:szCs w:val="28"/>
        </w:rPr>
        <w:t>9</w:t>
      </w:r>
      <w:r w:rsidRPr="00D2083C">
        <w:rPr>
          <w:sz w:val="28"/>
          <w:szCs w:val="28"/>
        </w:rPr>
        <w:t xml:space="preserve"> №</w:t>
      </w:r>
      <w:r w:rsidR="00321F4F">
        <w:rPr>
          <w:sz w:val="28"/>
          <w:szCs w:val="28"/>
        </w:rPr>
        <w:t xml:space="preserve"> __</w:t>
      </w:r>
    </w:p>
    <w:p w:rsidR="00321F4F" w:rsidRDefault="00321F4F" w:rsidP="00D23DE6">
      <w:pPr>
        <w:jc w:val="center"/>
        <w:rPr>
          <w:sz w:val="28"/>
          <w:szCs w:val="28"/>
        </w:rPr>
      </w:pPr>
    </w:p>
    <w:p w:rsidR="00D23DE6" w:rsidRPr="00D23DE6" w:rsidRDefault="005E06CF" w:rsidP="00D23DE6">
      <w:pPr>
        <w:jc w:val="center"/>
        <w:rPr>
          <w:sz w:val="28"/>
          <w:szCs w:val="28"/>
        </w:rPr>
      </w:pPr>
      <w:r w:rsidRPr="00DF5127">
        <w:rPr>
          <w:sz w:val="28"/>
          <w:szCs w:val="28"/>
        </w:rPr>
        <w:t>СОСТАВ</w:t>
      </w:r>
    </w:p>
    <w:p w:rsidR="00D23DE6" w:rsidRPr="00D23DE6" w:rsidRDefault="00D23DE6" w:rsidP="00D23DE6">
      <w:pPr>
        <w:jc w:val="center"/>
        <w:rPr>
          <w:sz w:val="28"/>
          <w:szCs w:val="28"/>
        </w:rPr>
      </w:pPr>
      <w:r w:rsidRPr="00D23DE6">
        <w:rPr>
          <w:sz w:val="28"/>
          <w:szCs w:val="28"/>
        </w:rPr>
        <w:t>Совета по инвестициям в Цимлянском районе</w:t>
      </w:r>
    </w:p>
    <w:p w:rsidR="005E06CF" w:rsidRPr="00DF5127" w:rsidRDefault="005E06CF" w:rsidP="005E06CF">
      <w:pPr>
        <w:tabs>
          <w:tab w:val="left" w:pos="6379"/>
        </w:tabs>
        <w:rPr>
          <w:sz w:val="28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369"/>
        <w:gridCol w:w="283"/>
        <w:gridCol w:w="6237"/>
      </w:tblGrid>
      <w:tr w:rsidR="005E06CF" w:rsidRPr="00DF5127" w:rsidTr="009117FC">
        <w:tc>
          <w:tcPr>
            <w:tcW w:w="9889" w:type="dxa"/>
            <w:gridSpan w:val="3"/>
          </w:tcPr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5127">
              <w:rPr>
                <w:sz w:val="28"/>
                <w:szCs w:val="28"/>
                <w:lang w:eastAsia="en-US"/>
              </w:rPr>
              <w:t xml:space="preserve">Председатель </w:t>
            </w:r>
            <w:r>
              <w:rPr>
                <w:sz w:val="28"/>
                <w:szCs w:val="28"/>
                <w:lang w:eastAsia="en-US"/>
              </w:rPr>
              <w:t>Совета по инвестициям</w:t>
            </w:r>
            <w:r w:rsidRPr="00DF5127">
              <w:rPr>
                <w:sz w:val="28"/>
                <w:szCs w:val="28"/>
                <w:lang w:eastAsia="en-US"/>
              </w:rPr>
              <w:t>:</w:t>
            </w:r>
          </w:p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E06CF" w:rsidRPr="00DF5127" w:rsidTr="009117FC">
        <w:tc>
          <w:tcPr>
            <w:tcW w:w="3369" w:type="dxa"/>
          </w:tcPr>
          <w:p w:rsidR="001C2769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Светличный </w:t>
            </w:r>
          </w:p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Владимир Валентинович</w:t>
            </w:r>
          </w:p>
        </w:tc>
        <w:tc>
          <w:tcPr>
            <w:tcW w:w="283" w:type="dxa"/>
          </w:tcPr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512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5E06CF" w:rsidRPr="00DF5127" w:rsidRDefault="0094785A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="005E06CF">
              <w:rPr>
                <w:sz w:val="28"/>
                <w:szCs w:val="28"/>
                <w:lang w:eastAsia="en-US"/>
              </w:rPr>
              <w:t>лава Администрации Цимлянского района.</w:t>
            </w:r>
          </w:p>
        </w:tc>
      </w:tr>
      <w:tr w:rsidR="005E06CF" w:rsidRPr="00DF5127" w:rsidTr="009117FC">
        <w:tc>
          <w:tcPr>
            <w:tcW w:w="9889" w:type="dxa"/>
            <w:gridSpan w:val="3"/>
          </w:tcPr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5127">
              <w:rPr>
                <w:sz w:val="28"/>
                <w:szCs w:val="28"/>
                <w:lang w:eastAsia="en-US"/>
              </w:rPr>
              <w:t xml:space="preserve">Заместитель председателя </w:t>
            </w:r>
            <w:r>
              <w:rPr>
                <w:sz w:val="28"/>
                <w:szCs w:val="28"/>
                <w:lang w:eastAsia="en-US"/>
              </w:rPr>
              <w:t>Совета по инвестициям</w:t>
            </w:r>
            <w:r w:rsidRPr="00DF5127">
              <w:rPr>
                <w:sz w:val="28"/>
                <w:szCs w:val="28"/>
                <w:lang w:eastAsia="en-US"/>
              </w:rPr>
              <w:t>:</w:t>
            </w:r>
          </w:p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E06CF" w:rsidRPr="00DF5127" w:rsidTr="009117FC">
        <w:tc>
          <w:tcPr>
            <w:tcW w:w="3369" w:type="dxa"/>
          </w:tcPr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512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5E06CF" w:rsidRDefault="00024C4A" w:rsidP="00024C4A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5E06CF" w:rsidRPr="006F69D4">
              <w:rPr>
                <w:sz w:val="28"/>
                <w:szCs w:val="28"/>
              </w:rPr>
              <w:t xml:space="preserve">заместитель </w:t>
            </w:r>
            <w:r w:rsidR="0094785A">
              <w:rPr>
                <w:sz w:val="28"/>
                <w:szCs w:val="28"/>
              </w:rPr>
              <w:t>г</w:t>
            </w:r>
            <w:r w:rsidR="005E06CF" w:rsidRPr="006F69D4">
              <w:rPr>
                <w:sz w:val="28"/>
                <w:szCs w:val="28"/>
              </w:rPr>
              <w:t xml:space="preserve">лавы Администрации </w:t>
            </w:r>
            <w:r w:rsidR="005E06CF">
              <w:rPr>
                <w:sz w:val="28"/>
                <w:szCs w:val="28"/>
              </w:rPr>
              <w:t xml:space="preserve">Цимлянского </w:t>
            </w:r>
            <w:r w:rsidR="005E06CF" w:rsidRPr="006F69D4">
              <w:rPr>
                <w:bCs/>
                <w:sz w:val="28"/>
                <w:szCs w:val="28"/>
              </w:rPr>
              <w:t>района</w:t>
            </w:r>
            <w:r>
              <w:rPr>
                <w:bCs/>
                <w:sz w:val="28"/>
                <w:szCs w:val="28"/>
              </w:rPr>
              <w:t>.</w:t>
            </w:r>
          </w:p>
          <w:p w:rsidR="00321F4F" w:rsidRPr="00DF5127" w:rsidRDefault="00321F4F" w:rsidP="00024C4A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E06CF" w:rsidRPr="00DF5127" w:rsidTr="005E06CF">
        <w:trPr>
          <w:trHeight w:val="574"/>
        </w:trPr>
        <w:tc>
          <w:tcPr>
            <w:tcW w:w="9889" w:type="dxa"/>
            <w:gridSpan w:val="3"/>
          </w:tcPr>
          <w:p w:rsidR="005E06CF" w:rsidRPr="006F69D4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Секретарь Совета по инвестициям</w:t>
            </w:r>
          </w:p>
        </w:tc>
      </w:tr>
      <w:tr w:rsidR="005E06CF" w:rsidRPr="00DF5127" w:rsidTr="009117FC">
        <w:tc>
          <w:tcPr>
            <w:tcW w:w="3369" w:type="dxa"/>
          </w:tcPr>
          <w:p w:rsidR="001C2769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Ромашкова </w:t>
            </w:r>
          </w:p>
          <w:p w:rsidR="005E06CF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Екатерина Владимировна</w:t>
            </w:r>
          </w:p>
        </w:tc>
        <w:tc>
          <w:tcPr>
            <w:tcW w:w="283" w:type="dxa"/>
          </w:tcPr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5E06CF" w:rsidRPr="006F69D4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экономического прогнозирования и закупок Администрации Цимлянского района.</w:t>
            </w:r>
          </w:p>
        </w:tc>
      </w:tr>
      <w:tr w:rsidR="005E06CF" w:rsidRPr="00DF5127" w:rsidTr="009117FC">
        <w:tc>
          <w:tcPr>
            <w:tcW w:w="3369" w:type="dxa"/>
          </w:tcPr>
          <w:p w:rsidR="005E06CF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5E06CF" w:rsidRPr="006F69D4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06CF" w:rsidRPr="00DF5127" w:rsidTr="009117FC">
        <w:tc>
          <w:tcPr>
            <w:tcW w:w="9889" w:type="dxa"/>
            <w:gridSpan w:val="3"/>
          </w:tcPr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5127">
              <w:rPr>
                <w:sz w:val="28"/>
                <w:szCs w:val="28"/>
                <w:lang w:eastAsia="en-US"/>
              </w:rPr>
              <w:t>Члены</w:t>
            </w:r>
            <w:r>
              <w:rPr>
                <w:sz w:val="28"/>
                <w:szCs w:val="28"/>
                <w:lang w:eastAsia="en-US"/>
              </w:rPr>
              <w:t xml:space="preserve"> Совета по инвестициям</w:t>
            </w:r>
            <w:r w:rsidRPr="00DF5127">
              <w:rPr>
                <w:sz w:val="28"/>
                <w:szCs w:val="28"/>
                <w:lang w:eastAsia="en-US"/>
              </w:rPr>
              <w:t>:</w:t>
            </w:r>
          </w:p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E06CF" w:rsidRPr="00DF5127" w:rsidTr="009117FC">
        <w:tc>
          <w:tcPr>
            <w:tcW w:w="3369" w:type="dxa"/>
          </w:tcPr>
          <w:p w:rsidR="001C2769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Бубен </w:t>
            </w:r>
          </w:p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Александр Иванович</w:t>
            </w:r>
          </w:p>
        </w:tc>
        <w:tc>
          <w:tcPr>
            <w:tcW w:w="283" w:type="dxa"/>
          </w:tcPr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512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5E06CF" w:rsidRDefault="005E06CF" w:rsidP="001C2769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F69D4">
              <w:rPr>
                <w:sz w:val="28"/>
                <w:szCs w:val="28"/>
              </w:rPr>
              <w:t xml:space="preserve">заместитель </w:t>
            </w:r>
            <w:r w:rsidR="0094785A">
              <w:rPr>
                <w:sz w:val="28"/>
                <w:szCs w:val="28"/>
              </w:rPr>
              <w:t>г</w:t>
            </w:r>
            <w:r w:rsidRPr="006F69D4">
              <w:rPr>
                <w:sz w:val="28"/>
                <w:szCs w:val="28"/>
              </w:rPr>
              <w:t xml:space="preserve">лавы Администрации </w:t>
            </w:r>
            <w:r>
              <w:rPr>
                <w:sz w:val="28"/>
                <w:szCs w:val="28"/>
              </w:rPr>
              <w:t xml:space="preserve">Цимлянского </w:t>
            </w:r>
            <w:r w:rsidRPr="006F69D4">
              <w:rPr>
                <w:sz w:val="28"/>
                <w:szCs w:val="28"/>
              </w:rPr>
              <w:t xml:space="preserve">района по строительству, </w:t>
            </w:r>
            <w:r w:rsidR="001C2769">
              <w:rPr>
                <w:sz w:val="28"/>
                <w:szCs w:val="28"/>
              </w:rPr>
              <w:t>ЖКХ</w:t>
            </w:r>
            <w:r w:rsidRPr="006F69D4">
              <w:rPr>
                <w:sz w:val="28"/>
                <w:szCs w:val="28"/>
              </w:rPr>
              <w:t xml:space="preserve"> и архитектуре</w:t>
            </w:r>
            <w:r w:rsidR="001C2769">
              <w:rPr>
                <w:sz w:val="28"/>
                <w:szCs w:val="28"/>
                <w:lang w:eastAsia="en-US"/>
              </w:rPr>
              <w:t>;</w:t>
            </w:r>
          </w:p>
          <w:p w:rsidR="001C2769" w:rsidRPr="00321F4F" w:rsidRDefault="001C2769" w:rsidP="001C2769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E06CF" w:rsidRPr="00DF5127" w:rsidTr="009117FC">
        <w:tc>
          <w:tcPr>
            <w:tcW w:w="3369" w:type="dxa"/>
          </w:tcPr>
          <w:p w:rsidR="001C2769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Куфаев</w:t>
            </w:r>
            <w:proofErr w:type="spellEnd"/>
          </w:p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Леонид Григорьевич</w:t>
            </w:r>
          </w:p>
        </w:tc>
        <w:tc>
          <w:tcPr>
            <w:tcW w:w="283" w:type="dxa"/>
          </w:tcPr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512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5E06CF" w:rsidRDefault="0094785A" w:rsidP="001C2769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="005E06CF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="00321F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5E06CF" w:rsidRPr="006F69D4">
              <w:rPr>
                <w:sz w:val="28"/>
                <w:szCs w:val="28"/>
              </w:rPr>
              <w:t>лавы Администрации</w:t>
            </w:r>
            <w:r w:rsidR="005E06CF">
              <w:rPr>
                <w:sz w:val="28"/>
                <w:szCs w:val="28"/>
              </w:rPr>
              <w:t xml:space="preserve"> Цимлянского</w:t>
            </w:r>
            <w:r w:rsidR="005E06CF" w:rsidRPr="006F69D4">
              <w:rPr>
                <w:sz w:val="28"/>
                <w:szCs w:val="28"/>
              </w:rPr>
              <w:t xml:space="preserve"> района</w:t>
            </w:r>
            <w:r w:rsidR="005E06CF">
              <w:rPr>
                <w:sz w:val="28"/>
                <w:szCs w:val="28"/>
              </w:rPr>
              <w:t xml:space="preserve"> по сельскому хозяйству, ГО и ЧС,</w:t>
            </w:r>
            <w:r w:rsidR="00321F4F">
              <w:rPr>
                <w:sz w:val="28"/>
                <w:szCs w:val="28"/>
              </w:rPr>
              <w:t xml:space="preserve"> </w:t>
            </w:r>
            <w:r w:rsidR="005E06CF">
              <w:rPr>
                <w:sz w:val="28"/>
                <w:szCs w:val="28"/>
              </w:rPr>
              <w:t>начальник отдела сельского хозяйства</w:t>
            </w:r>
            <w:r w:rsidR="005E06CF" w:rsidRPr="00DF5127">
              <w:rPr>
                <w:sz w:val="28"/>
                <w:szCs w:val="28"/>
                <w:lang w:eastAsia="en-US"/>
              </w:rPr>
              <w:t>;</w:t>
            </w:r>
          </w:p>
          <w:p w:rsidR="001C2769" w:rsidRPr="00321F4F" w:rsidRDefault="001C2769" w:rsidP="001C2769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E06CF" w:rsidRPr="00DF5127" w:rsidTr="009117FC">
        <w:tc>
          <w:tcPr>
            <w:tcW w:w="3369" w:type="dxa"/>
          </w:tcPr>
          <w:p w:rsidR="00BE1374" w:rsidRDefault="00BE1374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Рубцова</w:t>
            </w:r>
          </w:p>
          <w:p w:rsidR="005E06CF" w:rsidRPr="00DF5127" w:rsidRDefault="00BE1374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Дарья Анатольевна</w:t>
            </w:r>
          </w:p>
        </w:tc>
        <w:tc>
          <w:tcPr>
            <w:tcW w:w="283" w:type="dxa"/>
          </w:tcPr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512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5E06CF" w:rsidRDefault="005E06CF" w:rsidP="001C2769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r w:rsidRPr="006F69D4">
              <w:rPr>
                <w:sz w:val="28"/>
                <w:szCs w:val="28"/>
              </w:rPr>
              <w:t>заведующий отделом</w:t>
            </w:r>
            <w:r w:rsidRPr="006F69D4">
              <w:rPr>
                <w:bCs/>
                <w:sz w:val="28"/>
                <w:szCs w:val="28"/>
              </w:rPr>
              <w:t xml:space="preserve"> имущественных и земельных отношений Администрации</w:t>
            </w:r>
            <w:r>
              <w:rPr>
                <w:bCs/>
                <w:sz w:val="28"/>
                <w:szCs w:val="28"/>
              </w:rPr>
              <w:t xml:space="preserve"> Цимлянского</w:t>
            </w:r>
            <w:r w:rsidRPr="006F69D4">
              <w:rPr>
                <w:bCs/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1C2769" w:rsidRPr="00321F4F" w:rsidRDefault="001C2769" w:rsidP="001C2769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E06CF" w:rsidRPr="00DF5127" w:rsidTr="009117FC">
        <w:tc>
          <w:tcPr>
            <w:tcW w:w="3369" w:type="dxa"/>
          </w:tcPr>
          <w:p w:rsidR="001C2769" w:rsidRDefault="001C2769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Гамова </w:t>
            </w:r>
          </w:p>
          <w:p w:rsidR="005E06CF" w:rsidRPr="00DF5127" w:rsidRDefault="001C2769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Екатерина Владимировна</w:t>
            </w:r>
          </w:p>
        </w:tc>
        <w:tc>
          <w:tcPr>
            <w:tcW w:w="283" w:type="dxa"/>
          </w:tcPr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512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5E06CF" w:rsidRDefault="005E06CF" w:rsidP="001C2769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r w:rsidRPr="006F69D4">
              <w:rPr>
                <w:sz w:val="28"/>
                <w:szCs w:val="28"/>
              </w:rPr>
              <w:t xml:space="preserve">заведующий </w:t>
            </w:r>
            <w:r w:rsidRPr="006F69D4">
              <w:rPr>
                <w:bCs/>
                <w:sz w:val="28"/>
                <w:szCs w:val="28"/>
              </w:rPr>
              <w:t xml:space="preserve">отделом экономического прогнозирования и закупок Администрации </w:t>
            </w:r>
            <w:r>
              <w:rPr>
                <w:bCs/>
                <w:sz w:val="28"/>
                <w:szCs w:val="28"/>
              </w:rPr>
              <w:t xml:space="preserve">Цимлянского </w:t>
            </w:r>
            <w:r w:rsidRPr="006F69D4">
              <w:rPr>
                <w:bCs/>
                <w:sz w:val="28"/>
                <w:szCs w:val="28"/>
              </w:rPr>
              <w:t>района</w:t>
            </w:r>
            <w:r w:rsidRPr="00DF5127">
              <w:rPr>
                <w:sz w:val="28"/>
                <w:szCs w:val="28"/>
                <w:lang w:eastAsia="en-US"/>
              </w:rPr>
              <w:t>;</w:t>
            </w:r>
          </w:p>
          <w:p w:rsidR="001C2769" w:rsidRPr="00321F4F" w:rsidRDefault="001C2769" w:rsidP="001C2769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E06CF" w:rsidRPr="00DF5127" w:rsidTr="009117FC">
        <w:tc>
          <w:tcPr>
            <w:tcW w:w="3369" w:type="dxa"/>
          </w:tcPr>
          <w:p w:rsidR="005E06CF" w:rsidRDefault="00BE1374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Кривенко </w:t>
            </w:r>
          </w:p>
          <w:p w:rsidR="00BE1374" w:rsidRPr="00DF5127" w:rsidRDefault="00BE1374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Елена Владимировна</w:t>
            </w:r>
          </w:p>
        </w:tc>
        <w:tc>
          <w:tcPr>
            <w:tcW w:w="283" w:type="dxa"/>
          </w:tcPr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512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5E06CF" w:rsidRDefault="005E06CF" w:rsidP="001C2769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ведущий</w:t>
            </w:r>
            <w:r w:rsidRPr="006F69D4">
              <w:rPr>
                <w:sz w:val="28"/>
                <w:szCs w:val="28"/>
              </w:rPr>
              <w:t xml:space="preserve"> специалист (юрист) Администрации </w:t>
            </w:r>
            <w:r w:rsidR="001C2769">
              <w:rPr>
                <w:sz w:val="28"/>
                <w:szCs w:val="28"/>
              </w:rPr>
              <w:t xml:space="preserve">Цимлянского </w:t>
            </w:r>
            <w:r w:rsidRPr="006F69D4">
              <w:rPr>
                <w:sz w:val="28"/>
                <w:szCs w:val="28"/>
              </w:rPr>
              <w:t>района</w:t>
            </w:r>
            <w:r w:rsidRPr="00DF5127">
              <w:rPr>
                <w:sz w:val="28"/>
                <w:szCs w:val="28"/>
                <w:lang w:eastAsia="en-US"/>
              </w:rPr>
              <w:t>;</w:t>
            </w:r>
          </w:p>
          <w:p w:rsidR="001C2769" w:rsidRPr="00321F4F" w:rsidRDefault="001C2769" w:rsidP="001C2769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E06CF" w:rsidRPr="00DF5127" w:rsidTr="009117FC">
        <w:tc>
          <w:tcPr>
            <w:tcW w:w="3369" w:type="dxa"/>
          </w:tcPr>
          <w:p w:rsidR="001C2769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9D4">
              <w:rPr>
                <w:sz w:val="28"/>
                <w:szCs w:val="28"/>
              </w:rPr>
              <w:lastRenderedPageBreak/>
              <w:t xml:space="preserve">Полякова </w:t>
            </w:r>
          </w:p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F69D4">
              <w:rPr>
                <w:sz w:val="28"/>
                <w:szCs w:val="28"/>
              </w:rPr>
              <w:t xml:space="preserve">Татьяна Юрьевна </w:t>
            </w:r>
          </w:p>
        </w:tc>
        <w:tc>
          <w:tcPr>
            <w:tcW w:w="283" w:type="dxa"/>
          </w:tcPr>
          <w:p w:rsidR="005E06CF" w:rsidRPr="00DF5127" w:rsidRDefault="005E06CF" w:rsidP="009117F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512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5E06CF" w:rsidRPr="00DF5127" w:rsidRDefault="005E06CF" w:rsidP="001C2769">
            <w:pPr>
              <w:tabs>
                <w:tab w:val="left" w:pos="6379"/>
              </w:tabs>
              <w:jc w:val="both"/>
              <w:rPr>
                <w:sz w:val="28"/>
                <w:szCs w:val="28"/>
                <w:lang w:eastAsia="en-US"/>
              </w:rPr>
            </w:pPr>
            <w:r w:rsidRPr="006F69D4">
              <w:rPr>
                <w:sz w:val="28"/>
                <w:szCs w:val="28"/>
              </w:rPr>
              <w:t>директор ГКУ РО «Центр занятости населения Цимлянского района»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6F69D4">
              <w:rPr>
                <w:sz w:val="28"/>
                <w:szCs w:val="28"/>
              </w:rPr>
              <w:t>.</w:t>
            </w:r>
          </w:p>
        </w:tc>
      </w:tr>
    </w:tbl>
    <w:p w:rsidR="0094785A" w:rsidRDefault="0094785A" w:rsidP="00D724CF">
      <w:pPr>
        <w:jc w:val="both"/>
        <w:rPr>
          <w:sz w:val="28"/>
          <w:szCs w:val="28"/>
        </w:rPr>
      </w:pPr>
    </w:p>
    <w:p w:rsidR="00BE1374" w:rsidRDefault="00BE1374" w:rsidP="00D724CF">
      <w:pPr>
        <w:jc w:val="both"/>
        <w:rPr>
          <w:sz w:val="28"/>
          <w:szCs w:val="28"/>
        </w:rPr>
      </w:pPr>
    </w:p>
    <w:p w:rsidR="00EE267A" w:rsidRPr="00321F4F" w:rsidRDefault="00EE267A" w:rsidP="009D682B">
      <w:pPr>
        <w:jc w:val="both"/>
        <w:rPr>
          <w:sz w:val="28"/>
          <w:szCs w:val="28"/>
        </w:rPr>
      </w:pPr>
    </w:p>
    <w:p w:rsidR="003F35BF" w:rsidRPr="003F35BF" w:rsidRDefault="003F35BF" w:rsidP="009D682B">
      <w:pPr>
        <w:jc w:val="both"/>
        <w:rPr>
          <w:sz w:val="28"/>
          <w:szCs w:val="28"/>
        </w:rPr>
      </w:pPr>
      <w:r w:rsidRPr="003F35BF">
        <w:rPr>
          <w:sz w:val="28"/>
          <w:szCs w:val="28"/>
        </w:rPr>
        <w:t>Исполняющий обязанности</w:t>
      </w:r>
    </w:p>
    <w:p w:rsidR="003F35BF" w:rsidRPr="003F35BF" w:rsidRDefault="003F35BF" w:rsidP="009D682B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F35BF">
        <w:rPr>
          <w:sz w:val="28"/>
          <w:szCs w:val="28"/>
        </w:rPr>
        <w:t xml:space="preserve">правляющего делами                            </w:t>
      </w:r>
      <w:r w:rsidR="00321F4F">
        <w:rPr>
          <w:sz w:val="28"/>
          <w:szCs w:val="28"/>
        </w:rPr>
        <w:t xml:space="preserve">     </w:t>
      </w:r>
      <w:r w:rsidRPr="003F35B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</w:t>
      </w:r>
      <w:r w:rsidRPr="003F35BF">
        <w:rPr>
          <w:sz w:val="28"/>
          <w:szCs w:val="28"/>
        </w:rPr>
        <w:t xml:space="preserve">  Н.К. </w:t>
      </w:r>
      <w:proofErr w:type="spellStart"/>
      <w:r w:rsidRPr="003F35BF">
        <w:rPr>
          <w:sz w:val="28"/>
          <w:szCs w:val="28"/>
        </w:rPr>
        <w:t>Гетманова</w:t>
      </w:r>
      <w:proofErr w:type="spellEnd"/>
    </w:p>
    <w:sectPr w:rsidR="003F35BF" w:rsidRPr="003F35BF" w:rsidSect="00321F4F">
      <w:pgSz w:w="11906" w:h="16838"/>
      <w:pgMar w:top="1134" w:right="851" w:bottom="85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71" w:rsidRDefault="00B00E71">
      <w:r>
        <w:separator/>
      </w:r>
    </w:p>
  </w:endnote>
  <w:endnote w:type="continuationSeparator" w:id="0">
    <w:p w:rsidR="00B00E71" w:rsidRDefault="00B0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F86" w:rsidRDefault="004E3FBE" w:rsidP="0066768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24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24CF">
      <w:rPr>
        <w:rStyle w:val="a5"/>
        <w:noProof/>
      </w:rPr>
      <w:t>2</w:t>
    </w:r>
    <w:r>
      <w:rPr>
        <w:rStyle w:val="a5"/>
      </w:rPr>
      <w:fldChar w:fldCharType="end"/>
    </w:r>
  </w:p>
  <w:p w:rsidR="005E4F86" w:rsidRDefault="00B00E7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651536"/>
      <w:docPartObj>
        <w:docPartGallery w:val="Page Numbers (Bottom of Page)"/>
        <w:docPartUnique/>
      </w:docPartObj>
    </w:sdtPr>
    <w:sdtEndPr/>
    <w:sdtContent>
      <w:p w:rsidR="00321F4F" w:rsidRDefault="00321F4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21F4F" w:rsidRDefault="00321F4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0637542"/>
      <w:docPartObj>
        <w:docPartGallery w:val="Page Numbers (Bottom of Page)"/>
        <w:docPartUnique/>
      </w:docPartObj>
    </w:sdtPr>
    <w:sdtEndPr/>
    <w:sdtContent>
      <w:p w:rsidR="00321F4F" w:rsidRDefault="00321F4F">
        <w:pPr>
          <w:pStyle w:val="a6"/>
          <w:jc w:val="right"/>
        </w:pPr>
        <w:r w:rsidRPr="00321F4F">
          <w:rPr>
            <w:sz w:val="24"/>
            <w:szCs w:val="24"/>
          </w:rPr>
          <w:fldChar w:fldCharType="begin"/>
        </w:r>
        <w:r w:rsidRPr="00321F4F">
          <w:rPr>
            <w:sz w:val="24"/>
            <w:szCs w:val="24"/>
          </w:rPr>
          <w:instrText>PAGE   \* MERGEFORMAT</w:instrText>
        </w:r>
        <w:r w:rsidRPr="00321F4F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321F4F">
          <w:rPr>
            <w:sz w:val="24"/>
            <w:szCs w:val="24"/>
          </w:rPr>
          <w:fldChar w:fldCharType="end"/>
        </w:r>
      </w:p>
    </w:sdtContent>
  </w:sdt>
  <w:p w:rsidR="00321F4F" w:rsidRDefault="00321F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71" w:rsidRDefault="00B00E71">
      <w:r>
        <w:separator/>
      </w:r>
    </w:p>
  </w:footnote>
  <w:footnote w:type="continuationSeparator" w:id="0">
    <w:p w:rsidR="00B00E71" w:rsidRDefault="00B00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CF"/>
    <w:rsid w:val="00011BE6"/>
    <w:rsid w:val="00024C4A"/>
    <w:rsid w:val="000742CC"/>
    <w:rsid w:val="000F2C1F"/>
    <w:rsid w:val="00104254"/>
    <w:rsid w:val="001746B8"/>
    <w:rsid w:val="001C2769"/>
    <w:rsid w:val="002C1506"/>
    <w:rsid w:val="00321F4F"/>
    <w:rsid w:val="003F35BF"/>
    <w:rsid w:val="004E3FBE"/>
    <w:rsid w:val="005E06CF"/>
    <w:rsid w:val="00783907"/>
    <w:rsid w:val="00794A39"/>
    <w:rsid w:val="007A0BA6"/>
    <w:rsid w:val="008E7300"/>
    <w:rsid w:val="0094785A"/>
    <w:rsid w:val="009D682B"/>
    <w:rsid w:val="00A569F5"/>
    <w:rsid w:val="00A9200C"/>
    <w:rsid w:val="00B00E71"/>
    <w:rsid w:val="00BE1374"/>
    <w:rsid w:val="00C52A80"/>
    <w:rsid w:val="00D03160"/>
    <w:rsid w:val="00D16005"/>
    <w:rsid w:val="00D23DE6"/>
    <w:rsid w:val="00D724CF"/>
    <w:rsid w:val="00DB56E4"/>
    <w:rsid w:val="00EE267A"/>
    <w:rsid w:val="00F04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A2AC6-6068-4219-873E-64051B32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23DE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724CF"/>
    <w:rPr>
      <w:rFonts w:ascii="Courier New" w:hAnsi="Courier New"/>
      <w:color w:val="000000"/>
      <w:sz w:val="20"/>
      <w:szCs w:val="20"/>
    </w:rPr>
  </w:style>
  <w:style w:type="character" w:customStyle="1" w:styleId="a4">
    <w:name w:val="Текст Знак"/>
    <w:basedOn w:val="a0"/>
    <w:link w:val="a3"/>
    <w:rsid w:val="00D724C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styleId="a5">
    <w:name w:val="page number"/>
    <w:basedOn w:val="a0"/>
    <w:rsid w:val="00D724CF"/>
  </w:style>
  <w:style w:type="paragraph" w:styleId="a6">
    <w:name w:val="footer"/>
    <w:basedOn w:val="a"/>
    <w:link w:val="a7"/>
    <w:uiPriority w:val="99"/>
    <w:rsid w:val="00D724C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D724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23DE6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94A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4A3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321F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21F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2018-07-18T08:48:00Z</cp:lastPrinted>
  <dcterms:created xsi:type="dcterms:W3CDTF">2019-03-28T07:12:00Z</dcterms:created>
  <dcterms:modified xsi:type="dcterms:W3CDTF">2019-03-28T07:12:00Z</dcterms:modified>
</cp:coreProperties>
</file>