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6D8" w:rsidRPr="00F22BA6" w:rsidRDefault="00061D2F" w:rsidP="00F22BA6">
      <w:pPr>
        <w:ind w:right="-284"/>
        <w:jc w:val="center"/>
        <w:rPr>
          <w:b/>
          <w:color w:val="000000"/>
          <w:sz w:val="28"/>
          <w:szCs w:val="28"/>
          <w:u w:val="single"/>
        </w:rPr>
      </w:pPr>
      <w:r>
        <w:rPr>
          <w:noProof/>
          <w:color w:val="000000"/>
          <w:sz w:val="28"/>
          <w:szCs w:val="28"/>
        </w:rPr>
        <w:drawing>
          <wp:inline distT="0" distB="0" distL="0" distR="0">
            <wp:extent cx="483235" cy="5695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569595"/>
                    </a:xfrm>
                    <a:prstGeom prst="rect">
                      <a:avLst/>
                    </a:prstGeom>
                    <a:noFill/>
                    <a:ln>
                      <a:noFill/>
                    </a:ln>
                  </pic:spPr>
                </pic:pic>
              </a:graphicData>
            </a:graphic>
          </wp:inline>
        </w:drawing>
      </w:r>
    </w:p>
    <w:p w:rsidR="00EF76D8" w:rsidRPr="00F22BA6" w:rsidRDefault="00EF76D8" w:rsidP="00F22BA6">
      <w:pPr>
        <w:ind w:right="-284"/>
        <w:jc w:val="center"/>
        <w:rPr>
          <w:color w:val="000000"/>
          <w:sz w:val="28"/>
          <w:szCs w:val="28"/>
        </w:rPr>
      </w:pPr>
    </w:p>
    <w:p w:rsidR="00EF76D8" w:rsidRPr="00F22BA6" w:rsidRDefault="00EF76D8" w:rsidP="00F22BA6">
      <w:pPr>
        <w:ind w:right="-284"/>
        <w:jc w:val="center"/>
        <w:rPr>
          <w:b/>
          <w:caps/>
          <w:color w:val="000000"/>
          <w:sz w:val="28"/>
          <w:szCs w:val="28"/>
        </w:rPr>
      </w:pPr>
      <w:r w:rsidRPr="00F22BA6">
        <w:rPr>
          <w:b/>
          <w:caps/>
          <w:color w:val="000000"/>
          <w:sz w:val="28"/>
          <w:szCs w:val="28"/>
        </w:rPr>
        <w:t>администрациЯ Цимлянского района</w:t>
      </w:r>
    </w:p>
    <w:p w:rsidR="00EF76D8" w:rsidRPr="00F22BA6" w:rsidRDefault="00EF76D8" w:rsidP="00F22BA6">
      <w:pPr>
        <w:ind w:right="-284"/>
        <w:jc w:val="center"/>
        <w:rPr>
          <w:b/>
          <w:color w:val="000000"/>
          <w:sz w:val="28"/>
          <w:szCs w:val="28"/>
        </w:rPr>
      </w:pPr>
    </w:p>
    <w:p w:rsidR="00EF76D8" w:rsidRPr="00F22BA6" w:rsidRDefault="00EF76D8" w:rsidP="00F22BA6">
      <w:pPr>
        <w:ind w:right="-284"/>
        <w:jc w:val="center"/>
        <w:rPr>
          <w:b/>
          <w:bCs/>
          <w:color w:val="000000"/>
          <w:sz w:val="28"/>
          <w:szCs w:val="28"/>
        </w:rPr>
      </w:pPr>
      <w:r w:rsidRPr="00F22BA6">
        <w:rPr>
          <w:b/>
          <w:bCs/>
          <w:color w:val="000000"/>
          <w:sz w:val="28"/>
          <w:szCs w:val="28"/>
        </w:rPr>
        <w:t>ПОСТАНОВЛЕНИЕ</w:t>
      </w:r>
    </w:p>
    <w:p w:rsidR="00EF76D8" w:rsidRPr="00F22BA6" w:rsidRDefault="00EF76D8" w:rsidP="00F22BA6">
      <w:pPr>
        <w:ind w:right="-284"/>
        <w:rPr>
          <w:sz w:val="28"/>
          <w:szCs w:val="28"/>
        </w:rPr>
      </w:pPr>
    </w:p>
    <w:p w:rsidR="00EF76D8" w:rsidRPr="00F22BA6" w:rsidRDefault="00061D2F" w:rsidP="00F22BA6">
      <w:pPr>
        <w:ind w:right="-284"/>
        <w:rPr>
          <w:sz w:val="28"/>
          <w:szCs w:val="28"/>
        </w:rPr>
      </w:pPr>
      <w:r>
        <w:rPr>
          <w:sz w:val="28"/>
          <w:szCs w:val="28"/>
        </w:rPr>
        <w:t>07.</w:t>
      </w:r>
      <w:r w:rsidR="00EF76D8" w:rsidRPr="00F22BA6">
        <w:rPr>
          <w:sz w:val="28"/>
          <w:szCs w:val="28"/>
        </w:rPr>
        <w:t>0</w:t>
      </w:r>
      <w:r w:rsidR="00F22BA6" w:rsidRPr="00F22BA6">
        <w:rPr>
          <w:sz w:val="28"/>
          <w:szCs w:val="28"/>
        </w:rPr>
        <w:t>2</w:t>
      </w:r>
      <w:r w:rsidR="00EF76D8" w:rsidRPr="00F22BA6">
        <w:rPr>
          <w:sz w:val="28"/>
          <w:szCs w:val="28"/>
        </w:rPr>
        <w:t xml:space="preserve">.2018     </w:t>
      </w:r>
      <w:r w:rsidR="00EF76D8" w:rsidRPr="00F22BA6">
        <w:rPr>
          <w:sz w:val="28"/>
          <w:szCs w:val="28"/>
        </w:rPr>
        <w:tab/>
      </w:r>
      <w:r w:rsidR="00FD5896">
        <w:rPr>
          <w:sz w:val="28"/>
          <w:szCs w:val="28"/>
        </w:rPr>
        <w:t xml:space="preserve">                                </w:t>
      </w:r>
      <w:r w:rsidR="00EF76D8" w:rsidRPr="00F22BA6">
        <w:rPr>
          <w:sz w:val="28"/>
          <w:szCs w:val="28"/>
        </w:rPr>
        <w:t xml:space="preserve">  № </w:t>
      </w:r>
      <w:r>
        <w:rPr>
          <w:sz w:val="28"/>
          <w:szCs w:val="28"/>
        </w:rPr>
        <w:t>59</w:t>
      </w:r>
      <w:r w:rsidR="00EF76D8" w:rsidRPr="00F22BA6">
        <w:rPr>
          <w:sz w:val="28"/>
          <w:szCs w:val="28"/>
        </w:rPr>
        <w:t xml:space="preserve">             </w:t>
      </w:r>
      <w:r w:rsidR="00FD5896">
        <w:rPr>
          <w:sz w:val="28"/>
          <w:szCs w:val="28"/>
        </w:rPr>
        <w:t xml:space="preserve">        </w:t>
      </w:r>
      <w:r w:rsidR="00EF76D8" w:rsidRPr="00F22BA6">
        <w:rPr>
          <w:sz w:val="28"/>
          <w:szCs w:val="28"/>
        </w:rPr>
        <w:t xml:space="preserve">                  г. Цимлянск</w:t>
      </w:r>
    </w:p>
    <w:p w:rsidR="00EF76D8" w:rsidRPr="00F22BA6" w:rsidRDefault="00EF76D8" w:rsidP="00F22BA6">
      <w:pPr>
        <w:ind w:right="-284"/>
        <w:rPr>
          <w:sz w:val="28"/>
          <w:szCs w:val="28"/>
        </w:rPr>
      </w:pPr>
    </w:p>
    <w:p w:rsidR="00744F9C" w:rsidRPr="00F22BA6" w:rsidRDefault="00744F9C" w:rsidP="00F22BA6">
      <w:pPr>
        <w:autoSpaceDE w:val="0"/>
        <w:autoSpaceDN w:val="0"/>
        <w:adjustRightInd w:val="0"/>
        <w:ind w:right="-284"/>
        <w:rPr>
          <w:kern w:val="2"/>
          <w:sz w:val="28"/>
          <w:szCs w:val="28"/>
          <w:lang w:eastAsia="en-US"/>
        </w:rPr>
      </w:pPr>
      <w:r w:rsidRPr="00F22BA6">
        <w:rPr>
          <w:kern w:val="2"/>
          <w:sz w:val="28"/>
          <w:szCs w:val="28"/>
          <w:lang w:eastAsia="en-US"/>
        </w:rPr>
        <w:t xml:space="preserve">О внесении изменений в постановление </w:t>
      </w:r>
    </w:p>
    <w:p w:rsidR="00744F9C" w:rsidRPr="00F22BA6" w:rsidRDefault="00744F9C" w:rsidP="00F22BA6">
      <w:pPr>
        <w:autoSpaceDE w:val="0"/>
        <w:autoSpaceDN w:val="0"/>
        <w:adjustRightInd w:val="0"/>
        <w:ind w:right="-284"/>
        <w:rPr>
          <w:kern w:val="2"/>
          <w:sz w:val="28"/>
          <w:szCs w:val="28"/>
          <w:lang w:eastAsia="en-US"/>
        </w:rPr>
      </w:pPr>
      <w:r w:rsidRPr="00F22BA6">
        <w:rPr>
          <w:kern w:val="2"/>
          <w:sz w:val="28"/>
          <w:szCs w:val="28"/>
          <w:lang w:eastAsia="en-US"/>
        </w:rPr>
        <w:t xml:space="preserve">Администрации Цимлянского района </w:t>
      </w:r>
    </w:p>
    <w:p w:rsidR="00744F9C" w:rsidRPr="00F22BA6" w:rsidRDefault="00744F9C" w:rsidP="00F22BA6">
      <w:pPr>
        <w:autoSpaceDE w:val="0"/>
        <w:autoSpaceDN w:val="0"/>
        <w:adjustRightInd w:val="0"/>
        <w:ind w:right="-284"/>
        <w:rPr>
          <w:kern w:val="2"/>
          <w:sz w:val="28"/>
          <w:szCs w:val="28"/>
          <w:lang w:eastAsia="en-US"/>
        </w:rPr>
      </w:pPr>
      <w:r w:rsidRPr="00F22BA6">
        <w:rPr>
          <w:kern w:val="2"/>
          <w:sz w:val="28"/>
          <w:szCs w:val="28"/>
          <w:lang w:eastAsia="en-US"/>
        </w:rPr>
        <w:t xml:space="preserve">от 30.09.2016 № 447«Об оплате труда </w:t>
      </w:r>
    </w:p>
    <w:p w:rsidR="00744F9C" w:rsidRPr="00F22BA6" w:rsidRDefault="00744F9C" w:rsidP="00F22BA6">
      <w:pPr>
        <w:autoSpaceDE w:val="0"/>
        <w:autoSpaceDN w:val="0"/>
        <w:adjustRightInd w:val="0"/>
        <w:ind w:right="-284"/>
        <w:rPr>
          <w:kern w:val="2"/>
          <w:sz w:val="28"/>
          <w:szCs w:val="28"/>
          <w:lang w:eastAsia="en-US"/>
        </w:rPr>
      </w:pPr>
      <w:r w:rsidRPr="00F22BA6">
        <w:rPr>
          <w:kern w:val="2"/>
          <w:sz w:val="28"/>
          <w:szCs w:val="28"/>
          <w:lang w:eastAsia="en-US"/>
        </w:rPr>
        <w:t>работников муниципального бюджетного</w:t>
      </w:r>
    </w:p>
    <w:p w:rsidR="00F22BA6" w:rsidRDefault="00744F9C" w:rsidP="00F22BA6">
      <w:pPr>
        <w:autoSpaceDE w:val="0"/>
        <w:autoSpaceDN w:val="0"/>
        <w:adjustRightInd w:val="0"/>
        <w:ind w:right="-284"/>
        <w:rPr>
          <w:kern w:val="2"/>
          <w:sz w:val="28"/>
          <w:szCs w:val="28"/>
          <w:lang w:eastAsia="en-US"/>
        </w:rPr>
      </w:pPr>
      <w:r w:rsidRPr="00F22BA6">
        <w:rPr>
          <w:kern w:val="2"/>
          <w:sz w:val="28"/>
          <w:szCs w:val="28"/>
          <w:lang w:eastAsia="en-US"/>
        </w:rPr>
        <w:t>учреждения здравоохранения «</w:t>
      </w:r>
      <w:proofErr w:type="gramStart"/>
      <w:r w:rsidRPr="00F22BA6">
        <w:rPr>
          <w:kern w:val="2"/>
          <w:sz w:val="28"/>
          <w:szCs w:val="28"/>
          <w:lang w:eastAsia="en-US"/>
        </w:rPr>
        <w:t>Центральная</w:t>
      </w:r>
      <w:proofErr w:type="gramEnd"/>
    </w:p>
    <w:p w:rsidR="00F22BA6" w:rsidRDefault="00744F9C" w:rsidP="00F22BA6">
      <w:pPr>
        <w:autoSpaceDE w:val="0"/>
        <w:autoSpaceDN w:val="0"/>
        <w:adjustRightInd w:val="0"/>
        <w:ind w:right="-284"/>
        <w:rPr>
          <w:kern w:val="2"/>
          <w:sz w:val="28"/>
          <w:szCs w:val="28"/>
          <w:lang w:eastAsia="en-US"/>
        </w:rPr>
      </w:pPr>
      <w:r w:rsidRPr="00F22BA6">
        <w:rPr>
          <w:kern w:val="2"/>
          <w:sz w:val="28"/>
          <w:szCs w:val="28"/>
          <w:lang w:eastAsia="en-US"/>
        </w:rPr>
        <w:t xml:space="preserve">районная больница» Цимлянского района </w:t>
      </w:r>
    </w:p>
    <w:p w:rsidR="00744F9C" w:rsidRPr="00F22BA6" w:rsidRDefault="00744F9C" w:rsidP="00F22BA6">
      <w:pPr>
        <w:autoSpaceDE w:val="0"/>
        <w:autoSpaceDN w:val="0"/>
        <w:adjustRightInd w:val="0"/>
        <w:ind w:right="-284"/>
        <w:rPr>
          <w:kern w:val="2"/>
          <w:sz w:val="28"/>
          <w:szCs w:val="28"/>
          <w:lang w:eastAsia="en-US"/>
        </w:rPr>
      </w:pPr>
      <w:r w:rsidRPr="00F22BA6">
        <w:rPr>
          <w:kern w:val="2"/>
          <w:sz w:val="28"/>
          <w:szCs w:val="28"/>
          <w:lang w:eastAsia="en-US"/>
        </w:rPr>
        <w:t>Ростовской области»</w:t>
      </w:r>
    </w:p>
    <w:p w:rsidR="00744F9C" w:rsidRPr="00F22BA6" w:rsidRDefault="00744F9C" w:rsidP="00F22BA6">
      <w:pPr>
        <w:autoSpaceDE w:val="0"/>
        <w:autoSpaceDN w:val="0"/>
        <w:adjustRightInd w:val="0"/>
        <w:ind w:right="-284" w:firstLine="709"/>
        <w:jc w:val="both"/>
        <w:rPr>
          <w:kern w:val="2"/>
          <w:sz w:val="28"/>
          <w:szCs w:val="28"/>
        </w:rPr>
      </w:pPr>
    </w:p>
    <w:p w:rsidR="00EF76D8" w:rsidRPr="00F22BA6" w:rsidRDefault="00EF76D8" w:rsidP="00F22BA6">
      <w:pPr>
        <w:autoSpaceDE w:val="0"/>
        <w:autoSpaceDN w:val="0"/>
        <w:adjustRightInd w:val="0"/>
        <w:ind w:right="-284" w:firstLine="709"/>
        <w:jc w:val="both"/>
        <w:rPr>
          <w:sz w:val="28"/>
          <w:szCs w:val="28"/>
        </w:rPr>
      </w:pPr>
      <w:r w:rsidRPr="00F22BA6">
        <w:rPr>
          <w:sz w:val="28"/>
          <w:szCs w:val="28"/>
        </w:rPr>
        <w:t xml:space="preserve">В соответствии с </w:t>
      </w:r>
      <w:bookmarkStart w:id="0" w:name="_Hlk503879903"/>
      <w:r w:rsidRPr="00F22BA6">
        <w:rPr>
          <w:sz w:val="28"/>
          <w:szCs w:val="28"/>
        </w:rPr>
        <w:t>постановлением</w:t>
      </w:r>
      <w:bookmarkEnd w:id="0"/>
      <w:r w:rsidRPr="00F22BA6">
        <w:rPr>
          <w:sz w:val="28"/>
          <w:szCs w:val="28"/>
        </w:rPr>
        <w:t xml:space="preserve"> Администрации Цимлянского районаот10.11.2017года №701 «Об увеличении (индексации) должностных окладов, ставок заработной платы работников муниципальных учреждений Цимлянского района, технического и обслуживающего персонала органов Администрации Цимлянского района и органов Администрации Цимлянского района»</w:t>
      </w:r>
      <w:r w:rsidR="00F22BA6">
        <w:rPr>
          <w:sz w:val="28"/>
          <w:szCs w:val="28"/>
        </w:rPr>
        <w:t>,</w:t>
      </w:r>
    </w:p>
    <w:p w:rsidR="00757E82" w:rsidRPr="00F22BA6" w:rsidRDefault="00757E82" w:rsidP="00F22BA6">
      <w:pPr>
        <w:pStyle w:val="af0"/>
        <w:ind w:right="-284"/>
        <w:jc w:val="center"/>
        <w:rPr>
          <w:rFonts w:ascii="Times New Roman" w:hAnsi="Times New Roman"/>
          <w:sz w:val="20"/>
          <w:szCs w:val="20"/>
        </w:rPr>
      </w:pPr>
    </w:p>
    <w:p w:rsidR="00757E82" w:rsidRPr="00F22BA6" w:rsidRDefault="00757E82" w:rsidP="00F22BA6">
      <w:pPr>
        <w:pStyle w:val="af0"/>
        <w:ind w:right="-284"/>
        <w:jc w:val="center"/>
        <w:rPr>
          <w:rFonts w:ascii="Times New Roman" w:hAnsi="Times New Roman"/>
          <w:sz w:val="28"/>
          <w:szCs w:val="28"/>
        </w:rPr>
      </w:pPr>
      <w:r w:rsidRPr="00F22BA6">
        <w:rPr>
          <w:rFonts w:ascii="Times New Roman" w:hAnsi="Times New Roman"/>
          <w:sz w:val="28"/>
          <w:szCs w:val="28"/>
        </w:rPr>
        <w:t>ПОСТАНОВЛЯЮ:</w:t>
      </w:r>
    </w:p>
    <w:p w:rsidR="00EF76D8" w:rsidRPr="00F22BA6" w:rsidRDefault="00EF76D8" w:rsidP="00F22BA6">
      <w:pPr>
        <w:autoSpaceDE w:val="0"/>
        <w:autoSpaceDN w:val="0"/>
        <w:adjustRightInd w:val="0"/>
        <w:ind w:right="-284"/>
        <w:jc w:val="both"/>
        <w:rPr>
          <w:bCs/>
          <w:kern w:val="2"/>
        </w:rPr>
      </w:pPr>
    </w:p>
    <w:p w:rsidR="00744F9C" w:rsidRPr="00F22BA6" w:rsidRDefault="00744F9C" w:rsidP="00F22BA6">
      <w:pPr>
        <w:autoSpaceDE w:val="0"/>
        <w:autoSpaceDN w:val="0"/>
        <w:adjustRightInd w:val="0"/>
        <w:ind w:right="-284" w:firstLine="709"/>
        <w:jc w:val="both"/>
        <w:rPr>
          <w:bCs/>
          <w:kern w:val="2"/>
          <w:sz w:val="28"/>
          <w:szCs w:val="28"/>
        </w:rPr>
      </w:pPr>
      <w:r w:rsidRPr="00F22BA6">
        <w:rPr>
          <w:bCs/>
          <w:kern w:val="2"/>
          <w:sz w:val="28"/>
          <w:szCs w:val="28"/>
        </w:rPr>
        <w:t xml:space="preserve">1.  Внести </w:t>
      </w:r>
      <w:r w:rsidR="00B24518" w:rsidRPr="00F22BA6">
        <w:rPr>
          <w:bCs/>
          <w:kern w:val="2"/>
          <w:sz w:val="28"/>
          <w:szCs w:val="28"/>
        </w:rPr>
        <w:t xml:space="preserve">изменения </w:t>
      </w:r>
      <w:r w:rsidRPr="00F22BA6">
        <w:rPr>
          <w:kern w:val="2"/>
          <w:sz w:val="28"/>
          <w:szCs w:val="28"/>
          <w:lang w:eastAsia="en-US"/>
        </w:rPr>
        <w:t>постановление Администрации Цимлянского района от 30.09.2016 № 447«Об оплате труда работников муниципального бюджетного учреждения здравоохранения «Центральная районная больница» Цимлянского района Ростовской области»</w:t>
      </w:r>
      <w:r w:rsidR="00B24518" w:rsidRPr="00F22BA6">
        <w:rPr>
          <w:kern w:val="2"/>
          <w:sz w:val="28"/>
          <w:szCs w:val="28"/>
          <w:lang w:eastAsia="en-US"/>
        </w:rPr>
        <w:t>, изложив приложение №1 в новой редакции, согласно приложению</w:t>
      </w:r>
      <w:r w:rsidRPr="00F22BA6">
        <w:rPr>
          <w:bCs/>
          <w:kern w:val="2"/>
          <w:sz w:val="28"/>
          <w:szCs w:val="28"/>
        </w:rPr>
        <w:t>.</w:t>
      </w:r>
    </w:p>
    <w:p w:rsidR="00B24518" w:rsidRPr="00F22BA6" w:rsidRDefault="00744F9C" w:rsidP="00F22BA6">
      <w:pPr>
        <w:autoSpaceDE w:val="0"/>
        <w:autoSpaceDN w:val="0"/>
        <w:adjustRightInd w:val="0"/>
        <w:ind w:right="-284" w:firstLine="709"/>
        <w:jc w:val="both"/>
        <w:outlineLvl w:val="0"/>
        <w:rPr>
          <w:sz w:val="28"/>
          <w:szCs w:val="28"/>
        </w:rPr>
      </w:pPr>
      <w:r w:rsidRPr="00F22BA6">
        <w:rPr>
          <w:color w:val="000000"/>
          <w:sz w:val="28"/>
          <w:szCs w:val="28"/>
        </w:rPr>
        <w:t xml:space="preserve">2. </w:t>
      </w:r>
      <w:r w:rsidR="00B24518" w:rsidRPr="00F22BA6">
        <w:rPr>
          <w:rFonts w:eastAsia="Calibri"/>
          <w:sz w:val="28"/>
          <w:szCs w:val="28"/>
          <w:lang w:eastAsia="en-US"/>
        </w:rPr>
        <w:t xml:space="preserve">Настоящее постановление вступает в силу с момента подписания и распространяет свое действие на </w:t>
      </w:r>
      <w:proofErr w:type="gramStart"/>
      <w:r w:rsidR="00B24518" w:rsidRPr="00F22BA6">
        <w:rPr>
          <w:rFonts w:eastAsia="Calibri"/>
          <w:sz w:val="28"/>
          <w:szCs w:val="28"/>
          <w:lang w:eastAsia="en-US"/>
        </w:rPr>
        <w:t>правоотношения</w:t>
      </w:r>
      <w:proofErr w:type="gramEnd"/>
      <w:r w:rsidR="00B24518" w:rsidRPr="00F22BA6">
        <w:rPr>
          <w:rFonts w:eastAsia="Calibri"/>
          <w:sz w:val="28"/>
          <w:szCs w:val="28"/>
          <w:lang w:eastAsia="en-US"/>
        </w:rPr>
        <w:t xml:space="preserve"> возникшие с </w:t>
      </w:r>
      <w:r w:rsidR="00B24518" w:rsidRPr="00F22BA6">
        <w:rPr>
          <w:sz w:val="28"/>
          <w:szCs w:val="28"/>
        </w:rPr>
        <w:t>1 января 2018 года.</w:t>
      </w:r>
    </w:p>
    <w:p w:rsidR="00744F9C" w:rsidRPr="00F22BA6" w:rsidRDefault="00B24518" w:rsidP="00F22BA6">
      <w:pPr>
        <w:shd w:val="clear" w:color="auto" w:fill="FFFFFF"/>
        <w:ind w:right="-284"/>
        <w:jc w:val="both"/>
        <w:rPr>
          <w:sz w:val="28"/>
          <w:szCs w:val="28"/>
        </w:rPr>
      </w:pPr>
      <w:r w:rsidRPr="00F22BA6">
        <w:rPr>
          <w:color w:val="000000"/>
          <w:sz w:val="28"/>
          <w:szCs w:val="28"/>
        </w:rPr>
        <w:t>3</w:t>
      </w:r>
      <w:r w:rsidR="00744F9C" w:rsidRPr="00F22BA6">
        <w:rPr>
          <w:color w:val="000000"/>
          <w:sz w:val="28"/>
          <w:szCs w:val="28"/>
        </w:rPr>
        <w:t>.</w:t>
      </w:r>
      <w:proofErr w:type="gramStart"/>
      <w:r w:rsidR="00744F9C" w:rsidRPr="00F22BA6">
        <w:rPr>
          <w:color w:val="000000"/>
          <w:sz w:val="28"/>
          <w:szCs w:val="28"/>
        </w:rPr>
        <w:t>Контроль за</w:t>
      </w:r>
      <w:proofErr w:type="gramEnd"/>
      <w:r w:rsidR="00744F9C" w:rsidRPr="00F22BA6">
        <w:rPr>
          <w:color w:val="000000"/>
          <w:sz w:val="28"/>
          <w:szCs w:val="28"/>
        </w:rPr>
        <w:t xml:space="preserve"> выполнением постановления возложить на заместителя Главы Администрации Цимлянского района по социальной сфере Кузину С.Н.</w:t>
      </w:r>
    </w:p>
    <w:p w:rsidR="008D6606" w:rsidRDefault="008D6606" w:rsidP="00F22BA6">
      <w:pPr>
        <w:ind w:right="-284"/>
        <w:rPr>
          <w:rFonts w:eastAsia="Calibri"/>
          <w:sz w:val="28"/>
          <w:szCs w:val="28"/>
          <w:lang w:eastAsia="en-US"/>
        </w:rPr>
      </w:pPr>
    </w:p>
    <w:p w:rsidR="00F22BA6" w:rsidRDefault="00F22BA6" w:rsidP="00F22BA6">
      <w:pPr>
        <w:ind w:right="-284"/>
        <w:rPr>
          <w:rFonts w:eastAsia="Calibri"/>
          <w:sz w:val="28"/>
          <w:szCs w:val="28"/>
          <w:lang w:eastAsia="en-US"/>
        </w:rPr>
      </w:pPr>
    </w:p>
    <w:p w:rsidR="00F22BA6" w:rsidRPr="00F22BA6" w:rsidRDefault="00F22BA6" w:rsidP="00F22BA6">
      <w:pPr>
        <w:ind w:right="-284"/>
        <w:rPr>
          <w:rFonts w:eastAsia="Calibri"/>
          <w:sz w:val="28"/>
          <w:szCs w:val="28"/>
          <w:lang w:eastAsia="en-US"/>
        </w:rPr>
      </w:pPr>
    </w:p>
    <w:p w:rsidR="00F22BA6" w:rsidRDefault="008D6606" w:rsidP="00F22BA6">
      <w:pPr>
        <w:ind w:right="-284"/>
        <w:rPr>
          <w:rFonts w:eastAsia="Calibri"/>
          <w:sz w:val="28"/>
          <w:szCs w:val="28"/>
          <w:lang w:eastAsia="en-US"/>
        </w:rPr>
      </w:pPr>
      <w:r w:rsidRPr="00F22BA6">
        <w:rPr>
          <w:rFonts w:eastAsia="Calibri"/>
          <w:sz w:val="28"/>
          <w:szCs w:val="28"/>
          <w:lang w:eastAsia="en-US"/>
        </w:rPr>
        <w:t xml:space="preserve">Исполняющий обязанностиГлавы </w:t>
      </w:r>
    </w:p>
    <w:p w:rsidR="008D6606" w:rsidRPr="00F22BA6" w:rsidRDefault="00F22BA6" w:rsidP="00F22BA6">
      <w:pPr>
        <w:ind w:right="-284"/>
        <w:rPr>
          <w:rFonts w:eastAsia="Calibri"/>
          <w:sz w:val="28"/>
          <w:szCs w:val="28"/>
          <w:lang w:eastAsia="en-US"/>
        </w:rPr>
      </w:pPr>
      <w:r>
        <w:rPr>
          <w:rFonts w:eastAsia="Calibri"/>
          <w:sz w:val="28"/>
          <w:szCs w:val="28"/>
          <w:lang w:eastAsia="en-US"/>
        </w:rPr>
        <w:t xml:space="preserve">Администрации </w:t>
      </w:r>
      <w:r w:rsidR="008D6606" w:rsidRPr="00F22BA6">
        <w:rPr>
          <w:rFonts w:eastAsia="Calibri"/>
          <w:sz w:val="28"/>
          <w:szCs w:val="28"/>
          <w:lang w:eastAsia="en-US"/>
        </w:rPr>
        <w:t>Цимлянского района</w:t>
      </w:r>
      <w:r w:rsidR="008D6606" w:rsidRPr="00F22BA6">
        <w:rPr>
          <w:rFonts w:eastAsia="Calibri"/>
          <w:sz w:val="28"/>
          <w:szCs w:val="28"/>
          <w:lang w:eastAsia="en-US"/>
        </w:rPr>
        <w:tab/>
      </w:r>
      <w:r w:rsidR="008D6606" w:rsidRPr="00F22BA6">
        <w:rPr>
          <w:rFonts w:eastAsia="Calibri"/>
          <w:sz w:val="28"/>
          <w:szCs w:val="28"/>
          <w:lang w:eastAsia="en-US"/>
        </w:rPr>
        <w:tab/>
      </w:r>
      <w:r w:rsidR="008D6606" w:rsidRPr="00F22BA6">
        <w:rPr>
          <w:rFonts w:eastAsia="Calibri"/>
          <w:sz w:val="28"/>
          <w:szCs w:val="28"/>
          <w:lang w:eastAsia="en-US"/>
        </w:rPr>
        <w:tab/>
      </w:r>
      <w:r w:rsidR="008D6606" w:rsidRPr="00F22BA6">
        <w:rPr>
          <w:rFonts w:eastAsia="Calibri"/>
          <w:sz w:val="28"/>
          <w:szCs w:val="28"/>
          <w:lang w:eastAsia="en-US"/>
        </w:rPr>
        <w:tab/>
        <w:t xml:space="preserve">  А.И. </w:t>
      </w:r>
      <w:proofErr w:type="spellStart"/>
      <w:r w:rsidR="008D6606" w:rsidRPr="00F22BA6">
        <w:rPr>
          <w:rFonts w:eastAsia="Calibri"/>
          <w:sz w:val="28"/>
          <w:szCs w:val="28"/>
          <w:lang w:eastAsia="en-US"/>
        </w:rPr>
        <w:t>Высочин</w:t>
      </w:r>
      <w:proofErr w:type="spellEnd"/>
    </w:p>
    <w:p w:rsidR="008D6606" w:rsidRDefault="008D6606" w:rsidP="00F22BA6">
      <w:pPr>
        <w:ind w:right="-284"/>
        <w:rPr>
          <w:rFonts w:eastAsia="Calibri"/>
          <w:sz w:val="28"/>
          <w:szCs w:val="28"/>
          <w:lang w:eastAsia="en-US"/>
        </w:rPr>
      </w:pPr>
    </w:p>
    <w:p w:rsidR="00F22BA6" w:rsidRPr="00F22BA6" w:rsidRDefault="00F22BA6" w:rsidP="00F22BA6">
      <w:pPr>
        <w:ind w:right="-284"/>
        <w:rPr>
          <w:rFonts w:eastAsia="Calibri"/>
          <w:sz w:val="28"/>
          <w:szCs w:val="28"/>
          <w:lang w:eastAsia="en-US"/>
        </w:rPr>
      </w:pPr>
    </w:p>
    <w:p w:rsidR="008D6606" w:rsidRPr="00F22BA6" w:rsidRDefault="008D6606" w:rsidP="00F22BA6">
      <w:pPr>
        <w:ind w:right="-284"/>
        <w:rPr>
          <w:rFonts w:eastAsia="Calibri"/>
          <w:sz w:val="18"/>
          <w:szCs w:val="18"/>
          <w:lang w:eastAsia="en-US"/>
        </w:rPr>
      </w:pPr>
      <w:r w:rsidRPr="00F22BA6">
        <w:rPr>
          <w:rFonts w:eastAsia="Calibri"/>
          <w:sz w:val="18"/>
          <w:szCs w:val="18"/>
          <w:lang w:eastAsia="en-US"/>
        </w:rPr>
        <w:t xml:space="preserve">Постановление вносит отдел </w:t>
      </w:r>
    </w:p>
    <w:p w:rsidR="008D6606" w:rsidRPr="00F22BA6" w:rsidRDefault="008D6606" w:rsidP="00F22BA6">
      <w:pPr>
        <w:ind w:right="-284"/>
        <w:rPr>
          <w:rFonts w:eastAsia="Calibri"/>
          <w:sz w:val="18"/>
          <w:szCs w:val="18"/>
          <w:lang w:eastAsia="en-US"/>
        </w:rPr>
      </w:pPr>
      <w:r w:rsidRPr="00F22BA6">
        <w:rPr>
          <w:rFonts w:eastAsia="Calibri"/>
          <w:sz w:val="18"/>
          <w:szCs w:val="18"/>
          <w:lang w:eastAsia="en-US"/>
        </w:rPr>
        <w:t>экономического прогнозирования и закупок</w:t>
      </w:r>
    </w:p>
    <w:p w:rsidR="008D6606" w:rsidRPr="00F22BA6" w:rsidRDefault="008D6606" w:rsidP="00F22BA6">
      <w:pPr>
        <w:ind w:right="-284"/>
        <w:rPr>
          <w:rFonts w:eastAsia="Calibri"/>
          <w:sz w:val="18"/>
          <w:szCs w:val="18"/>
          <w:lang w:eastAsia="en-US"/>
        </w:rPr>
      </w:pPr>
      <w:r w:rsidRPr="00F22BA6">
        <w:rPr>
          <w:rFonts w:eastAsia="Calibri"/>
          <w:sz w:val="18"/>
          <w:szCs w:val="18"/>
          <w:lang w:eastAsia="en-US"/>
        </w:rPr>
        <w:t xml:space="preserve">Администрации района     </w:t>
      </w:r>
    </w:p>
    <w:p w:rsidR="00843440" w:rsidRPr="004D3CA7" w:rsidRDefault="00843440" w:rsidP="00F22BA6">
      <w:pPr>
        <w:pageBreakBefore/>
        <w:autoSpaceDE w:val="0"/>
        <w:autoSpaceDN w:val="0"/>
        <w:adjustRightInd w:val="0"/>
        <w:ind w:left="6237" w:right="-426"/>
        <w:jc w:val="right"/>
        <w:rPr>
          <w:kern w:val="2"/>
          <w:sz w:val="28"/>
          <w:szCs w:val="28"/>
        </w:rPr>
      </w:pPr>
      <w:r w:rsidRPr="004D3CA7">
        <w:rPr>
          <w:kern w:val="2"/>
          <w:sz w:val="28"/>
          <w:szCs w:val="28"/>
        </w:rPr>
        <w:lastRenderedPageBreak/>
        <w:t>Приложение</w:t>
      </w:r>
    </w:p>
    <w:p w:rsidR="00843440" w:rsidRPr="004D3CA7" w:rsidRDefault="00843440" w:rsidP="00F22BA6">
      <w:pPr>
        <w:autoSpaceDE w:val="0"/>
        <w:autoSpaceDN w:val="0"/>
        <w:adjustRightInd w:val="0"/>
        <w:ind w:left="6237" w:right="-426"/>
        <w:jc w:val="right"/>
        <w:rPr>
          <w:kern w:val="2"/>
          <w:sz w:val="28"/>
          <w:szCs w:val="28"/>
        </w:rPr>
      </w:pPr>
      <w:r w:rsidRPr="004D3CA7">
        <w:rPr>
          <w:kern w:val="2"/>
          <w:sz w:val="28"/>
          <w:szCs w:val="28"/>
        </w:rPr>
        <w:t>к постановлению</w:t>
      </w:r>
    </w:p>
    <w:p w:rsidR="006C32A6" w:rsidRPr="004D3CA7" w:rsidRDefault="006C32A6" w:rsidP="00F22BA6">
      <w:pPr>
        <w:autoSpaceDE w:val="0"/>
        <w:autoSpaceDN w:val="0"/>
        <w:adjustRightInd w:val="0"/>
        <w:ind w:left="6237" w:right="-426"/>
        <w:jc w:val="right"/>
        <w:rPr>
          <w:kern w:val="2"/>
          <w:sz w:val="28"/>
          <w:szCs w:val="28"/>
        </w:rPr>
      </w:pPr>
      <w:r>
        <w:rPr>
          <w:kern w:val="2"/>
          <w:sz w:val="28"/>
          <w:szCs w:val="28"/>
        </w:rPr>
        <w:t>Администрациирайона</w:t>
      </w:r>
    </w:p>
    <w:p w:rsidR="008D6606" w:rsidRPr="008D6606" w:rsidRDefault="00F22BA6" w:rsidP="00F22BA6">
      <w:pPr>
        <w:ind w:right="-426"/>
        <w:jc w:val="right"/>
        <w:rPr>
          <w:rFonts w:eastAsia="Calibri"/>
          <w:sz w:val="28"/>
          <w:szCs w:val="28"/>
          <w:lang w:eastAsia="en-US"/>
        </w:rPr>
      </w:pPr>
      <w:r>
        <w:rPr>
          <w:rFonts w:eastAsia="Calibri"/>
          <w:sz w:val="28"/>
          <w:szCs w:val="28"/>
          <w:lang w:eastAsia="en-US"/>
        </w:rPr>
        <w:t xml:space="preserve">от </w:t>
      </w:r>
      <w:r w:rsidR="00061D2F">
        <w:rPr>
          <w:rFonts w:eastAsia="Calibri"/>
          <w:sz w:val="28"/>
          <w:szCs w:val="28"/>
          <w:lang w:eastAsia="en-US"/>
        </w:rPr>
        <w:t>07</w:t>
      </w:r>
      <w:r>
        <w:rPr>
          <w:rFonts w:eastAsia="Calibri"/>
          <w:sz w:val="28"/>
          <w:szCs w:val="28"/>
          <w:lang w:eastAsia="en-US"/>
        </w:rPr>
        <w:t xml:space="preserve">.02.2018 </w:t>
      </w:r>
      <w:r w:rsidR="008D6606" w:rsidRPr="008D6606">
        <w:rPr>
          <w:rFonts w:eastAsia="Calibri"/>
          <w:sz w:val="28"/>
          <w:szCs w:val="28"/>
          <w:lang w:eastAsia="en-US"/>
        </w:rPr>
        <w:t xml:space="preserve"> № </w:t>
      </w:r>
      <w:r w:rsidR="00061D2F">
        <w:rPr>
          <w:rFonts w:eastAsia="Calibri"/>
          <w:sz w:val="28"/>
          <w:szCs w:val="28"/>
          <w:lang w:eastAsia="en-US"/>
        </w:rPr>
        <w:t>59</w:t>
      </w:r>
    </w:p>
    <w:p w:rsidR="00843440" w:rsidRPr="004D3CA7" w:rsidRDefault="00843440" w:rsidP="00F22BA6">
      <w:pPr>
        <w:ind w:right="-426"/>
        <w:jc w:val="center"/>
        <w:rPr>
          <w:kern w:val="2"/>
          <w:sz w:val="28"/>
          <w:szCs w:val="28"/>
        </w:rPr>
      </w:pPr>
    </w:p>
    <w:p w:rsidR="00843440" w:rsidRPr="004D3CA7" w:rsidRDefault="00843440" w:rsidP="00F22BA6">
      <w:pPr>
        <w:autoSpaceDE w:val="0"/>
        <w:autoSpaceDN w:val="0"/>
        <w:adjustRightInd w:val="0"/>
        <w:ind w:right="-426"/>
        <w:jc w:val="center"/>
        <w:rPr>
          <w:kern w:val="2"/>
          <w:sz w:val="28"/>
          <w:szCs w:val="28"/>
        </w:rPr>
      </w:pPr>
    </w:p>
    <w:p w:rsidR="00843440" w:rsidRDefault="00843440" w:rsidP="00740F3D">
      <w:pPr>
        <w:autoSpaceDE w:val="0"/>
        <w:autoSpaceDN w:val="0"/>
        <w:adjustRightInd w:val="0"/>
        <w:ind w:right="-426"/>
        <w:jc w:val="center"/>
        <w:rPr>
          <w:kern w:val="2"/>
          <w:sz w:val="28"/>
          <w:szCs w:val="28"/>
          <w:lang w:eastAsia="en-US"/>
        </w:rPr>
      </w:pPr>
      <w:r w:rsidRPr="004D3CA7">
        <w:rPr>
          <w:bCs/>
          <w:kern w:val="2"/>
          <w:sz w:val="28"/>
          <w:szCs w:val="28"/>
        </w:rPr>
        <w:t xml:space="preserve">ПОЛОЖЕНИЕ </w:t>
      </w:r>
      <w:r>
        <w:rPr>
          <w:bCs/>
          <w:kern w:val="2"/>
          <w:sz w:val="28"/>
          <w:szCs w:val="28"/>
        </w:rPr>
        <w:br/>
      </w:r>
      <w:r w:rsidR="00A727E3" w:rsidRPr="004D3CA7">
        <w:rPr>
          <w:bCs/>
          <w:kern w:val="2"/>
          <w:sz w:val="28"/>
          <w:szCs w:val="28"/>
        </w:rPr>
        <w:t xml:space="preserve">об оплате труда работников </w:t>
      </w:r>
      <w:r w:rsidR="00A727E3" w:rsidRPr="00001C1D">
        <w:rPr>
          <w:kern w:val="2"/>
          <w:sz w:val="28"/>
          <w:szCs w:val="28"/>
          <w:lang w:eastAsia="en-US"/>
        </w:rPr>
        <w:t>муниципального бюджетного учреждения здравоохранения «Центральная районная больница» Цимлянского района Ростовской области</w:t>
      </w:r>
    </w:p>
    <w:p w:rsidR="00A727E3" w:rsidRPr="004D3CA7" w:rsidRDefault="00A727E3" w:rsidP="00740F3D">
      <w:pPr>
        <w:autoSpaceDE w:val="0"/>
        <w:autoSpaceDN w:val="0"/>
        <w:adjustRightInd w:val="0"/>
        <w:ind w:right="-426"/>
        <w:jc w:val="center"/>
        <w:rPr>
          <w:bCs/>
          <w:kern w:val="2"/>
          <w:sz w:val="28"/>
          <w:szCs w:val="28"/>
        </w:rPr>
      </w:pPr>
    </w:p>
    <w:p w:rsidR="00843440" w:rsidRPr="004D3CA7" w:rsidRDefault="00843440" w:rsidP="00740F3D">
      <w:pPr>
        <w:autoSpaceDE w:val="0"/>
        <w:autoSpaceDN w:val="0"/>
        <w:adjustRightInd w:val="0"/>
        <w:ind w:right="-426"/>
        <w:jc w:val="center"/>
        <w:rPr>
          <w:bCs/>
          <w:kern w:val="2"/>
          <w:sz w:val="28"/>
          <w:szCs w:val="28"/>
        </w:rPr>
      </w:pPr>
      <w:r w:rsidRPr="004D3CA7">
        <w:rPr>
          <w:bCs/>
          <w:kern w:val="2"/>
          <w:sz w:val="28"/>
          <w:szCs w:val="28"/>
        </w:rPr>
        <w:t>Раздел 1. Общие положения</w:t>
      </w:r>
    </w:p>
    <w:p w:rsidR="00843440" w:rsidRPr="004D3CA7" w:rsidRDefault="00843440" w:rsidP="00740F3D">
      <w:pPr>
        <w:autoSpaceDE w:val="0"/>
        <w:autoSpaceDN w:val="0"/>
        <w:adjustRightInd w:val="0"/>
        <w:ind w:right="-284" w:firstLine="709"/>
        <w:jc w:val="both"/>
        <w:rPr>
          <w:kern w:val="2"/>
          <w:sz w:val="28"/>
          <w:szCs w:val="28"/>
        </w:rPr>
      </w:pPr>
    </w:p>
    <w:p w:rsidR="00F479B0" w:rsidRPr="00F479B0" w:rsidRDefault="00843440" w:rsidP="00740F3D">
      <w:pPr>
        <w:autoSpaceDE w:val="0"/>
        <w:autoSpaceDN w:val="0"/>
        <w:adjustRightInd w:val="0"/>
        <w:ind w:right="-284"/>
        <w:jc w:val="both"/>
        <w:rPr>
          <w:bCs/>
          <w:kern w:val="2"/>
          <w:sz w:val="28"/>
          <w:szCs w:val="28"/>
        </w:rPr>
      </w:pPr>
      <w:r w:rsidRPr="004D3CA7">
        <w:rPr>
          <w:bCs/>
          <w:kern w:val="2"/>
          <w:sz w:val="28"/>
          <w:szCs w:val="28"/>
        </w:rPr>
        <w:t>1.1.</w:t>
      </w:r>
      <w:r>
        <w:rPr>
          <w:bCs/>
          <w:kern w:val="2"/>
          <w:sz w:val="28"/>
          <w:szCs w:val="28"/>
        </w:rPr>
        <w:t> </w:t>
      </w:r>
      <w:proofErr w:type="gramStart"/>
      <w:r w:rsidRPr="004D3CA7">
        <w:rPr>
          <w:kern w:val="2"/>
          <w:sz w:val="28"/>
          <w:szCs w:val="28"/>
        </w:rPr>
        <w:t xml:space="preserve">Положение </w:t>
      </w:r>
      <w:r w:rsidRPr="004D3CA7">
        <w:rPr>
          <w:bCs/>
          <w:kern w:val="2"/>
          <w:sz w:val="28"/>
          <w:szCs w:val="28"/>
        </w:rPr>
        <w:t xml:space="preserve">об оплате труда работников </w:t>
      </w:r>
      <w:r w:rsidR="00381A38" w:rsidRPr="00001C1D">
        <w:rPr>
          <w:kern w:val="2"/>
          <w:sz w:val="28"/>
          <w:szCs w:val="28"/>
          <w:lang w:eastAsia="en-US"/>
        </w:rPr>
        <w:t>муниципального бюджетного учреждения здравоохранения «Центральная районная больница» Цимлянского района Ростовской области</w:t>
      </w:r>
      <w:r w:rsidRPr="004D3CA7">
        <w:rPr>
          <w:kern w:val="2"/>
          <w:sz w:val="28"/>
          <w:szCs w:val="28"/>
          <w:lang w:eastAsia="en-US"/>
        </w:rPr>
        <w:t xml:space="preserve"> (далее </w:t>
      </w:r>
      <w:r w:rsidR="00013D90">
        <w:rPr>
          <w:kern w:val="2"/>
          <w:sz w:val="28"/>
          <w:szCs w:val="28"/>
          <w:lang w:eastAsia="en-US"/>
        </w:rPr>
        <w:t>П</w:t>
      </w:r>
      <w:r w:rsidRPr="004D3CA7">
        <w:rPr>
          <w:kern w:val="2"/>
          <w:sz w:val="28"/>
          <w:szCs w:val="28"/>
          <w:lang w:eastAsia="en-US"/>
        </w:rPr>
        <w:t xml:space="preserve">оложение), </w:t>
      </w:r>
      <w:r w:rsidR="00F479B0" w:rsidRPr="004112C3">
        <w:rPr>
          <w:kern w:val="2"/>
          <w:sz w:val="28"/>
          <w:szCs w:val="28"/>
        </w:rPr>
        <w:t xml:space="preserve">разработано в соответствии с постановлением Правительства Ростовской области </w:t>
      </w:r>
      <w:r w:rsidR="0078480D" w:rsidRPr="00F479B0">
        <w:rPr>
          <w:bCs/>
          <w:kern w:val="2"/>
          <w:sz w:val="28"/>
          <w:szCs w:val="28"/>
          <w:lang w:eastAsia="en-US"/>
        </w:rPr>
        <w:t>от 19.10.2015 № 41</w:t>
      </w:r>
      <w:r w:rsidR="00F479B0" w:rsidRPr="004112C3">
        <w:rPr>
          <w:kern w:val="2"/>
          <w:sz w:val="28"/>
          <w:szCs w:val="28"/>
        </w:rPr>
        <w:t>«О системе оплаты труда работников государственных бюджетных, автономных и казенных учреждений Ростовской области</w:t>
      </w:r>
      <w:r w:rsidR="00F479B0" w:rsidRPr="00F479B0">
        <w:rPr>
          <w:kern w:val="2"/>
          <w:sz w:val="28"/>
          <w:szCs w:val="28"/>
        </w:rPr>
        <w:t>»</w:t>
      </w:r>
      <w:r w:rsidR="00F479B0">
        <w:rPr>
          <w:kern w:val="2"/>
          <w:sz w:val="28"/>
          <w:szCs w:val="28"/>
        </w:rPr>
        <w:t xml:space="preserve">, </w:t>
      </w:r>
      <w:r w:rsidR="00F479B0" w:rsidRPr="004112C3">
        <w:rPr>
          <w:kern w:val="2"/>
          <w:sz w:val="28"/>
          <w:szCs w:val="28"/>
        </w:rPr>
        <w:t>постановлением Правительства Ростовской области</w:t>
      </w:r>
      <w:r w:rsidR="00F479B0">
        <w:rPr>
          <w:kern w:val="2"/>
          <w:sz w:val="28"/>
          <w:szCs w:val="28"/>
        </w:rPr>
        <w:t xml:space="preserve"> от 20.07.2016г.</w:t>
      </w:r>
      <w:r w:rsidR="00FF2541">
        <w:rPr>
          <w:kern w:val="2"/>
          <w:sz w:val="28"/>
          <w:szCs w:val="28"/>
        </w:rPr>
        <w:t>№ 501</w:t>
      </w:r>
      <w:r w:rsidR="00F479B0">
        <w:rPr>
          <w:kern w:val="2"/>
          <w:sz w:val="28"/>
          <w:szCs w:val="28"/>
        </w:rPr>
        <w:t xml:space="preserve"> «</w:t>
      </w:r>
      <w:r w:rsidR="00F479B0" w:rsidRPr="00F479B0">
        <w:rPr>
          <w:bCs/>
          <w:kern w:val="2"/>
          <w:sz w:val="28"/>
          <w:szCs w:val="28"/>
          <w:lang w:eastAsia="en-US"/>
        </w:rPr>
        <w:t>О внесении изменений в постановление ПравительстваРостовской области от 19.10.2015 № 41</w:t>
      </w:r>
      <w:proofErr w:type="gramEnd"/>
      <w:r w:rsidR="00F479B0">
        <w:rPr>
          <w:bCs/>
          <w:kern w:val="2"/>
          <w:sz w:val="28"/>
          <w:szCs w:val="28"/>
          <w:lang w:eastAsia="en-US"/>
        </w:rPr>
        <w:t>»,</w:t>
      </w:r>
      <w:r w:rsidR="00F479B0" w:rsidRPr="004D3CA7">
        <w:rPr>
          <w:kern w:val="2"/>
          <w:sz w:val="28"/>
          <w:szCs w:val="28"/>
        </w:rPr>
        <w:t>определяет общие подходы к формированию систем</w:t>
      </w:r>
      <w:r w:rsidR="00FF2541">
        <w:rPr>
          <w:kern w:val="2"/>
          <w:sz w:val="28"/>
          <w:szCs w:val="28"/>
        </w:rPr>
        <w:t>ы</w:t>
      </w:r>
      <w:r w:rsidR="00F479B0" w:rsidRPr="004D3CA7">
        <w:rPr>
          <w:kern w:val="2"/>
          <w:sz w:val="28"/>
          <w:szCs w:val="28"/>
        </w:rPr>
        <w:t xml:space="preserve"> оплаты труда работников </w:t>
      </w:r>
      <w:r w:rsidR="00F479B0">
        <w:rPr>
          <w:kern w:val="2"/>
          <w:sz w:val="28"/>
          <w:szCs w:val="28"/>
        </w:rPr>
        <w:t>МБУЗ «ЦРБ» Цимлянского района</w:t>
      </w:r>
    </w:p>
    <w:p w:rsidR="00F479B0" w:rsidRPr="004112C3" w:rsidRDefault="00F479B0" w:rsidP="00740F3D">
      <w:pPr>
        <w:autoSpaceDE w:val="0"/>
        <w:autoSpaceDN w:val="0"/>
        <w:adjustRightInd w:val="0"/>
        <w:ind w:right="-284" w:firstLine="709"/>
        <w:jc w:val="both"/>
        <w:rPr>
          <w:kern w:val="2"/>
          <w:sz w:val="28"/>
          <w:szCs w:val="28"/>
        </w:rPr>
      </w:pPr>
      <w:r w:rsidRPr="004112C3">
        <w:rPr>
          <w:kern w:val="2"/>
          <w:sz w:val="28"/>
          <w:szCs w:val="28"/>
        </w:rPr>
        <w:t>и включает в себя:</w:t>
      </w:r>
    </w:p>
    <w:p w:rsidR="00F479B0" w:rsidRPr="004112C3" w:rsidRDefault="00F479B0" w:rsidP="00740F3D">
      <w:pPr>
        <w:autoSpaceDE w:val="0"/>
        <w:autoSpaceDN w:val="0"/>
        <w:adjustRightInd w:val="0"/>
        <w:ind w:right="-284" w:firstLine="709"/>
        <w:jc w:val="both"/>
        <w:rPr>
          <w:kern w:val="2"/>
          <w:sz w:val="28"/>
          <w:szCs w:val="28"/>
        </w:rPr>
      </w:pPr>
      <w:r w:rsidRPr="004112C3">
        <w:rPr>
          <w:kern w:val="2"/>
          <w:sz w:val="28"/>
          <w:szCs w:val="28"/>
        </w:rPr>
        <w:t xml:space="preserve">порядок установления должностных окладов (ставок заработной платы) работников </w:t>
      </w:r>
      <w:r w:rsidR="00FF2541">
        <w:rPr>
          <w:kern w:val="2"/>
          <w:sz w:val="28"/>
          <w:szCs w:val="28"/>
        </w:rPr>
        <w:t>МБУЗ «ЦРБ» Цимлянского района</w:t>
      </w:r>
      <w:r w:rsidRPr="004112C3">
        <w:rPr>
          <w:kern w:val="2"/>
          <w:sz w:val="28"/>
          <w:szCs w:val="28"/>
        </w:rPr>
        <w:t>;</w:t>
      </w:r>
    </w:p>
    <w:p w:rsidR="00F479B0" w:rsidRPr="004112C3" w:rsidRDefault="00F479B0" w:rsidP="00740F3D">
      <w:pPr>
        <w:autoSpaceDE w:val="0"/>
        <w:autoSpaceDN w:val="0"/>
        <w:adjustRightInd w:val="0"/>
        <w:ind w:right="-284" w:firstLine="709"/>
        <w:jc w:val="both"/>
        <w:rPr>
          <w:kern w:val="2"/>
          <w:sz w:val="28"/>
          <w:szCs w:val="28"/>
        </w:rPr>
      </w:pPr>
      <w:r w:rsidRPr="004112C3">
        <w:rPr>
          <w:kern w:val="2"/>
          <w:sz w:val="28"/>
          <w:szCs w:val="28"/>
        </w:rPr>
        <w:t>порядок и условия установления выплат компенсационного характера;</w:t>
      </w:r>
    </w:p>
    <w:p w:rsidR="00F479B0" w:rsidRPr="004112C3" w:rsidRDefault="00F479B0" w:rsidP="00740F3D">
      <w:pPr>
        <w:autoSpaceDE w:val="0"/>
        <w:autoSpaceDN w:val="0"/>
        <w:adjustRightInd w:val="0"/>
        <w:ind w:right="-284" w:firstLine="709"/>
        <w:jc w:val="both"/>
        <w:rPr>
          <w:kern w:val="2"/>
          <w:sz w:val="28"/>
          <w:szCs w:val="28"/>
        </w:rPr>
      </w:pPr>
      <w:r w:rsidRPr="004112C3">
        <w:rPr>
          <w:kern w:val="2"/>
          <w:sz w:val="28"/>
          <w:szCs w:val="28"/>
        </w:rPr>
        <w:t>порядок и условия установления выплат стимулирующего характера;</w:t>
      </w:r>
    </w:p>
    <w:p w:rsidR="00F479B0" w:rsidRPr="004112C3" w:rsidRDefault="00F479B0" w:rsidP="00740F3D">
      <w:pPr>
        <w:autoSpaceDE w:val="0"/>
        <w:autoSpaceDN w:val="0"/>
        <w:adjustRightInd w:val="0"/>
        <w:ind w:right="-284" w:firstLine="709"/>
        <w:jc w:val="both"/>
        <w:rPr>
          <w:kern w:val="2"/>
          <w:sz w:val="28"/>
          <w:szCs w:val="28"/>
        </w:rPr>
      </w:pPr>
      <w:r w:rsidRPr="004112C3">
        <w:rPr>
          <w:kern w:val="2"/>
          <w:sz w:val="28"/>
          <w:szCs w:val="28"/>
        </w:rPr>
        <w:t>ус</w:t>
      </w:r>
      <w:r w:rsidR="00FF2541">
        <w:rPr>
          <w:kern w:val="2"/>
          <w:sz w:val="28"/>
          <w:szCs w:val="28"/>
        </w:rPr>
        <w:t>ловия оплаты труда руководителяМБУЗ «ЦРБ» Цимлянского района</w:t>
      </w:r>
      <w:r w:rsidRPr="004112C3">
        <w:rPr>
          <w:kern w:val="2"/>
          <w:sz w:val="28"/>
          <w:szCs w:val="28"/>
        </w:rPr>
        <w:t xml:space="preserve">, </w:t>
      </w:r>
      <w:r w:rsidR="00FF2541">
        <w:rPr>
          <w:kern w:val="2"/>
          <w:sz w:val="28"/>
          <w:szCs w:val="28"/>
        </w:rPr>
        <w:t>его</w:t>
      </w:r>
      <w:r w:rsidRPr="004112C3">
        <w:rPr>
          <w:kern w:val="2"/>
          <w:sz w:val="28"/>
          <w:szCs w:val="28"/>
        </w:rPr>
        <w:t xml:space="preserve"> заместителей и главн</w:t>
      </w:r>
      <w:r w:rsidR="00FF2541">
        <w:rPr>
          <w:kern w:val="2"/>
          <w:sz w:val="28"/>
          <w:szCs w:val="28"/>
        </w:rPr>
        <w:t>ого</w:t>
      </w:r>
      <w:r w:rsidRPr="004112C3">
        <w:rPr>
          <w:kern w:val="2"/>
          <w:sz w:val="28"/>
          <w:szCs w:val="28"/>
        </w:rPr>
        <w:t xml:space="preserve"> бухгалтер</w:t>
      </w:r>
      <w:r w:rsidR="00FF2541">
        <w:rPr>
          <w:kern w:val="2"/>
          <w:sz w:val="28"/>
          <w:szCs w:val="28"/>
        </w:rPr>
        <w:t>а</w:t>
      </w:r>
      <w:r w:rsidRPr="004112C3">
        <w:rPr>
          <w:kern w:val="2"/>
          <w:sz w:val="28"/>
          <w:szCs w:val="28"/>
        </w:rPr>
        <w:t>, включая порядок определения окладов, размеры и условия осуществления выплат компенсационного и стимулирующего характера;</w:t>
      </w:r>
    </w:p>
    <w:p w:rsidR="00F479B0" w:rsidRPr="004112C3" w:rsidRDefault="00F479B0" w:rsidP="00740F3D">
      <w:pPr>
        <w:autoSpaceDE w:val="0"/>
        <w:autoSpaceDN w:val="0"/>
        <w:adjustRightInd w:val="0"/>
        <w:ind w:right="-284" w:firstLine="709"/>
        <w:jc w:val="both"/>
        <w:rPr>
          <w:kern w:val="2"/>
          <w:sz w:val="28"/>
          <w:szCs w:val="28"/>
        </w:rPr>
      </w:pPr>
      <w:r w:rsidRPr="004112C3">
        <w:rPr>
          <w:kern w:val="2"/>
          <w:sz w:val="28"/>
          <w:szCs w:val="28"/>
        </w:rPr>
        <w:t>другие вопросы оплаты труда.</w:t>
      </w:r>
    </w:p>
    <w:p w:rsidR="00F479B0" w:rsidRPr="004112C3" w:rsidRDefault="00843440" w:rsidP="00740F3D">
      <w:pPr>
        <w:autoSpaceDE w:val="0"/>
        <w:autoSpaceDN w:val="0"/>
        <w:adjustRightInd w:val="0"/>
        <w:ind w:right="-284" w:firstLine="709"/>
        <w:jc w:val="both"/>
        <w:rPr>
          <w:kern w:val="2"/>
          <w:sz w:val="28"/>
          <w:szCs w:val="28"/>
        </w:rPr>
      </w:pPr>
      <w:r w:rsidRPr="004D3CA7">
        <w:rPr>
          <w:kern w:val="2"/>
          <w:sz w:val="28"/>
          <w:szCs w:val="28"/>
        </w:rPr>
        <w:t>1</w:t>
      </w:r>
      <w:r w:rsidR="00F479B0" w:rsidRPr="004112C3">
        <w:rPr>
          <w:kern w:val="2"/>
          <w:sz w:val="28"/>
          <w:szCs w:val="28"/>
        </w:rPr>
        <w:t>.2.</w:t>
      </w:r>
      <w:r w:rsidR="00F479B0">
        <w:rPr>
          <w:kern w:val="2"/>
          <w:sz w:val="28"/>
          <w:szCs w:val="28"/>
        </w:rPr>
        <w:t> </w:t>
      </w:r>
      <w:r w:rsidR="00F479B0" w:rsidRPr="004112C3">
        <w:rPr>
          <w:kern w:val="2"/>
          <w:sz w:val="28"/>
          <w:szCs w:val="28"/>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F479B0" w:rsidRPr="00F479B0" w:rsidRDefault="00F479B0" w:rsidP="00740F3D">
      <w:pPr>
        <w:autoSpaceDE w:val="0"/>
        <w:autoSpaceDN w:val="0"/>
        <w:adjustRightInd w:val="0"/>
        <w:ind w:right="-284"/>
        <w:rPr>
          <w:bCs/>
          <w:kern w:val="2"/>
          <w:sz w:val="28"/>
          <w:szCs w:val="28"/>
        </w:rPr>
      </w:pPr>
      <w:r w:rsidRPr="004112C3">
        <w:rPr>
          <w:kern w:val="2"/>
          <w:sz w:val="28"/>
          <w:szCs w:val="28"/>
        </w:rPr>
        <w:t xml:space="preserve">Положение об оплате труда </w:t>
      </w:r>
      <w:r w:rsidRPr="004D3CA7">
        <w:rPr>
          <w:kern w:val="2"/>
          <w:sz w:val="28"/>
          <w:szCs w:val="28"/>
        </w:rPr>
        <w:t xml:space="preserve">работников </w:t>
      </w:r>
      <w:r>
        <w:rPr>
          <w:kern w:val="2"/>
          <w:sz w:val="28"/>
          <w:szCs w:val="28"/>
        </w:rPr>
        <w:t>МБУЗ «ЦРБ» Цимлянского района</w:t>
      </w:r>
    </w:p>
    <w:p w:rsidR="00F479B0" w:rsidRPr="004112C3" w:rsidRDefault="00F479B0" w:rsidP="00740F3D">
      <w:pPr>
        <w:autoSpaceDE w:val="0"/>
        <w:autoSpaceDN w:val="0"/>
        <w:adjustRightInd w:val="0"/>
        <w:ind w:right="-284"/>
        <w:jc w:val="both"/>
        <w:rPr>
          <w:kern w:val="2"/>
          <w:sz w:val="28"/>
          <w:szCs w:val="28"/>
        </w:rPr>
      </w:pPr>
      <w:r w:rsidRPr="004112C3">
        <w:rPr>
          <w:kern w:val="2"/>
          <w:sz w:val="28"/>
          <w:szCs w:val="28"/>
        </w:rPr>
        <w:t>утверждается локальным нормативным актом с учетом мнения представительного органа работников.</w:t>
      </w:r>
    </w:p>
    <w:p w:rsidR="00F479B0" w:rsidRPr="004112C3" w:rsidRDefault="00F479B0" w:rsidP="00740F3D">
      <w:pPr>
        <w:autoSpaceDE w:val="0"/>
        <w:autoSpaceDN w:val="0"/>
        <w:adjustRightInd w:val="0"/>
        <w:ind w:right="-284" w:firstLine="709"/>
        <w:jc w:val="both"/>
        <w:rPr>
          <w:kern w:val="2"/>
          <w:sz w:val="28"/>
          <w:szCs w:val="28"/>
        </w:rPr>
      </w:pPr>
      <w:r w:rsidRPr="004112C3">
        <w:rPr>
          <w:kern w:val="2"/>
          <w:sz w:val="28"/>
          <w:szCs w:val="28"/>
        </w:rPr>
        <w:t>1.3.</w:t>
      </w:r>
      <w:r>
        <w:rPr>
          <w:kern w:val="2"/>
          <w:sz w:val="28"/>
          <w:szCs w:val="28"/>
        </w:rPr>
        <w:t> </w:t>
      </w:r>
      <w:r w:rsidRPr="004112C3">
        <w:rPr>
          <w:kern w:val="2"/>
          <w:sz w:val="28"/>
          <w:szCs w:val="28"/>
        </w:rPr>
        <w:t>Лиц</w:t>
      </w:r>
      <w:proofErr w:type="gramStart"/>
      <w:r w:rsidRPr="004112C3">
        <w:rPr>
          <w:kern w:val="2"/>
          <w:sz w:val="28"/>
          <w:szCs w:val="28"/>
        </w:rPr>
        <w:t>а(</w:t>
      </w:r>
      <w:proofErr w:type="gramEnd"/>
      <w:r w:rsidRPr="004112C3">
        <w:rPr>
          <w:kern w:val="2"/>
          <w:sz w:val="28"/>
          <w:szCs w:val="28"/>
        </w:rPr>
        <w:t xml:space="preserve">кромемедицинских и фармацевтических работников), </w:t>
      </w:r>
      <w:r>
        <w:rPr>
          <w:kern w:val="2"/>
          <w:sz w:val="28"/>
          <w:szCs w:val="28"/>
        </w:rPr>
        <w:br/>
      </w:r>
      <w:r w:rsidRPr="004112C3">
        <w:rPr>
          <w:kern w:val="2"/>
          <w:sz w:val="28"/>
          <w:szCs w:val="28"/>
        </w:rPr>
        <w:t xml:space="preserve">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w:t>
      </w:r>
      <w:r w:rsidRPr="004112C3">
        <w:rPr>
          <w:kern w:val="2"/>
          <w:sz w:val="28"/>
          <w:szCs w:val="28"/>
        </w:rPr>
        <w:lastRenderedPageBreak/>
        <w:t>быть назначены на соответствующие должности так же, как и лица, имеющие соответствующее профессиональное образование.</w:t>
      </w:r>
    </w:p>
    <w:p w:rsidR="00F479B0" w:rsidRPr="004112C3" w:rsidRDefault="00F479B0" w:rsidP="00740F3D">
      <w:pPr>
        <w:autoSpaceDE w:val="0"/>
        <w:autoSpaceDN w:val="0"/>
        <w:adjustRightInd w:val="0"/>
        <w:ind w:right="-284" w:firstLine="709"/>
        <w:jc w:val="both"/>
        <w:rPr>
          <w:kern w:val="2"/>
          <w:sz w:val="28"/>
          <w:szCs w:val="28"/>
        </w:rPr>
      </w:pPr>
      <w:r w:rsidRPr="004112C3">
        <w:rPr>
          <w:kern w:val="2"/>
          <w:sz w:val="28"/>
          <w:szCs w:val="28"/>
        </w:rPr>
        <w:t>1.4.</w:t>
      </w:r>
      <w:r>
        <w:rPr>
          <w:kern w:val="2"/>
          <w:sz w:val="28"/>
          <w:szCs w:val="28"/>
        </w:rPr>
        <w:t> </w:t>
      </w:r>
      <w:r w:rsidRPr="004112C3">
        <w:rPr>
          <w:kern w:val="2"/>
          <w:sz w:val="28"/>
          <w:szCs w:val="28"/>
        </w:rPr>
        <w:t xml:space="preserve">Месячнаязаработная плата работника не может быть ниже </w:t>
      </w:r>
      <w:hyperlink r:id="rId8" w:history="1">
        <w:r w:rsidRPr="004112C3">
          <w:rPr>
            <w:kern w:val="2"/>
            <w:sz w:val="28"/>
            <w:szCs w:val="28"/>
          </w:rPr>
          <w:t xml:space="preserve">минимального </w:t>
        </w:r>
        <w:proofErr w:type="gramStart"/>
        <w:r w:rsidRPr="004112C3">
          <w:rPr>
            <w:kern w:val="2"/>
            <w:sz w:val="28"/>
            <w:szCs w:val="28"/>
          </w:rPr>
          <w:t>размера оплаты труда</w:t>
        </w:r>
        <w:proofErr w:type="gramEnd"/>
      </w:hyperlink>
      <w:r w:rsidRPr="004112C3">
        <w:rPr>
          <w:kern w:val="2"/>
          <w:sz w:val="28"/>
          <w:szCs w:val="28"/>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F479B0" w:rsidRPr="004112C3" w:rsidRDefault="00F479B0" w:rsidP="00F22BA6">
      <w:pPr>
        <w:autoSpaceDE w:val="0"/>
        <w:autoSpaceDN w:val="0"/>
        <w:adjustRightInd w:val="0"/>
        <w:ind w:right="-284" w:firstLine="709"/>
        <w:jc w:val="both"/>
        <w:rPr>
          <w:kern w:val="2"/>
          <w:sz w:val="28"/>
          <w:szCs w:val="28"/>
        </w:rPr>
      </w:pPr>
      <w:r w:rsidRPr="004112C3">
        <w:rPr>
          <w:iCs/>
          <w:kern w:val="2"/>
          <w:sz w:val="28"/>
          <w:szCs w:val="28"/>
        </w:rPr>
        <w:t>В</w:t>
      </w:r>
      <w:r w:rsidRPr="004112C3">
        <w:rPr>
          <w:kern w:val="2"/>
          <w:sz w:val="28"/>
          <w:szCs w:val="28"/>
        </w:rPr>
        <w:t xml:space="preserve"> случаях, когда заработная плата работника окажется ниже минимального </w:t>
      </w:r>
      <w:proofErr w:type="gramStart"/>
      <w:r w:rsidRPr="004112C3">
        <w:rPr>
          <w:kern w:val="2"/>
          <w:sz w:val="28"/>
          <w:szCs w:val="28"/>
        </w:rPr>
        <w:t>размера оплаты труда</w:t>
      </w:r>
      <w:proofErr w:type="gramEnd"/>
      <w:r w:rsidRPr="004112C3">
        <w:rPr>
          <w:kern w:val="2"/>
          <w:sz w:val="28"/>
          <w:szCs w:val="28"/>
        </w:rPr>
        <w:t>, работнику производится доплата до минимального размера оплаты труда.</w:t>
      </w:r>
    </w:p>
    <w:p w:rsidR="00F479B0" w:rsidRPr="004112C3" w:rsidRDefault="00F479B0" w:rsidP="00F22BA6">
      <w:pPr>
        <w:autoSpaceDE w:val="0"/>
        <w:autoSpaceDN w:val="0"/>
        <w:adjustRightInd w:val="0"/>
        <w:ind w:right="-284" w:firstLine="709"/>
        <w:jc w:val="both"/>
        <w:rPr>
          <w:kern w:val="2"/>
          <w:sz w:val="28"/>
          <w:szCs w:val="28"/>
        </w:rPr>
      </w:pPr>
      <w:r w:rsidRPr="004112C3">
        <w:rPr>
          <w:kern w:val="2"/>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5430B8" w:rsidRPr="004D3CA7" w:rsidRDefault="005430B8" w:rsidP="00F22BA6">
      <w:pPr>
        <w:autoSpaceDE w:val="0"/>
        <w:autoSpaceDN w:val="0"/>
        <w:adjustRightInd w:val="0"/>
        <w:ind w:right="-284"/>
        <w:rPr>
          <w:bCs/>
          <w:kern w:val="2"/>
          <w:sz w:val="28"/>
          <w:szCs w:val="28"/>
        </w:rPr>
      </w:pPr>
      <w:r>
        <w:rPr>
          <w:bCs/>
          <w:kern w:val="2"/>
          <w:sz w:val="28"/>
          <w:szCs w:val="28"/>
        </w:rPr>
        <w:t xml:space="preserve">         Доплата начисляется работнику по основному месту работы и работе, осуществляемой по совместительству, и выплачивается вместе с заработной платой за истёкший календарный месяц.</w:t>
      </w:r>
    </w:p>
    <w:p w:rsidR="00F479B0" w:rsidRPr="004112C3" w:rsidRDefault="00F479B0" w:rsidP="00F22BA6">
      <w:pPr>
        <w:autoSpaceDE w:val="0"/>
        <w:autoSpaceDN w:val="0"/>
        <w:adjustRightInd w:val="0"/>
        <w:ind w:right="-284" w:firstLine="709"/>
        <w:jc w:val="both"/>
        <w:rPr>
          <w:kern w:val="2"/>
          <w:sz w:val="28"/>
          <w:szCs w:val="28"/>
        </w:rPr>
      </w:pPr>
      <w:r w:rsidRPr="004112C3">
        <w:rPr>
          <w:kern w:val="2"/>
          <w:sz w:val="28"/>
          <w:szCs w:val="28"/>
        </w:rPr>
        <w:t>1.5.</w:t>
      </w:r>
      <w:r>
        <w:rPr>
          <w:kern w:val="2"/>
          <w:sz w:val="28"/>
          <w:szCs w:val="28"/>
        </w:rPr>
        <w:t> </w:t>
      </w:r>
      <w:r w:rsidRPr="004112C3">
        <w:rPr>
          <w:kern w:val="2"/>
          <w:sz w:val="28"/>
          <w:szCs w:val="28"/>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479B0" w:rsidRDefault="00F479B0" w:rsidP="00F22BA6">
      <w:pPr>
        <w:autoSpaceDE w:val="0"/>
        <w:autoSpaceDN w:val="0"/>
        <w:adjustRightInd w:val="0"/>
        <w:ind w:right="-284" w:firstLine="709"/>
        <w:jc w:val="both"/>
        <w:rPr>
          <w:kern w:val="2"/>
          <w:sz w:val="28"/>
          <w:szCs w:val="28"/>
        </w:rPr>
      </w:pPr>
      <w:r w:rsidRPr="004112C3">
        <w:rPr>
          <w:kern w:val="2"/>
          <w:sz w:val="28"/>
          <w:szCs w:val="28"/>
        </w:rPr>
        <w:t>1.6.</w:t>
      </w:r>
      <w:r>
        <w:rPr>
          <w:kern w:val="2"/>
          <w:sz w:val="28"/>
          <w:szCs w:val="28"/>
        </w:rPr>
        <w:t> </w:t>
      </w:r>
      <w:r w:rsidRPr="004112C3">
        <w:rPr>
          <w:kern w:val="2"/>
          <w:sz w:val="28"/>
          <w:szCs w:val="28"/>
        </w:rPr>
        <w:t xml:space="preserve">Формирование фонда оплаты труда осуществляется учреждениями в пределах выделенных средств областного бюджета и иных источников, </w:t>
      </w:r>
      <w:r>
        <w:rPr>
          <w:kern w:val="2"/>
          <w:sz w:val="28"/>
          <w:szCs w:val="28"/>
        </w:rPr>
        <w:br/>
      </w:r>
      <w:r w:rsidRPr="004112C3">
        <w:rPr>
          <w:kern w:val="2"/>
          <w:sz w:val="28"/>
          <w:szCs w:val="28"/>
        </w:rPr>
        <w:t>не запрещенных законодательством Российской Федерации.</w:t>
      </w:r>
    </w:p>
    <w:p w:rsidR="001870CF" w:rsidRPr="004112C3" w:rsidRDefault="001870CF" w:rsidP="00F22BA6">
      <w:pPr>
        <w:autoSpaceDE w:val="0"/>
        <w:autoSpaceDN w:val="0"/>
        <w:adjustRightInd w:val="0"/>
        <w:ind w:right="-284" w:firstLine="709"/>
        <w:jc w:val="both"/>
        <w:rPr>
          <w:kern w:val="2"/>
          <w:sz w:val="28"/>
          <w:szCs w:val="28"/>
        </w:rPr>
      </w:pPr>
      <w:r w:rsidRPr="004112C3">
        <w:rPr>
          <w:kern w:val="2"/>
          <w:sz w:val="28"/>
          <w:szCs w:val="28"/>
        </w:rPr>
        <w:t>Порядок формирования фонда оплаты труда за счет средств областного бюджета определяется министерством здравоохранения Ростовской области.</w:t>
      </w:r>
    </w:p>
    <w:p w:rsidR="00843440" w:rsidRPr="004D3CA7" w:rsidRDefault="001870CF" w:rsidP="00F22BA6">
      <w:pPr>
        <w:autoSpaceDE w:val="0"/>
        <w:autoSpaceDN w:val="0"/>
        <w:adjustRightInd w:val="0"/>
        <w:ind w:right="-284" w:firstLine="709"/>
        <w:jc w:val="both"/>
        <w:rPr>
          <w:kern w:val="2"/>
          <w:sz w:val="28"/>
          <w:szCs w:val="28"/>
        </w:rPr>
      </w:pPr>
      <w:r>
        <w:rPr>
          <w:kern w:val="2"/>
          <w:sz w:val="28"/>
          <w:szCs w:val="28"/>
        </w:rPr>
        <w:t>1.7</w:t>
      </w:r>
      <w:r w:rsidR="00843440" w:rsidRPr="004D3CA7">
        <w:rPr>
          <w:kern w:val="2"/>
          <w:sz w:val="28"/>
          <w:szCs w:val="28"/>
        </w:rPr>
        <w:t>.</w:t>
      </w:r>
      <w:r w:rsidR="00843440">
        <w:rPr>
          <w:kern w:val="2"/>
          <w:sz w:val="28"/>
          <w:szCs w:val="28"/>
        </w:rPr>
        <w:t> </w:t>
      </w:r>
      <w:r w:rsidR="00843440" w:rsidRPr="004D3CA7">
        <w:rPr>
          <w:kern w:val="2"/>
          <w:sz w:val="28"/>
          <w:szCs w:val="28"/>
        </w:rPr>
        <w:t>Заработная плата работников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843440" w:rsidRPr="004D3CA7" w:rsidRDefault="00843440" w:rsidP="00F22BA6">
      <w:pPr>
        <w:autoSpaceDE w:val="0"/>
        <w:autoSpaceDN w:val="0"/>
        <w:adjustRightInd w:val="0"/>
        <w:ind w:right="-284" w:firstLine="709"/>
        <w:jc w:val="both"/>
        <w:rPr>
          <w:kern w:val="2"/>
          <w:sz w:val="28"/>
          <w:szCs w:val="28"/>
        </w:rPr>
      </w:pPr>
    </w:p>
    <w:p w:rsidR="00843440" w:rsidRPr="004D3CA7" w:rsidRDefault="00843440" w:rsidP="00F22BA6">
      <w:pPr>
        <w:autoSpaceDE w:val="0"/>
        <w:autoSpaceDN w:val="0"/>
        <w:adjustRightInd w:val="0"/>
        <w:ind w:right="-284"/>
        <w:jc w:val="center"/>
        <w:rPr>
          <w:kern w:val="2"/>
          <w:sz w:val="28"/>
          <w:szCs w:val="28"/>
        </w:rPr>
      </w:pPr>
      <w:r w:rsidRPr="004D3CA7">
        <w:rPr>
          <w:kern w:val="2"/>
          <w:sz w:val="28"/>
          <w:szCs w:val="28"/>
        </w:rPr>
        <w:t xml:space="preserve">Раздел 2. Порядок </w:t>
      </w:r>
      <w:r w:rsidR="001870CF">
        <w:rPr>
          <w:kern w:val="2"/>
          <w:sz w:val="28"/>
          <w:szCs w:val="28"/>
        </w:rPr>
        <w:t>установления должностных окладов (ставок заработной платы)</w:t>
      </w:r>
      <w:r>
        <w:rPr>
          <w:kern w:val="2"/>
          <w:sz w:val="28"/>
          <w:szCs w:val="28"/>
        </w:rPr>
        <w:br/>
      </w:r>
      <w:r w:rsidRPr="004D3CA7">
        <w:rPr>
          <w:kern w:val="2"/>
          <w:sz w:val="28"/>
          <w:szCs w:val="28"/>
        </w:rPr>
        <w:t xml:space="preserve">работников </w:t>
      </w:r>
      <w:r w:rsidR="004A061C">
        <w:rPr>
          <w:kern w:val="2"/>
          <w:sz w:val="28"/>
          <w:szCs w:val="28"/>
        </w:rPr>
        <w:t>МБУЗ «ЦРБ» Цимлянского района</w:t>
      </w:r>
    </w:p>
    <w:p w:rsidR="00843440" w:rsidRPr="004D3CA7" w:rsidRDefault="00843440" w:rsidP="00F22BA6">
      <w:pPr>
        <w:autoSpaceDE w:val="0"/>
        <w:autoSpaceDN w:val="0"/>
        <w:adjustRightInd w:val="0"/>
        <w:ind w:right="-284"/>
        <w:jc w:val="center"/>
        <w:rPr>
          <w:kern w:val="2"/>
          <w:sz w:val="28"/>
          <w:szCs w:val="28"/>
        </w:rPr>
      </w:pPr>
    </w:p>
    <w:p w:rsidR="00843440" w:rsidRPr="004D3CA7" w:rsidRDefault="00843440" w:rsidP="00F22BA6">
      <w:pPr>
        <w:autoSpaceDE w:val="0"/>
        <w:autoSpaceDN w:val="0"/>
        <w:adjustRightInd w:val="0"/>
        <w:ind w:right="-284" w:firstLine="709"/>
        <w:jc w:val="both"/>
        <w:rPr>
          <w:kern w:val="2"/>
          <w:sz w:val="28"/>
          <w:szCs w:val="28"/>
        </w:rPr>
      </w:pPr>
      <w:r w:rsidRPr="004D3CA7">
        <w:rPr>
          <w:kern w:val="2"/>
          <w:sz w:val="28"/>
          <w:szCs w:val="28"/>
        </w:rPr>
        <w:t>2.1. Установление должностных окладов (ставок заработной платы).</w:t>
      </w:r>
    </w:p>
    <w:p w:rsidR="00843440" w:rsidRPr="004D3CA7" w:rsidRDefault="00843440" w:rsidP="00F22BA6">
      <w:pPr>
        <w:autoSpaceDE w:val="0"/>
        <w:autoSpaceDN w:val="0"/>
        <w:adjustRightInd w:val="0"/>
        <w:ind w:right="-284" w:firstLine="709"/>
        <w:jc w:val="both"/>
        <w:rPr>
          <w:kern w:val="2"/>
          <w:sz w:val="28"/>
          <w:szCs w:val="28"/>
        </w:rPr>
      </w:pPr>
      <w:r w:rsidRPr="004D3CA7">
        <w:rPr>
          <w:kern w:val="2"/>
          <w:sz w:val="28"/>
          <w:szCs w:val="28"/>
        </w:rPr>
        <w:t>2.1.1.</w:t>
      </w:r>
      <w:r>
        <w:rPr>
          <w:kern w:val="2"/>
          <w:sz w:val="28"/>
          <w:szCs w:val="28"/>
        </w:rPr>
        <w:t> </w:t>
      </w:r>
      <w:r w:rsidRPr="004D3CA7">
        <w:rPr>
          <w:kern w:val="2"/>
          <w:sz w:val="28"/>
          <w:szCs w:val="28"/>
        </w:rPr>
        <w:t xml:space="preserve">Должностной оклад (ставка заработной платы) – фиксированный </w:t>
      </w:r>
      <w:proofErr w:type="gramStart"/>
      <w:r w:rsidRPr="004D3CA7">
        <w:rPr>
          <w:kern w:val="2"/>
          <w:sz w:val="28"/>
          <w:szCs w:val="28"/>
        </w:rPr>
        <w:t>размер оплаты труда</w:t>
      </w:r>
      <w:proofErr w:type="gramEnd"/>
      <w:r w:rsidRPr="004D3CA7">
        <w:rPr>
          <w:kern w:val="2"/>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843440" w:rsidRPr="004D3CA7" w:rsidRDefault="00843440" w:rsidP="00F22BA6">
      <w:pPr>
        <w:autoSpaceDE w:val="0"/>
        <w:autoSpaceDN w:val="0"/>
        <w:adjustRightInd w:val="0"/>
        <w:ind w:right="-284" w:firstLine="709"/>
        <w:jc w:val="both"/>
        <w:rPr>
          <w:kern w:val="2"/>
          <w:sz w:val="28"/>
          <w:szCs w:val="28"/>
        </w:rPr>
      </w:pPr>
      <w:r w:rsidRPr="004D3CA7">
        <w:rPr>
          <w:kern w:val="2"/>
          <w:sz w:val="28"/>
          <w:szCs w:val="28"/>
        </w:rPr>
        <w:t>Размеры должностных окладов и ставок заработной платы устанавливаются локальными нормативными актами учреждени</w:t>
      </w:r>
      <w:r w:rsidR="00382E53">
        <w:rPr>
          <w:kern w:val="2"/>
          <w:sz w:val="28"/>
          <w:szCs w:val="28"/>
        </w:rPr>
        <w:t>я</w:t>
      </w:r>
      <w:r w:rsidRPr="004D3CA7">
        <w:rPr>
          <w:kern w:val="2"/>
          <w:sz w:val="28"/>
          <w:szCs w:val="28"/>
        </w:rPr>
        <w:t>самостоятельно, но не ниже минимальных, установленных настоящим примерным положением.</w:t>
      </w:r>
    </w:p>
    <w:p w:rsidR="00843440" w:rsidRPr="004D3CA7" w:rsidRDefault="00843440" w:rsidP="00F22BA6">
      <w:pPr>
        <w:autoSpaceDE w:val="0"/>
        <w:autoSpaceDN w:val="0"/>
        <w:adjustRightInd w:val="0"/>
        <w:ind w:right="-284" w:firstLine="709"/>
        <w:jc w:val="both"/>
        <w:rPr>
          <w:kern w:val="2"/>
          <w:sz w:val="28"/>
          <w:szCs w:val="28"/>
        </w:rPr>
      </w:pPr>
      <w:r w:rsidRPr="004D3CA7">
        <w:rPr>
          <w:kern w:val="2"/>
          <w:sz w:val="28"/>
          <w:szCs w:val="28"/>
        </w:rPr>
        <w:lastRenderedPageBreak/>
        <w:t xml:space="preserve">В целях совершенствования порядка установления должностных окладов </w:t>
      </w:r>
      <w:r>
        <w:rPr>
          <w:kern w:val="2"/>
          <w:sz w:val="28"/>
          <w:szCs w:val="28"/>
        </w:rPr>
        <w:t>(</w:t>
      </w:r>
      <w:r w:rsidRPr="004D3CA7">
        <w:rPr>
          <w:kern w:val="2"/>
          <w:sz w:val="28"/>
          <w:szCs w:val="28"/>
        </w:rPr>
        <w:t>ставок заработной платы</w:t>
      </w:r>
      <w:r>
        <w:rPr>
          <w:kern w:val="2"/>
          <w:sz w:val="28"/>
          <w:szCs w:val="28"/>
        </w:rPr>
        <w:t>)</w:t>
      </w:r>
      <w:r w:rsidRPr="004D3CA7">
        <w:rPr>
          <w:kern w:val="2"/>
          <w:sz w:val="28"/>
          <w:szCs w:val="28"/>
        </w:rPr>
        <w:t xml:space="preserve">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843440" w:rsidRPr="004D3CA7" w:rsidRDefault="00843440" w:rsidP="00F22BA6">
      <w:pPr>
        <w:autoSpaceDE w:val="0"/>
        <w:autoSpaceDN w:val="0"/>
        <w:adjustRightInd w:val="0"/>
        <w:ind w:right="-284" w:firstLine="709"/>
        <w:jc w:val="both"/>
        <w:rPr>
          <w:kern w:val="2"/>
          <w:sz w:val="28"/>
          <w:szCs w:val="28"/>
        </w:rPr>
      </w:pPr>
      <w:r w:rsidRPr="004D3CA7">
        <w:rPr>
          <w:kern w:val="2"/>
          <w:sz w:val="28"/>
          <w:szCs w:val="28"/>
        </w:rPr>
        <w:t>2.1.2.</w:t>
      </w:r>
      <w:r>
        <w:rPr>
          <w:kern w:val="2"/>
          <w:sz w:val="28"/>
          <w:szCs w:val="28"/>
        </w:rPr>
        <w:t> </w:t>
      </w:r>
      <w:r w:rsidRPr="004D3CA7">
        <w:rPr>
          <w:kern w:val="2"/>
          <w:sz w:val="28"/>
          <w:szCs w:val="28"/>
        </w:rPr>
        <w:t xml:space="preserve">Должностные оклады медицинских и фармацевтических работников </w:t>
      </w:r>
      <w:r w:rsidR="003E418E">
        <w:rPr>
          <w:kern w:val="2"/>
          <w:sz w:val="28"/>
          <w:szCs w:val="28"/>
        </w:rPr>
        <w:t>учреждения</w:t>
      </w:r>
      <w:r w:rsidRPr="004D3CA7">
        <w:rPr>
          <w:kern w:val="2"/>
          <w:sz w:val="28"/>
          <w:szCs w:val="28"/>
        </w:rPr>
        <w:t xml:space="preserve"> устанавливаются на основе профессиональных квалификационных групп (далее – ПКГ) должностей, утвержденных приказом Министерства здравоохранения и социального развития Росси</w:t>
      </w:r>
      <w:r w:rsidR="001870CF">
        <w:rPr>
          <w:kern w:val="2"/>
          <w:sz w:val="28"/>
          <w:szCs w:val="28"/>
        </w:rPr>
        <w:t>йской Федерации</w:t>
      </w:r>
      <w:r w:rsidRPr="004D3CA7">
        <w:rPr>
          <w:kern w:val="2"/>
          <w:sz w:val="28"/>
          <w:szCs w:val="28"/>
        </w:rPr>
        <w:t xml:space="preserve"> (далее – Минздравсоцразвития Росси</w:t>
      </w:r>
      <w:r w:rsidR="001870CF">
        <w:rPr>
          <w:kern w:val="2"/>
          <w:sz w:val="28"/>
          <w:szCs w:val="28"/>
        </w:rPr>
        <w:t>и</w:t>
      </w:r>
      <w:r w:rsidRPr="004D3CA7">
        <w:rPr>
          <w:kern w:val="2"/>
          <w:sz w:val="28"/>
          <w:szCs w:val="28"/>
        </w:rPr>
        <w:t>) от 06.08.2007 №</w:t>
      </w:r>
      <w:r>
        <w:rPr>
          <w:kern w:val="2"/>
          <w:sz w:val="28"/>
          <w:szCs w:val="28"/>
        </w:rPr>
        <w:t> </w:t>
      </w:r>
      <w:r w:rsidRPr="004D3CA7">
        <w:rPr>
          <w:kern w:val="2"/>
          <w:sz w:val="28"/>
          <w:szCs w:val="28"/>
        </w:rPr>
        <w:t>526 «Об утверждении профессиональных квалификационных групп должностей медицинских и фармацевтических работников». Минимальные размеры должностных окладов по ПКГ приведены в таблице №1</w:t>
      </w:r>
      <w:r>
        <w:rPr>
          <w:kern w:val="2"/>
          <w:sz w:val="28"/>
          <w:szCs w:val="28"/>
        </w:rPr>
        <w:t>.</w:t>
      </w:r>
    </w:p>
    <w:p w:rsidR="006D6D35" w:rsidRDefault="006D6D35" w:rsidP="00F22BA6">
      <w:pPr>
        <w:autoSpaceDE w:val="0"/>
        <w:autoSpaceDN w:val="0"/>
        <w:adjustRightInd w:val="0"/>
        <w:ind w:right="-284"/>
        <w:jc w:val="right"/>
        <w:rPr>
          <w:kern w:val="2"/>
          <w:sz w:val="28"/>
          <w:szCs w:val="28"/>
        </w:rPr>
      </w:pPr>
    </w:p>
    <w:p w:rsidR="00843440" w:rsidRPr="004D3CA7" w:rsidRDefault="00843440" w:rsidP="00F22BA6">
      <w:pPr>
        <w:autoSpaceDE w:val="0"/>
        <w:autoSpaceDN w:val="0"/>
        <w:adjustRightInd w:val="0"/>
        <w:ind w:right="-284"/>
        <w:jc w:val="right"/>
        <w:rPr>
          <w:kern w:val="2"/>
          <w:sz w:val="28"/>
          <w:szCs w:val="28"/>
        </w:rPr>
      </w:pPr>
      <w:r w:rsidRPr="004D3CA7">
        <w:rPr>
          <w:kern w:val="2"/>
          <w:sz w:val="28"/>
          <w:szCs w:val="28"/>
        </w:rPr>
        <w:t>Таблица №1</w:t>
      </w:r>
    </w:p>
    <w:p w:rsidR="00843440" w:rsidRPr="004D3CA7" w:rsidRDefault="00843440" w:rsidP="00F22BA6">
      <w:pPr>
        <w:autoSpaceDE w:val="0"/>
        <w:autoSpaceDN w:val="0"/>
        <w:adjustRightInd w:val="0"/>
        <w:ind w:right="-284"/>
        <w:jc w:val="center"/>
        <w:rPr>
          <w:kern w:val="2"/>
          <w:sz w:val="28"/>
          <w:szCs w:val="28"/>
        </w:rPr>
      </w:pPr>
    </w:p>
    <w:p w:rsidR="00843440" w:rsidRPr="004D3CA7" w:rsidRDefault="00843440" w:rsidP="00F22BA6">
      <w:pPr>
        <w:autoSpaceDE w:val="0"/>
        <w:autoSpaceDN w:val="0"/>
        <w:adjustRightInd w:val="0"/>
        <w:ind w:right="-284"/>
        <w:jc w:val="center"/>
        <w:rPr>
          <w:kern w:val="2"/>
          <w:sz w:val="28"/>
          <w:szCs w:val="28"/>
        </w:rPr>
      </w:pPr>
      <w:r w:rsidRPr="004D3CA7">
        <w:rPr>
          <w:kern w:val="2"/>
          <w:sz w:val="28"/>
          <w:szCs w:val="28"/>
        </w:rPr>
        <w:t>Минимальные размеры должностных окладов по ПКГ</w:t>
      </w:r>
    </w:p>
    <w:p w:rsidR="00843440" w:rsidRPr="004D3CA7" w:rsidRDefault="00843440" w:rsidP="00F22BA6">
      <w:pPr>
        <w:autoSpaceDE w:val="0"/>
        <w:autoSpaceDN w:val="0"/>
        <w:adjustRightInd w:val="0"/>
        <w:ind w:right="-284" w:firstLine="709"/>
        <w:jc w:val="both"/>
        <w:rPr>
          <w:kern w:val="2"/>
          <w:sz w:val="28"/>
          <w:szCs w:val="28"/>
        </w:rPr>
      </w:pPr>
    </w:p>
    <w:tbl>
      <w:tblPr>
        <w:tblW w:w="448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3"/>
        <w:gridCol w:w="2472"/>
      </w:tblGrid>
      <w:tr w:rsidR="00843440" w:rsidRPr="004D3CA7" w:rsidTr="005407E8">
        <w:tc>
          <w:tcPr>
            <w:tcW w:w="6694" w:type="dxa"/>
          </w:tcPr>
          <w:p w:rsidR="00843440" w:rsidRDefault="00843440" w:rsidP="00F22BA6">
            <w:pPr>
              <w:autoSpaceDE w:val="0"/>
              <w:autoSpaceDN w:val="0"/>
              <w:adjustRightInd w:val="0"/>
              <w:ind w:right="-284"/>
              <w:jc w:val="center"/>
              <w:rPr>
                <w:kern w:val="2"/>
                <w:sz w:val="28"/>
                <w:szCs w:val="28"/>
              </w:rPr>
            </w:pPr>
            <w:r w:rsidRPr="004D3CA7">
              <w:rPr>
                <w:kern w:val="2"/>
                <w:sz w:val="28"/>
                <w:szCs w:val="28"/>
              </w:rPr>
              <w:t xml:space="preserve">Профессиональные </w:t>
            </w:r>
          </w:p>
          <w:p w:rsidR="00843440" w:rsidRPr="004D3CA7" w:rsidRDefault="00843440" w:rsidP="00F22BA6">
            <w:pPr>
              <w:autoSpaceDE w:val="0"/>
              <w:autoSpaceDN w:val="0"/>
              <w:adjustRightInd w:val="0"/>
              <w:ind w:right="-284"/>
              <w:jc w:val="center"/>
              <w:rPr>
                <w:kern w:val="2"/>
                <w:sz w:val="28"/>
                <w:szCs w:val="28"/>
              </w:rPr>
            </w:pPr>
            <w:r w:rsidRPr="004D3CA7">
              <w:rPr>
                <w:kern w:val="2"/>
                <w:sz w:val="28"/>
                <w:szCs w:val="28"/>
              </w:rPr>
              <w:t>квалификационные группы</w:t>
            </w:r>
          </w:p>
        </w:tc>
        <w:tc>
          <w:tcPr>
            <w:tcW w:w="2803" w:type="dxa"/>
          </w:tcPr>
          <w:p w:rsidR="00843440" w:rsidRDefault="00843440" w:rsidP="00F22BA6">
            <w:pPr>
              <w:autoSpaceDE w:val="0"/>
              <w:autoSpaceDN w:val="0"/>
              <w:adjustRightInd w:val="0"/>
              <w:ind w:right="-284"/>
              <w:jc w:val="center"/>
              <w:rPr>
                <w:kern w:val="2"/>
                <w:sz w:val="28"/>
                <w:szCs w:val="28"/>
              </w:rPr>
            </w:pPr>
            <w:r w:rsidRPr="004D3CA7">
              <w:rPr>
                <w:kern w:val="2"/>
                <w:sz w:val="28"/>
                <w:szCs w:val="28"/>
              </w:rPr>
              <w:t>Минимальный должностной оклад</w:t>
            </w:r>
          </w:p>
          <w:p w:rsidR="00843440" w:rsidRPr="004D3CA7" w:rsidRDefault="00843440" w:rsidP="00F22BA6">
            <w:pPr>
              <w:autoSpaceDE w:val="0"/>
              <w:autoSpaceDN w:val="0"/>
              <w:adjustRightInd w:val="0"/>
              <w:ind w:right="-284"/>
              <w:jc w:val="center"/>
              <w:rPr>
                <w:kern w:val="2"/>
                <w:sz w:val="28"/>
                <w:szCs w:val="28"/>
              </w:rPr>
            </w:pPr>
            <w:r>
              <w:rPr>
                <w:kern w:val="2"/>
                <w:sz w:val="28"/>
                <w:szCs w:val="28"/>
              </w:rPr>
              <w:t>(</w:t>
            </w:r>
            <w:r w:rsidRPr="004D3CA7">
              <w:rPr>
                <w:kern w:val="2"/>
                <w:sz w:val="28"/>
                <w:szCs w:val="28"/>
              </w:rPr>
              <w:t>руб</w:t>
            </w:r>
            <w:r>
              <w:rPr>
                <w:kern w:val="2"/>
                <w:sz w:val="28"/>
                <w:szCs w:val="28"/>
              </w:rPr>
              <w:t>лей)</w:t>
            </w:r>
          </w:p>
        </w:tc>
      </w:tr>
      <w:tr w:rsidR="00843440" w:rsidRPr="004D3CA7" w:rsidTr="005407E8">
        <w:tc>
          <w:tcPr>
            <w:tcW w:w="6694" w:type="dxa"/>
          </w:tcPr>
          <w:p w:rsidR="00843440" w:rsidRPr="004D3CA7" w:rsidRDefault="00843440" w:rsidP="00F22BA6">
            <w:pPr>
              <w:autoSpaceDE w:val="0"/>
              <w:autoSpaceDN w:val="0"/>
              <w:adjustRightInd w:val="0"/>
              <w:ind w:right="-284"/>
              <w:jc w:val="center"/>
              <w:rPr>
                <w:kern w:val="2"/>
                <w:sz w:val="28"/>
                <w:szCs w:val="28"/>
              </w:rPr>
            </w:pPr>
            <w:r w:rsidRPr="004D3CA7">
              <w:rPr>
                <w:kern w:val="2"/>
                <w:sz w:val="28"/>
                <w:szCs w:val="28"/>
              </w:rPr>
              <w:t>1</w:t>
            </w:r>
          </w:p>
        </w:tc>
        <w:tc>
          <w:tcPr>
            <w:tcW w:w="2803" w:type="dxa"/>
          </w:tcPr>
          <w:p w:rsidR="00843440" w:rsidRPr="004D3CA7" w:rsidRDefault="00843440" w:rsidP="00F22BA6">
            <w:pPr>
              <w:autoSpaceDE w:val="0"/>
              <w:autoSpaceDN w:val="0"/>
              <w:adjustRightInd w:val="0"/>
              <w:ind w:right="-284"/>
              <w:jc w:val="center"/>
              <w:rPr>
                <w:kern w:val="2"/>
                <w:sz w:val="28"/>
                <w:szCs w:val="28"/>
              </w:rPr>
            </w:pPr>
            <w:r w:rsidRPr="004D3CA7">
              <w:rPr>
                <w:kern w:val="2"/>
                <w:sz w:val="28"/>
                <w:szCs w:val="28"/>
              </w:rPr>
              <w:t>2</w:t>
            </w:r>
          </w:p>
        </w:tc>
      </w:tr>
      <w:tr w:rsidR="00843440" w:rsidRPr="004D3CA7" w:rsidTr="005407E8">
        <w:tc>
          <w:tcPr>
            <w:tcW w:w="6694" w:type="dxa"/>
          </w:tcPr>
          <w:p w:rsidR="00843440" w:rsidRPr="004D3CA7" w:rsidRDefault="00843440" w:rsidP="00F22BA6">
            <w:pPr>
              <w:autoSpaceDE w:val="0"/>
              <w:autoSpaceDN w:val="0"/>
              <w:adjustRightInd w:val="0"/>
              <w:ind w:right="-284"/>
              <w:rPr>
                <w:kern w:val="2"/>
                <w:sz w:val="28"/>
                <w:szCs w:val="28"/>
              </w:rPr>
            </w:pPr>
            <w:r w:rsidRPr="004D3CA7">
              <w:rPr>
                <w:kern w:val="2"/>
                <w:sz w:val="28"/>
                <w:szCs w:val="28"/>
              </w:rPr>
              <w:t>ПКГ «Медицинский и фармацевтический персонал первого уровня»</w:t>
            </w:r>
          </w:p>
        </w:tc>
        <w:tc>
          <w:tcPr>
            <w:tcW w:w="2803" w:type="dxa"/>
          </w:tcPr>
          <w:p w:rsidR="00843440" w:rsidRPr="004D3CA7" w:rsidRDefault="00854EC5" w:rsidP="00F22BA6">
            <w:pPr>
              <w:autoSpaceDE w:val="0"/>
              <w:autoSpaceDN w:val="0"/>
              <w:adjustRightInd w:val="0"/>
              <w:ind w:right="-284"/>
              <w:jc w:val="center"/>
              <w:rPr>
                <w:kern w:val="2"/>
                <w:sz w:val="28"/>
                <w:szCs w:val="28"/>
              </w:rPr>
            </w:pPr>
            <w:r>
              <w:rPr>
                <w:kern w:val="2"/>
                <w:sz w:val="28"/>
                <w:szCs w:val="28"/>
              </w:rPr>
              <w:t>5664</w:t>
            </w:r>
          </w:p>
        </w:tc>
      </w:tr>
      <w:tr w:rsidR="00843440" w:rsidRPr="004D3CA7" w:rsidTr="005407E8">
        <w:tc>
          <w:tcPr>
            <w:tcW w:w="6694" w:type="dxa"/>
          </w:tcPr>
          <w:p w:rsidR="00843440" w:rsidRPr="004D3CA7" w:rsidRDefault="00843440" w:rsidP="00F22BA6">
            <w:pPr>
              <w:autoSpaceDE w:val="0"/>
              <w:autoSpaceDN w:val="0"/>
              <w:adjustRightInd w:val="0"/>
              <w:ind w:right="-284"/>
              <w:rPr>
                <w:kern w:val="2"/>
                <w:sz w:val="28"/>
                <w:szCs w:val="28"/>
              </w:rPr>
            </w:pPr>
            <w:r w:rsidRPr="004D3CA7">
              <w:rPr>
                <w:kern w:val="2"/>
                <w:sz w:val="28"/>
                <w:szCs w:val="28"/>
              </w:rPr>
              <w:t>ПКГ «Средний медицинский и фармацевтический персонал»</w:t>
            </w:r>
          </w:p>
        </w:tc>
        <w:tc>
          <w:tcPr>
            <w:tcW w:w="2803" w:type="dxa"/>
          </w:tcPr>
          <w:p w:rsidR="00843440" w:rsidRPr="004D3CA7" w:rsidRDefault="00843440" w:rsidP="00F22BA6">
            <w:pPr>
              <w:autoSpaceDE w:val="0"/>
              <w:autoSpaceDN w:val="0"/>
              <w:adjustRightInd w:val="0"/>
              <w:ind w:right="-284"/>
              <w:jc w:val="center"/>
              <w:rPr>
                <w:kern w:val="2"/>
                <w:sz w:val="28"/>
                <w:szCs w:val="28"/>
              </w:rPr>
            </w:pPr>
          </w:p>
        </w:tc>
      </w:tr>
      <w:tr w:rsidR="00843440" w:rsidRPr="004D3CA7" w:rsidTr="005407E8">
        <w:tc>
          <w:tcPr>
            <w:tcW w:w="6694" w:type="dxa"/>
          </w:tcPr>
          <w:p w:rsidR="00843440" w:rsidRPr="004D3CA7" w:rsidRDefault="00843440" w:rsidP="00F22BA6">
            <w:pPr>
              <w:autoSpaceDE w:val="0"/>
              <w:autoSpaceDN w:val="0"/>
              <w:adjustRightInd w:val="0"/>
              <w:ind w:right="-284"/>
              <w:rPr>
                <w:kern w:val="2"/>
                <w:sz w:val="28"/>
                <w:szCs w:val="28"/>
              </w:rPr>
            </w:pPr>
            <w:r w:rsidRPr="004D3CA7">
              <w:rPr>
                <w:kern w:val="2"/>
                <w:sz w:val="28"/>
                <w:szCs w:val="28"/>
              </w:rPr>
              <w:t xml:space="preserve">1-й квалификационный уровень </w:t>
            </w:r>
          </w:p>
        </w:tc>
        <w:tc>
          <w:tcPr>
            <w:tcW w:w="2803" w:type="dxa"/>
          </w:tcPr>
          <w:p w:rsidR="00843440" w:rsidRPr="004D3CA7" w:rsidRDefault="00854EC5" w:rsidP="00F22BA6">
            <w:pPr>
              <w:autoSpaceDE w:val="0"/>
              <w:autoSpaceDN w:val="0"/>
              <w:adjustRightInd w:val="0"/>
              <w:ind w:right="-284"/>
              <w:jc w:val="center"/>
              <w:rPr>
                <w:kern w:val="2"/>
                <w:sz w:val="28"/>
                <w:szCs w:val="28"/>
              </w:rPr>
            </w:pPr>
            <w:r>
              <w:rPr>
                <w:kern w:val="2"/>
                <w:sz w:val="28"/>
                <w:szCs w:val="28"/>
              </w:rPr>
              <w:t>6233</w:t>
            </w:r>
          </w:p>
        </w:tc>
      </w:tr>
      <w:tr w:rsidR="00843440" w:rsidRPr="004D3CA7" w:rsidTr="005407E8">
        <w:tc>
          <w:tcPr>
            <w:tcW w:w="6694" w:type="dxa"/>
          </w:tcPr>
          <w:p w:rsidR="00843440" w:rsidRPr="004D3CA7" w:rsidRDefault="00843440" w:rsidP="00F22BA6">
            <w:pPr>
              <w:autoSpaceDE w:val="0"/>
              <w:autoSpaceDN w:val="0"/>
              <w:adjustRightInd w:val="0"/>
              <w:ind w:right="-284"/>
              <w:rPr>
                <w:kern w:val="2"/>
                <w:sz w:val="28"/>
                <w:szCs w:val="28"/>
              </w:rPr>
            </w:pPr>
            <w:r w:rsidRPr="004D3CA7">
              <w:rPr>
                <w:kern w:val="2"/>
                <w:sz w:val="28"/>
                <w:szCs w:val="28"/>
              </w:rPr>
              <w:t>2-й квалификационный уровень</w:t>
            </w:r>
          </w:p>
        </w:tc>
        <w:tc>
          <w:tcPr>
            <w:tcW w:w="2803" w:type="dxa"/>
          </w:tcPr>
          <w:p w:rsidR="00843440" w:rsidRPr="004D3CA7" w:rsidRDefault="00854EC5" w:rsidP="00F22BA6">
            <w:pPr>
              <w:autoSpaceDE w:val="0"/>
              <w:autoSpaceDN w:val="0"/>
              <w:adjustRightInd w:val="0"/>
              <w:ind w:right="-284"/>
              <w:jc w:val="center"/>
              <w:rPr>
                <w:kern w:val="2"/>
                <w:sz w:val="28"/>
                <w:szCs w:val="28"/>
              </w:rPr>
            </w:pPr>
            <w:r>
              <w:rPr>
                <w:kern w:val="2"/>
                <w:sz w:val="28"/>
                <w:szCs w:val="28"/>
              </w:rPr>
              <w:t>6548</w:t>
            </w:r>
          </w:p>
        </w:tc>
      </w:tr>
      <w:tr w:rsidR="00843440" w:rsidRPr="004D3CA7" w:rsidTr="005407E8">
        <w:tc>
          <w:tcPr>
            <w:tcW w:w="6694" w:type="dxa"/>
          </w:tcPr>
          <w:p w:rsidR="00843440" w:rsidRPr="004D3CA7" w:rsidRDefault="00843440" w:rsidP="00F22BA6">
            <w:pPr>
              <w:autoSpaceDE w:val="0"/>
              <w:autoSpaceDN w:val="0"/>
              <w:adjustRightInd w:val="0"/>
              <w:ind w:right="-284"/>
              <w:rPr>
                <w:kern w:val="2"/>
                <w:sz w:val="28"/>
                <w:szCs w:val="28"/>
              </w:rPr>
            </w:pPr>
            <w:r w:rsidRPr="004D3CA7">
              <w:rPr>
                <w:kern w:val="2"/>
                <w:sz w:val="28"/>
                <w:szCs w:val="28"/>
              </w:rPr>
              <w:t>3-й квалификационный уровень</w:t>
            </w:r>
          </w:p>
        </w:tc>
        <w:tc>
          <w:tcPr>
            <w:tcW w:w="2803" w:type="dxa"/>
          </w:tcPr>
          <w:p w:rsidR="00843440" w:rsidRPr="004D3CA7" w:rsidRDefault="00854EC5" w:rsidP="00F22BA6">
            <w:pPr>
              <w:autoSpaceDE w:val="0"/>
              <w:autoSpaceDN w:val="0"/>
              <w:adjustRightInd w:val="0"/>
              <w:ind w:right="-284"/>
              <w:jc w:val="center"/>
              <w:rPr>
                <w:kern w:val="2"/>
                <w:sz w:val="28"/>
                <w:szCs w:val="28"/>
              </w:rPr>
            </w:pPr>
            <w:r>
              <w:rPr>
                <w:kern w:val="2"/>
                <w:sz w:val="28"/>
                <w:szCs w:val="28"/>
              </w:rPr>
              <w:t>6876</w:t>
            </w:r>
          </w:p>
        </w:tc>
      </w:tr>
      <w:tr w:rsidR="00843440" w:rsidRPr="004D3CA7" w:rsidTr="005407E8">
        <w:tc>
          <w:tcPr>
            <w:tcW w:w="6694" w:type="dxa"/>
          </w:tcPr>
          <w:p w:rsidR="00843440" w:rsidRPr="004D3CA7" w:rsidRDefault="00843440" w:rsidP="00F22BA6">
            <w:pPr>
              <w:autoSpaceDE w:val="0"/>
              <w:autoSpaceDN w:val="0"/>
              <w:adjustRightInd w:val="0"/>
              <w:ind w:right="-284"/>
              <w:rPr>
                <w:kern w:val="2"/>
                <w:sz w:val="28"/>
                <w:szCs w:val="28"/>
              </w:rPr>
            </w:pPr>
            <w:r w:rsidRPr="004D3CA7">
              <w:rPr>
                <w:kern w:val="2"/>
                <w:sz w:val="28"/>
                <w:szCs w:val="28"/>
              </w:rPr>
              <w:t>4-й квалификационный уровень</w:t>
            </w:r>
          </w:p>
        </w:tc>
        <w:tc>
          <w:tcPr>
            <w:tcW w:w="2803" w:type="dxa"/>
          </w:tcPr>
          <w:p w:rsidR="00843440" w:rsidRPr="004D3CA7" w:rsidRDefault="00854EC5" w:rsidP="00F22BA6">
            <w:pPr>
              <w:autoSpaceDE w:val="0"/>
              <w:autoSpaceDN w:val="0"/>
              <w:adjustRightInd w:val="0"/>
              <w:ind w:right="-284"/>
              <w:jc w:val="center"/>
              <w:rPr>
                <w:kern w:val="2"/>
                <w:sz w:val="28"/>
                <w:szCs w:val="28"/>
              </w:rPr>
            </w:pPr>
            <w:r>
              <w:rPr>
                <w:kern w:val="2"/>
                <w:sz w:val="28"/>
                <w:szCs w:val="28"/>
              </w:rPr>
              <w:t>7204</w:t>
            </w:r>
          </w:p>
        </w:tc>
      </w:tr>
      <w:tr w:rsidR="00843440" w:rsidRPr="004D3CA7" w:rsidTr="005407E8">
        <w:tc>
          <w:tcPr>
            <w:tcW w:w="6694" w:type="dxa"/>
          </w:tcPr>
          <w:p w:rsidR="00843440" w:rsidRPr="004D3CA7" w:rsidRDefault="00843440" w:rsidP="00F22BA6">
            <w:pPr>
              <w:autoSpaceDE w:val="0"/>
              <w:autoSpaceDN w:val="0"/>
              <w:adjustRightInd w:val="0"/>
              <w:ind w:right="-284"/>
              <w:rPr>
                <w:kern w:val="2"/>
                <w:sz w:val="28"/>
                <w:szCs w:val="28"/>
              </w:rPr>
            </w:pPr>
            <w:r w:rsidRPr="004D3CA7">
              <w:rPr>
                <w:kern w:val="2"/>
                <w:sz w:val="28"/>
                <w:szCs w:val="28"/>
              </w:rPr>
              <w:t>5-й квалификационный уровень</w:t>
            </w:r>
          </w:p>
        </w:tc>
        <w:tc>
          <w:tcPr>
            <w:tcW w:w="2803" w:type="dxa"/>
          </w:tcPr>
          <w:p w:rsidR="00843440" w:rsidRPr="004D3CA7" w:rsidRDefault="00854EC5" w:rsidP="00F22BA6">
            <w:pPr>
              <w:autoSpaceDE w:val="0"/>
              <w:autoSpaceDN w:val="0"/>
              <w:adjustRightInd w:val="0"/>
              <w:ind w:right="-284"/>
              <w:jc w:val="center"/>
              <w:rPr>
                <w:kern w:val="2"/>
                <w:sz w:val="28"/>
                <w:szCs w:val="28"/>
              </w:rPr>
            </w:pPr>
            <w:r>
              <w:rPr>
                <w:kern w:val="2"/>
                <w:sz w:val="28"/>
                <w:szCs w:val="28"/>
              </w:rPr>
              <w:t>7551</w:t>
            </w:r>
          </w:p>
        </w:tc>
      </w:tr>
      <w:tr w:rsidR="00843440" w:rsidRPr="004D3CA7" w:rsidTr="005407E8">
        <w:tc>
          <w:tcPr>
            <w:tcW w:w="6694" w:type="dxa"/>
          </w:tcPr>
          <w:p w:rsidR="00843440" w:rsidRPr="004D3CA7" w:rsidRDefault="00843440" w:rsidP="00F22BA6">
            <w:pPr>
              <w:autoSpaceDE w:val="0"/>
              <w:autoSpaceDN w:val="0"/>
              <w:adjustRightInd w:val="0"/>
              <w:ind w:right="-284"/>
              <w:rPr>
                <w:kern w:val="2"/>
                <w:sz w:val="28"/>
                <w:szCs w:val="28"/>
              </w:rPr>
            </w:pPr>
            <w:r w:rsidRPr="004D3CA7">
              <w:rPr>
                <w:kern w:val="2"/>
                <w:sz w:val="28"/>
                <w:szCs w:val="28"/>
              </w:rPr>
              <w:t>ПКГ «Врачи и провизоры»</w:t>
            </w:r>
          </w:p>
        </w:tc>
        <w:tc>
          <w:tcPr>
            <w:tcW w:w="2803" w:type="dxa"/>
          </w:tcPr>
          <w:p w:rsidR="00843440" w:rsidRPr="004D3CA7" w:rsidRDefault="00843440" w:rsidP="00F22BA6">
            <w:pPr>
              <w:autoSpaceDE w:val="0"/>
              <w:autoSpaceDN w:val="0"/>
              <w:adjustRightInd w:val="0"/>
              <w:ind w:right="-284"/>
              <w:jc w:val="center"/>
              <w:rPr>
                <w:kern w:val="2"/>
                <w:sz w:val="28"/>
                <w:szCs w:val="28"/>
              </w:rPr>
            </w:pPr>
          </w:p>
        </w:tc>
      </w:tr>
      <w:tr w:rsidR="00843440" w:rsidRPr="004D3CA7" w:rsidTr="005407E8">
        <w:tc>
          <w:tcPr>
            <w:tcW w:w="6694" w:type="dxa"/>
          </w:tcPr>
          <w:p w:rsidR="00843440" w:rsidRPr="004D3CA7" w:rsidRDefault="00843440" w:rsidP="00F22BA6">
            <w:pPr>
              <w:autoSpaceDE w:val="0"/>
              <w:autoSpaceDN w:val="0"/>
              <w:adjustRightInd w:val="0"/>
              <w:ind w:right="-284"/>
              <w:rPr>
                <w:kern w:val="2"/>
                <w:sz w:val="28"/>
                <w:szCs w:val="28"/>
              </w:rPr>
            </w:pPr>
            <w:r w:rsidRPr="004D3CA7">
              <w:rPr>
                <w:kern w:val="2"/>
                <w:sz w:val="28"/>
                <w:szCs w:val="28"/>
              </w:rPr>
              <w:t xml:space="preserve">1-й квалификационный уровень </w:t>
            </w:r>
          </w:p>
        </w:tc>
        <w:tc>
          <w:tcPr>
            <w:tcW w:w="2803" w:type="dxa"/>
          </w:tcPr>
          <w:p w:rsidR="00843440" w:rsidRPr="004D3CA7" w:rsidRDefault="00854EC5" w:rsidP="00F22BA6">
            <w:pPr>
              <w:autoSpaceDE w:val="0"/>
              <w:autoSpaceDN w:val="0"/>
              <w:adjustRightInd w:val="0"/>
              <w:ind w:right="-284"/>
              <w:jc w:val="center"/>
              <w:rPr>
                <w:kern w:val="2"/>
                <w:sz w:val="28"/>
                <w:szCs w:val="28"/>
              </w:rPr>
            </w:pPr>
            <w:r>
              <w:rPr>
                <w:kern w:val="2"/>
                <w:sz w:val="28"/>
                <w:szCs w:val="28"/>
              </w:rPr>
              <w:t>7348</w:t>
            </w:r>
          </w:p>
        </w:tc>
      </w:tr>
      <w:tr w:rsidR="00843440" w:rsidRPr="004D3CA7" w:rsidTr="005407E8">
        <w:tc>
          <w:tcPr>
            <w:tcW w:w="6694" w:type="dxa"/>
          </w:tcPr>
          <w:p w:rsidR="00843440" w:rsidRPr="004D3CA7" w:rsidRDefault="00843440" w:rsidP="00F22BA6">
            <w:pPr>
              <w:autoSpaceDE w:val="0"/>
              <w:autoSpaceDN w:val="0"/>
              <w:adjustRightInd w:val="0"/>
              <w:ind w:right="-284"/>
              <w:rPr>
                <w:kern w:val="2"/>
                <w:sz w:val="28"/>
                <w:szCs w:val="28"/>
              </w:rPr>
            </w:pPr>
            <w:r w:rsidRPr="004D3CA7">
              <w:rPr>
                <w:kern w:val="2"/>
                <w:sz w:val="28"/>
                <w:szCs w:val="28"/>
              </w:rPr>
              <w:t>2-й квалификационный уровень</w:t>
            </w:r>
          </w:p>
        </w:tc>
        <w:tc>
          <w:tcPr>
            <w:tcW w:w="2803" w:type="dxa"/>
          </w:tcPr>
          <w:p w:rsidR="00843440" w:rsidRPr="004D3CA7" w:rsidRDefault="00854EC5" w:rsidP="00F22BA6">
            <w:pPr>
              <w:autoSpaceDE w:val="0"/>
              <w:autoSpaceDN w:val="0"/>
              <w:adjustRightInd w:val="0"/>
              <w:ind w:right="-284"/>
              <w:jc w:val="center"/>
              <w:rPr>
                <w:kern w:val="2"/>
                <w:sz w:val="28"/>
                <w:szCs w:val="28"/>
              </w:rPr>
            </w:pPr>
            <w:r>
              <w:rPr>
                <w:kern w:val="2"/>
                <w:sz w:val="28"/>
                <w:szCs w:val="28"/>
              </w:rPr>
              <w:t>7557</w:t>
            </w:r>
          </w:p>
        </w:tc>
      </w:tr>
      <w:tr w:rsidR="00843440" w:rsidRPr="004D3CA7" w:rsidTr="005407E8">
        <w:tc>
          <w:tcPr>
            <w:tcW w:w="6694" w:type="dxa"/>
          </w:tcPr>
          <w:p w:rsidR="00843440" w:rsidRPr="004D3CA7" w:rsidRDefault="00843440" w:rsidP="00F22BA6">
            <w:pPr>
              <w:autoSpaceDE w:val="0"/>
              <w:autoSpaceDN w:val="0"/>
              <w:adjustRightInd w:val="0"/>
              <w:ind w:right="-284"/>
              <w:rPr>
                <w:kern w:val="2"/>
                <w:sz w:val="28"/>
                <w:szCs w:val="28"/>
              </w:rPr>
            </w:pPr>
            <w:r w:rsidRPr="004D3CA7">
              <w:rPr>
                <w:kern w:val="2"/>
                <w:sz w:val="28"/>
                <w:szCs w:val="28"/>
              </w:rPr>
              <w:t>3-й квалификационный уровень</w:t>
            </w:r>
          </w:p>
        </w:tc>
        <w:tc>
          <w:tcPr>
            <w:tcW w:w="2803" w:type="dxa"/>
          </w:tcPr>
          <w:p w:rsidR="00843440" w:rsidRPr="004D3CA7" w:rsidRDefault="00854EC5" w:rsidP="00F22BA6">
            <w:pPr>
              <w:autoSpaceDE w:val="0"/>
              <w:autoSpaceDN w:val="0"/>
              <w:adjustRightInd w:val="0"/>
              <w:ind w:right="-284"/>
              <w:jc w:val="center"/>
              <w:rPr>
                <w:kern w:val="2"/>
                <w:sz w:val="28"/>
                <w:szCs w:val="28"/>
              </w:rPr>
            </w:pPr>
            <w:r>
              <w:rPr>
                <w:kern w:val="2"/>
                <w:sz w:val="28"/>
                <w:szCs w:val="28"/>
              </w:rPr>
              <w:t>7934</w:t>
            </w:r>
          </w:p>
        </w:tc>
      </w:tr>
      <w:tr w:rsidR="00843440" w:rsidRPr="004D3CA7" w:rsidTr="005407E8">
        <w:tc>
          <w:tcPr>
            <w:tcW w:w="6694" w:type="dxa"/>
          </w:tcPr>
          <w:p w:rsidR="00843440" w:rsidRPr="004D3CA7" w:rsidRDefault="00843440" w:rsidP="00F22BA6">
            <w:pPr>
              <w:autoSpaceDE w:val="0"/>
              <w:autoSpaceDN w:val="0"/>
              <w:adjustRightInd w:val="0"/>
              <w:ind w:right="-284"/>
              <w:rPr>
                <w:kern w:val="2"/>
                <w:sz w:val="28"/>
                <w:szCs w:val="28"/>
              </w:rPr>
            </w:pPr>
            <w:r w:rsidRPr="004D3CA7">
              <w:rPr>
                <w:kern w:val="2"/>
                <w:sz w:val="28"/>
                <w:szCs w:val="28"/>
              </w:rPr>
              <w:t>4-й квалификационный уровень</w:t>
            </w:r>
          </w:p>
        </w:tc>
        <w:tc>
          <w:tcPr>
            <w:tcW w:w="2803" w:type="dxa"/>
          </w:tcPr>
          <w:p w:rsidR="00843440" w:rsidRPr="004D3CA7" w:rsidRDefault="00854EC5" w:rsidP="00F22BA6">
            <w:pPr>
              <w:autoSpaceDE w:val="0"/>
              <w:autoSpaceDN w:val="0"/>
              <w:adjustRightInd w:val="0"/>
              <w:ind w:right="-284"/>
              <w:jc w:val="center"/>
              <w:rPr>
                <w:kern w:val="2"/>
                <w:sz w:val="28"/>
                <w:szCs w:val="28"/>
              </w:rPr>
            </w:pPr>
            <w:r>
              <w:rPr>
                <w:kern w:val="2"/>
                <w:sz w:val="28"/>
                <w:szCs w:val="28"/>
              </w:rPr>
              <w:t>8632</w:t>
            </w:r>
          </w:p>
        </w:tc>
      </w:tr>
      <w:tr w:rsidR="00843440" w:rsidRPr="004D3CA7" w:rsidTr="005407E8">
        <w:tc>
          <w:tcPr>
            <w:tcW w:w="6694" w:type="dxa"/>
          </w:tcPr>
          <w:p w:rsidR="00843440" w:rsidRPr="004D3CA7" w:rsidRDefault="00843440" w:rsidP="00F22BA6">
            <w:pPr>
              <w:autoSpaceDE w:val="0"/>
              <w:autoSpaceDN w:val="0"/>
              <w:adjustRightInd w:val="0"/>
              <w:ind w:right="-284"/>
              <w:rPr>
                <w:kern w:val="2"/>
                <w:sz w:val="28"/>
                <w:szCs w:val="28"/>
              </w:rPr>
            </w:pPr>
            <w:r w:rsidRPr="004D3CA7">
              <w:rPr>
                <w:kern w:val="2"/>
                <w:sz w:val="28"/>
                <w:szCs w:val="28"/>
              </w:rPr>
              <w:t>ПКГ «Руководители структурных подразделений учреждений с высшим медицинским и фармацевтическим образованием (врач-специалист, провизор)»</w:t>
            </w:r>
          </w:p>
        </w:tc>
        <w:tc>
          <w:tcPr>
            <w:tcW w:w="2803" w:type="dxa"/>
          </w:tcPr>
          <w:p w:rsidR="00843440" w:rsidRPr="004D3CA7" w:rsidRDefault="00843440" w:rsidP="00F22BA6">
            <w:pPr>
              <w:autoSpaceDE w:val="0"/>
              <w:autoSpaceDN w:val="0"/>
              <w:adjustRightInd w:val="0"/>
              <w:ind w:right="-284"/>
              <w:jc w:val="center"/>
              <w:rPr>
                <w:kern w:val="2"/>
                <w:sz w:val="28"/>
                <w:szCs w:val="28"/>
              </w:rPr>
            </w:pPr>
          </w:p>
        </w:tc>
      </w:tr>
      <w:tr w:rsidR="00843440" w:rsidRPr="004D3CA7" w:rsidTr="005407E8">
        <w:tc>
          <w:tcPr>
            <w:tcW w:w="6694" w:type="dxa"/>
          </w:tcPr>
          <w:p w:rsidR="00843440" w:rsidRPr="004D3CA7" w:rsidRDefault="00843440" w:rsidP="00F22BA6">
            <w:pPr>
              <w:autoSpaceDE w:val="0"/>
              <w:autoSpaceDN w:val="0"/>
              <w:adjustRightInd w:val="0"/>
              <w:ind w:right="-284"/>
              <w:rPr>
                <w:kern w:val="2"/>
                <w:sz w:val="28"/>
                <w:szCs w:val="28"/>
              </w:rPr>
            </w:pPr>
            <w:r w:rsidRPr="004D3CA7">
              <w:rPr>
                <w:kern w:val="2"/>
                <w:sz w:val="28"/>
                <w:szCs w:val="28"/>
              </w:rPr>
              <w:t xml:space="preserve">1-й квалификационный уровень </w:t>
            </w:r>
          </w:p>
        </w:tc>
        <w:tc>
          <w:tcPr>
            <w:tcW w:w="2803" w:type="dxa"/>
          </w:tcPr>
          <w:p w:rsidR="00843440" w:rsidRPr="004D3CA7" w:rsidRDefault="00854EC5" w:rsidP="00F22BA6">
            <w:pPr>
              <w:autoSpaceDE w:val="0"/>
              <w:autoSpaceDN w:val="0"/>
              <w:adjustRightInd w:val="0"/>
              <w:ind w:right="-284"/>
              <w:jc w:val="center"/>
              <w:rPr>
                <w:kern w:val="2"/>
                <w:sz w:val="28"/>
                <w:szCs w:val="28"/>
              </w:rPr>
            </w:pPr>
            <w:r>
              <w:rPr>
                <w:kern w:val="2"/>
                <w:sz w:val="28"/>
                <w:szCs w:val="28"/>
              </w:rPr>
              <w:t>9177</w:t>
            </w:r>
          </w:p>
        </w:tc>
      </w:tr>
      <w:tr w:rsidR="00843440" w:rsidRPr="004D3CA7" w:rsidTr="005407E8">
        <w:tc>
          <w:tcPr>
            <w:tcW w:w="6694" w:type="dxa"/>
          </w:tcPr>
          <w:p w:rsidR="00843440" w:rsidRPr="004D3CA7" w:rsidRDefault="00843440" w:rsidP="00F22BA6">
            <w:pPr>
              <w:autoSpaceDE w:val="0"/>
              <w:autoSpaceDN w:val="0"/>
              <w:adjustRightInd w:val="0"/>
              <w:ind w:right="-284"/>
              <w:rPr>
                <w:kern w:val="2"/>
                <w:sz w:val="28"/>
                <w:szCs w:val="28"/>
              </w:rPr>
            </w:pPr>
            <w:r w:rsidRPr="004D3CA7">
              <w:rPr>
                <w:kern w:val="2"/>
                <w:sz w:val="28"/>
                <w:szCs w:val="28"/>
              </w:rPr>
              <w:t>2-й квалификационный уровень</w:t>
            </w:r>
          </w:p>
        </w:tc>
        <w:tc>
          <w:tcPr>
            <w:tcW w:w="2803" w:type="dxa"/>
          </w:tcPr>
          <w:p w:rsidR="00843440" w:rsidRPr="004D3CA7" w:rsidRDefault="00854EC5" w:rsidP="00F22BA6">
            <w:pPr>
              <w:autoSpaceDE w:val="0"/>
              <w:autoSpaceDN w:val="0"/>
              <w:adjustRightInd w:val="0"/>
              <w:ind w:right="-284"/>
              <w:jc w:val="center"/>
              <w:rPr>
                <w:kern w:val="2"/>
                <w:sz w:val="28"/>
                <w:szCs w:val="28"/>
              </w:rPr>
            </w:pPr>
            <w:r>
              <w:rPr>
                <w:kern w:val="2"/>
                <w:sz w:val="28"/>
                <w:szCs w:val="28"/>
              </w:rPr>
              <w:t>9745</w:t>
            </w:r>
          </w:p>
        </w:tc>
      </w:tr>
    </w:tbl>
    <w:p w:rsidR="00843440" w:rsidRPr="004D3CA7" w:rsidRDefault="00843440" w:rsidP="00F22BA6">
      <w:pPr>
        <w:autoSpaceDE w:val="0"/>
        <w:autoSpaceDN w:val="0"/>
        <w:adjustRightInd w:val="0"/>
        <w:ind w:right="-284" w:firstLine="709"/>
        <w:jc w:val="both"/>
        <w:rPr>
          <w:kern w:val="2"/>
          <w:sz w:val="28"/>
          <w:szCs w:val="28"/>
        </w:rPr>
      </w:pPr>
    </w:p>
    <w:p w:rsidR="00843440" w:rsidRPr="004D3CA7" w:rsidRDefault="00843440" w:rsidP="00F22BA6">
      <w:pPr>
        <w:autoSpaceDE w:val="0"/>
        <w:autoSpaceDN w:val="0"/>
        <w:adjustRightInd w:val="0"/>
        <w:ind w:right="-284" w:firstLine="709"/>
        <w:jc w:val="both"/>
        <w:rPr>
          <w:kern w:val="2"/>
          <w:sz w:val="28"/>
          <w:szCs w:val="28"/>
        </w:rPr>
      </w:pPr>
      <w:r w:rsidRPr="004D3CA7">
        <w:rPr>
          <w:kern w:val="2"/>
          <w:sz w:val="28"/>
          <w:szCs w:val="28"/>
        </w:rPr>
        <w:t xml:space="preserve">Примечания к </w:t>
      </w:r>
      <w:hyperlink r:id="rId9" w:anchor="Par938" w:history="1">
        <w:r w:rsidRPr="004D3CA7">
          <w:rPr>
            <w:kern w:val="2"/>
            <w:sz w:val="28"/>
            <w:szCs w:val="28"/>
          </w:rPr>
          <w:t>подпункту 2.1.</w:t>
        </w:r>
      </w:hyperlink>
      <w:r w:rsidRPr="004D3CA7">
        <w:rPr>
          <w:kern w:val="2"/>
          <w:sz w:val="28"/>
          <w:szCs w:val="28"/>
        </w:rPr>
        <w:t>2:</w:t>
      </w:r>
    </w:p>
    <w:p w:rsidR="00843440" w:rsidRPr="004D3CA7" w:rsidRDefault="00843440" w:rsidP="00F22BA6">
      <w:pPr>
        <w:autoSpaceDE w:val="0"/>
        <w:autoSpaceDN w:val="0"/>
        <w:adjustRightInd w:val="0"/>
        <w:ind w:right="-284" w:firstLine="709"/>
        <w:jc w:val="both"/>
        <w:rPr>
          <w:kern w:val="2"/>
          <w:sz w:val="28"/>
          <w:szCs w:val="28"/>
        </w:rPr>
      </w:pPr>
      <w:r w:rsidRPr="004D3CA7">
        <w:rPr>
          <w:kern w:val="2"/>
          <w:sz w:val="28"/>
          <w:szCs w:val="28"/>
        </w:rPr>
        <w:t xml:space="preserve">4-й квалификационный уровень ПКГ «Средний медицинский и фармацевтический персонал» распространяется на медицинских сестер </w:t>
      </w:r>
      <w:r w:rsidRPr="004D3CA7">
        <w:rPr>
          <w:kern w:val="2"/>
          <w:sz w:val="28"/>
          <w:szCs w:val="28"/>
        </w:rPr>
        <w:lastRenderedPageBreak/>
        <w:t>отделений гемодиализа, эндоскопическогоотделения (кабинета), осуществляющего лечебные мероприятия в стационаре;</w:t>
      </w:r>
    </w:p>
    <w:p w:rsidR="00843440" w:rsidRPr="004D3CA7" w:rsidRDefault="00843440" w:rsidP="00F22BA6">
      <w:pPr>
        <w:autoSpaceDE w:val="0"/>
        <w:autoSpaceDN w:val="0"/>
        <w:adjustRightInd w:val="0"/>
        <w:ind w:right="-284" w:firstLine="709"/>
        <w:jc w:val="both"/>
        <w:rPr>
          <w:kern w:val="2"/>
          <w:sz w:val="28"/>
          <w:szCs w:val="28"/>
        </w:rPr>
      </w:pPr>
      <w:r w:rsidRPr="004D3CA7">
        <w:rPr>
          <w:kern w:val="2"/>
          <w:sz w:val="28"/>
          <w:szCs w:val="28"/>
        </w:rPr>
        <w:t>должностной оклад главной медицинской сестре (главному фельдшеру, главной акушерке) устанавливается на 45</w:t>
      </w:r>
      <w:r>
        <w:rPr>
          <w:kern w:val="2"/>
          <w:sz w:val="28"/>
          <w:szCs w:val="28"/>
        </w:rPr>
        <w:t xml:space="preserve"> – </w:t>
      </w:r>
      <w:r w:rsidRPr="004D3CA7">
        <w:rPr>
          <w:kern w:val="2"/>
          <w:sz w:val="28"/>
          <w:szCs w:val="28"/>
        </w:rPr>
        <w:t>50 процентов ниже должностного оклада руководителя учреждения, определенного согласно пункту 5.2. раздела 5 настоящего приложения;</w:t>
      </w:r>
    </w:p>
    <w:p w:rsidR="00843440" w:rsidRPr="004D3CA7" w:rsidRDefault="00843440" w:rsidP="00F22BA6">
      <w:pPr>
        <w:autoSpaceDE w:val="0"/>
        <w:autoSpaceDN w:val="0"/>
        <w:adjustRightInd w:val="0"/>
        <w:ind w:right="-284" w:firstLine="709"/>
        <w:jc w:val="both"/>
        <w:rPr>
          <w:kern w:val="2"/>
          <w:sz w:val="28"/>
          <w:szCs w:val="28"/>
        </w:rPr>
      </w:pPr>
      <w:r w:rsidRPr="004D3CA7">
        <w:rPr>
          <w:kern w:val="2"/>
          <w:sz w:val="28"/>
          <w:szCs w:val="28"/>
        </w:rPr>
        <w:t xml:space="preserve">должностной оклад заведующего фельдшерско-акушерским пунктом – фельдшера (акушерки, медицинской сестры), отнесенного к </w:t>
      </w:r>
      <w:r>
        <w:rPr>
          <w:kern w:val="2"/>
          <w:sz w:val="28"/>
          <w:szCs w:val="28"/>
        </w:rPr>
        <w:br/>
      </w:r>
      <w:r w:rsidRPr="004D3CA7">
        <w:rPr>
          <w:kern w:val="2"/>
          <w:sz w:val="28"/>
          <w:szCs w:val="28"/>
        </w:rPr>
        <w:t>5-му квалификационному уровню ПКГ «Средний медицинский и фармацевтический персонал», повышается на 15 процентов и образует новый должностной оклад;</w:t>
      </w:r>
    </w:p>
    <w:p w:rsidR="00843440" w:rsidRPr="004D3CA7" w:rsidRDefault="00843440" w:rsidP="00F22BA6">
      <w:pPr>
        <w:autoSpaceDE w:val="0"/>
        <w:autoSpaceDN w:val="0"/>
        <w:adjustRightInd w:val="0"/>
        <w:ind w:right="-284" w:firstLine="709"/>
        <w:jc w:val="both"/>
        <w:rPr>
          <w:kern w:val="2"/>
          <w:sz w:val="28"/>
          <w:szCs w:val="28"/>
        </w:rPr>
      </w:pPr>
      <w:r w:rsidRPr="004D3CA7">
        <w:rPr>
          <w:kern w:val="2"/>
          <w:sz w:val="28"/>
          <w:szCs w:val="28"/>
        </w:rPr>
        <w:t>должности врачей-специалистов, работающих в лечебно-диагностических и вспомогательных структурных подразделениях (клинико-диагностических лабораториях, отделениях функциональной диагностики, кабинетах ультразвуковой диагностики, организационно-методических отделах и т.д.), относятся ко 2-му квалификационному уровню ПКГ «Врачи и провизоры»;</w:t>
      </w:r>
    </w:p>
    <w:p w:rsidR="00843440" w:rsidRPr="004D3CA7" w:rsidRDefault="00843440" w:rsidP="00F22BA6">
      <w:pPr>
        <w:autoSpaceDE w:val="0"/>
        <w:autoSpaceDN w:val="0"/>
        <w:adjustRightInd w:val="0"/>
        <w:ind w:right="-284" w:firstLine="709"/>
        <w:jc w:val="both"/>
        <w:rPr>
          <w:kern w:val="2"/>
          <w:sz w:val="28"/>
          <w:szCs w:val="28"/>
        </w:rPr>
      </w:pPr>
      <w:r w:rsidRPr="004D3CA7">
        <w:rPr>
          <w:kern w:val="2"/>
          <w:sz w:val="28"/>
          <w:szCs w:val="28"/>
        </w:rPr>
        <w:t xml:space="preserve">должностной оклад врача скорой медицинской помощи, отнесенного </w:t>
      </w:r>
      <w:r>
        <w:rPr>
          <w:kern w:val="2"/>
          <w:sz w:val="28"/>
          <w:szCs w:val="28"/>
        </w:rPr>
        <w:br/>
      </w:r>
      <w:r w:rsidRPr="004D3CA7">
        <w:rPr>
          <w:kern w:val="2"/>
          <w:sz w:val="28"/>
          <w:szCs w:val="28"/>
        </w:rPr>
        <w:t xml:space="preserve">к 3-му квалификационному уровню ПКГ «Врачи и провизоры», повышается </w:t>
      </w:r>
      <w:r>
        <w:rPr>
          <w:kern w:val="2"/>
          <w:sz w:val="28"/>
          <w:szCs w:val="28"/>
        </w:rPr>
        <w:br/>
      </w:r>
      <w:r w:rsidRPr="004D3CA7">
        <w:rPr>
          <w:kern w:val="2"/>
          <w:sz w:val="28"/>
          <w:szCs w:val="28"/>
        </w:rPr>
        <w:t>на 5 процентов и образует новый должностной оклад;</w:t>
      </w:r>
    </w:p>
    <w:p w:rsidR="00843440" w:rsidRPr="004D3CA7" w:rsidRDefault="00843440" w:rsidP="00F22BA6">
      <w:pPr>
        <w:autoSpaceDE w:val="0"/>
        <w:autoSpaceDN w:val="0"/>
        <w:adjustRightInd w:val="0"/>
        <w:ind w:right="-284" w:firstLine="709"/>
        <w:jc w:val="both"/>
        <w:rPr>
          <w:kern w:val="2"/>
          <w:sz w:val="28"/>
          <w:szCs w:val="28"/>
        </w:rPr>
      </w:pPr>
      <w:r w:rsidRPr="004D3CA7">
        <w:rPr>
          <w:kern w:val="2"/>
          <w:sz w:val="28"/>
          <w:szCs w:val="28"/>
        </w:rPr>
        <w:t xml:space="preserve">размеры должностных окладов должностей 4-го квалификационного уровня ПКГ «Врачи и провизоры» распространяются </w:t>
      </w:r>
      <w:proofErr w:type="gramStart"/>
      <w:r w:rsidRPr="004D3CA7">
        <w:rPr>
          <w:kern w:val="2"/>
          <w:sz w:val="28"/>
          <w:szCs w:val="28"/>
        </w:rPr>
        <w:t>на</w:t>
      </w:r>
      <w:proofErr w:type="gramEnd"/>
      <w:r w:rsidRPr="004D3CA7">
        <w:rPr>
          <w:kern w:val="2"/>
          <w:sz w:val="28"/>
          <w:szCs w:val="28"/>
        </w:rPr>
        <w:t>:</w:t>
      </w:r>
    </w:p>
    <w:p w:rsidR="00843440" w:rsidRPr="004D3CA7" w:rsidRDefault="00843440" w:rsidP="00F22BA6">
      <w:pPr>
        <w:autoSpaceDE w:val="0"/>
        <w:autoSpaceDN w:val="0"/>
        <w:adjustRightInd w:val="0"/>
        <w:ind w:right="-284" w:firstLine="709"/>
        <w:jc w:val="both"/>
        <w:rPr>
          <w:kern w:val="2"/>
          <w:sz w:val="28"/>
          <w:szCs w:val="28"/>
        </w:rPr>
      </w:pPr>
      <w:r w:rsidRPr="004D3CA7">
        <w:rPr>
          <w:kern w:val="2"/>
          <w:sz w:val="28"/>
          <w:szCs w:val="28"/>
        </w:rPr>
        <w:t>оперирующих врачей-хирургов всех наименований нижеперечисленных хирургических отделений (палат) для взрослых и детей в стационарах:</w:t>
      </w:r>
    </w:p>
    <w:p w:rsidR="00843440" w:rsidRPr="004D3CA7" w:rsidRDefault="00843440" w:rsidP="00F22BA6">
      <w:pPr>
        <w:autoSpaceDE w:val="0"/>
        <w:autoSpaceDN w:val="0"/>
        <w:adjustRightInd w:val="0"/>
        <w:ind w:right="-284" w:firstLine="709"/>
        <w:jc w:val="both"/>
        <w:rPr>
          <w:kern w:val="2"/>
          <w:sz w:val="28"/>
          <w:szCs w:val="28"/>
        </w:rPr>
      </w:pPr>
      <w:r w:rsidRPr="004D3CA7">
        <w:rPr>
          <w:kern w:val="2"/>
          <w:sz w:val="28"/>
          <w:szCs w:val="28"/>
        </w:rPr>
        <w:t>акушерское (в том числе физиологическое, обсервационное, патологии беременности), гинекологическое, операционный блок, отоларингологическое (оториноларингол</w:t>
      </w:r>
      <w:r w:rsidR="006534B8">
        <w:rPr>
          <w:kern w:val="2"/>
          <w:sz w:val="28"/>
          <w:szCs w:val="28"/>
        </w:rPr>
        <w:t>огическое)</w:t>
      </w:r>
      <w:proofErr w:type="gramStart"/>
      <w:r w:rsidR="006534B8">
        <w:rPr>
          <w:kern w:val="2"/>
          <w:sz w:val="28"/>
          <w:szCs w:val="28"/>
        </w:rPr>
        <w:t>,о</w:t>
      </w:r>
      <w:proofErr w:type="gramEnd"/>
      <w:r w:rsidR="006534B8">
        <w:rPr>
          <w:kern w:val="2"/>
          <w:sz w:val="28"/>
          <w:szCs w:val="28"/>
        </w:rPr>
        <w:t>фтальмологическое,</w:t>
      </w:r>
      <w:r w:rsidRPr="004D3CA7">
        <w:rPr>
          <w:kern w:val="2"/>
          <w:sz w:val="28"/>
          <w:szCs w:val="28"/>
        </w:rPr>
        <w:t>травматолого-ортопедическое,хирургическое, челюстно-лицев</w:t>
      </w:r>
      <w:r w:rsidR="008D5169">
        <w:rPr>
          <w:kern w:val="2"/>
          <w:sz w:val="28"/>
          <w:szCs w:val="28"/>
        </w:rPr>
        <w:t>ой хирургии (стоматологическое)</w:t>
      </w:r>
      <w:r w:rsidRPr="004D3CA7">
        <w:rPr>
          <w:kern w:val="2"/>
          <w:sz w:val="28"/>
          <w:szCs w:val="28"/>
        </w:rPr>
        <w:t>;</w:t>
      </w:r>
    </w:p>
    <w:p w:rsidR="00843440" w:rsidRPr="004D3CA7" w:rsidRDefault="00843440" w:rsidP="00F22BA6">
      <w:pPr>
        <w:autoSpaceDE w:val="0"/>
        <w:autoSpaceDN w:val="0"/>
        <w:adjustRightInd w:val="0"/>
        <w:ind w:right="-284" w:firstLine="709"/>
        <w:jc w:val="both"/>
        <w:rPr>
          <w:kern w:val="2"/>
          <w:sz w:val="28"/>
          <w:szCs w:val="28"/>
        </w:rPr>
      </w:pPr>
      <w:proofErr w:type="gramStart"/>
      <w:r w:rsidRPr="004D3CA7">
        <w:rPr>
          <w:kern w:val="2"/>
          <w:sz w:val="28"/>
          <w:szCs w:val="28"/>
        </w:rPr>
        <w:t>врачей-анестезиологов-реаниматологов: отделений (групп, блоков) анестезиологии-реанимации (анестезиологии-реаниматологии), отделений (палат, блоков) для реанимации и интенсивной терапии стационаров больничных учреждений, групп анестезиологии-реанимации (анестезиологии-реаниматологии) станций (отделений) скорой медицинской помощи;</w:t>
      </w:r>
      <w:proofErr w:type="gramEnd"/>
    </w:p>
    <w:p w:rsidR="00843440" w:rsidRPr="004D3CA7" w:rsidRDefault="00843440" w:rsidP="00F22BA6">
      <w:pPr>
        <w:autoSpaceDE w:val="0"/>
        <w:autoSpaceDN w:val="0"/>
        <w:adjustRightInd w:val="0"/>
        <w:ind w:right="-284" w:firstLine="709"/>
        <w:jc w:val="both"/>
        <w:rPr>
          <w:kern w:val="2"/>
          <w:sz w:val="28"/>
          <w:szCs w:val="28"/>
        </w:rPr>
      </w:pPr>
      <w:r w:rsidRPr="004D3CA7">
        <w:rPr>
          <w:kern w:val="2"/>
          <w:sz w:val="28"/>
          <w:szCs w:val="28"/>
        </w:rPr>
        <w:t>врачей-хирургов всех наименований отделений экстренной и планово-консультативной</w:t>
      </w:r>
      <w:r w:rsidR="006534B8">
        <w:rPr>
          <w:kern w:val="2"/>
          <w:sz w:val="28"/>
          <w:szCs w:val="28"/>
        </w:rPr>
        <w:t xml:space="preserve">помощи; </w:t>
      </w:r>
      <w:r w:rsidRPr="004D3CA7">
        <w:rPr>
          <w:kern w:val="2"/>
          <w:sz w:val="28"/>
          <w:szCs w:val="28"/>
        </w:rPr>
        <w:t>врачей-эндоскопистов, осуществляющих лечебные мероприятия в стационарах; врачей-хирургов поликлиник (амбулаторно-поликлинических подразделений) в период их работы в стационаре в порядке чередования на срок не более 3 месяцев в году или 4 месяцев подряд 1 раз в 2 года;</w:t>
      </w:r>
    </w:p>
    <w:p w:rsidR="00843440" w:rsidRPr="004D3CA7" w:rsidRDefault="00843440" w:rsidP="00F22BA6">
      <w:pPr>
        <w:autoSpaceDE w:val="0"/>
        <w:autoSpaceDN w:val="0"/>
        <w:adjustRightInd w:val="0"/>
        <w:ind w:right="-284" w:firstLine="709"/>
        <w:jc w:val="both"/>
        <w:rPr>
          <w:kern w:val="2"/>
          <w:sz w:val="28"/>
          <w:szCs w:val="28"/>
        </w:rPr>
      </w:pPr>
      <w:r w:rsidRPr="004D3CA7">
        <w:rPr>
          <w:kern w:val="2"/>
          <w:sz w:val="28"/>
          <w:szCs w:val="28"/>
        </w:rPr>
        <w:t>врачей-хирургов при их работе в стационаре и поликлинике (амбулаторно-поликлиническом подразделении), если по объему работы невозможно выделение должности врача-хирурга соответствующей специальности для амбулаторного приема больных по этой специальности.</w:t>
      </w:r>
    </w:p>
    <w:p w:rsidR="00843440" w:rsidRPr="004D3CA7" w:rsidRDefault="00843440" w:rsidP="00F22BA6">
      <w:pPr>
        <w:autoSpaceDE w:val="0"/>
        <w:autoSpaceDN w:val="0"/>
        <w:adjustRightInd w:val="0"/>
        <w:ind w:right="-284" w:firstLine="709"/>
        <w:jc w:val="both"/>
        <w:rPr>
          <w:kern w:val="2"/>
          <w:sz w:val="28"/>
          <w:szCs w:val="28"/>
        </w:rPr>
      </w:pPr>
    </w:p>
    <w:p w:rsidR="003D3138" w:rsidRPr="004112C3" w:rsidRDefault="00843440" w:rsidP="00F22BA6">
      <w:pPr>
        <w:autoSpaceDE w:val="0"/>
        <w:autoSpaceDN w:val="0"/>
        <w:adjustRightInd w:val="0"/>
        <w:ind w:right="-284" w:firstLine="709"/>
        <w:jc w:val="both"/>
        <w:rPr>
          <w:kern w:val="2"/>
          <w:sz w:val="28"/>
          <w:szCs w:val="28"/>
        </w:rPr>
      </w:pPr>
      <w:r w:rsidRPr="004D3CA7">
        <w:rPr>
          <w:kern w:val="2"/>
          <w:sz w:val="28"/>
          <w:szCs w:val="28"/>
        </w:rPr>
        <w:lastRenderedPageBreak/>
        <w:t>2.1.</w:t>
      </w:r>
      <w:r w:rsidR="008D5169">
        <w:rPr>
          <w:kern w:val="2"/>
          <w:sz w:val="28"/>
          <w:szCs w:val="28"/>
        </w:rPr>
        <w:t>3</w:t>
      </w:r>
      <w:r w:rsidRPr="004D3CA7">
        <w:rPr>
          <w:kern w:val="2"/>
          <w:sz w:val="28"/>
          <w:szCs w:val="28"/>
        </w:rPr>
        <w:t>.</w:t>
      </w:r>
      <w:r>
        <w:rPr>
          <w:kern w:val="2"/>
          <w:sz w:val="28"/>
          <w:szCs w:val="28"/>
        </w:rPr>
        <w:t> </w:t>
      </w:r>
      <w:r w:rsidR="003D3138" w:rsidRPr="004112C3">
        <w:rPr>
          <w:kern w:val="2"/>
          <w:sz w:val="28"/>
          <w:szCs w:val="28"/>
        </w:rPr>
        <w:t xml:space="preserve">Должностные оклады работников, занимающих общеотраслевые должности руководителей, специалистов и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по ПКГ приведены в таблице № </w:t>
      </w:r>
      <w:r w:rsidR="003D3138">
        <w:rPr>
          <w:kern w:val="2"/>
          <w:sz w:val="28"/>
          <w:szCs w:val="28"/>
        </w:rPr>
        <w:t>2</w:t>
      </w:r>
      <w:r w:rsidR="003D3138" w:rsidRPr="004112C3">
        <w:rPr>
          <w:kern w:val="2"/>
          <w:sz w:val="28"/>
          <w:szCs w:val="28"/>
        </w:rPr>
        <w:t>.</w:t>
      </w:r>
    </w:p>
    <w:p w:rsidR="003D3138" w:rsidRDefault="003D3138" w:rsidP="00F22BA6">
      <w:pPr>
        <w:ind w:right="-284"/>
        <w:jc w:val="right"/>
        <w:rPr>
          <w:kern w:val="2"/>
          <w:sz w:val="28"/>
          <w:szCs w:val="28"/>
        </w:rPr>
      </w:pPr>
    </w:p>
    <w:p w:rsidR="003D3138" w:rsidRPr="004112C3" w:rsidRDefault="003D3138" w:rsidP="003D3138">
      <w:pPr>
        <w:jc w:val="right"/>
        <w:rPr>
          <w:kern w:val="2"/>
          <w:sz w:val="28"/>
          <w:szCs w:val="28"/>
        </w:rPr>
      </w:pPr>
      <w:r w:rsidRPr="004112C3">
        <w:rPr>
          <w:kern w:val="2"/>
          <w:sz w:val="28"/>
          <w:szCs w:val="28"/>
        </w:rPr>
        <w:t xml:space="preserve">Таблица № </w:t>
      </w:r>
      <w:r>
        <w:rPr>
          <w:kern w:val="2"/>
          <w:sz w:val="28"/>
          <w:szCs w:val="28"/>
        </w:rPr>
        <w:t>2</w:t>
      </w:r>
    </w:p>
    <w:p w:rsidR="003D3138" w:rsidRPr="004112C3" w:rsidRDefault="003D3138" w:rsidP="003D3138">
      <w:pPr>
        <w:autoSpaceDE w:val="0"/>
        <w:autoSpaceDN w:val="0"/>
        <w:adjustRightInd w:val="0"/>
        <w:ind w:firstLine="720"/>
        <w:jc w:val="both"/>
        <w:rPr>
          <w:kern w:val="2"/>
          <w:sz w:val="28"/>
          <w:szCs w:val="28"/>
          <w:highlight w:val="yellow"/>
        </w:rPr>
      </w:pPr>
    </w:p>
    <w:p w:rsidR="003D3138" w:rsidRPr="004112C3" w:rsidRDefault="003D3138" w:rsidP="003D3138">
      <w:pPr>
        <w:autoSpaceDE w:val="0"/>
        <w:autoSpaceDN w:val="0"/>
        <w:adjustRightInd w:val="0"/>
        <w:jc w:val="center"/>
        <w:rPr>
          <w:kern w:val="2"/>
          <w:sz w:val="28"/>
          <w:szCs w:val="28"/>
        </w:rPr>
      </w:pPr>
      <w:r w:rsidRPr="004112C3">
        <w:rPr>
          <w:kern w:val="2"/>
          <w:sz w:val="28"/>
          <w:szCs w:val="28"/>
        </w:rPr>
        <w:t>Минимальные размеры должностных окладов по ПКГ</w:t>
      </w:r>
    </w:p>
    <w:p w:rsidR="003D3138" w:rsidRPr="004112C3" w:rsidRDefault="003D3138" w:rsidP="003D3138">
      <w:pPr>
        <w:autoSpaceDE w:val="0"/>
        <w:autoSpaceDN w:val="0"/>
        <w:adjustRightInd w:val="0"/>
        <w:ind w:firstLine="709"/>
        <w:jc w:val="both"/>
        <w:rPr>
          <w:kern w:val="2"/>
          <w:sz w:val="28"/>
          <w:szCs w:val="28"/>
        </w:rPr>
      </w:pPr>
    </w:p>
    <w:tbl>
      <w:tblPr>
        <w:tblW w:w="480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1"/>
        <w:gridCol w:w="3068"/>
      </w:tblGrid>
      <w:tr w:rsidR="003D3138" w:rsidRPr="004112C3" w:rsidTr="008D6606">
        <w:trPr>
          <w:tblHeader/>
        </w:trPr>
        <w:tc>
          <w:tcPr>
            <w:tcW w:w="5862" w:type="dxa"/>
          </w:tcPr>
          <w:p w:rsidR="003D3138" w:rsidRDefault="003D3138" w:rsidP="00730C1C">
            <w:pPr>
              <w:autoSpaceDE w:val="0"/>
              <w:autoSpaceDN w:val="0"/>
              <w:adjustRightInd w:val="0"/>
              <w:jc w:val="center"/>
              <w:rPr>
                <w:kern w:val="2"/>
                <w:sz w:val="28"/>
                <w:szCs w:val="28"/>
              </w:rPr>
            </w:pPr>
            <w:r w:rsidRPr="004112C3">
              <w:rPr>
                <w:kern w:val="2"/>
                <w:sz w:val="28"/>
                <w:szCs w:val="28"/>
              </w:rPr>
              <w:t xml:space="preserve">Профессиональные </w:t>
            </w:r>
          </w:p>
          <w:p w:rsidR="003D3138" w:rsidRPr="004112C3" w:rsidRDefault="003D3138" w:rsidP="00730C1C">
            <w:pPr>
              <w:autoSpaceDE w:val="0"/>
              <w:autoSpaceDN w:val="0"/>
              <w:adjustRightInd w:val="0"/>
              <w:jc w:val="center"/>
              <w:rPr>
                <w:kern w:val="2"/>
                <w:sz w:val="28"/>
                <w:szCs w:val="28"/>
              </w:rPr>
            </w:pPr>
            <w:r w:rsidRPr="004112C3">
              <w:rPr>
                <w:kern w:val="2"/>
                <w:sz w:val="28"/>
                <w:szCs w:val="28"/>
              </w:rPr>
              <w:t>квалификационные группы</w:t>
            </w:r>
          </w:p>
        </w:tc>
        <w:tc>
          <w:tcPr>
            <w:tcW w:w="3068" w:type="dxa"/>
          </w:tcPr>
          <w:p w:rsidR="003D3138" w:rsidRPr="004112C3" w:rsidRDefault="003D3138" w:rsidP="00730C1C">
            <w:pPr>
              <w:autoSpaceDE w:val="0"/>
              <w:autoSpaceDN w:val="0"/>
              <w:adjustRightInd w:val="0"/>
              <w:jc w:val="center"/>
              <w:rPr>
                <w:kern w:val="2"/>
                <w:sz w:val="28"/>
                <w:szCs w:val="28"/>
              </w:rPr>
            </w:pPr>
            <w:r w:rsidRPr="004112C3">
              <w:rPr>
                <w:kern w:val="2"/>
                <w:sz w:val="28"/>
                <w:szCs w:val="28"/>
              </w:rPr>
              <w:t>Минимальный должностной оклад</w:t>
            </w:r>
          </w:p>
          <w:p w:rsidR="003D3138" w:rsidRPr="004112C3" w:rsidRDefault="003D3138" w:rsidP="00730C1C">
            <w:pPr>
              <w:autoSpaceDE w:val="0"/>
              <w:autoSpaceDN w:val="0"/>
              <w:adjustRightInd w:val="0"/>
              <w:jc w:val="center"/>
              <w:rPr>
                <w:kern w:val="2"/>
                <w:sz w:val="28"/>
                <w:szCs w:val="28"/>
              </w:rPr>
            </w:pPr>
            <w:r w:rsidRPr="004112C3">
              <w:rPr>
                <w:kern w:val="2"/>
                <w:sz w:val="28"/>
                <w:szCs w:val="28"/>
              </w:rPr>
              <w:t>(рублей)</w:t>
            </w:r>
          </w:p>
        </w:tc>
      </w:tr>
    </w:tbl>
    <w:p w:rsidR="003D3138" w:rsidRPr="00CD6AE8" w:rsidRDefault="003D3138" w:rsidP="003D3138">
      <w:pPr>
        <w:rPr>
          <w:sz w:val="2"/>
          <w:szCs w:val="2"/>
        </w:rPr>
      </w:pPr>
    </w:p>
    <w:tbl>
      <w:tblPr>
        <w:tblW w:w="480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1"/>
        <w:gridCol w:w="3068"/>
      </w:tblGrid>
      <w:tr w:rsidR="003D3138" w:rsidRPr="004112C3" w:rsidTr="008D6606">
        <w:trPr>
          <w:tblHeader/>
        </w:trPr>
        <w:tc>
          <w:tcPr>
            <w:tcW w:w="5862" w:type="dxa"/>
          </w:tcPr>
          <w:p w:rsidR="003D3138" w:rsidRPr="004112C3" w:rsidRDefault="003D3138" w:rsidP="00730C1C">
            <w:pPr>
              <w:autoSpaceDE w:val="0"/>
              <w:autoSpaceDN w:val="0"/>
              <w:adjustRightInd w:val="0"/>
              <w:jc w:val="center"/>
              <w:outlineLvl w:val="0"/>
              <w:rPr>
                <w:kern w:val="2"/>
                <w:sz w:val="28"/>
                <w:szCs w:val="28"/>
              </w:rPr>
            </w:pPr>
            <w:r w:rsidRPr="004112C3">
              <w:rPr>
                <w:kern w:val="2"/>
                <w:sz w:val="28"/>
                <w:szCs w:val="28"/>
              </w:rPr>
              <w:t>1</w:t>
            </w:r>
          </w:p>
        </w:tc>
        <w:tc>
          <w:tcPr>
            <w:tcW w:w="3068" w:type="dxa"/>
          </w:tcPr>
          <w:p w:rsidR="003D3138" w:rsidRPr="004112C3" w:rsidRDefault="003D3138" w:rsidP="00730C1C">
            <w:pPr>
              <w:autoSpaceDE w:val="0"/>
              <w:autoSpaceDN w:val="0"/>
              <w:adjustRightInd w:val="0"/>
              <w:jc w:val="center"/>
              <w:rPr>
                <w:kern w:val="2"/>
                <w:sz w:val="28"/>
                <w:szCs w:val="28"/>
              </w:rPr>
            </w:pPr>
            <w:r w:rsidRPr="004112C3">
              <w:rPr>
                <w:kern w:val="2"/>
                <w:sz w:val="28"/>
                <w:szCs w:val="28"/>
              </w:rPr>
              <w:t>2</w:t>
            </w:r>
          </w:p>
        </w:tc>
      </w:tr>
      <w:tr w:rsidR="003D3138" w:rsidRPr="004112C3" w:rsidTr="008D6606">
        <w:tc>
          <w:tcPr>
            <w:tcW w:w="5862" w:type="dxa"/>
          </w:tcPr>
          <w:p w:rsidR="003D3138" w:rsidRPr="004112C3" w:rsidRDefault="003D3138" w:rsidP="00730C1C">
            <w:pPr>
              <w:autoSpaceDE w:val="0"/>
              <w:autoSpaceDN w:val="0"/>
              <w:adjustRightInd w:val="0"/>
              <w:outlineLvl w:val="0"/>
              <w:rPr>
                <w:kern w:val="2"/>
                <w:sz w:val="28"/>
                <w:szCs w:val="28"/>
              </w:rPr>
            </w:pPr>
            <w:r w:rsidRPr="004112C3">
              <w:rPr>
                <w:kern w:val="2"/>
                <w:sz w:val="28"/>
                <w:szCs w:val="28"/>
              </w:rPr>
              <w:t>ПКГ «Общеотраслевые должности служащих первого уровня»</w:t>
            </w:r>
          </w:p>
        </w:tc>
        <w:tc>
          <w:tcPr>
            <w:tcW w:w="3068" w:type="dxa"/>
          </w:tcPr>
          <w:p w:rsidR="003D3138" w:rsidRPr="004112C3" w:rsidRDefault="003D3138" w:rsidP="00730C1C">
            <w:pPr>
              <w:autoSpaceDE w:val="0"/>
              <w:autoSpaceDN w:val="0"/>
              <w:adjustRightInd w:val="0"/>
              <w:jc w:val="both"/>
              <w:rPr>
                <w:kern w:val="2"/>
                <w:sz w:val="28"/>
                <w:szCs w:val="28"/>
              </w:rPr>
            </w:pPr>
          </w:p>
        </w:tc>
      </w:tr>
      <w:tr w:rsidR="003D3138" w:rsidRPr="004112C3" w:rsidTr="008D6606">
        <w:tc>
          <w:tcPr>
            <w:tcW w:w="5862" w:type="dxa"/>
          </w:tcPr>
          <w:p w:rsidR="003D3138" w:rsidRPr="004112C3" w:rsidRDefault="003D3138" w:rsidP="00730C1C">
            <w:pPr>
              <w:autoSpaceDE w:val="0"/>
              <w:autoSpaceDN w:val="0"/>
              <w:adjustRightInd w:val="0"/>
              <w:rPr>
                <w:kern w:val="2"/>
                <w:sz w:val="28"/>
                <w:szCs w:val="28"/>
              </w:rPr>
            </w:pPr>
            <w:r w:rsidRPr="004112C3">
              <w:rPr>
                <w:kern w:val="2"/>
                <w:sz w:val="28"/>
                <w:szCs w:val="28"/>
              </w:rPr>
              <w:t xml:space="preserve">1-й квалификационный уровень </w:t>
            </w:r>
          </w:p>
        </w:tc>
        <w:tc>
          <w:tcPr>
            <w:tcW w:w="3068" w:type="dxa"/>
          </w:tcPr>
          <w:p w:rsidR="003D3138" w:rsidRPr="004112C3" w:rsidRDefault="00854EC5" w:rsidP="00730C1C">
            <w:pPr>
              <w:autoSpaceDE w:val="0"/>
              <w:autoSpaceDN w:val="0"/>
              <w:adjustRightInd w:val="0"/>
              <w:jc w:val="center"/>
              <w:rPr>
                <w:kern w:val="2"/>
                <w:sz w:val="28"/>
                <w:szCs w:val="28"/>
              </w:rPr>
            </w:pPr>
            <w:r>
              <w:rPr>
                <w:kern w:val="2"/>
                <w:sz w:val="28"/>
                <w:szCs w:val="28"/>
              </w:rPr>
              <w:t>5192</w:t>
            </w:r>
          </w:p>
        </w:tc>
      </w:tr>
      <w:tr w:rsidR="003D3138" w:rsidRPr="004112C3" w:rsidTr="008D6606">
        <w:tc>
          <w:tcPr>
            <w:tcW w:w="5862" w:type="dxa"/>
          </w:tcPr>
          <w:p w:rsidR="003D3138" w:rsidRPr="004112C3" w:rsidRDefault="003D3138" w:rsidP="00730C1C">
            <w:pPr>
              <w:autoSpaceDE w:val="0"/>
              <w:autoSpaceDN w:val="0"/>
              <w:adjustRightInd w:val="0"/>
              <w:rPr>
                <w:kern w:val="2"/>
                <w:sz w:val="28"/>
                <w:szCs w:val="28"/>
              </w:rPr>
            </w:pPr>
            <w:r w:rsidRPr="004112C3">
              <w:rPr>
                <w:kern w:val="2"/>
                <w:sz w:val="28"/>
                <w:szCs w:val="28"/>
              </w:rPr>
              <w:t>2-й квалификационный уровень</w:t>
            </w:r>
          </w:p>
        </w:tc>
        <w:tc>
          <w:tcPr>
            <w:tcW w:w="3068" w:type="dxa"/>
          </w:tcPr>
          <w:p w:rsidR="003D3138" w:rsidRPr="004112C3" w:rsidRDefault="00854EC5" w:rsidP="00730C1C">
            <w:pPr>
              <w:autoSpaceDE w:val="0"/>
              <w:autoSpaceDN w:val="0"/>
              <w:adjustRightInd w:val="0"/>
              <w:jc w:val="center"/>
              <w:rPr>
                <w:kern w:val="2"/>
                <w:sz w:val="28"/>
                <w:szCs w:val="28"/>
              </w:rPr>
            </w:pPr>
            <w:r>
              <w:rPr>
                <w:kern w:val="2"/>
                <w:sz w:val="28"/>
                <w:szCs w:val="28"/>
              </w:rPr>
              <w:t>5443</w:t>
            </w:r>
          </w:p>
        </w:tc>
      </w:tr>
      <w:tr w:rsidR="003D3138" w:rsidRPr="004112C3" w:rsidTr="008D6606">
        <w:tc>
          <w:tcPr>
            <w:tcW w:w="5862" w:type="dxa"/>
          </w:tcPr>
          <w:p w:rsidR="003D3138" w:rsidRPr="004112C3" w:rsidRDefault="003D3138" w:rsidP="00730C1C">
            <w:pPr>
              <w:autoSpaceDE w:val="0"/>
              <w:autoSpaceDN w:val="0"/>
              <w:adjustRightInd w:val="0"/>
              <w:outlineLvl w:val="0"/>
              <w:rPr>
                <w:kern w:val="2"/>
                <w:sz w:val="28"/>
                <w:szCs w:val="28"/>
              </w:rPr>
            </w:pPr>
            <w:r w:rsidRPr="004112C3">
              <w:rPr>
                <w:kern w:val="2"/>
                <w:sz w:val="28"/>
                <w:szCs w:val="28"/>
              </w:rPr>
              <w:t>ПКГ «Общеотраслевые должности служащих второго уровня»</w:t>
            </w:r>
          </w:p>
        </w:tc>
        <w:tc>
          <w:tcPr>
            <w:tcW w:w="3068" w:type="dxa"/>
          </w:tcPr>
          <w:p w:rsidR="003D3138" w:rsidRPr="004112C3" w:rsidRDefault="003D3138" w:rsidP="00730C1C">
            <w:pPr>
              <w:autoSpaceDE w:val="0"/>
              <w:autoSpaceDN w:val="0"/>
              <w:adjustRightInd w:val="0"/>
              <w:jc w:val="center"/>
              <w:rPr>
                <w:kern w:val="2"/>
                <w:sz w:val="28"/>
                <w:szCs w:val="28"/>
              </w:rPr>
            </w:pPr>
          </w:p>
        </w:tc>
      </w:tr>
      <w:tr w:rsidR="003D3138" w:rsidRPr="004112C3" w:rsidTr="008D6606">
        <w:tc>
          <w:tcPr>
            <w:tcW w:w="5862" w:type="dxa"/>
          </w:tcPr>
          <w:p w:rsidR="003D3138" w:rsidRPr="004112C3" w:rsidRDefault="003D3138" w:rsidP="00730C1C">
            <w:pPr>
              <w:autoSpaceDE w:val="0"/>
              <w:autoSpaceDN w:val="0"/>
              <w:adjustRightInd w:val="0"/>
              <w:rPr>
                <w:kern w:val="2"/>
                <w:sz w:val="28"/>
                <w:szCs w:val="28"/>
              </w:rPr>
            </w:pPr>
            <w:r w:rsidRPr="004112C3">
              <w:rPr>
                <w:kern w:val="2"/>
                <w:sz w:val="28"/>
                <w:szCs w:val="28"/>
              </w:rPr>
              <w:t xml:space="preserve">1-й квалификационный уровень </w:t>
            </w:r>
          </w:p>
        </w:tc>
        <w:tc>
          <w:tcPr>
            <w:tcW w:w="3068" w:type="dxa"/>
          </w:tcPr>
          <w:p w:rsidR="003D3138" w:rsidRPr="004112C3" w:rsidRDefault="00854EC5" w:rsidP="00730C1C">
            <w:pPr>
              <w:autoSpaceDE w:val="0"/>
              <w:autoSpaceDN w:val="0"/>
              <w:adjustRightInd w:val="0"/>
              <w:jc w:val="center"/>
              <w:rPr>
                <w:kern w:val="2"/>
                <w:sz w:val="28"/>
                <w:szCs w:val="28"/>
              </w:rPr>
            </w:pPr>
            <w:r>
              <w:rPr>
                <w:kern w:val="2"/>
                <w:sz w:val="28"/>
                <w:szCs w:val="28"/>
              </w:rPr>
              <w:t>5714</w:t>
            </w:r>
          </w:p>
        </w:tc>
      </w:tr>
      <w:tr w:rsidR="003D3138" w:rsidRPr="004112C3" w:rsidTr="008D6606">
        <w:tc>
          <w:tcPr>
            <w:tcW w:w="5862" w:type="dxa"/>
          </w:tcPr>
          <w:p w:rsidR="003D3138" w:rsidRPr="004112C3" w:rsidRDefault="003D3138" w:rsidP="00730C1C">
            <w:pPr>
              <w:autoSpaceDE w:val="0"/>
              <w:autoSpaceDN w:val="0"/>
              <w:adjustRightInd w:val="0"/>
              <w:rPr>
                <w:kern w:val="2"/>
                <w:sz w:val="28"/>
                <w:szCs w:val="28"/>
              </w:rPr>
            </w:pPr>
            <w:r w:rsidRPr="004112C3">
              <w:rPr>
                <w:kern w:val="2"/>
                <w:sz w:val="28"/>
                <w:szCs w:val="28"/>
              </w:rPr>
              <w:t>2-й квалификационный уровень</w:t>
            </w:r>
          </w:p>
        </w:tc>
        <w:tc>
          <w:tcPr>
            <w:tcW w:w="3068" w:type="dxa"/>
          </w:tcPr>
          <w:p w:rsidR="003D3138" w:rsidRPr="004112C3" w:rsidRDefault="00854EC5" w:rsidP="00730C1C">
            <w:pPr>
              <w:autoSpaceDE w:val="0"/>
              <w:autoSpaceDN w:val="0"/>
              <w:adjustRightInd w:val="0"/>
              <w:jc w:val="center"/>
              <w:rPr>
                <w:kern w:val="2"/>
                <w:sz w:val="28"/>
                <w:szCs w:val="28"/>
              </w:rPr>
            </w:pPr>
            <w:r>
              <w:rPr>
                <w:kern w:val="2"/>
                <w:sz w:val="28"/>
                <w:szCs w:val="28"/>
              </w:rPr>
              <w:t>6002</w:t>
            </w:r>
          </w:p>
        </w:tc>
      </w:tr>
      <w:tr w:rsidR="003D3138" w:rsidRPr="004112C3" w:rsidTr="008D6606">
        <w:tc>
          <w:tcPr>
            <w:tcW w:w="5862" w:type="dxa"/>
          </w:tcPr>
          <w:p w:rsidR="003D3138" w:rsidRPr="004112C3" w:rsidRDefault="003D3138" w:rsidP="00730C1C">
            <w:pPr>
              <w:autoSpaceDE w:val="0"/>
              <w:autoSpaceDN w:val="0"/>
              <w:adjustRightInd w:val="0"/>
              <w:rPr>
                <w:kern w:val="2"/>
                <w:sz w:val="28"/>
                <w:szCs w:val="28"/>
              </w:rPr>
            </w:pPr>
            <w:r w:rsidRPr="004112C3">
              <w:rPr>
                <w:kern w:val="2"/>
                <w:sz w:val="28"/>
                <w:szCs w:val="28"/>
              </w:rPr>
              <w:t>3-й квалификационный уровень</w:t>
            </w:r>
          </w:p>
        </w:tc>
        <w:tc>
          <w:tcPr>
            <w:tcW w:w="3068" w:type="dxa"/>
          </w:tcPr>
          <w:p w:rsidR="003D3138" w:rsidRPr="004112C3" w:rsidRDefault="00854EC5" w:rsidP="00730C1C">
            <w:pPr>
              <w:autoSpaceDE w:val="0"/>
              <w:autoSpaceDN w:val="0"/>
              <w:adjustRightInd w:val="0"/>
              <w:jc w:val="center"/>
              <w:rPr>
                <w:kern w:val="2"/>
                <w:sz w:val="28"/>
                <w:szCs w:val="28"/>
              </w:rPr>
            </w:pPr>
            <w:r>
              <w:rPr>
                <w:kern w:val="2"/>
                <w:sz w:val="28"/>
                <w:szCs w:val="28"/>
              </w:rPr>
              <w:t>6303</w:t>
            </w:r>
          </w:p>
        </w:tc>
      </w:tr>
      <w:tr w:rsidR="003D3138" w:rsidRPr="004112C3" w:rsidTr="008D6606">
        <w:tc>
          <w:tcPr>
            <w:tcW w:w="5862" w:type="dxa"/>
          </w:tcPr>
          <w:p w:rsidR="003D3138" w:rsidRPr="004112C3" w:rsidRDefault="003D3138" w:rsidP="00730C1C">
            <w:pPr>
              <w:autoSpaceDE w:val="0"/>
              <w:autoSpaceDN w:val="0"/>
              <w:adjustRightInd w:val="0"/>
              <w:rPr>
                <w:kern w:val="2"/>
                <w:sz w:val="28"/>
                <w:szCs w:val="28"/>
              </w:rPr>
            </w:pPr>
            <w:r w:rsidRPr="004112C3">
              <w:rPr>
                <w:kern w:val="2"/>
                <w:sz w:val="28"/>
                <w:szCs w:val="28"/>
              </w:rPr>
              <w:t>4-й квалификационный уровень</w:t>
            </w:r>
          </w:p>
        </w:tc>
        <w:tc>
          <w:tcPr>
            <w:tcW w:w="3068" w:type="dxa"/>
          </w:tcPr>
          <w:p w:rsidR="003D3138" w:rsidRPr="004112C3" w:rsidRDefault="00854EC5" w:rsidP="00730C1C">
            <w:pPr>
              <w:autoSpaceDE w:val="0"/>
              <w:autoSpaceDN w:val="0"/>
              <w:adjustRightInd w:val="0"/>
              <w:jc w:val="center"/>
              <w:rPr>
                <w:kern w:val="2"/>
                <w:sz w:val="28"/>
                <w:szCs w:val="28"/>
              </w:rPr>
            </w:pPr>
            <w:r>
              <w:rPr>
                <w:kern w:val="2"/>
                <w:sz w:val="28"/>
                <w:szCs w:val="28"/>
              </w:rPr>
              <w:t>6603</w:t>
            </w:r>
          </w:p>
        </w:tc>
      </w:tr>
      <w:tr w:rsidR="003D3138" w:rsidRPr="004112C3" w:rsidTr="008D6606">
        <w:tc>
          <w:tcPr>
            <w:tcW w:w="5862" w:type="dxa"/>
          </w:tcPr>
          <w:p w:rsidR="003D3138" w:rsidRPr="004112C3" w:rsidRDefault="003D3138" w:rsidP="00730C1C">
            <w:pPr>
              <w:autoSpaceDE w:val="0"/>
              <w:autoSpaceDN w:val="0"/>
              <w:adjustRightInd w:val="0"/>
              <w:outlineLvl w:val="0"/>
              <w:rPr>
                <w:kern w:val="2"/>
                <w:sz w:val="28"/>
                <w:szCs w:val="28"/>
              </w:rPr>
            </w:pPr>
            <w:r w:rsidRPr="004112C3">
              <w:rPr>
                <w:kern w:val="2"/>
                <w:sz w:val="28"/>
                <w:szCs w:val="28"/>
              </w:rPr>
              <w:t>5-й квалификационный уровень</w:t>
            </w:r>
          </w:p>
        </w:tc>
        <w:tc>
          <w:tcPr>
            <w:tcW w:w="3068" w:type="dxa"/>
          </w:tcPr>
          <w:p w:rsidR="003D3138" w:rsidRPr="004112C3" w:rsidRDefault="003D3138" w:rsidP="00730C1C">
            <w:pPr>
              <w:autoSpaceDE w:val="0"/>
              <w:autoSpaceDN w:val="0"/>
              <w:adjustRightInd w:val="0"/>
              <w:jc w:val="center"/>
              <w:rPr>
                <w:kern w:val="2"/>
                <w:sz w:val="28"/>
                <w:szCs w:val="28"/>
              </w:rPr>
            </w:pPr>
          </w:p>
        </w:tc>
      </w:tr>
      <w:tr w:rsidR="003D3138" w:rsidRPr="004112C3" w:rsidTr="008D6606">
        <w:tc>
          <w:tcPr>
            <w:tcW w:w="5862" w:type="dxa"/>
          </w:tcPr>
          <w:p w:rsidR="003D3138" w:rsidRPr="004112C3" w:rsidRDefault="003D3138" w:rsidP="00730C1C">
            <w:pPr>
              <w:autoSpaceDE w:val="0"/>
              <w:autoSpaceDN w:val="0"/>
              <w:adjustRightInd w:val="0"/>
              <w:outlineLvl w:val="0"/>
              <w:rPr>
                <w:kern w:val="2"/>
                <w:sz w:val="28"/>
                <w:szCs w:val="28"/>
              </w:rPr>
            </w:pPr>
            <w:r w:rsidRPr="004112C3">
              <w:rPr>
                <w:kern w:val="2"/>
                <w:sz w:val="28"/>
                <w:szCs w:val="28"/>
                <w:lang w:val="en-US"/>
              </w:rPr>
              <w:t>I</w:t>
            </w:r>
            <w:r>
              <w:rPr>
                <w:kern w:val="2"/>
                <w:sz w:val="28"/>
                <w:szCs w:val="28"/>
              </w:rPr>
              <w:t xml:space="preserve"> – </w:t>
            </w:r>
            <w:r w:rsidRPr="004112C3">
              <w:rPr>
                <w:kern w:val="2"/>
                <w:sz w:val="28"/>
                <w:szCs w:val="28"/>
                <w:lang w:val="en-US"/>
              </w:rPr>
              <w:t>III</w:t>
            </w:r>
            <w:r w:rsidRPr="004112C3">
              <w:rPr>
                <w:kern w:val="2"/>
                <w:sz w:val="28"/>
                <w:szCs w:val="28"/>
              </w:rPr>
              <w:t xml:space="preserve"> группы по оплате труда руководителей</w:t>
            </w:r>
          </w:p>
        </w:tc>
        <w:tc>
          <w:tcPr>
            <w:tcW w:w="3068" w:type="dxa"/>
          </w:tcPr>
          <w:p w:rsidR="003D3138" w:rsidRPr="004112C3" w:rsidRDefault="00854EC5" w:rsidP="00730C1C">
            <w:pPr>
              <w:autoSpaceDE w:val="0"/>
              <w:autoSpaceDN w:val="0"/>
              <w:adjustRightInd w:val="0"/>
              <w:jc w:val="center"/>
              <w:rPr>
                <w:kern w:val="2"/>
                <w:sz w:val="28"/>
                <w:szCs w:val="28"/>
              </w:rPr>
            </w:pPr>
            <w:r>
              <w:rPr>
                <w:kern w:val="2"/>
                <w:sz w:val="28"/>
                <w:szCs w:val="28"/>
              </w:rPr>
              <w:t>8413</w:t>
            </w:r>
          </w:p>
        </w:tc>
      </w:tr>
      <w:tr w:rsidR="003D3138" w:rsidRPr="004112C3" w:rsidTr="008D6606">
        <w:tc>
          <w:tcPr>
            <w:tcW w:w="5862" w:type="dxa"/>
          </w:tcPr>
          <w:p w:rsidR="003D3138" w:rsidRPr="004112C3" w:rsidRDefault="003D3138" w:rsidP="00730C1C">
            <w:pPr>
              <w:autoSpaceDE w:val="0"/>
              <w:autoSpaceDN w:val="0"/>
              <w:adjustRightInd w:val="0"/>
              <w:outlineLvl w:val="0"/>
              <w:rPr>
                <w:kern w:val="2"/>
                <w:sz w:val="28"/>
                <w:szCs w:val="28"/>
              </w:rPr>
            </w:pPr>
            <w:r w:rsidRPr="004112C3">
              <w:rPr>
                <w:kern w:val="2"/>
                <w:sz w:val="28"/>
                <w:szCs w:val="28"/>
                <w:lang w:val="en-US"/>
              </w:rPr>
              <w:t>IV</w:t>
            </w:r>
            <w:r>
              <w:rPr>
                <w:kern w:val="2"/>
                <w:sz w:val="28"/>
                <w:szCs w:val="28"/>
              </w:rPr>
              <w:t xml:space="preserve"> – </w:t>
            </w:r>
            <w:r w:rsidRPr="004112C3">
              <w:rPr>
                <w:kern w:val="2"/>
                <w:sz w:val="28"/>
                <w:szCs w:val="28"/>
                <w:lang w:val="en-US"/>
              </w:rPr>
              <w:t>V</w:t>
            </w:r>
            <w:r w:rsidRPr="004112C3">
              <w:rPr>
                <w:kern w:val="2"/>
                <w:sz w:val="28"/>
                <w:szCs w:val="28"/>
              </w:rPr>
              <w:t xml:space="preserve"> группы по оплате труда руководителей</w:t>
            </w:r>
          </w:p>
        </w:tc>
        <w:tc>
          <w:tcPr>
            <w:tcW w:w="3068" w:type="dxa"/>
          </w:tcPr>
          <w:p w:rsidR="003D3138" w:rsidRPr="004112C3" w:rsidRDefault="00854EC5" w:rsidP="00730C1C">
            <w:pPr>
              <w:autoSpaceDE w:val="0"/>
              <w:autoSpaceDN w:val="0"/>
              <w:adjustRightInd w:val="0"/>
              <w:jc w:val="center"/>
              <w:rPr>
                <w:kern w:val="2"/>
                <w:sz w:val="28"/>
                <w:szCs w:val="28"/>
              </w:rPr>
            </w:pPr>
            <w:r>
              <w:rPr>
                <w:kern w:val="2"/>
                <w:sz w:val="28"/>
                <w:szCs w:val="28"/>
              </w:rPr>
              <w:t>8016</w:t>
            </w:r>
          </w:p>
        </w:tc>
      </w:tr>
      <w:tr w:rsidR="003D3138" w:rsidRPr="004112C3" w:rsidTr="008D6606">
        <w:tc>
          <w:tcPr>
            <w:tcW w:w="5862" w:type="dxa"/>
          </w:tcPr>
          <w:p w:rsidR="003D3138" w:rsidRPr="004112C3" w:rsidRDefault="003D3138" w:rsidP="00730C1C">
            <w:pPr>
              <w:autoSpaceDE w:val="0"/>
              <w:autoSpaceDN w:val="0"/>
              <w:adjustRightInd w:val="0"/>
              <w:outlineLvl w:val="0"/>
              <w:rPr>
                <w:kern w:val="2"/>
                <w:sz w:val="28"/>
                <w:szCs w:val="28"/>
              </w:rPr>
            </w:pPr>
            <w:r w:rsidRPr="004112C3">
              <w:rPr>
                <w:kern w:val="2"/>
                <w:sz w:val="28"/>
                <w:szCs w:val="28"/>
              </w:rPr>
              <w:t>ПКГ «Общеотраслевые должности служащих третьего уровня»</w:t>
            </w:r>
          </w:p>
        </w:tc>
        <w:tc>
          <w:tcPr>
            <w:tcW w:w="3068" w:type="dxa"/>
          </w:tcPr>
          <w:p w:rsidR="003D3138" w:rsidRPr="004112C3" w:rsidRDefault="003D3138" w:rsidP="00730C1C">
            <w:pPr>
              <w:autoSpaceDE w:val="0"/>
              <w:autoSpaceDN w:val="0"/>
              <w:adjustRightInd w:val="0"/>
              <w:jc w:val="center"/>
              <w:rPr>
                <w:kern w:val="2"/>
                <w:sz w:val="28"/>
                <w:szCs w:val="28"/>
              </w:rPr>
            </w:pPr>
          </w:p>
        </w:tc>
      </w:tr>
      <w:tr w:rsidR="003D3138" w:rsidRPr="004112C3" w:rsidTr="008D6606">
        <w:tc>
          <w:tcPr>
            <w:tcW w:w="5862" w:type="dxa"/>
          </w:tcPr>
          <w:p w:rsidR="003D3138" w:rsidRPr="004112C3" w:rsidRDefault="003D3138" w:rsidP="00730C1C">
            <w:pPr>
              <w:autoSpaceDE w:val="0"/>
              <w:autoSpaceDN w:val="0"/>
              <w:adjustRightInd w:val="0"/>
              <w:rPr>
                <w:kern w:val="2"/>
                <w:sz w:val="28"/>
                <w:szCs w:val="28"/>
              </w:rPr>
            </w:pPr>
            <w:r w:rsidRPr="004112C3">
              <w:rPr>
                <w:kern w:val="2"/>
                <w:sz w:val="28"/>
                <w:szCs w:val="28"/>
              </w:rPr>
              <w:t xml:space="preserve">1-й квалификационный уровень </w:t>
            </w:r>
          </w:p>
        </w:tc>
        <w:tc>
          <w:tcPr>
            <w:tcW w:w="3068" w:type="dxa"/>
          </w:tcPr>
          <w:p w:rsidR="003D3138" w:rsidRPr="004112C3" w:rsidRDefault="00854EC5" w:rsidP="00730C1C">
            <w:pPr>
              <w:autoSpaceDE w:val="0"/>
              <w:autoSpaceDN w:val="0"/>
              <w:adjustRightInd w:val="0"/>
              <w:jc w:val="center"/>
              <w:rPr>
                <w:kern w:val="2"/>
                <w:sz w:val="28"/>
                <w:szCs w:val="28"/>
              </w:rPr>
            </w:pPr>
            <w:r>
              <w:rPr>
                <w:kern w:val="2"/>
                <w:sz w:val="28"/>
                <w:szCs w:val="28"/>
              </w:rPr>
              <w:t>6606</w:t>
            </w:r>
          </w:p>
        </w:tc>
      </w:tr>
      <w:tr w:rsidR="003D3138" w:rsidRPr="004112C3" w:rsidTr="008D6606">
        <w:tc>
          <w:tcPr>
            <w:tcW w:w="5862" w:type="dxa"/>
          </w:tcPr>
          <w:p w:rsidR="003D3138" w:rsidRPr="004112C3" w:rsidRDefault="003D3138" w:rsidP="00730C1C">
            <w:pPr>
              <w:autoSpaceDE w:val="0"/>
              <w:autoSpaceDN w:val="0"/>
              <w:adjustRightInd w:val="0"/>
              <w:rPr>
                <w:kern w:val="2"/>
                <w:sz w:val="28"/>
                <w:szCs w:val="28"/>
              </w:rPr>
            </w:pPr>
            <w:r w:rsidRPr="004112C3">
              <w:rPr>
                <w:kern w:val="2"/>
                <w:sz w:val="28"/>
                <w:szCs w:val="28"/>
              </w:rPr>
              <w:t>2-й квалификационный уровень</w:t>
            </w:r>
          </w:p>
        </w:tc>
        <w:tc>
          <w:tcPr>
            <w:tcW w:w="3068" w:type="dxa"/>
          </w:tcPr>
          <w:p w:rsidR="003D3138" w:rsidRPr="004112C3" w:rsidRDefault="00854EC5" w:rsidP="00730C1C">
            <w:pPr>
              <w:autoSpaceDE w:val="0"/>
              <w:autoSpaceDN w:val="0"/>
              <w:adjustRightInd w:val="0"/>
              <w:jc w:val="center"/>
              <w:rPr>
                <w:kern w:val="2"/>
                <w:sz w:val="28"/>
                <w:szCs w:val="28"/>
              </w:rPr>
            </w:pPr>
            <w:r>
              <w:rPr>
                <w:kern w:val="2"/>
                <w:sz w:val="28"/>
                <w:szCs w:val="28"/>
              </w:rPr>
              <w:t>6928</w:t>
            </w:r>
          </w:p>
        </w:tc>
      </w:tr>
      <w:tr w:rsidR="003D3138" w:rsidRPr="004112C3" w:rsidTr="008D6606">
        <w:tc>
          <w:tcPr>
            <w:tcW w:w="5862" w:type="dxa"/>
          </w:tcPr>
          <w:p w:rsidR="003D3138" w:rsidRPr="004112C3" w:rsidRDefault="003D3138" w:rsidP="00730C1C">
            <w:pPr>
              <w:autoSpaceDE w:val="0"/>
              <w:autoSpaceDN w:val="0"/>
              <w:adjustRightInd w:val="0"/>
              <w:rPr>
                <w:kern w:val="2"/>
                <w:sz w:val="28"/>
                <w:szCs w:val="28"/>
              </w:rPr>
            </w:pPr>
            <w:r w:rsidRPr="004112C3">
              <w:rPr>
                <w:kern w:val="2"/>
                <w:sz w:val="28"/>
                <w:szCs w:val="28"/>
              </w:rPr>
              <w:t>3-й квалификационный уровень</w:t>
            </w:r>
          </w:p>
        </w:tc>
        <w:tc>
          <w:tcPr>
            <w:tcW w:w="3068" w:type="dxa"/>
          </w:tcPr>
          <w:p w:rsidR="003D3138" w:rsidRPr="004112C3" w:rsidRDefault="00854EC5" w:rsidP="00730C1C">
            <w:pPr>
              <w:autoSpaceDE w:val="0"/>
              <w:autoSpaceDN w:val="0"/>
              <w:adjustRightInd w:val="0"/>
              <w:jc w:val="center"/>
              <w:rPr>
                <w:kern w:val="2"/>
                <w:sz w:val="28"/>
                <w:szCs w:val="28"/>
              </w:rPr>
            </w:pPr>
            <w:r>
              <w:rPr>
                <w:kern w:val="2"/>
                <w:sz w:val="28"/>
                <w:szCs w:val="28"/>
              </w:rPr>
              <w:t>7272</w:t>
            </w:r>
          </w:p>
        </w:tc>
      </w:tr>
      <w:tr w:rsidR="003D3138" w:rsidRPr="004112C3" w:rsidTr="008D6606">
        <w:tc>
          <w:tcPr>
            <w:tcW w:w="5862" w:type="dxa"/>
          </w:tcPr>
          <w:p w:rsidR="003D3138" w:rsidRPr="004112C3" w:rsidRDefault="003D3138" w:rsidP="00730C1C">
            <w:pPr>
              <w:autoSpaceDE w:val="0"/>
              <w:autoSpaceDN w:val="0"/>
              <w:adjustRightInd w:val="0"/>
              <w:rPr>
                <w:kern w:val="2"/>
                <w:sz w:val="28"/>
                <w:szCs w:val="28"/>
              </w:rPr>
            </w:pPr>
            <w:r w:rsidRPr="004112C3">
              <w:rPr>
                <w:kern w:val="2"/>
                <w:sz w:val="28"/>
                <w:szCs w:val="28"/>
              </w:rPr>
              <w:t>4-й квалификационный уровень</w:t>
            </w:r>
          </w:p>
        </w:tc>
        <w:tc>
          <w:tcPr>
            <w:tcW w:w="3068" w:type="dxa"/>
          </w:tcPr>
          <w:p w:rsidR="003D3138" w:rsidRPr="004112C3" w:rsidRDefault="00854EC5" w:rsidP="00730C1C">
            <w:pPr>
              <w:autoSpaceDE w:val="0"/>
              <w:autoSpaceDN w:val="0"/>
              <w:adjustRightInd w:val="0"/>
              <w:jc w:val="center"/>
              <w:rPr>
                <w:kern w:val="2"/>
                <w:sz w:val="28"/>
                <w:szCs w:val="28"/>
              </w:rPr>
            </w:pPr>
            <w:r>
              <w:rPr>
                <w:kern w:val="2"/>
                <w:sz w:val="28"/>
                <w:szCs w:val="28"/>
              </w:rPr>
              <w:t>7634</w:t>
            </w:r>
          </w:p>
        </w:tc>
      </w:tr>
      <w:tr w:rsidR="003D3138" w:rsidRPr="004112C3" w:rsidTr="008D6606">
        <w:tc>
          <w:tcPr>
            <w:tcW w:w="5862" w:type="dxa"/>
          </w:tcPr>
          <w:p w:rsidR="003D3138" w:rsidRPr="004112C3" w:rsidRDefault="003D3138" w:rsidP="00730C1C">
            <w:pPr>
              <w:autoSpaceDE w:val="0"/>
              <w:autoSpaceDN w:val="0"/>
              <w:adjustRightInd w:val="0"/>
              <w:outlineLvl w:val="0"/>
              <w:rPr>
                <w:kern w:val="2"/>
                <w:sz w:val="28"/>
                <w:szCs w:val="28"/>
              </w:rPr>
            </w:pPr>
            <w:r w:rsidRPr="004112C3">
              <w:rPr>
                <w:kern w:val="2"/>
                <w:sz w:val="28"/>
                <w:szCs w:val="28"/>
              </w:rPr>
              <w:t>5-й квалификационный уровень</w:t>
            </w:r>
          </w:p>
        </w:tc>
        <w:tc>
          <w:tcPr>
            <w:tcW w:w="3068" w:type="dxa"/>
          </w:tcPr>
          <w:p w:rsidR="003D3138" w:rsidRPr="004112C3" w:rsidRDefault="00854EC5" w:rsidP="00730C1C">
            <w:pPr>
              <w:autoSpaceDE w:val="0"/>
              <w:autoSpaceDN w:val="0"/>
              <w:adjustRightInd w:val="0"/>
              <w:jc w:val="center"/>
              <w:rPr>
                <w:kern w:val="2"/>
                <w:sz w:val="28"/>
                <w:szCs w:val="28"/>
              </w:rPr>
            </w:pPr>
            <w:r>
              <w:rPr>
                <w:kern w:val="2"/>
                <w:sz w:val="28"/>
                <w:szCs w:val="28"/>
              </w:rPr>
              <w:t>8016</w:t>
            </w:r>
          </w:p>
        </w:tc>
      </w:tr>
      <w:tr w:rsidR="003D3138" w:rsidRPr="004112C3" w:rsidTr="008D6606">
        <w:tc>
          <w:tcPr>
            <w:tcW w:w="5862" w:type="dxa"/>
          </w:tcPr>
          <w:p w:rsidR="003D3138" w:rsidRPr="004112C3" w:rsidRDefault="003D3138" w:rsidP="00730C1C">
            <w:pPr>
              <w:autoSpaceDE w:val="0"/>
              <w:autoSpaceDN w:val="0"/>
              <w:adjustRightInd w:val="0"/>
              <w:outlineLvl w:val="0"/>
              <w:rPr>
                <w:kern w:val="2"/>
                <w:sz w:val="28"/>
                <w:szCs w:val="28"/>
              </w:rPr>
            </w:pPr>
            <w:r w:rsidRPr="004112C3">
              <w:rPr>
                <w:kern w:val="2"/>
                <w:sz w:val="28"/>
                <w:szCs w:val="28"/>
              </w:rPr>
              <w:t>ПКГ «Общеотраслевые должности служащих четвертого уровня»</w:t>
            </w:r>
          </w:p>
        </w:tc>
        <w:tc>
          <w:tcPr>
            <w:tcW w:w="3068" w:type="dxa"/>
          </w:tcPr>
          <w:p w:rsidR="003D3138" w:rsidRPr="004112C3" w:rsidRDefault="003D3138" w:rsidP="00730C1C">
            <w:pPr>
              <w:autoSpaceDE w:val="0"/>
              <w:autoSpaceDN w:val="0"/>
              <w:adjustRightInd w:val="0"/>
              <w:jc w:val="center"/>
              <w:rPr>
                <w:kern w:val="2"/>
                <w:sz w:val="28"/>
                <w:szCs w:val="28"/>
              </w:rPr>
            </w:pPr>
          </w:p>
        </w:tc>
      </w:tr>
      <w:tr w:rsidR="003D3138" w:rsidRPr="004112C3" w:rsidTr="008D6606">
        <w:tc>
          <w:tcPr>
            <w:tcW w:w="5862" w:type="dxa"/>
          </w:tcPr>
          <w:p w:rsidR="003D3138" w:rsidRPr="004112C3" w:rsidRDefault="003D3138" w:rsidP="00730C1C">
            <w:pPr>
              <w:autoSpaceDE w:val="0"/>
              <w:autoSpaceDN w:val="0"/>
              <w:adjustRightInd w:val="0"/>
              <w:rPr>
                <w:kern w:val="2"/>
                <w:sz w:val="28"/>
                <w:szCs w:val="28"/>
              </w:rPr>
            </w:pPr>
            <w:r w:rsidRPr="004112C3">
              <w:rPr>
                <w:kern w:val="2"/>
                <w:sz w:val="28"/>
                <w:szCs w:val="28"/>
              </w:rPr>
              <w:t xml:space="preserve">1-й квалификационный уровень </w:t>
            </w:r>
          </w:p>
        </w:tc>
        <w:tc>
          <w:tcPr>
            <w:tcW w:w="3068" w:type="dxa"/>
          </w:tcPr>
          <w:p w:rsidR="003D3138" w:rsidRPr="004112C3" w:rsidRDefault="003D3138" w:rsidP="00730C1C">
            <w:pPr>
              <w:autoSpaceDE w:val="0"/>
              <w:autoSpaceDN w:val="0"/>
              <w:adjustRightInd w:val="0"/>
              <w:jc w:val="center"/>
              <w:rPr>
                <w:kern w:val="2"/>
                <w:sz w:val="28"/>
                <w:szCs w:val="28"/>
              </w:rPr>
            </w:pPr>
          </w:p>
        </w:tc>
      </w:tr>
      <w:tr w:rsidR="003D3138" w:rsidRPr="004112C3" w:rsidTr="008D6606">
        <w:tc>
          <w:tcPr>
            <w:tcW w:w="5862" w:type="dxa"/>
          </w:tcPr>
          <w:p w:rsidR="003D3138" w:rsidRPr="004112C3" w:rsidRDefault="003D3138" w:rsidP="00730C1C">
            <w:pPr>
              <w:autoSpaceDE w:val="0"/>
              <w:autoSpaceDN w:val="0"/>
              <w:adjustRightInd w:val="0"/>
              <w:outlineLvl w:val="0"/>
              <w:rPr>
                <w:kern w:val="2"/>
                <w:sz w:val="28"/>
                <w:szCs w:val="28"/>
              </w:rPr>
            </w:pPr>
            <w:r w:rsidRPr="004112C3">
              <w:rPr>
                <w:kern w:val="2"/>
                <w:sz w:val="28"/>
                <w:szCs w:val="28"/>
                <w:lang w:val="en-US"/>
              </w:rPr>
              <w:t>I</w:t>
            </w:r>
            <w:r>
              <w:rPr>
                <w:kern w:val="2"/>
                <w:sz w:val="28"/>
                <w:szCs w:val="28"/>
              </w:rPr>
              <w:t xml:space="preserve"> – </w:t>
            </w:r>
            <w:r w:rsidRPr="004112C3">
              <w:rPr>
                <w:kern w:val="2"/>
                <w:sz w:val="28"/>
                <w:szCs w:val="28"/>
                <w:lang w:val="en-US"/>
              </w:rPr>
              <w:t>III</w:t>
            </w:r>
            <w:r w:rsidRPr="004112C3">
              <w:rPr>
                <w:kern w:val="2"/>
                <w:sz w:val="28"/>
                <w:szCs w:val="28"/>
              </w:rPr>
              <w:t xml:space="preserve"> группы по оплате труда руководителей</w:t>
            </w:r>
          </w:p>
        </w:tc>
        <w:tc>
          <w:tcPr>
            <w:tcW w:w="3068" w:type="dxa"/>
          </w:tcPr>
          <w:p w:rsidR="003D3138" w:rsidRPr="004112C3" w:rsidRDefault="00854EC5" w:rsidP="00730C1C">
            <w:pPr>
              <w:autoSpaceDE w:val="0"/>
              <w:autoSpaceDN w:val="0"/>
              <w:adjustRightInd w:val="0"/>
              <w:jc w:val="center"/>
              <w:rPr>
                <w:kern w:val="2"/>
                <w:sz w:val="28"/>
                <w:szCs w:val="28"/>
              </w:rPr>
            </w:pPr>
            <w:r>
              <w:rPr>
                <w:kern w:val="2"/>
                <w:sz w:val="28"/>
                <w:szCs w:val="28"/>
              </w:rPr>
              <w:t>8838</w:t>
            </w:r>
          </w:p>
        </w:tc>
      </w:tr>
      <w:tr w:rsidR="003D3138" w:rsidRPr="004112C3" w:rsidTr="008D6606">
        <w:tc>
          <w:tcPr>
            <w:tcW w:w="5862" w:type="dxa"/>
          </w:tcPr>
          <w:p w:rsidR="003D3138" w:rsidRPr="004112C3" w:rsidRDefault="003D3138" w:rsidP="00730C1C">
            <w:pPr>
              <w:autoSpaceDE w:val="0"/>
              <w:autoSpaceDN w:val="0"/>
              <w:adjustRightInd w:val="0"/>
              <w:outlineLvl w:val="0"/>
              <w:rPr>
                <w:kern w:val="2"/>
                <w:sz w:val="28"/>
                <w:szCs w:val="28"/>
              </w:rPr>
            </w:pPr>
            <w:r w:rsidRPr="004112C3">
              <w:rPr>
                <w:kern w:val="2"/>
                <w:sz w:val="28"/>
                <w:szCs w:val="28"/>
                <w:lang w:val="en-US"/>
              </w:rPr>
              <w:t>IV</w:t>
            </w:r>
            <w:r>
              <w:rPr>
                <w:kern w:val="2"/>
                <w:sz w:val="28"/>
                <w:szCs w:val="28"/>
              </w:rPr>
              <w:t xml:space="preserve"> – </w:t>
            </w:r>
            <w:r w:rsidRPr="004112C3">
              <w:rPr>
                <w:kern w:val="2"/>
                <w:sz w:val="28"/>
                <w:szCs w:val="28"/>
                <w:lang w:val="en-US"/>
              </w:rPr>
              <w:t>V</w:t>
            </w:r>
            <w:r w:rsidRPr="004112C3">
              <w:rPr>
                <w:kern w:val="2"/>
                <w:sz w:val="28"/>
                <w:szCs w:val="28"/>
              </w:rPr>
              <w:t xml:space="preserve"> группы по оплате труда руководителей</w:t>
            </w:r>
          </w:p>
        </w:tc>
        <w:tc>
          <w:tcPr>
            <w:tcW w:w="3068" w:type="dxa"/>
          </w:tcPr>
          <w:p w:rsidR="003D3138" w:rsidRPr="004112C3" w:rsidRDefault="00854EC5" w:rsidP="00730C1C">
            <w:pPr>
              <w:autoSpaceDE w:val="0"/>
              <w:autoSpaceDN w:val="0"/>
              <w:adjustRightInd w:val="0"/>
              <w:jc w:val="center"/>
              <w:rPr>
                <w:kern w:val="2"/>
                <w:sz w:val="28"/>
                <w:szCs w:val="28"/>
              </w:rPr>
            </w:pPr>
            <w:r>
              <w:rPr>
                <w:kern w:val="2"/>
                <w:sz w:val="28"/>
                <w:szCs w:val="28"/>
              </w:rPr>
              <w:t>8413</w:t>
            </w:r>
          </w:p>
        </w:tc>
      </w:tr>
      <w:tr w:rsidR="003D3138" w:rsidRPr="004112C3" w:rsidTr="008D6606">
        <w:tc>
          <w:tcPr>
            <w:tcW w:w="5862" w:type="dxa"/>
          </w:tcPr>
          <w:p w:rsidR="003D3138" w:rsidRPr="004112C3" w:rsidRDefault="003D3138" w:rsidP="00730C1C">
            <w:pPr>
              <w:autoSpaceDE w:val="0"/>
              <w:autoSpaceDN w:val="0"/>
              <w:adjustRightInd w:val="0"/>
              <w:rPr>
                <w:kern w:val="2"/>
                <w:sz w:val="28"/>
                <w:szCs w:val="28"/>
              </w:rPr>
            </w:pPr>
            <w:r w:rsidRPr="004112C3">
              <w:rPr>
                <w:kern w:val="2"/>
                <w:sz w:val="28"/>
                <w:szCs w:val="28"/>
              </w:rPr>
              <w:t>2-й квалификационный уровень</w:t>
            </w:r>
          </w:p>
        </w:tc>
        <w:tc>
          <w:tcPr>
            <w:tcW w:w="3068" w:type="dxa"/>
          </w:tcPr>
          <w:p w:rsidR="003D3138" w:rsidRPr="004112C3" w:rsidRDefault="00854EC5" w:rsidP="00730C1C">
            <w:pPr>
              <w:autoSpaceDE w:val="0"/>
              <w:autoSpaceDN w:val="0"/>
              <w:adjustRightInd w:val="0"/>
              <w:jc w:val="center"/>
              <w:rPr>
                <w:kern w:val="2"/>
                <w:sz w:val="28"/>
                <w:szCs w:val="28"/>
              </w:rPr>
            </w:pPr>
            <w:r>
              <w:rPr>
                <w:kern w:val="2"/>
                <w:sz w:val="28"/>
                <w:szCs w:val="28"/>
              </w:rPr>
              <w:t>9763</w:t>
            </w:r>
          </w:p>
        </w:tc>
      </w:tr>
    </w:tbl>
    <w:p w:rsidR="003D3138" w:rsidRPr="004112C3" w:rsidRDefault="003D3138" w:rsidP="003D3138">
      <w:pPr>
        <w:autoSpaceDE w:val="0"/>
        <w:autoSpaceDN w:val="0"/>
        <w:adjustRightInd w:val="0"/>
        <w:ind w:left="540"/>
        <w:jc w:val="both"/>
        <w:rPr>
          <w:kern w:val="2"/>
          <w:sz w:val="28"/>
          <w:szCs w:val="28"/>
          <w:highlight w:val="yellow"/>
        </w:rPr>
      </w:pPr>
    </w:p>
    <w:p w:rsidR="003D3138" w:rsidRPr="004112C3" w:rsidRDefault="003D3138" w:rsidP="003D3138">
      <w:pPr>
        <w:autoSpaceDE w:val="0"/>
        <w:autoSpaceDN w:val="0"/>
        <w:adjustRightInd w:val="0"/>
        <w:ind w:firstLine="720"/>
        <w:jc w:val="both"/>
        <w:rPr>
          <w:kern w:val="2"/>
          <w:sz w:val="28"/>
          <w:szCs w:val="28"/>
        </w:rPr>
      </w:pPr>
      <w:r w:rsidRPr="004112C3">
        <w:rPr>
          <w:kern w:val="2"/>
          <w:sz w:val="28"/>
          <w:szCs w:val="28"/>
        </w:rPr>
        <w:t>2.1.</w:t>
      </w:r>
      <w:r>
        <w:rPr>
          <w:kern w:val="2"/>
          <w:sz w:val="28"/>
          <w:szCs w:val="28"/>
        </w:rPr>
        <w:t>4</w:t>
      </w:r>
      <w:r w:rsidRPr="004112C3">
        <w:rPr>
          <w:kern w:val="2"/>
          <w:sz w:val="28"/>
          <w:szCs w:val="28"/>
        </w:rPr>
        <w:t xml:space="preserve">. Ставки заработной платы для рабочих профессий устанавливаются на основе ПКГ, утвержденных приказом Минздравсоцразвития России </w:t>
      </w:r>
      <w:r>
        <w:rPr>
          <w:kern w:val="2"/>
          <w:sz w:val="28"/>
          <w:szCs w:val="28"/>
        </w:rPr>
        <w:br/>
      </w:r>
      <w:r w:rsidRPr="004112C3">
        <w:rPr>
          <w:kern w:val="2"/>
          <w:sz w:val="28"/>
          <w:szCs w:val="28"/>
        </w:rPr>
        <w:t xml:space="preserve">от 29.05.2008 № 248н «Об утверждении профессиональных </w:t>
      </w:r>
      <w:r w:rsidRPr="004112C3">
        <w:rPr>
          <w:kern w:val="2"/>
          <w:sz w:val="28"/>
          <w:szCs w:val="28"/>
        </w:rPr>
        <w:lastRenderedPageBreak/>
        <w:t>квалификационных групп общеотраслевых профессий рабочих». Минимальные размеры ставок заработной платы по ПКГ приведены в таблице №</w:t>
      </w:r>
      <w:r>
        <w:rPr>
          <w:kern w:val="2"/>
          <w:sz w:val="28"/>
          <w:szCs w:val="28"/>
        </w:rPr>
        <w:t xml:space="preserve"> 3</w:t>
      </w:r>
      <w:r w:rsidRPr="004112C3">
        <w:rPr>
          <w:kern w:val="2"/>
          <w:sz w:val="28"/>
          <w:szCs w:val="28"/>
        </w:rPr>
        <w:t>.</w:t>
      </w:r>
    </w:p>
    <w:p w:rsidR="003D3138" w:rsidRPr="004112C3" w:rsidRDefault="003D3138" w:rsidP="003D3138">
      <w:pPr>
        <w:autoSpaceDE w:val="0"/>
        <w:autoSpaceDN w:val="0"/>
        <w:adjustRightInd w:val="0"/>
        <w:jc w:val="right"/>
        <w:rPr>
          <w:kern w:val="2"/>
          <w:sz w:val="28"/>
          <w:szCs w:val="28"/>
        </w:rPr>
      </w:pPr>
      <w:r w:rsidRPr="004112C3">
        <w:rPr>
          <w:kern w:val="2"/>
          <w:sz w:val="28"/>
          <w:szCs w:val="28"/>
        </w:rPr>
        <w:t xml:space="preserve"> Таблица № </w:t>
      </w:r>
      <w:r>
        <w:rPr>
          <w:kern w:val="2"/>
          <w:sz w:val="28"/>
          <w:szCs w:val="28"/>
        </w:rPr>
        <w:t>3</w:t>
      </w:r>
    </w:p>
    <w:p w:rsidR="003D3138" w:rsidRPr="004112C3" w:rsidRDefault="003D3138" w:rsidP="003D3138">
      <w:pPr>
        <w:autoSpaceDE w:val="0"/>
        <w:autoSpaceDN w:val="0"/>
        <w:adjustRightInd w:val="0"/>
        <w:ind w:firstLine="720"/>
        <w:jc w:val="both"/>
        <w:rPr>
          <w:kern w:val="2"/>
          <w:sz w:val="28"/>
          <w:szCs w:val="28"/>
          <w:highlight w:val="yellow"/>
        </w:rPr>
      </w:pPr>
    </w:p>
    <w:p w:rsidR="003D3138" w:rsidRPr="004112C3" w:rsidRDefault="003D3138" w:rsidP="003D3138">
      <w:pPr>
        <w:autoSpaceDE w:val="0"/>
        <w:autoSpaceDN w:val="0"/>
        <w:adjustRightInd w:val="0"/>
        <w:jc w:val="center"/>
        <w:rPr>
          <w:kern w:val="2"/>
          <w:sz w:val="28"/>
          <w:szCs w:val="28"/>
        </w:rPr>
      </w:pPr>
      <w:r w:rsidRPr="004112C3">
        <w:rPr>
          <w:kern w:val="2"/>
          <w:sz w:val="28"/>
          <w:szCs w:val="28"/>
        </w:rPr>
        <w:t>Минимальные размеры ставок заработной платы по ПКГ</w:t>
      </w:r>
    </w:p>
    <w:p w:rsidR="003D3138" w:rsidRPr="004112C3" w:rsidRDefault="003D3138" w:rsidP="003D3138">
      <w:pPr>
        <w:autoSpaceDE w:val="0"/>
        <w:autoSpaceDN w:val="0"/>
        <w:adjustRightInd w:val="0"/>
        <w:ind w:firstLine="709"/>
        <w:jc w:val="both"/>
        <w:rPr>
          <w:kern w:val="2"/>
          <w:sz w:val="28"/>
          <w:szCs w:val="28"/>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6"/>
        <w:gridCol w:w="2974"/>
      </w:tblGrid>
      <w:tr w:rsidR="003D3138" w:rsidRPr="004112C3" w:rsidTr="008D6606">
        <w:trPr>
          <w:tblHeader/>
        </w:trPr>
        <w:tc>
          <w:tcPr>
            <w:tcW w:w="6206" w:type="dxa"/>
          </w:tcPr>
          <w:p w:rsidR="003D3138" w:rsidRDefault="003D3138" w:rsidP="00730C1C">
            <w:pPr>
              <w:autoSpaceDE w:val="0"/>
              <w:autoSpaceDN w:val="0"/>
              <w:adjustRightInd w:val="0"/>
              <w:jc w:val="center"/>
              <w:rPr>
                <w:kern w:val="2"/>
                <w:sz w:val="28"/>
                <w:szCs w:val="28"/>
              </w:rPr>
            </w:pPr>
            <w:r w:rsidRPr="004112C3">
              <w:rPr>
                <w:kern w:val="2"/>
                <w:sz w:val="28"/>
                <w:szCs w:val="28"/>
              </w:rPr>
              <w:t xml:space="preserve">Профессиональные </w:t>
            </w:r>
          </w:p>
          <w:p w:rsidR="003D3138" w:rsidRPr="004112C3" w:rsidRDefault="003D3138" w:rsidP="00730C1C">
            <w:pPr>
              <w:autoSpaceDE w:val="0"/>
              <w:autoSpaceDN w:val="0"/>
              <w:adjustRightInd w:val="0"/>
              <w:jc w:val="center"/>
              <w:rPr>
                <w:kern w:val="2"/>
                <w:sz w:val="28"/>
                <w:szCs w:val="28"/>
              </w:rPr>
            </w:pPr>
            <w:r w:rsidRPr="004112C3">
              <w:rPr>
                <w:kern w:val="2"/>
                <w:sz w:val="28"/>
                <w:szCs w:val="28"/>
              </w:rPr>
              <w:t>квалификационные группы</w:t>
            </w:r>
          </w:p>
        </w:tc>
        <w:tc>
          <w:tcPr>
            <w:tcW w:w="2974" w:type="dxa"/>
          </w:tcPr>
          <w:p w:rsidR="003D3138" w:rsidRPr="004112C3" w:rsidRDefault="003D3138" w:rsidP="00730C1C">
            <w:pPr>
              <w:autoSpaceDE w:val="0"/>
              <w:autoSpaceDN w:val="0"/>
              <w:adjustRightInd w:val="0"/>
              <w:jc w:val="center"/>
              <w:rPr>
                <w:kern w:val="2"/>
                <w:sz w:val="28"/>
                <w:szCs w:val="28"/>
              </w:rPr>
            </w:pPr>
            <w:r w:rsidRPr="004112C3">
              <w:rPr>
                <w:kern w:val="2"/>
                <w:sz w:val="28"/>
                <w:szCs w:val="28"/>
              </w:rPr>
              <w:t>Минимальная ставка заработной платы (рублей)</w:t>
            </w:r>
          </w:p>
        </w:tc>
      </w:tr>
    </w:tbl>
    <w:p w:rsidR="003D3138" w:rsidRPr="00CD6AE8" w:rsidRDefault="003D3138" w:rsidP="003D3138">
      <w:pPr>
        <w:rPr>
          <w:sz w:val="2"/>
          <w:szCs w:val="2"/>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6"/>
        <w:gridCol w:w="2974"/>
      </w:tblGrid>
      <w:tr w:rsidR="003D3138" w:rsidRPr="004112C3" w:rsidTr="008D6606">
        <w:trPr>
          <w:tblHeader/>
        </w:trPr>
        <w:tc>
          <w:tcPr>
            <w:tcW w:w="6206" w:type="dxa"/>
          </w:tcPr>
          <w:p w:rsidR="003D3138" w:rsidRPr="004112C3" w:rsidRDefault="003D3138" w:rsidP="00730C1C">
            <w:pPr>
              <w:autoSpaceDE w:val="0"/>
              <w:autoSpaceDN w:val="0"/>
              <w:adjustRightInd w:val="0"/>
              <w:jc w:val="center"/>
              <w:outlineLvl w:val="0"/>
              <w:rPr>
                <w:kern w:val="2"/>
                <w:sz w:val="28"/>
                <w:szCs w:val="28"/>
              </w:rPr>
            </w:pPr>
            <w:r w:rsidRPr="004112C3">
              <w:rPr>
                <w:kern w:val="2"/>
                <w:sz w:val="28"/>
                <w:szCs w:val="28"/>
              </w:rPr>
              <w:t>1</w:t>
            </w:r>
          </w:p>
        </w:tc>
        <w:tc>
          <w:tcPr>
            <w:tcW w:w="2974" w:type="dxa"/>
          </w:tcPr>
          <w:p w:rsidR="003D3138" w:rsidRPr="004112C3" w:rsidRDefault="003D3138" w:rsidP="00730C1C">
            <w:pPr>
              <w:autoSpaceDE w:val="0"/>
              <w:autoSpaceDN w:val="0"/>
              <w:adjustRightInd w:val="0"/>
              <w:jc w:val="center"/>
              <w:rPr>
                <w:kern w:val="2"/>
                <w:sz w:val="28"/>
                <w:szCs w:val="28"/>
              </w:rPr>
            </w:pPr>
            <w:r w:rsidRPr="004112C3">
              <w:rPr>
                <w:kern w:val="2"/>
                <w:sz w:val="28"/>
                <w:szCs w:val="28"/>
              </w:rPr>
              <w:t>2</w:t>
            </w:r>
          </w:p>
        </w:tc>
      </w:tr>
      <w:tr w:rsidR="003D3138" w:rsidRPr="004112C3" w:rsidTr="008D6606">
        <w:tc>
          <w:tcPr>
            <w:tcW w:w="6206" w:type="dxa"/>
          </w:tcPr>
          <w:p w:rsidR="003D3138" w:rsidRPr="004112C3" w:rsidRDefault="003D3138" w:rsidP="00730C1C">
            <w:pPr>
              <w:autoSpaceDE w:val="0"/>
              <w:autoSpaceDN w:val="0"/>
              <w:adjustRightInd w:val="0"/>
              <w:jc w:val="both"/>
              <w:outlineLvl w:val="0"/>
              <w:rPr>
                <w:kern w:val="2"/>
                <w:sz w:val="28"/>
                <w:szCs w:val="28"/>
              </w:rPr>
            </w:pPr>
            <w:r w:rsidRPr="004112C3">
              <w:rPr>
                <w:kern w:val="2"/>
                <w:sz w:val="28"/>
                <w:szCs w:val="28"/>
              </w:rPr>
              <w:t>ПКГ «Общеотраслевые профессии рабочих первого уровня»</w:t>
            </w:r>
          </w:p>
        </w:tc>
        <w:tc>
          <w:tcPr>
            <w:tcW w:w="2974" w:type="dxa"/>
          </w:tcPr>
          <w:p w:rsidR="003D3138" w:rsidRPr="004112C3" w:rsidRDefault="003D3138" w:rsidP="00730C1C">
            <w:pPr>
              <w:autoSpaceDE w:val="0"/>
              <w:autoSpaceDN w:val="0"/>
              <w:adjustRightInd w:val="0"/>
              <w:jc w:val="both"/>
              <w:rPr>
                <w:kern w:val="2"/>
                <w:sz w:val="28"/>
                <w:szCs w:val="28"/>
              </w:rPr>
            </w:pPr>
          </w:p>
        </w:tc>
      </w:tr>
      <w:tr w:rsidR="003D3138" w:rsidRPr="004112C3" w:rsidTr="008D6606">
        <w:tc>
          <w:tcPr>
            <w:tcW w:w="6206" w:type="dxa"/>
          </w:tcPr>
          <w:p w:rsidR="003D3138" w:rsidRPr="004112C3" w:rsidRDefault="003D3138" w:rsidP="00730C1C">
            <w:pPr>
              <w:autoSpaceDE w:val="0"/>
              <w:autoSpaceDN w:val="0"/>
              <w:adjustRightInd w:val="0"/>
              <w:jc w:val="both"/>
              <w:rPr>
                <w:kern w:val="2"/>
                <w:sz w:val="28"/>
                <w:szCs w:val="28"/>
              </w:rPr>
            </w:pPr>
            <w:r w:rsidRPr="004112C3">
              <w:rPr>
                <w:kern w:val="2"/>
                <w:sz w:val="28"/>
                <w:szCs w:val="28"/>
              </w:rPr>
              <w:t>1-й квалификационный уровень</w:t>
            </w:r>
            <w:r>
              <w:rPr>
                <w:kern w:val="2"/>
                <w:sz w:val="28"/>
                <w:szCs w:val="28"/>
              </w:rPr>
              <w:t>:</w:t>
            </w:r>
          </w:p>
        </w:tc>
        <w:tc>
          <w:tcPr>
            <w:tcW w:w="2974" w:type="dxa"/>
          </w:tcPr>
          <w:p w:rsidR="003D3138" w:rsidRPr="004112C3" w:rsidRDefault="003D3138" w:rsidP="00730C1C">
            <w:pPr>
              <w:autoSpaceDE w:val="0"/>
              <w:autoSpaceDN w:val="0"/>
              <w:adjustRightInd w:val="0"/>
              <w:jc w:val="center"/>
              <w:rPr>
                <w:kern w:val="2"/>
                <w:sz w:val="28"/>
                <w:szCs w:val="28"/>
              </w:rPr>
            </w:pPr>
          </w:p>
        </w:tc>
      </w:tr>
      <w:tr w:rsidR="003D3138" w:rsidRPr="004112C3" w:rsidTr="008D6606">
        <w:tc>
          <w:tcPr>
            <w:tcW w:w="6206" w:type="dxa"/>
          </w:tcPr>
          <w:p w:rsidR="003D3138" w:rsidRPr="004112C3" w:rsidRDefault="003D3138" w:rsidP="00730C1C">
            <w:pPr>
              <w:autoSpaceDE w:val="0"/>
              <w:autoSpaceDN w:val="0"/>
              <w:adjustRightInd w:val="0"/>
              <w:jc w:val="both"/>
              <w:rPr>
                <w:kern w:val="2"/>
                <w:sz w:val="28"/>
                <w:szCs w:val="28"/>
              </w:rPr>
            </w:pPr>
            <w:r w:rsidRPr="004112C3">
              <w:rPr>
                <w:kern w:val="2"/>
                <w:sz w:val="28"/>
                <w:szCs w:val="28"/>
              </w:rPr>
              <w:t>1-й квалификационный разряд</w:t>
            </w:r>
          </w:p>
        </w:tc>
        <w:tc>
          <w:tcPr>
            <w:tcW w:w="2974" w:type="dxa"/>
          </w:tcPr>
          <w:p w:rsidR="003D3138" w:rsidRPr="004112C3" w:rsidRDefault="00854EC5" w:rsidP="00730C1C">
            <w:pPr>
              <w:autoSpaceDE w:val="0"/>
              <w:autoSpaceDN w:val="0"/>
              <w:adjustRightInd w:val="0"/>
              <w:jc w:val="center"/>
              <w:rPr>
                <w:kern w:val="2"/>
                <w:sz w:val="28"/>
                <w:szCs w:val="28"/>
              </w:rPr>
            </w:pPr>
            <w:r>
              <w:rPr>
                <w:kern w:val="2"/>
                <w:sz w:val="28"/>
                <w:szCs w:val="28"/>
              </w:rPr>
              <w:t>4268</w:t>
            </w:r>
          </w:p>
        </w:tc>
      </w:tr>
      <w:tr w:rsidR="003D3138" w:rsidRPr="004112C3" w:rsidTr="008D6606">
        <w:tc>
          <w:tcPr>
            <w:tcW w:w="6206" w:type="dxa"/>
          </w:tcPr>
          <w:p w:rsidR="003D3138" w:rsidRPr="004112C3" w:rsidRDefault="003D3138" w:rsidP="00730C1C">
            <w:pPr>
              <w:autoSpaceDE w:val="0"/>
              <w:autoSpaceDN w:val="0"/>
              <w:adjustRightInd w:val="0"/>
              <w:jc w:val="both"/>
              <w:rPr>
                <w:kern w:val="2"/>
                <w:sz w:val="28"/>
                <w:szCs w:val="28"/>
              </w:rPr>
            </w:pPr>
            <w:r w:rsidRPr="004112C3">
              <w:rPr>
                <w:kern w:val="2"/>
                <w:sz w:val="28"/>
                <w:szCs w:val="28"/>
              </w:rPr>
              <w:t>2-й квалификационный разряд</w:t>
            </w:r>
          </w:p>
        </w:tc>
        <w:tc>
          <w:tcPr>
            <w:tcW w:w="2974" w:type="dxa"/>
          </w:tcPr>
          <w:p w:rsidR="003D3138" w:rsidRPr="004112C3" w:rsidRDefault="00854EC5" w:rsidP="00730C1C">
            <w:pPr>
              <w:autoSpaceDE w:val="0"/>
              <w:autoSpaceDN w:val="0"/>
              <w:adjustRightInd w:val="0"/>
              <w:jc w:val="center"/>
              <w:rPr>
                <w:kern w:val="2"/>
                <w:sz w:val="28"/>
                <w:szCs w:val="28"/>
              </w:rPr>
            </w:pPr>
            <w:r>
              <w:rPr>
                <w:kern w:val="2"/>
                <w:sz w:val="28"/>
                <w:szCs w:val="28"/>
              </w:rPr>
              <w:t>4516</w:t>
            </w:r>
          </w:p>
        </w:tc>
      </w:tr>
      <w:tr w:rsidR="003D3138" w:rsidRPr="004112C3" w:rsidTr="008D6606">
        <w:tc>
          <w:tcPr>
            <w:tcW w:w="6206" w:type="dxa"/>
          </w:tcPr>
          <w:p w:rsidR="003D3138" w:rsidRPr="004112C3" w:rsidRDefault="003D3138" w:rsidP="00730C1C">
            <w:pPr>
              <w:autoSpaceDE w:val="0"/>
              <w:autoSpaceDN w:val="0"/>
              <w:adjustRightInd w:val="0"/>
              <w:jc w:val="both"/>
              <w:rPr>
                <w:kern w:val="2"/>
                <w:sz w:val="28"/>
                <w:szCs w:val="28"/>
              </w:rPr>
            </w:pPr>
            <w:r w:rsidRPr="004112C3">
              <w:rPr>
                <w:kern w:val="2"/>
                <w:sz w:val="28"/>
                <w:szCs w:val="28"/>
              </w:rPr>
              <w:t>3-й квалификационный разряд</w:t>
            </w:r>
          </w:p>
        </w:tc>
        <w:tc>
          <w:tcPr>
            <w:tcW w:w="2974" w:type="dxa"/>
          </w:tcPr>
          <w:p w:rsidR="003D3138" w:rsidRPr="004112C3" w:rsidRDefault="00854EC5" w:rsidP="00730C1C">
            <w:pPr>
              <w:autoSpaceDE w:val="0"/>
              <w:autoSpaceDN w:val="0"/>
              <w:adjustRightInd w:val="0"/>
              <w:jc w:val="center"/>
              <w:rPr>
                <w:kern w:val="2"/>
                <w:sz w:val="28"/>
                <w:szCs w:val="28"/>
              </w:rPr>
            </w:pPr>
            <w:r>
              <w:rPr>
                <w:kern w:val="2"/>
                <w:sz w:val="28"/>
                <w:szCs w:val="28"/>
              </w:rPr>
              <w:t>4780</w:t>
            </w:r>
          </w:p>
        </w:tc>
      </w:tr>
      <w:tr w:rsidR="003D3138" w:rsidRPr="004112C3" w:rsidTr="008D6606">
        <w:tc>
          <w:tcPr>
            <w:tcW w:w="6206" w:type="dxa"/>
          </w:tcPr>
          <w:p w:rsidR="003D3138" w:rsidRPr="004112C3" w:rsidRDefault="003D3138" w:rsidP="00730C1C">
            <w:pPr>
              <w:autoSpaceDE w:val="0"/>
              <w:autoSpaceDN w:val="0"/>
              <w:adjustRightInd w:val="0"/>
              <w:jc w:val="both"/>
              <w:rPr>
                <w:kern w:val="2"/>
                <w:sz w:val="28"/>
                <w:szCs w:val="28"/>
              </w:rPr>
            </w:pPr>
            <w:r w:rsidRPr="004112C3">
              <w:rPr>
                <w:kern w:val="2"/>
                <w:sz w:val="28"/>
                <w:szCs w:val="28"/>
              </w:rPr>
              <w:t>2-й квалификационный уровень</w:t>
            </w:r>
            <w:r>
              <w:rPr>
                <w:kern w:val="2"/>
                <w:sz w:val="28"/>
                <w:szCs w:val="28"/>
              </w:rPr>
              <w:t>:</w:t>
            </w:r>
          </w:p>
          <w:p w:rsidR="003D3138" w:rsidRPr="004112C3" w:rsidRDefault="003D3138" w:rsidP="00730C1C">
            <w:pPr>
              <w:autoSpaceDE w:val="0"/>
              <w:autoSpaceDN w:val="0"/>
              <w:adjustRightInd w:val="0"/>
              <w:jc w:val="both"/>
              <w:rPr>
                <w:kern w:val="2"/>
                <w:sz w:val="28"/>
                <w:szCs w:val="28"/>
              </w:rPr>
            </w:pPr>
            <w:r w:rsidRPr="004112C3">
              <w:rPr>
                <w:kern w:val="2"/>
                <w:sz w:val="28"/>
                <w:szCs w:val="28"/>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2974" w:type="dxa"/>
          </w:tcPr>
          <w:p w:rsidR="003D3138" w:rsidRPr="004112C3" w:rsidRDefault="003D3138" w:rsidP="00730C1C">
            <w:pPr>
              <w:autoSpaceDE w:val="0"/>
              <w:autoSpaceDN w:val="0"/>
              <w:adjustRightInd w:val="0"/>
              <w:jc w:val="both"/>
              <w:rPr>
                <w:kern w:val="2"/>
                <w:sz w:val="28"/>
                <w:szCs w:val="28"/>
              </w:rPr>
            </w:pPr>
            <w:r w:rsidRPr="004112C3">
              <w:rPr>
                <w:kern w:val="2"/>
                <w:sz w:val="28"/>
                <w:szCs w:val="28"/>
              </w:rPr>
              <w:t>ставка заработной платы устанавливается на один квалификационный разряд выше</w:t>
            </w:r>
          </w:p>
        </w:tc>
      </w:tr>
      <w:tr w:rsidR="003D3138" w:rsidRPr="004112C3" w:rsidTr="008D6606">
        <w:tc>
          <w:tcPr>
            <w:tcW w:w="6206" w:type="dxa"/>
          </w:tcPr>
          <w:p w:rsidR="003D3138" w:rsidRPr="004112C3" w:rsidRDefault="003D3138" w:rsidP="00730C1C">
            <w:pPr>
              <w:autoSpaceDE w:val="0"/>
              <w:autoSpaceDN w:val="0"/>
              <w:adjustRightInd w:val="0"/>
              <w:jc w:val="both"/>
              <w:rPr>
                <w:kern w:val="2"/>
                <w:sz w:val="28"/>
                <w:szCs w:val="28"/>
              </w:rPr>
            </w:pPr>
            <w:r w:rsidRPr="004112C3">
              <w:rPr>
                <w:kern w:val="2"/>
                <w:sz w:val="28"/>
                <w:szCs w:val="28"/>
              </w:rPr>
              <w:t>ПКГ «Общеотраслевые профессии рабочих второго уровня»</w:t>
            </w:r>
          </w:p>
        </w:tc>
        <w:tc>
          <w:tcPr>
            <w:tcW w:w="2974" w:type="dxa"/>
          </w:tcPr>
          <w:p w:rsidR="003D3138" w:rsidRPr="004112C3" w:rsidRDefault="003D3138" w:rsidP="00730C1C">
            <w:pPr>
              <w:autoSpaceDE w:val="0"/>
              <w:autoSpaceDN w:val="0"/>
              <w:adjustRightInd w:val="0"/>
              <w:jc w:val="center"/>
              <w:rPr>
                <w:kern w:val="2"/>
                <w:sz w:val="28"/>
                <w:szCs w:val="28"/>
              </w:rPr>
            </w:pPr>
          </w:p>
        </w:tc>
      </w:tr>
      <w:tr w:rsidR="003D3138" w:rsidRPr="004112C3" w:rsidTr="008D6606">
        <w:tc>
          <w:tcPr>
            <w:tcW w:w="6206" w:type="dxa"/>
          </w:tcPr>
          <w:p w:rsidR="003D3138" w:rsidRPr="004112C3" w:rsidRDefault="003D3138" w:rsidP="00730C1C">
            <w:pPr>
              <w:autoSpaceDE w:val="0"/>
              <w:autoSpaceDN w:val="0"/>
              <w:adjustRightInd w:val="0"/>
              <w:jc w:val="both"/>
              <w:rPr>
                <w:kern w:val="2"/>
                <w:sz w:val="28"/>
                <w:szCs w:val="28"/>
              </w:rPr>
            </w:pPr>
            <w:r w:rsidRPr="004112C3">
              <w:rPr>
                <w:kern w:val="2"/>
                <w:sz w:val="28"/>
                <w:szCs w:val="28"/>
              </w:rPr>
              <w:t>1-й квалификационный уровень</w:t>
            </w:r>
            <w:r>
              <w:rPr>
                <w:kern w:val="2"/>
                <w:sz w:val="28"/>
                <w:szCs w:val="28"/>
              </w:rPr>
              <w:t>:</w:t>
            </w:r>
          </w:p>
        </w:tc>
        <w:tc>
          <w:tcPr>
            <w:tcW w:w="2974" w:type="dxa"/>
          </w:tcPr>
          <w:p w:rsidR="003D3138" w:rsidRPr="004112C3" w:rsidRDefault="003D3138" w:rsidP="00730C1C">
            <w:pPr>
              <w:autoSpaceDE w:val="0"/>
              <w:autoSpaceDN w:val="0"/>
              <w:adjustRightInd w:val="0"/>
              <w:jc w:val="center"/>
              <w:rPr>
                <w:kern w:val="2"/>
                <w:sz w:val="28"/>
                <w:szCs w:val="28"/>
              </w:rPr>
            </w:pPr>
          </w:p>
        </w:tc>
      </w:tr>
      <w:tr w:rsidR="003D3138" w:rsidRPr="004112C3" w:rsidTr="008D6606">
        <w:tc>
          <w:tcPr>
            <w:tcW w:w="6206" w:type="dxa"/>
          </w:tcPr>
          <w:p w:rsidR="003D3138" w:rsidRPr="004112C3" w:rsidRDefault="003D3138" w:rsidP="00730C1C">
            <w:pPr>
              <w:autoSpaceDE w:val="0"/>
              <w:autoSpaceDN w:val="0"/>
              <w:adjustRightInd w:val="0"/>
              <w:jc w:val="both"/>
              <w:rPr>
                <w:kern w:val="2"/>
                <w:sz w:val="28"/>
                <w:szCs w:val="28"/>
              </w:rPr>
            </w:pPr>
            <w:r w:rsidRPr="004112C3">
              <w:rPr>
                <w:kern w:val="2"/>
                <w:sz w:val="28"/>
                <w:szCs w:val="28"/>
              </w:rPr>
              <w:t>4-й квалификационный разряд</w:t>
            </w:r>
          </w:p>
        </w:tc>
        <w:tc>
          <w:tcPr>
            <w:tcW w:w="2974" w:type="dxa"/>
          </w:tcPr>
          <w:p w:rsidR="003D3138" w:rsidRPr="004112C3" w:rsidRDefault="006C70C5" w:rsidP="00730C1C">
            <w:pPr>
              <w:autoSpaceDE w:val="0"/>
              <w:autoSpaceDN w:val="0"/>
              <w:adjustRightInd w:val="0"/>
              <w:jc w:val="center"/>
              <w:rPr>
                <w:kern w:val="2"/>
                <w:sz w:val="28"/>
                <w:szCs w:val="28"/>
              </w:rPr>
            </w:pPr>
            <w:r>
              <w:rPr>
                <w:kern w:val="2"/>
                <w:sz w:val="28"/>
                <w:szCs w:val="28"/>
              </w:rPr>
              <w:t>5075</w:t>
            </w:r>
          </w:p>
        </w:tc>
      </w:tr>
      <w:tr w:rsidR="003D3138" w:rsidRPr="004112C3" w:rsidTr="008D6606">
        <w:tc>
          <w:tcPr>
            <w:tcW w:w="6206" w:type="dxa"/>
          </w:tcPr>
          <w:p w:rsidR="003D3138" w:rsidRPr="004112C3" w:rsidRDefault="003D3138" w:rsidP="00730C1C">
            <w:pPr>
              <w:autoSpaceDE w:val="0"/>
              <w:autoSpaceDN w:val="0"/>
              <w:adjustRightInd w:val="0"/>
              <w:jc w:val="both"/>
              <w:rPr>
                <w:kern w:val="2"/>
                <w:sz w:val="28"/>
                <w:szCs w:val="28"/>
              </w:rPr>
            </w:pPr>
            <w:r w:rsidRPr="004112C3">
              <w:rPr>
                <w:kern w:val="2"/>
                <w:sz w:val="28"/>
                <w:szCs w:val="28"/>
              </w:rPr>
              <w:t>5-й квалификационный разряд</w:t>
            </w:r>
          </w:p>
        </w:tc>
        <w:tc>
          <w:tcPr>
            <w:tcW w:w="2974" w:type="dxa"/>
          </w:tcPr>
          <w:p w:rsidR="003D3138" w:rsidRPr="004112C3" w:rsidRDefault="006C70C5" w:rsidP="00730C1C">
            <w:pPr>
              <w:autoSpaceDE w:val="0"/>
              <w:autoSpaceDN w:val="0"/>
              <w:adjustRightInd w:val="0"/>
              <w:jc w:val="center"/>
              <w:rPr>
                <w:kern w:val="2"/>
                <w:sz w:val="28"/>
                <w:szCs w:val="28"/>
              </w:rPr>
            </w:pPr>
            <w:r>
              <w:rPr>
                <w:kern w:val="2"/>
                <w:sz w:val="28"/>
                <w:szCs w:val="28"/>
              </w:rPr>
              <w:t>5370</w:t>
            </w:r>
          </w:p>
        </w:tc>
      </w:tr>
      <w:tr w:rsidR="003D3138" w:rsidRPr="004112C3" w:rsidTr="008D6606">
        <w:tc>
          <w:tcPr>
            <w:tcW w:w="6206" w:type="dxa"/>
          </w:tcPr>
          <w:p w:rsidR="003D3138" w:rsidRPr="004112C3" w:rsidRDefault="003D3138" w:rsidP="00730C1C">
            <w:pPr>
              <w:autoSpaceDE w:val="0"/>
              <w:autoSpaceDN w:val="0"/>
              <w:adjustRightInd w:val="0"/>
              <w:jc w:val="both"/>
              <w:rPr>
                <w:kern w:val="2"/>
                <w:sz w:val="28"/>
                <w:szCs w:val="28"/>
              </w:rPr>
            </w:pPr>
            <w:r w:rsidRPr="004112C3">
              <w:rPr>
                <w:kern w:val="2"/>
                <w:sz w:val="28"/>
                <w:szCs w:val="28"/>
              </w:rPr>
              <w:t>2-й квалификационный уровень</w:t>
            </w:r>
            <w:r>
              <w:rPr>
                <w:kern w:val="2"/>
                <w:sz w:val="28"/>
                <w:szCs w:val="28"/>
              </w:rPr>
              <w:t>:</w:t>
            </w:r>
          </w:p>
        </w:tc>
        <w:tc>
          <w:tcPr>
            <w:tcW w:w="2974" w:type="dxa"/>
          </w:tcPr>
          <w:p w:rsidR="003D3138" w:rsidRPr="004112C3" w:rsidRDefault="003D3138" w:rsidP="00730C1C">
            <w:pPr>
              <w:autoSpaceDE w:val="0"/>
              <w:autoSpaceDN w:val="0"/>
              <w:adjustRightInd w:val="0"/>
              <w:jc w:val="center"/>
              <w:rPr>
                <w:kern w:val="2"/>
                <w:sz w:val="28"/>
                <w:szCs w:val="28"/>
              </w:rPr>
            </w:pPr>
          </w:p>
        </w:tc>
      </w:tr>
      <w:tr w:rsidR="003D3138" w:rsidRPr="004112C3" w:rsidTr="008D6606">
        <w:tc>
          <w:tcPr>
            <w:tcW w:w="6206" w:type="dxa"/>
          </w:tcPr>
          <w:p w:rsidR="003D3138" w:rsidRPr="004112C3" w:rsidRDefault="003D3138" w:rsidP="00730C1C">
            <w:pPr>
              <w:autoSpaceDE w:val="0"/>
              <w:autoSpaceDN w:val="0"/>
              <w:adjustRightInd w:val="0"/>
              <w:jc w:val="both"/>
              <w:rPr>
                <w:kern w:val="2"/>
                <w:sz w:val="28"/>
                <w:szCs w:val="28"/>
              </w:rPr>
            </w:pPr>
            <w:r w:rsidRPr="004112C3">
              <w:rPr>
                <w:kern w:val="2"/>
                <w:sz w:val="28"/>
                <w:szCs w:val="28"/>
              </w:rPr>
              <w:t>6-й квалификационный разряд</w:t>
            </w:r>
          </w:p>
        </w:tc>
        <w:tc>
          <w:tcPr>
            <w:tcW w:w="2974" w:type="dxa"/>
          </w:tcPr>
          <w:p w:rsidR="003D3138" w:rsidRPr="004112C3" w:rsidRDefault="006C70C5" w:rsidP="00730C1C">
            <w:pPr>
              <w:autoSpaceDE w:val="0"/>
              <w:autoSpaceDN w:val="0"/>
              <w:adjustRightInd w:val="0"/>
              <w:jc w:val="center"/>
              <w:rPr>
                <w:kern w:val="2"/>
                <w:sz w:val="28"/>
                <w:szCs w:val="28"/>
              </w:rPr>
            </w:pPr>
            <w:r>
              <w:rPr>
                <w:kern w:val="2"/>
                <w:sz w:val="28"/>
                <w:szCs w:val="28"/>
              </w:rPr>
              <w:t>5678</w:t>
            </w:r>
          </w:p>
        </w:tc>
      </w:tr>
      <w:tr w:rsidR="003D3138" w:rsidRPr="004112C3" w:rsidTr="008D6606">
        <w:tc>
          <w:tcPr>
            <w:tcW w:w="6206" w:type="dxa"/>
          </w:tcPr>
          <w:p w:rsidR="003D3138" w:rsidRPr="004112C3" w:rsidRDefault="003D3138" w:rsidP="00730C1C">
            <w:pPr>
              <w:autoSpaceDE w:val="0"/>
              <w:autoSpaceDN w:val="0"/>
              <w:adjustRightInd w:val="0"/>
              <w:jc w:val="both"/>
              <w:rPr>
                <w:kern w:val="2"/>
                <w:sz w:val="28"/>
                <w:szCs w:val="28"/>
              </w:rPr>
            </w:pPr>
            <w:r w:rsidRPr="004112C3">
              <w:rPr>
                <w:kern w:val="2"/>
                <w:sz w:val="28"/>
                <w:szCs w:val="28"/>
              </w:rPr>
              <w:t>7-й квалификационный разряд</w:t>
            </w:r>
          </w:p>
        </w:tc>
        <w:tc>
          <w:tcPr>
            <w:tcW w:w="2974" w:type="dxa"/>
          </w:tcPr>
          <w:p w:rsidR="003D3138" w:rsidRPr="004112C3" w:rsidRDefault="006C70C5" w:rsidP="00730C1C">
            <w:pPr>
              <w:autoSpaceDE w:val="0"/>
              <w:autoSpaceDN w:val="0"/>
              <w:adjustRightInd w:val="0"/>
              <w:jc w:val="center"/>
              <w:rPr>
                <w:kern w:val="2"/>
                <w:sz w:val="28"/>
                <w:szCs w:val="28"/>
              </w:rPr>
            </w:pPr>
            <w:r>
              <w:rPr>
                <w:kern w:val="2"/>
                <w:sz w:val="28"/>
                <w:szCs w:val="28"/>
              </w:rPr>
              <w:t>6002</w:t>
            </w:r>
          </w:p>
        </w:tc>
      </w:tr>
      <w:tr w:rsidR="003D3138" w:rsidRPr="004112C3" w:rsidTr="008D6606">
        <w:tc>
          <w:tcPr>
            <w:tcW w:w="6206" w:type="dxa"/>
          </w:tcPr>
          <w:p w:rsidR="003D3138" w:rsidRPr="004112C3" w:rsidRDefault="003D3138" w:rsidP="00730C1C">
            <w:pPr>
              <w:autoSpaceDE w:val="0"/>
              <w:autoSpaceDN w:val="0"/>
              <w:adjustRightInd w:val="0"/>
              <w:jc w:val="both"/>
              <w:rPr>
                <w:kern w:val="2"/>
                <w:sz w:val="28"/>
                <w:szCs w:val="28"/>
              </w:rPr>
            </w:pPr>
            <w:r w:rsidRPr="004112C3">
              <w:rPr>
                <w:kern w:val="2"/>
                <w:sz w:val="28"/>
                <w:szCs w:val="28"/>
              </w:rPr>
              <w:t>3-й квалификационный уровень</w:t>
            </w:r>
          </w:p>
        </w:tc>
        <w:tc>
          <w:tcPr>
            <w:tcW w:w="2974" w:type="dxa"/>
          </w:tcPr>
          <w:p w:rsidR="003D3138" w:rsidRPr="004112C3" w:rsidRDefault="006C70C5" w:rsidP="00730C1C">
            <w:pPr>
              <w:autoSpaceDE w:val="0"/>
              <w:autoSpaceDN w:val="0"/>
              <w:adjustRightInd w:val="0"/>
              <w:jc w:val="center"/>
              <w:rPr>
                <w:kern w:val="2"/>
                <w:sz w:val="28"/>
                <w:szCs w:val="28"/>
              </w:rPr>
            </w:pPr>
            <w:r>
              <w:rPr>
                <w:kern w:val="2"/>
                <w:sz w:val="28"/>
                <w:szCs w:val="28"/>
              </w:rPr>
              <w:t>6355</w:t>
            </w:r>
          </w:p>
        </w:tc>
      </w:tr>
      <w:tr w:rsidR="003D3138" w:rsidRPr="004112C3" w:rsidTr="008D6606">
        <w:tc>
          <w:tcPr>
            <w:tcW w:w="6206" w:type="dxa"/>
          </w:tcPr>
          <w:p w:rsidR="003D3138" w:rsidRPr="004112C3" w:rsidRDefault="003D3138" w:rsidP="00730C1C">
            <w:pPr>
              <w:autoSpaceDE w:val="0"/>
              <w:autoSpaceDN w:val="0"/>
              <w:adjustRightInd w:val="0"/>
              <w:jc w:val="both"/>
              <w:rPr>
                <w:kern w:val="2"/>
                <w:sz w:val="28"/>
                <w:szCs w:val="28"/>
              </w:rPr>
            </w:pPr>
            <w:r w:rsidRPr="004112C3">
              <w:rPr>
                <w:kern w:val="2"/>
                <w:sz w:val="28"/>
                <w:szCs w:val="28"/>
              </w:rPr>
              <w:t>4-й квалификационный уровень</w:t>
            </w:r>
          </w:p>
        </w:tc>
        <w:tc>
          <w:tcPr>
            <w:tcW w:w="2974" w:type="dxa"/>
          </w:tcPr>
          <w:p w:rsidR="003D3138" w:rsidRPr="004112C3" w:rsidRDefault="006C70C5" w:rsidP="00730C1C">
            <w:pPr>
              <w:autoSpaceDE w:val="0"/>
              <w:autoSpaceDN w:val="0"/>
              <w:adjustRightInd w:val="0"/>
              <w:jc w:val="center"/>
              <w:rPr>
                <w:kern w:val="2"/>
                <w:sz w:val="28"/>
                <w:szCs w:val="28"/>
              </w:rPr>
            </w:pPr>
            <w:r>
              <w:rPr>
                <w:kern w:val="2"/>
                <w:sz w:val="28"/>
                <w:szCs w:val="28"/>
              </w:rPr>
              <w:t>6814</w:t>
            </w:r>
          </w:p>
        </w:tc>
      </w:tr>
    </w:tbl>
    <w:p w:rsidR="003D3138" w:rsidRPr="004112C3" w:rsidRDefault="003D3138" w:rsidP="003D3138">
      <w:pPr>
        <w:autoSpaceDE w:val="0"/>
        <w:autoSpaceDN w:val="0"/>
        <w:adjustRightInd w:val="0"/>
        <w:ind w:firstLine="709"/>
        <w:jc w:val="both"/>
        <w:rPr>
          <w:kern w:val="2"/>
          <w:sz w:val="28"/>
          <w:szCs w:val="28"/>
        </w:rPr>
      </w:pPr>
    </w:p>
    <w:p w:rsidR="003D3138" w:rsidRPr="004112C3" w:rsidRDefault="003D3138" w:rsidP="003D3138">
      <w:pPr>
        <w:autoSpaceDE w:val="0"/>
        <w:autoSpaceDN w:val="0"/>
        <w:adjustRightInd w:val="0"/>
        <w:ind w:firstLine="709"/>
        <w:jc w:val="both"/>
        <w:rPr>
          <w:kern w:val="2"/>
          <w:sz w:val="28"/>
          <w:szCs w:val="28"/>
        </w:rPr>
      </w:pPr>
      <w:r>
        <w:rPr>
          <w:kern w:val="2"/>
          <w:sz w:val="28"/>
          <w:szCs w:val="28"/>
        </w:rPr>
        <w:t>Примечание к подпункту 2.1.4</w:t>
      </w:r>
      <w:r w:rsidRPr="004112C3">
        <w:rPr>
          <w:kern w:val="2"/>
          <w:sz w:val="28"/>
          <w:szCs w:val="28"/>
        </w:rPr>
        <w:t>:</w:t>
      </w:r>
    </w:p>
    <w:p w:rsidR="003D3138" w:rsidRPr="004112C3" w:rsidRDefault="003D3138" w:rsidP="003D3138">
      <w:pPr>
        <w:autoSpaceDE w:val="0"/>
        <w:autoSpaceDN w:val="0"/>
        <w:adjustRightInd w:val="0"/>
        <w:ind w:firstLine="709"/>
        <w:jc w:val="both"/>
        <w:rPr>
          <w:kern w:val="2"/>
          <w:sz w:val="28"/>
          <w:szCs w:val="28"/>
        </w:rPr>
      </w:pPr>
      <w:r w:rsidRPr="004112C3">
        <w:rPr>
          <w:kern w:val="2"/>
          <w:sz w:val="28"/>
          <w:szCs w:val="28"/>
        </w:rPr>
        <w:t>4-й квалификационный уровень ПКГ «Общеотраслевые профессии рабочих второго уровня» распространяется на водителя автомобиля «Скорой медицинской помощи», электромеханика по ремонту медицинского оборудования, аппаратчика гидролиза.</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2.1.</w:t>
      </w:r>
      <w:r w:rsidR="003D3138">
        <w:rPr>
          <w:kern w:val="2"/>
          <w:sz w:val="28"/>
          <w:szCs w:val="28"/>
        </w:rPr>
        <w:t>5</w:t>
      </w:r>
      <w:r w:rsidRPr="004D3CA7">
        <w:rPr>
          <w:kern w:val="2"/>
          <w:sz w:val="28"/>
          <w:szCs w:val="28"/>
        </w:rPr>
        <w:t>.</w:t>
      </w:r>
      <w:r>
        <w:rPr>
          <w:kern w:val="2"/>
          <w:sz w:val="28"/>
          <w:szCs w:val="28"/>
        </w:rPr>
        <w:t> </w:t>
      </w:r>
      <w:r w:rsidRPr="004D3CA7">
        <w:rPr>
          <w:kern w:val="2"/>
          <w:sz w:val="28"/>
          <w:szCs w:val="28"/>
        </w:rPr>
        <w:t xml:space="preserve">Размеры должностных окладов заместителей руководителей структурных подразделений </w:t>
      </w:r>
      <w:r w:rsidR="002454DA">
        <w:rPr>
          <w:kern w:val="2"/>
          <w:sz w:val="28"/>
          <w:szCs w:val="28"/>
        </w:rPr>
        <w:t>МБУЗ «ЦРБ» Цимлянского района</w:t>
      </w:r>
      <w:r w:rsidRPr="004D3CA7">
        <w:rPr>
          <w:kern w:val="2"/>
          <w:sz w:val="28"/>
          <w:szCs w:val="28"/>
        </w:rPr>
        <w:t xml:space="preserve">устанавливаются </w:t>
      </w:r>
      <w:r>
        <w:rPr>
          <w:kern w:val="2"/>
          <w:sz w:val="28"/>
          <w:szCs w:val="28"/>
        </w:rPr>
        <w:br/>
      </w:r>
      <w:r w:rsidRPr="004D3CA7">
        <w:rPr>
          <w:kern w:val="2"/>
          <w:sz w:val="28"/>
          <w:szCs w:val="28"/>
        </w:rPr>
        <w:t>на 5</w:t>
      </w:r>
      <w:r>
        <w:rPr>
          <w:kern w:val="2"/>
          <w:sz w:val="28"/>
          <w:szCs w:val="28"/>
        </w:rPr>
        <w:t> – </w:t>
      </w:r>
      <w:r w:rsidRPr="004D3CA7">
        <w:rPr>
          <w:kern w:val="2"/>
          <w:sz w:val="28"/>
          <w:szCs w:val="28"/>
        </w:rPr>
        <w:t>15 процентов ниже размеров должностных окладов соответствующих руководителей.</w:t>
      </w:r>
    </w:p>
    <w:p w:rsidR="00843440" w:rsidRDefault="00843440" w:rsidP="0097527C">
      <w:pPr>
        <w:autoSpaceDE w:val="0"/>
        <w:autoSpaceDN w:val="0"/>
        <w:adjustRightInd w:val="0"/>
        <w:ind w:firstLine="709"/>
        <w:jc w:val="both"/>
        <w:rPr>
          <w:kern w:val="2"/>
          <w:sz w:val="28"/>
          <w:szCs w:val="28"/>
        </w:rPr>
      </w:pPr>
      <w:r w:rsidRPr="004D3CA7">
        <w:rPr>
          <w:kern w:val="2"/>
          <w:sz w:val="28"/>
          <w:szCs w:val="28"/>
        </w:rPr>
        <w:t>2.1.</w:t>
      </w:r>
      <w:r w:rsidR="003D3138">
        <w:rPr>
          <w:kern w:val="2"/>
          <w:sz w:val="28"/>
          <w:szCs w:val="28"/>
        </w:rPr>
        <w:t>6</w:t>
      </w:r>
      <w:r w:rsidRPr="004D3CA7">
        <w:rPr>
          <w:kern w:val="2"/>
          <w:sz w:val="28"/>
          <w:szCs w:val="28"/>
        </w:rPr>
        <w:t>.</w:t>
      </w:r>
      <w:r>
        <w:rPr>
          <w:kern w:val="2"/>
          <w:sz w:val="28"/>
          <w:szCs w:val="28"/>
        </w:rPr>
        <w:t> </w:t>
      </w:r>
      <w:r w:rsidRPr="004D3CA7">
        <w:rPr>
          <w:kern w:val="2"/>
          <w:sz w:val="28"/>
          <w:szCs w:val="28"/>
        </w:rPr>
        <w:t xml:space="preserve">В целях привлечения специалистов для работы </w:t>
      </w:r>
      <w:r>
        <w:rPr>
          <w:kern w:val="2"/>
          <w:sz w:val="28"/>
          <w:szCs w:val="28"/>
        </w:rPr>
        <w:t>в сельской местности</w:t>
      </w:r>
      <w:r w:rsidRPr="004D3CA7">
        <w:rPr>
          <w:kern w:val="2"/>
          <w:sz w:val="28"/>
          <w:szCs w:val="28"/>
        </w:rPr>
        <w:t xml:space="preserve"> размеры должностных окла</w:t>
      </w:r>
      <w:r w:rsidR="002454DA">
        <w:rPr>
          <w:kern w:val="2"/>
          <w:sz w:val="28"/>
          <w:szCs w:val="28"/>
        </w:rPr>
        <w:t>дов руководителей, специалистовМБУЗ «ЦРБ» Цимлянского района</w:t>
      </w:r>
      <w:r w:rsidRPr="004D3CA7">
        <w:rPr>
          <w:kern w:val="2"/>
          <w:sz w:val="28"/>
          <w:szCs w:val="28"/>
        </w:rPr>
        <w:t xml:space="preserve"> (структурных </w:t>
      </w:r>
      <w:r w:rsidRPr="004D3CA7">
        <w:rPr>
          <w:kern w:val="2"/>
          <w:sz w:val="28"/>
          <w:szCs w:val="28"/>
        </w:rPr>
        <w:lastRenderedPageBreak/>
        <w:t>подразделений), расположенных в сельской местности и рабочих поселках, повышаются на 10 процентов и образуют новый должностной оклад.</w:t>
      </w:r>
    </w:p>
    <w:p w:rsidR="003152FE" w:rsidRDefault="003152FE" w:rsidP="00740F3D">
      <w:pPr>
        <w:autoSpaceDE w:val="0"/>
        <w:autoSpaceDN w:val="0"/>
        <w:adjustRightInd w:val="0"/>
        <w:ind w:firstLine="709"/>
        <w:jc w:val="both"/>
        <w:rPr>
          <w:kern w:val="2"/>
          <w:sz w:val="28"/>
          <w:szCs w:val="28"/>
        </w:rPr>
      </w:pPr>
    </w:p>
    <w:p w:rsidR="003152FE" w:rsidRPr="009B7950" w:rsidRDefault="001618AE" w:rsidP="00740F3D">
      <w:pPr>
        <w:shd w:val="clear" w:color="auto" w:fill="FFFFFF"/>
        <w:ind w:firstLine="744"/>
        <w:jc w:val="both"/>
      </w:pPr>
      <w:r w:rsidRPr="009B7950">
        <w:rPr>
          <w:spacing w:val="10"/>
          <w:sz w:val="28"/>
          <w:szCs w:val="28"/>
        </w:rPr>
        <w:t>2.2</w:t>
      </w:r>
      <w:r w:rsidR="003152FE" w:rsidRPr="009B7950">
        <w:rPr>
          <w:spacing w:val="10"/>
          <w:sz w:val="28"/>
          <w:szCs w:val="28"/>
        </w:rPr>
        <w:t xml:space="preserve">. Размеры должностных окладов специалистов, служащих и </w:t>
      </w:r>
      <w:r w:rsidR="003152FE" w:rsidRPr="009B7950">
        <w:rPr>
          <w:spacing w:val="9"/>
          <w:sz w:val="28"/>
          <w:szCs w:val="28"/>
        </w:rPr>
        <w:t>руководителей структурных подразделений</w:t>
      </w:r>
      <w:r w:rsidRPr="009B7950">
        <w:rPr>
          <w:spacing w:val="9"/>
          <w:sz w:val="28"/>
          <w:szCs w:val="28"/>
        </w:rPr>
        <w:t>:</w:t>
      </w:r>
    </w:p>
    <w:p w:rsidR="00BD4643" w:rsidRPr="009B7950" w:rsidRDefault="001618AE" w:rsidP="00BD4643">
      <w:pPr>
        <w:shd w:val="clear" w:color="auto" w:fill="FFFFFF"/>
        <w:spacing w:before="317" w:line="322" w:lineRule="exact"/>
        <w:ind w:left="106" w:right="528" w:firstLine="730"/>
        <w:jc w:val="both"/>
      </w:pPr>
      <w:r w:rsidRPr="009B7950">
        <w:rPr>
          <w:sz w:val="28"/>
          <w:szCs w:val="28"/>
        </w:rPr>
        <w:t>2</w:t>
      </w:r>
      <w:r w:rsidR="00BD4643" w:rsidRPr="009B7950">
        <w:rPr>
          <w:sz w:val="28"/>
          <w:szCs w:val="28"/>
        </w:rPr>
        <w:t>.</w:t>
      </w:r>
      <w:r w:rsidRPr="009B7950">
        <w:rPr>
          <w:sz w:val="28"/>
          <w:szCs w:val="28"/>
        </w:rPr>
        <w:t>2</w:t>
      </w:r>
      <w:r w:rsidR="00BD4643" w:rsidRPr="009B7950">
        <w:rPr>
          <w:sz w:val="28"/>
          <w:szCs w:val="28"/>
        </w:rPr>
        <w:t xml:space="preserve">.1. Профессиональная квалификационная группа «Медицинский и </w:t>
      </w:r>
      <w:r w:rsidR="00BD4643" w:rsidRPr="009B7950">
        <w:rPr>
          <w:spacing w:val="-1"/>
          <w:sz w:val="28"/>
          <w:szCs w:val="28"/>
        </w:rPr>
        <w:t>фармацевтический персонал первого уровня»:</w:t>
      </w:r>
    </w:p>
    <w:p w:rsidR="00BD4643" w:rsidRPr="009B7950" w:rsidRDefault="00BD4643" w:rsidP="00BD4643">
      <w:pPr>
        <w:spacing w:after="317" w:line="1" w:lineRule="exact"/>
        <w:rPr>
          <w:sz w:val="2"/>
          <w:szCs w:val="2"/>
        </w:rPr>
      </w:pPr>
    </w:p>
    <w:tbl>
      <w:tblPr>
        <w:tblW w:w="9214" w:type="dxa"/>
        <w:tblInd w:w="40" w:type="dxa"/>
        <w:tblLayout w:type="fixed"/>
        <w:tblCellMar>
          <w:left w:w="40" w:type="dxa"/>
          <w:right w:w="40" w:type="dxa"/>
        </w:tblCellMar>
        <w:tblLook w:val="0000"/>
      </w:tblPr>
      <w:tblGrid>
        <w:gridCol w:w="797"/>
        <w:gridCol w:w="2006"/>
        <w:gridCol w:w="5107"/>
        <w:gridCol w:w="1304"/>
      </w:tblGrid>
      <w:tr w:rsidR="00BD4643" w:rsidRPr="009B7950" w:rsidTr="008D6606">
        <w:trPr>
          <w:trHeight w:hRule="exact" w:val="1046"/>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spacing w:line="346" w:lineRule="exact"/>
              <w:ind w:left="106" w:right="96"/>
              <w:jc w:val="center"/>
            </w:pPr>
            <w:r w:rsidRPr="009B7950">
              <w:rPr>
                <w:sz w:val="28"/>
                <w:szCs w:val="28"/>
              </w:rPr>
              <w:t xml:space="preserve">№ </w:t>
            </w:r>
            <w:r w:rsidRPr="009B7950">
              <w:rPr>
                <w:b/>
                <w:bCs/>
                <w:i/>
                <w:iCs/>
                <w:spacing w:val="-10"/>
                <w:sz w:val="28"/>
                <w:szCs w:val="28"/>
              </w:rPr>
              <w:t>и/и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spacing w:line="322" w:lineRule="exact"/>
              <w:ind w:left="43" w:right="34" w:firstLine="34"/>
            </w:pPr>
            <w:r w:rsidRPr="009B7950">
              <w:rPr>
                <w:spacing w:val="-1"/>
                <w:sz w:val="28"/>
                <w:szCs w:val="28"/>
              </w:rPr>
              <w:t>Номер квали</w:t>
            </w:r>
            <w:r w:rsidRPr="009B7950">
              <w:rPr>
                <w:spacing w:val="-1"/>
                <w:sz w:val="28"/>
                <w:szCs w:val="28"/>
              </w:rPr>
              <w:softHyphen/>
            </w:r>
            <w:r w:rsidRPr="009B7950">
              <w:rPr>
                <w:spacing w:val="-4"/>
                <w:sz w:val="28"/>
                <w:szCs w:val="28"/>
              </w:rPr>
              <w:t xml:space="preserve">фикационного </w:t>
            </w:r>
            <w:r w:rsidRPr="009B7950">
              <w:rPr>
                <w:spacing w:val="-2"/>
                <w:sz w:val="28"/>
                <w:szCs w:val="28"/>
              </w:rPr>
              <w:t>уровня</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ind w:left="821"/>
            </w:pPr>
            <w:r w:rsidRPr="009B7950">
              <w:rPr>
                <w:spacing w:val="-2"/>
                <w:sz w:val="28"/>
                <w:szCs w:val="28"/>
              </w:rPr>
              <w:t>Наименование должностей</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spacing w:line="317" w:lineRule="exact"/>
              <w:ind w:left="82" w:right="115"/>
              <w:jc w:val="center"/>
            </w:pPr>
            <w:r w:rsidRPr="009B7950">
              <w:rPr>
                <w:spacing w:val="-3"/>
                <w:sz w:val="28"/>
                <w:szCs w:val="28"/>
              </w:rPr>
              <w:t>Размер долж</w:t>
            </w:r>
            <w:r w:rsidRPr="009B7950">
              <w:rPr>
                <w:spacing w:val="-3"/>
                <w:sz w:val="28"/>
                <w:szCs w:val="28"/>
              </w:rPr>
              <w:softHyphen/>
            </w:r>
            <w:r w:rsidRPr="009B7950">
              <w:rPr>
                <w:spacing w:val="-1"/>
                <w:sz w:val="28"/>
                <w:szCs w:val="28"/>
              </w:rPr>
              <w:t>ностного ок</w:t>
            </w:r>
            <w:r w:rsidRPr="009B7950">
              <w:rPr>
                <w:spacing w:val="-1"/>
                <w:sz w:val="28"/>
                <w:szCs w:val="28"/>
              </w:rPr>
              <w:softHyphen/>
            </w:r>
            <w:r w:rsidRPr="009B7950">
              <w:rPr>
                <w:spacing w:val="-3"/>
                <w:sz w:val="28"/>
                <w:szCs w:val="28"/>
              </w:rPr>
              <w:t>лада (рублей)</w:t>
            </w:r>
          </w:p>
        </w:tc>
      </w:tr>
      <w:tr w:rsidR="00BD4643" w:rsidRPr="009B7950" w:rsidTr="008D6606">
        <w:trPr>
          <w:trHeight w:hRule="exact" w:val="384"/>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jc w:val="center"/>
            </w:pPr>
            <w:r w:rsidRPr="009B7950">
              <w:rPr>
                <w:sz w:val="28"/>
                <w:szCs w:val="28"/>
              </w:rPr>
              <w:t>1</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ind w:left="826"/>
            </w:pPr>
            <w:r w:rsidRPr="009B7950">
              <w:rPr>
                <w:sz w:val="28"/>
                <w:szCs w:val="28"/>
              </w:rPr>
              <w:t>2</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ind w:left="2381"/>
            </w:pPr>
            <w:r w:rsidRPr="009B7950">
              <w:rPr>
                <w:sz w:val="28"/>
                <w:szCs w:val="28"/>
              </w:rPr>
              <w:t>3</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jc w:val="center"/>
            </w:pPr>
            <w:r w:rsidRPr="009B7950">
              <w:rPr>
                <w:sz w:val="28"/>
                <w:szCs w:val="28"/>
              </w:rPr>
              <w:t>4</w:t>
            </w:r>
          </w:p>
        </w:tc>
      </w:tr>
      <w:tr w:rsidR="00BD4643" w:rsidRPr="009B7950" w:rsidTr="008D6606">
        <w:trPr>
          <w:trHeight w:hRule="exact" w:val="1244"/>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jc w:val="center"/>
            </w:pPr>
            <w:r w:rsidRPr="009B7950">
              <w:rPr>
                <w:sz w:val="28"/>
                <w:szCs w:val="28"/>
              </w:rPr>
              <w:t>1.</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spacing w:line="322" w:lineRule="exact"/>
              <w:ind w:right="259"/>
            </w:pPr>
            <w:r w:rsidRPr="009B7950">
              <w:rPr>
                <w:spacing w:val="-11"/>
                <w:sz w:val="28"/>
                <w:szCs w:val="28"/>
              </w:rPr>
              <w:t>1 -й квалифи</w:t>
            </w:r>
            <w:r w:rsidRPr="009B7950">
              <w:rPr>
                <w:spacing w:val="-11"/>
                <w:sz w:val="28"/>
                <w:szCs w:val="28"/>
              </w:rPr>
              <w:softHyphen/>
            </w:r>
            <w:r w:rsidRPr="009B7950">
              <w:rPr>
                <w:spacing w:val="-1"/>
                <w:sz w:val="28"/>
                <w:szCs w:val="28"/>
              </w:rPr>
              <w:t>кационный уровень</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spacing w:line="322" w:lineRule="exact"/>
            </w:pPr>
            <w:r w:rsidRPr="009B7950">
              <w:rPr>
                <w:sz w:val="28"/>
                <w:szCs w:val="28"/>
              </w:rPr>
              <w:t xml:space="preserve">санитарка; санитарка (мойщица); </w:t>
            </w:r>
            <w:r w:rsidRPr="009B7950">
              <w:rPr>
                <w:spacing w:val="-1"/>
                <w:sz w:val="28"/>
                <w:szCs w:val="28"/>
              </w:rPr>
              <w:t>фасовщица</w:t>
            </w:r>
            <w:r w:rsidR="001618AE" w:rsidRPr="009B7950">
              <w:rPr>
                <w:spacing w:val="-1"/>
                <w:sz w:val="28"/>
                <w:szCs w:val="28"/>
              </w:rPr>
              <w:t xml:space="preserve">, </w:t>
            </w:r>
            <w:r w:rsidR="001618AE" w:rsidRPr="009B7950">
              <w:rPr>
                <w:spacing w:val="6"/>
                <w:sz w:val="28"/>
                <w:szCs w:val="28"/>
              </w:rPr>
              <w:t xml:space="preserve">младшая медицинская сестра по уходу </w:t>
            </w:r>
            <w:r w:rsidR="001618AE" w:rsidRPr="009B7950">
              <w:rPr>
                <w:sz w:val="28"/>
                <w:szCs w:val="28"/>
              </w:rPr>
              <w:t>за больными; сестра-хозяйка</w:t>
            </w:r>
          </w:p>
        </w:tc>
        <w:tc>
          <w:tcPr>
            <w:tcW w:w="1304"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6C70C5" w:rsidP="00A3757E">
            <w:pPr>
              <w:shd w:val="clear" w:color="auto" w:fill="FFFFFF"/>
              <w:jc w:val="center"/>
            </w:pPr>
            <w:r>
              <w:rPr>
                <w:spacing w:val="-4"/>
                <w:sz w:val="28"/>
                <w:szCs w:val="28"/>
              </w:rPr>
              <w:t>5664</w:t>
            </w:r>
          </w:p>
        </w:tc>
      </w:tr>
    </w:tbl>
    <w:p w:rsidR="00BD4643" w:rsidRPr="009B7950" w:rsidRDefault="00BD4643" w:rsidP="008D6606">
      <w:pPr>
        <w:shd w:val="clear" w:color="auto" w:fill="FFFFFF"/>
        <w:spacing w:before="312" w:after="317" w:line="317" w:lineRule="exact"/>
        <w:ind w:left="101" w:firstLine="706"/>
        <w:jc w:val="both"/>
      </w:pPr>
      <w:proofErr w:type="gramStart"/>
      <w:r w:rsidRPr="009B7950">
        <w:rPr>
          <w:spacing w:val="6"/>
          <w:sz w:val="28"/>
          <w:szCs w:val="28"/>
        </w:rPr>
        <w:t xml:space="preserve">Наименования должностей «санитарка», «санитарка (мойщица)», </w:t>
      </w:r>
      <w:r w:rsidRPr="009B7950">
        <w:rPr>
          <w:sz w:val="28"/>
          <w:szCs w:val="28"/>
        </w:rPr>
        <w:t xml:space="preserve">«фасовщица», замещаемых лицами мужского пола, именуются соответственно: </w:t>
      </w:r>
      <w:r w:rsidRPr="009B7950">
        <w:rPr>
          <w:spacing w:val="-1"/>
          <w:sz w:val="28"/>
          <w:szCs w:val="28"/>
        </w:rPr>
        <w:t>«санитар», «санитар (мойщик)», «фасовщик».</w:t>
      </w:r>
      <w:proofErr w:type="gramEnd"/>
    </w:p>
    <w:p w:rsidR="00BD4643" w:rsidRPr="009B7950" w:rsidRDefault="00BD4643" w:rsidP="00BD4643">
      <w:pPr>
        <w:shd w:val="clear" w:color="auto" w:fill="FFFFFF"/>
        <w:spacing w:before="312" w:after="317" w:line="317" w:lineRule="exact"/>
        <w:ind w:left="101" w:right="538" w:firstLine="706"/>
        <w:jc w:val="both"/>
        <w:sectPr w:rsidR="00BD4643" w:rsidRPr="009B7950" w:rsidSect="008D6606">
          <w:pgSz w:w="11909" w:h="16834"/>
          <w:pgMar w:top="851" w:right="1136" w:bottom="567" w:left="1701" w:header="720" w:footer="720" w:gutter="0"/>
          <w:cols w:space="60"/>
          <w:noEndnote/>
        </w:sectPr>
      </w:pPr>
    </w:p>
    <w:p w:rsidR="00BD4643" w:rsidRPr="009B7950" w:rsidRDefault="009B7950" w:rsidP="00FF5479">
      <w:pPr>
        <w:shd w:val="clear" w:color="auto" w:fill="FFFFFF"/>
        <w:spacing w:line="322" w:lineRule="exact"/>
        <w:ind w:right="49" w:firstLine="734"/>
      </w:pPr>
      <w:r w:rsidRPr="009B7950">
        <w:rPr>
          <w:spacing w:val="-2"/>
          <w:sz w:val="28"/>
          <w:szCs w:val="28"/>
        </w:rPr>
        <w:lastRenderedPageBreak/>
        <w:t>2</w:t>
      </w:r>
      <w:r w:rsidR="0052569E">
        <w:rPr>
          <w:spacing w:val="-2"/>
          <w:sz w:val="28"/>
          <w:szCs w:val="28"/>
        </w:rPr>
        <w:t>.</w:t>
      </w:r>
      <w:r w:rsidR="00BD4643" w:rsidRPr="009B7950">
        <w:rPr>
          <w:spacing w:val="-2"/>
          <w:sz w:val="28"/>
          <w:szCs w:val="28"/>
        </w:rPr>
        <w:t>2.</w:t>
      </w:r>
      <w:r w:rsidR="00D3604A">
        <w:rPr>
          <w:spacing w:val="-2"/>
          <w:sz w:val="28"/>
          <w:szCs w:val="28"/>
        </w:rPr>
        <w:t>2.</w:t>
      </w:r>
      <w:proofErr w:type="gramStart"/>
      <w:r w:rsidR="00BD4643" w:rsidRPr="009B7950">
        <w:rPr>
          <w:spacing w:val="-2"/>
          <w:sz w:val="28"/>
          <w:szCs w:val="28"/>
        </w:rPr>
        <w:t>Профессиональная</w:t>
      </w:r>
      <w:proofErr w:type="gramEnd"/>
      <w:r w:rsidR="00BD4643" w:rsidRPr="009B7950">
        <w:rPr>
          <w:spacing w:val="-2"/>
          <w:sz w:val="28"/>
          <w:szCs w:val="28"/>
        </w:rPr>
        <w:t xml:space="preserve">        квалификационная </w:t>
      </w:r>
      <w:r w:rsidR="00BD4643" w:rsidRPr="009B7950">
        <w:rPr>
          <w:spacing w:val="-1"/>
          <w:sz w:val="28"/>
          <w:szCs w:val="28"/>
        </w:rPr>
        <w:t>медицинский и фармацевтический персонал»:</w:t>
      </w:r>
    </w:p>
    <w:p w:rsidR="00BD4643" w:rsidRPr="009B7950" w:rsidRDefault="00BD4643" w:rsidP="00FF5479">
      <w:pPr>
        <w:shd w:val="clear" w:color="auto" w:fill="FFFFFF"/>
        <w:ind w:right="49"/>
      </w:pPr>
      <w:r w:rsidRPr="009B7950">
        <w:br w:type="column"/>
      </w:r>
      <w:r w:rsidRPr="009B7950">
        <w:rPr>
          <w:sz w:val="28"/>
          <w:szCs w:val="28"/>
        </w:rPr>
        <w:lastRenderedPageBreak/>
        <w:t>группа        «</w:t>
      </w:r>
      <w:proofErr w:type="gramStart"/>
      <w:r w:rsidRPr="009B7950">
        <w:rPr>
          <w:sz w:val="28"/>
          <w:szCs w:val="28"/>
        </w:rPr>
        <w:t>Средний</w:t>
      </w:r>
      <w:proofErr w:type="gramEnd"/>
    </w:p>
    <w:p w:rsidR="00BD4643" w:rsidRPr="009B7950" w:rsidRDefault="00BD4643" w:rsidP="00BD4643">
      <w:pPr>
        <w:shd w:val="clear" w:color="auto" w:fill="FFFFFF"/>
        <w:sectPr w:rsidR="00BD4643" w:rsidRPr="009B7950" w:rsidSect="008D6606">
          <w:type w:val="continuous"/>
          <w:pgSz w:w="11909" w:h="16834"/>
          <w:pgMar w:top="702" w:right="994" w:bottom="360" w:left="1701" w:header="720" w:footer="720" w:gutter="0"/>
          <w:cols w:num="2" w:space="720" w:equalWidth="0">
            <w:col w:w="6532" w:space="605"/>
            <w:col w:w="2601"/>
          </w:cols>
          <w:noEndnote/>
        </w:sectPr>
      </w:pPr>
    </w:p>
    <w:p w:rsidR="00BD4643" w:rsidRPr="009B7950" w:rsidRDefault="00BD4643" w:rsidP="00BD4643">
      <w:pPr>
        <w:spacing w:after="230" w:line="1" w:lineRule="exact"/>
        <w:rPr>
          <w:sz w:val="2"/>
          <w:szCs w:val="2"/>
        </w:rPr>
      </w:pPr>
    </w:p>
    <w:tbl>
      <w:tblPr>
        <w:tblW w:w="9072" w:type="dxa"/>
        <w:tblInd w:w="607" w:type="dxa"/>
        <w:tblLayout w:type="fixed"/>
        <w:tblCellMar>
          <w:left w:w="40" w:type="dxa"/>
          <w:right w:w="40" w:type="dxa"/>
        </w:tblCellMar>
        <w:tblLook w:val="0000"/>
      </w:tblPr>
      <w:tblGrid>
        <w:gridCol w:w="720"/>
        <w:gridCol w:w="2131"/>
        <w:gridCol w:w="5059"/>
        <w:gridCol w:w="1162"/>
      </w:tblGrid>
      <w:tr w:rsidR="00BD4643" w:rsidRPr="009B7950" w:rsidTr="008D6606">
        <w:trPr>
          <w:trHeight w:hRule="exact" w:val="105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spacing w:line="346" w:lineRule="exact"/>
              <w:ind w:left="72" w:right="53"/>
              <w:jc w:val="center"/>
            </w:pPr>
            <w:r w:rsidRPr="009B7950">
              <w:rPr>
                <w:sz w:val="28"/>
                <w:szCs w:val="28"/>
              </w:rPr>
              <w:t xml:space="preserve">№ </w:t>
            </w:r>
            <w:proofErr w:type="gramStart"/>
            <w:r w:rsidR="00067B4F">
              <w:rPr>
                <w:b/>
                <w:bCs/>
                <w:i/>
                <w:iCs/>
                <w:spacing w:val="-10"/>
                <w:sz w:val="28"/>
                <w:szCs w:val="28"/>
              </w:rPr>
              <w:t>п</w:t>
            </w:r>
            <w:proofErr w:type="gramEnd"/>
            <w:r w:rsidR="00067B4F">
              <w:rPr>
                <w:b/>
                <w:bCs/>
                <w:i/>
                <w:iCs/>
                <w:spacing w:val="-10"/>
                <w:sz w:val="28"/>
                <w:szCs w:val="28"/>
              </w:rPr>
              <w:t>/п</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spacing w:line="322" w:lineRule="exact"/>
              <w:ind w:left="101" w:right="101"/>
            </w:pPr>
            <w:r w:rsidRPr="009B7950">
              <w:rPr>
                <w:spacing w:val="-1"/>
                <w:sz w:val="28"/>
                <w:szCs w:val="28"/>
              </w:rPr>
              <w:t>Номер квали</w:t>
            </w:r>
            <w:r w:rsidRPr="009B7950">
              <w:rPr>
                <w:spacing w:val="-1"/>
                <w:sz w:val="28"/>
                <w:szCs w:val="28"/>
              </w:rPr>
              <w:softHyphen/>
            </w:r>
            <w:r w:rsidRPr="009B7950">
              <w:rPr>
                <w:spacing w:val="-4"/>
                <w:sz w:val="28"/>
                <w:szCs w:val="28"/>
              </w:rPr>
              <w:t xml:space="preserve">фикационного </w:t>
            </w:r>
            <w:r w:rsidRPr="009B7950">
              <w:rPr>
                <w:spacing w:val="-2"/>
                <w:sz w:val="28"/>
                <w:szCs w:val="28"/>
              </w:rPr>
              <w:t>уровня</w:t>
            </w:r>
          </w:p>
        </w:tc>
        <w:tc>
          <w:tcPr>
            <w:tcW w:w="5059"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jc w:val="center"/>
            </w:pPr>
            <w:r w:rsidRPr="009B7950">
              <w:rPr>
                <w:spacing w:val="-2"/>
                <w:sz w:val="28"/>
                <w:szCs w:val="28"/>
              </w:rPr>
              <w:t>Наименование должностей</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spacing w:line="317" w:lineRule="exact"/>
              <w:ind w:left="86" w:right="110"/>
              <w:jc w:val="center"/>
            </w:pPr>
            <w:r w:rsidRPr="009B7950">
              <w:rPr>
                <w:spacing w:val="-3"/>
                <w:sz w:val="28"/>
                <w:szCs w:val="28"/>
              </w:rPr>
              <w:t>Размер долж</w:t>
            </w:r>
            <w:r w:rsidRPr="009B7950">
              <w:rPr>
                <w:spacing w:val="-3"/>
                <w:sz w:val="28"/>
                <w:szCs w:val="28"/>
              </w:rPr>
              <w:softHyphen/>
            </w:r>
            <w:r w:rsidRPr="009B7950">
              <w:rPr>
                <w:spacing w:val="-1"/>
                <w:sz w:val="28"/>
                <w:szCs w:val="28"/>
              </w:rPr>
              <w:t>ностного ок</w:t>
            </w:r>
            <w:r w:rsidRPr="009B7950">
              <w:rPr>
                <w:spacing w:val="-1"/>
                <w:sz w:val="28"/>
                <w:szCs w:val="28"/>
              </w:rPr>
              <w:softHyphen/>
            </w:r>
            <w:r w:rsidRPr="009B7950">
              <w:rPr>
                <w:spacing w:val="-3"/>
                <w:sz w:val="28"/>
                <w:szCs w:val="28"/>
              </w:rPr>
              <w:t>лада (рублей)</w:t>
            </w:r>
          </w:p>
        </w:tc>
      </w:tr>
      <w:tr w:rsidR="00BD4643" w:rsidRPr="009B7950" w:rsidTr="008D6606">
        <w:trPr>
          <w:trHeight w:hRule="exact" w:val="40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jc w:val="center"/>
            </w:pPr>
            <w:r w:rsidRPr="009B7950">
              <w:rPr>
                <w:sz w:val="28"/>
                <w:szCs w:val="28"/>
              </w:rPr>
              <w:t>1</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ind w:left="888"/>
            </w:pPr>
            <w:r w:rsidRPr="009B7950">
              <w:rPr>
                <w:sz w:val="28"/>
                <w:szCs w:val="28"/>
              </w:rPr>
              <w:t>2</w:t>
            </w:r>
          </w:p>
        </w:tc>
        <w:tc>
          <w:tcPr>
            <w:tcW w:w="5059"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jc w:val="center"/>
            </w:pPr>
            <w:r w:rsidRPr="009B7950">
              <w:rPr>
                <w:sz w:val="28"/>
                <w:szCs w:val="28"/>
              </w:rPr>
              <w:t>3</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jc w:val="center"/>
            </w:pPr>
            <w:r w:rsidRPr="009B7950">
              <w:rPr>
                <w:sz w:val="28"/>
                <w:szCs w:val="28"/>
              </w:rPr>
              <w:t>4</w:t>
            </w:r>
          </w:p>
        </w:tc>
      </w:tr>
      <w:tr w:rsidR="00BD4643" w:rsidRPr="009B7950" w:rsidTr="008D6606">
        <w:trPr>
          <w:trHeight w:hRule="exact" w:val="505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jc w:val="center"/>
            </w:pPr>
            <w:r w:rsidRPr="009B7950">
              <w:rPr>
                <w:sz w:val="28"/>
                <w:szCs w:val="28"/>
              </w:rPr>
              <w:t>1.</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4643" w:rsidRPr="009B7950" w:rsidRDefault="00BD4643" w:rsidP="00A3757E">
            <w:pPr>
              <w:shd w:val="clear" w:color="auto" w:fill="FFFFFF"/>
              <w:spacing w:line="317" w:lineRule="exact"/>
              <w:ind w:right="120"/>
            </w:pPr>
            <w:r w:rsidRPr="009B7950">
              <w:rPr>
                <w:spacing w:val="-5"/>
                <w:sz w:val="28"/>
                <w:szCs w:val="28"/>
              </w:rPr>
              <w:t>1-й квалифика</w:t>
            </w:r>
            <w:r w:rsidRPr="009B7950">
              <w:rPr>
                <w:spacing w:val="-5"/>
                <w:sz w:val="28"/>
                <w:szCs w:val="28"/>
              </w:rPr>
              <w:softHyphen/>
            </w:r>
            <w:r w:rsidRPr="009B7950">
              <w:rPr>
                <w:spacing w:val="-2"/>
                <w:sz w:val="28"/>
                <w:szCs w:val="28"/>
              </w:rPr>
              <w:t>ционный уро</w:t>
            </w:r>
            <w:r w:rsidRPr="009B7950">
              <w:rPr>
                <w:spacing w:val="-2"/>
                <w:sz w:val="28"/>
                <w:szCs w:val="28"/>
              </w:rPr>
              <w:softHyphen/>
            </w:r>
            <w:r w:rsidRPr="009B7950">
              <w:rPr>
                <w:spacing w:val="-4"/>
                <w:sz w:val="28"/>
                <w:szCs w:val="28"/>
              </w:rPr>
              <w:t>вень</w:t>
            </w:r>
          </w:p>
        </w:tc>
        <w:tc>
          <w:tcPr>
            <w:tcW w:w="5059" w:type="dxa"/>
            <w:tcBorders>
              <w:top w:val="single" w:sz="6" w:space="0" w:color="auto"/>
              <w:left w:val="single" w:sz="6" w:space="0" w:color="auto"/>
              <w:bottom w:val="single" w:sz="6" w:space="0" w:color="auto"/>
              <w:right w:val="single" w:sz="6" w:space="0" w:color="auto"/>
            </w:tcBorders>
            <w:shd w:val="clear" w:color="auto" w:fill="FFFFFF"/>
          </w:tcPr>
          <w:p w:rsidR="00BD4643" w:rsidRDefault="00BD4643" w:rsidP="006534B8">
            <w:pPr>
              <w:shd w:val="clear" w:color="auto" w:fill="FFFFFF"/>
              <w:spacing w:line="322" w:lineRule="exact"/>
              <w:rPr>
                <w:spacing w:val="-2"/>
                <w:sz w:val="28"/>
                <w:szCs w:val="28"/>
              </w:rPr>
            </w:pPr>
            <w:r w:rsidRPr="009B7950">
              <w:rPr>
                <w:spacing w:val="-1"/>
                <w:sz w:val="28"/>
                <w:szCs w:val="28"/>
              </w:rPr>
              <w:t xml:space="preserve">инструктор по </w:t>
            </w:r>
            <w:r w:rsidR="006534B8">
              <w:rPr>
                <w:spacing w:val="-1"/>
                <w:sz w:val="28"/>
                <w:szCs w:val="28"/>
              </w:rPr>
              <w:t xml:space="preserve">трудовой   </w:t>
            </w:r>
            <w:r w:rsidRPr="009B7950">
              <w:rPr>
                <w:spacing w:val="-1"/>
                <w:sz w:val="28"/>
                <w:szCs w:val="28"/>
              </w:rPr>
              <w:t xml:space="preserve"> терапии; </w:t>
            </w:r>
            <w:r w:rsidRPr="009B7950">
              <w:rPr>
                <w:spacing w:val="-2"/>
                <w:sz w:val="28"/>
                <w:szCs w:val="28"/>
              </w:rPr>
              <w:t>про</w:t>
            </w:r>
            <w:r w:rsidR="006534B8">
              <w:rPr>
                <w:spacing w:val="-2"/>
                <w:sz w:val="28"/>
                <w:szCs w:val="28"/>
              </w:rPr>
              <w:t xml:space="preserve">давец  оптики; </w:t>
            </w:r>
            <w:r w:rsidRPr="009B7950">
              <w:rPr>
                <w:spacing w:val="-2"/>
                <w:sz w:val="28"/>
                <w:szCs w:val="28"/>
              </w:rPr>
              <w:t>медицинский дезинфектор; медицинский регистратор;</w:t>
            </w:r>
          </w:p>
          <w:p w:rsidR="003D3138" w:rsidRPr="009B7950" w:rsidRDefault="003D3138" w:rsidP="006534B8">
            <w:pPr>
              <w:shd w:val="clear" w:color="auto" w:fill="FFFFFF"/>
              <w:spacing w:line="326" w:lineRule="exact"/>
            </w:pPr>
            <w:r w:rsidRPr="009B7950">
              <w:rPr>
                <w:sz w:val="28"/>
                <w:szCs w:val="28"/>
              </w:rPr>
              <w:t>младший фармацевт независимо от квалификационной категории</w:t>
            </w:r>
          </w:p>
          <w:p w:rsidR="003D3138" w:rsidRPr="009B7950" w:rsidRDefault="003D3138" w:rsidP="006534B8">
            <w:pPr>
              <w:shd w:val="clear" w:color="auto" w:fill="FFFFFF"/>
              <w:spacing w:line="322" w:lineRule="exact"/>
            </w:pPr>
            <w:r w:rsidRPr="009B7950">
              <w:rPr>
                <w:spacing w:val="-10"/>
                <w:sz w:val="28"/>
                <w:szCs w:val="28"/>
              </w:rPr>
              <w:t>гигиенист стоматологический; инструктор-</w:t>
            </w:r>
            <w:r w:rsidRPr="009B7950">
              <w:rPr>
                <w:spacing w:val="1"/>
                <w:sz w:val="28"/>
                <w:szCs w:val="28"/>
              </w:rPr>
              <w:t>дезинфектор; инструктор по гигиени</w:t>
            </w:r>
            <w:r w:rsidRPr="009B7950">
              <w:rPr>
                <w:spacing w:val="1"/>
                <w:sz w:val="28"/>
                <w:szCs w:val="28"/>
              </w:rPr>
              <w:softHyphen/>
              <w:t xml:space="preserve">ческому воспитанию; инструктор по </w:t>
            </w:r>
            <w:r w:rsidRPr="009B7950">
              <w:rPr>
                <w:sz w:val="28"/>
                <w:szCs w:val="28"/>
              </w:rPr>
              <w:t xml:space="preserve">лечебной физкультуре; медицинский </w:t>
            </w:r>
            <w:r w:rsidRPr="009B7950">
              <w:rPr>
                <w:spacing w:val="-2"/>
                <w:sz w:val="28"/>
                <w:szCs w:val="28"/>
              </w:rPr>
              <w:t xml:space="preserve">статистик; медицинская сестра </w:t>
            </w:r>
            <w:proofErr w:type="spellStart"/>
            <w:proofErr w:type="gramStart"/>
            <w:r w:rsidRPr="009B7950">
              <w:rPr>
                <w:spacing w:val="-2"/>
                <w:sz w:val="28"/>
                <w:szCs w:val="28"/>
              </w:rPr>
              <w:t>стерили-</w:t>
            </w:r>
            <w:r w:rsidRPr="009B7950">
              <w:rPr>
                <w:spacing w:val="-1"/>
                <w:sz w:val="28"/>
                <w:szCs w:val="28"/>
              </w:rPr>
              <w:t>зационной</w:t>
            </w:r>
            <w:proofErr w:type="spellEnd"/>
            <w:proofErr w:type="gramEnd"/>
            <w:r>
              <w:rPr>
                <w:spacing w:val="-1"/>
                <w:sz w:val="28"/>
                <w:szCs w:val="28"/>
              </w:rPr>
              <w:t>; должностной оклад, работающих в структурных подразделениях, расположенных в сельской местности повышается на 10% и образует новый должностной оклад</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3D3138" w:rsidRDefault="003D3138" w:rsidP="003D3138">
            <w:pPr>
              <w:shd w:val="clear" w:color="auto" w:fill="FFFFFF"/>
              <w:jc w:val="center"/>
              <w:rPr>
                <w:spacing w:val="-6"/>
                <w:sz w:val="28"/>
                <w:szCs w:val="28"/>
              </w:rPr>
            </w:pPr>
          </w:p>
          <w:p w:rsidR="003D3138" w:rsidRDefault="003D3138" w:rsidP="003D3138">
            <w:pPr>
              <w:shd w:val="clear" w:color="auto" w:fill="FFFFFF"/>
              <w:jc w:val="center"/>
              <w:rPr>
                <w:spacing w:val="-6"/>
                <w:sz w:val="28"/>
                <w:szCs w:val="28"/>
              </w:rPr>
            </w:pPr>
          </w:p>
          <w:p w:rsidR="003D3138" w:rsidRDefault="006C70C5" w:rsidP="003D3138">
            <w:pPr>
              <w:shd w:val="clear" w:color="auto" w:fill="FFFFFF"/>
              <w:jc w:val="center"/>
              <w:rPr>
                <w:spacing w:val="-6"/>
                <w:sz w:val="28"/>
                <w:szCs w:val="28"/>
              </w:rPr>
            </w:pPr>
            <w:r>
              <w:rPr>
                <w:spacing w:val="-6"/>
                <w:sz w:val="28"/>
                <w:szCs w:val="28"/>
              </w:rPr>
              <w:t>6233</w:t>
            </w:r>
          </w:p>
          <w:p w:rsidR="003D3138" w:rsidRDefault="003D3138" w:rsidP="003D3138">
            <w:pPr>
              <w:shd w:val="clear" w:color="auto" w:fill="FFFFFF"/>
              <w:jc w:val="center"/>
              <w:rPr>
                <w:spacing w:val="-6"/>
                <w:sz w:val="28"/>
                <w:szCs w:val="28"/>
              </w:rPr>
            </w:pPr>
          </w:p>
          <w:p w:rsidR="003D3138" w:rsidRDefault="003D3138" w:rsidP="003D3138">
            <w:pPr>
              <w:shd w:val="clear" w:color="auto" w:fill="FFFFFF"/>
              <w:jc w:val="center"/>
              <w:rPr>
                <w:spacing w:val="-6"/>
                <w:sz w:val="28"/>
                <w:szCs w:val="28"/>
              </w:rPr>
            </w:pPr>
          </w:p>
          <w:p w:rsidR="003D3138" w:rsidRDefault="003D3138" w:rsidP="003D3138">
            <w:pPr>
              <w:shd w:val="clear" w:color="auto" w:fill="FFFFFF"/>
              <w:jc w:val="center"/>
              <w:rPr>
                <w:spacing w:val="-6"/>
                <w:sz w:val="28"/>
                <w:szCs w:val="28"/>
              </w:rPr>
            </w:pPr>
          </w:p>
          <w:p w:rsidR="003D3138" w:rsidRDefault="003D3138" w:rsidP="003D3138">
            <w:pPr>
              <w:shd w:val="clear" w:color="auto" w:fill="FFFFFF"/>
              <w:jc w:val="center"/>
              <w:rPr>
                <w:spacing w:val="-6"/>
                <w:sz w:val="28"/>
                <w:szCs w:val="28"/>
              </w:rPr>
            </w:pPr>
          </w:p>
          <w:p w:rsidR="003D3138" w:rsidRDefault="003D3138" w:rsidP="003D3138">
            <w:pPr>
              <w:shd w:val="clear" w:color="auto" w:fill="FFFFFF"/>
              <w:jc w:val="center"/>
              <w:rPr>
                <w:spacing w:val="-6"/>
                <w:sz w:val="28"/>
                <w:szCs w:val="28"/>
              </w:rPr>
            </w:pPr>
          </w:p>
          <w:p w:rsidR="003D3138" w:rsidRDefault="003D3138" w:rsidP="003D3138">
            <w:pPr>
              <w:shd w:val="clear" w:color="auto" w:fill="FFFFFF"/>
              <w:jc w:val="center"/>
              <w:rPr>
                <w:spacing w:val="-6"/>
                <w:sz w:val="28"/>
                <w:szCs w:val="28"/>
              </w:rPr>
            </w:pPr>
          </w:p>
          <w:p w:rsidR="003D3138" w:rsidRDefault="003D3138" w:rsidP="003D3138">
            <w:pPr>
              <w:shd w:val="clear" w:color="auto" w:fill="FFFFFF"/>
              <w:jc w:val="center"/>
              <w:rPr>
                <w:spacing w:val="-6"/>
                <w:sz w:val="28"/>
                <w:szCs w:val="28"/>
              </w:rPr>
            </w:pPr>
          </w:p>
          <w:p w:rsidR="003D3138" w:rsidRDefault="003D3138" w:rsidP="003D3138">
            <w:pPr>
              <w:shd w:val="clear" w:color="auto" w:fill="FFFFFF"/>
              <w:jc w:val="center"/>
              <w:rPr>
                <w:spacing w:val="-6"/>
                <w:sz w:val="28"/>
                <w:szCs w:val="28"/>
              </w:rPr>
            </w:pPr>
          </w:p>
          <w:p w:rsidR="003D3138" w:rsidRDefault="003D3138" w:rsidP="003D3138">
            <w:pPr>
              <w:shd w:val="clear" w:color="auto" w:fill="FFFFFF"/>
              <w:jc w:val="center"/>
              <w:rPr>
                <w:spacing w:val="-6"/>
                <w:sz w:val="28"/>
                <w:szCs w:val="28"/>
              </w:rPr>
            </w:pPr>
          </w:p>
          <w:p w:rsidR="003D3138" w:rsidRDefault="003D3138" w:rsidP="003D3138">
            <w:pPr>
              <w:shd w:val="clear" w:color="auto" w:fill="FFFFFF"/>
              <w:jc w:val="center"/>
              <w:rPr>
                <w:spacing w:val="-6"/>
                <w:sz w:val="28"/>
                <w:szCs w:val="28"/>
              </w:rPr>
            </w:pPr>
          </w:p>
          <w:p w:rsidR="00BD4643" w:rsidRPr="009B7950" w:rsidRDefault="006C70C5" w:rsidP="003D3138">
            <w:pPr>
              <w:shd w:val="clear" w:color="auto" w:fill="FFFFFF"/>
              <w:jc w:val="center"/>
            </w:pPr>
            <w:r>
              <w:rPr>
                <w:spacing w:val="-6"/>
                <w:sz w:val="28"/>
                <w:szCs w:val="28"/>
              </w:rPr>
              <w:t>6857</w:t>
            </w:r>
          </w:p>
        </w:tc>
      </w:tr>
      <w:tr w:rsidR="003D3138" w:rsidRPr="009B7950" w:rsidTr="008D6606">
        <w:trPr>
          <w:trHeight w:hRule="exact" w:val="505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3D3138" w:rsidRPr="003364B4" w:rsidRDefault="003D3138" w:rsidP="00730C1C">
            <w:pPr>
              <w:shd w:val="clear" w:color="auto" w:fill="FFFFFF"/>
              <w:ind w:left="149"/>
            </w:pPr>
            <w:r w:rsidRPr="003364B4">
              <w:rPr>
                <w:color w:val="000000"/>
                <w:sz w:val="28"/>
                <w:szCs w:val="28"/>
              </w:rPr>
              <w:lastRenderedPageBreak/>
              <w:t>2.</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3D3138" w:rsidRPr="003364B4" w:rsidRDefault="003D3138" w:rsidP="00730C1C">
            <w:pPr>
              <w:shd w:val="clear" w:color="auto" w:fill="FFFFFF"/>
              <w:spacing w:line="317" w:lineRule="exact"/>
              <w:ind w:right="125" w:hanging="5"/>
            </w:pPr>
            <w:r w:rsidRPr="003364B4">
              <w:rPr>
                <w:color w:val="000000"/>
                <w:spacing w:val="-3"/>
                <w:sz w:val="28"/>
                <w:szCs w:val="28"/>
              </w:rPr>
              <w:t>2-й квалифика</w:t>
            </w:r>
            <w:r w:rsidRPr="003364B4">
              <w:rPr>
                <w:color w:val="000000"/>
                <w:spacing w:val="-3"/>
                <w:sz w:val="28"/>
                <w:szCs w:val="28"/>
              </w:rPr>
              <w:softHyphen/>
            </w:r>
            <w:r w:rsidRPr="003364B4">
              <w:rPr>
                <w:color w:val="000000"/>
                <w:spacing w:val="-2"/>
                <w:sz w:val="28"/>
                <w:szCs w:val="28"/>
              </w:rPr>
              <w:t>ционный уро</w:t>
            </w:r>
            <w:r w:rsidRPr="003364B4">
              <w:rPr>
                <w:color w:val="000000"/>
                <w:spacing w:val="-2"/>
                <w:sz w:val="28"/>
                <w:szCs w:val="28"/>
              </w:rPr>
              <w:softHyphen/>
            </w:r>
            <w:r w:rsidRPr="003364B4">
              <w:rPr>
                <w:color w:val="000000"/>
                <w:spacing w:val="-4"/>
                <w:sz w:val="28"/>
                <w:szCs w:val="28"/>
              </w:rPr>
              <w:t>вень</w:t>
            </w:r>
          </w:p>
        </w:tc>
        <w:tc>
          <w:tcPr>
            <w:tcW w:w="5059" w:type="dxa"/>
            <w:tcBorders>
              <w:top w:val="single" w:sz="6" w:space="0" w:color="auto"/>
              <w:left w:val="single" w:sz="6" w:space="0" w:color="auto"/>
              <w:bottom w:val="single" w:sz="6" w:space="0" w:color="auto"/>
              <w:right w:val="single" w:sz="6" w:space="0" w:color="auto"/>
            </w:tcBorders>
            <w:shd w:val="clear" w:color="auto" w:fill="FFFFFF"/>
          </w:tcPr>
          <w:p w:rsidR="003D3138" w:rsidRPr="003364B4" w:rsidRDefault="003D3138" w:rsidP="00E22150">
            <w:pPr>
              <w:shd w:val="clear" w:color="auto" w:fill="FFFFFF"/>
              <w:spacing w:line="322" w:lineRule="exact"/>
              <w:ind w:hanging="5"/>
            </w:pPr>
            <w:r w:rsidRPr="003364B4">
              <w:rPr>
                <w:color w:val="000000"/>
                <w:spacing w:val="19"/>
                <w:sz w:val="28"/>
                <w:szCs w:val="28"/>
              </w:rPr>
              <w:t xml:space="preserve">лаборант; медицинская сестра </w:t>
            </w:r>
            <w:r w:rsidRPr="003364B4">
              <w:rPr>
                <w:color w:val="000000"/>
                <w:spacing w:val="-1"/>
                <w:sz w:val="28"/>
                <w:szCs w:val="28"/>
              </w:rPr>
              <w:t>диетическая</w:t>
            </w:r>
          </w:p>
          <w:p w:rsidR="003D3138" w:rsidRPr="003364B4" w:rsidRDefault="003D3138" w:rsidP="00E22150">
            <w:pPr>
              <w:shd w:val="clear" w:color="auto" w:fill="FFFFFF"/>
              <w:spacing w:line="317" w:lineRule="exact"/>
            </w:pPr>
            <w:proofErr w:type="gramStart"/>
            <w:r w:rsidRPr="003364B4">
              <w:rPr>
                <w:color w:val="000000"/>
                <w:sz w:val="28"/>
                <w:szCs w:val="28"/>
              </w:rPr>
              <w:t xml:space="preserve">помощник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врача-паразитолога, врача по </w:t>
            </w:r>
            <w:r w:rsidRPr="003364B4">
              <w:rPr>
                <w:color w:val="000000"/>
                <w:spacing w:val="13"/>
                <w:sz w:val="28"/>
                <w:szCs w:val="28"/>
              </w:rPr>
              <w:t>радиационной гигиене, врача-</w:t>
            </w:r>
            <w:r w:rsidRPr="003364B4">
              <w:rPr>
                <w:color w:val="000000"/>
                <w:sz w:val="28"/>
                <w:szCs w:val="28"/>
              </w:rPr>
              <w:t>эпидемиолога); помощник энтомолога; рентгенолаборант</w:t>
            </w:r>
            <w:r>
              <w:rPr>
                <w:color w:val="000000"/>
                <w:sz w:val="28"/>
                <w:szCs w:val="28"/>
              </w:rPr>
              <w:t xml:space="preserve">; </w:t>
            </w:r>
            <w:r>
              <w:rPr>
                <w:spacing w:val="-1"/>
                <w:sz w:val="28"/>
                <w:szCs w:val="28"/>
              </w:rPr>
              <w:t>должностной оклад, работающих в структурных подразделениях, расположенных в сельской местности повышается на 10% и образует новый должностной оклад</w:t>
            </w:r>
            <w:proofErr w:type="gramEnd"/>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3D3138" w:rsidRPr="003364B4" w:rsidRDefault="003D3138" w:rsidP="00730C1C">
            <w:pPr>
              <w:shd w:val="clear" w:color="auto" w:fill="FFFFFF"/>
              <w:jc w:val="center"/>
              <w:rPr>
                <w:color w:val="000000"/>
                <w:spacing w:val="-9"/>
                <w:sz w:val="28"/>
                <w:szCs w:val="28"/>
              </w:rPr>
            </w:pPr>
          </w:p>
          <w:p w:rsidR="003D3138" w:rsidRPr="003364B4" w:rsidRDefault="003D3138" w:rsidP="00730C1C">
            <w:pPr>
              <w:shd w:val="clear" w:color="auto" w:fill="FFFFFF"/>
              <w:jc w:val="center"/>
              <w:rPr>
                <w:color w:val="000000"/>
                <w:spacing w:val="-9"/>
                <w:sz w:val="28"/>
                <w:szCs w:val="28"/>
              </w:rPr>
            </w:pPr>
          </w:p>
          <w:p w:rsidR="003D3138" w:rsidRDefault="006C70C5" w:rsidP="00730C1C">
            <w:pPr>
              <w:shd w:val="clear" w:color="auto" w:fill="FFFFFF"/>
              <w:jc w:val="center"/>
              <w:rPr>
                <w:color w:val="000000"/>
                <w:spacing w:val="-9"/>
                <w:sz w:val="28"/>
                <w:szCs w:val="28"/>
              </w:rPr>
            </w:pPr>
            <w:r>
              <w:rPr>
                <w:color w:val="000000"/>
                <w:spacing w:val="-9"/>
                <w:sz w:val="28"/>
                <w:szCs w:val="28"/>
              </w:rPr>
              <w:t>6548</w:t>
            </w:r>
          </w:p>
          <w:p w:rsidR="003D3138" w:rsidRDefault="003D3138" w:rsidP="00730C1C">
            <w:pPr>
              <w:shd w:val="clear" w:color="auto" w:fill="FFFFFF"/>
              <w:jc w:val="center"/>
              <w:rPr>
                <w:color w:val="000000"/>
                <w:spacing w:val="-9"/>
                <w:sz w:val="28"/>
                <w:szCs w:val="28"/>
              </w:rPr>
            </w:pPr>
          </w:p>
          <w:p w:rsidR="003D3138" w:rsidRDefault="003D3138" w:rsidP="00730C1C">
            <w:pPr>
              <w:shd w:val="clear" w:color="auto" w:fill="FFFFFF"/>
              <w:jc w:val="center"/>
              <w:rPr>
                <w:color w:val="000000"/>
                <w:spacing w:val="-9"/>
                <w:sz w:val="28"/>
                <w:szCs w:val="28"/>
              </w:rPr>
            </w:pPr>
          </w:p>
          <w:p w:rsidR="003D3138" w:rsidRDefault="003D3138" w:rsidP="00730C1C">
            <w:pPr>
              <w:shd w:val="clear" w:color="auto" w:fill="FFFFFF"/>
              <w:jc w:val="center"/>
              <w:rPr>
                <w:color w:val="000000"/>
                <w:spacing w:val="-9"/>
                <w:sz w:val="28"/>
                <w:szCs w:val="28"/>
              </w:rPr>
            </w:pPr>
          </w:p>
          <w:p w:rsidR="003D3138" w:rsidRDefault="003D3138" w:rsidP="00730C1C">
            <w:pPr>
              <w:shd w:val="clear" w:color="auto" w:fill="FFFFFF"/>
              <w:jc w:val="center"/>
              <w:rPr>
                <w:color w:val="000000"/>
                <w:spacing w:val="-9"/>
                <w:sz w:val="28"/>
                <w:szCs w:val="28"/>
              </w:rPr>
            </w:pPr>
          </w:p>
          <w:p w:rsidR="003D3138" w:rsidRDefault="003D3138" w:rsidP="00730C1C">
            <w:pPr>
              <w:shd w:val="clear" w:color="auto" w:fill="FFFFFF"/>
              <w:jc w:val="center"/>
              <w:rPr>
                <w:color w:val="000000"/>
                <w:spacing w:val="-9"/>
                <w:sz w:val="28"/>
                <w:szCs w:val="28"/>
              </w:rPr>
            </w:pPr>
          </w:p>
          <w:p w:rsidR="003D3138" w:rsidRDefault="003D3138" w:rsidP="00730C1C">
            <w:pPr>
              <w:shd w:val="clear" w:color="auto" w:fill="FFFFFF"/>
              <w:jc w:val="center"/>
              <w:rPr>
                <w:color w:val="000000"/>
                <w:spacing w:val="-9"/>
                <w:sz w:val="28"/>
                <w:szCs w:val="28"/>
              </w:rPr>
            </w:pPr>
          </w:p>
          <w:p w:rsidR="003D3138" w:rsidRDefault="003D3138" w:rsidP="00730C1C">
            <w:pPr>
              <w:shd w:val="clear" w:color="auto" w:fill="FFFFFF"/>
              <w:jc w:val="center"/>
              <w:rPr>
                <w:color w:val="000000"/>
                <w:spacing w:val="-9"/>
                <w:sz w:val="28"/>
                <w:szCs w:val="28"/>
              </w:rPr>
            </w:pPr>
          </w:p>
          <w:p w:rsidR="003D3138" w:rsidRDefault="003D3138" w:rsidP="00730C1C">
            <w:pPr>
              <w:shd w:val="clear" w:color="auto" w:fill="FFFFFF"/>
              <w:jc w:val="center"/>
              <w:rPr>
                <w:color w:val="000000"/>
                <w:spacing w:val="-9"/>
                <w:sz w:val="28"/>
                <w:szCs w:val="28"/>
              </w:rPr>
            </w:pPr>
          </w:p>
          <w:p w:rsidR="003D3138" w:rsidRDefault="003D3138" w:rsidP="00730C1C">
            <w:pPr>
              <w:shd w:val="clear" w:color="auto" w:fill="FFFFFF"/>
              <w:jc w:val="center"/>
              <w:rPr>
                <w:color w:val="000000"/>
                <w:spacing w:val="-9"/>
                <w:sz w:val="28"/>
                <w:szCs w:val="28"/>
              </w:rPr>
            </w:pPr>
          </w:p>
          <w:p w:rsidR="003D3138" w:rsidRDefault="003D3138" w:rsidP="00730C1C">
            <w:pPr>
              <w:shd w:val="clear" w:color="auto" w:fill="FFFFFF"/>
              <w:jc w:val="center"/>
              <w:rPr>
                <w:color w:val="000000"/>
                <w:spacing w:val="-9"/>
                <w:sz w:val="28"/>
                <w:szCs w:val="28"/>
              </w:rPr>
            </w:pPr>
          </w:p>
          <w:p w:rsidR="003D3138" w:rsidRDefault="003D3138" w:rsidP="00730C1C">
            <w:pPr>
              <w:shd w:val="clear" w:color="auto" w:fill="FFFFFF"/>
              <w:jc w:val="center"/>
              <w:rPr>
                <w:color w:val="000000"/>
                <w:spacing w:val="-9"/>
                <w:sz w:val="28"/>
                <w:szCs w:val="28"/>
              </w:rPr>
            </w:pPr>
          </w:p>
          <w:p w:rsidR="003D3138" w:rsidRPr="003364B4" w:rsidRDefault="006C70C5" w:rsidP="00730C1C">
            <w:pPr>
              <w:shd w:val="clear" w:color="auto" w:fill="FFFFFF"/>
              <w:jc w:val="center"/>
            </w:pPr>
            <w:r>
              <w:rPr>
                <w:color w:val="000000"/>
                <w:spacing w:val="-9"/>
                <w:sz w:val="28"/>
                <w:szCs w:val="28"/>
              </w:rPr>
              <w:t>7203</w:t>
            </w:r>
          </w:p>
        </w:tc>
      </w:tr>
      <w:tr w:rsidR="003039B4" w:rsidRPr="004A6F87" w:rsidTr="008D6606">
        <w:trPr>
          <w:trHeight w:hRule="exact" w:val="505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3039B4" w:rsidRPr="001419A3" w:rsidRDefault="003039B4" w:rsidP="003039B4">
            <w:pPr>
              <w:shd w:val="clear" w:color="auto" w:fill="FFFFFF"/>
              <w:ind w:left="149"/>
              <w:rPr>
                <w:color w:val="000000"/>
                <w:sz w:val="28"/>
                <w:szCs w:val="28"/>
              </w:rPr>
            </w:pPr>
            <w:r w:rsidRPr="001419A3">
              <w:rPr>
                <w:color w:val="000000"/>
                <w:sz w:val="28"/>
                <w:szCs w:val="28"/>
              </w:rPr>
              <w:t>3.</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3039B4" w:rsidRPr="001419A3" w:rsidRDefault="003039B4" w:rsidP="003039B4">
            <w:pPr>
              <w:shd w:val="clear" w:color="auto" w:fill="FFFFFF"/>
              <w:spacing w:line="317" w:lineRule="exact"/>
              <w:ind w:right="125" w:hanging="5"/>
              <w:rPr>
                <w:color w:val="000000"/>
                <w:spacing w:val="-3"/>
                <w:sz w:val="28"/>
                <w:szCs w:val="28"/>
              </w:rPr>
            </w:pPr>
            <w:r w:rsidRPr="001419A3">
              <w:rPr>
                <w:color w:val="000000"/>
                <w:spacing w:val="-3"/>
                <w:sz w:val="28"/>
                <w:szCs w:val="28"/>
              </w:rPr>
              <w:t>3-й квалифика</w:t>
            </w:r>
            <w:r w:rsidRPr="001419A3">
              <w:rPr>
                <w:color w:val="000000"/>
                <w:spacing w:val="-3"/>
                <w:sz w:val="28"/>
                <w:szCs w:val="28"/>
              </w:rPr>
              <w:softHyphen/>
              <w:t>ционный уро</w:t>
            </w:r>
            <w:r w:rsidRPr="001419A3">
              <w:rPr>
                <w:color w:val="000000"/>
                <w:spacing w:val="-3"/>
                <w:sz w:val="28"/>
                <w:szCs w:val="28"/>
              </w:rPr>
              <w:softHyphen/>
              <w:t>вень</w:t>
            </w:r>
          </w:p>
        </w:tc>
        <w:tc>
          <w:tcPr>
            <w:tcW w:w="5059" w:type="dxa"/>
            <w:tcBorders>
              <w:top w:val="single" w:sz="6" w:space="0" w:color="auto"/>
              <w:left w:val="single" w:sz="6" w:space="0" w:color="auto"/>
              <w:bottom w:val="single" w:sz="6" w:space="0" w:color="auto"/>
              <w:right w:val="single" w:sz="6" w:space="0" w:color="auto"/>
            </w:tcBorders>
            <w:shd w:val="clear" w:color="auto" w:fill="FFFFFF"/>
          </w:tcPr>
          <w:p w:rsidR="003039B4" w:rsidRPr="001419A3" w:rsidRDefault="001419A3" w:rsidP="001419A3">
            <w:pPr>
              <w:pStyle w:val="af0"/>
              <w:rPr>
                <w:rFonts w:ascii="Times New Roman" w:hAnsi="Times New Roman"/>
                <w:sz w:val="28"/>
                <w:szCs w:val="28"/>
              </w:rPr>
            </w:pPr>
            <w:r w:rsidRPr="001419A3">
              <w:rPr>
                <w:rFonts w:ascii="Times New Roman" w:hAnsi="Times New Roman"/>
                <w:sz w:val="28"/>
                <w:szCs w:val="28"/>
              </w:rPr>
              <w:t xml:space="preserve">медицинская сестра; </w:t>
            </w:r>
            <w:r w:rsidR="003039B4" w:rsidRPr="001419A3">
              <w:rPr>
                <w:rFonts w:ascii="Times New Roman" w:hAnsi="Times New Roman"/>
                <w:sz w:val="28"/>
                <w:szCs w:val="28"/>
              </w:rPr>
              <w:t>сестра по приему вызовов и передаче их выездным бригадам; зубной техник; медицинский лабораторный техник, фельдшер-лаборант, медицинская сестра палатная (постовая); медицинская сестра патронажная; медицинская сестра приемного отделения (приемного покоя); медицинская сестра по физиотерапии; медицинская сестра по массажу; фельдшер по приему вызовов и передаче их выездным бригадам; медицинская сестра участковая;</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3039B4" w:rsidRPr="001419A3" w:rsidRDefault="003039B4" w:rsidP="00596578">
            <w:pPr>
              <w:shd w:val="clear" w:color="auto" w:fill="FFFFFF"/>
              <w:jc w:val="center"/>
              <w:rPr>
                <w:color w:val="000000"/>
                <w:spacing w:val="-9"/>
                <w:sz w:val="28"/>
                <w:szCs w:val="28"/>
              </w:rPr>
            </w:pPr>
            <w:r w:rsidRPr="001419A3">
              <w:rPr>
                <w:color w:val="000000"/>
                <w:spacing w:val="-9"/>
                <w:sz w:val="28"/>
                <w:szCs w:val="28"/>
              </w:rPr>
              <w:t>6876</w:t>
            </w:r>
          </w:p>
          <w:p w:rsidR="003039B4" w:rsidRPr="001419A3" w:rsidRDefault="003039B4" w:rsidP="00596578">
            <w:pPr>
              <w:shd w:val="clear" w:color="auto" w:fill="FFFFFF"/>
              <w:jc w:val="center"/>
              <w:rPr>
                <w:color w:val="000000"/>
                <w:spacing w:val="-9"/>
                <w:sz w:val="28"/>
                <w:szCs w:val="28"/>
              </w:rPr>
            </w:pPr>
          </w:p>
          <w:p w:rsidR="003039B4" w:rsidRPr="001419A3" w:rsidRDefault="003039B4" w:rsidP="00596578">
            <w:pPr>
              <w:shd w:val="clear" w:color="auto" w:fill="FFFFFF"/>
              <w:jc w:val="center"/>
              <w:rPr>
                <w:color w:val="000000"/>
                <w:spacing w:val="-9"/>
                <w:sz w:val="28"/>
                <w:szCs w:val="28"/>
              </w:rPr>
            </w:pPr>
          </w:p>
          <w:p w:rsidR="003039B4" w:rsidRPr="001419A3" w:rsidRDefault="003039B4" w:rsidP="00596578">
            <w:pPr>
              <w:shd w:val="clear" w:color="auto" w:fill="FFFFFF"/>
              <w:jc w:val="center"/>
              <w:rPr>
                <w:color w:val="000000"/>
                <w:spacing w:val="-9"/>
                <w:sz w:val="28"/>
                <w:szCs w:val="28"/>
              </w:rPr>
            </w:pPr>
          </w:p>
          <w:p w:rsidR="003039B4" w:rsidRPr="001419A3" w:rsidRDefault="003039B4" w:rsidP="00596578">
            <w:pPr>
              <w:shd w:val="clear" w:color="auto" w:fill="FFFFFF"/>
              <w:jc w:val="center"/>
              <w:rPr>
                <w:color w:val="000000"/>
                <w:spacing w:val="-9"/>
                <w:sz w:val="28"/>
                <w:szCs w:val="28"/>
              </w:rPr>
            </w:pPr>
          </w:p>
          <w:p w:rsidR="003039B4" w:rsidRPr="001419A3" w:rsidRDefault="003039B4" w:rsidP="00596578">
            <w:pPr>
              <w:shd w:val="clear" w:color="auto" w:fill="FFFFFF"/>
              <w:jc w:val="center"/>
              <w:rPr>
                <w:color w:val="000000"/>
                <w:spacing w:val="-9"/>
                <w:sz w:val="28"/>
                <w:szCs w:val="28"/>
              </w:rPr>
            </w:pPr>
          </w:p>
          <w:p w:rsidR="003039B4" w:rsidRPr="001419A3" w:rsidRDefault="003039B4" w:rsidP="00596578">
            <w:pPr>
              <w:shd w:val="clear" w:color="auto" w:fill="FFFFFF"/>
              <w:jc w:val="center"/>
              <w:rPr>
                <w:color w:val="000000"/>
                <w:spacing w:val="-9"/>
                <w:sz w:val="28"/>
                <w:szCs w:val="28"/>
              </w:rPr>
            </w:pPr>
          </w:p>
          <w:p w:rsidR="003039B4" w:rsidRPr="001419A3" w:rsidRDefault="003039B4" w:rsidP="00596578">
            <w:pPr>
              <w:shd w:val="clear" w:color="auto" w:fill="FFFFFF"/>
              <w:jc w:val="center"/>
              <w:rPr>
                <w:color w:val="000000"/>
                <w:spacing w:val="-9"/>
                <w:sz w:val="28"/>
                <w:szCs w:val="28"/>
              </w:rPr>
            </w:pPr>
          </w:p>
          <w:p w:rsidR="003039B4" w:rsidRPr="001419A3" w:rsidRDefault="003039B4" w:rsidP="00596578">
            <w:pPr>
              <w:shd w:val="clear" w:color="auto" w:fill="FFFFFF"/>
              <w:jc w:val="center"/>
              <w:rPr>
                <w:color w:val="000000"/>
                <w:spacing w:val="-9"/>
                <w:sz w:val="28"/>
                <w:szCs w:val="28"/>
              </w:rPr>
            </w:pPr>
          </w:p>
          <w:p w:rsidR="003039B4" w:rsidRPr="001419A3" w:rsidRDefault="003039B4" w:rsidP="00596578">
            <w:pPr>
              <w:shd w:val="clear" w:color="auto" w:fill="FFFFFF"/>
              <w:jc w:val="center"/>
              <w:rPr>
                <w:color w:val="000000"/>
                <w:spacing w:val="-9"/>
                <w:sz w:val="28"/>
                <w:szCs w:val="28"/>
              </w:rPr>
            </w:pPr>
          </w:p>
          <w:p w:rsidR="003039B4" w:rsidRPr="001419A3" w:rsidRDefault="003039B4" w:rsidP="00596578">
            <w:pPr>
              <w:shd w:val="clear" w:color="auto" w:fill="FFFFFF"/>
              <w:jc w:val="center"/>
              <w:rPr>
                <w:color w:val="000000"/>
                <w:spacing w:val="-9"/>
                <w:sz w:val="28"/>
                <w:szCs w:val="28"/>
              </w:rPr>
            </w:pPr>
          </w:p>
          <w:p w:rsidR="003039B4" w:rsidRPr="001419A3" w:rsidRDefault="003039B4" w:rsidP="00596578">
            <w:pPr>
              <w:shd w:val="clear" w:color="auto" w:fill="FFFFFF"/>
              <w:jc w:val="center"/>
              <w:rPr>
                <w:color w:val="000000"/>
                <w:spacing w:val="-9"/>
                <w:sz w:val="28"/>
                <w:szCs w:val="28"/>
              </w:rPr>
            </w:pPr>
          </w:p>
          <w:p w:rsidR="003039B4" w:rsidRPr="001419A3" w:rsidRDefault="003039B4" w:rsidP="00596578">
            <w:pPr>
              <w:shd w:val="clear" w:color="auto" w:fill="FFFFFF"/>
              <w:jc w:val="center"/>
              <w:rPr>
                <w:color w:val="000000"/>
                <w:spacing w:val="-9"/>
                <w:sz w:val="28"/>
                <w:szCs w:val="28"/>
              </w:rPr>
            </w:pPr>
          </w:p>
          <w:p w:rsidR="003039B4" w:rsidRPr="001419A3" w:rsidRDefault="003039B4" w:rsidP="00596578">
            <w:pPr>
              <w:shd w:val="clear" w:color="auto" w:fill="FFFFFF"/>
              <w:jc w:val="center"/>
              <w:rPr>
                <w:color w:val="000000"/>
                <w:spacing w:val="-9"/>
                <w:sz w:val="28"/>
                <w:szCs w:val="28"/>
              </w:rPr>
            </w:pPr>
          </w:p>
          <w:p w:rsidR="003039B4" w:rsidRPr="001419A3" w:rsidRDefault="003039B4" w:rsidP="00596578">
            <w:pPr>
              <w:shd w:val="clear" w:color="auto" w:fill="FFFFFF"/>
              <w:jc w:val="center"/>
              <w:rPr>
                <w:color w:val="000000"/>
                <w:spacing w:val="-9"/>
                <w:sz w:val="28"/>
                <w:szCs w:val="28"/>
              </w:rPr>
            </w:pPr>
          </w:p>
          <w:p w:rsidR="003039B4" w:rsidRPr="001419A3" w:rsidRDefault="003039B4" w:rsidP="00596578">
            <w:pPr>
              <w:shd w:val="clear" w:color="auto" w:fill="FFFFFF"/>
              <w:jc w:val="center"/>
              <w:rPr>
                <w:color w:val="000000"/>
                <w:spacing w:val="-9"/>
                <w:sz w:val="28"/>
                <w:szCs w:val="28"/>
              </w:rPr>
            </w:pPr>
          </w:p>
        </w:tc>
      </w:tr>
    </w:tbl>
    <w:p w:rsidR="00BD4643" w:rsidRPr="009B7950" w:rsidRDefault="00BD4643" w:rsidP="00BD4643">
      <w:pPr>
        <w:sectPr w:rsidR="00BD4643" w:rsidRPr="009B7950">
          <w:type w:val="continuous"/>
          <w:pgSz w:w="11909" w:h="16834"/>
          <w:pgMar w:top="702" w:right="360" w:bottom="360" w:left="1182" w:header="720" w:footer="720" w:gutter="0"/>
          <w:cols w:space="60"/>
          <w:noEndnote/>
        </w:sectPr>
      </w:pPr>
    </w:p>
    <w:tbl>
      <w:tblPr>
        <w:tblW w:w="9213" w:type="dxa"/>
        <w:tblInd w:w="466" w:type="dxa"/>
        <w:tblLayout w:type="fixed"/>
        <w:tblCellMar>
          <w:left w:w="40" w:type="dxa"/>
          <w:right w:w="40" w:type="dxa"/>
        </w:tblCellMar>
        <w:tblLook w:val="0000"/>
      </w:tblPr>
      <w:tblGrid>
        <w:gridCol w:w="720"/>
        <w:gridCol w:w="2131"/>
        <w:gridCol w:w="5059"/>
        <w:gridCol w:w="1303"/>
      </w:tblGrid>
      <w:tr w:rsidR="00BB4E45" w:rsidRPr="00BD4643" w:rsidTr="00FF5479">
        <w:trPr>
          <w:trHeight w:val="2116"/>
        </w:trPr>
        <w:tc>
          <w:tcPr>
            <w:tcW w:w="720" w:type="dxa"/>
            <w:tcBorders>
              <w:top w:val="single" w:sz="6" w:space="0" w:color="auto"/>
              <w:left w:val="single" w:sz="6" w:space="0" w:color="auto"/>
              <w:bottom w:val="nil"/>
              <w:right w:val="single" w:sz="6" w:space="0" w:color="auto"/>
            </w:tcBorders>
            <w:shd w:val="clear" w:color="auto" w:fill="FFFFFF"/>
          </w:tcPr>
          <w:p w:rsidR="003039B4" w:rsidRDefault="003039B4" w:rsidP="00A3757E">
            <w:pPr>
              <w:shd w:val="clear" w:color="auto" w:fill="FFFFFF"/>
              <w:ind w:left="158"/>
            </w:pPr>
          </w:p>
          <w:p w:rsidR="00BB4E45" w:rsidRPr="003039B4" w:rsidRDefault="00BB4E45" w:rsidP="003039B4"/>
        </w:tc>
        <w:tc>
          <w:tcPr>
            <w:tcW w:w="2131" w:type="dxa"/>
            <w:tcBorders>
              <w:top w:val="single" w:sz="6" w:space="0" w:color="auto"/>
              <w:left w:val="single" w:sz="6" w:space="0" w:color="auto"/>
              <w:bottom w:val="nil"/>
              <w:right w:val="single" w:sz="6" w:space="0" w:color="auto"/>
            </w:tcBorders>
            <w:shd w:val="clear" w:color="auto" w:fill="FFFFFF"/>
          </w:tcPr>
          <w:p w:rsidR="00517CE4" w:rsidRDefault="00517CE4" w:rsidP="00A3757E">
            <w:pPr>
              <w:shd w:val="clear" w:color="auto" w:fill="FFFFFF"/>
              <w:spacing w:line="317" w:lineRule="exact"/>
              <w:ind w:right="120" w:firstLine="5"/>
            </w:pPr>
          </w:p>
          <w:p w:rsidR="00BB4E45" w:rsidRPr="00517CE4" w:rsidRDefault="00BB4E45" w:rsidP="00517CE4">
            <w:pPr>
              <w:ind w:firstLine="709"/>
            </w:pPr>
          </w:p>
        </w:tc>
        <w:tc>
          <w:tcPr>
            <w:tcW w:w="5059" w:type="dxa"/>
            <w:tcBorders>
              <w:top w:val="single" w:sz="6" w:space="0" w:color="auto"/>
              <w:left w:val="single" w:sz="6" w:space="0" w:color="auto"/>
              <w:right w:val="single" w:sz="6" w:space="0" w:color="auto"/>
            </w:tcBorders>
            <w:shd w:val="clear" w:color="auto" w:fill="FFFFFF"/>
          </w:tcPr>
          <w:p w:rsidR="00BB4E45" w:rsidRPr="00517CE4" w:rsidRDefault="00BB4E45" w:rsidP="00517CE4">
            <w:proofErr w:type="gramStart"/>
            <w:r w:rsidRPr="00F83C06">
              <w:rPr>
                <w:color w:val="000000"/>
                <w:spacing w:val="8"/>
                <w:sz w:val="28"/>
                <w:szCs w:val="28"/>
              </w:rPr>
              <w:t>фармацевт</w:t>
            </w:r>
            <w:r w:rsidR="004A6F87">
              <w:rPr>
                <w:color w:val="000000"/>
                <w:spacing w:val="8"/>
                <w:sz w:val="28"/>
                <w:szCs w:val="28"/>
              </w:rPr>
              <w:t xml:space="preserve">; </w:t>
            </w:r>
            <w:r w:rsidR="004A6F87">
              <w:rPr>
                <w:spacing w:val="-1"/>
                <w:sz w:val="28"/>
                <w:szCs w:val="28"/>
              </w:rPr>
              <w:t>должностной оклад, работающих в структурных подразделениях, расположенных в сельской местности повышается на 10% и образует новый должностной оклад</w:t>
            </w:r>
            <w:proofErr w:type="gramEnd"/>
          </w:p>
        </w:tc>
        <w:tc>
          <w:tcPr>
            <w:tcW w:w="1303" w:type="dxa"/>
            <w:tcBorders>
              <w:top w:val="single" w:sz="6" w:space="0" w:color="auto"/>
              <w:left w:val="single" w:sz="6" w:space="0" w:color="auto"/>
              <w:right w:val="single" w:sz="6" w:space="0" w:color="auto"/>
            </w:tcBorders>
            <w:shd w:val="clear" w:color="auto" w:fill="FFFFFF"/>
          </w:tcPr>
          <w:p w:rsidR="00BB4E45" w:rsidRDefault="003039B4" w:rsidP="00A3757E">
            <w:pPr>
              <w:shd w:val="clear" w:color="auto" w:fill="FFFFFF"/>
              <w:jc w:val="center"/>
              <w:rPr>
                <w:color w:val="000000"/>
                <w:spacing w:val="-5"/>
                <w:sz w:val="28"/>
                <w:szCs w:val="28"/>
              </w:rPr>
            </w:pPr>
            <w:r>
              <w:rPr>
                <w:color w:val="000000"/>
                <w:spacing w:val="-5"/>
                <w:sz w:val="28"/>
                <w:szCs w:val="28"/>
              </w:rPr>
              <w:t>7564</w:t>
            </w:r>
          </w:p>
          <w:p w:rsidR="004A6F87" w:rsidRPr="00517CE4" w:rsidRDefault="004A6F87" w:rsidP="00517CE4">
            <w:pPr>
              <w:jc w:val="center"/>
              <w:rPr>
                <w:sz w:val="28"/>
                <w:szCs w:val="28"/>
              </w:rPr>
            </w:pPr>
          </w:p>
        </w:tc>
      </w:tr>
      <w:tr w:rsidR="00BD4643" w:rsidRPr="00BD4643" w:rsidTr="00FF5479">
        <w:trPr>
          <w:trHeight w:hRule="exact" w:val="455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BD4643" w:rsidRPr="00F83C06" w:rsidRDefault="00BD4643" w:rsidP="00A3757E">
            <w:pPr>
              <w:shd w:val="clear" w:color="auto" w:fill="FFFFFF"/>
              <w:ind w:left="149"/>
            </w:pPr>
            <w:r w:rsidRPr="00F83C06">
              <w:rPr>
                <w:color w:val="000000"/>
                <w:sz w:val="28"/>
                <w:szCs w:val="28"/>
              </w:rPr>
              <w:t>4.</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BD4643" w:rsidRPr="00F83C06" w:rsidRDefault="00BD4643" w:rsidP="00A3757E">
            <w:pPr>
              <w:shd w:val="clear" w:color="auto" w:fill="FFFFFF"/>
              <w:spacing w:line="317" w:lineRule="exact"/>
              <w:ind w:right="120" w:hanging="5"/>
            </w:pPr>
            <w:r w:rsidRPr="00F83C06">
              <w:rPr>
                <w:color w:val="000000"/>
                <w:spacing w:val="-3"/>
                <w:sz w:val="28"/>
                <w:szCs w:val="28"/>
              </w:rPr>
              <w:t>4-й квалифика</w:t>
            </w:r>
            <w:r w:rsidRPr="00F83C06">
              <w:rPr>
                <w:color w:val="000000"/>
                <w:spacing w:val="-3"/>
                <w:sz w:val="28"/>
                <w:szCs w:val="28"/>
              </w:rPr>
              <w:softHyphen/>
            </w:r>
            <w:r w:rsidRPr="00F83C06">
              <w:rPr>
                <w:color w:val="000000"/>
                <w:spacing w:val="-2"/>
                <w:sz w:val="28"/>
                <w:szCs w:val="28"/>
              </w:rPr>
              <w:t>ционный уро</w:t>
            </w:r>
            <w:r w:rsidRPr="00F83C06">
              <w:rPr>
                <w:color w:val="000000"/>
                <w:spacing w:val="-2"/>
                <w:sz w:val="28"/>
                <w:szCs w:val="28"/>
              </w:rPr>
              <w:softHyphen/>
            </w:r>
            <w:r w:rsidRPr="00F83C06">
              <w:rPr>
                <w:color w:val="000000"/>
                <w:spacing w:val="-4"/>
                <w:sz w:val="28"/>
                <w:szCs w:val="28"/>
              </w:rPr>
              <w:t>вень</w:t>
            </w:r>
          </w:p>
        </w:tc>
        <w:tc>
          <w:tcPr>
            <w:tcW w:w="5059" w:type="dxa"/>
            <w:tcBorders>
              <w:top w:val="single" w:sz="6" w:space="0" w:color="auto"/>
              <w:left w:val="single" w:sz="6" w:space="0" w:color="auto"/>
              <w:bottom w:val="single" w:sz="6" w:space="0" w:color="auto"/>
              <w:right w:val="single" w:sz="6" w:space="0" w:color="auto"/>
            </w:tcBorders>
            <w:shd w:val="clear" w:color="auto" w:fill="FFFFFF"/>
          </w:tcPr>
          <w:p w:rsidR="00BD4643" w:rsidRPr="00F83C06" w:rsidRDefault="00BD4643" w:rsidP="001419A3">
            <w:pPr>
              <w:pStyle w:val="af0"/>
            </w:pPr>
            <w:proofErr w:type="gramStart"/>
            <w:r w:rsidRPr="001419A3">
              <w:rPr>
                <w:rFonts w:ascii="Times New Roman" w:hAnsi="Times New Roman"/>
                <w:sz w:val="28"/>
                <w:szCs w:val="28"/>
              </w:rPr>
              <w:t xml:space="preserve">акушерка; фельдшер; операционная медицинская сестра; медицинская </w:t>
            </w:r>
            <w:proofErr w:type="spellStart"/>
            <w:r w:rsidRPr="001419A3">
              <w:rPr>
                <w:rFonts w:ascii="Times New Roman" w:hAnsi="Times New Roman"/>
                <w:spacing w:val="9"/>
                <w:sz w:val="28"/>
                <w:szCs w:val="28"/>
              </w:rPr>
              <w:t>сестра-анестезист</w:t>
            </w:r>
            <w:proofErr w:type="spellEnd"/>
            <w:r w:rsidRPr="001419A3">
              <w:rPr>
                <w:rFonts w:ascii="Times New Roman" w:hAnsi="Times New Roman"/>
                <w:spacing w:val="9"/>
                <w:sz w:val="28"/>
                <w:szCs w:val="28"/>
              </w:rPr>
              <w:t xml:space="preserve">; зубной врач; </w:t>
            </w:r>
            <w:r w:rsidRPr="001419A3">
              <w:rPr>
                <w:rFonts w:ascii="Times New Roman" w:hAnsi="Times New Roman"/>
                <w:spacing w:val="2"/>
                <w:sz w:val="28"/>
                <w:szCs w:val="28"/>
              </w:rPr>
              <w:t xml:space="preserve">медицинская </w:t>
            </w:r>
            <w:r w:rsidRPr="001419A3">
              <w:rPr>
                <w:rFonts w:ascii="Times New Roman" w:hAnsi="Times New Roman"/>
                <w:spacing w:val="13"/>
                <w:sz w:val="28"/>
                <w:szCs w:val="28"/>
              </w:rPr>
              <w:t xml:space="preserve">сестра процедурной; медицинская </w:t>
            </w:r>
            <w:r w:rsidRPr="001419A3">
              <w:rPr>
                <w:rFonts w:ascii="Times New Roman" w:hAnsi="Times New Roman"/>
                <w:spacing w:val="11"/>
                <w:sz w:val="28"/>
                <w:szCs w:val="28"/>
              </w:rPr>
              <w:t xml:space="preserve">сестра перевязочной; медицинская </w:t>
            </w:r>
            <w:r w:rsidRPr="001419A3">
              <w:rPr>
                <w:rFonts w:ascii="Times New Roman" w:hAnsi="Times New Roman"/>
                <w:spacing w:val="3"/>
                <w:sz w:val="28"/>
                <w:szCs w:val="28"/>
              </w:rPr>
              <w:t xml:space="preserve">сестра врача общей практики; </w:t>
            </w:r>
            <w:r w:rsidR="006909F0" w:rsidRPr="001419A3">
              <w:rPr>
                <w:rFonts w:ascii="Times New Roman" w:hAnsi="Times New Roman"/>
                <w:spacing w:val="1"/>
                <w:sz w:val="28"/>
                <w:szCs w:val="28"/>
              </w:rPr>
              <w:t xml:space="preserve">медицинская сестра эндоскопического кабинета, </w:t>
            </w:r>
            <w:r w:rsidR="006909F0" w:rsidRPr="001419A3">
              <w:rPr>
                <w:rFonts w:ascii="Times New Roman" w:hAnsi="Times New Roman"/>
                <w:spacing w:val="-1"/>
                <w:sz w:val="28"/>
                <w:szCs w:val="28"/>
              </w:rPr>
              <w:t>осуществляющего лечебные мероприятия в стационаре</w:t>
            </w:r>
            <w:r w:rsidR="004A6F87" w:rsidRPr="001419A3">
              <w:rPr>
                <w:rFonts w:ascii="Times New Roman" w:hAnsi="Times New Roman"/>
                <w:spacing w:val="-1"/>
                <w:sz w:val="28"/>
                <w:szCs w:val="28"/>
              </w:rPr>
              <w:t>; должностной оклад, работающих в структурных подразделениях, расположенныхв сельской местности повышается на 10% и образует новый должностной оклад</w:t>
            </w:r>
            <w:proofErr w:type="gramEnd"/>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BD4643" w:rsidRDefault="006C70C5" w:rsidP="00A3757E">
            <w:pPr>
              <w:shd w:val="clear" w:color="auto" w:fill="FFFFFF"/>
              <w:jc w:val="center"/>
              <w:rPr>
                <w:color w:val="000000"/>
                <w:spacing w:val="-6"/>
                <w:sz w:val="28"/>
                <w:szCs w:val="28"/>
              </w:rPr>
            </w:pPr>
            <w:r>
              <w:rPr>
                <w:color w:val="000000"/>
                <w:spacing w:val="-6"/>
                <w:sz w:val="28"/>
                <w:szCs w:val="28"/>
              </w:rPr>
              <w:t>7204</w:t>
            </w: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Pr="00F83C06" w:rsidRDefault="006C70C5" w:rsidP="00A3757E">
            <w:pPr>
              <w:shd w:val="clear" w:color="auto" w:fill="FFFFFF"/>
              <w:jc w:val="center"/>
            </w:pPr>
            <w:r>
              <w:rPr>
                <w:color w:val="000000"/>
                <w:spacing w:val="-6"/>
                <w:sz w:val="28"/>
                <w:szCs w:val="28"/>
              </w:rPr>
              <w:t>7925</w:t>
            </w:r>
          </w:p>
        </w:tc>
      </w:tr>
      <w:tr w:rsidR="00F83C06" w:rsidRPr="00BD4643" w:rsidTr="00FF5479">
        <w:trPr>
          <w:trHeight w:val="7630"/>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F83C06" w:rsidRPr="00CA7160" w:rsidRDefault="00F83C06" w:rsidP="00A3757E">
            <w:pPr>
              <w:shd w:val="clear" w:color="auto" w:fill="FFFFFF"/>
              <w:ind w:left="154"/>
            </w:pPr>
            <w:r w:rsidRPr="00CA7160">
              <w:rPr>
                <w:color w:val="000000"/>
                <w:sz w:val="28"/>
                <w:szCs w:val="28"/>
              </w:rPr>
              <w:t>5.</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F83C06" w:rsidRPr="00CA7160" w:rsidRDefault="00F83C06" w:rsidP="00A3757E">
            <w:pPr>
              <w:shd w:val="clear" w:color="auto" w:fill="FFFFFF"/>
              <w:spacing w:line="322" w:lineRule="exact"/>
              <w:ind w:right="125" w:firstLine="5"/>
            </w:pPr>
            <w:r w:rsidRPr="00CA7160">
              <w:rPr>
                <w:color w:val="000000"/>
                <w:spacing w:val="-4"/>
                <w:sz w:val="28"/>
                <w:szCs w:val="28"/>
              </w:rPr>
              <w:t>5-й квалифика</w:t>
            </w:r>
            <w:r w:rsidRPr="00CA7160">
              <w:rPr>
                <w:color w:val="000000"/>
                <w:spacing w:val="-4"/>
                <w:sz w:val="28"/>
                <w:szCs w:val="28"/>
              </w:rPr>
              <w:softHyphen/>
            </w:r>
            <w:r w:rsidRPr="00CA7160">
              <w:rPr>
                <w:color w:val="000000"/>
                <w:spacing w:val="-2"/>
                <w:sz w:val="28"/>
                <w:szCs w:val="28"/>
              </w:rPr>
              <w:t>ционный уро</w:t>
            </w:r>
            <w:r w:rsidRPr="00CA7160">
              <w:rPr>
                <w:color w:val="000000"/>
                <w:spacing w:val="-2"/>
                <w:sz w:val="28"/>
                <w:szCs w:val="28"/>
              </w:rPr>
              <w:softHyphen/>
            </w:r>
            <w:r w:rsidRPr="00CA7160">
              <w:rPr>
                <w:color w:val="000000"/>
                <w:spacing w:val="-4"/>
                <w:sz w:val="28"/>
                <w:szCs w:val="28"/>
              </w:rPr>
              <w:t>вень</w:t>
            </w:r>
          </w:p>
        </w:tc>
        <w:tc>
          <w:tcPr>
            <w:tcW w:w="5059" w:type="dxa"/>
            <w:tcBorders>
              <w:top w:val="single" w:sz="4" w:space="0" w:color="auto"/>
              <w:left w:val="single" w:sz="4" w:space="0" w:color="auto"/>
              <w:bottom w:val="single" w:sz="4" w:space="0" w:color="auto"/>
              <w:right w:val="single" w:sz="4" w:space="0" w:color="auto"/>
            </w:tcBorders>
            <w:shd w:val="clear" w:color="auto" w:fill="FFFFFF"/>
          </w:tcPr>
          <w:p w:rsidR="00F83C06" w:rsidRPr="00CA7160" w:rsidRDefault="00F83C06" w:rsidP="00A3757E">
            <w:pPr>
              <w:shd w:val="clear" w:color="auto" w:fill="FFFFFF"/>
              <w:spacing w:line="322" w:lineRule="exact"/>
              <w:ind w:firstLine="10"/>
              <w:rPr>
                <w:color w:val="000000"/>
                <w:spacing w:val="-2"/>
                <w:sz w:val="28"/>
                <w:szCs w:val="28"/>
              </w:rPr>
            </w:pPr>
            <w:r w:rsidRPr="00CA7160">
              <w:rPr>
                <w:color w:val="000000"/>
                <w:spacing w:val="3"/>
                <w:sz w:val="28"/>
                <w:szCs w:val="28"/>
              </w:rPr>
              <w:t>старший фармацевт; старшая медицин</w:t>
            </w:r>
            <w:r w:rsidRPr="00CA7160">
              <w:rPr>
                <w:color w:val="000000"/>
                <w:spacing w:val="3"/>
                <w:sz w:val="28"/>
                <w:szCs w:val="28"/>
              </w:rPr>
              <w:softHyphen/>
            </w:r>
            <w:r w:rsidRPr="00CA7160">
              <w:rPr>
                <w:color w:val="000000"/>
                <w:spacing w:val="5"/>
                <w:sz w:val="28"/>
                <w:szCs w:val="28"/>
              </w:rPr>
              <w:t>ская сестра (акушерка, фельдшер, опе</w:t>
            </w:r>
            <w:r w:rsidRPr="00CA7160">
              <w:rPr>
                <w:color w:val="000000"/>
                <w:spacing w:val="5"/>
                <w:sz w:val="28"/>
                <w:szCs w:val="28"/>
              </w:rPr>
              <w:softHyphen/>
            </w:r>
            <w:r w:rsidRPr="00CA7160">
              <w:rPr>
                <w:color w:val="000000"/>
                <w:spacing w:val="4"/>
                <w:sz w:val="28"/>
                <w:szCs w:val="28"/>
              </w:rPr>
              <w:t xml:space="preserve">рационная медицинская сестра, зубной </w:t>
            </w:r>
            <w:r w:rsidRPr="00CA7160">
              <w:rPr>
                <w:color w:val="000000"/>
                <w:spacing w:val="-2"/>
                <w:sz w:val="28"/>
                <w:szCs w:val="28"/>
              </w:rPr>
              <w:t>техник)**</w:t>
            </w:r>
          </w:p>
          <w:p w:rsidR="00F83C06" w:rsidRPr="00CA7160" w:rsidRDefault="00F83C06" w:rsidP="00A3757E">
            <w:pPr>
              <w:shd w:val="clear" w:color="auto" w:fill="FFFFFF"/>
              <w:spacing w:line="322" w:lineRule="exact"/>
              <w:ind w:firstLine="10"/>
            </w:pPr>
            <w:r w:rsidRPr="00CA7160">
              <w:rPr>
                <w:color w:val="000000"/>
                <w:spacing w:val="9"/>
                <w:sz w:val="28"/>
                <w:szCs w:val="28"/>
              </w:rPr>
              <w:t xml:space="preserve">зубные врачи </w:t>
            </w:r>
            <w:r w:rsidR="00067B4F">
              <w:rPr>
                <w:color w:val="000000"/>
                <w:spacing w:val="9"/>
                <w:sz w:val="28"/>
                <w:szCs w:val="28"/>
              </w:rPr>
              <w:t>–</w:t>
            </w:r>
            <w:r w:rsidRPr="00CA7160">
              <w:rPr>
                <w:color w:val="000000"/>
                <w:spacing w:val="9"/>
                <w:sz w:val="28"/>
                <w:szCs w:val="28"/>
              </w:rPr>
              <w:t xml:space="preserve"> руководители </w:t>
            </w:r>
            <w:r w:rsidRPr="00CA7160">
              <w:rPr>
                <w:color w:val="000000"/>
                <w:spacing w:val="1"/>
                <w:sz w:val="28"/>
                <w:szCs w:val="28"/>
              </w:rPr>
              <w:t xml:space="preserve">учреждений    здравоохранения    и    их </w:t>
            </w:r>
            <w:r w:rsidRPr="00CA7160">
              <w:rPr>
                <w:color w:val="000000"/>
                <w:spacing w:val="-1"/>
                <w:sz w:val="28"/>
                <w:szCs w:val="28"/>
              </w:rPr>
              <w:t>структурных подразделений</w:t>
            </w:r>
            <w:r w:rsidR="004A6F87">
              <w:rPr>
                <w:color w:val="000000"/>
                <w:spacing w:val="-1"/>
                <w:sz w:val="28"/>
                <w:szCs w:val="28"/>
              </w:rPr>
              <w:t xml:space="preserve">; </w:t>
            </w:r>
            <w:r w:rsidR="004A6F87">
              <w:rPr>
                <w:spacing w:val="-1"/>
                <w:sz w:val="28"/>
                <w:szCs w:val="28"/>
              </w:rPr>
              <w:t>должностной оклад, работающих в структурных подразделениях, расположенных в сельской местности повышается на 10% и образует новый должностной оклад</w:t>
            </w:r>
          </w:p>
          <w:p w:rsidR="00F83C06" w:rsidRPr="00CA7160" w:rsidRDefault="00F83C06" w:rsidP="00A3757E">
            <w:pPr>
              <w:shd w:val="clear" w:color="auto" w:fill="FFFFFF"/>
              <w:spacing w:line="322" w:lineRule="exact"/>
              <w:rPr>
                <w:color w:val="000000"/>
                <w:spacing w:val="-1"/>
                <w:sz w:val="28"/>
                <w:szCs w:val="28"/>
              </w:rPr>
            </w:pPr>
          </w:p>
          <w:p w:rsidR="00F83C06" w:rsidRPr="00CA7160" w:rsidRDefault="00F83C06" w:rsidP="00A3757E">
            <w:pPr>
              <w:shd w:val="clear" w:color="auto" w:fill="FFFFFF"/>
              <w:spacing w:line="322" w:lineRule="exact"/>
              <w:rPr>
                <w:color w:val="000000"/>
                <w:spacing w:val="9"/>
                <w:sz w:val="28"/>
                <w:szCs w:val="28"/>
              </w:rPr>
            </w:pPr>
            <w:r w:rsidRPr="00CA7160">
              <w:rPr>
                <w:color w:val="000000"/>
                <w:spacing w:val="-1"/>
                <w:sz w:val="28"/>
                <w:szCs w:val="28"/>
              </w:rPr>
              <w:t xml:space="preserve">Должностной оклад заведующего </w:t>
            </w:r>
            <w:r w:rsidRPr="00CA7160">
              <w:rPr>
                <w:color w:val="000000"/>
                <w:sz w:val="28"/>
                <w:szCs w:val="28"/>
              </w:rPr>
              <w:t xml:space="preserve">фельдшерско-акушерским    пунктом    </w:t>
            </w:r>
            <w:proofErr w:type="gramStart"/>
            <w:r w:rsidRPr="00CA7160">
              <w:rPr>
                <w:color w:val="000000"/>
                <w:sz w:val="28"/>
                <w:szCs w:val="28"/>
              </w:rPr>
              <w:t>-</w:t>
            </w:r>
            <w:r w:rsidRPr="00CA7160">
              <w:rPr>
                <w:color w:val="000000"/>
                <w:spacing w:val="-2"/>
                <w:sz w:val="28"/>
                <w:szCs w:val="28"/>
              </w:rPr>
              <w:t>ф</w:t>
            </w:r>
            <w:proofErr w:type="gramEnd"/>
            <w:r w:rsidRPr="00CA7160">
              <w:rPr>
                <w:color w:val="000000"/>
                <w:spacing w:val="-2"/>
                <w:sz w:val="28"/>
                <w:szCs w:val="28"/>
              </w:rPr>
              <w:t xml:space="preserve">ельдшер      (акушерка,      медицинская </w:t>
            </w:r>
            <w:r w:rsidRPr="00CA7160">
              <w:rPr>
                <w:color w:val="000000"/>
                <w:spacing w:val="9"/>
                <w:sz w:val="28"/>
                <w:szCs w:val="28"/>
              </w:rPr>
              <w:t>сестра) повышается на 15% и образует новый должностной оклад</w:t>
            </w:r>
            <w:r w:rsidR="004A6F87">
              <w:rPr>
                <w:color w:val="000000"/>
                <w:spacing w:val="9"/>
                <w:sz w:val="28"/>
                <w:szCs w:val="28"/>
              </w:rPr>
              <w:t xml:space="preserve">; </w:t>
            </w:r>
            <w:r w:rsidR="004A6F87">
              <w:rPr>
                <w:spacing w:val="-1"/>
                <w:sz w:val="28"/>
                <w:szCs w:val="28"/>
              </w:rPr>
              <w:t>должностной оклад, работающих в структурных подразделениях, расположенных в сельской местности повышается на 10% и образует новый должностной оклад</w:t>
            </w:r>
          </w:p>
          <w:p w:rsidR="002908EB" w:rsidRPr="00CA7160" w:rsidRDefault="002908EB" w:rsidP="00A3757E">
            <w:pPr>
              <w:shd w:val="clear" w:color="auto" w:fill="FFFFFF"/>
              <w:spacing w:line="322" w:lineRule="exact"/>
              <w:rPr>
                <w:color w:val="000000"/>
                <w:spacing w:val="9"/>
                <w:sz w:val="28"/>
                <w:szCs w:val="28"/>
              </w:rPr>
            </w:pPr>
          </w:p>
          <w:p w:rsidR="002908EB" w:rsidRPr="00CA7160" w:rsidRDefault="002908EB" w:rsidP="00985419">
            <w:pPr>
              <w:autoSpaceDE w:val="0"/>
              <w:autoSpaceDN w:val="0"/>
              <w:adjustRightInd w:val="0"/>
              <w:jc w:val="both"/>
            </w:pP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F83C06" w:rsidRPr="00CA7160" w:rsidRDefault="006C70C5" w:rsidP="00A3757E">
            <w:pPr>
              <w:shd w:val="clear" w:color="auto" w:fill="FFFFFF"/>
              <w:jc w:val="center"/>
              <w:rPr>
                <w:color w:val="000000"/>
                <w:spacing w:val="-6"/>
                <w:sz w:val="28"/>
                <w:szCs w:val="28"/>
              </w:rPr>
            </w:pPr>
            <w:r>
              <w:rPr>
                <w:color w:val="000000"/>
                <w:spacing w:val="-6"/>
                <w:sz w:val="28"/>
                <w:szCs w:val="28"/>
              </w:rPr>
              <w:t>7551</w:t>
            </w:r>
          </w:p>
          <w:p w:rsidR="00F83C06" w:rsidRPr="00CA7160" w:rsidRDefault="00F83C06" w:rsidP="00A3757E">
            <w:pPr>
              <w:shd w:val="clear" w:color="auto" w:fill="FFFFFF"/>
              <w:jc w:val="center"/>
              <w:rPr>
                <w:color w:val="000000"/>
                <w:spacing w:val="-6"/>
                <w:sz w:val="28"/>
                <w:szCs w:val="28"/>
              </w:rPr>
            </w:pPr>
          </w:p>
          <w:p w:rsidR="00F83C06" w:rsidRPr="00CA7160" w:rsidRDefault="00F83C06" w:rsidP="00A3757E">
            <w:pPr>
              <w:shd w:val="clear" w:color="auto" w:fill="FFFFFF"/>
              <w:jc w:val="center"/>
              <w:rPr>
                <w:color w:val="000000"/>
                <w:spacing w:val="-6"/>
                <w:sz w:val="28"/>
                <w:szCs w:val="28"/>
              </w:rPr>
            </w:pPr>
          </w:p>
          <w:p w:rsidR="00F83C06" w:rsidRPr="00CA7160" w:rsidRDefault="00F83C06" w:rsidP="00A3757E">
            <w:pPr>
              <w:shd w:val="clear" w:color="auto" w:fill="FFFFFF"/>
              <w:jc w:val="center"/>
              <w:rPr>
                <w:color w:val="000000"/>
                <w:spacing w:val="-6"/>
                <w:sz w:val="28"/>
                <w:szCs w:val="28"/>
              </w:rPr>
            </w:pPr>
          </w:p>
          <w:p w:rsidR="00F83C06" w:rsidRPr="00CA7160" w:rsidRDefault="00F83C06" w:rsidP="00A3757E">
            <w:pPr>
              <w:shd w:val="clear" w:color="auto" w:fill="FFFFFF"/>
              <w:jc w:val="center"/>
              <w:rPr>
                <w:color w:val="000000"/>
                <w:spacing w:val="-6"/>
                <w:sz w:val="28"/>
                <w:szCs w:val="28"/>
              </w:rPr>
            </w:pPr>
          </w:p>
          <w:p w:rsidR="00F83C06" w:rsidRPr="00CA7160" w:rsidRDefault="00F83C06" w:rsidP="00A3757E">
            <w:pPr>
              <w:shd w:val="clear" w:color="auto" w:fill="FFFFFF"/>
              <w:jc w:val="center"/>
              <w:rPr>
                <w:color w:val="000000"/>
                <w:spacing w:val="-6"/>
                <w:sz w:val="28"/>
                <w:szCs w:val="28"/>
              </w:rPr>
            </w:pPr>
          </w:p>
          <w:p w:rsidR="00F83C06" w:rsidRPr="00CA7160" w:rsidRDefault="00F83C06" w:rsidP="00A3757E">
            <w:pPr>
              <w:shd w:val="clear" w:color="auto" w:fill="FFFFFF"/>
              <w:jc w:val="center"/>
              <w:rPr>
                <w:color w:val="000000"/>
                <w:spacing w:val="-6"/>
                <w:sz w:val="28"/>
                <w:szCs w:val="28"/>
              </w:rPr>
            </w:pPr>
          </w:p>
          <w:p w:rsidR="00F83C06" w:rsidRPr="00CA7160" w:rsidRDefault="00F83C06" w:rsidP="00A3757E">
            <w:pPr>
              <w:shd w:val="clear" w:color="auto" w:fill="FFFFFF"/>
              <w:jc w:val="center"/>
              <w:rPr>
                <w:color w:val="000000"/>
                <w:spacing w:val="-6"/>
                <w:sz w:val="28"/>
                <w:szCs w:val="28"/>
              </w:rPr>
            </w:pPr>
          </w:p>
          <w:p w:rsidR="00F83C06" w:rsidRPr="00CA7160" w:rsidRDefault="00F83C06"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6C70C5" w:rsidP="00A3757E">
            <w:pPr>
              <w:shd w:val="clear" w:color="auto" w:fill="FFFFFF"/>
              <w:jc w:val="center"/>
              <w:rPr>
                <w:color w:val="000000"/>
                <w:spacing w:val="-6"/>
                <w:sz w:val="28"/>
                <w:szCs w:val="28"/>
              </w:rPr>
            </w:pPr>
            <w:r>
              <w:rPr>
                <w:color w:val="000000"/>
                <w:spacing w:val="-6"/>
                <w:sz w:val="28"/>
                <w:szCs w:val="28"/>
              </w:rPr>
              <w:t>8307</w:t>
            </w: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F83C06" w:rsidRDefault="006C70C5" w:rsidP="00A3757E">
            <w:pPr>
              <w:shd w:val="clear" w:color="auto" w:fill="FFFFFF"/>
              <w:jc w:val="center"/>
              <w:rPr>
                <w:color w:val="000000"/>
                <w:spacing w:val="-6"/>
                <w:sz w:val="28"/>
                <w:szCs w:val="28"/>
              </w:rPr>
            </w:pPr>
            <w:r>
              <w:rPr>
                <w:color w:val="000000"/>
                <w:spacing w:val="-6"/>
                <w:sz w:val="28"/>
                <w:szCs w:val="28"/>
              </w:rPr>
              <w:t>8684</w:t>
            </w: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2908EB" w:rsidRPr="00CA7160" w:rsidRDefault="006C70C5" w:rsidP="00A3757E">
            <w:pPr>
              <w:shd w:val="clear" w:color="auto" w:fill="FFFFFF"/>
              <w:jc w:val="center"/>
              <w:rPr>
                <w:color w:val="000000"/>
                <w:spacing w:val="-6"/>
                <w:sz w:val="28"/>
                <w:szCs w:val="28"/>
              </w:rPr>
            </w:pPr>
            <w:r>
              <w:rPr>
                <w:color w:val="000000"/>
                <w:spacing w:val="-6"/>
                <w:sz w:val="28"/>
                <w:szCs w:val="28"/>
              </w:rPr>
              <w:t>9553</w:t>
            </w:r>
          </w:p>
          <w:p w:rsidR="002908EB" w:rsidRPr="00CA7160" w:rsidRDefault="002908EB" w:rsidP="00A3757E">
            <w:pPr>
              <w:shd w:val="clear" w:color="auto" w:fill="FFFFFF"/>
              <w:jc w:val="center"/>
              <w:rPr>
                <w:color w:val="000000"/>
                <w:spacing w:val="-6"/>
                <w:sz w:val="28"/>
                <w:szCs w:val="28"/>
              </w:rPr>
            </w:pPr>
          </w:p>
          <w:p w:rsidR="002908EB" w:rsidRPr="00CA7160" w:rsidRDefault="002908EB" w:rsidP="00A3757E">
            <w:pPr>
              <w:shd w:val="clear" w:color="auto" w:fill="FFFFFF"/>
              <w:jc w:val="center"/>
              <w:rPr>
                <w:color w:val="000000"/>
                <w:spacing w:val="-6"/>
                <w:sz w:val="28"/>
                <w:szCs w:val="28"/>
              </w:rPr>
            </w:pPr>
          </w:p>
          <w:p w:rsidR="002908EB" w:rsidRPr="00CA7160" w:rsidRDefault="002908EB" w:rsidP="00A3757E">
            <w:pPr>
              <w:shd w:val="clear" w:color="auto" w:fill="FFFFFF"/>
              <w:jc w:val="center"/>
              <w:rPr>
                <w:color w:val="000000"/>
                <w:spacing w:val="-6"/>
                <w:sz w:val="28"/>
                <w:szCs w:val="28"/>
              </w:rPr>
            </w:pPr>
          </w:p>
          <w:p w:rsidR="002908EB" w:rsidRPr="00CA7160" w:rsidRDefault="002908EB" w:rsidP="00A3757E">
            <w:pPr>
              <w:shd w:val="clear" w:color="auto" w:fill="FFFFFF"/>
              <w:jc w:val="center"/>
            </w:pPr>
          </w:p>
        </w:tc>
      </w:tr>
    </w:tbl>
    <w:p w:rsidR="004A6F87" w:rsidRDefault="004A6F87" w:rsidP="00BD4643">
      <w:pPr>
        <w:shd w:val="clear" w:color="auto" w:fill="FFFFFF"/>
        <w:spacing w:before="298" w:line="322" w:lineRule="exact"/>
        <w:ind w:left="96" w:right="538" w:firstLine="710"/>
        <w:jc w:val="both"/>
        <w:rPr>
          <w:color w:val="000000"/>
          <w:spacing w:val="11"/>
          <w:sz w:val="28"/>
          <w:szCs w:val="28"/>
        </w:rPr>
      </w:pPr>
    </w:p>
    <w:p w:rsidR="00BD4643" w:rsidRPr="00CA7160" w:rsidRDefault="00BD4643" w:rsidP="00740F3D">
      <w:pPr>
        <w:shd w:val="clear" w:color="auto" w:fill="FFFFFF"/>
        <w:spacing w:before="298" w:line="322" w:lineRule="exact"/>
        <w:ind w:left="96" w:firstLine="710"/>
        <w:jc w:val="both"/>
      </w:pPr>
      <w:proofErr w:type="gramStart"/>
      <w:r w:rsidRPr="00CA7160">
        <w:rPr>
          <w:color w:val="000000"/>
          <w:spacing w:val="11"/>
          <w:sz w:val="28"/>
          <w:szCs w:val="28"/>
        </w:rPr>
        <w:lastRenderedPageBreak/>
        <w:t xml:space="preserve">Наименования должностей «акушерка», «медицинская сестра», </w:t>
      </w:r>
      <w:r w:rsidRPr="00CA7160">
        <w:rPr>
          <w:color w:val="000000"/>
          <w:sz w:val="28"/>
          <w:szCs w:val="28"/>
        </w:rPr>
        <w:t xml:space="preserve">замещаемых лицами мужского пола, именуются соответственно: «акушер», </w:t>
      </w:r>
      <w:r w:rsidRPr="00CA7160">
        <w:rPr>
          <w:color w:val="000000"/>
          <w:spacing w:val="-1"/>
          <w:sz w:val="28"/>
          <w:szCs w:val="28"/>
        </w:rPr>
        <w:t>«медицинский брат (медбрат)».</w:t>
      </w:r>
      <w:proofErr w:type="gramEnd"/>
    </w:p>
    <w:p w:rsidR="00BD4643" w:rsidRPr="00CA7160" w:rsidRDefault="00BD4643" w:rsidP="00740F3D">
      <w:pPr>
        <w:shd w:val="clear" w:color="auto" w:fill="FFFFFF"/>
        <w:spacing w:line="322" w:lineRule="exact"/>
        <w:ind w:left="101" w:firstLine="725"/>
        <w:jc w:val="both"/>
      </w:pPr>
      <w:r w:rsidRPr="00CA7160">
        <w:rPr>
          <w:color w:val="000000"/>
          <w:spacing w:val="13"/>
          <w:sz w:val="28"/>
          <w:szCs w:val="28"/>
        </w:rPr>
        <w:t xml:space="preserve">** 5 квалификационный уровень распространяется на средних медицинских работников — руководителей структурных подразделений </w:t>
      </w:r>
      <w:r w:rsidRPr="00CA7160">
        <w:rPr>
          <w:color w:val="000000"/>
          <w:spacing w:val="-1"/>
          <w:sz w:val="28"/>
          <w:szCs w:val="28"/>
        </w:rPr>
        <w:t>(не поименованных в 5-м квалификационном уровне).</w:t>
      </w:r>
    </w:p>
    <w:p w:rsidR="00BD4643" w:rsidRPr="005D465C" w:rsidRDefault="00D3604A" w:rsidP="00740F3D">
      <w:pPr>
        <w:shd w:val="clear" w:color="auto" w:fill="FFFFFF"/>
        <w:ind w:left="835"/>
        <w:jc w:val="both"/>
      </w:pPr>
      <w:r>
        <w:rPr>
          <w:color w:val="000000"/>
          <w:spacing w:val="-2"/>
          <w:sz w:val="28"/>
          <w:szCs w:val="28"/>
        </w:rPr>
        <w:t>2</w:t>
      </w:r>
      <w:r w:rsidR="00BD4643" w:rsidRPr="005D465C">
        <w:rPr>
          <w:color w:val="000000"/>
          <w:spacing w:val="-2"/>
          <w:sz w:val="28"/>
          <w:szCs w:val="28"/>
        </w:rPr>
        <w:t>.</w:t>
      </w:r>
      <w:r>
        <w:rPr>
          <w:color w:val="000000"/>
          <w:spacing w:val="-2"/>
          <w:sz w:val="28"/>
          <w:szCs w:val="28"/>
        </w:rPr>
        <w:t>2</w:t>
      </w:r>
      <w:r w:rsidR="00BD4643" w:rsidRPr="005D465C">
        <w:rPr>
          <w:color w:val="000000"/>
          <w:spacing w:val="-2"/>
          <w:sz w:val="28"/>
          <w:szCs w:val="28"/>
        </w:rPr>
        <w:t>.3. Профессиональная квалификационная группа «Врачи и провизоры»:</w:t>
      </w:r>
    </w:p>
    <w:p w:rsidR="00BD4643" w:rsidRPr="005D465C" w:rsidRDefault="00BD4643" w:rsidP="00BD4643">
      <w:pPr>
        <w:spacing w:after="226" w:line="1" w:lineRule="exact"/>
        <w:rPr>
          <w:sz w:val="2"/>
          <w:szCs w:val="2"/>
        </w:rPr>
      </w:pPr>
    </w:p>
    <w:tbl>
      <w:tblPr>
        <w:tblW w:w="9355" w:type="dxa"/>
        <w:tblInd w:w="324" w:type="dxa"/>
        <w:tblLayout w:type="fixed"/>
        <w:tblCellMar>
          <w:left w:w="40" w:type="dxa"/>
          <w:right w:w="40" w:type="dxa"/>
        </w:tblCellMar>
        <w:tblLook w:val="0000"/>
      </w:tblPr>
      <w:tblGrid>
        <w:gridCol w:w="542"/>
        <w:gridCol w:w="2112"/>
        <w:gridCol w:w="5000"/>
        <w:gridCol w:w="69"/>
        <w:gridCol w:w="1563"/>
        <w:gridCol w:w="69"/>
      </w:tblGrid>
      <w:tr w:rsidR="00BD4643" w:rsidRPr="005D465C" w:rsidTr="00CC31D4">
        <w:trPr>
          <w:trHeight w:hRule="exact" w:val="1037"/>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D4643" w:rsidRPr="005D465C" w:rsidRDefault="00BD4643" w:rsidP="00A3757E">
            <w:pPr>
              <w:shd w:val="clear" w:color="auto" w:fill="FFFFFF"/>
              <w:spacing w:line="341" w:lineRule="exact"/>
              <w:ind w:left="120" w:right="110"/>
              <w:jc w:val="center"/>
            </w:pPr>
            <w:r w:rsidRPr="005D465C">
              <w:rPr>
                <w:color w:val="000000"/>
                <w:sz w:val="28"/>
                <w:szCs w:val="28"/>
              </w:rPr>
              <w:t xml:space="preserve">№ </w:t>
            </w:r>
            <w:r w:rsidRPr="005D465C">
              <w:rPr>
                <w:b/>
                <w:bCs/>
                <w:i/>
                <w:iCs/>
                <w:color w:val="000000"/>
                <w:spacing w:val="-10"/>
                <w:sz w:val="28"/>
                <w:szCs w:val="28"/>
              </w:rPr>
              <w:t>и/и</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BD4643" w:rsidRPr="005D465C" w:rsidRDefault="00BD4643" w:rsidP="00A3757E">
            <w:pPr>
              <w:shd w:val="clear" w:color="auto" w:fill="FFFFFF"/>
              <w:spacing w:line="317" w:lineRule="exact"/>
              <w:ind w:left="86" w:right="96" w:firstLine="38"/>
            </w:pPr>
            <w:r w:rsidRPr="005D465C">
              <w:rPr>
                <w:color w:val="000000"/>
                <w:spacing w:val="-1"/>
                <w:sz w:val="28"/>
                <w:szCs w:val="28"/>
              </w:rPr>
              <w:t>Номер квали</w:t>
            </w:r>
            <w:r w:rsidRPr="005D465C">
              <w:rPr>
                <w:color w:val="000000"/>
                <w:spacing w:val="-1"/>
                <w:sz w:val="28"/>
                <w:szCs w:val="28"/>
              </w:rPr>
              <w:softHyphen/>
            </w:r>
            <w:r w:rsidRPr="005D465C">
              <w:rPr>
                <w:color w:val="000000"/>
                <w:spacing w:val="-4"/>
                <w:sz w:val="28"/>
                <w:szCs w:val="28"/>
              </w:rPr>
              <w:t xml:space="preserve">фикационного </w:t>
            </w:r>
            <w:r w:rsidRPr="005D465C">
              <w:rPr>
                <w:color w:val="000000"/>
                <w:spacing w:val="-2"/>
                <w:sz w:val="28"/>
                <w:szCs w:val="28"/>
              </w:rPr>
              <w:t>уровня</w:t>
            </w:r>
          </w:p>
        </w:tc>
        <w:tc>
          <w:tcPr>
            <w:tcW w:w="5069" w:type="dxa"/>
            <w:gridSpan w:val="2"/>
            <w:tcBorders>
              <w:top w:val="single" w:sz="6" w:space="0" w:color="auto"/>
              <w:left w:val="single" w:sz="6" w:space="0" w:color="auto"/>
              <w:bottom w:val="single" w:sz="6" w:space="0" w:color="auto"/>
              <w:right w:val="single" w:sz="6" w:space="0" w:color="auto"/>
            </w:tcBorders>
            <w:shd w:val="clear" w:color="auto" w:fill="FFFFFF"/>
          </w:tcPr>
          <w:p w:rsidR="00BD4643" w:rsidRPr="005D465C" w:rsidRDefault="00BD4643" w:rsidP="00A3757E">
            <w:pPr>
              <w:shd w:val="clear" w:color="auto" w:fill="FFFFFF"/>
              <w:ind w:left="797"/>
            </w:pPr>
            <w:r w:rsidRPr="005D465C">
              <w:rPr>
                <w:color w:val="000000"/>
                <w:spacing w:val="-2"/>
                <w:sz w:val="28"/>
                <w:szCs w:val="28"/>
              </w:rPr>
              <w:t>Наименование должностей</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BD4643" w:rsidRPr="005D465C" w:rsidRDefault="00BD4643" w:rsidP="00A3757E">
            <w:pPr>
              <w:shd w:val="clear" w:color="auto" w:fill="FFFFFF"/>
              <w:spacing w:line="312" w:lineRule="exact"/>
              <w:ind w:left="43" w:right="58"/>
              <w:jc w:val="center"/>
            </w:pPr>
            <w:r w:rsidRPr="005D465C">
              <w:rPr>
                <w:color w:val="000000"/>
                <w:spacing w:val="-3"/>
                <w:sz w:val="28"/>
                <w:szCs w:val="28"/>
              </w:rPr>
              <w:t>Размер долж</w:t>
            </w:r>
            <w:r w:rsidRPr="005D465C">
              <w:rPr>
                <w:color w:val="000000"/>
                <w:spacing w:val="-3"/>
                <w:sz w:val="28"/>
                <w:szCs w:val="28"/>
              </w:rPr>
              <w:softHyphen/>
            </w:r>
            <w:r w:rsidRPr="005D465C">
              <w:rPr>
                <w:color w:val="000000"/>
                <w:spacing w:val="-1"/>
                <w:sz w:val="28"/>
                <w:szCs w:val="28"/>
              </w:rPr>
              <w:t>ностного ок</w:t>
            </w:r>
            <w:r w:rsidRPr="005D465C">
              <w:rPr>
                <w:color w:val="000000"/>
                <w:spacing w:val="-1"/>
                <w:sz w:val="28"/>
                <w:szCs w:val="28"/>
              </w:rPr>
              <w:softHyphen/>
            </w:r>
            <w:r w:rsidRPr="005D465C">
              <w:rPr>
                <w:color w:val="000000"/>
                <w:spacing w:val="-3"/>
                <w:sz w:val="28"/>
                <w:szCs w:val="28"/>
              </w:rPr>
              <w:t>лада (рублей)</w:t>
            </w:r>
          </w:p>
        </w:tc>
      </w:tr>
      <w:tr w:rsidR="00BD4643" w:rsidRPr="005D465C" w:rsidTr="00CC31D4">
        <w:trPr>
          <w:trHeight w:hRule="exact" w:val="394"/>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D4643" w:rsidRPr="005D465C" w:rsidRDefault="00BD4643" w:rsidP="00A3757E">
            <w:pPr>
              <w:shd w:val="clear" w:color="auto" w:fill="FFFFFF"/>
              <w:jc w:val="center"/>
            </w:pPr>
            <w:r w:rsidRPr="005D465C">
              <w:rPr>
                <w:color w:val="000000"/>
                <w:sz w:val="28"/>
                <w:szCs w:val="28"/>
              </w:rPr>
              <w:t>1</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BD4643" w:rsidRPr="005D465C" w:rsidRDefault="00BD4643" w:rsidP="00A3757E">
            <w:pPr>
              <w:shd w:val="clear" w:color="auto" w:fill="FFFFFF"/>
              <w:ind w:left="874"/>
            </w:pPr>
            <w:r w:rsidRPr="005D465C">
              <w:rPr>
                <w:color w:val="000000"/>
                <w:sz w:val="28"/>
                <w:szCs w:val="28"/>
              </w:rPr>
              <w:t>2</w:t>
            </w:r>
          </w:p>
        </w:tc>
        <w:tc>
          <w:tcPr>
            <w:tcW w:w="5069" w:type="dxa"/>
            <w:gridSpan w:val="2"/>
            <w:tcBorders>
              <w:top w:val="single" w:sz="6" w:space="0" w:color="auto"/>
              <w:left w:val="single" w:sz="6" w:space="0" w:color="auto"/>
              <w:bottom w:val="single" w:sz="6" w:space="0" w:color="auto"/>
              <w:right w:val="single" w:sz="6" w:space="0" w:color="auto"/>
            </w:tcBorders>
            <w:shd w:val="clear" w:color="auto" w:fill="FFFFFF"/>
          </w:tcPr>
          <w:p w:rsidR="00BD4643" w:rsidRPr="005D465C" w:rsidRDefault="00BD4643" w:rsidP="00A3757E">
            <w:pPr>
              <w:shd w:val="clear" w:color="auto" w:fill="FFFFFF"/>
              <w:ind w:left="2357"/>
            </w:pPr>
            <w:r w:rsidRPr="005D465C">
              <w:rPr>
                <w:color w:val="000000"/>
                <w:sz w:val="28"/>
                <w:szCs w:val="28"/>
              </w:rPr>
              <w:t>3</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BD4643" w:rsidRPr="005D465C" w:rsidRDefault="00BD4643" w:rsidP="00A3757E">
            <w:pPr>
              <w:shd w:val="clear" w:color="auto" w:fill="FFFFFF"/>
              <w:jc w:val="center"/>
            </w:pPr>
            <w:r w:rsidRPr="005D465C">
              <w:rPr>
                <w:color w:val="000000"/>
                <w:sz w:val="28"/>
                <w:szCs w:val="28"/>
              </w:rPr>
              <w:t>4</w:t>
            </w:r>
          </w:p>
        </w:tc>
      </w:tr>
      <w:tr w:rsidR="00BD4643" w:rsidRPr="005D465C" w:rsidTr="00CC31D4">
        <w:trPr>
          <w:gridAfter w:val="1"/>
          <w:wAfter w:w="69" w:type="dxa"/>
          <w:trHeight w:hRule="exact" w:val="2208"/>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D4643" w:rsidRPr="005D465C" w:rsidRDefault="00BD4643" w:rsidP="00A3757E">
            <w:pPr>
              <w:shd w:val="clear" w:color="auto" w:fill="FFFFFF"/>
              <w:jc w:val="center"/>
            </w:pPr>
            <w:r w:rsidRPr="005D465C">
              <w:rPr>
                <w:color w:val="000000"/>
                <w:sz w:val="28"/>
                <w:szCs w:val="28"/>
              </w:rPr>
              <w:t>1.</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BD4643" w:rsidRPr="005D465C" w:rsidRDefault="00BD4643" w:rsidP="00A3757E">
            <w:pPr>
              <w:shd w:val="clear" w:color="auto" w:fill="FFFFFF"/>
              <w:spacing w:line="312" w:lineRule="exact"/>
              <w:ind w:right="110" w:firstLine="14"/>
            </w:pPr>
            <w:r w:rsidRPr="005D465C">
              <w:rPr>
                <w:color w:val="000000"/>
                <w:spacing w:val="-5"/>
                <w:sz w:val="28"/>
                <w:szCs w:val="28"/>
              </w:rPr>
              <w:t>1-й квалифика</w:t>
            </w:r>
            <w:r w:rsidRPr="005D465C">
              <w:rPr>
                <w:color w:val="000000"/>
                <w:spacing w:val="-5"/>
                <w:sz w:val="28"/>
                <w:szCs w:val="28"/>
              </w:rPr>
              <w:softHyphen/>
            </w:r>
            <w:r w:rsidRPr="005D465C">
              <w:rPr>
                <w:color w:val="000000"/>
                <w:spacing w:val="-2"/>
                <w:sz w:val="28"/>
                <w:szCs w:val="28"/>
              </w:rPr>
              <w:t>ционный уро</w:t>
            </w:r>
            <w:r w:rsidRPr="005D465C">
              <w:rPr>
                <w:color w:val="000000"/>
                <w:spacing w:val="-2"/>
                <w:sz w:val="28"/>
                <w:szCs w:val="28"/>
              </w:rPr>
              <w:softHyphen/>
            </w:r>
            <w:r w:rsidRPr="005D465C">
              <w:rPr>
                <w:color w:val="000000"/>
                <w:spacing w:val="-4"/>
                <w:sz w:val="28"/>
                <w:szCs w:val="28"/>
              </w:rPr>
              <w:t>вень</w:t>
            </w:r>
          </w:p>
        </w:tc>
        <w:tc>
          <w:tcPr>
            <w:tcW w:w="5000" w:type="dxa"/>
            <w:tcBorders>
              <w:top w:val="single" w:sz="6" w:space="0" w:color="auto"/>
              <w:left w:val="single" w:sz="6" w:space="0" w:color="auto"/>
              <w:bottom w:val="single" w:sz="6" w:space="0" w:color="auto"/>
              <w:right w:val="single" w:sz="6" w:space="0" w:color="auto"/>
            </w:tcBorders>
            <w:shd w:val="clear" w:color="auto" w:fill="FFFFFF"/>
          </w:tcPr>
          <w:p w:rsidR="00BD4643" w:rsidRPr="005D465C" w:rsidRDefault="00BD4643" w:rsidP="00CC31D4">
            <w:pPr>
              <w:shd w:val="clear" w:color="auto" w:fill="FFFFFF"/>
              <w:spacing w:line="312" w:lineRule="exact"/>
              <w:ind w:right="392"/>
              <w:jc w:val="both"/>
            </w:pPr>
            <w:proofErr w:type="gramStart"/>
            <w:r w:rsidRPr="005D465C">
              <w:rPr>
                <w:color w:val="000000"/>
                <w:sz w:val="28"/>
                <w:szCs w:val="28"/>
              </w:rPr>
              <w:t>врач-стажер; провизор-стажер незави</w:t>
            </w:r>
            <w:r w:rsidRPr="005D465C">
              <w:rPr>
                <w:color w:val="000000"/>
                <w:sz w:val="28"/>
                <w:szCs w:val="28"/>
              </w:rPr>
              <w:softHyphen/>
            </w:r>
            <w:r w:rsidRPr="005D465C">
              <w:rPr>
                <w:color w:val="000000"/>
                <w:spacing w:val="-1"/>
                <w:sz w:val="28"/>
                <w:szCs w:val="28"/>
              </w:rPr>
              <w:t>симо от квалификационной категории</w:t>
            </w:r>
            <w:r w:rsidR="004A6F87">
              <w:rPr>
                <w:color w:val="000000"/>
                <w:spacing w:val="-1"/>
                <w:sz w:val="28"/>
                <w:szCs w:val="28"/>
              </w:rPr>
              <w:t xml:space="preserve">; </w:t>
            </w:r>
            <w:r w:rsidR="004A6F87">
              <w:rPr>
                <w:spacing w:val="-1"/>
                <w:sz w:val="28"/>
                <w:szCs w:val="28"/>
              </w:rPr>
              <w:t>должностной оклад, работающих в структурных подразделениях, расположенных в сельской местности повышается на 10% и образует новый должностной оклад</w:t>
            </w:r>
            <w:proofErr w:type="gramEnd"/>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BD4643" w:rsidRDefault="006C70C5" w:rsidP="00A3757E">
            <w:pPr>
              <w:shd w:val="clear" w:color="auto" w:fill="FFFFFF"/>
              <w:jc w:val="center"/>
              <w:rPr>
                <w:color w:val="000000"/>
                <w:spacing w:val="-6"/>
                <w:sz w:val="28"/>
                <w:szCs w:val="28"/>
              </w:rPr>
            </w:pPr>
            <w:r>
              <w:rPr>
                <w:color w:val="000000"/>
                <w:spacing w:val="-6"/>
                <w:sz w:val="28"/>
                <w:szCs w:val="28"/>
              </w:rPr>
              <w:t>7348</w:t>
            </w: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Pr="005D465C" w:rsidRDefault="006C70C5" w:rsidP="00A3757E">
            <w:pPr>
              <w:shd w:val="clear" w:color="auto" w:fill="FFFFFF"/>
              <w:jc w:val="center"/>
            </w:pPr>
            <w:r>
              <w:rPr>
                <w:color w:val="000000"/>
                <w:spacing w:val="-6"/>
                <w:sz w:val="28"/>
                <w:szCs w:val="28"/>
              </w:rPr>
              <w:t>8083</w:t>
            </w:r>
          </w:p>
        </w:tc>
      </w:tr>
      <w:tr w:rsidR="00BD4643" w:rsidRPr="00BD4643" w:rsidTr="00CC31D4">
        <w:trPr>
          <w:gridAfter w:val="1"/>
          <w:wAfter w:w="69" w:type="dxa"/>
          <w:trHeight w:hRule="exact" w:val="6756"/>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D4643" w:rsidRPr="00275B83" w:rsidRDefault="00BD4643" w:rsidP="00A3757E">
            <w:pPr>
              <w:shd w:val="clear" w:color="auto" w:fill="FFFFFF"/>
              <w:jc w:val="center"/>
            </w:pPr>
            <w:r w:rsidRPr="00275B83">
              <w:rPr>
                <w:color w:val="000000"/>
                <w:sz w:val="28"/>
                <w:szCs w:val="28"/>
              </w:rPr>
              <w:t>2.</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BD4643" w:rsidRPr="00275B83" w:rsidRDefault="00BD4643" w:rsidP="00A3757E">
            <w:pPr>
              <w:shd w:val="clear" w:color="auto" w:fill="FFFFFF"/>
              <w:spacing w:line="312" w:lineRule="exact"/>
              <w:ind w:right="110" w:hanging="10"/>
            </w:pPr>
            <w:r w:rsidRPr="00275B83">
              <w:rPr>
                <w:color w:val="000000"/>
                <w:spacing w:val="-3"/>
                <w:sz w:val="28"/>
                <w:szCs w:val="28"/>
              </w:rPr>
              <w:t>2-й квалифика</w:t>
            </w:r>
            <w:r w:rsidRPr="00275B83">
              <w:rPr>
                <w:color w:val="000000"/>
                <w:spacing w:val="-3"/>
                <w:sz w:val="28"/>
                <w:szCs w:val="28"/>
              </w:rPr>
              <w:softHyphen/>
            </w:r>
            <w:r w:rsidRPr="00275B83">
              <w:rPr>
                <w:color w:val="000000"/>
                <w:spacing w:val="-2"/>
                <w:sz w:val="28"/>
                <w:szCs w:val="28"/>
              </w:rPr>
              <w:t>ционный уро</w:t>
            </w:r>
            <w:r w:rsidRPr="00275B83">
              <w:rPr>
                <w:color w:val="000000"/>
                <w:spacing w:val="-2"/>
                <w:sz w:val="28"/>
                <w:szCs w:val="28"/>
              </w:rPr>
              <w:softHyphen/>
            </w:r>
            <w:r w:rsidRPr="00275B83">
              <w:rPr>
                <w:color w:val="000000"/>
                <w:spacing w:val="-4"/>
                <w:sz w:val="28"/>
                <w:szCs w:val="28"/>
              </w:rPr>
              <w:t>вень</w:t>
            </w:r>
          </w:p>
        </w:tc>
        <w:tc>
          <w:tcPr>
            <w:tcW w:w="5000" w:type="dxa"/>
            <w:tcBorders>
              <w:top w:val="single" w:sz="6" w:space="0" w:color="auto"/>
              <w:left w:val="single" w:sz="6" w:space="0" w:color="auto"/>
              <w:bottom w:val="single" w:sz="6" w:space="0" w:color="auto"/>
              <w:right w:val="single" w:sz="6" w:space="0" w:color="auto"/>
            </w:tcBorders>
            <w:shd w:val="clear" w:color="auto" w:fill="FFFFFF"/>
          </w:tcPr>
          <w:p w:rsidR="00275B83" w:rsidRPr="00275B83" w:rsidRDefault="00CA7160" w:rsidP="00CC31D4">
            <w:pPr>
              <w:shd w:val="clear" w:color="auto" w:fill="FFFFFF"/>
              <w:spacing w:line="312" w:lineRule="exact"/>
              <w:ind w:right="392"/>
              <w:jc w:val="both"/>
              <w:rPr>
                <w:color w:val="000000"/>
                <w:spacing w:val="2"/>
                <w:sz w:val="28"/>
                <w:szCs w:val="28"/>
              </w:rPr>
            </w:pPr>
            <w:r>
              <w:rPr>
                <w:color w:val="000000"/>
                <w:spacing w:val="2"/>
                <w:sz w:val="28"/>
                <w:szCs w:val="28"/>
              </w:rPr>
              <w:t>врачи-специалисты,</w:t>
            </w:r>
            <w:r w:rsidR="00275B83" w:rsidRPr="00275B83">
              <w:rPr>
                <w:color w:val="000000"/>
                <w:spacing w:val="2"/>
                <w:sz w:val="28"/>
                <w:szCs w:val="28"/>
              </w:rPr>
              <w:t xml:space="preserve"> кроме врачей – специалистов, отнесенных к 3 и 4 квалификационным уровням</w:t>
            </w:r>
            <w:r w:rsidR="00BD4643" w:rsidRPr="00275B83">
              <w:rPr>
                <w:color w:val="000000"/>
                <w:spacing w:val="2"/>
                <w:sz w:val="28"/>
                <w:szCs w:val="28"/>
              </w:rPr>
              <w:t>;</w:t>
            </w:r>
          </w:p>
          <w:p w:rsidR="00BD4643" w:rsidRPr="00275B83" w:rsidRDefault="00275B83" w:rsidP="00CC31D4">
            <w:pPr>
              <w:shd w:val="clear" w:color="auto" w:fill="FFFFFF"/>
              <w:spacing w:line="312" w:lineRule="exact"/>
              <w:ind w:right="392"/>
              <w:jc w:val="both"/>
            </w:pPr>
            <w:r w:rsidRPr="00275B83">
              <w:rPr>
                <w:color w:val="000000"/>
                <w:spacing w:val="2"/>
                <w:sz w:val="28"/>
                <w:szCs w:val="28"/>
              </w:rPr>
              <w:t>врачи специалисты, работающие в лечебно – диагностических и вспомогательных структурных подразделениях (</w:t>
            </w:r>
            <w:proofErr w:type="spellStart"/>
            <w:proofErr w:type="gramStart"/>
            <w:r w:rsidRPr="00275B83">
              <w:rPr>
                <w:color w:val="000000"/>
                <w:spacing w:val="2"/>
                <w:sz w:val="28"/>
                <w:szCs w:val="28"/>
              </w:rPr>
              <w:t>клинико</w:t>
            </w:r>
            <w:proofErr w:type="spellEnd"/>
            <w:r w:rsidRPr="00275B83">
              <w:rPr>
                <w:color w:val="000000"/>
                <w:spacing w:val="2"/>
                <w:sz w:val="28"/>
                <w:szCs w:val="28"/>
              </w:rPr>
              <w:t xml:space="preserve"> – диагностических</w:t>
            </w:r>
            <w:proofErr w:type="gramEnd"/>
            <w:r w:rsidRPr="00275B83">
              <w:rPr>
                <w:color w:val="000000"/>
                <w:spacing w:val="2"/>
                <w:sz w:val="28"/>
                <w:szCs w:val="28"/>
              </w:rPr>
              <w:t xml:space="preserve"> лабораториях, отделениях функциональной диагностики, кабинетах ультразвукового исследования, организационно – методических отделах и.т.д.), относятся ко 2 квалификационному уровню</w:t>
            </w:r>
            <w:r w:rsidR="00BD4643" w:rsidRPr="00275B83">
              <w:rPr>
                <w:color w:val="000000"/>
                <w:spacing w:val="2"/>
                <w:sz w:val="28"/>
                <w:szCs w:val="28"/>
              </w:rPr>
              <w:t xml:space="preserve"> провизор-анали</w:t>
            </w:r>
            <w:r w:rsidR="00BD4643" w:rsidRPr="00275B83">
              <w:rPr>
                <w:color w:val="000000"/>
                <w:spacing w:val="2"/>
                <w:sz w:val="28"/>
                <w:szCs w:val="28"/>
              </w:rPr>
              <w:softHyphen/>
            </w:r>
            <w:r w:rsidR="00BD4643" w:rsidRPr="00275B83">
              <w:rPr>
                <w:color w:val="000000"/>
                <w:sz w:val="28"/>
                <w:szCs w:val="28"/>
              </w:rPr>
              <w:t>тик; провизор-технолог</w:t>
            </w:r>
            <w:r w:rsidRPr="00275B83">
              <w:rPr>
                <w:color w:val="000000"/>
                <w:sz w:val="28"/>
                <w:szCs w:val="28"/>
              </w:rPr>
              <w:t>, провизор</w:t>
            </w:r>
            <w:r w:rsidR="004A6F87">
              <w:rPr>
                <w:color w:val="000000"/>
                <w:sz w:val="28"/>
                <w:szCs w:val="28"/>
              </w:rPr>
              <w:t xml:space="preserve">; </w:t>
            </w:r>
            <w:r w:rsidR="004A6F87">
              <w:rPr>
                <w:spacing w:val="-1"/>
                <w:sz w:val="28"/>
                <w:szCs w:val="28"/>
              </w:rPr>
              <w:t>должностной оклад, работающих в структурных подразделениях, расположенных в сельской местности повышается на 10% и образует новый должностной оклад</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BD4643" w:rsidRDefault="006C70C5" w:rsidP="00A3757E">
            <w:pPr>
              <w:shd w:val="clear" w:color="auto" w:fill="FFFFFF"/>
              <w:jc w:val="center"/>
              <w:rPr>
                <w:color w:val="000000"/>
                <w:spacing w:val="-6"/>
                <w:sz w:val="28"/>
                <w:szCs w:val="28"/>
              </w:rPr>
            </w:pPr>
            <w:r>
              <w:rPr>
                <w:color w:val="000000"/>
                <w:spacing w:val="-6"/>
                <w:sz w:val="28"/>
                <w:szCs w:val="28"/>
              </w:rPr>
              <w:t>7557</w:t>
            </w: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rPr>
                <w:color w:val="000000"/>
                <w:spacing w:val="-6"/>
                <w:sz w:val="28"/>
                <w:szCs w:val="28"/>
              </w:rPr>
            </w:pPr>
          </w:p>
          <w:p w:rsidR="004A6F87" w:rsidRDefault="004A6F87" w:rsidP="00A3757E">
            <w:pPr>
              <w:shd w:val="clear" w:color="auto" w:fill="FFFFFF"/>
              <w:jc w:val="center"/>
            </w:pPr>
          </w:p>
          <w:p w:rsidR="004A6F87" w:rsidRDefault="004A6F87" w:rsidP="00A3757E">
            <w:pPr>
              <w:shd w:val="clear" w:color="auto" w:fill="FFFFFF"/>
              <w:jc w:val="center"/>
            </w:pPr>
          </w:p>
          <w:p w:rsidR="004A6F87" w:rsidRDefault="004A6F87" w:rsidP="00A3757E">
            <w:pPr>
              <w:shd w:val="clear" w:color="auto" w:fill="FFFFFF"/>
              <w:jc w:val="center"/>
            </w:pPr>
          </w:p>
          <w:p w:rsidR="004A6F87" w:rsidRDefault="004A6F87" w:rsidP="00A3757E">
            <w:pPr>
              <w:shd w:val="clear" w:color="auto" w:fill="FFFFFF"/>
              <w:jc w:val="center"/>
            </w:pPr>
          </w:p>
          <w:p w:rsidR="004A6F87" w:rsidRDefault="004A6F87" w:rsidP="00A3757E">
            <w:pPr>
              <w:shd w:val="clear" w:color="auto" w:fill="FFFFFF"/>
              <w:jc w:val="center"/>
            </w:pPr>
          </w:p>
          <w:p w:rsidR="004A6F87" w:rsidRDefault="004A6F87" w:rsidP="00A3757E">
            <w:pPr>
              <w:shd w:val="clear" w:color="auto" w:fill="FFFFFF"/>
              <w:jc w:val="center"/>
            </w:pPr>
          </w:p>
          <w:p w:rsidR="004A6F87" w:rsidRDefault="004A6F87" w:rsidP="00A3757E">
            <w:pPr>
              <w:shd w:val="clear" w:color="auto" w:fill="FFFFFF"/>
              <w:jc w:val="center"/>
            </w:pPr>
          </w:p>
          <w:p w:rsidR="004A6F87" w:rsidRDefault="004A6F87" w:rsidP="00A3757E">
            <w:pPr>
              <w:shd w:val="clear" w:color="auto" w:fill="FFFFFF"/>
              <w:jc w:val="center"/>
            </w:pPr>
          </w:p>
          <w:p w:rsidR="004A6F87" w:rsidRDefault="004A6F87" w:rsidP="00A3757E">
            <w:pPr>
              <w:shd w:val="clear" w:color="auto" w:fill="FFFFFF"/>
              <w:jc w:val="center"/>
            </w:pPr>
          </w:p>
          <w:p w:rsidR="004A6F87" w:rsidRDefault="004A6F87" w:rsidP="00A3757E">
            <w:pPr>
              <w:shd w:val="clear" w:color="auto" w:fill="FFFFFF"/>
              <w:jc w:val="center"/>
            </w:pPr>
          </w:p>
          <w:p w:rsidR="004A6F87" w:rsidRDefault="004A6F87" w:rsidP="00A3757E">
            <w:pPr>
              <w:shd w:val="clear" w:color="auto" w:fill="FFFFFF"/>
              <w:jc w:val="center"/>
            </w:pPr>
          </w:p>
          <w:p w:rsidR="004A6F87" w:rsidRDefault="004A6F87" w:rsidP="00A3757E">
            <w:pPr>
              <w:shd w:val="clear" w:color="auto" w:fill="FFFFFF"/>
              <w:jc w:val="center"/>
            </w:pPr>
          </w:p>
          <w:p w:rsidR="004A6F87" w:rsidRDefault="004A6F87" w:rsidP="00A3757E">
            <w:pPr>
              <w:shd w:val="clear" w:color="auto" w:fill="FFFFFF"/>
              <w:jc w:val="center"/>
            </w:pPr>
          </w:p>
          <w:p w:rsidR="004A6F87" w:rsidRDefault="004A6F87" w:rsidP="00A3757E">
            <w:pPr>
              <w:shd w:val="clear" w:color="auto" w:fill="FFFFFF"/>
              <w:jc w:val="center"/>
            </w:pPr>
          </w:p>
          <w:p w:rsidR="004A6F87" w:rsidRDefault="004A6F87" w:rsidP="00A3757E">
            <w:pPr>
              <w:shd w:val="clear" w:color="auto" w:fill="FFFFFF"/>
              <w:jc w:val="center"/>
            </w:pPr>
          </w:p>
          <w:p w:rsidR="004A6F87" w:rsidRDefault="004A6F87" w:rsidP="00A3757E">
            <w:pPr>
              <w:shd w:val="clear" w:color="auto" w:fill="FFFFFF"/>
              <w:jc w:val="center"/>
            </w:pPr>
          </w:p>
          <w:p w:rsidR="004A6F87" w:rsidRPr="004A6F87" w:rsidRDefault="006C70C5" w:rsidP="00A3757E">
            <w:pPr>
              <w:shd w:val="clear" w:color="auto" w:fill="FFFFFF"/>
              <w:jc w:val="center"/>
              <w:rPr>
                <w:sz w:val="28"/>
                <w:szCs w:val="28"/>
              </w:rPr>
            </w:pPr>
            <w:r>
              <w:rPr>
                <w:sz w:val="28"/>
                <w:szCs w:val="28"/>
              </w:rPr>
              <w:t>8313</w:t>
            </w:r>
          </w:p>
        </w:tc>
      </w:tr>
      <w:tr w:rsidR="00BD4643" w:rsidRPr="00BD4643" w:rsidTr="00CC31D4">
        <w:trPr>
          <w:gridAfter w:val="1"/>
          <w:wAfter w:w="69" w:type="dxa"/>
          <w:trHeight w:hRule="exact" w:val="4368"/>
        </w:trPr>
        <w:tc>
          <w:tcPr>
            <w:tcW w:w="542" w:type="dxa"/>
            <w:tcBorders>
              <w:top w:val="single" w:sz="6" w:space="0" w:color="auto"/>
              <w:left w:val="single" w:sz="6" w:space="0" w:color="auto"/>
              <w:bottom w:val="nil"/>
              <w:right w:val="single" w:sz="6" w:space="0" w:color="auto"/>
            </w:tcBorders>
            <w:shd w:val="clear" w:color="auto" w:fill="FFFFFF"/>
          </w:tcPr>
          <w:p w:rsidR="00BD4643" w:rsidRPr="00D81342" w:rsidRDefault="00BD4643" w:rsidP="00A3757E">
            <w:pPr>
              <w:shd w:val="clear" w:color="auto" w:fill="FFFFFF"/>
              <w:jc w:val="center"/>
            </w:pPr>
            <w:r w:rsidRPr="00D81342">
              <w:rPr>
                <w:color w:val="000000"/>
                <w:sz w:val="28"/>
                <w:szCs w:val="28"/>
              </w:rPr>
              <w:lastRenderedPageBreak/>
              <w:t>3.</w:t>
            </w:r>
          </w:p>
        </w:tc>
        <w:tc>
          <w:tcPr>
            <w:tcW w:w="2112" w:type="dxa"/>
            <w:tcBorders>
              <w:top w:val="single" w:sz="6" w:space="0" w:color="auto"/>
              <w:left w:val="single" w:sz="6" w:space="0" w:color="auto"/>
              <w:bottom w:val="nil"/>
              <w:right w:val="single" w:sz="6" w:space="0" w:color="auto"/>
            </w:tcBorders>
            <w:shd w:val="clear" w:color="auto" w:fill="FFFFFF"/>
          </w:tcPr>
          <w:p w:rsidR="00BD4643" w:rsidRPr="00D81342" w:rsidRDefault="00BD4643" w:rsidP="00A3757E">
            <w:pPr>
              <w:shd w:val="clear" w:color="auto" w:fill="FFFFFF"/>
              <w:spacing w:line="312" w:lineRule="exact"/>
              <w:ind w:right="110" w:hanging="5"/>
            </w:pPr>
            <w:r w:rsidRPr="00D81342">
              <w:rPr>
                <w:color w:val="000000"/>
                <w:spacing w:val="-4"/>
                <w:sz w:val="28"/>
                <w:szCs w:val="28"/>
              </w:rPr>
              <w:t>3-й квалифика</w:t>
            </w:r>
            <w:r w:rsidRPr="00D81342">
              <w:rPr>
                <w:color w:val="000000"/>
                <w:spacing w:val="-4"/>
                <w:sz w:val="28"/>
                <w:szCs w:val="28"/>
              </w:rPr>
              <w:softHyphen/>
            </w:r>
            <w:r w:rsidRPr="00D81342">
              <w:rPr>
                <w:color w:val="000000"/>
                <w:spacing w:val="-2"/>
                <w:sz w:val="28"/>
                <w:szCs w:val="28"/>
              </w:rPr>
              <w:t>ционный уро</w:t>
            </w:r>
            <w:r w:rsidRPr="00D81342">
              <w:rPr>
                <w:color w:val="000000"/>
                <w:spacing w:val="-2"/>
                <w:sz w:val="28"/>
                <w:szCs w:val="28"/>
              </w:rPr>
              <w:softHyphen/>
            </w:r>
            <w:r w:rsidRPr="00D81342">
              <w:rPr>
                <w:color w:val="000000"/>
                <w:spacing w:val="-4"/>
                <w:sz w:val="28"/>
                <w:szCs w:val="28"/>
              </w:rPr>
              <w:t>вень</w:t>
            </w:r>
          </w:p>
        </w:tc>
        <w:tc>
          <w:tcPr>
            <w:tcW w:w="5000" w:type="dxa"/>
            <w:tcBorders>
              <w:top w:val="single" w:sz="6" w:space="0" w:color="auto"/>
              <w:left w:val="single" w:sz="6" w:space="0" w:color="auto"/>
              <w:bottom w:val="single" w:sz="6" w:space="0" w:color="auto"/>
              <w:right w:val="single" w:sz="6" w:space="0" w:color="auto"/>
            </w:tcBorders>
            <w:shd w:val="clear" w:color="auto" w:fill="FFFFFF"/>
          </w:tcPr>
          <w:p w:rsidR="00CA7160" w:rsidRPr="00D81342" w:rsidRDefault="00BD4643" w:rsidP="00CC31D4">
            <w:pPr>
              <w:shd w:val="clear" w:color="auto" w:fill="FFFFFF"/>
              <w:spacing w:before="5" w:line="312" w:lineRule="exact"/>
              <w:ind w:left="96" w:right="392"/>
              <w:jc w:val="both"/>
            </w:pPr>
            <w:r w:rsidRPr="00D81342">
              <w:rPr>
                <w:color w:val="000000"/>
                <w:spacing w:val="15"/>
                <w:sz w:val="28"/>
                <w:szCs w:val="28"/>
              </w:rPr>
              <w:t xml:space="preserve">врачи общей практики (семейные </w:t>
            </w:r>
            <w:r w:rsidRPr="00D81342">
              <w:rPr>
                <w:color w:val="000000"/>
                <w:sz w:val="28"/>
                <w:szCs w:val="28"/>
              </w:rPr>
              <w:t>врачи); врачи-педиатры участковые; врачи-специалисты стационарных под</w:t>
            </w:r>
            <w:r w:rsidRPr="00D81342">
              <w:rPr>
                <w:color w:val="000000"/>
                <w:sz w:val="28"/>
                <w:szCs w:val="28"/>
              </w:rPr>
              <w:softHyphen/>
              <w:t>разделений лечебно-профилактических учреждений; врачи-терапевты участко</w:t>
            </w:r>
            <w:r w:rsidRPr="00D81342">
              <w:rPr>
                <w:color w:val="000000"/>
                <w:sz w:val="28"/>
                <w:szCs w:val="28"/>
              </w:rPr>
              <w:softHyphen/>
            </w:r>
            <w:r w:rsidRPr="00D81342">
              <w:rPr>
                <w:color w:val="000000"/>
                <w:spacing w:val="-4"/>
                <w:sz w:val="28"/>
                <w:szCs w:val="28"/>
              </w:rPr>
              <w:t>вые</w:t>
            </w:r>
            <w:r w:rsidR="00CA7160" w:rsidRPr="00D81342">
              <w:rPr>
                <w:color w:val="000000"/>
                <w:spacing w:val="1"/>
                <w:sz w:val="28"/>
                <w:szCs w:val="28"/>
              </w:rPr>
              <w:t xml:space="preserve">Кроме врачей-специалистов, отнесенных к 4-му квалификационному </w:t>
            </w:r>
            <w:r w:rsidR="00CA7160" w:rsidRPr="00D81342">
              <w:rPr>
                <w:color w:val="000000"/>
                <w:spacing w:val="-3"/>
                <w:sz w:val="28"/>
                <w:szCs w:val="28"/>
              </w:rPr>
              <w:t>уровню</w:t>
            </w:r>
            <w:r w:rsidR="004A6F87">
              <w:rPr>
                <w:color w:val="000000"/>
                <w:spacing w:val="-3"/>
                <w:sz w:val="28"/>
                <w:szCs w:val="28"/>
              </w:rPr>
              <w:t>;</w:t>
            </w:r>
            <w:r w:rsidR="004A6F87">
              <w:rPr>
                <w:spacing w:val="-1"/>
                <w:sz w:val="28"/>
                <w:szCs w:val="28"/>
              </w:rPr>
              <w:t xml:space="preserve"> должностной оклад, работающих в структурных подразделениях, расположенных в сельской местности повышается на 10% и образует новый должностной оклад</w:t>
            </w:r>
          </w:p>
          <w:p w:rsidR="00BD4643" w:rsidRPr="00D81342" w:rsidRDefault="00BD4643" w:rsidP="00CC31D4">
            <w:pPr>
              <w:shd w:val="clear" w:color="auto" w:fill="FFFFFF"/>
              <w:spacing w:line="312" w:lineRule="exact"/>
              <w:ind w:right="392"/>
              <w:jc w:val="both"/>
            </w:pP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BD4643" w:rsidRDefault="006C70C5" w:rsidP="00A3757E">
            <w:pPr>
              <w:shd w:val="clear" w:color="auto" w:fill="FFFFFF"/>
              <w:jc w:val="center"/>
              <w:rPr>
                <w:color w:val="000000"/>
                <w:spacing w:val="-8"/>
                <w:sz w:val="28"/>
                <w:szCs w:val="28"/>
              </w:rPr>
            </w:pPr>
            <w:r>
              <w:rPr>
                <w:color w:val="000000"/>
                <w:spacing w:val="-8"/>
                <w:sz w:val="28"/>
                <w:szCs w:val="28"/>
              </w:rPr>
              <w:t>7934</w:t>
            </w:r>
          </w:p>
          <w:p w:rsidR="004A6F87" w:rsidRDefault="004A6F87" w:rsidP="00A3757E">
            <w:pPr>
              <w:shd w:val="clear" w:color="auto" w:fill="FFFFFF"/>
              <w:jc w:val="center"/>
              <w:rPr>
                <w:color w:val="000000"/>
                <w:spacing w:val="-8"/>
                <w:sz w:val="28"/>
                <w:szCs w:val="28"/>
              </w:rPr>
            </w:pPr>
          </w:p>
          <w:p w:rsidR="004A6F87" w:rsidRDefault="004A6F87" w:rsidP="00A3757E">
            <w:pPr>
              <w:shd w:val="clear" w:color="auto" w:fill="FFFFFF"/>
              <w:jc w:val="center"/>
              <w:rPr>
                <w:color w:val="000000"/>
                <w:spacing w:val="-8"/>
                <w:sz w:val="28"/>
                <w:szCs w:val="28"/>
              </w:rPr>
            </w:pPr>
          </w:p>
          <w:p w:rsidR="004A6F87" w:rsidRDefault="004A6F87" w:rsidP="00A3757E">
            <w:pPr>
              <w:shd w:val="clear" w:color="auto" w:fill="FFFFFF"/>
              <w:jc w:val="center"/>
              <w:rPr>
                <w:color w:val="000000"/>
                <w:spacing w:val="-8"/>
                <w:sz w:val="28"/>
                <w:szCs w:val="28"/>
              </w:rPr>
            </w:pPr>
          </w:p>
          <w:p w:rsidR="004A6F87" w:rsidRDefault="004A6F87" w:rsidP="00A3757E">
            <w:pPr>
              <w:shd w:val="clear" w:color="auto" w:fill="FFFFFF"/>
              <w:jc w:val="center"/>
              <w:rPr>
                <w:color w:val="000000"/>
                <w:spacing w:val="-8"/>
                <w:sz w:val="28"/>
                <w:szCs w:val="28"/>
              </w:rPr>
            </w:pPr>
          </w:p>
          <w:p w:rsidR="004A6F87" w:rsidRDefault="004A6F87" w:rsidP="00A3757E">
            <w:pPr>
              <w:shd w:val="clear" w:color="auto" w:fill="FFFFFF"/>
              <w:jc w:val="center"/>
              <w:rPr>
                <w:color w:val="000000"/>
                <w:spacing w:val="-8"/>
                <w:sz w:val="28"/>
                <w:szCs w:val="28"/>
              </w:rPr>
            </w:pPr>
          </w:p>
          <w:p w:rsidR="004A6F87" w:rsidRDefault="004A6F87" w:rsidP="00A3757E">
            <w:pPr>
              <w:shd w:val="clear" w:color="auto" w:fill="FFFFFF"/>
              <w:jc w:val="center"/>
              <w:rPr>
                <w:color w:val="000000"/>
                <w:spacing w:val="-8"/>
                <w:sz w:val="28"/>
                <w:szCs w:val="28"/>
              </w:rPr>
            </w:pPr>
          </w:p>
          <w:p w:rsidR="004A6F87" w:rsidRDefault="004A6F87" w:rsidP="00A3757E">
            <w:pPr>
              <w:shd w:val="clear" w:color="auto" w:fill="FFFFFF"/>
              <w:jc w:val="center"/>
              <w:rPr>
                <w:color w:val="000000"/>
                <w:spacing w:val="-8"/>
                <w:sz w:val="28"/>
                <w:szCs w:val="28"/>
              </w:rPr>
            </w:pPr>
          </w:p>
          <w:p w:rsidR="004A6F87" w:rsidRDefault="004A6F87" w:rsidP="00A3757E">
            <w:pPr>
              <w:shd w:val="clear" w:color="auto" w:fill="FFFFFF"/>
              <w:jc w:val="center"/>
              <w:rPr>
                <w:color w:val="000000"/>
                <w:spacing w:val="-8"/>
                <w:sz w:val="28"/>
                <w:szCs w:val="28"/>
              </w:rPr>
            </w:pPr>
          </w:p>
          <w:p w:rsidR="004A6F87" w:rsidRDefault="004A6F87" w:rsidP="00A3757E">
            <w:pPr>
              <w:shd w:val="clear" w:color="auto" w:fill="FFFFFF"/>
              <w:jc w:val="center"/>
              <w:rPr>
                <w:color w:val="000000"/>
                <w:spacing w:val="-8"/>
                <w:sz w:val="28"/>
                <w:szCs w:val="28"/>
              </w:rPr>
            </w:pPr>
          </w:p>
          <w:p w:rsidR="004A6F87" w:rsidRDefault="004A6F87" w:rsidP="00A3757E">
            <w:pPr>
              <w:shd w:val="clear" w:color="auto" w:fill="FFFFFF"/>
              <w:jc w:val="center"/>
              <w:rPr>
                <w:color w:val="000000"/>
                <w:spacing w:val="-8"/>
                <w:sz w:val="28"/>
                <w:szCs w:val="28"/>
              </w:rPr>
            </w:pPr>
          </w:p>
          <w:p w:rsidR="004A6F87" w:rsidRDefault="006C70C5" w:rsidP="00A3757E">
            <w:pPr>
              <w:shd w:val="clear" w:color="auto" w:fill="FFFFFF"/>
              <w:jc w:val="center"/>
              <w:rPr>
                <w:color w:val="000000"/>
                <w:spacing w:val="-8"/>
                <w:sz w:val="28"/>
                <w:szCs w:val="28"/>
              </w:rPr>
            </w:pPr>
            <w:r>
              <w:rPr>
                <w:color w:val="000000"/>
                <w:spacing w:val="-8"/>
                <w:sz w:val="28"/>
                <w:szCs w:val="28"/>
              </w:rPr>
              <w:t>8728</w:t>
            </w:r>
          </w:p>
          <w:p w:rsidR="004A6F87" w:rsidRDefault="004A6F87" w:rsidP="00A3757E">
            <w:pPr>
              <w:shd w:val="clear" w:color="auto" w:fill="FFFFFF"/>
              <w:jc w:val="center"/>
              <w:rPr>
                <w:color w:val="000000"/>
                <w:spacing w:val="-8"/>
                <w:sz w:val="28"/>
                <w:szCs w:val="28"/>
              </w:rPr>
            </w:pPr>
          </w:p>
          <w:p w:rsidR="004A6F87" w:rsidRDefault="004A6F87" w:rsidP="00A3757E">
            <w:pPr>
              <w:shd w:val="clear" w:color="auto" w:fill="FFFFFF"/>
              <w:jc w:val="center"/>
              <w:rPr>
                <w:color w:val="000000"/>
                <w:spacing w:val="-8"/>
                <w:sz w:val="28"/>
                <w:szCs w:val="28"/>
              </w:rPr>
            </w:pPr>
          </w:p>
          <w:p w:rsidR="004A6F87" w:rsidRDefault="004A6F87" w:rsidP="00A3757E">
            <w:pPr>
              <w:shd w:val="clear" w:color="auto" w:fill="FFFFFF"/>
              <w:jc w:val="center"/>
              <w:rPr>
                <w:color w:val="000000"/>
                <w:spacing w:val="-8"/>
                <w:sz w:val="28"/>
                <w:szCs w:val="28"/>
              </w:rPr>
            </w:pPr>
          </w:p>
          <w:p w:rsidR="004A6F87" w:rsidRPr="00D81342" w:rsidRDefault="004A6F87" w:rsidP="00A3757E">
            <w:pPr>
              <w:shd w:val="clear" w:color="auto" w:fill="FFFFFF"/>
              <w:jc w:val="center"/>
            </w:pPr>
          </w:p>
        </w:tc>
      </w:tr>
      <w:tr w:rsidR="00BD4643" w:rsidRPr="00BD4643" w:rsidTr="00CC31D4">
        <w:trPr>
          <w:gridAfter w:val="1"/>
          <w:wAfter w:w="69" w:type="dxa"/>
          <w:trHeight w:hRule="exact" w:val="1585"/>
        </w:trPr>
        <w:tc>
          <w:tcPr>
            <w:tcW w:w="542" w:type="dxa"/>
            <w:tcBorders>
              <w:top w:val="nil"/>
              <w:left w:val="single" w:sz="6" w:space="0" w:color="auto"/>
              <w:bottom w:val="single" w:sz="6" w:space="0" w:color="auto"/>
              <w:right w:val="single" w:sz="6" w:space="0" w:color="auto"/>
            </w:tcBorders>
            <w:shd w:val="clear" w:color="auto" w:fill="FFFFFF"/>
          </w:tcPr>
          <w:p w:rsidR="00BD4643" w:rsidRPr="00D81342" w:rsidRDefault="00BD4643" w:rsidP="00A3757E"/>
          <w:p w:rsidR="00BD4643" w:rsidRPr="00D81342" w:rsidRDefault="00BD4643" w:rsidP="00A3757E"/>
        </w:tc>
        <w:tc>
          <w:tcPr>
            <w:tcW w:w="2112" w:type="dxa"/>
            <w:tcBorders>
              <w:top w:val="nil"/>
              <w:left w:val="single" w:sz="6" w:space="0" w:color="auto"/>
              <w:bottom w:val="single" w:sz="6" w:space="0" w:color="auto"/>
              <w:right w:val="single" w:sz="6" w:space="0" w:color="auto"/>
            </w:tcBorders>
            <w:shd w:val="clear" w:color="auto" w:fill="FFFFFF"/>
          </w:tcPr>
          <w:p w:rsidR="00BD4643" w:rsidRPr="00D81342" w:rsidRDefault="00BD4643" w:rsidP="00A3757E"/>
          <w:p w:rsidR="00BD4643" w:rsidRPr="00D81342" w:rsidRDefault="00BD4643" w:rsidP="00A3757E"/>
        </w:tc>
        <w:tc>
          <w:tcPr>
            <w:tcW w:w="5000" w:type="dxa"/>
            <w:tcBorders>
              <w:top w:val="single" w:sz="6" w:space="0" w:color="auto"/>
              <w:left w:val="single" w:sz="6" w:space="0" w:color="auto"/>
              <w:bottom w:val="single" w:sz="6" w:space="0" w:color="auto"/>
              <w:right w:val="single" w:sz="6" w:space="0" w:color="auto"/>
            </w:tcBorders>
            <w:shd w:val="clear" w:color="auto" w:fill="FFFFFF"/>
          </w:tcPr>
          <w:p w:rsidR="00BD4643" w:rsidRPr="00D81342" w:rsidRDefault="00CA7160" w:rsidP="00CC31D4">
            <w:pPr>
              <w:shd w:val="clear" w:color="auto" w:fill="FFFFFF"/>
              <w:spacing w:line="312" w:lineRule="exact"/>
              <w:ind w:right="392"/>
              <w:jc w:val="both"/>
            </w:pPr>
            <w:r w:rsidRPr="00D81342">
              <w:rPr>
                <w:color w:val="000000"/>
                <w:sz w:val="28"/>
                <w:szCs w:val="28"/>
              </w:rPr>
              <w:t xml:space="preserve">Должностной оклад </w:t>
            </w:r>
            <w:proofErr w:type="gramStart"/>
            <w:r w:rsidR="00BD4643" w:rsidRPr="00D81342">
              <w:rPr>
                <w:color w:val="000000"/>
                <w:sz w:val="28"/>
                <w:szCs w:val="28"/>
              </w:rPr>
              <w:t>врач</w:t>
            </w:r>
            <w:r w:rsidRPr="00D81342">
              <w:rPr>
                <w:color w:val="000000"/>
                <w:sz w:val="28"/>
                <w:szCs w:val="28"/>
              </w:rPr>
              <w:t>а</w:t>
            </w:r>
            <w:r w:rsidR="00BD4643" w:rsidRPr="00D81342">
              <w:rPr>
                <w:color w:val="000000"/>
                <w:sz w:val="28"/>
                <w:szCs w:val="28"/>
              </w:rPr>
              <w:t xml:space="preserve"> скорой медицинской помощи</w:t>
            </w:r>
            <w:r w:rsidRPr="00D81342">
              <w:rPr>
                <w:color w:val="000000"/>
                <w:sz w:val="28"/>
                <w:szCs w:val="28"/>
              </w:rPr>
              <w:t>, отнесенного к 3 квалификационному уровню повышается</w:t>
            </w:r>
            <w:proofErr w:type="gramEnd"/>
            <w:r w:rsidRPr="00D81342">
              <w:rPr>
                <w:color w:val="000000"/>
                <w:sz w:val="28"/>
                <w:szCs w:val="28"/>
              </w:rPr>
              <w:t xml:space="preserve"> на 5% и образует новый должностной оклад  </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BD4643" w:rsidRPr="00D81342" w:rsidRDefault="006C70C5" w:rsidP="00A3757E">
            <w:pPr>
              <w:shd w:val="clear" w:color="auto" w:fill="FFFFFF"/>
              <w:jc w:val="center"/>
            </w:pPr>
            <w:r>
              <w:rPr>
                <w:color w:val="000000"/>
                <w:spacing w:val="-7"/>
                <w:sz w:val="28"/>
                <w:szCs w:val="28"/>
              </w:rPr>
              <w:t>8331</w:t>
            </w:r>
          </w:p>
        </w:tc>
      </w:tr>
      <w:tr w:rsidR="00BD4643" w:rsidRPr="00D81342" w:rsidTr="00CC31D4">
        <w:trPr>
          <w:gridAfter w:val="1"/>
          <w:wAfter w:w="69" w:type="dxa"/>
          <w:trHeight w:hRule="exact" w:val="2426"/>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D4643" w:rsidRPr="00D81342" w:rsidRDefault="00BD4643" w:rsidP="00A3757E">
            <w:pPr>
              <w:shd w:val="clear" w:color="auto" w:fill="FFFFFF"/>
              <w:jc w:val="center"/>
            </w:pPr>
            <w:r w:rsidRPr="00D81342">
              <w:rPr>
                <w:color w:val="000000"/>
                <w:sz w:val="28"/>
                <w:szCs w:val="28"/>
              </w:rPr>
              <w:t>4.</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BD4643" w:rsidRPr="00D81342" w:rsidRDefault="00BD4643" w:rsidP="00A3757E">
            <w:pPr>
              <w:shd w:val="clear" w:color="auto" w:fill="FFFFFF"/>
              <w:spacing w:line="312" w:lineRule="exact"/>
              <w:ind w:right="110" w:hanging="14"/>
            </w:pPr>
            <w:r w:rsidRPr="00D81342">
              <w:rPr>
                <w:color w:val="000000"/>
                <w:spacing w:val="-3"/>
                <w:sz w:val="28"/>
                <w:szCs w:val="28"/>
              </w:rPr>
              <w:t>4-й квалифика</w:t>
            </w:r>
            <w:r w:rsidRPr="00D81342">
              <w:rPr>
                <w:color w:val="000000"/>
                <w:spacing w:val="-3"/>
                <w:sz w:val="28"/>
                <w:szCs w:val="28"/>
              </w:rPr>
              <w:softHyphen/>
            </w:r>
            <w:r w:rsidRPr="00D81342">
              <w:rPr>
                <w:color w:val="000000"/>
                <w:spacing w:val="-2"/>
                <w:sz w:val="28"/>
                <w:szCs w:val="28"/>
              </w:rPr>
              <w:t>ционный уро</w:t>
            </w:r>
            <w:r w:rsidRPr="00D81342">
              <w:rPr>
                <w:color w:val="000000"/>
                <w:spacing w:val="-2"/>
                <w:sz w:val="28"/>
                <w:szCs w:val="28"/>
              </w:rPr>
              <w:softHyphen/>
            </w:r>
            <w:r w:rsidRPr="00D81342">
              <w:rPr>
                <w:color w:val="000000"/>
                <w:spacing w:val="-4"/>
                <w:sz w:val="28"/>
                <w:szCs w:val="28"/>
              </w:rPr>
              <w:t>вень</w:t>
            </w:r>
          </w:p>
        </w:tc>
        <w:tc>
          <w:tcPr>
            <w:tcW w:w="5000" w:type="dxa"/>
            <w:tcBorders>
              <w:top w:val="single" w:sz="6" w:space="0" w:color="auto"/>
              <w:left w:val="single" w:sz="6" w:space="0" w:color="auto"/>
              <w:bottom w:val="single" w:sz="6" w:space="0" w:color="auto"/>
              <w:right w:val="single" w:sz="6" w:space="0" w:color="auto"/>
            </w:tcBorders>
            <w:shd w:val="clear" w:color="auto" w:fill="FFFFFF"/>
          </w:tcPr>
          <w:p w:rsidR="00BD4643" w:rsidRPr="00D81342" w:rsidRDefault="00BD4643" w:rsidP="00CC31D4">
            <w:pPr>
              <w:shd w:val="clear" w:color="auto" w:fill="FFFFFF"/>
              <w:spacing w:line="312" w:lineRule="exact"/>
              <w:ind w:right="392"/>
              <w:jc w:val="both"/>
            </w:pPr>
            <w:r w:rsidRPr="00D81342">
              <w:rPr>
                <w:color w:val="000000"/>
                <w:spacing w:val="2"/>
                <w:sz w:val="28"/>
                <w:szCs w:val="28"/>
              </w:rPr>
              <w:t xml:space="preserve">врачи-специалисты хирургического </w:t>
            </w:r>
            <w:r w:rsidRPr="00D81342">
              <w:rPr>
                <w:color w:val="000000"/>
                <w:spacing w:val="1"/>
                <w:sz w:val="28"/>
                <w:szCs w:val="28"/>
              </w:rPr>
              <w:t xml:space="preserve">профиля, оперирующие в стационарах </w:t>
            </w:r>
            <w:r w:rsidRPr="00D81342">
              <w:rPr>
                <w:color w:val="000000"/>
                <w:spacing w:val="5"/>
                <w:sz w:val="28"/>
                <w:szCs w:val="28"/>
              </w:rPr>
              <w:t>лечебно-профилактических учрежде</w:t>
            </w:r>
            <w:r w:rsidRPr="00D81342">
              <w:rPr>
                <w:color w:val="000000"/>
                <w:spacing w:val="5"/>
                <w:sz w:val="28"/>
                <w:szCs w:val="28"/>
              </w:rPr>
              <w:softHyphen/>
            </w:r>
            <w:r w:rsidRPr="00D81342">
              <w:rPr>
                <w:color w:val="000000"/>
                <w:spacing w:val="4"/>
                <w:sz w:val="28"/>
                <w:szCs w:val="28"/>
              </w:rPr>
              <w:t>ний; врач-педиатр городской (район</w:t>
            </w:r>
            <w:r w:rsidRPr="00D81342">
              <w:rPr>
                <w:color w:val="000000"/>
                <w:spacing w:val="4"/>
                <w:sz w:val="28"/>
                <w:szCs w:val="28"/>
              </w:rPr>
              <w:softHyphen/>
            </w:r>
            <w:r w:rsidRPr="00D81342">
              <w:rPr>
                <w:color w:val="000000"/>
                <w:sz w:val="28"/>
                <w:szCs w:val="28"/>
              </w:rPr>
              <w:t>ный); старший врач; старший провизор</w:t>
            </w:r>
            <w:r w:rsidR="00E22150">
              <w:rPr>
                <w:color w:val="000000"/>
                <w:sz w:val="28"/>
                <w:szCs w:val="28"/>
              </w:rPr>
              <w:t>, врач-анестезиолог-реаниматолог</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BD4643" w:rsidRPr="00D81342" w:rsidRDefault="006C70C5" w:rsidP="00A3757E">
            <w:pPr>
              <w:shd w:val="clear" w:color="auto" w:fill="FFFFFF"/>
              <w:jc w:val="center"/>
            </w:pPr>
            <w:r>
              <w:rPr>
                <w:color w:val="000000"/>
                <w:spacing w:val="-6"/>
                <w:sz w:val="28"/>
                <w:szCs w:val="28"/>
              </w:rPr>
              <w:t>8632</w:t>
            </w:r>
          </w:p>
        </w:tc>
      </w:tr>
    </w:tbl>
    <w:p w:rsidR="00BD4643" w:rsidRPr="00D81342" w:rsidRDefault="00BD4643" w:rsidP="00740F3D">
      <w:pPr>
        <w:shd w:val="clear" w:color="auto" w:fill="FFFFFF"/>
      </w:pPr>
      <w:r w:rsidRPr="00D81342">
        <w:rPr>
          <w:color w:val="000000"/>
          <w:spacing w:val="-1"/>
          <w:sz w:val="28"/>
          <w:szCs w:val="28"/>
        </w:rPr>
        <w:t xml:space="preserve">Примечания к подпункту </w:t>
      </w:r>
      <w:r w:rsidR="00D3604A">
        <w:rPr>
          <w:color w:val="000000"/>
          <w:spacing w:val="-1"/>
          <w:sz w:val="28"/>
          <w:szCs w:val="28"/>
        </w:rPr>
        <w:t>2</w:t>
      </w:r>
      <w:r w:rsidRPr="00D81342">
        <w:rPr>
          <w:color w:val="000000"/>
          <w:spacing w:val="-1"/>
          <w:sz w:val="28"/>
          <w:szCs w:val="28"/>
        </w:rPr>
        <w:t>.</w:t>
      </w:r>
      <w:r w:rsidR="00D3604A">
        <w:rPr>
          <w:color w:val="000000"/>
          <w:spacing w:val="-1"/>
          <w:sz w:val="28"/>
          <w:szCs w:val="28"/>
        </w:rPr>
        <w:t>2</w:t>
      </w:r>
      <w:r w:rsidRPr="00D81342">
        <w:rPr>
          <w:color w:val="000000"/>
          <w:spacing w:val="-1"/>
          <w:sz w:val="28"/>
          <w:szCs w:val="28"/>
        </w:rPr>
        <w:t>.3.</w:t>
      </w:r>
    </w:p>
    <w:p w:rsidR="006D6D35" w:rsidRPr="00740F3D" w:rsidRDefault="00BD4643" w:rsidP="00740F3D">
      <w:pPr>
        <w:shd w:val="clear" w:color="auto" w:fill="FFFFFF"/>
        <w:ind w:firstLine="706"/>
        <w:jc w:val="both"/>
        <w:rPr>
          <w:color w:val="000000"/>
          <w:sz w:val="28"/>
          <w:szCs w:val="28"/>
        </w:rPr>
      </w:pPr>
      <w:proofErr w:type="gramStart"/>
      <w:r w:rsidRPr="00740F3D">
        <w:rPr>
          <w:color w:val="000000"/>
          <w:sz w:val="28"/>
          <w:szCs w:val="28"/>
        </w:rPr>
        <w:t>Размеры должностных окладов, предусмотренные по должности врача-стажера (провизора-стажера), устанавливаются в случае, когда врачи (провизоры) имеют перерыв в работе по специальности более 5 лет, либо изменяют   профиль    специальности    и    переходят   на   другую   должность,</w:t>
      </w:r>
      <w:r w:rsidR="006D6D35" w:rsidRPr="00740F3D">
        <w:rPr>
          <w:color w:val="000000"/>
          <w:sz w:val="28"/>
          <w:szCs w:val="28"/>
        </w:rPr>
        <w:t xml:space="preserve"> т</w:t>
      </w:r>
      <w:r w:rsidRPr="00740F3D">
        <w:rPr>
          <w:color w:val="000000"/>
          <w:sz w:val="28"/>
          <w:szCs w:val="28"/>
        </w:rPr>
        <w:t>ребующую специальной подготовки и квалификации, на период прохождения в установленном порядке специализации с целью получения специальных знаний, умений и навыков, необходимых для самостоятельной работы в новой должности, и</w:t>
      </w:r>
      <w:proofErr w:type="gramEnd"/>
      <w:r w:rsidRPr="00740F3D">
        <w:rPr>
          <w:color w:val="000000"/>
          <w:sz w:val="28"/>
          <w:szCs w:val="28"/>
        </w:rPr>
        <w:t xml:space="preserve"> выдачи удостоверения о получении соответствующей квалификации.</w:t>
      </w:r>
    </w:p>
    <w:p w:rsidR="00BD4643" w:rsidRPr="00740F3D" w:rsidRDefault="00BD4643" w:rsidP="00740F3D">
      <w:pPr>
        <w:shd w:val="clear" w:color="auto" w:fill="FFFFFF"/>
        <w:ind w:firstLine="710"/>
        <w:jc w:val="both"/>
      </w:pPr>
      <w:r w:rsidRPr="00740F3D">
        <w:rPr>
          <w:color w:val="000000"/>
          <w:sz w:val="28"/>
          <w:szCs w:val="28"/>
        </w:rPr>
        <w:t xml:space="preserve">Размеры должностных окладов должностей 4-го квалификационного уровня распространяются </w:t>
      </w:r>
      <w:proofErr w:type="gramStart"/>
      <w:r w:rsidRPr="00740F3D">
        <w:rPr>
          <w:color w:val="000000"/>
          <w:sz w:val="28"/>
          <w:szCs w:val="28"/>
        </w:rPr>
        <w:t>на</w:t>
      </w:r>
      <w:proofErr w:type="gramEnd"/>
      <w:r w:rsidRPr="00740F3D">
        <w:rPr>
          <w:color w:val="000000"/>
          <w:sz w:val="28"/>
          <w:szCs w:val="28"/>
        </w:rPr>
        <w:t>:</w:t>
      </w:r>
    </w:p>
    <w:p w:rsidR="00BD4643" w:rsidRPr="00740F3D" w:rsidRDefault="00BD4643" w:rsidP="00740F3D">
      <w:pPr>
        <w:shd w:val="clear" w:color="auto" w:fill="FFFFFF"/>
        <w:ind w:firstLine="715"/>
        <w:jc w:val="both"/>
      </w:pPr>
      <w:r w:rsidRPr="00740F3D">
        <w:rPr>
          <w:color w:val="000000"/>
          <w:sz w:val="28"/>
          <w:szCs w:val="28"/>
        </w:rPr>
        <w:t>оперирующих врачей-хирургов всех наименований ниже перечисленных хирургических отделений (палат) для взрослых и детей в стационарах:</w:t>
      </w:r>
    </w:p>
    <w:p w:rsidR="00BD4643" w:rsidRPr="00740F3D" w:rsidRDefault="00BD4643" w:rsidP="00740F3D">
      <w:pPr>
        <w:shd w:val="clear" w:color="auto" w:fill="FFFFFF"/>
        <w:tabs>
          <w:tab w:val="left" w:pos="2755"/>
          <w:tab w:val="left" w:pos="6230"/>
        </w:tabs>
        <w:ind w:firstLine="710"/>
        <w:jc w:val="both"/>
      </w:pPr>
      <w:r w:rsidRPr="00740F3D">
        <w:rPr>
          <w:color w:val="000000"/>
          <w:sz w:val="28"/>
          <w:szCs w:val="28"/>
        </w:rPr>
        <w:t>акушерское (в том числе физиологическое, обсервационное, патологии</w:t>
      </w:r>
      <w:r w:rsidRPr="00740F3D">
        <w:rPr>
          <w:color w:val="000000"/>
          <w:sz w:val="28"/>
          <w:szCs w:val="28"/>
        </w:rPr>
        <w:br/>
        <w:t>беременности), гинекологическое, операционный блок</w:t>
      </w:r>
      <w:proofErr w:type="gramStart"/>
      <w:r w:rsidRPr="00740F3D">
        <w:rPr>
          <w:color w:val="000000"/>
          <w:sz w:val="28"/>
          <w:szCs w:val="28"/>
        </w:rPr>
        <w:t>,о</w:t>
      </w:r>
      <w:proofErr w:type="gramEnd"/>
      <w:r w:rsidRPr="00740F3D">
        <w:rPr>
          <w:color w:val="000000"/>
          <w:sz w:val="28"/>
          <w:szCs w:val="28"/>
        </w:rPr>
        <w:t xml:space="preserve">толарингологическое(оториноларингологическое),офтальмологическое, </w:t>
      </w:r>
      <w:proofErr w:type="spellStart"/>
      <w:r w:rsidRPr="00740F3D">
        <w:rPr>
          <w:color w:val="000000"/>
          <w:sz w:val="28"/>
          <w:szCs w:val="28"/>
        </w:rPr>
        <w:t>травматолого-ортопедическое</w:t>
      </w:r>
      <w:proofErr w:type="spellEnd"/>
      <w:r w:rsidRPr="00740F3D">
        <w:rPr>
          <w:color w:val="000000"/>
          <w:sz w:val="28"/>
          <w:szCs w:val="28"/>
        </w:rPr>
        <w:t xml:space="preserve">, хирургическое, </w:t>
      </w:r>
    </w:p>
    <w:p w:rsidR="00BD4643" w:rsidRPr="00740F3D" w:rsidRDefault="00BD4643" w:rsidP="00740F3D">
      <w:pPr>
        <w:shd w:val="clear" w:color="auto" w:fill="FFFFFF"/>
        <w:ind w:firstLine="706"/>
        <w:jc w:val="both"/>
      </w:pPr>
      <w:r w:rsidRPr="00740F3D">
        <w:rPr>
          <w:color w:val="000000"/>
          <w:sz w:val="28"/>
          <w:szCs w:val="28"/>
        </w:rPr>
        <w:t xml:space="preserve">врачей-анестезиологов-реаниматологов: отделений (групп, блоков) анестезиологии-реанимации (анестезиологии-реаниматологии), </w:t>
      </w:r>
      <w:r w:rsidRPr="00740F3D">
        <w:rPr>
          <w:color w:val="000000"/>
          <w:sz w:val="28"/>
          <w:szCs w:val="28"/>
        </w:rPr>
        <w:lastRenderedPageBreak/>
        <w:t>отделени</w:t>
      </w:r>
      <w:proofErr w:type="gramStart"/>
      <w:r w:rsidRPr="00740F3D">
        <w:rPr>
          <w:color w:val="000000"/>
          <w:sz w:val="28"/>
          <w:szCs w:val="28"/>
        </w:rPr>
        <w:t>й(</w:t>
      </w:r>
      <w:proofErr w:type="gramEnd"/>
      <w:r w:rsidRPr="00740F3D">
        <w:rPr>
          <w:color w:val="000000"/>
          <w:sz w:val="28"/>
          <w:szCs w:val="28"/>
        </w:rPr>
        <w:t xml:space="preserve">палат, блоков) для реанимации и интенсивной терапии стационаров больничных учреждений, </w:t>
      </w:r>
    </w:p>
    <w:p w:rsidR="00BD4643" w:rsidRPr="00740F3D" w:rsidRDefault="00BD4643" w:rsidP="00740F3D">
      <w:pPr>
        <w:shd w:val="clear" w:color="auto" w:fill="FFFFFF"/>
        <w:jc w:val="both"/>
      </w:pPr>
      <w:r w:rsidRPr="00740F3D">
        <w:rPr>
          <w:color w:val="000000"/>
          <w:sz w:val="28"/>
          <w:szCs w:val="28"/>
        </w:rPr>
        <w:t>врачей-эндоскопистов, осуществляющих лечебные мероприятия в стационарах; врачей-патологоанатомов;</w:t>
      </w:r>
    </w:p>
    <w:p w:rsidR="00BD4643" w:rsidRPr="00740F3D" w:rsidRDefault="00BD4643" w:rsidP="00740F3D">
      <w:pPr>
        <w:pStyle w:val="af0"/>
        <w:jc w:val="both"/>
        <w:rPr>
          <w:rFonts w:ascii="Times New Roman" w:hAnsi="Times New Roman"/>
          <w:sz w:val="28"/>
          <w:szCs w:val="28"/>
        </w:rPr>
      </w:pPr>
      <w:r w:rsidRPr="00740F3D">
        <w:rPr>
          <w:rFonts w:ascii="Times New Roman" w:hAnsi="Times New Roman"/>
          <w:sz w:val="28"/>
          <w:szCs w:val="28"/>
        </w:rPr>
        <w:t>врачей-хирургов поликлиник (амбулаторно-поликлинических подразделений) в период их работы в стационаре в порядке чередования на срок не более 3 месяцев в году или 4 месяцев подряд 1 раз в 2 года;</w:t>
      </w:r>
    </w:p>
    <w:p w:rsidR="00BD4643" w:rsidRPr="00740F3D" w:rsidRDefault="00BD4643" w:rsidP="00740F3D">
      <w:pPr>
        <w:shd w:val="clear" w:color="auto" w:fill="FFFFFF"/>
        <w:ind w:firstLine="710"/>
        <w:jc w:val="both"/>
      </w:pPr>
      <w:r w:rsidRPr="00740F3D">
        <w:rPr>
          <w:color w:val="000000"/>
          <w:sz w:val="28"/>
          <w:szCs w:val="28"/>
        </w:rPr>
        <w:t>врачей-хирургов при их работе в стационаре и поликлинике (амбулаторно-поликлиническом    подразделении),    если    по    объему   работы    невозможновыделение   должности   врача-хирурга   соответствующей   специальности   для амбулаторного приема больных по этой специальности.</w:t>
      </w:r>
    </w:p>
    <w:p w:rsidR="00BD4643" w:rsidRPr="00740F3D" w:rsidRDefault="00D3604A" w:rsidP="00740F3D">
      <w:pPr>
        <w:shd w:val="clear" w:color="auto" w:fill="FFFFFF"/>
        <w:ind w:firstLine="734"/>
        <w:jc w:val="both"/>
      </w:pPr>
      <w:r w:rsidRPr="00740F3D">
        <w:rPr>
          <w:color w:val="000000"/>
          <w:sz w:val="28"/>
          <w:szCs w:val="28"/>
        </w:rPr>
        <w:t>2</w:t>
      </w:r>
      <w:r w:rsidR="00BD4643" w:rsidRPr="00740F3D">
        <w:rPr>
          <w:color w:val="000000"/>
          <w:sz w:val="28"/>
          <w:szCs w:val="28"/>
        </w:rPr>
        <w:t>.</w:t>
      </w:r>
      <w:r w:rsidRPr="00740F3D">
        <w:rPr>
          <w:color w:val="000000"/>
          <w:sz w:val="28"/>
          <w:szCs w:val="28"/>
        </w:rPr>
        <w:t>2</w:t>
      </w:r>
      <w:r w:rsidR="00BD4643" w:rsidRPr="00740F3D">
        <w:rPr>
          <w:color w:val="000000"/>
          <w:sz w:val="28"/>
          <w:szCs w:val="28"/>
        </w:rPr>
        <w:t>.4. Профессиональная квалификационная группа «Руководители структурных подразделений учреждений здравоохранения с высшим медицинским и фармацевтическим образованием (врач-специалист, провизор)»:</w:t>
      </w:r>
    </w:p>
    <w:p w:rsidR="00BD4643" w:rsidRPr="00354A36" w:rsidRDefault="00BD4643" w:rsidP="00BD4643">
      <w:pPr>
        <w:spacing w:after="317" w:line="1" w:lineRule="exact"/>
        <w:rPr>
          <w:sz w:val="2"/>
          <w:szCs w:val="2"/>
        </w:rPr>
      </w:pPr>
    </w:p>
    <w:tbl>
      <w:tblPr>
        <w:tblW w:w="9214" w:type="dxa"/>
        <w:tblInd w:w="40" w:type="dxa"/>
        <w:tblLayout w:type="fixed"/>
        <w:tblCellMar>
          <w:left w:w="40" w:type="dxa"/>
          <w:right w:w="40" w:type="dxa"/>
        </w:tblCellMar>
        <w:tblLook w:val="0000"/>
      </w:tblPr>
      <w:tblGrid>
        <w:gridCol w:w="739"/>
        <w:gridCol w:w="2189"/>
        <w:gridCol w:w="4727"/>
        <w:gridCol w:w="1559"/>
      </w:tblGrid>
      <w:tr w:rsidR="00BD4643" w:rsidRPr="00354A36" w:rsidTr="009E7409">
        <w:trPr>
          <w:trHeight w:hRule="exact" w:val="1027"/>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spacing w:line="341" w:lineRule="exact"/>
              <w:ind w:left="77" w:right="67"/>
              <w:jc w:val="center"/>
            </w:pPr>
            <w:r w:rsidRPr="00354A36">
              <w:rPr>
                <w:color w:val="000000"/>
                <w:sz w:val="28"/>
                <w:szCs w:val="28"/>
              </w:rPr>
              <w:t xml:space="preserve">№ </w:t>
            </w:r>
            <w:proofErr w:type="gramStart"/>
            <w:r w:rsidRPr="00354A36">
              <w:rPr>
                <w:color w:val="000000"/>
                <w:spacing w:val="-6"/>
                <w:sz w:val="28"/>
                <w:szCs w:val="28"/>
              </w:rPr>
              <w:t>п</w:t>
            </w:r>
            <w:proofErr w:type="gramEnd"/>
            <w:r w:rsidRPr="00354A36">
              <w:rPr>
                <w:color w:val="000000"/>
                <w:spacing w:val="-6"/>
                <w:sz w:val="28"/>
                <w:szCs w:val="28"/>
              </w:rPr>
              <w:t>/п</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spacing w:line="317" w:lineRule="exact"/>
              <w:ind w:left="130" w:right="130"/>
            </w:pPr>
            <w:r w:rsidRPr="00354A36">
              <w:rPr>
                <w:color w:val="000000"/>
                <w:spacing w:val="-1"/>
                <w:sz w:val="28"/>
                <w:szCs w:val="28"/>
              </w:rPr>
              <w:t>Номер квали</w:t>
            </w:r>
            <w:r w:rsidRPr="00354A36">
              <w:rPr>
                <w:color w:val="000000"/>
                <w:spacing w:val="-1"/>
                <w:sz w:val="28"/>
                <w:szCs w:val="28"/>
              </w:rPr>
              <w:softHyphen/>
            </w:r>
            <w:r w:rsidRPr="00354A36">
              <w:rPr>
                <w:color w:val="000000"/>
                <w:spacing w:val="-4"/>
                <w:sz w:val="28"/>
                <w:szCs w:val="28"/>
              </w:rPr>
              <w:t xml:space="preserve">фикационного </w:t>
            </w:r>
            <w:r w:rsidRPr="00354A36">
              <w:rPr>
                <w:color w:val="000000"/>
                <w:spacing w:val="-2"/>
                <w:sz w:val="28"/>
                <w:szCs w:val="28"/>
              </w:rPr>
              <w:t>уровня</w:t>
            </w:r>
          </w:p>
        </w:tc>
        <w:tc>
          <w:tcPr>
            <w:tcW w:w="4727"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ind w:left="787"/>
            </w:pPr>
            <w:r w:rsidRPr="00354A36">
              <w:rPr>
                <w:color w:val="000000"/>
                <w:spacing w:val="-2"/>
                <w:sz w:val="28"/>
                <w:szCs w:val="28"/>
              </w:rPr>
              <w:t>Наименование должностей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spacing w:line="312" w:lineRule="exact"/>
              <w:ind w:left="62" w:right="77"/>
              <w:jc w:val="center"/>
            </w:pPr>
            <w:r w:rsidRPr="00354A36">
              <w:rPr>
                <w:color w:val="000000"/>
                <w:spacing w:val="-3"/>
                <w:sz w:val="28"/>
                <w:szCs w:val="28"/>
              </w:rPr>
              <w:t>Размер долж</w:t>
            </w:r>
            <w:r w:rsidRPr="00354A36">
              <w:rPr>
                <w:color w:val="000000"/>
                <w:spacing w:val="-3"/>
                <w:sz w:val="28"/>
                <w:szCs w:val="28"/>
              </w:rPr>
              <w:softHyphen/>
            </w:r>
            <w:r w:rsidRPr="00354A36">
              <w:rPr>
                <w:color w:val="000000"/>
                <w:spacing w:val="-1"/>
                <w:sz w:val="28"/>
                <w:szCs w:val="28"/>
              </w:rPr>
              <w:t>ностного ок</w:t>
            </w:r>
            <w:r w:rsidRPr="00354A36">
              <w:rPr>
                <w:color w:val="000000"/>
                <w:spacing w:val="-1"/>
                <w:sz w:val="28"/>
                <w:szCs w:val="28"/>
              </w:rPr>
              <w:softHyphen/>
            </w:r>
            <w:r w:rsidRPr="00354A36">
              <w:rPr>
                <w:color w:val="000000"/>
                <w:spacing w:val="-3"/>
                <w:sz w:val="28"/>
                <w:szCs w:val="28"/>
              </w:rPr>
              <w:t>лада (рублей)</w:t>
            </w:r>
          </w:p>
        </w:tc>
      </w:tr>
      <w:tr w:rsidR="00BD4643" w:rsidRPr="00354A36" w:rsidTr="009E7409">
        <w:trPr>
          <w:trHeight w:hRule="exact" w:val="37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jc w:val="center"/>
            </w:pPr>
            <w:r w:rsidRPr="00354A36">
              <w:rPr>
                <w:color w:val="000000"/>
                <w:sz w:val="28"/>
                <w:szCs w:val="28"/>
              </w:rPr>
              <w:t>1</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ind w:left="912"/>
            </w:pPr>
            <w:r w:rsidRPr="00354A36">
              <w:rPr>
                <w:color w:val="000000"/>
                <w:sz w:val="28"/>
                <w:szCs w:val="28"/>
              </w:rPr>
              <w:t>2</w:t>
            </w:r>
          </w:p>
        </w:tc>
        <w:tc>
          <w:tcPr>
            <w:tcW w:w="4727"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ind w:left="2347"/>
            </w:pPr>
            <w:r w:rsidRPr="00354A36">
              <w:rPr>
                <w:color w:val="000000"/>
                <w:sz w:val="28"/>
                <w:szCs w:val="28"/>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jc w:val="center"/>
            </w:pPr>
            <w:r w:rsidRPr="00354A36">
              <w:rPr>
                <w:color w:val="000000"/>
                <w:sz w:val="28"/>
                <w:szCs w:val="28"/>
              </w:rPr>
              <w:t>4</w:t>
            </w:r>
          </w:p>
        </w:tc>
      </w:tr>
      <w:tr w:rsidR="00BD4643" w:rsidRPr="00354A36" w:rsidTr="009E7409">
        <w:trPr>
          <w:trHeight w:hRule="exact" w:val="4529"/>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jc w:val="center"/>
            </w:pPr>
            <w:r w:rsidRPr="00354A36">
              <w:rPr>
                <w:color w:val="000000"/>
                <w:sz w:val="28"/>
                <w:szCs w:val="28"/>
              </w:rPr>
              <w:t>1.</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spacing w:line="312" w:lineRule="exact"/>
              <w:ind w:right="182"/>
            </w:pPr>
            <w:r w:rsidRPr="00354A36">
              <w:rPr>
                <w:color w:val="000000"/>
                <w:spacing w:val="-10"/>
                <w:sz w:val="28"/>
                <w:szCs w:val="28"/>
              </w:rPr>
              <w:t xml:space="preserve">1 </w:t>
            </w:r>
            <w:r w:rsidR="00067B4F">
              <w:rPr>
                <w:color w:val="000000"/>
                <w:spacing w:val="-10"/>
                <w:sz w:val="28"/>
                <w:szCs w:val="28"/>
              </w:rPr>
              <w:t>–</w:t>
            </w:r>
            <w:r w:rsidRPr="00354A36">
              <w:rPr>
                <w:color w:val="000000"/>
                <w:spacing w:val="-10"/>
                <w:sz w:val="28"/>
                <w:szCs w:val="28"/>
              </w:rPr>
              <w:t>й квалифика</w:t>
            </w:r>
            <w:r w:rsidRPr="00354A36">
              <w:rPr>
                <w:color w:val="000000"/>
                <w:spacing w:val="-10"/>
                <w:sz w:val="28"/>
                <w:szCs w:val="28"/>
              </w:rPr>
              <w:softHyphen/>
            </w:r>
            <w:r w:rsidRPr="00354A36">
              <w:rPr>
                <w:color w:val="000000"/>
                <w:spacing w:val="-2"/>
                <w:sz w:val="28"/>
                <w:szCs w:val="28"/>
              </w:rPr>
              <w:t>ционный уро</w:t>
            </w:r>
            <w:r w:rsidRPr="00354A36">
              <w:rPr>
                <w:color w:val="000000"/>
                <w:spacing w:val="-2"/>
                <w:sz w:val="28"/>
                <w:szCs w:val="28"/>
              </w:rPr>
              <w:softHyphen/>
            </w:r>
            <w:r w:rsidRPr="00354A36">
              <w:rPr>
                <w:color w:val="000000"/>
                <w:spacing w:val="-4"/>
                <w:sz w:val="28"/>
                <w:szCs w:val="28"/>
              </w:rPr>
              <w:t>вень</w:t>
            </w:r>
          </w:p>
        </w:tc>
        <w:tc>
          <w:tcPr>
            <w:tcW w:w="4727" w:type="dxa"/>
            <w:tcBorders>
              <w:top w:val="single" w:sz="6" w:space="0" w:color="auto"/>
              <w:left w:val="single" w:sz="6" w:space="0" w:color="auto"/>
              <w:bottom w:val="single" w:sz="6" w:space="0" w:color="auto"/>
              <w:right w:val="single" w:sz="6" w:space="0" w:color="auto"/>
            </w:tcBorders>
            <w:shd w:val="clear" w:color="auto" w:fill="FFFFFF"/>
          </w:tcPr>
          <w:p w:rsidR="00BD4643" w:rsidRDefault="00BD4643" w:rsidP="00A3757E">
            <w:pPr>
              <w:shd w:val="clear" w:color="auto" w:fill="FFFFFF"/>
              <w:spacing w:line="312" w:lineRule="exact"/>
              <w:ind w:hanging="5"/>
              <w:rPr>
                <w:spacing w:val="-1"/>
                <w:sz w:val="28"/>
                <w:szCs w:val="28"/>
              </w:rPr>
            </w:pPr>
            <w:r w:rsidRPr="00354A36">
              <w:rPr>
                <w:color w:val="000000"/>
                <w:sz w:val="28"/>
                <w:szCs w:val="28"/>
              </w:rPr>
              <w:t>заведующий  структурным  подразделе</w:t>
            </w:r>
            <w:r w:rsidRPr="00354A36">
              <w:rPr>
                <w:color w:val="000000"/>
                <w:sz w:val="28"/>
                <w:szCs w:val="28"/>
              </w:rPr>
              <w:softHyphen/>
            </w:r>
            <w:r w:rsidRPr="00354A36">
              <w:rPr>
                <w:color w:val="000000"/>
                <w:spacing w:val="-2"/>
                <w:sz w:val="28"/>
                <w:szCs w:val="28"/>
              </w:rPr>
              <w:t xml:space="preserve">нием * (отдела, отделения, лаборатории, </w:t>
            </w:r>
            <w:r w:rsidRPr="00354A36">
              <w:rPr>
                <w:color w:val="000000"/>
                <w:spacing w:val="2"/>
                <w:sz w:val="28"/>
                <w:szCs w:val="28"/>
              </w:rPr>
              <w:t xml:space="preserve">кабинета,   отряда   и   др.);   начальник </w:t>
            </w:r>
            <w:r w:rsidRPr="00354A36">
              <w:rPr>
                <w:color w:val="000000"/>
                <w:spacing w:val="-3"/>
                <w:sz w:val="28"/>
                <w:szCs w:val="28"/>
              </w:rPr>
              <w:t xml:space="preserve">структурного    подразделения    (отдела, </w:t>
            </w:r>
            <w:r w:rsidRPr="00354A36">
              <w:rPr>
                <w:color w:val="000000"/>
                <w:spacing w:val="-2"/>
                <w:sz w:val="28"/>
                <w:szCs w:val="28"/>
              </w:rPr>
              <w:t xml:space="preserve">отделения,      лаборатории,      кабинета, </w:t>
            </w:r>
            <w:r w:rsidRPr="00354A36">
              <w:rPr>
                <w:color w:val="000000"/>
                <w:spacing w:val="-1"/>
                <w:sz w:val="28"/>
                <w:szCs w:val="28"/>
              </w:rPr>
              <w:t xml:space="preserve">отряда и др.) </w:t>
            </w:r>
            <w:r w:rsidRPr="00354A36">
              <w:rPr>
                <w:color w:val="000000"/>
                <w:spacing w:val="1"/>
                <w:sz w:val="28"/>
                <w:szCs w:val="28"/>
                <w:lang w:val="en-US"/>
              </w:rPr>
              <w:t>I</w:t>
            </w:r>
            <w:r w:rsidR="00067B4F">
              <w:rPr>
                <w:color w:val="000000"/>
                <w:spacing w:val="1"/>
                <w:sz w:val="28"/>
                <w:szCs w:val="28"/>
              </w:rPr>
              <w:t>–</w:t>
            </w:r>
            <w:r w:rsidRPr="00354A36">
              <w:rPr>
                <w:color w:val="000000"/>
                <w:spacing w:val="1"/>
                <w:sz w:val="28"/>
                <w:szCs w:val="28"/>
                <w:lang w:val="en-US"/>
              </w:rPr>
              <w:t>II</w:t>
            </w:r>
            <w:r w:rsidRPr="00354A36">
              <w:rPr>
                <w:color w:val="000000"/>
                <w:spacing w:val="1"/>
                <w:sz w:val="28"/>
                <w:szCs w:val="28"/>
              </w:rPr>
              <w:t xml:space="preserve"> группы по оплате труда руководи</w:t>
            </w:r>
            <w:r w:rsidRPr="00354A36">
              <w:rPr>
                <w:color w:val="000000"/>
                <w:spacing w:val="1"/>
                <w:sz w:val="28"/>
                <w:szCs w:val="28"/>
              </w:rPr>
              <w:softHyphen/>
            </w:r>
            <w:r w:rsidRPr="00354A36">
              <w:rPr>
                <w:color w:val="000000"/>
                <w:spacing w:val="-2"/>
                <w:sz w:val="28"/>
                <w:szCs w:val="28"/>
              </w:rPr>
              <w:t xml:space="preserve">телей </w:t>
            </w:r>
            <w:r w:rsidRPr="00354A36">
              <w:rPr>
                <w:color w:val="000000"/>
                <w:spacing w:val="4"/>
                <w:sz w:val="28"/>
                <w:szCs w:val="28"/>
                <w:lang w:val="en-US"/>
              </w:rPr>
              <w:t>III</w:t>
            </w:r>
            <w:r w:rsidR="00067B4F">
              <w:rPr>
                <w:color w:val="000000"/>
                <w:spacing w:val="4"/>
                <w:sz w:val="28"/>
                <w:szCs w:val="28"/>
              </w:rPr>
              <w:t>–</w:t>
            </w:r>
            <w:r w:rsidRPr="00354A36">
              <w:rPr>
                <w:color w:val="000000"/>
                <w:spacing w:val="4"/>
                <w:sz w:val="28"/>
                <w:szCs w:val="28"/>
                <w:lang w:val="en-US"/>
              </w:rPr>
              <w:t>V</w:t>
            </w:r>
            <w:r w:rsidRPr="00354A36">
              <w:rPr>
                <w:color w:val="000000"/>
                <w:spacing w:val="4"/>
                <w:sz w:val="28"/>
                <w:szCs w:val="28"/>
              </w:rPr>
              <w:t xml:space="preserve"> группы по оплате труда руково</w:t>
            </w:r>
            <w:r w:rsidRPr="00354A36">
              <w:rPr>
                <w:color w:val="000000"/>
                <w:spacing w:val="4"/>
                <w:sz w:val="28"/>
                <w:szCs w:val="28"/>
              </w:rPr>
              <w:softHyphen/>
            </w:r>
            <w:r w:rsidRPr="00354A36">
              <w:rPr>
                <w:color w:val="000000"/>
                <w:spacing w:val="-1"/>
                <w:sz w:val="28"/>
                <w:szCs w:val="28"/>
              </w:rPr>
              <w:t>дителей</w:t>
            </w:r>
            <w:r w:rsidR="004A6F87">
              <w:rPr>
                <w:color w:val="000000"/>
                <w:spacing w:val="-1"/>
                <w:sz w:val="28"/>
                <w:szCs w:val="28"/>
              </w:rPr>
              <w:t xml:space="preserve">; </w:t>
            </w:r>
            <w:r w:rsidR="004A6F87">
              <w:rPr>
                <w:spacing w:val="-1"/>
                <w:sz w:val="28"/>
                <w:szCs w:val="28"/>
              </w:rPr>
              <w:t>должностной оклад, работающих в структурных подразделениях, расположенных в сельской местности повышается на 10% и образует новый должностной оклад</w:t>
            </w:r>
          </w:p>
          <w:p w:rsidR="00EB508A" w:rsidRDefault="00EB508A" w:rsidP="00A3757E">
            <w:pPr>
              <w:shd w:val="clear" w:color="auto" w:fill="FFFFFF"/>
              <w:spacing w:line="312" w:lineRule="exact"/>
              <w:ind w:hanging="5"/>
              <w:rPr>
                <w:spacing w:val="-1"/>
                <w:sz w:val="28"/>
                <w:szCs w:val="28"/>
              </w:rPr>
            </w:pPr>
          </w:p>
          <w:p w:rsidR="00EB508A" w:rsidRPr="00354A36" w:rsidRDefault="00EB508A" w:rsidP="00A3757E">
            <w:pPr>
              <w:shd w:val="clear" w:color="auto" w:fill="FFFFFF"/>
              <w:spacing w:line="312" w:lineRule="exact"/>
              <w:ind w:hanging="5"/>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6C70C5" w:rsidP="00A3757E">
            <w:pPr>
              <w:shd w:val="clear" w:color="auto" w:fill="FFFFFF"/>
              <w:jc w:val="center"/>
              <w:rPr>
                <w:color w:val="000000"/>
                <w:spacing w:val="-6"/>
                <w:sz w:val="28"/>
                <w:szCs w:val="28"/>
              </w:rPr>
            </w:pPr>
            <w:r>
              <w:rPr>
                <w:color w:val="000000"/>
                <w:spacing w:val="-6"/>
                <w:sz w:val="28"/>
                <w:szCs w:val="28"/>
              </w:rPr>
              <w:t>9177</w:t>
            </w:r>
          </w:p>
          <w:p w:rsidR="00354A36" w:rsidRPr="00354A36" w:rsidRDefault="00354A36" w:rsidP="00A3757E">
            <w:pPr>
              <w:shd w:val="clear" w:color="auto" w:fill="FFFFFF"/>
              <w:jc w:val="center"/>
              <w:rPr>
                <w:color w:val="000000"/>
                <w:spacing w:val="-6"/>
                <w:sz w:val="28"/>
                <w:szCs w:val="28"/>
              </w:rPr>
            </w:pPr>
          </w:p>
          <w:p w:rsidR="00354A36" w:rsidRPr="00354A36" w:rsidRDefault="00354A36" w:rsidP="00A3757E">
            <w:pPr>
              <w:shd w:val="clear" w:color="auto" w:fill="FFFFFF"/>
              <w:jc w:val="center"/>
              <w:rPr>
                <w:color w:val="000000"/>
                <w:spacing w:val="-6"/>
                <w:sz w:val="28"/>
                <w:szCs w:val="28"/>
              </w:rPr>
            </w:pPr>
          </w:p>
          <w:p w:rsidR="00354A36" w:rsidRDefault="006C70C5" w:rsidP="00A3757E">
            <w:pPr>
              <w:shd w:val="clear" w:color="auto" w:fill="FFFFFF"/>
              <w:jc w:val="center"/>
              <w:rPr>
                <w:color w:val="000000"/>
                <w:spacing w:val="-6"/>
                <w:sz w:val="28"/>
                <w:szCs w:val="28"/>
              </w:rPr>
            </w:pPr>
            <w:r>
              <w:rPr>
                <w:color w:val="000000"/>
                <w:spacing w:val="-6"/>
                <w:sz w:val="28"/>
                <w:szCs w:val="28"/>
              </w:rPr>
              <w:t>9177</w:t>
            </w:r>
          </w:p>
          <w:p w:rsidR="00CA706C" w:rsidRDefault="00CA706C" w:rsidP="00A3757E">
            <w:pPr>
              <w:shd w:val="clear" w:color="auto" w:fill="FFFFFF"/>
              <w:jc w:val="center"/>
              <w:rPr>
                <w:color w:val="000000"/>
                <w:spacing w:val="-6"/>
                <w:sz w:val="28"/>
                <w:szCs w:val="28"/>
              </w:rPr>
            </w:pPr>
          </w:p>
          <w:p w:rsidR="00CA706C" w:rsidRDefault="00CA706C" w:rsidP="00A3757E">
            <w:pPr>
              <w:shd w:val="clear" w:color="auto" w:fill="FFFFFF"/>
              <w:jc w:val="center"/>
              <w:rPr>
                <w:color w:val="000000"/>
                <w:spacing w:val="-6"/>
                <w:sz w:val="28"/>
                <w:szCs w:val="28"/>
              </w:rPr>
            </w:pPr>
          </w:p>
          <w:p w:rsidR="00CA706C" w:rsidRDefault="00CA706C" w:rsidP="00A3757E">
            <w:pPr>
              <w:shd w:val="clear" w:color="auto" w:fill="FFFFFF"/>
              <w:jc w:val="center"/>
              <w:rPr>
                <w:color w:val="000000"/>
                <w:spacing w:val="-6"/>
                <w:sz w:val="28"/>
                <w:szCs w:val="28"/>
              </w:rPr>
            </w:pPr>
          </w:p>
          <w:p w:rsidR="00CA706C" w:rsidRDefault="00CA706C" w:rsidP="00A3757E">
            <w:pPr>
              <w:shd w:val="clear" w:color="auto" w:fill="FFFFFF"/>
              <w:jc w:val="center"/>
              <w:rPr>
                <w:color w:val="000000"/>
                <w:spacing w:val="-6"/>
                <w:sz w:val="28"/>
                <w:szCs w:val="28"/>
              </w:rPr>
            </w:pPr>
          </w:p>
          <w:p w:rsidR="00CA706C" w:rsidRDefault="00CA706C" w:rsidP="00A3757E">
            <w:pPr>
              <w:shd w:val="clear" w:color="auto" w:fill="FFFFFF"/>
              <w:jc w:val="center"/>
              <w:rPr>
                <w:color w:val="000000"/>
                <w:spacing w:val="-6"/>
                <w:sz w:val="28"/>
                <w:szCs w:val="28"/>
              </w:rPr>
            </w:pPr>
          </w:p>
          <w:p w:rsidR="00CA706C" w:rsidRDefault="00CA706C" w:rsidP="00A3757E">
            <w:pPr>
              <w:shd w:val="clear" w:color="auto" w:fill="FFFFFF"/>
              <w:jc w:val="center"/>
              <w:rPr>
                <w:color w:val="000000"/>
                <w:spacing w:val="-6"/>
                <w:sz w:val="28"/>
                <w:szCs w:val="28"/>
              </w:rPr>
            </w:pPr>
          </w:p>
          <w:p w:rsidR="00CA706C" w:rsidRDefault="00CA706C" w:rsidP="00A3757E">
            <w:pPr>
              <w:shd w:val="clear" w:color="auto" w:fill="FFFFFF"/>
              <w:jc w:val="center"/>
              <w:rPr>
                <w:color w:val="000000"/>
                <w:spacing w:val="-6"/>
                <w:sz w:val="28"/>
                <w:szCs w:val="28"/>
              </w:rPr>
            </w:pPr>
          </w:p>
          <w:p w:rsidR="00CA706C" w:rsidRPr="00354A36" w:rsidRDefault="006C70C5" w:rsidP="00A3757E">
            <w:pPr>
              <w:shd w:val="clear" w:color="auto" w:fill="FFFFFF"/>
              <w:jc w:val="center"/>
            </w:pPr>
            <w:r>
              <w:rPr>
                <w:color w:val="000000"/>
                <w:spacing w:val="-6"/>
                <w:sz w:val="28"/>
                <w:szCs w:val="28"/>
              </w:rPr>
              <w:t>10095</w:t>
            </w:r>
          </w:p>
        </w:tc>
      </w:tr>
      <w:tr w:rsidR="00BD4643" w:rsidRPr="00354A36" w:rsidTr="009E7409">
        <w:trPr>
          <w:trHeight w:hRule="exact" w:val="2533"/>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jc w:val="center"/>
            </w:pPr>
            <w:r w:rsidRPr="00354A36">
              <w:rPr>
                <w:color w:val="000000"/>
                <w:sz w:val="28"/>
                <w:szCs w:val="28"/>
              </w:rPr>
              <w:t>2.</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spacing w:line="312" w:lineRule="exact"/>
              <w:ind w:right="182"/>
            </w:pPr>
            <w:r w:rsidRPr="00354A36">
              <w:rPr>
                <w:color w:val="000000"/>
                <w:spacing w:val="-3"/>
                <w:sz w:val="28"/>
                <w:szCs w:val="28"/>
              </w:rPr>
              <w:t>2-й квалифика</w:t>
            </w:r>
            <w:r w:rsidRPr="00354A36">
              <w:rPr>
                <w:color w:val="000000"/>
                <w:spacing w:val="-3"/>
                <w:sz w:val="28"/>
                <w:szCs w:val="28"/>
              </w:rPr>
              <w:softHyphen/>
            </w:r>
            <w:r w:rsidRPr="00354A36">
              <w:rPr>
                <w:color w:val="000000"/>
                <w:spacing w:val="-2"/>
                <w:sz w:val="28"/>
                <w:szCs w:val="28"/>
              </w:rPr>
              <w:t>ционный уро</w:t>
            </w:r>
            <w:r w:rsidRPr="00354A36">
              <w:rPr>
                <w:color w:val="000000"/>
                <w:spacing w:val="-2"/>
                <w:sz w:val="28"/>
                <w:szCs w:val="28"/>
              </w:rPr>
              <w:softHyphen/>
            </w:r>
            <w:r w:rsidRPr="00354A36">
              <w:rPr>
                <w:color w:val="000000"/>
                <w:spacing w:val="-4"/>
                <w:sz w:val="28"/>
                <w:szCs w:val="28"/>
              </w:rPr>
              <w:t>вень</w:t>
            </w:r>
          </w:p>
        </w:tc>
        <w:tc>
          <w:tcPr>
            <w:tcW w:w="4727" w:type="dxa"/>
            <w:tcBorders>
              <w:top w:val="single" w:sz="6" w:space="0" w:color="auto"/>
              <w:left w:val="single" w:sz="6" w:space="0" w:color="auto"/>
              <w:bottom w:val="single" w:sz="6" w:space="0" w:color="auto"/>
              <w:right w:val="single" w:sz="6" w:space="0" w:color="auto"/>
            </w:tcBorders>
            <w:shd w:val="clear" w:color="auto" w:fill="FFFFFF"/>
          </w:tcPr>
          <w:p w:rsidR="00E22150" w:rsidRDefault="00BD4643" w:rsidP="00A3757E">
            <w:pPr>
              <w:shd w:val="clear" w:color="auto" w:fill="FFFFFF"/>
              <w:spacing w:line="312" w:lineRule="exact"/>
              <w:ind w:hanging="5"/>
              <w:rPr>
                <w:color w:val="000000"/>
                <w:sz w:val="28"/>
                <w:szCs w:val="28"/>
              </w:rPr>
            </w:pPr>
            <w:r w:rsidRPr="00354A36">
              <w:rPr>
                <w:color w:val="000000"/>
                <w:spacing w:val="-1"/>
                <w:sz w:val="28"/>
                <w:szCs w:val="28"/>
              </w:rPr>
              <w:t>заведующий      отделением      хирурги</w:t>
            </w:r>
            <w:r w:rsidRPr="00354A36">
              <w:rPr>
                <w:color w:val="000000"/>
                <w:spacing w:val="-1"/>
                <w:sz w:val="28"/>
                <w:szCs w:val="28"/>
              </w:rPr>
              <w:softHyphen/>
            </w:r>
            <w:r w:rsidRPr="00354A36">
              <w:rPr>
                <w:color w:val="000000"/>
                <w:sz w:val="28"/>
                <w:szCs w:val="28"/>
              </w:rPr>
              <w:t>ческого профиля стационаров</w:t>
            </w:r>
            <w:r w:rsidR="00E22150">
              <w:rPr>
                <w:color w:val="000000"/>
                <w:sz w:val="28"/>
                <w:szCs w:val="28"/>
              </w:rPr>
              <w:t xml:space="preserve">, анестезиологии-реаниматологии, реанимации и интенсивной терапии </w:t>
            </w:r>
          </w:p>
          <w:p w:rsidR="00BD4643" w:rsidRPr="00354A36" w:rsidRDefault="00BD4643" w:rsidP="00A3757E">
            <w:pPr>
              <w:shd w:val="clear" w:color="auto" w:fill="FFFFFF"/>
              <w:spacing w:line="312" w:lineRule="exact"/>
              <w:ind w:hanging="5"/>
            </w:pPr>
            <w:r w:rsidRPr="00354A36">
              <w:rPr>
                <w:color w:val="000000"/>
                <w:spacing w:val="1"/>
                <w:sz w:val="28"/>
                <w:szCs w:val="28"/>
                <w:lang w:val="en-US"/>
              </w:rPr>
              <w:t>I</w:t>
            </w:r>
            <w:r w:rsidR="00067B4F">
              <w:rPr>
                <w:color w:val="000000"/>
                <w:spacing w:val="1"/>
                <w:sz w:val="28"/>
                <w:szCs w:val="28"/>
              </w:rPr>
              <w:t>–</w:t>
            </w:r>
            <w:r w:rsidRPr="00354A36">
              <w:rPr>
                <w:color w:val="000000"/>
                <w:spacing w:val="1"/>
                <w:sz w:val="28"/>
                <w:szCs w:val="28"/>
                <w:lang w:val="en-US"/>
              </w:rPr>
              <w:t>II</w:t>
            </w:r>
            <w:r w:rsidRPr="00354A36">
              <w:rPr>
                <w:color w:val="000000"/>
                <w:spacing w:val="1"/>
                <w:sz w:val="28"/>
                <w:szCs w:val="28"/>
              </w:rPr>
              <w:t xml:space="preserve"> группы по оплате труда руководи</w:t>
            </w:r>
            <w:r w:rsidRPr="00354A36">
              <w:rPr>
                <w:color w:val="000000"/>
                <w:spacing w:val="1"/>
                <w:sz w:val="28"/>
                <w:szCs w:val="28"/>
              </w:rPr>
              <w:softHyphen/>
            </w:r>
            <w:r w:rsidRPr="00354A36">
              <w:rPr>
                <w:color w:val="000000"/>
                <w:spacing w:val="-2"/>
                <w:sz w:val="28"/>
                <w:szCs w:val="28"/>
              </w:rPr>
              <w:t xml:space="preserve">телей </w:t>
            </w:r>
            <w:r w:rsidRPr="00354A36">
              <w:rPr>
                <w:color w:val="000000"/>
                <w:spacing w:val="4"/>
                <w:sz w:val="28"/>
                <w:szCs w:val="28"/>
                <w:lang w:val="en-US"/>
              </w:rPr>
              <w:t>III</w:t>
            </w:r>
            <w:r w:rsidR="00067B4F">
              <w:rPr>
                <w:color w:val="000000"/>
                <w:spacing w:val="4"/>
                <w:sz w:val="28"/>
                <w:szCs w:val="28"/>
              </w:rPr>
              <w:t>–</w:t>
            </w:r>
            <w:r w:rsidRPr="00354A36">
              <w:rPr>
                <w:color w:val="000000"/>
                <w:spacing w:val="4"/>
                <w:sz w:val="28"/>
                <w:szCs w:val="28"/>
                <w:lang w:val="en-US"/>
              </w:rPr>
              <w:t>V</w:t>
            </w:r>
            <w:r w:rsidRPr="00354A36">
              <w:rPr>
                <w:color w:val="000000"/>
                <w:spacing w:val="4"/>
                <w:sz w:val="28"/>
                <w:szCs w:val="28"/>
              </w:rPr>
              <w:t xml:space="preserve"> группы по оплате труда руково</w:t>
            </w:r>
            <w:r w:rsidRPr="00354A36">
              <w:rPr>
                <w:color w:val="000000"/>
                <w:spacing w:val="4"/>
                <w:sz w:val="28"/>
                <w:szCs w:val="28"/>
              </w:rPr>
              <w:softHyphen/>
            </w:r>
            <w:r w:rsidRPr="00354A36">
              <w:rPr>
                <w:color w:val="000000"/>
                <w:spacing w:val="-1"/>
                <w:sz w:val="28"/>
                <w:szCs w:val="28"/>
              </w:rPr>
              <w:t>дителей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6C70C5" w:rsidP="00A3757E">
            <w:pPr>
              <w:shd w:val="clear" w:color="auto" w:fill="FFFFFF"/>
              <w:spacing w:line="634" w:lineRule="exact"/>
              <w:ind w:left="566" w:right="571"/>
              <w:jc w:val="center"/>
              <w:rPr>
                <w:color w:val="000000"/>
                <w:spacing w:val="-6"/>
                <w:sz w:val="28"/>
                <w:szCs w:val="28"/>
              </w:rPr>
            </w:pPr>
            <w:r>
              <w:rPr>
                <w:color w:val="000000"/>
                <w:spacing w:val="-6"/>
                <w:sz w:val="28"/>
                <w:szCs w:val="28"/>
              </w:rPr>
              <w:t>9745</w:t>
            </w:r>
          </w:p>
          <w:p w:rsidR="00354A36" w:rsidRPr="00354A36" w:rsidRDefault="006C70C5" w:rsidP="00A3757E">
            <w:pPr>
              <w:shd w:val="clear" w:color="auto" w:fill="FFFFFF"/>
              <w:spacing w:line="634" w:lineRule="exact"/>
              <w:ind w:left="566" w:right="571"/>
              <w:jc w:val="center"/>
            </w:pPr>
            <w:r>
              <w:rPr>
                <w:color w:val="000000"/>
                <w:spacing w:val="-6"/>
                <w:sz w:val="28"/>
                <w:szCs w:val="28"/>
              </w:rPr>
              <w:t>9745</w:t>
            </w:r>
          </w:p>
        </w:tc>
      </w:tr>
    </w:tbl>
    <w:p w:rsidR="00BD4643" w:rsidRPr="00354A36" w:rsidRDefault="00BD4643" w:rsidP="00740F3D">
      <w:pPr>
        <w:shd w:val="clear" w:color="auto" w:fill="FFFFFF"/>
        <w:spacing w:before="288"/>
        <w:ind w:left="826"/>
        <w:jc w:val="both"/>
      </w:pPr>
      <w:r w:rsidRPr="00354A36">
        <w:rPr>
          <w:color w:val="000000"/>
          <w:spacing w:val="-1"/>
          <w:sz w:val="28"/>
          <w:szCs w:val="28"/>
        </w:rPr>
        <w:t>* Кроме заведующих отделениями хирургического профиля стационаров.</w:t>
      </w:r>
    </w:p>
    <w:p w:rsidR="00BD4643" w:rsidRPr="00354A36" w:rsidRDefault="00354A36" w:rsidP="00740F3D">
      <w:pPr>
        <w:shd w:val="clear" w:color="auto" w:fill="FFFFFF"/>
        <w:ind w:firstLine="731"/>
        <w:jc w:val="both"/>
      </w:pPr>
      <w:r w:rsidRPr="00354A36">
        <w:rPr>
          <w:color w:val="000000"/>
          <w:spacing w:val="8"/>
          <w:sz w:val="28"/>
          <w:szCs w:val="28"/>
        </w:rPr>
        <w:lastRenderedPageBreak/>
        <w:t>2</w:t>
      </w:r>
      <w:r w:rsidR="00BD4643" w:rsidRPr="00354A36">
        <w:rPr>
          <w:color w:val="000000"/>
          <w:spacing w:val="8"/>
          <w:sz w:val="28"/>
          <w:szCs w:val="28"/>
        </w:rPr>
        <w:t>.</w:t>
      </w:r>
      <w:r w:rsidRPr="00354A36">
        <w:rPr>
          <w:color w:val="000000"/>
          <w:spacing w:val="8"/>
          <w:sz w:val="28"/>
          <w:szCs w:val="28"/>
        </w:rPr>
        <w:t>2</w:t>
      </w:r>
      <w:r w:rsidR="00BD4643" w:rsidRPr="00354A36">
        <w:rPr>
          <w:color w:val="000000"/>
          <w:spacing w:val="8"/>
          <w:sz w:val="28"/>
          <w:szCs w:val="28"/>
        </w:rPr>
        <w:t xml:space="preserve">.5. Профессиональная квалификационная группа «Должности </w:t>
      </w:r>
      <w:r w:rsidR="00BD4643" w:rsidRPr="00354A36">
        <w:rPr>
          <w:color w:val="000000"/>
          <w:spacing w:val="15"/>
          <w:sz w:val="28"/>
          <w:szCs w:val="28"/>
        </w:rPr>
        <w:t xml:space="preserve">специалистов третьего уровня в учреждениях здравоохранения и </w:t>
      </w:r>
      <w:r w:rsidR="00BD4643" w:rsidRPr="00354A36">
        <w:rPr>
          <w:color w:val="000000"/>
          <w:spacing w:val="-1"/>
          <w:sz w:val="28"/>
          <w:szCs w:val="28"/>
        </w:rPr>
        <w:t>осуществляющих предоставление социальных услуг»:</w:t>
      </w:r>
    </w:p>
    <w:p w:rsidR="00BD4643" w:rsidRPr="00354A36" w:rsidRDefault="00BD4643" w:rsidP="00BD4643">
      <w:pPr>
        <w:spacing w:after="230" w:line="1" w:lineRule="exact"/>
        <w:rPr>
          <w:sz w:val="2"/>
          <w:szCs w:val="2"/>
        </w:rPr>
      </w:pPr>
    </w:p>
    <w:tbl>
      <w:tblPr>
        <w:tblW w:w="9214" w:type="dxa"/>
        <w:tblInd w:w="40" w:type="dxa"/>
        <w:tblLayout w:type="fixed"/>
        <w:tblCellMar>
          <w:left w:w="40" w:type="dxa"/>
          <w:right w:w="40" w:type="dxa"/>
        </w:tblCellMar>
        <w:tblLook w:val="0000"/>
      </w:tblPr>
      <w:tblGrid>
        <w:gridCol w:w="806"/>
        <w:gridCol w:w="2150"/>
        <w:gridCol w:w="5011"/>
        <w:gridCol w:w="1247"/>
      </w:tblGrid>
      <w:tr w:rsidR="00BD4643" w:rsidRPr="00354A36" w:rsidTr="009E7409">
        <w:trPr>
          <w:trHeight w:hRule="exact" w:val="1046"/>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spacing w:line="336" w:lineRule="exact"/>
              <w:ind w:left="110" w:right="101"/>
              <w:jc w:val="center"/>
            </w:pPr>
            <w:r w:rsidRPr="00354A36">
              <w:rPr>
                <w:color w:val="000000"/>
                <w:sz w:val="28"/>
                <w:szCs w:val="28"/>
              </w:rPr>
              <w:t xml:space="preserve">№ </w:t>
            </w:r>
            <w:proofErr w:type="gramStart"/>
            <w:r w:rsidRPr="00354A36">
              <w:rPr>
                <w:color w:val="000000"/>
                <w:spacing w:val="-6"/>
                <w:sz w:val="28"/>
                <w:szCs w:val="28"/>
              </w:rPr>
              <w:t>п</w:t>
            </w:r>
            <w:proofErr w:type="gramEnd"/>
            <w:r w:rsidRPr="00354A36">
              <w:rPr>
                <w:color w:val="000000"/>
                <w:spacing w:val="-6"/>
                <w:sz w:val="28"/>
                <w:szCs w:val="28"/>
              </w:rPr>
              <w:t>/п</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spacing w:line="312" w:lineRule="exact"/>
              <w:ind w:left="115" w:right="106"/>
            </w:pPr>
            <w:r w:rsidRPr="00354A36">
              <w:rPr>
                <w:color w:val="000000"/>
                <w:spacing w:val="-1"/>
                <w:sz w:val="28"/>
                <w:szCs w:val="28"/>
              </w:rPr>
              <w:t>Номер квали</w:t>
            </w:r>
            <w:r w:rsidRPr="00354A36">
              <w:rPr>
                <w:color w:val="000000"/>
                <w:spacing w:val="-1"/>
                <w:sz w:val="28"/>
                <w:szCs w:val="28"/>
              </w:rPr>
              <w:softHyphen/>
            </w:r>
            <w:r w:rsidRPr="00354A36">
              <w:rPr>
                <w:color w:val="000000"/>
                <w:spacing w:val="-4"/>
                <w:sz w:val="28"/>
                <w:szCs w:val="28"/>
              </w:rPr>
              <w:t xml:space="preserve">фикационного </w:t>
            </w:r>
            <w:r w:rsidRPr="00354A36">
              <w:rPr>
                <w:color w:val="000000"/>
                <w:spacing w:val="-2"/>
                <w:sz w:val="28"/>
                <w:szCs w:val="28"/>
              </w:rPr>
              <w:t>уровня</w:t>
            </w: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jc w:val="center"/>
            </w:pPr>
            <w:r w:rsidRPr="00354A36">
              <w:rPr>
                <w:color w:val="000000"/>
                <w:spacing w:val="-2"/>
                <w:sz w:val="28"/>
                <w:szCs w:val="28"/>
              </w:rPr>
              <w:t>Наименование должностей</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spacing w:line="312" w:lineRule="exact"/>
              <w:ind w:left="53" w:right="86"/>
              <w:jc w:val="center"/>
            </w:pPr>
            <w:r w:rsidRPr="00354A36">
              <w:rPr>
                <w:color w:val="000000"/>
                <w:spacing w:val="-3"/>
                <w:sz w:val="28"/>
                <w:szCs w:val="28"/>
              </w:rPr>
              <w:t>Размер долж</w:t>
            </w:r>
            <w:r w:rsidRPr="00354A36">
              <w:rPr>
                <w:color w:val="000000"/>
                <w:spacing w:val="-3"/>
                <w:sz w:val="28"/>
                <w:szCs w:val="28"/>
              </w:rPr>
              <w:softHyphen/>
            </w:r>
            <w:r w:rsidRPr="00354A36">
              <w:rPr>
                <w:color w:val="000000"/>
                <w:spacing w:val="-1"/>
                <w:sz w:val="28"/>
                <w:szCs w:val="28"/>
              </w:rPr>
              <w:t>ностного ок</w:t>
            </w:r>
            <w:r w:rsidRPr="00354A36">
              <w:rPr>
                <w:color w:val="000000"/>
                <w:spacing w:val="-1"/>
                <w:sz w:val="28"/>
                <w:szCs w:val="28"/>
              </w:rPr>
              <w:softHyphen/>
            </w:r>
            <w:r w:rsidRPr="00354A36">
              <w:rPr>
                <w:color w:val="000000"/>
                <w:spacing w:val="-3"/>
                <w:sz w:val="28"/>
                <w:szCs w:val="28"/>
              </w:rPr>
              <w:t>лада (рублей)</w:t>
            </w:r>
          </w:p>
        </w:tc>
      </w:tr>
      <w:tr w:rsidR="00BD4643" w:rsidRPr="00354A36" w:rsidTr="009E7409">
        <w:trPr>
          <w:trHeight w:hRule="exact" w:val="394"/>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jc w:val="center"/>
            </w:pPr>
            <w:r w:rsidRPr="00354A36">
              <w:rPr>
                <w:color w:val="000000"/>
                <w:sz w:val="28"/>
                <w:szCs w:val="28"/>
              </w:rPr>
              <w:t>1</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ind w:left="898"/>
            </w:pPr>
            <w:r w:rsidRPr="00354A36">
              <w:rPr>
                <w:color w:val="000000"/>
                <w:sz w:val="28"/>
                <w:szCs w:val="28"/>
              </w:rPr>
              <w:t>2</w:t>
            </w: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jc w:val="center"/>
            </w:pPr>
            <w:r w:rsidRPr="00354A36">
              <w:rPr>
                <w:color w:val="000000"/>
                <w:sz w:val="28"/>
                <w:szCs w:val="28"/>
              </w:rPr>
              <w:t>3</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jc w:val="center"/>
            </w:pPr>
            <w:r w:rsidRPr="00354A36">
              <w:rPr>
                <w:color w:val="000000"/>
                <w:sz w:val="28"/>
                <w:szCs w:val="28"/>
              </w:rPr>
              <w:t>4</w:t>
            </w:r>
          </w:p>
        </w:tc>
      </w:tr>
      <w:tr w:rsidR="00BD4643" w:rsidRPr="00354A36" w:rsidTr="009E7409">
        <w:trPr>
          <w:trHeight w:hRule="exact" w:val="1027"/>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jc w:val="center"/>
            </w:pPr>
            <w:r w:rsidRPr="00354A36">
              <w:rPr>
                <w:color w:val="000000"/>
                <w:sz w:val="28"/>
                <w:szCs w:val="28"/>
              </w:rPr>
              <w:t>1.</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spacing w:line="312" w:lineRule="exact"/>
              <w:ind w:right="144"/>
            </w:pPr>
            <w:r w:rsidRPr="00354A36">
              <w:rPr>
                <w:color w:val="000000"/>
                <w:spacing w:val="-5"/>
                <w:sz w:val="28"/>
                <w:szCs w:val="28"/>
              </w:rPr>
              <w:t>1-й квалифика</w:t>
            </w:r>
            <w:r w:rsidRPr="00354A36">
              <w:rPr>
                <w:color w:val="000000"/>
                <w:spacing w:val="-5"/>
                <w:sz w:val="28"/>
                <w:szCs w:val="28"/>
              </w:rPr>
              <w:softHyphen/>
            </w:r>
            <w:r w:rsidRPr="00354A36">
              <w:rPr>
                <w:color w:val="000000"/>
                <w:spacing w:val="-2"/>
                <w:sz w:val="28"/>
                <w:szCs w:val="28"/>
              </w:rPr>
              <w:t>ционный уро</w:t>
            </w:r>
            <w:r w:rsidRPr="00354A36">
              <w:rPr>
                <w:color w:val="000000"/>
                <w:spacing w:val="-2"/>
                <w:sz w:val="28"/>
                <w:szCs w:val="28"/>
              </w:rPr>
              <w:softHyphen/>
            </w:r>
            <w:r w:rsidRPr="00354A36">
              <w:rPr>
                <w:color w:val="000000"/>
                <w:spacing w:val="-4"/>
                <w:sz w:val="28"/>
                <w:szCs w:val="28"/>
              </w:rPr>
              <w:t>вень</w:t>
            </w: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0120B1">
            <w:pPr>
              <w:shd w:val="clear" w:color="auto" w:fill="FFFFFF"/>
              <w:spacing w:line="312" w:lineRule="exact"/>
            </w:pPr>
            <w:r w:rsidRPr="00354A36">
              <w:rPr>
                <w:color w:val="000000"/>
                <w:spacing w:val="1"/>
                <w:sz w:val="28"/>
                <w:szCs w:val="28"/>
              </w:rPr>
              <w:t>инструктор-методист по лечебной физ</w:t>
            </w:r>
            <w:r w:rsidRPr="00354A36">
              <w:rPr>
                <w:color w:val="000000"/>
                <w:spacing w:val="1"/>
                <w:sz w:val="28"/>
                <w:szCs w:val="28"/>
              </w:rPr>
              <w:softHyphen/>
            </w:r>
            <w:r w:rsidRPr="00354A36">
              <w:rPr>
                <w:color w:val="000000"/>
                <w:spacing w:val="4"/>
                <w:sz w:val="28"/>
                <w:szCs w:val="28"/>
              </w:rPr>
              <w:t xml:space="preserve">культуре независимо от </w:t>
            </w:r>
            <w:r w:rsidR="000120B1">
              <w:rPr>
                <w:color w:val="000000"/>
                <w:spacing w:val="4"/>
                <w:sz w:val="28"/>
                <w:szCs w:val="28"/>
              </w:rPr>
              <w:t>к</w:t>
            </w:r>
            <w:r w:rsidR="00067B4F">
              <w:rPr>
                <w:color w:val="000000"/>
                <w:spacing w:val="4"/>
                <w:sz w:val="28"/>
                <w:szCs w:val="28"/>
              </w:rPr>
              <w:t>валификаци</w:t>
            </w:r>
            <w:r w:rsidRPr="00354A36">
              <w:rPr>
                <w:color w:val="000000"/>
                <w:spacing w:val="4"/>
                <w:sz w:val="28"/>
                <w:szCs w:val="28"/>
              </w:rPr>
              <w:softHyphen/>
            </w:r>
            <w:r w:rsidRPr="00354A36">
              <w:rPr>
                <w:color w:val="000000"/>
                <w:spacing w:val="-1"/>
                <w:sz w:val="28"/>
                <w:szCs w:val="28"/>
              </w:rPr>
              <w:t>онной категории</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6C70C5" w:rsidP="00A3757E">
            <w:pPr>
              <w:shd w:val="clear" w:color="auto" w:fill="FFFFFF"/>
              <w:jc w:val="center"/>
            </w:pPr>
            <w:r>
              <w:rPr>
                <w:color w:val="000000"/>
                <w:spacing w:val="-6"/>
                <w:sz w:val="28"/>
                <w:szCs w:val="28"/>
              </w:rPr>
              <w:t>7204</w:t>
            </w:r>
          </w:p>
        </w:tc>
      </w:tr>
      <w:tr w:rsidR="00BD4643" w:rsidRPr="00BD4643" w:rsidTr="009E7409">
        <w:trPr>
          <w:trHeight w:hRule="exact" w:val="2534"/>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ind w:left="192"/>
            </w:pPr>
            <w:r w:rsidRPr="00354A36">
              <w:rPr>
                <w:color w:val="000000"/>
                <w:sz w:val="28"/>
                <w:szCs w:val="28"/>
              </w:rPr>
              <w:t>2.</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A3757E">
            <w:pPr>
              <w:shd w:val="clear" w:color="auto" w:fill="FFFFFF"/>
              <w:spacing w:line="307" w:lineRule="exact"/>
              <w:ind w:right="144"/>
            </w:pPr>
            <w:r w:rsidRPr="00354A36">
              <w:rPr>
                <w:color w:val="000000"/>
                <w:spacing w:val="-3"/>
                <w:sz w:val="28"/>
                <w:szCs w:val="28"/>
              </w:rPr>
              <w:t>2-й квалифика</w:t>
            </w:r>
            <w:r w:rsidRPr="00354A36">
              <w:rPr>
                <w:color w:val="000000"/>
                <w:spacing w:val="-3"/>
                <w:sz w:val="28"/>
                <w:szCs w:val="28"/>
              </w:rPr>
              <w:softHyphen/>
            </w:r>
            <w:r w:rsidRPr="00354A36">
              <w:rPr>
                <w:color w:val="000000"/>
                <w:spacing w:val="-2"/>
                <w:sz w:val="28"/>
                <w:szCs w:val="28"/>
              </w:rPr>
              <w:t>ционный уро</w:t>
            </w:r>
            <w:r w:rsidRPr="00354A36">
              <w:rPr>
                <w:color w:val="000000"/>
                <w:spacing w:val="-2"/>
                <w:sz w:val="28"/>
                <w:szCs w:val="28"/>
              </w:rPr>
              <w:softHyphen/>
            </w:r>
            <w:r w:rsidRPr="00354A36">
              <w:rPr>
                <w:color w:val="000000"/>
                <w:spacing w:val="-4"/>
                <w:sz w:val="28"/>
                <w:szCs w:val="28"/>
              </w:rPr>
              <w:t>вень</w:t>
            </w: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BD4643" w:rsidP="000120B1">
            <w:pPr>
              <w:shd w:val="clear" w:color="auto" w:fill="FFFFFF"/>
              <w:spacing w:line="307" w:lineRule="exact"/>
              <w:ind w:firstLine="5"/>
            </w:pPr>
            <w:proofErr w:type="gramStart"/>
            <w:r w:rsidRPr="00354A36">
              <w:rPr>
                <w:color w:val="000000"/>
                <w:spacing w:val="-2"/>
                <w:sz w:val="28"/>
                <w:szCs w:val="28"/>
              </w:rPr>
              <w:t xml:space="preserve">биолог; зоолог; медицинский психолог; </w:t>
            </w:r>
            <w:r w:rsidRPr="00354A36">
              <w:rPr>
                <w:color w:val="000000"/>
                <w:sz w:val="28"/>
                <w:szCs w:val="28"/>
              </w:rPr>
              <w:t>судебный эксперт (эксперт-биохимик, эксперт-генетик, эксперт-химик)*; хи</w:t>
            </w:r>
            <w:r w:rsidRPr="00354A36">
              <w:rPr>
                <w:color w:val="000000"/>
                <w:sz w:val="28"/>
                <w:szCs w:val="28"/>
              </w:rPr>
              <w:softHyphen/>
            </w:r>
            <w:r w:rsidRPr="00354A36">
              <w:rPr>
                <w:color w:val="000000"/>
                <w:spacing w:val="-2"/>
                <w:sz w:val="28"/>
                <w:szCs w:val="28"/>
              </w:rPr>
              <w:t>мик-эксперт учреждения здравоохране</w:t>
            </w:r>
            <w:r w:rsidRPr="00354A36">
              <w:rPr>
                <w:color w:val="000000"/>
                <w:spacing w:val="-2"/>
                <w:sz w:val="28"/>
                <w:szCs w:val="28"/>
              </w:rPr>
              <w:softHyphen/>
            </w:r>
            <w:r w:rsidRPr="00354A36">
              <w:rPr>
                <w:color w:val="000000"/>
                <w:sz w:val="28"/>
                <w:szCs w:val="28"/>
              </w:rPr>
              <w:t>ния; эксперт-физик по контролю за ис</w:t>
            </w:r>
            <w:r w:rsidRPr="00354A36">
              <w:rPr>
                <w:color w:val="000000"/>
                <w:sz w:val="28"/>
                <w:szCs w:val="28"/>
              </w:rPr>
              <w:softHyphen/>
              <w:t xml:space="preserve">точниками ионизирующих и </w:t>
            </w:r>
            <w:proofErr w:type="spellStart"/>
            <w:r w:rsidRPr="00354A36">
              <w:rPr>
                <w:color w:val="000000"/>
                <w:sz w:val="28"/>
                <w:szCs w:val="28"/>
              </w:rPr>
              <w:t>неионизи-рующих</w:t>
            </w:r>
            <w:proofErr w:type="spellEnd"/>
            <w:r w:rsidRPr="00354A36">
              <w:rPr>
                <w:color w:val="000000"/>
                <w:sz w:val="28"/>
                <w:szCs w:val="28"/>
              </w:rPr>
              <w:t xml:space="preserve"> излучений; эмбриолог; энто</w:t>
            </w:r>
            <w:r w:rsidRPr="00354A36">
              <w:rPr>
                <w:color w:val="000000"/>
                <w:sz w:val="28"/>
                <w:szCs w:val="28"/>
              </w:rPr>
              <w:softHyphen/>
            </w:r>
            <w:r w:rsidRPr="00354A36">
              <w:rPr>
                <w:color w:val="000000"/>
                <w:spacing w:val="-1"/>
                <w:sz w:val="28"/>
                <w:szCs w:val="28"/>
              </w:rPr>
              <w:t>молог</w:t>
            </w:r>
            <w:proofErr w:type="gramEnd"/>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D4643" w:rsidRPr="00354A36" w:rsidRDefault="006C70C5" w:rsidP="00A3757E">
            <w:pPr>
              <w:shd w:val="clear" w:color="auto" w:fill="FFFFFF"/>
              <w:jc w:val="center"/>
            </w:pPr>
            <w:r>
              <w:rPr>
                <w:color w:val="000000"/>
                <w:spacing w:val="-6"/>
                <w:sz w:val="28"/>
                <w:szCs w:val="28"/>
              </w:rPr>
              <w:t>7557</w:t>
            </w:r>
          </w:p>
        </w:tc>
      </w:tr>
    </w:tbl>
    <w:p w:rsidR="00DD7F5B" w:rsidRDefault="00DD7F5B" w:rsidP="00BD4643">
      <w:pPr>
        <w:shd w:val="clear" w:color="auto" w:fill="FFFFFF"/>
        <w:spacing w:before="173" w:line="307" w:lineRule="exact"/>
        <w:ind w:left="96" w:right="518" w:firstLine="739"/>
        <w:rPr>
          <w:color w:val="000000"/>
          <w:spacing w:val="-2"/>
          <w:sz w:val="28"/>
          <w:szCs w:val="28"/>
        </w:rPr>
      </w:pPr>
    </w:p>
    <w:p w:rsidR="00BD4643" w:rsidRPr="008A791A" w:rsidRDefault="008A791A" w:rsidP="00BD4643">
      <w:pPr>
        <w:shd w:val="clear" w:color="auto" w:fill="FFFFFF"/>
        <w:spacing w:before="173" w:line="307" w:lineRule="exact"/>
        <w:ind w:left="96" w:right="518" w:firstLine="739"/>
      </w:pPr>
      <w:r w:rsidRPr="008A791A">
        <w:rPr>
          <w:color w:val="000000"/>
          <w:spacing w:val="-2"/>
          <w:sz w:val="28"/>
          <w:szCs w:val="28"/>
        </w:rPr>
        <w:t>2</w:t>
      </w:r>
      <w:r w:rsidR="00BD4643" w:rsidRPr="008A791A">
        <w:rPr>
          <w:color w:val="000000"/>
          <w:spacing w:val="-2"/>
          <w:sz w:val="28"/>
          <w:szCs w:val="28"/>
        </w:rPr>
        <w:t>.</w:t>
      </w:r>
      <w:r w:rsidRPr="008A791A">
        <w:rPr>
          <w:color w:val="000000"/>
          <w:spacing w:val="-2"/>
          <w:sz w:val="28"/>
          <w:szCs w:val="28"/>
        </w:rPr>
        <w:t>2</w:t>
      </w:r>
      <w:r w:rsidR="00BD4643" w:rsidRPr="008A791A">
        <w:rPr>
          <w:color w:val="000000"/>
          <w:spacing w:val="-2"/>
          <w:sz w:val="28"/>
          <w:szCs w:val="28"/>
        </w:rPr>
        <w:t>.</w:t>
      </w:r>
      <w:r w:rsidRPr="008A791A">
        <w:rPr>
          <w:color w:val="000000"/>
          <w:spacing w:val="-2"/>
          <w:sz w:val="28"/>
          <w:szCs w:val="28"/>
        </w:rPr>
        <w:t>6</w:t>
      </w:r>
      <w:r w:rsidR="00BD4643" w:rsidRPr="008A791A">
        <w:rPr>
          <w:color w:val="000000"/>
          <w:spacing w:val="-2"/>
          <w:sz w:val="28"/>
          <w:szCs w:val="28"/>
        </w:rPr>
        <w:t>. Профессиональная   квалификационная   группа   «</w:t>
      </w:r>
      <w:r w:rsidRPr="008A791A">
        <w:rPr>
          <w:color w:val="000000"/>
          <w:spacing w:val="-2"/>
          <w:sz w:val="28"/>
          <w:szCs w:val="28"/>
        </w:rPr>
        <w:t xml:space="preserve">Общеотраслевые профессии рабочих </w:t>
      </w:r>
      <w:r w:rsidR="00BD4643" w:rsidRPr="008A791A">
        <w:rPr>
          <w:color w:val="000000"/>
          <w:sz w:val="28"/>
          <w:szCs w:val="28"/>
        </w:rPr>
        <w:t>второго уровня»:</w:t>
      </w:r>
    </w:p>
    <w:p w:rsidR="00BD4643" w:rsidRPr="008A791A" w:rsidRDefault="00BD4643" w:rsidP="00BD4643">
      <w:pPr>
        <w:spacing w:after="178" w:line="1" w:lineRule="exact"/>
        <w:rPr>
          <w:sz w:val="2"/>
          <w:szCs w:val="2"/>
        </w:rPr>
      </w:pPr>
    </w:p>
    <w:tbl>
      <w:tblPr>
        <w:tblW w:w="0" w:type="auto"/>
        <w:tblInd w:w="40" w:type="dxa"/>
        <w:tblLayout w:type="fixed"/>
        <w:tblCellMar>
          <w:left w:w="40" w:type="dxa"/>
          <w:right w:w="40" w:type="dxa"/>
        </w:tblCellMar>
        <w:tblLook w:val="0000"/>
      </w:tblPr>
      <w:tblGrid>
        <w:gridCol w:w="816"/>
        <w:gridCol w:w="2160"/>
        <w:gridCol w:w="4963"/>
        <w:gridCol w:w="1275"/>
      </w:tblGrid>
      <w:tr w:rsidR="00BD4643" w:rsidRPr="008A791A" w:rsidTr="009E7409">
        <w:trPr>
          <w:trHeight w:hRule="exact" w:val="998"/>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BD4643" w:rsidRPr="008A791A" w:rsidRDefault="00BD4643" w:rsidP="00A3757E">
            <w:pPr>
              <w:shd w:val="clear" w:color="auto" w:fill="FFFFFF"/>
              <w:spacing w:line="336" w:lineRule="exact"/>
              <w:ind w:left="115" w:right="106"/>
              <w:jc w:val="center"/>
            </w:pPr>
            <w:r w:rsidRPr="008A791A">
              <w:rPr>
                <w:color w:val="000000"/>
                <w:sz w:val="28"/>
                <w:szCs w:val="28"/>
              </w:rPr>
              <w:t xml:space="preserve">№ </w:t>
            </w:r>
            <w:proofErr w:type="gramStart"/>
            <w:r w:rsidRPr="008A791A">
              <w:rPr>
                <w:color w:val="000000"/>
                <w:spacing w:val="-6"/>
                <w:sz w:val="28"/>
                <w:szCs w:val="28"/>
              </w:rPr>
              <w:t>п</w:t>
            </w:r>
            <w:proofErr w:type="gramEnd"/>
            <w:r w:rsidRPr="008A791A">
              <w:rPr>
                <w:color w:val="000000"/>
                <w:spacing w:val="-6"/>
                <w:sz w:val="28"/>
                <w:szCs w:val="28"/>
              </w:rPr>
              <w:t>/п</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D4643" w:rsidRPr="008A791A" w:rsidRDefault="00BD4643" w:rsidP="00A3757E">
            <w:pPr>
              <w:shd w:val="clear" w:color="auto" w:fill="FFFFFF"/>
              <w:spacing w:line="307" w:lineRule="exact"/>
              <w:ind w:left="115" w:right="115"/>
            </w:pPr>
            <w:r w:rsidRPr="008A791A">
              <w:rPr>
                <w:color w:val="000000"/>
                <w:spacing w:val="-1"/>
                <w:sz w:val="28"/>
                <w:szCs w:val="28"/>
              </w:rPr>
              <w:t>Номер квали</w:t>
            </w:r>
            <w:r w:rsidRPr="008A791A">
              <w:rPr>
                <w:color w:val="000000"/>
                <w:spacing w:val="-1"/>
                <w:sz w:val="28"/>
                <w:szCs w:val="28"/>
              </w:rPr>
              <w:softHyphen/>
            </w:r>
            <w:r w:rsidRPr="008A791A">
              <w:rPr>
                <w:color w:val="000000"/>
                <w:spacing w:val="-4"/>
                <w:sz w:val="28"/>
                <w:szCs w:val="28"/>
              </w:rPr>
              <w:t xml:space="preserve">фикационного </w:t>
            </w:r>
            <w:r w:rsidRPr="008A791A">
              <w:rPr>
                <w:color w:val="000000"/>
                <w:spacing w:val="-2"/>
                <w:sz w:val="28"/>
                <w:szCs w:val="28"/>
              </w:rPr>
              <w:t>уровня</w:t>
            </w:r>
          </w:p>
        </w:tc>
        <w:tc>
          <w:tcPr>
            <w:tcW w:w="4963" w:type="dxa"/>
            <w:tcBorders>
              <w:top w:val="single" w:sz="6" w:space="0" w:color="auto"/>
              <w:left w:val="single" w:sz="6" w:space="0" w:color="auto"/>
              <w:bottom w:val="single" w:sz="6" w:space="0" w:color="auto"/>
              <w:right w:val="single" w:sz="6" w:space="0" w:color="auto"/>
            </w:tcBorders>
            <w:shd w:val="clear" w:color="auto" w:fill="FFFFFF"/>
          </w:tcPr>
          <w:p w:rsidR="00BD4643" w:rsidRPr="008A791A" w:rsidRDefault="00BD4643" w:rsidP="00A3757E">
            <w:pPr>
              <w:shd w:val="clear" w:color="auto" w:fill="FFFFFF"/>
              <w:jc w:val="center"/>
            </w:pPr>
            <w:r w:rsidRPr="008A791A">
              <w:rPr>
                <w:color w:val="000000"/>
                <w:spacing w:val="-2"/>
                <w:sz w:val="28"/>
                <w:szCs w:val="28"/>
              </w:rPr>
              <w:t>Наименование должностей</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D4643" w:rsidRPr="008A791A" w:rsidRDefault="00BD4643" w:rsidP="00A3757E">
            <w:pPr>
              <w:shd w:val="clear" w:color="auto" w:fill="FFFFFF"/>
              <w:spacing w:line="307" w:lineRule="exact"/>
              <w:ind w:left="72" w:right="96"/>
              <w:jc w:val="center"/>
            </w:pPr>
            <w:r w:rsidRPr="008A791A">
              <w:rPr>
                <w:color w:val="000000"/>
                <w:spacing w:val="-3"/>
                <w:sz w:val="28"/>
                <w:szCs w:val="28"/>
              </w:rPr>
              <w:t>Размер долж</w:t>
            </w:r>
            <w:r w:rsidRPr="008A791A">
              <w:rPr>
                <w:color w:val="000000"/>
                <w:spacing w:val="-3"/>
                <w:sz w:val="28"/>
                <w:szCs w:val="28"/>
              </w:rPr>
              <w:softHyphen/>
            </w:r>
            <w:r w:rsidRPr="008A791A">
              <w:rPr>
                <w:color w:val="000000"/>
                <w:spacing w:val="-1"/>
                <w:sz w:val="28"/>
                <w:szCs w:val="28"/>
              </w:rPr>
              <w:t>ностного ок</w:t>
            </w:r>
            <w:r w:rsidRPr="008A791A">
              <w:rPr>
                <w:color w:val="000000"/>
                <w:spacing w:val="-1"/>
                <w:sz w:val="28"/>
                <w:szCs w:val="28"/>
              </w:rPr>
              <w:softHyphen/>
            </w:r>
            <w:r w:rsidRPr="008A791A">
              <w:rPr>
                <w:color w:val="000000"/>
                <w:spacing w:val="-3"/>
                <w:sz w:val="28"/>
                <w:szCs w:val="28"/>
              </w:rPr>
              <w:t>лада (рублей)</w:t>
            </w:r>
          </w:p>
        </w:tc>
      </w:tr>
      <w:tr w:rsidR="00BD4643" w:rsidRPr="008A791A" w:rsidTr="009E7409">
        <w:trPr>
          <w:trHeight w:hRule="exact" w:val="374"/>
        </w:trPr>
        <w:tc>
          <w:tcPr>
            <w:tcW w:w="816" w:type="dxa"/>
            <w:tcBorders>
              <w:top w:val="single" w:sz="6" w:space="0" w:color="auto"/>
              <w:left w:val="single" w:sz="6" w:space="0" w:color="auto"/>
              <w:bottom w:val="single" w:sz="4" w:space="0" w:color="auto"/>
              <w:right w:val="single" w:sz="6" w:space="0" w:color="auto"/>
            </w:tcBorders>
            <w:shd w:val="clear" w:color="auto" w:fill="FFFFFF"/>
          </w:tcPr>
          <w:p w:rsidR="00BD4643" w:rsidRPr="008A791A" w:rsidRDefault="00BD4643" w:rsidP="00A3757E">
            <w:pPr>
              <w:shd w:val="clear" w:color="auto" w:fill="FFFFFF"/>
              <w:jc w:val="center"/>
            </w:pPr>
            <w:r w:rsidRPr="008A791A">
              <w:rPr>
                <w:color w:val="000000"/>
                <w:sz w:val="28"/>
                <w:szCs w:val="28"/>
              </w:rPr>
              <w:t>1</w:t>
            </w:r>
          </w:p>
        </w:tc>
        <w:tc>
          <w:tcPr>
            <w:tcW w:w="2160" w:type="dxa"/>
            <w:tcBorders>
              <w:top w:val="single" w:sz="6" w:space="0" w:color="auto"/>
              <w:left w:val="single" w:sz="6" w:space="0" w:color="auto"/>
              <w:bottom w:val="single" w:sz="4" w:space="0" w:color="auto"/>
              <w:right w:val="single" w:sz="6" w:space="0" w:color="auto"/>
            </w:tcBorders>
            <w:shd w:val="clear" w:color="auto" w:fill="FFFFFF"/>
          </w:tcPr>
          <w:p w:rsidR="00BD4643" w:rsidRPr="008A791A" w:rsidRDefault="00BD4643" w:rsidP="00A3757E">
            <w:pPr>
              <w:shd w:val="clear" w:color="auto" w:fill="FFFFFF"/>
              <w:ind w:left="898"/>
            </w:pPr>
            <w:r w:rsidRPr="008A791A">
              <w:rPr>
                <w:color w:val="000000"/>
                <w:sz w:val="28"/>
                <w:szCs w:val="28"/>
              </w:rPr>
              <w:t>2</w:t>
            </w:r>
          </w:p>
        </w:tc>
        <w:tc>
          <w:tcPr>
            <w:tcW w:w="4963" w:type="dxa"/>
            <w:tcBorders>
              <w:top w:val="single" w:sz="6" w:space="0" w:color="auto"/>
              <w:left w:val="single" w:sz="6" w:space="0" w:color="auto"/>
              <w:bottom w:val="single" w:sz="4" w:space="0" w:color="auto"/>
              <w:right w:val="single" w:sz="6" w:space="0" w:color="auto"/>
            </w:tcBorders>
            <w:shd w:val="clear" w:color="auto" w:fill="FFFFFF"/>
          </w:tcPr>
          <w:p w:rsidR="00BD4643" w:rsidRPr="008A791A" w:rsidRDefault="00BD4643" w:rsidP="00A3757E">
            <w:pPr>
              <w:shd w:val="clear" w:color="auto" w:fill="FFFFFF"/>
              <w:jc w:val="center"/>
            </w:pPr>
            <w:r w:rsidRPr="008A791A">
              <w:rPr>
                <w:color w:val="000000"/>
                <w:sz w:val="28"/>
                <w:szCs w:val="28"/>
              </w:rPr>
              <w:t>3</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BD4643" w:rsidRPr="008A791A" w:rsidRDefault="00BD4643" w:rsidP="00A3757E">
            <w:pPr>
              <w:shd w:val="clear" w:color="auto" w:fill="FFFFFF"/>
              <w:jc w:val="center"/>
            </w:pPr>
            <w:r w:rsidRPr="008A791A">
              <w:rPr>
                <w:color w:val="000000"/>
                <w:sz w:val="28"/>
                <w:szCs w:val="28"/>
              </w:rPr>
              <w:t>4</w:t>
            </w:r>
          </w:p>
        </w:tc>
      </w:tr>
      <w:tr w:rsidR="00BD4643" w:rsidRPr="008A791A" w:rsidTr="009E7409">
        <w:trPr>
          <w:trHeight w:hRule="exact" w:val="1632"/>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BD4643" w:rsidRPr="008A791A" w:rsidRDefault="00BD4643" w:rsidP="00A3757E">
            <w:pPr>
              <w:shd w:val="clear" w:color="auto" w:fill="FFFFFF"/>
              <w:jc w:val="center"/>
            </w:pPr>
            <w:r w:rsidRPr="008A791A">
              <w:rPr>
                <w:color w:val="000000"/>
                <w:sz w:val="28"/>
                <w:szCs w:val="28"/>
              </w:rPr>
              <w:t>1.</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BD4643" w:rsidRPr="008A791A" w:rsidRDefault="008A791A" w:rsidP="00A3757E">
            <w:pPr>
              <w:shd w:val="clear" w:color="auto" w:fill="FFFFFF"/>
              <w:spacing w:line="302" w:lineRule="exact"/>
              <w:ind w:right="154"/>
            </w:pPr>
            <w:r w:rsidRPr="008A791A">
              <w:rPr>
                <w:color w:val="000000"/>
                <w:spacing w:val="-10"/>
                <w:sz w:val="28"/>
                <w:szCs w:val="28"/>
              </w:rPr>
              <w:t>4</w:t>
            </w:r>
            <w:r w:rsidR="00067B4F">
              <w:rPr>
                <w:color w:val="000000"/>
                <w:spacing w:val="-10"/>
                <w:sz w:val="28"/>
                <w:szCs w:val="28"/>
              </w:rPr>
              <w:t>–</w:t>
            </w:r>
            <w:r w:rsidR="00BD4643" w:rsidRPr="008A791A">
              <w:rPr>
                <w:color w:val="000000"/>
                <w:spacing w:val="-10"/>
                <w:sz w:val="28"/>
                <w:szCs w:val="28"/>
              </w:rPr>
              <w:t>й квалифика</w:t>
            </w:r>
            <w:r w:rsidR="00BD4643" w:rsidRPr="008A791A">
              <w:rPr>
                <w:color w:val="000000"/>
                <w:spacing w:val="-10"/>
                <w:sz w:val="28"/>
                <w:szCs w:val="28"/>
              </w:rPr>
              <w:softHyphen/>
            </w:r>
            <w:r w:rsidR="00BD4643" w:rsidRPr="008A791A">
              <w:rPr>
                <w:color w:val="000000"/>
                <w:spacing w:val="-2"/>
                <w:sz w:val="28"/>
                <w:szCs w:val="28"/>
              </w:rPr>
              <w:t>ционный уро</w:t>
            </w:r>
            <w:r w:rsidR="00BD4643" w:rsidRPr="008A791A">
              <w:rPr>
                <w:color w:val="000000"/>
                <w:spacing w:val="-2"/>
                <w:sz w:val="28"/>
                <w:szCs w:val="28"/>
              </w:rPr>
              <w:softHyphen/>
            </w:r>
            <w:r w:rsidR="00BD4643" w:rsidRPr="008A791A">
              <w:rPr>
                <w:color w:val="000000"/>
                <w:spacing w:val="-4"/>
                <w:sz w:val="28"/>
                <w:szCs w:val="28"/>
              </w:rPr>
              <w:t>вень</w:t>
            </w:r>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BD4643" w:rsidRPr="008A791A" w:rsidRDefault="008A791A" w:rsidP="00A3757E">
            <w:pPr>
              <w:shd w:val="clear" w:color="auto" w:fill="FFFFFF"/>
              <w:spacing w:line="307" w:lineRule="exact"/>
              <w:ind w:firstLine="5"/>
            </w:pPr>
            <w:r w:rsidRPr="008A791A">
              <w:rPr>
                <w:color w:val="000000"/>
                <w:spacing w:val="3"/>
                <w:sz w:val="28"/>
                <w:szCs w:val="28"/>
              </w:rPr>
              <w:t>Водитель автомобиля скорой медицинской помощи, электромеханик по ремонту медицинского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D4643" w:rsidRPr="008A791A" w:rsidRDefault="006C70C5" w:rsidP="00A3757E">
            <w:pPr>
              <w:shd w:val="clear" w:color="auto" w:fill="FFFFFF"/>
              <w:jc w:val="center"/>
            </w:pPr>
            <w:r>
              <w:rPr>
                <w:color w:val="000000"/>
                <w:spacing w:val="-5"/>
                <w:sz w:val="28"/>
                <w:szCs w:val="28"/>
              </w:rPr>
              <w:t>6814</w:t>
            </w:r>
          </w:p>
        </w:tc>
      </w:tr>
    </w:tbl>
    <w:p w:rsidR="00BD4643" w:rsidRDefault="00BD4643" w:rsidP="00BD4643">
      <w:pPr>
        <w:rPr>
          <w:highlight w:val="yellow"/>
        </w:rPr>
      </w:pPr>
    </w:p>
    <w:p w:rsidR="00BD4643" w:rsidRDefault="006D6D35" w:rsidP="009E7409">
      <w:pPr>
        <w:shd w:val="clear" w:color="auto" w:fill="FFFFFF"/>
        <w:spacing w:before="163" w:line="322" w:lineRule="exact"/>
        <w:ind w:left="91" w:firstLine="734"/>
        <w:jc w:val="both"/>
        <w:rPr>
          <w:color w:val="000000"/>
          <w:spacing w:val="-1"/>
          <w:sz w:val="28"/>
          <w:szCs w:val="28"/>
        </w:rPr>
      </w:pPr>
      <w:r>
        <w:rPr>
          <w:color w:val="000000"/>
          <w:spacing w:val="1"/>
          <w:sz w:val="28"/>
          <w:szCs w:val="28"/>
        </w:rPr>
        <w:t>2</w:t>
      </w:r>
      <w:r w:rsidR="00BD4643" w:rsidRPr="00985419">
        <w:rPr>
          <w:color w:val="000000"/>
          <w:spacing w:val="1"/>
          <w:sz w:val="28"/>
          <w:szCs w:val="28"/>
        </w:rPr>
        <w:t>.</w:t>
      </w:r>
      <w:r w:rsidR="00985419" w:rsidRPr="00985419">
        <w:rPr>
          <w:color w:val="000000"/>
          <w:spacing w:val="1"/>
          <w:sz w:val="28"/>
          <w:szCs w:val="28"/>
        </w:rPr>
        <w:t>2</w:t>
      </w:r>
      <w:r w:rsidR="00BD4643" w:rsidRPr="00985419">
        <w:rPr>
          <w:color w:val="000000"/>
          <w:spacing w:val="1"/>
          <w:sz w:val="28"/>
          <w:szCs w:val="28"/>
        </w:rPr>
        <w:t>.</w:t>
      </w:r>
      <w:r w:rsidR="00985419" w:rsidRPr="00985419">
        <w:rPr>
          <w:color w:val="000000"/>
          <w:spacing w:val="1"/>
          <w:sz w:val="28"/>
          <w:szCs w:val="28"/>
        </w:rPr>
        <w:t>7</w:t>
      </w:r>
      <w:r w:rsidR="00BD4643" w:rsidRPr="00985419">
        <w:rPr>
          <w:color w:val="000000"/>
          <w:spacing w:val="1"/>
          <w:sz w:val="28"/>
          <w:szCs w:val="28"/>
        </w:rPr>
        <w:t xml:space="preserve">. Размеры должностных окладов работников, не включенных в </w:t>
      </w:r>
      <w:r w:rsidR="00BD4643" w:rsidRPr="00985419">
        <w:rPr>
          <w:color w:val="000000"/>
          <w:sz w:val="28"/>
          <w:szCs w:val="28"/>
        </w:rPr>
        <w:t xml:space="preserve">профессиональную квалификационную группу (непосредственно подчиненных </w:t>
      </w:r>
      <w:r w:rsidR="00BD4643" w:rsidRPr="00985419">
        <w:rPr>
          <w:color w:val="000000"/>
          <w:spacing w:val="-1"/>
          <w:sz w:val="28"/>
          <w:szCs w:val="28"/>
        </w:rPr>
        <w:t>руководителю учреждения):</w:t>
      </w:r>
    </w:p>
    <w:p w:rsidR="00BD4643" w:rsidRPr="00985419" w:rsidRDefault="00BD4643" w:rsidP="00BD4643">
      <w:pPr>
        <w:spacing w:after="178" w:line="1" w:lineRule="exact"/>
        <w:rPr>
          <w:sz w:val="2"/>
          <w:szCs w:val="2"/>
        </w:rPr>
      </w:pPr>
    </w:p>
    <w:tbl>
      <w:tblPr>
        <w:tblW w:w="0" w:type="auto"/>
        <w:tblInd w:w="40" w:type="dxa"/>
        <w:tblLayout w:type="fixed"/>
        <w:tblCellMar>
          <w:left w:w="40" w:type="dxa"/>
          <w:right w:w="40" w:type="dxa"/>
        </w:tblCellMar>
        <w:tblLook w:val="0000"/>
      </w:tblPr>
      <w:tblGrid>
        <w:gridCol w:w="826"/>
        <w:gridCol w:w="7066"/>
        <w:gridCol w:w="1322"/>
      </w:tblGrid>
      <w:tr w:rsidR="00BD4643" w:rsidRPr="00985419" w:rsidTr="009E7409">
        <w:trPr>
          <w:trHeight w:hRule="exact" w:val="1066"/>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BD4643" w:rsidRPr="00985419" w:rsidRDefault="00BD4643" w:rsidP="00A3757E">
            <w:pPr>
              <w:shd w:val="clear" w:color="auto" w:fill="FFFFFF"/>
              <w:spacing w:line="346" w:lineRule="exact"/>
              <w:ind w:left="120" w:right="110"/>
              <w:jc w:val="center"/>
            </w:pPr>
            <w:r w:rsidRPr="00985419">
              <w:rPr>
                <w:color w:val="000000"/>
                <w:sz w:val="28"/>
                <w:szCs w:val="28"/>
              </w:rPr>
              <w:t xml:space="preserve">№ </w:t>
            </w:r>
            <w:proofErr w:type="gramStart"/>
            <w:r w:rsidRPr="00985419">
              <w:rPr>
                <w:color w:val="000000"/>
                <w:spacing w:val="-6"/>
                <w:sz w:val="28"/>
                <w:szCs w:val="28"/>
              </w:rPr>
              <w:t>п</w:t>
            </w:r>
            <w:proofErr w:type="gramEnd"/>
            <w:r w:rsidRPr="00985419">
              <w:rPr>
                <w:color w:val="000000"/>
                <w:spacing w:val="-6"/>
                <w:sz w:val="28"/>
                <w:szCs w:val="28"/>
              </w:rPr>
              <w:t>/п</w:t>
            </w:r>
          </w:p>
        </w:tc>
        <w:tc>
          <w:tcPr>
            <w:tcW w:w="7066" w:type="dxa"/>
            <w:tcBorders>
              <w:top w:val="single" w:sz="6" w:space="0" w:color="auto"/>
              <w:left w:val="single" w:sz="6" w:space="0" w:color="auto"/>
              <w:bottom w:val="single" w:sz="6" w:space="0" w:color="auto"/>
              <w:right w:val="single" w:sz="6" w:space="0" w:color="auto"/>
            </w:tcBorders>
            <w:shd w:val="clear" w:color="auto" w:fill="FFFFFF"/>
          </w:tcPr>
          <w:p w:rsidR="00BD4643" w:rsidRPr="00985419" w:rsidRDefault="00BD4643" w:rsidP="00A3757E">
            <w:pPr>
              <w:shd w:val="clear" w:color="auto" w:fill="FFFFFF"/>
              <w:ind w:left="1795"/>
            </w:pPr>
            <w:r w:rsidRPr="00985419">
              <w:rPr>
                <w:color w:val="000000"/>
                <w:spacing w:val="-2"/>
                <w:sz w:val="28"/>
                <w:szCs w:val="28"/>
              </w:rPr>
              <w:t>Наименование должностей</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BD4643" w:rsidRPr="00985419" w:rsidRDefault="00BD4643" w:rsidP="00A3757E">
            <w:pPr>
              <w:shd w:val="clear" w:color="auto" w:fill="FFFFFF"/>
              <w:spacing w:line="317" w:lineRule="exact"/>
              <w:ind w:left="91" w:right="125"/>
              <w:jc w:val="center"/>
            </w:pPr>
            <w:r w:rsidRPr="00985419">
              <w:rPr>
                <w:color w:val="000000"/>
                <w:spacing w:val="-3"/>
                <w:sz w:val="28"/>
                <w:szCs w:val="28"/>
              </w:rPr>
              <w:t>Размер долж</w:t>
            </w:r>
            <w:r w:rsidRPr="00985419">
              <w:rPr>
                <w:color w:val="000000"/>
                <w:spacing w:val="-3"/>
                <w:sz w:val="28"/>
                <w:szCs w:val="28"/>
              </w:rPr>
              <w:softHyphen/>
            </w:r>
            <w:r w:rsidRPr="00985419">
              <w:rPr>
                <w:color w:val="000000"/>
                <w:spacing w:val="-1"/>
                <w:sz w:val="28"/>
                <w:szCs w:val="28"/>
              </w:rPr>
              <w:t>ностного ок</w:t>
            </w:r>
            <w:r w:rsidRPr="00985419">
              <w:rPr>
                <w:color w:val="000000"/>
                <w:spacing w:val="-1"/>
                <w:sz w:val="28"/>
                <w:szCs w:val="28"/>
              </w:rPr>
              <w:softHyphen/>
            </w:r>
            <w:r w:rsidRPr="00985419">
              <w:rPr>
                <w:color w:val="000000"/>
                <w:spacing w:val="-3"/>
                <w:sz w:val="28"/>
                <w:szCs w:val="28"/>
              </w:rPr>
              <w:t>лада (рублей)</w:t>
            </w:r>
          </w:p>
        </w:tc>
      </w:tr>
      <w:tr w:rsidR="00BD4643" w:rsidRPr="00985419" w:rsidTr="00DD7F5B">
        <w:trPr>
          <w:trHeight w:hRule="exact" w:val="687"/>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BD4643" w:rsidRPr="00985419" w:rsidRDefault="00BD4643" w:rsidP="00A3757E">
            <w:pPr>
              <w:shd w:val="clear" w:color="auto" w:fill="FFFFFF"/>
              <w:jc w:val="center"/>
            </w:pPr>
            <w:r w:rsidRPr="00985419">
              <w:rPr>
                <w:color w:val="000000"/>
                <w:sz w:val="28"/>
                <w:szCs w:val="28"/>
              </w:rPr>
              <w:t>1</w:t>
            </w:r>
          </w:p>
        </w:tc>
        <w:tc>
          <w:tcPr>
            <w:tcW w:w="7066" w:type="dxa"/>
            <w:tcBorders>
              <w:top w:val="single" w:sz="6" w:space="0" w:color="auto"/>
              <w:left w:val="single" w:sz="6" w:space="0" w:color="auto"/>
              <w:bottom w:val="single" w:sz="6" w:space="0" w:color="auto"/>
              <w:right w:val="single" w:sz="6" w:space="0" w:color="auto"/>
            </w:tcBorders>
            <w:shd w:val="clear" w:color="auto" w:fill="FFFFFF"/>
          </w:tcPr>
          <w:p w:rsidR="00BD4643" w:rsidRPr="00985419" w:rsidRDefault="00BD4643" w:rsidP="00A3757E">
            <w:pPr>
              <w:shd w:val="clear" w:color="auto" w:fill="FFFFFF"/>
              <w:ind w:left="3350"/>
            </w:pPr>
            <w:r w:rsidRPr="00985419">
              <w:rPr>
                <w:color w:val="000000"/>
                <w:sz w:val="28"/>
                <w:szCs w:val="28"/>
              </w:rPr>
              <w:t>2</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BD4643" w:rsidRDefault="00BD4643" w:rsidP="00A3757E">
            <w:pPr>
              <w:shd w:val="clear" w:color="auto" w:fill="FFFFFF"/>
              <w:jc w:val="center"/>
              <w:rPr>
                <w:color w:val="000000"/>
                <w:sz w:val="28"/>
                <w:szCs w:val="28"/>
              </w:rPr>
            </w:pPr>
            <w:r w:rsidRPr="00985419">
              <w:rPr>
                <w:color w:val="000000"/>
                <w:sz w:val="28"/>
                <w:szCs w:val="28"/>
              </w:rPr>
              <w:t>3</w:t>
            </w:r>
          </w:p>
          <w:p w:rsidR="00220902" w:rsidRPr="00985419" w:rsidRDefault="00220902" w:rsidP="00A3757E">
            <w:pPr>
              <w:shd w:val="clear" w:color="auto" w:fill="FFFFFF"/>
              <w:jc w:val="center"/>
            </w:pPr>
          </w:p>
        </w:tc>
      </w:tr>
      <w:tr w:rsidR="00CA706C" w:rsidRPr="00985419" w:rsidTr="009E7409">
        <w:trPr>
          <w:trHeight w:hRule="exact" w:val="806"/>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CA706C" w:rsidRPr="00985419" w:rsidRDefault="00CA706C" w:rsidP="00A3757E">
            <w:pPr>
              <w:shd w:val="clear" w:color="auto" w:fill="FFFFFF"/>
              <w:jc w:val="center"/>
              <w:rPr>
                <w:color w:val="000000"/>
                <w:sz w:val="28"/>
                <w:szCs w:val="28"/>
              </w:rPr>
            </w:pPr>
            <w:r>
              <w:rPr>
                <w:color w:val="000000"/>
                <w:sz w:val="28"/>
                <w:szCs w:val="28"/>
              </w:rPr>
              <w:t>1.</w:t>
            </w:r>
          </w:p>
        </w:tc>
        <w:tc>
          <w:tcPr>
            <w:tcW w:w="7066" w:type="dxa"/>
            <w:tcBorders>
              <w:top w:val="single" w:sz="6" w:space="0" w:color="auto"/>
              <w:left w:val="single" w:sz="6" w:space="0" w:color="auto"/>
              <w:bottom w:val="single" w:sz="6" w:space="0" w:color="auto"/>
              <w:right w:val="single" w:sz="6" w:space="0" w:color="auto"/>
            </w:tcBorders>
            <w:shd w:val="clear" w:color="auto" w:fill="FFFFFF"/>
          </w:tcPr>
          <w:p w:rsidR="00CA706C" w:rsidRPr="00985419" w:rsidRDefault="00CA706C" w:rsidP="00985419">
            <w:pPr>
              <w:autoSpaceDE w:val="0"/>
              <w:autoSpaceDN w:val="0"/>
              <w:adjustRightInd w:val="0"/>
              <w:jc w:val="both"/>
              <w:rPr>
                <w:kern w:val="2"/>
                <w:sz w:val="28"/>
                <w:szCs w:val="28"/>
              </w:rPr>
            </w:pPr>
            <w:r>
              <w:rPr>
                <w:kern w:val="2"/>
                <w:sz w:val="28"/>
                <w:szCs w:val="28"/>
              </w:rPr>
              <w:t>Руководитель учреждения</w:t>
            </w: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CA706C" w:rsidRPr="00985419" w:rsidRDefault="006C70C5" w:rsidP="00DD7F5B">
            <w:pPr>
              <w:shd w:val="clear" w:color="auto" w:fill="FFFFFF"/>
              <w:spacing w:line="317" w:lineRule="exact"/>
              <w:ind w:left="4"/>
              <w:jc w:val="center"/>
              <w:rPr>
                <w:color w:val="000000"/>
                <w:spacing w:val="-6"/>
                <w:sz w:val="28"/>
                <w:szCs w:val="28"/>
              </w:rPr>
            </w:pPr>
            <w:r>
              <w:rPr>
                <w:color w:val="000000"/>
                <w:spacing w:val="-6"/>
                <w:sz w:val="28"/>
                <w:szCs w:val="28"/>
              </w:rPr>
              <w:t>16399</w:t>
            </w:r>
          </w:p>
        </w:tc>
      </w:tr>
      <w:tr w:rsidR="00CA706C" w:rsidRPr="00985419" w:rsidTr="009E7409">
        <w:trPr>
          <w:trHeight w:hRule="exact" w:val="2406"/>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CA706C" w:rsidRPr="00985419" w:rsidRDefault="00CA706C" w:rsidP="00A3757E">
            <w:pPr>
              <w:shd w:val="clear" w:color="auto" w:fill="FFFFFF"/>
              <w:jc w:val="center"/>
              <w:rPr>
                <w:color w:val="000000"/>
                <w:sz w:val="28"/>
                <w:szCs w:val="28"/>
              </w:rPr>
            </w:pPr>
            <w:r>
              <w:rPr>
                <w:color w:val="000000"/>
                <w:sz w:val="28"/>
                <w:szCs w:val="28"/>
              </w:rPr>
              <w:lastRenderedPageBreak/>
              <w:t>2.</w:t>
            </w:r>
          </w:p>
        </w:tc>
        <w:tc>
          <w:tcPr>
            <w:tcW w:w="7066" w:type="dxa"/>
            <w:tcBorders>
              <w:top w:val="single" w:sz="6" w:space="0" w:color="auto"/>
              <w:left w:val="single" w:sz="6" w:space="0" w:color="auto"/>
              <w:bottom w:val="single" w:sz="6" w:space="0" w:color="auto"/>
              <w:right w:val="single" w:sz="6" w:space="0" w:color="auto"/>
            </w:tcBorders>
            <w:shd w:val="clear" w:color="auto" w:fill="FFFFFF"/>
          </w:tcPr>
          <w:p w:rsidR="00CA706C" w:rsidRPr="00985419" w:rsidRDefault="00CA706C" w:rsidP="00985419">
            <w:pPr>
              <w:autoSpaceDE w:val="0"/>
              <w:autoSpaceDN w:val="0"/>
              <w:adjustRightInd w:val="0"/>
              <w:jc w:val="both"/>
              <w:rPr>
                <w:kern w:val="2"/>
                <w:sz w:val="28"/>
                <w:szCs w:val="28"/>
              </w:rPr>
            </w:pPr>
            <w:proofErr w:type="gramStart"/>
            <w:r>
              <w:rPr>
                <w:kern w:val="2"/>
                <w:sz w:val="28"/>
                <w:szCs w:val="28"/>
              </w:rPr>
              <w:t xml:space="preserve">Заместители руководителя учреждения из числа медицинского персонала, заместители руководителя учреждения из числа немедицинского персонала, главный бухгалтер </w:t>
            </w:r>
            <w:r w:rsidR="00DD6D00">
              <w:rPr>
                <w:kern w:val="2"/>
                <w:sz w:val="28"/>
                <w:szCs w:val="28"/>
              </w:rPr>
              <w:t>(</w:t>
            </w:r>
            <w:r w:rsidR="00DD6D00" w:rsidRPr="004D3CA7">
              <w:rPr>
                <w:kern w:val="2"/>
                <w:sz w:val="28"/>
                <w:szCs w:val="28"/>
              </w:rPr>
              <w:t>должностны</w:t>
            </w:r>
            <w:r w:rsidR="00DD6D00">
              <w:rPr>
                <w:kern w:val="2"/>
                <w:sz w:val="28"/>
                <w:szCs w:val="28"/>
              </w:rPr>
              <w:t>е</w:t>
            </w:r>
            <w:r w:rsidR="00DD6D00" w:rsidRPr="004D3CA7">
              <w:rPr>
                <w:kern w:val="2"/>
                <w:sz w:val="28"/>
                <w:szCs w:val="28"/>
              </w:rPr>
              <w:t xml:space="preserve"> оклад</w:t>
            </w:r>
            <w:r w:rsidR="00DD6D00">
              <w:rPr>
                <w:kern w:val="2"/>
                <w:sz w:val="28"/>
                <w:szCs w:val="28"/>
              </w:rPr>
              <w:t>ы</w:t>
            </w:r>
            <w:r w:rsidR="00DD6D00" w:rsidRPr="004D3CA7">
              <w:rPr>
                <w:kern w:val="2"/>
                <w:sz w:val="28"/>
                <w:szCs w:val="28"/>
              </w:rPr>
              <w:t xml:space="preserve"> заместителей</w:t>
            </w:r>
            <w:r w:rsidR="00DD6D00">
              <w:rPr>
                <w:kern w:val="2"/>
                <w:sz w:val="28"/>
                <w:szCs w:val="28"/>
              </w:rPr>
              <w:t xml:space="preserve"> руководителя и главного бухгалтера</w:t>
            </w:r>
            <w:r w:rsidR="00DD6D00" w:rsidRPr="004D3CA7">
              <w:rPr>
                <w:kern w:val="2"/>
                <w:sz w:val="28"/>
                <w:szCs w:val="28"/>
              </w:rPr>
              <w:t xml:space="preserve"> устанавливаются на 10процентов ниже должностного оклада руководителя учреждения в соответствии с приказом руководителя.</w:t>
            </w:r>
            <w:proofErr w:type="gramEnd"/>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CA706C" w:rsidRPr="00985419" w:rsidRDefault="006C70C5" w:rsidP="00DD7F5B">
            <w:pPr>
              <w:shd w:val="clear" w:color="auto" w:fill="FFFFFF"/>
              <w:spacing w:line="317" w:lineRule="exact"/>
              <w:ind w:left="4"/>
              <w:jc w:val="center"/>
              <w:rPr>
                <w:color w:val="000000"/>
                <w:spacing w:val="-6"/>
                <w:sz w:val="28"/>
                <w:szCs w:val="28"/>
              </w:rPr>
            </w:pPr>
            <w:r>
              <w:rPr>
                <w:color w:val="000000"/>
                <w:spacing w:val="-6"/>
                <w:sz w:val="28"/>
                <w:szCs w:val="28"/>
              </w:rPr>
              <w:t>14760</w:t>
            </w:r>
          </w:p>
        </w:tc>
      </w:tr>
      <w:tr w:rsidR="00BD4643" w:rsidRPr="00985419" w:rsidTr="009E7409">
        <w:trPr>
          <w:trHeight w:hRule="exact" w:val="1644"/>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BD4643" w:rsidRPr="00985419" w:rsidRDefault="00CA706C" w:rsidP="00A3757E">
            <w:pPr>
              <w:shd w:val="clear" w:color="auto" w:fill="FFFFFF"/>
              <w:jc w:val="center"/>
            </w:pPr>
            <w:r>
              <w:rPr>
                <w:color w:val="000000"/>
                <w:sz w:val="28"/>
                <w:szCs w:val="28"/>
              </w:rPr>
              <w:t>3</w:t>
            </w:r>
            <w:r w:rsidR="00BD4643" w:rsidRPr="00985419">
              <w:rPr>
                <w:color w:val="000000"/>
                <w:sz w:val="28"/>
                <w:szCs w:val="28"/>
              </w:rPr>
              <w:t>.</w:t>
            </w:r>
          </w:p>
        </w:tc>
        <w:tc>
          <w:tcPr>
            <w:tcW w:w="7066" w:type="dxa"/>
            <w:tcBorders>
              <w:top w:val="single" w:sz="6" w:space="0" w:color="auto"/>
              <w:left w:val="single" w:sz="6" w:space="0" w:color="auto"/>
              <w:bottom w:val="single" w:sz="6" w:space="0" w:color="auto"/>
              <w:right w:val="single" w:sz="6" w:space="0" w:color="auto"/>
            </w:tcBorders>
            <w:shd w:val="clear" w:color="auto" w:fill="FFFFFF"/>
          </w:tcPr>
          <w:p w:rsidR="00985419" w:rsidRPr="00985419" w:rsidRDefault="00985419" w:rsidP="00985419">
            <w:pPr>
              <w:autoSpaceDE w:val="0"/>
              <w:autoSpaceDN w:val="0"/>
              <w:adjustRightInd w:val="0"/>
              <w:jc w:val="both"/>
              <w:rPr>
                <w:kern w:val="2"/>
                <w:sz w:val="28"/>
                <w:szCs w:val="28"/>
              </w:rPr>
            </w:pPr>
            <w:r w:rsidRPr="00985419">
              <w:rPr>
                <w:kern w:val="2"/>
                <w:sz w:val="28"/>
                <w:szCs w:val="28"/>
              </w:rPr>
              <w:t>Должностной оклад главной медицинской сестре (главному фельдшеру, главной акушерке) устанавливается на 45 – 50 процентов ниже должностного оклада руководителя учреждения, определенного согласно пункту 5.2. раздела 5 настоящего приложения;</w:t>
            </w:r>
          </w:p>
          <w:p w:rsidR="00BD4643" w:rsidRPr="00985419" w:rsidRDefault="00BD4643" w:rsidP="00A3757E">
            <w:pPr>
              <w:shd w:val="clear" w:color="auto" w:fill="FFFFFF"/>
              <w:spacing w:line="322" w:lineRule="exact"/>
              <w:ind w:right="696"/>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rsidR="00BD4643" w:rsidRPr="00985419" w:rsidRDefault="006C70C5" w:rsidP="00DD7F5B">
            <w:pPr>
              <w:shd w:val="clear" w:color="auto" w:fill="FFFFFF"/>
              <w:spacing w:line="317" w:lineRule="exact"/>
              <w:jc w:val="center"/>
            </w:pPr>
            <w:r>
              <w:rPr>
                <w:color w:val="000000"/>
                <w:spacing w:val="-6"/>
                <w:sz w:val="28"/>
                <w:szCs w:val="28"/>
              </w:rPr>
              <w:t>9020</w:t>
            </w:r>
          </w:p>
        </w:tc>
      </w:tr>
    </w:tbl>
    <w:p w:rsidR="00BD4643" w:rsidRDefault="00BD4643" w:rsidP="00BD4643">
      <w:pPr>
        <w:rPr>
          <w:highlight w:val="yellow"/>
        </w:rPr>
      </w:pPr>
    </w:p>
    <w:p w:rsidR="00985419" w:rsidRPr="00740F3D" w:rsidRDefault="00985419" w:rsidP="00740F3D">
      <w:pPr>
        <w:rPr>
          <w:highlight w:val="yellow"/>
        </w:rPr>
      </w:pPr>
    </w:p>
    <w:p w:rsidR="003152FE" w:rsidRPr="00740F3D" w:rsidRDefault="00740F3D" w:rsidP="00740F3D">
      <w:pPr>
        <w:shd w:val="clear" w:color="auto" w:fill="FFFFFF"/>
        <w:jc w:val="both"/>
      </w:pPr>
      <w:r w:rsidRPr="00740F3D">
        <w:rPr>
          <w:color w:val="000000"/>
          <w:sz w:val="28"/>
          <w:szCs w:val="28"/>
        </w:rPr>
        <w:tab/>
      </w:r>
      <w:r w:rsidR="00985419" w:rsidRPr="00740F3D">
        <w:rPr>
          <w:color w:val="000000"/>
          <w:sz w:val="28"/>
          <w:szCs w:val="28"/>
        </w:rPr>
        <w:t>2</w:t>
      </w:r>
      <w:r w:rsidR="00BD4643" w:rsidRPr="00740F3D">
        <w:rPr>
          <w:color w:val="000000"/>
          <w:sz w:val="28"/>
          <w:szCs w:val="28"/>
        </w:rPr>
        <w:t>.</w:t>
      </w:r>
      <w:r w:rsidR="00985419" w:rsidRPr="00740F3D">
        <w:rPr>
          <w:color w:val="000000"/>
          <w:sz w:val="28"/>
          <w:szCs w:val="28"/>
        </w:rPr>
        <w:t>2</w:t>
      </w:r>
      <w:r w:rsidR="00BD4643" w:rsidRPr="00740F3D">
        <w:rPr>
          <w:color w:val="000000"/>
          <w:sz w:val="28"/>
          <w:szCs w:val="28"/>
        </w:rPr>
        <w:t>.</w:t>
      </w:r>
      <w:r w:rsidR="00985419" w:rsidRPr="00740F3D">
        <w:rPr>
          <w:color w:val="000000"/>
          <w:sz w:val="28"/>
          <w:szCs w:val="28"/>
        </w:rPr>
        <w:t>8</w:t>
      </w:r>
      <w:r w:rsidR="00BD4643" w:rsidRPr="00740F3D">
        <w:rPr>
          <w:color w:val="000000"/>
          <w:sz w:val="28"/>
          <w:szCs w:val="28"/>
        </w:rPr>
        <w:t xml:space="preserve">. Размеры должностных </w:t>
      </w:r>
      <w:proofErr w:type="gramStart"/>
      <w:r w:rsidR="00BD4643" w:rsidRPr="00740F3D">
        <w:rPr>
          <w:color w:val="000000"/>
          <w:sz w:val="28"/>
          <w:szCs w:val="28"/>
        </w:rPr>
        <w:t>окладов заместителей руководителей структурных подразделений учреждений</w:t>
      </w:r>
      <w:proofErr w:type="gramEnd"/>
      <w:r w:rsidR="00BD4643" w:rsidRPr="00740F3D">
        <w:rPr>
          <w:color w:val="000000"/>
          <w:sz w:val="28"/>
          <w:szCs w:val="28"/>
        </w:rPr>
        <w:t xml:space="preserve"> устанавливаются на 5—10 процентов ниже размеров должностных окладов соответствующих руководителей.</w:t>
      </w:r>
    </w:p>
    <w:p w:rsidR="0028319C" w:rsidRPr="00740F3D" w:rsidRDefault="0028319C" w:rsidP="00740F3D">
      <w:pPr>
        <w:shd w:val="clear" w:color="auto" w:fill="FFFFFF"/>
        <w:jc w:val="both"/>
      </w:pPr>
      <w:r w:rsidRPr="00740F3D">
        <w:rPr>
          <w:color w:val="000000"/>
          <w:sz w:val="28"/>
          <w:szCs w:val="28"/>
        </w:rPr>
        <w:t xml:space="preserve">         2.2.9.Размеры должностных окладов общеотраслевых должностей руководителей структурных подразделений, специалистов, служащих и размерыставок заработной платы общеотраслевых профессий рабочих</w:t>
      </w:r>
    </w:p>
    <w:p w:rsidR="0028319C" w:rsidRPr="00740F3D" w:rsidRDefault="00740F3D" w:rsidP="00740F3D">
      <w:pPr>
        <w:shd w:val="clear" w:color="auto" w:fill="FFFFFF"/>
        <w:jc w:val="both"/>
      </w:pPr>
      <w:r w:rsidRPr="00740F3D">
        <w:rPr>
          <w:color w:val="000000"/>
          <w:sz w:val="28"/>
          <w:szCs w:val="28"/>
        </w:rPr>
        <w:tab/>
      </w:r>
      <w:r w:rsidR="0028319C" w:rsidRPr="00740F3D">
        <w:rPr>
          <w:color w:val="000000"/>
          <w:sz w:val="28"/>
          <w:szCs w:val="28"/>
        </w:rPr>
        <w:t>2.2.9.1. Профессиональная    квалификационная    группа    «Общеотраслевые должности служащих первого уровня»:</w:t>
      </w:r>
    </w:p>
    <w:p w:rsidR="0028319C" w:rsidRPr="00740F3D" w:rsidRDefault="0028319C" w:rsidP="00740F3D">
      <w:pPr>
        <w:rPr>
          <w:sz w:val="2"/>
          <w:szCs w:val="2"/>
        </w:rPr>
      </w:pPr>
    </w:p>
    <w:tbl>
      <w:tblPr>
        <w:tblW w:w="9498" w:type="dxa"/>
        <w:tblInd w:w="40" w:type="dxa"/>
        <w:tblLayout w:type="fixed"/>
        <w:tblCellMar>
          <w:left w:w="40" w:type="dxa"/>
          <w:right w:w="40" w:type="dxa"/>
        </w:tblCellMar>
        <w:tblLook w:val="0000"/>
      </w:tblPr>
      <w:tblGrid>
        <w:gridCol w:w="643"/>
        <w:gridCol w:w="2170"/>
        <w:gridCol w:w="5222"/>
        <w:gridCol w:w="1463"/>
      </w:tblGrid>
      <w:tr w:rsidR="0028319C" w:rsidRPr="0017273F" w:rsidTr="00220902">
        <w:trPr>
          <w:trHeight w:hRule="exact" w:val="1306"/>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spacing w:line="346" w:lineRule="exact"/>
              <w:ind w:left="29" w:right="19"/>
              <w:jc w:val="center"/>
            </w:pPr>
            <w:r w:rsidRPr="0017273F">
              <w:rPr>
                <w:color w:val="000000"/>
                <w:sz w:val="28"/>
                <w:szCs w:val="28"/>
              </w:rPr>
              <w:t xml:space="preserve">№ </w:t>
            </w:r>
            <w:proofErr w:type="gramStart"/>
            <w:r w:rsidRPr="0017273F">
              <w:rPr>
                <w:color w:val="000000"/>
                <w:spacing w:val="-6"/>
                <w:sz w:val="28"/>
                <w:szCs w:val="28"/>
              </w:rPr>
              <w:t>п</w:t>
            </w:r>
            <w:proofErr w:type="gramEnd"/>
            <w:r w:rsidRPr="0017273F">
              <w:rPr>
                <w:color w:val="000000"/>
                <w:spacing w:val="-6"/>
                <w:sz w:val="28"/>
                <w:szCs w:val="28"/>
              </w:rPr>
              <w:t>/п</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spacing w:line="317" w:lineRule="exact"/>
              <w:ind w:firstLine="586"/>
            </w:pPr>
            <w:r w:rsidRPr="0017273F">
              <w:rPr>
                <w:color w:val="000000"/>
                <w:spacing w:val="-2"/>
                <w:sz w:val="28"/>
                <w:szCs w:val="28"/>
              </w:rPr>
              <w:t xml:space="preserve">Номер </w:t>
            </w:r>
            <w:r w:rsidRPr="0017273F">
              <w:rPr>
                <w:color w:val="000000"/>
                <w:spacing w:val="-3"/>
                <w:sz w:val="28"/>
                <w:szCs w:val="28"/>
              </w:rPr>
              <w:t>квалификацион</w:t>
            </w:r>
            <w:r w:rsidRPr="0017273F">
              <w:rPr>
                <w:color w:val="000000"/>
                <w:spacing w:val="-3"/>
                <w:sz w:val="28"/>
                <w:szCs w:val="28"/>
              </w:rPr>
              <w:softHyphen/>
            </w:r>
            <w:r w:rsidRPr="0017273F">
              <w:rPr>
                <w:color w:val="000000"/>
                <w:spacing w:val="-1"/>
                <w:sz w:val="28"/>
                <w:szCs w:val="28"/>
              </w:rPr>
              <w:t>ного уровня</w:t>
            </w:r>
          </w:p>
        </w:tc>
        <w:tc>
          <w:tcPr>
            <w:tcW w:w="5222"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ind w:left="878"/>
            </w:pPr>
            <w:r w:rsidRPr="0017273F">
              <w:rPr>
                <w:color w:val="000000"/>
                <w:spacing w:val="-2"/>
                <w:sz w:val="28"/>
                <w:szCs w:val="28"/>
              </w:rPr>
              <w:t>Наименование должностей</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spacing w:line="317" w:lineRule="exact"/>
              <w:jc w:val="center"/>
            </w:pPr>
            <w:r w:rsidRPr="0017273F">
              <w:rPr>
                <w:color w:val="000000"/>
                <w:spacing w:val="-1"/>
                <w:sz w:val="28"/>
                <w:szCs w:val="28"/>
              </w:rPr>
              <w:t xml:space="preserve">Размер </w:t>
            </w:r>
            <w:r w:rsidRPr="0017273F">
              <w:rPr>
                <w:color w:val="000000"/>
                <w:spacing w:val="-3"/>
                <w:sz w:val="28"/>
                <w:szCs w:val="28"/>
              </w:rPr>
              <w:t xml:space="preserve">должностного </w:t>
            </w:r>
            <w:r w:rsidRPr="0017273F">
              <w:rPr>
                <w:color w:val="000000"/>
                <w:spacing w:val="-1"/>
                <w:sz w:val="28"/>
                <w:szCs w:val="28"/>
              </w:rPr>
              <w:t xml:space="preserve">оклада </w:t>
            </w:r>
            <w:r w:rsidRPr="0017273F">
              <w:rPr>
                <w:color w:val="000000"/>
                <w:spacing w:val="-3"/>
                <w:sz w:val="28"/>
                <w:szCs w:val="28"/>
              </w:rPr>
              <w:t>(рублей)</w:t>
            </w:r>
          </w:p>
        </w:tc>
      </w:tr>
      <w:tr w:rsidR="0028319C" w:rsidRPr="0017273F" w:rsidTr="00220902">
        <w:trPr>
          <w:trHeight w:hRule="exact" w:val="336"/>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jc w:val="center"/>
            </w:pPr>
            <w:r w:rsidRPr="0017273F">
              <w:rPr>
                <w:color w:val="000000"/>
                <w:sz w:val="28"/>
                <w:szCs w:val="28"/>
              </w:rPr>
              <w:t>1</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ind w:left="902"/>
            </w:pPr>
            <w:r w:rsidRPr="0017273F">
              <w:rPr>
                <w:color w:val="000000"/>
                <w:sz w:val="28"/>
                <w:szCs w:val="28"/>
              </w:rPr>
              <w:t>2</w:t>
            </w:r>
          </w:p>
        </w:tc>
        <w:tc>
          <w:tcPr>
            <w:tcW w:w="5222"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ind w:left="2429"/>
            </w:pPr>
            <w:r w:rsidRPr="0017273F">
              <w:rPr>
                <w:color w:val="000000"/>
                <w:sz w:val="28"/>
                <w:szCs w:val="28"/>
              </w:rPr>
              <w:t>3</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jc w:val="center"/>
            </w:pPr>
            <w:r w:rsidRPr="0017273F">
              <w:rPr>
                <w:color w:val="000000"/>
                <w:sz w:val="28"/>
                <w:szCs w:val="28"/>
              </w:rPr>
              <w:t>4</w:t>
            </w:r>
          </w:p>
        </w:tc>
      </w:tr>
      <w:tr w:rsidR="0028319C" w:rsidRPr="0017273F" w:rsidTr="00220902">
        <w:trPr>
          <w:trHeight w:hRule="exact" w:val="4616"/>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jc w:val="center"/>
            </w:pPr>
            <w:r w:rsidRPr="0017273F">
              <w:rPr>
                <w:color w:val="000000"/>
                <w:sz w:val="28"/>
                <w:szCs w:val="28"/>
              </w:rPr>
              <w:t>1.</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spacing w:line="317" w:lineRule="exact"/>
              <w:ind w:right="187" w:firstLine="14"/>
            </w:pPr>
            <w:r w:rsidRPr="0017273F">
              <w:rPr>
                <w:color w:val="000000"/>
                <w:spacing w:val="-5"/>
                <w:sz w:val="28"/>
                <w:szCs w:val="28"/>
              </w:rPr>
              <w:t>1-й квалифика</w:t>
            </w:r>
            <w:r w:rsidRPr="0017273F">
              <w:rPr>
                <w:color w:val="000000"/>
                <w:spacing w:val="-5"/>
                <w:sz w:val="28"/>
                <w:szCs w:val="28"/>
              </w:rPr>
              <w:softHyphen/>
            </w:r>
            <w:r w:rsidRPr="0017273F">
              <w:rPr>
                <w:color w:val="000000"/>
                <w:spacing w:val="-2"/>
                <w:sz w:val="28"/>
                <w:szCs w:val="28"/>
              </w:rPr>
              <w:t xml:space="preserve">ционный </w:t>
            </w:r>
            <w:r w:rsidRPr="0017273F">
              <w:rPr>
                <w:color w:val="000000"/>
                <w:spacing w:val="-1"/>
                <w:sz w:val="28"/>
                <w:szCs w:val="28"/>
              </w:rPr>
              <w:t>уровень</w:t>
            </w:r>
          </w:p>
        </w:tc>
        <w:tc>
          <w:tcPr>
            <w:tcW w:w="5222"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0120B1">
            <w:pPr>
              <w:shd w:val="clear" w:color="auto" w:fill="FFFFFF"/>
              <w:spacing w:line="322" w:lineRule="exact"/>
              <w:ind w:firstLine="5"/>
            </w:pPr>
            <w:proofErr w:type="gramStart"/>
            <w:r w:rsidRPr="0017273F">
              <w:rPr>
                <w:color w:val="000000"/>
                <w:spacing w:val="9"/>
                <w:sz w:val="28"/>
                <w:szCs w:val="28"/>
              </w:rPr>
              <w:t xml:space="preserve">агент; агент по закупкам; агент по </w:t>
            </w:r>
            <w:r w:rsidRPr="0017273F">
              <w:rPr>
                <w:color w:val="000000"/>
                <w:spacing w:val="6"/>
                <w:sz w:val="28"/>
                <w:szCs w:val="28"/>
              </w:rPr>
              <w:t>снабжению; агент рекламный; архива</w:t>
            </w:r>
            <w:r w:rsidRPr="0017273F">
              <w:rPr>
                <w:color w:val="000000"/>
                <w:spacing w:val="6"/>
                <w:sz w:val="28"/>
                <w:szCs w:val="28"/>
              </w:rPr>
              <w:softHyphen/>
            </w:r>
            <w:r w:rsidRPr="0017273F">
              <w:rPr>
                <w:color w:val="000000"/>
                <w:spacing w:val="10"/>
                <w:sz w:val="28"/>
                <w:szCs w:val="28"/>
              </w:rPr>
              <w:t xml:space="preserve">риус; </w:t>
            </w:r>
            <w:r w:rsidRPr="0017273F">
              <w:rPr>
                <w:color w:val="000000"/>
                <w:spacing w:val="-2"/>
                <w:sz w:val="28"/>
                <w:szCs w:val="28"/>
              </w:rPr>
              <w:t xml:space="preserve">дежурный (по выдаче справок, залу, этажу </w:t>
            </w:r>
            <w:r w:rsidRPr="0017273F">
              <w:rPr>
                <w:color w:val="000000"/>
                <w:sz w:val="28"/>
                <w:szCs w:val="28"/>
              </w:rPr>
              <w:t xml:space="preserve">гостиницы, комнате отдыха, общежитию, </w:t>
            </w:r>
            <w:r w:rsidRPr="0017273F">
              <w:rPr>
                <w:color w:val="000000"/>
                <w:spacing w:val="12"/>
                <w:sz w:val="28"/>
                <w:szCs w:val="28"/>
              </w:rPr>
              <w:t xml:space="preserve">и др.); дежурный бюро </w:t>
            </w:r>
            <w:r w:rsidRPr="0017273F">
              <w:rPr>
                <w:color w:val="000000"/>
                <w:spacing w:val="-6"/>
                <w:sz w:val="28"/>
                <w:szCs w:val="28"/>
              </w:rPr>
              <w:t xml:space="preserve">пропусков; делопроизводитель; инкассатор; </w:t>
            </w:r>
            <w:r w:rsidRPr="0017273F">
              <w:rPr>
                <w:color w:val="000000"/>
                <w:spacing w:val="-2"/>
                <w:sz w:val="28"/>
                <w:szCs w:val="28"/>
              </w:rPr>
              <w:t>калькулятор; кассир; комен</w:t>
            </w:r>
            <w:r w:rsidRPr="0017273F">
              <w:rPr>
                <w:color w:val="000000"/>
                <w:spacing w:val="-2"/>
                <w:sz w:val="28"/>
                <w:szCs w:val="28"/>
              </w:rPr>
              <w:softHyphen/>
            </w:r>
            <w:r w:rsidRPr="0017273F">
              <w:rPr>
                <w:color w:val="000000"/>
                <w:spacing w:val="4"/>
                <w:sz w:val="28"/>
                <w:szCs w:val="28"/>
              </w:rPr>
              <w:t xml:space="preserve">дант; </w:t>
            </w:r>
            <w:r w:rsidRPr="0017273F">
              <w:rPr>
                <w:color w:val="000000"/>
                <w:spacing w:val="17"/>
                <w:sz w:val="28"/>
                <w:szCs w:val="28"/>
              </w:rPr>
              <w:t xml:space="preserve">копировщик; машинистка; </w:t>
            </w:r>
            <w:r w:rsidRPr="0017273F">
              <w:rPr>
                <w:color w:val="000000"/>
                <w:sz w:val="28"/>
                <w:szCs w:val="28"/>
              </w:rPr>
              <w:t xml:space="preserve">оператор по диспетчерскому </w:t>
            </w:r>
            <w:r w:rsidRPr="0017273F">
              <w:rPr>
                <w:color w:val="000000"/>
                <w:spacing w:val="-2"/>
                <w:sz w:val="28"/>
                <w:szCs w:val="28"/>
              </w:rPr>
              <w:t>обслуживанию лифтов; паспортист; секре</w:t>
            </w:r>
            <w:r w:rsidRPr="0017273F">
              <w:rPr>
                <w:color w:val="000000"/>
                <w:spacing w:val="-2"/>
                <w:sz w:val="28"/>
                <w:szCs w:val="28"/>
              </w:rPr>
              <w:softHyphen/>
            </w:r>
            <w:r w:rsidRPr="0017273F">
              <w:rPr>
                <w:color w:val="000000"/>
                <w:sz w:val="28"/>
                <w:szCs w:val="28"/>
              </w:rPr>
              <w:t>тарь; секретарь-машинистка; секретарь-</w:t>
            </w:r>
            <w:r w:rsidRPr="0017273F">
              <w:rPr>
                <w:color w:val="000000"/>
                <w:spacing w:val="5"/>
                <w:sz w:val="28"/>
                <w:szCs w:val="28"/>
              </w:rPr>
              <w:t xml:space="preserve">стенографистка; статистик; </w:t>
            </w:r>
            <w:r w:rsidRPr="0017273F">
              <w:rPr>
                <w:color w:val="000000"/>
                <w:spacing w:val="1"/>
                <w:sz w:val="28"/>
                <w:szCs w:val="28"/>
              </w:rPr>
              <w:t xml:space="preserve">счетовод; табельщик; </w:t>
            </w:r>
            <w:r w:rsidRPr="0017273F">
              <w:rPr>
                <w:color w:val="000000"/>
                <w:spacing w:val="-6"/>
                <w:sz w:val="28"/>
                <w:szCs w:val="28"/>
              </w:rPr>
              <w:t xml:space="preserve">учетчик;  </w:t>
            </w:r>
            <w:r w:rsidRPr="0017273F">
              <w:rPr>
                <w:color w:val="000000"/>
                <w:spacing w:val="8"/>
                <w:sz w:val="28"/>
                <w:szCs w:val="28"/>
              </w:rPr>
              <w:t xml:space="preserve">экспедитор; экспедитор по перевозке </w:t>
            </w:r>
            <w:r w:rsidRPr="0017273F">
              <w:rPr>
                <w:color w:val="000000"/>
                <w:spacing w:val="-2"/>
                <w:sz w:val="28"/>
                <w:szCs w:val="28"/>
              </w:rPr>
              <w:t>грузов</w:t>
            </w:r>
            <w:proofErr w:type="gramEnd"/>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6C70C5" w:rsidP="00730C1C">
            <w:pPr>
              <w:shd w:val="clear" w:color="auto" w:fill="FFFFFF"/>
              <w:jc w:val="center"/>
            </w:pPr>
            <w:r>
              <w:rPr>
                <w:color w:val="000000"/>
                <w:spacing w:val="-4"/>
                <w:sz w:val="28"/>
                <w:szCs w:val="28"/>
              </w:rPr>
              <w:t>5192</w:t>
            </w:r>
          </w:p>
        </w:tc>
      </w:tr>
      <w:tr w:rsidR="0028319C" w:rsidRPr="0017273F" w:rsidTr="00220902">
        <w:trPr>
          <w:trHeight w:hRule="exact" w:val="1315"/>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pPr>
            <w:r w:rsidRPr="0017273F">
              <w:rPr>
                <w:color w:val="000000"/>
                <w:sz w:val="28"/>
                <w:szCs w:val="28"/>
              </w:rPr>
              <w:t>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spacing w:line="317" w:lineRule="exact"/>
              <w:ind w:right="187" w:hanging="10"/>
            </w:pPr>
            <w:r w:rsidRPr="0017273F">
              <w:rPr>
                <w:color w:val="000000"/>
                <w:spacing w:val="-3"/>
                <w:sz w:val="28"/>
                <w:szCs w:val="28"/>
              </w:rPr>
              <w:t>2-й квалифика</w:t>
            </w:r>
            <w:r w:rsidRPr="0017273F">
              <w:rPr>
                <w:color w:val="000000"/>
                <w:spacing w:val="-3"/>
                <w:sz w:val="28"/>
                <w:szCs w:val="28"/>
              </w:rPr>
              <w:softHyphen/>
            </w:r>
            <w:r w:rsidRPr="0017273F">
              <w:rPr>
                <w:color w:val="000000"/>
                <w:spacing w:val="-2"/>
                <w:sz w:val="28"/>
                <w:szCs w:val="28"/>
              </w:rPr>
              <w:t xml:space="preserve">ционный </w:t>
            </w:r>
            <w:r w:rsidRPr="0017273F">
              <w:rPr>
                <w:color w:val="000000"/>
                <w:spacing w:val="-1"/>
                <w:sz w:val="28"/>
                <w:szCs w:val="28"/>
              </w:rPr>
              <w:t>уровень</w:t>
            </w:r>
          </w:p>
        </w:tc>
        <w:tc>
          <w:tcPr>
            <w:tcW w:w="5222"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3530F4">
            <w:pPr>
              <w:shd w:val="clear" w:color="auto" w:fill="FFFFFF"/>
              <w:spacing w:line="322" w:lineRule="exact"/>
              <w:ind w:hanging="5"/>
            </w:pPr>
            <w:r w:rsidRPr="0017273F">
              <w:rPr>
                <w:color w:val="000000"/>
                <w:spacing w:val="1"/>
                <w:sz w:val="28"/>
                <w:szCs w:val="28"/>
              </w:rPr>
              <w:t>должности служащих 1-го квалифика</w:t>
            </w:r>
            <w:r w:rsidRPr="0017273F">
              <w:rPr>
                <w:color w:val="000000"/>
                <w:spacing w:val="1"/>
                <w:sz w:val="28"/>
                <w:szCs w:val="28"/>
              </w:rPr>
              <w:softHyphen/>
            </w:r>
            <w:r w:rsidRPr="0017273F">
              <w:rPr>
                <w:color w:val="000000"/>
                <w:sz w:val="28"/>
                <w:szCs w:val="28"/>
              </w:rPr>
              <w:t xml:space="preserve">ционного уровня, по которым может </w:t>
            </w:r>
            <w:r w:rsidRPr="0017273F">
              <w:rPr>
                <w:color w:val="000000"/>
                <w:spacing w:val="1"/>
                <w:sz w:val="28"/>
                <w:szCs w:val="28"/>
              </w:rPr>
              <w:t>устанавливаться производное должност</w:t>
            </w:r>
            <w:r w:rsidRPr="0017273F">
              <w:rPr>
                <w:color w:val="000000"/>
                <w:spacing w:val="1"/>
                <w:sz w:val="28"/>
                <w:szCs w:val="28"/>
              </w:rPr>
              <w:softHyphen/>
            </w:r>
            <w:r w:rsidRPr="0017273F">
              <w:rPr>
                <w:color w:val="000000"/>
                <w:sz w:val="28"/>
                <w:szCs w:val="28"/>
              </w:rPr>
              <w:t>ное наименование «старший»</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6C70C5" w:rsidP="00730C1C">
            <w:pPr>
              <w:shd w:val="clear" w:color="auto" w:fill="FFFFFF"/>
              <w:jc w:val="center"/>
            </w:pPr>
            <w:r>
              <w:rPr>
                <w:color w:val="000000"/>
                <w:spacing w:val="-6"/>
                <w:sz w:val="28"/>
                <w:szCs w:val="28"/>
              </w:rPr>
              <w:t>5443</w:t>
            </w:r>
          </w:p>
        </w:tc>
      </w:tr>
    </w:tbl>
    <w:p w:rsidR="00117F7D" w:rsidRDefault="00117F7D" w:rsidP="0028319C">
      <w:pPr>
        <w:shd w:val="clear" w:color="auto" w:fill="FFFFFF"/>
        <w:spacing w:line="322" w:lineRule="exact"/>
        <w:ind w:left="72" w:firstLine="734"/>
        <w:rPr>
          <w:color w:val="000000"/>
          <w:spacing w:val="-1"/>
          <w:sz w:val="28"/>
          <w:szCs w:val="28"/>
        </w:rPr>
      </w:pPr>
    </w:p>
    <w:p w:rsidR="0028319C" w:rsidRPr="0017273F" w:rsidRDefault="0028319C" w:rsidP="00740F3D">
      <w:pPr>
        <w:shd w:val="clear" w:color="auto" w:fill="FFFFFF"/>
        <w:spacing w:line="322" w:lineRule="exact"/>
        <w:ind w:left="72" w:firstLine="734"/>
        <w:jc w:val="both"/>
      </w:pPr>
      <w:r>
        <w:rPr>
          <w:color w:val="000000"/>
          <w:spacing w:val="-1"/>
          <w:sz w:val="28"/>
          <w:szCs w:val="28"/>
        </w:rPr>
        <w:lastRenderedPageBreak/>
        <w:t>2.2.9.2.</w:t>
      </w:r>
      <w:r w:rsidRPr="0017273F">
        <w:rPr>
          <w:color w:val="000000"/>
          <w:spacing w:val="-1"/>
          <w:sz w:val="28"/>
          <w:szCs w:val="28"/>
        </w:rPr>
        <w:t xml:space="preserve"> Профессиональная квалификационная группа «Общеотраслевые долж</w:t>
      </w:r>
      <w:r w:rsidRPr="0017273F">
        <w:rPr>
          <w:color w:val="000000"/>
          <w:spacing w:val="-1"/>
          <w:sz w:val="28"/>
          <w:szCs w:val="28"/>
        </w:rPr>
        <w:softHyphen/>
        <w:t>ности служащих второго уровня»:</w:t>
      </w:r>
    </w:p>
    <w:p w:rsidR="0028319C" w:rsidRPr="0017273F" w:rsidRDefault="0028319C" w:rsidP="0028319C">
      <w:pPr>
        <w:spacing w:after="317" w:line="1" w:lineRule="exact"/>
        <w:rPr>
          <w:sz w:val="2"/>
          <w:szCs w:val="2"/>
        </w:rPr>
      </w:pPr>
    </w:p>
    <w:tbl>
      <w:tblPr>
        <w:tblW w:w="0" w:type="auto"/>
        <w:tblInd w:w="40" w:type="dxa"/>
        <w:tblLayout w:type="fixed"/>
        <w:tblCellMar>
          <w:left w:w="40" w:type="dxa"/>
          <w:right w:w="40" w:type="dxa"/>
        </w:tblCellMar>
        <w:tblLook w:val="0000"/>
      </w:tblPr>
      <w:tblGrid>
        <w:gridCol w:w="624"/>
        <w:gridCol w:w="2400"/>
        <w:gridCol w:w="4954"/>
        <w:gridCol w:w="1236"/>
      </w:tblGrid>
      <w:tr w:rsidR="0028319C" w:rsidRPr="0017273F" w:rsidTr="00220902">
        <w:trPr>
          <w:trHeight w:hRule="exact" w:val="1325"/>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spacing w:line="346" w:lineRule="exact"/>
              <w:ind w:left="14" w:right="14"/>
              <w:jc w:val="center"/>
            </w:pPr>
            <w:r w:rsidRPr="0017273F">
              <w:rPr>
                <w:color w:val="000000"/>
                <w:sz w:val="28"/>
                <w:szCs w:val="28"/>
              </w:rPr>
              <w:t xml:space="preserve">№ </w:t>
            </w:r>
            <w:r w:rsidRPr="0017273F">
              <w:rPr>
                <w:b/>
                <w:bCs/>
                <w:i/>
                <w:iCs/>
                <w:color w:val="000000"/>
                <w:spacing w:val="-10"/>
                <w:sz w:val="28"/>
                <w:szCs w:val="28"/>
              </w:rPr>
              <w:t>и/и</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spacing w:line="317" w:lineRule="exact"/>
              <w:ind w:left="106" w:right="125"/>
            </w:pPr>
            <w:r w:rsidRPr="0017273F">
              <w:rPr>
                <w:color w:val="000000"/>
                <w:spacing w:val="-2"/>
                <w:sz w:val="28"/>
                <w:szCs w:val="28"/>
              </w:rPr>
              <w:t xml:space="preserve">Номер </w:t>
            </w:r>
            <w:r w:rsidRPr="0017273F">
              <w:rPr>
                <w:color w:val="000000"/>
                <w:spacing w:val="-3"/>
                <w:sz w:val="28"/>
                <w:szCs w:val="28"/>
              </w:rPr>
              <w:t>квалификацион</w:t>
            </w:r>
            <w:r w:rsidRPr="0017273F">
              <w:rPr>
                <w:color w:val="000000"/>
                <w:spacing w:val="-3"/>
                <w:sz w:val="28"/>
                <w:szCs w:val="28"/>
              </w:rPr>
              <w:softHyphen/>
            </w:r>
            <w:r w:rsidRPr="0017273F">
              <w:rPr>
                <w:color w:val="000000"/>
                <w:spacing w:val="-1"/>
                <w:sz w:val="28"/>
                <w:szCs w:val="28"/>
              </w:rPr>
              <w:t>ного уровня</w:t>
            </w:r>
          </w:p>
        </w:tc>
        <w:tc>
          <w:tcPr>
            <w:tcW w:w="4954"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jc w:val="center"/>
            </w:pPr>
            <w:r w:rsidRPr="0017273F">
              <w:rPr>
                <w:color w:val="000000"/>
                <w:spacing w:val="-2"/>
                <w:sz w:val="28"/>
                <w:szCs w:val="28"/>
              </w:rPr>
              <w:t>Наименование должностей</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spacing w:line="317" w:lineRule="exact"/>
              <w:ind w:right="14"/>
              <w:jc w:val="center"/>
            </w:pPr>
            <w:r w:rsidRPr="0017273F">
              <w:rPr>
                <w:color w:val="000000"/>
                <w:spacing w:val="-1"/>
                <w:sz w:val="28"/>
                <w:szCs w:val="28"/>
              </w:rPr>
              <w:t xml:space="preserve">Размер </w:t>
            </w:r>
            <w:r w:rsidRPr="0017273F">
              <w:rPr>
                <w:color w:val="000000"/>
                <w:spacing w:val="-3"/>
                <w:sz w:val="28"/>
                <w:szCs w:val="28"/>
              </w:rPr>
              <w:t xml:space="preserve">должностного </w:t>
            </w:r>
            <w:r w:rsidRPr="0017273F">
              <w:rPr>
                <w:color w:val="000000"/>
                <w:spacing w:val="-1"/>
                <w:sz w:val="28"/>
                <w:szCs w:val="28"/>
              </w:rPr>
              <w:t xml:space="preserve">оклада </w:t>
            </w:r>
            <w:r w:rsidRPr="0017273F">
              <w:rPr>
                <w:color w:val="000000"/>
                <w:spacing w:val="-3"/>
                <w:sz w:val="28"/>
                <w:szCs w:val="28"/>
              </w:rPr>
              <w:t>(рублей)</w:t>
            </w:r>
          </w:p>
        </w:tc>
      </w:tr>
      <w:tr w:rsidR="0028319C" w:rsidRPr="0017273F" w:rsidTr="00220902">
        <w:trPr>
          <w:trHeight w:hRule="exact" w:val="346"/>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jc w:val="center"/>
            </w:pPr>
            <w:r w:rsidRPr="0017273F">
              <w:rPr>
                <w:color w:val="000000"/>
                <w:sz w:val="28"/>
                <w:szCs w:val="28"/>
              </w:rPr>
              <w:t>1</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ind w:left="1022"/>
            </w:pPr>
            <w:r w:rsidRPr="0017273F">
              <w:rPr>
                <w:color w:val="000000"/>
                <w:sz w:val="28"/>
                <w:szCs w:val="28"/>
              </w:rPr>
              <w:t>2</w:t>
            </w:r>
          </w:p>
        </w:tc>
        <w:tc>
          <w:tcPr>
            <w:tcW w:w="4954"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jc w:val="center"/>
            </w:pPr>
            <w:r w:rsidRPr="0017273F">
              <w:rPr>
                <w:color w:val="000000"/>
                <w:sz w:val="28"/>
                <w:szCs w:val="28"/>
              </w:rPr>
              <w:t>3</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jc w:val="center"/>
            </w:pPr>
            <w:r w:rsidRPr="0017273F">
              <w:rPr>
                <w:color w:val="000000"/>
                <w:sz w:val="28"/>
                <w:szCs w:val="28"/>
              </w:rPr>
              <w:t>4</w:t>
            </w:r>
          </w:p>
        </w:tc>
      </w:tr>
      <w:tr w:rsidR="0028319C" w:rsidRPr="0017273F" w:rsidTr="00220902">
        <w:trPr>
          <w:trHeight w:hRule="exact" w:val="4405"/>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jc w:val="center"/>
            </w:pPr>
            <w:r w:rsidRPr="0017273F">
              <w:rPr>
                <w:color w:val="000000"/>
                <w:sz w:val="28"/>
                <w:szCs w:val="28"/>
              </w:rPr>
              <w:t>1.</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spacing w:line="317" w:lineRule="exact"/>
              <w:ind w:right="130"/>
            </w:pPr>
            <w:r w:rsidRPr="0017273F">
              <w:rPr>
                <w:color w:val="000000"/>
                <w:spacing w:val="-3"/>
                <w:sz w:val="28"/>
                <w:szCs w:val="28"/>
              </w:rPr>
              <w:t>1-й квалифика</w:t>
            </w:r>
            <w:r w:rsidRPr="0017273F">
              <w:rPr>
                <w:color w:val="000000"/>
                <w:spacing w:val="-3"/>
                <w:sz w:val="28"/>
                <w:szCs w:val="28"/>
              </w:rPr>
              <w:softHyphen/>
              <w:t>ционный уровень</w:t>
            </w:r>
          </w:p>
        </w:tc>
        <w:tc>
          <w:tcPr>
            <w:tcW w:w="4954"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spacing w:line="322" w:lineRule="exact"/>
              <w:ind w:firstLine="14"/>
            </w:pPr>
            <w:r w:rsidRPr="0017273F">
              <w:rPr>
                <w:color w:val="000000"/>
                <w:spacing w:val="2"/>
                <w:sz w:val="28"/>
                <w:szCs w:val="28"/>
              </w:rPr>
              <w:t xml:space="preserve">администратор; </w:t>
            </w:r>
            <w:r w:rsidRPr="0017273F">
              <w:rPr>
                <w:color w:val="000000"/>
                <w:spacing w:val="-1"/>
                <w:sz w:val="28"/>
                <w:szCs w:val="28"/>
              </w:rPr>
              <w:t xml:space="preserve">диспетчер;     инспектор     по     кадрам; </w:t>
            </w:r>
            <w:r w:rsidRPr="0017273F">
              <w:rPr>
                <w:color w:val="000000"/>
                <w:spacing w:val="-3"/>
                <w:sz w:val="28"/>
                <w:szCs w:val="28"/>
              </w:rPr>
              <w:t>инспектор   по   контролю   за   исполне</w:t>
            </w:r>
            <w:r w:rsidRPr="0017273F">
              <w:rPr>
                <w:color w:val="000000"/>
                <w:spacing w:val="-3"/>
                <w:sz w:val="28"/>
                <w:szCs w:val="28"/>
              </w:rPr>
              <w:softHyphen/>
            </w:r>
            <w:r w:rsidRPr="0017273F">
              <w:rPr>
                <w:color w:val="000000"/>
                <w:spacing w:val="2"/>
                <w:sz w:val="28"/>
                <w:szCs w:val="28"/>
              </w:rPr>
              <w:t>нием поручений</w:t>
            </w:r>
            <w:proofErr w:type="gramStart"/>
            <w:r w:rsidRPr="0017273F">
              <w:rPr>
                <w:color w:val="000000"/>
                <w:spacing w:val="2"/>
                <w:sz w:val="28"/>
                <w:szCs w:val="28"/>
              </w:rPr>
              <w:t>;</w:t>
            </w:r>
            <w:r w:rsidRPr="0017273F">
              <w:rPr>
                <w:color w:val="000000"/>
                <w:spacing w:val="5"/>
                <w:sz w:val="28"/>
                <w:szCs w:val="28"/>
              </w:rPr>
              <w:t>л</w:t>
            </w:r>
            <w:proofErr w:type="gramEnd"/>
            <w:r w:rsidRPr="0017273F">
              <w:rPr>
                <w:color w:val="000000"/>
                <w:spacing w:val="5"/>
                <w:sz w:val="28"/>
                <w:szCs w:val="28"/>
              </w:rPr>
              <w:t>аборант;</w:t>
            </w:r>
            <w:r w:rsidRPr="0017273F">
              <w:rPr>
                <w:color w:val="000000"/>
                <w:spacing w:val="-2"/>
                <w:sz w:val="28"/>
                <w:szCs w:val="28"/>
              </w:rPr>
              <w:t xml:space="preserve">   оператор    дис</w:t>
            </w:r>
            <w:r w:rsidRPr="0017273F">
              <w:rPr>
                <w:color w:val="000000"/>
                <w:spacing w:val="-2"/>
                <w:sz w:val="28"/>
                <w:szCs w:val="28"/>
              </w:rPr>
              <w:softHyphen/>
            </w:r>
            <w:r w:rsidRPr="0017273F">
              <w:rPr>
                <w:color w:val="000000"/>
                <w:sz w:val="28"/>
                <w:szCs w:val="28"/>
              </w:rPr>
              <w:t xml:space="preserve">петчерской службы; </w:t>
            </w:r>
            <w:r w:rsidRPr="0017273F">
              <w:rPr>
                <w:color w:val="000000"/>
                <w:spacing w:val="-2"/>
                <w:sz w:val="28"/>
                <w:szCs w:val="28"/>
              </w:rPr>
              <w:t>секретарь    незрячего    специа</w:t>
            </w:r>
            <w:r w:rsidRPr="0017273F">
              <w:rPr>
                <w:color w:val="000000"/>
                <w:spacing w:val="-2"/>
                <w:sz w:val="28"/>
                <w:szCs w:val="28"/>
              </w:rPr>
              <w:softHyphen/>
            </w:r>
            <w:r w:rsidRPr="0017273F">
              <w:rPr>
                <w:color w:val="000000"/>
                <w:sz w:val="28"/>
                <w:szCs w:val="28"/>
              </w:rPr>
              <w:t>листа;   секретарь   руководителя</w:t>
            </w:r>
            <w:r w:rsidRPr="0017273F">
              <w:rPr>
                <w:color w:val="000000"/>
                <w:spacing w:val="2"/>
                <w:sz w:val="28"/>
                <w:szCs w:val="28"/>
              </w:rPr>
              <w:t xml:space="preserve"> техник; </w:t>
            </w:r>
            <w:r w:rsidRPr="0017273F">
              <w:rPr>
                <w:color w:val="000000"/>
                <w:spacing w:val="-1"/>
                <w:sz w:val="28"/>
                <w:szCs w:val="28"/>
              </w:rPr>
              <w:t>техник  вычислительного   (информаци</w:t>
            </w:r>
            <w:r w:rsidRPr="0017273F">
              <w:rPr>
                <w:color w:val="000000"/>
                <w:spacing w:val="-1"/>
                <w:sz w:val="28"/>
                <w:szCs w:val="28"/>
              </w:rPr>
              <w:softHyphen/>
              <w:t xml:space="preserve">онно-вычислительного) центра; </w:t>
            </w:r>
            <w:r w:rsidRPr="0017273F">
              <w:rPr>
                <w:color w:val="000000"/>
                <w:sz w:val="28"/>
                <w:szCs w:val="28"/>
              </w:rPr>
              <w:t xml:space="preserve">техник-лаборант;  техник </w:t>
            </w:r>
            <w:r w:rsidRPr="0017273F">
              <w:rPr>
                <w:color w:val="000000"/>
                <w:spacing w:val="2"/>
                <w:sz w:val="28"/>
                <w:szCs w:val="28"/>
              </w:rPr>
              <w:t xml:space="preserve">по   защите   информации; </w:t>
            </w:r>
            <w:r w:rsidRPr="0017273F">
              <w:rPr>
                <w:color w:val="000000"/>
                <w:spacing w:val="1"/>
                <w:sz w:val="28"/>
                <w:szCs w:val="28"/>
              </w:rPr>
              <w:t xml:space="preserve">техник по </w:t>
            </w:r>
            <w:r w:rsidRPr="0017273F">
              <w:rPr>
                <w:color w:val="000000"/>
                <w:spacing w:val="-1"/>
                <w:sz w:val="28"/>
                <w:szCs w:val="28"/>
              </w:rPr>
              <w:t>метрологии; техник-программист;    техник-</w:t>
            </w:r>
            <w:r w:rsidRPr="0017273F">
              <w:rPr>
                <w:color w:val="000000"/>
                <w:sz w:val="28"/>
                <w:szCs w:val="28"/>
              </w:rPr>
              <w:t>технолог; художник</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6C70C5" w:rsidP="00730C1C">
            <w:pPr>
              <w:shd w:val="clear" w:color="auto" w:fill="FFFFFF"/>
              <w:jc w:val="center"/>
            </w:pPr>
            <w:r>
              <w:rPr>
                <w:color w:val="000000"/>
                <w:spacing w:val="-5"/>
                <w:sz w:val="28"/>
                <w:szCs w:val="28"/>
              </w:rPr>
              <w:t>5714</w:t>
            </w:r>
          </w:p>
        </w:tc>
      </w:tr>
      <w:tr w:rsidR="0028319C" w:rsidRPr="0017273F" w:rsidTr="00220902">
        <w:trPr>
          <w:trHeight w:hRule="exact" w:val="2583"/>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jc w:val="center"/>
            </w:pPr>
            <w:r w:rsidRPr="0017273F">
              <w:rPr>
                <w:color w:val="000000"/>
                <w:sz w:val="28"/>
                <w:szCs w:val="28"/>
              </w:rPr>
              <w:t>2.</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spacing w:line="331" w:lineRule="exact"/>
              <w:ind w:right="130"/>
            </w:pPr>
            <w:r w:rsidRPr="0017273F">
              <w:rPr>
                <w:color w:val="000000"/>
                <w:spacing w:val="-1"/>
                <w:sz w:val="28"/>
                <w:szCs w:val="28"/>
              </w:rPr>
              <w:t>2-й квалифика</w:t>
            </w:r>
            <w:r w:rsidRPr="0017273F">
              <w:rPr>
                <w:color w:val="000000"/>
                <w:spacing w:val="-1"/>
                <w:sz w:val="28"/>
                <w:szCs w:val="28"/>
              </w:rPr>
              <w:softHyphen/>
            </w:r>
            <w:r w:rsidRPr="0017273F">
              <w:rPr>
                <w:color w:val="000000"/>
                <w:spacing w:val="-3"/>
                <w:sz w:val="28"/>
                <w:szCs w:val="28"/>
              </w:rPr>
              <w:t>ционный уровень</w:t>
            </w:r>
          </w:p>
        </w:tc>
        <w:tc>
          <w:tcPr>
            <w:tcW w:w="4954"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4D3256">
            <w:pPr>
              <w:shd w:val="clear" w:color="auto" w:fill="FFFFFF"/>
              <w:spacing w:line="336" w:lineRule="exact"/>
            </w:pPr>
            <w:r w:rsidRPr="0017273F">
              <w:rPr>
                <w:color w:val="000000"/>
                <w:spacing w:val="-1"/>
                <w:sz w:val="28"/>
                <w:szCs w:val="28"/>
              </w:rPr>
              <w:t xml:space="preserve">заведующий     машинописным     бюро; заведующий     архивом;     заведующий </w:t>
            </w:r>
            <w:r w:rsidRPr="0017273F">
              <w:rPr>
                <w:color w:val="000000"/>
                <w:spacing w:val="3"/>
                <w:sz w:val="28"/>
                <w:szCs w:val="28"/>
              </w:rPr>
              <w:t xml:space="preserve">бюро пропусков; заведующий камерой </w:t>
            </w:r>
            <w:r w:rsidRPr="0017273F">
              <w:rPr>
                <w:color w:val="000000"/>
                <w:spacing w:val="-2"/>
                <w:sz w:val="28"/>
                <w:szCs w:val="28"/>
              </w:rPr>
              <w:t xml:space="preserve">хранения;    заведующий    канцелярией; </w:t>
            </w:r>
            <w:r w:rsidRPr="0017273F">
              <w:rPr>
                <w:color w:val="000000"/>
                <w:sz w:val="28"/>
                <w:szCs w:val="28"/>
              </w:rPr>
              <w:t xml:space="preserve">   заведующий   прачечной;   заве</w:t>
            </w:r>
            <w:r w:rsidRPr="0017273F">
              <w:rPr>
                <w:color w:val="000000"/>
                <w:sz w:val="28"/>
                <w:szCs w:val="28"/>
              </w:rPr>
              <w:softHyphen/>
            </w:r>
            <w:r w:rsidRPr="0017273F">
              <w:rPr>
                <w:color w:val="000000"/>
                <w:spacing w:val="3"/>
                <w:sz w:val="28"/>
                <w:szCs w:val="28"/>
              </w:rPr>
              <w:t>дующий  складом;  заведующий  фото</w:t>
            </w:r>
            <w:r w:rsidRPr="0017273F">
              <w:rPr>
                <w:color w:val="000000"/>
                <w:spacing w:val="3"/>
                <w:sz w:val="28"/>
                <w:szCs w:val="28"/>
              </w:rPr>
              <w:softHyphen/>
            </w:r>
            <w:r w:rsidRPr="0017273F">
              <w:rPr>
                <w:color w:val="000000"/>
                <w:spacing w:val="-1"/>
                <w:sz w:val="28"/>
                <w:szCs w:val="28"/>
              </w:rPr>
              <w:t>лабораторией; заведующий хозяйством;</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6C70C5" w:rsidP="00730C1C">
            <w:pPr>
              <w:shd w:val="clear" w:color="auto" w:fill="FFFFFF"/>
              <w:jc w:val="center"/>
            </w:pPr>
            <w:r>
              <w:rPr>
                <w:color w:val="000000"/>
                <w:spacing w:val="-4"/>
                <w:sz w:val="28"/>
                <w:szCs w:val="28"/>
              </w:rPr>
              <w:t>6002</w:t>
            </w:r>
          </w:p>
        </w:tc>
      </w:tr>
      <w:tr w:rsidR="00BB43D7" w:rsidRPr="0017273F" w:rsidTr="00220902">
        <w:trPr>
          <w:trHeight w:hRule="exact" w:val="2583"/>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BB43D7" w:rsidRPr="00BB43D7" w:rsidRDefault="00BB43D7" w:rsidP="00BB43D7">
            <w:pPr>
              <w:shd w:val="clear" w:color="auto" w:fill="FFFFFF"/>
              <w:jc w:val="center"/>
              <w:rPr>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BB43D7" w:rsidRPr="00BB43D7" w:rsidRDefault="00BB43D7" w:rsidP="00BB43D7">
            <w:pPr>
              <w:shd w:val="clear" w:color="auto" w:fill="FFFFFF"/>
              <w:spacing w:line="331" w:lineRule="exact"/>
              <w:ind w:right="130"/>
              <w:rPr>
                <w:color w:val="000000"/>
                <w:spacing w:val="-1"/>
                <w:sz w:val="28"/>
                <w:szCs w:val="28"/>
              </w:rPr>
            </w:pPr>
          </w:p>
        </w:tc>
        <w:tc>
          <w:tcPr>
            <w:tcW w:w="4954" w:type="dxa"/>
            <w:tcBorders>
              <w:top w:val="single" w:sz="6" w:space="0" w:color="auto"/>
              <w:left w:val="single" w:sz="6" w:space="0" w:color="auto"/>
              <w:bottom w:val="single" w:sz="6" w:space="0" w:color="auto"/>
              <w:right w:val="single" w:sz="6" w:space="0" w:color="auto"/>
            </w:tcBorders>
            <w:shd w:val="clear" w:color="auto" w:fill="FFFFFF"/>
          </w:tcPr>
          <w:p w:rsidR="00BB43D7" w:rsidRPr="00BB43D7" w:rsidRDefault="00BB43D7" w:rsidP="00BB43D7">
            <w:pPr>
              <w:shd w:val="clear" w:color="auto" w:fill="FFFFFF"/>
              <w:spacing w:line="336" w:lineRule="exact"/>
              <w:rPr>
                <w:color w:val="000000"/>
                <w:spacing w:val="-1"/>
                <w:sz w:val="28"/>
                <w:szCs w:val="28"/>
              </w:rPr>
            </w:pPr>
            <w:r w:rsidRPr="00BB43D7">
              <w:rPr>
                <w:color w:val="000000"/>
                <w:spacing w:val="-1"/>
                <w:sz w:val="28"/>
                <w:szCs w:val="28"/>
              </w:rPr>
              <w:t>Должности служащих 1-го квалифика</w:t>
            </w:r>
            <w:r w:rsidRPr="00BB43D7">
              <w:rPr>
                <w:color w:val="000000"/>
                <w:spacing w:val="-1"/>
                <w:sz w:val="28"/>
                <w:szCs w:val="28"/>
              </w:rPr>
              <w:softHyphen/>
              <w:t>ционного уровня, по которым устанав</w:t>
            </w:r>
            <w:r w:rsidRPr="00BB43D7">
              <w:rPr>
                <w:color w:val="000000"/>
                <w:spacing w:val="-1"/>
                <w:sz w:val="28"/>
                <w:szCs w:val="28"/>
              </w:rPr>
              <w:softHyphen/>
              <w:t xml:space="preserve">ливается     производное     должностное </w:t>
            </w:r>
            <w:r w:rsidRPr="0017273F">
              <w:rPr>
                <w:color w:val="000000"/>
                <w:spacing w:val="-1"/>
                <w:sz w:val="28"/>
                <w:szCs w:val="28"/>
              </w:rPr>
              <w:t xml:space="preserve">наименование «старший». </w:t>
            </w:r>
            <w:r w:rsidRPr="00BB43D7">
              <w:rPr>
                <w:color w:val="000000"/>
                <w:spacing w:val="-1"/>
                <w:sz w:val="28"/>
                <w:szCs w:val="28"/>
              </w:rPr>
              <w:t>Должности служащих 1-го квалифика</w:t>
            </w:r>
            <w:r w:rsidRPr="00BB43D7">
              <w:rPr>
                <w:color w:val="000000"/>
                <w:spacing w:val="-1"/>
                <w:sz w:val="28"/>
                <w:szCs w:val="28"/>
              </w:rPr>
              <w:softHyphen/>
              <w:t>ционного уровня, по которым устанав</w:t>
            </w:r>
            <w:r w:rsidRPr="00BB43D7">
              <w:rPr>
                <w:color w:val="000000"/>
                <w:spacing w:val="-1"/>
                <w:sz w:val="28"/>
                <w:szCs w:val="28"/>
              </w:rPr>
              <w:softHyphen/>
              <w:t xml:space="preserve">ливается II </w:t>
            </w:r>
            <w:proofErr w:type="spellStart"/>
            <w:r w:rsidRPr="00BB43D7">
              <w:rPr>
                <w:color w:val="000000"/>
                <w:spacing w:val="-1"/>
                <w:sz w:val="28"/>
                <w:szCs w:val="28"/>
              </w:rPr>
              <w:t>внутридолжностная</w:t>
            </w:r>
            <w:proofErr w:type="spellEnd"/>
            <w:r w:rsidRPr="00BB43D7">
              <w:rPr>
                <w:color w:val="000000"/>
                <w:spacing w:val="-1"/>
                <w:sz w:val="28"/>
                <w:szCs w:val="28"/>
              </w:rPr>
              <w:t xml:space="preserve"> катего</w:t>
            </w:r>
            <w:r w:rsidRPr="00BB43D7">
              <w:rPr>
                <w:color w:val="000000"/>
                <w:spacing w:val="-1"/>
                <w:sz w:val="28"/>
                <w:szCs w:val="28"/>
              </w:rPr>
              <w:softHyphen/>
              <w:t>рия</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BB43D7" w:rsidRPr="00BB43D7" w:rsidRDefault="00BB43D7" w:rsidP="00BB43D7">
            <w:pPr>
              <w:shd w:val="clear" w:color="auto" w:fill="FFFFFF"/>
              <w:jc w:val="center"/>
              <w:rPr>
                <w:color w:val="000000"/>
                <w:spacing w:val="-4"/>
                <w:sz w:val="28"/>
                <w:szCs w:val="28"/>
              </w:rPr>
            </w:pPr>
          </w:p>
        </w:tc>
      </w:tr>
    </w:tbl>
    <w:p w:rsidR="0028319C" w:rsidRPr="00BB43D7" w:rsidRDefault="0028319C" w:rsidP="0028319C">
      <w:pPr>
        <w:shd w:val="clear" w:color="auto" w:fill="FFFFFF"/>
        <w:spacing w:before="413"/>
        <w:ind w:left="67"/>
        <w:sectPr w:rsidR="0028319C" w:rsidRPr="00BB43D7" w:rsidSect="009E7409">
          <w:pgSz w:w="11909" w:h="16834"/>
          <w:pgMar w:top="712" w:right="852" w:bottom="360" w:left="1701" w:header="720" w:footer="720" w:gutter="0"/>
          <w:cols w:space="60"/>
          <w:noEndnote/>
        </w:sectPr>
      </w:pPr>
    </w:p>
    <w:tbl>
      <w:tblPr>
        <w:tblW w:w="9356" w:type="dxa"/>
        <w:tblInd w:w="607" w:type="dxa"/>
        <w:tblLayout w:type="fixed"/>
        <w:tblCellMar>
          <w:left w:w="40" w:type="dxa"/>
          <w:right w:w="40" w:type="dxa"/>
        </w:tblCellMar>
        <w:tblLook w:val="0000"/>
      </w:tblPr>
      <w:tblGrid>
        <w:gridCol w:w="634"/>
        <w:gridCol w:w="2390"/>
        <w:gridCol w:w="4954"/>
        <w:gridCol w:w="1378"/>
      </w:tblGrid>
      <w:tr w:rsidR="0028319C" w:rsidRPr="0017273F" w:rsidTr="009E7409">
        <w:trPr>
          <w:trHeight w:hRule="exact" w:val="336"/>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ind w:left="163"/>
            </w:pPr>
            <w:r w:rsidRPr="0017273F">
              <w:rPr>
                <w:color w:val="000000"/>
                <w:sz w:val="28"/>
                <w:szCs w:val="28"/>
              </w:rPr>
              <w:lastRenderedPageBreak/>
              <w:t>1</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ind w:left="1013"/>
            </w:pPr>
            <w:r w:rsidRPr="0017273F">
              <w:rPr>
                <w:color w:val="000000"/>
                <w:sz w:val="28"/>
                <w:szCs w:val="28"/>
              </w:rPr>
              <w:t>2</w:t>
            </w:r>
          </w:p>
        </w:tc>
        <w:tc>
          <w:tcPr>
            <w:tcW w:w="4954"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ind w:left="2299"/>
            </w:pPr>
            <w:r w:rsidRPr="0017273F">
              <w:rPr>
                <w:color w:val="000000"/>
                <w:sz w:val="28"/>
                <w:szCs w:val="28"/>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jc w:val="center"/>
            </w:pPr>
            <w:r w:rsidRPr="0017273F">
              <w:rPr>
                <w:color w:val="000000"/>
                <w:sz w:val="28"/>
                <w:szCs w:val="28"/>
              </w:rPr>
              <w:t>4</w:t>
            </w:r>
          </w:p>
        </w:tc>
      </w:tr>
      <w:tr w:rsidR="0028319C" w:rsidRPr="0017273F" w:rsidTr="009E7409">
        <w:trPr>
          <w:trHeight w:hRule="exact" w:val="3931"/>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ind w:left="110"/>
            </w:pPr>
            <w:r w:rsidRPr="0017273F">
              <w:rPr>
                <w:color w:val="000000"/>
                <w:sz w:val="28"/>
                <w:szCs w:val="28"/>
              </w:rPr>
              <w:t>3.</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spacing w:line="336" w:lineRule="exact"/>
              <w:ind w:right="130" w:firstLine="5"/>
            </w:pPr>
            <w:r w:rsidRPr="0017273F">
              <w:rPr>
                <w:color w:val="000000"/>
                <w:spacing w:val="-2"/>
                <w:sz w:val="28"/>
                <w:szCs w:val="28"/>
              </w:rPr>
              <w:t>3-й квалифика</w:t>
            </w:r>
            <w:r w:rsidRPr="0017273F">
              <w:rPr>
                <w:color w:val="000000"/>
                <w:spacing w:val="-2"/>
                <w:sz w:val="28"/>
                <w:szCs w:val="28"/>
              </w:rPr>
              <w:softHyphen/>
            </w:r>
            <w:r w:rsidRPr="0017273F">
              <w:rPr>
                <w:color w:val="000000"/>
                <w:spacing w:val="-3"/>
                <w:sz w:val="28"/>
                <w:szCs w:val="28"/>
              </w:rPr>
              <w:t>ционный уровень</w:t>
            </w:r>
          </w:p>
        </w:tc>
        <w:tc>
          <w:tcPr>
            <w:tcW w:w="4954"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spacing w:line="336" w:lineRule="exact"/>
              <w:ind w:firstLine="5"/>
            </w:pPr>
            <w:r w:rsidRPr="0017273F">
              <w:rPr>
                <w:color w:val="000000"/>
                <w:spacing w:val="4"/>
                <w:sz w:val="28"/>
                <w:szCs w:val="28"/>
              </w:rPr>
              <w:t>заведующий жилым корпусом пансио</w:t>
            </w:r>
            <w:r w:rsidRPr="0017273F">
              <w:rPr>
                <w:color w:val="000000"/>
                <w:spacing w:val="4"/>
                <w:sz w:val="28"/>
                <w:szCs w:val="28"/>
              </w:rPr>
              <w:softHyphen/>
            </w:r>
            <w:r w:rsidRPr="0017273F">
              <w:rPr>
                <w:color w:val="000000"/>
                <w:spacing w:val="1"/>
                <w:sz w:val="28"/>
                <w:szCs w:val="28"/>
              </w:rPr>
              <w:t xml:space="preserve">ната (гостиницы); </w:t>
            </w:r>
            <w:r w:rsidRPr="0017273F">
              <w:rPr>
                <w:color w:val="000000"/>
                <w:sz w:val="28"/>
                <w:szCs w:val="28"/>
              </w:rPr>
              <w:t xml:space="preserve">заведующий </w:t>
            </w:r>
            <w:r w:rsidRPr="0017273F">
              <w:rPr>
                <w:color w:val="000000"/>
                <w:spacing w:val="1"/>
                <w:sz w:val="28"/>
                <w:szCs w:val="28"/>
              </w:rPr>
              <w:t>общежитием;   заведующий   производ</w:t>
            </w:r>
            <w:r w:rsidRPr="0017273F">
              <w:rPr>
                <w:color w:val="000000"/>
                <w:spacing w:val="1"/>
                <w:sz w:val="28"/>
                <w:szCs w:val="28"/>
              </w:rPr>
              <w:softHyphen/>
              <w:t>ством (шеф-повар); заведующий столо</w:t>
            </w:r>
            <w:r w:rsidRPr="0017273F">
              <w:rPr>
                <w:color w:val="000000"/>
                <w:spacing w:val="1"/>
                <w:sz w:val="28"/>
                <w:szCs w:val="28"/>
              </w:rPr>
              <w:softHyphen/>
              <w:t xml:space="preserve">вой; начальник хозяйственного отдела; </w:t>
            </w:r>
            <w:r w:rsidRPr="0017273F">
              <w:rPr>
                <w:color w:val="000000"/>
                <w:spacing w:val="-2"/>
                <w:sz w:val="28"/>
                <w:szCs w:val="28"/>
              </w:rPr>
              <w:t xml:space="preserve">управляющий    отделением </w:t>
            </w:r>
            <w:r w:rsidRPr="0017273F">
              <w:rPr>
                <w:color w:val="000000"/>
                <w:spacing w:val="1"/>
                <w:sz w:val="28"/>
                <w:szCs w:val="28"/>
              </w:rPr>
              <w:t>(фермой, сельскохозяйственным участ</w:t>
            </w:r>
            <w:r w:rsidRPr="0017273F">
              <w:rPr>
                <w:color w:val="000000"/>
                <w:spacing w:val="1"/>
                <w:sz w:val="28"/>
                <w:szCs w:val="28"/>
              </w:rPr>
              <w:softHyphen/>
            </w:r>
            <w:r w:rsidRPr="0017273F">
              <w:rPr>
                <w:color w:val="000000"/>
                <w:spacing w:val="-5"/>
                <w:sz w:val="28"/>
                <w:szCs w:val="28"/>
              </w:rPr>
              <w:t>ком)</w:t>
            </w:r>
            <w:proofErr w:type="gramStart"/>
            <w:r w:rsidRPr="0017273F">
              <w:rPr>
                <w:color w:val="000000"/>
                <w:spacing w:val="-5"/>
                <w:sz w:val="28"/>
                <w:szCs w:val="28"/>
              </w:rPr>
              <w:t>.</w:t>
            </w:r>
            <w:r w:rsidRPr="0017273F">
              <w:rPr>
                <w:color w:val="000000"/>
                <w:spacing w:val="3"/>
                <w:sz w:val="28"/>
                <w:szCs w:val="28"/>
              </w:rPr>
              <w:t>Д</w:t>
            </w:r>
            <w:proofErr w:type="gramEnd"/>
            <w:r w:rsidRPr="0017273F">
              <w:rPr>
                <w:color w:val="000000"/>
                <w:spacing w:val="3"/>
                <w:sz w:val="28"/>
                <w:szCs w:val="28"/>
              </w:rPr>
              <w:t>олжности служащих 1-го квалифика</w:t>
            </w:r>
            <w:r w:rsidRPr="0017273F">
              <w:rPr>
                <w:color w:val="000000"/>
                <w:spacing w:val="3"/>
                <w:sz w:val="28"/>
                <w:szCs w:val="28"/>
              </w:rPr>
              <w:softHyphen/>
              <w:t>ционного уровня, по которым устанав</w:t>
            </w:r>
            <w:r w:rsidRPr="0017273F">
              <w:rPr>
                <w:color w:val="000000"/>
                <w:spacing w:val="3"/>
                <w:sz w:val="28"/>
                <w:szCs w:val="28"/>
              </w:rPr>
              <w:softHyphen/>
            </w:r>
            <w:r w:rsidRPr="0017273F">
              <w:rPr>
                <w:color w:val="000000"/>
                <w:spacing w:val="5"/>
                <w:sz w:val="28"/>
                <w:szCs w:val="28"/>
              </w:rPr>
              <w:t xml:space="preserve">ливается </w:t>
            </w:r>
            <w:r w:rsidRPr="0017273F">
              <w:rPr>
                <w:color w:val="000000"/>
                <w:spacing w:val="5"/>
                <w:sz w:val="28"/>
                <w:szCs w:val="28"/>
                <w:lang w:val="en-US"/>
              </w:rPr>
              <w:t>I</w:t>
            </w:r>
            <w:proofErr w:type="spellStart"/>
            <w:r w:rsidRPr="0017273F">
              <w:rPr>
                <w:color w:val="000000"/>
                <w:spacing w:val="5"/>
                <w:sz w:val="28"/>
                <w:szCs w:val="28"/>
              </w:rPr>
              <w:t>внутридолжностная</w:t>
            </w:r>
            <w:proofErr w:type="spellEnd"/>
            <w:r w:rsidRPr="0017273F">
              <w:rPr>
                <w:color w:val="000000"/>
                <w:spacing w:val="5"/>
                <w:sz w:val="28"/>
                <w:szCs w:val="28"/>
              </w:rPr>
              <w:t xml:space="preserve"> катего</w:t>
            </w:r>
            <w:r w:rsidRPr="0017273F">
              <w:rPr>
                <w:color w:val="000000"/>
                <w:spacing w:val="5"/>
                <w:sz w:val="28"/>
                <w:szCs w:val="28"/>
              </w:rPr>
              <w:softHyphen/>
            </w:r>
            <w:r w:rsidRPr="0017273F">
              <w:rPr>
                <w:color w:val="000000"/>
                <w:sz w:val="28"/>
                <w:szCs w:val="28"/>
              </w:rPr>
              <w:t>рия</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6C70C5" w:rsidP="00730C1C">
            <w:pPr>
              <w:shd w:val="clear" w:color="auto" w:fill="FFFFFF"/>
              <w:jc w:val="center"/>
            </w:pPr>
            <w:r>
              <w:rPr>
                <w:color w:val="000000"/>
                <w:spacing w:val="-5"/>
                <w:sz w:val="28"/>
                <w:szCs w:val="28"/>
              </w:rPr>
              <w:t>6303</w:t>
            </w:r>
          </w:p>
        </w:tc>
      </w:tr>
      <w:tr w:rsidR="0028319C" w:rsidRPr="0017273F" w:rsidTr="00061D2F">
        <w:trPr>
          <w:trHeight w:hRule="exact" w:val="2707"/>
        </w:trPr>
        <w:tc>
          <w:tcPr>
            <w:tcW w:w="634" w:type="dxa"/>
            <w:tcBorders>
              <w:top w:val="single" w:sz="6" w:space="0" w:color="auto"/>
              <w:left w:val="single" w:sz="6" w:space="0" w:color="auto"/>
              <w:bottom w:val="single" w:sz="4" w:space="0" w:color="auto"/>
              <w:right w:val="single" w:sz="6" w:space="0" w:color="auto"/>
            </w:tcBorders>
            <w:shd w:val="clear" w:color="auto" w:fill="FFFFFF"/>
          </w:tcPr>
          <w:p w:rsidR="0028319C" w:rsidRPr="0017273F" w:rsidRDefault="0028319C" w:rsidP="00730C1C">
            <w:pPr>
              <w:shd w:val="clear" w:color="auto" w:fill="FFFFFF"/>
              <w:ind w:left="101"/>
            </w:pPr>
            <w:r w:rsidRPr="0017273F">
              <w:rPr>
                <w:color w:val="000000"/>
                <w:sz w:val="28"/>
                <w:szCs w:val="28"/>
              </w:rPr>
              <w:t>4.</w:t>
            </w:r>
          </w:p>
        </w:tc>
        <w:tc>
          <w:tcPr>
            <w:tcW w:w="2390" w:type="dxa"/>
            <w:tcBorders>
              <w:top w:val="single" w:sz="6" w:space="0" w:color="auto"/>
              <w:left w:val="single" w:sz="6" w:space="0" w:color="auto"/>
              <w:bottom w:val="single" w:sz="4" w:space="0" w:color="auto"/>
              <w:right w:val="single" w:sz="6" w:space="0" w:color="auto"/>
            </w:tcBorders>
            <w:shd w:val="clear" w:color="auto" w:fill="FFFFFF"/>
          </w:tcPr>
          <w:p w:rsidR="0028319C" w:rsidRPr="0017273F" w:rsidRDefault="0028319C" w:rsidP="00730C1C">
            <w:pPr>
              <w:shd w:val="clear" w:color="auto" w:fill="FFFFFF"/>
              <w:spacing w:line="331" w:lineRule="exact"/>
              <w:ind w:right="130" w:hanging="5"/>
            </w:pPr>
            <w:r w:rsidRPr="0017273F">
              <w:rPr>
                <w:color w:val="000000"/>
                <w:spacing w:val="-1"/>
                <w:sz w:val="28"/>
                <w:szCs w:val="28"/>
              </w:rPr>
              <w:t>4-й квалифика</w:t>
            </w:r>
            <w:r w:rsidRPr="0017273F">
              <w:rPr>
                <w:color w:val="000000"/>
                <w:spacing w:val="-1"/>
                <w:sz w:val="28"/>
                <w:szCs w:val="28"/>
              </w:rPr>
              <w:softHyphen/>
            </w:r>
            <w:r w:rsidRPr="0017273F">
              <w:rPr>
                <w:color w:val="000000"/>
                <w:spacing w:val="-3"/>
                <w:sz w:val="28"/>
                <w:szCs w:val="28"/>
              </w:rPr>
              <w:t>ционный уровень</w:t>
            </w:r>
          </w:p>
        </w:tc>
        <w:tc>
          <w:tcPr>
            <w:tcW w:w="4954" w:type="dxa"/>
            <w:tcBorders>
              <w:top w:val="single" w:sz="6" w:space="0" w:color="auto"/>
              <w:left w:val="single" w:sz="6" w:space="0" w:color="auto"/>
              <w:bottom w:val="single" w:sz="4" w:space="0" w:color="auto"/>
              <w:right w:val="single" w:sz="6" w:space="0" w:color="auto"/>
            </w:tcBorders>
            <w:shd w:val="clear" w:color="auto" w:fill="FFFFFF"/>
          </w:tcPr>
          <w:p w:rsidR="0028319C" w:rsidRPr="0017273F" w:rsidRDefault="0028319C" w:rsidP="00730C1C">
            <w:pPr>
              <w:shd w:val="clear" w:color="auto" w:fill="FFFFFF"/>
              <w:spacing w:line="336" w:lineRule="exact"/>
            </w:pPr>
            <w:r w:rsidRPr="0017273F">
              <w:rPr>
                <w:color w:val="000000"/>
                <w:spacing w:val="-1"/>
                <w:sz w:val="28"/>
                <w:szCs w:val="28"/>
              </w:rPr>
              <w:t xml:space="preserve">мастер </w:t>
            </w:r>
            <w:r w:rsidRPr="0017273F">
              <w:rPr>
                <w:color w:val="000000"/>
                <w:spacing w:val="-2"/>
                <w:sz w:val="28"/>
                <w:szCs w:val="28"/>
              </w:rPr>
              <w:t xml:space="preserve">контрольный   (участка,   цеха);   мастер </w:t>
            </w:r>
            <w:r w:rsidRPr="0017273F">
              <w:rPr>
                <w:color w:val="000000"/>
                <w:spacing w:val="5"/>
                <w:sz w:val="28"/>
                <w:szCs w:val="28"/>
              </w:rPr>
              <w:t xml:space="preserve">участка (включая старшего); механик; </w:t>
            </w:r>
            <w:r w:rsidRPr="0017273F">
              <w:rPr>
                <w:color w:val="000000"/>
                <w:spacing w:val="3"/>
                <w:sz w:val="28"/>
                <w:szCs w:val="28"/>
              </w:rPr>
              <w:t>Должности служащих 1-го квалифика</w:t>
            </w:r>
            <w:r w:rsidRPr="0017273F">
              <w:rPr>
                <w:color w:val="000000"/>
                <w:spacing w:val="3"/>
                <w:sz w:val="28"/>
                <w:szCs w:val="28"/>
              </w:rPr>
              <w:softHyphen/>
            </w:r>
            <w:r w:rsidRPr="0017273F">
              <w:rPr>
                <w:color w:val="000000"/>
                <w:spacing w:val="4"/>
                <w:sz w:val="28"/>
                <w:szCs w:val="28"/>
              </w:rPr>
              <w:t xml:space="preserve">ционного  уровня,  по  которым может </w:t>
            </w:r>
            <w:r w:rsidRPr="0017273F">
              <w:rPr>
                <w:color w:val="000000"/>
                <w:sz w:val="28"/>
                <w:szCs w:val="28"/>
              </w:rPr>
              <w:t>устанавливаться    производное    долж</w:t>
            </w:r>
            <w:r w:rsidRPr="0017273F">
              <w:rPr>
                <w:color w:val="000000"/>
                <w:sz w:val="28"/>
                <w:szCs w:val="28"/>
              </w:rPr>
              <w:softHyphen/>
              <w:t>ностное наименование «ведущий»</w:t>
            </w:r>
          </w:p>
        </w:tc>
        <w:tc>
          <w:tcPr>
            <w:tcW w:w="1378" w:type="dxa"/>
            <w:tcBorders>
              <w:top w:val="single" w:sz="6" w:space="0" w:color="auto"/>
              <w:left w:val="single" w:sz="6" w:space="0" w:color="auto"/>
              <w:bottom w:val="single" w:sz="4" w:space="0" w:color="auto"/>
              <w:right w:val="single" w:sz="6" w:space="0" w:color="auto"/>
            </w:tcBorders>
            <w:shd w:val="clear" w:color="auto" w:fill="FFFFFF"/>
          </w:tcPr>
          <w:p w:rsidR="0028319C" w:rsidRPr="0017273F" w:rsidRDefault="006C70C5" w:rsidP="00730C1C">
            <w:pPr>
              <w:shd w:val="clear" w:color="auto" w:fill="FFFFFF"/>
              <w:jc w:val="center"/>
            </w:pPr>
            <w:r>
              <w:rPr>
                <w:color w:val="000000"/>
                <w:spacing w:val="-6"/>
                <w:sz w:val="28"/>
                <w:szCs w:val="28"/>
              </w:rPr>
              <w:t>6603</w:t>
            </w:r>
          </w:p>
        </w:tc>
      </w:tr>
      <w:tr w:rsidR="0028319C" w:rsidRPr="0017273F" w:rsidTr="00061D2F">
        <w:trPr>
          <w:trHeight w:hRule="exact" w:val="2736"/>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28319C" w:rsidRPr="0017273F" w:rsidRDefault="0028319C" w:rsidP="00730C1C">
            <w:pPr>
              <w:shd w:val="clear" w:color="auto" w:fill="FFFFFF"/>
              <w:ind w:left="110"/>
            </w:pPr>
            <w:r w:rsidRPr="0017273F">
              <w:rPr>
                <w:color w:val="000000"/>
                <w:sz w:val="28"/>
                <w:szCs w:val="28"/>
              </w:rPr>
              <w:t>5.</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28319C" w:rsidRPr="0017273F" w:rsidRDefault="0028319C" w:rsidP="00730C1C">
            <w:pPr>
              <w:shd w:val="clear" w:color="auto" w:fill="FFFFFF"/>
              <w:spacing w:line="331" w:lineRule="exact"/>
              <w:ind w:right="130" w:firstLine="5"/>
            </w:pPr>
            <w:r w:rsidRPr="0017273F">
              <w:rPr>
                <w:color w:val="000000"/>
                <w:spacing w:val="-2"/>
                <w:sz w:val="28"/>
                <w:szCs w:val="28"/>
              </w:rPr>
              <w:t>5-й квалифика</w:t>
            </w:r>
            <w:r w:rsidRPr="0017273F">
              <w:rPr>
                <w:color w:val="000000"/>
                <w:spacing w:val="-2"/>
                <w:sz w:val="28"/>
                <w:szCs w:val="28"/>
              </w:rPr>
              <w:softHyphen/>
            </w:r>
            <w:r w:rsidRPr="0017273F">
              <w:rPr>
                <w:color w:val="000000"/>
                <w:spacing w:val="-3"/>
                <w:sz w:val="28"/>
                <w:szCs w:val="28"/>
              </w:rPr>
              <w:t>ционный уровень</w:t>
            </w:r>
          </w:p>
        </w:tc>
        <w:tc>
          <w:tcPr>
            <w:tcW w:w="4954" w:type="dxa"/>
            <w:tcBorders>
              <w:top w:val="single" w:sz="4" w:space="0" w:color="auto"/>
              <w:left w:val="single" w:sz="4" w:space="0" w:color="auto"/>
              <w:bottom w:val="single" w:sz="4" w:space="0" w:color="auto"/>
              <w:right w:val="single" w:sz="4" w:space="0" w:color="auto"/>
            </w:tcBorders>
            <w:shd w:val="clear" w:color="auto" w:fill="FFFFFF"/>
          </w:tcPr>
          <w:p w:rsidR="0028319C" w:rsidRPr="0017273F" w:rsidRDefault="0028319C" w:rsidP="00730C1C">
            <w:pPr>
              <w:shd w:val="clear" w:color="auto" w:fill="FFFFFF"/>
              <w:spacing w:line="336" w:lineRule="exact"/>
              <w:ind w:firstLine="10"/>
            </w:pPr>
            <w:r w:rsidRPr="0017273F">
              <w:rPr>
                <w:color w:val="000000"/>
                <w:spacing w:val="-1"/>
                <w:sz w:val="28"/>
                <w:szCs w:val="28"/>
              </w:rPr>
              <w:t xml:space="preserve">начальник          гаража;          начальник (заведующий)   мастерской;   начальник ремонтного    цеха;    начальник цеха (участка) </w:t>
            </w:r>
            <w:r w:rsidRPr="0017273F">
              <w:rPr>
                <w:color w:val="000000"/>
                <w:spacing w:val="6"/>
                <w:sz w:val="28"/>
                <w:szCs w:val="28"/>
                <w:lang w:val="en-US"/>
              </w:rPr>
              <w:t>I</w:t>
            </w:r>
            <w:r w:rsidR="00067B4F">
              <w:rPr>
                <w:color w:val="000000"/>
                <w:spacing w:val="6"/>
                <w:sz w:val="28"/>
                <w:szCs w:val="28"/>
              </w:rPr>
              <w:t>–</w:t>
            </w:r>
            <w:r w:rsidRPr="0017273F">
              <w:rPr>
                <w:color w:val="000000"/>
                <w:spacing w:val="6"/>
                <w:sz w:val="28"/>
                <w:szCs w:val="28"/>
                <w:lang w:val="en-US"/>
              </w:rPr>
              <w:t>III</w:t>
            </w:r>
            <w:r w:rsidRPr="0017273F">
              <w:rPr>
                <w:color w:val="000000"/>
                <w:spacing w:val="6"/>
                <w:sz w:val="28"/>
                <w:szCs w:val="28"/>
              </w:rPr>
              <w:t xml:space="preserve"> группы по оплате труда руково</w:t>
            </w:r>
            <w:r w:rsidRPr="0017273F">
              <w:rPr>
                <w:color w:val="000000"/>
                <w:spacing w:val="6"/>
                <w:sz w:val="28"/>
                <w:szCs w:val="28"/>
              </w:rPr>
              <w:softHyphen/>
            </w:r>
            <w:r w:rsidRPr="0017273F">
              <w:rPr>
                <w:color w:val="000000"/>
                <w:spacing w:val="-2"/>
                <w:sz w:val="28"/>
                <w:szCs w:val="28"/>
              </w:rPr>
              <w:t xml:space="preserve">дителей; </w:t>
            </w:r>
            <w:r w:rsidRPr="0017273F">
              <w:rPr>
                <w:color w:val="000000"/>
                <w:spacing w:val="3"/>
                <w:sz w:val="28"/>
                <w:szCs w:val="28"/>
                <w:lang w:val="en-US"/>
              </w:rPr>
              <w:t>IV</w:t>
            </w:r>
            <w:r w:rsidR="00067B4F">
              <w:rPr>
                <w:color w:val="000000"/>
                <w:spacing w:val="3"/>
                <w:sz w:val="28"/>
                <w:szCs w:val="28"/>
              </w:rPr>
              <w:t>–</w:t>
            </w:r>
            <w:r w:rsidRPr="0017273F">
              <w:rPr>
                <w:color w:val="000000"/>
                <w:spacing w:val="3"/>
                <w:sz w:val="28"/>
                <w:szCs w:val="28"/>
                <w:lang w:val="en-US"/>
              </w:rPr>
              <w:t>V</w:t>
            </w:r>
            <w:r w:rsidRPr="0017273F">
              <w:rPr>
                <w:color w:val="000000"/>
                <w:spacing w:val="3"/>
                <w:sz w:val="28"/>
                <w:szCs w:val="28"/>
              </w:rPr>
              <w:t xml:space="preserve"> группы по оплате труда руково</w:t>
            </w:r>
            <w:r w:rsidRPr="0017273F">
              <w:rPr>
                <w:color w:val="000000"/>
                <w:spacing w:val="3"/>
                <w:sz w:val="28"/>
                <w:szCs w:val="28"/>
              </w:rPr>
              <w:softHyphen/>
            </w:r>
            <w:r w:rsidRPr="0017273F">
              <w:rPr>
                <w:color w:val="000000"/>
                <w:spacing w:val="-1"/>
                <w:sz w:val="28"/>
                <w:szCs w:val="28"/>
              </w:rPr>
              <w:t>дителей</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28319C" w:rsidRPr="0017273F" w:rsidRDefault="006C70C5" w:rsidP="0069674D">
            <w:pPr>
              <w:shd w:val="clear" w:color="auto" w:fill="FFFFFF"/>
              <w:spacing w:line="677" w:lineRule="exact"/>
              <w:ind w:left="68" w:right="-37"/>
              <w:jc w:val="center"/>
              <w:rPr>
                <w:color w:val="000000"/>
                <w:spacing w:val="-6"/>
                <w:sz w:val="28"/>
                <w:szCs w:val="28"/>
              </w:rPr>
            </w:pPr>
            <w:r>
              <w:rPr>
                <w:color w:val="000000"/>
                <w:spacing w:val="-6"/>
                <w:sz w:val="28"/>
                <w:szCs w:val="28"/>
              </w:rPr>
              <w:t>8413</w:t>
            </w:r>
          </w:p>
          <w:p w:rsidR="0028319C" w:rsidRPr="0017273F" w:rsidRDefault="006C70C5" w:rsidP="0069674D">
            <w:pPr>
              <w:shd w:val="clear" w:color="auto" w:fill="FFFFFF"/>
              <w:spacing w:line="677" w:lineRule="exact"/>
              <w:ind w:left="-74" w:right="-37"/>
              <w:jc w:val="center"/>
            </w:pPr>
            <w:r>
              <w:rPr>
                <w:color w:val="000000"/>
                <w:spacing w:val="-6"/>
                <w:sz w:val="28"/>
                <w:szCs w:val="28"/>
              </w:rPr>
              <w:t>8016</w:t>
            </w:r>
          </w:p>
        </w:tc>
      </w:tr>
    </w:tbl>
    <w:p w:rsidR="0028319C" w:rsidRPr="0017273F" w:rsidRDefault="0028319C" w:rsidP="0028319C">
      <w:pPr>
        <w:sectPr w:rsidR="0028319C" w:rsidRPr="0017273F">
          <w:pgSz w:w="11909" w:h="16834"/>
          <w:pgMar w:top="701" w:right="360" w:bottom="360" w:left="1190" w:header="720" w:footer="720" w:gutter="0"/>
          <w:cols w:space="60"/>
          <w:noEndnote/>
        </w:sectPr>
      </w:pPr>
    </w:p>
    <w:p w:rsidR="0028319C" w:rsidRPr="0017273F" w:rsidRDefault="0028319C" w:rsidP="0028319C">
      <w:pPr>
        <w:shd w:val="clear" w:color="auto" w:fill="FFFFFF"/>
        <w:spacing w:before="14"/>
        <w:sectPr w:rsidR="0028319C" w:rsidRPr="0017273F">
          <w:type w:val="continuous"/>
          <w:pgSz w:w="11909" w:h="16834"/>
          <w:pgMar w:top="701" w:right="360" w:bottom="360" w:left="1258" w:header="720" w:footer="720" w:gutter="0"/>
          <w:cols w:num="2" w:space="720" w:equalWidth="0">
            <w:col w:w="2956" w:space="6614"/>
            <w:col w:w="720"/>
          </w:cols>
          <w:noEndnote/>
        </w:sectPr>
      </w:pPr>
      <w:r w:rsidRPr="0017273F">
        <w:lastRenderedPageBreak/>
        <w:br w:type="column"/>
      </w:r>
    </w:p>
    <w:p w:rsidR="0028319C" w:rsidRPr="0017273F" w:rsidRDefault="0028319C" w:rsidP="00740F3D">
      <w:pPr>
        <w:shd w:val="clear" w:color="auto" w:fill="FFFFFF"/>
        <w:spacing w:after="283" w:line="322" w:lineRule="exact"/>
        <w:ind w:left="5" w:right="518" w:firstLine="734"/>
        <w:jc w:val="both"/>
      </w:pPr>
      <w:r>
        <w:rPr>
          <w:color w:val="000000"/>
          <w:spacing w:val="-1"/>
          <w:sz w:val="28"/>
          <w:szCs w:val="28"/>
        </w:rPr>
        <w:lastRenderedPageBreak/>
        <w:t>2.2.9.</w:t>
      </w:r>
      <w:r w:rsidRPr="0017273F">
        <w:rPr>
          <w:color w:val="000000"/>
          <w:spacing w:val="-1"/>
          <w:sz w:val="28"/>
          <w:szCs w:val="28"/>
        </w:rPr>
        <w:t>3. Профессиональная квалификационная группа «Общеотраслевые долж</w:t>
      </w:r>
      <w:r w:rsidRPr="0017273F">
        <w:rPr>
          <w:color w:val="000000"/>
          <w:spacing w:val="-1"/>
          <w:sz w:val="28"/>
          <w:szCs w:val="28"/>
        </w:rPr>
        <w:softHyphen/>
        <w:t>ности служащих третьего уровня»:</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2355"/>
        <w:gridCol w:w="4025"/>
        <w:gridCol w:w="1877"/>
      </w:tblGrid>
      <w:tr w:rsidR="00D9242E" w:rsidRPr="003F3737" w:rsidTr="009E7409">
        <w:trPr>
          <w:trHeight w:val="1080"/>
        </w:trPr>
        <w:tc>
          <w:tcPr>
            <w:tcW w:w="944" w:type="dxa"/>
          </w:tcPr>
          <w:p w:rsidR="00D9242E" w:rsidRPr="003F3737" w:rsidRDefault="00D9242E" w:rsidP="00D9242E">
            <w:pPr>
              <w:shd w:val="clear" w:color="auto" w:fill="FFFFFF"/>
              <w:spacing w:line="346" w:lineRule="exact"/>
              <w:outlineLvl w:val="0"/>
              <w:rPr>
                <w:sz w:val="28"/>
                <w:szCs w:val="28"/>
              </w:rPr>
            </w:pPr>
            <w:r w:rsidRPr="003F3737">
              <w:rPr>
                <w:color w:val="000000"/>
                <w:sz w:val="28"/>
                <w:szCs w:val="28"/>
              </w:rPr>
              <w:t xml:space="preserve">№ </w:t>
            </w:r>
            <w:proofErr w:type="gramStart"/>
            <w:r w:rsidRPr="003F3737">
              <w:rPr>
                <w:color w:val="000000"/>
                <w:spacing w:val="-6"/>
                <w:sz w:val="28"/>
                <w:szCs w:val="28"/>
              </w:rPr>
              <w:t>п</w:t>
            </w:r>
            <w:proofErr w:type="gramEnd"/>
            <w:r w:rsidRPr="003F3737">
              <w:rPr>
                <w:color w:val="000000"/>
                <w:spacing w:val="-6"/>
                <w:sz w:val="28"/>
                <w:szCs w:val="28"/>
              </w:rPr>
              <w:t>/п</w:t>
            </w:r>
          </w:p>
          <w:p w:rsidR="00D9242E" w:rsidRPr="003F3737" w:rsidRDefault="00D9242E" w:rsidP="0028319C">
            <w:pPr>
              <w:spacing w:after="283" w:line="322" w:lineRule="exact"/>
              <w:ind w:right="518"/>
              <w:rPr>
                <w:sz w:val="28"/>
                <w:szCs w:val="28"/>
              </w:rPr>
            </w:pPr>
          </w:p>
        </w:tc>
        <w:tc>
          <w:tcPr>
            <w:tcW w:w="2452" w:type="dxa"/>
            <w:shd w:val="clear" w:color="auto" w:fill="auto"/>
          </w:tcPr>
          <w:p w:rsidR="00D9242E" w:rsidRPr="003F3737" w:rsidRDefault="00D9242E" w:rsidP="00D9242E">
            <w:pPr>
              <w:shd w:val="clear" w:color="auto" w:fill="FFFFFF"/>
              <w:spacing w:before="53" w:line="317" w:lineRule="exact"/>
              <w:ind w:left="581"/>
              <w:rPr>
                <w:sz w:val="28"/>
                <w:szCs w:val="28"/>
              </w:rPr>
            </w:pPr>
            <w:r w:rsidRPr="003F3737">
              <w:rPr>
                <w:color w:val="000000"/>
                <w:spacing w:val="-2"/>
                <w:sz w:val="28"/>
                <w:szCs w:val="28"/>
              </w:rPr>
              <w:t>Номер</w:t>
            </w:r>
          </w:p>
          <w:p w:rsidR="00D9242E" w:rsidRPr="003F3737" w:rsidRDefault="00D9242E" w:rsidP="00D9242E">
            <w:pPr>
              <w:shd w:val="clear" w:color="auto" w:fill="FFFFFF"/>
              <w:spacing w:line="317" w:lineRule="exact"/>
              <w:ind w:left="254" w:hanging="254"/>
              <w:rPr>
                <w:sz w:val="28"/>
                <w:szCs w:val="28"/>
              </w:rPr>
            </w:pPr>
            <w:r w:rsidRPr="003F3737">
              <w:rPr>
                <w:color w:val="000000"/>
                <w:spacing w:val="-4"/>
                <w:sz w:val="28"/>
                <w:szCs w:val="28"/>
              </w:rPr>
              <w:t>квалификацион</w:t>
            </w:r>
            <w:r w:rsidRPr="003F3737">
              <w:rPr>
                <w:color w:val="000000"/>
                <w:spacing w:val="-4"/>
                <w:sz w:val="28"/>
                <w:szCs w:val="28"/>
              </w:rPr>
              <w:softHyphen/>
            </w:r>
            <w:r w:rsidRPr="003F3737">
              <w:rPr>
                <w:color w:val="000000"/>
                <w:spacing w:val="-1"/>
                <w:sz w:val="28"/>
                <w:szCs w:val="28"/>
              </w:rPr>
              <w:t>ного уровня</w:t>
            </w:r>
          </w:p>
          <w:p w:rsidR="00D9242E" w:rsidRPr="003F3737" w:rsidRDefault="00D9242E">
            <w:pPr>
              <w:rPr>
                <w:sz w:val="28"/>
                <w:szCs w:val="28"/>
              </w:rPr>
            </w:pPr>
          </w:p>
        </w:tc>
        <w:tc>
          <w:tcPr>
            <w:tcW w:w="4324" w:type="dxa"/>
            <w:shd w:val="clear" w:color="auto" w:fill="auto"/>
          </w:tcPr>
          <w:p w:rsidR="00D9242E" w:rsidRPr="003F3737" w:rsidRDefault="00D9242E" w:rsidP="00D9242E">
            <w:pPr>
              <w:shd w:val="clear" w:color="auto" w:fill="FFFFFF"/>
              <w:spacing w:before="48"/>
              <w:rPr>
                <w:sz w:val="28"/>
                <w:szCs w:val="28"/>
              </w:rPr>
            </w:pPr>
            <w:r w:rsidRPr="003F3737">
              <w:rPr>
                <w:color w:val="000000"/>
                <w:spacing w:val="-2"/>
                <w:sz w:val="28"/>
                <w:szCs w:val="28"/>
              </w:rPr>
              <w:t>Наименование должностей</w:t>
            </w:r>
          </w:p>
          <w:p w:rsidR="00D9242E" w:rsidRPr="003F3737" w:rsidRDefault="00D9242E" w:rsidP="00D9242E">
            <w:pPr>
              <w:rPr>
                <w:sz w:val="28"/>
                <w:szCs w:val="28"/>
              </w:rPr>
            </w:pPr>
            <w:r w:rsidRPr="003F3737">
              <w:rPr>
                <w:sz w:val="28"/>
                <w:szCs w:val="28"/>
              </w:rPr>
              <w:br w:type="column"/>
            </w:r>
          </w:p>
        </w:tc>
        <w:tc>
          <w:tcPr>
            <w:tcW w:w="1798" w:type="dxa"/>
            <w:shd w:val="clear" w:color="auto" w:fill="auto"/>
          </w:tcPr>
          <w:p w:rsidR="00D9242E" w:rsidRPr="003F3737" w:rsidRDefault="00D9242E" w:rsidP="00D9242E">
            <w:pPr>
              <w:shd w:val="clear" w:color="auto" w:fill="FFFFFF"/>
              <w:spacing w:before="53" w:line="317" w:lineRule="exact"/>
              <w:ind w:left="427"/>
              <w:rPr>
                <w:sz w:val="28"/>
                <w:szCs w:val="28"/>
              </w:rPr>
            </w:pPr>
            <w:r w:rsidRPr="003F3737">
              <w:rPr>
                <w:color w:val="000000"/>
                <w:spacing w:val="-1"/>
                <w:sz w:val="28"/>
                <w:szCs w:val="28"/>
              </w:rPr>
              <w:t>Размер</w:t>
            </w:r>
          </w:p>
          <w:p w:rsidR="00D9242E" w:rsidRPr="003F3737" w:rsidRDefault="00D9242E" w:rsidP="00D9242E">
            <w:pPr>
              <w:shd w:val="clear" w:color="auto" w:fill="FFFFFF"/>
              <w:spacing w:line="317" w:lineRule="exact"/>
              <w:jc w:val="center"/>
              <w:rPr>
                <w:sz w:val="28"/>
                <w:szCs w:val="28"/>
              </w:rPr>
            </w:pPr>
            <w:r w:rsidRPr="003F3737">
              <w:rPr>
                <w:color w:val="000000"/>
                <w:spacing w:val="-3"/>
                <w:sz w:val="28"/>
                <w:szCs w:val="28"/>
              </w:rPr>
              <w:t>должностного</w:t>
            </w:r>
          </w:p>
          <w:p w:rsidR="00D9242E" w:rsidRPr="003F3737" w:rsidRDefault="00D9242E" w:rsidP="00D9242E">
            <w:pPr>
              <w:shd w:val="clear" w:color="auto" w:fill="FFFFFF"/>
              <w:spacing w:line="317" w:lineRule="exact"/>
              <w:ind w:left="14"/>
              <w:jc w:val="center"/>
              <w:rPr>
                <w:sz w:val="28"/>
                <w:szCs w:val="28"/>
              </w:rPr>
            </w:pPr>
            <w:r w:rsidRPr="003F3737">
              <w:rPr>
                <w:color w:val="000000"/>
                <w:spacing w:val="-1"/>
                <w:sz w:val="28"/>
                <w:szCs w:val="28"/>
              </w:rPr>
              <w:t>оклада</w:t>
            </w:r>
          </w:p>
          <w:p w:rsidR="00D9242E" w:rsidRPr="003F3737" w:rsidRDefault="00D9242E" w:rsidP="00D9242E">
            <w:pPr>
              <w:shd w:val="clear" w:color="auto" w:fill="FFFFFF"/>
              <w:spacing w:line="317" w:lineRule="exact"/>
              <w:ind w:left="10"/>
              <w:jc w:val="center"/>
              <w:rPr>
                <w:sz w:val="28"/>
                <w:szCs w:val="28"/>
              </w:rPr>
            </w:pPr>
            <w:r w:rsidRPr="003F3737">
              <w:rPr>
                <w:color w:val="000000"/>
                <w:spacing w:val="-3"/>
                <w:sz w:val="28"/>
                <w:szCs w:val="28"/>
                <w:u w:val="single"/>
              </w:rPr>
              <w:t>(рублей)</w:t>
            </w:r>
          </w:p>
          <w:p w:rsidR="00D9242E" w:rsidRPr="003F3737" w:rsidRDefault="00D9242E">
            <w:pPr>
              <w:rPr>
                <w:sz w:val="28"/>
                <w:szCs w:val="28"/>
              </w:rPr>
            </w:pPr>
          </w:p>
        </w:tc>
      </w:tr>
      <w:tr w:rsidR="00067B4F" w:rsidRPr="003F3737" w:rsidTr="009E7409">
        <w:trPr>
          <w:trHeight w:val="415"/>
        </w:trPr>
        <w:tc>
          <w:tcPr>
            <w:tcW w:w="944" w:type="dxa"/>
          </w:tcPr>
          <w:p w:rsidR="00067B4F" w:rsidRPr="003F3737" w:rsidRDefault="00067B4F" w:rsidP="00067B4F">
            <w:pPr>
              <w:shd w:val="clear" w:color="auto" w:fill="FFFFFF"/>
              <w:spacing w:line="346" w:lineRule="exact"/>
              <w:jc w:val="center"/>
              <w:outlineLvl w:val="0"/>
              <w:rPr>
                <w:color w:val="000000"/>
                <w:sz w:val="28"/>
                <w:szCs w:val="28"/>
              </w:rPr>
            </w:pPr>
            <w:r w:rsidRPr="003F3737">
              <w:rPr>
                <w:color w:val="000000"/>
                <w:sz w:val="28"/>
                <w:szCs w:val="28"/>
              </w:rPr>
              <w:t>1</w:t>
            </w:r>
          </w:p>
        </w:tc>
        <w:tc>
          <w:tcPr>
            <w:tcW w:w="2452" w:type="dxa"/>
            <w:shd w:val="clear" w:color="auto" w:fill="auto"/>
          </w:tcPr>
          <w:p w:rsidR="00067B4F" w:rsidRPr="003F3737" w:rsidRDefault="00067B4F" w:rsidP="00067B4F">
            <w:pPr>
              <w:shd w:val="clear" w:color="auto" w:fill="FFFFFF"/>
              <w:spacing w:before="53" w:line="317" w:lineRule="exact"/>
              <w:ind w:left="581"/>
              <w:jc w:val="center"/>
              <w:rPr>
                <w:color w:val="000000"/>
                <w:spacing w:val="-2"/>
                <w:sz w:val="28"/>
                <w:szCs w:val="28"/>
              </w:rPr>
            </w:pPr>
            <w:r w:rsidRPr="003F3737">
              <w:rPr>
                <w:color w:val="000000"/>
                <w:spacing w:val="-2"/>
                <w:sz w:val="28"/>
                <w:szCs w:val="28"/>
              </w:rPr>
              <w:t>2</w:t>
            </w:r>
          </w:p>
        </w:tc>
        <w:tc>
          <w:tcPr>
            <w:tcW w:w="4324" w:type="dxa"/>
            <w:shd w:val="clear" w:color="auto" w:fill="auto"/>
          </w:tcPr>
          <w:p w:rsidR="00067B4F" w:rsidRPr="003F3737" w:rsidRDefault="00067B4F" w:rsidP="00067B4F">
            <w:pPr>
              <w:shd w:val="clear" w:color="auto" w:fill="FFFFFF"/>
              <w:spacing w:before="48"/>
              <w:jc w:val="center"/>
              <w:rPr>
                <w:color w:val="000000"/>
                <w:spacing w:val="-2"/>
                <w:sz w:val="28"/>
                <w:szCs w:val="28"/>
              </w:rPr>
            </w:pPr>
            <w:r w:rsidRPr="003F3737">
              <w:rPr>
                <w:color w:val="000000"/>
                <w:spacing w:val="-2"/>
                <w:sz w:val="28"/>
                <w:szCs w:val="28"/>
              </w:rPr>
              <w:t>3</w:t>
            </w:r>
          </w:p>
        </w:tc>
        <w:tc>
          <w:tcPr>
            <w:tcW w:w="1798" w:type="dxa"/>
            <w:shd w:val="clear" w:color="auto" w:fill="auto"/>
          </w:tcPr>
          <w:p w:rsidR="00067B4F" w:rsidRPr="003F3737" w:rsidRDefault="00067B4F" w:rsidP="00067B4F">
            <w:pPr>
              <w:shd w:val="clear" w:color="auto" w:fill="FFFFFF"/>
              <w:spacing w:before="53" w:line="317" w:lineRule="exact"/>
              <w:ind w:left="427"/>
              <w:jc w:val="center"/>
              <w:rPr>
                <w:color w:val="000000"/>
                <w:spacing w:val="-1"/>
                <w:sz w:val="28"/>
                <w:szCs w:val="28"/>
              </w:rPr>
            </w:pPr>
            <w:r w:rsidRPr="003F3737">
              <w:rPr>
                <w:color w:val="000000"/>
                <w:spacing w:val="-1"/>
                <w:sz w:val="28"/>
                <w:szCs w:val="28"/>
              </w:rPr>
              <w:t>4</w:t>
            </w:r>
          </w:p>
        </w:tc>
      </w:tr>
      <w:tr w:rsidR="00D9242E" w:rsidRPr="003F3737" w:rsidTr="009E7409">
        <w:trPr>
          <w:trHeight w:val="1080"/>
        </w:trPr>
        <w:tc>
          <w:tcPr>
            <w:tcW w:w="944" w:type="dxa"/>
          </w:tcPr>
          <w:p w:rsidR="00D9242E" w:rsidRPr="003F3737" w:rsidRDefault="00D9242E" w:rsidP="0028319C">
            <w:pPr>
              <w:spacing w:after="283" w:line="322" w:lineRule="exact"/>
              <w:ind w:right="518"/>
              <w:rPr>
                <w:sz w:val="28"/>
                <w:szCs w:val="28"/>
              </w:rPr>
            </w:pPr>
            <w:r w:rsidRPr="003F3737">
              <w:rPr>
                <w:sz w:val="28"/>
                <w:szCs w:val="28"/>
              </w:rPr>
              <w:t>1.</w:t>
            </w:r>
          </w:p>
        </w:tc>
        <w:tc>
          <w:tcPr>
            <w:tcW w:w="2452" w:type="dxa"/>
            <w:shd w:val="clear" w:color="auto" w:fill="auto"/>
          </w:tcPr>
          <w:p w:rsidR="00D9242E" w:rsidRPr="003F3737" w:rsidRDefault="00D9242E" w:rsidP="00D9242E">
            <w:pPr>
              <w:shd w:val="clear" w:color="auto" w:fill="FFFFFF"/>
              <w:spacing w:line="331" w:lineRule="exact"/>
              <w:rPr>
                <w:sz w:val="28"/>
                <w:szCs w:val="28"/>
              </w:rPr>
            </w:pPr>
            <w:r w:rsidRPr="003F3737">
              <w:rPr>
                <w:color w:val="000000"/>
                <w:spacing w:val="-8"/>
                <w:sz w:val="28"/>
                <w:szCs w:val="28"/>
              </w:rPr>
              <w:t>1 -й квалифика</w:t>
            </w:r>
            <w:r w:rsidRPr="003F3737">
              <w:rPr>
                <w:color w:val="000000"/>
                <w:spacing w:val="-8"/>
                <w:sz w:val="28"/>
                <w:szCs w:val="28"/>
              </w:rPr>
              <w:softHyphen/>
            </w:r>
            <w:r w:rsidRPr="003F3737">
              <w:rPr>
                <w:color w:val="000000"/>
                <w:spacing w:val="-3"/>
                <w:sz w:val="28"/>
                <w:szCs w:val="28"/>
              </w:rPr>
              <w:t>ционный уровень</w:t>
            </w:r>
          </w:p>
          <w:p w:rsidR="00D9242E" w:rsidRPr="003F3737" w:rsidRDefault="00D9242E">
            <w:pPr>
              <w:rPr>
                <w:sz w:val="28"/>
                <w:szCs w:val="28"/>
              </w:rPr>
            </w:pPr>
          </w:p>
        </w:tc>
        <w:tc>
          <w:tcPr>
            <w:tcW w:w="4324" w:type="dxa"/>
            <w:shd w:val="clear" w:color="auto" w:fill="auto"/>
          </w:tcPr>
          <w:p w:rsidR="00D9242E" w:rsidRPr="003F3737" w:rsidRDefault="00D9242E" w:rsidP="00740F3D">
            <w:pPr>
              <w:shd w:val="clear" w:color="auto" w:fill="FFFFFF"/>
              <w:tabs>
                <w:tab w:val="left" w:pos="2328"/>
              </w:tabs>
              <w:spacing w:line="336" w:lineRule="exact"/>
              <w:ind w:right="247"/>
              <w:jc w:val="both"/>
              <w:rPr>
                <w:sz w:val="28"/>
                <w:szCs w:val="28"/>
              </w:rPr>
            </w:pPr>
            <w:r w:rsidRPr="003F3737">
              <w:rPr>
                <w:color w:val="000000"/>
                <w:spacing w:val="-3"/>
                <w:sz w:val="28"/>
                <w:szCs w:val="28"/>
              </w:rPr>
              <w:t xml:space="preserve">аналитик; архитектор; </w:t>
            </w:r>
            <w:proofErr w:type="spellStart"/>
            <w:r w:rsidRPr="003F3737">
              <w:rPr>
                <w:color w:val="000000"/>
                <w:spacing w:val="-3"/>
                <w:sz w:val="28"/>
                <w:szCs w:val="28"/>
              </w:rPr>
              <w:t>архео</w:t>
            </w:r>
            <w:proofErr w:type="spellEnd"/>
            <w:r w:rsidRPr="003F3737">
              <w:rPr>
                <w:color w:val="000000"/>
                <w:spacing w:val="-3"/>
                <w:sz w:val="28"/>
                <w:szCs w:val="28"/>
              </w:rPr>
              <w:softHyphen/>
            </w:r>
            <w:r w:rsidRPr="003F3737">
              <w:rPr>
                <w:color w:val="000000"/>
                <w:spacing w:val="-3"/>
                <w:sz w:val="28"/>
                <w:szCs w:val="28"/>
              </w:rPr>
              <w:br/>
            </w:r>
            <w:r w:rsidRPr="003F3737">
              <w:rPr>
                <w:color w:val="000000"/>
                <w:sz w:val="28"/>
                <w:szCs w:val="28"/>
              </w:rPr>
              <w:t>лог; бухгалтер; бухгалтер-</w:t>
            </w:r>
            <w:r w:rsidRPr="003F3737">
              <w:rPr>
                <w:color w:val="000000"/>
                <w:sz w:val="28"/>
                <w:szCs w:val="28"/>
              </w:rPr>
              <w:br/>
            </w:r>
            <w:proofErr w:type="spellStart"/>
            <w:r w:rsidRPr="003F3737">
              <w:rPr>
                <w:color w:val="000000"/>
                <w:spacing w:val="3"/>
                <w:sz w:val="28"/>
                <w:szCs w:val="28"/>
              </w:rPr>
              <w:t>ревизор</w:t>
            </w:r>
            <w:proofErr w:type="gramStart"/>
            <w:r w:rsidRPr="003F3737">
              <w:rPr>
                <w:color w:val="000000"/>
                <w:spacing w:val="3"/>
                <w:sz w:val="28"/>
                <w:szCs w:val="28"/>
              </w:rPr>
              <w:t>;д</w:t>
            </w:r>
            <w:proofErr w:type="gramEnd"/>
            <w:r w:rsidRPr="003F3737">
              <w:rPr>
                <w:color w:val="000000"/>
                <w:spacing w:val="3"/>
                <w:sz w:val="28"/>
                <w:szCs w:val="28"/>
              </w:rPr>
              <w:t>окументовед</w:t>
            </w:r>
            <w:proofErr w:type="spellEnd"/>
            <w:r w:rsidRPr="003F3737">
              <w:rPr>
                <w:color w:val="000000"/>
                <w:spacing w:val="3"/>
                <w:sz w:val="28"/>
                <w:szCs w:val="28"/>
              </w:rPr>
              <w:t xml:space="preserve">; </w:t>
            </w:r>
            <w:proofErr w:type="spellStart"/>
            <w:r w:rsidRPr="003F3737">
              <w:rPr>
                <w:color w:val="000000"/>
                <w:spacing w:val="3"/>
                <w:sz w:val="28"/>
                <w:szCs w:val="28"/>
              </w:rPr>
              <w:t>инженер;</w:t>
            </w:r>
            <w:r w:rsidRPr="003F3737">
              <w:rPr>
                <w:color w:val="000000"/>
                <w:sz w:val="28"/>
                <w:szCs w:val="28"/>
              </w:rPr>
              <w:t>инженер</w:t>
            </w:r>
            <w:proofErr w:type="spellEnd"/>
            <w:r w:rsidRPr="003F3737">
              <w:rPr>
                <w:color w:val="000000"/>
                <w:sz w:val="28"/>
                <w:szCs w:val="28"/>
              </w:rPr>
              <w:t xml:space="preserve"> по автоматизации и механи</w:t>
            </w:r>
            <w:r w:rsidRPr="003F3737">
              <w:rPr>
                <w:color w:val="000000"/>
                <w:sz w:val="28"/>
                <w:szCs w:val="28"/>
              </w:rPr>
              <w:softHyphen/>
              <w:t>зации производственных процессов;</w:t>
            </w:r>
            <w:r w:rsidRPr="003F3737">
              <w:rPr>
                <w:color w:val="000000"/>
                <w:sz w:val="28"/>
                <w:szCs w:val="28"/>
              </w:rPr>
              <w:br/>
            </w:r>
            <w:r w:rsidRPr="003F3737">
              <w:rPr>
                <w:color w:val="000000"/>
                <w:spacing w:val="5"/>
                <w:sz w:val="28"/>
                <w:szCs w:val="28"/>
              </w:rPr>
              <w:t>инженер по защите информации;</w:t>
            </w:r>
            <w:r w:rsidRPr="003F3737">
              <w:rPr>
                <w:color w:val="000000"/>
                <w:spacing w:val="-2"/>
                <w:sz w:val="28"/>
                <w:szCs w:val="28"/>
              </w:rPr>
              <w:t>инженер по метро</w:t>
            </w:r>
            <w:r w:rsidRPr="003F3737">
              <w:rPr>
                <w:color w:val="000000"/>
                <w:spacing w:val="-2"/>
                <w:sz w:val="28"/>
                <w:szCs w:val="28"/>
              </w:rPr>
              <w:softHyphen/>
            </w:r>
            <w:r w:rsidRPr="003F3737">
              <w:rPr>
                <w:color w:val="000000"/>
                <w:spacing w:val="4"/>
                <w:sz w:val="28"/>
                <w:szCs w:val="28"/>
              </w:rPr>
              <w:t xml:space="preserve">логии; </w:t>
            </w:r>
            <w:r w:rsidRPr="003F3737">
              <w:rPr>
                <w:color w:val="000000"/>
                <w:sz w:val="28"/>
                <w:szCs w:val="28"/>
              </w:rPr>
              <w:t>инженер по охране</w:t>
            </w:r>
            <w:r w:rsidRPr="003F3737">
              <w:rPr>
                <w:color w:val="000000"/>
                <w:spacing w:val="-2"/>
                <w:sz w:val="28"/>
                <w:szCs w:val="28"/>
              </w:rPr>
              <w:t>окружающей среды (эколог); инженер</w:t>
            </w:r>
            <w:r w:rsidRPr="003F3737">
              <w:rPr>
                <w:color w:val="000000"/>
                <w:spacing w:val="-2"/>
                <w:sz w:val="28"/>
                <w:szCs w:val="28"/>
              </w:rPr>
              <w:br/>
            </w:r>
            <w:r w:rsidRPr="003F3737">
              <w:rPr>
                <w:color w:val="000000"/>
                <w:spacing w:val="20"/>
                <w:sz w:val="28"/>
                <w:szCs w:val="28"/>
              </w:rPr>
              <w:t>по охране труда; инженер по</w:t>
            </w:r>
            <w:r w:rsidRPr="003F3737">
              <w:rPr>
                <w:color w:val="000000"/>
                <w:spacing w:val="-2"/>
                <w:sz w:val="28"/>
                <w:szCs w:val="28"/>
              </w:rPr>
              <w:t>патентной и изобретательской работе;</w:t>
            </w:r>
            <w:r w:rsidRPr="003F3737">
              <w:rPr>
                <w:color w:val="000000"/>
                <w:spacing w:val="-2"/>
                <w:sz w:val="28"/>
                <w:szCs w:val="28"/>
              </w:rPr>
              <w:br/>
            </w:r>
            <w:r w:rsidRPr="003F3737">
              <w:rPr>
                <w:color w:val="000000"/>
                <w:spacing w:val="1"/>
                <w:sz w:val="28"/>
                <w:szCs w:val="28"/>
              </w:rPr>
              <w:t xml:space="preserve">инженер по ремонту; </w:t>
            </w:r>
            <w:r w:rsidRPr="003F3737">
              <w:rPr>
                <w:color w:val="000000"/>
                <w:spacing w:val="3"/>
                <w:sz w:val="28"/>
                <w:szCs w:val="28"/>
              </w:rPr>
              <w:t>инженер-програм</w:t>
            </w:r>
            <w:r w:rsidRPr="003F3737">
              <w:rPr>
                <w:color w:val="000000"/>
                <w:spacing w:val="3"/>
                <w:sz w:val="28"/>
                <w:szCs w:val="28"/>
              </w:rPr>
              <w:softHyphen/>
            </w:r>
            <w:r w:rsidRPr="003F3737">
              <w:rPr>
                <w:color w:val="000000"/>
                <w:sz w:val="28"/>
                <w:szCs w:val="28"/>
              </w:rPr>
              <w:t xml:space="preserve">мист программист); инженер-технолог (технолог); инженер-электроник </w:t>
            </w:r>
            <w:r w:rsidRPr="003F3737">
              <w:rPr>
                <w:color w:val="000000"/>
                <w:spacing w:val="-4"/>
                <w:sz w:val="28"/>
                <w:szCs w:val="28"/>
              </w:rPr>
              <w:t xml:space="preserve">(электроник); </w:t>
            </w:r>
            <w:r w:rsidRPr="003F3737">
              <w:rPr>
                <w:color w:val="000000"/>
                <w:spacing w:val="-2"/>
                <w:sz w:val="28"/>
                <w:szCs w:val="28"/>
              </w:rPr>
              <w:t xml:space="preserve">инженер-энергетик </w:t>
            </w:r>
            <w:r w:rsidRPr="003F3737">
              <w:rPr>
                <w:color w:val="000000"/>
                <w:sz w:val="28"/>
                <w:szCs w:val="28"/>
              </w:rPr>
              <w:t xml:space="preserve">(энергетик); </w:t>
            </w:r>
            <w:r w:rsidRPr="003F3737">
              <w:rPr>
                <w:color w:val="000000"/>
                <w:spacing w:val="9"/>
                <w:sz w:val="28"/>
                <w:szCs w:val="28"/>
              </w:rPr>
              <w:t xml:space="preserve">менеджер; </w:t>
            </w:r>
            <w:r w:rsidRPr="003F3737">
              <w:rPr>
                <w:color w:val="000000"/>
                <w:spacing w:val="3"/>
                <w:sz w:val="28"/>
                <w:szCs w:val="28"/>
              </w:rPr>
              <w:t>менеджер   по   рекламе;</w:t>
            </w:r>
            <w:r w:rsidRPr="003F3737">
              <w:rPr>
                <w:sz w:val="28"/>
                <w:szCs w:val="28"/>
              </w:rPr>
              <w:br w:type="column"/>
            </w:r>
            <w:r w:rsidRPr="003F3737">
              <w:rPr>
                <w:color w:val="000000"/>
                <w:spacing w:val="4"/>
                <w:sz w:val="28"/>
                <w:szCs w:val="28"/>
              </w:rPr>
              <w:t>менеджер по связям собществен</w:t>
            </w:r>
            <w:r w:rsidRPr="003F3737">
              <w:rPr>
                <w:color w:val="000000"/>
                <w:spacing w:val="4"/>
                <w:sz w:val="28"/>
                <w:szCs w:val="28"/>
              </w:rPr>
              <w:softHyphen/>
            </w:r>
            <w:r w:rsidRPr="003F3737">
              <w:rPr>
                <w:color w:val="000000"/>
                <w:sz w:val="28"/>
                <w:szCs w:val="28"/>
              </w:rPr>
              <w:t>ностью; методист (кроме учреждений</w:t>
            </w:r>
            <w:r w:rsidRPr="003F3737">
              <w:rPr>
                <w:color w:val="000000"/>
                <w:sz w:val="28"/>
                <w:szCs w:val="28"/>
              </w:rPr>
              <w:br/>
              <w:t>образования); психолог; социолог</w:t>
            </w:r>
            <w:proofErr w:type="gramStart"/>
            <w:r w:rsidRPr="003F3737">
              <w:rPr>
                <w:color w:val="000000"/>
                <w:sz w:val="28"/>
                <w:szCs w:val="28"/>
              </w:rPr>
              <w:t>;с</w:t>
            </w:r>
            <w:proofErr w:type="gramEnd"/>
            <w:r w:rsidRPr="003F3737">
              <w:rPr>
                <w:color w:val="000000"/>
                <w:sz w:val="28"/>
                <w:szCs w:val="28"/>
              </w:rPr>
              <w:t xml:space="preserve">пециалист по защите информации; специалист по кадрам; специалист по </w:t>
            </w:r>
            <w:r w:rsidRPr="003F3737">
              <w:rPr>
                <w:color w:val="000000"/>
                <w:spacing w:val="1"/>
                <w:sz w:val="28"/>
                <w:szCs w:val="28"/>
              </w:rPr>
              <w:t xml:space="preserve">маркетингу; специалист по связям с </w:t>
            </w:r>
            <w:r w:rsidRPr="003F3737">
              <w:rPr>
                <w:color w:val="000000"/>
                <w:sz w:val="28"/>
                <w:szCs w:val="28"/>
              </w:rPr>
              <w:t xml:space="preserve">общественностью; сурдопереводчик; </w:t>
            </w:r>
            <w:r w:rsidRPr="003F3737">
              <w:rPr>
                <w:color w:val="000000"/>
                <w:spacing w:val="7"/>
                <w:sz w:val="28"/>
                <w:szCs w:val="28"/>
              </w:rPr>
              <w:t xml:space="preserve">физиолог; эколог </w:t>
            </w:r>
            <w:r w:rsidRPr="003F3737">
              <w:rPr>
                <w:color w:val="000000"/>
                <w:spacing w:val="6"/>
                <w:sz w:val="28"/>
                <w:szCs w:val="28"/>
              </w:rPr>
              <w:t xml:space="preserve">(инженер по охране </w:t>
            </w:r>
            <w:r w:rsidRPr="003F3737">
              <w:rPr>
                <w:color w:val="000000"/>
                <w:spacing w:val="6"/>
                <w:sz w:val="28"/>
                <w:szCs w:val="28"/>
              </w:rPr>
              <w:lastRenderedPageBreak/>
              <w:t xml:space="preserve">окружающей </w:t>
            </w:r>
            <w:r w:rsidRPr="003F3737">
              <w:rPr>
                <w:color w:val="000000"/>
                <w:spacing w:val="1"/>
                <w:sz w:val="28"/>
                <w:szCs w:val="28"/>
              </w:rPr>
              <w:t xml:space="preserve">среды); экономист; экономист по бухгалтерскому учету и анализу </w:t>
            </w:r>
            <w:r w:rsidRPr="003F3737">
              <w:rPr>
                <w:color w:val="000000"/>
                <w:sz w:val="28"/>
                <w:szCs w:val="28"/>
              </w:rPr>
              <w:t>хозяйственной деятельности; эконо</w:t>
            </w:r>
            <w:r w:rsidRPr="003F3737">
              <w:rPr>
                <w:color w:val="000000"/>
                <w:sz w:val="28"/>
                <w:szCs w:val="28"/>
              </w:rPr>
              <w:softHyphen/>
              <w:t>мист вычислительного (информа</w:t>
            </w:r>
            <w:r w:rsidRPr="003F3737">
              <w:rPr>
                <w:color w:val="000000"/>
                <w:sz w:val="28"/>
                <w:szCs w:val="28"/>
              </w:rPr>
              <w:softHyphen/>
              <w:t>ционно-вычислительного) центра; экономист по договорной и претен</w:t>
            </w:r>
            <w:r w:rsidRPr="003F3737">
              <w:rPr>
                <w:color w:val="000000"/>
                <w:sz w:val="28"/>
                <w:szCs w:val="28"/>
              </w:rPr>
              <w:softHyphen/>
              <w:t xml:space="preserve">зионной работе; экономист по </w:t>
            </w:r>
            <w:r w:rsidRPr="003F3737">
              <w:rPr>
                <w:color w:val="000000"/>
                <w:spacing w:val="1"/>
                <w:sz w:val="28"/>
                <w:szCs w:val="28"/>
              </w:rPr>
              <w:t>материально-техническому снабже</w:t>
            </w:r>
            <w:r w:rsidRPr="003F3737">
              <w:rPr>
                <w:color w:val="000000"/>
                <w:spacing w:val="1"/>
                <w:sz w:val="28"/>
                <w:szCs w:val="28"/>
              </w:rPr>
              <w:softHyphen/>
            </w:r>
            <w:r w:rsidRPr="003F3737">
              <w:rPr>
                <w:color w:val="000000"/>
                <w:sz w:val="28"/>
                <w:szCs w:val="28"/>
              </w:rPr>
              <w:t xml:space="preserve">нию; экономист по планированию; </w:t>
            </w:r>
            <w:r w:rsidRPr="003F3737">
              <w:rPr>
                <w:color w:val="000000"/>
                <w:spacing w:val="2"/>
                <w:sz w:val="28"/>
                <w:szCs w:val="28"/>
              </w:rPr>
              <w:t xml:space="preserve">экономист по сбыту; экономист по </w:t>
            </w:r>
            <w:r w:rsidRPr="003F3737">
              <w:rPr>
                <w:color w:val="000000"/>
                <w:spacing w:val="8"/>
                <w:sz w:val="28"/>
                <w:szCs w:val="28"/>
              </w:rPr>
              <w:t xml:space="preserve">труду; экономист по финансовой </w:t>
            </w:r>
            <w:r w:rsidRPr="003F3737">
              <w:rPr>
                <w:color w:val="000000"/>
                <w:spacing w:val="1"/>
                <w:sz w:val="28"/>
                <w:szCs w:val="28"/>
              </w:rPr>
              <w:t>работе; эксперт</w:t>
            </w:r>
            <w:proofErr w:type="gramStart"/>
            <w:r w:rsidRPr="003F3737">
              <w:rPr>
                <w:color w:val="000000"/>
                <w:spacing w:val="1"/>
                <w:sz w:val="28"/>
                <w:szCs w:val="28"/>
              </w:rPr>
              <w:t>;</w:t>
            </w:r>
            <w:r w:rsidRPr="003F3737">
              <w:rPr>
                <w:color w:val="000000"/>
                <w:spacing w:val="-1"/>
                <w:sz w:val="28"/>
                <w:szCs w:val="28"/>
              </w:rPr>
              <w:t>ю</w:t>
            </w:r>
            <w:proofErr w:type="gramEnd"/>
            <w:r w:rsidRPr="003F3737">
              <w:rPr>
                <w:color w:val="000000"/>
                <w:spacing w:val="-1"/>
                <w:sz w:val="28"/>
                <w:szCs w:val="28"/>
              </w:rPr>
              <w:t>рисконсульт</w:t>
            </w:r>
          </w:p>
        </w:tc>
        <w:tc>
          <w:tcPr>
            <w:tcW w:w="1798" w:type="dxa"/>
            <w:shd w:val="clear" w:color="auto" w:fill="auto"/>
          </w:tcPr>
          <w:p w:rsidR="00D9242E" w:rsidRPr="003F3737" w:rsidRDefault="006C70C5" w:rsidP="006C70C5">
            <w:pPr>
              <w:jc w:val="center"/>
              <w:rPr>
                <w:sz w:val="28"/>
                <w:szCs w:val="28"/>
              </w:rPr>
            </w:pPr>
            <w:r>
              <w:rPr>
                <w:sz w:val="28"/>
                <w:szCs w:val="28"/>
              </w:rPr>
              <w:lastRenderedPageBreak/>
              <w:t>6603</w:t>
            </w:r>
          </w:p>
        </w:tc>
      </w:tr>
      <w:tr w:rsidR="00D9242E" w:rsidRPr="003F3737" w:rsidTr="009E7409">
        <w:trPr>
          <w:trHeight w:val="1080"/>
        </w:trPr>
        <w:tc>
          <w:tcPr>
            <w:tcW w:w="944" w:type="dxa"/>
          </w:tcPr>
          <w:p w:rsidR="00D9242E" w:rsidRPr="003F3737" w:rsidRDefault="00D9242E" w:rsidP="0028319C">
            <w:pPr>
              <w:spacing w:after="283" w:line="322" w:lineRule="exact"/>
              <w:ind w:right="518"/>
              <w:rPr>
                <w:sz w:val="28"/>
                <w:szCs w:val="28"/>
              </w:rPr>
            </w:pPr>
            <w:r w:rsidRPr="003F3737">
              <w:rPr>
                <w:sz w:val="28"/>
                <w:szCs w:val="28"/>
              </w:rPr>
              <w:lastRenderedPageBreak/>
              <w:t>2.</w:t>
            </w:r>
          </w:p>
        </w:tc>
        <w:tc>
          <w:tcPr>
            <w:tcW w:w="2452" w:type="dxa"/>
            <w:shd w:val="clear" w:color="auto" w:fill="auto"/>
          </w:tcPr>
          <w:p w:rsidR="00D9242E" w:rsidRPr="003F3737" w:rsidRDefault="00D9242E" w:rsidP="007974E4">
            <w:pPr>
              <w:shd w:val="clear" w:color="auto" w:fill="FFFFFF"/>
              <w:spacing w:line="331" w:lineRule="exact"/>
              <w:rPr>
                <w:sz w:val="28"/>
                <w:szCs w:val="28"/>
              </w:rPr>
            </w:pPr>
            <w:r w:rsidRPr="003F3737">
              <w:rPr>
                <w:color w:val="000000"/>
                <w:spacing w:val="-8"/>
                <w:sz w:val="28"/>
                <w:szCs w:val="28"/>
              </w:rPr>
              <w:t>2 -й квалифика</w:t>
            </w:r>
            <w:r w:rsidRPr="003F3737">
              <w:rPr>
                <w:color w:val="000000"/>
                <w:spacing w:val="-8"/>
                <w:sz w:val="28"/>
                <w:szCs w:val="28"/>
              </w:rPr>
              <w:softHyphen/>
            </w:r>
            <w:r w:rsidRPr="003F3737">
              <w:rPr>
                <w:color w:val="000000"/>
                <w:spacing w:val="-3"/>
                <w:sz w:val="28"/>
                <w:szCs w:val="28"/>
              </w:rPr>
              <w:t>ционный уровень</w:t>
            </w:r>
          </w:p>
          <w:p w:rsidR="00D9242E" w:rsidRPr="003F3737" w:rsidRDefault="00D9242E" w:rsidP="007974E4">
            <w:pPr>
              <w:rPr>
                <w:sz w:val="28"/>
                <w:szCs w:val="28"/>
              </w:rPr>
            </w:pPr>
          </w:p>
        </w:tc>
        <w:tc>
          <w:tcPr>
            <w:tcW w:w="4324" w:type="dxa"/>
            <w:shd w:val="clear" w:color="auto" w:fill="auto"/>
          </w:tcPr>
          <w:p w:rsidR="00D9242E" w:rsidRPr="003F3737" w:rsidRDefault="00D9242E" w:rsidP="00CC31D4">
            <w:pPr>
              <w:shd w:val="clear" w:color="auto" w:fill="FFFFFF"/>
              <w:spacing w:before="10" w:line="336" w:lineRule="exact"/>
              <w:ind w:left="5" w:right="5"/>
              <w:jc w:val="both"/>
              <w:rPr>
                <w:sz w:val="28"/>
                <w:szCs w:val="28"/>
              </w:rPr>
            </w:pPr>
            <w:r w:rsidRPr="003F3737">
              <w:rPr>
                <w:color w:val="000000"/>
                <w:spacing w:val="-1"/>
                <w:sz w:val="28"/>
                <w:szCs w:val="28"/>
              </w:rPr>
              <w:t>должности служащих 1-го квалифика</w:t>
            </w:r>
            <w:r w:rsidRPr="003F3737">
              <w:rPr>
                <w:color w:val="000000"/>
                <w:spacing w:val="-1"/>
                <w:sz w:val="28"/>
                <w:szCs w:val="28"/>
              </w:rPr>
              <w:softHyphen/>
            </w:r>
            <w:r w:rsidRPr="003F3737">
              <w:rPr>
                <w:color w:val="000000"/>
                <w:sz w:val="28"/>
                <w:szCs w:val="28"/>
              </w:rPr>
              <w:t xml:space="preserve">ционного уровня, по которым может </w:t>
            </w:r>
            <w:r w:rsidRPr="003F3737">
              <w:rPr>
                <w:color w:val="000000"/>
                <w:spacing w:val="11"/>
                <w:sz w:val="28"/>
                <w:szCs w:val="28"/>
              </w:rPr>
              <w:t xml:space="preserve">устанавливаться </w:t>
            </w:r>
            <w:r w:rsidRPr="003F3737">
              <w:rPr>
                <w:color w:val="000000"/>
                <w:spacing w:val="11"/>
                <w:sz w:val="28"/>
                <w:szCs w:val="28"/>
                <w:lang w:val="en-US"/>
              </w:rPr>
              <w:t>II</w:t>
            </w:r>
            <w:proofErr w:type="spellStart"/>
            <w:r w:rsidRPr="003F3737">
              <w:rPr>
                <w:color w:val="000000"/>
                <w:spacing w:val="11"/>
                <w:sz w:val="28"/>
                <w:szCs w:val="28"/>
              </w:rPr>
              <w:t>внутридолж</w:t>
            </w:r>
            <w:r w:rsidRPr="003F3737">
              <w:rPr>
                <w:color w:val="000000"/>
                <w:spacing w:val="11"/>
                <w:sz w:val="28"/>
                <w:szCs w:val="28"/>
              </w:rPr>
              <w:softHyphen/>
            </w:r>
            <w:r w:rsidRPr="003F3737">
              <w:rPr>
                <w:color w:val="000000"/>
                <w:spacing w:val="-1"/>
                <w:sz w:val="28"/>
                <w:szCs w:val="28"/>
              </w:rPr>
              <w:t>ностная</w:t>
            </w:r>
            <w:proofErr w:type="spellEnd"/>
            <w:r w:rsidRPr="003F3737">
              <w:rPr>
                <w:color w:val="000000"/>
                <w:spacing w:val="-1"/>
                <w:sz w:val="28"/>
                <w:szCs w:val="28"/>
              </w:rPr>
              <w:t xml:space="preserve"> категория</w:t>
            </w:r>
          </w:p>
          <w:p w:rsidR="00D9242E" w:rsidRPr="003F3737" w:rsidRDefault="00D9242E" w:rsidP="00CC31D4">
            <w:pPr>
              <w:shd w:val="clear" w:color="auto" w:fill="FFFFFF"/>
              <w:tabs>
                <w:tab w:val="left" w:pos="2328"/>
              </w:tabs>
              <w:spacing w:line="336" w:lineRule="exact"/>
              <w:jc w:val="both"/>
              <w:rPr>
                <w:color w:val="000000"/>
                <w:spacing w:val="-3"/>
                <w:sz w:val="28"/>
                <w:szCs w:val="28"/>
              </w:rPr>
            </w:pPr>
          </w:p>
        </w:tc>
        <w:tc>
          <w:tcPr>
            <w:tcW w:w="1798" w:type="dxa"/>
            <w:shd w:val="clear" w:color="auto" w:fill="auto"/>
          </w:tcPr>
          <w:p w:rsidR="00D9242E" w:rsidRPr="003F3737" w:rsidRDefault="006C70C5" w:rsidP="006C70C5">
            <w:pPr>
              <w:jc w:val="center"/>
              <w:rPr>
                <w:sz w:val="28"/>
                <w:szCs w:val="28"/>
              </w:rPr>
            </w:pPr>
            <w:r>
              <w:rPr>
                <w:sz w:val="28"/>
                <w:szCs w:val="28"/>
              </w:rPr>
              <w:t>6928</w:t>
            </w:r>
          </w:p>
        </w:tc>
      </w:tr>
      <w:tr w:rsidR="00D9242E" w:rsidRPr="003F3737" w:rsidTr="009E7409">
        <w:trPr>
          <w:trHeight w:val="1080"/>
        </w:trPr>
        <w:tc>
          <w:tcPr>
            <w:tcW w:w="944" w:type="dxa"/>
          </w:tcPr>
          <w:p w:rsidR="00D9242E" w:rsidRPr="003F3737" w:rsidRDefault="00D9242E" w:rsidP="0028319C">
            <w:pPr>
              <w:spacing w:after="283" w:line="322" w:lineRule="exact"/>
              <w:ind w:right="518"/>
              <w:rPr>
                <w:sz w:val="28"/>
                <w:szCs w:val="28"/>
              </w:rPr>
            </w:pPr>
            <w:r w:rsidRPr="003F3737">
              <w:rPr>
                <w:sz w:val="28"/>
                <w:szCs w:val="28"/>
              </w:rPr>
              <w:t>3.</w:t>
            </w:r>
          </w:p>
        </w:tc>
        <w:tc>
          <w:tcPr>
            <w:tcW w:w="2452" w:type="dxa"/>
            <w:shd w:val="clear" w:color="auto" w:fill="auto"/>
          </w:tcPr>
          <w:p w:rsidR="00D9242E" w:rsidRPr="003F3737" w:rsidRDefault="00D9242E" w:rsidP="00D9242E">
            <w:pPr>
              <w:shd w:val="clear" w:color="auto" w:fill="FFFFFF"/>
              <w:spacing w:line="331" w:lineRule="exact"/>
              <w:rPr>
                <w:sz w:val="28"/>
                <w:szCs w:val="28"/>
              </w:rPr>
            </w:pPr>
            <w:r w:rsidRPr="003F3737">
              <w:rPr>
                <w:color w:val="000000"/>
                <w:spacing w:val="-8"/>
                <w:sz w:val="28"/>
                <w:szCs w:val="28"/>
              </w:rPr>
              <w:t>3 -й квалифика</w:t>
            </w:r>
            <w:r w:rsidRPr="003F3737">
              <w:rPr>
                <w:color w:val="000000"/>
                <w:spacing w:val="-8"/>
                <w:sz w:val="28"/>
                <w:szCs w:val="28"/>
              </w:rPr>
              <w:softHyphen/>
            </w:r>
            <w:r w:rsidRPr="003F3737">
              <w:rPr>
                <w:color w:val="000000"/>
                <w:spacing w:val="-3"/>
                <w:sz w:val="28"/>
                <w:szCs w:val="28"/>
              </w:rPr>
              <w:t>ционный уровень</w:t>
            </w:r>
          </w:p>
          <w:p w:rsidR="00D9242E" w:rsidRPr="003F3737" w:rsidRDefault="00D9242E" w:rsidP="007974E4">
            <w:pPr>
              <w:shd w:val="clear" w:color="auto" w:fill="FFFFFF"/>
              <w:spacing w:line="331" w:lineRule="exact"/>
              <w:rPr>
                <w:color w:val="000000"/>
                <w:spacing w:val="-8"/>
                <w:sz w:val="28"/>
                <w:szCs w:val="28"/>
              </w:rPr>
            </w:pPr>
          </w:p>
        </w:tc>
        <w:tc>
          <w:tcPr>
            <w:tcW w:w="4324" w:type="dxa"/>
            <w:shd w:val="clear" w:color="auto" w:fill="auto"/>
          </w:tcPr>
          <w:p w:rsidR="00D9242E" w:rsidRPr="003F3737" w:rsidRDefault="00D9242E" w:rsidP="00CC31D4">
            <w:pPr>
              <w:shd w:val="clear" w:color="auto" w:fill="FFFFFF"/>
              <w:spacing w:before="10" w:line="336" w:lineRule="exact"/>
              <w:ind w:left="5" w:right="5"/>
              <w:jc w:val="both"/>
              <w:rPr>
                <w:sz w:val="28"/>
                <w:szCs w:val="28"/>
              </w:rPr>
            </w:pPr>
            <w:r w:rsidRPr="003F3737">
              <w:rPr>
                <w:color w:val="000000"/>
                <w:spacing w:val="-1"/>
                <w:sz w:val="28"/>
                <w:szCs w:val="28"/>
              </w:rPr>
              <w:t>должности служащих 1-го квалифика</w:t>
            </w:r>
            <w:r w:rsidRPr="003F3737">
              <w:rPr>
                <w:color w:val="000000"/>
                <w:spacing w:val="-1"/>
                <w:sz w:val="28"/>
                <w:szCs w:val="28"/>
              </w:rPr>
              <w:softHyphen/>
            </w:r>
            <w:r w:rsidRPr="003F3737">
              <w:rPr>
                <w:color w:val="000000"/>
                <w:sz w:val="28"/>
                <w:szCs w:val="28"/>
              </w:rPr>
              <w:t xml:space="preserve">ционного уровня, по которым может </w:t>
            </w:r>
            <w:r w:rsidRPr="003F3737">
              <w:rPr>
                <w:color w:val="000000"/>
                <w:spacing w:val="-2"/>
                <w:sz w:val="28"/>
                <w:szCs w:val="28"/>
              </w:rPr>
              <w:t xml:space="preserve">устанавливаться </w:t>
            </w:r>
            <w:r w:rsidRPr="003F3737">
              <w:rPr>
                <w:color w:val="000000"/>
                <w:spacing w:val="-2"/>
                <w:sz w:val="28"/>
                <w:szCs w:val="28"/>
                <w:lang w:val="en-US"/>
              </w:rPr>
              <w:t>I</w:t>
            </w:r>
            <w:proofErr w:type="spellStart"/>
            <w:r w:rsidRPr="003F3737">
              <w:rPr>
                <w:color w:val="000000"/>
                <w:spacing w:val="-2"/>
                <w:sz w:val="28"/>
                <w:szCs w:val="28"/>
              </w:rPr>
              <w:t>внутридолжностная</w:t>
            </w:r>
            <w:proofErr w:type="spellEnd"/>
            <w:r w:rsidRPr="003F3737">
              <w:rPr>
                <w:color w:val="000000"/>
                <w:spacing w:val="-2"/>
                <w:sz w:val="28"/>
                <w:szCs w:val="28"/>
              </w:rPr>
              <w:t xml:space="preserve"> категория</w:t>
            </w:r>
          </w:p>
          <w:p w:rsidR="00D9242E" w:rsidRPr="003F3737" w:rsidRDefault="00D9242E" w:rsidP="00CC31D4">
            <w:pPr>
              <w:shd w:val="clear" w:color="auto" w:fill="FFFFFF"/>
              <w:spacing w:before="10" w:line="336" w:lineRule="exact"/>
              <w:ind w:left="5" w:right="5"/>
              <w:jc w:val="both"/>
              <w:rPr>
                <w:noProof/>
                <w:sz w:val="28"/>
                <w:szCs w:val="28"/>
              </w:rPr>
            </w:pPr>
          </w:p>
        </w:tc>
        <w:tc>
          <w:tcPr>
            <w:tcW w:w="1798" w:type="dxa"/>
            <w:shd w:val="clear" w:color="auto" w:fill="auto"/>
          </w:tcPr>
          <w:p w:rsidR="00D9242E" w:rsidRPr="003F3737" w:rsidRDefault="006C70C5" w:rsidP="006C70C5">
            <w:pPr>
              <w:jc w:val="center"/>
              <w:rPr>
                <w:sz w:val="28"/>
                <w:szCs w:val="28"/>
              </w:rPr>
            </w:pPr>
            <w:r>
              <w:rPr>
                <w:sz w:val="28"/>
                <w:szCs w:val="28"/>
              </w:rPr>
              <w:t>7272</w:t>
            </w:r>
          </w:p>
        </w:tc>
      </w:tr>
      <w:tr w:rsidR="00D9242E" w:rsidRPr="003F3737" w:rsidTr="009E7409">
        <w:trPr>
          <w:trHeight w:val="1080"/>
        </w:trPr>
        <w:tc>
          <w:tcPr>
            <w:tcW w:w="944" w:type="dxa"/>
          </w:tcPr>
          <w:p w:rsidR="00D9242E" w:rsidRPr="003F3737" w:rsidRDefault="00D9242E" w:rsidP="0028319C">
            <w:pPr>
              <w:spacing w:after="283" w:line="322" w:lineRule="exact"/>
              <w:ind w:right="518"/>
              <w:rPr>
                <w:sz w:val="28"/>
                <w:szCs w:val="28"/>
              </w:rPr>
            </w:pPr>
            <w:r w:rsidRPr="003F3737">
              <w:rPr>
                <w:sz w:val="28"/>
                <w:szCs w:val="28"/>
              </w:rPr>
              <w:t>4.</w:t>
            </w:r>
          </w:p>
        </w:tc>
        <w:tc>
          <w:tcPr>
            <w:tcW w:w="2452" w:type="dxa"/>
            <w:shd w:val="clear" w:color="auto" w:fill="auto"/>
          </w:tcPr>
          <w:p w:rsidR="00D9242E" w:rsidRPr="003F3737" w:rsidRDefault="00D9242E" w:rsidP="00D9242E">
            <w:pPr>
              <w:shd w:val="clear" w:color="auto" w:fill="FFFFFF"/>
              <w:spacing w:line="331" w:lineRule="exact"/>
              <w:rPr>
                <w:sz w:val="28"/>
                <w:szCs w:val="28"/>
              </w:rPr>
            </w:pPr>
            <w:r w:rsidRPr="003F3737">
              <w:rPr>
                <w:color w:val="000000"/>
                <w:spacing w:val="-8"/>
                <w:sz w:val="28"/>
                <w:szCs w:val="28"/>
              </w:rPr>
              <w:t>4 -й квалифика</w:t>
            </w:r>
            <w:r w:rsidRPr="003F3737">
              <w:rPr>
                <w:color w:val="000000"/>
                <w:spacing w:val="-8"/>
                <w:sz w:val="28"/>
                <w:szCs w:val="28"/>
              </w:rPr>
              <w:softHyphen/>
            </w:r>
            <w:r w:rsidRPr="003F3737">
              <w:rPr>
                <w:color w:val="000000"/>
                <w:spacing w:val="-3"/>
                <w:sz w:val="28"/>
                <w:szCs w:val="28"/>
              </w:rPr>
              <w:t>ционный уровень</w:t>
            </w:r>
          </w:p>
          <w:p w:rsidR="00D9242E" w:rsidRPr="003F3737" w:rsidRDefault="00D9242E" w:rsidP="00D9242E">
            <w:pPr>
              <w:shd w:val="clear" w:color="auto" w:fill="FFFFFF"/>
              <w:spacing w:line="331" w:lineRule="exact"/>
              <w:rPr>
                <w:color w:val="000000"/>
                <w:spacing w:val="-8"/>
                <w:sz w:val="28"/>
                <w:szCs w:val="28"/>
              </w:rPr>
            </w:pPr>
          </w:p>
        </w:tc>
        <w:tc>
          <w:tcPr>
            <w:tcW w:w="4324" w:type="dxa"/>
            <w:shd w:val="clear" w:color="auto" w:fill="auto"/>
          </w:tcPr>
          <w:p w:rsidR="00D9242E" w:rsidRPr="003F3737" w:rsidRDefault="00D9242E" w:rsidP="00CC31D4">
            <w:pPr>
              <w:shd w:val="clear" w:color="auto" w:fill="FFFFFF"/>
              <w:spacing w:before="10" w:line="336" w:lineRule="exact"/>
              <w:ind w:left="5" w:right="5"/>
              <w:jc w:val="both"/>
              <w:rPr>
                <w:color w:val="000000"/>
                <w:spacing w:val="-1"/>
                <w:sz w:val="28"/>
                <w:szCs w:val="28"/>
              </w:rPr>
            </w:pPr>
            <w:r w:rsidRPr="003F3737">
              <w:rPr>
                <w:color w:val="000000"/>
                <w:spacing w:val="-1"/>
                <w:sz w:val="28"/>
                <w:szCs w:val="28"/>
              </w:rPr>
              <w:t>должности служащих 1-го квалифика</w:t>
            </w:r>
            <w:r w:rsidRPr="003F3737">
              <w:rPr>
                <w:color w:val="000000"/>
                <w:spacing w:val="-1"/>
                <w:sz w:val="28"/>
                <w:szCs w:val="28"/>
              </w:rPr>
              <w:softHyphen/>
            </w:r>
            <w:r w:rsidRPr="003F3737">
              <w:rPr>
                <w:color w:val="000000"/>
                <w:sz w:val="28"/>
                <w:szCs w:val="28"/>
              </w:rPr>
              <w:t>ционного уровня, по которым мо</w:t>
            </w:r>
            <w:r w:rsidR="00FB7766">
              <w:rPr>
                <w:color w:val="000000"/>
                <w:sz w:val="28"/>
                <w:szCs w:val="28"/>
              </w:rPr>
              <w:t xml:space="preserve">жет устанавливаться производное </w:t>
            </w:r>
            <w:r w:rsidRPr="003F3737">
              <w:rPr>
                <w:color w:val="000000"/>
                <w:sz w:val="28"/>
                <w:szCs w:val="28"/>
              </w:rPr>
              <w:t>долж</w:t>
            </w:r>
            <w:r w:rsidRPr="003F3737">
              <w:rPr>
                <w:color w:val="000000"/>
                <w:sz w:val="28"/>
                <w:szCs w:val="28"/>
              </w:rPr>
              <w:softHyphen/>
            </w:r>
            <w:r w:rsidRPr="003F3737">
              <w:rPr>
                <w:color w:val="000000"/>
                <w:spacing w:val="-1"/>
                <w:sz w:val="28"/>
                <w:szCs w:val="28"/>
              </w:rPr>
              <w:t>ностное наименование «ведущий»</w:t>
            </w:r>
          </w:p>
        </w:tc>
        <w:tc>
          <w:tcPr>
            <w:tcW w:w="1798" w:type="dxa"/>
            <w:shd w:val="clear" w:color="auto" w:fill="auto"/>
          </w:tcPr>
          <w:p w:rsidR="00D9242E" w:rsidRPr="003F3737" w:rsidRDefault="006C70C5" w:rsidP="006C70C5">
            <w:pPr>
              <w:jc w:val="center"/>
              <w:rPr>
                <w:sz w:val="28"/>
                <w:szCs w:val="28"/>
              </w:rPr>
            </w:pPr>
            <w:r>
              <w:rPr>
                <w:sz w:val="28"/>
                <w:szCs w:val="28"/>
              </w:rPr>
              <w:t>7634</w:t>
            </w:r>
          </w:p>
        </w:tc>
      </w:tr>
      <w:tr w:rsidR="00D9242E" w:rsidRPr="003F3737" w:rsidTr="009E7409">
        <w:trPr>
          <w:trHeight w:val="1080"/>
        </w:trPr>
        <w:tc>
          <w:tcPr>
            <w:tcW w:w="944" w:type="dxa"/>
          </w:tcPr>
          <w:p w:rsidR="00D9242E" w:rsidRPr="003F3737" w:rsidRDefault="00D9242E" w:rsidP="0028319C">
            <w:pPr>
              <w:spacing w:after="283" w:line="322" w:lineRule="exact"/>
              <w:ind w:right="518"/>
              <w:rPr>
                <w:sz w:val="28"/>
                <w:szCs w:val="28"/>
              </w:rPr>
            </w:pPr>
            <w:r w:rsidRPr="003F3737">
              <w:rPr>
                <w:sz w:val="28"/>
                <w:szCs w:val="28"/>
              </w:rPr>
              <w:t>5.</w:t>
            </w:r>
          </w:p>
        </w:tc>
        <w:tc>
          <w:tcPr>
            <w:tcW w:w="2452" w:type="dxa"/>
            <w:shd w:val="clear" w:color="auto" w:fill="auto"/>
          </w:tcPr>
          <w:p w:rsidR="00D9242E" w:rsidRPr="003F3737" w:rsidRDefault="00D9242E" w:rsidP="007974E4">
            <w:pPr>
              <w:shd w:val="clear" w:color="auto" w:fill="FFFFFF"/>
              <w:spacing w:line="331" w:lineRule="exact"/>
              <w:rPr>
                <w:sz w:val="28"/>
                <w:szCs w:val="28"/>
              </w:rPr>
            </w:pPr>
            <w:r w:rsidRPr="003F3737">
              <w:rPr>
                <w:color w:val="000000"/>
                <w:spacing w:val="-8"/>
                <w:sz w:val="28"/>
                <w:szCs w:val="28"/>
              </w:rPr>
              <w:t xml:space="preserve">5 </w:t>
            </w:r>
            <w:r w:rsidR="00FB7766">
              <w:rPr>
                <w:color w:val="000000"/>
                <w:spacing w:val="-8"/>
                <w:sz w:val="28"/>
                <w:szCs w:val="28"/>
              </w:rPr>
              <w:t>–</w:t>
            </w:r>
            <w:r w:rsidRPr="003F3737">
              <w:rPr>
                <w:color w:val="000000"/>
                <w:spacing w:val="-8"/>
                <w:sz w:val="28"/>
                <w:szCs w:val="28"/>
              </w:rPr>
              <w:t>й квалифика</w:t>
            </w:r>
            <w:r w:rsidRPr="003F3737">
              <w:rPr>
                <w:color w:val="000000"/>
                <w:spacing w:val="-8"/>
                <w:sz w:val="28"/>
                <w:szCs w:val="28"/>
              </w:rPr>
              <w:softHyphen/>
            </w:r>
            <w:r w:rsidRPr="003F3737">
              <w:rPr>
                <w:color w:val="000000"/>
                <w:spacing w:val="-3"/>
                <w:sz w:val="28"/>
                <w:szCs w:val="28"/>
              </w:rPr>
              <w:t>ционный уровень</w:t>
            </w:r>
          </w:p>
          <w:p w:rsidR="00D9242E" w:rsidRPr="003F3737" w:rsidRDefault="00D9242E" w:rsidP="007974E4">
            <w:pPr>
              <w:shd w:val="clear" w:color="auto" w:fill="FFFFFF"/>
              <w:spacing w:line="331" w:lineRule="exact"/>
              <w:rPr>
                <w:color w:val="000000"/>
                <w:spacing w:val="-8"/>
                <w:sz w:val="28"/>
                <w:szCs w:val="28"/>
              </w:rPr>
            </w:pPr>
          </w:p>
        </w:tc>
        <w:tc>
          <w:tcPr>
            <w:tcW w:w="4324" w:type="dxa"/>
            <w:shd w:val="clear" w:color="auto" w:fill="auto"/>
          </w:tcPr>
          <w:p w:rsidR="00D9242E" w:rsidRPr="003F3737" w:rsidRDefault="00D9242E" w:rsidP="00CC31D4">
            <w:pPr>
              <w:shd w:val="clear" w:color="auto" w:fill="FFFFFF"/>
              <w:spacing w:before="10" w:line="336" w:lineRule="exact"/>
              <w:ind w:left="5" w:right="5"/>
              <w:jc w:val="both"/>
              <w:rPr>
                <w:color w:val="000000"/>
                <w:spacing w:val="-1"/>
                <w:sz w:val="28"/>
                <w:szCs w:val="28"/>
              </w:rPr>
            </w:pPr>
            <w:r w:rsidRPr="003F3737">
              <w:rPr>
                <w:color w:val="000000"/>
                <w:spacing w:val="1"/>
                <w:sz w:val="28"/>
                <w:szCs w:val="28"/>
              </w:rPr>
              <w:t xml:space="preserve">главные специалисты: в отделах, </w:t>
            </w:r>
            <w:r w:rsidRPr="003F3737">
              <w:rPr>
                <w:color w:val="000000"/>
                <w:spacing w:val="-5"/>
                <w:sz w:val="28"/>
                <w:szCs w:val="28"/>
              </w:rPr>
              <w:t xml:space="preserve">отделениях, лабораториях, мастерских; </w:t>
            </w:r>
            <w:r w:rsidRPr="003F3737">
              <w:rPr>
                <w:color w:val="000000"/>
                <w:sz w:val="28"/>
                <w:szCs w:val="28"/>
              </w:rPr>
              <w:t>заместитель главного бухгалтера</w:t>
            </w:r>
          </w:p>
        </w:tc>
        <w:tc>
          <w:tcPr>
            <w:tcW w:w="1798" w:type="dxa"/>
            <w:shd w:val="clear" w:color="auto" w:fill="auto"/>
          </w:tcPr>
          <w:p w:rsidR="00D9242E" w:rsidRPr="003F3737" w:rsidRDefault="006C70C5" w:rsidP="006C70C5">
            <w:pPr>
              <w:jc w:val="center"/>
              <w:rPr>
                <w:sz w:val="28"/>
                <w:szCs w:val="28"/>
              </w:rPr>
            </w:pPr>
            <w:r>
              <w:rPr>
                <w:sz w:val="28"/>
                <w:szCs w:val="28"/>
              </w:rPr>
              <w:t>8016</w:t>
            </w:r>
          </w:p>
        </w:tc>
      </w:tr>
    </w:tbl>
    <w:p w:rsidR="0028319C" w:rsidRDefault="0028319C" w:rsidP="0028319C">
      <w:pPr>
        <w:shd w:val="clear" w:color="auto" w:fill="FFFFFF"/>
        <w:spacing w:after="283" w:line="322" w:lineRule="exact"/>
        <w:ind w:left="5" w:right="518" w:firstLine="734"/>
        <w:rPr>
          <w:color w:val="000000"/>
          <w:spacing w:val="-1"/>
          <w:sz w:val="28"/>
          <w:szCs w:val="28"/>
        </w:rPr>
      </w:pPr>
      <w:r>
        <w:rPr>
          <w:color w:val="000000"/>
          <w:spacing w:val="-1"/>
          <w:sz w:val="28"/>
          <w:szCs w:val="28"/>
        </w:rPr>
        <w:t>2.2.9</w:t>
      </w:r>
      <w:r w:rsidRPr="0017273F">
        <w:rPr>
          <w:color w:val="000000"/>
          <w:spacing w:val="-1"/>
          <w:sz w:val="28"/>
          <w:szCs w:val="28"/>
        </w:rPr>
        <w:t>.4. Профессиональная квалификационная группа «Общеотраслевые долж</w:t>
      </w:r>
      <w:r w:rsidRPr="0017273F">
        <w:rPr>
          <w:color w:val="000000"/>
          <w:spacing w:val="-1"/>
          <w:sz w:val="28"/>
          <w:szCs w:val="28"/>
        </w:rPr>
        <w:softHyphen/>
        <w:t>ности служащих четвертого уровня»: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2551"/>
        <w:gridCol w:w="4536"/>
        <w:gridCol w:w="1397"/>
      </w:tblGrid>
      <w:tr w:rsidR="002E6575" w:rsidTr="00220902">
        <w:trPr>
          <w:trHeight w:val="1614"/>
        </w:trPr>
        <w:tc>
          <w:tcPr>
            <w:tcW w:w="730" w:type="dxa"/>
          </w:tcPr>
          <w:p w:rsidR="002E6575" w:rsidRPr="0017273F" w:rsidRDefault="002E6575" w:rsidP="002E6575">
            <w:pPr>
              <w:shd w:val="clear" w:color="auto" w:fill="FFFFFF"/>
              <w:spacing w:line="346" w:lineRule="exact"/>
              <w:outlineLvl w:val="0"/>
            </w:pPr>
            <w:r w:rsidRPr="0017273F">
              <w:rPr>
                <w:color w:val="000000"/>
                <w:sz w:val="28"/>
                <w:szCs w:val="28"/>
              </w:rPr>
              <w:lastRenderedPageBreak/>
              <w:t xml:space="preserve">№ </w:t>
            </w:r>
            <w:proofErr w:type="gramStart"/>
            <w:r w:rsidRPr="0017273F">
              <w:rPr>
                <w:color w:val="000000"/>
                <w:spacing w:val="-6"/>
                <w:sz w:val="28"/>
                <w:szCs w:val="28"/>
              </w:rPr>
              <w:t>п</w:t>
            </w:r>
            <w:proofErr w:type="gramEnd"/>
            <w:r w:rsidRPr="0017273F">
              <w:rPr>
                <w:color w:val="000000"/>
                <w:spacing w:val="-6"/>
                <w:sz w:val="28"/>
                <w:szCs w:val="28"/>
              </w:rPr>
              <w:t>/п</w:t>
            </w:r>
          </w:p>
          <w:p w:rsidR="002E6575" w:rsidRDefault="002E6575" w:rsidP="002E6575">
            <w:pPr>
              <w:spacing w:after="283" w:line="322" w:lineRule="exact"/>
              <w:ind w:right="518"/>
            </w:pPr>
          </w:p>
        </w:tc>
        <w:tc>
          <w:tcPr>
            <w:tcW w:w="2551" w:type="dxa"/>
            <w:shd w:val="clear" w:color="auto" w:fill="auto"/>
          </w:tcPr>
          <w:p w:rsidR="002E6575" w:rsidRPr="0017273F" w:rsidRDefault="002E6575" w:rsidP="002E6575">
            <w:pPr>
              <w:shd w:val="clear" w:color="auto" w:fill="FFFFFF"/>
              <w:spacing w:before="53" w:line="317" w:lineRule="exact"/>
              <w:ind w:left="581"/>
            </w:pPr>
            <w:r w:rsidRPr="0017273F">
              <w:rPr>
                <w:color w:val="000000"/>
                <w:spacing w:val="-2"/>
                <w:sz w:val="28"/>
                <w:szCs w:val="28"/>
              </w:rPr>
              <w:t>Номер</w:t>
            </w:r>
          </w:p>
          <w:p w:rsidR="002E6575" w:rsidRPr="0017273F" w:rsidRDefault="002E6575" w:rsidP="002E6575">
            <w:pPr>
              <w:shd w:val="clear" w:color="auto" w:fill="FFFFFF"/>
              <w:spacing w:line="317" w:lineRule="exact"/>
              <w:ind w:left="254" w:hanging="254"/>
            </w:pPr>
            <w:r w:rsidRPr="0017273F">
              <w:rPr>
                <w:color w:val="000000"/>
                <w:spacing w:val="-4"/>
                <w:sz w:val="28"/>
                <w:szCs w:val="28"/>
              </w:rPr>
              <w:t>квалификацион</w:t>
            </w:r>
            <w:r w:rsidRPr="0017273F">
              <w:rPr>
                <w:color w:val="000000"/>
                <w:spacing w:val="-4"/>
                <w:sz w:val="28"/>
                <w:szCs w:val="28"/>
              </w:rPr>
              <w:softHyphen/>
            </w:r>
            <w:r w:rsidRPr="0017273F">
              <w:rPr>
                <w:color w:val="000000"/>
                <w:spacing w:val="-1"/>
                <w:sz w:val="28"/>
                <w:szCs w:val="28"/>
              </w:rPr>
              <w:t>ного уровня</w:t>
            </w:r>
          </w:p>
          <w:p w:rsidR="002E6575" w:rsidRDefault="002E6575" w:rsidP="002E6575"/>
        </w:tc>
        <w:tc>
          <w:tcPr>
            <w:tcW w:w="4536" w:type="dxa"/>
            <w:shd w:val="clear" w:color="auto" w:fill="auto"/>
          </w:tcPr>
          <w:p w:rsidR="002E6575" w:rsidRPr="0017273F" w:rsidRDefault="002E6575" w:rsidP="002E6575">
            <w:pPr>
              <w:shd w:val="clear" w:color="auto" w:fill="FFFFFF"/>
              <w:spacing w:before="48"/>
            </w:pPr>
            <w:r w:rsidRPr="0017273F">
              <w:rPr>
                <w:color w:val="000000"/>
                <w:spacing w:val="-2"/>
                <w:sz w:val="28"/>
                <w:szCs w:val="28"/>
              </w:rPr>
              <w:t>Наименование должностей</w:t>
            </w:r>
          </w:p>
          <w:p w:rsidR="002E6575" w:rsidRDefault="002E6575" w:rsidP="002E6575">
            <w:r w:rsidRPr="0017273F">
              <w:br w:type="column"/>
            </w:r>
          </w:p>
        </w:tc>
        <w:tc>
          <w:tcPr>
            <w:tcW w:w="1397" w:type="dxa"/>
            <w:shd w:val="clear" w:color="auto" w:fill="auto"/>
          </w:tcPr>
          <w:p w:rsidR="002E6575" w:rsidRPr="0017273F" w:rsidRDefault="002E6575" w:rsidP="00740F3D">
            <w:pPr>
              <w:shd w:val="clear" w:color="auto" w:fill="FFFFFF"/>
              <w:spacing w:before="53" w:line="317" w:lineRule="exact"/>
              <w:ind w:left="-128"/>
              <w:jc w:val="center"/>
            </w:pPr>
            <w:r w:rsidRPr="0017273F">
              <w:rPr>
                <w:color w:val="000000"/>
                <w:spacing w:val="-1"/>
                <w:sz w:val="28"/>
                <w:szCs w:val="28"/>
              </w:rPr>
              <w:t>Размер</w:t>
            </w:r>
          </w:p>
          <w:p w:rsidR="002E6575" w:rsidRPr="0017273F" w:rsidRDefault="002E6575" w:rsidP="00740F3D">
            <w:pPr>
              <w:shd w:val="clear" w:color="auto" w:fill="FFFFFF"/>
              <w:spacing w:line="317" w:lineRule="exact"/>
              <w:jc w:val="center"/>
            </w:pPr>
            <w:r w:rsidRPr="0017273F">
              <w:rPr>
                <w:color w:val="000000"/>
                <w:spacing w:val="-3"/>
                <w:sz w:val="28"/>
                <w:szCs w:val="28"/>
              </w:rPr>
              <w:t>должностного</w:t>
            </w:r>
          </w:p>
          <w:p w:rsidR="002E6575" w:rsidRPr="0017273F" w:rsidRDefault="002E6575" w:rsidP="00740F3D">
            <w:pPr>
              <w:shd w:val="clear" w:color="auto" w:fill="FFFFFF"/>
              <w:spacing w:line="317" w:lineRule="exact"/>
              <w:ind w:left="14"/>
              <w:jc w:val="center"/>
            </w:pPr>
            <w:r w:rsidRPr="0017273F">
              <w:rPr>
                <w:color w:val="000000"/>
                <w:spacing w:val="-1"/>
                <w:sz w:val="28"/>
                <w:szCs w:val="28"/>
              </w:rPr>
              <w:t>оклада</w:t>
            </w:r>
          </w:p>
          <w:p w:rsidR="002E6575" w:rsidRDefault="002E6575" w:rsidP="00740F3D">
            <w:pPr>
              <w:shd w:val="clear" w:color="auto" w:fill="FFFFFF"/>
              <w:spacing w:line="317" w:lineRule="exact"/>
              <w:ind w:left="10"/>
              <w:jc w:val="center"/>
            </w:pPr>
            <w:r w:rsidRPr="0017273F">
              <w:rPr>
                <w:color w:val="000000"/>
                <w:spacing w:val="-3"/>
                <w:sz w:val="28"/>
                <w:szCs w:val="28"/>
                <w:u w:val="single"/>
              </w:rPr>
              <w:t>(рублей)</w:t>
            </w:r>
          </w:p>
        </w:tc>
      </w:tr>
      <w:tr w:rsidR="00FB7766" w:rsidTr="00220902">
        <w:trPr>
          <w:trHeight w:val="481"/>
        </w:trPr>
        <w:tc>
          <w:tcPr>
            <w:tcW w:w="730" w:type="dxa"/>
          </w:tcPr>
          <w:p w:rsidR="00FB7766" w:rsidRPr="0017273F" w:rsidRDefault="00FB7766" w:rsidP="00F607CC">
            <w:pPr>
              <w:shd w:val="clear" w:color="auto" w:fill="FFFFFF"/>
              <w:spacing w:line="346" w:lineRule="exact"/>
              <w:jc w:val="center"/>
              <w:outlineLvl w:val="0"/>
              <w:rPr>
                <w:color w:val="000000"/>
                <w:sz w:val="28"/>
                <w:szCs w:val="28"/>
              </w:rPr>
            </w:pPr>
            <w:r>
              <w:rPr>
                <w:color w:val="000000"/>
                <w:sz w:val="28"/>
                <w:szCs w:val="28"/>
              </w:rPr>
              <w:t>1</w:t>
            </w:r>
          </w:p>
        </w:tc>
        <w:tc>
          <w:tcPr>
            <w:tcW w:w="2551" w:type="dxa"/>
            <w:shd w:val="clear" w:color="auto" w:fill="auto"/>
          </w:tcPr>
          <w:p w:rsidR="00FB7766" w:rsidRPr="0017273F" w:rsidRDefault="00FB7766" w:rsidP="00F607CC">
            <w:pPr>
              <w:shd w:val="clear" w:color="auto" w:fill="FFFFFF"/>
              <w:spacing w:before="53" w:line="317" w:lineRule="exact"/>
              <w:ind w:left="581"/>
              <w:jc w:val="center"/>
              <w:rPr>
                <w:color w:val="000000"/>
                <w:spacing w:val="-2"/>
                <w:sz w:val="28"/>
                <w:szCs w:val="28"/>
              </w:rPr>
            </w:pPr>
            <w:r>
              <w:rPr>
                <w:color w:val="000000"/>
                <w:spacing w:val="-2"/>
                <w:sz w:val="28"/>
                <w:szCs w:val="28"/>
              </w:rPr>
              <w:t>2</w:t>
            </w:r>
          </w:p>
        </w:tc>
        <w:tc>
          <w:tcPr>
            <w:tcW w:w="4536" w:type="dxa"/>
            <w:shd w:val="clear" w:color="auto" w:fill="auto"/>
          </w:tcPr>
          <w:p w:rsidR="00FB7766" w:rsidRPr="0017273F" w:rsidRDefault="00FB7766" w:rsidP="00F607CC">
            <w:pPr>
              <w:shd w:val="clear" w:color="auto" w:fill="FFFFFF"/>
              <w:spacing w:before="48"/>
              <w:jc w:val="center"/>
              <w:rPr>
                <w:color w:val="000000"/>
                <w:spacing w:val="-2"/>
                <w:sz w:val="28"/>
                <w:szCs w:val="28"/>
              </w:rPr>
            </w:pPr>
            <w:r>
              <w:rPr>
                <w:color w:val="000000"/>
                <w:spacing w:val="-2"/>
                <w:sz w:val="28"/>
                <w:szCs w:val="28"/>
              </w:rPr>
              <w:t>3</w:t>
            </w:r>
          </w:p>
        </w:tc>
        <w:tc>
          <w:tcPr>
            <w:tcW w:w="1397" w:type="dxa"/>
            <w:shd w:val="clear" w:color="auto" w:fill="auto"/>
          </w:tcPr>
          <w:p w:rsidR="00FB7766" w:rsidRPr="0017273F" w:rsidRDefault="00FB7766" w:rsidP="00F607CC">
            <w:pPr>
              <w:shd w:val="clear" w:color="auto" w:fill="FFFFFF"/>
              <w:spacing w:before="53" w:line="317" w:lineRule="exact"/>
              <w:ind w:left="427"/>
              <w:jc w:val="center"/>
              <w:rPr>
                <w:color w:val="000000"/>
                <w:spacing w:val="-1"/>
                <w:sz w:val="28"/>
                <w:szCs w:val="28"/>
              </w:rPr>
            </w:pPr>
            <w:r>
              <w:rPr>
                <w:color w:val="000000"/>
                <w:spacing w:val="-1"/>
                <w:sz w:val="28"/>
                <w:szCs w:val="28"/>
              </w:rPr>
              <w:t>4</w:t>
            </w:r>
          </w:p>
        </w:tc>
      </w:tr>
      <w:tr w:rsidR="00FB7766" w:rsidTr="00220902">
        <w:trPr>
          <w:trHeight w:val="615"/>
        </w:trPr>
        <w:tc>
          <w:tcPr>
            <w:tcW w:w="730" w:type="dxa"/>
          </w:tcPr>
          <w:p w:rsidR="00FB7766" w:rsidRPr="0017273F" w:rsidRDefault="00FB7766" w:rsidP="007974E4">
            <w:pPr>
              <w:shd w:val="clear" w:color="auto" w:fill="FFFFFF"/>
              <w:ind w:left="72"/>
            </w:pPr>
            <w:r>
              <w:rPr>
                <w:color w:val="000000"/>
                <w:sz w:val="28"/>
                <w:szCs w:val="28"/>
              </w:rPr>
              <w:t>1</w:t>
            </w:r>
            <w:r w:rsidRPr="0017273F">
              <w:rPr>
                <w:color w:val="000000"/>
                <w:sz w:val="28"/>
                <w:szCs w:val="28"/>
              </w:rPr>
              <w:t>.</w:t>
            </w:r>
          </w:p>
        </w:tc>
        <w:tc>
          <w:tcPr>
            <w:tcW w:w="2551" w:type="dxa"/>
            <w:shd w:val="clear" w:color="auto" w:fill="auto"/>
          </w:tcPr>
          <w:p w:rsidR="00FB7766" w:rsidRPr="0017273F" w:rsidRDefault="00FB7766" w:rsidP="007974E4">
            <w:pPr>
              <w:shd w:val="clear" w:color="auto" w:fill="FFFFFF"/>
              <w:spacing w:line="317" w:lineRule="exact"/>
              <w:ind w:right="48"/>
            </w:pPr>
            <w:r>
              <w:rPr>
                <w:color w:val="000000"/>
                <w:spacing w:val="-1"/>
                <w:sz w:val="28"/>
                <w:szCs w:val="28"/>
              </w:rPr>
              <w:t>1</w:t>
            </w:r>
            <w:r w:rsidRPr="0017273F">
              <w:rPr>
                <w:color w:val="000000"/>
                <w:spacing w:val="-1"/>
                <w:sz w:val="28"/>
                <w:szCs w:val="28"/>
              </w:rPr>
              <w:t>-й квалифика</w:t>
            </w:r>
            <w:r w:rsidRPr="0017273F">
              <w:rPr>
                <w:color w:val="000000"/>
                <w:spacing w:val="-1"/>
                <w:sz w:val="28"/>
                <w:szCs w:val="28"/>
              </w:rPr>
              <w:softHyphen/>
            </w:r>
            <w:r w:rsidRPr="0017273F">
              <w:rPr>
                <w:color w:val="000000"/>
                <w:spacing w:val="-3"/>
                <w:sz w:val="28"/>
                <w:szCs w:val="28"/>
              </w:rPr>
              <w:t>ционный уровень</w:t>
            </w:r>
          </w:p>
        </w:tc>
        <w:tc>
          <w:tcPr>
            <w:tcW w:w="4536" w:type="dxa"/>
            <w:shd w:val="clear" w:color="auto" w:fill="auto"/>
          </w:tcPr>
          <w:p w:rsidR="00FB7766" w:rsidRPr="0017273F" w:rsidRDefault="00FB7766" w:rsidP="00082F97">
            <w:pPr>
              <w:shd w:val="clear" w:color="auto" w:fill="FFFFFF"/>
              <w:tabs>
                <w:tab w:val="left" w:pos="2510"/>
                <w:tab w:val="left" w:pos="3384"/>
              </w:tabs>
              <w:spacing w:before="10" w:line="322" w:lineRule="exact"/>
              <w:ind w:right="197"/>
              <w:jc w:val="both"/>
            </w:pPr>
            <w:r w:rsidRPr="0017273F">
              <w:rPr>
                <w:color w:val="000000"/>
                <w:sz w:val="28"/>
                <w:szCs w:val="28"/>
              </w:rPr>
              <w:t>Начальникисследовательской лаборато</w:t>
            </w:r>
            <w:r w:rsidRPr="0017273F">
              <w:rPr>
                <w:color w:val="000000"/>
                <w:sz w:val="28"/>
                <w:szCs w:val="28"/>
              </w:rPr>
              <w:softHyphen/>
              <w:t>рии</w:t>
            </w:r>
            <w:proofErr w:type="gramStart"/>
            <w:r w:rsidRPr="0017273F">
              <w:rPr>
                <w:color w:val="000000"/>
                <w:sz w:val="28"/>
                <w:szCs w:val="28"/>
              </w:rPr>
              <w:t>;н</w:t>
            </w:r>
            <w:proofErr w:type="gramEnd"/>
            <w:r w:rsidRPr="0017273F">
              <w:rPr>
                <w:color w:val="000000"/>
                <w:sz w:val="28"/>
                <w:szCs w:val="28"/>
              </w:rPr>
              <w:t>ачальник лаборатории(бюро) по</w:t>
            </w:r>
            <w:r w:rsidRPr="0017273F">
              <w:rPr>
                <w:color w:val="000000"/>
                <w:sz w:val="28"/>
                <w:szCs w:val="28"/>
              </w:rPr>
              <w:br/>
            </w:r>
            <w:r w:rsidRPr="0017273F">
              <w:rPr>
                <w:color w:val="000000"/>
                <w:spacing w:val="3"/>
                <w:sz w:val="28"/>
                <w:szCs w:val="28"/>
              </w:rPr>
              <w:t>организации труда и управления</w:t>
            </w:r>
            <w:r w:rsidRPr="0017273F">
              <w:rPr>
                <w:color w:val="000000"/>
                <w:spacing w:val="3"/>
                <w:sz w:val="28"/>
                <w:szCs w:val="28"/>
              </w:rPr>
              <w:br/>
            </w:r>
            <w:r w:rsidRPr="0017273F">
              <w:rPr>
                <w:color w:val="000000"/>
                <w:sz w:val="28"/>
                <w:szCs w:val="28"/>
              </w:rPr>
              <w:t>производством; начальник отдела</w:t>
            </w:r>
            <w:r w:rsidRPr="0017273F">
              <w:rPr>
                <w:color w:val="000000"/>
                <w:spacing w:val="-4"/>
                <w:sz w:val="28"/>
                <w:szCs w:val="28"/>
              </w:rPr>
              <w:t>автоматизации</w:t>
            </w:r>
            <w:r w:rsidRPr="0017273F">
              <w:rPr>
                <w:color w:val="000000"/>
                <w:sz w:val="28"/>
                <w:szCs w:val="28"/>
              </w:rPr>
              <w:t>и</w:t>
            </w:r>
            <w:r w:rsidRPr="0017273F">
              <w:rPr>
                <w:color w:val="000000"/>
                <w:spacing w:val="-2"/>
                <w:sz w:val="28"/>
                <w:szCs w:val="28"/>
              </w:rPr>
              <w:t xml:space="preserve">механизациипроизводственных процессов; </w:t>
            </w:r>
            <w:r w:rsidRPr="0017273F">
              <w:rPr>
                <w:color w:val="000000"/>
                <w:sz w:val="28"/>
                <w:szCs w:val="28"/>
              </w:rPr>
              <w:t xml:space="preserve">начальник отдела информации; начальник отдела </w:t>
            </w:r>
            <w:r w:rsidRPr="0017273F">
              <w:rPr>
                <w:color w:val="000000"/>
                <w:spacing w:val="2"/>
                <w:sz w:val="28"/>
                <w:szCs w:val="28"/>
              </w:rPr>
              <w:t xml:space="preserve">кадров (спецотдела и др.); начальник </w:t>
            </w:r>
            <w:r w:rsidRPr="0017273F">
              <w:rPr>
                <w:color w:val="000000"/>
                <w:sz w:val="28"/>
                <w:szCs w:val="28"/>
              </w:rPr>
              <w:t>отдела капитального строительства; начальник отдела комплектации обору</w:t>
            </w:r>
            <w:r w:rsidRPr="0017273F">
              <w:rPr>
                <w:color w:val="000000"/>
                <w:sz w:val="28"/>
                <w:szCs w:val="28"/>
              </w:rPr>
              <w:softHyphen/>
            </w:r>
            <w:r w:rsidRPr="0017273F">
              <w:rPr>
                <w:color w:val="000000"/>
                <w:spacing w:val="1"/>
                <w:sz w:val="28"/>
                <w:szCs w:val="28"/>
              </w:rPr>
              <w:t xml:space="preserve">дования; </w:t>
            </w:r>
            <w:r w:rsidRPr="0017273F">
              <w:rPr>
                <w:color w:val="000000"/>
                <w:sz w:val="28"/>
                <w:szCs w:val="28"/>
              </w:rPr>
              <w:t>начальник отдела маркетинга; начальник отдела материально-техни</w:t>
            </w:r>
            <w:r w:rsidRPr="0017273F">
              <w:rPr>
                <w:color w:val="000000"/>
                <w:sz w:val="28"/>
                <w:szCs w:val="28"/>
              </w:rPr>
              <w:softHyphen/>
              <w:t xml:space="preserve">ческого снабжения; начальник отдела организации и оплаты труда; </w:t>
            </w:r>
            <w:r w:rsidRPr="0017273F">
              <w:rPr>
                <w:color w:val="000000"/>
                <w:spacing w:val="14"/>
                <w:sz w:val="28"/>
                <w:szCs w:val="28"/>
              </w:rPr>
              <w:t>начальник отдела охраны труда;</w:t>
            </w:r>
            <w:r w:rsidRPr="0017273F">
              <w:rPr>
                <w:color w:val="000000"/>
                <w:spacing w:val="1"/>
                <w:sz w:val="28"/>
                <w:szCs w:val="28"/>
              </w:rPr>
              <w:t xml:space="preserve">начальник отдела </w:t>
            </w:r>
            <w:r w:rsidRPr="0017273F">
              <w:rPr>
                <w:color w:val="000000"/>
                <w:spacing w:val="3"/>
                <w:sz w:val="28"/>
                <w:szCs w:val="28"/>
              </w:rPr>
              <w:t xml:space="preserve">(лаборатории, сектора) по защите </w:t>
            </w:r>
            <w:r w:rsidRPr="0017273F">
              <w:rPr>
                <w:color w:val="000000"/>
                <w:spacing w:val="13"/>
                <w:sz w:val="28"/>
                <w:szCs w:val="28"/>
              </w:rPr>
              <w:t xml:space="preserve">информации; начальник отдела по </w:t>
            </w:r>
            <w:r w:rsidRPr="0017273F">
              <w:rPr>
                <w:color w:val="000000"/>
                <w:spacing w:val="1"/>
                <w:sz w:val="28"/>
                <w:szCs w:val="28"/>
              </w:rPr>
              <w:t xml:space="preserve">связям с общественностью; </w:t>
            </w:r>
            <w:r w:rsidRPr="0017273F">
              <w:rPr>
                <w:color w:val="000000"/>
                <w:spacing w:val="10"/>
                <w:sz w:val="28"/>
                <w:szCs w:val="28"/>
              </w:rPr>
              <w:t xml:space="preserve">начальник </w:t>
            </w:r>
            <w:r w:rsidRPr="0017273F">
              <w:rPr>
                <w:color w:val="000000"/>
                <w:spacing w:val="-2"/>
                <w:sz w:val="28"/>
                <w:szCs w:val="28"/>
              </w:rPr>
              <w:t>планово-экономического отдела; началь</w:t>
            </w:r>
            <w:r w:rsidRPr="0017273F">
              <w:rPr>
                <w:color w:val="000000"/>
                <w:spacing w:val="-2"/>
                <w:sz w:val="28"/>
                <w:szCs w:val="28"/>
              </w:rPr>
              <w:softHyphen/>
            </w:r>
            <w:r w:rsidRPr="0017273F">
              <w:rPr>
                <w:color w:val="000000"/>
                <w:sz w:val="28"/>
                <w:szCs w:val="28"/>
              </w:rPr>
              <w:t xml:space="preserve">ник производственной лаборатории (производственного отдела); начальник технического отдела; </w:t>
            </w:r>
          </w:p>
          <w:p w:rsidR="00FB7766" w:rsidRDefault="00FB7766" w:rsidP="00082F97">
            <w:pPr>
              <w:jc w:val="both"/>
            </w:pPr>
            <w:r w:rsidRPr="0017273F">
              <w:rPr>
                <w:color w:val="000000"/>
                <w:spacing w:val="-2"/>
                <w:sz w:val="28"/>
                <w:szCs w:val="28"/>
              </w:rPr>
              <w:t xml:space="preserve">начальник </w:t>
            </w:r>
            <w:r w:rsidRPr="0017273F">
              <w:rPr>
                <w:color w:val="000000"/>
                <w:spacing w:val="1"/>
                <w:sz w:val="28"/>
                <w:szCs w:val="28"/>
              </w:rPr>
              <w:t xml:space="preserve">юридического отдела; начальник отдела </w:t>
            </w:r>
            <w:r w:rsidRPr="0017273F">
              <w:rPr>
                <w:color w:val="000000"/>
                <w:spacing w:val="-3"/>
                <w:sz w:val="28"/>
                <w:szCs w:val="28"/>
              </w:rPr>
              <w:t xml:space="preserve">(специализированного         в         прочих </w:t>
            </w:r>
            <w:r w:rsidRPr="0017273F">
              <w:rPr>
                <w:color w:val="000000"/>
                <w:spacing w:val="-2"/>
                <w:sz w:val="28"/>
                <w:szCs w:val="28"/>
              </w:rPr>
              <w:t xml:space="preserve">отраслях) </w:t>
            </w:r>
            <w:r w:rsidRPr="0017273F">
              <w:rPr>
                <w:color w:val="000000"/>
                <w:spacing w:val="8"/>
                <w:sz w:val="28"/>
                <w:szCs w:val="28"/>
                <w:lang w:val="en-US"/>
              </w:rPr>
              <w:t>I</w:t>
            </w:r>
            <w:r w:rsidRPr="0017273F">
              <w:rPr>
                <w:color w:val="000000"/>
                <w:spacing w:val="8"/>
                <w:sz w:val="28"/>
                <w:szCs w:val="28"/>
              </w:rPr>
              <w:t xml:space="preserve"> - </w:t>
            </w:r>
            <w:r w:rsidRPr="0017273F">
              <w:rPr>
                <w:color w:val="000000"/>
                <w:spacing w:val="8"/>
                <w:sz w:val="28"/>
                <w:szCs w:val="28"/>
                <w:lang w:val="en-US"/>
              </w:rPr>
              <w:t>III</w:t>
            </w:r>
            <w:r w:rsidRPr="0017273F">
              <w:rPr>
                <w:color w:val="000000"/>
                <w:spacing w:val="8"/>
                <w:sz w:val="28"/>
                <w:szCs w:val="28"/>
              </w:rPr>
              <w:t xml:space="preserve"> группы по оплате труда руково</w:t>
            </w:r>
            <w:r w:rsidRPr="0017273F">
              <w:rPr>
                <w:color w:val="000000"/>
                <w:spacing w:val="8"/>
                <w:sz w:val="28"/>
                <w:szCs w:val="28"/>
              </w:rPr>
              <w:softHyphen/>
            </w:r>
            <w:r w:rsidRPr="0017273F">
              <w:rPr>
                <w:color w:val="000000"/>
                <w:spacing w:val="-2"/>
                <w:sz w:val="28"/>
                <w:szCs w:val="28"/>
              </w:rPr>
              <w:t xml:space="preserve">дителей; </w:t>
            </w:r>
            <w:r w:rsidRPr="0017273F">
              <w:rPr>
                <w:color w:val="000000"/>
                <w:spacing w:val="5"/>
                <w:sz w:val="28"/>
                <w:szCs w:val="28"/>
                <w:lang w:val="en-US"/>
              </w:rPr>
              <w:t>IV</w:t>
            </w:r>
            <w:r w:rsidRPr="0017273F">
              <w:rPr>
                <w:color w:val="000000"/>
                <w:spacing w:val="5"/>
                <w:sz w:val="28"/>
                <w:szCs w:val="28"/>
              </w:rPr>
              <w:t xml:space="preserve"> - </w:t>
            </w:r>
            <w:r w:rsidRPr="0017273F">
              <w:rPr>
                <w:color w:val="000000"/>
                <w:spacing w:val="5"/>
                <w:sz w:val="28"/>
                <w:szCs w:val="28"/>
                <w:lang w:val="en-US"/>
              </w:rPr>
              <w:t>V</w:t>
            </w:r>
            <w:r w:rsidRPr="0017273F">
              <w:rPr>
                <w:color w:val="000000"/>
                <w:spacing w:val="5"/>
                <w:sz w:val="28"/>
                <w:szCs w:val="28"/>
              </w:rPr>
              <w:t xml:space="preserve"> группы по оплате труда руково</w:t>
            </w:r>
            <w:r w:rsidRPr="0017273F">
              <w:rPr>
                <w:color w:val="000000"/>
                <w:spacing w:val="5"/>
                <w:sz w:val="28"/>
                <w:szCs w:val="28"/>
              </w:rPr>
              <w:softHyphen/>
            </w:r>
            <w:r w:rsidRPr="0017273F">
              <w:rPr>
                <w:color w:val="000000"/>
                <w:spacing w:val="-1"/>
                <w:sz w:val="28"/>
                <w:szCs w:val="28"/>
              </w:rPr>
              <w:t>дителей</w:t>
            </w:r>
          </w:p>
        </w:tc>
        <w:tc>
          <w:tcPr>
            <w:tcW w:w="1397" w:type="dxa"/>
            <w:shd w:val="clear" w:color="auto" w:fill="auto"/>
          </w:tcPr>
          <w:p w:rsidR="00FB7766" w:rsidRPr="00FB7766" w:rsidRDefault="00FB7766" w:rsidP="006C70C5">
            <w:pPr>
              <w:jc w:val="center"/>
              <w:rPr>
                <w:sz w:val="28"/>
                <w:szCs w:val="28"/>
              </w:rPr>
            </w:pPr>
          </w:p>
          <w:p w:rsidR="00FB7766" w:rsidRPr="00FB7766" w:rsidRDefault="006C70C5" w:rsidP="006C70C5">
            <w:pPr>
              <w:jc w:val="center"/>
              <w:rPr>
                <w:sz w:val="28"/>
                <w:szCs w:val="28"/>
              </w:rPr>
            </w:pPr>
            <w:r>
              <w:rPr>
                <w:sz w:val="28"/>
                <w:szCs w:val="28"/>
              </w:rPr>
              <w:t>8838</w:t>
            </w:r>
          </w:p>
          <w:p w:rsidR="00FB7766" w:rsidRPr="00FB7766" w:rsidRDefault="00FB7766" w:rsidP="006C70C5">
            <w:pPr>
              <w:jc w:val="center"/>
              <w:rPr>
                <w:sz w:val="28"/>
                <w:szCs w:val="28"/>
              </w:rPr>
            </w:pPr>
          </w:p>
          <w:p w:rsidR="006C70C5" w:rsidRDefault="006C70C5" w:rsidP="006C70C5">
            <w:pPr>
              <w:jc w:val="center"/>
            </w:pPr>
          </w:p>
          <w:p w:rsidR="006C70C5" w:rsidRPr="006C70C5" w:rsidRDefault="006C70C5" w:rsidP="006C70C5">
            <w:pPr>
              <w:jc w:val="center"/>
            </w:pPr>
          </w:p>
          <w:p w:rsidR="006C70C5" w:rsidRDefault="006C70C5" w:rsidP="006C70C5">
            <w:pPr>
              <w:jc w:val="center"/>
            </w:pPr>
          </w:p>
          <w:p w:rsidR="00FB7766" w:rsidRPr="006C70C5" w:rsidRDefault="006C70C5" w:rsidP="006C70C5">
            <w:pPr>
              <w:jc w:val="center"/>
              <w:rPr>
                <w:sz w:val="28"/>
                <w:szCs w:val="28"/>
              </w:rPr>
            </w:pPr>
            <w:r w:rsidRPr="006C70C5">
              <w:rPr>
                <w:sz w:val="28"/>
                <w:szCs w:val="28"/>
              </w:rPr>
              <w:t>8413</w:t>
            </w:r>
          </w:p>
        </w:tc>
      </w:tr>
      <w:tr w:rsidR="00FB7766" w:rsidTr="00220902">
        <w:trPr>
          <w:trHeight w:val="615"/>
        </w:trPr>
        <w:tc>
          <w:tcPr>
            <w:tcW w:w="730" w:type="dxa"/>
          </w:tcPr>
          <w:p w:rsidR="00FB7766" w:rsidRPr="0017273F" w:rsidRDefault="00FB7766" w:rsidP="007974E4">
            <w:pPr>
              <w:shd w:val="clear" w:color="auto" w:fill="FFFFFF"/>
              <w:ind w:left="72"/>
            </w:pPr>
            <w:r w:rsidRPr="0017273F">
              <w:rPr>
                <w:color w:val="000000"/>
                <w:sz w:val="28"/>
                <w:szCs w:val="28"/>
              </w:rPr>
              <w:t>2.</w:t>
            </w:r>
          </w:p>
        </w:tc>
        <w:tc>
          <w:tcPr>
            <w:tcW w:w="2551" w:type="dxa"/>
            <w:shd w:val="clear" w:color="auto" w:fill="auto"/>
          </w:tcPr>
          <w:p w:rsidR="00FB7766" w:rsidRPr="0017273F" w:rsidRDefault="00FB7766" w:rsidP="007974E4">
            <w:pPr>
              <w:shd w:val="clear" w:color="auto" w:fill="FFFFFF"/>
              <w:spacing w:line="317" w:lineRule="exact"/>
              <w:ind w:right="48"/>
            </w:pPr>
            <w:r w:rsidRPr="0017273F">
              <w:rPr>
                <w:color w:val="000000"/>
                <w:spacing w:val="-1"/>
                <w:sz w:val="28"/>
                <w:szCs w:val="28"/>
              </w:rPr>
              <w:t>2-й квалифика</w:t>
            </w:r>
            <w:r w:rsidRPr="0017273F">
              <w:rPr>
                <w:color w:val="000000"/>
                <w:spacing w:val="-1"/>
                <w:sz w:val="28"/>
                <w:szCs w:val="28"/>
              </w:rPr>
              <w:softHyphen/>
            </w:r>
            <w:r w:rsidRPr="0017273F">
              <w:rPr>
                <w:color w:val="000000"/>
                <w:spacing w:val="-3"/>
                <w:sz w:val="28"/>
                <w:szCs w:val="28"/>
              </w:rPr>
              <w:t>ционный уровень</w:t>
            </w:r>
          </w:p>
        </w:tc>
        <w:tc>
          <w:tcPr>
            <w:tcW w:w="4536" w:type="dxa"/>
            <w:shd w:val="clear" w:color="auto" w:fill="auto"/>
          </w:tcPr>
          <w:p w:rsidR="00FB7766" w:rsidRPr="0017273F" w:rsidRDefault="00FB7766" w:rsidP="007974E4">
            <w:pPr>
              <w:shd w:val="clear" w:color="auto" w:fill="FFFFFF"/>
              <w:spacing w:line="317" w:lineRule="exact"/>
              <w:ind w:hanging="5"/>
              <w:jc w:val="both"/>
            </w:pPr>
            <w:proofErr w:type="gramStart"/>
            <w:r w:rsidRPr="0017273F">
              <w:rPr>
                <w:color w:val="000000"/>
                <w:spacing w:val="2"/>
                <w:sz w:val="28"/>
                <w:szCs w:val="28"/>
              </w:rPr>
              <w:t xml:space="preserve">главный*(диспетчер, конструктор, </w:t>
            </w:r>
            <w:r w:rsidRPr="0017273F">
              <w:rPr>
                <w:color w:val="000000"/>
                <w:spacing w:val="-2"/>
                <w:sz w:val="28"/>
                <w:szCs w:val="28"/>
              </w:rPr>
              <w:t xml:space="preserve">металлург, метролог, механик, сварщик, </w:t>
            </w:r>
            <w:r w:rsidRPr="0017273F">
              <w:rPr>
                <w:color w:val="000000"/>
                <w:spacing w:val="2"/>
                <w:sz w:val="28"/>
                <w:szCs w:val="28"/>
              </w:rPr>
              <w:t xml:space="preserve">специалист по защите информации, </w:t>
            </w:r>
            <w:r w:rsidRPr="0017273F">
              <w:rPr>
                <w:color w:val="000000"/>
                <w:spacing w:val="-1"/>
                <w:sz w:val="28"/>
                <w:szCs w:val="28"/>
              </w:rPr>
              <w:t>технолог, энергетик)</w:t>
            </w:r>
            <w:proofErr w:type="gramEnd"/>
          </w:p>
        </w:tc>
        <w:tc>
          <w:tcPr>
            <w:tcW w:w="1397" w:type="dxa"/>
            <w:shd w:val="clear" w:color="auto" w:fill="auto"/>
          </w:tcPr>
          <w:p w:rsidR="00FB7766" w:rsidRPr="0017273F" w:rsidRDefault="006C70C5" w:rsidP="007974E4">
            <w:pPr>
              <w:shd w:val="clear" w:color="auto" w:fill="FFFFFF"/>
              <w:jc w:val="center"/>
            </w:pPr>
            <w:r>
              <w:rPr>
                <w:color w:val="000000"/>
                <w:spacing w:val="-6"/>
                <w:sz w:val="28"/>
                <w:szCs w:val="28"/>
              </w:rPr>
              <w:t>9763</w:t>
            </w:r>
          </w:p>
        </w:tc>
      </w:tr>
    </w:tbl>
    <w:p w:rsidR="0028319C" w:rsidRPr="0017273F" w:rsidRDefault="0028319C" w:rsidP="009E7409">
      <w:pPr>
        <w:shd w:val="clear" w:color="auto" w:fill="FFFFFF"/>
        <w:spacing w:before="307" w:line="322" w:lineRule="exact"/>
        <w:ind w:left="62" w:right="-29" w:firstLine="734"/>
        <w:jc w:val="both"/>
      </w:pPr>
      <w:r w:rsidRPr="0017273F">
        <w:rPr>
          <w:color w:val="000000"/>
          <w:spacing w:val="1"/>
          <w:sz w:val="28"/>
          <w:szCs w:val="28"/>
        </w:rPr>
        <w:lastRenderedPageBreak/>
        <w:t xml:space="preserve">* За исключением случаев, когда должность с наименованием «главный» </w:t>
      </w:r>
      <w:r w:rsidRPr="0017273F">
        <w:rPr>
          <w:color w:val="000000"/>
          <w:spacing w:val="9"/>
          <w:sz w:val="28"/>
          <w:szCs w:val="28"/>
        </w:rPr>
        <w:t xml:space="preserve">является составной частью должности руководителя или заместителя </w:t>
      </w:r>
      <w:r w:rsidRPr="0017273F">
        <w:rPr>
          <w:color w:val="000000"/>
          <w:spacing w:val="12"/>
          <w:sz w:val="28"/>
          <w:szCs w:val="28"/>
        </w:rPr>
        <w:t xml:space="preserve">руководителя организации, либо исполнение функций по должности </w:t>
      </w:r>
      <w:r w:rsidRPr="0017273F">
        <w:rPr>
          <w:color w:val="000000"/>
          <w:spacing w:val="1"/>
          <w:sz w:val="28"/>
          <w:szCs w:val="28"/>
        </w:rPr>
        <w:t xml:space="preserve">специалиста с наименованием «главный» возлагается на руководителя или </w:t>
      </w:r>
      <w:r w:rsidRPr="0017273F">
        <w:rPr>
          <w:color w:val="000000"/>
          <w:spacing w:val="-1"/>
          <w:sz w:val="28"/>
          <w:szCs w:val="28"/>
        </w:rPr>
        <w:t>заместителя руководителя организации.</w:t>
      </w:r>
    </w:p>
    <w:p w:rsidR="0028319C" w:rsidRPr="0017273F" w:rsidRDefault="0028319C" w:rsidP="009E7409">
      <w:pPr>
        <w:shd w:val="clear" w:color="auto" w:fill="FFFFFF"/>
        <w:spacing w:before="326" w:after="317" w:line="317" w:lineRule="exact"/>
        <w:ind w:left="67" w:right="-1" w:firstLine="715"/>
        <w:jc w:val="both"/>
      </w:pPr>
      <w:r>
        <w:rPr>
          <w:color w:val="000000"/>
          <w:spacing w:val="4"/>
          <w:sz w:val="28"/>
          <w:szCs w:val="28"/>
        </w:rPr>
        <w:t>2.2.10.</w:t>
      </w:r>
      <w:r w:rsidRPr="0017273F">
        <w:rPr>
          <w:color w:val="000000"/>
          <w:spacing w:val="4"/>
          <w:sz w:val="28"/>
          <w:szCs w:val="28"/>
        </w:rPr>
        <w:t xml:space="preserve"> Профессиональные квалификационные группы и размеры ставок </w:t>
      </w:r>
      <w:r w:rsidRPr="0017273F">
        <w:rPr>
          <w:color w:val="000000"/>
          <w:sz w:val="28"/>
          <w:szCs w:val="28"/>
        </w:rPr>
        <w:t>заработной платы общеотраслевых профессий рабочих</w:t>
      </w:r>
    </w:p>
    <w:p w:rsidR="0009552F" w:rsidRDefault="0009552F" w:rsidP="009E7409">
      <w:pPr>
        <w:shd w:val="clear" w:color="auto" w:fill="FFFFFF"/>
        <w:spacing w:before="326" w:after="317" w:line="317" w:lineRule="exact"/>
        <w:ind w:right="-1"/>
        <w:rPr>
          <w:color w:val="000000"/>
          <w:spacing w:val="4"/>
          <w:sz w:val="28"/>
          <w:szCs w:val="28"/>
        </w:rPr>
      </w:pPr>
      <w:r w:rsidRPr="0009552F">
        <w:rPr>
          <w:sz w:val="28"/>
          <w:szCs w:val="28"/>
        </w:rPr>
        <w:t>2.2.10.1</w:t>
      </w:r>
      <w:r>
        <w:rPr>
          <w:color w:val="000000"/>
          <w:spacing w:val="4"/>
          <w:sz w:val="28"/>
          <w:szCs w:val="28"/>
        </w:rPr>
        <w:t>Профессиональная</w:t>
      </w:r>
      <w:r w:rsidRPr="0017273F">
        <w:rPr>
          <w:color w:val="000000"/>
          <w:spacing w:val="4"/>
          <w:sz w:val="28"/>
          <w:szCs w:val="28"/>
        </w:rPr>
        <w:t xml:space="preserve"> квалификационн</w:t>
      </w:r>
      <w:r>
        <w:rPr>
          <w:color w:val="000000"/>
          <w:spacing w:val="4"/>
          <w:sz w:val="28"/>
          <w:szCs w:val="28"/>
        </w:rPr>
        <w:t>ая</w:t>
      </w:r>
      <w:r w:rsidRPr="0017273F">
        <w:rPr>
          <w:color w:val="000000"/>
          <w:spacing w:val="4"/>
          <w:sz w:val="28"/>
          <w:szCs w:val="28"/>
        </w:rPr>
        <w:t xml:space="preserve"> групп</w:t>
      </w:r>
      <w:r>
        <w:rPr>
          <w:color w:val="000000"/>
          <w:spacing w:val="4"/>
          <w:sz w:val="28"/>
          <w:szCs w:val="28"/>
        </w:rPr>
        <w:t xml:space="preserve">а «Общеотраслевые </w:t>
      </w:r>
      <w:r w:rsidR="00720A77">
        <w:rPr>
          <w:color w:val="000000"/>
          <w:spacing w:val="4"/>
          <w:sz w:val="28"/>
          <w:szCs w:val="28"/>
        </w:rPr>
        <w:t>профессии</w:t>
      </w:r>
      <w:r>
        <w:rPr>
          <w:color w:val="000000"/>
          <w:spacing w:val="4"/>
          <w:sz w:val="28"/>
          <w:szCs w:val="28"/>
        </w:rPr>
        <w:t xml:space="preserve"> рабочих</w:t>
      </w:r>
      <w:r w:rsidR="00720A77">
        <w:rPr>
          <w:color w:val="000000"/>
          <w:spacing w:val="4"/>
          <w:sz w:val="28"/>
          <w:szCs w:val="28"/>
        </w:rPr>
        <w:t xml:space="preserve"> первого уровня</w:t>
      </w:r>
      <w:r>
        <w:rPr>
          <w:color w:val="000000"/>
          <w:spacing w:val="4"/>
          <w:sz w:val="28"/>
          <w:szCs w:val="28"/>
        </w:rPr>
        <w:t>»</w:t>
      </w:r>
    </w:p>
    <w:tbl>
      <w:tblPr>
        <w:tblW w:w="9214" w:type="dxa"/>
        <w:tblInd w:w="40" w:type="dxa"/>
        <w:tblLayout w:type="fixed"/>
        <w:tblCellMar>
          <w:left w:w="40" w:type="dxa"/>
          <w:right w:w="40" w:type="dxa"/>
        </w:tblCellMar>
        <w:tblLook w:val="0000"/>
      </w:tblPr>
      <w:tblGrid>
        <w:gridCol w:w="730"/>
        <w:gridCol w:w="2105"/>
        <w:gridCol w:w="4253"/>
        <w:gridCol w:w="2126"/>
      </w:tblGrid>
      <w:tr w:rsidR="0028319C" w:rsidRPr="0017273F" w:rsidTr="00F0497B">
        <w:trPr>
          <w:trHeight w:hRule="exact" w:val="1325"/>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spacing w:line="346" w:lineRule="exact"/>
              <w:ind w:left="72" w:right="62"/>
              <w:jc w:val="center"/>
            </w:pPr>
            <w:r w:rsidRPr="0017273F">
              <w:rPr>
                <w:color w:val="000000"/>
                <w:sz w:val="28"/>
                <w:szCs w:val="28"/>
              </w:rPr>
              <w:t xml:space="preserve">№ </w:t>
            </w:r>
            <w:proofErr w:type="gramStart"/>
            <w:r w:rsidRPr="0017273F">
              <w:rPr>
                <w:color w:val="000000"/>
                <w:spacing w:val="-6"/>
                <w:sz w:val="28"/>
                <w:szCs w:val="28"/>
              </w:rPr>
              <w:t>п</w:t>
            </w:r>
            <w:proofErr w:type="gramEnd"/>
            <w:r w:rsidRPr="0017273F">
              <w:rPr>
                <w:color w:val="000000"/>
                <w:spacing w:val="-6"/>
                <w:sz w:val="28"/>
                <w:szCs w:val="28"/>
              </w:rPr>
              <w:t>/п</w:t>
            </w:r>
          </w:p>
        </w:tc>
        <w:tc>
          <w:tcPr>
            <w:tcW w:w="2105"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spacing w:line="317" w:lineRule="exact"/>
              <w:ind w:left="120" w:right="139"/>
            </w:pPr>
            <w:r w:rsidRPr="0017273F">
              <w:rPr>
                <w:color w:val="000000"/>
                <w:spacing w:val="-2"/>
                <w:sz w:val="28"/>
                <w:szCs w:val="28"/>
              </w:rPr>
              <w:t xml:space="preserve">Номер </w:t>
            </w:r>
            <w:r w:rsidRPr="0017273F">
              <w:rPr>
                <w:color w:val="000000"/>
                <w:spacing w:val="-3"/>
                <w:sz w:val="28"/>
                <w:szCs w:val="28"/>
              </w:rPr>
              <w:t>квалификацион</w:t>
            </w:r>
            <w:r w:rsidRPr="0017273F">
              <w:rPr>
                <w:color w:val="000000"/>
                <w:spacing w:val="-3"/>
                <w:sz w:val="28"/>
                <w:szCs w:val="28"/>
              </w:rPr>
              <w:softHyphen/>
            </w:r>
            <w:r w:rsidRPr="0017273F">
              <w:rPr>
                <w:color w:val="000000"/>
                <w:spacing w:val="-1"/>
                <w:sz w:val="28"/>
                <w:szCs w:val="28"/>
              </w:rPr>
              <w:t>ного уровня</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jc w:val="center"/>
            </w:pPr>
            <w:r w:rsidRPr="0017273F">
              <w:rPr>
                <w:color w:val="000000"/>
                <w:spacing w:val="-2"/>
                <w:sz w:val="28"/>
                <w:szCs w:val="28"/>
              </w:rPr>
              <w:t>Наименование профессии рабочих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spacing w:line="317" w:lineRule="exact"/>
              <w:jc w:val="center"/>
            </w:pPr>
            <w:r w:rsidRPr="0017273F">
              <w:rPr>
                <w:color w:val="000000"/>
                <w:spacing w:val="-3"/>
                <w:sz w:val="28"/>
                <w:szCs w:val="28"/>
              </w:rPr>
              <w:t xml:space="preserve">Размер ставки </w:t>
            </w:r>
            <w:r w:rsidRPr="0017273F">
              <w:rPr>
                <w:color w:val="000000"/>
                <w:spacing w:val="-1"/>
                <w:sz w:val="28"/>
                <w:szCs w:val="28"/>
              </w:rPr>
              <w:t xml:space="preserve">заработной </w:t>
            </w:r>
            <w:r w:rsidRPr="0017273F">
              <w:rPr>
                <w:color w:val="000000"/>
                <w:spacing w:val="-3"/>
                <w:sz w:val="28"/>
                <w:szCs w:val="28"/>
              </w:rPr>
              <w:t>платы (рублей)</w:t>
            </w:r>
          </w:p>
        </w:tc>
      </w:tr>
      <w:tr w:rsidR="0028319C" w:rsidRPr="0017273F" w:rsidTr="00F0497B">
        <w:trPr>
          <w:trHeight w:hRule="exact" w:val="346"/>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jc w:val="center"/>
            </w:pPr>
            <w:r w:rsidRPr="0017273F">
              <w:rPr>
                <w:color w:val="000000"/>
                <w:sz w:val="28"/>
                <w:szCs w:val="28"/>
              </w:rPr>
              <w:t>1</w:t>
            </w:r>
          </w:p>
        </w:tc>
        <w:tc>
          <w:tcPr>
            <w:tcW w:w="2105"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ind w:left="1032"/>
            </w:pPr>
            <w:r w:rsidRPr="0017273F">
              <w:rPr>
                <w:color w:val="000000"/>
                <w:sz w:val="28"/>
                <w:szCs w:val="28"/>
              </w:rPr>
              <w:t>2</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jc w:val="center"/>
            </w:pPr>
            <w:r w:rsidRPr="0017273F">
              <w:rPr>
                <w:color w:val="000000"/>
                <w:sz w:val="28"/>
                <w:szCs w:val="28"/>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8319C" w:rsidRPr="0017273F" w:rsidRDefault="0028319C" w:rsidP="00730C1C">
            <w:pPr>
              <w:shd w:val="clear" w:color="auto" w:fill="FFFFFF"/>
              <w:jc w:val="center"/>
            </w:pPr>
            <w:r w:rsidRPr="0017273F">
              <w:rPr>
                <w:color w:val="000000"/>
                <w:sz w:val="28"/>
                <w:szCs w:val="28"/>
              </w:rPr>
              <w:t>4</w:t>
            </w:r>
          </w:p>
        </w:tc>
      </w:tr>
      <w:tr w:rsidR="001A304F" w:rsidRPr="0017273F" w:rsidTr="00F0497B">
        <w:trPr>
          <w:trHeight w:hRule="exact" w:val="11311"/>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304F" w:rsidRPr="0017273F" w:rsidRDefault="001A304F" w:rsidP="00596578">
            <w:pPr>
              <w:shd w:val="clear" w:color="auto" w:fill="FFFFFF"/>
              <w:jc w:val="center"/>
            </w:pPr>
          </w:p>
        </w:tc>
        <w:tc>
          <w:tcPr>
            <w:tcW w:w="2105" w:type="dxa"/>
            <w:tcBorders>
              <w:top w:val="single" w:sz="6" w:space="0" w:color="auto"/>
              <w:left w:val="single" w:sz="6" w:space="0" w:color="auto"/>
              <w:bottom w:val="single" w:sz="6" w:space="0" w:color="auto"/>
              <w:right w:val="single" w:sz="6" w:space="0" w:color="auto"/>
            </w:tcBorders>
            <w:shd w:val="clear" w:color="auto" w:fill="FFFFFF"/>
          </w:tcPr>
          <w:p w:rsidR="001A304F" w:rsidRPr="0017273F" w:rsidRDefault="001A304F" w:rsidP="00596578">
            <w:pPr>
              <w:shd w:val="clear" w:color="auto" w:fill="FFFFFF"/>
              <w:spacing w:line="317" w:lineRule="exact"/>
              <w:ind w:right="168"/>
            </w:pPr>
            <w:r w:rsidRPr="0017273F">
              <w:rPr>
                <w:color w:val="000000"/>
                <w:spacing w:val="-3"/>
                <w:sz w:val="28"/>
                <w:szCs w:val="28"/>
              </w:rPr>
              <w:t>1-й квалифика</w:t>
            </w:r>
            <w:r w:rsidRPr="0017273F">
              <w:rPr>
                <w:color w:val="000000"/>
                <w:spacing w:val="-3"/>
                <w:sz w:val="28"/>
                <w:szCs w:val="28"/>
              </w:rPr>
              <w:softHyphen/>
              <w:t>ционный уровень</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1A304F" w:rsidRPr="0017273F" w:rsidRDefault="001A304F" w:rsidP="00082F97">
            <w:pPr>
              <w:shd w:val="clear" w:color="auto" w:fill="FFFFFF"/>
              <w:tabs>
                <w:tab w:val="left" w:leader="underscore" w:pos="4771"/>
              </w:tabs>
              <w:spacing w:line="322" w:lineRule="exact"/>
              <w:ind w:right="246"/>
              <w:jc w:val="both"/>
            </w:pPr>
            <w:proofErr w:type="gramStart"/>
            <w:r w:rsidRPr="0017273F">
              <w:rPr>
                <w:color w:val="000000"/>
                <w:spacing w:val="4"/>
                <w:sz w:val="28"/>
                <w:szCs w:val="28"/>
              </w:rPr>
              <w:t xml:space="preserve">наименования профессий рабочих, по </w:t>
            </w:r>
            <w:r w:rsidRPr="0017273F">
              <w:rPr>
                <w:color w:val="000000"/>
                <w:sz w:val="28"/>
                <w:szCs w:val="28"/>
              </w:rPr>
              <w:t xml:space="preserve">которым   предусмотрено   присвоение </w:t>
            </w:r>
            <w:r w:rsidRPr="0017273F">
              <w:rPr>
                <w:color w:val="000000"/>
                <w:spacing w:val="2"/>
                <w:sz w:val="28"/>
                <w:szCs w:val="28"/>
              </w:rPr>
              <w:t xml:space="preserve">1-го,  2-го  и  3-го  квалификационных </w:t>
            </w:r>
            <w:r w:rsidRPr="0017273F">
              <w:rPr>
                <w:color w:val="000000"/>
                <w:spacing w:val="-1"/>
                <w:sz w:val="28"/>
                <w:szCs w:val="28"/>
              </w:rPr>
              <w:t xml:space="preserve">разрядов   в   соответствии   с   Единым </w:t>
            </w:r>
            <w:r w:rsidRPr="0017273F">
              <w:rPr>
                <w:color w:val="000000"/>
                <w:spacing w:val="-2"/>
                <w:sz w:val="28"/>
                <w:szCs w:val="28"/>
              </w:rPr>
              <w:t>тарифно-квалификационным   справоч</w:t>
            </w:r>
            <w:r w:rsidRPr="0017273F">
              <w:rPr>
                <w:color w:val="000000"/>
                <w:spacing w:val="-2"/>
                <w:sz w:val="28"/>
                <w:szCs w:val="28"/>
              </w:rPr>
              <w:softHyphen/>
            </w:r>
            <w:r w:rsidRPr="0017273F">
              <w:rPr>
                <w:color w:val="000000"/>
                <w:spacing w:val="3"/>
                <w:sz w:val="28"/>
                <w:szCs w:val="28"/>
              </w:rPr>
              <w:t xml:space="preserve">ником  работ  и   профессий  рабочих: </w:t>
            </w:r>
            <w:r w:rsidRPr="0017273F">
              <w:rPr>
                <w:color w:val="000000"/>
                <w:spacing w:val="-1"/>
                <w:sz w:val="28"/>
                <w:szCs w:val="28"/>
              </w:rPr>
              <w:t xml:space="preserve">аккумуляторщик;   боцман   береговой; </w:t>
            </w:r>
            <w:r w:rsidRPr="0017273F">
              <w:rPr>
                <w:color w:val="000000"/>
                <w:spacing w:val="-3"/>
                <w:sz w:val="28"/>
                <w:szCs w:val="28"/>
              </w:rPr>
              <w:t>брошюровщик;   буфетчик;   вулканиза</w:t>
            </w:r>
            <w:r w:rsidRPr="0017273F">
              <w:rPr>
                <w:color w:val="000000"/>
                <w:spacing w:val="-3"/>
                <w:sz w:val="28"/>
                <w:szCs w:val="28"/>
              </w:rPr>
              <w:softHyphen/>
            </w:r>
            <w:r w:rsidRPr="0017273F">
              <w:rPr>
                <w:color w:val="000000"/>
                <w:spacing w:val="-1"/>
                <w:sz w:val="28"/>
                <w:szCs w:val="28"/>
              </w:rPr>
              <w:t xml:space="preserve">торщик;    гардеробщик;    гладильщик; </w:t>
            </w:r>
            <w:r w:rsidRPr="0017273F">
              <w:rPr>
                <w:color w:val="000000"/>
                <w:sz w:val="28"/>
                <w:szCs w:val="28"/>
              </w:rPr>
              <w:t xml:space="preserve">горничная;         грузчик;         дворник; </w:t>
            </w:r>
            <w:r w:rsidRPr="0017273F">
              <w:rPr>
                <w:color w:val="000000"/>
                <w:spacing w:val="-3"/>
                <w:sz w:val="28"/>
                <w:szCs w:val="28"/>
              </w:rPr>
              <w:t>дезинфе</w:t>
            </w:r>
            <w:r>
              <w:rPr>
                <w:color w:val="000000"/>
                <w:spacing w:val="-3"/>
                <w:sz w:val="28"/>
                <w:szCs w:val="28"/>
              </w:rPr>
              <w:t>ктор;   дозиметрист;   изготови</w:t>
            </w:r>
            <w:r w:rsidRPr="0017273F">
              <w:rPr>
                <w:color w:val="000000"/>
                <w:sz w:val="28"/>
                <w:szCs w:val="28"/>
              </w:rPr>
              <w:t>тель полуфабрикатов из мяса и птицы;</w:t>
            </w:r>
            <w:r w:rsidRPr="0017273F">
              <w:rPr>
                <w:color w:val="000000"/>
                <w:sz w:val="28"/>
                <w:szCs w:val="28"/>
              </w:rPr>
              <w:br/>
              <w:t>истопник; каменщик; кастелянша;</w:t>
            </w:r>
            <w:r w:rsidRPr="0017273F">
              <w:rPr>
                <w:color w:val="000000"/>
                <w:sz w:val="28"/>
                <w:szCs w:val="28"/>
              </w:rPr>
              <w:br/>
            </w:r>
            <w:r w:rsidRPr="0017273F">
              <w:rPr>
                <w:color w:val="000000"/>
                <w:spacing w:val="2"/>
                <w:sz w:val="28"/>
                <w:szCs w:val="28"/>
              </w:rPr>
              <w:t>киномеханик; кладовщик; конюх;</w:t>
            </w:r>
            <w:r w:rsidRPr="0017273F">
              <w:rPr>
                <w:color w:val="000000"/>
                <w:spacing w:val="2"/>
                <w:sz w:val="28"/>
                <w:szCs w:val="28"/>
              </w:rPr>
              <w:br/>
            </w:r>
            <w:r w:rsidRPr="0017273F">
              <w:rPr>
                <w:color w:val="000000"/>
                <w:sz w:val="28"/>
                <w:szCs w:val="28"/>
              </w:rPr>
              <w:t>костюмер; кровельщик по стальным</w:t>
            </w:r>
            <w:r w:rsidRPr="0017273F">
              <w:rPr>
                <w:color w:val="000000"/>
                <w:sz w:val="28"/>
                <w:szCs w:val="28"/>
              </w:rPr>
              <w:br/>
              <w:t>кровлям;</w:t>
            </w:r>
            <w:proofErr w:type="gramEnd"/>
            <w:r w:rsidRPr="0017273F">
              <w:rPr>
                <w:color w:val="000000"/>
                <w:sz w:val="28"/>
                <w:szCs w:val="28"/>
              </w:rPr>
              <w:t xml:space="preserve"> </w:t>
            </w:r>
            <w:proofErr w:type="gramStart"/>
            <w:r w:rsidRPr="0017273F">
              <w:rPr>
                <w:color w:val="000000"/>
                <w:sz w:val="28"/>
                <w:szCs w:val="28"/>
              </w:rPr>
              <w:t>курьер; кухонный рабочий;</w:t>
            </w:r>
            <w:r w:rsidRPr="0017273F">
              <w:rPr>
                <w:color w:val="000000"/>
                <w:sz w:val="28"/>
                <w:szCs w:val="28"/>
              </w:rPr>
              <w:br/>
            </w:r>
            <w:r w:rsidRPr="0017273F">
              <w:rPr>
                <w:color w:val="000000"/>
                <w:spacing w:val="9"/>
                <w:sz w:val="28"/>
                <w:szCs w:val="28"/>
              </w:rPr>
              <w:t>лифтер; маляр; матрос береговой;</w:t>
            </w:r>
            <w:r w:rsidRPr="0017273F">
              <w:rPr>
                <w:color w:val="000000"/>
                <w:spacing w:val="9"/>
                <w:sz w:val="28"/>
                <w:szCs w:val="28"/>
              </w:rPr>
              <w:br/>
            </w:r>
            <w:r w:rsidRPr="0017273F">
              <w:rPr>
                <w:color w:val="000000"/>
                <w:sz w:val="28"/>
                <w:szCs w:val="28"/>
              </w:rPr>
              <w:t>матрос спасатель; машинист (кочегар)</w:t>
            </w:r>
            <w:r w:rsidRPr="0017273F">
              <w:rPr>
                <w:color w:val="000000"/>
                <w:sz w:val="28"/>
                <w:szCs w:val="28"/>
              </w:rPr>
              <w:br/>
            </w:r>
            <w:r w:rsidRPr="0017273F">
              <w:rPr>
                <w:color w:val="000000"/>
                <w:spacing w:val="11"/>
                <w:sz w:val="28"/>
                <w:szCs w:val="28"/>
              </w:rPr>
              <w:t>котельной; машинист насосных</w:t>
            </w:r>
            <w:r w:rsidRPr="0017273F">
              <w:rPr>
                <w:color w:val="000000"/>
                <w:spacing w:val="11"/>
                <w:sz w:val="28"/>
                <w:szCs w:val="28"/>
              </w:rPr>
              <w:br/>
            </w:r>
            <w:r w:rsidRPr="0017273F">
              <w:rPr>
                <w:color w:val="000000"/>
                <w:spacing w:val="7"/>
                <w:sz w:val="28"/>
                <w:szCs w:val="28"/>
              </w:rPr>
              <w:t>установок; машинист по стирке и</w:t>
            </w:r>
            <w:r w:rsidRPr="0017273F">
              <w:rPr>
                <w:color w:val="000000"/>
                <w:spacing w:val="7"/>
                <w:sz w:val="28"/>
                <w:szCs w:val="28"/>
              </w:rPr>
              <w:br/>
            </w:r>
            <w:r w:rsidRPr="0017273F">
              <w:rPr>
                <w:color w:val="000000"/>
                <w:spacing w:val="4"/>
                <w:sz w:val="28"/>
                <w:szCs w:val="28"/>
              </w:rPr>
              <w:t>ремонту спецодежды; машинист</w:t>
            </w:r>
            <w:r w:rsidRPr="0017273F">
              <w:rPr>
                <w:color w:val="000000"/>
                <w:spacing w:val="4"/>
                <w:sz w:val="28"/>
                <w:szCs w:val="28"/>
              </w:rPr>
              <w:br/>
            </w:r>
            <w:r w:rsidRPr="0017273F">
              <w:rPr>
                <w:color w:val="000000"/>
                <w:sz w:val="28"/>
                <w:szCs w:val="28"/>
              </w:rPr>
              <w:t>ритуального оборудования; машинист</w:t>
            </w:r>
            <w:r w:rsidRPr="0017273F">
              <w:rPr>
                <w:color w:val="000000"/>
                <w:sz w:val="28"/>
                <w:szCs w:val="28"/>
              </w:rPr>
              <w:br/>
            </w:r>
            <w:r w:rsidRPr="0017273F">
              <w:rPr>
                <w:color w:val="000000"/>
                <w:spacing w:val="9"/>
                <w:sz w:val="28"/>
                <w:szCs w:val="28"/>
              </w:rPr>
              <w:t>холодильных установок; медник;</w:t>
            </w:r>
            <w:r w:rsidRPr="0017273F">
              <w:rPr>
                <w:color w:val="000000"/>
                <w:spacing w:val="9"/>
                <w:sz w:val="28"/>
                <w:szCs w:val="28"/>
              </w:rPr>
              <w:br/>
            </w:r>
            <w:r w:rsidRPr="0017273F">
              <w:rPr>
                <w:color w:val="000000"/>
                <w:sz w:val="28"/>
                <w:szCs w:val="28"/>
              </w:rPr>
              <w:t>мойщик посуды; монтажник (всех</w:t>
            </w:r>
            <w:r w:rsidRPr="0017273F">
              <w:rPr>
                <w:color w:val="000000"/>
                <w:sz w:val="28"/>
                <w:szCs w:val="28"/>
              </w:rPr>
              <w:br/>
              <w:t>наименований); облицовщик-</w:t>
            </w:r>
            <w:r w:rsidRPr="0017273F">
              <w:rPr>
                <w:color w:val="000000"/>
                <w:sz w:val="28"/>
                <w:szCs w:val="28"/>
              </w:rPr>
              <w:br/>
            </w:r>
            <w:r w:rsidRPr="0017273F">
              <w:rPr>
                <w:color w:val="000000"/>
                <w:spacing w:val="16"/>
                <w:sz w:val="28"/>
                <w:szCs w:val="28"/>
              </w:rPr>
              <w:t>плиточник; обувщик по ремонту</w:t>
            </w:r>
            <w:r w:rsidRPr="0017273F">
              <w:rPr>
                <w:color w:val="000000"/>
                <w:spacing w:val="16"/>
                <w:sz w:val="28"/>
                <w:szCs w:val="28"/>
              </w:rPr>
              <w:br/>
            </w:r>
            <w:r w:rsidRPr="0017273F">
              <w:rPr>
                <w:color w:val="000000"/>
                <w:spacing w:val="1"/>
                <w:sz w:val="28"/>
                <w:szCs w:val="28"/>
              </w:rPr>
              <w:t>обуви; оператор (всех наименований);</w:t>
            </w:r>
            <w:r w:rsidRPr="0017273F">
              <w:rPr>
                <w:color w:val="000000"/>
                <w:spacing w:val="1"/>
                <w:sz w:val="28"/>
                <w:szCs w:val="28"/>
              </w:rPr>
              <w:br/>
            </w:r>
            <w:r w:rsidRPr="0017273F">
              <w:rPr>
                <w:color w:val="000000"/>
                <w:sz w:val="28"/>
                <w:szCs w:val="28"/>
              </w:rPr>
              <w:t>официант; парикмахер; переплетчик;</w:t>
            </w:r>
            <w:r w:rsidRPr="0017273F">
              <w:rPr>
                <w:color w:val="000000"/>
                <w:sz w:val="28"/>
                <w:szCs w:val="28"/>
              </w:rPr>
              <w:br/>
              <w:t>плотник; повар; подсобный рабочий;</w:t>
            </w:r>
            <w:r w:rsidRPr="0017273F">
              <w:rPr>
                <w:color w:val="000000"/>
                <w:sz w:val="28"/>
                <w:szCs w:val="28"/>
              </w:rPr>
              <w:br/>
            </w:r>
            <w:r w:rsidRPr="0017273F">
              <w:rPr>
                <w:color w:val="000000"/>
                <w:spacing w:val="4"/>
                <w:sz w:val="28"/>
                <w:szCs w:val="28"/>
              </w:rPr>
              <w:t>полотер;</w:t>
            </w:r>
            <w:proofErr w:type="gramEnd"/>
            <w:r w:rsidRPr="0017273F">
              <w:rPr>
                <w:color w:val="000000"/>
                <w:spacing w:val="4"/>
                <w:sz w:val="28"/>
                <w:szCs w:val="28"/>
              </w:rPr>
              <w:t xml:space="preserve"> помощник воспитателя;</w:t>
            </w:r>
            <w:r w:rsidRPr="0017273F">
              <w:rPr>
                <w:color w:val="000000"/>
                <w:spacing w:val="4"/>
                <w:sz w:val="28"/>
                <w:szCs w:val="28"/>
              </w:rPr>
              <w:br/>
            </w:r>
            <w:r w:rsidRPr="0017273F">
              <w:rPr>
                <w:color w:val="000000"/>
                <w:sz w:val="28"/>
                <w:szCs w:val="28"/>
              </w:rPr>
              <w:t>пошивщик шорно-седельных изделий;</w:t>
            </w:r>
            <w:r w:rsidRPr="0017273F">
              <w:rPr>
                <w:color w:val="000000"/>
                <w:sz w:val="28"/>
                <w:szCs w:val="28"/>
              </w:rPr>
              <w:br/>
            </w:r>
            <w:r w:rsidRPr="0017273F">
              <w:rPr>
                <w:color w:val="000000"/>
                <w:spacing w:val="1"/>
                <w:sz w:val="28"/>
                <w:szCs w:val="28"/>
              </w:rPr>
              <w:t xml:space="preserve">рабочий по комплексному </w:t>
            </w:r>
            <w:proofErr w:type="gramStart"/>
            <w:r w:rsidRPr="0017273F">
              <w:rPr>
                <w:color w:val="000000"/>
                <w:spacing w:val="1"/>
                <w:sz w:val="28"/>
                <w:szCs w:val="28"/>
              </w:rPr>
              <w:t>обслужи</w:t>
            </w:r>
            <w:r w:rsidRPr="0017273F">
              <w:rPr>
                <w:color w:val="000000"/>
                <w:spacing w:val="1"/>
                <w:sz w:val="28"/>
                <w:szCs w:val="28"/>
              </w:rPr>
              <w:softHyphen/>
            </w:r>
            <w:r w:rsidRPr="0017273F">
              <w:rPr>
                <w:color w:val="000000"/>
                <w:spacing w:val="1"/>
                <w:sz w:val="28"/>
                <w:szCs w:val="28"/>
              </w:rPr>
              <w:br/>
            </w:r>
            <w:proofErr w:type="spellStart"/>
            <w:r w:rsidRPr="0017273F">
              <w:rPr>
                <w:color w:val="000000"/>
                <w:sz w:val="28"/>
                <w:szCs w:val="28"/>
              </w:rPr>
              <w:t>ванию</w:t>
            </w:r>
            <w:proofErr w:type="spellEnd"/>
            <w:proofErr w:type="gramEnd"/>
            <w:r w:rsidRPr="0017273F">
              <w:rPr>
                <w:color w:val="000000"/>
                <w:sz w:val="28"/>
                <w:szCs w:val="28"/>
              </w:rPr>
              <w:t xml:space="preserve"> и ремонту зданий; рабочий по</w:t>
            </w:r>
            <w:r w:rsidRPr="0017273F">
              <w:rPr>
                <w:color w:val="000000"/>
                <w:sz w:val="28"/>
                <w:szCs w:val="28"/>
              </w:rPr>
              <w:br/>
            </w:r>
            <w:r w:rsidRPr="0017273F">
              <w:rPr>
                <w:color w:val="000000"/>
                <w:spacing w:val="-2"/>
                <w:sz w:val="28"/>
                <w:szCs w:val="28"/>
              </w:rPr>
              <w:t>уходу за животными; садовник; сестра-</w:t>
            </w:r>
            <w:r w:rsidRPr="0017273F">
              <w:rPr>
                <w:color w:val="000000"/>
                <w:spacing w:val="-2"/>
                <w:sz w:val="28"/>
                <w:szCs w:val="28"/>
              </w:rPr>
              <w:br/>
            </w:r>
            <w:r w:rsidRPr="0017273F">
              <w:rPr>
                <w:color w:val="000000"/>
                <w:sz w:val="28"/>
                <w:szCs w:val="28"/>
              </w:rPr>
              <w:t>хозяйка; слесарь (всех наименований);</w:t>
            </w:r>
            <w:r w:rsidRPr="0017273F">
              <w:rPr>
                <w:color w:val="000000"/>
                <w:sz w:val="28"/>
                <w:szCs w:val="28"/>
              </w:rPr>
              <w:br/>
              <w:t>стекло</w:t>
            </w:r>
            <w:r w:rsidRPr="0017273F">
              <w:rPr>
                <w:color w:val="000000"/>
                <w:spacing w:val="1"/>
                <w:sz w:val="28"/>
                <w:szCs w:val="28"/>
              </w:rPr>
              <w:t xml:space="preserve">протирщик; столяр; сторож (вахтер); телеграфист; телефонист; токарь; </w:t>
            </w:r>
            <w:r w:rsidRPr="0017273F">
              <w:rPr>
                <w:color w:val="000000"/>
                <w:sz w:val="28"/>
                <w:szCs w:val="28"/>
              </w:rPr>
              <w:t xml:space="preserve">тракторист; </w:t>
            </w:r>
            <w:r w:rsidRPr="0017273F">
              <w:rPr>
                <w:color w:val="000000"/>
                <w:spacing w:val="1"/>
                <w:sz w:val="28"/>
                <w:szCs w:val="28"/>
              </w:rPr>
              <w:t xml:space="preserve">уборщик производственных </w:t>
            </w:r>
            <w:proofErr w:type="spellStart"/>
            <w:r w:rsidRPr="0017273F">
              <w:rPr>
                <w:color w:val="000000"/>
                <w:spacing w:val="1"/>
                <w:sz w:val="28"/>
                <w:szCs w:val="28"/>
              </w:rPr>
              <w:t>помеще</w:t>
            </w:r>
            <w:proofErr w:type="spellEnd"/>
            <w:r w:rsidRPr="0017273F">
              <w:rPr>
                <w:color w:val="000000"/>
                <w:spacing w:val="1"/>
                <w:sz w:val="28"/>
                <w:szCs w:val="28"/>
              </w:rPr>
              <w:softHyphen/>
            </w:r>
            <w:r w:rsidRPr="0017273F">
              <w:rPr>
                <w:color w:val="000000"/>
                <w:spacing w:val="1"/>
                <w:sz w:val="28"/>
                <w:szCs w:val="28"/>
              </w:rPr>
              <w:br/>
            </w:r>
            <w:proofErr w:type="spellStart"/>
            <w:r w:rsidRPr="0017273F">
              <w:rPr>
                <w:color w:val="000000"/>
                <w:sz w:val="28"/>
                <w:szCs w:val="28"/>
              </w:rPr>
              <w:t>ний</w:t>
            </w:r>
            <w:proofErr w:type="spellEnd"/>
            <w:r w:rsidRPr="0017273F">
              <w:rPr>
                <w:color w:val="000000"/>
                <w:sz w:val="28"/>
                <w:szCs w:val="28"/>
              </w:rPr>
              <w:t>; уборщик служебных помещений;</w:t>
            </w:r>
            <w:r w:rsidRPr="0017273F">
              <w:rPr>
                <w:color w:val="000000"/>
                <w:sz w:val="28"/>
                <w:szCs w:val="28"/>
              </w:rPr>
              <w:br/>
            </w:r>
            <w:r w:rsidRPr="0017273F">
              <w:rPr>
                <w:color w:val="000000"/>
                <w:spacing w:val="3"/>
                <w:sz w:val="28"/>
                <w:szCs w:val="28"/>
              </w:rPr>
              <w:t xml:space="preserve">уборщик территорий; швея; </w:t>
            </w:r>
            <w:proofErr w:type="spellStart"/>
            <w:r w:rsidRPr="0017273F">
              <w:rPr>
                <w:color w:val="000000"/>
                <w:spacing w:val="3"/>
                <w:sz w:val="28"/>
                <w:szCs w:val="28"/>
              </w:rPr>
              <w:t>штам</w:t>
            </w:r>
            <w:proofErr w:type="spellEnd"/>
            <w:r w:rsidRPr="0017273F">
              <w:rPr>
                <w:color w:val="000000"/>
                <w:spacing w:val="3"/>
                <w:sz w:val="28"/>
                <w:szCs w:val="28"/>
              </w:rPr>
              <w:softHyphen/>
            </w:r>
            <w:r w:rsidRPr="0017273F">
              <w:rPr>
                <w:color w:val="000000"/>
                <w:spacing w:val="3"/>
                <w:sz w:val="28"/>
                <w:szCs w:val="28"/>
              </w:rPr>
              <w:br/>
            </w:r>
            <w:proofErr w:type="spellStart"/>
            <w:r w:rsidRPr="0017273F">
              <w:rPr>
                <w:color w:val="000000"/>
                <w:spacing w:val="5"/>
                <w:sz w:val="28"/>
                <w:szCs w:val="28"/>
              </w:rPr>
              <w:t>повщик</w:t>
            </w:r>
            <w:proofErr w:type="spellEnd"/>
            <w:r w:rsidRPr="0017273F">
              <w:rPr>
                <w:color w:val="000000"/>
                <w:spacing w:val="5"/>
                <w:sz w:val="28"/>
                <w:szCs w:val="28"/>
              </w:rPr>
              <w:t>; штукатур; электромеханик</w:t>
            </w:r>
            <w:r w:rsidRPr="0017273F">
              <w:rPr>
                <w:color w:val="000000"/>
                <w:spacing w:val="5"/>
                <w:sz w:val="28"/>
                <w:szCs w:val="28"/>
              </w:rPr>
              <w:br/>
            </w:r>
            <w:r w:rsidRPr="0017273F">
              <w:rPr>
                <w:color w:val="000000"/>
                <w:sz w:val="28"/>
                <w:szCs w:val="28"/>
              </w:rPr>
              <w:t>(всех наименований); электромонтер</w:t>
            </w:r>
            <w:r w:rsidRPr="0017273F">
              <w:rPr>
                <w:color w:val="000000"/>
                <w:sz w:val="28"/>
                <w:szCs w:val="28"/>
              </w:rPr>
              <w:br/>
            </w:r>
            <w:r w:rsidRPr="0017273F">
              <w:rPr>
                <w:color w:val="000000"/>
                <w:spacing w:val="-1"/>
                <w:sz w:val="28"/>
                <w:szCs w:val="28"/>
              </w:rPr>
              <w:t>(всех наименований)</w:t>
            </w:r>
            <w:r w:rsidRPr="0017273F">
              <w:rPr>
                <w:color w:val="000000"/>
                <w:spacing w:val="-1"/>
                <w:sz w:val="28"/>
                <w:szCs w:val="28"/>
              </w:rPr>
              <w:br/>
              <w:t>1-го квалификационного разряда</w:t>
            </w:r>
            <w:r w:rsidRPr="0017273F">
              <w:rPr>
                <w:color w:val="000000"/>
                <w:spacing w:val="-1"/>
                <w:sz w:val="28"/>
                <w:szCs w:val="28"/>
              </w:rPr>
              <w:br/>
            </w:r>
            <w:r w:rsidRPr="0017273F">
              <w:rPr>
                <w:color w:val="000000"/>
                <w:sz w:val="28"/>
                <w:szCs w:val="28"/>
              </w:rPr>
              <w:t>2-го квалификационного разряда</w:t>
            </w:r>
            <w:r w:rsidRPr="0017273F">
              <w:rPr>
                <w:color w:val="000000"/>
                <w:sz w:val="28"/>
                <w:szCs w:val="28"/>
              </w:rPr>
              <w:br/>
            </w:r>
            <w:r w:rsidRPr="00346400">
              <w:rPr>
                <w:color w:val="000000"/>
                <w:spacing w:val="-2"/>
                <w:sz w:val="28"/>
                <w:szCs w:val="28"/>
              </w:rPr>
              <w:t>3-го квалификационного разряда</w:t>
            </w:r>
          </w:p>
          <w:p w:rsidR="001A304F" w:rsidRPr="0017273F" w:rsidRDefault="001A304F" w:rsidP="00082F97">
            <w:pPr>
              <w:shd w:val="clear" w:color="auto" w:fill="FFFFFF"/>
              <w:spacing w:line="322" w:lineRule="exact"/>
              <w:ind w:left="10" w:right="246"/>
              <w:jc w:val="both"/>
              <w:rPr>
                <w:color w:val="000000"/>
                <w:spacing w:val="20"/>
                <w:sz w:val="28"/>
                <w:szCs w:val="28"/>
              </w:rPr>
            </w:pPr>
          </w:p>
          <w:p w:rsidR="001A304F" w:rsidRDefault="001A304F" w:rsidP="00082F97">
            <w:pPr>
              <w:shd w:val="clear" w:color="auto" w:fill="FFFFFF"/>
              <w:spacing w:line="322" w:lineRule="exact"/>
              <w:ind w:right="246"/>
              <w:jc w:val="both"/>
              <w:rPr>
                <w:color w:val="000000"/>
                <w:spacing w:val="-3"/>
                <w:sz w:val="28"/>
                <w:szCs w:val="28"/>
              </w:rPr>
            </w:pPr>
          </w:p>
          <w:p w:rsidR="001A304F" w:rsidRDefault="001A304F" w:rsidP="00082F97">
            <w:pPr>
              <w:shd w:val="clear" w:color="auto" w:fill="FFFFFF"/>
              <w:spacing w:line="322" w:lineRule="exact"/>
              <w:ind w:right="246"/>
              <w:jc w:val="both"/>
              <w:rPr>
                <w:color w:val="000000"/>
                <w:spacing w:val="-3"/>
                <w:sz w:val="28"/>
                <w:szCs w:val="28"/>
              </w:rPr>
            </w:pPr>
          </w:p>
          <w:p w:rsidR="001A304F" w:rsidRDefault="001A304F" w:rsidP="00082F97">
            <w:pPr>
              <w:shd w:val="clear" w:color="auto" w:fill="FFFFFF"/>
              <w:spacing w:line="322" w:lineRule="exact"/>
              <w:ind w:right="246"/>
              <w:jc w:val="both"/>
              <w:rPr>
                <w:color w:val="000000"/>
                <w:spacing w:val="-3"/>
                <w:sz w:val="28"/>
                <w:szCs w:val="28"/>
              </w:rPr>
            </w:pPr>
          </w:p>
          <w:p w:rsidR="001A304F" w:rsidRPr="0017273F" w:rsidRDefault="001A304F" w:rsidP="00082F97">
            <w:pPr>
              <w:shd w:val="clear" w:color="auto" w:fill="FFFFFF"/>
              <w:spacing w:line="322" w:lineRule="exact"/>
              <w:ind w:right="246"/>
              <w:jc w:val="both"/>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A304F" w:rsidRDefault="001A304F" w:rsidP="00596578">
            <w:pPr>
              <w:shd w:val="clear" w:color="auto" w:fill="FFFFFF"/>
            </w:pPr>
          </w:p>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Pr="001E7AE6" w:rsidRDefault="001A304F" w:rsidP="00596578"/>
          <w:p w:rsidR="001A304F" w:rsidRDefault="001A304F" w:rsidP="00596578"/>
          <w:p w:rsidR="001A304F" w:rsidRPr="001E7AE6" w:rsidRDefault="001A304F" w:rsidP="00596578"/>
          <w:p w:rsidR="001A304F" w:rsidRDefault="001A304F" w:rsidP="00596578"/>
          <w:p w:rsidR="001A304F" w:rsidRPr="001E7AE6" w:rsidRDefault="001A304F" w:rsidP="00596578">
            <w:pPr>
              <w:rPr>
                <w:sz w:val="28"/>
                <w:szCs w:val="28"/>
              </w:rPr>
            </w:pPr>
            <w:r w:rsidRPr="001E7AE6">
              <w:rPr>
                <w:sz w:val="28"/>
                <w:szCs w:val="28"/>
              </w:rPr>
              <w:t>4268</w:t>
            </w:r>
          </w:p>
          <w:p w:rsidR="001A304F" w:rsidRPr="001E7AE6" w:rsidRDefault="001A304F" w:rsidP="00596578">
            <w:pPr>
              <w:rPr>
                <w:sz w:val="28"/>
                <w:szCs w:val="28"/>
              </w:rPr>
            </w:pPr>
            <w:r w:rsidRPr="001E7AE6">
              <w:rPr>
                <w:sz w:val="28"/>
                <w:szCs w:val="28"/>
              </w:rPr>
              <w:t>4516</w:t>
            </w:r>
          </w:p>
          <w:p w:rsidR="001A304F" w:rsidRPr="001E7AE6" w:rsidRDefault="001A304F" w:rsidP="00596578">
            <w:r w:rsidRPr="001E7AE6">
              <w:rPr>
                <w:sz w:val="28"/>
                <w:szCs w:val="28"/>
              </w:rPr>
              <w:t>4780</w:t>
            </w:r>
          </w:p>
        </w:tc>
      </w:tr>
      <w:tr w:rsidR="001A304F" w:rsidRPr="0017273F" w:rsidTr="00082F97">
        <w:trPr>
          <w:trHeight w:hRule="exact" w:val="5406"/>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304F" w:rsidRPr="0017273F" w:rsidRDefault="001A304F" w:rsidP="00730C1C">
            <w:pPr>
              <w:shd w:val="clear" w:color="auto" w:fill="FFFFFF"/>
              <w:jc w:val="center"/>
            </w:pPr>
            <w:r w:rsidRPr="0017273F">
              <w:rPr>
                <w:color w:val="000000"/>
                <w:sz w:val="28"/>
                <w:szCs w:val="28"/>
              </w:rPr>
              <w:lastRenderedPageBreak/>
              <w:t>1.</w:t>
            </w:r>
          </w:p>
        </w:tc>
        <w:tc>
          <w:tcPr>
            <w:tcW w:w="2105" w:type="dxa"/>
            <w:tcBorders>
              <w:top w:val="single" w:sz="6" w:space="0" w:color="auto"/>
              <w:left w:val="single" w:sz="6" w:space="0" w:color="auto"/>
              <w:bottom w:val="single" w:sz="6" w:space="0" w:color="auto"/>
              <w:right w:val="single" w:sz="6" w:space="0" w:color="auto"/>
            </w:tcBorders>
            <w:shd w:val="clear" w:color="auto" w:fill="FFFFFF"/>
          </w:tcPr>
          <w:p w:rsidR="001A304F" w:rsidRPr="0017273F" w:rsidRDefault="001A304F" w:rsidP="00730C1C">
            <w:pPr>
              <w:shd w:val="clear" w:color="auto" w:fill="FFFFFF"/>
              <w:spacing w:line="317" w:lineRule="exact"/>
              <w:ind w:right="168"/>
            </w:pPr>
            <w:r w:rsidRPr="0017273F">
              <w:rPr>
                <w:color w:val="000000"/>
                <w:spacing w:val="-3"/>
                <w:sz w:val="28"/>
                <w:szCs w:val="28"/>
              </w:rPr>
              <w:t>1-й квалифика</w:t>
            </w:r>
            <w:r w:rsidRPr="0017273F">
              <w:rPr>
                <w:color w:val="000000"/>
                <w:spacing w:val="-3"/>
                <w:sz w:val="28"/>
                <w:szCs w:val="28"/>
              </w:rPr>
              <w:softHyphen/>
              <w:t>ционный уровень</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1A304F" w:rsidRPr="0017273F" w:rsidRDefault="001A304F" w:rsidP="00082F97">
            <w:pPr>
              <w:shd w:val="clear" w:color="auto" w:fill="FFFFFF"/>
              <w:tabs>
                <w:tab w:val="left" w:leader="underscore" w:pos="4771"/>
              </w:tabs>
              <w:spacing w:line="322" w:lineRule="exact"/>
              <w:ind w:right="246"/>
              <w:jc w:val="both"/>
            </w:pPr>
            <w:proofErr w:type="gramStart"/>
            <w:r w:rsidRPr="0017273F">
              <w:rPr>
                <w:color w:val="000000"/>
                <w:sz w:val="28"/>
                <w:szCs w:val="28"/>
              </w:rPr>
              <w:t>стекло</w:t>
            </w:r>
            <w:r w:rsidRPr="0017273F">
              <w:rPr>
                <w:color w:val="000000"/>
                <w:spacing w:val="1"/>
                <w:sz w:val="28"/>
                <w:szCs w:val="28"/>
              </w:rPr>
              <w:t xml:space="preserve">протирщик; столяр; сторож (вахтер); телеграфист; телефонист; токарь; </w:t>
            </w:r>
            <w:r w:rsidRPr="0017273F">
              <w:rPr>
                <w:color w:val="000000"/>
                <w:sz w:val="28"/>
                <w:szCs w:val="28"/>
              </w:rPr>
              <w:t xml:space="preserve">тракторист; </w:t>
            </w:r>
            <w:r w:rsidRPr="0017273F">
              <w:rPr>
                <w:color w:val="000000"/>
                <w:spacing w:val="1"/>
                <w:sz w:val="28"/>
                <w:szCs w:val="28"/>
              </w:rPr>
              <w:t>уборщик производственных помеще</w:t>
            </w:r>
            <w:r w:rsidRPr="0017273F">
              <w:rPr>
                <w:color w:val="000000"/>
                <w:spacing w:val="1"/>
                <w:sz w:val="28"/>
                <w:szCs w:val="28"/>
              </w:rPr>
              <w:softHyphen/>
            </w:r>
            <w:r w:rsidRPr="0017273F">
              <w:rPr>
                <w:color w:val="000000"/>
                <w:sz w:val="28"/>
                <w:szCs w:val="28"/>
              </w:rPr>
              <w:t>ний; уборщик служебных помещений;</w:t>
            </w:r>
            <w:r w:rsidRPr="0017273F">
              <w:rPr>
                <w:color w:val="000000"/>
                <w:sz w:val="28"/>
                <w:szCs w:val="28"/>
              </w:rPr>
              <w:br/>
            </w:r>
            <w:r w:rsidRPr="0017273F">
              <w:rPr>
                <w:color w:val="000000"/>
                <w:spacing w:val="3"/>
                <w:sz w:val="28"/>
                <w:szCs w:val="28"/>
              </w:rPr>
              <w:t>уборщик территорий; швея; штам</w:t>
            </w:r>
            <w:r w:rsidRPr="0017273F">
              <w:rPr>
                <w:color w:val="000000"/>
                <w:spacing w:val="3"/>
                <w:sz w:val="28"/>
                <w:szCs w:val="28"/>
              </w:rPr>
              <w:softHyphen/>
            </w:r>
            <w:r w:rsidRPr="0017273F">
              <w:rPr>
                <w:color w:val="000000"/>
                <w:spacing w:val="5"/>
                <w:sz w:val="28"/>
                <w:szCs w:val="28"/>
              </w:rPr>
              <w:t>повщик; штукатур; электромеханик</w:t>
            </w:r>
            <w:r w:rsidRPr="0017273F">
              <w:rPr>
                <w:color w:val="000000"/>
                <w:spacing w:val="5"/>
                <w:sz w:val="28"/>
                <w:szCs w:val="28"/>
              </w:rPr>
              <w:br/>
            </w:r>
            <w:r w:rsidRPr="0017273F">
              <w:rPr>
                <w:color w:val="000000"/>
                <w:sz w:val="28"/>
                <w:szCs w:val="28"/>
              </w:rPr>
              <w:t>(всех наименований); электромонтер</w:t>
            </w:r>
            <w:r w:rsidRPr="0017273F">
              <w:rPr>
                <w:color w:val="000000"/>
                <w:sz w:val="28"/>
                <w:szCs w:val="28"/>
              </w:rPr>
              <w:br/>
            </w:r>
            <w:r w:rsidRPr="0017273F">
              <w:rPr>
                <w:color w:val="000000"/>
                <w:spacing w:val="-1"/>
                <w:sz w:val="28"/>
                <w:szCs w:val="28"/>
              </w:rPr>
              <w:t>(всех наименований)</w:t>
            </w:r>
            <w:r w:rsidRPr="0017273F">
              <w:rPr>
                <w:color w:val="000000"/>
                <w:spacing w:val="-1"/>
                <w:sz w:val="28"/>
                <w:szCs w:val="28"/>
              </w:rPr>
              <w:br/>
              <w:t>1-го квалификационного разряда</w:t>
            </w:r>
            <w:r w:rsidRPr="0017273F">
              <w:rPr>
                <w:color w:val="000000"/>
                <w:spacing w:val="-1"/>
                <w:sz w:val="28"/>
                <w:szCs w:val="28"/>
              </w:rPr>
              <w:br/>
            </w:r>
            <w:r w:rsidRPr="0017273F">
              <w:rPr>
                <w:color w:val="000000"/>
                <w:sz w:val="28"/>
                <w:szCs w:val="28"/>
              </w:rPr>
              <w:t>2-го квалификационного разряда</w:t>
            </w:r>
            <w:r w:rsidRPr="0017273F">
              <w:rPr>
                <w:color w:val="000000"/>
                <w:sz w:val="28"/>
                <w:szCs w:val="28"/>
              </w:rPr>
              <w:br/>
            </w:r>
            <w:r w:rsidRPr="00346400">
              <w:rPr>
                <w:color w:val="000000"/>
                <w:spacing w:val="-2"/>
                <w:sz w:val="28"/>
                <w:szCs w:val="28"/>
              </w:rPr>
              <w:t>3-го квалификационного разряда</w:t>
            </w:r>
            <w:proofErr w:type="gramEnd"/>
          </w:p>
          <w:p w:rsidR="001A304F" w:rsidRPr="0017273F" w:rsidRDefault="001A304F" w:rsidP="001E7AE6">
            <w:pPr>
              <w:shd w:val="clear" w:color="auto" w:fill="FFFFFF"/>
              <w:spacing w:line="322" w:lineRule="exact"/>
              <w:ind w:left="10" w:right="24"/>
              <w:rPr>
                <w:color w:val="000000"/>
                <w:spacing w:val="20"/>
                <w:sz w:val="28"/>
                <w:szCs w:val="28"/>
              </w:rPr>
            </w:pPr>
          </w:p>
          <w:p w:rsidR="001A304F" w:rsidRPr="0017273F" w:rsidRDefault="001A304F" w:rsidP="001E7AE6">
            <w:pPr>
              <w:shd w:val="clear" w:color="auto" w:fill="FFFFFF"/>
              <w:spacing w:line="322" w:lineRule="exact"/>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A304F" w:rsidRDefault="001A304F" w:rsidP="00730C1C">
            <w:pPr>
              <w:shd w:val="clear" w:color="auto" w:fill="FFFFFF"/>
            </w:pPr>
          </w:p>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A304F" w:rsidRDefault="001A304F" w:rsidP="001E7AE6">
            <w:pPr>
              <w:rPr>
                <w:sz w:val="28"/>
                <w:szCs w:val="28"/>
              </w:rPr>
            </w:pPr>
            <w:r w:rsidRPr="001A304F">
              <w:rPr>
                <w:sz w:val="28"/>
                <w:szCs w:val="28"/>
              </w:rPr>
              <w:t>4268</w:t>
            </w:r>
          </w:p>
          <w:p w:rsidR="001A304F" w:rsidRPr="001A304F" w:rsidRDefault="001A304F" w:rsidP="001E7AE6">
            <w:pPr>
              <w:rPr>
                <w:sz w:val="28"/>
                <w:szCs w:val="28"/>
              </w:rPr>
            </w:pPr>
            <w:r w:rsidRPr="001A304F">
              <w:rPr>
                <w:sz w:val="28"/>
                <w:szCs w:val="28"/>
              </w:rPr>
              <w:t>4516</w:t>
            </w:r>
          </w:p>
          <w:p w:rsidR="001A304F" w:rsidRPr="001A304F" w:rsidRDefault="001A304F" w:rsidP="001E7AE6">
            <w:pPr>
              <w:rPr>
                <w:sz w:val="28"/>
                <w:szCs w:val="28"/>
              </w:rPr>
            </w:pPr>
            <w:r w:rsidRPr="001A304F">
              <w:rPr>
                <w:sz w:val="28"/>
                <w:szCs w:val="28"/>
              </w:rPr>
              <w:t>4780</w:t>
            </w:r>
          </w:p>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Pr="001E7AE6" w:rsidRDefault="001A304F" w:rsidP="001E7AE6"/>
          <w:p w:rsidR="001A304F" w:rsidRDefault="001A304F" w:rsidP="001E7AE6"/>
          <w:p w:rsidR="001A304F" w:rsidRPr="001E7AE6" w:rsidRDefault="001A304F" w:rsidP="001E7AE6"/>
          <w:p w:rsidR="001A304F" w:rsidRDefault="001A304F" w:rsidP="001E7AE6"/>
          <w:p w:rsidR="001A304F" w:rsidRPr="001E7AE6" w:rsidRDefault="001A304F" w:rsidP="001E7AE6">
            <w:pPr>
              <w:rPr>
                <w:sz w:val="28"/>
                <w:szCs w:val="28"/>
              </w:rPr>
            </w:pPr>
            <w:r w:rsidRPr="001E7AE6">
              <w:rPr>
                <w:sz w:val="28"/>
                <w:szCs w:val="28"/>
              </w:rPr>
              <w:t>4268</w:t>
            </w:r>
          </w:p>
          <w:p w:rsidR="001A304F" w:rsidRPr="001E7AE6" w:rsidRDefault="001A304F" w:rsidP="001E7AE6">
            <w:pPr>
              <w:rPr>
                <w:sz w:val="28"/>
                <w:szCs w:val="28"/>
              </w:rPr>
            </w:pPr>
            <w:r w:rsidRPr="001E7AE6">
              <w:rPr>
                <w:sz w:val="28"/>
                <w:szCs w:val="28"/>
              </w:rPr>
              <w:t>4516</w:t>
            </w:r>
          </w:p>
          <w:p w:rsidR="001A304F" w:rsidRPr="001E7AE6" w:rsidRDefault="001A304F" w:rsidP="001E7AE6">
            <w:r w:rsidRPr="001E7AE6">
              <w:rPr>
                <w:sz w:val="28"/>
                <w:szCs w:val="28"/>
              </w:rPr>
              <w:t>4780</w:t>
            </w:r>
          </w:p>
        </w:tc>
      </w:tr>
      <w:tr w:rsidR="001A304F" w:rsidRPr="0017273F" w:rsidTr="00F0497B">
        <w:trPr>
          <w:trHeight w:hRule="exact" w:val="2981"/>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304F" w:rsidRPr="0017273F" w:rsidRDefault="001A304F" w:rsidP="00730C1C">
            <w:pPr>
              <w:shd w:val="clear" w:color="auto" w:fill="FFFFFF"/>
              <w:jc w:val="center"/>
              <w:rPr>
                <w:color w:val="000000"/>
                <w:sz w:val="28"/>
                <w:szCs w:val="28"/>
              </w:rPr>
            </w:pPr>
            <w:r>
              <w:rPr>
                <w:color w:val="000000"/>
                <w:sz w:val="28"/>
                <w:szCs w:val="28"/>
              </w:rPr>
              <w:t xml:space="preserve">2. </w:t>
            </w:r>
          </w:p>
        </w:tc>
        <w:tc>
          <w:tcPr>
            <w:tcW w:w="2105" w:type="dxa"/>
            <w:tcBorders>
              <w:top w:val="single" w:sz="6" w:space="0" w:color="auto"/>
              <w:left w:val="single" w:sz="6" w:space="0" w:color="auto"/>
              <w:bottom w:val="single" w:sz="6" w:space="0" w:color="auto"/>
              <w:right w:val="single" w:sz="6" w:space="0" w:color="auto"/>
            </w:tcBorders>
            <w:shd w:val="clear" w:color="auto" w:fill="FFFFFF"/>
          </w:tcPr>
          <w:p w:rsidR="001A304F" w:rsidRPr="0017273F" w:rsidRDefault="001A304F" w:rsidP="00730C1C">
            <w:pPr>
              <w:shd w:val="clear" w:color="auto" w:fill="FFFFFF"/>
              <w:spacing w:line="317" w:lineRule="exact"/>
              <w:ind w:right="168"/>
              <w:rPr>
                <w:color w:val="000000"/>
                <w:spacing w:val="-3"/>
                <w:sz w:val="28"/>
                <w:szCs w:val="28"/>
              </w:rPr>
            </w:pPr>
            <w:r>
              <w:rPr>
                <w:color w:val="000000"/>
                <w:spacing w:val="-3"/>
                <w:sz w:val="28"/>
                <w:szCs w:val="28"/>
              </w:rPr>
              <w:t>2</w:t>
            </w:r>
            <w:r w:rsidRPr="0017273F">
              <w:rPr>
                <w:color w:val="000000"/>
                <w:spacing w:val="-3"/>
                <w:sz w:val="28"/>
                <w:szCs w:val="28"/>
              </w:rPr>
              <w:t>-й квалифика</w:t>
            </w:r>
            <w:r w:rsidRPr="0017273F">
              <w:rPr>
                <w:color w:val="000000"/>
                <w:spacing w:val="-3"/>
                <w:sz w:val="28"/>
                <w:szCs w:val="28"/>
              </w:rPr>
              <w:softHyphen/>
              <w:t>ционный уровень</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1A304F" w:rsidRPr="0017273F" w:rsidRDefault="001A304F" w:rsidP="001E7AE6">
            <w:pPr>
              <w:shd w:val="clear" w:color="auto" w:fill="FFFFFF"/>
              <w:tabs>
                <w:tab w:val="left" w:leader="underscore" w:pos="4771"/>
              </w:tabs>
              <w:spacing w:line="322" w:lineRule="exact"/>
              <w:rPr>
                <w:color w:val="000000"/>
                <w:spacing w:val="4"/>
                <w:sz w:val="28"/>
                <w:szCs w:val="28"/>
              </w:rPr>
            </w:pPr>
            <w:r>
              <w:rPr>
                <w:color w:val="000000"/>
                <w:spacing w:val="4"/>
                <w:sz w:val="28"/>
                <w:szCs w:val="28"/>
              </w:rPr>
              <w:t>профессии рабочих, отнесенные к 1 квалификационному уровню, при выполнении работ по профессии с производным наименованием «старший» (старший по смене)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A304F" w:rsidRPr="001A304F" w:rsidRDefault="001A304F" w:rsidP="00730C1C">
            <w:pPr>
              <w:shd w:val="clear" w:color="auto" w:fill="FFFFFF"/>
              <w:rPr>
                <w:sz w:val="28"/>
                <w:szCs w:val="28"/>
              </w:rPr>
            </w:pPr>
            <w:r>
              <w:rPr>
                <w:sz w:val="28"/>
                <w:szCs w:val="28"/>
              </w:rPr>
              <w:t>с</w:t>
            </w:r>
            <w:r w:rsidRPr="001A304F">
              <w:rPr>
                <w:sz w:val="28"/>
                <w:szCs w:val="28"/>
              </w:rPr>
              <w:t>тавка устанавливается на один квалификационный разряд выше</w:t>
            </w:r>
          </w:p>
        </w:tc>
      </w:tr>
    </w:tbl>
    <w:p w:rsidR="0028319C" w:rsidRDefault="0028319C" w:rsidP="0028319C"/>
    <w:p w:rsidR="001A304F" w:rsidRDefault="001A304F" w:rsidP="0028319C"/>
    <w:p w:rsidR="0028319C" w:rsidRDefault="0028319C" w:rsidP="0028319C">
      <w:pPr>
        <w:shd w:val="clear" w:color="auto" w:fill="FFFFFF"/>
        <w:spacing w:line="322" w:lineRule="exact"/>
        <w:ind w:firstLine="710"/>
        <w:outlineLvl w:val="0"/>
        <w:rPr>
          <w:color w:val="000000"/>
          <w:spacing w:val="-1"/>
          <w:sz w:val="28"/>
          <w:szCs w:val="28"/>
        </w:rPr>
      </w:pPr>
      <w:r w:rsidRPr="0017273F">
        <w:rPr>
          <w:color w:val="000000"/>
          <w:spacing w:val="-1"/>
          <w:sz w:val="28"/>
          <w:szCs w:val="28"/>
        </w:rPr>
        <w:t>2.2. Профессиональная    квалификационная профессии рабочих второго уровня»:</w:t>
      </w:r>
    </w:p>
    <w:tbl>
      <w:tblPr>
        <w:tblpPr w:leftFromText="180" w:rightFromText="180" w:vertAnchor="text" w:tblpX="89" w:tblpY="28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8"/>
        <w:gridCol w:w="1748"/>
        <w:gridCol w:w="5670"/>
        <w:gridCol w:w="1636"/>
      </w:tblGrid>
      <w:tr w:rsidR="00BE2177" w:rsidTr="00220902">
        <w:trPr>
          <w:trHeight w:val="360"/>
        </w:trPr>
        <w:tc>
          <w:tcPr>
            <w:tcW w:w="834" w:type="dxa"/>
          </w:tcPr>
          <w:p w:rsidR="009B10C0" w:rsidRPr="0017273F" w:rsidRDefault="009B10C0" w:rsidP="00F0497B">
            <w:pPr>
              <w:shd w:val="clear" w:color="auto" w:fill="FFFFFF"/>
              <w:spacing w:line="346" w:lineRule="exact"/>
            </w:pPr>
            <w:r w:rsidRPr="0017273F">
              <w:rPr>
                <w:color w:val="000000"/>
                <w:sz w:val="28"/>
                <w:szCs w:val="28"/>
              </w:rPr>
              <w:t xml:space="preserve">№ </w:t>
            </w:r>
            <w:proofErr w:type="gramStart"/>
            <w:r w:rsidRPr="0017273F">
              <w:rPr>
                <w:color w:val="000000"/>
                <w:spacing w:val="-6"/>
                <w:sz w:val="28"/>
                <w:szCs w:val="28"/>
              </w:rPr>
              <w:t>п</w:t>
            </w:r>
            <w:proofErr w:type="gramEnd"/>
            <w:r w:rsidRPr="0017273F">
              <w:rPr>
                <w:color w:val="000000"/>
                <w:spacing w:val="-6"/>
                <w:sz w:val="28"/>
                <w:szCs w:val="28"/>
              </w:rPr>
              <w:t>/п</w:t>
            </w:r>
          </w:p>
          <w:p w:rsidR="009B10C0" w:rsidRDefault="009B10C0" w:rsidP="00F0497B">
            <w:pPr>
              <w:spacing w:line="322" w:lineRule="exact"/>
              <w:outlineLvl w:val="0"/>
            </w:pPr>
          </w:p>
        </w:tc>
        <w:tc>
          <w:tcPr>
            <w:tcW w:w="2393" w:type="dxa"/>
            <w:shd w:val="clear" w:color="auto" w:fill="auto"/>
          </w:tcPr>
          <w:p w:rsidR="009B10C0" w:rsidRPr="0017273F" w:rsidRDefault="009B10C0" w:rsidP="00F0497B">
            <w:pPr>
              <w:shd w:val="clear" w:color="auto" w:fill="FFFFFF"/>
              <w:spacing w:before="48" w:line="322" w:lineRule="exact"/>
              <w:ind w:left="101" w:hanging="101"/>
            </w:pPr>
            <w:r w:rsidRPr="0017273F">
              <w:rPr>
                <w:color w:val="000000"/>
                <w:spacing w:val="-3"/>
                <w:sz w:val="28"/>
                <w:szCs w:val="28"/>
              </w:rPr>
              <w:t>Номер квалифика</w:t>
            </w:r>
            <w:r w:rsidRPr="0017273F">
              <w:rPr>
                <w:color w:val="000000"/>
                <w:spacing w:val="-3"/>
                <w:sz w:val="28"/>
                <w:szCs w:val="28"/>
              </w:rPr>
              <w:softHyphen/>
            </w:r>
            <w:r w:rsidRPr="0017273F">
              <w:rPr>
                <w:color w:val="000000"/>
                <w:spacing w:val="-1"/>
                <w:sz w:val="28"/>
                <w:szCs w:val="28"/>
              </w:rPr>
              <w:t>ционного уровня</w:t>
            </w:r>
          </w:p>
          <w:p w:rsidR="009B10C0" w:rsidRDefault="009B10C0" w:rsidP="00F0497B"/>
        </w:tc>
        <w:tc>
          <w:tcPr>
            <w:tcW w:w="4027" w:type="dxa"/>
            <w:shd w:val="clear" w:color="auto" w:fill="auto"/>
          </w:tcPr>
          <w:p w:rsidR="009B10C0" w:rsidRPr="0017273F" w:rsidRDefault="009B10C0" w:rsidP="00F0497B">
            <w:pPr>
              <w:shd w:val="clear" w:color="auto" w:fill="FFFFFF"/>
              <w:spacing w:before="43"/>
            </w:pPr>
            <w:r w:rsidRPr="0017273F">
              <w:rPr>
                <w:color w:val="000000"/>
                <w:spacing w:val="-2"/>
                <w:sz w:val="28"/>
                <w:szCs w:val="28"/>
              </w:rPr>
              <w:t>Наименование профессии рабочих</w:t>
            </w:r>
          </w:p>
          <w:p w:rsidR="009B10C0" w:rsidRDefault="009B10C0" w:rsidP="00F0497B">
            <w:r w:rsidRPr="0017273F">
              <w:br w:type="column"/>
            </w:r>
          </w:p>
        </w:tc>
        <w:tc>
          <w:tcPr>
            <w:tcW w:w="1926" w:type="dxa"/>
            <w:shd w:val="clear" w:color="auto" w:fill="auto"/>
          </w:tcPr>
          <w:p w:rsidR="009B10C0" w:rsidRPr="0017273F" w:rsidRDefault="009B10C0" w:rsidP="00F0497B">
            <w:pPr>
              <w:shd w:val="clear" w:color="auto" w:fill="FFFFFF"/>
              <w:spacing w:before="53" w:line="317" w:lineRule="exact"/>
              <w:ind w:left="173" w:hanging="173"/>
            </w:pPr>
            <w:r w:rsidRPr="0017273F">
              <w:rPr>
                <w:color w:val="000000"/>
                <w:spacing w:val="-3"/>
                <w:sz w:val="28"/>
                <w:szCs w:val="28"/>
              </w:rPr>
              <w:t xml:space="preserve">Размер ставки </w:t>
            </w:r>
            <w:r w:rsidRPr="0017273F">
              <w:rPr>
                <w:color w:val="000000"/>
                <w:spacing w:val="-1"/>
                <w:sz w:val="28"/>
                <w:szCs w:val="28"/>
              </w:rPr>
              <w:t>заработной</w:t>
            </w:r>
          </w:p>
          <w:p w:rsidR="009B10C0" w:rsidRPr="0017273F" w:rsidRDefault="009B10C0" w:rsidP="00F0497B">
            <w:pPr>
              <w:shd w:val="clear" w:color="auto" w:fill="FFFFFF"/>
              <w:spacing w:line="317" w:lineRule="exact"/>
              <w:ind w:left="346" w:firstLine="144"/>
            </w:pPr>
            <w:r w:rsidRPr="0017273F">
              <w:rPr>
                <w:color w:val="000000"/>
                <w:spacing w:val="-3"/>
                <w:sz w:val="28"/>
                <w:szCs w:val="28"/>
              </w:rPr>
              <w:t xml:space="preserve">платы </w:t>
            </w:r>
            <w:r w:rsidRPr="0017273F">
              <w:rPr>
                <w:color w:val="000000"/>
                <w:spacing w:val="-5"/>
                <w:sz w:val="28"/>
                <w:szCs w:val="28"/>
              </w:rPr>
              <w:t>(рублей)</w:t>
            </w:r>
          </w:p>
          <w:p w:rsidR="009B10C0" w:rsidRDefault="009B10C0" w:rsidP="00F0497B"/>
        </w:tc>
      </w:tr>
      <w:tr w:rsidR="006534B8" w:rsidTr="00220902">
        <w:trPr>
          <w:trHeight w:val="360"/>
        </w:trPr>
        <w:tc>
          <w:tcPr>
            <w:tcW w:w="834" w:type="dxa"/>
          </w:tcPr>
          <w:p w:rsidR="009B10C0" w:rsidRPr="0017273F" w:rsidRDefault="009B10C0" w:rsidP="00F0497B">
            <w:pPr>
              <w:shd w:val="clear" w:color="auto" w:fill="FFFFFF"/>
              <w:spacing w:line="346" w:lineRule="exact"/>
              <w:rPr>
                <w:color w:val="000000"/>
                <w:sz w:val="28"/>
                <w:szCs w:val="28"/>
              </w:rPr>
            </w:pPr>
            <w:r>
              <w:rPr>
                <w:color w:val="000000"/>
                <w:sz w:val="28"/>
                <w:szCs w:val="28"/>
              </w:rPr>
              <w:t>1.</w:t>
            </w:r>
          </w:p>
        </w:tc>
        <w:tc>
          <w:tcPr>
            <w:tcW w:w="2393" w:type="dxa"/>
            <w:shd w:val="clear" w:color="auto" w:fill="auto"/>
          </w:tcPr>
          <w:p w:rsidR="009B10C0" w:rsidRPr="0017273F" w:rsidRDefault="009B10C0" w:rsidP="00F0497B">
            <w:pPr>
              <w:shd w:val="clear" w:color="auto" w:fill="FFFFFF"/>
              <w:spacing w:before="48" w:line="322" w:lineRule="exact"/>
              <w:ind w:left="101" w:hanging="101"/>
              <w:rPr>
                <w:color w:val="000000"/>
                <w:spacing w:val="-3"/>
                <w:sz w:val="28"/>
                <w:szCs w:val="28"/>
              </w:rPr>
            </w:pPr>
            <w:r w:rsidRPr="0017273F">
              <w:rPr>
                <w:color w:val="000000"/>
                <w:spacing w:val="-9"/>
                <w:sz w:val="28"/>
                <w:szCs w:val="28"/>
              </w:rPr>
              <w:t>1 -й квалификаци</w:t>
            </w:r>
            <w:r w:rsidRPr="0017273F">
              <w:rPr>
                <w:color w:val="000000"/>
                <w:spacing w:val="-9"/>
                <w:sz w:val="28"/>
                <w:szCs w:val="28"/>
              </w:rPr>
              <w:softHyphen/>
            </w:r>
            <w:r w:rsidRPr="0017273F">
              <w:rPr>
                <w:color w:val="000000"/>
                <w:spacing w:val="-1"/>
                <w:sz w:val="28"/>
                <w:szCs w:val="28"/>
              </w:rPr>
              <w:t>онный уровень</w:t>
            </w:r>
          </w:p>
        </w:tc>
        <w:tc>
          <w:tcPr>
            <w:tcW w:w="4027" w:type="dxa"/>
            <w:shd w:val="clear" w:color="auto" w:fill="auto"/>
          </w:tcPr>
          <w:p w:rsidR="009B10C0" w:rsidRPr="0017273F" w:rsidRDefault="009B10C0" w:rsidP="00082F97">
            <w:pPr>
              <w:shd w:val="clear" w:color="auto" w:fill="FFFFFF"/>
              <w:tabs>
                <w:tab w:val="left" w:pos="2822"/>
              </w:tabs>
              <w:spacing w:before="19" w:line="302" w:lineRule="exact"/>
              <w:ind w:right="89"/>
              <w:jc w:val="both"/>
            </w:pPr>
            <w:r w:rsidRPr="0017273F">
              <w:rPr>
                <w:color w:val="000000"/>
                <w:sz w:val="28"/>
                <w:szCs w:val="28"/>
              </w:rPr>
              <w:t>наименования профессийрабочих, по</w:t>
            </w:r>
            <w:r w:rsidRPr="0017273F">
              <w:rPr>
                <w:color w:val="000000"/>
                <w:spacing w:val="1"/>
                <w:sz w:val="28"/>
                <w:szCs w:val="28"/>
              </w:rPr>
              <w:t>которымпредусмотрено присвоение</w:t>
            </w:r>
            <w:r w:rsidRPr="0017273F">
              <w:rPr>
                <w:color w:val="000000"/>
                <w:spacing w:val="16"/>
                <w:sz w:val="28"/>
                <w:szCs w:val="28"/>
              </w:rPr>
              <w:t>4-го и 5-гоквалификационных</w:t>
            </w:r>
            <w:r w:rsidRPr="0017273F">
              <w:rPr>
                <w:color w:val="000000"/>
                <w:spacing w:val="1"/>
                <w:sz w:val="28"/>
                <w:szCs w:val="28"/>
              </w:rPr>
              <w:t>разрядов в соответствии сЕдиным</w:t>
            </w:r>
            <w:r w:rsidRPr="0017273F">
              <w:rPr>
                <w:color w:val="000000"/>
                <w:sz w:val="28"/>
                <w:szCs w:val="28"/>
              </w:rPr>
              <w:t>тарифно-квалификационным</w:t>
            </w:r>
            <w:r w:rsidRPr="0017273F">
              <w:rPr>
                <w:color w:val="000000"/>
                <w:spacing w:val="4"/>
                <w:sz w:val="28"/>
                <w:szCs w:val="28"/>
              </w:rPr>
              <w:t>справочником работ ипрофессий</w:t>
            </w:r>
            <w:r w:rsidRPr="0017273F">
              <w:rPr>
                <w:color w:val="000000"/>
                <w:spacing w:val="-4"/>
                <w:sz w:val="28"/>
                <w:szCs w:val="28"/>
              </w:rPr>
              <w:t>рабочих: аккумуляторщик; аппаратчик</w:t>
            </w:r>
            <w:r w:rsidRPr="0017273F">
              <w:rPr>
                <w:color w:val="000000"/>
                <w:spacing w:val="-3"/>
                <w:sz w:val="28"/>
                <w:szCs w:val="28"/>
              </w:rPr>
              <w:t>химводоочистки</w:t>
            </w:r>
            <w:proofErr w:type="gramStart"/>
            <w:r w:rsidRPr="0017273F">
              <w:rPr>
                <w:color w:val="000000"/>
                <w:spacing w:val="-3"/>
                <w:sz w:val="28"/>
                <w:szCs w:val="28"/>
              </w:rPr>
              <w:t>;</w:t>
            </w:r>
            <w:r w:rsidRPr="0017273F">
              <w:rPr>
                <w:color w:val="000000"/>
                <w:spacing w:val="-4"/>
                <w:sz w:val="28"/>
                <w:szCs w:val="28"/>
              </w:rPr>
              <w:t>б</w:t>
            </w:r>
            <w:proofErr w:type="gramEnd"/>
            <w:r w:rsidRPr="0017273F">
              <w:rPr>
                <w:color w:val="000000"/>
                <w:spacing w:val="-4"/>
                <w:sz w:val="28"/>
                <w:szCs w:val="28"/>
              </w:rPr>
              <w:t>рошюровщик;</w:t>
            </w:r>
            <w:r w:rsidRPr="0017273F">
              <w:rPr>
                <w:color w:val="000000"/>
                <w:spacing w:val="8"/>
                <w:sz w:val="28"/>
                <w:szCs w:val="28"/>
              </w:rPr>
              <w:t>буфетчик; водитель автомобиля;</w:t>
            </w:r>
            <w:r w:rsidRPr="0017273F">
              <w:rPr>
                <w:color w:val="000000"/>
                <w:spacing w:val="-9"/>
                <w:sz w:val="28"/>
                <w:szCs w:val="28"/>
              </w:rPr>
              <w:t xml:space="preserve">вулканизаторщик; газосварщик; </w:t>
            </w:r>
            <w:r w:rsidRPr="0017273F">
              <w:rPr>
                <w:color w:val="000000"/>
                <w:sz w:val="28"/>
                <w:szCs w:val="28"/>
              </w:rPr>
              <w:lastRenderedPageBreak/>
              <w:t>дозиметрист; закройщик;кабельщик-</w:t>
            </w:r>
            <w:r w:rsidRPr="0017273F">
              <w:rPr>
                <w:color w:val="000000"/>
                <w:spacing w:val="4"/>
                <w:sz w:val="28"/>
                <w:szCs w:val="28"/>
              </w:rPr>
              <w:t xml:space="preserve">спайщик; каменщик;костюмер; </w:t>
            </w:r>
            <w:r w:rsidRPr="0017273F">
              <w:rPr>
                <w:color w:val="000000"/>
                <w:spacing w:val="2"/>
                <w:sz w:val="28"/>
                <w:szCs w:val="28"/>
              </w:rPr>
              <w:t xml:space="preserve">кровельщик постальным кровлям; </w:t>
            </w:r>
            <w:r w:rsidRPr="0017273F">
              <w:rPr>
                <w:color w:val="000000"/>
                <w:spacing w:val="17"/>
                <w:sz w:val="28"/>
                <w:szCs w:val="28"/>
              </w:rPr>
              <w:t xml:space="preserve">маляр; </w:t>
            </w:r>
            <w:r w:rsidRPr="0017273F">
              <w:rPr>
                <w:color w:val="000000"/>
                <w:spacing w:val="4"/>
                <w:sz w:val="28"/>
                <w:szCs w:val="28"/>
              </w:rPr>
              <w:t xml:space="preserve">машинист </w:t>
            </w:r>
            <w:r w:rsidRPr="0017273F">
              <w:rPr>
                <w:color w:val="000000"/>
                <w:spacing w:val="10"/>
                <w:sz w:val="28"/>
                <w:szCs w:val="28"/>
              </w:rPr>
              <w:t xml:space="preserve">(кочегар) котельной; машинист </w:t>
            </w:r>
            <w:r w:rsidRPr="0017273F">
              <w:rPr>
                <w:color w:val="000000"/>
                <w:spacing w:val="2"/>
                <w:sz w:val="28"/>
                <w:szCs w:val="28"/>
              </w:rPr>
              <w:t xml:space="preserve">насосных установок; машинист </w:t>
            </w:r>
            <w:r w:rsidRPr="0017273F">
              <w:rPr>
                <w:color w:val="000000"/>
                <w:sz w:val="28"/>
                <w:szCs w:val="28"/>
              </w:rPr>
              <w:t xml:space="preserve">холодильных установок;медник; монтажник (всех наименований); </w:t>
            </w:r>
            <w:r w:rsidRPr="0017273F">
              <w:rPr>
                <w:color w:val="000000"/>
                <w:spacing w:val="9"/>
                <w:sz w:val="28"/>
                <w:szCs w:val="28"/>
              </w:rPr>
              <w:t xml:space="preserve">монтировщик сцены; моторист </w:t>
            </w:r>
            <w:r w:rsidRPr="0017273F">
              <w:rPr>
                <w:color w:val="000000"/>
                <w:sz w:val="28"/>
                <w:szCs w:val="28"/>
              </w:rPr>
              <w:t xml:space="preserve">(машинист); облицовщик-плиточник; </w:t>
            </w:r>
            <w:r w:rsidRPr="0017273F">
              <w:rPr>
                <w:color w:val="000000"/>
                <w:spacing w:val="8"/>
                <w:sz w:val="28"/>
                <w:szCs w:val="28"/>
              </w:rPr>
              <w:t xml:space="preserve">оператор (всех наименований); </w:t>
            </w:r>
            <w:r w:rsidRPr="0017273F">
              <w:rPr>
                <w:color w:val="000000"/>
                <w:spacing w:val="3"/>
                <w:sz w:val="28"/>
                <w:szCs w:val="28"/>
              </w:rPr>
              <w:t xml:space="preserve">осветитель; </w:t>
            </w:r>
            <w:proofErr w:type="gramStart"/>
            <w:r w:rsidRPr="0017273F">
              <w:rPr>
                <w:color w:val="000000"/>
                <w:spacing w:val="3"/>
                <w:sz w:val="28"/>
                <w:szCs w:val="28"/>
              </w:rPr>
              <w:t xml:space="preserve">переплетчик; плотник; </w:t>
            </w:r>
            <w:r w:rsidRPr="0017273F">
              <w:rPr>
                <w:color w:val="000000"/>
                <w:sz w:val="28"/>
                <w:szCs w:val="28"/>
              </w:rPr>
              <w:t xml:space="preserve">повар; пожарный; пошивщик шорно-седельных изделий; рабочий по </w:t>
            </w:r>
            <w:r w:rsidRPr="0017273F">
              <w:rPr>
                <w:color w:val="000000"/>
                <w:spacing w:val="12"/>
                <w:sz w:val="28"/>
                <w:szCs w:val="28"/>
              </w:rPr>
              <w:t xml:space="preserve">комплексному обслуживанию и </w:t>
            </w:r>
            <w:r w:rsidRPr="0017273F">
              <w:rPr>
                <w:color w:val="000000"/>
                <w:spacing w:val="2"/>
                <w:sz w:val="28"/>
                <w:szCs w:val="28"/>
              </w:rPr>
              <w:t xml:space="preserve">ремонту зданий; </w:t>
            </w:r>
            <w:r w:rsidRPr="0017273F">
              <w:rPr>
                <w:color w:val="000000"/>
                <w:spacing w:val="1"/>
                <w:sz w:val="28"/>
                <w:szCs w:val="28"/>
              </w:rPr>
              <w:t xml:space="preserve">слесарь (всех </w:t>
            </w:r>
            <w:r w:rsidRPr="0017273F">
              <w:rPr>
                <w:color w:val="000000"/>
                <w:spacing w:val="-5"/>
                <w:sz w:val="28"/>
                <w:szCs w:val="28"/>
              </w:rPr>
              <w:t xml:space="preserve">наименований); столяр; </w:t>
            </w:r>
            <w:r w:rsidRPr="0017273F">
              <w:rPr>
                <w:color w:val="000000"/>
                <w:sz w:val="28"/>
                <w:szCs w:val="28"/>
              </w:rPr>
              <w:t xml:space="preserve">телеграфист; телефонист; токарь; тракторист; фотограф; штукатур; электрогазосварщик; электромеханик (всех наименований); электромонтер </w:t>
            </w:r>
            <w:r w:rsidRPr="0017273F">
              <w:rPr>
                <w:color w:val="000000"/>
                <w:spacing w:val="-1"/>
                <w:sz w:val="28"/>
                <w:szCs w:val="28"/>
              </w:rPr>
              <w:t xml:space="preserve">(всех наименований) </w:t>
            </w:r>
            <w:r w:rsidRPr="0017273F">
              <w:rPr>
                <w:color w:val="000000"/>
                <w:sz w:val="28"/>
                <w:szCs w:val="28"/>
              </w:rPr>
              <w:t>4-го квалификационного разряда 5-го квалификационного разряда</w:t>
            </w:r>
            <w:proofErr w:type="gramEnd"/>
          </w:p>
          <w:p w:rsidR="009B10C0" w:rsidRPr="0017273F" w:rsidRDefault="009B10C0" w:rsidP="00082F97">
            <w:pPr>
              <w:shd w:val="clear" w:color="auto" w:fill="FFFFFF"/>
              <w:spacing w:before="43"/>
              <w:ind w:right="89"/>
              <w:jc w:val="both"/>
              <w:rPr>
                <w:color w:val="000000"/>
                <w:spacing w:val="-2"/>
                <w:sz w:val="28"/>
                <w:szCs w:val="28"/>
              </w:rPr>
            </w:pPr>
            <w:r w:rsidRPr="0017273F">
              <w:br w:type="column"/>
            </w:r>
          </w:p>
        </w:tc>
        <w:tc>
          <w:tcPr>
            <w:tcW w:w="1926" w:type="dxa"/>
            <w:shd w:val="clear" w:color="auto" w:fill="auto"/>
          </w:tcPr>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p>
          <w:p w:rsidR="0037652C" w:rsidRDefault="0037652C" w:rsidP="00F0497B">
            <w:pPr>
              <w:shd w:val="clear" w:color="auto" w:fill="FFFFFF"/>
              <w:spacing w:before="53" w:line="317" w:lineRule="exact"/>
              <w:ind w:left="173" w:hanging="173"/>
              <w:jc w:val="center"/>
              <w:rPr>
                <w:color w:val="000000"/>
                <w:spacing w:val="-3"/>
                <w:sz w:val="28"/>
                <w:szCs w:val="28"/>
              </w:rPr>
            </w:pPr>
            <w:r>
              <w:rPr>
                <w:color w:val="000000"/>
                <w:spacing w:val="-3"/>
                <w:sz w:val="28"/>
                <w:szCs w:val="28"/>
              </w:rPr>
              <w:t>5075</w:t>
            </w:r>
          </w:p>
          <w:p w:rsidR="0037652C" w:rsidRPr="0017273F" w:rsidRDefault="0037652C" w:rsidP="00F0497B">
            <w:pPr>
              <w:shd w:val="clear" w:color="auto" w:fill="FFFFFF"/>
              <w:spacing w:before="53" w:line="317" w:lineRule="exact"/>
              <w:ind w:left="173" w:hanging="173"/>
              <w:jc w:val="center"/>
              <w:rPr>
                <w:color w:val="000000"/>
                <w:spacing w:val="-3"/>
                <w:sz w:val="28"/>
                <w:szCs w:val="28"/>
              </w:rPr>
            </w:pPr>
            <w:r>
              <w:rPr>
                <w:color w:val="000000"/>
                <w:spacing w:val="-3"/>
                <w:sz w:val="28"/>
                <w:szCs w:val="28"/>
              </w:rPr>
              <w:t>5370</w:t>
            </w:r>
          </w:p>
        </w:tc>
      </w:tr>
      <w:tr w:rsidR="006534B8" w:rsidTr="00220902">
        <w:trPr>
          <w:trHeight w:val="360"/>
        </w:trPr>
        <w:tc>
          <w:tcPr>
            <w:tcW w:w="834" w:type="dxa"/>
          </w:tcPr>
          <w:p w:rsidR="009B10C0" w:rsidRDefault="009B10C0" w:rsidP="00F0497B">
            <w:pPr>
              <w:shd w:val="clear" w:color="auto" w:fill="FFFFFF"/>
              <w:spacing w:line="346" w:lineRule="exact"/>
              <w:rPr>
                <w:color w:val="000000"/>
                <w:sz w:val="28"/>
                <w:szCs w:val="28"/>
              </w:rPr>
            </w:pPr>
            <w:r>
              <w:rPr>
                <w:color w:val="000000"/>
                <w:sz w:val="28"/>
                <w:szCs w:val="28"/>
              </w:rPr>
              <w:lastRenderedPageBreak/>
              <w:t>2.</w:t>
            </w:r>
          </w:p>
        </w:tc>
        <w:tc>
          <w:tcPr>
            <w:tcW w:w="2393" w:type="dxa"/>
            <w:shd w:val="clear" w:color="auto" w:fill="auto"/>
          </w:tcPr>
          <w:p w:rsidR="009B10C0" w:rsidRPr="0017273F" w:rsidRDefault="009B10C0" w:rsidP="00F0497B">
            <w:pPr>
              <w:shd w:val="clear" w:color="auto" w:fill="FFFFFF"/>
              <w:spacing w:before="48" w:line="322" w:lineRule="exact"/>
              <w:ind w:left="101" w:hanging="101"/>
              <w:rPr>
                <w:color w:val="000000"/>
                <w:spacing w:val="-9"/>
                <w:sz w:val="28"/>
                <w:szCs w:val="28"/>
              </w:rPr>
            </w:pPr>
            <w:r w:rsidRPr="0017273F">
              <w:rPr>
                <w:color w:val="000000"/>
                <w:spacing w:val="-3"/>
                <w:sz w:val="28"/>
                <w:szCs w:val="28"/>
              </w:rPr>
              <w:t>2-й квалификаци</w:t>
            </w:r>
            <w:r w:rsidRPr="0017273F">
              <w:rPr>
                <w:color w:val="000000"/>
                <w:spacing w:val="-3"/>
                <w:sz w:val="28"/>
                <w:szCs w:val="28"/>
              </w:rPr>
              <w:softHyphen/>
            </w:r>
            <w:r w:rsidRPr="0017273F">
              <w:rPr>
                <w:color w:val="000000"/>
                <w:spacing w:val="-1"/>
                <w:sz w:val="28"/>
                <w:szCs w:val="28"/>
              </w:rPr>
              <w:t>онный уровень</w:t>
            </w:r>
          </w:p>
        </w:tc>
        <w:tc>
          <w:tcPr>
            <w:tcW w:w="4027" w:type="dxa"/>
            <w:shd w:val="clear" w:color="auto" w:fill="auto"/>
          </w:tcPr>
          <w:p w:rsidR="009B10C0" w:rsidRPr="0017273F" w:rsidRDefault="00BE2177" w:rsidP="00082F97">
            <w:pPr>
              <w:ind w:right="89"/>
              <w:jc w:val="both"/>
              <w:rPr>
                <w:color w:val="000000"/>
                <w:sz w:val="28"/>
                <w:szCs w:val="28"/>
              </w:rPr>
            </w:pPr>
            <w:r>
              <w:rPr>
                <w:color w:val="000000"/>
                <w:spacing w:val="1"/>
                <w:kern w:val="2"/>
                <w:sz w:val="28"/>
                <w:szCs w:val="28"/>
              </w:rPr>
              <w:t>Наименования</w:t>
            </w:r>
            <w:r w:rsidR="009B10C0" w:rsidRPr="00BE2177">
              <w:rPr>
                <w:color w:val="000000"/>
                <w:spacing w:val="1"/>
                <w:kern w:val="2"/>
                <w:sz w:val="28"/>
                <w:szCs w:val="28"/>
              </w:rPr>
              <w:t xml:space="preserve">профессий рабочих, по </w:t>
            </w:r>
            <w:r w:rsidR="003D1724" w:rsidRPr="00BE2177">
              <w:rPr>
                <w:color w:val="000000"/>
                <w:spacing w:val="-3"/>
                <w:kern w:val="2"/>
                <w:sz w:val="28"/>
                <w:szCs w:val="28"/>
              </w:rPr>
              <w:t xml:space="preserve">которым  предусмотрено </w:t>
            </w:r>
            <w:r w:rsidR="009B10C0" w:rsidRPr="00BE2177">
              <w:rPr>
                <w:color w:val="000000"/>
                <w:spacing w:val="-3"/>
                <w:kern w:val="2"/>
                <w:sz w:val="28"/>
                <w:szCs w:val="28"/>
              </w:rPr>
              <w:t xml:space="preserve">присвоение </w:t>
            </w:r>
            <w:r w:rsidR="003D1724" w:rsidRPr="00BE2177">
              <w:rPr>
                <w:color w:val="000000"/>
                <w:spacing w:val="1"/>
                <w:kern w:val="2"/>
                <w:sz w:val="28"/>
                <w:szCs w:val="28"/>
              </w:rPr>
              <w:t>6-го     и 7-го</w:t>
            </w:r>
            <w:r w:rsidR="009B10C0" w:rsidRPr="00BE2177">
              <w:rPr>
                <w:color w:val="000000"/>
                <w:spacing w:val="1"/>
                <w:kern w:val="2"/>
                <w:sz w:val="28"/>
                <w:szCs w:val="28"/>
              </w:rPr>
              <w:t xml:space="preserve"> квалификационных </w:t>
            </w:r>
            <w:r w:rsidR="009B10C0" w:rsidRPr="00BE2177">
              <w:rPr>
                <w:color w:val="000000"/>
                <w:spacing w:val="2"/>
                <w:kern w:val="2"/>
                <w:sz w:val="28"/>
                <w:szCs w:val="28"/>
              </w:rPr>
              <w:t xml:space="preserve">разрядов  в  соответствии  с   Единым </w:t>
            </w:r>
            <w:r w:rsidR="009B10C0" w:rsidRPr="00BE2177">
              <w:rPr>
                <w:color w:val="000000"/>
                <w:kern w:val="2"/>
                <w:sz w:val="28"/>
                <w:szCs w:val="28"/>
              </w:rPr>
              <w:t xml:space="preserve">тарифно-квалификационным </w:t>
            </w:r>
            <w:r w:rsidR="003D1724" w:rsidRPr="00BE2177">
              <w:rPr>
                <w:color w:val="000000"/>
                <w:spacing w:val="-2"/>
                <w:kern w:val="2"/>
                <w:sz w:val="28"/>
                <w:szCs w:val="28"/>
              </w:rPr>
              <w:t>справочником</w:t>
            </w:r>
            <w:r w:rsidR="009B10C0" w:rsidRPr="00BE2177">
              <w:rPr>
                <w:color w:val="000000"/>
                <w:spacing w:val="-2"/>
                <w:kern w:val="2"/>
                <w:sz w:val="28"/>
                <w:szCs w:val="28"/>
              </w:rPr>
              <w:t xml:space="preserve"> работ и    профессий </w:t>
            </w:r>
            <w:r w:rsidR="003D1724" w:rsidRPr="00BE2177">
              <w:rPr>
                <w:color w:val="000000"/>
                <w:spacing w:val="-1"/>
                <w:kern w:val="2"/>
                <w:sz w:val="28"/>
                <w:szCs w:val="28"/>
              </w:rPr>
              <w:t>рабочих:</w:t>
            </w:r>
            <w:r w:rsidR="009B10C0" w:rsidRPr="00BE2177">
              <w:rPr>
                <w:color w:val="000000"/>
                <w:spacing w:val="-1"/>
                <w:kern w:val="2"/>
                <w:sz w:val="28"/>
                <w:szCs w:val="28"/>
              </w:rPr>
              <w:t xml:space="preserve"> водитель       автомобиля; </w:t>
            </w:r>
            <w:r w:rsidR="009B10C0" w:rsidRPr="00BE2177">
              <w:rPr>
                <w:color w:val="000000"/>
                <w:spacing w:val="-9"/>
                <w:kern w:val="2"/>
                <w:sz w:val="28"/>
                <w:szCs w:val="28"/>
              </w:rPr>
              <w:t xml:space="preserve">вулканизаторщик; газосварщик; </w:t>
            </w:r>
            <w:r w:rsidR="003D1724" w:rsidRPr="00BE2177">
              <w:rPr>
                <w:color w:val="000000"/>
                <w:spacing w:val="-2"/>
                <w:kern w:val="2"/>
                <w:sz w:val="28"/>
                <w:szCs w:val="28"/>
              </w:rPr>
              <w:t xml:space="preserve">закройщик;     каменщик; костюмер; маляр;   матрос; </w:t>
            </w:r>
            <w:r w:rsidR="009B10C0" w:rsidRPr="00BE2177">
              <w:rPr>
                <w:color w:val="000000"/>
                <w:spacing w:val="-2"/>
                <w:kern w:val="2"/>
                <w:sz w:val="28"/>
                <w:szCs w:val="28"/>
              </w:rPr>
              <w:t>машини</w:t>
            </w:r>
            <w:r w:rsidR="003D1724" w:rsidRPr="00BE2177">
              <w:rPr>
                <w:color w:val="000000"/>
                <w:spacing w:val="-2"/>
                <w:kern w:val="2"/>
                <w:sz w:val="28"/>
                <w:szCs w:val="28"/>
              </w:rPr>
              <w:t xml:space="preserve">ст (кочегар) котельной; </w:t>
            </w:r>
            <w:r w:rsidR="009B10C0" w:rsidRPr="00BE2177">
              <w:rPr>
                <w:color w:val="000000"/>
                <w:spacing w:val="-2"/>
                <w:kern w:val="2"/>
                <w:sz w:val="28"/>
                <w:szCs w:val="28"/>
              </w:rPr>
              <w:t xml:space="preserve">машинист       насосных </w:t>
            </w:r>
            <w:r w:rsidR="003D1724" w:rsidRPr="00BE2177">
              <w:rPr>
                <w:color w:val="000000"/>
                <w:kern w:val="2"/>
                <w:sz w:val="28"/>
                <w:szCs w:val="28"/>
              </w:rPr>
              <w:t xml:space="preserve">установок; </w:t>
            </w:r>
            <w:r w:rsidR="009B10C0" w:rsidRPr="00BE2177">
              <w:rPr>
                <w:color w:val="000000"/>
                <w:kern w:val="2"/>
                <w:sz w:val="28"/>
                <w:szCs w:val="28"/>
              </w:rPr>
              <w:t xml:space="preserve">машинист   холодильных </w:t>
            </w:r>
            <w:r w:rsidR="009B10C0" w:rsidRPr="00BE2177">
              <w:rPr>
                <w:color w:val="000000"/>
                <w:spacing w:val="5"/>
                <w:kern w:val="2"/>
                <w:sz w:val="28"/>
                <w:szCs w:val="28"/>
              </w:rPr>
              <w:t xml:space="preserve">установок; медник; монтажник (всех </w:t>
            </w:r>
            <w:r w:rsidR="009B10C0" w:rsidRPr="00BE2177">
              <w:rPr>
                <w:color w:val="000000"/>
                <w:spacing w:val="2"/>
                <w:kern w:val="2"/>
                <w:sz w:val="28"/>
                <w:szCs w:val="28"/>
              </w:rPr>
              <w:t xml:space="preserve">наименований); монтировщик сцены; </w:t>
            </w:r>
            <w:r w:rsidR="009B10C0" w:rsidRPr="00BE2177">
              <w:rPr>
                <w:color w:val="000000"/>
                <w:spacing w:val="-6"/>
                <w:kern w:val="2"/>
                <w:sz w:val="28"/>
                <w:szCs w:val="28"/>
              </w:rPr>
              <w:t xml:space="preserve">моторист самостоятельного управления </w:t>
            </w:r>
            <w:r w:rsidR="003D1724" w:rsidRPr="00BE2177">
              <w:rPr>
                <w:color w:val="000000"/>
                <w:spacing w:val="-1"/>
                <w:kern w:val="2"/>
                <w:sz w:val="28"/>
                <w:szCs w:val="28"/>
              </w:rPr>
              <w:t xml:space="preserve">судовым </w:t>
            </w:r>
            <w:r w:rsidR="009B10C0" w:rsidRPr="00BE2177">
              <w:rPr>
                <w:color w:val="000000"/>
                <w:spacing w:val="-1"/>
                <w:kern w:val="2"/>
                <w:sz w:val="28"/>
                <w:szCs w:val="28"/>
              </w:rPr>
              <w:t>двигателем</w:t>
            </w:r>
            <w:proofErr w:type="gramStart"/>
            <w:r w:rsidR="009B10C0" w:rsidRPr="00BE2177">
              <w:rPr>
                <w:color w:val="000000"/>
                <w:spacing w:val="-1"/>
                <w:kern w:val="2"/>
                <w:sz w:val="28"/>
                <w:szCs w:val="28"/>
              </w:rPr>
              <w:t>;о</w:t>
            </w:r>
            <w:proofErr w:type="gramEnd"/>
            <w:r w:rsidR="009B10C0" w:rsidRPr="00BE2177">
              <w:rPr>
                <w:color w:val="000000"/>
                <w:spacing w:val="-1"/>
                <w:kern w:val="2"/>
                <w:sz w:val="28"/>
                <w:szCs w:val="28"/>
              </w:rPr>
              <w:t>ператор котел</w:t>
            </w:r>
            <w:r w:rsidR="003D1724" w:rsidRPr="00BE2177">
              <w:rPr>
                <w:color w:val="000000"/>
                <w:spacing w:val="-1"/>
                <w:kern w:val="2"/>
                <w:sz w:val="28"/>
                <w:szCs w:val="28"/>
              </w:rPr>
              <w:t xml:space="preserve">ьной;        </w:t>
            </w:r>
            <w:proofErr w:type="gramStart"/>
            <w:r w:rsidR="003D1724" w:rsidRPr="00BE2177">
              <w:rPr>
                <w:color w:val="000000"/>
                <w:spacing w:val="-1"/>
                <w:kern w:val="2"/>
                <w:sz w:val="28"/>
                <w:szCs w:val="28"/>
              </w:rPr>
              <w:t xml:space="preserve">осветитель; </w:t>
            </w:r>
            <w:r w:rsidR="009B10C0" w:rsidRPr="00BE2177">
              <w:rPr>
                <w:color w:val="000000"/>
                <w:spacing w:val="-1"/>
                <w:kern w:val="2"/>
                <w:sz w:val="28"/>
                <w:szCs w:val="28"/>
              </w:rPr>
              <w:t xml:space="preserve">повар; </w:t>
            </w:r>
            <w:r w:rsidR="009B10C0" w:rsidRPr="00BE2177">
              <w:rPr>
                <w:color w:val="000000"/>
                <w:kern w:val="2"/>
                <w:sz w:val="28"/>
                <w:szCs w:val="28"/>
              </w:rPr>
              <w:t xml:space="preserve">плотник; рабочий зеленого хозяйства; </w:t>
            </w:r>
            <w:r w:rsidR="003D1724" w:rsidRPr="00BE2177">
              <w:rPr>
                <w:color w:val="000000"/>
                <w:spacing w:val="-2"/>
                <w:kern w:val="2"/>
                <w:sz w:val="28"/>
                <w:szCs w:val="28"/>
              </w:rPr>
              <w:t xml:space="preserve">радиотехник; </w:t>
            </w:r>
            <w:r w:rsidR="009B10C0" w:rsidRPr="00BE2177">
              <w:rPr>
                <w:color w:val="000000"/>
                <w:spacing w:val="-2"/>
                <w:kern w:val="2"/>
                <w:sz w:val="28"/>
                <w:szCs w:val="28"/>
              </w:rPr>
              <w:t xml:space="preserve">слесарь </w:t>
            </w:r>
            <w:r w:rsidR="003D1724" w:rsidRPr="00BE2177">
              <w:rPr>
                <w:color w:val="000000"/>
                <w:spacing w:val="-2"/>
                <w:kern w:val="2"/>
                <w:sz w:val="28"/>
                <w:szCs w:val="28"/>
              </w:rPr>
              <w:t xml:space="preserve">(всех наименований); </w:t>
            </w:r>
            <w:r w:rsidR="009B10C0" w:rsidRPr="00BE2177">
              <w:rPr>
                <w:color w:val="000000"/>
                <w:spacing w:val="-2"/>
                <w:kern w:val="2"/>
                <w:sz w:val="28"/>
                <w:szCs w:val="28"/>
              </w:rPr>
              <w:t xml:space="preserve">столяр;       токарь; </w:t>
            </w:r>
            <w:r w:rsidR="003D1724" w:rsidRPr="00BE2177">
              <w:rPr>
                <w:color w:val="000000"/>
                <w:spacing w:val="-3"/>
                <w:kern w:val="2"/>
                <w:sz w:val="28"/>
                <w:szCs w:val="28"/>
              </w:rPr>
              <w:lastRenderedPageBreak/>
              <w:t xml:space="preserve">тракторист; </w:t>
            </w:r>
            <w:r w:rsidR="009B10C0" w:rsidRPr="00BE2177">
              <w:rPr>
                <w:color w:val="000000"/>
                <w:spacing w:val="-3"/>
                <w:kern w:val="2"/>
                <w:sz w:val="28"/>
                <w:szCs w:val="28"/>
              </w:rPr>
              <w:t xml:space="preserve">фотограф;      штукатур; </w:t>
            </w:r>
            <w:r w:rsidR="009B10C0" w:rsidRPr="00BE2177">
              <w:rPr>
                <w:color w:val="000000"/>
                <w:spacing w:val="-2"/>
                <w:kern w:val="2"/>
                <w:sz w:val="28"/>
                <w:szCs w:val="28"/>
              </w:rPr>
              <w:t xml:space="preserve">электрогазосварщик;   электромеханик </w:t>
            </w:r>
            <w:r w:rsidR="003D1724" w:rsidRPr="00BE2177">
              <w:rPr>
                <w:color w:val="000000"/>
                <w:spacing w:val="2"/>
                <w:kern w:val="2"/>
                <w:sz w:val="28"/>
                <w:szCs w:val="28"/>
              </w:rPr>
              <w:t xml:space="preserve">(всех наименований); </w:t>
            </w:r>
            <w:r w:rsidR="009B10C0" w:rsidRPr="00BE2177">
              <w:rPr>
                <w:color w:val="000000"/>
                <w:spacing w:val="2"/>
                <w:kern w:val="2"/>
                <w:sz w:val="28"/>
                <w:szCs w:val="28"/>
              </w:rPr>
              <w:t xml:space="preserve">электромонтер </w:t>
            </w:r>
            <w:r w:rsidR="009B10C0" w:rsidRPr="00BE2177">
              <w:rPr>
                <w:color w:val="000000"/>
                <w:spacing w:val="-1"/>
                <w:kern w:val="2"/>
                <w:sz w:val="28"/>
                <w:szCs w:val="28"/>
              </w:rPr>
              <w:t xml:space="preserve">(всех наименований) </w:t>
            </w:r>
            <w:r w:rsidR="009B10C0" w:rsidRPr="00BE2177">
              <w:rPr>
                <w:color w:val="000000"/>
                <w:kern w:val="2"/>
                <w:sz w:val="28"/>
                <w:szCs w:val="28"/>
              </w:rPr>
              <w:t>6-го квалификационного разряда 7-го квалификационного разр</w:t>
            </w:r>
            <w:r w:rsidR="009B10C0" w:rsidRPr="0017273F">
              <w:rPr>
                <w:color w:val="000000"/>
                <w:sz w:val="28"/>
                <w:szCs w:val="28"/>
              </w:rPr>
              <w:t>яда</w:t>
            </w:r>
            <w:proofErr w:type="gramEnd"/>
          </w:p>
        </w:tc>
        <w:tc>
          <w:tcPr>
            <w:tcW w:w="1926" w:type="dxa"/>
            <w:shd w:val="clear" w:color="auto" w:fill="auto"/>
          </w:tcPr>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37652C" w:rsidRDefault="0037652C" w:rsidP="00F0497B">
            <w:pPr>
              <w:shd w:val="clear" w:color="auto" w:fill="FFFFFF"/>
              <w:spacing w:line="322" w:lineRule="exact"/>
              <w:ind w:left="523" w:right="547"/>
              <w:jc w:val="center"/>
              <w:rPr>
                <w:color w:val="000000"/>
                <w:spacing w:val="-4"/>
                <w:sz w:val="28"/>
                <w:szCs w:val="28"/>
              </w:rPr>
            </w:pPr>
          </w:p>
          <w:p w:rsidR="009B10C0" w:rsidRDefault="00346400" w:rsidP="00F0497B">
            <w:pPr>
              <w:shd w:val="clear" w:color="auto" w:fill="FFFFFF"/>
              <w:spacing w:line="322" w:lineRule="exact"/>
              <w:ind w:left="523" w:right="547"/>
              <w:jc w:val="center"/>
              <w:rPr>
                <w:color w:val="000000"/>
                <w:spacing w:val="-4"/>
                <w:sz w:val="28"/>
                <w:szCs w:val="28"/>
              </w:rPr>
            </w:pPr>
            <w:r>
              <w:rPr>
                <w:color w:val="000000"/>
                <w:spacing w:val="-4"/>
                <w:sz w:val="28"/>
                <w:szCs w:val="28"/>
              </w:rPr>
              <w:t>5678</w:t>
            </w:r>
          </w:p>
          <w:p w:rsidR="009B10C0" w:rsidRDefault="00346400" w:rsidP="00F0497B">
            <w:pPr>
              <w:shd w:val="clear" w:color="auto" w:fill="FFFFFF"/>
              <w:spacing w:before="53" w:line="317" w:lineRule="exact"/>
              <w:ind w:left="173" w:hanging="173"/>
              <w:jc w:val="center"/>
              <w:rPr>
                <w:color w:val="000000"/>
                <w:spacing w:val="-3"/>
                <w:sz w:val="28"/>
                <w:szCs w:val="28"/>
              </w:rPr>
            </w:pPr>
            <w:r>
              <w:rPr>
                <w:color w:val="000000"/>
                <w:spacing w:val="-4"/>
                <w:sz w:val="28"/>
                <w:szCs w:val="28"/>
              </w:rPr>
              <w:t>6002</w:t>
            </w:r>
          </w:p>
        </w:tc>
      </w:tr>
      <w:tr w:rsidR="009B10C0" w:rsidTr="00220902">
        <w:trPr>
          <w:trHeight w:val="360"/>
        </w:trPr>
        <w:tc>
          <w:tcPr>
            <w:tcW w:w="834" w:type="dxa"/>
          </w:tcPr>
          <w:p w:rsidR="009B10C0" w:rsidRDefault="009B10C0" w:rsidP="00F0497B">
            <w:pPr>
              <w:shd w:val="clear" w:color="auto" w:fill="FFFFFF"/>
              <w:spacing w:line="346" w:lineRule="exact"/>
              <w:rPr>
                <w:color w:val="000000"/>
                <w:sz w:val="28"/>
                <w:szCs w:val="28"/>
              </w:rPr>
            </w:pPr>
            <w:r>
              <w:rPr>
                <w:color w:val="000000"/>
                <w:sz w:val="28"/>
                <w:szCs w:val="28"/>
              </w:rPr>
              <w:lastRenderedPageBreak/>
              <w:t>3.</w:t>
            </w:r>
          </w:p>
        </w:tc>
        <w:tc>
          <w:tcPr>
            <w:tcW w:w="2393" w:type="dxa"/>
            <w:shd w:val="clear" w:color="auto" w:fill="auto"/>
          </w:tcPr>
          <w:p w:rsidR="009B10C0" w:rsidRPr="0017273F" w:rsidRDefault="009B10C0" w:rsidP="00F0497B">
            <w:pPr>
              <w:shd w:val="clear" w:color="auto" w:fill="FFFFFF"/>
              <w:spacing w:line="322" w:lineRule="exact"/>
              <w:ind w:right="197" w:firstLine="5"/>
            </w:pPr>
            <w:r w:rsidRPr="0017273F">
              <w:rPr>
                <w:color w:val="000000"/>
                <w:spacing w:val="-3"/>
                <w:sz w:val="28"/>
                <w:szCs w:val="28"/>
              </w:rPr>
              <w:t>3-й квалификаци</w:t>
            </w:r>
            <w:r w:rsidRPr="0017273F">
              <w:rPr>
                <w:color w:val="000000"/>
                <w:spacing w:val="-3"/>
                <w:sz w:val="28"/>
                <w:szCs w:val="28"/>
              </w:rPr>
              <w:softHyphen/>
            </w:r>
            <w:r w:rsidRPr="0017273F">
              <w:rPr>
                <w:color w:val="000000"/>
                <w:spacing w:val="-1"/>
                <w:sz w:val="28"/>
                <w:szCs w:val="28"/>
              </w:rPr>
              <w:t>онный уровень</w:t>
            </w:r>
          </w:p>
        </w:tc>
        <w:tc>
          <w:tcPr>
            <w:tcW w:w="4027" w:type="dxa"/>
            <w:shd w:val="clear" w:color="auto" w:fill="auto"/>
          </w:tcPr>
          <w:p w:rsidR="009B10C0" w:rsidRPr="0017273F" w:rsidRDefault="00D25F5B" w:rsidP="00082F97">
            <w:pPr>
              <w:shd w:val="clear" w:color="auto" w:fill="FFFFFF"/>
              <w:tabs>
                <w:tab w:val="left" w:pos="2822"/>
              </w:tabs>
              <w:spacing w:before="19" w:line="302" w:lineRule="exact"/>
              <w:ind w:right="89"/>
              <w:jc w:val="both"/>
              <w:rPr>
                <w:color w:val="000000"/>
                <w:spacing w:val="1"/>
                <w:sz w:val="28"/>
                <w:szCs w:val="28"/>
              </w:rPr>
            </w:pPr>
            <w:r>
              <w:rPr>
                <w:color w:val="000000"/>
                <w:spacing w:val="1"/>
                <w:sz w:val="28"/>
                <w:szCs w:val="28"/>
              </w:rPr>
              <w:t>н</w:t>
            </w:r>
            <w:r w:rsidR="003D1724">
              <w:rPr>
                <w:color w:val="000000"/>
                <w:spacing w:val="1"/>
                <w:sz w:val="28"/>
                <w:szCs w:val="28"/>
              </w:rPr>
              <w:t xml:space="preserve">аименования </w:t>
            </w:r>
            <w:r w:rsidR="00BF6273" w:rsidRPr="0017273F">
              <w:rPr>
                <w:color w:val="000000"/>
                <w:spacing w:val="1"/>
                <w:sz w:val="28"/>
                <w:szCs w:val="28"/>
              </w:rPr>
              <w:t xml:space="preserve">профессий рабочих, по </w:t>
            </w:r>
            <w:r w:rsidR="003D1724">
              <w:rPr>
                <w:color w:val="000000"/>
                <w:spacing w:val="-3"/>
                <w:sz w:val="28"/>
                <w:szCs w:val="28"/>
              </w:rPr>
              <w:t xml:space="preserve">которым   предусмотрено </w:t>
            </w:r>
            <w:r w:rsidR="00BF6273" w:rsidRPr="0017273F">
              <w:rPr>
                <w:color w:val="000000"/>
                <w:spacing w:val="-3"/>
                <w:sz w:val="28"/>
                <w:szCs w:val="28"/>
              </w:rPr>
              <w:t xml:space="preserve">присвоение </w:t>
            </w:r>
            <w:r w:rsidR="003D1724">
              <w:rPr>
                <w:color w:val="000000"/>
                <w:sz w:val="28"/>
                <w:szCs w:val="28"/>
              </w:rPr>
              <w:t xml:space="preserve">8-го   квалификационного </w:t>
            </w:r>
            <w:r w:rsidR="00BF6273" w:rsidRPr="0017273F">
              <w:rPr>
                <w:color w:val="000000"/>
                <w:sz w:val="28"/>
                <w:szCs w:val="28"/>
              </w:rPr>
              <w:t xml:space="preserve">разряда   в </w:t>
            </w:r>
            <w:r w:rsidR="00BF6273" w:rsidRPr="0017273F">
              <w:rPr>
                <w:color w:val="000000"/>
                <w:spacing w:val="-2"/>
                <w:sz w:val="28"/>
                <w:szCs w:val="28"/>
              </w:rPr>
              <w:t xml:space="preserve">соответствии    с    Единым    тарифно-квалификационным        справочником </w:t>
            </w:r>
            <w:r w:rsidR="00BF6273" w:rsidRPr="0017273F">
              <w:rPr>
                <w:color w:val="000000"/>
                <w:spacing w:val="2"/>
                <w:sz w:val="28"/>
                <w:szCs w:val="28"/>
              </w:rPr>
              <w:t xml:space="preserve">работ и профессий рабочих: водитель </w:t>
            </w:r>
            <w:r w:rsidR="00BF6273" w:rsidRPr="0017273F">
              <w:rPr>
                <w:color w:val="000000"/>
                <w:spacing w:val="-2"/>
                <w:sz w:val="28"/>
                <w:szCs w:val="28"/>
              </w:rPr>
              <w:t xml:space="preserve">автомобиля;           слесарь-ремонтник; </w:t>
            </w:r>
            <w:r w:rsidR="00BF6273" w:rsidRPr="0017273F">
              <w:rPr>
                <w:color w:val="000000"/>
                <w:sz w:val="28"/>
                <w:szCs w:val="28"/>
              </w:rPr>
              <w:t>станочник широкого профиля</w:t>
            </w:r>
          </w:p>
        </w:tc>
        <w:tc>
          <w:tcPr>
            <w:tcW w:w="1926" w:type="dxa"/>
            <w:shd w:val="clear" w:color="auto" w:fill="auto"/>
          </w:tcPr>
          <w:p w:rsidR="009B10C0" w:rsidRDefault="00346400" w:rsidP="00F0497B">
            <w:pPr>
              <w:shd w:val="clear" w:color="auto" w:fill="FFFFFF"/>
              <w:spacing w:line="322" w:lineRule="exact"/>
              <w:ind w:left="523" w:right="547"/>
              <w:jc w:val="center"/>
              <w:rPr>
                <w:color w:val="000000"/>
                <w:spacing w:val="-4"/>
                <w:sz w:val="28"/>
                <w:szCs w:val="28"/>
              </w:rPr>
            </w:pPr>
            <w:r>
              <w:rPr>
                <w:color w:val="000000"/>
                <w:spacing w:val="-4"/>
                <w:sz w:val="28"/>
                <w:szCs w:val="28"/>
              </w:rPr>
              <w:t>6355</w:t>
            </w:r>
          </w:p>
        </w:tc>
      </w:tr>
      <w:tr w:rsidR="009B10C0" w:rsidTr="00220902">
        <w:trPr>
          <w:trHeight w:val="360"/>
        </w:trPr>
        <w:tc>
          <w:tcPr>
            <w:tcW w:w="834" w:type="dxa"/>
          </w:tcPr>
          <w:p w:rsidR="009B10C0" w:rsidRDefault="009B10C0" w:rsidP="00F0497B">
            <w:pPr>
              <w:shd w:val="clear" w:color="auto" w:fill="FFFFFF"/>
              <w:spacing w:line="346" w:lineRule="exact"/>
              <w:rPr>
                <w:color w:val="000000"/>
                <w:sz w:val="28"/>
                <w:szCs w:val="28"/>
              </w:rPr>
            </w:pPr>
            <w:r>
              <w:rPr>
                <w:color w:val="000000"/>
                <w:sz w:val="28"/>
                <w:szCs w:val="28"/>
              </w:rPr>
              <w:t>4.</w:t>
            </w:r>
          </w:p>
        </w:tc>
        <w:tc>
          <w:tcPr>
            <w:tcW w:w="2393" w:type="dxa"/>
            <w:shd w:val="clear" w:color="auto" w:fill="auto"/>
          </w:tcPr>
          <w:p w:rsidR="009B10C0" w:rsidRPr="0017273F" w:rsidRDefault="009B10C0" w:rsidP="00F0497B">
            <w:pPr>
              <w:shd w:val="clear" w:color="auto" w:fill="FFFFFF"/>
              <w:spacing w:line="322" w:lineRule="exact"/>
              <w:ind w:right="197" w:hanging="5"/>
            </w:pPr>
            <w:r w:rsidRPr="0017273F">
              <w:rPr>
                <w:color w:val="000000"/>
                <w:spacing w:val="-3"/>
                <w:sz w:val="28"/>
                <w:szCs w:val="28"/>
              </w:rPr>
              <w:t>4-й квалификаци</w:t>
            </w:r>
            <w:r w:rsidRPr="0017273F">
              <w:rPr>
                <w:color w:val="000000"/>
                <w:spacing w:val="-3"/>
                <w:sz w:val="28"/>
                <w:szCs w:val="28"/>
              </w:rPr>
              <w:softHyphen/>
            </w:r>
            <w:r w:rsidRPr="0017273F">
              <w:rPr>
                <w:color w:val="000000"/>
                <w:spacing w:val="-1"/>
                <w:sz w:val="28"/>
                <w:szCs w:val="28"/>
              </w:rPr>
              <w:t>онный уровень</w:t>
            </w:r>
          </w:p>
        </w:tc>
        <w:tc>
          <w:tcPr>
            <w:tcW w:w="4027" w:type="dxa"/>
            <w:shd w:val="clear" w:color="auto" w:fill="auto"/>
          </w:tcPr>
          <w:p w:rsidR="009B10C0" w:rsidRPr="0017273F" w:rsidRDefault="00AD19A2" w:rsidP="00082F97">
            <w:pPr>
              <w:shd w:val="clear" w:color="auto" w:fill="FFFFFF"/>
              <w:tabs>
                <w:tab w:val="left" w:pos="2822"/>
              </w:tabs>
              <w:spacing w:before="19" w:line="302" w:lineRule="exact"/>
              <w:ind w:right="89"/>
              <w:jc w:val="both"/>
              <w:rPr>
                <w:color w:val="000000"/>
                <w:spacing w:val="1"/>
                <w:sz w:val="28"/>
                <w:szCs w:val="28"/>
              </w:rPr>
            </w:pPr>
            <w:r>
              <w:rPr>
                <w:color w:val="000000"/>
                <w:spacing w:val="-1"/>
                <w:sz w:val="28"/>
                <w:szCs w:val="28"/>
              </w:rPr>
              <w:t>н</w:t>
            </w:r>
            <w:r w:rsidR="003D1724">
              <w:rPr>
                <w:color w:val="000000"/>
                <w:spacing w:val="-1"/>
                <w:sz w:val="28"/>
                <w:szCs w:val="28"/>
              </w:rPr>
              <w:t xml:space="preserve">аименования </w:t>
            </w:r>
            <w:r w:rsidR="00BF6273" w:rsidRPr="0017273F">
              <w:rPr>
                <w:color w:val="000000"/>
                <w:spacing w:val="-1"/>
                <w:sz w:val="28"/>
                <w:szCs w:val="28"/>
              </w:rPr>
              <w:t xml:space="preserve">профессий    рабочих, </w:t>
            </w:r>
            <w:r w:rsidR="00BF6273" w:rsidRPr="0017273F">
              <w:rPr>
                <w:color w:val="000000"/>
                <w:spacing w:val="-3"/>
                <w:sz w:val="28"/>
                <w:szCs w:val="28"/>
              </w:rPr>
              <w:t xml:space="preserve">выполняющих важные (особо важные) </w:t>
            </w:r>
            <w:r w:rsidR="00BF6273" w:rsidRPr="0017273F">
              <w:rPr>
                <w:color w:val="000000"/>
                <w:sz w:val="28"/>
                <w:szCs w:val="28"/>
              </w:rPr>
              <w:t>и  ответственные   (особо  ответствен</w:t>
            </w:r>
            <w:r w:rsidR="00BF6273" w:rsidRPr="0017273F">
              <w:rPr>
                <w:color w:val="000000"/>
                <w:sz w:val="28"/>
                <w:szCs w:val="28"/>
              </w:rPr>
              <w:softHyphen/>
            </w:r>
            <w:r w:rsidR="00BF6273" w:rsidRPr="0017273F">
              <w:rPr>
                <w:color w:val="000000"/>
                <w:spacing w:val="5"/>
                <w:sz w:val="28"/>
                <w:szCs w:val="28"/>
              </w:rPr>
              <w:t xml:space="preserve">ные) работы; водитель автомобиля*; </w:t>
            </w:r>
            <w:r w:rsidR="00BF6273" w:rsidRPr="0017273F">
              <w:rPr>
                <w:color w:val="000000"/>
                <w:spacing w:val="-2"/>
                <w:sz w:val="28"/>
                <w:szCs w:val="28"/>
              </w:rPr>
              <w:t xml:space="preserve">газосварщик;   закройщик,   занятый  в </w:t>
            </w:r>
            <w:r w:rsidR="00BF6273" w:rsidRPr="0017273F">
              <w:rPr>
                <w:color w:val="000000"/>
                <w:sz w:val="28"/>
                <w:szCs w:val="28"/>
              </w:rPr>
              <w:t xml:space="preserve">учебно-производственных мастерских </w:t>
            </w:r>
            <w:r w:rsidR="00BF6273" w:rsidRPr="0017273F">
              <w:rPr>
                <w:color w:val="000000"/>
                <w:spacing w:val="-1"/>
                <w:sz w:val="28"/>
                <w:szCs w:val="28"/>
              </w:rPr>
              <w:t>(ателье)    образовательных   учрежде</w:t>
            </w:r>
            <w:r w:rsidR="00BF6273" w:rsidRPr="0017273F">
              <w:rPr>
                <w:color w:val="000000"/>
                <w:spacing w:val="-1"/>
                <w:sz w:val="28"/>
                <w:szCs w:val="28"/>
              </w:rPr>
              <w:softHyphen/>
            </w:r>
            <w:r w:rsidR="00BF6273" w:rsidRPr="0017273F">
              <w:rPr>
                <w:color w:val="000000"/>
                <w:sz w:val="28"/>
                <w:szCs w:val="28"/>
              </w:rPr>
              <w:t xml:space="preserve">ний, принимающих непосредственное </w:t>
            </w:r>
            <w:r w:rsidR="00BF6273" w:rsidRPr="0017273F">
              <w:rPr>
                <w:color w:val="000000"/>
                <w:spacing w:val="1"/>
                <w:sz w:val="28"/>
                <w:szCs w:val="28"/>
              </w:rPr>
              <w:t xml:space="preserve">участие      в      учебном      процессе; </w:t>
            </w:r>
            <w:r w:rsidR="00BF6273" w:rsidRPr="0017273F">
              <w:rPr>
                <w:color w:val="000000"/>
                <w:spacing w:val="-1"/>
                <w:sz w:val="28"/>
                <w:szCs w:val="28"/>
              </w:rPr>
              <w:t>машинист    холодильных   установок;</w:t>
            </w:r>
            <w:r w:rsidR="00BF6273" w:rsidRPr="0017273F">
              <w:rPr>
                <w:color w:val="000000"/>
                <w:sz w:val="28"/>
                <w:szCs w:val="28"/>
              </w:rPr>
              <w:t xml:space="preserve"> оператор аппаратов микрофильми</w:t>
            </w:r>
            <w:r w:rsidR="00BF6273" w:rsidRPr="0017273F">
              <w:rPr>
                <w:color w:val="000000"/>
                <w:sz w:val="28"/>
                <w:szCs w:val="28"/>
              </w:rPr>
              <w:softHyphen/>
            </w:r>
            <w:r w:rsidR="00BF6273" w:rsidRPr="0017273F">
              <w:rPr>
                <w:color w:val="000000"/>
                <w:spacing w:val="4"/>
                <w:sz w:val="28"/>
                <w:szCs w:val="28"/>
              </w:rPr>
              <w:t xml:space="preserve">рования и копирования; повар </w:t>
            </w:r>
            <w:r w:rsidR="00BF6273" w:rsidRPr="0017273F">
              <w:rPr>
                <w:color w:val="000000"/>
                <w:sz w:val="28"/>
                <w:szCs w:val="28"/>
              </w:rPr>
              <w:t>(выполняющий обязанности заведую</w:t>
            </w:r>
            <w:r w:rsidR="00BF6273" w:rsidRPr="0017273F">
              <w:rPr>
                <w:color w:val="000000"/>
                <w:sz w:val="28"/>
                <w:szCs w:val="28"/>
              </w:rPr>
              <w:softHyphen/>
            </w:r>
            <w:r w:rsidR="00BF6273" w:rsidRPr="0017273F">
              <w:rPr>
                <w:color w:val="000000"/>
                <w:spacing w:val="9"/>
                <w:sz w:val="28"/>
                <w:szCs w:val="28"/>
              </w:rPr>
              <w:t xml:space="preserve">щего производством (шеф-повара) </w:t>
            </w:r>
            <w:r w:rsidR="00BF6273" w:rsidRPr="0017273F">
              <w:rPr>
                <w:color w:val="000000"/>
                <w:sz w:val="28"/>
                <w:szCs w:val="28"/>
              </w:rPr>
              <w:t xml:space="preserve">при отсутствии в штате учреждения </w:t>
            </w:r>
            <w:r w:rsidR="00BF6273" w:rsidRPr="0017273F">
              <w:rPr>
                <w:color w:val="000000"/>
                <w:spacing w:val="-2"/>
                <w:sz w:val="28"/>
                <w:szCs w:val="28"/>
              </w:rPr>
              <w:t>такой должности)</w:t>
            </w:r>
            <w:proofErr w:type="gramStart"/>
            <w:r w:rsidR="00BF6273" w:rsidRPr="0017273F">
              <w:rPr>
                <w:color w:val="000000"/>
                <w:spacing w:val="-2"/>
                <w:sz w:val="28"/>
                <w:szCs w:val="28"/>
              </w:rPr>
              <w:t>;р</w:t>
            </w:r>
            <w:proofErr w:type="gramEnd"/>
            <w:r w:rsidR="00BF6273" w:rsidRPr="0017273F">
              <w:rPr>
                <w:color w:val="000000"/>
                <w:spacing w:val="-2"/>
                <w:sz w:val="28"/>
                <w:szCs w:val="28"/>
              </w:rPr>
              <w:t xml:space="preserve">абочий-станочник </w:t>
            </w:r>
            <w:r w:rsidR="00BF6273" w:rsidRPr="0017273F">
              <w:rPr>
                <w:color w:val="000000"/>
                <w:spacing w:val="11"/>
                <w:sz w:val="28"/>
                <w:szCs w:val="28"/>
              </w:rPr>
              <w:t xml:space="preserve">(токарь, фрезеровщик, шлифовщик </w:t>
            </w:r>
            <w:r w:rsidR="00BF6273" w:rsidRPr="0017273F">
              <w:rPr>
                <w:color w:val="000000"/>
                <w:spacing w:val="3"/>
                <w:sz w:val="28"/>
                <w:szCs w:val="28"/>
              </w:rPr>
              <w:t xml:space="preserve">и др.); реставратор архивных и </w:t>
            </w:r>
            <w:r w:rsidR="00BF6273" w:rsidRPr="0017273F">
              <w:rPr>
                <w:color w:val="000000"/>
                <w:spacing w:val="-1"/>
                <w:sz w:val="28"/>
                <w:szCs w:val="28"/>
              </w:rPr>
              <w:t xml:space="preserve">библиотечных материалов; слесарь по контрольно-измерительным приборам </w:t>
            </w:r>
            <w:r w:rsidR="00BF6273" w:rsidRPr="0017273F">
              <w:rPr>
                <w:color w:val="000000"/>
                <w:sz w:val="28"/>
                <w:szCs w:val="28"/>
              </w:rPr>
              <w:t xml:space="preserve">и автоматике; слесарь-ремонтник; </w:t>
            </w:r>
            <w:r w:rsidR="00BF6273" w:rsidRPr="0017273F">
              <w:rPr>
                <w:color w:val="000000"/>
                <w:spacing w:val="2"/>
                <w:sz w:val="28"/>
                <w:szCs w:val="28"/>
              </w:rPr>
              <w:t xml:space="preserve">слесарь-сантехник; слесарь-электрик </w:t>
            </w:r>
            <w:r w:rsidR="00BF6273" w:rsidRPr="0017273F">
              <w:rPr>
                <w:color w:val="000000"/>
                <w:sz w:val="28"/>
                <w:szCs w:val="28"/>
              </w:rPr>
              <w:t xml:space="preserve">по ремонту электрооборудования; </w:t>
            </w:r>
            <w:r w:rsidR="00BF6273" w:rsidRPr="0017273F">
              <w:rPr>
                <w:color w:val="000000"/>
                <w:spacing w:val="1"/>
                <w:sz w:val="28"/>
                <w:szCs w:val="28"/>
              </w:rPr>
              <w:t xml:space="preserve">слесарь-электрик по ремонту и </w:t>
            </w:r>
            <w:r w:rsidR="00BF6273" w:rsidRPr="0017273F">
              <w:rPr>
                <w:color w:val="000000"/>
                <w:sz w:val="28"/>
                <w:szCs w:val="28"/>
              </w:rPr>
              <w:t>обслуживанию систем вентиляции и</w:t>
            </w:r>
            <w:r w:rsidR="00BF6273" w:rsidRPr="0017273F">
              <w:rPr>
                <w:color w:val="000000"/>
                <w:spacing w:val="1"/>
                <w:sz w:val="28"/>
                <w:szCs w:val="28"/>
              </w:rPr>
              <w:t xml:space="preserve">кондиционирования; столяр; </w:t>
            </w:r>
            <w:r w:rsidR="00BF6273" w:rsidRPr="0017273F">
              <w:rPr>
                <w:color w:val="000000"/>
                <w:spacing w:val="-1"/>
                <w:sz w:val="28"/>
                <w:szCs w:val="28"/>
              </w:rPr>
              <w:t xml:space="preserve">электромонтер по ремонту и </w:t>
            </w:r>
            <w:r w:rsidR="00BF6273" w:rsidRPr="0017273F">
              <w:rPr>
                <w:color w:val="000000"/>
                <w:sz w:val="28"/>
                <w:szCs w:val="28"/>
              </w:rPr>
              <w:t xml:space="preserve">обслуживанию электрооборудования; </w:t>
            </w:r>
            <w:r w:rsidR="00BF6273" w:rsidRPr="0017273F">
              <w:rPr>
                <w:color w:val="000000"/>
                <w:spacing w:val="13"/>
                <w:sz w:val="28"/>
                <w:szCs w:val="28"/>
              </w:rPr>
              <w:t xml:space="preserve">электромонтер по </w:t>
            </w:r>
            <w:r w:rsidR="00BF6273" w:rsidRPr="0017273F">
              <w:rPr>
                <w:color w:val="000000"/>
                <w:spacing w:val="13"/>
                <w:sz w:val="28"/>
                <w:szCs w:val="28"/>
              </w:rPr>
              <w:lastRenderedPageBreak/>
              <w:t xml:space="preserve">ремонту и </w:t>
            </w:r>
            <w:r w:rsidR="00BF6273" w:rsidRPr="0017273F">
              <w:rPr>
                <w:color w:val="000000"/>
                <w:spacing w:val="22"/>
                <w:sz w:val="28"/>
                <w:szCs w:val="28"/>
              </w:rPr>
              <w:t xml:space="preserve">обслуживанию аппаратуры и </w:t>
            </w:r>
            <w:r w:rsidR="00BF6273" w:rsidRPr="0017273F">
              <w:rPr>
                <w:color w:val="000000"/>
                <w:spacing w:val="-2"/>
                <w:sz w:val="28"/>
                <w:szCs w:val="28"/>
              </w:rPr>
              <w:t xml:space="preserve">устройств связи; электрогазосварщик; </w:t>
            </w:r>
            <w:r w:rsidR="00BF6273" w:rsidRPr="0017273F">
              <w:rPr>
                <w:color w:val="000000"/>
                <w:spacing w:val="1"/>
                <w:sz w:val="28"/>
                <w:szCs w:val="28"/>
              </w:rPr>
              <w:t>электросварщик ручной сварки</w:t>
            </w:r>
            <w:proofErr w:type="gramStart"/>
            <w:r w:rsidR="00BF6273" w:rsidRPr="0017273F">
              <w:rPr>
                <w:color w:val="000000"/>
                <w:spacing w:val="1"/>
                <w:sz w:val="28"/>
                <w:szCs w:val="28"/>
              </w:rPr>
              <w:t>;</w:t>
            </w:r>
            <w:r w:rsidR="00BF6273" w:rsidRPr="0017273F">
              <w:rPr>
                <w:color w:val="000000"/>
                <w:spacing w:val="2"/>
                <w:sz w:val="28"/>
                <w:szCs w:val="28"/>
              </w:rPr>
              <w:t>э</w:t>
            </w:r>
            <w:proofErr w:type="gramEnd"/>
            <w:r w:rsidR="00BF6273" w:rsidRPr="0017273F">
              <w:rPr>
                <w:color w:val="000000"/>
                <w:spacing w:val="2"/>
                <w:sz w:val="28"/>
                <w:szCs w:val="28"/>
              </w:rPr>
              <w:t xml:space="preserve">лектромонтажник по силовым сетям </w:t>
            </w:r>
            <w:r w:rsidR="00BF6273" w:rsidRPr="0017273F">
              <w:rPr>
                <w:color w:val="000000"/>
                <w:spacing w:val="-1"/>
                <w:sz w:val="28"/>
                <w:szCs w:val="28"/>
              </w:rPr>
              <w:t>и оборудованию</w:t>
            </w:r>
          </w:p>
        </w:tc>
        <w:tc>
          <w:tcPr>
            <w:tcW w:w="1926" w:type="dxa"/>
            <w:shd w:val="clear" w:color="auto" w:fill="auto"/>
          </w:tcPr>
          <w:p w:rsidR="00BF6273" w:rsidRPr="0017273F" w:rsidRDefault="00BF6273" w:rsidP="00F0497B">
            <w:pPr>
              <w:shd w:val="clear" w:color="auto" w:fill="FFFFFF"/>
              <w:spacing w:line="322" w:lineRule="exact"/>
              <w:jc w:val="center"/>
              <w:rPr>
                <w:color w:val="000000"/>
                <w:spacing w:val="1"/>
                <w:sz w:val="28"/>
                <w:szCs w:val="28"/>
              </w:rPr>
            </w:pPr>
            <w:r w:rsidRPr="0017273F">
              <w:rPr>
                <w:color w:val="000000"/>
                <w:spacing w:val="-2"/>
                <w:sz w:val="28"/>
                <w:szCs w:val="28"/>
              </w:rPr>
              <w:lastRenderedPageBreak/>
              <w:t>ставка зара</w:t>
            </w:r>
            <w:r w:rsidRPr="0017273F">
              <w:rPr>
                <w:color w:val="000000"/>
                <w:spacing w:val="-2"/>
                <w:sz w:val="28"/>
                <w:szCs w:val="28"/>
              </w:rPr>
              <w:softHyphen/>
              <w:t xml:space="preserve">ботной платы </w:t>
            </w:r>
            <w:r w:rsidRPr="0017273F">
              <w:rPr>
                <w:color w:val="000000"/>
                <w:spacing w:val="-1"/>
                <w:sz w:val="28"/>
                <w:szCs w:val="28"/>
              </w:rPr>
              <w:t>устанавлива</w:t>
            </w:r>
            <w:r w:rsidRPr="0017273F">
              <w:rPr>
                <w:color w:val="000000"/>
                <w:spacing w:val="-1"/>
                <w:sz w:val="28"/>
                <w:szCs w:val="28"/>
              </w:rPr>
              <w:softHyphen/>
            </w:r>
            <w:r w:rsidRPr="0017273F">
              <w:rPr>
                <w:color w:val="000000"/>
                <w:spacing w:val="-2"/>
                <w:sz w:val="28"/>
                <w:szCs w:val="28"/>
              </w:rPr>
              <w:t xml:space="preserve">ется рабочим, </w:t>
            </w:r>
            <w:r w:rsidRPr="0017273F">
              <w:rPr>
                <w:color w:val="000000"/>
                <w:spacing w:val="-1"/>
                <w:sz w:val="28"/>
                <w:szCs w:val="28"/>
              </w:rPr>
              <w:t xml:space="preserve">имеющим не </w:t>
            </w:r>
            <w:r w:rsidRPr="0017273F">
              <w:rPr>
                <w:color w:val="000000"/>
                <w:spacing w:val="-3"/>
                <w:sz w:val="28"/>
                <w:szCs w:val="28"/>
              </w:rPr>
              <w:t>ниже 6-го ква</w:t>
            </w:r>
            <w:r w:rsidRPr="0017273F">
              <w:rPr>
                <w:color w:val="000000"/>
                <w:spacing w:val="-3"/>
                <w:sz w:val="28"/>
                <w:szCs w:val="28"/>
              </w:rPr>
              <w:softHyphen/>
            </w:r>
            <w:r w:rsidRPr="0017273F">
              <w:rPr>
                <w:color w:val="000000"/>
                <w:spacing w:val="-1"/>
                <w:sz w:val="28"/>
                <w:szCs w:val="28"/>
              </w:rPr>
              <w:t>лификацион</w:t>
            </w:r>
            <w:r w:rsidRPr="0017273F">
              <w:rPr>
                <w:color w:val="000000"/>
                <w:spacing w:val="-1"/>
                <w:sz w:val="28"/>
                <w:szCs w:val="28"/>
              </w:rPr>
              <w:softHyphen/>
              <w:t xml:space="preserve">ного разряда, </w:t>
            </w:r>
            <w:r w:rsidRPr="0017273F">
              <w:rPr>
                <w:color w:val="000000"/>
                <w:spacing w:val="-2"/>
                <w:sz w:val="28"/>
                <w:szCs w:val="28"/>
              </w:rPr>
              <w:t>с учетом по</w:t>
            </w:r>
            <w:r w:rsidRPr="0017273F">
              <w:rPr>
                <w:color w:val="000000"/>
                <w:spacing w:val="-2"/>
                <w:sz w:val="28"/>
                <w:szCs w:val="28"/>
              </w:rPr>
              <w:softHyphen/>
              <w:t>вышающего</w:t>
            </w:r>
            <w:r w:rsidRPr="0017273F">
              <w:rPr>
                <w:color w:val="000000"/>
                <w:spacing w:val="-3"/>
                <w:sz w:val="28"/>
                <w:szCs w:val="28"/>
              </w:rPr>
              <w:t xml:space="preserve"> коэффициента </w:t>
            </w:r>
            <w:r w:rsidRPr="0017273F">
              <w:rPr>
                <w:color w:val="000000"/>
                <w:spacing w:val="-1"/>
                <w:sz w:val="28"/>
                <w:szCs w:val="28"/>
              </w:rPr>
              <w:t>за выполне</w:t>
            </w:r>
            <w:r w:rsidRPr="0017273F">
              <w:rPr>
                <w:color w:val="000000"/>
                <w:spacing w:val="-1"/>
                <w:sz w:val="28"/>
                <w:szCs w:val="28"/>
              </w:rPr>
              <w:softHyphen/>
              <w:t xml:space="preserve">ние важных </w:t>
            </w:r>
            <w:r w:rsidRPr="0017273F">
              <w:rPr>
                <w:color w:val="000000"/>
                <w:spacing w:val="-2"/>
                <w:sz w:val="28"/>
                <w:szCs w:val="28"/>
              </w:rPr>
              <w:t>(особо важ</w:t>
            </w:r>
            <w:r w:rsidRPr="0017273F">
              <w:rPr>
                <w:color w:val="000000"/>
                <w:spacing w:val="-2"/>
                <w:sz w:val="28"/>
                <w:szCs w:val="28"/>
              </w:rPr>
              <w:softHyphen/>
              <w:t>ных) и ответ</w:t>
            </w:r>
            <w:r w:rsidRPr="0017273F">
              <w:rPr>
                <w:color w:val="000000"/>
                <w:spacing w:val="-2"/>
                <w:sz w:val="28"/>
                <w:szCs w:val="28"/>
              </w:rPr>
              <w:softHyphen/>
            </w:r>
            <w:r w:rsidRPr="0017273F">
              <w:rPr>
                <w:color w:val="000000"/>
                <w:spacing w:val="-1"/>
                <w:sz w:val="28"/>
                <w:szCs w:val="28"/>
              </w:rPr>
              <w:t xml:space="preserve">ственных </w:t>
            </w:r>
            <w:r w:rsidRPr="0017273F">
              <w:rPr>
                <w:color w:val="000000"/>
                <w:spacing w:val="-2"/>
                <w:sz w:val="28"/>
                <w:szCs w:val="28"/>
              </w:rPr>
              <w:t xml:space="preserve">(особо </w:t>
            </w:r>
            <w:r w:rsidRPr="0017273F">
              <w:rPr>
                <w:color w:val="000000"/>
                <w:spacing w:val="-2"/>
                <w:sz w:val="28"/>
                <w:szCs w:val="28"/>
              </w:rPr>
              <w:lastRenderedPageBreak/>
              <w:t>ответ</w:t>
            </w:r>
            <w:r w:rsidRPr="0017273F">
              <w:rPr>
                <w:color w:val="000000"/>
                <w:spacing w:val="-2"/>
                <w:sz w:val="28"/>
                <w:szCs w:val="28"/>
              </w:rPr>
              <w:softHyphen/>
              <w:t xml:space="preserve">ственных) </w:t>
            </w:r>
            <w:r w:rsidRPr="0017273F">
              <w:rPr>
                <w:color w:val="000000"/>
                <w:spacing w:val="1"/>
                <w:sz w:val="28"/>
                <w:szCs w:val="28"/>
              </w:rPr>
              <w:t>работ</w:t>
            </w:r>
          </w:p>
          <w:p w:rsidR="00BF6273" w:rsidRPr="0017273F" w:rsidRDefault="00BF6273" w:rsidP="00F0497B">
            <w:pPr>
              <w:shd w:val="clear" w:color="auto" w:fill="FFFFFF"/>
              <w:spacing w:line="322" w:lineRule="exact"/>
              <w:jc w:val="center"/>
              <w:rPr>
                <w:color w:val="000000"/>
                <w:spacing w:val="1"/>
                <w:sz w:val="28"/>
                <w:szCs w:val="28"/>
              </w:rPr>
            </w:pPr>
          </w:p>
          <w:p w:rsidR="009B10C0" w:rsidRDefault="00346400" w:rsidP="00F0497B">
            <w:pPr>
              <w:shd w:val="clear" w:color="auto" w:fill="FFFFFF"/>
              <w:spacing w:line="322" w:lineRule="exact"/>
              <w:ind w:left="523" w:right="547"/>
              <w:jc w:val="center"/>
              <w:rPr>
                <w:color w:val="000000"/>
                <w:spacing w:val="-4"/>
                <w:sz w:val="28"/>
                <w:szCs w:val="28"/>
              </w:rPr>
            </w:pPr>
            <w:r>
              <w:rPr>
                <w:color w:val="000000"/>
                <w:spacing w:val="1"/>
                <w:sz w:val="28"/>
                <w:szCs w:val="28"/>
              </w:rPr>
              <w:t>6814</w:t>
            </w:r>
          </w:p>
        </w:tc>
      </w:tr>
    </w:tbl>
    <w:p w:rsidR="0028319C" w:rsidRDefault="0028319C" w:rsidP="00F0497B">
      <w:pPr>
        <w:shd w:val="clear" w:color="auto" w:fill="FFFFFF"/>
        <w:spacing w:before="302" w:after="970" w:line="322" w:lineRule="exact"/>
        <w:ind w:left="101" w:right="-1" w:firstLine="725"/>
        <w:jc w:val="both"/>
      </w:pPr>
      <w:r w:rsidRPr="0017273F">
        <w:rPr>
          <w:color w:val="000000"/>
          <w:sz w:val="28"/>
          <w:szCs w:val="28"/>
        </w:rPr>
        <w:lastRenderedPageBreak/>
        <w:t xml:space="preserve">* К водителям автомобилей, выполняющим важные (особо важные) и ответственные (особо ответственные) работы, относятся водители автобуса, </w:t>
      </w:r>
      <w:r w:rsidRPr="0017273F">
        <w:rPr>
          <w:color w:val="000000"/>
          <w:spacing w:val="11"/>
          <w:sz w:val="28"/>
          <w:szCs w:val="28"/>
        </w:rPr>
        <w:t xml:space="preserve">специальных легковых (грузовых) автомобилей, имеющие 1-й класс </w:t>
      </w:r>
      <w:proofErr w:type="gramStart"/>
      <w:r w:rsidRPr="0017273F">
        <w:rPr>
          <w:color w:val="000000"/>
          <w:spacing w:val="11"/>
          <w:sz w:val="28"/>
          <w:szCs w:val="28"/>
        </w:rPr>
        <w:t>-</w:t>
      </w:r>
      <w:r w:rsidRPr="0017273F">
        <w:rPr>
          <w:color w:val="000000"/>
          <w:spacing w:val="1"/>
          <w:sz w:val="28"/>
          <w:szCs w:val="28"/>
        </w:rPr>
        <w:t>а</w:t>
      </w:r>
      <w:proofErr w:type="gramEnd"/>
      <w:r w:rsidRPr="0017273F">
        <w:rPr>
          <w:color w:val="000000"/>
          <w:spacing w:val="1"/>
          <w:sz w:val="28"/>
          <w:szCs w:val="28"/>
        </w:rPr>
        <w:t xml:space="preserve">втоклубов, оборудованных специальными техническими средствами; занятым </w:t>
      </w:r>
      <w:r w:rsidRPr="0017273F">
        <w:rPr>
          <w:color w:val="000000"/>
          <w:spacing w:val="5"/>
          <w:sz w:val="28"/>
          <w:szCs w:val="28"/>
        </w:rPr>
        <w:t xml:space="preserve">перевозкой: обслуживаемых (граждан пожилого возраста и инвалидов), </w:t>
      </w:r>
      <w:r w:rsidRPr="0017273F">
        <w:rPr>
          <w:color w:val="000000"/>
          <w:sz w:val="28"/>
          <w:szCs w:val="28"/>
        </w:rPr>
        <w:t xml:space="preserve">обучающихся (детей, воспитанников), профессиональных художественных коллективов; художественных коллективов и специалистов для культурного </w:t>
      </w:r>
      <w:r w:rsidRPr="0017273F">
        <w:rPr>
          <w:color w:val="000000"/>
          <w:spacing w:val="-1"/>
          <w:sz w:val="28"/>
          <w:szCs w:val="28"/>
        </w:rPr>
        <w:t>обслуживания населения; водители пожарных автомобилей.</w:t>
      </w:r>
    </w:p>
    <w:p w:rsidR="00843440" w:rsidRPr="004D3CA7" w:rsidRDefault="00843440" w:rsidP="00E26D66">
      <w:pPr>
        <w:autoSpaceDE w:val="0"/>
        <w:autoSpaceDN w:val="0"/>
        <w:adjustRightInd w:val="0"/>
        <w:jc w:val="center"/>
        <w:rPr>
          <w:kern w:val="2"/>
          <w:sz w:val="28"/>
          <w:szCs w:val="28"/>
        </w:rPr>
      </w:pPr>
      <w:r w:rsidRPr="004D3CA7">
        <w:rPr>
          <w:kern w:val="2"/>
          <w:sz w:val="28"/>
          <w:szCs w:val="28"/>
        </w:rPr>
        <w:t xml:space="preserve">Раздел 3. Порядок и условия </w:t>
      </w:r>
      <w:r>
        <w:rPr>
          <w:kern w:val="2"/>
          <w:sz w:val="28"/>
          <w:szCs w:val="28"/>
        </w:rPr>
        <w:br/>
      </w:r>
      <w:r w:rsidRPr="004D3CA7">
        <w:rPr>
          <w:kern w:val="2"/>
          <w:sz w:val="28"/>
          <w:szCs w:val="28"/>
        </w:rPr>
        <w:t>установления выплат компенсационного характера</w:t>
      </w:r>
    </w:p>
    <w:p w:rsidR="00843440" w:rsidRPr="004D3CA7" w:rsidRDefault="00843440" w:rsidP="0097527C">
      <w:pPr>
        <w:autoSpaceDE w:val="0"/>
        <w:autoSpaceDN w:val="0"/>
        <w:adjustRightInd w:val="0"/>
        <w:ind w:firstLine="709"/>
        <w:jc w:val="both"/>
        <w:rPr>
          <w:kern w:val="2"/>
          <w:sz w:val="28"/>
          <w:szCs w:val="28"/>
        </w:rPr>
      </w:pP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3.1.</w:t>
      </w:r>
      <w:r>
        <w:rPr>
          <w:kern w:val="2"/>
          <w:sz w:val="28"/>
          <w:szCs w:val="28"/>
        </w:rPr>
        <w:t> </w:t>
      </w:r>
      <w:r w:rsidRPr="004D3CA7">
        <w:rPr>
          <w:kern w:val="2"/>
          <w:sz w:val="28"/>
          <w:szCs w:val="28"/>
        </w:rPr>
        <w:t>Выплаты компенсационного характера, размеры и условия их осуществлен</w:t>
      </w:r>
      <w:r w:rsidR="008D5169">
        <w:rPr>
          <w:kern w:val="2"/>
          <w:sz w:val="28"/>
          <w:szCs w:val="28"/>
        </w:rPr>
        <w:t>ия устанавливаются коллективным</w:t>
      </w:r>
      <w:r w:rsidRPr="004D3CA7">
        <w:rPr>
          <w:kern w:val="2"/>
          <w:sz w:val="28"/>
          <w:szCs w:val="28"/>
        </w:rPr>
        <w:t xml:space="preserve"> договор</w:t>
      </w:r>
      <w:r w:rsidR="008D5169">
        <w:rPr>
          <w:kern w:val="2"/>
          <w:sz w:val="28"/>
          <w:szCs w:val="28"/>
        </w:rPr>
        <w:t>о</w:t>
      </w:r>
      <w:r w:rsidRPr="004D3CA7">
        <w:rPr>
          <w:kern w:val="2"/>
          <w:sz w:val="28"/>
          <w:szCs w:val="28"/>
        </w:rPr>
        <w:t xml:space="preserve">м, соглашениями, локальными нормативными </w:t>
      </w:r>
      <w:r w:rsidR="00720A77">
        <w:rPr>
          <w:kern w:val="2"/>
          <w:sz w:val="28"/>
          <w:szCs w:val="28"/>
        </w:rPr>
        <w:t xml:space="preserve">правовыми </w:t>
      </w:r>
      <w:r w:rsidRPr="004D3CA7">
        <w:rPr>
          <w:kern w:val="2"/>
          <w:sz w:val="28"/>
          <w:szCs w:val="28"/>
        </w:rPr>
        <w:t>актами в соответствии с трудовым законодательством и иными нормативными правовыми актами, содержащими нормы трудового права.</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В </w:t>
      </w:r>
      <w:r w:rsidR="002454DA">
        <w:rPr>
          <w:kern w:val="2"/>
          <w:sz w:val="28"/>
          <w:szCs w:val="28"/>
        </w:rPr>
        <w:t>МБУЗ «ЦРБ» Цимлянского района</w:t>
      </w:r>
      <w:r w:rsidRPr="004D3CA7">
        <w:rPr>
          <w:kern w:val="2"/>
          <w:sz w:val="28"/>
          <w:szCs w:val="28"/>
        </w:rPr>
        <w:t xml:space="preserve"> устанавливаются следующие виды выплат компенсационного характера:</w:t>
      </w:r>
    </w:p>
    <w:p w:rsidR="00843440" w:rsidRPr="004D3CA7" w:rsidRDefault="00843440" w:rsidP="0097527C">
      <w:pPr>
        <w:ind w:firstLine="709"/>
        <w:jc w:val="both"/>
        <w:rPr>
          <w:kern w:val="2"/>
          <w:sz w:val="28"/>
          <w:szCs w:val="28"/>
        </w:rPr>
      </w:pPr>
      <w:r w:rsidRPr="004D3CA7">
        <w:rPr>
          <w:kern w:val="2"/>
          <w:sz w:val="28"/>
          <w:szCs w:val="28"/>
        </w:rPr>
        <w:t>3.1.1.</w:t>
      </w:r>
      <w:r>
        <w:rPr>
          <w:kern w:val="2"/>
          <w:sz w:val="28"/>
          <w:szCs w:val="28"/>
        </w:rPr>
        <w:t> </w:t>
      </w:r>
      <w:r w:rsidRPr="004D3CA7">
        <w:rPr>
          <w:kern w:val="2"/>
          <w:sz w:val="28"/>
          <w:szCs w:val="28"/>
        </w:rPr>
        <w:t>Выплаты работникам, занятым на работах с вредными и (или) опасными условиями труда.</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3.1.</w:t>
      </w:r>
      <w:r w:rsidR="00F57677">
        <w:rPr>
          <w:kern w:val="2"/>
          <w:sz w:val="28"/>
          <w:szCs w:val="28"/>
        </w:rPr>
        <w:t>2</w:t>
      </w:r>
      <w:r w:rsidRPr="004D3CA7">
        <w:rPr>
          <w:kern w:val="2"/>
          <w:sz w:val="28"/>
          <w:szCs w:val="28"/>
        </w:rPr>
        <w:t>.</w:t>
      </w:r>
      <w:r>
        <w:rPr>
          <w:kern w:val="2"/>
          <w:sz w:val="28"/>
          <w:szCs w:val="28"/>
        </w:rPr>
        <w:t> </w:t>
      </w:r>
      <w:r w:rsidRPr="004D3CA7">
        <w:rPr>
          <w:kern w:val="2"/>
          <w:sz w:val="28"/>
          <w:szCs w:val="28"/>
        </w:rPr>
        <w:t xml:space="preserve">Выплаты за работу в условиях, отклоняющихся от нормальных </w:t>
      </w:r>
      <w:r>
        <w:rPr>
          <w:kern w:val="2"/>
          <w:sz w:val="28"/>
          <w:szCs w:val="28"/>
        </w:rPr>
        <w:br/>
      </w:r>
      <w:r w:rsidRPr="004D3CA7">
        <w:rPr>
          <w:kern w:val="2"/>
          <w:sz w:val="28"/>
          <w:szCs w:val="28"/>
        </w:rPr>
        <w:t>(при вы</w:t>
      </w:r>
      <w:r w:rsidRPr="004D3CA7">
        <w:rPr>
          <w:kern w:val="2"/>
          <w:sz w:val="28"/>
          <w:szCs w:val="28"/>
        </w:rPr>
        <w:softHyphen/>
        <w:t xml:space="preserve">полнении работ различной квалификации, совмещении профессий (должностей), работе в ночное время и при выполнении работ в других условиях, отклоняющихся от нормальных). </w:t>
      </w:r>
    </w:p>
    <w:p w:rsidR="00843440" w:rsidRPr="004D3CA7" w:rsidRDefault="00F57677" w:rsidP="0097527C">
      <w:pPr>
        <w:autoSpaceDE w:val="0"/>
        <w:autoSpaceDN w:val="0"/>
        <w:adjustRightInd w:val="0"/>
        <w:ind w:firstLine="709"/>
        <w:jc w:val="both"/>
        <w:rPr>
          <w:kern w:val="2"/>
          <w:sz w:val="28"/>
          <w:szCs w:val="28"/>
        </w:rPr>
      </w:pPr>
      <w:r>
        <w:rPr>
          <w:kern w:val="2"/>
          <w:sz w:val="28"/>
          <w:szCs w:val="28"/>
        </w:rPr>
        <w:t>3.1.3</w:t>
      </w:r>
      <w:r w:rsidR="00843440" w:rsidRPr="004D3CA7">
        <w:rPr>
          <w:kern w:val="2"/>
          <w:sz w:val="28"/>
          <w:szCs w:val="28"/>
        </w:rPr>
        <w:t>.</w:t>
      </w:r>
      <w:r w:rsidR="00843440">
        <w:rPr>
          <w:kern w:val="2"/>
          <w:sz w:val="28"/>
          <w:szCs w:val="28"/>
        </w:rPr>
        <w:t> </w:t>
      </w:r>
      <w:r w:rsidR="00843440" w:rsidRPr="004D3CA7">
        <w:rPr>
          <w:kern w:val="2"/>
          <w:sz w:val="28"/>
          <w:szCs w:val="28"/>
        </w:rPr>
        <w:t>Надбавки за работу со сведениями, составляющими государственную тайну, их засекречиванием и рассекречиванием, а также за работу с шифрами.</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3.2.</w:t>
      </w:r>
      <w:r>
        <w:rPr>
          <w:kern w:val="2"/>
          <w:sz w:val="28"/>
          <w:szCs w:val="28"/>
        </w:rPr>
        <w:t> </w:t>
      </w:r>
      <w:r w:rsidRPr="004D3CA7">
        <w:rPr>
          <w:kern w:val="2"/>
          <w:sz w:val="28"/>
          <w:szCs w:val="28"/>
        </w:rPr>
        <w:t>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3.2.</w:t>
      </w:r>
      <w:r w:rsidR="00180DD5">
        <w:rPr>
          <w:kern w:val="2"/>
          <w:sz w:val="28"/>
          <w:szCs w:val="28"/>
        </w:rPr>
        <w:t>1</w:t>
      </w:r>
      <w:r w:rsidRPr="004D3CA7">
        <w:rPr>
          <w:kern w:val="2"/>
          <w:sz w:val="28"/>
          <w:szCs w:val="28"/>
        </w:rPr>
        <w:t>.</w:t>
      </w:r>
      <w:r>
        <w:rPr>
          <w:kern w:val="2"/>
          <w:sz w:val="28"/>
          <w:szCs w:val="28"/>
        </w:rPr>
        <w:t> </w:t>
      </w:r>
      <w:proofErr w:type="gramStart"/>
      <w:r w:rsidRPr="004D3CA7">
        <w:rPr>
          <w:kern w:val="2"/>
          <w:sz w:val="28"/>
          <w:szCs w:val="28"/>
        </w:rPr>
        <w:t xml:space="preserve">Повышение оплаты труда работников за работу с вредными и (или) опасными условиями труда осуществляются по результатам </w:t>
      </w:r>
      <w:hyperlink r:id="rId10" w:history="1">
        <w:r w:rsidRPr="004D3CA7">
          <w:rPr>
            <w:kern w:val="2"/>
            <w:sz w:val="28"/>
            <w:szCs w:val="28"/>
          </w:rPr>
          <w:t>специальной оценки</w:t>
        </w:r>
      </w:hyperlink>
      <w:r w:rsidRPr="004D3CA7">
        <w:rPr>
          <w:kern w:val="2"/>
          <w:sz w:val="28"/>
          <w:szCs w:val="28"/>
        </w:rPr>
        <w:t xml:space="preserve"> условий труда согласно Федеральному закону от 28.12.2013 № 426-ФЗ </w:t>
      </w:r>
      <w:r>
        <w:rPr>
          <w:kern w:val="2"/>
          <w:sz w:val="28"/>
          <w:szCs w:val="28"/>
        </w:rPr>
        <w:br/>
      </w:r>
      <w:r w:rsidRPr="004D3CA7">
        <w:rPr>
          <w:kern w:val="2"/>
          <w:sz w:val="28"/>
          <w:szCs w:val="28"/>
        </w:rPr>
        <w:t xml:space="preserve">«О специальной оценке условий труда» в размере не менее 0,04 от </w:t>
      </w:r>
      <w:r w:rsidRPr="004D3CA7">
        <w:rPr>
          <w:kern w:val="2"/>
          <w:sz w:val="28"/>
          <w:szCs w:val="28"/>
        </w:rPr>
        <w:lastRenderedPageBreak/>
        <w:t>должностного оклада (ставки заработной платы), установленного для различных видов работ с нормальными условиями труда.</w:t>
      </w:r>
      <w:proofErr w:type="gramEnd"/>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Руководите</w:t>
      </w:r>
      <w:r w:rsidR="008D5169">
        <w:rPr>
          <w:kern w:val="2"/>
          <w:sz w:val="28"/>
          <w:szCs w:val="28"/>
        </w:rPr>
        <w:t>лем</w:t>
      </w:r>
      <w:r w:rsidRPr="004D3CA7">
        <w:rPr>
          <w:kern w:val="2"/>
          <w:sz w:val="28"/>
          <w:szCs w:val="28"/>
        </w:rPr>
        <w:t xml:space="preserve"> учреждени</w:t>
      </w:r>
      <w:r w:rsidR="008D5169">
        <w:rPr>
          <w:kern w:val="2"/>
          <w:sz w:val="28"/>
          <w:szCs w:val="28"/>
        </w:rPr>
        <w:t>я</w:t>
      </w:r>
      <w:r w:rsidRPr="004D3CA7">
        <w:rPr>
          <w:kern w:val="2"/>
          <w:sz w:val="28"/>
          <w:szCs w:val="28"/>
        </w:rPr>
        <w:t xml:space="preserve"> проводятся меры по проведению </w:t>
      </w:r>
      <w:hyperlink r:id="rId11" w:history="1">
        <w:r w:rsidRPr="004D3CA7">
          <w:rPr>
            <w:kern w:val="2"/>
            <w:sz w:val="28"/>
            <w:szCs w:val="28"/>
          </w:rPr>
          <w:t>специальной оценки</w:t>
        </w:r>
      </w:hyperlink>
      <w:r w:rsidRPr="004D3CA7">
        <w:rPr>
          <w:kern w:val="2"/>
          <w:sz w:val="28"/>
          <w:szCs w:val="28"/>
        </w:rPr>
        <w:t xml:space="preserve"> условий труда с целью уточнения наличия условий труда, отклоняющихся от нормальных, и оснований </w:t>
      </w:r>
      <w:r>
        <w:rPr>
          <w:kern w:val="2"/>
          <w:sz w:val="28"/>
          <w:szCs w:val="28"/>
        </w:rPr>
        <w:t xml:space="preserve">для </w:t>
      </w:r>
      <w:r w:rsidRPr="004D3CA7">
        <w:rPr>
          <w:kern w:val="2"/>
          <w:sz w:val="28"/>
          <w:szCs w:val="28"/>
        </w:rPr>
        <w:t>применения компенсационных выплат за работу в указанных условиях.</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Если по итогам проведения специальной оценки условий труда рабочее место признано безопасным, то осуществление указанной выплаты не производится.</w:t>
      </w:r>
    </w:p>
    <w:p w:rsidR="00843440" w:rsidRPr="004D3CA7" w:rsidRDefault="00180DD5" w:rsidP="0097527C">
      <w:pPr>
        <w:ind w:firstLine="709"/>
        <w:jc w:val="both"/>
        <w:rPr>
          <w:kern w:val="2"/>
          <w:sz w:val="28"/>
          <w:szCs w:val="28"/>
        </w:rPr>
      </w:pPr>
      <w:r>
        <w:rPr>
          <w:kern w:val="2"/>
          <w:sz w:val="28"/>
          <w:szCs w:val="28"/>
        </w:rPr>
        <w:t>3.3</w:t>
      </w:r>
      <w:r w:rsidR="00843440" w:rsidRPr="004D3CA7">
        <w:rPr>
          <w:kern w:val="2"/>
          <w:sz w:val="28"/>
          <w:szCs w:val="28"/>
        </w:rPr>
        <w:t>.</w:t>
      </w:r>
      <w:r w:rsidR="00843440">
        <w:rPr>
          <w:kern w:val="2"/>
          <w:sz w:val="28"/>
          <w:szCs w:val="28"/>
        </w:rPr>
        <w:t> </w:t>
      </w:r>
      <w:proofErr w:type="gramStart"/>
      <w:r w:rsidR="00843440" w:rsidRPr="004D3CA7">
        <w:rPr>
          <w:kern w:val="2"/>
          <w:sz w:val="28"/>
          <w:szCs w:val="28"/>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w:t>
      </w:r>
      <w:r w:rsidR="00843440">
        <w:rPr>
          <w:kern w:val="2"/>
          <w:sz w:val="28"/>
          <w:szCs w:val="28"/>
        </w:rPr>
        <w:t xml:space="preserve"> Федерации</w:t>
      </w:r>
      <w:r w:rsidR="00843440" w:rsidRPr="004D3CA7">
        <w:rPr>
          <w:kern w:val="2"/>
          <w:sz w:val="28"/>
          <w:szCs w:val="28"/>
        </w:rPr>
        <w:t>.</w:t>
      </w:r>
      <w:proofErr w:type="gramEnd"/>
    </w:p>
    <w:p w:rsidR="00843440" w:rsidRPr="004D3CA7" w:rsidRDefault="00843440" w:rsidP="0097527C">
      <w:pPr>
        <w:autoSpaceDE w:val="0"/>
        <w:autoSpaceDN w:val="0"/>
        <w:adjustRightInd w:val="0"/>
        <w:ind w:firstLine="709"/>
        <w:jc w:val="both"/>
        <w:rPr>
          <w:kern w:val="2"/>
          <w:sz w:val="28"/>
          <w:szCs w:val="28"/>
        </w:rPr>
      </w:pPr>
      <w:proofErr w:type="gramStart"/>
      <w:r w:rsidRPr="004D3CA7">
        <w:rPr>
          <w:kern w:val="2"/>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3.</w:t>
      </w:r>
      <w:r w:rsidR="00180DD5">
        <w:rPr>
          <w:kern w:val="2"/>
          <w:sz w:val="28"/>
          <w:szCs w:val="28"/>
        </w:rPr>
        <w:t>3</w:t>
      </w:r>
      <w:r w:rsidRPr="004D3CA7">
        <w:rPr>
          <w:kern w:val="2"/>
          <w:sz w:val="28"/>
          <w:szCs w:val="28"/>
        </w:rPr>
        <w:t>.1.</w:t>
      </w:r>
      <w:r>
        <w:rPr>
          <w:kern w:val="2"/>
          <w:sz w:val="28"/>
          <w:szCs w:val="28"/>
        </w:rPr>
        <w:t> </w:t>
      </w:r>
      <w:r w:rsidRPr="004D3CA7">
        <w:rPr>
          <w:kern w:val="2"/>
          <w:sz w:val="28"/>
          <w:szCs w:val="28"/>
        </w:rPr>
        <w:t xml:space="preserve">Доплата за совмещение профессий (должностей) устанавливается работнику при совмещении им профессий (должностей) в соответствии </w:t>
      </w:r>
      <w:r>
        <w:rPr>
          <w:kern w:val="2"/>
          <w:sz w:val="28"/>
          <w:szCs w:val="28"/>
        </w:rPr>
        <w:br/>
      </w:r>
      <w:r w:rsidRPr="004D3CA7">
        <w:rPr>
          <w:kern w:val="2"/>
          <w:sz w:val="28"/>
          <w:szCs w:val="28"/>
        </w:rPr>
        <w:t xml:space="preserve">со </w:t>
      </w:r>
      <w:hyperlink r:id="rId12" w:history="1">
        <w:r w:rsidRPr="004D3CA7">
          <w:rPr>
            <w:kern w:val="2"/>
            <w:sz w:val="28"/>
            <w:szCs w:val="28"/>
          </w:rPr>
          <w:t>статьей 151</w:t>
        </w:r>
      </w:hyperlink>
      <w:r w:rsidRPr="004D3CA7">
        <w:rPr>
          <w:kern w:val="2"/>
          <w:sz w:val="28"/>
          <w:szCs w:val="28"/>
        </w:rPr>
        <w:t xml:space="preserve"> Трудового кодекса Российской Федерации.</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3.</w:t>
      </w:r>
      <w:r w:rsidR="00180DD5">
        <w:rPr>
          <w:kern w:val="2"/>
          <w:sz w:val="28"/>
          <w:szCs w:val="28"/>
        </w:rPr>
        <w:t>3</w:t>
      </w:r>
      <w:r w:rsidRPr="004D3CA7">
        <w:rPr>
          <w:kern w:val="2"/>
          <w:sz w:val="28"/>
          <w:szCs w:val="28"/>
        </w:rPr>
        <w:t>.2.</w:t>
      </w:r>
      <w:r>
        <w:rPr>
          <w:kern w:val="2"/>
          <w:sz w:val="28"/>
          <w:szCs w:val="28"/>
        </w:rPr>
        <w:t> </w:t>
      </w:r>
      <w:r w:rsidRPr="004D3CA7">
        <w:rPr>
          <w:kern w:val="2"/>
          <w:sz w:val="28"/>
          <w:szCs w:val="28"/>
        </w:rPr>
        <w:t xml:space="preserve">Доплата за расширение зон обслуживания устанавливается работнику при расширении зон обслуживания в соответствии со </w:t>
      </w:r>
      <w:hyperlink r:id="rId13" w:history="1">
        <w:r w:rsidRPr="004D3CA7">
          <w:rPr>
            <w:kern w:val="2"/>
            <w:sz w:val="28"/>
            <w:szCs w:val="28"/>
          </w:rPr>
          <w:t>статьей 151</w:t>
        </w:r>
      </w:hyperlink>
      <w:r w:rsidRPr="004D3CA7">
        <w:rPr>
          <w:kern w:val="2"/>
          <w:sz w:val="28"/>
          <w:szCs w:val="28"/>
        </w:rPr>
        <w:t xml:space="preserve"> Трудового кодекса Российской Федерации.</w:t>
      </w:r>
    </w:p>
    <w:p w:rsidR="00843440" w:rsidRPr="004D3CA7" w:rsidRDefault="00843440" w:rsidP="0097527C">
      <w:pPr>
        <w:snapToGrid w:val="0"/>
        <w:ind w:firstLine="709"/>
        <w:jc w:val="both"/>
        <w:rPr>
          <w:kern w:val="2"/>
          <w:sz w:val="28"/>
          <w:szCs w:val="28"/>
        </w:rPr>
      </w:pPr>
      <w:r w:rsidRPr="004D3CA7">
        <w:rPr>
          <w:kern w:val="2"/>
          <w:sz w:val="28"/>
          <w:szCs w:val="28"/>
        </w:rPr>
        <w:t>3.</w:t>
      </w:r>
      <w:r w:rsidR="00180DD5">
        <w:rPr>
          <w:kern w:val="2"/>
          <w:sz w:val="28"/>
          <w:szCs w:val="28"/>
        </w:rPr>
        <w:t>3</w:t>
      </w:r>
      <w:r w:rsidRPr="004D3CA7">
        <w:rPr>
          <w:kern w:val="2"/>
          <w:sz w:val="28"/>
          <w:szCs w:val="28"/>
        </w:rPr>
        <w:t>.3.</w:t>
      </w:r>
      <w:r>
        <w:rPr>
          <w:kern w:val="2"/>
          <w:sz w:val="28"/>
          <w:szCs w:val="28"/>
        </w:rPr>
        <w:t> </w:t>
      </w:r>
      <w:proofErr w:type="gramStart"/>
      <w:r w:rsidRPr="004D3CA7">
        <w:rPr>
          <w:kern w:val="2"/>
          <w:sz w:val="28"/>
          <w:szCs w:val="28"/>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r>
        <w:rPr>
          <w:kern w:val="2"/>
          <w:sz w:val="28"/>
          <w:szCs w:val="28"/>
        </w:rPr>
        <w:t>,</w:t>
      </w:r>
      <w:r w:rsidRPr="004D3CA7">
        <w:rPr>
          <w:kern w:val="2"/>
          <w:sz w:val="28"/>
          <w:szCs w:val="28"/>
        </w:rPr>
        <w:t xml:space="preserve"> в соответствии со </w:t>
      </w:r>
      <w:hyperlink r:id="rId14" w:history="1">
        <w:r w:rsidRPr="004D3CA7">
          <w:rPr>
            <w:kern w:val="2"/>
            <w:sz w:val="28"/>
            <w:szCs w:val="28"/>
          </w:rPr>
          <w:t>статьей 151</w:t>
        </w:r>
      </w:hyperlink>
      <w:r w:rsidRPr="004D3CA7">
        <w:rPr>
          <w:kern w:val="2"/>
          <w:sz w:val="28"/>
          <w:szCs w:val="28"/>
        </w:rPr>
        <w:t xml:space="preserve"> Трудового кодекса Российской Федерации.</w:t>
      </w:r>
      <w:proofErr w:type="gramEnd"/>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Для эффективной работы учреждений здравоохранения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2A5A4F">
        <w:rPr>
          <w:spacing w:val="-2"/>
          <w:kern w:val="2"/>
          <w:sz w:val="28"/>
          <w:szCs w:val="28"/>
        </w:rPr>
        <w:t xml:space="preserve">работнику дифференцированно, в зависимости от квалификации </w:t>
      </w:r>
      <w:r w:rsidRPr="002A5A4F">
        <w:rPr>
          <w:spacing w:val="-2"/>
          <w:kern w:val="2"/>
          <w:sz w:val="28"/>
          <w:szCs w:val="28"/>
        </w:rPr>
        <w:lastRenderedPageBreak/>
        <w:t>этого работника,</w:t>
      </w:r>
      <w:r w:rsidRPr="004D3CA7">
        <w:rPr>
          <w:kern w:val="2"/>
          <w:sz w:val="28"/>
          <w:szCs w:val="28"/>
        </w:rPr>
        <w:t xml:space="preserve"> объема выполняемых работ, степени использования рабочего времени.</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3.</w:t>
      </w:r>
      <w:r w:rsidR="00180DD5">
        <w:rPr>
          <w:kern w:val="2"/>
          <w:sz w:val="28"/>
          <w:szCs w:val="28"/>
        </w:rPr>
        <w:t>3</w:t>
      </w:r>
      <w:r w:rsidRPr="004D3CA7">
        <w:rPr>
          <w:kern w:val="2"/>
          <w:sz w:val="28"/>
          <w:szCs w:val="28"/>
        </w:rPr>
        <w:t>.4.</w:t>
      </w:r>
      <w:r>
        <w:rPr>
          <w:kern w:val="2"/>
          <w:sz w:val="28"/>
          <w:szCs w:val="28"/>
        </w:rPr>
        <w:t> </w:t>
      </w:r>
      <w:r w:rsidRPr="004D3CA7">
        <w:rPr>
          <w:kern w:val="2"/>
          <w:sz w:val="28"/>
          <w:szCs w:val="28"/>
        </w:rPr>
        <w:t xml:space="preserve">Доплата за работу в ночное время производится работникам за каждый час работы с 22 до 6 часов в соответствии со статьей </w:t>
      </w:r>
      <w:hyperlink r:id="rId15" w:history="1">
        <w:r w:rsidRPr="004D3CA7">
          <w:rPr>
            <w:kern w:val="2"/>
            <w:sz w:val="28"/>
            <w:szCs w:val="28"/>
          </w:rPr>
          <w:t>154</w:t>
        </w:r>
      </w:hyperlink>
      <w:r w:rsidRPr="004D3CA7">
        <w:rPr>
          <w:kern w:val="2"/>
          <w:sz w:val="28"/>
          <w:szCs w:val="28"/>
        </w:rPr>
        <w:t xml:space="preserve"> Трудового кодекса Российской Федерации.</w:t>
      </w:r>
    </w:p>
    <w:p w:rsidR="00843440" w:rsidRPr="004D3CA7" w:rsidRDefault="00843440" w:rsidP="0097527C">
      <w:pPr>
        <w:autoSpaceDE w:val="0"/>
        <w:autoSpaceDN w:val="0"/>
        <w:adjustRightInd w:val="0"/>
        <w:ind w:firstLine="709"/>
        <w:jc w:val="both"/>
        <w:rPr>
          <w:kern w:val="2"/>
          <w:sz w:val="28"/>
          <w:szCs w:val="28"/>
        </w:rPr>
      </w:pPr>
      <w:r>
        <w:rPr>
          <w:kern w:val="2"/>
          <w:sz w:val="28"/>
          <w:szCs w:val="28"/>
        </w:rPr>
        <w:t>Р</w:t>
      </w:r>
      <w:r w:rsidRPr="004D3CA7">
        <w:rPr>
          <w:kern w:val="2"/>
          <w:sz w:val="28"/>
          <w:szCs w:val="28"/>
        </w:rPr>
        <w:t>абот</w:t>
      </w:r>
      <w:r>
        <w:rPr>
          <w:kern w:val="2"/>
          <w:sz w:val="28"/>
          <w:szCs w:val="28"/>
        </w:rPr>
        <w:t>а</w:t>
      </w:r>
      <w:r w:rsidRPr="004D3CA7">
        <w:rPr>
          <w:kern w:val="2"/>
          <w:sz w:val="28"/>
          <w:szCs w:val="28"/>
        </w:rPr>
        <w:t xml:space="preserve">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Минимальные </w:t>
      </w:r>
      <w:hyperlink r:id="rId16" w:history="1">
        <w:r w:rsidRPr="004D3CA7">
          <w:rPr>
            <w:kern w:val="2"/>
            <w:sz w:val="28"/>
            <w:szCs w:val="28"/>
          </w:rPr>
          <w:t>размеры</w:t>
        </w:r>
      </w:hyperlink>
      <w:r w:rsidRPr="004D3CA7">
        <w:rPr>
          <w:kern w:val="2"/>
          <w:sz w:val="28"/>
          <w:szCs w:val="28"/>
        </w:rPr>
        <w:t xml:space="preserve"> повышения оплаты труда за работу в ночное время устанавливаются постановлением Правительства Российской Федерации </w:t>
      </w:r>
      <w:r>
        <w:rPr>
          <w:kern w:val="2"/>
          <w:sz w:val="28"/>
          <w:szCs w:val="28"/>
        </w:rPr>
        <w:br/>
      </w:r>
      <w:r w:rsidRPr="004D3CA7">
        <w:rPr>
          <w:kern w:val="2"/>
          <w:sz w:val="28"/>
          <w:szCs w:val="28"/>
        </w:rPr>
        <w:t>от 22.07.2008 №</w:t>
      </w:r>
      <w:r>
        <w:rPr>
          <w:kern w:val="2"/>
          <w:sz w:val="28"/>
          <w:szCs w:val="28"/>
        </w:rPr>
        <w:t> </w:t>
      </w:r>
      <w:r w:rsidRPr="004D3CA7">
        <w:rPr>
          <w:kern w:val="2"/>
          <w:sz w:val="28"/>
          <w:szCs w:val="28"/>
        </w:rPr>
        <w:t>554 «О минимальном размере повышения оплаты труда за работу в ночное время».</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Медицинскому персоналу, занятому оказанием экстренной, скорой и неотложной медицинской помощи, выездному персоналу и работникам связи станций (отделений) скорой медицинской помощи за работу в ночное время устанавливается доплата в размере не менее 50 процентов часовой ставки (должностного оклада).</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3.</w:t>
      </w:r>
      <w:r w:rsidR="00F82592">
        <w:rPr>
          <w:kern w:val="2"/>
          <w:sz w:val="28"/>
          <w:szCs w:val="28"/>
        </w:rPr>
        <w:t>3</w:t>
      </w:r>
      <w:r w:rsidRPr="004D3CA7">
        <w:rPr>
          <w:kern w:val="2"/>
          <w:sz w:val="28"/>
          <w:szCs w:val="28"/>
        </w:rPr>
        <w:t>.5.</w:t>
      </w:r>
      <w:r>
        <w:rPr>
          <w:kern w:val="2"/>
          <w:sz w:val="28"/>
          <w:szCs w:val="28"/>
        </w:rPr>
        <w:t> </w:t>
      </w:r>
      <w:r w:rsidRPr="004D3CA7">
        <w:rPr>
          <w:kern w:val="2"/>
          <w:sz w:val="28"/>
          <w:szCs w:val="28"/>
        </w:rPr>
        <w:t xml:space="preserve">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7" w:history="1">
        <w:r w:rsidRPr="004D3CA7">
          <w:rPr>
            <w:kern w:val="2"/>
            <w:sz w:val="28"/>
            <w:szCs w:val="28"/>
          </w:rPr>
          <w:t>статьей 153</w:t>
        </w:r>
      </w:hyperlink>
      <w:r w:rsidRPr="004D3CA7">
        <w:rPr>
          <w:kern w:val="2"/>
          <w:sz w:val="28"/>
          <w:szCs w:val="28"/>
        </w:rPr>
        <w:t xml:space="preserve"> Трудового кодекса Российской Федерации.</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Размер доплаты составляет не менее:</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одинарной дневной ставки сверх должностного оклада (ставки заработной платы) при </w:t>
      </w:r>
      <w:proofErr w:type="gramStart"/>
      <w:r w:rsidRPr="004D3CA7">
        <w:rPr>
          <w:kern w:val="2"/>
          <w:sz w:val="28"/>
          <w:szCs w:val="28"/>
        </w:rPr>
        <w:t>работе полный день</w:t>
      </w:r>
      <w:proofErr w:type="gramEnd"/>
      <w:r w:rsidRPr="004D3CA7">
        <w:rPr>
          <w:kern w:val="2"/>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843440" w:rsidRPr="004D3CA7" w:rsidRDefault="00843440" w:rsidP="0097527C">
      <w:pPr>
        <w:autoSpaceDE w:val="0"/>
        <w:autoSpaceDN w:val="0"/>
        <w:adjustRightInd w:val="0"/>
        <w:ind w:firstLine="709"/>
        <w:jc w:val="both"/>
        <w:rPr>
          <w:kern w:val="2"/>
          <w:sz w:val="28"/>
          <w:szCs w:val="28"/>
        </w:rPr>
      </w:pPr>
      <w:proofErr w:type="gramStart"/>
      <w:r w:rsidRPr="004D3CA7">
        <w:rPr>
          <w:kern w:val="2"/>
          <w:sz w:val="28"/>
          <w:szCs w:val="28"/>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w:t>
      </w:r>
      <w:proofErr w:type="gramEnd"/>
      <w:r w:rsidRPr="004D3CA7">
        <w:rPr>
          <w:kern w:val="2"/>
          <w:sz w:val="28"/>
          <w:szCs w:val="28"/>
        </w:rPr>
        <w:t xml:space="preserve"> рабочего времени.</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lastRenderedPageBreak/>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843440" w:rsidRPr="004D3CA7" w:rsidRDefault="00843440" w:rsidP="0097527C">
      <w:pPr>
        <w:snapToGrid w:val="0"/>
        <w:ind w:firstLine="709"/>
        <w:jc w:val="both"/>
        <w:rPr>
          <w:kern w:val="2"/>
          <w:sz w:val="28"/>
          <w:szCs w:val="28"/>
        </w:rPr>
      </w:pPr>
      <w:r w:rsidRPr="004D3CA7">
        <w:rPr>
          <w:kern w:val="2"/>
          <w:sz w:val="28"/>
          <w:szCs w:val="28"/>
        </w:rPr>
        <w:t>При установлении доплаты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843440" w:rsidRPr="004D3CA7" w:rsidRDefault="00843440" w:rsidP="00385328">
      <w:pPr>
        <w:snapToGrid w:val="0"/>
        <w:spacing w:line="245" w:lineRule="auto"/>
        <w:ind w:firstLine="709"/>
        <w:jc w:val="both"/>
        <w:rPr>
          <w:kern w:val="2"/>
          <w:sz w:val="28"/>
          <w:szCs w:val="28"/>
        </w:rPr>
      </w:pPr>
      <w:r w:rsidRPr="004D3CA7">
        <w:rPr>
          <w:kern w:val="2"/>
          <w:sz w:val="28"/>
          <w:szCs w:val="28"/>
        </w:rPr>
        <w:t>3.</w:t>
      </w:r>
      <w:r w:rsidR="00231A71">
        <w:rPr>
          <w:kern w:val="2"/>
          <w:sz w:val="28"/>
          <w:szCs w:val="28"/>
        </w:rPr>
        <w:t>4</w:t>
      </w:r>
      <w:r w:rsidRPr="004D3CA7">
        <w:rPr>
          <w:kern w:val="2"/>
          <w:sz w:val="28"/>
          <w:szCs w:val="28"/>
        </w:rPr>
        <w:t>. Надбавки за работу со сведениями, составляющими государственную тайну, их засекречиванием и рассекречиванием, а также за работу с шифрами устанавлива</w:t>
      </w:r>
      <w:r>
        <w:rPr>
          <w:kern w:val="2"/>
          <w:sz w:val="28"/>
          <w:szCs w:val="28"/>
        </w:rPr>
        <w:t>ю</w:t>
      </w:r>
      <w:r w:rsidRPr="004D3CA7">
        <w:rPr>
          <w:kern w:val="2"/>
          <w:sz w:val="28"/>
          <w:szCs w:val="28"/>
        </w:rPr>
        <w:t>тся в размере и порядке, определенном законодательством Российской Федерации и областным нормативным правовым актом.</w:t>
      </w:r>
    </w:p>
    <w:p w:rsidR="00843440" w:rsidRPr="004D3CA7" w:rsidRDefault="00843440" w:rsidP="00385328">
      <w:pPr>
        <w:spacing w:line="245" w:lineRule="auto"/>
        <w:ind w:firstLine="709"/>
        <w:jc w:val="both"/>
        <w:rPr>
          <w:kern w:val="2"/>
          <w:sz w:val="28"/>
          <w:szCs w:val="28"/>
        </w:rPr>
      </w:pPr>
    </w:p>
    <w:p w:rsidR="00843440" w:rsidRPr="004D3CA7" w:rsidRDefault="00843440" w:rsidP="00385328">
      <w:pPr>
        <w:autoSpaceDE w:val="0"/>
        <w:autoSpaceDN w:val="0"/>
        <w:adjustRightInd w:val="0"/>
        <w:spacing w:line="245" w:lineRule="auto"/>
        <w:jc w:val="center"/>
        <w:rPr>
          <w:kern w:val="2"/>
          <w:sz w:val="28"/>
          <w:szCs w:val="28"/>
        </w:rPr>
      </w:pPr>
      <w:r w:rsidRPr="004D3CA7">
        <w:rPr>
          <w:kern w:val="2"/>
          <w:sz w:val="28"/>
          <w:szCs w:val="28"/>
        </w:rPr>
        <w:t xml:space="preserve">Раздел 4. Порядок и условия </w:t>
      </w:r>
      <w:r>
        <w:rPr>
          <w:kern w:val="2"/>
          <w:sz w:val="28"/>
          <w:szCs w:val="28"/>
        </w:rPr>
        <w:br/>
      </w:r>
      <w:r w:rsidRPr="004D3CA7">
        <w:rPr>
          <w:kern w:val="2"/>
          <w:sz w:val="28"/>
          <w:szCs w:val="28"/>
        </w:rPr>
        <w:t>установления выплат стимулирующего характера</w:t>
      </w:r>
    </w:p>
    <w:p w:rsidR="00843440" w:rsidRPr="004D3CA7" w:rsidRDefault="00843440" w:rsidP="00385328">
      <w:pPr>
        <w:spacing w:line="245" w:lineRule="auto"/>
        <w:jc w:val="center"/>
        <w:rPr>
          <w:kern w:val="2"/>
          <w:sz w:val="28"/>
          <w:szCs w:val="28"/>
        </w:rPr>
      </w:pPr>
    </w:p>
    <w:p w:rsidR="00843440" w:rsidRPr="004D3CA7" w:rsidRDefault="00843440" w:rsidP="00385328">
      <w:pPr>
        <w:autoSpaceDE w:val="0"/>
        <w:autoSpaceDN w:val="0"/>
        <w:adjustRightInd w:val="0"/>
        <w:spacing w:line="245" w:lineRule="auto"/>
        <w:ind w:firstLine="709"/>
        <w:jc w:val="both"/>
        <w:rPr>
          <w:kern w:val="2"/>
          <w:sz w:val="28"/>
          <w:szCs w:val="28"/>
        </w:rPr>
      </w:pPr>
      <w:r w:rsidRPr="004D3CA7">
        <w:rPr>
          <w:kern w:val="2"/>
          <w:sz w:val="28"/>
          <w:szCs w:val="28"/>
        </w:rPr>
        <w:t>4.1.</w:t>
      </w:r>
      <w:r>
        <w:rPr>
          <w:kern w:val="2"/>
          <w:sz w:val="28"/>
          <w:szCs w:val="28"/>
        </w:rPr>
        <w:t> </w:t>
      </w:r>
      <w:r w:rsidRPr="004D3CA7">
        <w:rPr>
          <w:kern w:val="2"/>
          <w:sz w:val="28"/>
          <w:szCs w:val="28"/>
        </w:rPr>
        <w:t>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r>
        <w:rPr>
          <w:kern w:val="2"/>
          <w:sz w:val="28"/>
          <w:szCs w:val="28"/>
        </w:rPr>
        <w:t>,</w:t>
      </w:r>
      <w:r w:rsidRPr="004D3CA7">
        <w:rPr>
          <w:kern w:val="2"/>
          <w:sz w:val="28"/>
          <w:szCs w:val="28"/>
        </w:rPr>
        <w:t xml:space="preserve"> в пределах фонда оплаты труда.</w:t>
      </w:r>
    </w:p>
    <w:p w:rsidR="00843440" w:rsidRPr="004D3CA7" w:rsidRDefault="00843440" w:rsidP="00385328">
      <w:pPr>
        <w:autoSpaceDE w:val="0"/>
        <w:autoSpaceDN w:val="0"/>
        <w:adjustRightInd w:val="0"/>
        <w:spacing w:line="245" w:lineRule="auto"/>
        <w:ind w:firstLine="709"/>
        <w:jc w:val="both"/>
        <w:rPr>
          <w:kern w:val="2"/>
          <w:sz w:val="28"/>
          <w:szCs w:val="28"/>
        </w:rPr>
      </w:pPr>
      <w:r w:rsidRPr="004D3CA7">
        <w:rPr>
          <w:kern w:val="2"/>
          <w:sz w:val="28"/>
          <w:szCs w:val="28"/>
        </w:rPr>
        <w:t xml:space="preserve">В </w:t>
      </w:r>
      <w:r w:rsidR="00231A71">
        <w:rPr>
          <w:kern w:val="2"/>
          <w:sz w:val="28"/>
          <w:szCs w:val="28"/>
        </w:rPr>
        <w:t>МБУЗ «ЦРБ» Цимлянского района</w:t>
      </w:r>
      <w:r w:rsidRPr="004D3CA7">
        <w:rPr>
          <w:kern w:val="2"/>
          <w:sz w:val="28"/>
          <w:szCs w:val="28"/>
        </w:rPr>
        <w:t>могут устанавливаться следующие виды выплат стимулирующего характера:</w:t>
      </w:r>
    </w:p>
    <w:p w:rsidR="00843440" w:rsidRPr="004D3CA7" w:rsidRDefault="00843440" w:rsidP="00385328">
      <w:pPr>
        <w:autoSpaceDE w:val="0"/>
        <w:autoSpaceDN w:val="0"/>
        <w:adjustRightInd w:val="0"/>
        <w:spacing w:line="245" w:lineRule="auto"/>
        <w:ind w:firstLine="709"/>
        <w:jc w:val="both"/>
        <w:rPr>
          <w:kern w:val="2"/>
          <w:sz w:val="28"/>
          <w:szCs w:val="28"/>
        </w:rPr>
      </w:pPr>
      <w:r w:rsidRPr="004D3CA7">
        <w:rPr>
          <w:kern w:val="2"/>
          <w:sz w:val="28"/>
          <w:szCs w:val="28"/>
        </w:rPr>
        <w:t>за интенсивность и высокие результаты работы</w:t>
      </w:r>
      <w:r>
        <w:rPr>
          <w:kern w:val="2"/>
          <w:sz w:val="28"/>
          <w:szCs w:val="28"/>
        </w:rPr>
        <w:t>;</w:t>
      </w:r>
    </w:p>
    <w:p w:rsidR="00843440" w:rsidRPr="004D3CA7" w:rsidRDefault="00843440" w:rsidP="00385328">
      <w:pPr>
        <w:autoSpaceDE w:val="0"/>
        <w:autoSpaceDN w:val="0"/>
        <w:adjustRightInd w:val="0"/>
        <w:spacing w:line="245" w:lineRule="auto"/>
        <w:ind w:firstLine="709"/>
        <w:jc w:val="both"/>
        <w:rPr>
          <w:kern w:val="2"/>
          <w:sz w:val="28"/>
          <w:szCs w:val="28"/>
        </w:rPr>
      </w:pPr>
      <w:r w:rsidRPr="004D3CA7">
        <w:rPr>
          <w:kern w:val="2"/>
          <w:sz w:val="28"/>
          <w:szCs w:val="28"/>
        </w:rPr>
        <w:t>за качество выполняемых работ</w:t>
      </w:r>
      <w:r>
        <w:rPr>
          <w:kern w:val="2"/>
          <w:sz w:val="28"/>
          <w:szCs w:val="28"/>
        </w:rPr>
        <w:t>;</w:t>
      </w:r>
    </w:p>
    <w:p w:rsidR="00843440" w:rsidRPr="004D3CA7" w:rsidRDefault="00843440" w:rsidP="00385328">
      <w:pPr>
        <w:autoSpaceDE w:val="0"/>
        <w:autoSpaceDN w:val="0"/>
        <w:adjustRightInd w:val="0"/>
        <w:spacing w:line="245" w:lineRule="auto"/>
        <w:ind w:firstLine="709"/>
        <w:jc w:val="both"/>
        <w:rPr>
          <w:kern w:val="2"/>
          <w:sz w:val="28"/>
          <w:szCs w:val="28"/>
        </w:rPr>
      </w:pPr>
      <w:r w:rsidRPr="004D3CA7">
        <w:rPr>
          <w:kern w:val="2"/>
          <w:sz w:val="28"/>
          <w:szCs w:val="28"/>
        </w:rPr>
        <w:t>за стаж непрерывной работы, выслугу лет</w:t>
      </w:r>
      <w:r>
        <w:rPr>
          <w:kern w:val="2"/>
          <w:sz w:val="28"/>
          <w:szCs w:val="28"/>
        </w:rPr>
        <w:t>;</w:t>
      </w:r>
    </w:p>
    <w:p w:rsidR="00843440" w:rsidRPr="004D3CA7" w:rsidRDefault="00843440" w:rsidP="00385328">
      <w:pPr>
        <w:autoSpaceDE w:val="0"/>
        <w:autoSpaceDN w:val="0"/>
        <w:adjustRightInd w:val="0"/>
        <w:spacing w:line="245" w:lineRule="auto"/>
        <w:ind w:firstLine="709"/>
        <w:jc w:val="both"/>
        <w:rPr>
          <w:kern w:val="2"/>
          <w:sz w:val="28"/>
          <w:szCs w:val="28"/>
        </w:rPr>
      </w:pPr>
      <w:r w:rsidRPr="004D3CA7">
        <w:rPr>
          <w:kern w:val="2"/>
          <w:sz w:val="28"/>
          <w:szCs w:val="28"/>
        </w:rPr>
        <w:t>премиальные выплаты по итогам работы</w:t>
      </w:r>
      <w:r>
        <w:rPr>
          <w:kern w:val="2"/>
          <w:sz w:val="28"/>
          <w:szCs w:val="28"/>
        </w:rPr>
        <w:t>;</w:t>
      </w:r>
    </w:p>
    <w:p w:rsidR="00843440" w:rsidRPr="004D3CA7" w:rsidRDefault="00843440" w:rsidP="00385328">
      <w:pPr>
        <w:autoSpaceDE w:val="0"/>
        <w:autoSpaceDN w:val="0"/>
        <w:adjustRightInd w:val="0"/>
        <w:spacing w:line="245" w:lineRule="auto"/>
        <w:ind w:firstLine="709"/>
        <w:jc w:val="both"/>
        <w:rPr>
          <w:kern w:val="2"/>
          <w:sz w:val="28"/>
          <w:szCs w:val="28"/>
        </w:rPr>
      </w:pPr>
      <w:r w:rsidRPr="004D3CA7">
        <w:rPr>
          <w:kern w:val="2"/>
          <w:sz w:val="28"/>
          <w:szCs w:val="28"/>
        </w:rPr>
        <w:t xml:space="preserve">иные выплаты стимулирующего характера. </w:t>
      </w:r>
    </w:p>
    <w:p w:rsidR="00843440" w:rsidRPr="004D3CA7" w:rsidRDefault="00843440" w:rsidP="0097527C">
      <w:pPr>
        <w:ind w:firstLine="709"/>
        <w:jc w:val="both"/>
        <w:rPr>
          <w:kern w:val="2"/>
          <w:sz w:val="28"/>
          <w:szCs w:val="28"/>
        </w:rPr>
      </w:pPr>
    </w:p>
    <w:p w:rsidR="00843440" w:rsidRPr="004D3CA7" w:rsidRDefault="00843440" w:rsidP="0097527C">
      <w:pPr>
        <w:ind w:firstLine="709"/>
        <w:jc w:val="both"/>
        <w:rPr>
          <w:kern w:val="2"/>
          <w:sz w:val="28"/>
          <w:szCs w:val="28"/>
        </w:rPr>
      </w:pPr>
      <w:r w:rsidRPr="004D3CA7">
        <w:rPr>
          <w:kern w:val="2"/>
          <w:sz w:val="28"/>
          <w:szCs w:val="28"/>
        </w:rPr>
        <w:t>4.2.</w:t>
      </w:r>
      <w:r>
        <w:rPr>
          <w:kern w:val="2"/>
          <w:sz w:val="28"/>
          <w:szCs w:val="28"/>
        </w:rPr>
        <w:t> </w:t>
      </w:r>
      <w:r w:rsidRPr="004D3CA7">
        <w:rPr>
          <w:kern w:val="2"/>
          <w:sz w:val="28"/>
          <w:szCs w:val="28"/>
        </w:rPr>
        <w:t>К выплатам стимулирующего характера относятся выплаты, направлен</w:t>
      </w:r>
      <w:r w:rsidRPr="004D3CA7">
        <w:rPr>
          <w:kern w:val="2"/>
          <w:sz w:val="28"/>
          <w:szCs w:val="28"/>
        </w:rPr>
        <w:softHyphen/>
        <w:t xml:space="preserve">ные на стимулирование работника к качественному результату труда, </w:t>
      </w:r>
      <w:r>
        <w:rPr>
          <w:kern w:val="2"/>
          <w:sz w:val="28"/>
          <w:szCs w:val="28"/>
        </w:rPr>
        <w:br/>
      </w:r>
      <w:r w:rsidRPr="004D3CA7">
        <w:rPr>
          <w:kern w:val="2"/>
          <w:sz w:val="28"/>
          <w:szCs w:val="28"/>
        </w:rPr>
        <w:t>а также поощрение за выполненную работу.</w:t>
      </w:r>
    </w:p>
    <w:p w:rsidR="00843440" w:rsidRPr="004D3CA7" w:rsidRDefault="00843440" w:rsidP="0097527C">
      <w:pPr>
        <w:ind w:firstLine="709"/>
        <w:jc w:val="both"/>
        <w:rPr>
          <w:kern w:val="2"/>
          <w:sz w:val="28"/>
          <w:szCs w:val="28"/>
        </w:rPr>
      </w:pPr>
      <w:r w:rsidRPr="004D3CA7">
        <w:rPr>
          <w:kern w:val="2"/>
          <w:sz w:val="28"/>
          <w:szCs w:val="28"/>
        </w:rPr>
        <w:t>4.3.</w:t>
      </w:r>
      <w:r>
        <w:rPr>
          <w:kern w:val="2"/>
          <w:sz w:val="28"/>
          <w:szCs w:val="28"/>
        </w:rPr>
        <w:t> </w:t>
      </w:r>
      <w:r w:rsidRPr="004D3CA7">
        <w:rPr>
          <w:kern w:val="2"/>
          <w:sz w:val="28"/>
          <w:szCs w:val="28"/>
        </w:rPr>
        <w:t>Выплаты за интенсивность и высокие результаты работы, премиальные выплаты по итогам работы, за качество выполняемых работ для всех категорий работников учреждени</w:t>
      </w:r>
      <w:r w:rsidR="00682E4C">
        <w:rPr>
          <w:kern w:val="2"/>
          <w:sz w:val="28"/>
          <w:szCs w:val="28"/>
        </w:rPr>
        <w:t>я</w:t>
      </w:r>
      <w:r w:rsidRPr="004D3CA7">
        <w:rPr>
          <w:kern w:val="2"/>
          <w:sz w:val="28"/>
          <w:szCs w:val="28"/>
        </w:rPr>
        <w:t xml:space="preserve"> устанавливаются на основе показателей и критериев эффективности работы.</w:t>
      </w:r>
    </w:p>
    <w:p w:rsidR="00843440" w:rsidRPr="004D3CA7" w:rsidRDefault="00843440" w:rsidP="0097527C">
      <w:pPr>
        <w:autoSpaceDE w:val="0"/>
        <w:autoSpaceDN w:val="0"/>
        <w:adjustRightInd w:val="0"/>
        <w:ind w:firstLine="709"/>
        <w:jc w:val="both"/>
        <w:rPr>
          <w:kern w:val="2"/>
          <w:sz w:val="28"/>
          <w:szCs w:val="28"/>
        </w:rPr>
      </w:pPr>
      <w:r w:rsidRPr="009B10C0">
        <w:rPr>
          <w:kern w:val="2"/>
          <w:sz w:val="28"/>
          <w:szCs w:val="28"/>
        </w:rPr>
        <w:t>4.4. </w:t>
      </w:r>
      <w:proofErr w:type="gramStart"/>
      <w:r w:rsidRPr="009B10C0">
        <w:rPr>
          <w:kern w:val="2"/>
          <w:sz w:val="28"/>
          <w:szCs w:val="28"/>
        </w:rPr>
        <w:t xml:space="preserve">Надбавка за интенсивность и высокие результаты работы устанавливается среднему медицинскому (фармацевтическому) персоналу (персоналу, обеспечивающему условия для предоставления медицинских услуг), младшему медицинскому персоналу (персоналу, обеспечивающему условия для предоставления медицинских услуг), врачам, работникам, имеющим высшее медицинское (фармацевтическое) или иное высшее образование, предоставляющим медицинские услуги (обеспечивающим </w:t>
      </w:r>
      <w:r w:rsidRPr="009B10C0">
        <w:rPr>
          <w:kern w:val="2"/>
          <w:sz w:val="28"/>
          <w:szCs w:val="28"/>
        </w:rPr>
        <w:lastRenderedPageBreak/>
        <w:t>пр</w:t>
      </w:r>
      <w:r w:rsidR="00682E4C" w:rsidRPr="009B10C0">
        <w:rPr>
          <w:kern w:val="2"/>
          <w:sz w:val="28"/>
          <w:szCs w:val="28"/>
        </w:rPr>
        <w:t>едоставление медицинских услуг)</w:t>
      </w:r>
      <w:r w:rsidRPr="009B10C0">
        <w:rPr>
          <w:kern w:val="2"/>
          <w:sz w:val="28"/>
          <w:szCs w:val="28"/>
        </w:rPr>
        <w:t xml:space="preserve"> в зависимости от результатов труда и качества оказываемых </w:t>
      </w:r>
      <w:r w:rsidR="00682E4C" w:rsidRPr="009B10C0">
        <w:rPr>
          <w:kern w:val="2"/>
          <w:sz w:val="28"/>
          <w:szCs w:val="28"/>
        </w:rPr>
        <w:t>муниципальных</w:t>
      </w:r>
      <w:r w:rsidRPr="009B10C0">
        <w:rPr>
          <w:kern w:val="2"/>
          <w:sz w:val="28"/>
          <w:szCs w:val="28"/>
        </w:rPr>
        <w:t xml:space="preserve"> услуг</w:t>
      </w:r>
      <w:r w:rsidR="00853313">
        <w:rPr>
          <w:kern w:val="2"/>
          <w:sz w:val="28"/>
          <w:szCs w:val="28"/>
        </w:rPr>
        <w:t>, прочему персоналу</w:t>
      </w:r>
      <w:r w:rsidRPr="009B10C0">
        <w:rPr>
          <w:kern w:val="2"/>
          <w:sz w:val="28"/>
          <w:szCs w:val="28"/>
        </w:rPr>
        <w:t>.</w:t>
      </w:r>
      <w:proofErr w:type="gramEnd"/>
      <w:r w:rsidRPr="009B10C0">
        <w:rPr>
          <w:kern w:val="2"/>
          <w:sz w:val="28"/>
          <w:szCs w:val="28"/>
        </w:rPr>
        <w:t xml:space="preserve"> Надбавка устанавливается </w:t>
      </w:r>
      <w:r w:rsidR="00231A71" w:rsidRPr="009B10C0">
        <w:rPr>
          <w:kern w:val="2"/>
          <w:sz w:val="28"/>
          <w:szCs w:val="28"/>
        </w:rPr>
        <w:t xml:space="preserve"> на </w:t>
      </w:r>
      <w:r w:rsidRPr="009B10C0">
        <w:rPr>
          <w:kern w:val="2"/>
          <w:sz w:val="28"/>
          <w:szCs w:val="28"/>
        </w:rPr>
        <w:t xml:space="preserve">срок не более 1 </w:t>
      </w:r>
      <w:r w:rsidR="009D68FB" w:rsidRPr="009B10C0">
        <w:rPr>
          <w:kern w:val="2"/>
          <w:sz w:val="28"/>
          <w:szCs w:val="28"/>
        </w:rPr>
        <w:t xml:space="preserve">финансового </w:t>
      </w:r>
      <w:r w:rsidRPr="009B10C0">
        <w:rPr>
          <w:kern w:val="2"/>
          <w:sz w:val="28"/>
          <w:szCs w:val="28"/>
        </w:rPr>
        <w:t>года, по истечении которого она может быть сохранена или отменена.</w:t>
      </w:r>
    </w:p>
    <w:p w:rsidR="00843440" w:rsidRPr="004D3CA7" w:rsidRDefault="00843440" w:rsidP="0097527C">
      <w:pPr>
        <w:ind w:firstLine="709"/>
        <w:jc w:val="both"/>
        <w:rPr>
          <w:kern w:val="2"/>
          <w:sz w:val="28"/>
          <w:szCs w:val="28"/>
        </w:rPr>
      </w:pPr>
      <w:r w:rsidRPr="004D3CA7">
        <w:rPr>
          <w:kern w:val="2"/>
          <w:sz w:val="28"/>
          <w:szCs w:val="28"/>
        </w:rPr>
        <w:t xml:space="preserve">Конкретные размеры и порядок установления надбавки утверждаются приказом руководителя учреждения в пределах </w:t>
      </w:r>
      <w:r w:rsidR="00682E4C" w:rsidRPr="004D3CA7">
        <w:rPr>
          <w:kern w:val="2"/>
          <w:sz w:val="28"/>
          <w:szCs w:val="28"/>
        </w:rPr>
        <w:t>фонда оплаты труда</w:t>
      </w:r>
      <w:r w:rsidRPr="004D3CA7">
        <w:rPr>
          <w:kern w:val="2"/>
          <w:sz w:val="28"/>
          <w:szCs w:val="28"/>
        </w:rPr>
        <w:t>, в соответствии с критериями оценки результативности и качества работы работников</w:t>
      </w:r>
      <w:r>
        <w:rPr>
          <w:kern w:val="2"/>
          <w:sz w:val="28"/>
          <w:szCs w:val="28"/>
        </w:rPr>
        <w:t xml:space="preserve">, </w:t>
      </w:r>
      <w:r w:rsidRPr="004D3CA7">
        <w:rPr>
          <w:kern w:val="2"/>
          <w:sz w:val="28"/>
          <w:szCs w:val="28"/>
        </w:rPr>
        <w:t>утвержденными локальными нормативными актами учреждения</w:t>
      </w:r>
      <w:r w:rsidR="009D68FB">
        <w:rPr>
          <w:kern w:val="2"/>
          <w:sz w:val="28"/>
          <w:szCs w:val="28"/>
        </w:rPr>
        <w:t>, с учетом мнения представительного органа работников</w:t>
      </w:r>
      <w:r w:rsidRPr="004D3CA7">
        <w:rPr>
          <w:kern w:val="2"/>
          <w:sz w:val="28"/>
          <w:szCs w:val="28"/>
        </w:rPr>
        <w:t>.</w:t>
      </w:r>
    </w:p>
    <w:p w:rsidR="00843440" w:rsidRPr="004D3CA7" w:rsidRDefault="00843440" w:rsidP="0097527C">
      <w:pPr>
        <w:ind w:firstLine="709"/>
        <w:jc w:val="both"/>
        <w:rPr>
          <w:kern w:val="2"/>
          <w:sz w:val="28"/>
          <w:szCs w:val="28"/>
        </w:rPr>
      </w:pPr>
      <w:r w:rsidRPr="004D3CA7">
        <w:rPr>
          <w:kern w:val="2"/>
          <w:sz w:val="28"/>
          <w:szCs w:val="28"/>
        </w:rPr>
        <w:t>4.5.</w:t>
      </w:r>
      <w:r>
        <w:rPr>
          <w:kern w:val="2"/>
          <w:sz w:val="28"/>
          <w:szCs w:val="28"/>
        </w:rPr>
        <w:t> </w:t>
      </w:r>
      <w:r w:rsidR="009D68FB">
        <w:rPr>
          <w:kern w:val="2"/>
          <w:sz w:val="28"/>
          <w:szCs w:val="28"/>
        </w:rPr>
        <w:t>Выплата</w:t>
      </w:r>
      <w:r w:rsidRPr="004D3CA7">
        <w:rPr>
          <w:kern w:val="2"/>
          <w:sz w:val="28"/>
          <w:szCs w:val="28"/>
        </w:rPr>
        <w:t xml:space="preserve"> за качество выполняемых работ в размере до </w:t>
      </w:r>
      <w:r>
        <w:rPr>
          <w:kern w:val="2"/>
          <w:sz w:val="28"/>
          <w:szCs w:val="28"/>
        </w:rPr>
        <w:br/>
      </w:r>
      <w:r w:rsidRPr="004D3CA7">
        <w:rPr>
          <w:kern w:val="2"/>
          <w:sz w:val="28"/>
          <w:szCs w:val="28"/>
        </w:rPr>
        <w:t xml:space="preserve">2,0 устанавливается работникам </w:t>
      </w:r>
      <w:r w:rsidR="00682E4C">
        <w:rPr>
          <w:kern w:val="2"/>
          <w:sz w:val="28"/>
          <w:szCs w:val="28"/>
        </w:rPr>
        <w:t>учреждения</w:t>
      </w:r>
      <w:r w:rsidRPr="004D3CA7">
        <w:rPr>
          <w:kern w:val="2"/>
          <w:sz w:val="28"/>
          <w:szCs w:val="28"/>
        </w:rPr>
        <w:t xml:space="preserve"> в пределах фонда оплаты труда.</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4.5.1.</w:t>
      </w:r>
      <w:r>
        <w:rPr>
          <w:kern w:val="2"/>
          <w:sz w:val="28"/>
          <w:szCs w:val="28"/>
        </w:rPr>
        <w:t> </w:t>
      </w:r>
      <w:r w:rsidR="009D68FB">
        <w:rPr>
          <w:kern w:val="2"/>
          <w:sz w:val="28"/>
          <w:szCs w:val="28"/>
        </w:rPr>
        <w:t xml:space="preserve">Выплата </w:t>
      </w:r>
      <w:r w:rsidRPr="004D3CA7">
        <w:rPr>
          <w:kern w:val="2"/>
          <w:sz w:val="28"/>
          <w:szCs w:val="28"/>
        </w:rPr>
        <w:t>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4.5.2.</w:t>
      </w:r>
      <w:r>
        <w:rPr>
          <w:kern w:val="2"/>
          <w:sz w:val="28"/>
          <w:szCs w:val="28"/>
        </w:rPr>
        <w:t> </w:t>
      </w:r>
      <w:r w:rsidR="009D68FB">
        <w:rPr>
          <w:kern w:val="2"/>
          <w:sz w:val="28"/>
          <w:szCs w:val="28"/>
        </w:rPr>
        <w:t>Решение об установлении выплаты</w:t>
      </w:r>
      <w:r w:rsidRPr="004D3CA7">
        <w:rPr>
          <w:kern w:val="2"/>
          <w:sz w:val="28"/>
          <w:szCs w:val="28"/>
        </w:rPr>
        <w:t xml:space="preserve"> за качество выполняемых работ и е</w:t>
      </w:r>
      <w:r>
        <w:rPr>
          <w:kern w:val="2"/>
          <w:sz w:val="28"/>
          <w:szCs w:val="28"/>
        </w:rPr>
        <w:t>е</w:t>
      </w:r>
      <w:r w:rsidRPr="004D3CA7">
        <w:rPr>
          <w:kern w:val="2"/>
          <w:sz w:val="28"/>
          <w:szCs w:val="28"/>
        </w:rPr>
        <w:t xml:space="preserve"> размерах принимается:</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работникам учреждения </w:t>
      </w:r>
      <w:r>
        <w:rPr>
          <w:kern w:val="2"/>
          <w:sz w:val="28"/>
          <w:szCs w:val="28"/>
        </w:rPr>
        <w:t>–</w:t>
      </w:r>
      <w:r w:rsidRPr="004D3CA7">
        <w:rPr>
          <w:kern w:val="2"/>
          <w:sz w:val="28"/>
          <w:szCs w:val="28"/>
        </w:rPr>
        <w:t xml:space="preserve"> руководителем учреждения;</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руководителюучреждения</w:t>
      </w:r>
      <w:r w:rsidR="009D68FB">
        <w:rPr>
          <w:kern w:val="2"/>
          <w:sz w:val="28"/>
          <w:szCs w:val="28"/>
        </w:rPr>
        <w:t>,</w:t>
      </w:r>
      <w:r w:rsidR="009D68FB" w:rsidRPr="004D3CA7">
        <w:rPr>
          <w:kern w:val="2"/>
          <w:sz w:val="28"/>
          <w:szCs w:val="28"/>
        </w:rPr>
        <w:t xml:space="preserve">учитывая выполнение </w:t>
      </w:r>
      <w:r w:rsidR="00542470">
        <w:rPr>
          <w:kern w:val="2"/>
          <w:sz w:val="28"/>
          <w:szCs w:val="28"/>
        </w:rPr>
        <w:t xml:space="preserve">целевых </w:t>
      </w:r>
      <w:r w:rsidR="009D68FB" w:rsidRPr="004D3CA7">
        <w:rPr>
          <w:kern w:val="2"/>
          <w:sz w:val="28"/>
          <w:szCs w:val="28"/>
        </w:rPr>
        <w:t xml:space="preserve">показателей эффективности деятельности, </w:t>
      </w:r>
      <w:r w:rsidR="00542470">
        <w:rPr>
          <w:kern w:val="2"/>
          <w:sz w:val="28"/>
          <w:szCs w:val="28"/>
        </w:rPr>
        <w:t xml:space="preserve">в соответствии с порядком согласования показателей </w:t>
      </w:r>
      <w:r w:rsidR="00542470" w:rsidRPr="00542470">
        <w:rPr>
          <w:kern w:val="2"/>
          <w:sz w:val="28"/>
          <w:szCs w:val="28"/>
        </w:rPr>
        <w:t>с</w:t>
      </w:r>
      <w:r w:rsidR="00682E4C" w:rsidRPr="00542470">
        <w:rPr>
          <w:kern w:val="2"/>
          <w:sz w:val="28"/>
          <w:szCs w:val="28"/>
        </w:rPr>
        <w:t>Главой Администрации Цимлянского района.</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Заместителю руководителя, главному бухгалтеру учреждения размер </w:t>
      </w:r>
      <w:r w:rsidR="007E0855">
        <w:rPr>
          <w:kern w:val="2"/>
          <w:sz w:val="28"/>
          <w:szCs w:val="28"/>
        </w:rPr>
        <w:t xml:space="preserve">выплаты </w:t>
      </w:r>
      <w:r w:rsidRPr="004D3CA7">
        <w:rPr>
          <w:kern w:val="2"/>
          <w:sz w:val="28"/>
          <w:szCs w:val="28"/>
        </w:rPr>
        <w:t xml:space="preserve">за качество снижается не менее чем на 0,1 от размера </w:t>
      </w:r>
      <w:r w:rsidR="007E0855">
        <w:rPr>
          <w:kern w:val="2"/>
          <w:sz w:val="28"/>
          <w:szCs w:val="28"/>
        </w:rPr>
        <w:t>выплаты</w:t>
      </w:r>
      <w:r w:rsidRPr="004D3CA7">
        <w:rPr>
          <w:kern w:val="2"/>
          <w:sz w:val="28"/>
          <w:szCs w:val="28"/>
        </w:rPr>
        <w:t xml:space="preserve"> за качество, установленного руководителю учреждения.</w:t>
      </w:r>
    </w:p>
    <w:p w:rsidR="00843440" w:rsidRPr="004D3CA7" w:rsidRDefault="007E0855" w:rsidP="0097527C">
      <w:pPr>
        <w:autoSpaceDE w:val="0"/>
        <w:autoSpaceDN w:val="0"/>
        <w:adjustRightInd w:val="0"/>
        <w:ind w:firstLine="709"/>
        <w:jc w:val="both"/>
        <w:rPr>
          <w:kern w:val="2"/>
          <w:sz w:val="28"/>
          <w:szCs w:val="28"/>
        </w:rPr>
      </w:pPr>
      <w:r>
        <w:rPr>
          <w:kern w:val="2"/>
          <w:sz w:val="28"/>
          <w:szCs w:val="28"/>
        </w:rPr>
        <w:t>Выплата</w:t>
      </w:r>
      <w:r w:rsidR="00843440" w:rsidRPr="004D3CA7">
        <w:rPr>
          <w:kern w:val="2"/>
          <w:sz w:val="28"/>
          <w:szCs w:val="28"/>
        </w:rPr>
        <w:t xml:space="preserve"> к должностному окладу за качество выполняемых работ заместителям руководителя, главному бухгалтеру учреждения устанавливается еже</w:t>
      </w:r>
      <w:r w:rsidR="009678AF">
        <w:rPr>
          <w:kern w:val="2"/>
          <w:sz w:val="28"/>
          <w:szCs w:val="28"/>
        </w:rPr>
        <w:t>месячно</w:t>
      </w:r>
      <w:r w:rsidR="00843440" w:rsidRPr="004D3CA7">
        <w:rPr>
          <w:kern w:val="2"/>
          <w:sz w:val="28"/>
          <w:szCs w:val="28"/>
        </w:rPr>
        <w:t>.</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Размер выплаты определяется путем умножения размера должностного оклада (ставки заработной платы) по должности (профессии) на повышающий коэффициент. </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4.6.</w:t>
      </w:r>
      <w:r>
        <w:rPr>
          <w:kern w:val="2"/>
          <w:sz w:val="28"/>
          <w:szCs w:val="28"/>
        </w:rPr>
        <w:t> </w:t>
      </w:r>
      <w:r w:rsidRPr="004D3CA7">
        <w:rPr>
          <w:kern w:val="2"/>
          <w:sz w:val="28"/>
          <w:szCs w:val="28"/>
        </w:rPr>
        <w:t xml:space="preserve">В целях обеспечения стабильности кадрового состава работникам </w:t>
      </w:r>
      <w:r w:rsidR="009678AF">
        <w:rPr>
          <w:kern w:val="2"/>
          <w:sz w:val="28"/>
          <w:szCs w:val="28"/>
        </w:rPr>
        <w:t>учреждения</w:t>
      </w:r>
      <w:r w:rsidRPr="004D3CA7">
        <w:rPr>
          <w:kern w:val="2"/>
          <w:sz w:val="28"/>
          <w:szCs w:val="28"/>
        </w:rPr>
        <w:t xml:space="preserve"> устанавливается надбавка за стаж непрерывной работы к должностному окладу (ставке заработной платы). Размеры надбавки </w:t>
      </w:r>
      <w:r>
        <w:rPr>
          <w:kern w:val="2"/>
          <w:sz w:val="28"/>
          <w:szCs w:val="28"/>
        </w:rPr>
        <w:br/>
      </w:r>
      <w:r w:rsidRPr="004D3CA7">
        <w:rPr>
          <w:kern w:val="2"/>
          <w:sz w:val="28"/>
          <w:szCs w:val="28"/>
        </w:rPr>
        <w:t>за стаж непрерывной работы приведены в таблице №</w:t>
      </w:r>
      <w:r w:rsidR="004A324E">
        <w:rPr>
          <w:kern w:val="2"/>
          <w:sz w:val="28"/>
          <w:szCs w:val="28"/>
        </w:rPr>
        <w:t>3</w:t>
      </w:r>
    </w:p>
    <w:p w:rsidR="00843440" w:rsidRPr="004D3CA7" w:rsidRDefault="00843440" w:rsidP="0097527C">
      <w:pPr>
        <w:autoSpaceDE w:val="0"/>
        <w:autoSpaceDN w:val="0"/>
        <w:adjustRightInd w:val="0"/>
        <w:ind w:firstLine="709"/>
        <w:jc w:val="both"/>
        <w:rPr>
          <w:kern w:val="2"/>
          <w:sz w:val="28"/>
          <w:szCs w:val="28"/>
        </w:rPr>
      </w:pPr>
    </w:p>
    <w:p w:rsidR="00843440" w:rsidRPr="004D3CA7" w:rsidRDefault="00843440" w:rsidP="001B2B6B">
      <w:pPr>
        <w:autoSpaceDE w:val="0"/>
        <w:autoSpaceDN w:val="0"/>
        <w:adjustRightInd w:val="0"/>
        <w:jc w:val="right"/>
        <w:rPr>
          <w:kern w:val="2"/>
          <w:sz w:val="28"/>
          <w:szCs w:val="28"/>
        </w:rPr>
      </w:pPr>
      <w:r w:rsidRPr="004D3CA7">
        <w:rPr>
          <w:kern w:val="2"/>
          <w:sz w:val="28"/>
          <w:szCs w:val="28"/>
        </w:rPr>
        <w:t>Таблица №</w:t>
      </w:r>
      <w:r w:rsidR="004A324E">
        <w:rPr>
          <w:kern w:val="2"/>
          <w:sz w:val="28"/>
          <w:szCs w:val="28"/>
        </w:rPr>
        <w:t>3</w:t>
      </w:r>
    </w:p>
    <w:p w:rsidR="00843440" w:rsidRPr="004D3CA7" w:rsidRDefault="00843440" w:rsidP="0097527C">
      <w:pPr>
        <w:autoSpaceDE w:val="0"/>
        <w:autoSpaceDN w:val="0"/>
        <w:adjustRightInd w:val="0"/>
        <w:jc w:val="center"/>
        <w:rPr>
          <w:kern w:val="2"/>
          <w:sz w:val="28"/>
          <w:szCs w:val="28"/>
        </w:rPr>
      </w:pPr>
    </w:p>
    <w:p w:rsidR="00843440" w:rsidRPr="004D3CA7" w:rsidRDefault="00843440" w:rsidP="0097527C">
      <w:pPr>
        <w:autoSpaceDE w:val="0"/>
        <w:autoSpaceDN w:val="0"/>
        <w:adjustRightInd w:val="0"/>
        <w:jc w:val="center"/>
        <w:rPr>
          <w:kern w:val="2"/>
          <w:sz w:val="28"/>
          <w:szCs w:val="28"/>
        </w:rPr>
      </w:pPr>
      <w:r w:rsidRPr="004D3CA7">
        <w:rPr>
          <w:kern w:val="2"/>
          <w:sz w:val="28"/>
          <w:szCs w:val="28"/>
        </w:rPr>
        <w:t>Размеры надбавки за стаж непрерывной работы</w:t>
      </w:r>
    </w:p>
    <w:p w:rsidR="00843440" w:rsidRPr="004D3CA7" w:rsidRDefault="00843440" w:rsidP="0097527C">
      <w:pPr>
        <w:autoSpaceDE w:val="0"/>
        <w:autoSpaceDN w:val="0"/>
        <w:adjustRightInd w:val="0"/>
        <w:ind w:firstLine="709"/>
        <w:jc w:val="both"/>
        <w:rPr>
          <w:kern w:val="2"/>
          <w:sz w:val="28"/>
          <w:szCs w:val="28"/>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1"/>
        <w:gridCol w:w="3738"/>
        <w:gridCol w:w="3358"/>
        <w:gridCol w:w="1766"/>
      </w:tblGrid>
      <w:tr w:rsidR="00843440" w:rsidRPr="004D3CA7" w:rsidTr="00220902">
        <w:tc>
          <w:tcPr>
            <w:tcW w:w="592" w:type="dxa"/>
          </w:tcPr>
          <w:p w:rsidR="00843440" w:rsidRPr="004D3CA7" w:rsidRDefault="00843440" w:rsidP="001B2B6B">
            <w:pPr>
              <w:autoSpaceDE w:val="0"/>
              <w:autoSpaceDN w:val="0"/>
              <w:adjustRightInd w:val="0"/>
              <w:jc w:val="center"/>
              <w:rPr>
                <w:kern w:val="2"/>
                <w:sz w:val="28"/>
                <w:szCs w:val="28"/>
              </w:rPr>
            </w:pPr>
            <w:r w:rsidRPr="004D3CA7">
              <w:rPr>
                <w:kern w:val="2"/>
                <w:sz w:val="28"/>
                <w:szCs w:val="28"/>
              </w:rPr>
              <w:t xml:space="preserve">№ </w:t>
            </w:r>
            <w:proofErr w:type="gramStart"/>
            <w:r w:rsidRPr="004D3CA7">
              <w:rPr>
                <w:kern w:val="2"/>
                <w:sz w:val="28"/>
                <w:szCs w:val="28"/>
              </w:rPr>
              <w:t>п</w:t>
            </w:r>
            <w:proofErr w:type="gramEnd"/>
            <w:r w:rsidRPr="004D3CA7">
              <w:rPr>
                <w:kern w:val="2"/>
                <w:sz w:val="28"/>
                <w:szCs w:val="28"/>
              </w:rPr>
              <w:t>/п</w:t>
            </w:r>
          </w:p>
        </w:tc>
        <w:tc>
          <w:tcPr>
            <w:tcW w:w="3682" w:type="dxa"/>
          </w:tcPr>
          <w:p w:rsidR="00843440" w:rsidRPr="004D3CA7" w:rsidRDefault="00843440" w:rsidP="001B2B6B">
            <w:pPr>
              <w:autoSpaceDE w:val="0"/>
              <w:autoSpaceDN w:val="0"/>
              <w:adjustRightInd w:val="0"/>
              <w:jc w:val="center"/>
              <w:rPr>
                <w:kern w:val="2"/>
                <w:sz w:val="28"/>
                <w:szCs w:val="28"/>
              </w:rPr>
            </w:pPr>
            <w:r w:rsidRPr="004D3CA7">
              <w:rPr>
                <w:kern w:val="2"/>
                <w:sz w:val="28"/>
                <w:szCs w:val="28"/>
              </w:rPr>
              <w:t>Перечень учреждений (структурных подразделений)</w:t>
            </w:r>
          </w:p>
        </w:tc>
        <w:tc>
          <w:tcPr>
            <w:tcW w:w="3308" w:type="dxa"/>
          </w:tcPr>
          <w:p w:rsidR="00843440" w:rsidRPr="004D3CA7" w:rsidRDefault="00843440" w:rsidP="001B2B6B">
            <w:pPr>
              <w:autoSpaceDE w:val="0"/>
              <w:autoSpaceDN w:val="0"/>
              <w:adjustRightInd w:val="0"/>
              <w:jc w:val="center"/>
              <w:rPr>
                <w:kern w:val="2"/>
                <w:sz w:val="28"/>
                <w:szCs w:val="28"/>
              </w:rPr>
            </w:pPr>
            <w:r w:rsidRPr="004D3CA7">
              <w:rPr>
                <w:kern w:val="2"/>
                <w:sz w:val="28"/>
                <w:szCs w:val="28"/>
              </w:rPr>
              <w:t xml:space="preserve">Категория </w:t>
            </w:r>
            <w:proofErr w:type="gramStart"/>
            <w:r w:rsidRPr="004D3CA7">
              <w:rPr>
                <w:kern w:val="2"/>
                <w:sz w:val="28"/>
                <w:szCs w:val="28"/>
              </w:rPr>
              <w:t>работающих</w:t>
            </w:r>
            <w:proofErr w:type="gramEnd"/>
          </w:p>
        </w:tc>
        <w:tc>
          <w:tcPr>
            <w:tcW w:w="1740" w:type="dxa"/>
          </w:tcPr>
          <w:p w:rsidR="00843440" w:rsidRPr="004D3CA7" w:rsidRDefault="00843440" w:rsidP="001B2B6B">
            <w:pPr>
              <w:autoSpaceDE w:val="0"/>
              <w:autoSpaceDN w:val="0"/>
              <w:adjustRightInd w:val="0"/>
              <w:jc w:val="center"/>
              <w:rPr>
                <w:kern w:val="2"/>
                <w:sz w:val="28"/>
                <w:szCs w:val="28"/>
              </w:rPr>
            </w:pPr>
            <w:r w:rsidRPr="004D3CA7">
              <w:rPr>
                <w:kern w:val="2"/>
                <w:sz w:val="28"/>
                <w:szCs w:val="28"/>
              </w:rPr>
              <w:t>Размер надбавки</w:t>
            </w:r>
          </w:p>
        </w:tc>
      </w:tr>
    </w:tbl>
    <w:p w:rsidR="00843440" w:rsidRPr="001B2B6B" w:rsidRDefault="00843440">
      <w:pPr>
        <w:rPr>
          <w:sz w:val="2"/>
          <w:szCs w:val="2"/>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1"/>
        <w:gridCol w:w="3738"/>
        <w:gridCol w:w="3358"/>
        <w:gridCol w:w="1766"/>
      </w:tblGrid>
      <w:tr w:rsidR="00843440" w:rsidRPr="004D3CA7" w:rsidTr="00220902">
        <w:trPr>
          <w:tblHeader/>
        </w:trPr>
        <w:tc>
          <w:tcPr>
            <w:tcW w:w="592" w:type="dxa"/>
          </w:tcPr>
          <w:p w:rsidR="00843440" w:rsidRPr="004D3CA7" w:rsidRDefault="00843440" w:rsidP="001B2B6B">
            <w:pPr>
              <w:autoSpaceDE w:val="0"/>
              <w:autoSpaceDN w:val="0"/>
              <w:adjustRightInd w:val="0"/>
              <w:jc w:val="center"/>
              <w:rPr>
                <w:kern w:val="2"/>
                <w:sz w:val="28"/>
                <w:szCs w:val="28"/>
              </w:rPr>
            </w:pPr>
            <w:r w:rsidRPr="004D3CA7">
              <w:rPr>
                <w:kern w:val="2"/>
                <w:sz w:val="28"/>
                <w:szCs w:val="28"/>
              </w:rPr>
              <w:t>1</w:t>
            </w:r>
          </w:p>
        </w:tc>
        <w:tc>
          <w:tcPr>
            <w:tcW w:w="3682" w:type="dxa"/>
          </w:tcPr>
          <w:p w:rsidR="00843440" w:rsidRPr="004D3CA7" w:rsidRDefault="00843440" w:rsidP="001B2B6B">
            <w:pPr>
              <w:autoSpaceDE w:val="0"/>
              <w:autoSpaceDN w:val="0"/>
              <w:adjustRightInd w:val="0"/>
              <w:jc w:val="center"/>
              <w:rPr>
                <w:kern w:val="2"/>
                <w:sz w:val="28"/>
                <w:szCs w:val="28"/>
              </w:rPr>
            </w:pPr>
            <w:r w:rsidRPr="004D3CA7">
              <w:rPr>
                <w:kern w:val="2"/>
                <w:sz w:val="28"/>
                <w:szCs w:val="28"/>
              </w:rPr>
              <w:t>2</w:t>
            </w:r>
          </w:p>
        </w:tc>
        <w:tc>
          <w:tcPr>
            <w:tcW w:w="3308" w:type="dxa"/>
          </w:tcPr>
          <w:p w:rsidR="00843440" w:rsidRPr="004D3CA7" w:rsidRDefault="00843440" w:rsidP="001B2B6B">
            <w:pPr>
              <w:autoSpaceDE w:val="0"/>
              <w:autoSpaceDN w:val="0"/>
              <w:adjustRightInd w:val="0"/>
              <w:jc w:val="center"/>
              <w:rPr>
                <w:kern w:val="2"/>
                <w:sz w:val="28"/>
                <w:szCs w:val="28"/>
              </w:rPr>
            </w:pPr>
            <w:r w:rsidRPr="004D3CA7">
              <w:rPr>
                <w:kern w:val="2"/>
                <w:sz w:val="28"/>
                <w:szCs w:val="28"/>
              </w:rPr>
              <w:t>3</w:t>
            </w:r>
          </w:p>
        </w:tc>
        <w:tc>
          <w:tcPr>
            <w:tcW w:w="1740" w:type="dxa"/>
          </w:tcPr>
          <w:p w:rsidR="00843440" w:rsidRPr="004D3CA7" w:rsidRDefault="00843440" w:rsidP="001B2B6B">
            <w:pPr>
              <w:autoSpaceDE w:val="0"/>
              <w:autoSpaceDN w:val="0"/>
              <w:adjustRightInd w:val="0"/>
              <w:jc w:val="center"/>
              <w:rPr>
                <w:kern w:val="2"/>
                <w:sz w:val="28"/>
                <w:szCs w:val="28"/>
              </w:rPr>
            </w:pPr>
            <w:r w:rsidRPr="004D3CA7">
              <w:rPr>
                <w:kern w:val="2"/>
                <w:sz w:val="28"/>
                <w:szCs w:val="28"/>
              </w:rPr>
              <w:t>4</w:t>
            </w:r>
          </w:p>
        </w:tc>
      </w:tr>
      <w:tr w:rsidR="00843440" w:rsidRPr="004D3CA7" w:rsidTr="00220902">
        <w:tc>
          <w:tcPr>
            <w:tcW w:w="592" w:type="dxa"/>
          </w:tcPr>
          <w:p w:rsidR="00843440" w:rsidRPr="004D3CA7" w:rsidRDefault="00843440" w:rsidP="001B2B6B">
            <w:pPr>
              <w:autoSpaceDE w:val="0"/>
              <w:autoSpaceDN w:val="0"/>
              <w:adjustRightInd w:val="0"/>
              <w:jc w:val="center"/>
              <w:rPr>
                <w:kern w:val="2"/>
                <w:sz w:val="28"/>
                <w:szCs w:val="28"/>
              </w:rPr>
            </w:pPr>
            <w:r w:rsidRPr="004D3CA7">
              <w:rPr>
                <w:kern w:val="2"/>
                <w:sz w:val="28"/>
                <w:szCs w:val="28"/>
              </w:rPr>
              <w:lastRenderedPageBreak/>
              <w:t>1.</w:t>
            </w:r>
          </w:p>
        </w:tc>
        <w:tc>
          <w:tcPr>
            <w:tcW w:w="3682" w:type="dxa"/>
          </w:tcPr>
          <w:p w:rsidR="00843440" w:rsidRPr="004D3CA7" w:rsidRDefault="00843440" w:rsidP="001B2B6B">
            <w:pPr>
              <w:autoSpaceDE w:val="0"/>
              <w:autoSpaceDN w:val="0"/>
              <w:adjustRightInd w:val="0"/>
              <w:rPr>
                <w:kern w:val="2"/>
                <w:sz w:val="28"/>
                <w:szCs w:val="28"/>
              </w:rPr>
            </w:pPr>
            <w:r w:rsidRPr="004D3CA7">
              <w:rPr>
                <w:kern w:val="2"/>
                <w:sz w:val="28"/>
                <w:szCs w:val="28"/>
              </w:rPr>
              <w:t>Дома (отделения) сестринского ухода</w:t>
            </w:r>
          </w:p>
        </w:tc>
        <w:tc>
          <w:tcPr>
            <w:tcW w:w="3308" w:type="dxa"/>
          </w:tcPr>
          <w:p w:rsidR="00843440" w:rsidRPr="004D3CA7" w:rsidRDefault="00843440" w:rsidP="00082F97">
            <w:pPr>
              <w:autoSpaceDE w:val="0"/>
              <w:autoSpaceDN w:val="0"/>
              <w:adjustRightInd w:val="0"/>
              <w:ind w:right="135"/>
              <w:jc w:val="both"/>
              <w:rPr>
                <w:kern w:val="2"/>
                <w:sz w:val="28"/>
                <w:szCs w:val="28"/>
              </w:rPr>
            </w:pPr>
            <w:r w:rsidRPr="004D3CA7">
              <w:rPr>
                <w:kern w:val="2"/>
                <w:sz w:val="28"/>
                <w:szCs w:val="28"/>
              </w:rPr>
              <w:t>заведующий отделением, врачи, средний медицинский персонал при непрерывной работе</w:t>
            </w:r>
            <w:r>
              <w:rPr>
                <w:kern w:val="2"/>
                <w:sz w:val="28"/>
                <w:szCs w:val="28"/>
              </w:rPr>
              <w:t>:</w:t>
            </w:r>
          </w:p>
          <w:p w:rsidR="00843440" w:rsidRPr="004D3CA7" w:rsidRDefault="00843440" w:rsidP="00082F97">
            <w:pPr>
              <w:autoSpaceDE w:val="0"/>
              <w:autoSpaceDN w:val="0"/>
              <w:adjustRightInd w:val="0"/>
              <w:ind w:right="135"/>
              <w:jc w:val="both"/>
              <w:rPr>
                <w:kern w:val="2"/>
                <w:sz w:val="28"/>
                <w:szCs w:val="28"/>
              </w:rPr>
            </w:pPr>
            <w:r w:rsidRPr="004D3CA7">
              <w:rPr>
                <w:kern w:val="2"/>
                <w:sz w:val="28"/>
                <w:szCs w:val="28"/>
              </w:rPr>
              <w:t>от 3 до 5 лет</w:t>
            </w:r>
          </w:p>
          <w:p w:rsidR="00843440" w:rsidRPr="004D3CA7" w:rsidRDefault="00843440" w:rsidP="00082F97">
            <w:pPr>
              <w:autoSpaceDE w:val="0"/>
              <w:autoSpaceDN w:val="0"/>
              <w:adjustRightInd w:val="0"/>
              <w:ind w:right="135"/>
              <w:jc w:val="both"/>
              <w:rPr>
                <w:kern w:val="2"/>
                <w:sz w:val="28"/>
                <w:szCs w:val="28"/>
              </w:rPr>
            </w:pPr>
            <w:r w:rsidRPr="004D3CA7">
              <w:rPr>
                <w:kern w:val="2"/>
                <w:sz w:val="28"/>
                <w:szCs w:val="28"/>
              </w:rPr>
              <w:t>свыше 5 лет</w:t>
            </w:r>
          </w:p>
        </w:tc>
        <w:tc>
          <w:tcPr>
            <w:tcW w:w="1740" w:type="dxa"/>
          </w:tcPr>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r w:rsidRPr="004D3CA7">
              <w:rPr>
                <w:kern w:val="2"/>
                <w:sz w:val="28"/>
                <w:szCs w:val="28"/>
              </w:rPr>
              <w:t>0,16</w:t>
            </w:r>
          </w:p>
          <w:p w:rsidR="00843440" w:rsidRPr="004D3CA7" w:rsidRDefault="00843440" w:rsidP="001B2B6B">
            <w:pPr>
              <w:autoSpaceDE w:val="0"/>
              <w:autoSpaceDN w:val="0"/>
              <w:adjustRightInd w:val="0"/>
              <w:jc w:val="center"/>
              <w:rPr>
                <w:kern w:val="2"/>
                <w:sz w:val="28"/>
                <w:szCs w:val="28"/>
              </w:rPr>
            </w:pPr>
            <w:r w:rsidRPr="004D3CA7">
              <w:rPr>
                <w:kern w:val="2"/>
                <w:sz w:val="28"/>
                <w:szCs w:val="28"/>
              </w:rPr>
              <w:t>0,20</w:t>
            </w:r>
          </w:p>
        </w:tc>
      </w:tr>
      <w:tr w:rsidR="00843440" w:rsidRPr="004D3CA7" w:rsidTr="00220902">
        <w:tc>
          <w:tcPr>
            <w:tcW w:w="592" w:type="dxa"/>
          </w:tcPr>
          <w:p w:rsidR="00843440" w:rsidRPr="004D3CA7" w:rsidRDefault="00843440" w:rsidP="001B2B6B">
            <w:pPr>
              <w:autoSpaceDE w:val="0"/>
              <w:autoSpaceDN w:val="0"/>
              <w:adjustRightInd w:val="0"/>
              <w:jc w:val="center"/>
              <w:rPr>
                <w:kern w:val="2"/>
                <w:sz w:val="28"/>
                <w:szCs w:val="28"/>
              </w:rPr>
            </w:pPr>
            <w:r w:rsidRPr="004D3CA7">
              <w:rPr>
                <w:kern w:val="2"/>
                <w:sz w:val="28"/>
                <w:szCs w:val="28"/>
              </w:rPr>
              <w:t>2.</w:t>
            </w:r>
          </w:p>
        </w:tc>
        <w:tc>
          <w:tcPr>
            <w:tcW w:w="3682" w:type="dxa"/>
          </w:tcPr>
          <w:p w:rsidR="00843440" w:rsidRPr="004D3CA7" w:rsidRDefault="00843440" w:rsidP="001B2B6B">
            <w:pPr>
              <w:autoSpaceDE w:val="0"/>
              <w:autoSpaceDN w:val="0"/>
              <w:adjustRightInd w:val="0"/>
              <w:rPr>
                <w:kern w:val="2"/>
                <w:sz w:val="28"/>
                <w:szCs w:val="28"/>
              </w:rPr>
            </w:pPr>
            <w:r w:rsidRPr="004D3CA7">
              <w:rPr>
                <w:kern w:val="2"/>
                <w:sz w:val="28"/>
                <w:szCs w:val="28"/>
              </w:rPr>
              <w:t xml:space="preserve">Фтизиатрические участки специализированных учреждений по обслуживанию детского и взрослого населения; участковые больницы и амбулатории, расположенные в сельских населенных пунктах; фельдшерско-акушерские пункты; территориальные терапевтические и педиатрические участки в поликлиниках и поликлинических отделениях; кабинеты врачей общей практики (семейных врачей); пункты (отделения) медицинской помощи на дому </w:t>
            </w:r>
          </w:p>
        </w:tc>
        <w:tc>
          <w:tcPr>
            <w:tcW w:w="3308" w:type="dxa"/>
          </w:tcPr>
          <w:p w:rsidR="00843440" w:rsidRPr="004D3CA7" w:rsidRDefault="00843440" w:rsidP="00082F97">
            <w:pPr>
              <w:autoSpaceDE w:val="0"/>
              <w:autoSpaceDN w:val="0"/>
              <w:adjustRightInd w:val="0"/>
              <w:ind w:right="135"/>
              <w:jc w:val="both"/>
              <w:rPr>
                <w:kern w:val="2"/>
                <w:sz w:val="28"/>
                <w:szCs w:val="28"/>
              </w:rPr>
            </w:pPr>
            <w:r w:rsidRPr="004D3CA7">
              <w:rPr>
                <w:kern w:val="2"/>
                <w:sz w:val="28"/>
                <w:szCs w:val="28"/>
              </w:rPr>
              <w:t>заведующий отделением (участком), врачи, средний медицинский персонал при непрерывной работе</w:t>
            </w:r>
            <w:r>
              <w:rPr>
                <w:kern w:val="2"/>
                <w:sz w:val="28"/>
                <w:szCs w:val="28"/>
              </w:rPr>
              <w:t>:</w:t>
            </w:r>
          </w:p>
          <w:p w:rsidR="00843440" w:rsidRPr="004D3CA7" w:rsidRDefault="00843440" w:rsidP="00082F97">
            <w:pPr>
              <w:autoSpaceDE w:val="0"/>
              <w:autoSpaceDN w:val="0"/>
              <w:adjustRightInd w:val="0"/>
              <w:ind w:right="135"/>
              <w:jc w:val="both"/>
              <w:rPr>
                <w:kern w:val="2"/>
                <w:sz w:val="28"/>
                <w:szCs w:val="28"/>
              </w:rPr>
            </w:pPr>
            <w:r w:rsidRPr="004D3CA7">
              <w:rPr>
                <w:kern w:val="2"/>
                <w:sz w:val="28"/>
                <w:szCs w:val="28"/>
              </w:rPr>
              <w:t>от 3 до 5 лет</w:t>
            </w:r>
          </w:p>
          <w:p w:rsidR="00843440" w:rsidRPr="004D3CA7" w:rsidRDefault="00843440" w:rsidP="00082F97">
            <w:pPr>
              <w:autoSpaceDE w:val="0"/>
              <w:autoSpaceDN w:val="0"/>
              <w:adjustRightInd w:val="0"/>
              <w:ind w:right="135"/>
              <w:jc w:val="both"/>
              <w:rPr>
                <w:kern w:val="2"/>
                <w:sz w:val="28"/>
                <w:szCs w:val="28"/>
              </w:rPr>
            </w:pPr>
            <w:r w:rsidRPr="004D3CA7">
              <w:rPr>
                <w:kern w:val="2"/>
                <w:sz w:val="28"/>
                <w:szCs w:val="28"/>
              </w:rPr>
              <w:t>от 5 до 7 лет</w:t>
            </w:r>
          </w:p>
          <w:p w:rsidR="00843440" w:rsidRPr="004D3CA7" w:rsidRDefault="00843440" w:rsidP="00082F97">
            <w:pPr>
              <w:autoSpaceDE w:val="0"/>
              <w:autoSpaceDN w:val="0"/>
              <w:adjustRightInd w:val="0"/>
              <w:ind w:right="135"/>
              <w:jc w:val="both"/>
              <w:rPr>
                <w:kern w:val="2"/>
                <w:sz w:val="28"/>
                <w:szCs w:val="28"/>
              </w:rPr>
            </w:pPr>
            <w:r w:rsidRPr="004D3CA7">
              <w:rPr>
                <w:kern w:val="2"/>
                <w:sz w:val="28"/>
                <w:szCs w:val="28"/>
              </w:rPr>
              <w:t>свыше 7 лет</w:t>
            </w:r>
          </w:p>
        </w:tc>
        <w:tc>
          <w:tcPr>
            <w:tcW w:w="1740" w:type="dxa"/>
          </w:tcPr>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r w:rsidRPr="004D3CA7">
              <w:rPr>
                <w:kern w:val="2"/>
                <w:sz w:val="28"/>
                <w:szCs w:val="28"/>
              </w:rPr>
              <w:t>0,15</w:t>
            </w:r>
          </w:p>
          <w:p w:rsidR="00843440" w:rsidRPr="004D3CA7" w:rsidRDefault="00843440" w:rsidP="001B2B6B">
            <w:pPr>
              <w:autoSpaceDE w:val="0"/>
              <w:autoSpaceDN w:val="0"/>
              <w:adjustRightInd w:val="0"/>
              <w:jc w:val="center"/>
              <w:rPr>
                <w:kern w:val="2"/>
                <w:sz w:val="28"/>
                <w:szCs w:val="28"/>
              </w:rPr>
            </w:pPr>
            <w:r w:rsidRPr="004D3CA7">
              <w:rPr>
                <w:kern w:val="2"/>
                <w:sz w:val="28"/>
                <w:szCs w:val="28"/>
              </w:rPr>
              <w:t>0,22</w:t>
            </w:r>
          </w:p>
          <w:p w:rsidR="00843440" w:rsidRPr="004D3CA7" w:rsidRDefault="00843440" w:rsidP="001B2B6B">
            <w:pPr>
              <w:autoSpaceDE w:val="0"/>
              <w:autoSpaceDN w:val="0"/>
              <w:adjustRightInd w:val="0"/>
              <w:jc w:val="center"/>
              <w:rPr>
                <w:kern w:val="2"/>
                <w:sz w:val="28"/>
                <w:szCs w:val="28"/>
              </w:rPr>
            </w:pPr>
            <w:r w:rsidRPr="004D3CA7">
              <w:rPr>
                <w:kern w:val="2"/>
                <w:sz w:val="28"/>
                <w:szCs w:val="28"/>
              </w:rPr>
              <w:t>0,30</w:t>
            </w:r>
          </w:p>
        </w:tc>
      </w:tr>
      <w:tr w:rsidR="00843440" w:rsidRPr="004D3CA7" w:rsidTr="00220902">
        <w:tc>
          <w:tcPr>
            <w:tcW w:w="592" w:type="dxa"/>
          </w:tcPr>
          <w:p w:rsidR="00843440" w:rsidRPr="004D3CA7" w:rsidRDefault="00843440" w:rsidP="001B2B6B">
            <w:pPr>
              <w:autoSpaceDE w:val="0"/>
              <w:autoSpaceDN w:val="0"/>
              <w:adjustRightInd w:val="0"/>
              <w:jc w:val="center"/>
              <w:rPr>
                <w:kern w:val="2"/>
                <w:sz w:val="28"/>
                <w:szCs w:val="28"/>
              </w:rPr>
            </w:pPr>
            <w:r w:rsidRPr="004D3CA7">
              <w:rPr>
                <w:kern w:val="2"/>
                <w:sz w:val="28"/>
                <w:szCs w:val="28"/>
              </w:rPr>
              <w:t>3.</w:t>
            </w:r>
          </w:p>
        </w:tc>
        <w:tc>
          <w:tcPr>
            <w:tcW w:w="3682" w:type="dxa"/>
          </w:tcPr>
          <w:p w:rsidR="00843440" w:rsidRPr="004D3CA7" w:rsidRDefault="00843440" w:rsidP="001B2B6B">
            <w:pPr>
              <w:autoSpaceDE w:val="0"/>
              <w:autoSpaceDN w:val="0"/>
              <w:adjustRightInd w:val="0"/>
              <w:rPr>
                <w:kern w:val="2"/>
                <w:sz w:val="28"/>
                <w:szCs w:val="28"/>
              </w:rPr>
            </w:pPr>
            <w:r w:rsidRPr="004D3CA7">
              <w:rPr>
                <w:kern w:val="2"/>
                <w:sz w:val="28"/>
                <w:szCs w:val="28"/>
              </w:rPr>
              <w:t>Станции (отделения) скорой медицинской помощи; отделения плановой и экстренной консультативной медицинской помощи (санитарной авиации)</w:t>
            </w:r>
          </w:p>
        </w:tc>
        <w:tc>
          <w:tcPr>
            <w:tcW w:w="3308" w:type="dxa"/>
          </w:tcPr>
          <w:p w:rsidR="00843440" w:rsidRPr="004D3CA7" w:rsidRDefault="00843440" w:rsidP="00082F97">
            <w:pPr>
              <w:autoSpaceDE w:val="0"/>
              <w:autoSpaceDN w:val="0"/>
              <w:adjustRightInd w:val="0"/>
              <w:ind w:right="135"/>
              <w:jc w:val="both"/>
              <w:rPr>
                <w:kern w:val="2"/>
                <w:sz w:val="28"/>
                <w:szCs w:val="28"/>
              </w:rPr>
            </w:pPr>
            <w:r w:rsidRPr="004D3CA7">
              <w:rPr>
                <w:kern w:val="2"/>
                <w:sz w:val="28"/>
                <w:szCs w:val="28"/>
              </w:rPr>
              <w:t>старшие врачи; врачи, средний и младший медицинский персонал выездных бригад*; водители, состоящие в штате автотранспортных предприятий, выездных бригад, при непрерывной работе в выездных бригадах;</w:t>
            </w:r>
          </w:p>
          <w:p w:rsidR="00843440" w:rsidRDefault="00843440" w:rsidP="00082F97">
            <w:pPr>
              <w:autoSpaceDE w:val="0"/>
              <w:autoSpaceDN w:val="0"/>
              <w:adjustRightInd w:val="0"/>
              <w:ind w:right="135"/>
              <w:jc w:val="both"/>
              <w:rPr>
                <w:kern w:val="2"/>
                <w:sz w:val="28"/>
                <w:szCs w:val="28"/>
              </w:rPr>
            </w:pPr>
            <w:r w:rsidRPr="004D3CA7">
              <w:rPr>
                <w:kern w:val="2"/>
                <w:sz w:val="28"/>
                <w:szCs w:val="28"/>
              </w:rPr>
              <w:t xml:space="preserve">главный врач «Скорой медицинской помощи» и его заместитель* при условии непрерывной работы в учреждениях здравоохранения в качестве врачей </w:t>
            </w:r>
          </w:p>
          <w:p w:rsidR="00843440" w:rsidRPr="004D3CA7" w:rsidRDefault="00843440" w:rsidP="00082F97">
            <w:pPr>
              <w:autoSpaceDE w:val="0"/>
              <w:autoSpaceDN w:val="0"/>
              <w:adjustRightInd w:val="0"/>
              <w:ind w:right="135"/>
              <w:jc w:val="both"/>
              <w:rPr>
                <w:kern w:val="2"/>
                <w:sz w:val="28"/>
                <w:szCs w:val="28"/>
              </w:rPr>
            </w:pPr>
            <w:r w:rsidRPr="004D3CA7">
              <w:rPr>
                <w:kern w:val="2"/>
                <w:sz w:val="28"/>
                <w:szCs w:val="28"/>
              </w:rPr>
              <w:t>выездных бригад</w:t>
            </w:r>
            <w:r>
              <w:rPr>
                <w:kern w:val="2"/>
                <w:sz w:val="28"/>
                <w:szCs w:val="28"/>
              </w:rPr>
              <w:t>:</w:t>
            </w:r>
          </w:p>
          <w:p w:rsidR="00843440" w:rsidRPr="004D3CA7" w:rsidRDefault="00843440" w:rsidP="00082F97">
            <w:pPr>
              <w:autoSpaceDE w:val="0"/>
              <w:autoSpaceDN w:val="0"/>
              <w:adjustRightInd w:val="0"/>
              <w:ind w:right="135"/>
              <w:jc w:val="both"/>
              <w:rPr>
                <w:kern w:val="2"/>
                <w:sz w:val="28"/>
                <w:szCs w:val="28"/>
              </w:rPr>
            </w:pPr>
            <w:r w:rsidRPr="004D3CA7">
              <w:rPr>
                <w:kern w:val="2"/>
                <w:sz w:val="28"/>
                <w:szCs w:val="28"/>
              </w:rPr>
              <w:lastRenderedPageBreak/>
              <w:t>от 3 до 5 лет</w:t>
            </w:r>
          </w:p>
          <w:p w:rsidR="00843440" w:rsidRPr="004D3CA7" w:rsidRDefault="00843440" w:rsidP="00082F97">
            <w:pPr>
              <w:autoSpaceDE w:val="0"/>
              <w:autoSpaceDN w:val="0"/>
              <w:adjustRightInd w:val="0"/>
              <w:ind w:right="135"/>
              <w:jc w:val="both"/>
              <w:rPr>
                <w:kern w:val="2"/>
                <w:sz w:val="28"/>
                <w:szCs w:val="28"/>
              </w:rPr>
            </w:pPr>
            <w:r w:rsidRPr="004D3CA7">
              <w:rPr>
                <w:kern w:val="2"/>
                <w:sz w:val="28"/>
                <w:szCs w:val="28"/>
              </w:rPr>
              <w:t>от 5 до 7 лет</w:t>
            </w:r>
          </w:p>
          <w:p w:rsidR="00843440" w:rsidRPr="004D3CA7" w:rsidRDefault="00843440" w:rsidP="00082F97">
            <w:pPr>
              <w:autoSpaceDE w:val="0"/>
              <w:autoSpaceDN w:val="0"/>
              <w:adjustRightInd w:val="0"/>
              <w:ind w:right="135"/>
              <w:jc w:val="both"/>
              <w:rPr>
                <w:kern w:val="2"/>
                <w:sz w:val="28"/>
                <w:szCs w:val="28"/>
              </w:rPr>
            </w:pPr>
            <w:r w:rsidRPr="004D3CA7">
              <w:rPr>
                <w:kern w:val="2"/>
                <w:sz w:val="28"/>
                <w:szCs w:val="28"/>
              </w:rPr>
              <w:t>свыше 7 лет</w:t>
            </w:r>
          </w:p>
        </w:tc>
        <w:tc>
          <w:tcPr>
            <w:tcW w:w="1740" w:type="dxa"/>
          </w:tcPr>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r w:rsidRPr="004D3CA7">
              <w:rPr>
                <w:kern w:val="2"/>
                <w:sz w:val="28"/>
                <w:szCs w:val="28"/>
              </w:rPr>
              <w:lastRenderedPageBreak/>
              <w:t>0,16</w:t>
            </w:r>
          </w:p>
          <w:p w:rsidR="00843440" w:rsidRPr="004D3CA7" w:rsidRDefault="00843440" w:rsidP="001B2B6B">
            <w:pPr>
              <w:autoSpaceDE w:val="0"/>
              <w:autoSpaceDN w:val="0"/>
              <w:adjustRightInd w:val="0"/>
              <w:jc w:val="center"/>
              <w:rPr>
                <w:kern w:val="2"/>
                <w:sz w:val="28"/>
                <w:szCs w:val="28"/>
              </w:rPr>
            </w:pPr>
            <w:r w:rsidRPr="004D3CA7">
              <w:rPr>
                <w:kern w:val="2"/>
                <w:sz w:val="28"/>
                <w:szCs w:val="28"/>
              </w:rPr>
              <w:t>0,32</w:t>
            </w:r>
          </w:p>
          <w:p w:rsidR="00843440" w:rsidRPr="004D3CA7" w:rsidRDefault="00843440" w:rsidP="001B2B6B">
            <w:pPr>
              <w:autoSpaceDE w:val="0"/>
              <w:autoSpaceDN w:val="0"/>
              <w:adjustRightInd w:val="0"/>
              <w:jc w:val="center"/>
              <w:rPr>
                <w:kern w:val="2"/>
                <w:sz w:val="28"/>
                <w:szCs w:val="28"/>
              </w:rPr>
            </w:pPr>
            <w:r w:rsidRPr="004D3CA7">
              <w:rPr>
                <w:kern w:val="2"/>
                <w:sz w:val="28"/>
                <w:szCs w:val="28"/>
              </w:rPr>
              <w:t>0,48</w:t>
            </w:r>
          </w:p>
        </w:tc>
      </w:tr>
      <w:tr w:rsidR="00843440" w:rsidRPr="004D3CA7" w:rsidTr="00220902">
        <w:tc>
          <w:tcPr>
            <w:tcW w:w="592" w:type="dxa"/>
          </w:tcPr>
          <w:p w:rsidR="00843440" w:rsidRPr="004D3CA7" w:rsidRDefault="00843440" w:rsidP="001B2B6B">
            <w:pPr>
              <w:autoSpaceDE w:val="0"/>
              <w:autoSpaceDN w:val="0"/>
              <w:adjustRightInd w:val="0"/>
              <w:jc w:val="center"/>
              <w:rPr>
                <w:kern w:val="2"/>
                <w:sz w:val="28"/>
                <w:szCs w:val="28"/>
              </w:rPr>
            </w:pPr>
            <w:r w:rsidRPr="004D3CA7">
              <w:rPr>
                <w:kern w:val="2"/>
                <w:sz w:val="28"/>
                <w:szCs w:val="28"/>
              </w:rPr>
              <w:lastRenderedPageBreak/>
              <w:t>4.</w:t>
            </w:r>
          </w:p>
        </w:tc>
        <w:tc>
          <w:tcPr>
            <w:tcW w:w="3682" w:type="dxa"/>
          </w:tcPr>
          <w:p w:rsidR="00843440" w:rsidRPr="004D3CA7" w:rsidRDefault="00843440" w:rsidP="001B2B6B">
            <w:pPr>
              <w:autoSpaceDE w:val="0"/>
              <w:autoSpaceDN w:val="0"/>
              <w:adjustRightInd w:val="0"/>
              <w:rPr>
                <w:kern w:val="2"/>
                <w:sz w:val="28"/>
                <w:szCs w:val="28"/>
              </w:rPr>
            </w:pPr>
            <w:r w:rsidRPr="004D3CA7">
              <w:rPr>
                <w:kern w:val="2"/>
                <w:sz w:val="28"/>
                <w:szCs w:val="28"/>
              </w:rPr>
              <w:t>Хосписы, отделения паллиативной медицинской помощи</w:t>
            </w:r>
          </w:p>
        </w:tc>
        <w:tc>
          <w:tcPr>
            <w:tcW w:w="3308" w:type="dxa"/>
          </w:tcPr>
          <w:p w:rsidR="00843440" w:rsidRPr="004D3CA7" w:rsidRDefault="00843440" w:rsidP="00082F97">
            <w:pPr>
              <w:autoSpaceDE w:val="0"/>
              <w:autoSpaceDN w:val="0"/>
              <w:adjustRightInd w:val="0"/>
              <w:ind w:right="135"/>
              <w:jc w:val="both"/>
              <w:rPr>
                <w:kern w:val="2"/>
                <w:sz w:val="28"/>
                <w:szCs w:val="28"/>
              </w:rPr>
            </w:pPr>
            <w:r w:rsidRPr="004D3CA7">
              <w:rPr>
                <w:kern w:val="2"/>
                <w:sz w:val="28"/>
                <w:szCs w:val="28"/>
              </w:rPr>
              <w:t>заведующий отделением, врачи, средний и младший медицинский персонал при непрерывной работе</w:t>
            </w:r>
            <w:r>
              <w:rPr>
                <w:kern w:val="2"/>
                <w:sz w:val="28"/>
                <w:szCs w:val="28"/>
              </w:rPr>
              <w:t>:</w:t>
            </w:r>
          </w:p>
          <w:p w:rsidR="00843440" w:rsidRPr="004D3CA7" w:rsidRDefault="00843440" w:rsidP="00082F97">
            <w:pPr>
              <w:autoSpaceDE w:val="0"/>
              <w:autoSpaceDN w:val="0"/>
              <w:adjustRightInd w:val="0"/>
              <w:ind w:right="135"/>
              <w:jc w:val="both"/>
              <w:rPr>
                <w:kern w:val="2"/>
                <w:sz w:val="28"/>
                <w:szCs w:val="28"/>
              </w:rPr>
            </w:pPr>
            <w:r w:rsidRPr="004D3CA7">
              <w:rPr>
                <w:kern w:val="2"/>
                <w:sz w:val="28"/>
                <w:szCs w:val="28"/>
              </w:rPr>
              <w:t>от 3 до 5 лет</w:t>
            </w:r>
          </w:p>
          <w:p w:rsidR="00843440" w:rsidRPr="004D3CA7" w:rsidRDefault="00843440" w:rsidP="00082F97">
            <w:pPr>
              <w:autoSpaceDE w:val="0"/>
              <w:autoSpaceDN w:val="0"/>
              <w:adjustRightInd w:val="0"/>
              <w:ind w:right="135"/>
              <w:jc w:val="both"/>
              <w:rPr>
                <w:kern w:val="2"/>
                <w:sz w:val="28"/>
                <w:szCs w:val="28"/>
              </w:rPr>
            </w:pPr>
            <w:r w:rsidRPr="004D3CA7">
              <w:rPr>
                <w:kern w:val="2"/>
                <w:sz w:val="28"/>
                <w:szCs w:val="28"/>
              </w:rPr>
              <w:t>свыше 5 лет</w:t>
            </w:r>
          </w:p>
        </w:tc>
        <w:tc>
          <w:tcPr>
            <w:tcW w:w="1740" w:type="dxa"/>
          </w:tcPr>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r w:rsidRPr="004D3CA7">
              <w:rPr>
                <w:kern w:val="2"/>
                <w:sz w:val="28"/>
                <w:szCs w:val="28"/>
              </w:rPr>
              <w:t>0,16</w:t>
            </w:r>
          </w:p>
          <w:p w:rsidR="00843440" w:rsidRPr="004D3CA7" w:rsidRDefault="00843440" w:rsidP="001B2B6B">
            <w:pPr>
              <w:autoSpaceDE w:val="0"/>
              <w:autoSpaceDN w:val="0"/>
              <w:adjustRightInd w:val="0"/>
              <w:jc w:val="center"/>
              <w:rPr>
                <w:kern w:val="2"/>
                <w:sz w:val="28"/>
                <w:szCs w:val="28"/>
              </w:rPr>
            </w:pPr>
            <w:r w:rsidRPr="004D3CA7">
              <w:rPr>
                <w:kern w:val="2"/>
                <w:sz w:val="28"/>
                <w:szCs w:val="28"/>
              </w:rPr>
              <w:t>0,20</w:t>
            </w:r>
          </w:p>
        </w:tc>
      </w:tr>
      <w:tr w:rsidR="00843440" w:rsidRPr="004D3CA7" w:rsidTr="00220902">
        <w:tc>
          <w:tcPr>
            <w:tcW w:w="592" w:type="dxa"/>
          </w:tcPr>
          <w:p w:rsidR="00843440" w:rsidRPr="004D3CA7" w:rsidRDefault="00843440" w:rsidP="001B2B6B">
            <w:pPr>
              <w:autoSpaceDE w:val="0"/>
              <w:autoSpaceDN w:val="0"/>
              <w:adjustRightInd w:val="0"/>
              <w:jc w:val="center"/>
              <w:rPr>
                <w:kern w:val="2"/>
                <w:sz w:val="28"/>
                <w:szCs w:val="28"/>
              </w:rPr>
            </w:pPr>
            <w:r w:rsidRPr="004D3CA7">
              <w:rPr>
                <w:kern w:val="2"/>
                <w:sz w:val="28"/>
                <w:szCs w:val="28"/>
              </w:rPr>
              <w:t>5.</w:t>
            </w:r>
          </w:p>
        </w:tc>
        <w:tc>
          <w:tcPr>
            <w:tcW w:w="3682" w:type="dxa"/>
          </w:tcPr>
          <w:p w:rsidR="00843440" w:rsidRPr="004D3CA7" w:rsidRDefault="00843440" w:rsidP="001B2B6B">
            <w:pPr>
              <w:autoSpaceDE w:val="0"/>
              <w:autoSpaceDN w:val="0"/>
              <w:adjustRightInd w:val="0"/>
              <w:rPr>
                <w:kern w:val="2"/>
                <w:sz w:val="28"/>
                <w:szCs w:val="28"/>
              </w:rPr>
            </w:pPr>
            <w:r w:rsidRPr="004D3CA7">
              <w:rPr>
                <w:kern w:val="2"/>
                <w:sz w:val="28"/>
                <w:szCs w:val="28"/>
              </w:rPr>
              <w:t>Учреждения здравоохранения</w:t>
            </w:r>
          </w:p>
        </w:tc>
        <w:tc>
          <w:tcPr>
            <w:tcW w:w="3308" w:type="dxa"/>
          </w:tcPr>
          <w:p w:rsidR="00843440" w:rsidRDefault="00843440" w:rsidP="00082F97">
            <w:pPr>
              <w:autoSpaceDE w:val="0"/>
              <w:autoSpaceDN w:val="0"/>
              <w:adjustRightInd w:val="0"/>
              <w:ind w:right="135"/>
              <w:jc w:val="both"/>
              <w:rPr>
                <w:kern w:val="2"/>
                <w:sz w:val="28"/>
                <w:szCs w:val="28"/>
              </w:rPr>
            </w:pPr>
            <w:proofErr w:type="gramStart"/>
            <w:r w:rsidRPr="004D3CA7">
              <w:rPr>
                <w:kern w:val="2"/>
                <w:sz w:val="28"/>
                <w:szCs w:val="28"/>
              </w:rPr>
              <w:t xml:space="preserve">медицинский и прочий персонал, руководитель учреждения, заместители руководителя и главный бухгалтер (за исключением предусмотренных в </w:t>
            </w:r>
            <w:hyperlink r:id="rId18" w:anchor="Par1440" w:history="1">
              <w:r w:rsidRPr="004D3CA7">
                <w:rPr>
                  <w:kern w:val="2"/>
                  <w:sz w:val="28"/>
                  <w:szCs w:val="28"/>
                </w:rPr>
                <w:t>пунктах 1</w:t>
              </w:r>
            </w:hyperlink>
            <w:r>
              <w:rPr>
                <w:kern w:val="2"/>
                <w:sz w:val="28"/>
                <w:szCs w:val="28"/>
              </w:rPr>
              <w:t xml:space="preserve"> – </w:t>
            </w:r>
            <w:r w:rsidRPr="004D3CA7">
              <w:rPr>
                <w:kern w:val="2"/>
                <w:sz w:val="28"/>
                <w:szCs w:val="28"/>
              </w:rPr>
              <w:t xml:space="preserve">4 таблицы) </w:t>
            </w:r>
            <w:proofErr w:type="gramEnd"/>
          </w:p>
          <w:p w:rsidR="00843440" w:rsidRDefault="00843440" w:rsidP="00082F97">
            <w:pPr>
              <w:autoSpaceDE w:val="0"/>
              <w:autoSpaceDN w:val="0"/>
              <w:adjustRightInd w:val="0"/>
              <w:ind w:right="135"/>
              <w:jc w:val="both"/>
              <w:rPr>
                <w:kern w:val="2"/>
                <w:sz w:val="28"/>
                <w:szCs w:val="28"/>
              </w:rPr>
            </w:pPr>
            <w:r w:rsidRPr="004D3CA7">
              <w:rPr>
                <w:kern w:val="2"/>
                <w:sz w:val="28"/>
                <w:szCs w:val="28"/>
              </w:rPr>
              <w:t xml:space="preserve">при непрерывной работе </w:t>
            </w:r>
          </w:p>
          <w:p w:rsidR="00843440" w:rsidRPr="004D3CA7" w:rsidRDefault="00843440" w:rsidP="00082F97">
            <w:pPr>
              <w:autoSpaceDE w:val="0"/>
              <w:autoSpaceDN w:val="0"/>
              <w:adjustRightInd w:val="0"/>
              <w:ind w:right="135"/>
              <w:jc w:val="both"/>
              <w:rPr>
                <w:kern w:val="2"/>
                <w:sz w:val="28"/>
                <w:szCs w:val="28"/>
              </w:rPr>
            </w:pPr>
            <w:r w:rsidRPr="004D3CA7">
              <w:rPr>
                <w:kern w:val="2"/>
                <w:sz w:val="28"/>
                <w:szCs w:val="28"/>
              </w:rPr>
              <w:t>в учреждениях здравоохранения и социального обслуживания населения</w:t>
            </w:r>
            <w:r>
              <w:rPr>
                <w:kern w:val="2"/>
                <w:sz w:val="28"/>
                <w:szCs w:val="28"/>
              </w:rPr>
              <w:t>:</w:t>
            </w:r>
          </w:p>
          <w:p w:rsidR="00843440" w:rsidRPr="004D3CA7" w:rsidRDefault="00843440" w:rsidP="00082F97">
            <w:pPr>
              <w:autoSpaceDE w:val="0"/>
              <w:autoSpaceDN w:val="0"/>
              <w:adjustRightInd w:val="0"/>
              <w:ind w:right="135"/>
              <w:jc w:val="both"/>
              <w:rPr>
                <w:kern w:val="2"/>
                <w:sz w:val="28"/>
                <w:szCs w:val="28"/>
              </w:rPr>
            </w:pPr>
            <w:r w:rsidRPr="004D3CA7">
              <w:rPr>
                <w:kern w:val="2"/>
                <w:sz w:val="28"/>
                <w:szCs w:val="28"/>
              </w:rPr>
              <w:t>от 3 до 5 лет</w:t>
            </w:r>
          </w:p>
          <w:p w:rsidR="00843440" w:rsidRPr="004D3CA7" w:rsidRDefault="00843440" w:rsidP="00082F97">
            <w:pPr>
              <w:autoSpaceDE w:val="0"/>
              <w:autoSpaceDN w:val="0"/>
              <w:adjustRightInd w:val="0"/>
              <w:ind w:right="135"/>
              <w:jc w:val="both"/>
              <w:rPr>
                <w:kern w:val="2"/>
                <w:sz w:val="28"/>
                <w:szCs w:val="28"/>
              </w:rPr>
            </w:pPr>
            <w:r w:rsidRPr="004D3CA7">
              <w:rPr>
                <w:kern w:val="2"/>
                <w:sz w:val="28"/>
                <w:szCs w:val="28"/>
              </w:rPr>
              <w:t xml:space="preserve">свыше 5 лет </w:t>
            </w:r>
          </w:p>
        </w:tc>
        <w:tc>
          <w:tcPr>
            <w:tcW w:w="1740" w:type="dxa"/>
          </w:tcPr>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p>
          <w:p w:rsidR="00843440" w:rsidRPr="004D3CA7" w:rsidRDefault="00843440" w:rsidP="001B2B6B">
            <w:pPr>
              <w:autoSpaceDE w:val="0"/>
              <w:autoSpaceDN w:val="0"/>
              <w:adjustRightInd w:val="0"/>
              <w:jc w:val="center"/>
              <w:rPr>
                <w:kern w:val="2"/>
                <w:sz w:val="28"/>
                <w:szCs w:val="28"/>
              </w:rPr>
            </w:pPr>
            <w:r w:rsidRPr="004D3CA7">
              <w:rPr>
                <w:kern w:val="2"/>
                <w:sz w:val="28"/>
                <w:szCs w:val="28"/>
              </w:rPr>
              <w:t>0,08</w:t>
            </w:r>
          </w:p>
          <w:p w:rsidR="00843440" w:rsidRPr="004D3CA7" w:rsidRDefault="00843440" w:rsidP="001B2B6B">
            <w:pPr>
              <w:autoSpaceDE w:val="0"/>
              <w:autoSpaceDN w:val="0"/>
              <w:adjustRightInd w:val="0"/>
              <w:jc w:val="center"/>
              <w:rPr>
                <w:kern w:val="2"/>
                <w:sz w:val="28"/>
                <w:szCs w:val="28"/>
              </w:rPr>
            </w:pPr>
            <w:r w:rsidRPr="004D3CA7">
              <w:rPr>
                <w:kern w:val="2"/>
                <w:sz w:val="28"/>
                <w:szCs w:val="28"/>
              </w:rPr>
              <w:t>0,12</w:t>
            </w:r>
          </w:p>
        </w:tc>
      </w:tr>
    </w:tbl>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Примечани</w:t>
      </w:r>
      <w:r>
        <w:rPr>
          <w:kern w:val="2"/>
          <w:sz w:val="28"/>
          <w:szCs w:val="28"/>
        </w:rPr>
        <w:t>я</w:t>
      </w:r>
      <w:r w:rsidRPr="004D3CA7">
        <w:rPr>
          <w:kern w:val="2"/>
          <w:sz w:val="28"/>
          <w:szCs w:val="28"/>
        </w:rPr>
        <w:t xml:space="preserve"> к пункту 4.6</w:t>
      </w:r>
      <w:r>
        <w:rPr>
          <w:kern w:val="2"/>
          <w:sz w:val="28"/>
          <w:szCs w:val="28"/>
        </w:rPr>
        <w:t>:</w:t>
      </w:r>
    </w:p>
    <w:p w:rsidR="00843440" w:rsidRPr="004D3CA7" w:rsidRDefault="00843440" w:rsidP="0097527C">
      <w:pPr>
        <w:autoSpaceDE w:val="0"/>
        <w:autoSpaceDN w:val="0"/>
        <w:adjustRightInd w:val="0"/>
        <w:ind w:firstLine="709"/>
        <w:jc w:val="both"/>
        <w:rPr>
          <w:kern w:val="2"/>
          <w:sz w:val="28"/>
          <w:szCs w:val="28"/>
        </w:rPr>
      </w:pPr>
      <w:r>
        <w:rPr>
          <w:kern w:val="2"/>
          <w:sz w:val="28"/>
          <w:szCs w:val="28"/>
        </w:rPr>
        <w:t>1. </w:t>
      </w:r>
      <w:r w:rsidRPr="004D3CA7">
        <w:rPr>
          <w:kern w:val="2"/>
          <w:sz w:val="28"/>
          <w:szCs w:val="28"/>
        </w:rPr>
        <w:t xml:space="preserve">В тех случаях, когда надбавка, предусмотренная </w:t>
      </w:r>
      <w:hyperlink r:id="rId19" w:anchor="Par1440" w:history="1">
        <w:r w:rsidRPr="004D3CA7">
          <w:rPr>
            <w:kern w:val="2"/>
            <w:sz w:val="28"/>
            <w:szCs w:val="28"/>
          </w:rPr>
          <w:t>пунктами 1</w:t>
        </w:r>
      </w:hyperlink>
      <w:r>
        <w:rPr>
          <w:kern w:val="2"/>
          <w:sz w:val="28"/>
          <w:szCs w:val="28"/>
        </w:rPr>
        <w:t> – </w:t>
      </w:r>
      <w:hyperlink r:id="rId20" w:anchor="Par1460" w:history="1">
        <w:r w:rsidRPr="004D3CA7">
          <w:rPr>
            <w:kern w:val="2"/>
            <w:sz w:val="28"/>
            <w:szCs w:val="28"/>
          </w:rPr>
          <w:t>4</w:t>
        </w:r>
      </w:hyperlink>
      <w:r>
        <w:rPr>
          <w:kern w:val="2"/>
          <w:sz w:val="28"/>
          <w:szCs w:val="28"/>
        </w:rPr>
        <w:t>,</w:t>
      </w:r>
      <w:r>
        <w:rPr>
          <w:kern w:val="2"/>
          <w:sz w:val="28"/>
          <w:szCs w:val="28"/>
        </w:rPr>
        <w:br/>
      </w:r>
      <w:r w:rsidRPr="004D3CA7">
        <w:rPr>
          <w:kern w:val="2"/>
          <w:sz w:val="28"/>
          <w:szCs w:val="28"/>
        </w:rPr>
        <w:t xml:space="preserve">не распространяется на работников данных учреждений (подразделений), применяется повышающий коэффициент, предусмотренный </w:t>
      </w:r>
      <w:hyperlink r:id="rId21" w:anchor="Par1480" w:history="1">
        <w:r w:rsidRPr="004D3CA7">
          <w:rPr>
            <w:kern w:val="2"/>
            <w:sz w:val="28"/>
            <w:szCs w:val="28"/>
          </w:rPr>
          <w:t xml:space="preserve">пунктом </w:t>
        </w:r>
      </w:hyperlink>
      <w:r w:rsidRPr="004D3CA7">
        <w:rPr>
          <w:kern w:val="2"/>
          <w:sz w:val="28"/>
          <w:szCs w:val="28"/>
        </w:rPr>
        <w:t>5 настоящей таблицы.</w:t>
      </w:r>
    </w:p>
    <w:p w:rsidR="00843440" w:rsidRPr="004D3CA7" w:rsidRDefault="00843440" w:rsidP="00B67729">
      <w:pPr>
        <w:autoSpaceDE w:val="0"/>
        <w:autoSpaceDN w:val="0"/>
        <w:adjustRightInd w:val="0"/>
        <w:ind w:firstLine="709"/>
        <w:jc w:val="both"/>
        <w:rPr>
          <w:kern w:val="2"/>
          <w:sz w:val="28"/>
          <w:szCs w:val="28"/>
        </w:rPr>
      </w:pPr>
      <w:r>
        <w:rPr>
          <w:kern w:val="2"/>
          <w:sz w:val="28"/>
          <w:szCs w:val="28"/>
        </w:rPr>
        <w:t>2. </w:t>
      </w:r>
      <w:r w:rsidRPr="004D3CA7">
        <w:rPr>
          <w:kern w:val="2"/>
          <w:sz w:val="28"/>
          <w:szCs w:val="28"/>
        </w:rPr>
        <w:t>Порядок исчисления</w:t>
      </w:r>
      <w:r>
        <w:rPr>
          <w:kern w:val="2"/>
          <w:sz w:val="28"/>
          <w:szCs w:val="28"/>
        </w:rPr>
        <w:t xml:space="preserve"> срока</w:t>
      </w:r>
      <w:r w:rsidRPr="004D3CA7">
        <w:rPr>
          <w:kern w:val="2"/>
          <w:sz w:val="28"/>
          <w:szCs w:val="28"/>
        </w:rPr>
        <w:t xml:space="preserve"> непрерывной работы для установления надбавкиза стаж непрерывной работы определяется министерством здравоохранения Ростовской области.</w:t>
      </w:r>
    </w:p>
    <w:p w:rsidR="00843440" w:rsidRPr="004D3CA7" w:rsidRDefault="00843440" w:rsidP="00B67729">
      <w:pPr>
        <w:autoSpaceDE w:val="0"/>
        <w:autoSpaceDN w:val="0"/>
        <w:adjustRightInd w:val="0"/>
        <w:ind w:firstLine="709"/>
        <w:jc w:val="both"/>
        <w:rPr>
          <w:kern w:val="2"/>
          <w:sz w:val="28"/>
          <w:szCs w:val="28"/>
        </w:rPr>
      </w:pPr>
      <w:r>
        <w:rPr>
          <w:kern w:val="2"/>
          <w:sz w:val="28"/>
          <w:szCs w:val="28"/>
        </w:rPr>
        <w:t>3. </w:t>
      </w:r>
      <w:r w:rsidR="007E0855">
        <w:rPr>
          <w:kern w:val="2"/>
          <w:sz w:val="28"/>
          <w:szCs w:val="28"/>
        </w:rPr>
        <w:t>Выплата</w:t>
      </w:r>
      <w:r w:rsidRPr="004D3CA7">
        <w:rPr>
          <w:kern w:val="2"/>
          <w:sz w:val="28"/>
          <w:szCs w:val="28"/>
        </w:rPr>
        <w:t xml:space="preserve"> за стаж непрерывной работы устанавливается по основной работе и работе, осуществляемой по совместительству, а также при замещении временно отсутствующих работников с отработкой времени и при дежурстве сверх нормы рабочего времени без занятия штатной должности (кроме дежурств на дому).</w:t>
      </w:r>
    </w:p>
    <w:p w:rsidR="00843440" w:rsidRDefault="00843440" w:rsidP="0097527C">
      <w:pPr>
        <w:autoSpaceDE w:val="0"/>
        <w:autoSpaceDN w:val="0"/>
        <w:adjustRightInd w:val="0"/>
        <w:ind w:firstLine="709"/>
        <w:jc w:val="both"/>
        <w:rPr>
          <w:kern w:val="2"/>
          <w:sz w:val="28"/>
          <w:szCs w:val="28"/>
        </w:rPr>
      </w:pP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w:t>
      </w:r>
      <w:r>
        <w:rPr>
          <w:kern w:val="2"/>
          <w:sz w:val="28"/>
          <w:szCs w:val="28"/>
        </w:rPr>
        <w:t> </w:t>
      </w:r>
      <w:r w:rsidRPr="004D3CA7">
        <w:rPr>
          <w:kern w:val="2"/>
          <w:sz w:val="28"/>
          <w:szCs w:val="28"/>
        </w:rPr>
        <w:t xml:space="preserve">За врачами выездных бригад станций (отделений) скорой медицинской помощи, перешедшими на должности главного врача станций </w:t>
      </w:r>
      <w:r w:rsidRPr="004D3CA7">
        <w:rPr>
          <w:kern w:val="2"/>
          <w:sz w:val="28"/>
          <w:szCs w:val="28"/>
        </w:rPr>
        <w:lastRenderedPageBreak/>
        <w:t xml:space="preserve">скорой медицинской помощи и его заместителя, </w:t>
      </w:r>
      <w:r>
        <w:rPr>
          <w:kern w:val="2"/>
          <w:sz w:val="28"/>
          <w:szCs w:val="28"/>
        </w:rPr>
        <w:t>сохраняется</w:t>
      </w:r>
      <w:r w:rsidRPr="004D3CA7">
        <w:rPr>
          <w:kern w:val="2"/>
          <w:sz w:val="28"/>
          <w:szCs w:val="28"/>
        </w:rPr>
        <w:t xml:space="preserve"> надбавка, предусмотренная </w:t>
      </w:r>
      <w:hyperlink r:id="rId22" w:anchor="Par1460" w:history="1">
        <w:r w:rsidRPr="004D3CA7">
          <w:rPr>
            <w:kern w:val="2"/>
            <w:sz w:val="28"/>
            <w:szCs w:val="28"/>
          </w:rPr>
          <w:t>пунктом 3</w:t>
        </w:r>
      </w:hyperlink>
      <w:r w:rsidRPr="004D3CA7">
        <w:rPr>
          <w:kern w:val="2"/>
          <w:sz w:val="28"/>
          <w:szCs w:val="28"/>
        </w:rPr>
        <w:t xml:space="preserve"> настоящей таблицы.</w:t>
      </w:r>
    </w:p>
    <w:p w:rsidR="00843440" w:rsidRPr="004D3CA7" w:rsidRDefault="00843440" w:rsidP="0097527C">
      <w:pPr>
        <w:autoSpaceDE w:val="0"/>
        <w:autoSpaceDN w:val="0"/>
        <w:adjustRightInd w:val="0"/>
        <w:ind w:firstLine="709"/>
        <w:jc w:val="both"/>
        <w:rPr>
          <w:kern w:val="2"/>
          <w:sz w:val="28"/>
          <w:szCs w:val="28"/>
        </w:rPr>
      </w:pPr>
      <w:proofErr w:type="gramStart"/>
      <w:r w:rsidRPr="004D3CA7">
        <w:rPr>
          <w:kern w:val="2"/>
          <w:sz w:val="28"/>
          <w:szCs w:val="28"/>
        </w:rPr>
        <w:t xml:space="preserve">За врачами выездных бригад станций (отделений) скорой медицинской помощи, перешедшими на должности заведующих отделениями, подстанциями скорой медицинской помощи, а также за работниками из числа среднего медицинского персонала выездных бригад станций (отделений) скорой медицинской помощи, перешедшими на должности фельдшера (медицинской сестры) по приему вызовов и передаче их выездным бригадам или старшего фельдшера подстанции скорой медицинской помощи, </w:t>
      </w:r>
      <w:r>
        <w:rPr>
          <w:kern w:val="2"/>
          <w:sz w:val="28"/>
          <w:szCs w:val="28"/>
        </w:rPr>
        <w:t>сохраняется</w:t>
      </w:r>
      <w:r w:rsidRPr="004D3CA7">
        <w:rPr>
          <w:kern w:val="2"/>
          <w:sz w:val="28"/>
          <w:szCs w:val="28"/>
        </w:rPr>
        <w:t xml:space="preserve"> надбавка, предусмотренная </w:t>
      </w:r>
      <w:hyperlink r:id="rId23" w:anchor="Par1460" w:history="1">
        <w:r w:rsidRPr="004D3CA7">
          <w:rPr>
            <w:kern w:val="2"/>
            <w:sz w:val="28"/>
            <w:szCs w:val="28"/>
          </w:rPr>
          <w:t>пунктом 3</w:t>
        </w:r>
        <w:proofErr w:type="gramEnd"/>
      </w:hyperlink>
      <w:r w:rsidRPr="004D3CA7">
        <w:rPr>
          <w:kern w:val="2"/>
          <w:sz w:val="28"/>
          <w:szCs w:val="28"/>
        </w:rPr>
        <w:t xml:space="preserve"> настоящей таблицы.</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В других случаях </w:t>
      </w:r>
      <w:r>
        <w:rPr>
          <w:kern w:val="2"/>
          <w:sz w:val="28"/>
          <w:szCs w:val="28"/>
        </w:rPr>
        <w:t>на</w:t>
      </w:r>
      <w:r w:rsidRPr="004D3CA7">
        <w:rPr>
          <w:kern w:val="2"/>
          <w:sz w:val="28"/>
          <w:szCs w:val="28"/>
        </w:rPr>
        <w:t xml:space="preserve"> указанны</w:t>
      </w:r>
      <w:r>
        <w:rPr>
          <w:kern w:val="2"/>
          <w:sz w:val="28"/>
          <w:szCs w:val="28"/>
        </w:rPr>
        <w:t>е</w:t>
      </w:r>
      <w:r w:rsidRPr="004D3CA7">
        <w:rPr>
          <w:kern w:val="2"/>
          <w:sz w:val="28"/>
          <w:szCs w:val="28"/>
        </w:rPr>
        <w:t xml:space="preserve"> должност</w:t>
      </w:r>
      <w:r>
        <w:rPr>
          <w:kern w:val="2"/>
          <w:sz w:val="28"/>
          <w:szCs w:val="28"/>
        </w:rPr>
        <w:t>и</w:t>
      </w:r>
      <w:r w:rsidRPr="004D3CA7">
        <w:rPr>
          <w:kern w:val="2"/>
          <w:sz w:val="28"/>
          <w:szCs w:val="28"/>
        </w:rPr>
        <w:t xml:space="preserve"> (професси</w:t>
      </w:r>
      <w:r>
        <w:rPr>
          <w:kern w:val="2"/>
          <w:sz w:val="28"/>
          <w:szCs w:val="28"/>
        </w:rPr>
        <w:t>и</w:t>
      </w:r>
      <w:r w:rsidRPr="004D3CA7">
        <w:rPr>
          <w:kern w:val="2"/>
          <w:sz w:val="28"/>
          <w:szCs w:val="28"/>
        </w:rPr>
        <w:t xml:space="preserve">) распространяется надбавка, предусмотренная </w:t>
      </w:r>
      <w:hyperlink r:id="rId24" w:anchor="Par1480" w:history="1">
        <w:r w:rsidRPr="004D3CA7">
          <w:rPr>
            <w:kern w:val="2"/>
            <w:sz w:val="28"/>
            <w:szCs w:val="28"/>
          </w:rPr>
          <w:t>пунктом 5</w:t>
        </w:r>
      </w:hyperlink>
      <w:r w:rsidRPr="004D3CA7">
        <w:rPr>
          <w:kern w:val="2"/>
          <w:sz w:val="28"/>
          <w:szCs w:val="28"/>
        </w:rPr>
        <w:t xml:space="preserve"> настоящей таблицы.</w:t>
      </w:r>
    </w:p>
    <w:p w:rsidR="00843440" w:rsidRPr="00740F3D" w:rsidRDefault="00843440" w:rsidP="0097527C">
      <w:pPr>
        <w:autoSpaceDE w:val="0"/>
        <w:autoSpaceDN w:val="0"/>
        <w:adjustRightInd w:val="0"/>
        <w:ind w:firstLine="709"/>
        <w:jc w:val="both"/>
        <w:rPr>
          <w:kern w:val="2"/>
          <w:sz w:val="16"/>
          <w:szCs w:val="16"/>
        </w:rPr>
      </w:pPr>
    </w:p>
    <w:p w:rsidR="00843440" w:rsidRPr="004D3CA7" w:rsidRDefault="00843440" w:rsidP="007E0855">
      <w:pPr>
        <w:autoSpaceDE w:val="0"/>
        <w:autoSpaceDN w:val="0"/>
        <w:adjustRightInd w:val="0"/>
        <w:rPr>
          <w:kern w:val="2"/>
          <w:sz w:val="28"/>
          <w:szCs w:val="28"/>
        </w:rPr>
      </w:pPr>
      <w:r w:rsidRPr="004D3CA7">
        <w:rPr>
          <w:kern w:val="2"/>
          <w:sz w:val="28"/>
          <w:szCs w:val="28"/>
        </w:rPr>
        <w:t>4.7.</w:t>
      </w:r>
      <w:r>
        <w:rPr>
          <w:kern w:val="2"/>
          <w:sz w:val="28"/>
          <w:szCs w:val="28"/>
        </w:rPr>
        <w:t> </w:t>
      </w:r>
      <w:r w:rsidR="007E0855">
        <w:rPr>
          <w:kern w:val="2"/>
          <w:sz w:val="28"/>
          <w:szCs w:val="28"/>
        </w:rPr>
        <w:t>Выплата</w:t>
      </w:r>
      <w:r w:rsidRPr="004D3CA7">
        <w:rPr>
          <w:kern w:val="2"/>
          <w:sz w:val="28"/>
          <w:szCs w:val="28"/>
        </w:rPr>
        <w:t xml:space="preserve"> к должностному окладу (ставке заработной платы) за выслугу лет устанавливается работникам </w:t>
      </w:r>
      <w:r w:rsidR="00912D63">
        <w:rPr>
          <w:kern w:val="2"/>
          <w:sz w:val="28"/>
          <w:szCs w:val="28"/>
        </w:rPr>
        <w:t>учреждения</w:t>
      </w:r>
      <w:r w:rsidRPr="004D3CA7">
        <w:rPr>
          <w:kern w:val="2"/>
          <w:sz w:val="28"/>
          <w:szCs w:val="28"/>
        </w:rPr>
        <w:t xml:space="preserve"> в зависимости от общего количества лет, проработанных в учреждениях бюджетной сферы.</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Размеры </w:t>
      </w:r>
      <w:r w:rsidR="007E0855">
        <w:rPr>
          <w:kern w:val="2"/>
          <w:sz w:val="28"/>
          <w:szCs w:val="28"/>
        </w:rPr>
        <w:t xml:space="preserve">выплаты </w:t>
      </w:r>
      <w:r w:rsidRPr="004D3CA7">
        <w:rPr>
          <w:kern w:val="2"/>
          <w:sz w:val="28"/>
          <w:szCs w:val="28"/>
        </w:rPr>
        <w:t>за выслугу лет:</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от 1 года до 5 лет </w:t>
      </w:r>
      <w:r>
        <w:rPr>
          <w:kern w:val="2"/>
          <w:sz w:val="28"/>
          <w:szCs w:val="28"/>
        </w:rPr>
        <w:t>–</w:t>
      </w:r>
      <w:r w:rsidRPr="004D3CA7">
        <w:rPr>
          <w:kern w:val="2"/>
          <w:sz w:val="28"/>
          <w:szCs w:val="28"/>
        </w:rPr>
        <w:t xml:space="preserve"> 0,08;</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от 5 до 10 лет </w:t>
      </w:r>
      <w:r>
        <w:rPr>
          <w:kern w:val="2"/>
          <w:sz w:val="28"/>
          <w:szCs w:val="28"/>
        </w:rPr>
        <w:t>–</w:t>
      </w:r>
      <w:r w:rsidRPr="004D3CA7">
        <w:rPr>
          <w:kern w:val="2"/>
          <w:sz w:val="28"/>
          <w:szCs w:val="28"/>
        </w:rPr>
        <w:t xml:space="preserve"> 0,12;</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от 10 до 15 лет </w:t>
      </w:r>
      <w:r>
        <w:rPr>
          <w:kern w:val="2"/>
          <w:sz w:val="28"/>
          <w:szCs w:val="28"/>
        </w:rPr>
        <w:t>–</w:t>
      </w:r>
      <w:r w:rsidRPr="004D3CA7">
        <w:rPr>
          <w:kern w:val="2"/>
          <w:sz w:val="28"/>
          <w:szCs w:val="28"/>
        </w:rPr>
        <w:t xml:space="preserve"> 0,16;</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свыше 15 лет </w:t>
      </w:r>
      <w:r>
        <w:rPr>
          <w:kern w:val="2"/>
          <w:sz w:val="28"/>
          <w:szCs w:val="28"/>
        </w:rPr>
        <w:t>–</w:t>
      </w:r>
      <w:r w:rsidRPr="004D3CA7">
        <w:rPr>
          <w:kern w:val="2"/>
          <w:sz w:val="28"/>
          <w:szCs w:val="28"/>
        </w:rPr>
        <w:t xml:space="preserve"> 0,24.</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Работникам, занимающим по совместительству штатные должности медицинского и прочего персонала в учреждениях здравоохранения, а также при замещении временно отсутствующих работников с отработкой времени и при дежурстве сверх нормы рабочего времени без занятия штатной должности (кроме дежурств на дому) </w:t>
      </w:r>
      <w:r w:rsidR="001A5BA5">
        <w:rPr>
          <w:kern w:val="2"/>
          <w:sz w:val="28"/>
          <w:szCs w:val="28"/>
        </w:rPr>
        <w:t>выплата</w:t>
      </w:r>
      <w:r w:rsidRPr="004D3CA7">
        <w:rPr>
          <w:kern w:val="2"/>
          <w:sz w:val="28"/>
          <w:szCs w:val="28"/>
        </w:rPr>
        <w:t xml:space="preserve"> выплачивается в порядке и на условиях, предусмотренных настоящим разделом.</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Изменение размера </w:t>
      </w:r>
      <w:r w:rsidR="001A5BA5">
        <w:rPr>
          <w:kern w:val="2"/>
          <w:sz w:val="28"/>
          <w:szCs w:val="28"/>
        </w:rPr>
        <w:t>выплаты</w:t>
      </w:r>
      <w:r w:rsidRPr="004D3CA7">
        <w:rPr>
          <w:kern w:val="2"/>
          <w:sz w:val="28"/>
          <w:szCs w:val="28"/>
        </w:rPr>
        <w:t xml:space="preserve"> за выслугу лет производится со дня достижения отработанного периода, дающего право на увеличение размера, </w:t>
      </w:r>
      <w:r>
        <w:rPr>
          <w:kern w:val="2"/>
          <w:sz w:val="28"/>
          <w:szCs w:val="28"/>
        </w:rPr>
        <w:br/>
      </w:r>
      <w:r w:rsidRPr="004D3CA7">
        <w:rPr>
          <w:kern w:val="2"/>
          <w:sz w:val="28"/>
          <w:szCs w:val="28"/>
        </w:rP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4.8.</w:t>
      </w:r>
      <w:r>
        <w:rPr>
          <w:kern w:val="2"/>
          <w:sz w:val="28"/>
          <w:szCs w:val="28"/>
        </w:rPr>
        <w:t> </w:t>
      </w:r>
      <w:r w:rsidRPr="004D3CA7">
        <w:rPr>
          <w:kern w:val="2"/>
          <w:sz w:val="28"/>
          <w:szCs w:val="28"/>
        </w:rPr>
        <w:t xml:space="preserve">При определении размера </w:t>
      </w:r>
      <w:r w:rsidR="001A5BA5">
        <w:rPr>
          <w:kern w:val="2"/>
          <w:sz w:val="28"/>
          <w:szCs w:val="28"/>
        </w:rPr>
        <w:t>выплаты</w:t>
      </w:r>
      <w:r w:rsidRPr="004D3CA7">
        <w:rPr>
          <w:kern w:val="2"/>
          <w:sz w:val="28"/>
          <w:szCs w:val="28"/>
        </w:rPr>
        <w:t xml:space="preserve"> за стаж непрерывной работы и надбавки за выслугу лет применяется сводный коэффициент. Сводный коэффициент не может превышать:</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для заведующих отделениями, врачей, среднего медицинского персонала дома (отделения) сестринского ухода; заведующих отделениями, врачей, среднего и младшего медицинского персонала хосписов и отделений паллиативной медицинской помощи </w:t>
      </w:r>
      <w:r>
        <w:rPr>
          <w:kern w:val="2"/>
          <w:sz w:val="28"/>
          <w:szCs w:val="28"/>
        </w:rPr>
        <w:t>–</w:t>
      </w:r>
      <w:r w:rsidRPr="004D3CA7">
        <w:rPr>
          <w:kern w:val="2"/>
          <w:sz w:val="28"/>
          <w:szCs w:val="28"/>
        </w:rPr>
        <w:t xml:space="preserve"> 0,32;</w:t>
      </w:r>
    </w:p>
    <w:p w:rsidR="00843440" w:rsidRPr="004D3CA7" w:rsidRDefault="00843440" w:rsidP="0097527C">
      <w:pPr>
        <w:autoSpaceDE w:val="0"/>
        <w:autoSpaceDN w:val="0"/>
        <w:adjustRightInd w:val="0"/>
        <w:ind w:firstLine="709"/>
        <w:jc w:val="both"/>
        <w:rPr>
          <w:kern w:val="2"/>
          <w:sz w:val="28"/>
          <w:szCs w:val="28"/>
        </w:rPr>
      </w:pPr>
      <w:proofErr w:type="gramStart"/>
      <w:r w:rsidRPr="004D3CA7">
        <w:rPr>
          <w:kern w:val="2"/>
          <w:sz w:val="28"/>
          <w:szCs w:val="28"/>
        </w:rPr>
        <w:t xml:space="preserve">для заведующих отделением (участком), врачей, среднего медицинского персонала фтизиатрических участков специализированных учреждений по обслуживанию детского и взрослого населения; участковых больниц и амбулаторий, расположенных в сельских населенных пунктах; фельдшерско-акушерских пунктов; территориальных терапевтических и педиатрических участков в поликлиниках и поликлинических отделениях; кабинетов врачей общей практики (семейных врачей); пунктов (отделений) медицинской помощи на дому </w:t>
      </w:r>
      <w:r>
        <w:rPr>
          <w:kern w:val="2"/>
          <w:sz w:val="28"/>
          <w:szCs w:val="28"/>
        </w:rPr>
        <w:t>–</w:t>
      </w:r>
      <w:r w:rsidRPr="004D3CA7">
        <w:rPr>
          <w:kern w:val="2"/>
          <w:sz w:val="28"/>
          <w:szCs w:val="28"/>
        </w:rPr>
        <w:t xml:space="preserve"> 0,44;</w:t>
      </w:r>
      <w:proofErr w:type="gramEnd"/>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lastRenderedPageBreak/>
        <w:t>для старших врачей; врачей, среднего и младшего медицинского персонала выездных бригад; водителей, состоящих в штате автотранспортных предприятий, выездных бригад</w:t>
      </w:r>
      <w:r>
        <w:rPr>
          <w:kern w:val="2"/>
          <w:sz w:val="28"/>
          <w:szCs w:val="28"/>
        </w:rPr>
        <w:t>;</w:t>
      </w:r>
      <w:r w:rsidRPr="004D3CA7">
        <w:rPr>
          <w:kern w:val="2"/>
          <w:sz w:val="28"/>
          <w:szCs w:val="28"/>
        </w:rPr>
        <w:t xml:space="preserve"> главного врача «Скорой медицинской помощи» и заместителя станций (отделений) скорой медицинской помощи; отделений плановой и экстренной консультативной медицинской помощи (санитарной авиации) </w:t>
      </w:r>
      <w:r>
        <w:rPr>
          <w:kern w:val="2"/>
          <w:sz w:val="28"/>
          <w:szCs w:val="28"/>
        </w:rPr>
        <w:t>–</w:t>
      </w:r>
      <w:r w:rsidRPr="004D3CA7">
        <w:rPr>
          <w:kern w:val="2"/>
          <w:sz w:val="28"/>
          <w:szCs w:val="28"/>
        </w:rPr>
        <w:t xml:space="preserve"> 0,64;</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для медицинского персонала, руководителей учреждений, заместителей руководителя и главных бухгалтеров учреждений </w:t>
      </w:r>
      <w:r>
        <w:rPr>
          <w:kern w:val="2"/>
          <w:sz w:val="28"/>
          <w:szCs w:val="28"/>
        </w:rPr>
        <w:br/>
      </w:r>
      <w:r w:rsidRPr="004D3CA7">
        <w:rPr>
          <w:kern w:val="2"/>
          <w:sz w:val="28"/>
          <w:szCs w:val="28"/>
        </w:rPr>
        <w:t xml:space="preserve">здравоохранения </w:t>
      </w:r>
      <w:r>
        <w:rPr>
          <w:kern w:val="2"/>
          <w:sz w:val="28"/>
          <w:szCs w:val="28"/>
        </w:rPr>
        <w:t>–</w:t>
      </w:r>
      <w:r w:rsidRPr="004D3CA7">
        <w:rPr>
          <w:kern w:val="2"/>
          <w:sz w:val="28"/>
          <w:szCs w:val="28"/>
        </w:rPr>
        <w:t xml:space="preserve"> 0,24.</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4.9.</w:t>
      </w:r>
      <w:r>
        <w:rPr>
          <w:kern w:val="2"/>
          <w:sz w:val="28"/>
          <w:szCs w:val="28"/>
        </w:rPr>
        <w:t> </w:t>
      </w:r>
      <w:r w:rsidRPr="004D3CA7">
        <w:rPr>
          <w:kern w:val="2"/>
          <w:sz w:val="28"/>
          <w:szCs w:val="28"/>
        </w:rPr>
        <w:t xml:space="preserve">В системе оплаты труда работников учреждения предусматривается премия по итогам работы, выплачиваемая с учетом эффективности труда работников в соответствующем периоде, определяемая </w:t>
      </w:r>
      <w:r>
        <w:rPr>
          <w:kern w:val="2"/>
          <w:sz w:val="28"/>
          <w:szCs w:val="28"/>
        </w:rPr>
        <w:br/>
      </w:r>
      <w:r w:rsidRPr="004D3CA7">
        <w:rPr>
          <w:kern w:val="2"/>
          <w:sz w:val="28"/>
          <w:szCs w:val="28"/>
        </w:rPr>
        <w:t xml:space="preserve">на основе показателей и критериев оценки эффективности труда. </w:t>
      </w:r>
      <w:r>
        <w:rPr>
          <w:kern w:val="2"/>
          <w:sz w:val="28"/>
          <w:szCs w:val="28"/>
        </w:rPr>
        <w:br/>
      </w:r>
      <w:r w:rsidRPr="004D3CA7">
        <w:rPr>
          <w:kern w:val="2"/>
          <w:sz w:val="28"/>
          <w:szCs w:val="28"/>
        </w:rPr>
        <w:t>При премировании учитывается как индивидуальный, так и коллективный результат труда.</w:t>
      </w:r>
    </w:p>
    <w:p w:rsidR="00843440" w:rsidRPr="004D3CA7" w:rsidRDefault="00843440" w:rsidP="0097527C">
      <w:pPr>
        <w:autoSpaceDE w:val="0"/>
        <w:autoSpaceDN w:val="0"/>
        <w:adjustRightInd w:val="0"/>
        <w:ind w:firstLine="709"/>
        <w:jc w:val="both"/>
        <w:rPr>
          <w:kern w:val="2"/>
          <w:sz w:val="28"/>
          <w:szCs w:val="28"/>
        </w:rPr>
      </w:pPr>
      <w:r w:rsidRPr="001F5A85">
        <w:rPr>
          <w:spacing w:val="-2"/>
          <w:kern w:val="2"/>
          <w:sz w:val="28"/>
          <w:szCs w:val="28"/>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учреждения с учетом мнения представительного органа работников. Премирование работников осуществляется </w:t>
      </w:r>
      <w:proofErr w:type="gramStart"/>
      <w:r w:rsidRPr="001F5A85">
        <w:rPr>
          <w:spacing w:val="-2"/>
          <w:kern w:val="2"/>
          <w:sz w:val="28"/>
          <w:szCs w:val="28"/>
        </w:rPr>
        <w:t>по решению руководителя учреждения в соответствии с Положением о премировании в пределах</w:t>
      </w:r>
      <w:proofErr w:type="gramEnd"/>
      <w:r w:rsidRPr="001F5A85">
        <w:rPr>
          <w:spacing w:val="-2"/>
          <w:kern w:val="2"/>
          <w:sz w:val="28"/>
          <w:szCs w:val="28"/>
        </w:rPr>
        <w:t xml:space="preserve"> бюджетных ассигнований (средств обязательного медицинского страхования) на оплату труда работников</w:t>
      </w:r>
      <w:r w:rsidRPr="004D3CA7">
        <w:rPr>
          <w:kern w:val="2"/>
          <w:sz w:val="28"/>
          <w:szCs w:val="28"/>
        </w:rPr>
        <w:t>.</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Премирование руководителя учреждения производится в соответствии с Положением о премировании, утвержденным </w:t>
      </w:r>
      <w:r w:rsidR="002768CD">
        <w:rPr>
          <w:kern w:val="2"/>
          <w:sz w:val="28"/>
          <w:szCs w:val="28"/>
        </w:rPr>
        <w:t>Администрацией Цимлянского района</w:t>
      </w:r>
      <w:r w:rsidRPr="004D3CA7">
        <w:rPr>
          <w:kern w:val="2"/>
          <w:sz w:val="28"/>
          <w:szCs w:val="28"/>
        </w:rPr>
        <w:t xml:space="preserve"> Ростовской области.</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4.9.1.</w:t>
      </w:r>
      <w:r>
        <w:rPr>
          <w:kern w:val="2"/>
          <w:sz w:val="28"/>
          <w:szCs w:val="28"/>
        </w:rPr>
        <w:t> </w:t>
      </w:r>
      <w:r w:rsidRPr="004D3CA7">
        <w:rPr>
          <w:kern w:val="2"/>
          <w:sz w:val="28"/>
          <w:szCs w:val="28"/>
        </w:rPr>
        <w:t>При определении показателей и условий премирования целесообразно учитывать:</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перевыполнение норм нагрузки;</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участие в федеральных и региональных программах;</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успешное и добросовестное исполнение работником своих должностных обязанностей;</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инициативу, творчество и применение в работе современных форм и методов организации труда;</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качественную подготовку и проведение мероприятий, связанных с уставной деятельностью учреждения;</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участие в течение месяца в выполнении особо важных работ и мероприятий;</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своевременность и полноту подготовки отчетности и т.д.</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4.9.2.</w:t>
      </w:r>
      <w:r>
        <w:rPr>
          <w:kern w:val="2"/>
          <w:sz w:val="28"/>
          <w:szCs w:val="28"/>
        </w:rPr>
        <w:t> </w:t>
      </w:r>
      <w:r w:rsidRPr="004D3CA7">
        <w:rPr>
          <w:kern w:val="2"/>
          <w:sz w:val="28"/>
          <w:szCs w:val="28"/>
        </w:rPr>
        <w:t>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4.9.3.</w:t>
      </w:r>
      <w:r>
        <w:rPr>
          <w:kern w:val="2"/>
          <w:sz w:val="28"/>
          <w:szCs w:val="28"/>
        </w:rPr>
        <w:t> </w:t>
      </w:r>
      <w:r w:rsidRPr="004D3CA7">
        <w:rPr>
          <w:kern w:val="2"/>
          <w:sz w:val="28"/>
          <w:szCs w:val="28"/>
        </w:rPr>
        <w:t xml:space="preserve">Премирование руководителя учреждения производится с учетом целевых показателей эффективности деятельности </w:t>
      </w:r>
      <w:r w:rsidR="00EC1C0B">
        <w:rPr>
          <w:spacing w:val="-2"/>
          <w:kern w:val="2"/>
          <w:sz w:val="28"/>
          <w:szCs w:val="28"/>
        </w:rPr>
        <w:t xml:space="preserve">учреждения, </w:t>
      </w:r>
      <w:r w:rsidR="00EC1C0B">
        <w:rPr>
          <w:spacing w:val="-2"/>
          <w:kern w:val="2"/>
          <w:sz w:val="28"/>
          <w:szCs w:val="28"/>
        </w:rPr>
        <w:lastRenderedPageBreak/>
        <w:t>установл</w:t>
      </w:r>
      <w:r w:rsidRPr="00CF5542">
        <w:rPr>
          <w:spacing w:val="-2"/>
          <w:kern w:val="2"/>
          <w:sz w:val="28"/>
          <w:szCs w:val="28"/>
        </w:rPr>
        <w:t>е</w:t>
      </w:r>
      <w:r w:rsidR="00EC1C0B">
        <w:rPr>
          <w:spacing w:val="-2"/>
          <w:kern w:val="2"/>
          <w:sz w:val="28"/>
          <w:szCs w:val="28"/>
        </w:rPr>
        <w:t>нн</w:t>
      </w:r>
      <w:r w:rsidRPr="00CF5542">
        <w:rPr>
          <w:spacing w:val="-2"/>
          <w:kern w:val="2"/>
          <w:sz w:val="28"/>
          <w:szCs w:val="28"/>
        </w:rPr>
        <w:t xml:space="preserve">ых </w:t>
      </w:r>
      <w:r w:rsidR="00EC1C0B">
        <w:rPr>
          <w:spacing w:val="-2"/>
          <w:kern w:val="2"/>
          <w:sz w:val="28"/>
          <w:szCs w:val="28"/>
        </w:rPr>
        <w:t xml:space="preserve">постановлением Администрации Цимлянского района «Об утверждении целевых показателей эффективности деятельности руководителя, положения о выплатах стимулирующего характера, порядка </w:t>
      </w:r>
      <w:proofErr w:type="gramStart"/>
      <w:r w:rsidR="00EC1C0B">
        <w:rPr>
          <w:spacing w:val="-2"/>
          <w:kern w:val="2"/>
          <w:sz w:val="28"/>
          <w:szCs w:val="28"/>
        </w:rPr>
        <w:t>согласования показателей эффективности деятельности руководителя</w:t>
      </w:r>
      <w:proofErr w:type="gramEnd"/>
      <w:r w:rsidR="00EC1C0B">
        <w:rPr>
          <w:spacing w:val="-2"/>
          <w:kern w:val="2"/>
          <w:sz w:val="28"/>
          <w:szCs w:val="28"/>
        </w:rPr>
        <w:t>»</w:t>
      </w:r>
      <w:r w:rsidRPr="004D3CA7">
        <w:rPr>
          <w:kern w:val="2"/>
          <w:sz w:val="28"/>
          <w:szCs w:val="28"/>
        </w:rPr>
        <w:t>.</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4.10.</w:t>
      </w:r>
      <w:r>
        <w:rPr>
          <w:kern w:val="2"/>
          <w:sz w:val="28"/>
          <w:szCs w:val="28"/>
        </w:rPr>
        <w:t> </w:t>
      </w:r>
      <w:r w:rsidRPr="004D3CA7">
        <w:rPr>
          <w:kern w:val="2"/>
          <w:sz w:val="28"/>
          <w:szCs w:val="28"/>
        </w:rPr>
        <w:t>Фонд оплаты труда, сформированный за счет средств, поступающих от приносящей доход деятельности, может направляться как на выплату заработной платы работникам, непосредственно оказывающим платные услуги, так и другим работникам в соответствии с локальным нормативным актом учреждения.</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Система оплаты труда и премирования за счет средств, поступающих </w:t>
      </w:r>
      <w:r>
        <w:rPr>
          <w:kern w:val="2"/>
          <w:sz w:val="28"/>
          <w:szCs w:val="28"/>
        </w:rPr>
        <w:br/>
      </w:r>
      <w:r w:rsidRPr="004D3CA7">
        <w:rPr>
          <w:kern w:val="2"/>
          <w:sz w:val="28"/>
          <w:szCs w:val="28"/>
        </w:rPr>
        <w:t>от приносящей доход деятельности, разрабатывается учреждением самостоятельно и фиксируется в локальном нормативном акте учреждения, принятым с учетом мнения представительного органа работников.</w:t>
      </w:r>
    </w:p>
    <w:p w:rsidR="00F32C20" w:rsidRDefault="00843440" w:rsidP="00F32C20">
      <w:pPr>
        <w:tabs>
          <w:tab w:val="num" w:pos="0"/>
        </w:tabs>
        <w:autoSpaceDE w:val="0"/>
        <w:autoSpaceDN w:val="0"/>
        <w:adjustRightInd w:val="0"/>
        <w:jc w:val="both"/>
        <w:rPr>
          <w:kern w:val="2"/>
          <w:sz w:val="28"/>
          <w:szCs w:val="28"/>
        </w:rPr>
      </w:pPr>
      <w:r w:rsidRPr="004D3CA7">
        <w:rPr>
          <w:kern w:val="2"/>
          <w:sz w:val="28"/>
          <w:szCs w:val="28"/>
        </w:rPr>
        <w:t>4.11.</w:t>
      </w:r>
      <w:r>
        <w:rPr>
          <w:kern w:val="2"/>
          <w:sz w:val="28"/>
          <w:szCs w:val="28"/>
        </w:rPr>
        <w:t> </w:t>
      </w:r>
      <w:r w:rsidR="00F32C20">
        <w:rPr>
          <w:kern w:val="2"/>
          <w:sz w:val="28"/>
          <w:szCs w:val="28"/>
        </w:rPr>
        <w:t>С целью стимулирования работников к качественному результату труда работникам учреждения устанавливаются иные выплаты стимулирующего характера.</w:t>
      </w:r>
    </w:p>
    <w:p w:rsidR="00F32C20" w:rsidRDefault="00F32C20" w:rsidP="00F32C20">
      <w:pPr>
        <w:autoSpaceDE w:val="0"/>
        <w:autoSpaceDN w:val="0"/>
        <w:adjustRightInd w:val="0"/>
        <w:ind w:firstLine="709"/>
        <w:jc w:val="both"/>
        <w:rPr>
          <w:kern w:val="2"/>
          <w:sz w:val="28"/>
          <w:szCs w:val="28"/>
        </w:rPr>
      </w:pPr>
      <w:r>
        <w:rPr>
          <w:kern w:val="2"/>
          <w:sz w:val="28"/>
          <w:szCs w:val="28"/>
        </w:rPr>
        <w:t>К иным выплатам стимулирующего характера относятся:</w:t>
      </w:r>
    </w:p>
    <w:p w:rsidR="00F32C20" w:rsidRDefault="00F32C20" w:rsidP="00F32C20">
      <w:pPr>
        <w:autoSpaceDE w:val="0"/>
        <w:autoSpaceDN w:val="0"/>
        <w:adjustRightInd w:val="0"/>
        <w:ind w:firstLine="709"/>
        <w:jc w:val="both"/>
        <w:rPr>
          <w:kern w:val="2"/>
          <w:sz w:val="28"/>
          <w:szCs w:val="28"/>
        </w:rPr>
      </w:pPr>
      <w:r>
        <w:rPr>
          <w:kern w:val="2"/>
          <w:sz w:val="28"/>
          <w:szCs w:val="28"/>
        </w:rPr>
        <w:t xml:space="preserve">выплаты за квалификацию медицинским работникам; </w:t>
      </w:r>
    </w:p>
    <w:p w:rsidR="00F32C20" w:rsidRDefault="00F32C20" w:rsidP="00F32C20">
      <w:pPr>
        <w:autoSpaceDE w:val="0"/>
        <w:autoSpaceDN w:val="0"/>
        <w:adjustRightInd w:val="0"/>
        <w:ind w:firstLine="709"/>
        <w:jc w:val="both"/>
        <w:rPr>
          <w:kern w:val="2"/>
          <w:sz w:val="28"/>
          <w:szCs w:val="28"/>
        </w:rPr>
      </w:pPr>
      <w:r>
        <w:rPr>
          <w:kern w:val="2"/>
          <w:sz w:val="28"/>
          <w:szCs w:val="28"/>
        </w:rPr>
        <w:t xml:space="preserve">выплаты за наличие ученой степени, почетного звания, ведомственного почетного звания (нагрудного знака); </w:t>
      </w:r>
    </w:p>
    <w:p w:rsidR="00F32C20" w:rsidRDefault="00F32C20" w:rsidP="00F32C20">
      <w:pPr>
        <w:autoSpaceDE w:val="0"/>
        <w:autoSpaceDN w:val="0"/>
        <w:adjustRightInd w:val="0"/>
        <w:ind w:firstLine="709"/>
        <w:jc w:val="both"/>
        <w:rPr>
          <w:kern w:val="2"/>
          <w:sz w:val="28"/>
          <w:szCs w:val="28"/>
        </w:rPr>
      </w:pPr>
      <w:r>
        <w:rPr>
          <w:kern w:val="2"/>
          <w:sz w:val="28"/>
          <w:szCs w:val="28"/>
        </w:rPr>
        <w:t>выплаты за классность водителям автомобилей;</w:t>
      </w:r>
    </w:p>
    <w:p w:rsidR="00F32C20" w:rsidRDefault="00F32C20" w:rsidP="00F32C20">
      <w:pPr>
        <w:ind w:right="-185" w:firstLine="360"/>
        <w:jc w:val="both"/>
        <w:rPr>
          <w:rFonts w:eastAsia="A"/>
          <w:sz w:val="28"/>
          <w:szCs w:val="28"/>
        </w:rPr>
      </w:pPr>
      <w:r>
        <w:rPr>
          <w:rFonts w:eastAsia="A"/>
          <w:sz w:val="28"/>
          <w:szCs w:val="28"/>
        </w:rPr>
        <w:t xml:space="preserve">    дополнительные выплаты за проведение профилактического медицинского осмотра взрослого населения;</w:t>
      </w:r>
    </w:p>
    <w:p w:rsidR="00F32C20" w:rsidRDefault="00F32C20" w:rsidP="00F32C20">
      <w:pPr>
        <w:ind w:right="-185" w:firstLine="360"/>
        <w:jc w:val="both"/>
        <w:rPr>
          <w:rFonts w:eastAsia="A"/>
          <w:sz w:val="28"/>
          <w:szCs w:val="28"/>
        </w:rPr>
      </w:pPr>
      <w:r>
        <w:rPr>
          <w:rFonts w:eastAsia="A"/>
          <w:sz w:val="28"/>
          <w:szCs w:val="28"/>
        </w:rPr>
        <w:t xml:space="preserve">    дополнительные выплаты за проведение диспансеризации определённых гру</w:t>
      </w:r>
      <w:proofErr w:type="gramStart"/>
      <w:r>
        <w:rPr>
          <w:rFonts w:eastAsia="A"/>
          <w:sz w:val="28"/>
          <w:szCs w:val="28"/>
        </w:rPr>
        <w:t>пп взр</w:t>
      </w:r>
      <w:proofErr w:type="gramEnd"/>
      <w:r>
        <w:rPr>
          <w:rFonts w:eastAsia="A"/>
          <w:sz w:val="28"/>
          <w:szCs w:val="28"/>
        </w:rPr>
        <w:t>ослого населения;</w:t>
      </w:r>
    </w:p>
    <w:p w:rsidR="00F32C20" w:rsidRDefault="00F32C20" w:rsidP="00F32C20">
      <w:pPr>
        <w:ind w:right="-185" w:firstLine="360"/>
        <w:jc w:val="both"/>
        <w:rPr>
          <w:rFonts w:eastAsia="A"/>
          <w:sz w:val="28"/>
          <w:szCs w:val="28"/>
          <w:highlight w:val="yellow"/>
        </w:rPr>
      </w:pPr>
      <w:r>
        <w:rPr>
          <w:rFonts w:eastAsia="A"/>
          <w:sz w:val="28"/>
          <w:szCs w:val="28"/>
        </w:rPr>
        <w:t xml:space="preserve">    дополнительные выплаты, полученные за оказание дополнительной медицинской помощи, оказываемой врачами- терапевтами участковыми, врачами- педиатрами участковыми, врачами общей практики, медицинскими сестрами участковыми, фельдшерами на самостоятельном приеме;</w:t>
      </w:r>
    </w:p>
    <w:p w:rsidR="00F32C20" w:rsidRDefault="00F32C20" w:rsidP="00F32C20">
      <w:pPr>
        <w:ind w:right="-185" w:firstLine="360"/>
        <w:jc w:val="both"/>
        <w:rPr>
          <w:rFonts w:eastAsia="A"/>
          <w:sz w:val="28"/>
          <w:szCs w:val="28"/>
        </w:rPr>
      </w:pPr>
      <w:r>
        <w:rPr>
          <w:rFonts w:eastAsia="A"/>
          <w:sz w:val="28"/>
          <w:szCs w:val="28"/>
        </w:rPr>
        <w:t xml:space="preserve">    дополнительные выплаты медицинскому персоналу отделения скорой медицинской помощи;</w:t>
      </w:r>
    </w:p>
    <w:p w:rsidR="00F32C20" w:rsidRDefault="00F32C20" w:rsidP="00F32C20">
      <w:pPr>
        <w:ind w:right="-185" w:firstLine="360"/>
        <w:jc w:val="both"/>
        <w:rPr>
          <w:rFonts w:eastAsia="A"/>
          <w:sz w:val="28"/>
          <w:szCs w:val="28"/>
          <w:highlight w:val="yellow"/>
        </w:rPr>
      </w:pPr>
      <w:r>
        <w:rPr>
          <w:rFonts w:eastAsia="A"/>
          <w:sz w:val="28"/>
          <w:szCs w:val="28"/>
        </w:rPr>
        <w:t xml:space="preserve">    дополнительные выплаты за оказание медицинской помощи женщинам в период беременности и по диспансерному (профилактическому)  наблюдению ребенка в течение первого года жизни в рамках реализации Национального проекта «Здоровье»;</w:t>
      </w:r>
    </w:p>
    <w:p w:rsidR="00F32C20" w:rsidRDefault="00F32C20" w:rsidP="00F32C20">
      <w:pPr>
        <w:ind w:right="-185" w:firstLine="360"/>
        <w:jc w:val="both"/>
        <w:rPr>
          <w:rFonts w:eastAsia="A"/>
          <w:sz w:val="28"/>
          <w:szCs w:val="28"/>
        </w:rPr>
      </w:pPr>
      <w:r>
        <w:rPr>
          <w:rFonts w:eastAsia="A"/>
          <w:sz w:val="28"/>
          <w:szCs w:val="28"/>
        </w:rPr>
        <w:t xml:space="preserve">   дополнительные выплаты, полученные за проведение диспансеризации детей сирот и детей, оставшихся без попечения родителей, под опекой (попечительством);</w:t>
      </w:r>
    </w:p>
    <w:p w:rsidR="00F32C20" w:rsidRDefault="00F32C20" w:rsidP="00F32C20">
      <w:pPr>
        <w:ind w:right="-185" w:firstLine="360"/>
        <w:jc w:val="both"/>
        <w:rPr>
          <w:rFonts w:eastAsia="A"/>
          <w:sz w:val="28"/>
          <w:szCs w:val="28"/>
        </w:rPr>
      </w:pPr>
      <w:r>
        <w:rPr>
          <w:rFonts w:eastAsia="A"/>
          <w:sz w:val="28"/>
          <w:szCs w:val="28"/>
        </w:rPr>
        <w:t xml:space="preserve">   дополнительные выплаты за проведение профилактических медицинских осмотров несовершеннолетних;</w:t>
      </w:r>
    </w:p>
    <w:p w:rsidR="00F32C20" w:rsidRDefault="00F32C20" w:rsidP="00F32C20">
      <w:pPr>
        <w:ind w:right="-185" w:firstLine="360"/>
        <w:jc w:val="both"/>
        <w:rPr>
          <w:rFonts w:eastAsia="A"/>
          <w:sz w:val="28"/>
          <w:szCs w:val="28"/>
        </w:rPr>
      </w:pPr>
      <w:r>
        <w:rPr>
          <w:rFonts w:eastAsia="A"/>
          <w:sz w:val="28"/>
          <w:szCs w:val="28"/>
        </w:rPr>
        <w:t xml:space="preserve">   надбавка за интенсивность и высокие результаты работы за оказание медицинских услуг в рамках реализации направления «Повышение доступности амбулаторной медицинской помощи»;</w:t>
      </w:r>
    </w:p>
    <w:p w:rsidR="00F32C20" w:rsidRDefault="00F32C20" w:rsidP="00F32C20">
      <w:pPr>
        <w:ind w:right="-185"/>
        <w:jc w:val="both"/>
        <w:rPr>
          <w:rFonts w:eastAsia="A"/>
          <w:sz w:val="28"/>
          <w:szCs w:val="28"/>
        </w:rPr>
      </w:pPr>
      <w:r>
        <w:rPr>
          <w:rFonts w:eastAsia="A"/>
          <w:sz w:val="28"/>
          <w:szCs w:val="28"/>
        </w:rPr>
        <w:t xml:space="preserve">        дополнительные выплаты за проведение профилактического медицинского осмотра взрослого населения;</w:t>
      </w:r>
    </w:p>
    <w:p w:rsidR="00F32C20" w:rsidRDefault="00F32C20" w:rsidP="00F32C20">
      <w:pPr>
        <w:ind w:right="-185" w:firstLine="360"/>
        <w:jc w:val="both"/>
        <w:rPr>
          <w:rFonts w:eastAsia="A"/>
          <w:sz w:val="28"/>
          <w:szCs w:val="28"/>
        </w:rPr>
      </w:pPr>
      <w:r>
        <w:rPr>
          <w:rFonts w:eastAsia="A"/>
          <w:sz w:val="28"/>
          <w:szCs w:val="28"/>
        </w:rPr>
        <w:lastRenderedPageBreak/>
        <w:t xml:space="preserve">   дополнительные выплаты за проведение диспансеризации определённых гру</w:t>
      </w:r>
      <w:proofErr w:type="gramStart"/>
      <w:r>
        <w:rPr>
          <w:rFonts w:eastAsia="A"/>
          <w:sz w:val="28"/>
          <w:szCs w:val="28"/>
        </w:rPr>
        <w:t>пп взр</w:t>
      </w:r>
      <w:proofErr w:type="gramEnd"/>
      <w:r>
        <w:rPr>
          <w:rFonts w:eastAsia="A"/>
          <w:sz w:val="28"/>
          <w:szCs w:val="28"/>
        </w:rPr>
        <w:t>ослого населения;</w:t>
      </w:r>
    </w:p>
    <w:p w:rsidR="00F32C20" w:rsidRDefault="00F32C20" w:rsidP="00F32C20">
      <w:pPr>
        <w:ind w:right="-185" w:firstLine="360"/>
        <w:jc w:val="both"/>
        <w:rPr>
          <w:b/>
          <w:sz w:val="28"/>
          <w:szCs w:val="28"/>
        </w:rPr>
      </w:pPr>
      <w:r>
        <w:rPr>
          <w:rFonts w:eastAsia="A"/>
          <w:sz w:val="28"/>
          <w:szCs w:val="28"/>
        </w:rPr>
        <w:t xml:space="preserve">   дополнительные выплаты за выполнение функциональных обязанностей санитарки.</w:t>
      </w:r>
    </w:p>
    <w:p w:rsidR="00843440" w:rsidRPr="004D3CA7" w:rsidRDefault="00843440" w:rsidP="0097527C">
      <w:pPr>
        <w:autoSpaceDE w:val="0"/>
        <w:autoSpaceDN w:val="0"/>
        <w:adjustRightInd w:val="0"/>
        <w:ind w:firstLine="709"/>
        <w:jc w:val="both"/>
        <w:rPr>
          <w:kern w:val="2"/>
          <w:sz w:val="28"/>
          <w:szCs w:val="28"/>
        </w:rPr>
      </w:pPr>
    </w:p>
    <w:p w:rsidR="00843440" w:rsidRPr="004D3CA7" w:rsidRDefault="00843440" w:rsidP="001A5BA5">
      <w:pPr>
        <w:autoSpaceDE w:val="0"/>
        <w:autoSpaceDN w:val="0"/>
        <w:adjustRightInd w:val="0"/>
        <w:ind w:firstLine="709"/>
        <w:rPr>
          <w:kern w:val="2"/>
          <w:sz w:val="28"/>
          <w:szCs w:val="28"/>
        </w:rPr>
      </w:pPr>
      <w:r w:rsidRPr="004D3CA7">
        <w:rPr>
          <w:kern w:val="2"/>
          <w:sz w:val="28"/>
          <w:szCs w:val="28"/>
        </w:rPr>
        <w:t>4.11.1.</w:t>
      </w:r>
      <w:r>
        <w:rPr>
          <w:kern w:val="2"/>
          <w:sz w:val="28"/>
          <w:szCs w:val="28"/>
        </w:rPr>
        <w:t> </w:t>
      </w:r>
      <w:r w:rsidRPr="004D3CA7">
        <w:rPr>
          <w:kern w:val="2"/>
          <w:sz w:val="28"/>
          <w:szCs w:val="28"/>
        </w:rPr>
        <w:t xml:space="preserve">В целях стимулирования медицинских работников, </w:t>
      </w:r>
      <w:r w:rsidR="00082F97">
        <w:rPr>
          <w:kern w:val="2"/>
          <w:sz w:val="28"/>
          <w:szCs w:val="28"/>
        </w:rPr>
        <w:t>р</w:t>
      </w:r>
      <w:r w:rsidRPr="004D3CA7">
        <w:rPr>
          <w:kern w:val="2"/>
          <w:sz w:val="28"/>
          <w:szCs w:val="28"/>
        </w:rPr>
        <w:t xml:space="preserve">аботающих в </w:t>
      </w:r>
      <w:r w:rsidR="00793B36">
        <w:rPr>
          <w:kern w:val="2"/>
          <w:sz w:val="28"/>
          <w:szCs w:val="28"/>
        </w:rPr>
        <w:t>МБУЗ «ЦРБ» Цимлянского района</w:t>
      </w:r>
      <w:r w:rsidRPr="004D3CA7">
        <w:rPr>
          <w:kern w:val="2"/>
          <w:sz w:val="28"/>
          <w:szCs w:val="28"/>
        </w:rPr>
        <w:t xml:space="preserve">, к повышению профессиональной квалификации и компетенции устанавливается выплата за квалификацию согласно таблице № </w:t>
      </w:r>
      <w:r w:rsidR="004A324E">
        <w:rPr>
          <w:kern w:val="2"/>
          <w:sz w:val="28"/>
          <w:szCs w:val="28"/>
        </w:rPr>
        <w:t>4</w:t>
      </w:r>
    </w:p>
    <w:p w:rsidR="00843440" w:rsidRPr="004D3CA7" w:rsidRDefault="00843440" w:rsidP="005E0C23">
      <w:pPr>
        <w:autoSpaceDE w:val="0"/>
        <w:autoSpaceDN w:val="0"/>
        <w:adjustRightInd w:val="0"/>
        <w:jc w:val="right"/>
        <w:rPr>
          <w:kern w:val="2"/>
          <w:sz w:val="28"/>
          <w:szCs w:val="28"/>
        </w:rPr>
      </w:pPr>
      <w:r w:rsidRPr="004D3CA7">
        <w:rPr>
          <w:kern w:val="2"/>
          <w:sz w:val="28"/>
          <w:szCs w:val="28"/>
        </w:rPr>
        <w:t xml:space="preserve">Таблица № </w:t>
      </w:r>
      <w:r w:rsidR="004A324E">
        <w:rPr>
          <w:kern w:val="2"/>
          <w:sz w:val="28"/>
          <w:szCs w:val="28"/>
        </w:rPr>
        <w:t>4</w:t>
      </w:r>
    </w:p>
    <w:p w:rsidR="00843440" w:rsidRDefault="00843440" w:rsidP="0097527C">
      <w:pPr>
        <w:autoSpaceDE w:val="0"/>
        <w:autoSpaceDN w:val="0"/>
        <w:adjustRightInd w:val="0"/>
        <w:jc w:val="center"/>
        <w:rPr>
          <w:kern w:val="2"/>
          <w:sz w:val="28"/>
          <w:szCs w:val="28"/>
        </w:rPr>
      </w:pPr>
    </w:p>
    <w:p w:rsidR="00843440" w:rsidRPr="004D3CA7" w:rsidRDefault="00843440" w:rsidP="0097527C">
      <w:pPr>
        <w:autoSpaceDE w:val="0"/>
        <w:autoSpaceDN w:val="0"/>
        <w:adjustRightInd w:val="0"/>
        <w:jc w:val="center"/>
        <w:rPr>
          <w:kern w:val="2"/>
          <w:sz w:val="28"/>
          <w:szCs w:val="28"/>
        </w:rPr>
      </w:pPr>
      <w:r w:rsidRPr="004D3CA7">
        <w:rPr>
          <w:kern w:val="2"/>
          <w:sz w:val="28"/>
          <w:szCs w:val="28"/>
        </w:rPr>
        <w:t>Размер выплаты за квалификацию</w:t>
      </w:r>
    </w:p>
    <w:p w:rsidR="00843440" w:rsidRPr="004D3CA7" w:rsidRDefault="00843440" w:rsidP="0097527C">
      <w:pPr>
        <w:autoSpaceDE w:val="0"/>
        <w:autoSpaceDN w:val="0"/>
        <w:adjustRightInd w:val="0"/>
        <w:ind w:firstLine="709"/>
        <w:jc w:val="both"/>
        <w:rPr>
          <w:kern w:val="2"/>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4"/>
        <w:gridCol w:w="6941"/>
      </w:tblGrid>
      <w:tr w:rsidR="00843440" w:rsidRPr="004D3CA7" w:rsidTr="00762DC2">
        <w:tc>
          <w:tcPr>
            <w:tcW w:w="2524" w:type="dxa"/>
            <w:vMerge w:val="restart"/>
          </w:tcPr>
          <w:p w:rsidR="00843440" w:rsidRPr="004D3CA7" w:rsidRDefault="00843440" w:rsidP="005E0C23">
            <w:pPr>
              <w:autoSpaceDE w:val="0"/>
              <w:autoSpaceDN w:val="0"/>
              <w:adjustRightInd w:val="0"/>
              <w:jc w:val="center"/>
              <w:rPr>
                <w:kern w:val="2"/>
                <w:sz w:val="28"/>
                <w:szCs w:val="28"/>
              </w:rPr>
            </w:pPr>
            <w:r w:rsidRPr="004D3CA7">
              <w:rPr>
                <w:kern w:val="2"/>
                <w:sz w:val="28"/>
                <w:szCs w:val="28"/>
              </w:rPr>
              <w:t>Наличие квалификационной категории</w:t>
            </w:r>
          </w:p>
        </w:tc>
        <w:tc>
          <w:tcPr>
            <w:tcW w:w="6940" w:type="dxa"/>
          </w:tcPr>
          <w:p w:rsidR="00843440" w:rsidRPr="004D3CA7" w:rsidRDefault="00EC1C0B" w:rsidP="005E0C23">
            <w:pPr>
              <w:autoSpaceDE w:val="0"/>
              <w:autoSpaceDN w:val="0"/>
              <w:adjustRightInd w:val="0"/>
              <w:jc w:val="center"/>
              <w:rPr>
                <w:kern w:val="2"/>
                <w:sz w:val="28"/>
                <w:szCs w:val="28"/>
              </w:rPr>
            </w:pPr>
            <w:r>
              <w:rPr>
                <w:kern w:val="2"/>
                <w:sz w:val="28"/>
                <w:szCs w:val="28"/>
              </w:rPr>
              <w:t>Учреждение</w:t>
            </w:r>
            <w:r w:rsidR="00843440" w:rsidRPr="004D3CA7">
              <w:rPr>
                <w:kern w:val="2"/>
                <w:sz w:val="28"/>
                <w:szCs w:val="28"/>
              </w:rPr>
              <w:t xml:space="preserve"> здравоохранения</w:t>
            </w:r>
          </w:p>
        </w:tc>
      </w:tr>
      <w:tr w:rsidR="00EC1C0B" w:rsidRPr="004D3CA7" w:rsidTr="00762DC2">
        <w:tc>
          <w:tcPr>
            <w:tcW w:w="2524" w:type="dxa"/>
            <w:vMerge/>
          </w:tcPr>
          <w:p w:rsidR="00EC1C0B" w:rsidRPr="004D3CA7" w:rsidRDefault="00EC1C0B" w:rsidP="005E0C23">
            <w:pPr>
              <w:jc w:val="center"/>
              <w:rPr>
                <w:kern w:val="2"/>
                <w:sz w:val="28"/>
                <w:szCs w:val="28"/>
              </w:rPr>
            </w:pPr>
          </w:p>
        </w:tc>
        <w:tc>
          <w:tcPr>
            <w:tcW w:w="6940" w:type="dxa"/>
          </w:tcPr>
          <w:p w:rsidR="00EC1C0B" w:rsidRPr="004D3CA7" w:rsidRDefault="00EC1C0B" w:rsidP="005E0C23">
            <w:pPr>
              <w:autoSpaceDE w:val="0"/>
              <w:autoSpaceDN w:val="0"/>
              <w:adjustRightInd w:val="0"/>
              <w:jc w:val="center"/>
              <w:rPr>
                <w:kern w:val="2"/>
                <w:sz w:val="28"/>
                <w:szCs w:val="28"/>
              </w:rPr>
            </w:pPr>
            <w:r w:rsidRPr="004D3CA7">
              <w:rPr>
                <w:kern w:val="2"/>
                <w:sz w:val="28"/>
                <w:szCs w:val="28"/>
              </w:rPr>
              <w:t>Медицинские (фармацевтические) работники</w:t>
            </w:r>
          </w:p>
        </w:tc>
      </w:tr>
      <w:tr w:rsidR="00EC1C0B" w:rsidRPr="004D3CA7" w:rsidTr="00762DC2">
        <w:tc>
          <w:tcPr>
            <w:tcW w:w="2524" w:type="dxa"/>
          </w:tcPr>
          <w:p w:rsidR="00EC1C0B" w:rsidRPr="004D3CA7" w:rsidRDefault="00EC1C0B" w:rsidP="005E0C23">
            <w:pPr>
              <w:autoSpaceDE w:val="0"/>
              <w:autoSpaceDN w:val="0"/>
              <w:adjustRightInd w:val="0"/>
              <w:jc w:val="center"/>
              <w:rPr>
                <w:kern w:val="2"/>
                <w:sz w:val="28"/>
                <w:szCs w:val="28"/>
              </w:rPr>
            </w:pPr>
            <w:r w:rsidRPr="004D3CA7">
              <w:rPr>
                <w:kern w:val="2"/>
                <w:sz w:val="28"/>
                <w:szCs w:val="28"/>
              </w:rPr>
              <w:t>1</w:t>
            </w:r>
          </w:p>
        </w:tc>
        <w:tc>
          <w:tcPr>
            <w:tcW w:w="6940" w:type="dxa"/>
          </w:tcPr>
          <w:p w:rsidR="00EC1C0B" w:rsidRPr="004D3CA7" w:rsidRDefault="00EC1C0B" w:rsidP="005E0C23">
            <w:pPr>
              <w:autoSpaceDE w:val="0"/>
              <w:autoSpaceDN w:val="0"/>
              <w:adjustRightInd w:val="0"/>
              <w:jc w:val="center"/>
              <w:rPr>
                <w:kern w:val="2"/>
                <w:sz w:val="28"/>
                <w:szCs w:val="28"/>
              </w:rPr>
            </w:pPr>
            <w:r w:rsidRPr="004D3CA7">
              <w:rPr>
                <w:kern w:val="2"/>
                <w:sz w:val="28"/>
                <w:szCs w:val="28"/>
              </w:rPr>
              <w:t>2</w:t>
            </w:r>
          </w:p>
        </w:tc>
      </w:tr>
      <w:tr w:rsidR="00EC1C0B" w:rsidRPr="004D3CA7" w:rsidTr="00762DC2">
        <w:tc>
          <w:tcPr>
            <w:tcW w:w="2524" w:type="dxa"/>
          </w:tcPr>
          <w:p w:rsidR="00EC1C0B" w:rsidRPr="004D3CA7" w:rsidRDefault="00EC1C0B" w:rsidP="005E0C23">
            <w:pPr>
              <w:autoSpaceDE w:val="0"/>
              <w:autoSpaceDN w:val="0"/>
              <w:adjustRightInd w:val="0"/>
              <w:rPr>
                <w:kern w:val="2"/>
                <w:sz w:val="28"/>
                <w:szCs w:val="28"/>
              </w:rPr>
            </w:pPr>
            <w:r w:rsidRPr="004D3CA7">
              <w:rPr>
                <w:kern w:val="2"/>
                <w:sz w:val="28"/>
                <w:szCs w:val="28"/>
              </w:rPr>
              <w:t>Второй</w:t>
            </w:r>
          </w:p>
        </w:tc>
        <w:tc>
          <w:tcPr>
            <w:tcW w:w="6940" w:type="dxa"/>
          </w:tcPr>
          <w:p w:rsidR="00EC1C0B" w:rsidRPr="004D3CA7" w:rsidRDefault="00EC1C0B" w:rsidP="005E0C23">
            <w:pPr>
              <w:autoSpaceDE w:val="0"/>
              <w:autoSpaceDN w:val="0"/>
              <w:adjustRightInd w:val="0"/>
              <w:jc w:val="center"/>
              <w:rPr>
                <w:kern w:val="2"/>
                <w:sz w:val="28"/>
                <w:szCs w:val="28"/>
              </w:rPr>
            </w:pPr>
            <w:r w:rsidRPr="004D3CA7">
              <w:rPr>
                <w:kern w:val="2"/>
                <w:sz w:val="28"/>
                <w:szCs w:val="28"/>
              </w:rPr>
              <w:t>до 0,10</w:t>
            </w:r>
          </w:p>
        </w:tc>
      </w:tr>
      <w:tr w:rsidR="00EC1C0B" w:rsidRPr="004D3CA7" w:rsidTr="00762DC2">
        <w:tc>
          <w:tcPr>
            <w:tcW w:w="2524" w:type="dxa"/>
          </w:tcPr>
          <w:p w:rsidR="00EC1C0B" w:rsidRPr="004D3CA7" w:rsidRDefault="00EC1C0B" w:rsidP="005E0C23">
            <w:pPr>
              <w:autoSpaceDE w:val="0"/>
              <w:autoSpaceDN w:val="0"/>
              <w:adjustRightInd w:val="0"/>
              <w:rPr>
                <w:kern w:val="2"/>
                <w:sz w:val="28"/>
                <w:szCs w:val="28"/>
              </w:rPr>
            </w:pPr>
            <w:r w:rsidRPr="004D3CA7">
              <w:rPr>
                <w:kern w:val="2"/>
                <w:sz w:val="28"/>
                <w:szCs w:val="28"/>
              </w:rPr>
              <w:t>Первой</w:t>
            </w:r>
          </w:p>
        </w:tc>
        <w:tc>
          <w:tcPr>
            <w:tcW w:w="6940" w:type="dxa"/>
          </w:tcPr>
          <w:p w:rsidR="00EC1C0B" w:rsidRPr="004D3CA7" w:rsidRDefault="00EC1C0B" w:rsidP="005E0C23">
            <w:pPr>
              <w:autoSpaceDE w:val="0"/>
              <w:autoSpaceDN w:val="0"/>
              <w:adjustRightInd w:val="0"/>
              <w:jc w:val="center"/>
              <w:rPr>
                <w:kern w:val="2"/>
                <w:sz w:val="28"/>
                <w:szCs w:val="28"/>
              </w:rPr>
            </w:pPr>
            <w:r w:rsidRPr="004D3CA7">
              <w:rPr>
                <w:kern w:val="2"/>
                <w:sz w:val="28"/>
                <w:szCs w:val="28"/>
              </w:rPr>
              <w:t>до 0,15</w:t>
            </w:r>
          </w:p>
        </w:tc>
      </w:tr>
      <w:tr w:rsidR="00EC1C0B" w:rsidRPr="004D3CA7" w:rsidTr="00762DC2">
        <w:tc>
          <w:tcPr>
            <w:tcW w:w="2524" w:type="dxa"/>
          </w:tcPr>
          <w:p w:rsidR="00EC1C0B" w:rsidRPr="004D3CA7" w:rsidRDefault="00EC1C0B" w:rsidP="005E0C23">
            <w:pPr>
              <w:autoSpaceDE w:val="0"/>
              <w:autoSpaceDN w:val="0"/>
              <w:adjustRightInd w:val="0"/>
              <w:rPr>
                <w:kern w:val="2"/>
                <w:sz w:val="28"/>
                <w:szCs w:val="28"/>
              </w:rPr>
            </w:pPr>
            <w:r w:rsidRPr="004D3CA7">
              <w:rPr>
                <w:kern w:val="2"/>
                <w:sz w:val="28"/>
                <w:szCs w:val="28"/>
              </w:rPr>
              <w:t>Высшей</w:t>
            </w:r>
          </w:p>
        </w:tc>
        <w:tc>
          <w:tcPr>
            <w:tcW w:w="6940" w:type="dxa"/>
          </w:tcPr>
          <w:p w:rsidR="00EC1C0B" w:rsidRPr="004D3CA7" w:rsidRDefault="00EC1C0B" w:rsidP="005E0C23">
            <w:pPr>
              <w:autoSpaceDE w:val="0"/>
              <w:autoSpaceDN w:val="0"/>
              <w:adjustRightInd w:val="0"/>
              <w:jc w:val="center"/>
              <w:rPr>
                <w:kern w:val="2"/>
                <w:sz w:val="28"/>
                <w:szCs w:val="28"/>
              </w:rPr>
            </w:pPr>
            <w:r w:rsidRPr="004D3CA7">
              <w:rPr>
                <w:kern w:val="2"/>
                <w:sz w:val="28"/>
                <w:szCs w:val="28"/>
              </w:rPr>
              <w:t>до 0,20</w:t>
            </w:r>
          </w:p>
        </w:tc>
      </w:tr>
    </w:tbl>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Специалистам и руководителям структурных подразделений учреждений из числа медицинских (фармацевтических) работников устанавливается выплата за квалификацию.</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Решение об установлении выплаты за квалификацию принимается руководителем учреждения.</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Квалификационная категория учитывается при установлении выплаты за квалификацию при работе по специальности, по которой работник</w:t>
      </w:r>
      <w:r>
        <w:rPr>
          <w:kern w:val="2"/>
          <w:sz w:val="28"/>
          <w:szCs w:val="28"/>
        </w:rPr>
        <w:t>у</w:t>
      </w:r>
      <w:r w:rsidRPr="004D3CA7">
        <w:rPr>
          <w:kern w:val="2"/>
          <w:sz w:val="28"/>
          <w:szCs w:val="28"/>
        </w:rPr>
        <w:t xml:space="preserve"> присвоена квалификационная категория.</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Главной медицинской сестре квалификационная категория учитывается по любой специальности среднего медицинского персонала лечебно-профилактического учреждения.</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Врачам</w:t>
      </w:r>
      <w:r>
        <w:rPr>
          <w:kern w:val="2"/>
          <w:sz w:val="28"/>
          <w:szCs w:val="28"/>
        </w:rPr>
        <w:t xml:space="preserve"> – </w:t>
      </w:r>
      <w:r w:rsidRPr="004D3CA7">
        <w:rPr>
          <w:kern w:val="2"/>
          <w:sz w:val="28"/>
          <w:szCs w:val="28"/>
        </w:rPr>
        <w:t xml:space="preserve">руководителям структурных подразделений квалификационная категория </w:t>
      </w:r>
      <w:proofErr w:type="gramStart"/>
      <w:r w:rsidRPr="004D3CA7">
        <w:rPr>
          <w:kern w:val="2"/>
          <w:sz w:val="28"/>
          <w:szCs w:val="28"/>
        </w:rPr>
        <w:t>учитывается</w:t>
      </w:r>
      <w:proofErr w:type="gramEnd"/>
      <w:r w:rsidRPr="004D3CA7">
        <w:rPr>
          <w:kern w:val="2"/>
          <w:sz w:val="28"/>
          <w:szCs w:val="28"/>
        </w:rPr>
        <w:t xml:space="preserve"> когда специальность, по которой им присвоена квалификационная категория, соответствует профилю возглавляемого подразделения.</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Провизорам (фармацевтам) </w:t>
      </w:r>
      <w:proofErr w:type="gramStart"/>
      <w:r>
        <w:rPr>
          <w:kern w:val="2"/>
          <w:sz w:val="28"/>
          <w:szCs w:val="28"/>
        </w:rPr>
        <w:t>–</w:t>
      </w:r>
      <w:r w:rsidRPr="004D3CA7">
        <w:rPr>
          <w:kern w:val="2"/>
          <w:sz w:val="28"/>
          <w:szCs w:val="28"/>
        </w:rPr>
        <w:t>к</w:t>
      </w:r>
      <w:proofErr w:type="gramEnd"/>
      <w:r w:rsidRPr="004D3CA7">
        <w:rPr>
          <w:kern w:val="2"/>
          <w:sz w:val="28"/>
          <w:szCs w:val="28"/>
        </w:rPr>
        <w:t>валификационная категория учитывается по специальности «Управление и экономика фармации» или по провизорской (фармацевтической) специальности.</w:t>
      </w:r>
    </w:p>
    <w:p w:rsidR="00843440" w:rsidRPr="004D3CA7" w:rsidRDefault="00843440" w:rsidP="0097527C">
      <w:pPr>
        <w:autoSpaceDE w:val="0"/>
        <w:autoSpaceDN w:val="0"/>
        <w:adjustRightInd w:val="0"/>
        <w:ind w:firstLine="709"/>
        <w:jc w:val="both"/>
        <w:rPr>
          <w:kern w:val="2"/>
          <w:sz w:val="28"/>
          <w:szCs w:val="28"/>
        </w:rPr>
      </w:pPr>
      <w:r w:rsidRPr="009A23B0">
        <w:rPr>
          <w:kern w:val="2"/>
          <w:sz w:val="28"/>
          <w:szCs w:val="28"/>
        </w:rPr>
        <w:t>Выплата за квалификацию устанавливается при присвоении</w:t>
      </w:r>
      <w:r w:rsidRPr="009A23B0">
        <w:rPr>
          <w:spacing w:val="-2"/>
          <w:kern w:val="2"/>
          <w:sz w:val="28"/>
          <w:szCs w:val="28"/>
        </w:rPr>
        <w:t xml:space="preserve"> квалификационной категории, то есть со дня вынесения решения аттестационной</w:t>
      </w:r>
      <w:r w:rsidRPr="004D3CA7">
        <w:rPr>
          <w:kern w:val="2"/>
          <w:sz w:val="28"/>
          <w:szCs w:val="28"/>
        </w:rPr>
        <w:t xml:space="preserve"> комиссией (согласно дате приказа органа, при котором создана данная комиссия).</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В случае отказа специалиста от очередной аттестации присвоенная ранее квалификационная категория утрачивается.</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Выплата за квалификацию устанавливается по основной работе и работе, осуществляемой по совместительству, а также при замещении </w:t>
      </w:r>
      <w:r w:rsidRPr="004D3CA7">
        <w:rPr>
          <w:kern w:val="2"/>
          <w:sz w:val="28"/>
          <w:szCs w:val="28"/>
        </w:rPr>
        <w:lastRenderedPageBreak/>
        <w:t>временно отсутствующих работников с отработкой времени и при дежурстве сверх нормы рабочего времени без занятия штатной должности (кроме дежурств на дому).</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4.11.2.</w:t>
      </w:r>
      <w:r>
        <w:rPr>
          <w:kern w:val="2"/>
          <w:sz w:val="28"/>
          <w:szCs w:val="28"/>
        </w:rPr>
        <w:t> </w:t>
      </w:r>
      <w:r w:rsidR="001A5BA5">
        <w:rPr>
          <w:kern w:val="2"/>
          <w:sz w:val="28"/>
          <w:szCs w:val="28"/>
        </w:rPr>
        <w:t>Выплата</w:t>
      </w:r>
      <w:r w:rsidRPr="004D3CA7">
        <w:rPr>
          <w:kern w:val="2"/>
          <w:sz w:val="28"/>
          <w:szCs w:val="28"/>
        </w:rPr>
        <w:t xml:space="preserve">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w:t>
      </w:r>
      <w:r>
        <w:rPr>
          <w:kern w:val="2"/>
          <w:sz w:val="28"/>
          <w:szCs w:val="28"/>
        </w:rPr>
        <w:t>,</w:t>
      </w:r>
      <w:r w:rsidRPr="004D3CA7">
        <w:rPr>
          <w:kern w:val="2"/>
          <w:sz w:val="28"/>
          <w:szCs w:val="28"/>
        </w:rPr>
        <w:t xml:space="preserve"> при наличии:</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ученой степени доктора наук в соответствии с профилем выполняемой работы по основной и совмещаемой должности </w:t>
      </w:r>
      <w:r>
        <w:rPr>
          <w:kern w:val="2"/>
          <w:sz w:val="28"/>
          <w:szCs w:val="28"/>
        </w:rPr>
        <w:t>в размере</w:t>
      </w:r>
      <w:r w:rsidRPr="004D3CA7">
        <w:rPr>
          <w:kern w:val="2"/>
          <w:sz w:val="28"/>
          <w:szCs w:val="28"/>
        </w:rPr>
        <w:t xml:space="preserve"> до 20 процентов </w:t>
      </w:r>
      <w:r>
        <w:rPr>
          <w:kern w:val="2"/>
          <w:sz w:val="28"/>
          <w:szCs w:val="28"/>
        </w:rPr>
        <w:t xml:space="preserve">от </w:t>
      </w:r>
      <w:r w:rsidRPr="004D3CA7">
        <w:rPr>
          <w:kern w:val="2"/>
          <w:sz w:val="28"/>
          <w:szCs w:val="28"/>
        </w:rPr>
        <w:t>должностного оклада;</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ученой степени кандидата наук в соответствии с профилем выполняемой работы по основной и совмещаемой должности </w:t>
      </w:r>
      <w:r>
        <w:rPr>
          <w:kern w:val="2"/>
          <w:sz w:val="28"/>
          <w:szCs w:val="28"/>
        </w:rPr>
        <w:t>–</w:t>
      </w:r>
      <w:r w:rsidRPr="004D3CA7">
        <w:rPr>
          <w:kern w:val="2"/>
          <w:sz w:val="28"/>
          <w:szCs w:val="28"/>
        </w:rPr>
        <w:t xml:space="preserve"> до 12 процентов </w:t>
      </w:r>
      <w:r>
        <w:rPr>
          <w:kern w:val="2"/>
          <w:sz w:val="28"/>
          <w:szCs w:val="28"/>
        </w:rPr>
        <w:t xml:space="preserve">от </w:t>
      </w:r>
      <w:r w:rsidRPr="004D3CA7">
        <w:rPr>
          <w:kern w:val="2"/>
          <w:sz w:val="28"/>
          <w:szCs w:val="28"/>
        </w:rPr>
        <w:t>должностного оклада;</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почетного звания «народный» </w:t>
      </w:r>
      <w:r>
        <w:rPr>
          <w:kern w:val="2"/>
          <w:sz w:val="28"/>
          <w:szCs w:val="28"/>
        </w:rPr>
        <w:t>–</w:t>
      </w:r>
      <w:r w:rsidRPr="004D3CA7">
        <w:rPr>
          <w:kern w:val="2"/>
          <w:sz w:val="28"/>
          <w:szCs w:val="28"/>
        </w:rPr>
        <w:t xml:space="preserve"> до 20 процентов </w:t>
      </w:r>
      <w:r>
        <w:rPr>
          <w:kern w:val="2"/>
          <w:sz w:val="28"/>
          <w:szCs w:val="28"/>
        </w:rPr>
        <w:t xml:space="preserve">от </w:t>
      </w:r>
      <w:r w:rsidRPr="004D3CA7">
        <w:rPr>
          <w:kern w:val="2"/>
          <w:sz w:val="28"/>
          <w:szCs w:val="28"/>
        </w:rPr>
        <w:t xml:space="preserve">должностного оклада, «заслуженный» </w:t>
      </w:r>
      <w:r>
        <w:rPr>
          <w:kern w:val="2"/>
          <w:sz w:val="28"/>
          <w:szCs w:val="28"/>
        </w:rPr>
        <w:t>–</w:t>
      </w:r>
      <w:r w:rsidRPr="004D3CA7">
        <w:rPr>
          <w:kern w:val="2"/>
          <w:sz w:val="28"/>
          <w:szCs w:val="28"/>
        </w:rPr>
        <w:t xml:space="preserve"> до 12 процентов </w:t>
      </w:r>
      <w:r>
        <w:rPr>
          <w:kern w:val="2"/>
          <w:sz w:val="28"/>
          <w:szCs w:val="28"/>
        </w:rPr>
        <w:t xml:space="preserve">от </w:t>
      </w:r>
      <w:r w:rsidRPr="004D3CA7">
        <w:rPr>
          <w:kern w:val="2"/>
          <w:sz w:val="28"/>
          <w:szCs w:val="28"/>
        </w:rPr>
        <w:t>должностного оклада по основной и совмещаемой должности</w:t>
      </w:r>
      <w:r>
        <w:rPr>
          <w:kern w:val="2"/>
          <w:sz w:val="28"/>
          <w:szCs w:val="28"/>
        </w:rPr>
        <w:t>;</w:t>
      </w:r>
      <w:r w:rsidRPr="004D3CA7">
        <w:rPr>
          <w:kern w:val="2"/>
          <w:sz w:val="28"/>
          <w:szCs w:val="28"/>
        </w:rPr>
        <w:t xml:space="preserve"> награжденным ведомственным почетным званием (нагрудным знаком) </w:t>
      </w:r>
      <w:r>
        <w:rPr>
          <w:kern w:val="2"/>
          <w:sz w:val="28"/>
          <w:szCs w:val="28"/>
        </w:rPr>
        <w:t>–</w:t>
      </w:r>
      <w:r w:rsidRPr="004D3CA7">
        <w:rPr>
          <w:kern w:val="2"/>
          <w:sz w:val="28"/>
          <w:szCs w:val="28"/>
        </w:rPr>
        <w:t xml:space="preserve"> до 7 процентов </w:t>
      </w:r>
      <w:r>
        <w:rPr>
          <w:kern w:val="2"/>
          <w:sz w:val="28"/>
          <w:szCs w:val="28"/>
        </w:rPr>
        <w:t xml:space="preserve">от </w:t>
      </w:r>
      <w:r w:rsidRPr="004D3CA7">
        <w:rPr>
          <w:kern w:val="2"/>
          <w:sz w:val="28"/>
          <w:szCs w:val="28"/>
        </w:rPr>
        <w:t>должностного оклада по основной должности.</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При присуждении ученой степени доктора наук или кандидата наук надбавка устанавливается со дня принятия Министерством образования и науки Российской Федерации решения о выдаче диплома.</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Имеющим почетное звание (нагрудный знак) </w:t>
      </w:r>
      <w:r w:rsidR="001A5BA5">
        <w:rPr>
          <w:kern w:val="2"/>
          <w:sz w:val="28"/>
          <w:szCs w:val="28"/>
        </w:rPr>
        <w:t>выплата</w:t>
      </w:r>
      <w:r w:rsidRPr="004D3CA7">
        <w:rPr>
          <w:kern w:val="2"/>
          <w:sz w:val="28"/>
          <w:szCs w:val="28"/>
        </w:rPr>
        <w:t xml:space="preserve"> устанавливается </w:t>
      </w:r>
      <w:r>
        <w:rPr>
          <w:kern w:val="2"/>
          <w:sz w:val="28"/>
          <w:szCs w:val="28"/>
        </w:rPr>
        <w:br/>
      </w:r>
      <w:r w:rsidRPr="004D3CA7">
        <w:rPr>
          <w:kern w:val="2"/>
          <w:sz w:val="28"/>
          <w:szCs w:val="28"/>
        </w:rPr>
        <w:t xml:space="preserve">со дня присвоения почетного звания или награждения нагрудным знаком. </w:t>
      </w:r>
      <w:r>
        <w:rPr>
          <w:kern w:val="2"/>
          <w:sz w:val="28"/>
          <w:szCs w:val="28"/>
        </w:rPr>
        <w:br/>
      </w:r>
      <w:r w:rsidRPr="004D3CA7">
        <w:rPr>
          <w:kern w:val="2"/>
          <w:sz w:val="28"/>
          <w:szCs w:val="28"/>
        </w:rPr>
        <w:t xml:space="preserve">При наличии у работника двух и более почетных званий и (или) нагрудных знаков </w:t>
      </w:r>
      <w:r w:rsidR="001A5BA5">
        <w:rPr>
          <w:kern w:val="2"/>
          <w:sz w:val="28"/>
          <w:szCs w:val="28"/>
        </w:rPr>
        <w:t>выплата</w:t>
      </w:r>
      <w:r w:rsidRPr="004D3CA7">
        <w:rPr>
          <w:kern w:val="2"/>
          <w:sz w:val="28"/>
          <w:szCs w:val="28"/>
        </w:rPr>
        <w:t xml:space="preserve">устанавливается по одному из оснований, имеющему большее значение. </w:t>
      </w:r>
    </w:p>
    <w:p w:rsidR="00843440" w:rsidRDefault="00843440" w:rsidP="0097527C">
      <w:pPr>
        <w:autoSpaceDE w:val="0"/>
        <w:autoSpaceDN w:val="0"/>
        <w:adjustRightInd w:val="0"/>
        <w:ind w:firstLine="709"/>
        <w:jc w:val="both"/>
        <w:rPr>
          <w:kern w:val="2"/>
          <w:sz w:val="28"/>
          <w:szCs w:val="28"/>
        </w:rPr>
      </w:pPr>
      <w:r w:rsidRPr="004D3CA7">
        <w:rPr>
          <w:kern w:val="2"/>
          <w:sz w:val="28"/>
          <w:szCs w:val="28"/>
        </w:rPr>
        <w:t>4.11.3.</w:t>
      </w:r>
      <w:r>
        <w:rPr>
          <w:kern w:val="2"/>
          <w:sz w:val="28"/>
          <w:szCs w:val="28"/>
        </w:rPr>
        <w:t> </w:t>
      </w:r>
      <w:r w:rsidR="001A5BA5">
        <w:rPr>
          <w:kern w:val="2"/>
          <w:sz w:val="28"/>
          <w:szCs w:val="28"/>
        </w:rPr>
        <w:t>Выплату</w:t>
      </w:r>
      <w:r w:rsidRPr="004D3CA7">
        <w:rPr>
          <w:kern w:val="2"/>
          <w:sz w:val="28"/>
          <w:szCs w:val="28"/>
        </w:rPr>
        <w:t xml:space="preserve"> за классность водителям автомобилей устанавливают </w:t>
      </w:r>
      <w:r>
        <w:rPr>
          <w:kern w:val="2"/>
          <w:sz w:val="28"/>
          <w:szCs w:val="28"/>
        </w:rPr>
        <w:br/>
      </w:r>
      <w:r w:rsidRPr="004D3CA7">
        <w:rPr>
          <w:kern w:val="2"/>
          <w:sz w:val="28"/>
          <w:szCs w:val="28"/>
        </w:rPr>
        <w:t>и водителям автомобилей всех типов, имеющим1-й класс</w:t>
      </w:r>
      <w:r>
        <w:rPr>
          <w:kern w:val="2"/>
          <w:sz w:val="28"/>
          <w:szCs w:val="28"/>
        </w:rPr>
        <w:t xml:space="preserve"> –</w:t>
      </w:r>
      <w:r w:rsidRPr="004D3CA7">
        <w:rPr>
          <w:kern w:val="2"/>
          <w:sz w:val="28"/>
          <w:szCs w:val="28"/>
        </w:rPr>
        <w:t xml:space="preserve"> в размере до </w:t>
      </w:r>
      <w:r>
        <w:rPr>
          <w:kern w:val="2"/>
          <w:sz w:val="28"/>
          <w:szCs w:val="28"/>
        </w:rPr>
        <w:br/>
      </w:r>
      <w:r w:rsidRPr="004D3CA7">
        <w:rPr>
          <w:kern w:val="2"/>
          <w:sz w:val="28"/>
          <w:szCs w:val="28"/>
        </w:rPr>
        <w:t xml:space="preserve">23 процентов, 2-й класс </w:t>
      </w:r>
      <w:r>
        <w:rPr>
          <w:kern w:val="2"/>
          <w:sz w:val="28"/>
          <w:szCs w:val="28"/>
        </w:rPr>
        <w:t>–</w:t>
      </w:r>
      <w:r w:rsidRPr="004D3CA7">
        <w:rPr>
          <w:kern w:val="2"/>
          <w:sz w:val="28"/>
          <w:szCs w:val="28"/>
        </w:rPr>
        <w:t xml:space="preserve"> в размере до 9 процентов </w:t>
      </w:r>
      <w:r>
        <w:rPr>
          <w:kern w:val="2"/>
          <w:sz w:val="28"/>
          <w:szCs w:val="28"/>
        </w:rPr>
        <w:t xml:space="preserve">от </w:t>
      </w:r>
      <w:r w:rsidRPr="004D3CA7">
        <w:rPr>
          <w:kern w:val="2"/>
          <w:sz w:val="28"/>
          <w:szCs w:val="28"/>
        </w:rPr>
        <w:t>ставки заработной платы за фактически отработанное время в качестве водителя.</w:t>
      </w:r>
    </w:p>
    <w:p w:rsidR="00D936F6" w:rsidRDefault="00D936F6" w:rsidP="00762DC2">
      <w:pPr>
        <w:ind w:right="-1" w:firstLine="360"/>
        <w:jc w:val="both"/>
        <w:rPr>
          <w:rFonts w:eastAsia="A"/>
          <w:sz w:val="28"/>
          <w:szCs w:val="28"/>
        </w:rPr>
      </w:pPr>
      <w:r>
        <w:rPr>
          <w:rFonts w:eastAsia="A"/>
          <w:sz w:val="28"/>
          <w:szCs w:val="28"/>
        </w:rPr>
        <w:t xml:space="preserve">    4.11.4. Дополнительные выплаты за проведение профилактического медицинского осмотра взрослого населения.</w:t>
      </w:r>
    </w:p>
    <w:p w:rsidR="00D936F6" w:rsidRDefault="00D936F6" w:rsidP="00762DC2">
      <w:pPr>
        <w:ind w:right="-1" w:firstLine="360"/>
        <w:jc w:val="both"/>
        <w:rPr>
          <w:rFonts w:eastAsia="A"/>
          <w:sz w:val="28"/>
          <w:szCs w:val="28"/>
        </w:rPr>
      </w:pPr>
      <w:r>
        <w:rPr>
          <w:rFonts w:eastAsia="A"/>
          <w:sz w:val="28"/>
          <w:szCs w:val="28"/>
        </w:rPr>
        <w:t xml:space="preserve"> Размер и периодичность выплаты регулируются Положением о распределении средств, полученных за проведение профилактического медицинского осмотравзрослого населения в МБУЗ «ЦРБ» Цимлянского района Ростовской области и устанавливается приказом главного врача на основании </w:t>
      </w:r>
      <w:proofErr w:type="gramStart"/>
      <w:r>
        <w:rPr>
          <w:rFonts w:eastAsia="A"/>
          <w:sz w:val="28"/>
          <w:szCs w:val="28"/>
        </w:rPr>
        <w:t>протокола оценки показателей эффективности деятельности</w:t>
      </w:r>
      <w:proofErr w:type="gramEnd"/>
      <w:r>
        <w:rPr>
          <w:rFonts w:eastAsia="A"/>
          <w:sz w:val="28"/>
          <w:szCs w:val="28"/>
        </w:rPr>
        <w:t xml:space="preserve"> специалистов, участвующих в оказании данного вида медицинской помощи. Показатели эффективности деятельности специалистов утверждены в «Положении о распределении средств».</w:t>
      </w:r>
    </w:p>
    <w:p w:rsidR="00D936F6" w:rsidRDefault="00D936F6" w:rsidP="00762DC2">
      <w:pPr>
        <w:ind w:right="-1" w:firstLine="360"/>
        <w:jc w:val="both"/>
        <w:rPr>
          <w:rFonts w:eastAsia="A"/>
          <w:sz w:val="28"/>
          <w:szCs w:val="28"/>
        </w:rPr>
      </w:pPr>
      <w:r>
        <w:rPr>
          <w:rFonts w:eastAsia="A"/>
          <w:sz w:val="28"/>
          <w:szCs w:val="28"/>
        </w:rPr>
        <w:t xml:space="preserve">    4.11.5.  Дополнительные выплаты за проведение диспансеризации определённых гру</w:t>
      </w:r>
      <w:proofErr w:type="gramStart"/>
      <w:r>
        <w:rPr>
          <w:rFonts w:eastAsia="A"/>
          <w:sz w:val="28"/>
          <w:szCs w:val="28"/>
        </w:rPr>
        <w:t>пп взр</w:t>
      </w:r>
      <w:proofErr w:type="gramEnd"/>
      <w:r>
        <w:rPr>
          <w:rFonts w:eastAsia="A"/>
          <w:sz w:val="28"/>
          <w:szCs w:val="28"/>
        </w:rPr>
        <w:t>ослого населения.</w:t>
      </w:r>
    </w:p>
    <w:p w:rsidR="00D936F6" w:rsidRDefault="00D936F6" w:rsidP="00762DC2">
      <w:pPr>
        <w:ind w:right="-1" w:firstLine="360"/>
        <w:jc w:val="both"/>
        <w:rPr>
          <w:rFonts w:eastAsia="A"/>
          <w:sz w:val="28"/>
          <w:szCs w:val="28"/>
        </w:rPr>
      </w:pPr>
      <w:r>
        <w:rPr>
          <w:rFonts w:eastAsia="A"/>
          <w:sz w:val="28"/>
          <w:szCs w:val="28"/>
        </w:rPr>
        <w:t xml:space="preserve">Размер и периодичность выплаты регулируются Положением о распределении средств, полученных за проведение диспансеризации определённых групп взрослого населения в МБУЗ «ЦРБ» Цимлянского района Ростовской области и устанавливается приказом главного врача на </w:t>
      </w:r>
      <w:r>
        <w:rPr>
          <w:rFonts w:eastAsia="A"/>
          <w:sz w:val="28"/>
          <w:szCs w:val="28"/>
        </w:rPr>
        <w:lastRenderedPageBreak/>
        <w:t xml:space="preserve">основании </w:t>
      </w:r>
      <w:proofErr w:type="gramStart"/>
      <w:r>
        <w:rPr>
          <w:rFonts w:eastAsia="A"/>
          <w:sz w:val="28"/>
          <w:szCs w:val="28"/>
        </w:rPr>
        <w:t>протокола оценки показателей эффективности деятельности</w:t>
      </w:r>
      <w:proofErr w:type="gramEnd"/>
      <w:r>
        <w:rPr>
          <w:rFonts w:eastAsia="A"/>
          <w:sz w:val="28"/>
          <w:szCs w:val="28"/>
        </w:rPr>
        <w:t xml:space="preserve"> специалистов, участвующих в оказании данного вида медицинской помощи. Показатели эффективности деятельности специалистов утверждены в «Положении о распределении средств».</w:t>
      </w:r>
    </w:p>
    <w:p w:rsidR="00D936F6" w:rsidRDefault="00D936F6" w:rsidP="00762DC2">
      <w:pPr>
        <w:ind w:right="-1" w:firstLine="360"/>
        <w:jc w:val="both"/>
        <w:rPr>
          <w:rFonts w:eastAsia="A"/>
          <w:sz w:val="28"/>
          <w:szCs w:val="28"/>
          <w:highlight w:val="yellow"/>
        </w:rPr>
      </w:pPr>
      <w:r>
        <w:rPr>
          <w:rFonts w:eastAsia="A"/>
          <w:sz w:val="28"/>
          <w:szCs w:val="28"/>
        </w:rPr>
        <w:t xml:space="preserve">    4.11.6. Дополнительные выплаты, полученные за оказание дополнительной медицинской помощи, оказываемой врачами- терапевтами участковыми, врачами- педиатрами участковыми, врачами общей практики, медицинскими сестрами участковыми, фельдшерами на самостоятельном приеме.</w:t>
      </w:r>
    </w:p>
    <w:p w:rsidR="00D936F6" w:rsidRDefault="00D936F6" w:rsidP="00762DC2">
      <w:pPr>
        <w:ind w:right="-1" w:firstLine="360"/>
        <w:jc w:val="both"/>
        <w:rPr>
          <w:rFonts w:eastAsia="A"/>
          <w:sz w:val="28"/>
          <w:szCs w:val="28"/>
        </w:rPr>
      </w:pPr>
      <w:proofErr w:type="gramStart"/>
      <w:r>
        <w:rPr>
          <w:rFonts w:eastAsia="A"/>
          <w:sz w:val="28"/>
          <w:szCs w:val="28"/>
        </w:rPr>
        <w:t>Размер и периодичность выплаты регулируются Положением об условиях и порядке осуществления денежных выплат за оказание дополнительной медицинской помощи, оказываемой врачами- терапевтами участковыми, врачами- педиатрами участковыми, врачами общей практики, медицинскими сестрами участковыми, фельдшерами на самостоятельном приеме в МБУЗ «ЦРБ» Цимлянского района Ростовской области и устанавливается приказом главного врача на основании протокола оценки показателей эффективности деятельности специалистов, участвующих в оказании данного вида</w:t>
      </w:r>
      <w:proofErr w:type="gramEnd"/>
      <w:r>
        <w:rPr>
          <w:rFonts w:eastAsia="A"/>
          <w:sz w:val="28"/>
          <w:szCs w:val="28"/>
        </w:rPr>
        <w:t xml:space="preserve"> медицинской помощи. Показатели эффективности деятельности специалистов утверждены в «Положении о распределении средств».</w:t>
      </w:r>
    </w:p>
    <w:p w:rsidR="00D936F6" w:rsidRDefault="00D936F6" w:rsidP="00762DC2">
      <w:pPr>
        <w:ind w:right="-1" w:firstLine="360"/>
        <w:jc w:val="both"/>
        <w:rPr>
          <w:rFonts w:eastAsia="A"/>
          <w:sz w:val="28"/>
          <w:szCs w:val="28"/>
        </w:rPr>
      </w:pPr>
      <w:r>
        <w:rPr>
          <w:rFonts w:eastAsia="A"/>
          <w:sz w:val="28"/>
          <w:szCs w:val="28"/>
        </w:rPr>
        <w:t xml:space="preserve">     4.11.7. Дополнительные выплаты медицинскому персоналу отделения скорой медицинской помощи.</w:t>
      </w:r>
    </w:p>
    <w:p w:rsidR="00D936F6" w:rsidRDefault="00D936F6" w:rsidP="00762DC2">
      <w:pPr>
        <w:ind w:right="-1" w:firstLine="360"/>
        <w:jc w:val="both"/>
        <w:rPr>
          <w:rFonts w:eastAsia="A"/>
          <w:sz w:val="28"/>
          <w:szCs w:val="28"/>
        </w:rPr>
      </w:pPr>
      <w:r>
        <w:rPr>
          <w:rFonts w:eastAsia="A"/>
          <w:sz w:val="28"/>
          <w:szCs w:val="28"/>
        </w:rPr>
        <w:t xml:space="preserve"> Размер и периодичность выплаты регулируются Положением об условиях и порядке осуществления денежных выплат медицинскому персоналу отделения скорой медицинской помощи в МБУЗ «ЦРБ» Цимлянского района Ростовской области и устанавливается приказом главного врача на основании </w:t>
      </w:r>
      <w:proofErr w:type="gramStart"/>
      <w:r>
        <w:rPr>
          <w:rFonts w:eastAsia="A"/>
          <w:sz w:val="28"/>
          <w:szCs w:val="28"/>
        </w:rPr>
        <w:t>протокола оценки показателей эффективности деятельности</w:t>
      </w:r>
      <w:proofErr w:type="gramEnd"/>
      <w:r>
        <w:rPr>
          <w:rFonts w:eastAsia="A"/>
          <w:sz w:val="28"/>
          <w:szCs w:val="28"/>
        </w:rPr>
        <w:t xml:space="preserve"> специалистов, участвующих в оказании данного вида медицинской помощи. Показатели эффективности деятельности специалистов утверждены в «Положении о распределении средств».</w:t>
      </w:r>
    </w:p>
    <w:p w:rsidR="00D936F6" w:rsidRDefault="00D936F6" w:rsidP="00762DC2">
      <w:pPr>
        <w:ind w:right="-1" w:firstLine="360"/>
        <w:jc w:val="both"/>
        <w:rPr>
          <w:rFonts w:eastAsia="A"/>
          <w:sz w:val="28"/>
          <w:szCs w:val="28"/>
          <w:highlight w:val="yellow"/>
        </w:rPr>
      </w:pPr>
      <w:r>
        <w:rPr>
          <w:rFonts w:eastAsia="A"/>
          <w:sz w:val="28"/>
          <w:szCs w:val="28"/>
        </w:rPr>
        <w:t xml:space="preserve">      4.11.8.Дополнительные выплаты за оказание медицинской помощи женщинам в период беременности и по диспансерному (профилактическому)  наблюдению ребенка в течение первого года жизни в рамках реализации Национального проекта «Здоровье».</w:t>
      </w:r>
    </w:p>
    <w:p w:rsidR="00D936F6" w:rsidRDefault="00D936F6" w:rsidP="00762DC2">
      <w:pPr>
        <w:ind w:right="-1" w:firstLine="360"/>
        <w:jc w:val="both"/>
        <w:rPr>
          <w:rFonts w:eastAsia="A"/>
          <w:sz w:val="28"/>
          <w:szCs w:val="28"/>
        </w:rPr>
      </w:pPr>
      <w:proofErr w:type="gramStart"/>
      <w:r>
        <w:rPr>
          <w:rFonts w:eastAsia="A"/>
          <w:sz w:val="28"/>
          <w:szCs w:val="28"/>
        </w:rPr>
        <w:t>Размер и периодичность выплаты регулируются Положением о распределении средств, полученных за оказание медицинской помощи женщинам в период беременности, а также по диспансеризации (профилактическому  наблюдению) ребенка в течение первого года жизни в рамках реализации национального проекта «Здоровье» в МБУЗ «ЦРБ» Цимлянского района Ростовской области и устанавливается приказом главного врача на основании протокола оценки показателей эффективности деятельности специалистов, участвующих в оказании данного</w:t>
      </w:r>
      <w:proofErr w:type="gramEnd"/>
      <w:r>
        <w:rPr>
          <w:rFonts w:eastAsia="A"/>
          <w:sz w:val="28"/>
          <w:szCs w:val="28"/>
        </w:rPr>
        <w:t xml:space="preserve"> вида медицинской помощи. Показатели эффективности деятельности специалистов утверждены в «Положении о распределении средств».</w:t>
      </w:r>
    </w:p>
    <w:p w:rsidR="00D936F6" w:rsidRDefault="00D936F6" w:rsidP="00762DC2">
      <w:pPr>
        <w:ind w:right="-1" w:firstLine="360"/>
        <w:jc w:val="both"/>
        <w:rPr>
          <w:rFonts w:eastAsia="A"/>
          <w:sz w:val="28"/>
          <w:szCs w:val="28"/>
        </w:rPr>
      </w:pPr>
      <w:r>
        <w:rPr>
          <w:rFonts w:eastAsia="A"/>
          <w:sz w:val="28"/>
          <w:szCs w:val="28"/>
        </w:rPr>
        <w:t xml:space="preserve">        4.11.9.  Дополнительные выплаты, полученные за проведение диспансеризации детей сирот и детей, оставшихся без попечения родителей, под опекой (попечительством).</w:t>
      </w:r>
    </w:p>
    <w:p w:rsidR="00D936F6" w:rsidRDefault="00D936F6" w:rsidP="00762DC2">
      <w:pPr>
        <w:ind w:right="-1" w:firstLine="360"/>
        <w:jc w:val="both"/>
        <w:rPr>
          <w:rFonts w:eastAsia="A"/>
          <w:sz w:val="28"/>
          <w:szCs w:val="28"/>
        </w:rPr>
      </w:pPr>
      <w:proofErr w:type="gramStart"/>
      <w:r>
        <w:rPr>
          <w:rFonts w:eastAsia="A"/>
          <w:sz w:val="28"/>
          <w:szCs w:val="28"/>
        </w:rPr>
        <w:lastRenderedPageBreak/>
        <w:t>Размер и периодичность выплаты регулируются Положением о распределении средств, полученных за проведение диспансеризации детей сирот и детей, оставшихся без попечения родителей, под опекой (попечительством) в рамках реализации направления «Повышение доступности амбулаторной медицинской помощи» в МБУЗ «ЦРБ» Цимлянского района Ростовской области и устанавливается приказом главного врача на основании протокола оценки показателей эффективности деятельности специалистов, участвующих в оказании данного вида медицинской помощи</w:t>
      </w:r>
      <w:proofErr w:type="gramEnd"/>
      <w:r>
        <w:rPr>
          <w:rFonts w:eastAsia="A"/>
          <w:sz w:val="28"/>
          <w:szCs w:val="28"/>
        </w:rPr>
        <w:t>. Показатели эффективности деятельности специалистов утверждены в «Положении о распределении средств».</w:t>
      </w:r>
    </w:p>
    <w:p w:rsidR="00D936F6" w:rsidRDefault="00D936F6" w:rsidP="00762DC2">
      <w:pPr>
        <w:ind w:right="-1" w:firstLine="360"/>
        <w:jc w:val="both"/>
        <w:rPr>
          <w:rFonts w:eastAsia="A"/>
          <w:sz w:val="28"/>
          <w:szCs w:val="28"/>
        </w:rPr>
      </w:pPr>
      <w:r>
        <w:rPr>
          <w:rFonts w:eastAsia="A"/>
          <w:sz w:val="28"/>
          <w:szCs w:val="28"/>
        </w:rPr>
        <w:t xml:space="preserve">        4.11.10. Дополнительные выплаты за проведение профилактических медицинских осмотров несовершеннолетних.</w:t>
      </w:r>
    </w:p>
    <w:p w:rsidR="00D936F6" w:rsidRDefault="00D936F6" w:rsidP="00762DC2">
      <w:pPr>
        <w:ind w:right="-1" w:firstLine="360"/>
        <w:jc w:val="both"/>
        <w:rPr>
          <w:rFonts w:eastAsia="A"/>
          <w:sz w:val="28"/>
          <w:szCs w:val="28"/>
        </w:rPr>
      </w:pPr>
      <w:proofErr w:type="gramStart"/>
      <w:r>
        <w:rPr>
          <w:rFonts w:eastAsia="A"/>
          <w:sz w:val="28"/>
          <w:szCs w:val="28"/>
        </w:rPr>
        <w:t>Размер и периодичность выплаты  регулируются Положением о распределении средств, полученных за проведение профилактических медицинских осмотров несовершеннолетних в рамках реализации направления «Повышение доступности амбулаторной медицинской помощи в МБУЗ «ЦРБ» Цимлянского района Ростовской области и устанавливается приказом главного врача на основании протокола оценки показателей эффективности деятельности специалистов, участвующих в оказании данного вида медицинской помощи.</w:t>
      </w:r>
      <w:proofErr w:type="gramEnd"/>
      <w:r>
        <w:rPr>
          <w:rFonts w:eastAsia="A"/>
          <w:sz w:val="28"/>
          <w:szCs w:val="28"/>
        </w:rPr>
        <w:t xml:space="preserve"> Показатели эффективности деятельности специалистов утверждены в «Положении о распределении средств». </w:t>
      </w:r>
    </w:p>
    <w:p w:rsidR="00D936F6" w:rsidRDefault="00D936F6" w:rsidP="00762DC2">
      <w:pPr>
        <w:ind w:right="-1" w:firstLine="360"/>
        <w:jc w:val="both"/>
        <w:rPr>
          <w:rFonts w:eastAsia="A"/>
          <w:sz w:val="28"/>
          <w:szCs w:val="28"/>
        </w:rPr>
      </w:pPr>
      <w:r>
        <w:rPr>
          <w:rFonts w:eastAsia="A"/>
          <w:sz w:val="28"/>
          <w:szCs w:val="28"/>
        </w:rPr>
        <w:t xml:space="preserve">        4.11.11.  Надбавка за интенсивность и высокие результаты работы за оказание медицинских услуг в рамках реализации направления «Повышение доступности амбулаторной медицинской помощи».</w:t>
      </w:r>
    </w:p>
    <w:p w:rsidR="00D936F6" w:rsidRDefault="00D936F6" w:rsidP="00762DC2">
      <w:pPr>
        <w:ind w:right="-1" w:firstLine="360"/>
        <w:jc w:val="both"/>
        <w:rPr>
          <w:rFonts w:eastAsia="A"/>
          <w:sz w:val="28"/>
          <w:szCs w:val="28"/>
        </w:rPr>
      </w:pPr>
      <w:r>
        <w:rPr>
          <w:rFonts w:eastAsia="A"/>
          <w:sz w:val="28"/>
          <w:szCs w:val="28"/>
        </w:rPr>
        <w:t xml:space="preserve">Надбавка устанавливается специалистам с высшим и средним медицинским образованием, участвующим в реализации мероприятий по повышению доступности амбулаторной медицинской помощи. Размер и периодичность выплаты  регулируются Положением о распределении </w:t>
      </w:r>
      <w:proofErr w:type="gramStart"/>
      <w:r>
        <w:rPr>
          <w:rFonts w:eastAsia="A"/>
          <w:sz w:val="28"/>
          <w:szCs w:val="28"/>
        </w:rPr>
        <w:t>средств</w:t>
      </w:r>
      <w:proofErr w:type="gramEnd"/>
      <w:r>
        <w:rPr>
          <w:rFonts w:eastAsia="A"/>
          <w:sz w:val="28"/>
          <w:szCs w:val="28"/>
        </w:rPr>
        <w:t xml:space="preserve"> и устанавливается приказом главного врача на основании протокола оценки показателей эффективности деятельности специалистов, участвующих в оказании данного вида медицинской помощи. Показатели эффективности деятельности специалистов утверждены в «Положении о распределении средств»</w:t>
      </w:r>
    </w:p>
    <w:p w:rsidR="00D936F6" w:rsidRDefault="00D936F6" w:rsidP="00762DC2">
      <w:pPr>
        <w:ind w:right="-1" w:firstLine="360"/>
        <w:jc w:val="both"/>
        <w:rPr>
          <w:rFonts w:eastAsia="A"/>
          <w:sz w:val="28"/>
          <w:szCs w:val="28"/>
        </w:rPr>
      </w:pPr>
      <w:r>
        <w:rPr>
          <w:rFonts w:eastAsia="A"/>
          <w:sz w:val="28"/>
          <w:szCs w:val="28"/>
        </w:rPr>
        <w:t xml:space="preserve">        4.11.12. Дополнительные выплаты за проведение профилактического медицинского осмотра взрослого населения.</w:t>
      </w:r>
    </w:p>
    <w:p w:rsidR="00D936F6" w:rsidRDefault="00D936F6" w:rsidP="00762DC2">
      <w:pPr>
        <w:ind w:right="-1" w:firstLine="360"/>
        <w:jc w:val="both"/>
        <w:rPr>
          <w:rFonts w:eastAsia="A"/>
          <w:sz w:val="28"/>
          <w:szCs w:val="28"/>
        </w:rPr>
      </w:pPr>
      <w:r>
        <w:rPr>
          <w:rFonts w:eastAsia="A"/>
          <w:sz w:val="28"/>
          <w:szCs w:val="28"/>
        </w:rPr>
        <w:t xml:space="preserve"> Размер и периодичность выплаты регулируются Положением о распределении средств, полученных за проведение профилактического медицинского осмотравзрослого населения в МБУЗ «ЦРБ» Цимлянского района Ростовской области и устанавливается приказом главного врача на основании </w:t>
      </w:r>
      <w:proofErr w:type="gramStart"/>
      <w:r>
        <w:rPr>
          <w:rFonts w:eastAsia="A"/>
          <w:sz w:val="28"/>
          <w:szCs w:val="28"/>
        </w:rPr>
        <w:t>протокола оценки показателей эффективности деятельности</w:t>
      </w:r>
      <w:proofErr w:type="gramEnd"/>
      <w:r>
        <w:rPr>
          <w:rFonts w:eastAsia="A"/>
          <w:sz w:val="28"/>
          <w:szCs w:val="28"/>
        </w:rPr>
        <w:t xml:space="preserve"> специалистов, участвующих в оказании данного вида медицинской помощи. Показатели эффективности деятельности специалистов утверждены в «Положении о распределении средств».</w:t>
      </w:r>
    </w:p>
    <w:p w:rsidR="00D936F6" w:rsidRDefault="00D936F6" w:rsidP="00762DC2">
      <w:pPr>
        <w:ind w:right="-1" w:firstLine="360"/>
        <w:jc w:val="both"/>
        <w:rPr>
          <w:rFonts w:eastAsia="A"/>
          <w:sz w:val="28"/>
          <w:szCs w:val="28"/>
        </w:rPr>
      </w:pPr>
      <w:r>
        <w:rPr>
          <w:rFonts w:eastAsia="A"/>
          <w:sz w:val="28"/>
          <w:szCs w:val="28"/>
        </w:rPr>
        <w:t xml:space="preserve">         4.11.13. дополнительные выплаты за проведение диспансеризации определённых гру</w:t>
      </w:r>
      <w:proofErr w:type="gramStart"/>
      <w:r>
        <w:rPr>
          <w:rFonts w:eastAsia="A"/>
          <w:sz w:val="28"/>
          <w:szCs w:val="28"/>
        </w:rPr>
        <w:t>пп взр</w:t>
      </w:r>
      <w:proofErr w:type="gramEnd"/>
      <w:r>
        <w:rPr>
          <w:rFonts w:eastAsia="A"/>
          <w:sz w:val="28"/>
          <w:szCs w:val="28"/>
        </w:rPr>
        <w:t>ослого населения.</w:t>
      </w:r>
    </w:p>
    <w:p w:rsidR="00D936F6" w:rsidRDefault="00D936F6" w:rsidP="00762DC2">
      <w:pPr>
        <w:ind w:right="-1" w:firstLine="360"/>
        <w:jc w:val="both"/>
        <w:rPr>
          <w:rFonts w:eastAsia="A"/>
          <w:sz w:val="28"/>
          <w:szCs w:val="28"/>
        </w:rPr>
      </w:pPr>
      <w:r>
        <w:rPr>
          <w:rFonts w:eastAsia="A"/>
          <w:sz w:val="28"/>
          <w:szCs w:val="28"/>
        </w:rPr>
        <w:lastRenderedPageBreak/>
        <w:t xml:space="preserve">Размер и периодичность выплаты регулируются Положением о распределении средств, полученных за проведение диспансеризации определённых групп взрослого населения в МБУЗ «ЦРБ» Цимлянского района Ростовской области и устанавливается приказом главного врача на основании </w:t>
      </w:r>
      <w:proofErr w:type="gramStart"/>
      <w:r>
        <w:rPr>
          <w:rFonts w:eastAsia="A"/>
          <w:sz w:val="28"/>
          <w:szCs w:val="28"/>
        </w:rPr>
        <w:t>протокола оценки показателей эффективности деятельности</w:t>
      </w:r>
      <w:proofErr w:type="gramEnd"/>
      <w:r>
        <w:rPr>
          <w:rFonts w:eastAsia="A"/>
          <w:sz w:val="28"/>
          <w:szCs w:val="28"/>
        </w:rPr>
        <w:t xml:space="preserve"> специалистов, участвующих в оказании данного вида медицинской помощи. Показатели эффективности деятельности специалистов утверждены в «Положении о распределении средств».</w:t>
      </w:r>
    </w:p>
    <w:p w:rsidR="00D936F6" w:rsidRDefault="00D936F6" w:rsidP="00762DC2">
      <w:pPr>
        <w:ind w:right="-1" w:firstLine="360"/>
        <w:jc w:val="both"/>
        <w:rPr>
          <w:rFonts w:eastAsia="A"/>
          <w:sz w:val="28"/>
          <w:szCs w:val="28"/>
          <w:highlight w:val="yellow"/>
        </w:rPr>
      </w:pPr>
      <w:r>
        <w:rPr>
          <w:rFonts w:eastAsia="A"/>
          <w:sz w:val="28"/>
          <w:szCs w:val="28"/>
        </w:rPr>
        <w:t xml:space="preserve">          4.11.14.  Дополнительные выплаты за выполнение функциональных обязанностей санитарки.</w:t>
      </w:r>
    </w:p>
    <w:p w:rsidR="00D936F6" w:rsidRDefault="00D936F6" w:rsidP="00762DC2">
      <w:pPr>
        <w:ind w:right="-1"/>
        <w:jc w:val="both"/>
        <w:rPr>
          <w:sz w:val="28"/>
          <w:szCs w:val="28"/>
        </w:rPr>
      </w:pPr>
      <w:r>
        <w:rPr>
          <w:sz w:val="28"/>
          <w:szCs w:val="28"/>
        </w:rPr>
        <w:t>Устанавливаются на основании Перечня показателей эффективности и критериев их оценки, необходимых для установления дополнительных выплат.</w:t>
      </w:r>
    </w:p>
    <w:p w:rsidR="00843440" w:rsidRPr="004D3CA7" w:rsidRDefault="00843440" w:rsidP="0097527C">
      <w:pPr>
        <w:ind w:firstLine="709"/>
        <w:jc w:val="both"/>
        <w:rPr>
          <w:kern w:val="2"/>
          <w:sz w:val="28"/>
          <w:szCs w:val="28"/>
        </w:rPr>
      </w:pPr>
    </w:p>
    <w:p w:rsidR="00843440" w:rsidRPr="004D3CA7" w:rsidRDefault="00843440" w:rsidP="006B317B">
      <w:pPr>
        <w:autoSpaceDE w:val="0"/>
        <w:autoSpaceDN w:val="0"/>
        <w:adjustRightInd w:val="0"/>
        <w:jc w:val="center"/>
        <w:rPr>
          <w:kern w:val="2"/>
          <w:sz w:val="28"/>
          <w:szCs w:val="28"/>
        </w:rPr>
      </w:pPr>
      <w:r w:rsidRPr="004D3CA7">
        <w:rPr>
          <w:kern w:val="2"/>
          <w:sz w:val="28"/>
          <w:szCs w:val="28"/>
        </w:rPr>
        <w:t>Раздел 5. Услов</w:t>
      </w:r>
      <w:r w:rsidR="00D83AE1">
        <w:rPr>
          <w:kern w:val="2"/>
          <w:sz w:val="28"/>
          <w:szCs w:val="28"/>
        </w:rPr>
        <w:t>ия оплаты труда руководителя</w:t>
      </w:r>
      <w:r>
        <w:rPr>
          <w:kern w:val="2"/>
          <w:sz w:val="28"/>
          <w:szCs w:val="28"/>
        </w:rPr>
        <w:br/>
      </w:r>
      <w:r w:rsidR="00D83AE1">
        <w:rPr>
          <w:kern w:val="2"/>
          <w:sz w:val="28"/>
          <w:szCs w:val="28"/>
        </w:rPr>
        <w:t>учреждения</w:t>
      </w:r>
      <w:r w:rsidRPr="004D3CA7">
        <w:rPr>
          <w:kern w:val="2"/>
          <w:sz w:val="28"/>
          <w:szCs w:val="28"/>
        </w:rPr>
        <w:t xml:space="preserve">, </w:t>
      </w:r>
      <w:r w:rsidR="00D83AE1">
        <w:rPr>
          <w:kern w:val="2"/>
          <w:sz w:val="28"/>
          <w:szCs w:val="28"/>
        </w:rPr>
        <w:t>его заместителей и главного</w:t>
      </w:r>
      <w:r w:rsidRPr="004D3CA7">
        <w:rPr>
          <w:kern w:val="2"/>
          <w:sz w:val="28"/>
          <w:szCs w:val="28"/>
        </w:rPr>
        <w:t xml:space="preserve"> бухгалтер</w:t>
      </w:r>
      <w:r w:rsidR="00D83AE1">
        <w:rPr>
          <w:kern w:val="2"/>
          <w:sz w:val="28"/>
          <w:szCs w:val="28"/>
        </w:rPr>
        <w:t>а</w:t>
      </w:r>
      <w:r w:rsidRPr="004D3CA7">
        <w:rPr>
          <w:kern w:val="2"/>
          <w:sz w:val="28"/>
          <w:szCs w:val="28"/>
        </w:rPr>
        <w:t xml:space="preserve">, </w:t>
      </w:r>
      <w:r>
        <w:rPr>
          <w:kern w:val="2"/>
          <w:sz w:val="28"/>
          <w:szCs w:val="28"/>
        </w:rPr>
        <w:br/>
      </w:r>
      <w:r w:rsidRPr="004D3CA7">
        <w:rPr>
          <w:kern w:val="2"/>
          <w:sz w:val="28"/>
          <w:szCs w:val="28"/>
        </w:rPr>
        <w:t xml:space="preserve">включая порядок определения окладов, размеры и условия </w:t>
      </w:r>
      <w:r>
        <w:rPr>
          <w:kern w:val="2"/>
          <w:sz w:val="28"/>
          <w:szCs w:val="28"/>
        </w:rPr>
        <w:br/>
      </w:r>
      <w:r w:rsidRPr="004D3CA7">
        <w:rPr>
          <w:kern w:val="2"/>
          <w:sz w:val="28"/>
          <w:szCs w:val="28"/>
        </w:rPr>
        <w:t>осуществления выплат компенсационного и стимулирующего характера</w:t>
      </w:r>
    </w:p>
    <w:p w:rsidR="00843440" w:rsidRPr="004D3CA7" w:rsidRDefault="00843440" w:rsidP="0097527C">
      <w:pPr>
        <w:autoSpaceDE w:val="0"/>
        <w:autoSpaceDN w:val="0"/>
        <w:adjustRightInd w:val="0"/>
        <w:ind w:firstLine="709"/>
        <w:jc w:val="both"/>
        <w:rPr>
          <w:kern w:val="2"/>
          <w:sz w:val="28"/>
          <w:szCs w:val="28"/>
        </w:rPr>
      </w:pP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5.1.</w:t>
      </w:r>
      <w:r>
        <w:rPr>
          <w:kern w:val="2"/>
          <w:sz w:val="28"/>
          <w:szCs w:val="28"/>
        </w:rPr>
        <w:t> </w:t>
      </w:r>
      <w:r w:rsidR="00D83AE1">
        <w:rPr>
          <w:kern w:val="2"/>
          <w:sz w:val="28"/>
          <w:szCs w:val="28"/>
        </w:rPr>
        <w:t xml:space="preserve">Заработная плата руководителя </w:t>
      </w:r>
      <w:r w:rsidRPr="004D3CA7">
        <w:rPr>
          <w:kern w:val="2"/>
          <w:sz w:val="28"/>
          <w:szCs w:val="28"/>
        </w:rPr>
        <w:t>учреждени</w:t>
      </w:r>
      <w:r w:rsidR="00D83AE1">
        <w:rPr>
          <w:kern w:val="2"/>
          <w:sz w:val="28"/>
          <w:szCs w:val="28"/>
        </w:rPr>
        <w:t>я</w:t>
      </w:r>
      <w:r w:rsidRPr="004D3CA7">
        <w:rPr>
          <w:kern w:val="2"/>
          <w:sz w:val="28"/>
          <w:szCs w:val="28"/>
        </w:rPr>
        <w:t xml:space="preserve">, </w:t>
      </w:r>
      <w:r w:rsidR="00D83AE1">
        <w:rPr>
          <w:kern w:val="2"/>
          <w:sz w:val="28"/>
          <w:szCs w:val="28"/>
        </w:rPr>
        <w:t>его заместителей и главного</w:t>
      </w:r>
      <w:r w:rsidRPr="004D3CA7">
        <w:rPr>
          <w:kern w:val="2"/>
          <w:sz w:val="28"/>
          <w:szCs w:val="28"/>
        </w:rPr>
        <w:t xml:space="preserve"> бухгалтер</w:t>
      </w:r>
      <w:r w:rsidR="00D83AE1">
        <w:rPr>
          <w:kern w:val="2"/>
          <w:sz w:val="28"/>
          <w:szCs w:val="28"/>
        </w:rPr>
        <w:t>а</w:t>
      </w:r>
      <w:r w:rsidRPr="004D3CA7">
        <w:rPr>
          <w:kern w:val="2"/>
          <w:sz w:val="28"/>
          <w:szCs w:val="28"/>
        </w:rPr>
        <w:t xml:space="preserve"> состоит из должностного оклада, выплат компенсационного и стимулирующего характера.</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5.2.</w:t>
      </w:r>
      <w:r>
        <w:rPr>
          <w:kern w:val="2"/>
          <w:sz w:val="28"/>
          <w:szCs w:val="28"/>
        </w:rPr>
        <w:t> </w:t>
      </w:r>
      <w:r w:rsidRPr="004D3CA7">
        <w:rPr>
          <w:kern w:val="2"/>
          <w:sz w:val="28"/>
          <w:szCs w:val="28"/>
        </w:rPr>
        <w:t>Размер должностного оклада руководителя учреждения здравоохранения устанавливается на основе отнесения возглавляемого им учреждения к квалификационной группе</w:t>
      </w:r>
      <w:r>
        <w:rPr>
          <w:kern w:val="2"/>
          <w:sz w:val="28"/>
          <w:szCs w:val="28"/>
        </w:rPr>
        <w:t>,</w:t>
      </w:r>
      <w:r w:rsidRPr="004D3CA7">
        <w:rPr>
          <w:kern w:val="2"/>
          <w:sz w:val="28"/>
          <w:szCs w:val="28"/>
        </w:rPr>
        <w:t xml:space="preserve"> в зависимости от группы по оплате труда руководителей и согласно таблице № </w:t>
      </w:r>
      <w:r w:rsidR="004A324E">
        <w:rPr>
          <w:kern w:val="2"/>
          <w:sz w:val="28"/>
          <w:szCs w:val="28"/>
        </w:rPr>
        <w:t>5</w:t>
      </w:r>
    </w:p>
    <w:p w:rsidR="00843440" w:rsidRPr="004D3CA7" w:rsidRDefault="00843440" w:rsidP="0097527C">
      <w:pPr>
        <w:autoSpaceDE w:val="0"/>
        <w:autoSpaceDN w:val="0"/>
        <w:adjustRightInd w:val="0"/>
        <w:ind w:firstLine="709"/>
        <w:jc w:val="both"/>
        <w:rPr>
          <w:kern w:val="2"/>
          <w:sz w:val="28"/>
          <w:szCs w:val="28"/>
        </w:rPr>
      </w:pPr>
    </w:p>
    <w:p w:rsidR="00843440" w:rsidRPr="004D3CA7" w:rsidRDefault="00843440" w:rsidP="005E0C23">
      <w:pPr>
        <w:autoSpaceDE w:val="0"/>
        <w:autoSpaceDN w:val="0"/>
        <w:adjustRightInd w:val="0"/>
        <w:jc w:val="right"/>
        <w:rPr>
          <w:kern w:val="2"/>
          <w:sz w:val="28"/>
          <w:szCs w:val="28"/>
        </w:rPr>
      </w:pPr>
      <w:r w:rsidRPr="004D3CA7">
        <w:rPr>
          <w:kern w:val="2"/>
          <w:sz w:val="28"/>
          <w:szCs w:val="28"/>
        </w:rPr>
        <w:t xml:space="preserve">Таблица № </w:t>
      </w:r>
      <w:r w:rsidR="004A324E">
        <w:rPr>
          <w:kern w:val="2"/>
          <w:sz w:val="28"/>
          <w:szCs w:val="28"/>
        </w:rPr>
        <w:t>5</w:t>
      </w:r>
    </w:p>
    <w:p w:rsidR="00843440" w:rsidRPr="004D3CA7" w:rsidRDefault="00843440" w:rsidP="0097527C">
      <w:pPr>
        <w:autoSpaceDE w:val="0"/>
        <w:autoSpaceDN w:val="0"/>
        <w:adjustRightInd w:val="0"/>
        <w:jc w:val="center"/>
        <w:rPr>
          <w:kern w:val="2"/>
          <w:sz w:val="28"/>
          <w:szCs w:val="28"/>
        </w:rPr>
      </w:pPr>
    </w:p>
    <w:p w:rsidR="00843440" w:rsidRPr="004D3CA7" w:rsidRDefault="00843440" w:rsidP="0097527C">
      <w:pPr>
        <w:autoSpaceDE w:val="0"/>
        <w:autoSpaceDN w:val="0"/>
        <w:adjustRightInd w:val="0"/>
        <w:jc w:val="center"/>
        <w:rPr>
          <w:kern w:val="2"/>
          <w:sz w:val="28"/>
          <w:szCs w:val="28"/>
        </w:rPr>
      </w:pPr>
      <w:r w:rsidRPr="004D3CA7">
        <w:rPr>
          <w:kern w:val="2"/>
          <w:sz w:val="28"/>
          <w:szCs w:val="28"/>
        </w:rPr>
        <w:t xml:space="preserve">Размер должностного оклада </w:t>
      </w:r>
      <w:r>
        <w:rPr>
          <w:kern w:val="2"/>
          <w:sz w:val="28"/>
          <w:szCs w:val="28"/>
        </w:rPr>
        <w:br/>
      </w:r>
      <w:r w:rsidRPr="004D3CA7">
        <w:rPr>
          <w:kern w:val="2"/>
          <w:sz w:val="28"/>
          <w:szCs w:val="28"/>
        </w:rPr>
        <w:t>руководителя учреждения здравоохранения</w:t>
      </w:r>
    </w:p>
    <w:p w:rsidR="00843440" w:rsidRPr="004D3CA7" w:rsidRDefault="00843440" w:rsidP="0097527C">
      <w:pPr>
        <w:autoSpaceDE w:val="0"/>
        <w:autoSpaceDN w:val="0"/>
        <w:adjustRightInd w:val="0"/>
        <w:ind w:firstLine="709"/>
        <w:jc w:val="both"/>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3957"/>
        <w:gridCol w:w="2393"/>
        <w:gridCol w:w="2393"/>
      </w:tblGrid>
      <w:tr w:rsidR="00843440" w:rsidRPr="004D3CA7" w:rsidTr="005E0C23">
        <w:tc>
          <w:tcPr>
            <w:tcW w:w="828"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 xml:space="preserve">№ </w:t>
            </w:r>
            <w:proofErr w:type="gramStart"/>
            <w:r w:rsidRPr="004D3CA7">
              <w:rPr>
                <w:kern w:val="2"/>
                <w:sz w:val="28"/>
                <w:szCs w:val="28"/>
              </w:rPr>
              <w:t>п</w:t>
            </w:r>
            <w:proofErr w:type="gramEnd"/>
            <w:r w:rsidRPr="004D3CA7">
              <w:rPr>
                <w:kern w:val="2"/>
                <w:sz w:val="28"/>
                <w:szCs w:val="28"/>
              </w:rPr>
              <w:t>/п</w:t>
            </w:r>
          </w:p>
        </w:tc>
        <w:tc>
          <w:tcPr>
            <w:tcW w:w="3957"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Квалификационная группа</w:t>
            </w:r>
          </w:p>
        </w:tc>
        <w:tc>
          <w:tcPr>
            <w:tcW w:w="2393"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Группа</w:t>
            </w:r>
          </w:p>
          <w:p w:rsidR="00843440" w:rsidRPr="004D3CA7" w:rsidRDefault="00843440" w:rsidP="00052708">
            <w:pPr>
              <w:autoSpaceDE w:val="0"/>
              <w:autoSpaceDN w:val="0"/>
              <w:adjustRightInd w:val="0"/>
              <w:jc w:val="center"/>
              <w:rPr>
                <w:kern w:val="2"/>
                <w:sz w:val="28"/>
                <w:szCs w:val="28"/>
              </w:rPr>
            </w:pPr>
            <w:r w:rsidRPr="004D3CA7">
              <w:rPr>
                <w:kern w:val="2"/>
                <w:sz w:val="28"/>
                <w:szCs w:val="28"/>
              </w:rPr>
              <w:t>по оплате труда руководителей</w:t>
            </w:r>
          </w:p>
        </w:tc>
        <w:tc>
          <w:tcPr>
            <w:tcW w:w="2393"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Размер должностного оклада (рублей)</w:t>
            </w:r>
          </w:p>
        </w:tc>
      </w:tr>
      <w:tr w:rsidR="00843440" w:rsidRPr="004D3CA7" w:rsidTr="005E0C23">
        <w:tc>
          <w:tcPr>
            <w:tcW w:w="828"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1</w:t>
            </w:r>
          </w:p>
        </w:tc>
        <w:tc>
          <w:tcPr>
            <w:tcW w:w="3957"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2</w:t>
            </w:r>
          </w:p>
        </w:tc>
        <w:tc>
          <w:tcPr>
            <w:tcW w:w="2393"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3</w:t>
            </w:r>
          </w:p>
        </w:tc>
        <w:tc>
          <w:tcPr>
            <w:tcW w:w="2393"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4</w:t>
            </w:r>
          </w:p>
        </w:tc>
      </w:tr>
      <w:tr w:rsidR="00843440" w:rsidRPr="004D3CA7" w:rsidTr="005E0C23">
        <w:tc>
          <w:tcPr>
            <w:tcW w:w="828"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1.</w:t>
            </w:r>
          </w:p>
        </w:tc>
        <w:tc>
          <w:tcPr>
            <w:tcW w:w="3957" w:type="dxa"/>
          </w:tcPr>
          <w:p w:rsidR="00843440" w:rsidRPr="004D3CA7" w:rsidRDefault="00843440" w:rsidP="005E0C23">
            <w:pPr>
              <w:autoSpaceDE w:val="0"/>
              <w:autoSpaceDN w:val="0"/>
              <w:adjustRightInd w:val="0"/>
              <w:rPr>
                <w:kern w:val="2"/>
                <w:sz w:val="28"/>
                <w:szCs w:val="28"/>
              </w:rPr>
            </w:pPr>
            <w:r w:rsidRPr="004D3CA7">
              <w:rPr>
                <w:kern w:val="2"/>
                <w:sz w:val="28"/>
                <w:szCs w:val="28"/>
              </w:rPr>
              <w:t>Первая</w:t>
            </w:r>
          </w:p>
        </w:tc>
        <w:tc>
          <w:tcPr>
            <w:tcW w:w="2393"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I</w:t>
            </w:r>
          </w:p>
        </w:tc>
        <w:tc>
          <w:tcPr>
            <w:tcW w:w="2393"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18173</w:t>
            </w:r>
          </w:p>
        </w:tc>
      </w:tr>
      <w:tr w:rsidR="00843440" w:rsidRPr="004D3CA7" w:rsidTr="005E0C23">
        <w:tc>
          <w:tcPr>
            <w:tcW w:w="828"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2.</w:t>
            </w:r>
          </w:p>
        </w:tc>
        <w:tc>
          <w:tcPr>
            <w:tcW w:w="3957" w:type="dxa"/>
          </w:tcPr>
          <w:p w:rsidR="00843440" w:rsidRPr="004D3CA7" w:rsidRDefault="00843440" w:rsidP="005E0C23">
            <w:pPr>
              <w:autoSpaceDE w:val="0"/>
              <w:autoSpaceDN w:val="0"/>
              <w:adjustRightInd w:val="0"/>
              <w:rPr>
                <w:kern w:val="2"/>
                <w:sz w:val="28"/>
                <w:szCs w:val="28"/>
              </w:rPr>
            </w:pPr>
            <w:r w:rsidRPr="004D3CA7">
              <w:rPr>
                <w:kern w:val="2"/>
                <w:sz w:val="28"/>
                <w:szCs w:val="28"/>
              </w:rPr>
              <w:t>Вторая</w:t>
            </w:r>
          </w:p>
        </w:tc>
        <w:tc>
          <w:tcPr>
            <w:tcW w:w="2393"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II</w:t>
            </w:r>
          </w:p>
        </w:tc>
        <w:tc>
          <w:tcPr>
            <w:tcW w:w="2393"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17347</w:t>
            </w:r>
          </w:p>
        </w:tc>
      </w:tr>
      <w:tr w:rsidR="00843440" w:rsidRPr="004D3CA7" w:rsidTr="005E0C23">
        <w:tc>
          <w:tcPr>
            <w:tcW w:w="828"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3.</w:t>
            </w:r>
          </w:p>
        </w:tc>
        <w:tc>
          <w:tcPr>
            <w:tcW w:w="3957" w:type="dxa"/>
          </w:tcPr>
          <w:p w:rsidR="00843440" w:rsidRPr="004D3CA7" w:rsidRDefault="00843440" w:rsidP="005E0C23">
            <w:pPr>
              <w:autoSpaceDE w:val="0"/>
              <w:autoSpaceDN w:val="0"/>
              <w:adjustRightInd w:val="0"/>
              <w:rPr>
                <w:kern w:val="2"/>
                <w:sz w:val="28"/>
                <w:szCs w:val="28"/>
              </w:rPr>
            </w:pPr>
            <w:r w:rsidRPr="004D3CA7">
              <w:rPr>
                <w:kern w:val="2"/>
                <w:sz w:val="28"/>
                <w:szCs w:val="28"/>
              </w:rPr>
              <w:t>Третья</w:t>
            </w:r>
          </w:p>
        </w:tc>
        <w:tc>
          <w:tcPr>
            <w:tcW w:w="2393"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I</w:t>
            </w:r>
            <w:r w:rsidRPr="004D3CA7">
              <w:rPr>
                <w:kern w:val="2"/>
                <w:sz w:val="28"/>
                <w:szCs w:val="28"/>
                <w:lang w:val="en-US"/>
              </w:rPr>
              <w:t>II</w:t>
            </w:r>
          </w:p>
        </w:tc>
        <w:tc>
          <w:tcPr>
            <w:tcW w:w="2393"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16518</w:t>
            </w:r>
          </w:p>
        </w:tc>
      </w:tr>
      <w:tr w:rsidR="00843440" w:rsidRPr="004D3CA7" w:rsidTr="005E0C23">
        <w:tc>
          <w:tcPr>
            <w:tcW w:w="828"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4.</w:t>
            </w:r>
          </w:p>
        </w:tc>
        <w:tc>
          <w:tcPr>
            <w:tcW w:w="3957" w:type="dxa"/>
          </w:tcPr>
          <w:p w:rsidR="00843440" w:rsidRPr="004D3CA7" w:rsidRDefault="00843440" w:rsidP="005E0C23">
            <w:pPr>
              <w:autoSpaceDE w:val="0"/>
              <w:autoSpaceDN w:val="0"/>
              <w:adjustRightInd w:val="0"/>
              <w:rPr>
                <w:kern w:val="2"/>
                <w:sz w:val="28"/>
                <w:szCs w:val="28"/>
              </w:rPr>
            </w:pPr>
            <w:r w:rsidRPr="004D3CA7">
              <w:rPr>
                <w:kern w:val="2"/>
                <w:sz w:val="28"/>
                <w:szCs w:val="28"/>
              </w:rPr>
              <w:t>Четвертая</w:t>
            </w:r>
          </w:p>
        </w:tc>
        <w:tc>
          <w:tcPr>
            <w:tcW w:w="2393"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I</w:t>
            </w:r>
            <w:r w:rsidRPr="004D3CA7">
              <w:rPr>
                <w:kern w:val="2"/>
                <w:sz w:val="28"/>
                <w:szCs w:val="28"/>
                <w:lang w:val="en-US"/>
              </w:rPr>
              <w:t>V</w:t>
            </w:r>
          </w:p>
        </w:tc>
        <w:tc>
          <w:tcPr>
            <w:tcW w:w="2393"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15768</w:t>
            </w:r>
          </w:p>
        </w:tc>
      </w:tr>
      <w:tr w:rsidR="00843440" w:rsidRPr="004D3CA7" w:rsidTr="005E0C23">
        <w:tc>
          <w:tcPr>
            <w:tcW w:w="828"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5.</w:t>
            </w:r>
          </w:p>
        </w:tc>
        <w:tc>
          <w:tcPr>
            <w:tcW w:w="3957" w:type="dxa"/>
          </w:tcPr>
          <w:p w:rsidR="00843440" w:rsidRPr="004D3CA7" w:rsidRDefault="00843440" w:rsidP="005E0C23">
            <w:pPr>
              <w:autoSpaceDE w:val="0"/>
              <w:autoSpaceDN w:val="0"/>
              <w:adjustRightInd w:val="0"/>
              <w:rPr>
                <w:kern w:val="2"/>
                <w:sz w:val="28"/>
                <w:szCs w:val="28"/>
              </w:rPr>
            </w:pPr>
            <w:r w:rsidRPr="004D3CA7">
              <w:rPr>
                <w:kern w:val="2"/>
                <w:sz w:val="28"/>
                <w:szCs w:val="28"/>
              </w:rPr>
              <w:t>Пятая</w:t>
            </w:r>
          </w:p>
        </w:tc>
        <w:tc>
          <w:tcPr>
            <w:tcW w:w="2393"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lang w:val="en-US"/>
              </w:rPr>
              <w:t>V</w:t>
            </w:r>
          </w:p>
        </w:tc>
        <w:tc>
          <w:tcPr>
            <w:tcW w:w="2393"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15019</w:t>
            </w:r>
          </w:p>
        </w:tc>
      </w:tr>
      <w:tr w:rsidR="00843440" w:rsidRPr="004D3CA7" w:rsidTr="005E0C23">
        <w:tc>
          <w:tcPr>
            <w:tcW w:w="828"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6.</w:t>
            </w:r>
          </w:p>
        </w:tc>
        <w:tc>
          <w:tcPr>
            <w:tcW w:w="3957" w:type="dxa"/>
          </w:tcPr>
          <w:p w:rsidR="00843440" w:rsidRPr="004D3CA7" w:rsidRDefault="00843440" w:rsidP="005E0C23">
            <w:pPr>
              <w:autoSpaceDE w:val="0"/>
              <w:autoSpaceDN w:val="0"/>
              <w:adjustRightInd w:val="0"/>
              <w:rPr>
                <w:kern w:val="2"/>
                <w:sz w:val="28"/>
                <w:szCs w:val="28"/>
              </w:rPr>
            </w:pPr>
            <w:r w:rsidRPr="004D3CA7">
              <w:rPr>
                <w:kern w:val="2"/>
                <w:sz w:val="28"/>
                <w:szCs w:val="28"/>
              </w:rPr>
              <w:t>Шестая</w:t>
            </w:r>
          </w:p>
        </w:tc>
        <w:tc>
          <w:tcPr>
            <w:tcW w:w="2393"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вне группы</w:t>
            </w:r>
          </w:p>
        </w:tc>
        <w:tc>
          <w:tcPr>
            <w:tcW w:w="2393"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13032</w:t>
            </w:r>
          </w:p>
        </w:tc>
      </w:tr>
    </w:tbl>
    <w:p w:rsidR="00843440" w:rsidRPr="004D3CA7" w:rsidRDefault="00843440" w:rsidP="0097527C">
      <w:pPr>
        <w:autoSpaceDE w:val="0"/>
        <w:autoSpaceDN w:val="0"/>
        <w:adjustRightInd w:val="0"/>
        <w:ind w:firstLine="709"/>
        <w:jc w:val="both"/>
        <w:rPr>
          <w:kern w:val="2"/>
          <w:sz w:val="28"/>
          <w:szCs w:val="28"/>
        </w:rPr>
      </w:pP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5.3.</w:t>
      </w:r>
      <w:r>
        <w:rPr>
          <w:kern w:val="2"/>
          <w:sz w:val="28"/>
          <w:szCs w:val="28"/>
        </w:rPr>
        <w:t> </w:t>
      </w:r>
      <w:r w:rsidRPr="004D3CA7">
        <w:rPr>
          <w:kern w:val="2"/>
          <w:sz w:val="28"/>
          <w:szCs w:val="28"/>
        </w:rPr>
        <w:t xml:space="preserve">Объемные показатели по отнесению руководителей учреждений к группам по оплате труда руководителей приведены в </w:t>
      </w:r>
      <w:hyperlink r:id="rId25" w:anchor="Par1535" w:history="1">
        <w:r w:rsidRPr="004D3CA7">
          <w:rPr>
            <w:kern w:val="2"/>
            <w:sz w:val="28"/>
            <w:szCs w:val="28"/>
          </w:rPr>
          <w:t xml:space="preserve">разделе </w:t>
        </w:r>
      </w:hyperlink>
      <w:r w:rsidRPr="004D3CA7">
        <w:rPr>
          <w:kern w:val="2"/>
          <w:sz w:val="28"/>
          <w:szCs w:val="28"/>
        </w:rPr>
        <w:t>6 настоящего приложения.</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lastRenderedPageBreak/>
        <w:t>5.4.</w:t>
      </w:r>
      <w:r>
        <w:rPr>
          <w:kern w:val="2"/>
          <w:sz w:val="28"/>
          <w:szCs w:val="28"/>
        </w:rPr>
        <w:t> </w:t>
      </w:r>
      <w:r w:rsidRPr="004D3CA7">
        <w:rPr>
          <w:kern w:val="2"/>
          <w:sz w:val="28"/>
          <w:szCs w:val="28"/>
        </w:rPr>
        <w:t>Размеры должностных окладов заместителей</w:t>
      </w:r>
      <w:r w:rsidR="00D83AE1">
        <w:rPr>
          <w:kern w:val="2"/>
          <w:sz w:val="28"/>
          <w:szCs w:val="28"/>
        </w:rPr>
        <w:t xml:space="preserve"> руководителя и главного бухгалтера</w:t>
      </w:r>
      <w:r w:rsidRPr="004D3CA7">
        <w:rPr>
          <w:kern w:val="2"/>
          <w:sz w:val="28"/>
          <w:szCs w:val="28"/>
        </w:rPr>
        <w:t xml:space="preserve"> устанавливаются на 10</w:t>
      </w:r>
      <w:r>
        <w:rPr>
          <w:kern w:val="2"/>
          <w:sz w:val="28"/>
          <w:szCs w:val="28"/>
        </w:rPr>
        <w:t xml:space="preserve"> – </w:t>
      </w:r>
      <w:r w:rsidRPr="004D3CA7">
        <w:rPr>
          <w:kern w:val="2"/>
          <w:sz w:val="28"/>
          <w:szCs w:val="28"/>
        </w:rPr>
        <w:t>30 процентов ниже должностного оклада руководителя учреждения в соответствии с приказом руководителя.</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Должностной оклад заместителя руководителя с высшим медицинским образованием, имеющим специальность «Сестринское дело» («Управление сестринской деятельностью»)</w:t>
      </w:r>
      <w:r>
        <w:rPr>
          <w:kern w:val="2"/>
          <w:sz w:val="28"/>
          <w:szCs w:val="28"/>
        </w:rPr>
        <w:t>,</w:t>
      </w:r>
      <w:r w:rsidRPr="004D3CA7">
        <w:rPr>
          <w:kern w:val="2"/>
          <w:sz w:val="28"/>
          <w:szCs w:val="28"/>
        </w:rPr>
        <w:t xml:space="preserve"> устанавливается на 20</w:t>
      </w:r>
      <w:r>
        <w:rPr>
          <w:kern w:val="2"/>
          <w:sz w:val="28"/>
          <w:szCs w:val="28"/>
        </w:rPr>
        <w:t xml:space="preserve"> – </w:t>
      </w:r>
      <w:r w:rsidRPr="004D3CA7">
        <w:rPr>
          <w:kern w:val="2"/>
          <w:sz w:val="28"/>
          <w:szCs w:val="28"/>
        </w:rPr>
        <w:t>40 процентов ниже должностного оклада руководителя учреждения (филиала).</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5.5.</w:t>
      </w:r>
      <w:r>
        <w:rPr>
          <w:kern w:val="2"/>
          <w:sz w:val="28"/>
          <w:szCs w:val="28"/>
        </w:rPr>
        <w:t> </w:t>
      </w:r>
      <w:r w:rsidR="00CD2E66">
        <w:rPr>
          <w:kern w:val="2"/>
          <w:sz w:val="28"/>
          <w:szCs w:val="28"/>
        </w:rPr>
        <w:t>Руководителю учреждения</w:t>
      </w:r>
      <w:r w:rsidRPr="004D3CA7">
        <w:rPr>
          <w:kern w:val="2"/>
          <w:sz w:val="28"/>
          <w:szCs w:val="28"/>
        </w:rPr>
        <w:t xml:space="preserve">, </w:t>
      </w:r>
      <w:r w:rsidR="00CD2E66">
        <w:rPr>
          <w:kern w:val="2"/>
          <w:sz w:val="28"/>
          <w:szCs w:val="28"/>
        </w:rPr>
        <w:t>его</w:t>
      </w:r>
      <w:r w:rsidRPr="004D3CA7">
        <w:rPr>
          <w:kern w:val="2"/>
          <w:sz w:val="28"/>
          <w:szCs w:val="28"/>
        </w:rPr>
        <w:t xml:space="preserve"> заместителям-врачам устанавливается </w:t>
      </w:r>
      <w:r w:rsidR="003776F1">
        <w:rPr>
          <w:kern w:val="2"/>
          <w:sz w:val="28"/>
          <w:szCs w:val="28"/>
        </w:rPr>
        <w:t>выплата</w:t>
      </w:r>
      <w:r w:rsidRPr="004D3CA7">
        <w:rPr>
          <w:kern w:val="2"/>
          <w:sz w:val="28"/>
          <w:szCs w:val="28"/>
        </w:rPr>
        <w:t xml:space="preserve"> к должностному окладу за квалификационную категорию в следующих размерах:</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 xml:space="preserve">первой квалификационной категории </w:t>
      </w:r>
      <w:r>
        <w:rPr>
          <w:kern w:val="2"/>
          <w:sz w:val="28"/>
          <w:szCs w:val="28"/>
        </w:rPr>
        <w:t>–</w:t>
      </w:r>
      <w:r w:rsidRPr="004D3CA7">
        <w:rPr>
          <w:kern w:val="2"/>
          <w:sz w:val="28"/>
          <w:szCs w:val="28"/>
        </w:rPr>
        <w:t xml:space="preserve"> до 0,15;</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высшей квалификационной категории – до 0,20.</w:t>
      </w:r>
    </w:p>
    <w:p w:rsidR="00843440" w:rsidRPr="004D3CA7" w:rsidRDefault="00DB7688" w:rsidP="0097527C">
      <w:pPr>
        <w:autoSpaceDE w:val="0"/>
        <w:autoSpaceDN w:val="0"/>
        <w:adjustRightInd w:val="0"/>
        <w:ind w:firstLine="709"/>
        <w:jc w:val="both"/>
        <w:rPr>
          <w:kern w:val="2"/>
          <w:sz w:val="28"/>
          <w:szCs w:val="28"/>
        </w:rPr>
      </w:pPr>
      <w:r>
        <w:rPr>
          <w:kern w:val="2"/>
          <w:sz w:val="28"/>
          <w:szCs w:val="28"/>
        </w:rPr>
        <w:t>Врачу</w:t>
      </w:r>
      <w:r w:rsidR="00843440" w:rsidRPr="004D3CA7">
        <w:rPr>
          <w:kern w:val="2"/>
          <w:sz w:val="28"/>
          <w:szCs w:val="28"/>
        </w:rPr>
        <w:t>-руководител</w:t>
      </w:r>
      <w:r>
        <w:rPr>
          <w:kern w:val="2"/>
          <w:sz w:val="28"/>
          <w:szCs w:val="28"/>
        </w:rPr>
        <w:t>ю учреждения</w:t>
      </w:r>
      <w:r w:rsidR="00843440" w:rsidRPr="004D3CA7">
        <w:rPr>
          <w:kern w:val="2"/>
          <w:sz w:val="28"/>
          <w:szCs w:val="28"/>
        </w:rPr>
        <w:t xml:space="preserve"> и </w:t>
      </w:r>
      <w:r>
        <w:rPr>
          <w:kern w:val="2"/>
          <w:sz w:val="28"/>
          <w:szCs w:val="28"/>
        </w:rPr>
        <w:t>его</w:t>
      </w:r>
      <w:r w:rsidR="00843440" w:rsidRPr="004D3CA7">
        <w:rPr>
          <w:kern w:val="2"/>
          <w:sz w:val="28"/>
          <w:szCs w:val="28"/>
        </w:rPr>
        <w:t xml:space="preserve"> заместителям-врачам квалификационная категория учитывается по специальности «Социальная гигиена и организация здравоохранения», «Организация здравоохранения и общественное здоровье» или по клинической специальности.</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Руководителям (со средним медицинским образованием) хосписа, больницы (дома) сестринского ухода квалификационная категория учитывается по любой специальности среднего медицинского персонала.</w:t>
      </w:r>
    </w:p>
    <w:p w:rsidR="00843440" w:rsidRPr="004D3CA7" w:rsidRDefault="00DB7688" w:rsidP="0097527C">
      <w:pPr>
        <w:autoSpaceDE w:val="0"/>
        <w:autoSpaceDN w:val="0"/>
        <w:adjustRightInd w:val="0"/>
        <w:ind w:firstLine="709"/>
        <w:jc w:val="both"/>
        <w:rPr>
          <w:kern w:val="2"/>
          <w:sz w:val="28"/>
          <w:szCs w:val="28"/>
        </w:rPr>
      </w:pPr>
      <w:r>
        <w:rPr>
          <w:kern w:val="2"/>
          <w:sz w:val="28"/>
          <w:szCs w:val="28"/>
        </w:rPr>
        <w:t>Руководителю учреждения или заместителям руководителя</w:t>
      </w:r>
      <w:r w:rsidR="00843440" w:rsidRPr="004D3CA7">
        <w:rPr>
          <w:kern w:val="2"/>
          <w:sz w:val="28"/>
          <w:szCs w:val="28"/>
        </w:rPr>
        <w:t xml:space="preserve"> с высшим медицинским образованием, имеющим специальность «Сестринское дело» («Управление сестринской деятельностью»), квалификационная категория учитывается по любой специальности среднего медицинского персонала.</w:t>
      </w:r>
    </w:p>
    <w:p w:rsidR="00843440" w:rsidRPr="004D3CA7" w:rsidRDefault="003776F1" w:rsidP="0097527C">
      <w:pPr>
        <w:autoSpaceDE w:val="0"/>
        <w:autoSpaceDN w:val="0"/>
        <w:adjustRightInd w:val="0"/>
        <w:ind w:firstLine="709"/>
        <w:jc w:val="both"/>
        <w:rPr>
          <w:kern w:val="2"/>
          <w:sz w:val="28"/>
          <w:szCs w:val="28"/>
        </w:rPr>
      </w:pPr>
      <w:r>
        <w:rPr>
          <w:kern w:val="2"/>
          <w:sz w:val="28"/>
          <w:szCs w:val="28"/>
        </w:rPr>
        <w:t>Выплата</w:t>
      </w:r>
      <w:r w:rsidR="00843440" w:rsidRPr="004D3CA7">
        <w:rPr>
          <w:kern w:val="2"/>
          <w:sz w:val="28"/>
          <w:szCs w:val="28"/>
        </w:rPr>
        <w:t xml:space="preserve"> за квалификацию устанавливается при присвоении квалификационной категории</w:t>
      </w:r>
      <w:r w:rsidR="00843440">
        <w:rPr>
          <w:kern w:val="2"/>
          <w:sz w:val="28"/>
          <w:szCs w:val="28"/>
        </w:rPr>
        <w:t>,то есть</w:t>
      </w:r>
      <w:r w:rsidR="00843440" w:rsidRPr="004D3CA7">
        <w:rPr>
          <w:kern w:val="2"/>
          <w:sz w:val="28"/>
          <w:szCs w:val="28"/>
        </w:rPr>
        <w:t xml:space="preserve"> со дня вынесения решения аттестационной комиссией (согласно дате приказа органа, при котором создана данная комиссия).</w:t>
      </w:r>
    </w:p>
    <w:p w:rsidR="00843440" w:rsidRPr="004D3CA7" w:rsidRDefault="00DB7688" w:rsidP="0097527C">
      <w:pPr>
        <w:autoSpaceDE w:val="0"/>
        <w:autoSpaceDN w:val="0"/>
        <w:adjustRightInd w:val="0"/>
        <w:ind w:firstLine="709"/>
        <w:jc w:val="both"/>
        <w:rPr>
          <w:kern w:val="2"/>
          <w:sz w:val="28"/>
          <w:szCs w:val="28"/>
        </w:rPr>
      </w:pPr>
      <w:r>
        <w:rPr>
          <w:kern w:val="2"/>
          <w:sz w:val="28"/>
          <w:szCs w:val="28"/>
        </w:rPr>
        <w:t>В случае отказа руководителя</w:t>
      </w:r>
      <w:r w:rsidR="00843440" w:rsidRPr="004D3CA7">
        <w:rPr>
          <w:kern w:val="2"/>
          <w:sz w:val="28"/>
          <w:szCs w:val="28"/>
        </w:rPr>
        <w:t xml:space="preserve"> учреждени</w:t>
      </w:r>
      <w:r>
        <w:rPr>
          <w:kern w:val="2"/>
          <w:sz w:val="28"/>
          <w:szCs w:val="28"/>
        </w:rPr>
        <w:t>я, его</w:t>
      </w:r>
      <w:r w:rsidR="00843440" w:rsidRPr="004D3CA7">
        <w:rPr>
          <w:kern w:val="2"/>
          <w:sz w:val="28"/>
          <w:szCs w:val="28"/>
        </w:rPr>
        <w:t xml:space="preserve"> заместителей из числа медицинских работников от очередной аттестации присвоенная ранее квалификационная категория утрачивается.</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5.6.</w:t>
      </w:r>
      <w:r>
        <w:rPr>
          <w:kern w:val="2"/>
          <w:sz w:val="28"/>
          <w:szCs w:val="28"/>
        </w:rPr>
        <w:t> </w:t>
      </w:r>
      <w:r w:rsidRPr="004D3CA7">
        <w:rPr>
          <w:kern w:val="2"/>
          <w:sz w:val="28"/>
          <w:szCs w:val="28"/>
        </w:rPr>
        <w:t xml:space="preserve">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w:t>
      </w:r>
      <w:hyperlink r:id="rId26" w:anchor="Par663" w:history="1">
        <w:r w:rsidRPr="004D3CA7">
          <w:rPr>
            <w:kern w:val="2"/>
            <w:sz w:val="28"/>
            <w:szCs w:val="28"/>
          </w:rPr>
          <w:t>разделом</w:t>
        </w:r>
      </w:hyperlink>
      <w:r w:rsidRPr="004D3CA7">
        <w:rPr>
          <w:kern w:val="2"/>
          <w:sz w:val="28"/>
          <w:szCs w:val="28"/>
        </w:rPr>
        <w:t xml:space="preserve"> 3 настоящего приложения.</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5.7.</w:t>
      </w:r>
      <w:r>
        <w:rPr>
          <w:kern w:val="2"/>
          <w:sz w:val="28"/>
          <w:szCs w:val="28"/>
        </w:rPr>
        <w:t> </w:t>
      </w:r>
      <w:r w:rsidR="00DB7688">
        <w:rPr>
          <w:kern w:val="2"/>
          <w:sz w:val="28"/>
          <w:szCs w:val="28"/>
        </w:rPr>
        <w:t>Руководителю</w:t>
      </w:r>
      <w:r w:rsidRPr="004D3CA7">
        <w:rPr>
          <w:kern w:val="2"/>
          <w:sz w:val="28"/>
          <w:szCs w:val="28"/>
        </w:rPr>
        <w:t xml:space="preserve"> учреждени</w:t>
      </w:r>
      <w:r w:rsidR="00DB7688">
        <w:rPr>
          <w:kern w:val="2"/>
          <w:sz w:val="28"/>
          <w:szCs w:val="28"/>
        </w:rPr>
        <w:t>я</w:t>
      </w:r>
      <w:r w:rsidRPr="004D3CA7">
        <w:rPr>
          <w:kern w:val="2"/>
          <w:sz w:val="28"/>
          <w:szCs w:val="28"/>
        </w:rPr>
        <w:t xml:space="preserve">, </w:t>
      </w:r>
      <w:r w:rsidR="00DB7688">
        <w:rPr>
          <w:kern w:val="2"/>
          <w:sz w:val="28"/>
          <w:szCs w:val="28"/>
        </w:rPr>
        <w:t>его заместителям и главному</w:t>
      </w:r>
      <w:r w:rsidRPr="004D3CA7">
        <w:rPr>
          <w:kern w:val="2"/>
          <w:sz w:val="28"/>
          <w:szCs w:val="28"/>
        </w:rPr>
        <w:t xml:space="preserve"> бухгалтер</w:t>
      </w:r>
      <w:r w:rsidR="00DB7688">
        <w:rPr>
          <w:kern w:val="2"/>
          <w:sz w:val="28"/>
          <w:szCs w:val="28"/>
        </w:rPr>
        <w:t>у</w:t>
      </w:r>
      <w:r w:rsidRPr="004D3CA7">
        <w:rPr>
          <w:kern w:val="2"/>
          <w:sz w:val="28"/>
          <w:szCs w:val="28"/>
        </w:rPr>
        <w:t xml:space="preserve"> устанавливаются выплаты стимулирующего характера, предусмотренные </w:t>
      </w:r>
      <w:hyperlink r:id="rId27" w:anchor="Par1419" w:history="1">
        <w:r w:rsidRPr="004D3CA7">
          <w:rPr>
            <w:kern w:val="2"/>
            <w:sz w:val="28"/>
            <w:szCs w:val="28"/>
          </w:rPr>
          <w:t xml:space="preserve">разделом </w:t>
        </w:r>
      </w:hyperlink>
      <w:r w:rsidRPr="004D3CA7">
        <w:rPr>
          <w:kern w:val="2"/>
          <w:sz w:val="28"/>
          <w:szCs w:val="28"/>
        </w:rPr>
        <w:t>4 настоящего приложения.</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5.8.</w:t>
      </w:r>
      <w:r>
        <w:rPr>
          <w:kern w:val="2"/>
          <w:sz w:val="28"/>
          <w:szCs w:val="28"/>
        </w:rPr>
        <w:t> </w:t>
      </w:r>
      <w:proofErr w:type="gramStart"/>
      <w:r w:rsidR="00DB7688">
        <w:rPr>
          <w:kern w:val="2"/>
          <w:sz w:val="28"/>
          <w:szCs w:val="28"/>
        </w:rPr>
        <w:t>Врачу-руководителю</w:t>
      </w:r>
      <w:r w:rsidRPr="004D3CA7">
        <w:rPr>
          <w:kern w:val="2"/>
          <w:sz w:val="28"/>
          <w:szCs w:val="28"/>
        </w:rPr>
        <w:t xml:space="preserve"> учреждени</w:t>
      </w:r>
      <w:r w:rsidR="00DB7688">
        <w:rPr>
          <w:kern w:val="2"/>
          <w:sz w:val="28"/>
          <w:szCs w:val="28"/>
        </w:rPr>
        <w:t>я</w:t>
      </w:r>
      <w:r w:rsidRPr="004D3CA7">
        <w:rPr>
          <w:kern w:val="2"/>
          <w:sz w:val="28"/>
          <w:szCs w:val="28"/>
        </w:rPr>
        <w:t xml:space="preserve"> здравоохранения и </w:t>
      </w:r>
      <w:r w:rsidR="00DB7688">
        <w:rPr>
          <w:kern w:val="2"/>
          <w:sz w:val="28"/>
          <w:szCs w:val="28"/>
        </w:rPr>
        <w:t>его</w:t>
      </w:r>
      <w:r w:rsidRPr="004D3CA7">
        <w:rPr>
          <w:kern w:val="2"/>
          <w:sz w:val="28"/>
          <w:szCs w:val="28"/>
        </w:rPr>
        <w:t xml:space="preserve"> заместителям-врачам разрешается вести в учреждениях, в штате которых они состоят, работу по специальности в пределах рабочего времени по основной должности с оплатой в размере до 25 процентов должностного оклада врача соответствующей специальности с учетом повышающего коэффициента за квалификацию и выплаты за работу во вредных условиях труда.</w:t>
      </w:r>
      <w:proofErr w:type="gramEnd"/>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Определение размеро</w:t>
      </w:r>
      <w:r w:rsidR="004D2D3E">
        <w:rPr>
          <w:kern w:val="2"/>
          <w:sz w:val="28"/>
          <w:szCs w:val="28"/>
        </w:rPr>
        <w:t>в заработной платы руководителя</w:t>
      </w:r>
      <w:r w:rsidRPr="004D3CA7">
        <w:rPr>
          <w:kern w:val="2"/>
          <w:sz w:val="28"/>
          <w:szCs w:val="28"/>
        </w:rPr>
        <w:t xml:space="preserve"> и </w:t>
      </w:r>
      <w:r w:rsidR="004D2D3E">
        <w:rPr>
          <w:kern w:val="2"/>
          <w:sz w:val="28"/>
          <w:szCs w:val="28"/>
        </w:rPr>
        <w:t>его</w:t>
      </w:r>
      <w:r w:rsidRPr="004D3CA7">
        <w:rPr>
          <w:kern w:val="2"/>
          <w:sz w:val="28"/>
          <w:szCs w:val="28"/>
        </w:rPr>
        <w:t xml:space="preserve"> заместителей-врачей по основной должности и работы по специальности, </w:t>
      </w:r>
      <w:r w:rsidRPr="004D3CA7">
        <w:rPr>
          <w:kern w:val="2"/>
          <w:sz w:val="28"/>
          <w:szCs w:val="28"/>
        </w:rPr>
        <w:lastRenderedPageBreak/>
        <w:t>выполняемой в порядке совмещения, производится раздельно по каждой из должностей (виду работ).</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5.9.</w:t>
      </w:r>
      <w:r>
        <w:rPr>
          <w:kern w:val="2"/>
          <w:sz w:val="28"/>
          <w:szCs w:val="28"/>
        </w:rPr>
        <w:t> </w:t>
      </w:r>
      <w:r w:rsidR="00DB7688">
        <w:rPr>
          <w:kern w:val="2"/>
          <w:sz w:val="28"/>
          <w:szCs w:val="28"/>
        </w:rPr>
        <w:t>Руководителю</w:t>
      </w:r>
      <w:r w:rsidR="004D2D3E">
        <w:rPr>
          <w:kern w:val="2"/>
          <w:sz w:val="28"/>
          <w:szCs w:val="28"/>
        </w:rPr>
        <w:t xml:space="preserve"> учреждения</w:t>
      </w:r>
      <w:r w:rsidRPr="004D3CA7">
        <w:rPr>
          <w:kern w:val="2"/>
          <w:sz w:val="28"/>
          <w:szCs w:val="28"/>
        </w:rPr>
        <w:t xml:space="preserve"> устанавливается предельная кратность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учреждения (филиала) (без учета руководителя, заместителей руководителя, главного бухгалтера) в размере от 3 до 6 за календарный год. Размеры предельной кратности </w:t>
      </w:r>
      <w:r>
        <w:rPr>
          <w:kern w:val="2"/>
          <w:sz w:val="28"/>
          <w:szCs w:val="28"/>
        </w:rPr>
        <w:t xml:space="preserve">дохода </w:t>
      </w:r>
      <w:r w:rsidRPr="004D3CA7">
        <w:rPr>
          <w:kern w:val="2"/>
          <w:sz w:val="28"/>
          <w:szCs w:val="28"/>
        </w:rPr>
        <w:t xml:space="preserve">руководителя </w:t>
      </w:r>
      <w:r w:rsidR="004D2D3E">
        <w:rPr>
          <w:kern w:val="2"/>
          <w:sz w:val="28"/>
          <w:szCs w:val="28"/>
        </w:rPr>
        <w:t xml:space="preserve">учреждения </w:t>
      </w:r>
      <w:r w:rsidRPr="004D3CA7">
        <w:rPr>
          <w:kern w:val="2"/>
          <w:sz w:val="28"/>
          <w:szCs w:val="28"/>
        </w:rPr>
        <w:t xml:space="preserve">определяются в соответствии с таблицей № </w:t>
      </w:r>
      <w:r w:rsidR="004A324E">
        <w:rPr>
          <w:kern w:val="2"/>
          <w:sz w:val="28"/>
          <w:szCs w:val="28"/>
        </w:rPr>
        <w:t>6</w:t>
      </w:r>
    </w:p>
    <w:p w:rsidR="00843440" w:rsidRPr="005C108E" w:rsidRDefault="00843440" w:rsidP="0097527C">
      <w:pPr>
        <w:autoSpaceDE w:val="0"/>
        <w:autoSpaceDN w:val="0"/>
        <w:adjustRightInd w:val="0"/>
        <w:jc w:val="center"/>
        <w:rPr>
          <w:kern w:val="2"/>
        </w:rPr>
      </w:pPr>
    </w:p>
    <w:p w:rsidR="00843440" w:rsidRPr="004D3CA7" w:rsidRDefault="004A324E" w:rsidP="00052708">
      <w:pPr>
        <w:autoSpaceDE w:val="0"/>
        <w:autoSpaceDN w:val="0"/>
        <w:adjustRightInd w:val="0"/>
        <w:jc w:val="right"/>
        <w:rPr>
          <w:kern w:val="2"/>
          <w:sz w:val="28"/>
          <w:szCs w:val="28"/>
        </w:rPr>
      </w:pPr>
      <w:r>
        <w:rPr>
          <w:kern w:val="2"/>
          <w:sz w:val="28"/>
          <w:szCs w:val="28"/>
        </w:rPr>
        <w:t>Таблица № 6</w:t>
      </w:r>
    </w:p>
    <w:p w:rsidR="00843440" w:rsidRPr="005C2CEB" w:rsidRDefault="00843440" w:rsidP="0097527C">
      <w:pPr>
        <w:autoSpaceDE w:val="0"/>
        <w:autoSpaceDN w:val="0"/>
        <w:adjustRightInd w:val="0"/>
        <w:jc w:val="center"/>
        <w:rPr>
          <w:kern w:val="2"/>
        </w:rPr>
      </w:pPr>
    </w:p>
    <w:p w:rsidR="00843440" w:rsidRPr="004D3CA7" w:rsidRDefault="00843440" w:rsidP="0097527C">
      <w:pPr>
        <w:autoSpaceDE w:val="0"/>
        <w:autoSpaceDN w:val="0"/>
        <w:adjustRightInd w:val="0"/>
        <w:jc w:val="center"/>
        <w:rPr>
          <w:kern w:val="2"/>
          <w:sz w:val="28"/>
          <w:szCs w:val="28"/>
        </w:rPr>
      </w:pPr>
      <w:r w:rsidRPr="004D3CA7">
        <w:rPr>
          <w:kern w:val="2"/>
          <w:sz w:val="28"/>
          <w:szCs w:val="28"/>
        </w:rPr>
        <w:t xml:space="preserve">Размеры предельной кратности </w:t>
      </w:r>
      <w:r>
        <w:rPr>
          <w:kern w:val="2"/>
          <w:sz w:val="28"/>
          <w:szCs w:val="28"/>
        </w:rPr>
        <w:t xml:space="preserve">дохода </w:t>
      </w:r>
      <w:r>
        <w:rPr>
          <w:kern w:val="2"/>
          <w:sz w:val="28"/>
          <w:szCs w:val="28"/>
        </w:rPr>
        <w:br/>
      </w:r>
      <w:r w:rsidRPr="004D3CA7">
        <w:rPr>
          <w:kern w:val="2"/>
          <w:sz w:val="28"/>
          <w:szCs w:val="28"/>
        </w:rPr>
        <w:t xml:space="preserve">руководителяучреждения </w:t>
      </w:r>
    </w:p>
    <w:p w:rsidR="00843440" w:rsidRPr="004D3CA7" w:rsidRDefault="00843440" w:rsidP="0097527C">
      <w:pPr>
        <w:autoSpaceDE w:val="0"/>
        <w:autoSpaceDN w:val="0"/>
        <w:adjustRightInd w:val="0"/>
        <w:ind w:firstLine="709"/>
        <w:jc w:val="both"/>
        <w:rPr>
          <w:kern w:val="2"/>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4679"/>
      </w:tblGrid>
      <w:tr w:rsidR="00843440" w:rsidRPr="004D3CA7" w:rsidTr="00762DC2">
        <w:tc>
          <w:tcPr>
            <w:tcW w:w="4785" w:type="dxa"/>
          </w:tcPr>
          <w:p w:rsidR="00843440" w:rsidRPr="004D3CA7" w:rsidRDefault="00843440" w:rsidP="00CD0808">
            <w:pPr>
              <w:autoSpaceDE w:val="0"/>
              <w:autoSpaceDN w:val="0"/>
              <w:adjustRightInd w:val="0"/>
              <w:jc w:val="center"/>
              <w:rPr>
                <w:kern w:val="2"/>
                <w:sz w:val="28"/>
                <w:szCs w:val="28"/>
              </w:rPr>
            </w:pPr>
            <w:r w:rsidRPr="004D3CA7">
              <w:rPr>
                <w:kern w:val="2"/>
                <w:sz w:val="28"/>
                <w:szCs w:val="28"/>
              </w:rPr>
              <w:t xml:space="preserve">Среднесписочная численность (работников списочного состава) </w:t>
            </w:r>
            <w:r>
              <w:rPr>
                <w:kern w:val="2"/>
                <w:sz w:val="28"/>
                <w:szCs w:val="28"/>
              </w:rPr>
              <w:t>(</w:t>
            </w:r>
            <w:r w:rsidRPr="004D3CA7">
              <w:rPr>
                <w:kern w:val="2"/>
                <w:sz w:val="28"/>
                <w:szCs w:val="28"/>
              </w:rPr>
              <w:t>человек</w:t>
            </w:r>
            <w:r>
              <w:rPr>
                <w:kern w:val="2"/>
                <w:sz w:val="28"/>
                <w:szCs w:val="28"/>
              </w:rPr>
              <w:t>)</w:t>
            </w:r>
          </w:p>
        </w:tc>
        <w:tc>
          <w:tcPr>
            <w:tcW w:w="4679"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Предельная кратность</w:t>
            </w:r>
          </w:p>
        </w:tc>
      </w:tr>
      <w:tr w:rsidR="00843440" w:rsidRPr="004D3CA7" w:rsidTr="00762DC2">
        <w:tc>
          <w:tcPr>
            <w:tcW w:w="4785"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1</w:t>
            </w:r>
          </w:p>
        </w:tc>
        <w:tc>
          <w:tcPr>
            <w:tcW w:w="4679" w:type="dxa"/>
          </w:tcPr>
          <w:p w:rsidR="00843440" w:rsidRPr="004D3CA7" w:rsidRDefault="00843440" w:rsidP="00052708">
            <w:pPr>
              <w:autoSpaceDE w:val="0"/>
              <w:autoSpaceDN w:val="0"/>
              <w:adjustRightInd w:val="0"/>
              <w:jc w:val="center"/>
              <w:rPr>
                <w:kern w:val="2"/>
                <w:sz w:val="28"/>
                <w:szCs w:val="28"/>
              </w:rPr>
            </w:pPr>
            <w:r w:rsidRPr="004D3CA7">
              <w:rPr>
                <w:kern w:val="2"/>
                <w:sz w:val="28"/>
                <w:szCs w:val="28"/>
              </w:rPr>
              <w:t>2</w:t>
            </w:r>
          </w:p>
        </w:tc>
      </w:tr>
      <w:tr w:rsidR="00843440" w:rsidRPr="004D3CA7" w:rsidTr="00762DC2">
        <w:tc>
          <w:tcPr>
            <w:tcW w:w="4785" w:type="dxa"/>
          </w:tcPr>
          <w:p w:rsidR="00843440" w:rsidRPr="004D3CA7" w:rsidRDefault="00843440" w:rsidP="00052708">
            <w:pPr>
              <w:autoSpaceDE w:val="0"/>
              <w:autoSpaceDN w:val="0"/>
              <w:adjustRightInd w:val="0"/>
              <w:rPr>
                <w:kern w:val="2"/>
                <w:sz w:val="28"/>
                <w:szCs w:val="28"/>
              </w:rPr>
            </w:pPr>
            <w:r>
              <w:rPr>
                <w:kern w:val="2"/>
                <w:sz w:val="28"/>
                <w:szCs w:val="28"/>
              </w:rPr>
              <w:t>Д</w:t>
            </w:r>
            <w:r w:rsidRPr="004D3CA7">
              <w:rPr>
                <w:kern w:val="2"/>
                <w:sz w:val="28"/>
                <w:szCs w:val="28"/>
              </w:rPr>
              <w:t xml:space="preserve">о 100 </w:t>
            </w:r>
          </w:p>
        </w:tc>
        <w:tc>
          <w:tcPr>
            <w:tcW w:w="4679" w:type="dxa"/>
          </w:tcPr>
          <w:p w:rsidR="00843440" w:rsidRPr="004D3CA7" w:rsidRDefault="00843440" w:rsidP="00052708">
            <w:pPr>
              <w:autoSpaceDE w:val="0"/>
              <w:autoSpaceDN w:val="0"/>
              <w:adjustRightInd w:val="0"/>
              <w:rPr>
                <w:kern w:val="2"/>
                <w:sz w:val="28"/>
                <w:szCs w:val="28"/>
              </w:rPr>
            </w:pPr>
            <w:r w:rsidRPr="004D3CA7">
              <w:rPr>
                <w:kern w:val="2"/>
                <w:sz w:val="28"/>
                <w:szCs w:val="28"/>
              </w:rPr>
              <w:t>до 3,0</w:t>
            </w:r>
          </w:p>
        </w:tc>
      </w:tr>
      <w:tr w:rsidR="00843440" w:rsidRPr="004D3CA7" w:rsidTr="00762DC2">
        <w:tc>
          <w:tcPr>
            <w:tcW w:w="4785" w:type="dxa"/>
          </w:tcPr>
          <w:p w:rsidR="00843440" w:rsidRPr="004D3CA7" w:rsidRDefault="00843440" w:rsidP="005C2CEB">
            <w:pPr>
              <w:autoSpaceDE w:val="0"/>
              <w:autoSpaceDN w:val="0"/>
              <w:adjustRightInd w:val="0"/>
              <w:rPr>
                <w:kern w:val="2"/>
                <w:sz w:val="28"/>
                <w:szCs w:val="28"/>
              </w:rPr>
            </w:pPr>
            <w:r w:rsidRPr="004D3CA7">
              <w:rPr>
                <w:kern w:val="2"/>
                <w:sz w:val="28"/>
                <w:szCs w:val="28"/>
              </w:rPr>
              <w:t xml:space="preserve">От 101 </w:t>
            </w:r>
            <w:r>
              <w:rPr>
                <w:kern w:val="2"/>
                <w:sz w:val="28"/>
                <w:szCs w:val="28"/>
              </w:rPr>
              <w:t>д</w:t>
            </w:r>
            <w:r w:rsidRPr="004D3CA7">
              <w:rPr>
                <w:kern w:val="2"/>
                <w:sz w:val="28"/>
                <w:szCs w:val="28"/>
              </w:rPr>
              <w:t xml:space="preserve">о 250 </w:t>
            </w:r>
          </w:p>
        </w:tc>
        <w:tc>
          <w:tcPr>
            <w:tcW w:w="4679" w:type="dxa"/>
          </w:tcPr>
          <w:p w:rsidR="00843440" w:rsidRPr="004D3CA7" w:rsidRDefault="00843440" w:rsidP="00052708">
            <w:pPr>
              <w:autoSpaceDE w:val="0"/>
              <w:autoSpaceDN w:val="0"/>
              <w:adjustRightInd w:val="0"/>
              <w:rPr>
                <w:kern w:val="2"/>
                <w:sz w:val="28"/>
                <w:szCs w:val="28"/>
              </w:rPr>
            </w:pPr>
            <w:r w:rsidRPr="004D3CA7">
              <w:rPr>
                <w:kern w:val="2"/>
                <w:sz w:val="28"/>
                <w:szCs w:val="28"/>
              </w:rPr>
              <w:t>до 3,5</w:t>
            </w:r>
          </w:p>
        </w:tc>
      </w:tr>
      <w:tr w:rsidR="00843440" w:rsidRPr="004D3CA7" w:rsidTr="00762DC2">
        <w:tc>
          <w:tcPr>
            <w:tcW w:w="4785" w:type="dxa"/>
          </w:tcPr>
          <w:p w:rsidR="00843440" w:rsidRPr="004D3CA7" w:rsidRDefault="00843440" w:rsidP="005C2CEB">
            <w:pPr>
              <w:autoSpaceDE w:val="0"/>
              <w:autoSpaceDN w:val="0"/>
              <w:adjustRightInd w:val="0"/>
              <w:rPr>
                <w:kern w:val="2"/>
                <w:sz w:val="28"/>
                <w:szCs w:val="28"/>
              </w:rPr>
            </w:pPr>
            <w:r w:rsidRPr="004D3CA7">
              <w:rPr>
                <w:kern w:val="2"/>
                <w:sz w:val="28"/>
                <w:szCs w:val="28"/>
              </w:rPr>
              <w:t xml:space="preserve">От 251 </w:t>
            </w:r>
            <w:r>
              <w:rPr>
                <w:kern w:val="2"/>
                <w:sz w:val="28"/>
                <w:szCs w:val="28"/>
              </w:rPr>
              <w:t>д</w:t>
            </w:r>
            <w:r w:rsidRPr="004D3CA7">
              <w:rPr>
                <w:kern w:val="2"/>
                <w:sz w:val="28"/>
                <w:szCs w:val="28"/>
              </w:rPr>
              <w:t xml:space="preserve">о 500 </w:t>
            </w:r>
          </w:p>
        </w:tc>
        <w:tc>
          <w:tcPr>
            <w:tcW w:w="4679" w:type="dxa"/>
          </w:tcPr>
          <w:p w:rsidR="00843440" w:rsidRPr="004D3CA7" w:rsidRDefault="00843440" w:rsidP="00052708">
            <w:pPr>
              <w:autoSpaceDE w:val="0"/>
              <w:autoSpaceDN w:val="0"/>
              <w:adjustRightInd w:val="0"/>
              <w:rPr>
                <w:kern w:val="2"/>
                <w:sz w:val="28"/>
                <w:szCs w:val="28"/>
              </w:rPr>
            </w:pPr>
            <w:r w:rsidRPr="004D3CA7">
              <w:rPr>
                <w:kern w:val="2"/>
                <w:sz w:val="28"/>
                <w:szCs w:val="28"/>
              </w:rPr>
              <w:t>до 4,0</w:t>
            </w:r>
          </w:p>
        </w:tc>
      </w:tr>
      <w:tr w:rsidR="00843440" w:rsidRPr="004D3CA7" w:rsidTr="00762DC2">
        <w:tc>
          <w:tcPr>
            <w:tcW w:w="4785" w:type="dxa"/>
          </w:tcPr>
          <w:p w:rsidR="00843440" w:rsidRPr="004D3CA7" w:rsidRDefault="00843440" w:rsidP="005C2CEB">
            <w:pPr>
              <w:autoSpaceDE w:val="0"/>
              <w:autoSpaceDN w:val="0"/>
              <w:adjustRightInd w:val="0"/>
              <w:rPr>
                <w:kern w:val="2"/>
                <w:sz w:val="28"/>
                <w:szCs w:val="28"/>
              </w:rPr>
            </w:pPr>
            <w:r w:rsidRPr="004D3CA7">
              <w:rPr>
                <w:kern w:val="2"/>
                <w:sz w:val="28"/>
                <w:szCs w:val="28"/>
              </w:rPr>
              <w:t xml:space="preserve">От 501 </w:t>
            </w:r>
            <w:r>
              <w:rPr>
                <w:kern w:val="2"/>
                <w:sz w:val="28"/>
                <w:szCs w:val="28"/>
              </w:rPr>
              <w:t>д</w:t>
            </w:r>
            <w:r w:rsidRPr="004D3CA7">
              <w:rPr>
                <w:kern w:val="2"/>
                <w:sz w:val="28"/>
                <w:szCs w:val="28"/>
              </w:rPr>
              <w:t xml:space="preserve">о 750 </w:t>
            </w:r>
          </w:p>
        </w:tc>
        <w:tc>
          <w:tcPr>
            <w:tcW w:w="4679" w:type="dxa"/>
          </w:tcPr>
          <w:p w:rsidR="00843440" w:rsidRPr="004D3CA7" w:rsidRDefault="00843440" w:rsidP="00052708">
            <w:pPr>
              <w:autoSpaceDE w:val="0"/>
              <w:autoSpaceDN w:val="0"/>
              <w:adjustRightInd w:val="0"/>
              <w:rPr>
                <w:kern w:val="2"/>
                <w:sz w:val="28"/>
                <w:szCs w:val="28"/>
              </w:rPr>
            </w:pPr>
            <w:r w:rsidRPr="004D3CA7">
              <w:rPr>
                <w:kern w:val="2"/>
                <w:sz w:val="28"/>
                <w:szCs w:val="28"/>
              </w:rPr>
              <w:t>до 5,0</w:t>
            </w:r>
          </w:p>
        </w:tc>
      </w:tr>
      <w:tr w:rsidR="00843440" w:rsidRPr="004D3CA7" w:rsidTr="00762DC2">
        <w:tc>
          <w:tcPr>
            <w:tcW w:w="4785" w:type="dxa"/>
          </w:tcPr>
          <w:p w:rsidR="00843440" w:rsidRPr="004D3CA7" w:rsidRDefault="00843440" w:rsidP="005C2CEB">
            <w:pPr>
              <w:autoSpaceDE w:val="0"/>
              <w:autoSpaceDN w:val="0"/>
              <w:adjustRightInd w:val="0"/>
              <w:rPr>
                <w:kern w:val="2"/>
                <w:sz w:val="28"/>
                <w:szCs w:val="28"/>
              </w:rPr>
            </w:pPr>
            <w:r w:rsidRPr="004D3CA7">
              <w:rPr>
                <w:kern w:val="2"/>
                <w:sz w:val="28"/>
                <w:szCs w:val="28"/>
              </w:rPr>
              <w:t xml:space="preserve">От 751 </w:t>
            </w:r>
            <w:r>
              <w:rPr>
                <w:kern w:val="2"/>
                <w:sz w:val="28"/>
                <w:szCs w:val="28"/>
              </w:rPr>
              <w:t>д</w:t>
            </w:r>
            <w:r w:rsidRPr="004D3CA7">
              <w:rPr>
                <w:kern w:val="2"/>
                <w:sz w:val="28"/>
                <w:szCs w:val="28"/>
              </w:rPr>
              <w:t xml:space="preserve">о 1000 </w:t>
            </w:r>
          </w:p>
        </w:tc>
        <w:tc>
          <w:tcPr>
            <w:tcW w:w="4679" w:type="dxa"/>
          </w:tcPr>
          <w:p w:rsidR="00843440" w:rsidRPr="004D3CA7" w:rsidRDefault="00843440" w:rsidP="00052708">
            <w:pPr>
              <w:autoSpaceDE w:val="0"/>
              <w:autoSpaceDN w:val="0"/>
              <w:adjustRightInd w:val="0"/>
              <w:rPr>
                <w:kern w:val="2"/>
                <w:sz w:val="28"/>
                <w:szCs w:val="28"/>
              </w:rPr>
            </w:pPr>
            <w:r w:rsidRPr="004D3CA7">
              <w:rPr>
                <w:kern w:val="2"/>
                <w:sz w:val="28"/>
                <w:szCs w:val="28"/>
              </w:rPr>
              <w:t>до 5,5</w:t>
            </w:r>
          </w:p>
        </w:tc>
      </w:tr>
      <w:tr w:rsidR="00843440" w:rsidRPr="004D3CA7" w:rsidTr="00762DC2">
        <w:tc>
          <w:tcPr>
            <w:tcW w:w="4785" w:type="dxa"/>
          </w:tcPr>
          <w:p w:rsidR="00843440" w:rsidRPr="004D3CA7" w:rsidRDefault="00843440" w:rsidP="00052708">
            <w:pPr>
              <w:autoSpaceDE w:val="0"/>
              <w:autoSpaceDN w:val="0"/>
              <w:adjustRightInd w:val="0"/>
              <w:rPr>
                <w:kern w:val="2"/>
                <w:sz w:val="28"/>
                <w:szCs w:val="28"/>
              </w:rPr>
            </w:pPr>
            <w:r w:rsidRPr="004D3CA7">
              <w:rPr>
                <w:kern w:val="2"/>
                <w:sz w:val="28"/>
                <w:szCs w:val="28"/>
              </w:rPr>
              <w:t xml:space="preserve">Свыше 1000 </w:t>
            </w:r>
          </w:p>
        </w:tc>
        <w:tc>
          <w:tcPr>
            <w:tcW w:w="4679" w:type="dxa"/>
          </w:tcPr>
          <w:p w:rsidR="00843440" w:rsidRPr="004D3CA7" w:rsidRDefault="00843440" w:rsidP="00052708">
            <w:pPr>
              <w:autoSpaceDE w:val="0"/>
              <w:autoSpaceDN w:val="0"/>
              <w:adjustRightInd w:val="0"/>
              <w:rPr>
                <w:kern w:val="2"/>
                <w:sz w:val="28"/>
                <w:szCs w:val="28"/>
              </w:rPr>
            </w:pPr>
            <w:r w:rsidRPr="004D3CA7">
              <w:rPr>
                <w:kern w:val="2"/>
                <w:sz w:val="28"/>
                <w:szCs w:val="28"/>
              </w:rPr>
              <w:t>до 6,0</w:t>
            </w:r>
          </w:p>
        </w:tc>
      </w:tr>
    </w:tbl>
    <w:p w:rsidR="00843440" w:rsidRPr="005C108E" w:rsidRDefault="00843440" w:rsidP="0097527C">
      <w:pPr>
        <w:autoSpaceDE w:val="0"/>
        <w:autoSpaceDN w:val="0"/>
        <w:adjustRightInd w:val="0"/>
        <w:ind w:firstLine="709"/>
        <w:jc w:val="both"/>
        <w:rPr>
          <w:kern w:val="2"/>
        </w:rPr>
      </w:pP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Предельная кратность доход</w:t>
      </w:r>
      <w:r>
        <w:rPr>
          <w:kern w:val="2"/>
          <w:sz w:val="28"/>
          <w:szCs w:val="28"/>
        </w:rPr>
        <w:t>ов</w:t>
      </w:r>
      <w:r w:rsidRPr="004D3CA7">
        <w:rPr>
          <w:kern w:val="2"/>
          <w:sz w:val="28"/>
          <w:szCs w:val="28"/>
        </w:rPr>
        <w:t xml:space="preserve">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коэффициента кратности, установленного руководителю, на 0,5.</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Ответственность за соблюдение предельной кратности нес</w:t>
      </w:r>
      <w:r w:rsidR="004D2D3E">
        <w:rPr>
          <w:kern w:val="2"/>
          <w:sz w:val="28"/>
          <w:szCs w:val="28"/>
        </w:rPr>
        <w:t>ёт руководитель</w:t>
      </w:r>
      <w:r w:rsidRPr="004D3CA7">
        <w:rPr>
          <w:kern w:val="2"/>
          <w:sz w:val="28"/>
          <w:szCs w:val="28"/>
        </w:rPr>
        <w:t>учреждени</w:t>
      </w:r>
      <w:r w:rsidR="004D2D3E">
        <w:rPr>
          <w:kern w:val="2"/>
          <w:sz w:val="28"/>
          <w:szCs w:val="28"/>
        </w:rPr>
        <w:t>я, главный</w:t>
      </w:r>
      <w:r w:rsidRPr="004D3CA7">
        <w:rPr>
          <w:kern w:val="2"/>
          <w:sz w:val="28"/>
          <w:szCs w:val="28"/>
        </w:rPr>
        <w:t xml:space="preserve"> бухгалтер</w:t>
      </w:r>
      <w:r w:rsidR="004D2D3E">
        <w:rPr>
          <w:kern w:val="2"/>
          <w:sz w:val="28"/>
          <w:szCs w:val="28"/>
        </w:rPr>
        <w:t xml:space="preserve"> и заместитель</w:t>
      </w:r>
      <w:r w:rsidRPr="004D3CA7">
        <w:rPr>
          <w:kern w:val="2"/>
          <w:sz w:val="28"/>
          <w:szCs w:val="28"/>
        </w:rPr>
        <w:t xml:space="preserve"> руководител</w:t>
      </w:r>
      <w:r w:rsidR="004D2D3E">
        <w:rPr>
          <w:kern w:val="2"/>
          <w:sz w:val="28"/>
          <w:szCs w:val="28"/>
        </w:rPr>
        <w:t>я</w:t>
      </w:r>
      <w:r w:rsidRPr="004D3CA7">
        <w:rPr>
          <w:kern w:val="2"/>
          <w:sz w:val="28"/>
          <w:szCs w:val="28"/>
        </w:rPr>
        <w:t xml:space="preserve"> по экономическим вопросам.</w:t>
      </w:r>
    </w:p>
    <w:p w:rsidR="00843440" w:rsidRPr="004D3CA7" w:rsidRDefault="00843440" w:rsidP="0097527C">
      <w:pPr>
        <w:autoSpaceDE w:val="0"/>
        <w:autoSpaceDN w:val="0"/>
        <w:adjustRightInd w:val="0"/>
        <w:jc w:val="center"/>
        <w:rPr>
          <w:kern w:val="2"/>
          <w:sz w:val="28"/>
          <w:szCs w:val="28"/>
        </w:rPr>
      </w:pPr>
      <w:r w:rsidRPr="004D3CA7">
        <w:rPr>
          <w:kern w:val="2"/>
          <w:sz w:val="28"/>
          <w:szCs w:val="28"/>
        </w:rPr>
        <w:t>Раздел 6. Другие вопросы оплаты труда</w:t>
      </w:r>
    </w:p>
    <w:p w:rsidR="00843440" w:rsidRPr="004D3CA7" w:rsidRDefault="00843440" w:rsidP="0097527C">
      <w:pPr>
        <w:autoSpaceDE w:val="0"/>
        <w:autoSpaceDN w:val="0"/>
        <w:adjustRightInd w:val="0"/>
        <w:ind w:firstLine="709"/>
        <w:jc w:val="both"/>
        <w:rPr>
          <w:kern w:val="2"/>
          <w:sz w:val="28"/>
          <w:szCs w:val="28"/>
        </w:rPr>
      </w:pP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6.1.</w:t>
      </w:r>
      <w:r>
        <w:rPr>
          <w:kern w:val="2"/>
          <w:sz w:val="28"/>
          <w:szCs w:val="28"/>
        </w:rPr>
        <w:t> </w:t>
      </w:r>
      <w:r w:rsidRPr="004D3CA7">
        <w:rPr>
          <w:kern w:val="2"/>
          <w:sz w:val="28"/>
          <w:szCs w:val="28"/>
        </w:rPr>
        <w:t>Объемные показатели и порядок отнесения к группе по о</w:t>
      </w:r>
      <w:r w:rsidR="004D2D3E">
        <w:rPr>
          <w:kern w:val="2"/>
          <w:sz w:val="28"/>
          <w:szCs w:val="28"/>
        </w:rPr>
        <w:t>плате труда руководителей</w:t>
      </w:r>
      <w:r w:rsidRPr="004D3CA7">
        <w:rPr>
          <w:kern w:val="2"/>
          <w:sz w:val="28"/>
          <w:szCs w:val="28"/>
        </w:rPr>
        <w:t xml:space="preserve"> больничных и других лечебно-профилактических учреждений, имеющих круглосуточный стационар</w:t>
      </w:r>
      <w:r>
        <w:rPr>
          <w:kern w:val="2"/>
          <w:sz w:val="28"/>
          <w:szCs w:val="28"/>
        </w:rPr>
        <w:t>.</w:t>
      </w:r>
    </w:p>
    <w:p w:rsidR="00843440" w:rsidRPr="004D3CA7" w:rsidRDefault="00843440" w:rsidP="0097527C">
      <w:pPr>
        <w:autoSpaceDE w:val="0"/>
        <w:autoSpaceDN w:val="0"/>
        <w:adjustRightInd w:val="0"/>
        <w:ind w:firstLine="709"/>
        <w:jc w:val="both"/>
        <w:rPr>
          <w:kern w:val="2"/>
          <w:sz w:val="28"/>
          <w:szCs w:val="28"/>
        </w:rPr>
      </w:pPr>
      <w:r w:rsidRPr="004D3CA7">
        <w:rPr>
          <w:kern w:val="2"/>
          <w:sz w:val="28"/>
          <w:szCs w:val="28"/>
        </w:rPr>
        <w:t>6.1.1.</w:t>
      </w:r>
      <w:r>
        <w:rPr>
          <w:kern w:val="2"/>
          <w:sz w:val="28"/>
          <w:szCs w:val="28"/>
        </w:rPr>
        <w:t> </w:t>
      </w:r>
      <w:r w:rsidRPr="004D3CA7">
        <w:rPr>
          <w:kern w:val="2"/>
          <w:sz w:val="28"/>
          <w:szCs w:val="28"/>
        </w:rPr>
        <w:t>Объемные показатели и порядок отнесения к группе по оплате труда руководителей больничных учреждений, центров, диспансеров, имеющих стационары, приведены в таблице №</w:t>
      </w:r>
      <w:r w:rsidR="004A324E">
        <w:rPr>
          <w:kern w:val="2"/>
          <w:sz w:val="28"/>
          <w:szCs w:val="28"/>
        </w:rPr>
        <w:t>7</w:t>
      </w:r>
    </w:p>
    <w:p w:rsidR="00843440" w:rsidRPr="004D3CA7" w:rsidRDefault="00843440" w:rsidP="00E26C55">
      <w:pPr>
        <w:autoSpaceDE w:val="0"/>
        <w:autoSpaceDN w:val="0"/>
        <w:adjustRightInd w:val="0"/>
        <w:spacing w:line="235" w:lineRule="auto"/>
        <w:jc w:val="right"/>
        <w:rPr>
          <w:kern w:val="2"/>
          <w:sz w:val="28"/>
          <w:szCs w:val="28"/>
        </w:rPr>
      </w:pPr>
      <w:r w:rsidRPr="004D3CA7">
        <w:rPr>
          <w:kern w:val="2"/>
          <w:sz w:val="28"/>
          <w:szCs w:val="28"/>
        </w:rPr>
        <w:t xml:space="preserve">Таблица № </w:t>
      </w:r>
      <w:r w:rsidR="004A324E">
        <w:rPr>
          <w:kern w:val="2"/>
          <w:sz w:val="28"/>
          <w:szCs w:val="28"/>
        </w:rPr>
        <w:t>7</w:t>
      </w:r>
    </w:p>
    <w:p w:rsidR="00843440" w:rsidRPr="004D3CA7" w:rsidRDefault="00843440" w:rsidP="00E26C55">
      <w:pPr>
        <w:autoSpaceDE w:val="0"/>
        <w:autoSpaceDN w:val="0"/>
        <w:adjustRightInd w:val="0"/>
        <w:spacing w:line="235" w:lineRule="auto"/>
        <w:jc w:val="center"/>
        <w:rPr>
          <w:kern w:val="2"/>
          <w:sz w:val="28"/>
          <w:szCs w:val="28"/>
        </w:rPr>
      </w:pPr>
    </w:p>
    <w:p w:rsidR="00843440" w:rsidRPr="004D3CA7" w:rsidRDefault="00843440" w:rsidP="00E26C55">
      <w:pPr>
        <w:autoSpaceDE w:val="0"/>
        <w:autoSpaceDN w:val="0"/>
        <w:adjustRightInd w:val="0"/>
        <w:spacing w:line="235" w:lineRule="auto"/>
        <w:jc w:val="center"/>
        <w:rPr>
          <w:kern w:val="2"/>
          <w:sz w:val="28"/>
          <w:szCs w:val="28"/>
        </w:rPr>
      </w:pPr>
      <w:r w:rsidRPr="004D3CA7">
        <w:rPr>
          <w:kern w:val="2"/>
          <w:sz w:val="28"/>
          <w:szCs w:val="28"/>
        </w:rPr>
        <w:t xml:space="preserve">Объемные показатели и порядок </w:t>
      </w:r>
      <w:r>
        <w:rPr>
          <w:kern w:val="2"/>
          <w:sz w:val="28"/>
          <w:szCs w:val="28"/>
        </w:rPr>
        <w:br/>
      </w:r>
      <w:r w:rsidRPr="004D3CA7">
        <w:rPr>
          <w:kern w:val="2"/>
          <w:sz w:val="28"/>
          <w:szCs w:val="28"/>
        </w:rPr>
        <w:t xml:space="preserve">отнесения к группе по оплате труда руководителей </w:t>
      </w:r>
      <w:r>
        <w:rPr>
          <w:kern w:val="2"/>
          <w:sz w:val="28"/>
          <w:szCs w:val="28"/>
        </w:rPr>
        <w:br/>
      </w:r>
      <w:r w:rsidRPr="004D3CA7">
        <w:rPr>
          <w:kern w:val="2"/>
          <w:sz w:val="28"/>
          <w:szCs w:val="28"/>
        </w:rPr>
        <w:t>больничных учреждений, центров, диспансеров, имеющих стационары</w:t>
      </w:r>
    </w:p>
    <w:p w:rsidR="00843440" w:rsidRPr="004D3CA7" w:rsidRDefault="00843440" w:rsidP="00E26C55">
      <w:pPr>
        <w:autoSpaceDE w:val="0"/>
        <w:autoSpaceDN w:val="0"/>
        <w:adjustRightInd w:val="0"/>
        <w:spacing w:line="235" w:lineRule="auto"/>
        <w:ind w:firstLine="709"/>
        <w:jc w:val="both"/>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5"/>
        <w:gridCol w:w="4787"/>
      </w:tblGrid>
      <w:tr w:rsidR="00843440" w:rsidRPr="004D3CA7" w:rsidTr="00052708">
        <w:tc>
          <w:tcPr>
            <w:tcW w:w="4785" w:type="dxa"/>
          </w:tcPr>
          <w:p w:rsidR="00843440" w:rsidRPr="004D3CA7" w:rsidRDefault="00843440" w:rsidP="00E26C55">
            <w:pPr>
              <w:autoSpaceDE w:val="0"/>
              <w:autoSpaceDN w:val="0"/>
              <w:adjustRightInd w:val="0"/>
              <w:spacing w:line="235" w:lineRule="auto"/>
              <w:jc w:val="center"/>
              <w:rPr>
                <w:kern w:val="2"/>
                <w:sz w:val="28"/>
                <w:szCs w:val="28"/>
              </w:rPr>
            </w:pPr>
            <w:r w:rsidRPr="004D3CA7">
              <w:rPr>
                <w:kern w:val="2"/>
                <w:sz w:val="28"/>
                <w:szCs w:val="28"/>
              </w:rPr>
              <w:t>Группа по оплате труда руководителей</w:t>
            </w:r>
          </w:p>
        </w:tc>
        <w:tc>
          <w:tcPr>
            <w:tcW w:w="4786" w:type="dxa"/>
          </w:tcPr>
          <w:p w:rsidR="00843440" w:rsidRPr="004D3CA7" w:rsidRDefault="00843440" w:rsidP="00E26C55">
            <w:pPr>
              <w:autoSpaceDE w:val="0"/>
              <w:autoSpaceDN w:val="0"/>
              <w:adjustRightInd w:val="0"/>
              <w:spacing w:line="235" w:lineRule="auto"/>
              <w:jc w:val="center"/>
              <w:rPr>
                <w:kern w:val="2"/>
                <w:sz w:val="28"/>
                <w:szCs w:val="28"/>
              </w:rPr>
            </w:pPr>
            <w:r w:rsidRPr="004D3CA7">
              <w:rPr>
                <w:kern w:val="2"/>
                <w:sz w:val="28"/>
                <w:szCs w:val="28"/>
              </w:rPr>
              <w:t>Число сметных коек</w:t>
            </w:r>
          </w:p>
        </w:tc>
      </w:tr>
      <w:tr w:rsidR="00843440" w:rsidRPr="004D3CA7" w:rsidTr="00052708">
        <w:tc>
          <w:tcPr>
            <w:tcW w:w="4785" w:type="dxa"/>
          </w:tcPr>
          <w:p w:rsidR="00843440" w:rsidRPr="004D3CA7" w:rsidRDefault="00843440" w:rsidP="00E26C55">
            <w:pPr>
              <w:autoSpaceDE w:val="0"/>
              <w:autoSpaceDN w:val="0"/>
              <w:adjustRightInd w:val="0"/>
              <w:spacing w:line="235" w:lineRule="auto"/>
              <w:jc w:val="center"/>
              <w:rPr>
                <w:kern w:val="2"/>
                <w:sz w:val="28"/>
                <w:szCs w:val="28"/>
              </w:rPr>
            </w:pPr>
            <w:r w:rsidRPr="004D3CA7">
              <w:rPr>
                <w:kern w:val="2"/>
                <w:sz w:val="28"/>
                <w:szCs w:val="28"/>
              </w:rPr>
              <w:t>1</w:t>
            </w:r>
          </w:p>
        </w:tc>
        <w:tc>
          <w:tcPr>
            <w:tcW w:w="4786" w:type="dxa"/>
          </w:tcPr>
          <w:p w:rsidR="00843440" w:rsidRPr="004D3CA7" w:rsidRDefault="00843440" w:rsidP="00E26C55">
            <w:pPr>
              <w:autoSpaceDE w:val="0"/>
              <w:autoSpaceDN w:val="0"/>
              <w:adjustRightInd w:val="0"/>
              <w:spacing w:line="235" w:lineRule="auto"/>
              <w:jc w:val="center"/>
              <w:rPr>
                <w:kern w:val="2"/>
                <w:sz w:val="28"/>
                <w:szCs w:val="28"/>
              </w:rPr>
            </w:pPr>
            <w:r w:rsidRPr="004D3CA7">
              <w:rPr>
                <w:kern w:val="2"/>
                <w:sz w:val="28"/>
                <w:szCs w:val="28"/>
              </w:rPr>
              <w:t>2</w:t>
            </w:r>
          </w:p>
        </w:tc>
      </w:tr>
      <w:tr w:rsidR="00843440" w:rsidRPr="004D3CA7" w:rsidTr="00052708">
        <w:tc>
          <w:tcPr>
            <w:tcW w:w="4785" w:type="dxa"/>
          </w:tcPr>
          <w:p w:rsidR="00843440" w:rsidRPr="004D3CA7" w:rsidRDefault="00843440" w:rsidP="00E26C55">
            <w:pPr>
              <w:autoSpaceDE w:val="0"/>
              <w:autoSpaceDN w:val="0"/>
              <w:adjustRightInd w:val="0"/>
              <w:spacing w:line="235" w:lineRule="auto"/>
              <w:rPr>
                <w:kern w:val="2"/>
                <w:sz w:val="28"/>
                <w:szCs w:val="28"/>
              </w:rPr>
            </w:pPr>
            <w:r w:rsidRPr="004D3CA7">
              <w:rPr>
                <w:kern w:val="2"/>
                <w:sz w:val="28"/>
                <w:szCs w:val="28"/>
              </w:rPr>
              <w:t>I</w:t>
            </w:r>
          </w:p>
        </w:tc>
        <w:tc>
          <w:tcPr>
            <w:tcW w:w="4786" w:type="dxa"/>
          </w:tcPr>
          <w:p w:rsidR="00843440" w:rsidRPr="004D3CA7" w:rsidRDefault="00843440" w:rsidP="00E26C55">
            <w:pPr>
              <w:autoSpaceDE w:val="0"/>
              <w:autoSpaceDN w:val="0"/>
              <w:adjustRightInd w:val="0"/>
              <w:spacing w:line="235" w:lineRule="auto"/>
              <w:rPr>
                <w:kern w:val="2"/>
                <w:sz w:val="28"/>
                <w:szCs w:val="28"/>
              </w:rPr>
            </w:pPr>
            <w:r w:rsidRPr="004D3CA7">
              <w:rPr>
                <w:kern w:val="2"/>
                <w:sz w:val="28"/>
                <w:szCs w:val="28"/>
              </w:rPr>
              <w:t>1201 и более</w:t>
            </w:r>
          </w:p>
        </w:tc>
      </w:tr>
      <w:tr w:rsidR="00843440" w:rsidRPr="004D3CA7" w:rsidTr="00052708">
        <w:tc>
          <w:tcPr>
            <w:tcW w:w="4785" w:type="dxa"/>
          </w:tcPr>
          <w:p w:rsidR="00843440" w:rsidRPr="004D3CA7" w:rsidRDefault="00843440" w:rsidP="00E26C55">
            <w:pPr>
              <w:autoSpaceDE w:val="0"/>
              <w:autoSpaceDN w:val="0"/>
              <w:adjustRightInd w:val="0"/>
              <w:spacing w:line="235" w:lineRule="auto"/>
              <w:rPr>
                <w:kern w:val="2"/>
                <w:sz w:val="28"/>
                <w:szCs w:val="28"/>
              </w:rPr>
            </w:pPr>
            <w:r w:rsidRPr="004D3CA7">
              <w:rPr>
                <w:kern w:val="2"/>
                <w:sz w:val="28"/>
                <w:szCs w:val="28"/>
              </w:rPr>
              <w:t>II</w:t>
            </w:r>
          </w:p>
        </w:tc>
        <w:tc>
          <w:tcPr>
            <w:tcW w:w="4786" w:type="dxa"/>
          </w:tcPr>
          <w:p w:rsidR="00843440" w:rsidRPr="004D3CA7" w:rsidRDefault="00843440" w:rsidP="00835607">
            <w:pPr>
              <w:autoSpaceDE w:val="0"/>
              <w:autoSpaceDN w:val="0"/>
              <w:adjustRightInd w:val="0"/>
              <w:spacing w:line="235" w:lineRule="auto"/>
              <w:rPr>
                <w:kern w:val="2"/>
                <w:sz w:val="28"/>
                <w:szCs w:val="28"/>
              </w:rPr>
            </w:pPr>
            <w:r w:rsidRPr="004D3CA7">
              <w:rPr>
                <w:kern w:val="2"/>
                <w:sz w:val="28"/>
                <w:szCs w:val="28"/>
              </w:rPr>
              <w:t xml:space="preserve">от 801 </w:t>
            </w:r>
            <w:r>
              <w:rPr>
                <w:kern w:val="2"/>
                <w:sz w:val="28"/>
                <w:szCs w:val="28"/>
              </w:rPr>
              <w:t>д</w:t>
            </w:r>
            <w:r w:rsidRPr="004D3CA7">
              <w:rPr>
                <w:kern w:val="2"/>
                <w:sz w:val="28"/>
                <w:szCs w:val="28"/>
              </w:rPr>
              <w:t>о 1200</w:t>
            </w:r>
          </w:p>
        </w:tc>
      </w:tr>
      <w:tr w:rsidR="00843440" w:rsidRPr="004D3CA7" w:rsidTr="00052708">
        <w:tc>
          <w:tcPr>
            <w:tcW w:w="4785" w:type="dxa"/>
          </w:tcPr>
          <w:p w:rsidR="00843440" w:rsidRPr="004D3CA7" w:rsidRDefault="00843440" w:rsidP="00E26C55">
            <w:pPr>
              <w:autoSpaceDE w:val="0"/>
              <w:autoSpaceDN w:val="0"/>
              <w:adjustRightInd w:val="0"/>
              <w:spacing w:line="235" w:lineRule="auto"/>
              <w:rPr>
                <w:kern w:val="2"/>
                <w:sz w:val="28"/>
                <w:szCs w:val="28"/>
              </w:rPr>
            </w:pPr>
            <w:r w:rsidRPr="004D3CA7">
              <w:rPr>
                <w:kern w:val="2"/>
                <w:sz w:val="28"/>
                <w:szCs w:val="28"/>
              </w:rPr>
              <w:t>III</w:t>
            </w:r>
          </w:p>
        </w:tc>
        <w:tc>
          <w:tcPr>
            <w:tcW w:w="4786" w:type="dxa"/>
          </w:tcPr>
          <w:p w:rsidR="00843440" w:rsidRPr="004D3CA7" w:rsidRDefault="00843440" w:rsidP="00835607">
            <w:pPr>
              <w:autoSpaceDE w:val="0"/>
              <w:autoSpaceDN w:val="0"/>
              <w:adjustRightInd w:val="0"/>
              <w:spacing w:line="235" w:lineRule="auto"/>
              <w:rPr>
                <w:kern w:val="2"/>
                <w:sz w:val="28"/>
                <w:szCs w:val="28"/>
              </w:rPr>
            </w:pPr>
            <w:r w:rsidRPr="004D3CA7">
              <w:rPr>
                <w:kern w:val="2"/>
                <w:sz w:val="28"/>
                <w:szCs w:val="28"/>
              </w:rPr>
              <w:t xml:space="preserve">от 501 </w:t>
            </w:r>
            <w:r>
              <w:rPr>
                <w:kern w:val="2"/>
                <w:sz w:val="28"/>
                <w:szCs w:val="28"/>
              </w:rPr>
              <w:t>д</w:t>
            </w:r>
            <w:r w:rsidRPr="004D3CA7">
              <w:rPr>
                <w:kern w:val="2"/>
                <w:sz w:val="28"/>
                <w:szCs w:val="28"/>
              </w:rPr>
              <w:t>о 800</w:t>
            </w:r>
          </w:p>
        </w:tc>
      </w:tr>
      <w:tr w:rsidR="00843440" w:rsidRPr="004D3CA7" w:rsidTr="00052708">
        <w:tc>
          <w:tcPr>
            <w:tcW w:w="4785" w:type="dxa"/>
          </w:tcPr>
          <w:p w:rsidR="00843440" w:rsidRPr="004D3CA7" w:rsidRDefault="00843440" w:rsidP="00E26C55">
            <w:pPr>
              <w:autoSpaceDE w:val="0"/>
              <w:autoSpaceDN w:val="0"/>
              <w:adjustRightInd w:val="0"/>
              <w:spacing w:line="235" w:lineRule="auto"/>
              <w:rPr>
                <w:kern w:val="2"/>
                <w:sz w:val="28"/>
                <w:szCs w:val="28"/>
              </w:rPr>
            </w:pPr>
            <w:r w:rsidRPr="004D3CA7">
              <w:rPr>
                <w:kern w:val="2"/>
                <w:sz w:val="28"/>
                <w:szCs w:val="28"/>
              </w:rPr>
              <w:t>IV</w:t>
            </w:r>
          </w:p>
        </w:tc>
        <w:tc>
          <w:tcPr>
            <w:tcW w:w="4786" w:type="dxa"/>
          </w:tcPr>
          <w:p w:rsidR="00843440" w:rsidRPr="004D3CA7" w:rsidRDefault="00843440" w:rsidP="00835607">
            <w:pPr>
              <w:autoSpaceDE w:val="0"/>
              <w:autoSpaceDN w:val="0"/>
              <w:adjustRightInd w:val="0"/>
              <w:spacing w:line="235" w:lineRule="auto"/>
              <w:rPr>
                <w:kern w:val="2"/>
                <w:sz w:val="28"/>
                <w:szCs w:val="28"/>
              </w:rPr>
            </w:pPr>
            <w:r w:rsidRPr="004D3CA7">
              <w:rPr>
                <w:kern w:val="2"/>
                <w:sz w:val="28"/>
                <w:szCs w:val="28"/>
              </w:rPr>
              <w:t xml:space="preserve">от 251 </w:t>
            </w:r>
            <w:r>
              <w:rPr>
                <w:kern w:val="2"/>
                <w:sz w:val="28"/>
                <w:szCs w:val="28"/>
              </w:rPr>
              <w:t>д</w:t>
            </w:r>
            <w:r w:rsidRPr="004D3CA7">
              <w:rPr>
                <w:kern w:val="2"/>
                <w:sz w:val="28"/>
                <w:szCs w:val="28"/>
              </w:rPr>
              <w:t>о 500</w:t>
            </w:r>
          </w:p>
        </w:tc>
      </w:tr>
      <w:tr w:rsidR="00843440" w:rsidRPr="004D3CA7" w:rsidTr="00052708">
        <w:tc>
          <w:tcPr>
            <w:tcW w:w="4785" w:type="dxa"/>
          </w:tcPr>
          <w:p w:rsidR="00843440" w:rsidRPr="004D3CA7" w:rsidRDefault="00843440" w:rsidP="00E26C55">
            <w:pPr>
              <w:autoSpaceDE w:val="0"/>
              <w:autoSpaceDN w:val="0"/>
              <w:adjustRightInd w:val="0"/>
              <w:spacing w:line="235" w:lineRule="auto"/>
              <w:rPr>
                <w:kern w:val="2"/>
                <w:sz w:val="28"/>
                <w:szCs w:val="28"/>
              </w:rPr>
            </w:pPr>
            <w:r w:rsidRPr="004D3CA7">
              <w:rPr>
                <w:kern w:val="2"/>
                <w:sz w:val="28"/>
                <w:szCs w:val="28"/>
              </w:rPr>
              <w:t>V</w:t>
            </w:r>
          </w:p>
        </w:tc>
        <w:tc>
          <w:tcPr>
            <w:tcW w:w="4786" w:type="dxa"/>
          </w:tcPr>
          <w:p w:rsidR="00843440" w:rsidRPr="004D3CA7" w:rsidRDefault="00843440" w:rsidP="00835607">
            <w:pPr>
              <w:autoSpaceDE w:val="0"/>
              <w:autoSpaceDN w:val="0"/>
              <w:adjustRightInd w:val="0"/>
              <w:spacing w:line="235" w:lineRule="auto"/>
              <w:rPr>
                <w:kern w:val="2"/>
                <w:sz w:val="28"/>
                <w:szCs w:val="28"/>
              </w:rPr>
            </w:pPr>
            <w:r w:rsidRPr="004D3CA7">
              <w:rPr>
                <w:kern w:val="2"/>
                <w:sz w:val="28"/>
                <w:szCs w:val="28"/>
              </w:rPr>
              <w:t xml:space="preserve">от 50 </w:t>
            </w:r>
            <w:r>
              <w:rPr>
                <w:kern w:val="2"/>
                <w:sz w:val="28"/>
                <w:szCs w:val="28"/>
              </w:rPr>
              <w:t>д</w:t>
            </w:r>
            <w:r w:rsidRPr="004D3CA7">
              <w:rPr>
                <w:kern w:val="2"/>
                <w:sz w:val="28"/>
                <w:szCs w:val="28"/>
              </w:rPr>
              <w:t>о 250</w:t>
            </w:r>
          </w:p>
        </w:tc>
      </w:tr>
    </w:tbl>
    <w:p w:rsidR="00843440" w:rsidRPr="004D3CA7" w:rsidRDefault="00843440" w:rsidP="00DD4F41">
      <w:pPr>
        <w:autoSpaceDE w:val="0"/>
        <w:autoSpaceDN w:val="0"/>
        <w:adjustRightInd w:val="0"/>
        <w:spacing w:line="235" w:lineRule="auto"/>
        <w:ind w:firstLine="709"/>
        <w:jc w:val="both"/>
        <w:rPr>
          <w:kern w:val="2"/>
          <w:sz w:val="28"/>
          <w:szCs w:val="28"/>
        </w:rPr>
      </w:pPr>
      <w:r w:rsidRPr="004D3CA7">
        <w:rPr>
          <w:kern w:val="2"/>
          <w:sz w:val="28"/>
          <w:szCs w:val="28"/>
        </w:rPr>
        <w:t xml:space="preserve">Примечания к </w:t>
      </w:r>
      <w:hyperlink r:id="rId28" w:anchor="Par1539" w:history="1">
        <w:r w:rsidRPr="004D3CA7">
          <w:rPr>
            <w:kern w:val="2"/>
            <w:sz w:val="28"/>
            <w:szCs w:val="28"/>
          </w:rPr>
          <w:t>пункту 6.1</w:t>
        </w:r>
      </w:hyperlink>
      <w:r w:rsidRPr="004D3CA7">
        <w:rPr>
          <w:kern w:val="2"/>
          <w:sz w:val="28"/>
          <w:szCs w:val="28"/>
        </w:rPr>
        <w:t>:</w:t>
      </w:r>
    </w:p>
    <w:p w:rsidR="00843440" w:rsidRPr="004D3CA7" w:rsidRDefault="00843440" w:rsidP="00DD4F41">
      <w:pPr>
        <w:autoSpaceDE w:val="0"/>
        <w:autoSpaceDN w:val="0"/>
        <w:adjustRightInd w:val="0"/>
        <w:spacing w:line="235" w:lineRule="auto"/>
        <w:ind w:firstLine="709"/>
        <w:jc w:val="both"/>
        <w:rPr>
          <w:kern w:val="2"/>
          <w:sz w:val="28"/>
          <w:szCs w:val="28"/>
        </w:rPr>
      </w:pPr>
      <w:r w:rsidRPr="004D3CA7">
        <w:rPr>
          <w:kern w:val="2"/>
          <w:sz w:val="28"/>
          <w:szCs w:val="28"/>
        </w:rPr>
        <w:t>1.</w:t>
      </w:r>
      <w:r>
        <w:rPr>
          <w:kern w:val="2"/>
          <w:sz w:val="28"/>
          <w:szCs w:val="28"/>
        </w:rPr>
        <w:t> </w:t>
      </w:r>
      <w:r w:rsidRPr="004D3CA7">
        <w:rPr>
          <w:kern w:val="2"/>
          <w:sz w:val="28"/>
          <w:szCs w:val="28"/>
        </w:rPr>
        <w:t>При определении величины показателя «число сметных коек» учитывается среднегодовое плановое число коек стационара, а также среднегодовое плановое число коек в дневных стационарах.</w:t>
      </w:r>
    </w:p>
    <w:p w:rsidR="00174087" w:rsidRDefault="004D2D3E" w:rsidP="00DD4F41">
      <w:pPr>
        <w:autoSpaceDE w:val="0"/>
        <w:autoSpaceDN w:val="0"/>
        <w:adjustRightInd w:val="0"/>
        <w:spacing w:line="235" w:lineRule="auto"/>
        <w:ind w:firstLine="709"/>
        <w:jc w:val="both"/>
        <w:rPr>
          <w:kern w:val="2"/>
          <w:sz w:val="28"/>
          <w:szCs w:val="28"/>
        </w:rPr>
      </w:pPr>
      <w:r>
        <w:rPr>
          <w:kern w:val="2"/>
          <w:sz w:val="28"/>
          <w:szCs w:val="28"/>
        </w:rPr>
        <w:t>2</w:t>
      </w:r>
      <w:r w:rsidR="00843440" w:rsidRPr="004D3CA7">
        <w:rPr>
          <w:kern w:val="2"/>
          <w:sz w:val="28"/>
          <w:szCs w:val="28"/>
        </w:rPr>
        <w:t>.</w:t>
      </w:r>
      <w:r w:rsidR="00843440">
        <w:rPr>
          <w:kern w:val="2"/>
          <w:sz w:val="28"/>
          <w:szCs w:val="28"/>
        </w:rPr>
        <w:t> </w:t>
      </w:r>
      <w:r w:rsidR="00843440" w:rsidRPr="004D3CA7">
        <w:rPr>
          <w:kern w:val="2"/>
          <w:sz w:val="28"/>
          <w:szCs w:val="28"/>
        </w:rPr>
        <w:t xml:space="preserve">Больничные учреждения, имеющие в своем составе амбулаторно-поликлинические подразделения, которые по показателям, предусмотренным </w:t>
      </w:r>
      <w:hyperlink r:id="rId29" w:anchor="Par1589" w:history="1">
        <w:r w:rsidR="00843440" w:rsidRPr="004D3CA7">
          <w:rPr>
            <w:kern w:val="2"/>
            <w:sz w:val="28"/>
            <w:szCs w:val="28"/>
          </w:rPr>
          <w:t>пунктом 6.2</w:t>
        </w:r>
      </w:hyperlink>
      <w:r w:rsidR="00843440" w:rsidRPr="004D3CA7">
        <w:rPr>
          <w:kern w:val="2"/>
          <w:sz w:val="28"/>
          <w:szCs w:val="28"/>
        </w:rPr>
        <w:t xml:space="preserve">. настоящего раздела, могут быть отнесены </w:t>
      </w:r>
      <w:proofErr w:type="gramStart"/>
      <w:r w:rsidR="00843440" w:rsidRPr="004D3CA7">
        <w:rPr>
          <w:kern w:val="2"/>
          <w:sz w:val="28"/>
          <w:szCs w:val="28"/>
        </w:rPr>
        <w:t>к</w:t>
      </w:r>
      <w:proofErr w:type="gramEnd"/>
    </w:p>
    <w:p w:rsidR="00843440" w:rsidRPr="004D3CA7" w:rsidRDefault="00843440" w:rsidP="00174087">
      <w:pPr>
        <w:autoSpaceDE w:val="0"/>
        <w:autoSpaceDN w:val="0"/>
        <w:adjustRightInd w:val="0"/>
        <w:spacing w:line="235" w:lineRule="auto"/>
        <w:jc w:val="both"/>
        <w:rPr>
          <w:kern w:val="2"/>
          <w:sz w:val="28"/>
          <w:szCs w:val="28"/>
        </w:rPr>
      </w:pPr>
      <w:r w:rsidRPr="004D3CA7">
        <w:rPr>
          <w:kern w:val="2"/>
          <w:sz w:val="28"/>
          <w:szCs w:val="28"/>
        </w:rPr>
        <w:t xml:space="preserve">той же или более высокой группе по оплате труда, чем это предусмотрено </w:t>
      </w:r>
      <w:hyperlink r:id="rId30" w:anchor="Par1540" w:history="1">
        <w:r w:rsidRPr="004D3CA7">
          <w:rPr>
            <w:kern w:val="2"/>
            <w:sz w:val="28"/>
            <w:szCs w:val="28"/>
          </w:rPr>
          <w:t>подпункт</w:t>
        </w:r>
        <w:r w:rsidR="004A324E">
          <w:rPr>
            <w:kern w:val="2"/>
            <w:sz w:val="28"/>
            <w:szCs w:val="28"/>
          </w:rPr>
          <w:t xml:space="preserve">ом </w:t>
        </w:r>
      </w:hyperlink>
      <w:r w:rsidR="004A324E" w:rsidRPr="004A324E">
        <w:rPr>
          <w:sz w:val="28"/>
          <w:szCs w:val="28"/>
        </w:rPr>
        <w:t>6.1.1</w:t>
      </w:r>
      <w:r w:rsidR="004A324E">
        <w:rPr>
          <w:kern w:val="2"/>
          <w:sz w:val="28"/>
          <w:szCs w:val="28"/>
        </w:rPr>
        <w:t>наст</w:t>
      </w:r>
      <w:r w:rsidRPr="004D3CA7">
        <w:rPr>
          <w:kern w:val="2"/>
          <w:sz w:val="28"/>
          <w:szCs w:val="28"/>
        </w:rPr>
        <w:t>оящего пункта, относятся по оплате труда руководителей к более высокому показателю с увеличением на 1 группу.</w:t>
      </w:r>
    </w:p>
    <w:p w:rsidR="00843440" w:rsidRPr="004D3CA7" w:rsidRDefault="00843440" w:rsidP="00DD4F41">
      <w:pPr>
        <w:autoSpaceDE w:val="0"/>
        <w:autoSpaceDN w:val="0"/>
        <w:adjustRightInd w:val="0"/>
        <w:spacing w:line="235" w:lineRule="auto"/>
        <w:ind w:firstLine="709"/>
        <w:jc w:val="both"/>
        <w:rPr>
          <w:kern w:val="2"/>
          <w:sz w:val="28"/>
          <w:szCs w:val="28"/>
        </w:rPr>
      </w:pPr>
      <w:r w:rsidRPr="004D3CA7">
        <w:rPr>
          <w:kern w:val="2"/>
          <w:sz w:val="28"/>
          <w:szCs w:val="28"/>
        </w:rPr>
        <w:t>6.2.</w:t>
      </w:r>
      <w:r>
        <w:rPr>
          <w:kern w:val="2"/>
          <w:sz w:val="28"/>
          <w:szCs w:val="28"/>
        </w:rPr>
        <w:t> </w:t>
      </w:r>
      <w:r w:rsidRPr="004D3CA7">
        <w:rPr>
          <w:kern w:val="2"/>
          <w:sz w:val="28"/>
          <w:szCs w:val="28"/>
        </w:rPr>
        <w:t xml:space="preserve">Объемные показатели и порядок отнесения к группе по оплате труда руководителей амбулаторно-поликлинических учреждений и </w:t>
      </w:r>
      <w:proofErr w:type="gramStart"/>
      <w:r w:rsidRPr="004D3CA7">
        <w:rPr>
          <w:kern w:val="2"/>
          <w:sz w:val="28"/>
          <w:szCs w:val="28"/>
        </w:rPr>
        <w:t>других учреждений здравоохранения, не имеющих коечного фонда круглосуточного пребывания приведены</w:t>
      </w:r>
      <w:proofErr w:type="gramEnd"/>
      <w:r w:rsidRPr="004D3CA7">
        <w:rPr>
          <w:kern w:val="2"/>
          <w:sz w:val="28"/>
          <w:szCs w:val="28"/>
        </w:rPr>
        <w:t xml:space="preserve"> в таблице №</w:t>
      </w:r>
      <w:r w:rsidR="004A324E">
        <w:rPr>
          <w:kern w:val="2"/>
          <w:sz w:val="28"/>
          <w:szCs w:val="28"/>
        </w:rPr>
        <w:t>8</w:t>
      </w:r>
    </w:p>
    <w:p w:rsidR="00843440" w:rsidRPr="004D3CA7" w:rsidRDefault="00843440" w:rsidP="00DD4F41">
      <w:pPr>
        <w:autoSpaceDE w:val="0"/>
        <w:autoSpaceDN w:val="0"/>
        <w:adjustRightInd w:val="0"/>
        <w:spacing w:line="235" w:lineRule="auto"/>
        <w:jc w:val="right"/>
        <w:rPr>
          <w:kern w:val="2"/>
          <w:sz w:val="28"/>
          <w:szCs w:val="28"/>
        </w:rPr>
      </w:pPr>
      <w:r w:rsidRPr="004D3CA7">
        <w:rPr>
          <w:kern w:val="2"/>
          <w:sz w:val="28"/>
          <w:szCs w:val="28"/>
        </w:rPr>
        <w:t>Таблица №</w:t>
      </w:r>
      <w:r w:rsidR="004A324E">
        <w:rPr>
          <w:kern w:val="2"/>
          <w:sz w:val="28"/>
          <w:szCs w:val="28"/>
        </w:rPr>
        <w:t>8</w:t>
      </w:r>
    </w:p>
    <w:p w:rsidR="00843440" w:rsidRPr="004D3CA7" w:rsidRDefault="00843440" w:rsidP="00DD4F41">
      <w:pPr>
        <w:autoSpaceDE w:val="0"/>
        <w:autoSpaceDN w:val="0"/>
        <w:adjustRightInd w:val="0"/>
        <w:spacing w:line="235" w:lineRule="auto"/>
        <w:jc w:val="center"/>
        <w:rPr>
          <w:kern w:val="2"/>
          <w:sz w:val="28"/>
          <w:szCs w:val="28"/>
        </w:rPr>
      </w:pPr>
    </w:p>
    <w:p w:rsidR="00843440" w:rsidRPr="004D3CA7" w:rsidRDefault="00843440" w:rsidP="00082F97">
      <w:pPr>
        <w:tabs>
          <w:tab w:val="left" w:pos="9356"/>
        </w:tabs>
        <w:autoSpaceDE w:val="0"/>
        <w:autoSpaceDN w:val="0"/>
        <w:adjustRightInd w:val="0"/>
        <w:spacing w:line="235" w:lineRule="auto"/>
        <w:jc w:val="center"/>
        <w:rPr>
          <w:kern w:val="2"/>
          <w:sz w:val="28"/>
          <w:szCs w:val="28"/>
        </w:rPr>
      </w:pPr>
      <w:r w:rsidRPr="004D3CA7">
        <w:rPr>
          <w:kern w:val="2"/>
          <w:sz w:val="28"/>
          <w:szCs w:val="28"/>
        </w:rPr>
        <w:t>Объемные показатели и порядок отнесения к группе по оплате трударуководителей амбулаторно-поликлинических учреждений и других учреждений здравоохранения, не имеющих коечного фонда круглосуточного пребывания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5"/>
        <w:gridCol w:w="4787"/>
      </w:tblGrid>
      <w:tr w:rsidR="00843440" w:rsidRPr="004D3CA7" w:rsidTr="00082F97">
        <w:tc>
          <w:tcPr>
            <w:tcW w:w="4785" w:type="dxa"/>
          </w:tcPr>
          <w:p w:rsidR="00843440" w:rsidRPr="004D3CA7" w:rsidRDefault="00843440" w:rsidP="00DD4F41">
            <w:pPr>
              <w:autoSpaceDE w:val="0"/>
              <w:autoSpaceDN w:val="0"/>
              <w:adjustRightInd w:val="0"/>
              <w:spacing w:line="235" w:lineRule="auto"/>
              <w:jc w:val="center"/>
              <w:rPr>
                <w:kern w:val="2"/>
                <w:sz w:val="28"/>
                <w:szCs w:val="28"/>
              </w:rPr>
            </w:pPr>
            <w:r w:rsidRPr="004D3CA7">
              <w:rPr>
                <w:kern w:val="2"/>
                <w:sz w:val="28"/>
                <w:szCs w:val="28"/>
              </w:rPr>
              <w:t>Группа по оплате труда руководителей</w:t>
            </w:r>
          </w:p>
        </w:tc>
        <w:tc>
          <w:tcPr>
            <w:tcW w:w="4787" w:type="dxa"/>
          </w:tcPr>
          <w:p w:rsidR="00843440" w:rsidRPr="004D3CA7" w:rsidRDefault="00843440" w:rsidP="00DD4F41">
            <w:pPr>
              <w:autoSpaceDE w:val="0"/>
              <w:autoSpaceDN w:val="0"/>
              <w:adjustRightInd w:val="0"/>
              <w:spacing w:line="235" w:lineRule="auto"/>
              <w:jc w:val="center"/>
              <w:rPr>
                <w:kern w:val="2"/>
                <w:sz w:val="28"/>
                <w:szCs w:val="28"/>
              </w:rPr>
            </w:pPr>
            <w:r w:rsidRPr="004D3CA7">
              <w:rPr>
                <w:kern w:val="2"/>
                <w:sz w:val="28"/>
                <w:szCs w:val="28"/>
              </w:rPr>
              <w:t>Количество врачебных должностей</w:t>
            </w:r>
          </w:p>
        </w:tc>
      </w:tr>
    </w:tbl>
    <w:p w:rsidR="00843440" w:rsidRPr="00DD4F41" w:rsidRDefault="00843440" w:rsidP="00DD4F41">
      <w:pPr>
        <w:spacing w:line="235"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5"/>
        <w:gridCol w:w="4787"/>
      </w:tblGrid>
      <w:tr w:rsidR="00843440" w:rsidRPr="004D3CA7" w:rsidTr="00DD4F41">
        <w:trPr>
          <w:tblHeader/>
        </w:trPr>
        <w:tc>
          <w:tcPr>
            <w:tcW w:w="4983" w:type="dxa"/>
          </w:tcPr>
          <w:p w:rsidR="00843440" w:rsidRPr="004D3CA7" w:rsidRDefault="00843440" w:rsidP="00DD4F41">
            <w:pPr>
              <w:autoSpaceDE w:val="0"/>
              <w:autoSpaceDN w:val="0"/>
              <w:adjustRightInd w:val="0"/>
              <w:spacing w:line="235" w:lineRule="auto"/>
              <w:jc w:val="center"/>
              <w:rPr>
                <w:kern w:val="2"/>
                <w:sz w:val="28"/>
                <w:szCs w:val="28"/>
              </w:rPr>
            </w:pPr>
            <w:r w:rsidRPr="004D3CA7">
              <w:rPr>
                <w:kern w:val="2"/>
                <w:sz w:val="28"/>
                <w:szCs w:val="28"/>
              </w:rPr>
              <w:t>1</w:t>
            </w:r>
          </w:p>
        </w:tc>
        <w:tc>
          <w:tcPr>
            <w:tcW w:w="4985" w:type="dxa"/>
          </w:tcPr>
          <w:p w:rsidR="00843440" w:rsidRPr="004D3CA7" w:rsidRDefault="00843440" w:rsidP="00DD4F41">
            <w:pPr>
              <w:autoSpaceDE w:val="0"/>
              <w:autoSpaceDN w:val="0"/>
              <w:adjustRightInd w:val="0"/>
              <w:spacing w:line="235" w:lineRule="auto"/>
              <w:jc w:val="center"/>
              <w:rPr>
                <w:kern w:val="2"/>
                <w:sz w:val="28"/>
                <w:szCs w:val="28"/>
              </w:rPr>
            </w:pPr>
            <w:r w:rsidRPr="004D3CA7">
              <w:rPr>
                <w:kern w:val="2"/>
                <w:sz w:val="28"/>
                <w:szCs w:val="28"/>
              </w:rPr>
              <w:t>2</w:t>
            </w:r>
          </w:p>
        </w:tc>
      </w:tr>
      <w:tr w:rsidR="00843440" w:rsidRPr="004D3CA7" w:rsidTr="00DD4F41">
        <w:tc>
          <w:tcPr>
            <w:tcW w:w="4983" w:type="dxa"/>
          </w:tcPr>
          <w:p w:rsidR="00843440" w:rsidRPr="004D3CA7" w:rsidRDefault="00843440" w:rsidP="00DD4F41">
            <w:pPr>
              <w:autoSpaceDE w:val="0"/>
              <w:autoSpaceDN w:val="0"/>
              <w:adjustRightInd w:val="0"/>
              <w:spacing w:line="235" w:lineRule="auto"/>
              <w:rPr>
                <w:kern w:val="2"/>
                <w:sz w:val="28"/>
                <w:szCs w:val="28"/>
              </w:rPr>
            </w:pPr>
            <w:r w:rsidRPr="004D3CA7">
              <w:rPr>
                <w:kern w:val="2"/>
                <w:sz w:val="28"/>
                <w:szCs w:val="28"/>
              </w:rPr>
              <w:t>I</w:t>
            </w:r>
          </w:p>
        </w:tc>
        <w:tc>
          <w:tcPr>
            <w:tcW w:w="4985" w:type="dxa"/>
          </w:tcPr>
          <w:p w:rsidR="00843440" w:rsidRPr="004D3CA7" w:rsidRDefault="00843440" w:rsidP="00DD4F41">
            <w:pPr>
              <w:autoSpaceDE w:val="0"/>
              <w:autoSpaceDN w:val="0"/>
              <w:adjustRightInd w:val="0"/>
              <w:spacing w:line="235" w:lineRule="auto"/>
              <w:rPr>
                <w:kern w:val="2"/>
                <w:sz w:val="28"/>
                <w:szCs w:val="28"/>
              </w:rPr>
            </w:pPr>
            <w:r w:rsidRPr="004D3CA7">
              <w:rPr>
                <w:kern w:val="2"/>
                <w:sz w:val="28"/>
                <w:szCs w:val="28"/>
              </w:rPr>
              <w:t>301 и более</w:t>
            </w:r>
          </w:p>
        </w:tc>
      </w:tr>
      <w:tr w:rsidR="00843440" w:rsidRPr="004D3CA7" w:rsidTr="00DD4F41">
        <w:tc>
          <w:tcPr>
            <w:tcW w:w="4983" w:type="dxa"/>
          </w:tcPr>
          <w:p w:rsidR="00843440" w:rsidRPr="004D3CA7" w:rsidRDefault="00843440" w:rsidP="00DA3F91">
            <w:pPr>
              <w:autoSpaceDE w:val="0"/>
              <w:autoSpaceDN w:val="0"/>
              <w:adjustRightInd w:val="0"/>
              <w:rPr>
                <w:kern w:val="2"/>
                <w:sz w:val="28"/>
                <w:szCs w:val="28"/>
              </w:rPr>
            </w:pPr>
            <w:r w:rsidRPr="004D3CA7">
              <w:rPr>
                <w:kern w:val="2"/>
                <w:sz w:val="28"/>
                <w:szCs w:val="28"/>
              </w:rPr>
              <w:t>II</w:t>
            </w:r>
          </w:p>
        </w:tc>
        <w:tc>
          <w:tcPr>
            <w:tcW w:w="4985" w:type="dxa"/>
          </w:tcPr>
          <w:p w:rsidR="00843440" w:rsidRPr="004D3CA7" w:rsidRDefault="00843440" w:rsidP="00DA3F91">
            <w:pPr>
              <w:autoSpaceDE w:val="0"/>
              <w:autoSpaceDN w:val="0"/>
              <w:adjustRightInd w:val="0"/>
              <w:rPr>
                <w:kern w:val="2"/>
                <w:sz w:val="28"/>
                <w:szCs w:val="28"/>
              </w:rPr>
            </w:pPr>
            <w:r w:rsidRPr="004D3CA7">
              <w:rPr>
                <w:kern w:val="2"/>
                <w:sz w:val="28"/>
                <w:szCs w:val="28"/>
              </w:rPr>
              <w:t>от 221 до 300</w:t>
            </w:r>
          </w:p>
        </w:tc>
      </w:tr>
      <w:tr w:rsidR="00843440" w:rsidRPr="004D3CA7" w:rsidTr="00DD4F41">
        <w:tc>
          <w:tcPr>
            <w:tcW w:w="4983" w:type="dxa"/>
          </w:tcPr>
          <w:p w:rsidR="00843440" w:rsidRPr="004D3CA7" w:rsidRDefault="00843440" w:rsidP="00DA3F91">
            <w:pPr>
              <w:autoSpaceDE w:val="0"/>
              <w:autoSpaceDN w:val="0"/>
              <w:adjustRightInd w:val="0"/>
              <w:rPr>
                <w:kern w:val="2"/>
                <w:sz w:val="28"/>
                <w:szCs w:val="28"/>
              </w:rPr>
            </w:pPr>
            <w:r w:rsidRPr="004D3CA7">
              <w:rPr>
                <w:kern w:val="2"/>
                <w:sz w:val="28"/>
                <w:szCs w:val="28"/>
              </w:rPr>
              <w:t>III</w:t>
            </w:r>
          </w:p>
        </w:tc>
        <w:tc>
          <w:tcPr>
            <w:tcW w:w="4985" w:type="dxa"/>
          </w:tcPr>
          <w:p w:rsidR="00843440" w:rsidRPr="004D3CA7" w:rsidRDefault="00843440" w:rsidP="00DA3F91">
            <w:pPr>
              <w:autoSpaceDE w:val="0"/>
              <w:autoSpaceDN w:val="0"/>
              <w:adjustRightInd w:val="0"/>
              <w:rPr>
                <w:kern w:val="2"/>
                <w:sz w:val="28"/>
                <w:szCs w:val="28"/>
              </w:rPr>
            </w:pPr>
            <w:r w:rsidRPr="004D3CA7">
              <w:rPr>
                <w:kern w:val="2"/>
                <w:sz w:val="28"/>
                <w:szCs w:val="28"/>
              </w:rPr>
              <w:t>от 151 до 220</w:t>
            </w:r>
          </w:p>
        </w:tc>
      </w:tr>
      <w:tr w:rsidR="00843440" w:rsidRPr="004D3CA7" w:rsidTr="00DD4F41">
        <w:tc>
          <w:tcPr>
            <w:tcW w:w="4983" w:type="dxa"/>
          </w:tcPr>
          <w:p w:rsidR="00843440" w:rsidRPr="004D3CA7" w:rsidRDefault="00843440" w:rsidP="00DA3F91">
            <w:pPr>
              <w:autoSpaceDE w:val="0"/>
              <w:autoSpaceDN w:val="0"/>
              <w:adjustRightInd w:val="0"/>
              <w:rPr>
                <w:kern w:val="2"/>
                <w:sz w:val="28"/>
                <w:szCs w:val="28"/>
              </w:rPr>
            </w:pPr>
            <w:r w:rsidRPr="004D3CA7">
              <w:rPr>
                <w:kern w:val="2"/>
                <w:sz w:val="28"/>
                <w:szCs w:val="28"/>
              </w:rPr>
              <w:t>IV</w:t>
            </w:r>
          </w:p>
        </w:tc>
        <w:tc>
          <w:tcPr>
            <w:tcW w:w="4985" w:type="dxa"/>
          </w:tcPr>
          <w:p w:rsidR="00843440" w:rsidRPr="004D3CA7" w:rsidRDefault="00843440" w:rsidP="00DA3F91">
            <w:pPr>
              <w:autoSpaceDE w:val="0"/>
              <w:autoSpaceDN w:val="0"/>
              <w:adjustRightInd w:val="0"/>
              <w:rPr>
                <w:kern w:val="2"/>
                <w:sz w:val="28"/>
                <w:szCs w:val="28"/>
              </w:rPr>
            </w:pPr>
            <w:r w:rsidRPr="004D3CA7">
              <w:rPr>
                <w:kern w:val="2"/>
                <w:sz w:val="28"/>
                <w:szCs w:val="28"/>
              </w:rPr>
              <w:t>от 66 до 150</w:t>
            </w:r>
          </w:p>
        </w:tc>
      </w:tr>
      <w:tr w:rsidR="00843440" w:rsidRPr="004D3CA7" w:rsidTr="00DD4F41">
        <w:tc>
          <w:tcPr>
            <w:tcW w:w="4983" w:type="dxa"/>
          </w:tcPr>
          <w:p w:rsidR="00843440" w:rsidRPr="004D3CA7" w:rsidRDefault="00843440" w:rsidP="00DA3F91">
            <w:pPr>
              <w:autoSpaceDE w:val="0"/>
              <w:autoSpaceDN w:val="0"/>
              <w:adjustRightInd w:val="0"/>
              <w:rPr>
                <w:kern w:val="2"/>
                <w:sz w:val="28"/>
                <w:szCs w:val="28"/>
              </w:rPr>
            </w:pPr>
            <w:r w:rsidRPr="004D3CA7">
              <w:rPr>
                <w:kern w:val="2"/>
                <w:sz w:val="28"/>
                <w:szCs w:val="28"/>
              </w:rPr>
              <w:t>V</w:t>
            </w:r>
          </w:p>
        </w:tc>
        <w:tc>
          <w:tcPr>
            <w:tcW w:w="4985" w:type="dxa"/>
          </w:tcPr>
          <w:p w:rsidR="00843440" w:rsidRPr="004D3CA7" w:rsidRDefault="00843440" w:rsidP="00DA3F91">
            <w:pPr>
              <w:autoSpaceDE w:val="0"/>
              <w:autoSpaceDN w:val="0"/>
              <w:adjustRightInd w:val="0"/>
              <w:rPr>
                <w:kern w:val="2"/>
                <w:sz w:val="28"/>
                <w:szCs w:val="28"/>
              </w:rPr>
            </w:pPr>
            <w:r>
              <w:rPr>
                <w:kern w:val="2"/>
                <w:sz w:val="28"/>
                <w:szCs w:val="28"/>
              </w:rPr>
              <w:t>о</w:t>
            </w:r>
            <w:r w:rsidRPr="004D3CA7">
              <w:rPr>
                <w:kern w:val="2"/>
                <w:sz w:val="28"/>
                <w:szCs w:val="28"/>
              </w:rPr>
              <w:t>т 8 до 65</w:t>
            </w:r>
          </w:p>
        </w:tc>
      </w:tr>
    </w:tbl>
    <w:p w:rsidR="00843440" w:rsidRPr="004D3CA7" w:rsidRDefault="00843440" w:rsidP="00DA3F91">
      <w:pPr>
        <w:autoSpaceDE w:val="0"/>
        <w:autoSpaceDN w:val="0"/>
        <w:adjustRightInd w:val="0"/>
        <w:ind w:firstLine="709"/>
        <w:jc w:val="both"/>
        <w:rPr>
          <w:kern w:val="2"/>
          <w:sz w:val="28"/>
          <w:szCs w:val="28"/>
        </w:rPr>
      </w:pPr>
    </w:p>
    <w:p w:rsidR="00843440" w:rsidRPr="004D3CA7" w:rsidRDefault="00843440" w:rsidP="00DA3F91">
      <w:pPr>
        <w:autoSpaceDE w:val="0"/>
        <w:autoSpaceDN w:val="0"/>
        <w:adjustRightInd w:val="0"/>
        <w:ind w:firstLine="709"/>
        <w:jc w:val="both"/>
        <w:rPr>
          <w:kern w:val="2"/>
          <w:sz w:val="28"/>
          <w:szCs w:val="28"/>
        </w:rPr>
      </w:pPr>
      <w:r w:rsidRPr="004D3CA7">
        <w:rPr>
          <w:kern w:val="2"/>
          <w:sz w:val="28"/>
          <w:szCs w:val="28"/>
        </w:rPr>
        <w:t xml:space="preserve">Примечания к </w:t>
      </w:r>
      <w:hyperlink r:id="rId31" w:anchor="Par1589" w:history="1">
        <w:r w:rsidRPr="004D3CA7">
          <w:rPr>
            <w:kern w:val="2"/>
            <w:sz w:val="28"/>
            <w:szCs w:val="28"/>
          </w:rPr>
          <w:t>пункту 6.2</w:t>
        </w:r>
      </w:hyperlink>
      <w:r w:rsidRPr="004D3CA7">
        <w:rPr>
          <w:kern w:val="2"/>
          <w:sz w:val="28"/>
          <w:szCs w:val="28"/>
        </w:rPr>
        <w:t>:</w:t>
      </w:r>
    </w:p>
    <w:p w:rsidR="00843440" w:rsidRPr="004D3CA7" w:rsidRDefault="00843440" w:rsidP="00DA3F91">
      <w:pPr>
        <w:autoSpaceDE w:val="0"/>
        <w:autoSpaceDN w:val="0"/>
        <w:adjustRightInd w:val="0"/>
        <w:ind w:firstLine="709"/>
        <w:jc w:val="both"/>
        <w:rPr>
          <w:kern w:val="2"/>
          <w:sz w:val="28"/>
          <w:szCs w:val="28"/>
        </w:rPr>
      </w:pPr>
      <w:r w:rsidRPr="004D3CA7">
        <w:rPr>
          <w:kern w:val="2"/>
          <w:sz w:val="28"/>
          <w:szCs w:val="28"/>
        </w:rPr>
        <w:t>1.</w:t>
      </w:r>
      <w:r>
        <w:rPr>
          <w:kern w:val="2"/>
          <w:sz w:val="28"/>
          <w:szCs w:val="28"/>
        </w:rPr>
        <w:t> </w:t>
      </w:r>
      <w:r w:rsidRPr="004D3CA7">
        <w:rPr>
          <w:kern w:val="2"/>
          <w:sz w:val="28"/>
          <w:szCs w:val="28"/>
        </w:rPr>
        <w:t xml:space="preserve">При определении величины показателя «число врачебных должностей» учитываются должности самих руководителей, их заместителей-врачей, </w:t>
      </w:r>
      <w:r>
        <w:rPr>
          <w:kern w:val="2"/>
          <w:sz w:val="28"/>
          <w:szCs w:val="28"/>
        </w:rPr>
        <w:br/>
      </w:r>
      <w:r w:rsidRPr="004D3CA7">
        <w:rPr>
          <w:kern w:val="2"/>
          <w:sz w:val="28"/>
          <w:szCs w:val="28"/>
        </w:rPr>
        <w:t>врачей</w:t>
      </w:r>
      <w:r>
        <w:rPr>
          <w:kern w:val="2"/>
          <w:sz w:val="28"/>
          <w:szCs w:val="28"/>
        </w:rPr>
        <w:t xml:space="preserve"> – </w:t>
      </w:r>
      <w:r w:rsidRPr="004D3CA7">
        <w:rPr>
          <w:kern w:val="2"/>
          <w:sz w:val="28"/>
          <w:szCs w:val="28"/>
        </w:rPr>
        <w:t xml:space="preserve">руководителей структурных подразделений, врачей, врачей-интернов, зубных врачей (включая врачебные должности, которые содержатся за счет внебюджетных средств), медицинских психологов. </w:t>
      </w:r>
      <w:r w:rsidRPr="004D3CA7">
        <w:rPr>
          <w:kern w:val="2"/>
          <w:sz w:val="28"/>
          <w:szCs w:val="28"/>
        </w:rPr>
        <w:lastRenderedPageBreak/>
        <w:t>Должности учитываются только в целых числах, дробная часть не учитывается.</w:t>
      </w:r>
    </w:p>
    <w:p w:rsidR="00843440" w:rsidRPr="004D3CA7" w:rsidRDefault="00843440" w:rsidP="00DA3F91">
      <w:pPr>
        <w:autoSpaceDE w:val="0"/>
        <w:autoSpaceDN w:val="0"/>
        <w:adjustRightInd w:val="0"/>
        <w:ind w:firstLine="709"/>
        <w:jc w:val="both"/>
        <w:rPr>
          <w:kern w:val="2"/>
          <w:sz w:val="28"/>
          <w:szCs w:val="28"/>
        </w:rPr>
      </w:pPr>
    </w:p>
    <w:p w:rsidR="00843440" w:rsidRPr="004D3CA7" w:rsidRDefault="00843440" w:rsidP="00DA3F91">
      <w:pPr>
        <w:autoSpaceDE w:val="0"/>
        <w:autoSpaceDN w:val="0"/>
        <w:adjustRightInd w:val="0"/>
        <w:ind w:firstLine="709"/>
        <w:jc w:val="both"/>
        <w:rPr>
          <w:kern w:val="2"/>
          <w:sz w:val="28"/>
          <w:szCs w:val="28"/>
        </w:rPr>
      </w:pPr>
      <w:r w:rsidRPr="004D3CA7">
        <w:rPr>
          <w:kern w:val="2"/>
          <w:sz w:val="28"/>
          <w:szCs w:val="28"/>
        </w:rPr>
        <w:t>6.</w:t>
      </w:r>
      <w:r w:rsidR="00DC0644">
        <w:rPr>
          <w:kern w:val="2"/>
          <w:sz w:val="28"/>
          <w:szCs w:val="28"/>
        </w:rPr>
        <w:t>3</w:t>
      </w:r>
      <w:r w:rsidRPr="004D3CA7">
        <w:rPr>
          <w:kern w:val="2"/>
          <w:sz w:val="28"/>
          <w:szCs w:val="28"/>
        </w:rPr>
        <w:t>.</w:t>
      </w:r>
      <w:r>
        <w:rPr>
          <w:kern w:val="2"/>
          <w:sz w:val="28"/>
          <w:szCs w:val="28"/>
        </w:rPr>
        <w:t> </w:t>
      </w:r>
      <w:r w:rsidRPr="004D3CA7">
        <w:rPr>
          <w:kern w:val="2"/>
          <w:sz w:val="28"/>
          <w:szCs w:val="28"/>
        </w:rPr>
        <w:t xml:space="preserve">В соответствии со статьей 350 Трудового кодекса Российской Федерации в целях реализации </w:t>
      </w:r>
      <w:hyperlink r:id="rId32" w:history="1">
        <w:r w:rsidRPr="004D3CA7">
          <w:rPr>
            <w:kern w:val="2"/>
            <w:sz w:val="28"/>
            <w:szCs w:val="28"/>
          </w:rPr>
          <w:t>программы</w:t>
        </w:r>
      </w:hyperlink>
      <w:r w:rsidRPr="004D3CA7">
        <w:rPr>
          <w:kern w:val="2"/>
          <w:sz w:val="28"/>
          <w:szCs w:val="28"/>
        </w:rP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843440" w:rsidRPr="004D3CA7" w:rsidRDefault="00843440" w:rsidP="00DA3F91">
      <w:pPr>
        <w:autoSpaceDE w:val="0"/>
        <w:autoSpaceDN w:val="0"/>
        <w:adjustRightInd w:val="0"/>
        <w:ind w:firstLine="709"/>
        <w:jc w:val="both"/>
        <w:rPr>
          <w:kern w:val="2"/>
          <w:sz w:val="28"/>
          <w:szCs w:val="28"/>
        </w:rPr>
      </w:pPr>
      <w:r w:rsidRPr="004D3CA7">
        <w:rPr>
          <w:kern w:val="2"/>
          <w:sz w:val="28"/>
          <w:szCs w:val="28"/>
        </w:rPr>
        <w:t>Время, затраченное на «дежурство на дому» как в дневное, так и в ночное время, учитывается как полчаса за каждый час работы.</w:t>
      </w:r>
    </w:p>
    <w:p w:rsidR="00843440" w:rsidRPr="004D3CA7" w:rsidRDefault="00843440" w:rsidP="00DA3F91">
      <w:pPr>
        <w:autoSpaceDE w:val="0"/>
        <w:autoSpaceDN w:val="0"/>
        <w:adjustRightInd w:val="0"/>
        <w:ind w:firstLine="709"/>
        <w:jc w:val="both"/>
        <w:rPr>
          <w:kern w:val="2"/>
          <w:sz w:val="28"/>
          <w:szCs w:val="28"/>
        </w:rPr>
      </w:pPr>
      <w:r w:rsidRPr="004D3CA7">
        <w:rPr>
          <w:kern w:val="2"/>
          <w:sz w:val="28"/>
          <w:szCs w:val="28"/>
        </w:rPr>
        <w:t xml:space="preserve">В случае вызова работника в учреждение время, затраченное на оказание медицинской помощи, оплачивается за фактически отработанные часы с учетом времени переезда, в ночное время </w:t>
      </w:r>
      <w:r>
        <w:rPr>
          <w:kern w:val="2"/>
          <w:sz w:val="28"/>
          <w:szCs w:val="28"/>
        </w:rPr>
        <w:t>–</w:t>
      </w:r>
      <w:r w:rsidRPr="004D3CA7">
        <w:rPr>
          <w:kern w:val="2"/>
          <w:sz w:val="28"/>
          <w:szCs w:val="28"/>
        </w:rPr>
        <w:t xml:space="preserve"> с учетом доплаты за работу в ночное время.</w:t>
      </w:r>
    </w:p>
    <w:p w:rsidR="00174087" w:rsidRDefault="00174087" w:rsidP="00DA3F91">
      <w:pPr>
        <w:autoSpaceDE w:val="0"/>
        <w:autoSpaceDN w:val="0"/>
        <w:adjustRightInd w:val="0"/>
        <w:ind w:firstLine="709"/>
        <w:jc w:val="both"/>
        <w:rPr>
          <w:kern w:val="2"/>
          <w:sz w:val="28"/>
          <w:szCs w:val="28"/>
        </w:rPr>
      </w:pPr>
    </w:p>
    <w:p w:rsidR="00843440" w:rsidRPr="004D3CA7" w:rsidRDefault="00DC0644" w:rsidP="00DA3F91">
      <w:pPr>
        <w:autoSpaceDE w:val="0"/>
        <w:autoSpaceDN w:val="0"/>
        <w:adjustRightInd w:val="0"/>
        <w:ind w:firstLine="709"/>
        <w:jc w:val="both"/>
        <w:rPr>
          <w:kern w:val="2"/>
          <w:sz w:val="28"/>
          <w:szCs w:val="28"/>
        </w:rPr>
      </w:pPr>
      <w:r>
        <w:rPr>
          <w:kern w:val="2"/>
          <w:sz w:val="28"/>
          <w:szCs w:val="28"/>
        </w:rPr>
        <w:t>6.4</w:t>
      </w:r>
      <w:r w:rsidR="00843440" w:rsidRPr="004D3CA7">
        <w:rPr>
          <w:kern w:val="2"/>
          <w:sz w:val="28"/>
          <w:szCs w:val="28"/>
        </w:rPr>
        <w:t>.</w:t>
      </w:r>
      <w:r w:rsidR="00843440">
        <w:rPr>
          <w:kern w:val="2"/>
          <w:sz w:val="28"/>
          <w:szCs w:val="28"/>
        </w:rPr>
        <w:t> </w:t>
      </w:r>
      <w:r w:rsidR="00843440" w:rsidRPr="004D3CA7">
        <w:rPr>
          <w:kern w:val="2"/>
          <w:sz w:val="28"/>
          <w:szCs w:val="28"/>
        </w:rPr>
        <w:t>Система оплаты труда и премирования за счет средств, поступающих от приносящей доход деятельности, разрабатывается учреждением самостоятельно и фиксируется в локальном нормативном акте учреждения.</w:t>
      </w:r>
    </w:p>
    <w:p w:rsidR="00843440" w:rsidRPr="004D3CA7" w:rsidRDefault="00DC0644" w:rsidP="00DA3F91">
      <w:pPr>
        <w:autoSpaceDE w:val="0"/>
        <w:autoSpaceDN w:val="0"/>
        <w:adjustRightInd w:val="0"/>
        <w:ind w:firstLine="709"/>
        <w:jc w:val="both"/>
        <w:rPr>
          <w:kern w:val="2"/>
          <w:sz w:val="28"/>
          <w:szCs w:val="28"/>
        </w:rPr>
      </w:pPr>
      <w:r w:rsidRPr="00D15101">
        <w:rPr>
          <w:kern w:val="2"/>
          <w:sz w:val="28"/>
          <w:szCs w:val="28"/>
        </w:rPr>
        <w:t>6.5</w:t>
      </w:r>
      <w:r w:rsidR="00843440" w:rsidRPr="00D15101">
        <w:rPr>
          <w:kern w:val="2"/>
          <w:sz w:val="28"/>
          <w:szCs w:val="28"/>
        </w:rPr>
        <w:t xml:space="preserve">. Работникам может быть оказана материальная помощь. Решение об оказании материальной помощи работникам учреждения и ее конкретных размерах принимает руководитель учреждения на основании письменного заявления работника, руководителю учреждения </w:t>
      </w:r>
      <w:r w:rsidR="00D15101" w:rsidRPr="00D15101">
        <w:rPr>
          <w:kern w:val="2"/>
          <w:sz w:val="28"/>
          <w:szCs w:val="28"/>
        </w:rPr>
        <w:t>может быть оказана материальная помощь. Решение об оказании материальной помощи и ее конкретных размерах принимает</w:t>
      </w:r>
      <w:r w:rsidR="006A5B1F" w:rsidRPr="00D15101">
        <w:rPr>
          <w:kern w:val="2"/>
          <w:sz w:val="28"/>
          <w:szCs w:val="28"/>
        </w:rPr>
        <w:t>Глава Администрации Цимлянского района</w:t>
      </w:r>
      <w:r w:rsidR="00843440" w:rsidRPr="00D15101">
        <w:rPr>
          <w:kern w:val="2"/>
          <w:sz w:val="28"/>
          <w:szCs w:val="28"/>
        </w:rPr>
        <w:t>.</w:t>
      </w:r>
    </w:p>
    <w:p w:rsidR="003776F1" w:rsidRDefault="00843440" w:rsidP="003776F1">
      <w:pPr>
        <w:autoSpaceDE w:val="0"/>
        <w:autoSpaceDN w:val="0"/>
        <w:adjustRightInd w:val="0"/>
        <w:ind w:firstLine="709"/>
        <w:jc w:val="both"/>
        <w:rPr>
          <w:kern w:val="2"/>
          <w:sz w:val="28"/>
          <w:szCs w:val="28"/>
        </w:rPr>
      </w:pPr>
      <w:r w:rsidRPr="004D3CA7">
        <w:rPr>
          <w:kern w:val="2"/>
          <w:sz w:val="28"/>
          <w:szCs w:val="28"/>
        </w:rPr>
        <w:t>6.</w:t>
      </w:r>
      <w:r w:rsidR="00DC0644">
        <w:rPr>
          <w:kern w:val="2"/>
          <w:sz w:val="28"/>
          <w:szCs w:val="28"/>
        </w:rPr>
        <w:t>6</w:t>
      </w:r>
      <w:r w:rsidRPr="004D3CA7">
        <w:rPr>
          <w:kern w:val="2"/>
          <w:sz w:val="28"/>
          <w:szCs w:val="28"/>
        </w:rPr>
        <w:t>.</w:t>
      </w:r>
      <w:r>
        <w:rPr>
          <w:kern w:val="2"/>
          <w:sz w:val="28"/>
          <w:szCs w:val="28"/>
        </w:rPr>
        <w:t> </w:t>
      </w:r>
      <w:r w:rsidRPr="004D3CA7">
        <w:rPr>
          <w:kern w:val="2"/>
          <w:sz w:val="28"/>
          <w:szCs w:val="28"/>
        </w:rPr>
        <w:t xml:space="preserve">Предельная доля оплаты труда работников административно-управленческого и вспомогательного персонала в фонде оплаты труда </w:t>
      </w:r>
      <w:r w:rsidR="006A5B1F">
        <w:rPr>
          <w:kern w:val="2"/>
          <w:sz w:val="28"/>
          <w:szCs w:val="28"/>
        </w:rPr>
        <w:t xml:space="preserve">МБУЗ «ЦРБ» Цимлянского района </w:t>
      </w:r>
      <w:r w:rsidRPr="004D3CA7">
        <w:rPr>
          <w:kern w:val="2"/>
          <w:sz w:val="28"/>
          <w:szCs w:val="28"/>
        </w:rPr>
        <w:t xml:space="preserve">Ростовской области не может быть более </w:t>
      </w:r>
      <w:r>
        <w:rPr>
          <w:kern w:val="2"/>
          <w:sz w:val="28"/>
          <w:szCs w:val="28"/>
        </w:rPr>
        <w:br/>
      </w:r>
      <w:r w:rsidRPr="004D3CA7">
        <w:rPr>
          <w:kern w:val="2"/>
          <w:sz w:val="28"/>
          <w:szCs w:val="28"/>
        </w:rPr>
        <w:t>40 процентов</w:t>
      </w:r>
      <w:r w:rsidR="006A5B1F">
        <w:rPr>
          <w:kern w:val="2"/>
          <w:sz w:val="28"/>
          <w:szCs w:val="28"/>
        </w:rPr>
        <w:t>.</w:t>
      </w:r>
    </w:p>
    <w:p w:rsidR="003776F1" w:rsidRPr="004112C3" w:rsidRDefault="003776F1" w:rsidP="003776F1">
      <w:pPr>
        <w:autoSpaceDE w:val="0"/>
        <w:autoSpaceDN w:val="0"/>
        <w:adjustRightInd w:val="0"/>
        <w:ind w:firstLine="709"/>
        <w:jc w:val="both"/>
        <w:rPr>
          <w:kern w:val="2"/>
          <w:sz w:val="28"/>
          <w:szCs w:val="28"/>
        </w:rPr>
      </w:pPr>
      <w:r w:rsidRPr="004112C3">
        <w:rPr>
          <w:kern w:val="2"/>
          <w:sz w:val="28"/>
          <w:szCs w:val="28"/>
        </w:rPr>
        <w:t>6.</w:t>
      </w:r>
      <w:r>
        <w:rPr>
          <w:kern w:val="2"/>
          <w:sz w:val="28"/>
          <w:szCs w:val="28"/>
        </w:rPr>
        <w:t>7</w:t>
      </w:r>
      <w:r w:rsidRPr="004112C3">
        <w:rPr>
          <w:kern w:val="2"/>
          <w:sz w:val="28"/>
          <w:szCs w:val="28"/>
        </w:rPr>
        <w:t>.</w:t>
      </w:r>
      <w:r>
        <w:rPr>
          <w:kern w:val="2"/>
          <w:sz w:val="28"/>
          <w:szCs w:val="28"/>
        </w:rPr>
        <w:t> </w:t>
      </w:r>
      <w:r w:rsidRPr="004112C3">
        <w:rPr>
          <w:kern w:val="2"/>
          <w:sz w:val="28"/>
          <w:szCs w:val="28"/>
        </w:rPr>
        <w:t>Почасовая оплата труда врач</w:t>
      </w:r>
      <w:r>
        <w:rPr>
          <w:kern w:val="2"/>
          <w:sz w:val="28"/>
          <w:szCs w:val="28"/>
        </w:rPr>
        <w:t>ей</w:t>
      </w:r>
      <w:r w:rsidRPr="004112C3">
        <w:rPr>
          <w:kern w:val="2"/>
          <w:sz w:val="28"/>
          <w:szCs w:val="28"/>
        </w:rPr>
        <w:t>-консультант</w:t>
      </w:r>
      <w:r>
        <w:rPr>
          <w:kern w:val="2"/>
          <w:sz w:val="28"/>
          <w:szCs w:val="28"/>
        </w:rPr>
        <w:t>ов</w:t>
      </w:r>
      <w:r w:rsidRPr="004112C3">
        <w:rPr>
          <w:kern w:val="2"/>
          <w:sz w:val="28"/>
          <w:szCs w:val="28"/>
        </w:rPr>
        <w:t>, не являющи</w:t>
      </w:r>
      <w:r>
        <w:rPr>
          <w:kern w:val="2"/>
          <w:sz w:val="28"/>
          <w:szCs w:val="28"/>
        </w:rPr>
        <w:t>х</w:t>
      </w:r>
      <w:r w:rsidRPr="004112C3">
        <w:rPr>
          <w:kern w:val="2"/>
          <w:sz w:val="28"/>
          <w:szCs w:val="28"/>
        </w:rPr>
        <w:t xml:space="preserve">ся штатными работниками </w:t>
      </w:r>
      <w:r>
        <w:rPr>
          <w:kern w:val="2"/>
          <w:sz w:val="28"/>
          <w:szCs w:val="28"/>
        </w:rPr>
        <w:t xml:space="preserve">государственного </w:t>
      </w:r>
      <w:r w:rsidRPr="004112C3">
        <w:rPr>
          <w:kern w:val="2"/>
          <w:sz w:val="28"/>
          <w:szCs w:val="28"/>
        </w:rPr>
        <w:t>учреждения, производится в размерах, определенных таблицей №21</w:t>
      </w:r>
      <w:r>
        <w:rPr>
          <w:kern w:val="2"/>
          <w:sz w:val="28"/>
          <w:szCs w:val="28"/>
        </w:rPr>
        <w:t>.</w:t>
      </w:r>
    </w:p>
    <w:p w:rsidR="003776F1" w:rsidRPr="004112C3" w:rsidRDefault="003776F1" w:rsidP="003776F1">
      <w:pPr>
        <w:autoSpaceDE w:val="0"/>
        <w:autoSpaceDN w:val="0"/>
        <w:adjustRightInd w:val="0"/>
        <w:spacing w:line="252" w:lineRule="auto"/>
        <w:ind w:firstLine="709"/>
        <w:jc w:val="both"/>
        <w:rPr>
          <w:kern w:val="2"/>
          <w:sz w:val="28"/>
          <w:szCs w:val="28"/>
        </w:rPr>
      </w:pPr>
    </w:p>
    <w:p w:rsidR="003776F1" w:rsidRPr="004112C3" w:rsidRDefault="003776F1" w:rsidP="003776F1">
      <w:pPr>
        <w:autoSpaceDE w:val="0"/>
        <w:autoSpaceDN w:val="0"/>
        <w:adjustRightInd w:val="0"/>
        <w:spacing w:line="252" w:lineRule="auto"/>
        <w:ind w:firstLine="709"/>
        <w:jc w:val="right"/>
        <w:rPr>
          <w:kern w:val="2"/>
          <w:sz w:val="28"/>
          <w:szCs w:val="28"/>
        </w:rPr>
      </w:pPr>
      <w:r w:rsidRPr="004112C3">
        <w:rPr>
          <w:kern w:val="2"/>
          <w:sz w:val="28"/>
          <w:szCs w:val="28"/>
        </w:rPr>
        <w:t>Таблица №21</w:t>
      </w:r>
    </w:p>
    <w:p w:rsidR="003776F1" w:rsidRPr="004112C3" w:rsidRDefault="003776F1" w:rsidP="003776F1">
      <w:pPr>
        <w:autoSpaceDE w:val="0"/>
        <w:autoSpaceDN w:val="0"/>
        <w:adjustRightInd w:val="0"/>
        <w:spacing w:line="252" w:lineRule="auto"/>
        <w:ind w:firstLine="709"/>
        <w:jc w:val="both"/>
        <w:rPr>
          <w:kern w:val="2"/>
          <w:sz w:val="28"/>
          <w:szCs w:val="28"/>
        </w:rPr>
      </w:pPr>
    </w:p>
    <w:p w:rsidR="003776F1" w:rsidRPr="004112C3" w:rsidRDefault="003776F1" w:rsidP="003776F1">
      <w:pPr>
        <w:autoSpaceDE w:val="0"/>
        <w:autoSpaceDN w:val="0"/>
        <w:adjustRightInd w:val="0"/>
        <w:spacing w:line="252" w:lineRule="auto"/>
        <w:jc w:val="center"/>
        <w:rPr>
          <w:kern w:val="2"/>
          <w:sz w:val="28"/>
          <w:szCs w:val="28"/>
        </w:rPr>
      </w:pPr>
      <w:r w:rsidRPr="004112C3">
        <w:rPr>
          <w:kern w:val="2"/>
          <w:sz w:val="28"/>
          <w:szCs w:val="28"/>
        </w:rPr>
        <w:t xml:space="preserve">Минимальный размер для определения </w:t>
      </w:r>
      <w:r>
        <w:rPr>
          <w:kern w:val="2"/>
          <w:sz w:val="28"/>
          <w:szCs w:val="28"/>
        </w:rPr>
        <w:br/>
      </w:r>
      <w:r w:rsidRPr="004112C3">
        <w:rPr>
          <w:kern w:val="2"/>
          <w:sz w:val="28"/>
          <w:szCs w:val="28"/>
        </w:rPr>
        <w:t>стоимости одного часа врача-консультанта</w:t>
      </w:r>
    </w:p>
    <w:p w:rsidR="003776F1" w:rsidRPr="004112C3" w:rsidRDefault="003776F1" w:rsidP="003776F1">
      <w:pPr>
        <w:autoSpaceDE w:val="0"/>
        <w:autoSpaceDN w:val="0"/>
        <w:adjustRightInd w:val="0"/>
        <w:spacing w:line="252" w:lineRule="auto"/>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0"/>
        <w:gridCol w:w="5502"/>
      </w:tblGrid>
      <w:tr w:rsidR="003776F1" w:rsidRPr="004112C3" w:rsidTr="001F1E1B">
        <w:tc>
          <w:tcPr>
            <w:tcW w:w="4237" w:type="dxa"/>
          </w:tcPr>
          <w:p w:rsidR="003776F1" w:rsidRPr="004112C3" w:rsidRDefault="003776F1" w:rsidP="001F1E1B">
            <w:pPr>
              <w:autoSpaceDE w:val="0"/>
              <w:autoSpaceDN w:val="0"/>
              <w:adjustRightInd w:val="0"/>
              <w:spacing w:line="252" w:lineRule="auto"/>
              <w:jc w:val="center"/>
              <w:rPr>
                <w:kern w:val="2"/>
                <w:sz w:val="28"/>
                <w:szCs w:val="28"/>
              </w:rPr>
            </w:pPr>
          </w:p>
        </w:tc>
        <w:tc>
          <w:tcPr>
            <w:tcW w:w="5731" w:type="dxa"/>
          </w:tcPr>
          <w:p w:rsidR="003776F1" w:rsidRPr="004112C3" w:rsidRDefault="003776F1" w:rsidP="001F1E1B">
            <w:pPr>
              <w:autoSpaceDE w:val="0"/>
              <w:autoSpaceDN w:val="0"/>
              <w:adjustRightInd w:val="0"/>
              <w:spacing w:line="252" w:lineRule="auto"/>
              <w:jc w:val="center"/>
              <w:rPr>
                <w:kern w:val="2"/>
                <w:sz w:val="28"/>
                <w:szCs w:val="28"/>
              </w:rPr>
            </w:pPr>
            <w:r w:rsidRPr="004112C3">
              <w:rPr>
                <w:kern w:val="2"/>
                <w:sz w:val="28"/>
                <w:szCs w:val="28"/>
              </w:rPr>
              <w:t>Минимальный размер к ставке заработной платы 1-го квалификационного разряда ПКГ «Общеотраслевые профессии рабочих первого уровня»</w:t>
            </w:r>
            <w:r>
              <w:rPr>
                <w:kern w:val="2"/>
                <w:sz w:val="28"/>
                <w:szCs w:val="28"/>
              </w:rPr>
              <w:t xml:space="preserve"> (процентов)</w:t>
            </w:r>
          </w:p>
        </w:tc>
      </w:tr>
    </w:tbl>
    <w:p w:rsidR="003776F1" w:rsidRPr="00597019" w:rsidRDefault="003776F1" w:rsidP="003776F1">
      <w:pPr>
        <w:spacing w:line="252"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0"/>
        <w:gridCol w:w="5502"/>
      </w:tblGrid>
      <w:tr w:rsidR="003776F1" w:rsidRPr="004112C3" w:rsidTr="001F1E1B">
        <w:trPr>
          <w:tblHeader/>
        </w:trPr>
        <w:tc>
          <w:tcPr>
            <w:tcW w:w="4237" w:type="dxa"/>
          </w:tcPr>
          <w:p w:rsidR="003776F1" w:rsidRPr="004112C3" w:rsidRDefault="003776F1" w:rsidP="001F1E1B">
            <w:pPr>
              <w:autoSpaceDE w:val="0"/>
              <w:autoSpaceDN w:val="0"/>
              <w:adjustRightInd w:val="0"/>
              <w:spacing w:line="252" w:lineRule="auto"/>
              <w:jc w:val="center"/>
              <w:rPr>
                <w:kern w:val="2"/>
                <w:sz w:val="28"/>
                <w:szCs w:val="28"/>
              </w:rPr>
            </w:pPr>
            <w:r w:rsidRPr="004112C3">
              <w:rPr>
                <w:kern w:val="2"/>
                <w:sz w:val="28"/>
                <w:szCs w:val="28"/>
              </w:rPr>
              <w:t>1</w:t>
            </w:r>
          </w:p>
        </w:tc>
        <w:tc>
          <w:tcPr>
            <w:tcW w:w="5731" w:type="dxa"/>
          </w:tcPr>
          <w:p w:rsidR="003776F1" w:rsidRPr="004112C3" w:rsidRDefault="003776F1" w:rsidP="001F1E1B">
            <w:pPr>
              <w:autoSpaceDE w:val="0"/>
              <w:autoSpaceDN w:val="0"/>
              <w:adjustRightInd w:val="0"/>
              <w:spacing w:line="252" w:lineRule="auto"/>
              <w:jc w:val="center"/>
              <w:rPr>
                <w:kern w:val="2"/>
                <w:sz w:val="28"/>
                <w:szCs w:val="28"/>
              </w:rPr>
            </w:pPr>
            <w:r w:rsidRPr="004112C3">
              <w:rPr>
                <w:kern w:val="2"/>
                <w:sz w:val="28"/>
                <w:szCs w:val="28"/>
              </w:rPr>
              <w:t>2</w:t>
            </w:r>
          </w:p>
        </w:tc>
      </w:tr>
      <w:tr w:rsidR="003776F1" w:rsidRPr="004112C3" w:rsidTr="001F1E1B">
        <w:tc>
          <w:tcPr>
            <w:tcW w:w="4237" w:type="dxa"/>
          </w:tcPr>
          <w:p w:rsidR="003776F1" w:rsidRPr="004112C3" w:rsidRDefault="003776F1" w:rsidP="001F1E1B">
            <w:pPr>
              <w:autoSpaceDE w:val="0"/>
              <w:autoSpaceDN w:val="0"/>
              <w:adjustRightInd w:val="0"/>
              <w:spacing w:line="252" w:lineRule="auto"/>
              <w:rPr>
                <w:kern w:val="2"/>
                <w:sz w:val="28"/>
                <w:szCs w:val="28"/>
              </w:rPr>
            </w:pPr>
            <w:r w:rsidRPr="004112C3">
              <w:rPr>
                <w:kern w:val="2"/>
                <w:sz w:val="28"/>
                <w:szCs w:val="28"/>
              </w:rPr>
              <w:t>Профессор, доктор наук, «народный врач»</w:t>
            </w:r>
          </w:p>
        </w:tc>
        <w:tc>
          <w:tcPr>
            <w:tcW w:w="5731" w:type="dxa"/>
          </w:tcPr>
          <w:p w:rsidR="003776F1" w:rsidRPr="004112C3" w:rsidRDefault="003776F1" w:rsidP="001F1E1B">
            <w:pPr>
              <w:autoSpaceDE w:val="0"/>
              <w:autoSpaceDN w:val="0"/>
              <w:adjustRightInd w:val="0"/>
              <w:spacing w:line="252" w:lineRule="auto"/>
              <w:jc w:val="center"/>
              <w:rPr>
                <w:kern w:val="2"/>
                <w:sz w:val="28"/>
                <w:szCs w:val="28"/>
              </w:rPr>
            </w:pPr>
            <w:r w:rsidRPr="004112C3">
              <w:rPr>
                <w:kern w:val="2"/>
                <w:sz w:val="28"/>
                <w:szCs w:val="28"/>
              </w:rPr>
              <w:t>10,0</w:t>
            </w:r>
          </w:p>
        </w:tc>
      </w:tr>
      <w:tr w:rsidR="003776F1" w:rsidRPr="004112C3" w:rsidTr="001F1E1B">
        <w:tc>
          <w:tcPr>
            <w:tcW w:w="4237" w:type="dxa"/>
          </w:tcPr>
          <w:p w:rsidR="003776F1" w:rsidRPr="004112C3" w:rsidRDefault="003776F1" w:rsidP="001F1E1B">
            <w:pPr>
              <w:autoSpaceDE w:val="0"/>
              <w:autoSpaceDN w:val="0"/>
              <w:adjustRightInd w:val="0"/>
              <w:spacing w:line="252" w:lineRule="auto"/>
              <w:rPr>
                <w:kern w:val="2"/>
                <w:sz w:val="28"/>
                <w:szCs w:val="28"/>
              </w:rPr>
            </w:pPr>
            <w:r w:rsidRPr="004112C3">
              <w:rPr>
                <w:kern w:val="2"/>
                <w:sz w:val="28"/>
                <w:szCs w:val="28"/>
              </w:rPr>
              <w:lastRenderedPageBreak/>
              <w:t>Доцент, кандидат наук, «заслуженный врач»</w:t>
            </w:r>
          </w:p>
        </w:tc>
        <w:tc>
          <w:tcPr>
            <w:tcW w:w="5731" w:type="dxa"/>
          </w:tcPr>
          <w:p w:rsidR="003776F1" w:rsidRPr="004112C3" w:rsidRDefault="003776F1" w:rsidP="001F1E1B">
            <w:pPr>
              <w:autoSpaceDE w:val="0"/>
              <w:autoSpaceDN w:val="0"/>
              <w:adjustRightInd w:val="0"/>
              <w:spacing w:line="252" w:lineRule="auto"/>
              <w:jc w:val="center"/>
              <w:rPr>
                <w:kern w:val="2"/>
                <w:sz w:val="28"/>
                <w:szCs w:val="28"/>
              </w:rPr>
            </w:pPr>
            <w:r w:rsidRPr="004112C3">
              <w:rPr>
                <w:kern w:val="2"/>
                <w:sz w:val="28"/>
                <w:szCs w:val="28"/>
              </w:rPr>
              <w:t>8,0</w:t>
            </w:r>
          </w:p>
        </w:tc>
      </w:tr>
      <w:tr w:rsidR="003776F1" w:rsidRPr="004112C3" w:rsidTr="001F1E1B">
        <w:tc>
          <w:tcPr>
            <w:tcW w:w="4237" w:type="dxa"/>
          </w:tcPr>
          <w:p w:rsidR="003776F1" w:rsidRPr="004112C3" w:rsidRDefault="003776F1" w:rsidP="001F1E1B">
            <w:pPr>
              <w:autoSpaceDE w:val="0"/>
              <w:autoSpaceDN w:val="0"/>
              <w:adjustRightInd w:val="0"/>
              <w:spacing w:line="252" w:lineRule="auto"/>
              <w:rPr>
                <w:kern w:val="2"/>
                <w:sz w:val="28"/>
                <w:szCs w:val="28"/>
              </w:rPr>
            </w:pPr>
            <w:r w:rsidRPr="004112C3">
              <w:rPr>
                <w:kern w:val="2"/>
                <w:sz w:val="28"/>
                <w:szCs w:val="28"/>
              </w:rPr>
              <w:t>Лица, не имеющие ученой степени</w:t>
            </w:r>
          </w:p>
        </w:tc>
        <w:tc>
          <w:tcPr>
            <w:tcW w:w="5731" w:type="dxa"/>
          </w:tcPr>
          <w:p w:rsidR="003776F1" w:rsidRPr="004112C3" w:rsidRDefault="003776F1" w:rsidP="001F1E1B">
            <w:pPr>
              <w:autoSpaceDE w:val="0"/>
              <w:autoSpaceDN w:val="0"/>
              <w:adjustRightInd w:val="0"/>
              <w:spacing w:line="252" w:lineRule="auto"/>
              <w:jc w:val="center"/>
              <w:rPr>
                <w:kern w:val="2"/>
                <w:sz w:val="28"/>
                <w:szCs w:val="28"/>
              </w:rPr>
            </w:pPr>
            <w:r w:rsidRPr="004112C3">
              <w:rPr>
                <w:kern w:val="2"/>
                <w:sz w:val="28"/>
                <w:szCs w:val="28"/>
              </w:rPr>
              <w:t>5,0</w:t>
            </w:r>
          </w:p>
        </w:tc>
      </w:tr>
    </w:tbl>
    <w:p w:rsidR="003776F1" w:rsidRDefault="003776F1" w:rsidP="00740F3D">
      <w:pPr>
        <w:autoSpaceDE w:val="0"/>
        <w:autoSpaceDN w:val="0"/>
        <w:adjustRightInd w:val="0"/>
        <w:jc w:val="both"/>
        <w:rPr>
          <w:kern w:val="2"/>
          <w:sz w:val="28"/>
          <w:szCs w:val="28"/>
        </w:rPr>
      </w:pPr>
    </w:p>
    <w:p w:rsidR="00740F3D" w:rsidRDefault="00740F3D" w:rsidP="00740F3D">
      <w:pPr>
        <w:autoSpaceDE w:val="0"/>
        <w:autoSpaceDN w:val="0"/>
        <w:adjustRightInd w:val="0"/>
        <w:jc w:val="both"/>
        <w:rPr>
          <w:kern w:val="2"/>
          <w:sz w:val="28"/>
          <w:szCs w:val="28"/>
        </w:rPr>
      </w:pPr>
    </w:p>
    <w:p w:rsidR="00740F3D" w:rsidRDefault="00740F3D" w:rsidP="00740F3D">
      <w:pPr>
        <w:autoSpaceDE w:val="0"/>
        <w:autoSpaceDN w:val="0"/>
        <w:adjustRightInd w:val="0"/>
        <w:jc w:val="both"/>
        <w:rPr>
          <w:kern w:val="2"/>
          <w:sz w:val="28"/>
          <w:szCs w:val="28"/>
        </w:rPr>
      </w:pPr>
    </w:p>
    <w:p w:rsidR="00740F3D" w:rsidRDefault="00740F3D" w:rsidP="00740F3D">
      <w:pPr>
        <w:autoSpaceDE w:val="0"/>
        <w:autoSpaceDN w:val="0"/>
        <w:adjustRightInd w:val="0"/>
        <w:jc w:val="both"/>
        <w:rPr>
          <w:kern w:val="2"/>
          <w:sz w:val="28"/>
          <w:szCs w:val="28"/>
        </w:rPr>
      </w:pPr>
      <w:bookmarkStart w:id="1" w:name="_GoBack"/>
      <w:bookmarkEnd w:id="1"/>
    </w:p>
    <w:p w:rsidR="00740F3D" w:rsidRDefault="00740F3D" w:rsidP="00740F3D">
      <w:pPr>
        <w:autoSpaceDE w:val="0"/>
        <w:autoSpaceDN w:val="0"/>
        <w:adjustRightInd w:val="0"/>
        <w:jc w:val="both"/>
        <w:rPr>
          <w:kern w:val="2"/>
          <w:sz w:val="28"/>
          <w:szCs w:val="28"/>
        </w:rPr>
      </w:pPr>
      <w:r>
        <w:rPr>
          <w:kern w:val="2"/>
          <w:sz w:val="28"/>
          <w:szCs w:val="28"/>
        </w:rPr>
        <w:t xml:space="preserve">Верно: управляющий делами                                                   Н.Н. </w:t>
      </w:r>
      <w:proofErr w:type="spellStart"/>
      <w:r>
        <w:rPr>
          <w:kern w:val="2"/>
          <w:sz w:val="28"/>
          <w:szCs w:val="28"/>
        </w:rPr>
        <w:t>Бурунина</w:t>
      </w:r>
      <w:proofErr w:type="spellEnd"/>
    </w:p>
    <w:sectPr w:rsidR="00740F3D" w:rsidSect="00082F97">
      <w:footerReference w:type="even" r:id="rId33"/>
      <w:footerReference w:type="default" r:id="rId34"/>
      <w:pgSz w:w="11907" w:h="16840" w:code="9"/>
      <w:pgMar w:top="709"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C39" w:rsidRDefault="00606C39">
      <w:r>
        <w:separator/>
      </w:r>
    </w:p>
  </w:endnote>
  <w:endnote w:type="continuationSeparator" w:id="1">
    <w:p w:rsidR="00606C39" w:rsidRDefault="00606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
    <w:altName w:val="Arial Unicode MS"/>
    <w:charset w:val="80"/>
    <w:family w:val="swiss"/>
    <w:pitch w:val="variable"/>
    <w:sig w:usb0="21003A87" w:usb1="090F0000" w:usb2="00000010"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C1D" w:rsidRDefault="00564DFC" w:rsidP="00745ABF">
    <w:pPr>
      <w:pStyle w:val="a5"/>
      <w:framePr w:wrap="around" w:vAnchor="text" w:hAnchor="margin" w:xAlign="right" w:y="1"/>
      <w:rPr>
        <w:rStyle w:val="a9"/>
      </w:rPr>
    </w:pPr>
    <w:r>
      <w:rPr>
        <w:rStyle w:val="a9"/>
      </w:rPr>
      <w:fldChar w:fldCharType="begin"/>
    </w:r>
    <w:r w:rsidR="00001C1D">
      <w:rPr>
        <w:rStyle w:val="a9"/>
      </w:rPr>
      <w:instrText xml:space="preserve">PAGE  </w:instrText>
    </w:r>
    <w:r>
      <w:rPr>
        <w:rStyle w:val="a9"/>
      </w:rPr>
      <w:fldChar w:fldCharType="end"/>
    </w:r>
  </w:p>
  <w:p w:rsidR="00001C1D" w:rsidRDefault="00001C1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C1D" w:rsidRDefault="00001C1D" w:rsidP="002E4B9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C39" w:rsidRDefault="00606C39">
      <w:r>
        <w:separator/>
      </w:r>
    </w:p>
  </w:footnote>
  <w:footnote w:type="continuationSeparator" w:id="1">
    <w:p w:rsidR="00606C39" w:rsidRDefault="00606C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0FDE"/>
    <w:multiLevelType w:val="hybridMultilevel"/>
    <w:tmpl w:val="04AA4C54"/>
    <w:lvl w:ilvl="0" w:tplc="FA52AE2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41C600F"/>
    <w:multiLevelType w:val="singleLevel"/>
    <w:tmpl w:val="BC64F17C"/>
    <w:lvl w:ilvl="0">
      <w:start w:val="1"/>
      <w:numFmt w:val="decimal"/>
      <w:lvlText w:val="4.1.3.%1."/>
      <w:legacy w:legacy="1" w:legacySpace="0" w:legacyIndent="911"/>
      <w:lvlJc w:val="left"/>
      <w:rPr>
        <w:rFonts w:ascii="Times New Roman" w:hAnsi="Times New Roman" w:cs="Times New Roman" w:hint="default"/>
      </w:rPr>
    </w:lvl>
  </w:abstractNum>
  <w:abstractNum w:abstractNumId="2">
    <w:nsid w:val="04D179F8"/>
    <w:multiLevelType w:val="multilevel"/>
    <w:tmpl w:val="68004184"/>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F2411C"/>
    <w:multiLevelType w:val="singleLevel"/>
    <w:tmpl w:val="0CD0FF30"/>
    <w:lvl w:ilvl="0">
      <w:start w:val="8"/>
      <w:numFmt w:val="decimal"/>
      <w:lvlText w:val="%1."/>
      <w:legacy w:legacy="1" w:legacySpace="0" w:legacyIndent="273"/>
      <w:lvlJc w:val="left"/>
      <w:rPr>
        <w:rFonts w:ascii="Times New Roman" w:hAnsi="Times New Roman" w:cs="Times New Roman" w:hint="default"/>
      </w:rPr>
    </w:lvl>
  </w:abstractNum>
  <w:abstractNum w:abstractNumId="4">
    <w:nsid w:val="11BD3744"/>
    <w:multiLevelType w:val="singleLevel"/>
    <w:tmpl w:val="D9BEF708"/>
    <w:lvl w:ilvl="0">
      <w:start w:val="5"/>
      <w:numFmt w:val="decimal"/>
      <w:lvlText w:val="%1."/>
      <w:legacy w:legacy="1" w:legacySpace="0" w:legacyIndent="279"/>
      <w:lvlJc w:val="left"/>
      <w:rPr>
        <w:rFonts w:ascii="Times New Roman" w:hAnsi="Times New Roman" w:cs="Times New Roman"/>
      </w:rPr>
    </w:lvl>
  </w:abstractNum>
  <w:abstractNum w:abstractNumId="5">
    <w:nsid w:val="152C65A4"/>
    <w:multiLevelType w:val="hybridMultilevel"/>
    <w:tmpl w:val="D1C048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AD39CD"/>
    <w:multiLevelType w:val="singleLevel"/>
    <w:tmpl w:val="088C270A"/>
    <w:lvl w:ilvl="0">
      <w:start w:val="3"/>
      <w:numFmt w:val="decimal"/>
      <w:lvlText w:val="%1"/>
      <w:legacy w:legacy="1" w:legacySpace="0" w:legacyIndent="221"/>
      <w:lvlJc w:val="left"/>
      <w:rPr>
        <w:rFonts w:ascii="Times New Roman" w:hAnsi="Times New Roman" w:cs="Times New Roman" w:hint="default"/>
      </w:rPr>
    </w:lvl>
  </w:abstractNum>
  <w:abstractNum w:abstractNumId="7">
    <w:nsid w:val="16FE45AF"/>
    <w:multiLevelType w:val="singleLevel"/>
    <w:tmpl w:val="38EE58BE"/>
    <w:lvl w:ilvl="0">
      <w:start w:val="13"/>
      <w:numFmt w:val="decimal"/>
      <w:lvlText w:val="4.1.2.%1."/>
      <w:legacy w:legacy="1" w:legacySpace="0" w:legacyIndent="1055"/>
      <w:lvlJc w:val="left"/>
      <w:rPr>
        <w:rFonts w:ascii="Times New Roman" w:hAnsi="Times New Roman" w:cs="Times New Roman" w:hint="default"/>
      </w:rPr>
    </w:lvl>
  </w:abstractNum>
  <w:abstractNum w:abstractNumId="8">
    <w:nsid w:val="18E831F5"/>
    <w:multiLevelType w:val="singleLevel"/>
    <w:tmpl w:val="72F0D3EA"/>
    <w:lvl w:ilvl="0">
      <w:start w:val="15"/>
      <w:numFmt w:val="decimal"/>
      <w:lvlText w:val="4.1.1.%1."/>
      <w:legacy w:legacy="1" w:legacySpace="0" w:legacyIndent="1056"/>
      <w:lvlJc w:val="left"/>
      <w:rPr>
        <w:rFonts w:ascii="Times New Roman" w:hAnsi="Times New Roman" w:cs="Times New Roman" w:hint="default"/>
      </w:rPr>
    </w:lvl>
  </w:abstractNum>
  <w:abstractNum w:abstractNumId="9">
    <w:nsid w:val="19B61D87"/>
    <w:multiLevelType w:val="singleLevel"/>
    <w:tmpl w:val="FE9E9F3A"/>
    <w:lvl w:ilvl="0">
      <w:start w:val="6"/>
      <w:numFmt w:val="decimal"/>
      <w:lvlText w:val="%1."/>
      <w:legacy w:legacy="1" w:legacySpace="0" w:legacyIndent="274"/>
      <w:lvlJc w:val="left"/>
      <w:rPr>
        <w:rFonts w:ascii="Times New Roman" w:hAnsi="Times New Roman" w:cs="Times New Roman" w:hint="default"/>
      </w:rPr>
    </w:lvl>
  </w:abstractNum>
  <w:abstractNum w:abstractNumId="10">
    <w:nsid w:val="20436FAB"/>
    <w:multiLevelType w:val="singleLevel"/>
    <w:tmpl w:val="74EE5E86"/>
    <w:lvl w:ilvl="0">
      <w:start w:val="2"/>
      <w:numFmt w:val="decimal"/>
      <w:lvlText w:val="4.1.1.%1."/>
      <w:legacy w:legacy="1" w:legacySpace="0" w:legacyIndent="912"/>
      <w:lvlJc w:val="left"/>
      <w:rPr>
        <w:rFonts w:ascii="Times New Roman" w:hAnsi="Times New Roman" w:cs="Times New Roman" w:hint="default"/>
      </w:rPr>
    </w:lvl>
  </w:abstractNum>
  <w:abstractNum w:abstractNumId="11">
    <w:nsid w:val="269255CB"/>
    <w:multiLevelType w:val="singleLevel"/>
    <w:tmpl w:val="2EFCF388"/>
    <w:lvl w:ilvl="0">
      <w:start w:val="3"/>
      <w:numFmt w:val="decimal"/>
      <w:lvlText w:val="%1."/>
      <w:legacy w:legacy="1" w:legacySpace="0" w:legacyIndent="283"/>
      <w:lvlJc w:val="left"/>
      <w:rPr>
        <w:rFonts w:ascii="Times New Roman" w:hAnsi="Times New Roman" w:cs="Times New Roman" w:hint="default"/>
      </w:rPr>
    </w:lvl>
  </w:abstractNum>
  <w:abstractNum w:abstractNumId="12">
    <w:nsid w:val="274D6CA7"/>
    <w:multiLevelType w:val="singleLevel"/>
    <w:tmpl w:val="088C270A"/>
    <w:lvl w:ilvl="0">
      <w:start w:val="3"/>
      <w:numFmt w:val="decimal"/>
      <w:lvlText w:val="%1"/>
      <w:legacy w:legacy="1" w:legacySpace="0" w:legacyIndent="221"/>
      <w:lvlJc w:val="left"/>
      <w:rPr>
        <w:rFonts w:ascii="Times New Roman" w:hAnsi="Times New Roman" w:cs="Times New Roman" w:hint="default"/>
      </w:rPr>
    </w:lvl>
  </w:abstractNum>
  <w:abstractNum w:abstractNumId="13">
    <w:nsid w:val="2B633892"/>
    <w:multiLevelType w:val="singleLevel"/>
    <w:tmpl w:val="ED0A4DBA"/>
    <w:lvl w:ilvl="0">
      <w:start w:val="2"/>
      <w:numFmt w:val="decimal"/>
      <w:lvlText w:val="%1."/>
      <w:legacy w:legacy="1" w:legacySpace="0" w:legacyIndent="274"/>
      <w:lvlJc w:val="left"/>
      <w:rPr>
        <w:rFonts w:ascii="Times New Roman" w:hAnsi="Times New Roman" w:cs="Times New Roman" w:hint="default"/>
      </w:rPr>
    </w:lvl>
  </w:abstractNum>
  <w:abstractNum w:abstractNumId="14">
    <w:nsid w:val="2C1E272A"/>
    <w:multiLevelType w:val="singleLevel"/>
    <w:tmpl w:val="44DCFF42"/>
    <w:lvl w:ilvl="0">
      <w:start w:val="2"/>
      <w:numFmt w:val="decimal"/>
      <w:lvlText w:val="%1."/>
      <w:legacy w:legacy="1" w:legacySpace="0" w:legacyIndent="283"/>
      <w:lvlJc w:val="left"/>
      <w:rPr>
        <w:rFonts w:ascii="Times New Roman" w:hAnsi="Times New Roman" w:cs="Times New Roman" w:hint="default"/>
      </w:rPr>
    </w:lvl>
  </w:abstractNum>
  <w:abstractNum w:abstractNumId="15">
    <w:nsid w:val="2E6E6F72"/>
    <w:multiLevelType w:val="singleLevel"/>
    <w:tmpl w:val="7864FD30"/>
    <w:lvl w:ilvl="0">
      <w:start w:val="1"/>
      <w:numFmt w:val="decimal"/>
      <w:lvlText w:val="4.1.2.%1."/>
      <w:legacy w:legacy="1" w:legacySpace="0" w:legacyIndent="917"/>
      <w:lvlJc w:val="left"/>
      <w:rPr>
        <w:rFonts w:ascii="Times New Roman" w:hAnsi="Times New Roman" w:cs="Times New Roman" w:hint="default"/>
      </w:rPr>
    </w:lvl>
  </w:abstractNum>
  <w:abstractNum w:abstractNumId="16">
    <w:nsid w:val="339763BE"/>
    <w:multiLevelType w:val="singleLevel"/>
    <w:tmpl w:val="6EFC3486"/>
    <w:lvl w:ilvl="0">
      <w:start w:val="1"/>
      <w:numFmt w:val="decimal"/>
      <w:lvlText w:val="1.%1."/>
      <w:legacy w:legacy="1" w:legacySpace="0" w:legacyIndent="442"/>
      <w:lvlJc w:val="left"/>
      <w:rPr>
        <w:rFonts w:ascii="Times New Roman" w:hAnsi="Times New Roman" w:cs="Times New Roman" w:hint="default"/>
      </w:rPr>
    </w:lvl>
  </w:abstractNum>
  <w:abstractNum w:abstractNumId="17">
    <w:nsid w:val="349A28D7"/>
    <w:multiLevelType w:val="singleLevel"/>
    <w:tmpl w:val="FC223C5E"/>
    <w:lvl w:ilvl="0">
      <w:start w:val="1"/>
      <w:numFmt w:val="decimal"/>
      <w:lvlText w:val="1.%1."/>
      <w:legacy w:legacy="1" w:legacySpace="0" w:legacyIndent="470"/>
      <w:lvlJc w:val="left"/>
      <w:rPr>
        <w:rFonts w:ascii="Times New Roman" w:hAnsi="Times New Roman" w:cs="Times New Roman" w:hint="default"/>
      </w:rPr>
    </w:lvl>
  </w:abstractNum>
  <w:abstractNum w:abstractNumId="18">
    <w:nsid w:val="3A673D61"/>
    <w:multiLevelType w:val="singleLevel"/>
    <w:tmpl w:val="F8E28108"/>
    <w:lvl w:ilvl="0">
      <w:start w:val="2"/>
      <w:numFmt w:val="decimal"/>
      <w:lvlText w:val="3.%1."/>
      <w:legacy w:legacy="1" w:legacySpace="0" w:legacyIndent="485"/>
      <w:lvlJc w:val="left"/>
      <w:rPr>
        <w:rFonts w:ascii="Times New Roman" w:hAnsi="Times New Roman" w:cs="Times New Roman" w:hint="default"/>
      </w:rPr>
    </w:lvl>
  </w:abstractNum>
  <w:abstractNum w:abstractNumId="19">
    <w:nsid w:val="3CEF5BA9"/>
    <w:multiLevelType w:val="singleLevel"/>
    <w:tmpl w:val="54C6C5C0"/>
    <w:lvl w:ilvl="0">
      <w:start w:val="1"/>
      <w:numFmt w:val="decimal"/>
      <w:lvlText w:val="6.%1."/>
      <w:legacy w:legacy="1" w:legacySpace="0" w:legacyIndent="489"/>
      <w:lvlJc w:val="left"/>
      <w:rPr>
        <w:rFonts w:ascii="Times New Roman" w:hAnsi="Times New Roman" w:cs="Times New Roman" w:hint="default"/>
      </w:rPr>
    </w:lvl>
  </w:abstractNum>
  <w:abstractNum w:abstractNumId="20">
    <w:nsid w:val="3E9D4DB1"/>
    <w:multiLevelType w:val="singleLevel"/>
    <w:tmpl w:val="742AD77A"/>
    <w:lvl w:ilvl="0">
      <w:start w:val="5"/>
      <w:numFmt w:val="decimal"/>
      <w:lvlText w:val="4.%1."/>
      <w:legacy w:legacy="1" w:legacySpace="0" w:legacyIndent="495"/>
      <w:lvlJc w:val="left"/>
      <w:rPr>
        <w:rFonts w:ascii="Times New Roman" w:hAnsi="Times New Roman" w:cs="Times New Roman" w:hint="default"/>
      </w:rPr>
    </w:lvl>
  </w:abstractNum>
  <w:abstractNum w:abstractNumId="21">
    <w:nsid w:val="46A319FD"/>
    <w:multiLevelType w:val="multilevel"/>
    <w:tmpl w:val="0AA0E296"/>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2990834"/>
    <w:multiLevelType w:val="singleLevel"/>
    <w:tmpl w:val="B3CE5762"/>
    <w:lvl w:ilvl="0">
      <w:start w:val="1"/>
      <w:numFmt w:val="decimal"/>
      <w:lvlText w:val="4.1.5.%1."/>
      <w:legacy w:legacy="1" w:legacySpace="0" w:legacyIndent="917"/>
      <w:lvlJc w:val="left"/>
      <w:rPr>
        <w:rFonts w:ascii="Times New Roman" w:hAnsi="Times New Roman" w:cs="Times New Roman" w:hint="default"/>
      </w:rPr>
    </w:lvl>
  </w:abstractNum>
  <w:abstractNum w:abstractNumId="23">
    <w:nsid w:val="56C33450"/>
    <w:multiLevelType w:val="hybridMultilevel"/>
    <w:tmpl w:val="D1AC5F38"/>
    <w:lvl w:ilvl="0" w:tplc="9920DCB0">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B3378DC"/>
    <w:multiLevelType w:val="singleLevel"/>
    <w:tmpl w:val="CC3A6EDA"/>
    <w:lvl w:ilvl="0">
      <w:start w:val="6"/>
      <w:numFmt w:val="decimal"/>
      <w:lvlText w:val="3.%1."/>
      <w:legacy w:legacy="1" w:legacySpace="0" w:legacyIndent="484"/>
      <w:lvlJc w:val="left"/>
      <w:rPr>
        <w:rFonts w:ascii="Times New Roman" w:hAnsi="Times New Roman" w:cs="Times New Roman" w:hint="default"/>
      </w:rPr>
    </w:lvl>
  </w:abstractNum>
  <w:abstractNum w:abstractNumId="25">
    <w:nsid w:val="62FB13B0"/>
    <w:multiLevelType w:val="singleLevel"/>
    <w:tmpl w:val="17F2F742"/>
    <w:lvl w:ilvl="0">
      <w:start w:val="7"/>
      <w:numFmt w:val="decimal"/>
      <w:lvlText w:val="4.1.%1."/>
      <w:legacy w:legacy="1" w:legacySpace="0" w:legacyIndent="706"/>
      <w:lvlJc w:val="left"/>
      <w:rPr>
        <w:rFonts w:ascii="Times New Roman" w:hAnsi="Times New Roman" w:cs="Times New Roman" w:hint="default"/>
      </w:rPr>
    </w:lvl>
  </w:abstractNum>
  <w:abstractNum w:abstractNumId="26">
    <w:nsid w:val="632B22E0"/>
    <w:multiLevelType w:val="singleLevel"/>
    <w:tmpl w:val="432679A6"/>
    <w:lvl w:ilvl="0">
      <w:start w:val="3"/>
      <w:numFmt w:val="decimal"/>
      <w:lvlText w:val="2.%1."/>
      <w:legacy w:legacy="1" w:legacySpace="0" w:legacyIndent="490"/>
      <w:lvlJc w:val="left"/>
      <w:rPr>
        <w:rFonts w:ascii="Times New Roman" w:hAnsi="Times New Roman" w:cs="Times New Roman" w:hint="default"/>
      </w:rPr>
    </w:lvl>
  </w:abstractNum>
  <w:abstractNum w:abstractNumId="27">
    <w:nsid w:val="64A55A4F"/>
    <w:multiLevelType w:val="singleLevel"/>
    <w:tmpl w:val="7E96BE26"/>
    <w:lvl w:ilvl="0">
      <w:start w:val="11"/>
      <w:numFmt w:val="decimal"/>
      <w:lvlText w:val="4.1.1.%1."/>
      <w:legacy w:legacy="1" w:legacySpace="0" w:legacyIndent="1056"/>
      <w:lvlJc w:val="left"/>
      <w:rPr>
        <w:rFonts w:ascii="Times New Roman" w:hAnsi="Times New Roman" w:cs="Times New Roman" w:hint="default"/>
      </w:rPr>
    </w:lvl>
  </w:abstractNum>
  <w:abstractNum w:abstractNumId="28">
    <w:nsid w:val="66006A7B"/>
    <w:multiLevelType w:val="singleLevel"/>
    <w:tmpl w:val="6A9EA476"/>
    <w:lvl w:ilvl="0">
      <w:start w:val="1"/>
      <w:numFmt w:val="decimal"/>
      <w:lvlText w:val="%1."/>
      <w:legacy w:legacy="1" w:legacySpace="0" w:legacyIndent="278"/>
      <w:lvlJc w:val="left"/>
      <w:rPr>
        <w:rFonts w:ascii="Times New Roman" w:hAnsi="Times New Roman" w:cs="Times New Roman" w:hint="default"/>
      </w:rPr>
    </w:lvl>
  </w:abstractNum>
  <w:abstractNum w:abstractNumId="29">
    <w:nsid w:val="6A173064"/>
    <w:multiLevelType w:val="singleLevel"/>
    <w:tmpl w:val="4704C432"/>
    <w:lvl w:ilvl="0">
      <w:start w:val="10"/>
      <w:numFmt w:val="decimal"/>
      <w:lvlText w:val="4.1.2.%1."/>
      <w:legacy w:legacy="1" w:legacySpace="0" w:legacyIndent="1061"/>
      <w:lvlJc w:val="left"/>
      <w:rPr>
        <w:rFonts w:ascii="Times New Roman" w:hAnsi="Times New Roman" w:cs="Times New Roman" w:hint="default"/>
      </w:rPr>
    </w:lvl>
  </w:abstractNum>
  <w:abstractNum w:abstractNumId="30">
    <w:nsid w:val="6D1B6EF5"/>
    <w:multiLevelType w:val="singleLevel"/>
    <w:tmpl w:val="08087E42"/>
    <w:lvl w:ilvl="0">
      <w:start w:val="1"/>
      <w:numFmt w:val="decimal"/>
      <w:lvlText w:val="%1."/>
      <w:legacy w:legacy="1" w:legacySpace="0" w:legacyIndent="284"/>
      <w:lvlJc w:val="left"/>
      <w:rPr>
        <w:rFonts w:ascii="Times New Roman" w:hAnsi="Times New Roman" w:cs="Times New Roman" w:hint="default"/>
      </w:rPr>
    </w:lvl>
  </w:abstractNum>
  <w:abstractNum w:abstractNumId="31">
    <w:nsid w:val="6E032635"/>
    <w:multiLevelType w:val="singleLevel"/>
    <w:tmpl w:val="B4A81EDA"/>
    <w:lvl w:ilvl="0">
      <w:numFmt w:val="none"/>
      <w:lvlText w:val=""/>
      <w:lvlJc w:val="left"/>
      <w:pPr>
        <w:tabs>
          <w:tab w:val="num" w:pos="360"/>
        </w:tabs>
      </w:pPr>
    </w:lvl>
  </w:abstractNum>
  <w:abstractNum w:abstractNumId="32">
    <w:nsid w:val="722078BD"/>
    <w:multiLevelType w:val="singleLevel"/>
    <w:tmpl w:val="8FF2AC38"/>
    <w:lvl w:ilvl="0">
      <w:start w:val="3"/>
      <w:numFmt w:val="decimal"/>
      <w:lvlText w:val="5.%1."/>
      <w:legacy w:legacy="1" w:legacySpace="0" w:legacyIndent="485"/>
      <w:lvlJc w:val="left"/>
      <w:rPr>
        <w:rFonts w:ascii="Times New Roman" w:hAnsi="Times New Roman" w:cs="Times New Roman" w:hint="default"/>
      </w:rPr>
    </w:lvl>
  </w:abstractNum>
  <w:abstractNum w:abstractNumId="33">
    <w:nsid w:val="74011CFB"/>
    <w:multiLevelType w:val="singleLevel"/>
    <w:tmpl w:val="F7400716"/>
    <w:lvl w:ilvl="0">
      <w:start w:val="3"/>
      <w:numFmt w:val="decimal"/>
      <w:lvlText w:val="1.%1."/>
      <w:legacy w:legacy="1" w:legacySpace="0" w:legacyIndent="475"/>
      <w:lvlJc w:val="left"/>
      <w:rPr>
        <w:rFonts w:ascii="Times New Roman" w:hAnsi="Times New Roman" w:cs="Times New Roman" w:hint="default"/>
      </w:rPr>
    </w:lvl>
  </w:abstractNum>
  <w:abstractNum w:abstractNumId="34">
    <w:nsid w:val="78104E07"/>
    <w:multiLevelType w:val="singleLevel"/>
    <w:tmpl w:val="586C9488"/>
    <w:lvl w:ilvl="0">
      <w:start w:val="1"/>
      <w:numFmt w:val="decimal"/>
      <w:lvlText w:val="2.%1."/>
      <w:legacy w:legacy="1" w:legacySpace="0" w:legacyIndent="490"/>
      <w:lvlJc w:val="left"/>
      <w:rPr>
        <w:rFonts w:ascii="Times New Roman" w:hAnsi="Times New Roman" w:cs="Times New Roman" w:hint="default"/>
      </w:rPr>
    </w:lvl>
  </w:abstractNum>
  <w:num w:numId="1">
    <w:abstractNumId w:val="28"/>
  </w:num>
  <w:num w:numId="2">
    <w:abstractNumId w:val="34"/>
  </w:num>
  <w:num w:numId="3">
    <w:abstractNumId w:val="4"/>
  </w:num>
  <w:num w:numId="4">
    <w:abstractNumId w:val="3"/>
  </w:num>
  <w:num w:numId="5">
    <w:abstractNumId w:val="16"/>
  </w:num>
  <w:num w:numId="6">
    <w:abstractNumId w:val="11"/>
  </w:num>
  <w:num w:numId="7">
    <w:abstractNumId w:val="17"/>
  </w:num>
  <w:num w:numId="8">
    <w:abstractNumId w:val="13"/>
  </w:num>
  <w:num w:numId="9">
    <w:abstractNumId w:val="12"/>
  </w:num>
  <w:num w:numId="10">
    <w:abstractNumId w:val="6"/>
  </w:num>
  <w:num w:numId="11">
    <w:abstractNumId w:val="14"/>
  </w:num>
  <w:num w:numId="12">
    <w:abstractNumId w:val="9"/>
  </w:num>
  <w:num w:numId="13">
    <w:abstractNumId w:val="33"/>
  </w:num>
  <w:num w:numId="14">
    <w:abstractNumId w:val="26"/>
  </w:num>
  <w:num w:numId="15">
    <w:abstractNumId w:val="18"/>
  </w:num>
  <w:num w:numId="16">
    <w:abstractNumId w:val="24"/>
  </w:num>
  <w:num w:numId="17">
    <w:abstractNumId w:val="10"/>
  </w:num>
  <w:num w:numId="18">
    <w:abstractNumId w:val="27"/>
  </w:num>
  <w:num w:numId="19">
    <w:abstractNumId w:val="8"/>
  </w:num>
  <w:num w:numId="20">
    <w:abstractNumId w:val="15"/>
  </w:num>
  <w:num w:numId="21">
    <w:abstractNumId w:val="29"/>
  </w:num>
  <w:num w:numId="22">
    <w:abstractNumId w:val="7"/>
  </w:num>
  <w:num w:numId="23">
    <w:abstractNumId w:val="1"/>
  </w:num>
  <w:num w:numId="24">
    <w:abstractNumId w:val="1"/>
    <w:lvlOverride w:ilvl="0">
      <w:lvl w:ilvl="0">
        <w:start w:val="1"/>
        <w:numFmt w:val="decimal"/>
        <w:lvlText w:val="4.1.3.%1."/>
        <w:legacy w:legacy="1" w:legacySpace="0" w:legacyIndent="912"/>
        <w:lvlJc w:val="left"/>
        <w:rPr>
          <w:rFonts w:ascii="Times New Roman" w:hAnsi="Times New Roman" w:cs="Times New Roman" w:hint="default"/>
        </w:rPr>
      </w:lvl>
    </w:lvlOverride>
  </w:num>
  <w:num w:numId="25">
    <w:abstractNumId w:val="22"/>
  </w:num>
  <w:num w:numId="26">
    <w:abstractNumId w:val="22"/>
    <w:lvlOverride w:ilvl="0">
      <w:lvl w:ilvl="0">
        <w:start w:val="1"/>
        <w:numFmt w:val="decimal"/>
        <w:lvlText w:val="4.1.5.%1."/>
        <w:legacy w:legacy="1" w:legacySpace="0" w:legacyIndent="916"/>
        <w:lvlJc w:val="left"/>
        <w:rPr>
          <w:rFonts w:ascii="Times New Roman" w:hAnsi="Times New Roman" w:cs="Times New Roman" w:hint="default"/>
        </w:rPr>
      </w:lvl>
    </w:lvlOverride>
  </w:num>
  <w:num w:numId="27">
    <w:abstractNumId w:val="25"/>
  </w:num>
  <w:num w:numId="28">
    <w:abstractNumId w:val="20"/>
  </w:num>
  <w:num w:numId="29">
    <w:abstractNumId w:val="32"/>
  </w:num>
  <w:num w:numId="30">
    <w:abstractNumId w:val="19"/>
  </w:num>
  <w:num w:numId="31">
    <w:abstractNumId w:val="30"/>
  </w:num>
  <w:num w:numId="32">
    <w:abstractNumId w:val="2"/>
  </w:num>
  <w:num w:numId="33">
    <w:abstractNumId w:val="31"/>
  </w:num>
  <w:num w:numId="34">
    <w:abstractNumId w:val="21"/>
  </w:num>
  <w:num w:numId="35">
    <w:abstractNumId w:val="23"/>
  </w:num>
  <w:num w:numId="36">
    <w:abstractNumId w:val="0"/>
  </w:num>
  <w:num w:numId="37">
    <w:abstractNumId w:val="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90B8E"/>
    <w:rsid w:val="00001C1D"/>
    <w:rsid w:val="00003B0D"/>
    <w:rsid w:val="000067D7"/>
    <w:rsid w:val="00007C88"/>
    <w:rsid w:val="00011FFB"/>
    <w:rsid w:val="000120B1"/>
    <w:rsid w:val="00013D90"/>
    <w:rsid w:val="00022D38"/>
    <w:rsid w:val="00027990"/>
    <w:rsid w:val="000359BA"/>
    <w:rsid w:val="00042414"/>
    <w:rsid w:val="000437CB"/>
    <w:rsid w:val="00052708"/>
    <w:rsid w:val="000553CB"/>
    <w:rsid w:val="00055658"/>
    <w:rsid w:val="00055FE4"/>
    <w:rsid w:val="00061D2F"/>
    <w:rsid w:val="00061E39"/>
    <w:rsid w:val="00064505"/>
    <w:rsid w:val="000676E0"/>
    <w:rsid w:val="00067B4F"/>
    <w:rsid w:val="0007161D"/>
    <w:rsid w:val="00071FB0"/>
    <w:rsid w:val="00072471"/>
    <w:rsid w:val="00072A50"/>
    <w:rsid w:val="00073812"/>
    <w:rsid w:val="000741BB"/>
    <w:rsid w:val="00076B19"/>
    <w:rsid w:val="00080348"/>
    <w:rsid w:val="000813B6"/>
    <w:rsid w:val="00082F97"/>
    <w:rsid w:val="00087020"/>
    <w:rsid w:val="00091F90"/>
    <w:rsid w:val="0009552F"/>
    <w:rsid w:val="000A1D2A"/>
    <w:rsid w:val="000A20CC"/>
    <w:rsid w:val="000A31D5"/>
    <w:rsid w:val="000A411E"/>
    <w:rsid w:val="000A4784"/>
    <w:rsid w:val="000A6094"/>
    <w:rsid w:val="000A6888"/>
    <w:rsid w:val="000B15AF"/>
    <w:rsid w:val="000B1E8F"/>
    <w:rsid w:val="000B3BCE"/>
    <w:rsid w:val="000B4EB6"/>
    <w:rsid w:val="000D08B2"/>
    <w:rsid w:val="000D157C"/>
    <w:rsid w:val="000D36C2"/>
    <w:rsid w:val="000E1E20"/>
    <w:rsid w:val="000E3107"/>
    <w:rsid w:val="000E5F10"/>
    <w:rsid w:val="000F06A4"/>
    <w:rsid w:val="000F3274"/>
    <w:rsid w:val="000F32BA"/>
    <w:rsid w:val="000F49D4"/>
    <w:rsid w:val="0010321F"/>
    <w:rsid w:val="001042C7"/>
    <w:rsid w:val="001153CB"/>
    <w:rsid w:val="001157AE"/>
    <w:rsid w:val="00117F7D"/>
    <w:rsid w:val="00123173"/>
    <w:rsid w:val="00123961"/>
    <w:rsid w:val="00123F80"/>
    <w:rsid w:val="001312D1"/>
    <w:rsid w:val="0013133D"/>
    <w:rsid w:val="001329BF"/>
    <w:rsid w:val="0013733C"/>
    <w:rsid w:val="001405D1"/>
    <w:rsid w:val="001419A3"/>
    <w:rsid w:val="001532E8"/>
    <w:rsid w:val="00153BCE"/>
    <w:rsid w:val="00153E1D"/>
    <w:rsid w:val="00154068"/>
    <w:rsid w:val="001540BC"/>
    <w:rsid w:val="001579E1"/>
    <w:rsid w:val="001618AE"/>
    <w:rsid w:val="001622DD"/>
    <w:rsid w:val="0016655D"/>
    <w:rsid w:val="0017273F"/>
    <w:rsid w:val="00174087"/>
    <w:rsid w:val="0017510E"/>
    <w:rsid w:val="00180DD5"/>
    <w:rsid w:val="00184E27"/>
    <w:rsid w:val="00184EE2"/>
    <w:rsid w:val="001870CF"/>
    <w:rsid w:val="0019006B"/>
    <w:rsid w:val="0019306B"/>
    <w:rsid w:val="001969E4"/>
    <w:rsid w:val="001A0C17"/>
    <w:rsid w:val="001A1B4E"/>
    <w:rsid w:val="001A304F"/>
    <w:rsid w:val="001A49DD"/>
    <w:rsid w:val="001A5BA5"/>
    <w:rsid w:val="001A7186"/>
    <w:rsid w:val="001A7BFD"/>
    <w:rsid w:val="001B0C62"/>
    <w:rsid w:val="001B2B6B"/>
    <w:rsid w:val="001B592D"/>
    <w:rsid w:val="001B61C1"/>
    <w:rsid w:val="001C1398"/>
    <w:rsid w:val="001C1D0A"/>
    <w:rsid w:val="001C5677"/>
    <w:rsid w:val="001E2DAA"/>
    <w:rsid w:val="001E51FA"/>
    <w:rsid w:val="001E613D"/>
    <w:rsid w:val="001E6E83"/>
    <w:rsid w:val="001E7AE6"/>
    <w:rsid w:val="001E7D7F"/>
    <w:rsid w:val="001F1E1B"/>
    <w:rsid w:val="001F480B"/>
    <w:rsid w:val="001F5743"/>
    <w:rsid w:val="001F5A85"/>
    <w:rsid w:val="0020089C"/>
    <w:rsid w:val="002015E3"/>
    <w:rsid w:val="00203618"/>
    <w:rsid w:val="00204667"/>
    <w:rsid w:val="002052ED"/>
    <w:rsid w:val="0020548E"/>
    <w:rsid w:val="00206936"/>
    <w:rsid w:val="00220902"/>
    <w:rsid w:val="00223BD0"/>
    <w:rsid w:val="00223FCB"/>
    <w:rsid w:val="0022502B"/>
    <w:rsid w:val="00227415"/>
    <w:rsid w:val="00231774"/>
    <w:rsid w:val="00231835"/>
    <w:rsid w:val="00231A71"/>
    <w:rsid w:val="00233A4B"/>
    <w:rsid w:val="002365A5"/>
    <w:rsid w:val="00236B04"/>
    <w:rsid w:val="0024187C"/>
    <w:rsid w:val="002428A4"/>
    <w:rsid w:val="002454DA"/>
    <w:rsid w:val="0025118C"/>
    <w:rsid w:val="00253935"/>
    <w:rsid w:val="00253AFB"/>
    <w:rsid w:val="00257360"/>
    <w:rsid w:val="002664F4"/>
    <w:rsid w:val="0026768C"/>
    <w:rsid w:val="00275B83"/>
    <w:rsid w:val="0027683B"/>
    <w:rsid w:val="002768CD"/>
    <w:rsid w:val="00277773"/>
    <w:rsid w:val="002803BD"/>
    <w:rsid w:val="0028319C"/>
    <w:rsid w:val="002908EB"/>
    <w:rsid w:val="00290E92"/>
    <w:rsid w:val="0029339D"/>
    <w:rsid w:val="0029470B"/>
    <w:rsid w:val="002952E4"/>
    <w:rsid w:val="002957A0"/>
    <w:rsid w:val="002A4199"/>
    <w:rsid w:val="002A51BD"/>
    <w:rsid w:val="002A5A4F"/>
    <w:rsid w:val="002A642E"/>
    <w:rsid w:val="002A727E"/>
    <w:rsid w:val="002B1254"/>
    <w:rsid w:val="002B15BD"/>
    <w:rsid w:val="002B22E6"/>
    <w:rsid w:val="002B270E"/>
    <w:rsid w:val="002B5BB9"/>
    <w:rsid w:val="002B6AE4"/>
    <w:rsid w:val="002C21F5"/>
    <w:rsid w:val="002C29B1"/>
    <w:rsid w:val="002C2DF4"/>
    <w:rsid w:val="002C6C4B"/>
    <w:rsid w:val="002C775A"/>
    <w:rsid w:val="002D180B"/>
    <w:rsid w:val="002D319D"/>
    <w:rsid w:val="002D404A"/>
    <w:rsid w:val="002D6197"/>
    <w:rsid w:val="002E09F9"/>
    <w:rsid w:val="002E25CE"/>
    <w:rsid w:val="002E4312"/>
    <w:rsid w:val="002E4410"/>
    <w:rsid w:val="002E4B9D"/>
    <w:rsid w:val="002E6575"/>
    <w:rsid w:val="002F4D57"/>
    <w:rsid w:val="003039B4"/>
    <w:rsid w:val="00303C59"/>
    <w:rsid w:val="00305371"/>
    <w:rsid w:val="003077EB"/>
    <w:rsid w:val="003104D2"/>
    <w:rsid w:val="003107DA"/>
    <w:rsid w:val="00310A25"/>
    <w:rsid w:val="00310B50"/>
    <w:rsid w:val="00311C1E"/>
    <w:rsid w:val="003141A0"/>
    <w:rsid w:val="003152FE"/>
    <w:rsid w:val="003168C3"/>
    <w:rsid w:val="00317A5B"/>
    <w:rsid w:val="00321C9D"/>
    <w:rsid w:val="00330C1E"/>
    <w:rsid w:val="00330EF4"/>
    <w:rsid w:val="00331003"/>
    <w:rsid w:val="00331E18"/>
    <w:rsid w:val="00331F49"/>
    <w:rsid w:val="0033461C"/>
    <w:rsid w:val="003364B4"/>
    <w:rsid w:val="0034084C"/>
    <w:rsid w:val="003420FA"/>
    <w:rsid w:val="00344198"/>
    <w:rsid w:val="00346400"/>
    <w:rsid w:val="00350EC9"/>
    <w:rsid w:val="00351D4A"/>
    <w:rsid w:val="003530F4"/>
    <w:rsid w:val="003533A1"/>
    <w:rsid w:val="00354A36"/>
    <w:rsid w:val="003551F3"/>
    <w:rsid w:val="00357E72"/>
    <w:rsid w:val="00361865"/>
    <w:rsid w:val="003629F0"/>
    <w:rsid w:val="003714C1"/>
    <w:rsid w:val="00373B82"/>
    <w:rsid w:val="0037652C"/>
    <w:rsid w:val="003776F1"/>
    <w:rsid w:val="00380531"/>
    <w:rsid w:val="00381A38"/>
    <w:rsid w:val="003821C4"/>
    <w:rsid w:val="003829EE"/>
    <w:rsid w:val="00382E53"/>
    <w:rsid w:val="00385328"/>
    <w:rsid w:val="00386561"/>
    <w:rsid w:val="00387896"/>
    <w:rsid w:val="003A0B18"/>
    <w:rsid w:val="003A74C9"/>
    <w:rsid w:val="003B0B63"/>
    <w:rsid w:val="003B283C"/>
    <w:rsid w:val="003C458A"/>
    <w:rsid w:val="003C45C5"/>
    <w:rsid w:val="003D1724"/>
    <w:rsid w:val="003D1FAB"/>
    <w:rsid w:val="003D3138"/>
    <w:rsid w:val="003D3695"/>
    <w:rsid w:val="003E418E"/>
    <w:rsid w:val="003E5A79"/>
    <w:rsid w:val="003F0051"/>
    <w:rsid w:val="003F011F"/>
    <w:rsid w:val="003F1149"/>
    <w:rsid w:val="003F3737"/>
    <w:rsid w:val="00407FD4"/>
    <w:rsid w:val="004111BA"/>
    <w:rsid w:val="00411E7C"/>
    <w:rsid w:val="004151E8"/>
    <w:rsid w:val="0042489B"/>
    <w:rsid w:val="00425525"/>
    <w:rsid w:val="00427B3E"/>
    <w:rsid w:val="0044508B"/>
    <w:rsid w:val="004511C4"/>
    <w:rsid w:val="004576CA"/>
    <w:rsid w:val="00457D7F"/>
    <w:rsid w:val="004647D8"/>
    <w:rsid w:val="00465253"/>
    <w:rsid w:val="00476F55"/>
    <w:rsid w:val="00481B18"/>
    <w:rsid w:val="004912A7"/>
    <w:rsid w:val="00492AA0"/>
    <w:rsid w:val="00493687"/>
    <w:rsid w:val="004940C2"/>
    <w:rsid w:val="0049623C"/>
    <w:rsid w:val="00496401"/>
    <w:rsid w:val="00496E06"/>
    <w:rsid w:val="004A061C"/>
    <w:rsid w:val="004A094F"/>
    <w:rsid w:val="004A203B"/>
    <w:rsid w:val="004A324E"/>
    <w:rsid w:val="004A6F87"/>
    <w:rsid w:val="004B1AF2"/>
    <w:rsid w:val="004B5BC3"/>
    <w:rsid w:val="004B692F"/>
    <w:rsid w:val="004B6F9C"/>
    <w:rsid w:val="004C18B2"/>
    <w:rsid w:val="004C22BB"/>
    <w:rsid w:val="004C6F66"/>
    <w:rsid w:val="004D018F"/>
    <w:rsid w:val="004D189D"/>
    <w:rsid w:val="004D1F5B"/>
    <w:rsid w:val="004D240E"/>
    <w:rsid w:val="004D2D3E"/>
    <w:rsid w:val="004D3256"/>
    <w:rsid w:val="004D355F"/>
    <w:rsid w:val="004D3CA7"/>
    <w:rsid w:val="004E0A59"/>
    <w:rsid w:val="004E458A"/>
    <w:rsid w:val="004E5DC7"/>
    <w:rsid w:val="004E76E9"/>
    <w:rsid w:val="004F0F7E"/>
    <w:rsid w:val="004F125C"/>
    <w:rsid w:val="004F1FE4"/>
    <w:rsid w:val="004F4CBB"/>
    <w:rsid w:val="005033F0"/>
    <w:rsid w:val="005066F3"/>
    <w:rsid w:val="005120F8"/>
    <w:rsid w:val="00514FF4"/>
    <w:rsid w:val="005166D9"/>
    <w:rsid w:val="00517CE4"/>
    <w:rsid w:val="00523E32"/>
    <w:rsid w:val="00524F36"/>
    <w:rsid w:val="0052569E"/>
    <w:rsid w:val="00532989"/>
    <w:rsid w:val="00534C91"/>
    <w:rsid w:val="005407E8"/>
    <w:rsid w:val="00540E79"/>
    <w:rsid w:val="00542470"/>
    <w:rsid w:val="005430B8"/>
    <w:rsid w:val="00544442"/>
    <w:rsid w:val="00544BB6"/>
    <w:rsid w:val="00556F94"/>
    <w:rsid w:val="00563626"/>
    <w:rsid w:val="00564DFC"/>
    <w:rsid w:val="00567398"/>
    <w:rsid w:val="00567748"/>
    <w:rsid w:val="00570993"/>
    <w:rsid w:val="0057525D"/>
    <w:rsid w:val="0057575C"/>
    <w:rsid w:val="00577970"/>
    <w:rsid w:val="00584659"/>
    <w:rsid w:val="00596578"/>
    <w:rsid w:val="005A1DBB"/>
    <w:rsid w:val="005A5CE4"/>
    <w:rsid w:val="005A6BC8"/>
    <w:rsid w:val="005A6DEA"/>
    <w:rsid w:val="005C108E"/>
    <w:rsid w:val="005C290D"/>
    <w:rsid w:val="005C2CEB"/>
    <w:rsid w:val="005C42CB"/>
    <w:rsid w:val="005D4263"/>
    <w:rsid w:val="005D465C"/>
    <w:rsid w:val="005D7087"/>
    <w:rsid w:val="005D7D52"/>
    <w:rsid w:val="005E0C23"/>
    <w:rsid w:val="005E5AEB"/>
    <w:rsid w:val="005F35A1"/>
    <w:rsid w:val="006000DD"/>
    <w:rsid w:val="00606C39"/>
    <w:rsid w:val="0061142E"/>
    <w:rsid w:val="00613351"/>
    <w:rsid w:val="006177CC"/>
    <w:rsid w:val="0062006A"/>
    <w:rsid w:val="00626262"/>
    <w:rsid w:val="00626E5B"/>
    <w:rsid w:val="00633558"/>
    <w:rsid w:val="006360CD"/>
    <w:rsid w:val="006464BD"/>
    <w:rsid w:val="006534B8"/>
    <w:rsid w:val="006536EC"/>
    <w:rsid w:val="0065539F"/>
    <w:rsid w:val="006558C4"/>
    <w:rsid w:val="00664E9D"/>
    <w:rsid w:val="00672FB0"/>
    <w:rsid w:val="006737D8"/>
    <w:rsid w:val="00675529"/>
    <w:rsid w:val="00680CE4"/>
    <w:rsid w:val="006826BC"/>
    <w:rsid w:val="006827A9"/>
    <w:rsid w:val="00682E4C"/>
    <w:rsid w:val="00684E0A"/>
    <w:rsid w:val="006909F0"/>
    <w:rsid w:val="0069674D"/>
    <w:rsid w:val="00696CCC"/>
    <w:rsid w:val="006A1BAF"/>
    <w:rsid w:val="006A2BAE"/>
    <w:rsid w:val="006A44F2"/>
    <w:rsid w:val="006A4B92"/>
    <w:rsid w:val="006A5B1F"/>
    <w:rsid w:val="006A5C00"/>
    <w:rsid w:val="006B2A98"/>
    <w:rsid w:val="006B317B"/>
    <w:rsid w:val="006B451E"/>
    <w:rsid w:val="006B778D"/>
    <w:rsid w:val="006C32A6"/>
    <w:rsid w:val="006C46BF"/>
    <w:rsid w:val="006C552C"/>
    <w:rsid w:val="006C70C5"/>
    <w:rsid w:val="006C7B1E"/>
    <w:rsid w:val="006D088E"/>
    <w:rsid w:val="006D28A1"/>
    <w:rsid w:val="006D3DBC"/>
    <w:rsid w:val="006D6326"/>
    <w:rsid w:val="006D6D35"/>
    <w:rsid w:val="006E233B"/>
    <w:rsid w:val="006F4843"/>
    <w:rsid w:val="00704B00"/>
    <w:rsid w:val="0070674D"/>
    <w:rsid w:val="00710EE0"/>
    <w:rsid w:val="00720A77"/>
    <w:rsid w:val="00720E71"/>
    <w:rsid w:val="0072516A"/>
    <w:rsid w:val="0073091A"/>
    <w:rsid w:val="00730C1C"/>
    <w:rsid w:val="00733BF0"/>
    <w:rsid w:val="00734AA9"/>
    <w:rsid w:val="00735B3A"/>
    <w:rsid w:val="00736452"/>
    <w:rsid w:val="00740F3D"/>
    <w:rsid w:val="00741F33"/>
    <w:rsid w:val="007440D4"/>
    <w:rsid w:val="00744F9C"/>
    <w:rsid w:val="00745ABF"/>
    <w:rsid w:val="007505EC"/>
    <w:rsid w:val="00755C65"/>
    <w:rsid w:val="00757D4A"/>
    <w:rsid w:val="00757E82"/>
    <w:rsid w:val="00761249"/>
    <w:rsid w:val="007619C8"/>
    <w:rsid w:val="00762138"/>
    <w:rsid w:val="00762802"/>
    <w:rsid w:val="00762A67"/>
    <w:rsid w:val="00762DC2"/>
    <w:rsid w:val="00764EF9"/>
    <w:rsid w:val="0076534B"/>
    <w:rsid w:val="007668BA"/>
    <w:rsid w:val="00767AD2"/>
    <w:rsid w:val="00770279"/>
    <w:rsid w:val="0077138D"/>
    <w:rsid w:val="00776086"/>
    <w:rsid w:val="00781783"/>
    <w:rsid w:val="0078182E"/>
    <w:rsid w:val="00783B99"/>
    <w:rsid w:val="0078480D"/>
    <w:rsid w:val="00786C18"/>
    <w:rsid w:val="00787558"/>
    <w:rsid w:val="007921E9"/>
    <w:rsid w:val="007935FA"/>
    <w:rsid w:val="00793B36"/>
    <w:rsid w:val="00794BB5"/>
    <w:rsid w:val="00794D95"/>
    <w:rsid w:val="0079517D"/>
    <w:rsid w:val="00795E41"/>
    <w:rsid w:val="007962A4"/>
    <w:rsid w:val="007974E4"/>
    <w:rsid w:val="007A3A47"/>
    <w:rsid w:val="007A4730"/>
    <w:rsid w:val="007A7C89"/>
    <w:rsid w:val="007B0DF5"/>
    <w:rsid w:val="007B15F3"/>
    <w:rsid w:val="007B4135"/>
    <w:rsid w:val="007B63DF"/>
    <w:rsid w:val="007C2D29"/>
    <w:rsid w:val="007C411B"/>
    <w:rsid w:val="007D25D7"/>
    <w:rsid w:val="007D3AEA"/>
    <w:rsid w:val="007E0855"/>
    <w:rsid w:val="007E2897"/>
    <w:rsid w:val="007E4478"/>
    <w:rsid w:val="007F6167"/>
    <w:rsid w:val="007F646E"/>
    <w:rsid w:val="007F7913"/>
    <w:rsid w:val="00800525"/>
    <w:rsid w:val="0080208C"/>
    <w:rsid w:val="00804A3B"/>
    <w:rsid w:val="00804F16"/>
    <w:rsid w:val="008067EB"/>
    <w:rsid w:val="00807445"/>
    <w:rsid w:val="00807EA8"/>
    <w:rsid w:val="0081326E"/>
    <w:rsid w:val="0081570F"/>
    <w:rsid w:val="008259B2"/>
    <w:rsid w:val="00825C91"/>
    <w:rsid w:val="00826F55"/>
    <w:rsid w:val="0082737F"/>
    <w:rsid w:val="00830D9F"/>
    <w:rsid w:val="00835607"/>
    <w:rsid w:val="00836B88"/>
    <w:rsid w:val="00840A9C"/>
    <w:rsid w:val="00843358"/>
    <w:rsid w:val="00843440"/>
    <w:rsid w:val="00850B22"/>
    <w:rsid w:val="0085109E"/>
    <w:rsid w:val="008520B6"/>
    <w:rsid w:val="008531DF"/>
    <w:rsid w:val="00853313"/>
    <w:rsid w:val="00853CD2"/>
    <w:rsid w:val="00854EC5"/>
    <w:rsid w:val="00864DE4"/>
    <w:rsid w:val="00865921"/>
    <w:rsid w:val="008663E7"/>
    <w:rsid w:val="00867FFE"/>
    <w:rsid w:val="00870975"/>
    <w:rsid w:val="008739C6"/>
    <w:rsid w:val="008764FF"/>
    <w:rsid w:val="00876854"/>
    <w:rsid w:val="0089074D"/>
    <w:rsid w:val="00890B8E"/>
    <w:rsid w:val="00894987"/>
    <w:rsid w:val="00896F51"/>
    <w:rsid w:val="008A140E"/>
    <w:rsid w:val="008A3899"/>
    <w:rsid w:val="008A40F7"/>
    <w:rsid w:val="008A4276"/>
    <w:rsid w:val="008A791A"/>
    <w:rsid w:val="008B2920"/>
    <w:rsid w:val="008B56FC"/>
    <w:rsid w:val="008C03F6"/>
    <w:rsid w:val="008C0DF9"/>
    <w:rsid w:val="008C200D"/>
    <w:rsid w:val="008C5177"/>
    <w:rsid w:val="008D1FE7"/>
    <w:rsid w:val="008D5169"/>
    <w:rsid w:val="008D59DD"/>
    <w:rsid w:val="008D5C07"/>
    <w:rsid w:val="008D6606"/>
    <w:rsid w:val="008E038E"/>
    <w:rsid w:val="008E09F0"/>
    <w:rsid w:val="008E2CDE"/>
    <w:rsid w:val="008E4F7F"/>
    <w:rsid w:val="008E5322"/>
    <w:rsid w:val="008E7746"/>
    <w:rsid w:val="008F2EAA"/>
    <w:rsid w:val="008F619D"/>
    <w:rsid w:val="00906D9F"/>
    <w:rsid w:val="00907F04"/>
    <w:rsid w:val="00911C3F"/>
    <w:rsid w:val="00911D08"/>
    <w:rsid w:val="00912D63"/>
    <w:rsid w:val="0091308C"/>
    <w:rsid w:val="009143DA"/>
    <w:rsid w:val="00920540"/>
    <w:rsid w:val="00920DF6"/>
    <w:rsid w:val="0092617F"/>
    <w:rsid w:val="009350F3"/>
    <w:rsid w:val="00935666"/>
    <w:rsid w:val="00936DE3"/>
    <w:rsid w:val="00936F4D"/>
    <w:rsid w:val="0094125D"/>
    <w:rsid w:val="00944C99"/>
    <w:rsid w:val="00945130"/>
    <w:rsid w:val="009536C9"/>
    <w:rsid w:val="009550E1"/>
    <w:rsid w:val="009657E5"/>
    <w:rsid w:val="0096697E"/>
    <w:rsid w:val="009678AF"/>
    <w:rsid w:val="0097527C"/>
    <w:rsid w:val="00975A79"/>
    <w:rsid w:val="00982DC4"/>
    <w:rsid w:val="00985419"/>
    <w:rsid w:val="00985FCD"/>
    <w:rsid w:val="00993EF4"/>
    <w:rsid w:val="00995BC0"/>
    <w:rsid w:val="009979CC"/>
    <w:rsid w:val="009A0FB6"/>
    <w:rsid w:val="009A23B0"/>
    <w:rsid w:val="009A2761"/>
    <w:rsid w:val="009A4E0E"/>
    <w:rsid w:val="009A4F9F"/>
    <w:rsid w:val="009B10C0"/>
    <w:rsid w:val="009B11E4"/>
    <w:rsid w:val="009B7950"/>
    <w:rsid w:val="009C145D"/>
    <w:rsid w:val="009C6BB5"/>
    <w:rsid w:val="009C6FBF"/>
    <w:rsid w:val="009C758D"/>
    <w:rsid w:val="009D0BD6"/>
    <w:rsid w:val="009D1063"/>
    <w:rsid w:val="009D682E"/>
    <w:rsid w:val="009D68FB"/>
    <w:rsid w:val="009E0F52"/>
    <w:rsid w:val="009E7409"/>
    <w:rsid w:val="009F28F8"/>
    <w:rsid w:val="009F53FC"/>
    <w:rsid w:val="009F5732"/>
    <w:rsid w:val="009F5C0C"/>
    <w:rsid w:val="00A028D8"/>
    <w:rsid w:val="00A14D25"/>
    <w:rsid w:val="00A15DEC"/>
    <w:rsid w:val="00A21D35"/>
    <w:rsid w:val="00A23923"/>
    <w:rsid w:val="00A265CA"/>
    <w:rsid w:val="00A30373"/>
    <w:rsid w:val="00A30CED"/>
    <w:rsid w:val="00A3757E"/>
    <w:rsid w:val="00A422B3"/>
    <w:rsid w:val="00A521AC"/>
    <w:rsid w:val="00A54221"/>
    <w:rsid w:val="00A55E01"/>
    <w:rsid w:val="00A643B9"/>
    <w:rsid w:val="00A64977"/>
    <w:rsid w:val="00A6599E"/>
    <w:rsid w:val="00A66741"/>
    <w:rsid w:val="00A667B1"/>
    <w:rsid w:val="00A727E3"/>
    <w:rsid w:val="00A7440D"/>
    <w:rsid w:val="00A761D6"/>
    <w:rsid w:val="00A77238"/>
    <w:rsid w:val="00A8030E"/>
    <w:rsid w:val="00A8051A"/>
    <w:rsid w:val="00A806B6"/>
    <w:rsid w:val="00A8763B"/>
    <w:rsid w:val="00A9194E"/>
    <w:rsid w:val="00A929A2"/>
    <w:rsid w:val="00A978CA"/>
    <w:rsid w:val="00AA0CA0"/>
    <w:rsid w:val="00AA7EF5"/>
    <w:rsid w:val="00AB054E"/>
    <w:rsid w:val="00AB2806"/>
    <w:rsid w:val="00AB32C0"/>
    <w:rsid w:val="00AB3515"/>
    <w:rsid w:val="00AB5B8E"/>
    <w:rsid w:val="00AC06AE"/>
    <w:rsid w:val="00AC4B59"/>
    <w:rsid w:val="00AC539A"/>
    <w:rsid w:val="00AD19A2"/>
    <w:rsid w:val="00AF1AFD"/>
    <w:rsid w:val="00B01499"/>
    <w:rsid w:val="00B037C3"/>
    <w:rsid w:val="00B03D20"/>
    <w:rsid w:val="00B0501A"/>
    <w:rsid w:val="00B07968"/>
    <w:rsid w:val="00B226AF"/>
    <w:rsid w:val="00B242C0"/>
    <w:rsid w:val="00B24518"/>
    <w:rsid w:val="00B27189"/>
    <w:rsid w:val="00B30178"/>
    <w:rsid w:val="00B3156A"/>
    <w:rsid w:val="00B366C1"/>
    <w:rsid w:val="00B36F56"/>
    <w:rsid w:val="00B41285"/>
    <w:rsid w:val="00B473A7"/>
    <w:rsid w:val="00B53093"/>
    <w:rsid w:val="00B538A6"/>
    <w:rsid w:val="00B55DFE"/>
    <w:rsid w:val="00B56AAF"/>
    <w:rsid w:val="00B60AAE"/>
    <w:rsid w:val="00B625CB"/>
    <w:rsid w:val="00B67297"/>
    <w:rsid w:val="00B67729"/>
    <w:rsid w:val="00B76596"/>
    <w:rsid w:val="00B77947"/>
    <w:rsid w:val="00B8066D"/>
    <w:rsid w:val="00B81974"/>
    <w:rsid w:val="00B9373A"/>
    <w:rsid w:val="00B95C5C"/>
    <w:rsid w:val="00B960B2"/>
    <w:rsid w:val="00B9741B"/>
    <w:rsid w:val="00BA0F1D"/>
    <w:rsid w:val="00BA2E04"/>
    <w:rsid w:val="00BA37F7"/>
    <w:rsid w:val="00BA52B9"/>
    <w:rsid w:val="00BB43D7"/>
    <w:rsid w:val="00BB4E45"/>
    <w:rsid w:val="00BB58CE"/>
    <w:rsid w:val="00BB77F0"/>
    <w:rsid w:val="00BC1707"/>
    <w:rsid w:val="00BC3A49"/>
    <w:rsid w:val="00BC48A0"/>
    <w:rsid w:val="00BD4643"/>
    <w:rsid w:val="00BD55C6"/>
    <w:rsid w:val="00BE04BD"/>
    <w:rsid w:val="00BE2177"/>
    <w:rsid w:val="00BE4BCF"/>
    <w:rsid w:val="00BF279A"/>
    <w:rsid w:val="00BF6273"/>
    <w:rsid w:val="00C0084C"/>
    <w:rsid w:val="00C00D7F"/>
    <w:rsid w:val="00C03CCD"/>
    <w:rsid w:val="00C06B82"/>
    <w:rsid w:val="00C10A10"/>
    <w:rsid w:val="00C171DF"/>
    <w:rsid w:val="00C17F2B"/>
    <w:rsid w:val="00C213F4"/>
    <w:rsid w:val="00C2244E"/>
    <w:rsid w:val="00C230A2"/>
    <w:rsid w:val="00C279F7"/>
    <w:rsid w:val="00C327FC"/>
    <w:rsid w:val="00C3555C"/>
    <w:rsid w:val="00C422AC"/>
    <w:rsid w:val="00C43085"/>
    <w:rsid w:val="00C470D7"/>
    <w:rsid w:val="00C47957"/>
    <w:rsid w:val="00C50395"/>
    <w:rsid w:val="00C56ED2"/>
    <w:rsid w:val="00C64540"/>
    <w:rsid w:val="00C71B9F"/>
    <w:rsid w:val="00C84BA5"/>
    <w:rsid w:val="00C8750B"/>
    <w:rsid w:val="00C87B28"/>
    <w:rsid w:val="00C904E9"/>
    <w:rsid w:val="00CA0062"/>
    <w:rsid w:val="00CA706C"/>
    <w:rsid w:val="00CA7160"/>
    <w:rsid w:val="00CB13AC"/>
    <w:rsid w:val="00CB22E0"/>
    <w:rsid w:val="00CB26E4"/>
    <w:rsid w:val="00CB705B"/>
    <w:rsid w:val="00CB7B5C"/>
    <w:rsid w:val="00CC31D4"/>
    <w:rsid w:val="00CC7CFD"/>
    <w:rsid w:val="00CD0808"/>
    <w:rsid w:val="00CD2E66"/>
    <w:rsid w:val="00CD3069"/>
    <w:rsid w:val="00CD7EDD"/>
    <w:rsid w:val="00CE027A"/>
    <w:rsid w:val="00CE0CD6"/>
    <w:rsid w:val="00CE1792"/>
    <w:rsid w:val="00CE354A"/>
    <w:rsid w:val="00CE3C40"/>
    <w:rsid w:val="00CE559D"/>
    <w:rsid w:val="00CF2DFE"/>
    <w:rsid w:val="00CF491D"/>
    <w:rsid w:val="00CF5542"/>
    <w:rsid w:val="00D15101"/>
    <w:rsid w:val="00D22D84"/>
    <w:rsid w:val="00D25F5B"/>
    <w:rsid w:val="00D27895"/>
    <w:rsid w:val="00D32068"/>
    <w:rsid w:val="00D35959"/>
    <w:rsid w:val="00D3604A"/>
    <w:rsid w:val="00D36073"/>
    <w:rsid w:val="00D41978"/>
    <w:rsid w:val="00D437D1"/>
    <w:rsid w:val="00D4467B"/>
    <w:rsid w:val="00D54F1F"/>
    <w:rsid w:val="00D552FE"/>
    <w:rsid w:val="00D60444"/>
    <w:rsid w:val="00D63175"/>
    <w:rsid w:val="00D65811"/>
    <w:rsid w:val="00D65AD2"/>
    <w:rsid w:val="00D80F89"/>
    <w:rsid w:val="00D81342"/>
    <w:rsid w:val="00D83387"/>
    <w:rsid w:val="00D8360E"/>
    <w:rsid w:val="00D83AE1"/>
    <w:rsid w:val="00D84291"/>
    <w:rsid w:val="00D84383"/>
    <w:rsid w:val="00D852C3"/>
    <w:rsid w:val="00D91AFD"/>
    <w:rsid w:val="00D9242E"/>
    <w:rsid w:val="00D936F6"/>
    <w:rsid w:val="00D96828"/>
    <w:rsid w:val="00D97445"/>
    <w:rsid w:val="00DA13BE"/>
    <w:rsid w:val="00DA3F91"/>
    <w:rsid w:val="00DA5E4F"/>
    <w:rsid w:val="00DA6DD2"/>
    <w:rsid w:val="00DA79D4"/>
    <w:rsid w:val="00DB5BB9"/>
    <w:rsid w:val="00DB659F"/>
    <w:rsid w:val="00DB6A31"/>
    <w:rsid w:val="00DB7688"/>
    <w:rsid w:val="00DC0644"/>
    <w:rsid w:val="00DC5709"/>
    <w:rsid w:val="00DC7DEC"/>
    <w:rsid w:val="00DD4F41"/>
    <w:rsid w:val="00DD5623"/>
    <w:rsid w:val="00DD6D00"/>
    <w:rsid w:val="00DD7AC6"/>
    <w:rsid w:val="00DD7F5B"/>
    <w:rsid w:val="00DE1E9F"/>
    <w:rsid w:val="00DE2658"/>
    <w:rsid w:val="00DE37C1"/>
    <w:rsid w:val="00DE405F"/>
    <w:rsid w:val="00DF0355"/>
    <w:rsid w:val="00DF241C"/>
    <w:rsid w:val="00DF5194"/>
    <w:rsid w:val="00E12141"/>
    <w:rsid w:val="00E1510E"/>
    <w:rsid w:val="00E22150"/>
    <w:rsid w:val="00E23832"/>
    <w:rsid w:val="00E26C55"/>
    <w:rsid w:val="00E26D66"/>
    <w:rsid w:val="00E27B99"/>
    <w:rsid w:val="00E33DE2"/>
    <w:rsid w:val="00E36B39"/>
    <w:rsid w:val="00E36FB7"/>
    <w:rsid w:val="00E37C66"/>
    <w:rsid w:val="00E4014D"/>
    <w:rsid w:val="00E43305"/>
    <w:rsid w:val="00E5287C"/>
    <w:rsid w:val="00E52A55"/>
    <w:rsid w:val="00E5304D"/>
    <w:rsid w:val="00E547AB"/>
    <w:rsid w:val="00E56ECE"/>
    <w:rsid w:val="00E613CC"/>
    <w:rsid w:val="00E64714"/>
    <w:rsid w:val="00E65F05"/>
    <w:rsid w:val="00E6731C"/>
    <w:rsid w:val="00E6761B"/>
    <w:rsid w:val="00E75C8C"/>
    <w:rsid w:val="00E766DA"/>
    <w:rsid w:val="00E813B5"/>
    <w:rsid w:val="00E835D5"/>
    <w:rsid w:val="00E84079"/>
    <w:rsid w:val="00EA2CEE"/>
    <w:rsid w:val="00EA4566"/>
    <w:rsid w:val="00EA49FC"/>
    <w:rsid w:val="00EA6C99"/>
    <w:rsid w:val="00EB30A4"/>
    <w:rsid w:val="00EB3244"/>
    <w:rsid w:val="00EB508A"/>
    <w:rsid w:val="00EB6088"/>
    <w:rsid w:val="00EB7C45"/>
    <w:rsid w:val="00EC07F6"/>
    <w:rsid w:val="00EC1C0B"/>
    <w:rsid w:val="00EC5AF6"/>
    <w:rsid w:val="00ED0FB0"/>
    <w:rsid w:val="00ED3016"/>
    <w:rsid w:val="00ED36A1"/>
    <w:rsid w:val="00ED3AC2"/>
    <w:rsid w:val="00ED4650"/>
    <w:rsid w:val="00ED550D"/>
    <w:rsid w:val="00ED67BC"/>
    <w:rsid w:val="00EE0C33"/>
    <w:rsid w:val="00EE184B"/>
    <w:rsid w:val="00EE192F"/>
    <w:rsid w:val="00EE41CE"/>
    <w:rsid w:val="00EE66F6"/>
    <w:rsid w:val="00EF38DC"/>
    <w:rsid w:val="00EF76D8"/>
    <w:rsid w:val="00F033DC"/>
    <w:rsid w:val="00F0497B"/>
    <w:rsid w:val="00F06C16"/>
    <w:rsid w:val="00F1029B"/>
    <w:rsid w:val="00F126CC"/>
    <w:rsid w:val="00F15545"/>
    <w:rsid w:val="00F16B4C"/>
    <w:rsid w:val="00F20EAC"/>
    <w:rsid w:val="00F22BA6"/>
    <w:rsid w:val="00F22DB0"/>
    <w:rsid w:val="00F23041"/>
    <w:rsid w:val="00F2329D"/>
    <w:rsid w:val="00F31A90"/>
    <w:rsid w:val="00F32C20"/>
    <w:rsid w:val="00F3339A"/>
    <w:rsid w:val="00F35A08"/>
    <w:rsid w:val="00F43876"/>
    <w:rsid w:val="00F456FF"/>
    <w:rsid w:val="00F47962"/>
    <w:rsid w:val="00F479B0"/>
    <w:rsid w:val="00F510C8"/>
    <w:rsid w:val="00F5626E"/>
    <w:rsid w:val="00F57677"/>
    <w:rsid w:val="00F607CC"/>
    <w:rsid w:val="00F60D4F"/>
    <w:rsid w:val="00F61FDE"/>
    <w:rsid w:val="00F64696"/>
    <w:rsid w:val="00F70F4D"/>
    <w:rsid w:val="00F810AD"/>
    <w:rsid w:val="00F82185"/>
    <w:rsid w:val="00F824A3"/>
    <w:rsid w:val="00F82592"/>
    <w:rsid w:val="00F83C06"/>
    <w:rsid w:val="00F8429F"/>
    <w:rsid w:val="00F846C1"/>
    <w:rsid w:val="00F84D0E"/>
    <w:rsid w:val="00F8503A"/>
    <w:rsid w:val="00F86CD4"/>
    <w:rsid w:val="00F87543"/>
    <w:rsid w:val="00F92101"/>
    <w:rsid w:val="00FA2968"/>
    <w:rsid w:val="00FA3D30"/>
    <w:rsid w:val="00FA7B28"/>
    <w:rsid w:val="00FB2416"/>
    <w:rsid w:val="00FB2774"/>
    <w:rsid w:val="00FB2945"/>
    <w:rsid w:val="00FB4C7E"/>
    <w:rsid w:val="00FB7766"/>
    <w:rsid w:val="00FC1052"/>
    <w:rsid w:val="00FC2A05"/>
    <w:rsid w:val="00FD1393"/>
    <w:rsid w:val="00FD3979"/>
    <w:rsid w:val="00FD5896"/>
    <w:rsid w:val="00FE4BB6"/>
    <w:rsid w:val="00FE57E4"/>
    <w:rsid w:val="00FE7DD8"/>
    <w:rsid w:val="00FF09D3"/>
    <w:rsid w:val="00FF1E52"/>
    <w:rsid w:val="00FF2541"/>
    <w:rsid w:val="00FF2CEC"/>
    <w:rsid w:val="00FF3168"/>
    <w:rsid w:val="00FF54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Hyperlink" w:locked="1"/>
    <w:lsdException w:name="FollowedHyperlink" w:locked="1"/>
    <w:lsdException w:name="Strong" w:locked="1" w:qFormat="1"/>
    <w:lsdException w:name="Emphasis" w:locked="1"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CED"/>
  </w:style>
  <w:style w:type="paragraph" w:styleId="1">
    <w:name w:val="heading 1"/>
    <w:basedOn w:val="a"/>
    <w:next w:val="a"/>
    <w:qFormat/>
    <w:rsid w:val="00A30CED"/>
    <w:pPr>
      <w:keepNext/>
      <w:spacing w:line="220" w:lineRule="exact"/>
      <w:jc w:val="center"/>
      <w:outlineLvl w:val="0"/>
    </w:pPr>
    <w:rPr>
      <w:rFonts w:ascii="AG Souvenir" w:hAnsi="AG Souvenir"/>
      <w:b/>
      <w:spacing w:val="38"/>
      <w:sz w:val="28"/>
    </w:rPr>
  </w:style>
  <w:style w:type="paragraph" w:styleId="2">
    <w:name w:val="heading 2"/>
    <w:basedOn w:val="a"/>
    <w:next w:val="a"/>
    <w:qFormat/>
    <w:rsid w:val="00A30CED"/>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30CED"/>
    <w:rPr>
      <w:sz w:val="28"/>
    </w:rPr>
  </w:style>
  <w:style w:type="paragraph" w:styleId="a4">
    <w:name w:val="Body Text Indent"/>
    <w:basedOn w:val="a"/>
    <w:rsid w:val="00A30CED"/>
    <w:pPr>
      <w:ind w:firstLine="709"/>
      <w:jc w:val="both"/>
    </w:pPr>
    <w:rPr>
      <w:sz w:val="28"/>
    </w:rPr>
  </w:style>
  <w:style w:type="paragraph" w:customStyle="1" w:styleId="Postan">
    <w:name w:val="Postan"/>
    <w:basedOn w:val="a"/>
    <w:rsid w:val="00A30CED"/>
    <w:pPr>
      <w:jc w:val="center"/>
    </w:pPr>
    <w:rPr>
      <w:sz w:val="28"/>
    </w:rPr>
  </w:style>
  <w:style w:type="paragraph" w:styleId="a5">
    <w:name w:val="footer"/>
    <w:basedOn w:val="a"/>
    <w:link w:val="a6"/>
    <w:rsid w:val="00A30CED"/>
    <w:pPr>
      <w:tabs>
        <w:tab w:val="center" w:pos="4153"/>
        <w:tab w:val="right" w:pos="8306"/>
      </w:tabs>
    </w:pPr>
  </w:style>
  <w:style w:type="character" w:customStyle="1" w:styleId="a6">
    <w:name w:val="Нижний колонтитул Знак"/>
    <w:link w:val="a5"/>
    <w:locked/>
    <w:rsid w:val="00890B8E"/>
  </w:style>
  <w:style w:type="paragraph" w:styleId="a7">
    <w:name w:val="header"/>
    <w:basedOn w:val="a"/>
    <w:link w:val="a8"/>
    <w:rsid w:val="00A30CED"/>
    <w:pPr>
      <w:tabs>
        <w:tab w:val="center" w:pos="4153"/>
        <w:tab w:val="right" w:pos="8306"/>
      </w:tabs>
    </w:pPr>
  </w:style>
  <w:style w:type="character" w:customStyle="1" w:styleId="a8">
    <w:name w:val="Верхний колонтитул Знак"/>
    <w:link w:val="a7"/>
    <w:locked/>
    <w:rsid w:val="00890B8E"/>
  </w:style>
  <w:style w:type="character" w:styleId="a9">
    <w:name w:val="page number"/>
    <w:rsid w:val="00A30CED"/>
    <w:rPr>
      <w:rFonts w:cs="Times New Roman"/>
    </w:rPr>
  </w:style>
  <w:style w:type="paragraph" w:styleId="aa">
    <w:name w:val="Balloon Text"/>
    <w:basedOn w:val="a"/>
    <w:link w:val="ab"/>
    <w:rsid w:val="00890B8E"/>
    <w:rPr>
      <w:rFonts w:ascii="Tahoma" w:hAnsi="Tahoma"/>
      <w:sz w:val="16"/>
      <w:szCs w:val="16"/>
      <w:lang/>
    </w:rPr>
  </w:style>
  <w:style w:type="character" w:customStyle="1" w:styleId="ab">
    <w:name w:val="Текст выноски Знак"/>
    <w:link w:val="aa"/>
    <w:locked/>
    <w:rsid w:val="00890B8E"/>
    <w:rPr>
      <w:rFonts w:ascii="Tahoma" w:hAnsi="Tahoma" w:cs="Tahoma"/>
      <w:sz w:val="16"/>
      <w:szCs w:val="16"/>
    </w:rPr>
  </w:style>
  <w:style w:type="paragraph" w:customStyle="1" w:styleId="ConsPlusCell">
    <w:name w:val="ConsPlusCell"/>
    <w:rsid w:val="00890B8E"/>
    <w:pPr>
      <w:widowControl w:val="0"/>
      <w:autoSpaceDE w:val="0"/>
      <w:autoSpaceDN w:val="0"/>
      <w:adjustRightInd w:val="0"/>
    </w:pPr>
    <w:rPr>
      <w:sz w:val="24"/>
      <w:szCs w:val="24"/>
    </w:rPr>
  </w:style>
  <w:style w:type="paragraph" w:customStyle="1" w:styleId="ConsPlusNormal">
    <w:name w:val="ConsPlusNormal"/>
    <w:rsid w:val="00890B8E"/>
    <w:pPr>
      <w:autoSpaceDE w:val="0"/>
      <w:autoSpaceDN w:val="0"/>
      <w:adjustRightInd w:val="0"/>
      <w:ind w:firstLine="720"/>
    </w:pPr>
    <w:rPr>
      <w:rFonts w:ascii="Arial" w:hAnsi="Arial" w:cs="Arial"/>
    </w:rPr>
  </w:style>
  <w:style w:type="paragraph" w:customStyle="1" w:styleId="ConsPlusTitle">
    <w:name w:val="ConsPlusTitle"/>
    <w:rsid w:val="00890B8E"/>
    <w:pPr>
      <w:autoSpaceDE w:val="0"/>
      <w:autoSpaceDN w:val="0"/>
      <w:adjustRightInd w:val="0"/>
    </w:pPr>
    <w:rPr>
      <w:b/>
      <w:bCs/>
      <w:sz w:val="28"/>
      <w:szCs w:val="28"/>
    </w:rPr>
  </w:style>
  <w:style w:type="table" w:styleId="ac">
    <w:name w:val="Table Grid"/>
    <w:basedOn w:val="a1"/>
    <w:rsid w:val="00890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890B8E"/>
    <w:rPr>
      <w:color w:val="0000FF"/>
      <w:u w:val="single"/>
    </w:rPr>
  </w:style>
  <w:style w:type="character" w:styleId="ae">
    <w:name w:val="FollowedHyperlink"/>
    <w:rsid w:val="00890B8E"/>
    <w:rPr>
      <w:color w:val="800080"/>
      <w:u w:val="single"/>
    </w:rPr>
  </w:style>
  <w:style w:type="paragraph" w:styleId="af">
    <w:name w:val="Document Map"/>
    <w:basedOn w:val="a"/>
    <w:semiHidden/>
    <w:rsid w:val="00F60D4F"/>
    <w:pPr>
      <w:shd w:val="clear" w:color="auto" w:fill="000080"/>
    </w:pPr>
    <w:rPr>
      <w:rFonts w:ascii="Tahoma" w:hAnsi="Tahoma" w:cs="Tahoma"/>
    </w:rPr>
  </w:style>
  <w:style w:type="paragraph" w:styleId="af0">
    <w:name w:val="No Spacing"/>
    <w:qFormat/>
    <w:rsid w:val="00757E82"/>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Hyperlink" w:locked="1"/>
    <w:lsdException w:name="FollowedHyperlink" w:locked="1"/>
    <w:lsdException w:name="Strong" w:locked="1" w:qFormat="1"/>
    <w:lsdException w:name="Emphasis" w:locked="1"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CED"/>
  </w:style>
  <w:style w:type="paragraph" w:styleId="1">
    <w:name w:val="heading 1"/>
    <w:basedOn w:val="a"/>
    <w:next w:val="a"/>
    <w:qFormat/>
    <w:rsid w:val="00A30CED"/>
    <w:pPr>
      <w:keepNext/>
      <w:spacing w:line="220" w:lineRule="exact"/>
      <w:jc w:val="center"/>
      <w:outlineLvl w:val="0"/>
    </w:pPr>
    <w:rPr>
      <w:rFonts w:ascii="AG Souvenir" w:hAnsi="AG Souvenir"/>
      <w:b/>
      <w:spacing w:val="38"/>
      <w:sz w:val="28"/>
    </w:rPr>
  </w:style>
  <w:style w:type="paragraph" w:styleId="2">
    <w:name w:val="heading 2"/>
    <w:basedOn w:val="a"/>
    <w:next w:val="a"/>
    <w:qFormat/>
    <w:rsid w:val="00A30CED"/>
    <w:pPr>
      <w:keepNext/>
      <w:ind w:left="709"/>
      <w:outlineLvl w:val="1"/>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A30CED"/>
    <w:rPr>
      <w:sz w:val="28"/>
    </w:rPr>
  </w:style>
  <w:style w:type="paragraph" w:styleId="a4">
    <w:name w:val="Body Text Indent"/>
    <w:basedOn w:val="a"/>
    <w:rsid w:val="00A30CED"/>
    <w:pPr>
      <w:ind w:firstLine="709"/>
      <w:jc w:val="both"/>
    </w:pPr>
    <w:rPr>
      <w:sz w:val="28"/>
    </w:rPr>
  </w:style>
  <w:style w:type="paragraph" w:customStyle="1" w:styleId="Postan">
    <w:name w:val="Postan"/>
    <w:basedOn w:val="a"/>
    <w:rsid w:val="00A30CED"/>
    <w:pPr>
      <w:jc w:val="center"/>
    </w:pPr>
    <w:rPr>
      <w:sz w:val="28"/>
    </w:rPr>
  </w:style>
  <w:style w:type="paragraph" w:styleId="a5">
    <w:name w:val="footer"/>
    <w:basedOn w:val="a"/>
    <w:link w:val="a6"/>
    <w:rsid w:val="00A30CED"/>
    <w:pPr>
      <w:tabs>
        <w:tab w:val="center" w:pos="4153"/>
        <w:tab w:val="right" w:pos="8306"/>
      </w:tabs>
    </w:pPr>
  </w:style>
  <w:style w:type="character" w:customStyle="1" w:styleId="a6">
    <w:name w:val="Нижний колонтитул Знак"/>
    <w:link w:val="a5"/>
    <w:locked/>
    <w:rsid w:val="00890B8E"/>
  </w:style>
  <w:style w:type="paragraph" w:styleId="a7">
    <w:name w:val="header"/>
    <w:basedOn w:val="a"/>
    <w:link w:val="a8"/>
    <w:rsid w:val="00A30CED"/>
    <w:pPr>
      <w:tabs>
        <w:tab w:val="center" w:pos="4153"/>
        <w:tab w:val="right" w:pos="8306"/>
      </w:tabs>
    </w:pPr>
  </w:style>
  <w:style w:type="character" w:customStyle="1" w:styleId="a8">
    <w:name w:val="Верхний колонтитул Знак"/>
    <w:link w:val="a7"/>
    <w:locked/>
    <w:rsid w:val="00890B8E"/>
  </w:style>
  <w:style w:type="character" w:styleId="a9">
    <w:name w:val="page number"/>
    <w:rsid w:val="00A30CED"/>
    <w:rPr>
      <w:rFonts w:cs="Times New Roman"/>
    </w:rPr>
  </w:style>
  <w:style w:type="paragraph" w:styleId="aa">
    <w:name w:val="Balloon Text"/>
    <w:basedOn w:val="a"/>
    <w:link w:val="ab"/>
    <w:rsid w:val="00890B8E"/>
    <w:rPr>
      <w:rFonts w:ascii="Tahoma" w:hAnsi="Tahoma"/>
      <w:sz w:val="16"/>
      <w:szCs w:val="16"/>
      <w:lang w:val="x-none" w:eastAsia="x-none"/>
    </w:rPr>
  </w:style>
  <w:style w:type="character" w:customStyle="1" w:styleId="ab">
    <w:name w:val="Текст выноски Знак"/>
    <w:link w:val="aa"/>
    <w:locked/>
    <w:rsid w:val="00890B8E"/>
    <w:rPr>
      <w:rFonts w:ascii="Tahoma" w:hAnsi="Tahoma" w:cs="Tahoma"/>
      <w:sz w:val="16"/>
      <w:szCs w:val="16"/>
    </w:rPr>
  </w:style>
  <w:style w:type="paragraph" w:customStyle="1" w:styleId="ConsPlusCell">
    <w:name w:val="ConsPlusCell"/>
    <w:rsid w:val="00890B8E"/>
    <w:pPr>
      <w:widowControl w:val="0"/>
      <w:autoSpaceDE w:val="0"/>
      <w:autoSpaceDN w:val="0"/>
      <w:adjustRightInd w:val="0"/>
    </w:pPr>
    <w:rPr>
      <w:sz w:val="24"/>
      <w:szCs w:val="24"/>
    </w:rPr>
  </w:style>
  <w:style w:type="paragraph" w:customStyle="1" w:styleId="ConsPlusNormal">
    <w:name w:val="ConsPlusNormal"/>
    <w:rsid w:val="00890B8E"/>
    <w:pPr>
      <w:autoSpaceDE w:val="0"/>
      <w:autoSpaceDN w:val="0"/>
      <w:adjustRightInd w:val="0"/>
      <w:ind w:firstLine="720"/>
    </w:pPr>
    <w:rPr>
      <w:rFonts w:ascii="Arial" w:hAnsi="Arial" w:cs="Arial"/>
    </w:rPr>
  </w:style>
  <w:style w:type="paragraph" w:customStyle="1" w:styleId="ConsPlusTitle">
    <w:name w:val="ConsPlusTitle"/>
    <w:rsid w:val="00890B8E"/>
    <w:pPr>
      <w:autoSpaceDE w:val="0"/>
      <w:autoSpaceDN w:val="0"/>
      <w:adjustRightInd w:val="0"/>
    </w:pPr>
    <w:rPr>
      <w:b/>
      <w:bCs/>
      <w:sz w:val="28"/>
      <w:szCs w:val="28"/>
    </w:rPr>
  </w:style>
  <w:style w:type="table" w:styleId="ac">
    <w:name w:val="Table Grid"/>
    <w:basedOn w:val="a1"/>
    <w:rsid w:val="0089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890B8E"/>
    <w:rPr>
      <w:color w:val="0000FF"/>
      <w:u w:val="single"/>
    </w:rPr>
  </w:style>
  <w:style w:type="character" w:styleId="ae">
    <w:name w:val="FollowedHyperlink"/>
    <w:rsid w:val="00890B8E"/>
    <w:rPr>
      <w:color w:val="800080"/>
      <w:u w:val="single"/>
    </w:rPr>
  </w:style>
  <w:style w:type="paragraph" w:styleId="af">
    <w:name w:val="Document Map"/>
    <w:basedOn w:val="a"/>
    <w:semiHidden/>
    <w:rsid w:val="00F60D4F"/>
    <w:pPr>
      <w:shd w:val="clear" w:color="auto" w:fill="000080"/>
    </w:pPr>
    <w:rPr>
      <w:rFonts w:ascii="Tahoma" w:hAnsi="Tahoma" w:cs="Tahoma"/>
    </w:rPr>
  </w:style>
  <w:style w:type="paragraph" w:styleId="af0">
    <w:name w:val="No Spacing"/>
    <w:qFormat/>
    <w:rsid w:val="00757E82"/>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55562931">
      <w:bodyDiv w:val="1"/>
      <w:marLeft w:val="0"/>
      <w:marRight w:val="0"/>
      <w:marTop w:val="0"/>
      <w:marBottom w:val="0"/>
      <w:divBdr>
        <w:top w:val="none" w:sz="0" w:space="0" w:color="auto"/>
        <w:left w:val="none" w:sz="0" w:space="0" w:color="auto"/>
        <w:bottom w:val="none" w:sz="0" w:space="0" w:color="auto"/>
        <w:right w:val="none" w:sz="0" w:space="0" w:color="auto"/>
      </w:divBdr>
    </w:div>
    <w:div w:id="493909850">
      <w:bodyDiv w:val="1"/>
      <w:marLeft w:val="0"/>
      <w:marRight w:val="0"/>
      <w:marTop w:val="0"/>
      <w:marBottom w:val="0"/>
      <w:divBdr>
        <w:top w:val="none" w:sz="0" w:space="0" w:color="auto"/>
        <w:left w:val="none" w:sz="0" w:space="0" w:color="auto"/>
        <w:bottom w:val="none" w:sz="0" w:space="0" w:color="auto"/>
        <w:right w:val="none" w:sz="0" w:space="0" w:color="auto"/>
      </w:divBdr>
    </w:div>
    <w:div w:id="540481131">
      <w:bodyDiv w:val="1"/>
      <w:marLeft w:val="0"/>
      <w:marRight w:val="0"/>
      <w:marTop w:val="0"/>
      <w:marBottom w:val="0"/>
      <w:divBdr>
        <w:top w:val="none" w:sz="0" w:space="0" w:color="auto"/>
        <w:left w:val="none" w:sz="0" w:space="0" w:color="auto"/>
        <w:bottom w:val="none" w:sz="0" w:space="0" w:color="auto"/>
        <w:right w:val="none" w:sz="0" w:space="0" w:color="auto"/>
      </w:divBdr>
    </w:div>
    <w:div w:id="787546866">
      <w:bodyDiv w:val="1"/>
      <w:marLeft w:val="0"/>
      <w:marRight w:val="0"/>
      <w:marTop w:val="0"/>
      <w:marBottom w:val="0"/>
      <w:divBdr>
        <w:top w:val="none" w:sz="0" w:space="0" w:color="auto"/>
        <w:left w:val="none" w:sz="0" w:space="0" w:color="auto"/>
        <w:bottom w:val="none" w:sz="0" w:space="0" w:color="auto"/>
        <w:right w:val="none" w:sz="0" w:space="0" w:color="auto"/>
      </w:divBdr>
    </w:div>
    <w:div w:id="95729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42AB1B79BFF0BDC778806A5D978BC2A9266ECB00BF668751A66DCC3943C0B6613926DCB49D2P8tDG" TargetMode="External"/><Relationship Id="rId13" Type="http://schemas.openxmlformats.org/officeDocument/2006/relationships/hyperlink" Target="consultantplus://offline/ref=2ABD2BF7BE77B7191F73DDD32CF0AFB7116A1B38CE74E21712D643D8D733E78F5D78F629DFz461M" TargetMode="External"/><Relationship Id="rId18" Type="http://schemas.openxmlformats.org/officeDocument/2006/relationships/hyperlink" Target="file:///C:\Users\GRITSA~1\AppData\Local\Temp\103787-141303443-141303862.doc" TargetMode="External"/><Relationship Id="rId26" Type="http://schemas.openxmlformats.org/officeDocument/2006/relationships/hyperlink" Target="file:///C:\Users\GRITSA~1\AppData\Local\Temp\103787-141303443-141303862.doc" TargetMode="External"/><Relationship Id="rId3" Type="http://schemas.openxmlformats.org/officeDocument/2006/relationships/settings" Target="settings.xml"/><Relationship Id="rId21" Type="http://schemas.openxmlformats.org/officeDocument/2006/relationships/hyperlink" Target="file:///C:\Users\GRITSA~1\AppData\Local\Temp\103787-141303443-141303862.doc"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consultantplus://offline/ref=2ABD2BF7BE77B7191F73DDD32CF0AFB7116A1B38CE74E21712D643D8D733E78F5D78F629DFz461M" TargetMode="External"/><Relationship Id="rId17" Type="http://schemas.openxmlformats.org/officeDocument/2006/relationships/hyperlink" Target="consultantplus://offline/ref=2ABD2BF7BE77B7191F73DDD32CF0AFB7116A1B38CE74E21712D643D8D733E78F5D78F629DEz46DM" TargetMode="External"/><Relationship Id="rId25" Type="http://schemas.openxmlformats.org/officeDocument/2006/relationships/hyperlink" Target="file:///C:\Users\GRITSA~1\AppData\Local\Temp\103787-141303443-141303862.doc"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98189FF8695821FD4169B1AB8B69EFE9329D90AB4EC50CDF0AB8D6BC6304B2FA4D2DA71001088Cm5IDI" TargetMode="External"/><Relationship Id="rId20" Type="http://schemas.openxmlformats.org/officeDocument/2006/relationships/hyperlink" Target="file:///C:\Users\GRITSA~1\AppData\Local\Temp\103787-141303443-141303862.doc" TargetMode="External"/><Relationship Id="rId29" Type="http://schemas.openxmlformats.org/officeDocument/2006/relationships/hyperlink" Target="file:///C:\Users\GRITSA~1\AppData\Local\Temp\103787-141303443-14130386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hyperlink" Target="file:///C:\Users\GRITSA~1\AppData\Local\Temp\103787-141303443-141303862.doc" TargetMode="External"/><Relationship Id="rId32" Type="http://schemas.openxmlformats.org/officeDocument/2006/relationships/hyperlink" Target="consultantplus://offline/ref=1A725FB09E2F834D8E7674CDA1478BF0264C178DDA65349FE157182200B5DD7403CE13F7E259DB87b4J1M"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2ABD2BF7BE77B7191F73DDD32CF0AFB7116A1B38CE74E21712D643D8D733E78F5D78F629DFz461M" TargetMode="External"/><Relationship Id="rId23" Type="http://schemas.openxmlformats.org/officeDocument/2006/relationships/hyperlink" Target="file:///C:\Users\GRITSA~1\AppData\Local\Temp\103787-141303443-141303862.doc" TargetMode="External"/><Relationship Id="rId28" Type="http://schemas.openxmlformats.org/officeDocument/2006/relationships/hyperlink" Target="file:///C:\Users\GRITSA~1\AppData\Local\Temp\103787-141303443-141303862.doc" TargetMode="External"/><Relationship Id="rId36" Type="http://schemas.openxmlformats.org/officeDocument/2006/relationships/theme" Target="theme/theme1.xml"/><Relationship Id="rId10" Type="http://schemas.openxmlformats.org/officeDocument/2006/relationships/hyperlink" Target="consultantplus://offline/ref=118C74F860FBCE5F11C13F1196BF8987A50BC35B647AC4AD790AB6BC93k4a9J" TargetMode="External"/><Relationship Id="rId19" Type="http://schemas.openxmlformats.org/officeDocument/2006/relationships/hyperlink" Target="file:///C:\Users\GRITSA~1\AppData\Local\Temp\103787-141303443-141303862.doc" TargetMode="External"/><Relationship Id="rId31" Type="http://schemas.openxmlformats.org/officeDocument/2006/relationships/hyperlink" Target="file:///C:\Users\GRITSA~1\AppData\Local\Temp\103787-141303443-141303862.doc" TargetMode="External"/><Relationship Id="rId4" Type="http://schemas.openxmlformats.org/officeDocument/2006/relationships/webSettings" Target="webSettings.xml"/><Relationship Id="rId9" Type="http://schemas.openxmlformats.org/officeDocument/2006/relationships/hyperlink" Target="file:///C:\Users\GRITSA~1\AppData\Local\Temp\103787-141303443-141303862.doc" TargetMode="External"/><Relationship Id="rId14" Type="http://schemas.openxmlformats.org/officeDocument/2006/relationships/hyperlink" Target="consultantplus://offline/ref=2ABD2BF7BE77B7191F73DDD32CF0AFB7116A1B38CE74E21712D643D8D733E78F5D78F629DFz461M" TargetMode="External"/><Relationship Id="rId22" Type="http://schemas.openxmlformats.org/officeDocument/2006/relationships/hyperlink" Target="file:///C:\Users\GRITSA~1\AppData\Local\Temp\103787-141303443-141303862.doc" TargetMode="External"/><Relationship Id="rId27" Type="http://schemas.openxmlformats.org/officeDocument/2006/relationships/hyperlink" Target="file:///C:\Users\GRITSA~1\AppData\Local\Temp\103787-141303443-141303862.doc" TargetMode="External"/><Relationship Id="rId30" Type="http://schemas.openxmlformats.org/officeDocument/2006/relationships/hyperlink" Target="file:///C:\Users\GRITSA~1\AppData\Local\Temp\103787-141303443-141303862.doc"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45</Pages>
  <Words>9145</Words>
  <Characters>75973</Characters>
  <Application>Microsoft Office Word</Application>
  <DocSecurity>0</DocSecurity>
  <Lines>633</Lines>
  <Paragraphs>169</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84949</CharactersWithSpaces>
  <SharedDoc>false</SharedDoc>
  <HLinks>
    <vt:vector size="150" baseType="variant">
      <vt:variant>
        <vt:i4>2752567</vt:i4>
      </vt:variant>
      <vt:variant>
        <vt:i4>72</vt:i4>
      </vt:variant>
      <vt:variant>
        <vt:i4>0</vt:i4>
      </vt:variant>
      <vt:variant>
        <vt:i4>5</vt:i4>
      </vt:variant>
      <vt:variant>
        <vt:lpwstr>consultantplus://offline/ref=1A725FB09E2F834D8E7674CDA1478BF0264C178DDA65349FE157182200B5DD7403CE13F7E259DB87b4J1M</vt:lpwstr>
      </vt:variant>
      <vt:variant>
        <vt:lpwstr/>
      </vt:variant>
      <vt:variant>
        <vt:i4>4259925</vt:i4>
      </vt:variant>
      <vt:variant>
        <vt:i4>69</vt:i4>
      </vt:variant>
      <vt:variant>
        <vt:i4>0</vt:i4>
      </vt:variant>
      <vt:variant>
        <vt:i4>5</vt:i4>
      </vt:variant>
      <vt:variant>
        <vt:lpwstr>../../../../../../Users/GRITSA~1/AppData/Local/Temp/103787-141303443-141303862.doc</vt:lpwstr>
      </vt:variant>
      <vt:variant>
        <vt:lpwstr>Par1589</vt:lpwstr>
      </vt:variant>
      <vt:variant>
        <vt:i4>5046357</vt:i4>
      </vt:variant>
      <vt:variant>
        <vt:i4>66</vt:i4>
      </vt:variant>
      <vt:variant>
        <vt:i4>0</vt:i4>
      </vt:variant>
      <vt:variant>
        <vt:i4>5</vt:i4>
      </vt:variant>
      <vt:variant>
        <vt:lpwstr>../../../../../../Users/GRITSA~1/AppData/Local/Temp/103787-141303443-141303862.doc</vt:lpwstr>
      </vt:variant>
      <vt:variant>
        <vt:lpwstr>Par1540</vt:lpwstr>
      </vt:variant>
      <vt:variant>
        <vt:i4>4259925</vt:i4>
      </vt:variant>
      <vt:variant>
        <vt:i4>63</vt:i4>
      </vt:variant>
      <vt:variant>
        <vt:i4>0</vt:i4>
      </vt:variant>
      <vt:variant>
        <vt:i4>5</vt:i4>
      </vt:variant>
      <vt:variant>
        <vt:lpwstr>../../../../../../Users/GRITSA~1/AppData/Local/Temp/103787-141303443-141303862.doc</vt:lpwstr>
      </vt:variant>
      <vt:variant>
        <vt:lpwstr>Par1589</vt:lpwstr>
      </vt:variant>
      <vt:variant>
        <vt:i4>4849749</vt:i4>
      </vt:variant>
      <vt:variant>
        <vt:i4>60</vt:i4>
      </vt:variant>
      <vt:variant>
        <vt:i4>0</vt:i4>
      </vt:variant>
      <vt:variant>
        <vt:i4>5</vt:i4>
      </vt:variant>
      <vt:variant>
        <vt:lpwstr>../../../../../../Users/GRITSA~1/AppData/Local/Temp/103787-141303443-141303862.doc</vt:lpwstr>
      </vt:variant>
      <vt:variant>
        <vt:lpwstr>Par1539</vt:lpwstr>
      </vt:variant>
      <vt:variant>
        <vt:i4>4718676</vt:i4>
      </vt:variant>
      <vt:variant>
        <vt:i4>57</vt:i4>
      </vt:variant>
      <vt:variant>
        <vt:i4>0</vt:i4>
      </vt:variant>
      <vt:variant>
        <vt:i4>5</vt:i4>
      </vt:variant>
      <vt:variant>
        <vt:lpwstr>../../../../../../Users/GRITSA~1/AppData/Local/Temp/103787-141303443-141303862.doc</vt:lpwstr>
      </vt:variant>
      <vt:variant>
        <vt:lpwstr>Par1419</vt:lpwstr>
      </vt:variant>
      <vt:variant>
        <vt:i4>5046358</vt:i4>
      </vt:variant>
      <vt:variant>
        <vt:i4>54</vt:i4>
      </vt:variant>
      <vt:variant>
        <vt:i4>0</vt:i4>
      </vt:variant>
      <vt:variant>
        <vt:i4>5</vt:i4>
      </vt:variant>
      <vt:variant>
        <vt:lpwstr>../../../../../../Users/GRITSA~1/AppData/Local/Temp/103787-141303443-141303862.doc</vt:lpwstr>
      </vt:variant>
      <vt:variant>
        <vt:lpwstr>Par663</vt:lpwstr>
      </vt:variant>
      <vt:variant>
        <vt:i4>4849749</vt:i4>
      </vt:variant>
      <vt:variant>
        <vt:i4>51</vt:i4>
      </vt:variant>
      <vt:variant>
        <vt:i4>0</vt:i4>
      </vt:variant>
      <vt:variant>
        <vt:i4>5</vt:i4>
      </vt:variant>
      <vt:variant>
        <vt:lpwstr>../../../../../../Users/GRITSA~1/AppData/Local/Temp/103787-141303443-141303862.doc</vt:lpwstr>
      </vt:variant>
      <vt:variant>
        <vt:lpwstr>Par1535</vt:lpwstr>
      </vt:variant>
      <vt:variant>
        <vt:i4>4259924</vt:i4>
      </vt:variant>
      <vt:variant>
        <vt:i4>48</vt:i4>
      </vt:variant>
      <vt:variant>
        <vt:i4>0</vt:i4>
      </vt:variant>
      <vt:variant>
        <vt:i4>5</vt:i4>
      </vt:variant>
      <vt:variant>
        <vt:lpwstr>../../../../../../Users/GRITSA~1/AppData/Local/Temp/103787-141303443-141303862.doc</vt:lpwstr>
      </vt:variant>
      <vt:variant>
        <vt:lpwstr>Par1480</vt:lpwstr>
      </vt:variant>
      <vt:variant>
        <vt:i4>5177428</vt:i4>
      </vt:variant>
      <vt:variant>
        <vt:i4>45</vt:i4>
      </vt:variant>
      <vt:variant>
        <vt:i4>0</vt:i4>
      </vt:variant>
      <vt:variant>
        <vt:i4>5</vt:i4>
      </vt:variant>
      <vt:variant>
        <vt:lpwstr>../../../../../../Users/GRITSA~1/AppData/Local/Temp/103787-141303443-141303862.doc</vt:lpwstr>
      </vt:variant>
      <vt:variant>
        <vt:lpwstr>Par1460</vt:lpwstr>
      </vt:variant>
      <vt:variant>
        <vt:i4>5177428</vt:i4>
      </vt:variant>
      <vt:variant>
        <vt:i4>42</vt:i4>
      </vt:variant>
      <vt:variant>
        <vt:i4>0</vt:i4>
      </vt:variant>
      <vt:variant>
        <vt:i4>5</vt:i4>
      </vt:variant>
      <vt:variant>
        <vt:lpwstr>../../../../../../Users/GRITSA~1/AppData/Local/Temp/103787-141303443-141303862.doc</vt:lpwstr>
      </vt:variant>
      <vt:variant>
        <vt:lpwstr>Par1460</vt:lpwstr>
      </vt:variant>
      <vt:variant>
        <vt:i4>4259924</vt:i4>
      </vt:variant>
      <vt:variant>
        <vt:i4>39</vt:i4>
      </vt:variant>
      <vt:variant>
        <vt:i4>0</vt:i4>
      </vt:variant>
      <vt:variant>
        <vt:i4>5</vt:i4>
      </vt:variant>
      <vt:variant>
        <vt:lpwstr>../../../../../../Users/GRITSA~1/AppData/Local/Temp/103787-141303443-141303862.doc</vt:lpwstr>
      </vt:variant>
      <vt:variant>
        <vt:lpwstr>Par1480</vt:lpwstr>
      </vt:variant>
      <vt:variant>
        <vt:i4>5177428</vt:i4>
      </vt:variant>
      <vt:variant>
        <vt:i4>36</vt:i4>
      </vt:variant>
      <vt:variant>
        <vt:i4>0</vt:i4>
      </vt:variant>
      <vt:variant>
        <vt:i4>5</vt:i4>
      </vt:variant>
      <vt:variant>
        <vt:lpwstr>../../../../../../Users/GRITSA~1/AppData/Local/Temp/103787-141303443-141303862.doc</vt:lpwstr>
      </vt:variant>
      <vt:variant>
        <vt:lpwstr>Par1460</vt:lpwstr>
      </vt:variant>
      <vt:variant>
        <vt:i4>5046356</vt:i4>
      </vt:variant>
      <vt:variant>
        <vt:i4>33</vt:i4>
      </vt:variant>
      <vt:variant>
        <vt:i4>0</vt:i4>
      </vt:variant>
      <vt:variant>
        <vt:i4>5</vt:i4>
      </vt:variant>
      <vt:variant>
        <vt:lpwstr>../../../../../../Users/GRITSA~1/AppData/Local/Temp/103787-141303443-141303862.doc</vt:lpwstr>
      </vt:variant>
      <vt:variant>
        <vt:lpwstr>Par1440</vt:lpwstr>
      </vt:variant>
      <vt:variant>
        <vt:i4>5046356</vt:i4>
      </vt:variant>
      <vt:variant>
        <vt:i4>30</vt:i4>
      </vt:variant>
      <vt:variant>
        <vt:i4>0</vt:i4>
      </vt:variant>
      <vt:variant>
        <vt:i4>5</vt:i4>
      </vt:variant>
      <vt:variant>
        <vt:lpwstr>../../../../../../Users/GRITSA~1/AppData/Local/Temp/103787-141303443-141303862.doc</vt:lpwstr>
      </vt:variant>
      <vt:variant>
        <vt:lpwstr>Par1440</vt:lpwstr>
      </vt:variant>
      <vt:variant>
        <vt:i4>917519</vt:i4>
      </vt:variant>
      <vt:variant>
        <vt:i4>27</vt:i4>
      </vt:variant>
      <vt:variant>
        <vt:i4>0</vt:i4>
      </vt:variant>
      <vt:variant>
        <vt:i4>5</vt:i4>
      </vt:variant>
      <vt:variant>
        <vt:lpwstr>consultantplus://offline/ref=2ABD2BF7BE77B7191F73DDD32CF0AFB7116A1B38CE74E21712D643D8D733E78F5D78F629DEz46DM</vt:lpwstr>
      </vt:variant>
      <vt:variant>
        <vt:lpwstr/>
      </vt:variant>
      <vt:variant>
        <vt:i4>5177345</vt:i4>
      </vt:variant>
      <vt:variant>
        <vt:i4>24</vt:i4>
      </vt:variant>
      <vt:variant>
        <vt:i4>0</vt:i4>
      </vt:variant>
      <vt:variant>
        <vt:i4>5</vt:i4>
      </vt:variant>
      <vt:variant>
        <vt:lpwstr>consultantplus://offline/ref=98189FF8695821FD4169B1AB8B69EFE9329D90AB4EC50CDF0AB8D6BC6304B2FA4D2DA71001088Cm5IDI</vt:lpwstr>
      </vt:variant>
      <vt:variant>
        <vt:lpwstr/>
      </vt:variant>
      <vt:variant>
        <vt:i4>917593</vt:i4>
      </vt:variant>
      <vt:variant>
        <vt:i4>21</vt:i4>
      </vt:variant>
      <vt:variant>
        <vt:i4>0</vt:i4>
      </vt:variant>
      <vt:variant>
        <vt:i4>5</vt:i4>
      </vt:variant>
      <vt:variant>
        <vt:lpwstr>consultantplus://offline/ref=2ABD2BF7BE77B7191F73DDD32CF0AFB7116A1B38CE74E21712D643D8D733E78F5D78F629DFz461M</vt:lpwstr>
      </vt:variant>
      <vt:variant>
        <vt:lpwstr/>
      </vt:variant>
      <vt:variant>
        <vt:i4>917593</vt:i4>
      </vt:variant>
      <vt:variant>
        <vt:i4>18</vt:i4>
      </vt:variant>
      <vt:variant>
        <vt:i4>0</vt:i4>
      </vt:variant>
      <vt:variant>
        <vt:i4>5</vt:i4>
      </vt:variant>
      <vt:variant>
        <vt:lpwstr>consultantplus://offline/ref=2ABD2BF7BE77B7191F73DDD32CF0AFB7116A1B38CE74E21712D643D8D733E78F5D78F629DFz461M</vt:lpwstr>
      </vt:variant>
      <vt:variant>
        <vt:lpwstr/>
      </vt:variant>
      <vt:variant>
        <vt:i4>917593</vt:i4>
      </vt:variant>
      <vt:variant>
        <vt:i4>15</vt:i4>
      </vt:variant>
      <vt:variant>
        <vt:i4>0</vt:i4>
      </vt:variant>
      <vt:variant>
        <vt:i4>5</vt:i4>
      </vt:variant>
      <vt:variant>
        <vt:lpwstr>consultantplus://offline/ref=2ABD2BF7BE77B7191F73DDD32CF0AFB7116A1B38CE74E21712D643D8D733E78F5D78F629DFz461M</vt:lpwstr>
      </vt:variant>
      <vt:variant>
        <vt:lpwstr/>
      </vt:variant>
      <vt:variant>
        <vt:i4>917593</vt:i4>
      </vt:variant>
      <vt:variant>
        <vt:i4>12</vt:i4>
      </vt:variant>
      <vt:variant>
        <vt:i4>0</vt:i4>
      </vt:variant>
      <vt:variant>
        <vt:i4>5</vt:i4>
      </vt:variant>
      <vt:variant>
        <vt:lpwstr>consultantplus://offline/ref=2ABD2BF7BE77B7191F73DDD32CF0AFB7116A1B38CE74E21712D643D8D733E78F5D78F629DFz461M</vt:lpwstr>
      </vt:variant>
      <vt:variant>
        <vt:lpwstr/>
      </vt:variant>
      <vt:variant>
        <vt:i4>4915287</vt:i4>
      </vt:variant>
      <vt:variant>
        <vt:i4>9</vt:i4>
      </vt:variant>
      <vt:variant>
        <vt:i4>0</vt:i4>
      </vt:variant>
      <vt:variant>
        <vt:i4>5</vt:i4>
      </vt:variant>
      <vt:variant>
        <vt:lpwstr>consultantplus://offline/ref=118C74F860FBCE5F11C13F1196BF8987A50BC35B647AC4AD790AB6BC93k4a9J</vt:lpwstr>
      </vt:variant>
      <vt:variant>
        <vt:lpwstr/>
      </vt:variant>
      <vt:variant>
        <vt:i4>4915287</vt:i4>
      </vt:variant>
      <vt:variant>
        <vt:i4>6</vt:i4>
      </vt:variant>
      <vt:variant>
        <vt:i4>0</vt:i4>
      </vt:variant>
      <vt:variant>
        <vt:i4>5</vt:i4>
      </vt:variant>
      <vt:variant>
        <vt:lpwstr>consultantplus://offline/ref=118C74F860FBCE5F11C13F1196BF8987A50BC35B647AC4AD790AB6BC93k4a9J</vt:lpwstr>
      </vt:variant>
      <vt:variant>
        <vt:lpwstr/>
      </vt:variant>
      <vt:variant>
        <vt:i4>4784211</vt:i4>
      </vt:variant>
      <vt:variant>
        <vt:i4>3</vt:i4>
      </vt:variant>
      <vt:variant>
        <vt:i4>0</vt:i4>
      </vt:variant>
      <vt:variant>
        <vt:i4>5</vt:i4>
      </vt:variant>
      <vt:variant>
        <vt:lpwstr>../../../../../../Users/GRITSA~1/AppData/Local/Temp/103787-141303443-141303862.doc</vt:lpwstr>
      </vt:variant>
      <vt:variant>
        <vt:lpwstr>Par938</vt:lpwstr>
      </vt:variant>
      <vt:variant>
        <vt:i4>1048663</vt:i4>
      </vt:variant>
      <vt:variant>
        <vt:i4>0</vt:i4>
      </vt:variant>
      <vt:variant>
        <vt:i4>0</vt:i4>
      </vt:variant>
      <vt:variant>
        <vt:i4>5</vt:i4>
      </vt:variant>
      <vt:variant>
        <vt:lpwstr>consultantplus://offline/ref=45942AB1B79BFF0BDC778806A5D978BC2A9266ECB00BF668751A66DCC3943C0B6613926DCB49D2P8tDG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Грицай Ольга Ильинична</dc:creator>
  <cp:keywords/>
  <dc:description/>
  <cp:lastModifiedBy>Елена</cp:lastModifiedBy>
  <cp:revision>4</cp:revision>
  <cp:lastPrinted>2018-01-17T10:45:00Z</cp:lastPrinted>
  <dcterms:created xsi:type="dcterms:W3CDTF">2018-02-07T12:03:00Z</dcterms:created>
  <dcterms:modified xsi:type="dcterms:W3CDTF">2018-02-22T08:34:00Z</dcterms:modified>
</cp:coreProperties>
</file>