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D8" w:rsidRDefault="0005247F" w:rsidP="000D26DB">
      <w:pPr>
        <w:pStyle w:val="a3"/>
        <w:ind w:right="-604"/>
        <w:jc w:val="center"/>
        <w:rPr>
          <w:b/>
          <w:bCs/>
          <w:u w:val="single"/>
        </w:rPr>
      </w:pPr>
      <w:r w:rsidRPr="00CD7E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05pt;height:44.15pt;visibility:visible">
            <v:imagedata r:id="rId7" o:title=""/>
          </v:shape>
        </w:pict>
      </w:r>
    </w:p>
    <w:p w:rsidR="008728D8" w:rsidRDefault="008728D8" w:rsidP="00E57C82">
      <w:pPr>
        <w:pStyle w:val="a3"/>
        <w:ind w:right="-604"/>
        <w:jc w:val="center"/>
      </w:pPr>
    </w:p>
    <w:p w:rsidR="008728D8" w:rsidRPr="00AD5AF6" w:rsidRDefault="008728D8" w:rsidP="00E57C82">
      <w:pPr>
        <w:pStyle w:val="a3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D5AF6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Цимлянского района</w:t>
      </w:r>
    </w:p>
    <w:p w:rsidR="008728D8" w:rsidRPr="00E57C82" w:rsidRDefault="008728D8" w:rsidP="00E57C82">
      <w:pPr>
        <w:pStyle w:val="a3"/>
        <w:ind w:right="-6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8D8" w:rsidRPr="00E57C82" w:rsidRDefault="008728D8" w:rsidP="00E57C82">
      <w:pPr>
        <w:pStyle w:val="a3"/>
        <w:ind w:right="-6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C8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728D8" w:rsidRPr="00E57C82" w:rsidRDefault="008728D8" w:rsidP="00E57C82">
      <w:pPr>
        <w:ind w:right="-604"/>
        <w:jc w:val="center"/>
        <w:rPr>
          <w:sz w:val="28"/>
          <w:szCs w:val="28"/>
        </w:rPr>
      </w:pPr>
    </w:p>
    <w:p w:rsidR="008728D8" w:rsidRPr="00E57C82" w:rsidRDefault="00853753" w:rsidP="00E57C8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27</w:t>
      </w:r>
      <w:r w:rsidR="00AD5AF6">
        <w:rPr>
          <w:sz w:val="28"/>
          <w:szCs w:val="28"/>
        </w:rPr>
        <w:t>.08.</w:t>
      </w:r>
      <w:r w:rsidR="00E57C82">
        <w:rPr>
          <w:sz w:val="28"/>
          <w:szCs w:val="28"/>
        </w:rPr>
        <w:t xml:space="preserve">2018      </w:t>
      </w:r>
      <w:r w:rsidR="008728D8" w:rsidRPr="00E57C82">
        <w:rPr>
          <w:sz w:val="28"/>
          <w:szCs w:val="28"/>
        </w:rPr>
        <w:t xml:space="preserve">  </w:t>
      </w:r>
      <w:r w:rsidR="008728D8" w:rsidRPr="00E57C82">
        <w:rPr>
          <w:sz w:val="28"/>
          <w:szCs w:val="28"/>
        </w:rPr>
        <w:tab/>
        <w:t xml:space="preserve">                                </w:t>
      </w:r>
      <w:r w:rsidR="00AD5AF6">
        <w:rPr>
          <w:sz w:val="28"/>
          <w:szCs w:val="28"/>
        </w:rPr>
        <w:t xml:space="preserve">   </w:t>
      </w:r>
      <w:r w:rsidR="008728D8" w:rsidRPr="00E57C82">
        <w:rPr>
          <w:sz w:val="28"/>
          <w:szCs w:val="28"/>
        </w:rPr>
        <w:t xml:space="preserve"> </w:t>
      </w:r>
      <w:r w:rsidR="00CE041B">
        <w:rPr>
          <w:sz w:val="28"/>
          <w:szCs w:val="28"/>
        </w:rPr>
        <w:t xml:space="preserve">  </w:t>
      </w:r>
      <w:r w:rsidR="008728D8" w:rsidRPr="00E57C82">
        <w:rPr>
          <w:sz w:val="28"/>
          <w:szCs w:val="28"/>
        </w:rPr>
        <w:t xml:space="preserve">№ </w:t>
      </w:r>
      <w:r>
        <w:rPr>
          <w:sz w:val="28"/>
          <w:szCs w:val="28"/>
        </w:rPr>
        <w:t>571</w:t>
      </w:r>
      <w:r w:rsidR="008728D8" w:rsidRPr="00E57C82">
        <w:rPr>
          <w:sz w:val="28"/>
          <w:szCs w:val="28"/>
        </w:rPr>
        <w:t xml:space="preserve">                            </w:t>
      </w:r>
      <w:r w:rsidR="00AD5AF6">
        <w:rPr>
          <w:sz w:val="28"/>
          <w:szCs w:val="28"/>
        </w:rPr>
        <w:t xml:space="preserve">     </w:t>
      </w:r>
      <w:r w:rsidR="008728D8" w:rsidRPr="00E57C82">
        <w:rPr>
          <w:sz w:val="28"/>
          <w:szCs w:val="28"/>
        </w:rPr>
        <w:t xml:space="preserve">    г. Цимлянск</w:t>
      </w:r>
    </w:p>
    <w:p w:rsidR="00A20C67" w:rsidRPr="00E57C82" w:rsidRDefault="00A20C67" w:rsidP="00E57C82">
      <w:pPr>
        <w:pStyle w:val="a3"/>
        <w:ind w:right="-2"/>
        <w:jc w:val="center"/>
        <w:outlineLvl w:val="0"/>
        <w:rPr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A20C67" w:rsidRPr="005777E8" w:rsidTr="005777E8">
        <w:tc>
          <w:tcPr>
            <w:tcW w:w="5637" w:type="dxa"/>
          </w:tcPr>
          <w:p w:rsidR="00A20C67" w:rsidRPr="005777E8" w:rsidRDefault="003E2F42" w:rsidP="003E2F42">
            <w:pPr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D86851">
              <w:rPr>
                <w:sz w:val="28"/>
                <w:szCs w:val="28"/>
              </w:rPr>
              <w:t xml:space="preserve">О внесении изменений в постановление Администрации Цимлянского района от 28.12.2015 № 734 «Об установлении размера арендной платы  за земельные участки, </w:t>
            </w:r>
            <w:r>
              <w:rPr>
                <w:sz w:val="28"/>
                <w:szCs w:val="28"/>
              </w:rPr>
              <w:t>г</w:t>
            </w:r>
            <w:r w:rsidRPr="00D86851">
              <w:rPr>
                <w:sz w:val="28"/>
                <w:szCs w:val="28"/>
              </w:rPr>
              <w:t>осударственная собственность на которые не разграничена»</w:t>
            </w:r>
          </w:p>
        </w:tc>
      </w:tr>
    </w:tbl>
    <w:p w:rsidR="00A20C67" w:rsidRPr="00E57C82" w:rsidRDefault="00A20C67" w:rsidP="00A20C67">
      <w:pPr>
        <w:rPr>
          <w:noProof/>
          <w:sz w:val="28"/>
          <w:szCs w:val="28"/>
          <w:lang w:eastAsia="ru-RU"/>
        </w:rPr>
      </w:pPr>
    </w:p>
    <w:p w:rsidR="009F3A8A" w:rsidRPr="00E57C82" w:rsidRDefault="005D2236" w:rsidP="00CE041B">
      <w:pPr>
        <w:ind w:firstLine="709"/>
        <w:jc w:val="both"/>
        <w:rPr>
          <w:sz w:val="28"/>
          <w:szCs w:val="28"/>
        </w:rPr>
      </w:pPr>
      <w:r w:rsidRPr="00D86851">
        <w:rPr>
          <w:sz w:val="28"/>
          <w:szCs w:val="28"/>
        </w:rPr>
        <w:t xml:space="preserve">Во исполнение пункта 2 постановления Правительства Ростовской области от </w:t>
      </w:r>
      <w:r w:rsidR="00471580">
        <w:rPr>
          <w:sz w:val="28"/>
          <w:szCs w:val="28"/>
        </w:rPr>
        <w:t>11</w:t>
      </w:r>
      <w:r w:rsidRPr="00D8685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71580">
        <w:rPr>
          <w:sz w:val="28"/>
          <w:szCs w:val="28"/>
        </w:rPr>
        <w:t>7</w:t>
      </w:r>
      <w:r w:rsidRPr="00D8685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86851">
        <w:rPr>
          <w:sz w:val="28"/>
          <w:szCs w:val="28"/>
        </w:rPr>
        <w:t xml:space="preserve"> № </w:t>
      </w:r>
      <w:r w:rsidR="00471580">
        <w:rPr>
          <w:sz w:val="28"/>
          <w:szCs w:val="28"/>
        </w:rPr>
        <w:t>452</w:t>
      </w:r>
      <w:r w:rsidRPr="00D86851">
        <w:rPr>
          <w:sz w:val="28"/>
          <w:szCs w:val="28"/>
        </w:rPr>
        <w:t xml:space="preserve"> «О внесении изменений в </w:t>
      </w:r>
      <w:r w:rsidR="004D2DE5">
        <w:rPr>
          <w:sz w:val="28"/>
          <w:szCs w:val="28"/>
        </w:rPr>
        <w:t xml:space="preserve">некоторые </w:t>
      </w:r>
      <w:r w:rsidRPr="00D86851">
        <w:rPr>
          <w:sz w:val="28"/>
          <w:szCs w:val="28"/>
        </w:rPr>
        <w:t>постановлени</w:t>
      </w:r>
      <w:r w:rsidR="004D2DE5">
        <w:rPr>
          <w:sz w:val="28"/>
          <w:szCs w:val="28"/>
        </w:rPr>
        <w:t>я</w:t>
      </w:r>
      <w:r w:rsidRPr="00D86851">
        <w:rPr>
          <w:sz w:val="28"/>
          <w:szCs w:val="28"/>
        </w:rPr>
        <w:t xml:space="preserve"> Правительства Ростовской области»</w:t>
      </w:r>
      <w:r w:rsidR="009F3A8A" w:rsidRPr="00E57C82">
        <w:rPr>
          <w:sz w:val="28"/>
          <w:szCs w:val="28"/>
        </w:rPr>
        <w:t>,</w:t>
      </w:r>
      <w:r w:rsidR="00012785">
        <w:rPr>
          <w:sz w:val="28"/>
          <w:szCs w:val="28"/>
        </w:rPr>
        <w:t xml:space="preserve"> Администрация Цимлянского района</w:t>
      </w:r>
    </w:p>
    <w:p w:rsidR="00A20C67" w:rsidRPr="00E57C82" w:rsidRDefault="00A20C67" w:rsidP="00A20C67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</w:p>
    <w:p w:rsidR="00A20C67" w:rsidRPr="00E57C82" w:rsidRDefault="00A20C67" w:rsidP="00A20C67">
      <w:pPr>
        <w:jc w:val="center"/>
        <w:rPr>
          <w:noProof/>
          <w:color w:val="000000"/>
          <w:spacing w:val="20"/>
          <w:sz w:val="28"/>
          <w:szCs w:val="28"/>
          <w:lang w:eastAsia="ru-RU"/>
        </w:rPr>
      </w:pPr>
      <w:r w:rsidRPr="00E57C82">
        <w:rPr>
          <w:noProof/>
          <w:color w:val="000000"/>
          <w:spacing w:val="20"/>
          <w:sz w:val="28"/>
          <w:szCs w:val="28"/>
          <w:lang w:eastAsia="ru-RU"/>
        </w:rPr>
        <w:t>ПОСТАНОВЛЯ</w:t>
      </w:r>
      <w:r w:rsidR="00012785">
        <w:rPr>
          <w:noProof/>
          <w:color w:val="000000"/>
          <w:spacing w:val="20"/>
          <w:sz w:val="28"/>
          <w:szCs w:val="28"/>
          <w:lang w:eastAsia="ru-RU"/>
        </w:rPr>
        <w:t>ЕТ</w:t>
      </w:r>
      <w:r w:rsidRPr="00E57C82">
        <w:rPr>
          <w:noProof/>
          <w:color w:val="000000"/>
          <w:spacing w:val="20"/>
          <w:sz w:val="28"/>
          <w:szCs w:val="28"/>
          <w:lang w:eastAsia="ru-RU"/>
        </w:rPr>
        <w:t>:</w:t>
      </w:r>
    </w:p>
    <w:p w:rsidR="00A20C67" w:rsidRPr="00E57C82" w:rsidRDefault="00A20C67" w:rsidP="00A20C67">
      <w:pPr>
        <w:jc w:val="both"/>
        <w:rPr>
          <w:noProof/>
          <w:color w:val="000000"/>
          <w:spacing w:val="20"/>
          <w:sz w:val="28"/>
          <w:szCs w:val="28"/>
          <w:lang w:eastAsia="ru-RU"/>
        </w:rPr>
      </w:pPr>
    </w:p>
    <w:p w:rsidR="004D0649" w:rsidRPr="00D86851" w:rsidRDefault="004D0649" w:rsidP="004D0649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851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D86851">
        <w:rPr>
          <w:sz w:val="28"/>
          <w:szCs w:val="28"/>
        </w:rPr>
        <w:t xml:space="preserve"> Администрации Цимлянского района от 28.12.2015 № 734 «Об установлении размера арендной платы за земельные участки, государственная собственность на которые не разграничена» изменения согласно приложению.</w:t>
      </w:r>
    </w:p>
    <w:p w:rsidR="00CE0AC9" w:rsidRPr="004D0649" w:rsidRDefault="00C82C90" w:rsidP="004D0649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649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012785" w:rsidRPr="004D0649">
        <w:rPr>
          <w:sz w:val="28"/>
          <w:szCs w:val="28"/>
        </w:rPr>
        <w:t>г</w:t>
      </w:r>
      <w:r w:rsidRPr="004D0649">
        <w:rPr>
          <w:sz w:val="28"/>
          <w:szCs w:val="28"/>
        </w:rPr>
        <w:t>лавы Администрации Цимлянского района по строительству, ЖКХ и архитектуре</w:t>
      </w:r>
      <w:r w:rsidR="00012785" w:rsidRPr="004D0649">
        <w:rPr>
          <w:sz w:val="28"/>
          <w:szCs w:val="28"/>
        </w:rPr>
        <w:t xml:space="preserve"> Бубна А.И</w:t>
      </w:r>
      <w:r w:rsidRPr="004D0649">
        <w:rPr>
          <w:sz w:val="28"/>
          <w:szCs w:val="28"/>
        </w:rPr>
        <w:t>.</w:t>
      </w:r>
    </w:p>
    <w:p w:rsidR="00A20C67" w:rsidRDefault="00A20C67" w:rsidP="00A711E9">
      <w:pPr>
        <w:widowControl w:val="0"/>
        <w:rPr>
          <w:noProof/>
          <w:sz w:val="28"/>
          <w:szCs w:val="28"/>
          <w:lang w:eastAsia="ru-RU"/>
        </w:rPr>
      </w:pPr>
    </w:p>
    <w:p w:rsidR="00923BB7" w:rsidRDefault="00923BB7" w:rsidP="00A711E9">
      <w:pPr>
        <w:widowControl w:val="0"/>
        <w:rPr>
          <w:noProof/>
          <w:sz w:val="28"/>
          <w:szCs w:val="28"/>
          <w:lang w:eastAsia="ru-RU"/>
        </w:rPr>
      </w:pPr>
    </w:p>
    <w:p w:rsidR="00923BB7" w:rsidRPr="00E57C82" w:rsidRDefault="00923BB7" w:rsidP="00A711E9">
      <w:pPr>
        <w:widowControl w:val="0"/>
        <w:rPr>
          <w:noProof/>
          <w:sz w:val="28"/>
          <w:szCs w:val="28"/>
          <w:lang w:eastAsia="ru-RU"/>
        </w:rPr>
      </w:pPr>
    </w:p>
    <w:p w:rsidR="008E45B7" w:rsidRDefault="008E45B7" w:rsidP="00A711E9">
      <w:pPr>
        <w:widowControl w:val="0"/>
        <w:jc w:val="both"/>
        <w:rPr>
          <w:sz w:val="28"/>
          <w:szCs w:val="28"/>
        </w:rPr>
      </w:pPr>
      <w:r w:rsidRPr="00B81D1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728D8" w:rsidRPr="00E57C82" w:rsidRDefault="008E45B7" w:rsidP="00A711E9">
      <w:pPr>
        <w:widowControl w:val="0"/>
        <w:jc w:val="both"/>
        <w:rPr>
          <w:sz w:val="28"/>
          <w:szCs w:val="28"/>
        </w:rPr>
      </w:pPr>
      <w:r w:rsidRPr="00B81D1F">
        <w:rPr>
          <w:sz w:val="28"/>
          <w:szCs w:val="28"/>
        </w:rPr>
        <w:t>Цимлянского района</w:t>
      </w:r>
      <w:r w:rsidRPr="00B81D1F">
        <w:rPr>
          <w:sz w:val="28"/>
          <w:szCs w:val="28"/>
        </w:rPr>
        <w:tab/>
      </w:r>
      <w:r w:rsidRPr="00B81D1F">
        <w:rPr>
          <w:sz w:val="28"/>
          <w:szCs w:val="28"/>
        </w:rPr>
        <w:tab/>
      </w:r>
      <w:r w:rsidRPr="00B81D1F">
        <w:rPr>
          <w:sz w:val="28"/>
          <w:szCs w:val="28"/>
        </w:rPr>
        <w:tab/>
      </w:r>
      <w:r w:rsidRPr="00B81D1F">
        <w:rPr>
          <w:sz w:val="28"/>
          <w:szCs w:val="28"/>
        </w:rPr>
        <w:tab/>
      </w:r>
      <w:r w:rsidRPr="00B81D1F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В.В. </w:t>
      </w:r>
      <w:r w:rsidRPr="00B81D1F">
        <w:rPr>
          <w:sz w:val="28"/>
          <w:szCs w:val="28"/>
        </w:rPr>
        <w:t>С</w:t>
      </w:r>
      <w:r>
        <w:rPr>
          <w:sz w:val="28"/>
          <w:szCs w:val="28"/>
        </w:rPr>
        <w:t>ветличный</w:t>
      </w:r>
    </w:p>
    <w:p w:rsidR="008728D8" w:rsidRDefault="008728D8" w:rsidP="008728D8">
      <w:pPr>
        <w:jc w:val="both"/>
        <w:rPr>
          <w:sz w:val="16"/>
          <w:szCs w:val="16"/>
        </w:rPr>
      </w:pPr>
    </w:p>
    <w:p w:rsidR="00923BB7" w:rsidRDefault="00923BB7" w:rsidP="008728D8">
      <w:pPr>
        <w:jc w:val="both"/>
        <w:rPr>
          <w:sz w:val="16"/>
          <w:szCs w:val="16"/>
        </w:rPr>
      </w:pPr>
    </w:p>
    <w:p w:rsidR="00923BB7" w:rsidRDefault="00923BB7" w:rsidP="008728D8">
      <w:pPr>
        <w:jc w:val="both"/>
        <w:rPr>
          <w:sz w:val="16"/>
          <w:szCs w:val="16"/>
        </w:rPr>
      </w:pPr>
    </w:p>
    <w:p w:rsidR="00923BB7" w:rsidRDefault="00923BB7" w:rsidP="008728D8">
      <w:pPr>
        <w:jc w:val="both"/>
        <w:rPr>
          <w:sz w:val="16"/>
          <w:szCs w:val="16"/>
        </w:rPr>
      </w:pPr>
    </w:p>
    <w:p w:rsidR="00923BB7" w:rsidRDefault="00923BB7" w:rsidP="008728D8">
      <w:pPr>
        <w:jc w:val="both"/>
        <w:rPr>
          <w:sz w:val="16"/>
          <w:szCs w:val="16"/>
        </w:rPr>
      </w:pPr>
    </w:p>
    <w:p w:rsidR="00923BB7" w:rsidRDefault="00923BB7" w:rsidP="008728D8">
      <w:pPr>
        <w:jc w:val="both"/>
        <w:rPr>
          <w:sz w:val="16"/>
          <w:szCs w:val="16"/>
        </w:rPr>
      </w:pPr>
    </w:p>
    <w:p w:rsidR="00923BB7" w:rsidRDefault="00923BB7" w:rsidP="008728D8">
      <w:pPr>
        <w:jc w:val="both"/>
        <w:rPr>
          <w:sz w:val="16"/>
          <w:szCs w:val="16"/>
        </w:rPr>
      </w:pPr>
    </w:p>
    <w:p w:rsidR="006E7094" w:rsidRDefault="006E7094" w:rsidP="008728D8">
      <w:pPr>
        <w:jc w:val="both"/>
        <w:rPr>
          <w:sz w:val="16"/>
          <w:szCs w:val="16"/>
        </w:rPr>
      </w:pPr>
    </w:p>
    <w:p w:rsidR="006E7094" w:rsidRDefault="006E7094" w:rsidP="008728D8">
      <w:pPr>
        <w:jc w:val="both"/>
        <w:rPr>
          <w:sz w:val="16"/>
          <w:szCs w:val="16"/>
        </w:rPr>
      </w:pPr>
    </w:p>
    <w:p w:rsidR="006E7094" w:rsidRDefault="006E7094" w:rsidP="008728D8">
      <w:pPr>
        <w:jc w:val="both"/>
        <w:rPr>
          <w:sz w:val="16"/>
          <w:szCs w:val="16"/>
        </w:rPr>
      </w:pPr>
    </w:p>
    <w:p w:rsidR="008728D8" w:rsidRDefault="008728D8" w:rsidP="008728D8">
      <w:pPr>
        <w:rPr>
          <w:sz w:val="18"/>
          <w:szCs w:val="18"/>
        </w:rPr>
      </w:pPr>
    </w:p>
    <w:p w:rsidR="008728D8" w:rsidRPr="004C109C" w:rsidRDefault="008728D8" w:rsidP="008728D8">
      <w:pPr>
        <w:rPr>
          <w:sz w:val="18"/>
          <w:szCs w:val="18"/>
        </w:rPr>
      </w:pPr>
      <w:r w:rsidRPr="004C109C">
        <w:rPr>
          <w:sz w:val="18"/>
          <w:szCs w:val="18"/>
        </w:rPr>
        <w:t>Постановление вносит отдел</w:t>
      </w:r>
    </w:p>
    <w:p w:rsidR="008728D8" w:rsidRPr="004C109C" w:rsidRDefault="008728D8" w:rsidP="008728D8">
      <w:pPr>
        <w:rPr>
          <w:sz w:val="18"/>
          <w:szCs w:val="18"/>
        </w:rPr>
      </w:pPr>
      <w:r w:rsidRPr="004C109C">
        <w:rPr>
          <w:sz w:val="18"/>
          <w:szCs w:val="18"/>
        </w:rPr>
        <w:t>имущественных и земельных</w:t>
      </w:r>
    </w:p>
    <w:p w:rsidR="008728D8" w:rsidRDefault="008728D8" w:rsidP="008728D8">
      <w:pPr>
        <w:rPr>
          <w:kern w:val="2"/>
          <w:sz w:val="18"/>
          <w:szCs w:val="18"/>
        </w:rPr>
      </w:pPr>
      <w:r w:rsidRPr="004C109C">
        <w:rPr>
          <w:sz w:val="18"/>
          <w:szCs w:val="18"/>
        </w:rPr>
        <w:t>отношений</w:t>
      </w:r>
      <w:r>
        <w:rPr>
          <w:sz w:val="18"/>
          <w:szCs w:val="18"/>
        </w:rPr>
        <w:t xml:space="preserve"> </w:t>
      </w:r>
      <w:r>
        <w:rPr>
          <w:kern w:val="2"/>
          <w:sz w:val="18"/>
          <w:szCs w:val="18"/>
        </w:rPr>
        <w:t xml:space="preserve">Администрации </w:t>
      </w:r>
    </w:p>
    <w:p w:rsidR="00EF1C1B" w:rsidRDefault="008728D8" w:rsidP="006D698D">
      <w:pPr>
        <w:rPr>
          <w:sz w:val="18"/>
          <w:szCs w:val="18"/>
        </w:rPr>
      </w:pPr>
      <w:r>
        <w:rPr>
          <w:kern w:val="2"/>
          <w:sz w:val="18"/>
          <w:szCs w:val="18"/>
        </w:rPr>
        <w:t>Цимлянского района</w:t>
      </w:r>
    </w:p>
    <w:p w:rsidR="006D698D" w:rsidRPr="00D86851" w:rsidRDefault="006D698D" w:rsidP="00AD5AF6">
      <w:pPr>
        <w:ind w:left="6300"/>
        <w:jc w:val="right"/>
        <w:rPr>
          <w:sz w:val="28"/>
          <w:szCs w:val="28"/>
        </w:rPr>
      </w:pPr>
      <w:r w:rsidRPr="00D86851">
        <w:rPr>
          <w:sz w:val="28"/>
          <w:szCs w:val="28"/>
        </w:rPr>
        <w:lastRenderedPageBreak/>
        <w:t>Приложение</w:t>
      </w:r>
    </w:p>
    <w:p w:rsidR="006D698D" w:rsidRPr="00D86851" w:rsidRDefault="006D698D" w:rsidP="00AD5AF6">
      <w:pPr>
        <w:ind w:left="6300"/>
        <w:jc w:val="right"/>
        <w:rPr>
          <w:sz w:val="28"/>
          <w:szCs w:val="28"/>
        </w:rPr>
      </w:pPr>
      <w:r w:rsidRPr="00D86851">
        <w:rPr>
          <w:sz w:val="28"/>
          <w:szCs w:val="28"/>
        </w:rPr>
        <w:t>к постановлению Администрации</w:t>
      </w:r>
    </w:p>
    <w:p w:rsidR="006D698D" w:rsidRPr="00D86851" w:rsidRDefault="006D698D" w:rsidP="00AD5AF6">
      <w:pPr>
        <w:tabs>
          <w:tab w:val="left" w:pos="5610"/>
        </w:tabs>
        <w:ind w:left="6300"/>
        <w:jc w:val="right"/>
        <w:rPr>
          <w:sz w:val="28"/>
          <w:szCs w:val="28"/>
        </w:rPr>
      </w:pPr>
      <w:r w:rsidRPr="00D86851">
        <w:rPr>
          <w:sz w:val="28"/>
          <w:szCs w:val="28"/>
        </w:rPr>
        <w:t>Цимлянского района</w:t>
      </w:r>
    </w:p>
    <w:p w:rsidR="006D698D" w:rsidRPr="00D86851" w:rsidRDefault="006D698D" w:rsidP="00AD5AF6">
      <w:pPr>
        <w:tabs>
          <w:tab w:val="left" w:pos="5220"/>
          <w:tab w:val="left" w:pos="5580"/>
        </w:tabs>
        <w:ind w:left="6300"/>
        <w:jc w:val="right"/>
        <w:rPr>
          <w:sz w:val="28"/>
          <w:szCs w:val="28"/>
        </w:rPr>
      </w:pPr>
      <w:r w:rsidRPr="00D86851">
        <w:rPr>
          <w:sz w:val="28"/>
          <w:szCs w:val="28"/>
        </w:rPr>
        <w:t xml:space="preserve">от </w:t>
      </w:r>
      <w:r w:rsidR="00853753">
        <w:rPr>
          <w:sz w:val="28"/>
          <w:szCs w:val="28"/>
        </w:rPr>
        <w:t>27</w:t>
      </w:r>
      <w:bookmarkStart w:id="0" w:name="_GoBack"/>
      <w:bookmarkEnd w:id="0"/>
      <w:r w:rsidR="00AD5AF6">
        <w:rPr>
          <w:sz w:val="28"/>
          <w:szCs w:val="28"/>
        </w:rPr>
        <w:t>.08.</w:t>
      </w:r>
      <w:r>
        <w:rPr>
          <w:sz w:val="28"/>
          <w:szCs w:val="28"/>
        </w:rPr>
        <w:t>2018</w:t>
      </w:r>
      <w:r w:rsidRPr="00D86851">
        <w:rPr>
          <w:sz w:val="28"/>
          <w:szCs w:val="28"/>
        </w:rPr>
        <w:t xml:space="preserve"> №</w:t>
      </w:r>
      <w:r w:rsidR="00CE041B">
        <w:rPr>
          <w:sz w:val="28"/>
          <w:szCs w:val="28"/>
        </w:rPr>
        <w:t xml:space="preserve"> </w:t>
      </w:r>
      <w:r w:rsidR="00853753">
        <w:rPr>
          <w:sz w:val="28"/>
          <w:szCs w:val="28"/>
        </w:rPr>
        <w:t>571</w:t>
      </w:r>
    </w:p>
    <w:p w:rsidR="006D698D" w:rsidRPr="00D86851" w:rsidRDefault="006D698D" w:rsidP="006D698D">
      <w:pPr>
        <w:jc w:val="right"/>
        <w:rPr>
          <w:sz w:val="28"/>
          <w:szCs w:val="28"/>
        </w:rPr>
      </w:pPr>
      <w:r w:rsidRPr="00D86851">
        <w:rPr>
          <w:sz w:val="28"/>
          <w:szCs w:val="28"/>
        </w:rPr>
        <w:t xml:space="preserve">                                                           </w:t>
      </w:r>
    </w:p>
    <w:p w:rsidR="006D698D" w:rsidRPr="00D86851" w:rsidRDefault="006D698D" w:rsidP="006D698D">
      <w:pPr>
        <w:pStyle w:val="af2"/>
        <w:rPr>
          <w:sz w:val="28"/>
          <w:szCs w:val="28"/>
        </w:rPr>
      </w:pPr>
    </w:p>
    <w:p w:rsidR="006D698D" w:rsidRPr="00D86851" w:rsidRDefault="006D698D" w:rsidP="006D698D">
      <w:pPr>
        <w:tabs>
          <w:tab w:val="left" w:pos="1134"/>
        </w:tabs>
        <w:jc w:val="center"/>
        <w:rPr>
          <w:sz w:val="28"/>
          <w:szCs w:val="28"/>
        </w:rPr>
      </w:pPr>
      <w:r w:rsidRPr="00D86851">
        <w:rPr>
          <w:sz w:val="28"/>
          <w:szCs w:val="28"/>
        </w:rPr>
        <w:t>ИЗМЕНЕНИЯ,</w:t>
      </w:r>
    </w:p>
    <w:p w:rsidR="00234957" w:rsidRDefault="006D698D" w:rsidP="006D698D">
      <w:pPr>
        <w:tabs>
          <w:tab w:val="left" w:pos="1134"/>
        </w:tabs>
        <w:jc w:val="center"/>
        <w:rPr>
          <w:sz w:val="28"/>
          <w:szCs w:val="28"/>
        </w:rPr>
      </w:pPr>
      <w:r w:rsidRPr="00D86851">
        <w:rPr>
          <w:sz w:val="28"/>
          <w:szCs w:val="28"/>
        </w:rPr>
        <w:t xml:space="preserve">вносимые в постановление Администрации </w:t>
      </w:r>
    </w:p>
    <w:p w:rsidR="00234957" w:rsidRDefault="006D698D" w:rsidP="006D698D">
      <w:pPr>
        <w:tabs>
          <w:tab w:val="left" w:pos="1134"/>
        </w:tabs>
        <w:jc w:val="center"/>
        <w:rPr>
          <w:sz w:val="28"/>
          <w:szCs w:val="28"/>
        </w:rPr>
      </w:pPr>
      <w:r w:rsidRPr="00D86851">
        <w:rPr>
          <w:sz w:val="28"/>
          <w:szCs w:val="28"/>
        </w:rPr>
        <w:t xml:space="preserve">Цимлянского района от 28.12.2015 № 734 «Об установлении </w:t>
      </w:r>
    </w:p>
    <w:p w:rsidR="00234957" w:rsidRDefault="006D698D" w:rsidP="006D698D">
      <w:pPr>
        <w:tabs>
          <w:tab w:val="left" w:pos="1134"/>
        </w:tabs>
        <w:jc w:val="center"/>
        <w:rPr>
          <w:sz w:val="28"/>
          <w:szCs w:val="28"/>
        </w:rPr>
      </w:pPr>
      <w:r w:rsidRPr="00D86851">
        <w:rPr>
          <w:sz w:val="28"/>
          <w:szCs w:val="28"/>
        </w:rPr>
        <w:t xml:space="preserve">размера арендной платы за земельные участки, </w:t>
      </w:r>
    </w:p>
    <w:p w:rsidR="006D698D" w:rsidRPr="00D86851" w:rsidRDefault="006D698D" w:rsidP="006D698D">
      <w:pPr>
        <w:tabs>
          <w:tab w:val="left" w:pos="1134"/>
        </w:tabs>
        <w:jc w:val="center"/>
        <w:rPr>
          <w:sz w:val="28"/>
          <w:szCs w:val="28"/>
        </w:rPr>
      </w:pPr>
      <w:r w:rsidRPr="00D86851">
        <w:rPr>
          <w:sz w:val="28"/>
          <w:szCs w:val="28"/>
        </w:rPr>
        <w:t>государственная собственность на которые не разграничена»</w:t>
      </w:r>
    </w:p>
    <w:p w:rsidR="006D698D" w:rsidRPr="00D86851" w:rsidRDefault="006D698D" w:rsidP="006D698D">
      <w:pPr>
        <w:tabs>
          <w:tab w:val="left" w:pos="1134"/>
        </w:tabs>
        <w:jc w:val="both"/>
        <w:rPr>
          <w:sz w:val="28"/>
          <w:szCs w:val="28"/>
        </w:rPr>
      </w:pPr>
      <w:r w:rsidRPr="00D86851">
        <w:rPr>
          <w:sz w:val="28"/>
          <w:szCs w:val="28"/>
        </w:rPr>
        <w:t> </w:t>
      </w:r>
    </w:p>
    <w:p w:rsidR="006D698D" w:rsidRDefault="006D698D" w:rsidP="006D698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40C6C" w:rsidRDefault="00AD5AF6" w:rsidP="00886720">
      <w:pPr>
        <w:widowControl w:val="0"/>
        <w:tabs>
          <w:tab w:val="left" w:pos="-5103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886720" w:rsidRPr="00886720">
        <w:rPr>
          <w:sz w:val="28"/>
          <w:szCs w:val="28"/>
          <w:lang w:eastAsia="en-US"/>
        </w:rPr>
        <w:t>Пункт 8 приложения</w:t>
      </w:r>
      <w:r>
        <w:rPr>
          <w:sz w:val="28"/>
          <w:szCs w:val="28"/>
          <w:lang w:eastAsia="en-US"/>
        </w:rPr>
        <w:t xml:space="preserve"> к постановлению</w:t>
      </w:r>
      <w:r w:rsidR="00886720" w:rsidRPr="00886720">
        <w:rPr>
          <w:sz w:val="28"/>
          <w:szCs w:val="28"/>
          <w:lang w:eastAsia="en-US"/>
        </w:rPr>
        <w:t xml:space="preserve"> дополнить подпунктом</w:t>
      </w:r>
      <w:r>
        <w:rPr>
          <w:sz w:val="28"/>
          <w:szCs w:val="28"/>
          <w:lang w:eastAsia="en-US"/>
        </w:rPr>
        <w:t xml:space="preserve"> «ж» следующего содержания</w:t>
      </w:r>
      <w:r w:rsidR="00640C6C">
        <w:rPr>
          <w:sz w:val="28"/>
          <w:szCs w:val="28"/>
          <w:lang w:eastAsia="en-US"/>
        </w:rPr>
        <w:t>:</w:t>
      </w:r>
    </w:p>
    <w:p w:rsidR="006D698D" w:rsidRPr="00D86851" w:rsidRDefault="00886720" w:rsidP="00886720">
      <w:pPr>
        <w:widowControl w:val="0"/>
        <w:tabs>
          <w:tab w:val="left" w:pos="-5103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886720">
        <w:rPr>
          <w:sz w:val="28"/>
          <w:szCs w:val="28"/>
          <w:lang w:eastAsia="en-US"/>
        </w:rPr>
        <w:t>ж) 0,6 процента в отношении земельного участка, на котором расположен не введенный в эксплуатацию многоквартирный дом, для строительства которого привлечены денежные средства граждан, включенных в реестр пострадавших граждан (далее – проблемный объект), права на который переходят к инвестору для обеспечения завершения строительства проблемного объекта и ввода его в эксплуатацию в рамках реализации масштабного инвестиционного проекта в сфере жилищного строительства, предусмотренного подпунктом «б» пункта 1 части 7 статьи 4 Областного закона от 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в соответствии со статьей 51 Областного закона от 30.07.2013 № 1145 ЗС «О мерах поддержки пострадавших участников долевого строительства в Ростовской области.</w:t>
      </w:r>
    </w:p>
    <w:p w:rsidR="006D698D" w:rsidRDefault="006D698D" w:rsidP="00CE041B">
      <w:pPr>
        <w:widowControl w:val="0"/>
        <w:tabs>
          <w:tab w:val="left" w:pos="-5103"/>
          <w:tab w:val="left" w:pos="1134"/>
        </w:tabs>
        <w:jc w:val="both"/>
        <w:rPr>
          <w:sz w:val="28"/>
          <w:szCs w:val="28"/>
          <w:lang w:eastAsia="en-US"/>
        </w:rPr>
      </w:pPr>
    </w:p>
    <w:p w:rsidR="00AD5AF6" w:rsidRDefault="00AD5AF6" w:rsidP="00CE041B">
      <w:pPr>
        <w:widowControl w:val="0"/>
        <w:tabs>
          <w:tab w:val="left" w:pos="-5103"/>
          <w:tab w:val="left" w:pos="1134"/>
        </w:tabs>
        <w:jc w:val="both"/>
        <w:rPr>
          <w:sz w:val="28"/>
          <w:szCs w:val="28"/>
          <w:lang w:eastAsia="en-US"/>
        </w:rPr>
      </w:pPr>
    </w:p>
    <w:p w:rsidR="00AD5AF6" w:rsidRDefault="00AD5AF6" w:rsidP="00AD5AF6">
      <w:pPr>
        <w:widowControl w:val="0"/>
        <w:tabs>
          <w:tab w:val="left" w:pos="-5103"/>
          <w:tab w:val="left" w:pos="1134"/>
        </w:tabs>
        <w:jc w:val="both"/>
        <w:rPr>
          <w:sz w:val="28"/>
          <w:szCs w:val="28"/>
          <w:lang w:eastAsia="en-US"/>
        </w:rPr>
      </w:pPr>
    </w:p>
    <w:p w:rsidR="00AD5AF6" w:rsidRDefault="00AD5AF6" w:rsidP="00AD5AF6">
      <w:pPr>
        <w:widowControl w:val="0"/>
        <w:tabs>
          <w:tab w:val="left" w:pos="-5103"/>
          <w:tab w:val="left" w:pos="113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Верно: исполняющий обязанности</w:t>
      </w:r>
    </w:p>
    <w:p w:rsidR="00AD5AF6" w:rsidRPr="00D86851" w:rsidRDefault="00AD5AF6" w:rsidP="00AD5AF6">
      <w:pPr>
        <w:widowControl w:val="0"/>
        <w:tabs>
          <w:tab w:val="left" w:pos="-5103"/>
          <w:tab w:val="left" w:pos="113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управляющего делами                                                 </w:t>
      </w:r>
      <w:r w:rsidR="00CE041B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           Н.К. Гетманова</w:t>
      </w:r>
    </w:p>
    <w:p w:rsidR="006D698D" w:rsidRDefault="006D698D" w:rsidP="006D698D">
      <w:pPr>
        <w:tabs>
          <w:tab w:val="left" w:pos="1134"/>
        </w:tabs>
        <w:jc w:val="both"/>
        <w:rPr>
          <w:sz w:val="28"/>
          <w:szCs w:val="28"/>
        </w:rPr>
      </w:pPr>
    </w:p>
    <w:p w:rsidR="006D698D" w:rsidRDefault="006D698D" w:rsidP="006D698D">
      <w:pPr>
        <w:tabs>
          <w:tab w:val="left" w:pos="1134"/>
        </w:tabs>
        <w:jc w:val="both"/>
        <w:rPr>
          <w:sz w:val="28"/>
          <w:szCs w:val="28"/>
        </w:rPr>
      </w:pPr>
    </w:p>
    <w:p w:rsidR="006D698D" w:rsidRDefault="006D698D" w:rsidP="006D698D">
      <w:pPr>
        <w:tabs>
          <w:tab w:val="left" w:pos="1134"/>
        </w:tabs>
        <w:jc w:val="both"/>
        <w:rPr>
          <w:sz w:val="28"/>
          <w:szCs w:val="28"/>
        </w:rPr>
      </w:pPr>
    </w:p>
    <w:p w:rsidR="006D698D" w:rsidRDefault="006D698D" w:rsidP="006D698D">
      <w:pPr>
        <w:tabs>
          <w:tab w:val="left" w:pos="1134"/>
        </w:tabs>
        <w:jc w:val="both"/>
        <w:rPr>
          <w:sz w:val="28"/>
          <w:szCs w:val="28"/>
        </w:rPr>
      </w:pPr>
    </w:p>
    <w:p w:rsidR="006D698D" w:rsidRDefault="006D698D" w:rsidP="006D698D">
      <w:pPr>
        <w:tabs>
          <w:tab w:val="left" w:pos="1134"/>
        </w:tabs>
        <w:jc w:val="both"/>
        <w:rPr>
          <w:sz w:val="28"/>
          <w:szCs w:val="28"/>
        </w:rPr>
      </w:pPr>
    </w:p>
    <w:sectPr w:rsidR="006D698D" w:rsidSect="008E45B7">
      <w:footerReference w:type="default" r:id="rId8"/>
      <w:pgSz w:w="11906" w:h="16838"/>
      <w:pgMar w:top="1134" w:right="850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1F" w:rsidRDefault="009D201F" w:rsidP="00CE041B">
      <w:r>
        <w:separator/>
      </w:r>
    </w:p>
  </w:endnote>
  <w:endnote w:type="continuationSeparator" w:id="0">
    <w:p w:rsidR="009D201F" w:rsidRDefault="009D201F" w:rsidP="00CE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1B" w:rsidRDefault="00CE041B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853753">
      <w:rPr>
        <w:noProof/>
      </w:rPr>
      <w:t>2</w:t>
    </w:r>
    <w:r>
      <w:fldChar w:fldCharType="end"/>
    </w:r>
  </w:p>
  <w:p w:rsidR="00CE041B" w:rsidRDefault="00CE041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1F" w:rsidRDefault="009D201F" w:rsidP="00CE041B">
      <w:r>
        <w:separator/>
      </w:r>
    </w:p>
  </w:footnote>
  <w:footnote w:type="continuationSeparator" w:id="0">
    <w:p w:rsidR="009D201F" w:rsidRDefault="009D201F" w:rsidP="00CE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F023F65"/>
    <w:multiLevelType w:val="hybridMultilevel"/>
    <w:tmpl w:val="6D7C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17A41DF"/>
    <w:multiLevelType w:val="hybridMultilevel"/>
    <w:tmpl w:val="F22E8F28"/>
    <w:lvl w:ilvl="0" w:tplc="52F0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6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71729C"/>
    <w:multiLevelType w:val="hybridMultilevel"/>
    <w:tmpl w:val="F4528AFA"/>
    <w:lvl w:ilvl="0" w:tplc="2C46D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B09D0"/>
    <w:multiLevelType w:val="hybridMultilevel"/>
    <w:tmpl w:val="213A0146"/>
    <w:lvl w:ilvl="0" w:tplc="D6EA6E3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9A4720"/>
    <w:multiLevelType w:val="hybridMultilevel"/>
    <w:tmpl w:val="C140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BB6"/>
    <w:rsid w:val="000000B4"/>
    <w:rsid w:val="00006568"/>
    <w:rsid w:val="00010073"/>
    <w:rsid w:val="00012785"/>
    <w:rsid w:val="00016E92"/>
    <w:rsid w:val="00045870"/>
    <w:rsid w:val="0005247F"/>
    <w:rsid w:val="00063EFE"/>
    <w:rsid w:val="0006591B"/>
    <w:rsid w:val="0006611D"/>
    <w:rsid w:val="000712DE"/>
    <w:rsid w:val="00080127"/>
    <w:rsid w:val="00083856"/>
    <w:rsid w:val="0008442F"/>
    <w:rsid w:val="000B612B"/>
    <w:rsid w:val="000C392C"/>
    <w:rsid w:val="000D0F2D"/>
    <w:rsid w:val="000D26DB"/>
    <w:rsid w:val="000E2BB6"/>
    <w:rsid w:val="000F54C9"/>
    <w:rsid w:val="000F7F9F"/>
    <w:rsid w:val="00101B4A"/>
    <w:rsid w:val="00112E9F"/>
    <w:rsid w:val="001229B5"/>
    <w:rsid w:val="00131BD4"/>
    <w:rsid w:val="00132DB3"/>
    <w:rsid w:val="00133E26"/>
    <w:rsid w:val="001440FC"/>
    <w:rsid w:val="00146FBA"/>
    <w:rsid w:val="00157080"/>
    <w:rsid w:val="001652F9"/>
    <w:rsid w:val="00166B5D"/>
    <w:rsid w:val="0017120F"/>
    <w:rsid w:val="001A3D8E"/>
    <w:rsid w:val="001C53B4"/>
    <w:rsid w:val="001E520A"/>
    <w:rsid w:val="002059E0"/>
    <w:rsid w:val="00206D1C"/>
    <w:rsid w:val="00234957"/>
    <w:rsid w:val="00242FB0"/>
    <w:rsid w:val="002505EA"/>
    <w:rsid w:val="00253E78"/>
    <w:rsid w:val="00275874"/>
    <w:rsid w:val="002804AB"/>
    <w:rsid w:val="00281A4F"/>
    <w:rsid w:val="00285BC9"/>
    <w:rsid w:val="002877C5"/>
    <w:rsid w:val="00293FE1"/>
    <w:rsid w:val="002B00FB"/>
    <w:rsid w:val="002B5E78"/>
    <w:rsid w:val="002C01F1"/>
    <w:rsid w:val="002C0839"/>
    <w:rsid w:val="002E3105"/>
    <w:rsid w:val="002F5AC3"/>
    <w:rsid w:val="002F623B"/>
    <w:rsid w:val="00310309"/>
    <w:rsid w:val="00310357"/>
    <w:rsid w:val="003155A4"/>
    <w:rsid w:val="00320AC8"/>
    <w:rsid w:val="00323EBD"/>
    <w:rsid w:val="003466B2"/>
    <w:rsid w:val="003535A4"/>
    <w:rsid w:val="003733CE"/>
    <w:rsid w:val="003871AD"/>
    <w:rsid w:val="00390455"/>
    <w:rsid w:val="003912B9"/>
    <w:rsid w:val="003B364C"/>
    <w:rsid w:val="003D484B"/>
    <w:rsid w:val="003E2C7A"/>
    <w:rsid w:val="003E2F42"/>
    <w:rsid w:val="003E4484"/>
    <w:rsid w:val="003F4D95"/>
    <w:rsid w:val="00407C64"/>
    <w:rsid w:val="00412BF9"/>
    <w:rsid w:val="00413BF7"/>
    <w:rsid w:val="00416042"/>
    <w:rsid w:val="00420D43"/>
    <w:rsid w:val="00422782"/>
    <w:rsid w:val="00422EDC"/>
    <w:rsid w:val="00441241"/>
    <w:rsid w:val="0044130A"/>
    <w:rsid w:val="00455119"/>
    <w:rsid w:val="004641DA"/>
    <w:rsid w:val="00471580"/>
    <w:rsid w:val="00477A39"/>
    <w:rsid w:val="00487CD5"/>
    <w:rsid w:val="004C109C"/>
    <w:rsid w:val="004D0649"/>
    <w:rsid w:val="004D2DE5"/>
    <w:rsid w:val="004E217D"/>
    <w:rsid w:val="004E5680"/>
    <w:rsid w:val="004E7662"/>
    <w:rsid w:val="00503B8F"/>
    <w:rsid w:val="00556847"/>
    <w:rsid w:val="005608C1"/>
    <w:rsid w:val="00566F57"/>
    <w:rsid w:val="00574834"/>
    <w:rsid w:val="005777E8"/>
    <w:rsid w:val="005906C3"/>
    <w:rsid w:val="005A60B2"/>
    <w:rsid w:val="005B18C4"/>
    <w:rsid w:val="005D2236"/>
    <w:rsid w:val="005E2763"/>
    <w:rsid w:val="005E3BB9"/>
    <w:rsid w:val="005E41D8"/>
    <w:rsid w:val="0060397E"/>
    <w:rsid w:val="00603C5B"/>
    <w:rsid w:val="006055F3"/>
    <w:rsid w:val="0061272C"/>
    <w:rsid w:val="006262C4"/>
    <w:rsid w:val="00626DB4"/>
    <w:rsid w:val="00627F8F"/>
    <w:rsid w:val="00640C6C"/>
    <w:rsid w:val="00647F43"/>
    <w:rsid w:val="00653284"/>
    <w:rsid w:val="00654588"/>
    <w:rsid w:val="00657D24"/>
    <w:rsid w:val="0066009C"/>
    <w:rsid w:val="0069555E"/>
    <w:rsid w:val="006C20B4"/>
    <w:rsid w:val="006D698D"/>
    <w:rsid w:val="006E7094"/>
    <w:rsid w:val="006F2233"/>
    <w:rsid w:val="0070673B"/>
    <w:rsid w:val="007201AA"/>
    <w:rsid w:val="00721348"/>
    <w:rsid w:val="00732C3A"/>
    <w:rsid w:val="00735254"/>
    <w:rsid w:val="00740F93"/>
    <w:rsid w:val="00747130"/>
    <w:rsid w:val="0077087F"/>
    <w:rsid w:val="00770CFF"/>
    <w:rsid w:val="007972B6"/>
    <w:rsid w:val="007C6E3D"/>
    <w:rsid w:val="007D2755"/>
    <w:rsid w:val="007E3741"/>
    <w:rsid w:val="00810793"/>
    <w:rsid w:val="00814A06"/>
    <w:rsid w:val="00814FE6"/>
    <w:rsid w:val="0081586B"/>
    <w:rsid w:val="00822814"/>
    <w:rsid w:val="00836E5C"/>
    <w:rsid w:val="00853753"/>
    <w:rsid w:val="0086091C"/>
    <w:rsid w:val="008720E2"/>
    <w:rsid w:val="008728D8"/>
    <w:rsid w:val="00875463"/>
    <w:rsid w:val="00886720"/>
    <w:rsid w:val="008A7AB9"/>
    <w:rsid w:val="008B5736"/>
    <w:rsid w:val="008C47A0"/>
    <w:rsid w:val="008D3467"/>
    <w:rsid w:val="008E45B7"/>
    <w:rsid w:val="008F4905"/>
    <w:rsid w:val="0090572E"/>
    <w:rsid w:val="00916EA6"/>
    <w:rsid w:val="00922A4D"/>
    <w:rsid w:val="00923BB7"/>
    <w:rsid w:val="009252A3"/>
    <w:rsid w:val="00932C09"/>
    <w:rsid w:val="00944D82"/>
    <w:rsid w:val="0094776D"/>
    <w:rsid w:val="009732B2"/>
    <w:rsid w:val="00976A36"/>
    <w:rsid w:val="009B7AC3"/>
    <w:rsid w:val="009C6A5D"/>
    <w:rsid w:val="009C77D8"/>
    <w:rsid w:val="009D0CC6"/>
    <w:rsid w:val="009D201F"/>
    <w:rsid w:val="009E022A"/>
    <w:rsid w:val="009E70AD"/>
    <w:rsid w:val="009F3A8A"/>
    <w:rsid w:val="009F5404"/>
    <w:rsid w:val="009F5BF2"/>
    <w:rsid w:val="00A0216D"/>
    <w:rsid w:val="00A070BE"/>
    <w:rsid w:val="00A20C67"/>
    <w:rsid w:val="00A21B4A"/>
    <w:rsid w:val="00A230B3"/>
    <w:rsid w:val="00A437D1"/>
    <w:rsid w:val="00A51A84"/>
    <w:rsid w:val="00A54D53"/>
    <w:rsid w:val="00A56516"/>
    <w:rsid w:val="00A62BFF"/>
    <w:rsid w:val="00A711E9"/>
    <w:rsid w:val="00A734E7"/>
    <w:rsid w:val="00AA5EE8"/>
    <w:rsid w:val="00AB7D0C"/>
    <w:rsid w:val="00AC7BB0"/>
    <w:rsid w:val="00AD5AF6"/>
    <w:rsid w:val="00AE54A0"/>
    <w:rsid w:val="00AF760A"/>
    <w:rsid w:val="00B0139B"/>
    <w:rsid w:val="00B070F9"/>
    <w:rsid w:val="00B2582E"/>
    <w:rsid w:val="00B31B22"/>
    <w:rsid w:val="00B31DEE"/>
    <w:rsid w:val="00B35EE4"/>
    <w:rsid w:val="00B47ED0"/>
    <w:rsid w:val="00B60D47"/>
    <w:rsid w:val="00B631F5"/>
    <w:rsid w:val="00B67DC7"/>
    <w:rsid w:val="00B761DF"/>
    <w:rsid w:val="00B81D1F"/>
    <w:rsid w:val="00B83BB6"/>
    <w:rsid w:val="00B90E54"/>
    <w:rsid w:val="00B912D5"/>
    <w:rsid w:val="00B94524"/>
    <w:rsid w:val="00B9557C"/>
    <w:rsid w:val="00BB2950"/>
    <w:rsid w:val="00BC6D1F"/>
    <w:rsid w:val="00BE00B2"/>
    <w:rsid w:val="00BE3033"/>
    <w:rsid w:val="00BF52AE"/>
    <w:rsid w:val="00BF6FC7"/>
    <w:rsid w:val="00C059C8"/>
    <w:rsid w:val="00C10A0C"/>
    <w:rsid w:val="00C135FB"/>
    <w:rsid w:val="00C26C27"/>
    <w:rsid w:val="00C34840"/>
    <w:rsid w:val="00C35124"/>
    <w:rsid w:val="00C526D9"/>
    <w:rsid w:val="00C63C8B"/>
    <w:rsid w:val="00C7537E"/>
    <w:rsid w:val="00C7686C"/>
    <w:rsid w:val="00C76BE0"/>
    <w:rsid w:val="00C82C90"/>
    <w:rsid w:val="00C83BCF"/>
    <w:rsid w:val="00C94AB3"/>
    <w:rsid w:val="00CB1FE4"/>
    <w:rsid w:val="00CB2B6C"/>
    <w:rsid w:val="00CC4C4D"/>
    <w:rsid w:val="00CC569F"/>
    <w:rsid w:val="00CD05B6"/>
    <w:rsid w:val="00CD6D7D"/>
    <w:rsid w:val="00CD7E91"/>
    <w:rsid w:val="00CE041B"/>
    <w:rsid w:val="00CE0AC9"/>
    <w:rsid w:val="00CE2E89"/>
    <w:rsid w:val="00CF4F30"/>
    <w:rsid w:val="00D05A8A"/>
    <w:rsid w:val="00D20C72"/>
    <w:rsid w:val="00D511E6"/>
    <w:rsid w:val="00D51E75"/>
    <w:rsid w:val="00D81814"/>
    <w:rsid w:val="00D867D1"/>
    <w:rsid w:val="00DA4EEA"/>
    <w:rsid w:val="00DA752C"/>
    <w:rsid w:val="00DB1FAB"/>
    <w:rsid w:val="00DC57AC"/>
    <w:rsid w:val="00DD0229"/>
    <w:rsid w:val="00DD4C3E"/>
    <w:rsid w:val="00DD4F1A"/>
    <w:rsid w:val="00E046DA"/>
    <w:rsid w:val="00E06CC7"/>
    <w:rsid w:val="00E06F4F"/>
    <w:rsid w:val="00E24658"/>
    <w:rsid w:val="00E57C82"/>
    <w:rsid w:val="00E649BF"/>
    <w:rsid w:val="00E80E96"/>
    <w:rsid w:val="00E8636E"/>
    <w:rsid w:val="00E968D3"/>
    <w:rsid w:val="00EB4FBB"/>
    <w:rsid w:val="00ED1BAB"/>
    <w:rsid w:val="00ED3017"/>
    <w:rsid w:val="00EE3ADF"/>
    <w:rsid w:val="00EE5805"/>
    <w:rsid w:val="00EF1C1B"/>
    <w:rsid w:val="00EF306F"/>
    <w:rsid w:val="00F12892"/>
    <w:rsid w:val="00F15940"/>
    <w:rsid w:val="00F22409"/>
    <w:rsid w:val="00F31F25"/>
    <w:rsid w:val="00F435DC"/>
    <w:rsid w:val="00F66980"/>
    <w:rsid w:val="00F81725"/>
    <w:rsid w:val="00F84042"/>
    <w:rsid w:val="00FA70C1"/>
    <w:rsid w:val="00FB2EE5"/>
    <w:rsid w:val="00FC01C5"/>
    <w:rsid w:val="00FC7FFC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3BC22-DD6A-4D71-8ED4-4905D1EC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C67"/>
    <w:pPr>
      <w:keepNext/>
      <w:jc w:val="center"/>
      <w:outlineLvl w:val="0"/>
    </w:pPr>
    <w:rPr>
      <w:b/>
      <w:bCs/>
      <w:noProof/>
      <w:sz w:val="52"/>
      <w:szCs w:val="52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66009C"/>
    <w:rPr>
      <w:rFonts w:ascii="Courier New" w:hAnsi="Courier New" w:cs="Courier New"/>
      <w:color w:val="000000"/>
      <w:sz w:val="20"/>
      <w:szCs w:val="20"/>
    </w:rPr>
  </w:style>
  <w:style w:type="character" w:customStyle="1" w:styleId="a4">
    <w:name w:val="Текст Знак"/>
    <w:link w:val="a3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1440FC"/>
    <w:pPr>
      <w:ind w:firstLine="44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B35EE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35EE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B35EE4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1712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c">
    <w:name w:val="Title"/>
    <w:basedOn w:val="a"/>
    <w:link w:val="ad"/>
    <w:uiPriority w:val="99"/>
    <w:qFormat/>
    <w:rsid w:val="00A20C67"/>
    <w:pPr>
      <w:jc w:val="center"/>
    </w:pPr>
    <w:rPr>
      <w:noProof/>
      <w:sz w:val="44"/>
      <w:szCs w:val="44"/>
      <w:lang w:val="ru-RU" w:eastAsia="ru-RU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99"/>
    <w:qFormat/>
    <w:rsid w:val="00A20C67"/>
    <w:pPr>
      <w:jc w:val="center"/>
    </w:pPr>
    <w:rPr>
      <w:noProof/>
      <w:sz w:val="32"/>
      <w:szCs w:val="32"/>
      <w:lang w:val="ru-RU" w:eastAsia="ru-RU"/>
    </w:rPr>
  </w:style>
  <w:style w:type="character" w:customStyle="1" w:styleId="af">
    <w:name w:val="Подзаголовок Знак"/>
    <w:link w:val="a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0">
    <w:name w:val="No Spacing"/>
    <w:uiPriority w:val="1"/>
    <w:qFormat/>
    <w:rsid w:val="008C47A0"/>
    <w:rPr>
      <w:sz w:val="24"/>
      <w:szCs w:val="24"/>
    </w:rPr>
  </w:style>
  <w:style w:type="character" w:styleId="af1">
    <w:name w:val="footnote reference"/>
    <w:uiPriority w:val="99"/>
    <w:semiHidden/>
    <w:rsid w:val="000D26DB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6D698D"/>
    <w:pPr>
      <w:ind w:left="708"/>
    </w:pPr>
  </w:style>
  <w:style w:type="paragraph" w:styleId="af3">
    <w:name w:val="footer"/>
    <w:basedOn w:val="a"/>
    <w:link w:val="af4"/>
    <w:uiPriority w:val="99"/>
    <w:unhideWhenUsed/>
    <w:rsid w:val="00CE04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E041B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85375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853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dc:description/>
  <cp:lastModifiedBy>User 08</cp:lastModifiedBy>
  <cp:revision>2</cp:revision>
  <cp:lastPrinted>2018-08-27T13:14:00Z</cp:lastPrinted>
  <dcterms:created xsi:type="dcterms:W3CDTF">2018-08-27T13:14:00Z</dcterms:created>
  <dcterms:modified xsi:type="dcterms:W3CDTF">2018-08-27T13:14:00Z</dcterms:modified>
</cp:coreProperties>
</file>