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0C" w:rsidRPr="000A5627" w:rsidRDefault="00A76A6F" w:rsidP="000F550C">
      <w:pPr>
        <w:jc w:val="center"/>
        <w:rPr>
          <w:u w:val="single"/>
        </w:rPr>
      </w:pPr>
      <w:r>
        <w:rPr>
          <w:noProof/>
        </w:rPr>
        <w:drawing>
          <wp:inline distT="0" distB="0" distL="0" distR="0">
            <wp:extent cx="482600" cy="5708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50C" w:rsidRPr="000A5627" w:rsidRDefault="000F550C" w:rsidP="000F550C">
      <w:pPr>
        <w:pStyle w:val="a3"/>
        <w:ind w:right="-604"/>
        <w:jc w:val="center"/>
        <w:rPr>
          <w:color w:val="auto"/>
        </w:rPr>
      </w:pPr>
    </w:p>
    <w:p w:rsidR="000F550C" w:rsidRPr="000A5627" w:rsidRDefault="000F550C" w:rsidP="000F550C">
      <w:pPr>
        <w:pStyle w:val="a3"/>
        <w:ind w:right="-604"/>
        <w:jc w:val="center"/>
        <w:rPr>
          <w:rFonts w:ascii="Times New Roman" w:hAnsi="Times New Roman"/>
          <w:b/>
          <w:caps/>
          <w:color w:val="auto"/>
          <w:sz w:val="24"/>
        </w:rPr>
      </w:pPr>
      <w:r w:rsidRPr="000A5627">
        <w:rPr>
          <w:rFonts w:ascii="Times New Roman" w:hAnsi="Times New Roman"/>
          <w:b/>
          <w:caps/>
          <w:color w:val="auto"/>
          <w:sz w:val="24"/>
        </w:rPr>
        <w:t>администрациЯ Цимлянского района</w:t>
      </w:r>
    </w:p>
    <w:p w:rsidR="000F550C" w:rsidRPr="000A5627" w:rsidRDefault="000F550C" w:rsidP="000F550C">
      <w:pPr>
        <w:pStyle w:val="a3"/>
        <w:ind w:right="-604"/>
        <w:jc w:val="center"/>
        <w:rPr>
          <w:rFonts w:ascii="Times New Roman" w:hAnsi="Times New Roman"/>
          <w:b/>
          <w:color w:val="auto"/>
          <w:sz w:val="28"/>
        </w:rPr>
      </w:pPr>
    </w:p>
    <w:p w:rsidR="000F550C" w:rsidRPr="000A5627" w:rsidRDefault="000F550C" w:rsidP="000F550C">
      <w:pPr>
        <w:pStyle w:val="a3"/>
        <w:ind w:right="-604"/>
        <w:jc w:val="center"/>
        <w:rPr>
          <w:rFonts w:ascii="Times New Roman" w:hAnsi="Times New Roman"/>
          <w:b/>
          <w:bCs/>
          <w:color w:val="auto"/>
          <w:sz w:val="28"/>
        </w:rPr>
      </w:pPr>
      <w:r w:rsidRPr="000A5627">
        <w:rPr>
          <w:rFonts w:ascii="Times New Roman" w:hAnsi="Times New Roman"/>
          <w:b/>
          <w:bCs/>
          <w:color w:val="auto"/>
          <w:sz w:val="28"/>
        </w:rPr>
        <w:t>ПОСТАНОВЛЕНИЕ</w:t>
      </w:r>
    </w:p>
    <w:p w:rsidR="000F550C" w:rsidRPr="000A5627" w:rsidRDefault="000F550C" w:rsidP="000F550C">
      <w:pPr>
        <w:rPr>
          <w:sz w:val="28"/>
          <w:szCs w:val="28"/>
        </w:rPr>
      </w:pPr>
    </w:p>
    <w:p w:rsidR="000F550C" w:rsidRPr="000A5627" w:rsidRDefault="00A76A6F" w:rsidP="000F550C">
      <w:pPr>
        <w:rPr>
          <w:sz w:val="28"/>
          <w:szCs w:val="28"/>
        </w:rPr>
      </w:pPr>
      <w:r>
        <w:rPr>
          <w:sz w:val="28"/>
        </w:rPr>
        <w:t>07</w:t>
      </w:r>
      <w:r w:rsidR="005264ED">
        <w:rPr>
          <w:sz w:val="28"/>
        </w:rPr>
        <w:t>.02.</w:t>
      </w:r>
      <w:r w:rsidR="000F550C" w:rsidRPr="000A5627">
        <w:rPr>
          <w:sz w:val="28"/>
        </w:rPr>
        <w:t>201</w:t>
      </w:r>
      <w:r w:rsidR="00E61105">
        <w:rPr>
          <w:sz w:val="28"/>
        </w:rPr>
        <w:t>8</w:t>
      </w:r>
      <w:r w:rsidR="000F550C" w:rsidRPr="000A5627">
        <w:rPr>
          <w:sz w:val="28"/>
        </w:rPr>
        <w:tab/>
      </w:r>
      <w:r w:rsidR="00A83935">
        <w:rPr>
          <w:sz w:val="28"/>
        </w:rPr>
        <w:tab/>
      </w:r>
      <w:r w:rsidR="00401868">
        <w:rPr>
          <w:sz w:val="28"/>
        </w:rPr>
        <w:t xml:space="preserve">                                   </w:t>
      </w:r>
      <w:r w:rsidR="000F550C" w:rsidRPr="000A5627">
        <w:rPr>
          <w:sz w:val="28"/>
        </w:rPr>
        <w:t xml:space="preserve">№ </w:t>
      </w:r>
      <w:r>
        <w:rPr>
          <w:sz w:val="28"/>
        </w:rPr>
        <w:t>54</w:t>
      </w:r>
      <w:r w:rsidR="00A83935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01868">
        <w:rPr>
          <w:sz w:val="28"/>
        </w:rPr>
        <w:t xml:space="preserve">               </w:t>
      </w:r>
      <w:r w:rsidR="000F550C" w:rsidRPr="000A5627">
        <w:rPr>
          <w:sz w:val="28"/>
        </w:rPr>
        <w:t>г. Цимлянск</w:t>
      </w:r>
    </w:p>
    <w:p w:rsidR="00C92FAE" w:rsidRDefault="00C92FAE" w:rsidP="00A83935">
      <w:pPr>
        <w:widowControl w:val="0"/>
        <w:ind w:right="3967"/>
        <w:jc w:val="both"/>
        <w:rPr>
          <w:sz w:val="28"/>
          <w:szCs w:val="28"/>
        </w:rPr>
      </w:pPr>
    </w:p>
    <w:p w:rsidR="000F550C" w:rsidRPr="00A83935" w:rsidRDefault="00274DAB" w:rsidP="00A83935">
      <w:pPr>
        <w:widowControl w:val="0"/>
        <w:ind w:right="3967"/>
        <w:jc w:val="both"/>
        <w:rPr>
          <w:sz w:val="28"/>
          <w:szCs w:val="28"/>
        </w:rPr>
      </w:pPr>
      <w:r w:rsidRPr="00A83935">
        <w:rPr>
          <w:sz w:val="28"/>
          <w:szCs w:val="28"/>
        </w:rPr>
        <w:t>Об утверждении административного регламента Администрации Цимлянского района по предоставлению муниципальной услуги «</w:t>
      </w:r>
      <w:r w:rsidR="00AB68AB" w:rsidRPr="00AB68AB">
        <w:rPr>
          <w:iCs/>
          <w:sz w:val="28"/>
          <w:szCs w:val="28"/>
        </w:rPr>
        <w:t>Утверждение схемы расположения земельного участка на кадастровом плане территории</w:t>
      </w:r>
      <w:r w:rsidR="009914CD" w:rsidRPr="00A83935">
        <w:rPr>
          <w:sz w:val="28"/>
          <w:szCs w:val="28"/>
        </w:rPr>
        <w:t>»</w:t>
      </w:r>
    </w:p>
    <w:p w:rsidR="00274DAB" w:rsidRPr="00A83935" w:rsidRDefault="00274DAB" w:rsidP="000F550C">
      <w:pPr>
        <w:widowControl w:val="0"/>
        <w:ind w:firstLine="1080"/>
        <w:jc w:val="both"/>
        <w:rPr>
          <w:sz w:val="28"/>
          <w:szCs w:val="28"/>
        </w:rPr>
      </w:pPr>
    </w:p>
    <w:p w:rsidR="00A83935" w:rsidRPr="00A83935" w:rsidRDefault="000F550C" w:rsidP="00A83935">
      <w:pPr>
        <w:widowControl w:val="0"/>
        <w:ind w:firstLine="1080"/>
        <w:jc w:val="both"/>
        <w:rPr>
          <w:kern w:val="28"/>
          <w:sz w:val="28"/>
          <w:szCs w:val="28"/>
        </w:rPr>
      </w:pPr>
      <w:r w:rsidRPr="00A83935">
        <w:rPr>
          <w:sz w:val="28"/>
          <w:szCs w:val="28"/>
        </w:rPr>
        <w:t>В соответствии с Федеральным</w:t>
      </w:r>
      <w:r w:rsidR="00114B37" w:rsidRPr="00A83935">
        <w:rPr>
          <w:sz w:val="28"/>
          <w:szCs w:val="28"/>
        </w:rPr>
        <w:t>и</w:t>
      </w:r>
      <w:r w:rsidRPr="00A83935">
        <w:rPr>
          <w:sz w:val="28"/>
          <w:szCs w:val="28"/>
        </w:rPr>
        <w:t xml:space="preserve"> закон</w:t>
      </w:r>
      <w:r w:rsidR="00114B37" w:rsidRPr="00A83935">
        <w:rPr>
          <w:sz w:val="28"/>
          <w:szCs w:val="28"/>
        </w:rPr>
        <w:t>ами</w:t>
      </w:r>
      <w:r w:rsidRPr="00A83935">
        <w:rPr>
          <w:sz w:val="28"/>
          <w:szCs w:val="28"/>
        </w:rPr>
        <w:t xml:space="preserve"> Российской Федерации </w:t>
      </w:r>
      <w:r w:rsidR="00114B37" w:rsidRPr="00A83935">
        <w:rPr>
          <w:sz w:val="28"/>
          <w:szCs w:val="28"/>
        </w:rPr>
        <w:t xml:space="preserve">от 27.07.2010 № 210-ФЗ </w:t>
      </w:r>
      <w:r w:rsidRPr="00A83935">
        <w:rPr>
          <w:sz w:val="28"/>
          <w:szCs w:val="28"/>
        </w:rPr>
        <w:t>«Об организации предоставления государственных и муниципальных услуг»</w:t>
      </w:r>
      <w:r w:rsidR="00114B37" w:rsidRPr="00A83935">
        <w:rPr>
          <w:sz w:val="28"/>
          <w:szCs w:val="28"/>
        </w:rPr>
        <w:t xml:space="preserve"> </w:t>
      </w:r>
      <w:proofErr w:type="spellStart"/>
      <w:r w:rsidR="00114B37" w:rsidRPr="00A83935">
        <w:rPr>
          <w:sz w:val="28"/>
          <w:szCs w:val="28"/>
        </w:rPr>
        <w:t>иот</w:t>
      </w:r>
      <w:proofErr w:type="spellEnd"/>
      <w:r w:rsidR="00114B37" w:rsidRPr="00A83935">
        <w:rPr>
          <w:sz w:val="28"/>
          <w:szCs w:val="28"/>
        </w:rPr>
        <w:t xml:space="preserve"> 06.10.2003 № 131-ФЗ </w:t>
      </w:r>
      <w:r w:rsidRPr="00A83935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proofErr w:type="gramStart"/>
      <w:r w:rsidR="00114B37" w:rsidRPr="00A83935">
        <w:rPr>
          <w:sz w:val="28"/>
          <w:szCs w:val="28"/>
        </w:rPr>
        <w:t>,</w:t>
      </w:r>
      <w:r w:rsidR="00A83935" w:rsidRPr="00A83935">
        <w:rPr>
          <w:sz w:val="28"/>
          <w:szCs w:val="28"/>
        </w:rPr>
        <w:t>п</w:t>
      </w:r>
      <w:proofErr w:type="gramEnd"/>
      <w:r w:rsidR="00A83935" w:rsidRPr="00A83935">
        <w:rPr>
          <w:sz w:val="28"/>
          <w:szCs w:val="28"/>
        </w:rPr>
        <w:t>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 15.06.2017 № 3,</w:t>
      </w:r>
    </w:p>
    <w:p w:rsidR="00905C87" w:rsidRPr="00A83935" w:rsidRDefault="00905C87" w:rsidP="000F550C">
      <w:pPr>
        <w:widowControl w:val="0"/>
        <w:jc w:val="center"/>
        <w:rPr>
          <w:spacing w:val="20"/>
          <w:sz w:val="28"/>
          <w:szCs w:val="28"/>
        </w:rPr>
      </w:pPr>
    </w:p>
    <w:p w:rsidR="000F550C" w:rsidRDefault="000F550C" w:rsidP="000F550C">
      <w:pPr>
        <w:widowControl w:val="0"/>
        <w:jc w:val="center"/>
        <w:rPr>
          <w:spacing w:val="20"/>
          <w:sz w:val="28"/>
          <w:szCs w:val="28"/>
        </w:rPr>
      </w:pPr>
      <w:r w:rsidRPr="00A83935">
        <w:rPr>
          <w:spacing w:val="20"/>
          <w:sz w:val="28"/>
          <w:szCs w:val="28"/>
        </w:rPr>
        <w:t>ПОСТАНОВЛЯЮ:</w:t>
      </w:r>
    </w:p>
    <w:p w:rsidR="00C372BE" w:rsidRPr="00A83935" w:rsidRDefault="00C372BE" w:rsidP="000F550C">
      <w:pPr>
        <w:widowControl w:val="0"/>
        <w:jc w:val="center"/>
        <w:rPr>
          <w:spacing w:val="20"/>
          <w:sz w:val="28"/>
          <w:szCs w:val="28"/>
        </w:rPr>
      </w:pPr>
    </w:p>
    <w:p w:rsidR="000F550C" w:rsidRPr="00EE4B33" w:rsidRDefault="000F550C" w:rsidP="000F550C">
      <w:pPr>
        <w:widowControl w:val="0"/>
        <w:numPr>
          <w:ilvl w:val="0"/>
          <w:numId w:val="4"/>
        </w:numPr>
        <w:tabs>
          <w:tab w:val="clear" w:pos="1468"/>
          <w:tab w:val="left" w:pos="1080"/>
        </w:tabs>
        <w:ind w:left="0" w:firstLine="720"/>
        <w:jc w:val="both"/>
        <w:rPr>
          <w:kern w:val="28"/>
          <w:sz w:val="28"/>
          <w:szCs w:val="28"/>
        </w:rPr>
      </w:pPr>
      <w:r w:rsidRPr="00EE4B33">
        <w:rPr>
          <w:kern w:val="28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EE4B33" w:rsidRPr="00EE4B33">
        <w:rPr>
          <w:sz w:val="28"/>
          <w:szCs w:val="28"/>
        </w:rPr>
        <w:t>«</w:t>
      </w:r>
      <w:r w:rsidR="00AB68AB" w:rsidRPr="00AB68AB">
        <w:rPr>
          <w:iCs/>
          <w:sz w:val="28"/>
          <w:szCs w:val="28"/>
        </w:rPr>
        <w:t>Утверждение схемы расположения земельного участка на кадастровом плане территории</w:t>
      </w:r>
      <w:r w:rsidR="00EE4B33" w:rsidRPr="00EE4B33">
        <w:rPr>
          <w:sz w:val="28"/>
          <w:szCs w:val="28"/>
        </w:rPr>
        <w:t>»</w:t>
      </w:r>
      <w:r w:rsidRPr="00EE4B33">
        <w:rPr>
          <w:sz w:val="28"/>
          <w:szCs w:val="28"/>
        </w:rPr>
        <w:t>,</w:t>
      </w:r>
      <w:r w:rsidRPr="00EE4B33">
        <w:rPr>
          <w:kern w:val="28"/>
          <w:sz w:val="28"/>
          <w:szCs w:val="28"/>
        </w:rPr>
        <w:t xml:space="preserve"> согласно приложению.</w:t>
      </w:r>
    </w:p>
    <w:p w:rsidR="000F550C" w:rsidRPr="00A83935" w:rsidRDefault="000F550C" w:rsidP="000F550C">
      <w:pPr>
        <w:widowControl w:val="0"/>
        <w:numPr>
          <w:ilvl w:val="0"/>
          <w:numId w:val="4"/>
        </w:numPr>
        <w:tabs>
          <w:tab w:val="clear" w:pos="1468"/>
          <w:tab w:val="left" w:pos="1080"/>
        </w:tabs>
        <w:ind w:left="0" w:firstLine="720"/>
        <w:jc w:val="both"/>
        <w:rPr>
          <w:kern w:val="28"/>
          <w:sz w:val="28"/>
          <w:szCs w:val="28"/>
        </w:rPr>
      </w:pPr>
      <w:r w:rsidRPr="00A83935">
        <w:rPr>
          <w:kern w:val="28"/>
          <w:sz w:val="28"/>
          <w:szCs w:val="28"/>
        </w:rPr>
        <w:t>Настоящее постановление вступает в силу со дня официального  опубликования.</w:t>
      </w:r>
    </w:p>
    <w:p w:rsidR="000F550C" w:rsidRPr="00A83935" w:rsidRDefault="003733C7" w:rsidP="000F550C">
      <w:pPr>
        <w:widowControl w:val="0"/>
        <w:numPr>
          <w:ilvl w:val="0"/>
          <w:numId w:val="4"/>
        </w:numPr>
        <w:tabs>
          <w:tab w:val="clear" w:pos="1468"/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 w:rsidRPr="00A83935">
        <w:rPr>
          <w:sz w:val="28"/>
          <w:szCs w:val="28"/>
        </w:rPr>
        <w:t>Контроль за</w:t>
      </w:r>
      <w:proofErr w:type="gramEnd"/>
      <w:r w:rsidRPr="00A83935">
        <w:rPr>
          <w:sz w:val="28"/>
          <w:szCs w:val="28"/>
        </w:rPr>
        <w:t xml:space="preserve"> </w:t>
      </w:r>
      <w:r w:rsidR="0024655F" w:rsidRPr="00A83935">
        <w:rPr>
          <w:sz w:val="28"/>
          <w:szCs w:val="28"/>
        </w:rPr>
        <w:t>вы</w:t>
      </w:r>
      <w:r w:rsidRPr="00A83935">
        <w:rPr>
          <w:sz w:val="28"/>
          <w:szCs w:val="28"/>
        </w:rPr>
        <w:t>полнением постановления возложить на заместителя Главы Цимлянского района по строительству, ЖКХ и архитектуре</w:t>
      </w:r>
      <w:r w:rsidR="00E61105">
        <w:rPr>
          <w:sz w:val="28"/>
          <w:szCs w:val="28"/>
        </w:rPr>
        <w:t>.</w:t>
      </w:r>
    </w:p>
    <w:p w:rsidR="000F550C" w:rsidRDefault="000F550C" w:rsidP="000F550C">
      <w:pPr>
        <w:widowControl w:val="0"/>
        <w:jc w:val="both"/>
        <w:rPr>
          <w:sz w:val="28"/>
          <w:szCs w:val="28"/>
        </w:rPr>
      </w:pPr>
    </w:p>
    <w:p w:rsidR="007C0F18" w:rsidRDefault="007C0F18" w:rsidP="000F550C">
      <w:pPr>
        <w:widowControl w:val="0"/>
        <w:jc w:val="both"/>
        <w:rPr>
          <w:sz w:val="28"/>
          <w:szCs w:val="28"/>
        </w:rPr>
      </w:pPr>
    </w:p>
    <w:p w:rsidR="007C0F18" w:rsidRDefault="007C0F18" w:rsidP="000F550C">
      <w:pPr>
        <w:widowControl w:val="0"/>
        <w:jc w:val="both"/>
        <w:rPr>
          <w:sz w:val="28"/>
          <w:szCs w:val="28"/>
        </w:rPr>
      </w:pPr>
    </w:p>
    <w:p w:rsidR="005264ED" w:rsidRPr="00A83935" w:rsidRDefault="005264ED" w:rsidP="000F550C">
      <w:pPr>
        <w:widowControl w:val="0"/>
        <w:jc w:val="both"/>
        <w:rPr>
          <w:sz w:val="28"/>
          <w:szCs w:val="28"/>
        </w:rPr>
      </w:pPr>
    </w:p>
    <w:p w:rsidR="009021D3" w:rsidRDefault="00E61105" w:rsidP="009021D3">
      <w:pPr>
        <w:pStyle w:val="ConsNormal"/>
        <w:widowControl/>
        <w:ind w:righ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Исполняющий </w:t>
      </w:r>
      <w:proofErr w:type="spellStart"/>
      <w:r>
        <w:rPr>
          <w:rFonts w:ascii="Times New Roman" w:hAnsi="Times New Roman"/>
          <w:szCs w:val="28"/>
        </w:rPr>
        <w:t>обязанности</w:t>
      </w:r>
      <w:r w:rsidR="000F550C" w:rsidRPr="00A83935">
        <w:rPr>
          <w:rFonts w:ascii="Times New Roman" w:hAnsi="Times New Roman"/>
          <w:szCs w:val="28"/>
        </w:rPr>
        <w:t>Глав</w:t>
      </w:r>
      <w:r>
        <w:rPr>
          <w:rFonts w:ascii="Times New Roman" w:hAnsi="Times New Roman"/>
          <w:szCs w:val="28"/>
        </w:rPr>
        <w:t>ы</w:t>
      </w:r>
      <w:proofErr w:type="spellEnd"/>
      <w:r>
        <w:rPr>
          <w:rFonts w:ascii="Times New Roman" w:hAnsi="Times New Roman"/>
          <w:szCs w:val="28"/>
        </w:rPr>
        <w:t xml:space="preserve"> </w:t>
      </w:r>
    </w:p>
    <w:p w:rsidR="000F550C" w:rsidRPr="00A83935" w:rsidRDefault="00E61105" w:rsidP="009021D3">
      <w:pPr>
        <w:pStyle w:val="ConsNormal"/>
        <w:widowControl/>
        <w:ind w:righ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Администрации </w:t>
      </w:r>
      <w:r w:rsidR="000F550C" w:rsidRPr="00A83935">
        <w:rPr>
          <w:rFonts w:ascii="Times New Roman" w:hAnsi="Times New Roman"/>
          <w:szCs w:val="28"/>
        </w:rPr>
        <w:t xml:space="preserve"> Цимлянского района</w:t>
      </w:r>
      <w:r w:rsidR="000F550C" w:rsidRPr="00A83935">
        <w:rPr>
          <w:rFonts w:ascii="Times New Roman" w:hAnsi="Times New Roman"/>
          <w:szCs w:val="28"/>
        </w:rPr>
        <w:tab/>
      </w:r>
      <w:r w:rsidR="00AD4BCE" w:rsidRPr="00A83935">
        <w:rPr>
          <w:rFonts w:ascii="Times New Roman" w:hAnsi="Times New Roman"/>
          <w:szCs w:val="28"/>
        </w:rPr>
        <w:t>А.</w:t>
      </w:r>
      <w:r>
        <w:rPr>
          <w:rFonts w:ascii="Times New Roman" w:hAnsi="Times New Roman"/>
          <w:szCs w:val="28"/>
        </w:rPr>
        <w:t xml:space="preserve">И. </w:t>
      </w:r>
      <w:proofErr w:type="spellStart"/>
      <w:r>
        <w:rPr>
          <w:rFonts w:ascii="Times New Roman" w:hAnsi="Times New Roman"/>
          <w:szCs w:val="28"/>
        </w:rPr>
        <w:t>Высочин</w:t>
      </w:r>
      <w:proofErr w:type="spellEnd"/>
    </w:p>
    <w:p w:rsidR="00EE4B33" w:rsidRDefault="00EE4B33" w:rsidP="000F550C">
      <w:pPr>
        <w:widowControl w:val="0"/>
        <w:rPr>
          <w:sz w:val="18"/>
          <w:szCs w:val="18"/>
        </w:rPr>
      </w:pPr>
    </w:p>
    <w:p w:rsidR="00EE4B33" w:rsidRDefault="00EE4B33" w:rsidP="000F550C">
      <w:pPr>
        <w:widowControl w:val="0"/>
        <w:rPr>
          <w:sz w:val="18"/>
          <w:szCs w:val="18"/>
        </w:rPr>
      </w:pPr>
    </w:p>
    <w:p w:rsidR="00AB68AB" w:rsidRDefault="00AB68AB" w:rsidP="000F550C">
      <w:pPr>
        <w:widowControl w:val="0"/>
        <w:rPr>
          <w:sz w:val="18"/>
          <w:szCs w:val="18"/>
        </w:rPr>
      </w:pPr>
    </w:p>
    <w:p w:rsidR="00AB68AB" w:rsidRDefault="00AB68AB" w:rsidP="000F550C">
      <w:pPr>
        <w:widowControl w:val="0"/>
        <w:rPr>
          <w:sz w:val="18"/>
          <w:szCs w:val="18"/>
        </w:rPr>
      </w:pPr>
    </w:p>
    <w:p w:rsidR="00EE4B33" w:rsidRDefault="00EE4B33" w:rsidP="000F550C">
      <w:pPr>
        <w:widowControl w:val="0"/>
        <w:rPr>
          <w:sz w:val="18"/>
          <w:szCs w:val="18"/>
        </w:rPr>
      </w:pPr>
    </w:p>
    <w:p w:rsidR="000F550C" w:rsidRPr="000A5627" w:rsidRDefault="000F550C" w:rsidP="000F550C">
      <w:pPr>
        <w:widowControl w:val="0"/>
        <w:rPr>
          <w:sz w:val="18"/>
          <w:szCs w:val="18"/>
        </w:rPr>
      </w:pPr>
      <w:r w:rsidRPr="000A5627">
        <w:rPr>
          <w:sz w:val="18"/>
          <w:szCs w:val="18"/>
        </w:rPr>
        <w:t>Постановление вносит отдел</w:t>
      </w:r>
    </w:p>
    <w:p w:rsidR="000F550C" w:rsidRPr="000A5627" w:rsidRDefault="000F550C" w:rsidP="000F550C">
      <w:pPr>
        <w:widowControl w:val="0"/>
        <w:rPr>
          <w:sz w:val="18"/>
          <w:szCs w:val="18"/>
        </w:rPr>
      </w:pPr>
      <w:r w:rsidRPr="000A5627">
        <w:rPr>
          <w:sz w:val="18"/>
          <w:szCs w:val="18"/>
        </w:rPr>
        <w:t>имущественных и земельных</w:t>
      </w:r>
    </w:p>
    <w:p w:rsidR="0024655F" w:rsidRPr="000A5627" w:rsidRDefault="000F550C" w:rsidP="000F550C">
      <w:pPr>
        <w:widowControl w:val="0"/>
        <w:rPr>
          <w:sz w:val="18"/>
          <w:szCs w:val="18"/>
        </w:rPr>
      </w:pPr>
      <w:r w:rsidRPr="000A5627">
        <w:rPr>
          <w:sz w:val="18"/>
          <w:szCs w:val="18"/>
        </w:rPr>
        <w:t xml:space="preserve">отношений Администрации </w:t>
      </w:r>
    </w:p>
    <w:p w:rsidR="00E97664" w:rsidRDefault="0024655F" w:rsidP="000F550C">
      <w:pPr>
        <w:widowControl w:val="0"/>
        <w:rPr>
          <w:sz w:val="18"/>
          <w:szCs w:val="18"/>
        </w:rPr>
        <w:sectPr w:rsidR="00E97664" w:rsidSect="006C05B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0A5627">
        <w:rPr>
          <w:sz w:val="18"/>
          <w:szCs w:val="18"/>
        </w:rPr>
        <w:t xml:space="preserve">Цимлянского </w:t>
      </w:r>
      <w:r w:rsidR="000F550C" w:rsidRPr="000A5627">
        <w:rPr>
          <w:sz w:val="18"/>
          <w:szCs w:val="18"/>
        </w:rPr>
        <w:t>района</w:t>
      </w:r>
    </w:p>
    <w:p w:rsidR="000F550C" w:rsidRPr="000A5627" w:rsidRDefault="005264ED" w:rsidP="000F550C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  <w:r w:rsidR="000F550C" w:rsidRPr="000A5627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Цимлянского</w:t>
      </w:r>
      <w:r w:rsidR="000F550C" w:rsidRPr="000A5627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F550C" w:rsidRPr="000A5627" w:rsidRDefault="00B0615F" w:rsidP="000F550C">
      <w:pPr>
        <w:pStyle w:val="ConsPlusNormal"/>
        <w:ind w:left="576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5627">
        <w:rPr>
          <w:rFonts w:ascii="Times New Roman" w:hAnsi="Times New Roman" w:cs="Times New Roman"/>
          <w:sz w:val="24"/>
          <w:szCs w:val="24"/>
        </w:rPr>
        <w:t xml:space="preserve">от </w:t>
      </w:r>
      <w:r w:rsidR="00A76A6F">
        <w:rPr>
          <w:rFonts w:ascii="Times New Roman" w:hAnsi="Times New Roman" w:cs="Times New Roman"/>
          <w:sz w:val="24"/>
          <w:szCs w:val="24"/>
        </w:rPr>
        <w:t>07</w:t>
      </w:r>
      <w:r w:rsidR="005264ED">
        <w:rPr>
          <w:rFonts w:ascii="Times New Roman" w:hAnsi="Times New Roman" w:cs="Times New Roman"/>
          <w:sz w:val="24"/>
          <w:szCs w:val="24"/>
        </w:rPr>
        <w:t>.02.</w:t>
      </w:r>
      <w:r w:rsidRPr="000A5627">
        <w:rPr>
          <w:rFonts w:ascii="Times New Roman" w:hAnsi="Times New Roman" w:cs="Times New Roman"/>
          <w:sz w:val="24"/>
          <w:szCs w:val="24"/>
        </w:rPr>
        <w:t>201</w:t>
      </w:r>
      <w:r w:rsidR="009021D3">
        <w:rPr>
          <w:rFonts w:ascii="Times New Roman" w:hAnsi="Times New Roman" w:cs="Times New Roman"/>
          <w:sz w:val="24"/>
          <w:szCs w:val="24"/>
        </w:rPr>
        <w:t>8</w:t>
      </w:r>
      <w:r w:rsidR="000F550C" w:rsidRPr="000A5627">
        <w:rPr>
          <w:rFonts w:ascii="Times New Roman" w:hAnsi="Times New Roman" w:cs="Times New Roman"/>
          <w:sz w:val="24"/>
          <w:szCs w:val="24"/>
        </w:rPr>
        <w:t>№</w:t>
      </w:r>
      <w:r w:rsidR="00A76A6F">
        <w:rPr>
          <w:rFonts w:ascii="Times New Roman" w:hAnsi="Times New Roman" w:cs="Times New Roman"/>
          <w:sz w:val="24"/>
          <w:szCs w:val="24"/>
        </w:rPr>
        <w:t xml:space="preserve"> 54</w:t>
      </w:r>
    </w:p>
    <w:p w:rsidR="00387410" w:rsidRPr="000A5627" w:rsidRDefault="00387410" w:rsidP="007B3538">
      <w:pPr>
        <w:pStyle w:val="ConsPlusTitle"/>
        <w:jc w:val="center"/>
        <w:rPr>
          <w:b w:val="0"/>
          <w:sz w:val="24"/>
          <w:szCs w:val="24"/>
        </w:rPr>
      </w:pPr>
    </w:p>
    <w:p w:rsidR="00387410" w:rsidRPr="00C372BE" w:rsidRDefault="00387410" w:rsidP="007B35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C372BE">
        <w:rPr>
          <w:b/>
          <w:bCs/>
        </w:rPr>
        <w:t>Административный регламент</w:t>
      </w:r>
    </w:p>
    <w:p w:rsidR="00387410" w:rsidRPr="00C372BE" w:rsidRDefault="00387410" w:rsidP="007B35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C372BE">
        <w:rPr>
          <w:b/>
          <w:bCs/>
        </w:rPr>
        <w:t>предоставления муниципальной услуги</w:t>
      </w:r>
    </w:p>
    <w:p w:rsidR="00EE4B33" w:rsidRPr="00C372BE" w:rsidRDefault="00EE4B33" w:rsidP="007B35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372BE">
        <w:rPr>
          <w:b/>
        </w:rPr>
        <w:t>«</w:t>
      </w:r>
      <w:r w:rsidR="00AB68AB" w:rsidRPr="00C372BE">
        <w:rPr>
          <w:b/>
          <w:iCs/>
        </w:rPr>
        <w:t>Утверждение схемы расположения земельного участка на кадастровом плане территории</w:t>
      </w:r>
      <w:r w:rsidRPr="00C372BE">
        <w:rPr>
          <w:b/>
        </w:rPr>
        <w:t>»</w:t>
      </w:r>
    </w:p>
    <w:p w:rsidR="0064056F" w:rsidRPr="00C372BE" w:rsidRDefault="0064056F" w:rsidP="007B35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C372BE">
        <w:rPr>
          <w:b/>
          <w:bCs/>
        </w:rPr>
        <w:t xml:space="preserve">Раздел </w:t>
      </w:r>
      <w:r w:rsidRPr="00C372BE">
        <w:rPr>
          <w:b/>
          <w:bCs/>
          <w:lang w:val="en-US"/>
        </w:rPr>
        <w:t>I</w:t>
      </w:r>
      <w:r w:rsidR="00D405D6" w:rsidRPr="00C372BE">
        <w:rPr>
          <w:b/>
          <w:bCs/>
        </w:rPr>
        <w:t>.Общие положения</w:t>
      </w:r>
    </w:p>
    <w:p w:rsidR="00E606B9" w:rsidRPr="00C372BE" w:rsidRDefault="00E606B9" w:rsidP="007B35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A68A6" w:rsidRPr="00C372BE" w:rsidRDefault="00DA68A6" w:rsidP="00DA68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372BE">
        <w:rPr>
          <w:rFonts w:ascii="Times New Roman" w:hAnsi="Times New Roman" w:cs="Times New Roman"/>
          <w:b/>
          <w:bCs/>
          <w:sz w:val="24"/>
          <w:szCs w:val="24"/>
        </w:rPr>
        <w:t>1. Предмет административного регламента.</w:t>
      </w:r>
    </w:p>
    <w:p w:rsidR="0047167C" w:rsidRPr="00C372BE" w:rsidRDefault="00DA68A6" w:rsidP="0047167C">
      <w:pPr>
        <w:numPr>
          <w:ilvl w:val="1"/>
          <w:numId w:val="7"/>
        </w:numPr>
        <w:tabs>
          <w:tab w:val="clear" w:pos="720"/>
          <w:tab w:val="num" w:pos="1260"/>
        </w:tabs>
        <w:autoSpaceDE w:val="0"/>
        <w:autoSpaceDN w:val="0"/>
        <w:adjustRightInd w:val="0"/>
        <w:ind w:left="0" w:firstLine="720"/>
        <w:jc w:val="both"/>
        <w:outlineLvl w:val="0"/>
      </w:pPr>
      <w:r w:rsidRPr="00C372BE">
        <w:rPr>
          <w:bCs/>
        </w:rPr>
        <w:t xml:space="preserve">Административный регламент предоставления Администрацией Цимлянского района муниципальной услуги </w:t>
      </w:r>
      <w:r w:rsidR="00EE4B33" w:rsidRPr="00C372BE">
        <w:t>«</w:t>
      </w:r>
      <w:r w:rsidR="005436BB" w:rsidRPr="00C372BE">
        <w:t>Утверждение схемы расположения земельного участка на кадастровом плане территории</w:t>
      </w:r>
      <w:proofErr w:type="gramStart"/>
      <w:r w:rsidR="00EE4B33" w:rsidRPr="00C372BE">
        <w:t>»</w:t>
      </w:r>
      <w:r w:rsidRPr="00C372BE">
        <w:rPr>
          <w:bCs/>
        </w:rPr>
        <w:t>(</w:t>
      </w:r>
      <w:proofErr w:type="gramEnd"/>
      <w:r w:rsidRPr="00C372BE">
        <w:rPr>
          <w:bCs/>
        </w:rPr>
        <w:t>далее</w:t>
      </w:r>
      <w:r w:rsidR="0024655F" w:rsidRPr="00C372BE">
        <w:rPr>
          <w:bCs/>
        </w:rPr>
        <w:t>,</w:t>
      </w:r>
      <w:r w:rsidRPr="00C372BE">
        <w:rPr>
          <w:bCs/>
        </w:rPr>
        <w:t xml:space="preserve"> соответственно – административный</w:t>
      </w:r>
      <w:bookmarkStart w:id="0" w:name="_GoBack"/>
      <w:bookmarkEnd w:id="0"/>
      <w:r w:rsidRPr="00C372BE">
        <w:rPr>
          <w:bCs/>
        </w:rPr>
        <w:t xml:space="preserve"> регламент, муниципальная услуга) </w:t>
      </w:r>
      <w:r w:rsidR="0047167C" w:rsidRPr="00C372BE">
        <w:t xml:space="preserve">разработан в целях повышения качества и доступности муниципальной услуги, определяет сроки и последовательность действий (административных процедур) Администрации Цимлянского района при </w:t>
      </w:r>
      <w:r w:rsidR="005436BB" w:rsidRPr="00C372BE">
        <w:rPr>
          <w:iCs/>
        </w:rPr>
        <w:t xml:space="preserve">утверждении схемы расположения земельного участка на кадастровом плане </w:t>
      </w:r>
      <w:proofErr w:type="spellStart"/>
      <w:r w:rsidR="005436BB" w:rsidRPr="00C372BE">
        <w:rPr>
          <w:iCs/>
        </w:rPr>
        <w:t>территории</w:t>
      </w:r>
      <w:r w:rsidR="005436BB" w:rsidRPr="00C372BE">
        <w:t>,</w:t>
      </w:r>
      <w:r w:rsidR="0047167C" w:rsidRPr="00C372BE">
        <w:t>а</w:t>
      </w:r>
      <w:proofErr w:type="spellEnd"/>
      <w:r w:rsidR="0047167C" w:rsidRPr="00C372BE">
        <w:t xml:space="preserve"> также порядок взаимодействия Администрации Цимлянского района с муниципальным автономным учреждением Цимлянского района «Многофункциональный центр предоставления государственных и муниципальных услуг» при предоставлении Администрацией Цимлянского </w:t>
      </w:r>
      <w:r w:rsidR="002668E7" w:rsidRPr="00C372BE">
        <w:t>района</w:t>
      </w:r>
      <w:r w:rsidR="0047167C" w:rsidRPr="00C372BE">
        <w:t xml:space="preserve"> муниципальной услуги </w:t>
      </w:r>
      <w:r w:rsidR="00EE4B33" w:rsidRPr="00C372BE">
        <w:t>«</w:t>
      </w:r>
      <w:r w:rsidR="005436BB" w:rsidRPr="00C372BE">
        <w:rPr>
          <w:iCs/>
        </w:rPr>
        <w:t>Утверждение схемы расположения земельного участка на кадастровом плане территории</w:t>
      </w:r>
      <w:proofErr w:type="gramStart"/>
      <w:r w:rsidR="00EE4B33" w:rsidRPr="00C372BE">
        <w:t>»</w:t>
      </w:r>
      <w:r w:rsidR="0047167C" w:rsidRPr="00C372BE">
        <w:t>(</w:t>
      </w:r>
      <w:proofErr w:type="gramEnd"/>
      <w:r w:rsidR="0047167C" w:rsidRPr="00C372BE">
        <w:t>далее – муниципальная услуга).</w:t>
      </w:r>
    </w:p>
    <w:p w:rsidR="00DA68A6" w:rsidRPr="00C372BE" w:rsidRDefault="00DA68A6" w:rsidP="0047167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372BE">
        <w:rPr>
          <w:rFonts w:ascii="Times New Roman" w:hAnsi="Times New Roman" w:cs="Times New Roman"/>
          <w:b/>
          <w:bCs/>
          <w:sz w:val="24"/>
          <w:szCs w:val="24"/>
        </w:rPr>
        <w:t>2. Предмет регулирования административного регламента.</w:t>
      </w:r>
    </w:p>
    <w:p w:rsidR="00B7046D" w:rsidRPr="00C372BE" w:rsidRDefault="004E3DEC" w:rsidP="009914C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Предметом регулирования административного регламента является п</w:t>
      </w:r>
      <w:r w:rsidR="00DA68A6" w:rsidRPr="00C372BE">
        <w:rPr>
          <w:rFonts w:ascii="Times New Roman" w:hAnsi="Times New Roman" w:cs="Times New Roman"/>
          <w:bCs/>
          <w:sz w:val="24"/>
          <w:szCs w:val="24"/>
        </w:rPr>
        <w:t xml:space="preserve">орядок взаимодействия Администрации Цимлянского района с </w:t>
      </w:r>
      <w:proofErr w:type="spellStart"/>
      <w:r w:rsidR="00DA68A6" w:rsidRPr="00C372BE">
        <w:rPr>
          <w:rFonts w:ascii="Times New Roman" w:hAnsi="Times New Roman" w:cs="Times New Roman"/>
          <w:bCs/>
          <w:sz w:val="24"/>
          <w:szCs w:val="24"/>
        </w:rPr>
        <w:t>физическим</w:t>
      </w:r>
      <w:r w:rsidR="00DC607B" w:rsidRPr="00C372BE">
        <w:rPr>
          <w:rFonts w:ascii="Times New Roman" w:hAnsi="Times New Roman" w:cs="Times New Roman"/>
          <w:bCs/>
          <w:sz w:val="24"/>
          <w:szCs w:val="24"/>
        </w:rPr>
        <w:t>и</w:t>
      </w:r>
      <w:r w:rsidR="00B7046D" w:rsidRPr="00C372BE">
        <w:rPr>
          <w:rFonts w:ascii="Times New Roman" w:hAnsi="Times New Roman" w:cs="Times New Roman"/>
          <w:bCs/>
          <w:sz w:val="24"/>
          <w:szCs w:val="24"/>
        </w:rPr>
        <w:t>и</w:t>
      </w:r>
      <w:proofErr w:type="spellEnd"/>
      <w:r w:rsidR="00B7046D" w:rsidRPr="00C372BE">
        <w:rPr>
          <w:rFonts w:ascii="Times New Roman" w:hAnsi="Times New Roman" w:cs="Times New Roman"/>
          <w:bCs/>
          <w:sz w:val="24"/>
          <w:szCs w:val="24"/>
        </w:rPr>
        <w:t xml:space="preserve"> юридическими лицами</w:t>
      </w:r>
      <w:r w:rsidR="00DA68A6" w:rsidRPr="00C372BE">
        <w:rPr>
          <w:rFonts w:ascii="Times New Roman" w:hAnsi="Times New Roman" w:cs="Times New Roman"/>
          <w:bCs/>
          <w:sz w:val="24"/>
          <w:szCs w:val="24"/>
        </w:rPr>
        <w:t xml:space="preserve">, подающими заявление </w:t>
      </w:r>
      <w:r w:rsidR="005436BB" w:rsidRPr="00C372BE">
        <w:rPr>
          <w:rFonts w:ascii="Times New Roman" w:hAnsi="Times New Roman" w:cs="Times New Roman"/>
          <w:bCs/>
          <w:sz w:val="24"/>
          <w:szCs w:val="24"/>
        </w:rPr>
        <w:t>об утверждении схемы расположения земельного участка на кадастровом плане территории</w:t>
      </w:r>
      <w:r w:rsidR="00B7046D" w:rsidRPr="00C372BE">
        <w:rPr>
          <w:rFonts w:ascii="Times New Roman" w:hAnsi="Times New Roman" w:cs="Times New Roman"/>
          <w:iCs/>
          <w:sz w:val="24"/>
          <w:szCs w:val="24"/>
        </w:rPr>
        <w:t>.</w:t>
      </w:r>
    </w:p>
    <w:p w:rsidR="00DA68A6" w:rsidRPr="00C372BE" w:rsidRDefault="00DA68A6" w:rsidP="009914C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72BE">
        <w:rPr>
          <w:rFonts w:ascii="Times New Roman" w:hAnsi="Times New Roman" w:cs="Times New Roman"/>
          <w:b/>
          <w:bCs/>
          <w:sz w:val="24"/>
          <w:szCs w:val="24"/>
        </w:rPr>
        <w:t>3. Круг заявителей.</w:t>
      </w:r>
    </w:p>
    <w:p w:rsidR="00592D0C" w:rsidRPr="00C372BE" w:rsidRDefault="00D74EDB" w:rsidP="002076DB">
      <w:pPr>
        <w:ind w:firstLine="709"/>
        <w:jc w:val="both"/>
        <w:rPr>
          <w:b/>
          <w:bCs/>
          <w:color w:val="000000"/>
        </w:rPr>
      </w:pPr>
      <w:r w:rsidRPr="00C372BE">
        <w:rPr>
          <w:color w:val="000000"/>
        </w:rPr>
        <w:t>3.1</w:t>
      </w:r>
      <w:r w:rsidR="00135D26" w:rsidRPr="00C372BE">
        <w:rPr>
          <w:color w:val="000000"/>
        </w:rPr>
        <w:t>Заявителями являются физические и юридические лица</w:t>
      </w:r>
      <w:r w:rsidR="002076DB" w:rsidRPr="00C372BE">
        <w:rPr>
          <w:color w:val="000000"/>
        </w:rPr>
        <w:t xml:space="preserve">, </w:t>
      </w:r>
      <w:r w:rsidR="00135D26" w:rsidRPr="00C372BE">
        <w:rPr>
          <w:color w:val="000000"/>
        </w:rPr>
        <w:t xml:space="preserve">заинтересованные в </w:t>
      </w:r>
      <w:r w:rsidR="00592D0C" w:rsidRPr="00C372BE">
        <w:t>утверждении схемы расположения земельного участка на кадастровом плане территории</w:t>
      </w:r>
      <w:r w:rsidR="008A3749" w:rsidRPr="00C372BE">
        <w:t xml:space="preserve">, </w:t>
      </w:r>
      <w:r w:rsidR="008A3749" w:rsidRPr="00C372BE">
        <w:rPr>
          <w:color w:val="000000"/>
        </w:rPr>
        <w:t>отвечающие требованиям ст. 11.10 Земельного кодекса Р</w:t>
      </w:r>
      <w:r w:rsidR="00363EC6" w:rsidRPr="00C372BE">
        <w:rPr>
          <w:color w:val="000000"/>
        </w:rPr>
        <w:t xml:space="preserve">оссийской </w:t>
      </w:r>
      <w:r w:rsidR="008A3749" w:rsidRPr="00C372BE">
        <w:rPr>
          <w:color w:val="000000"/>
        </w:rPr>
        <w:t>Ф</w:t>
      </w:r>
      <w:r w:rsidR="00363EC6" w:rsidRPr="00C372BE">
        <w:rPr>
          <w:color w:val="000000"/>
        </w:rPr>
        <w:t>едерации</w:t>
      </w:r>
      <w:r w:rsidR="00592D0C" w:rsidRPr="00C372BE">
        <w:rPr>
          <w:b/>
          <w:bCs/>
          <w:color w:val="000000"/>
        </w:rPr>
        <w:t>.</w:t>
      </w:r>
    </w:p>
    <w:p w:rsidR="00135D26" w:rsidRPr="00C372BE" w:rsidRDefault="00135D26" w:rsidP="002076DB">
      <w:pPr>
        <w:widowControl w:val="0"/>
        <w:shd w:val="clear" w:color="auto" w:fill="FFFFFF"/>
        <w:tabs>
          <w:tab w:val="num" w:pos="218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372BE">
        <w:rPr>
          <w:color w:val="000000"/>
        </w:rPr>
        <w:t>3.2. От имени заявителей могут выступать физические и юридические лица, имеющие такое право в силу наделения их соответствующими полномочиями в порядке, установленном законодательством Российской Федерации.</w:t>
      </w:r>
    </w:p>
    <w:p w:rsidR="00E61105" w:rsidRPr="00C372BE" w:rsidRDefault="00DA68A6" w:rsidP="002076DB">
      <w:pPr>
        <w:widowControl w:val="0"/>
        <w:ind w:firstLine="709"/>
        <w:jc w:val="both"/>
        <w:rPr>
          <w:b/>
          <w:bCs/>
          <w:color w:val="000000"/>
        </w:rPr>
      </w:pPr>
      <w:r w:rsidRPr="00C372BE">
        <w:rPr>
          <w:b/>
          <w:bCs/>
          <w:color w:val="000000"/>
        </w:rPr>
        <w:t xml:space="preserve">4. </w:t>
      </w:r>
      <w:r w:rsidR="00E61105" w:rsidRPr="00C372BE">
        <w:rPr>
          <w:b/>
          <w:bCs/>
          <w:color w:val="000000"/>
        </w:rPr>
        <w:t>Требования к порядку информирования о предоставлении муниципальной услуги.</w:t>
      </w:r>
    </w:p>
    <w:p w:rsidR="00E61105" w:rsidRPr="00C372BE" w:rsidRDefault="00E61105" w:rsidP="00E61105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4.1. Информация о месте нахождения и графике работы органов исполнительной власти Ростовской области, предоставляющих муниципальную услугу, и структурных подразделениях, организациях, участвующих в предоставлении услуги.</w:t>
      </w:r>
    </w:p>
    <w:p w:rsidR="00E61105" w:rsidRPr="00C372BE" w:rsidRDefault="00E61105" w:rsidP="00E61105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4.1.1. Орган власти, предоставляющий муниципальную услугу – Администрация Цимлянского района (далее - Администрация).</w:t>
      </w:r>
    </w:p>
    <w:p w:rsidR="00E61105" w:rsidRPr="00C372BE" w:rsidRDefault="00E61105" w:rsidP="00E61105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 xml:space="preserve">Местонахождение Администрации: Ростовская область, </w:t>
      </w:r>
      <w:proofErr w:type="gramStart"/>
      <w:r w:rsidRPr="00C372BE">
        <w:rPr>
          <w:bCs/>
        </w:rPr>
        <w:t>г</w:t>
      </w:r>
      <w:proofErr w:type="gramEnd"/>
      <w:r w:rsidRPr="00C372BE">
        <w:rPr>
          <w:bCs/>
        </w:rPr>
        <w:t>. Цимлянск, ул. Ленина, 24.</w:t>
      </w:r>
    </w:p>
    <w:p w:rsidR="00E61105" w:rsidRPr="00C372BE" w:rsidRDefault="00E61105" w:rsidP="00E61105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 xml:space="preserve">График работы Администрации: </w:t>
      </w:r>
    </w:p>
    <w:p w:rsidR="00E61105" w:rsidRPr="00C372BE" w:rsidRDefault="00E61105" w:rsidP="00E61105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понедельник - четверг с 800 до 1700;</w:t>
      </w:r>
    </w:p>
    <w:p w:rsidR="00E61105" w:rsidRPr="00C372BE" w:rsidRDefault="00E61105" w:rsidP="00E61105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пятница и предпраздничные дни с 800 до 1600;</w:t>
      </w:r>
    </w:p>
    <w:p w:rsidR="00E61105" w:rsidRPr="00C372BE" w:rsidRDefault="00E61105" w:rsidP="00E61105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суббота и воскресенье - выходные дни;</w:t>
      </w:r>
    </w:p>
    <w:p w:rsidR="00E61105" w:rsidRPr="00C372BE" w:rsidRDefault="00E61105" w:rsidP="00E61105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перерыв - с 1200 до 1300.</w:t>
      </w:r>
    </w:p>
    <w:p w:rsidR="00E61105" w:rsidRPr="00C372BE" w:rsidRDefault="00E61105" w:rsidP="00E61105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Справочные телефоны Администрации: (86391) 5-11-44, (86391) 2-14-44.</w:t>
      </w:r>
    </w:p>
    <w:p w:rsidR="00E61105" w:rsidRPr="00C372BE" w:rsidRDefault="00E61105" w:rsidP="00E61105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 xml:space="preserve">Номер </w:t>
      </w:r>
      <w:proofErr w:type="spellStart"/>
      <w:r w:rsidRPr="00C372BE">
        <w:rPr>
          <w:bCs/>
        </w:rPr>
        <w:t>телефона-автоинформатора</w:t>
      </w:r>
      <w:proofErr w:type="spellEnd"/>
      <w:r w:rsidRPr="00C372BE">
        <w:rPr>
          <w:bCs/>
        </w:rPr>
        <w:t xml:space="preserve"> не предусмотрен.</w:t>
      </w:r>
    </w:p>
    <w:p w:rsidR="00E61105" w:rsidRPr="00C372BE" w:rsidRDefault="00E61105" w:rsidP="00E61105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 xml:space="preserve">Официальный сайт Администрации: </w:t>
      </w:r>
      <w:hyperlink r:id="rId7" w:history="1">
        <w:r w:rsidRPr="00C372BE">
          <w:rPr>
            <w:bCs/>
          </w:rPr>
          <w:t>http://cimlyanck.donland.ru</w:t>
        </w:r>
      </w:hyperlink>
      <w:r w:rsidRPr="00C372BE">
        <w:rPr>
          <w:bCs/>
        </w:rPr>
        <w:t>.</w:t>
      </w:r>
    </w:p>
    <w:p w:rsidR="00E61105" w:rsidRPr="00C372BE" w:rsidRDefault="00E61105" w:rsidP="00E61105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 xml:space="preserve">Информация о месте нахождения и графике работы Администрации также </w:t>
      </w:r>
      <w:r w:rsidRPr="00C372BE">
        <w:rPr>
          <w:bCs/>
        </w:rPr>
        <w:lastRenderedPageBreak/>
        <w:t>представлена на официальном сайте в информационно-телекоммуникационной сети «Интернет».</w:t>
      </w:r>
    </w:p>
    <w:p w:rsidR="00867720" w:rsidRPr="00C372BE" w:rsidRDefault="00867720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4.1.2. Организации, участвующие в предоставлении муниципальной услуги:</w:t>
      </w:r>
    </w:p>
    <w:p w:rsidR="00867720" w:rsidRPr="00C372BE" w:rsidRDefault="00867720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МФЦ;</w:t>
      </w:r>
    </w:p>
    <w:p w:rsidR="00867720" w:rsidRPr="00C372BE" w:rsidRDefault="00867720" w:rsidP="0086772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- Управление Федеральной налоговой службы Российской Федерации по Ростовской области;</w:t>
      </w:r>
    </w:p>
    <w:p w:rsidR="00867720" w:rsidRPr="00C372BE" w:rsidRDefault="00867720" w:rsidP="0086772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- Федеральная служба государственной регистрации, кадастра и картографии по Ростовской области;</w:t>
      </w:r>
    </w:p>
    <w:p w:rsidR="00867720" w:rsidRPr="00C372BE" w:rsidRDefault="00867720" w:rsidP="0086772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-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по Ростовской области;</w:t>
      </w:r>
    </w:p>
    <w:p w:rsidR="00867720" w:rsidRPr="00C372BE" w:rsidRDefault="00867720" w:rsidP="0086772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 xml:space="preserve">- Орган записи актов гражданского состояния </w:t>
      </w:r>
    </w:p>
    <w:p w:rsidR="00E61105" w:rsidRPr="00C372BE" w:rsidRDefault="00E61105" w:rsidP="0086772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4.2. Порядок получения информации заявителями по вопросам предоставления муниципальной услуги и услуг, которые являются необходимыми и обязательными.</w:t>
      </w:r>
    </w:p>
    <w:p w:rsidR="00E61105" w:rsidRPr="00C372BE" w:rsidRDefault="00E61105" w:rsidP="00E6110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Информация по вопросам предоставления муниципальной услуги, а также сведения о ходе её предоставления могут быть получены заявителем с использованием федеральной государственной информационной системы «Единый портал государственных и муниципальных услуг (функций)» (далее – ЕПГУ) / официального сайта.</w:t>
      </w:r>
    </w:p>
    <w:p w:rsidR="00E61105" w:rsidRPr="00C372BE" w:rsidRDefault="00E61105" w:rsidP="00E6110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Информация на ЕПГУ/официальном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E61105" w:rsidRPr="00C372BE" w:rsidRDefault="00E61105" w:rsidP="00E61105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C372BE">
        <w:rPr>
          <w:bCs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E61105" w:rsidRPr="00C372BE" w:rsidRDefault="00E61105" w:rsidP="00E6110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372BE">
        <w:rPr>
          <w:bCs/>
        </w:rPr>
        <w:t>Информирование о порядке предоставления муниципальной услуги осуществляется Администрацией следующими способами:</w:t>
      </w:r>
    </w:p>
    <w:p w:rsidR="00E61105" w:rsidRPr="00C372BE" w:rsidRDefault="00E61105" w:rsidP="00E6110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372BE">
        <w:rPr>
          <w:bCs/>
        </w:rPr>
        <w:t>- при личном обращении;</w:t>
      </w:r>
    </w:p>
    <w:p w:rsidR="00E61105" w:rsidRPr="00C372BE" w:rsidRDefault="00E61105" w:rsidP="00E6110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372BE">
        <w:rPr>
          <w:bCs/>
        </w:rPr>
        <w:t>- на информационных стендах в помещении Администрации;</w:t>
      </w:r>
    </w:p>
    <w:p w:rsidR="00E61105" w:rsidRPr="00C372BE" w:rsidRDefault="00E61105" w:rsidP="00E6110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372BE">
        <w:rPr>
          <w:bCs/>
        </w:rPr>
        <w:t>- по номерам телефонов для справок;</w:t>
      </w:r>
    </w:p>
    <w:p w:rsidR="00E61105" w:rsidRPr="00C372BE" w:rsidRDefault="00E61105" w:rsidP="00E6110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- по письменному обращению (почтой);</w:t>
      </w:r>
    </w:p>
    <w:p w:rsidR="00E61105" w:rsidRPr="00C372BE" w:rsidRDefault="00E61105" w:rsidP="00E6110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372BE">
        <w:rPr>
          <w:bCs/>
        </w:rPr>
        <w:t>- по письменному обращению (электронной почтой);</w:t>
      </w:r>
    </w:p>
    <w:p w:rsidR="00E61105" w:rsidRPr="00C372BE" w:rsidRDefault="00E61105" w:rsidP="00E6110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372BE">
        <w:rPr>
          <w:bCs/>
        </w:rPr>
        <w:t>- в ЕПГУ.</w:t>
      </w:r>
    </w:p>
    <w:p w:rsidR="00E61105" w:rsidRPr="00C372BE" w:rsidRDefault="00E61105" w:rsidP="00E6110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372BE">
        <w:rPr>
          <w:bCs/>
        </w:rPr>
        <w:t>Информирование о порядке предоставления муниципальной услуги, о ходе ее предоставления, а также по иным вопросам, связанным с предоставлением муниципальной услуги, осуществляют сотрудники МФЦ в соответствии с соглашением о взаимодействии между Администрацией и МФЦ.</w:t>
      </w:r>
    </w:p>
    <w:p w:rsidR="00E61105" w:rsidRPr="00C372BE" w:rsidRDefault="00E61105" w:rsidP="00E61105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Сотрудники МФЦ осуществляют консультирование заявителей о порядке предоставления муниципальной услуги, в том числе по вопросам:</w:t>
      </w:r>
    </w:p>
    <w:p w:rsidR="00E61105" w:rsidRPr="00C372BE" w:rsidRDefault="00E61105" w:rsidP="00E61105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 сроков и процедур предоставления услуги;</w:t>
      </w:r>
    </w:p>
    <w:p w:rsidR="00E61105" w:rsidRPr="00C372BE" w:rsidRDefault="00E61105" w:rsidP="00E61105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 категории заявителей, имеющих право обращения за получением услуги;</w:t>
      </w:r>
    </w:p>
    <w:p w:rsidR="00E61105" w:rsidRPr="00C372BE" w:rsidRDefault="00E61105" w:rsidP="00E61105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 уточнения перечня документов, необходимых при обращении за получением услуги;</w:t>
      </w:r>
    </w:p>
    <w:p w:rsidR="00E61105" w:rsidRPr="00C372BE" w:rsidRDefault="00E61105" w:rsidP="00E61105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 уточнения контактной информации Администрации (структурных подразделений), ответственной за предоставление муниципальной услуги.</w:t>
      </w:r>
    </w:p>
    <w:p w:rsidR="00E61105" w:rsidRPr="00C372BE" w:rsidRDefault="00E61105" w:rsidP="00E6110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Информирование заявителей о порядке предоставления муниципальной услуги, а также о ходе предоставления муниципальной услуги по электронной почте, по возможности, осуществляется в режиме реального времени или не позднее пяти дней с момента получения сообщения.</w:t>
      </w:r>
    </w:p>
    <w:p w:rsidR="00E61105" w:rsidRPr="00C372BE" w:rsidRDefault="00E61105" w:rsidP="00E6110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 xml:space="preserve">При ответах на телефонные звонки и устные обращения специалисты, участвующие в предоставлении муниципальной услуги подробно и в вежливой форме информируют обратившихся по интересующим их вопросам. Рекомендуемое время разговора – не более 10 </w:t>
      </w:r>
      <w:r w:rsidRPr="00C372BE">
        <w:rPr>
          <w:rFonts w:ascii="Times New Roman" w:hAnsi="Times New Roman" w:cs="Times New Roman"/>
          <w:bCs/>
          <w:sz w:val="24"/>
          <w:szCs w:val="24"/>
        </w:rPr>
        <w:lastRenderedPageBreak/>
        <w:t>минут.</w:t>
      </w:r>
    </w:p>
    <w:p w:rsidR="00E61105" w:rsidRPr="00C372BE" w:rsidRDefault="00E61105" w:rsidP="00E6110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4.3. Порядок, форма и место размещения информации о муниципальной услуге, в том числе на стендах в местах ее предоставления, а также на официальном сайте Администрации в информационно-телекоммуникационной сети «Интернет», а также в ЕПГУ.</w:t>
      </w:r>
    </w:p>
    <w:p w:rsidR="00E61105" w:rsidRPr="00C372BE" w:rsidRDefault="00E61105" w:rsidP="00E6110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На стендах в местах предоставления услуги, на официальном сайте, на Портале сети МФЦ, а так же на ЕПГУ размещается единый перечень информации о муниципальной услуге:</w:t>
      </w:r>
    </w:p>
    <w:p w:rsidR="00E61105" w:rsidRPr="00C372BE" w:rsidRDefault="00E61105" w:rsidP="00E6110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- образец заявления;</w:t>
      </w:r>
    </w:p>
    <w:p w:rsidR="00E61105" w:rsidRPr="00C372BE" w:rsidRDefault="00E61105" w:rsidP="00E6110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 xml:space="preserve">- </w:t>
      </w:r>
      <w:hyperlink r:id="rId8" w:anchor="XA00LVS2MC" w:tgtFrame="_self" w:history="1">
        <w:r w:rsidRPr="00C372BE">
          <w:rPr>
            <w:rFonts w:ascii="Times New Roman" w:hAnsi="Times New Roman" w:cs="Times New Roman"/>
            <w:bCs/>
            <w:sz w:val="24"/>
            <w:szCs w:val="24"/>
          </w:rPr>
          <w:t>перечень документов</w:t>
        </w:r>
      </w:hyperlink>
      <w:r w:rsidRPr="00C372BE">
        <w:rPr>
          <w:rFonts w:ascii="Times New Roman" w:hAnsi="Times New Roman" w:cs="Times New Roman"/>
          <w:bCs/>
          <w:sz w:val="24"/>
          <w:szCs w:val="24"/>
        </w:rPr>
        <w:t>, необходимых для предоставления муниципальной услуги.</w:t>
      </w:r>
    </w:p>
    <w:p w:rsidR="00E61105" w:rsidRPr="00C372BE" w:rsidRDefault="00E61105" w:rsidP="00E6110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Административный регламент предоставления муниципальной услуги «</w:t>
      </w:r>
      <w:r w:rsidR="00F23DF7" w:rsidRPr="00F23DF7">
        <w:rPr>
          <w:rFonts w:ascii="Times New Roman" w:hAnsi="Times New Roman" w:cs="Times New Roman"/>
          <w:bCs/>
          <w:sz w:val="24"/>
          <w:szCs w:val="24"/>
        </w:rPr>
        <w:t>Утверждение схемы расположения земельного участка на кадастровом плане территории</w:t>
      </w:r>
      <w:r w:rsidRPr="00C372BE">
        <w:rPr>
          <w:rFonts w:ascii="Times New Roman" w:hAnsi="Times New Roman" w:cs="Times New Roman"/>
          <w:bCs/>
          <w:sz w:val="24"/>
          <w:szCs w:val="24"/>
        </w:rPr>
        <w:t>» размещается на официальном сайте Администрации.</w:t>
      </w:r>
    </w:p>
    <w:p w:rsidR="00E61105" w:rsidRPr="00C372BE" w:rsidRDefault="00E61105" w:rsidP="00E6110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На Портале сети МФЦ размещается информация о местах и порядке обращения за оказанием муниципальной услуги.</w:t>
      </w:r>
    </w:p>
    <w:p w:rsidR="00E61105" w:rsidRPr="00C372BE" w:rsidRDefault="00E61105" w:rsidP="00E6110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72BE">
        <w:rPr>
          <w:rFonts w:ascii="Times New Roman" w:hAnsi="Times New Roman" w:cs="Times New Roman"/>
          <w:bCs/>
          <w:sz w:val="24"/>
          <w:szCs w:val="24"/>
        </w:rPr>
        <w:t>На ЕПГУ/официальном сайте в обязательном порядке размещаются следующие сведения:</w:t>
      </w:r>
    </w:p>
    <w:p w:rsidR="00E61105" w:rsidRPr="00C372BE" w:rsidRDefault="00E61105" w:rsidP="00E6110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372BE">
        <w:rPr>
          <w:bCs/>
        </w:rPr>
        <w:t>- круг заявителей;</w:t>
      </w:r>
    </w:p>
    <w:p w:rsidR="00E61105" w:rsidRPr="00C372BE" w:rsidRDefault="00E61105" w:rsidP="00E6110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372BE">
        <w:rPr>
          <w:bCs/>
        </w:rPr>
        <w:t>- исчерпывающий перечень документов, необходимых для предоставления муниципальной услуги, требования к оформлению указанных документов, а также перечень документов, которые заявитель вправе представить по собственной инициативе;</w:t>
      </w:r>
    </w:p>
    <w:p w:rsidR="00E61105" w:rsidRPr="00C372BE" w:rsidRDefault="00E61105" w:rsidP="00E6110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372BE">
        <w:rPr>
          <w:bCs/>
        </w:rPr>
        <w:t>- результаты предоставления муниципальной услуги, порядок выдачи документа, являющегося результатом предоставления муниципальной услуги;</w:t>
      </w:r>
    </w:p>
    <w:p w:rsidR="00E61105" w:rsidRPr="00C372BE" w:rsidRDefault="00E61105" w:rsidP="00E6110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372BE">
        <w:rPr>
          <w:bCs/>
        </w:rPr>
        <w:t>- срок предоставления муниципальной услуги;</w:t>
      </w:r>
    </w:p>
    <w:p w:rsidR="00E61105" w:rsidRPr="00C372BE" w:rsidRDefault="00E61105" w:rsidP="00E6110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372BE">
        <w:rPr>
          <w:bCs/>
        </w:rPr>
        <w:t>- 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E61105" w:rsidRPr="00C372BE" w:rsidRDefault="00E61105" w:rsidP="00E6110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372BE">
        <w:rPr>
          <w:bCs/>
        </w:rPr>
        <w:t>- исчерпывающий перечень оснований для приостановления или отказа в предоставлении муниципальной услуги;</w:t>
      </w:r>
    </w:p>
    <w:p w:rsidR="00E61105" w:rsidRPr="00C372BE" w:rsidRDefault="00E61105" w:rsidP="00E6110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372BE">
        <w:rPr>
          <w:bCs/>
        </w:rPr>
        <w:t>-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B7DD6" w:rsidRPr="00C372BE" w:rsidRDefault="00E61105" w:rsidP="00E61105">
      <w:pPr>
        <w:widowControl w:val="0"/>
        <w:shd w:val="clear" w:color="auto" w:fill="FFFFFF"/>
        <w:tabs>
          <w:tab w:val="num" w:pos="2188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C372BE">
        <w:rPr>
          <w:bCs/>
        </w:rPr>
        <w:t>- формы заявлений (уведомлений, сообщений), используемые при предоставлении муниципальной услуги</w:t>
      </w:r>
      <w:r w:rsidR="00953977" w:rsidRPr="00C372BE">
        <w:rPr>
          <w:bCs/>
        </w:rPr>
        <w:t>.</w:t>
      </w:r>
    </w:p>
    <w:p w:rsidR="00DA68A6" w:rsidRPr="00C372BE" w:rsidRDefault="00DA68A6" w:rsidP="00DA68A6">
      <w:pPr>
        <w:pStyle w:val="ConsPlusNormal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</w:rPr>
      </w:pPr>
      <w:r w:rsidRPr="00C372BE">
        <w:rPr>
          <w:b/>
        </w:rPr>
        <w:t xml:space="preserve">Раздел </w:t>
      </w:r>
      <w:r w:rsidRPr="00C372BE">
        <w:rPr>
          <w:b/>
          <w:lang w:val="en-US"/>
        </w:rPr>
        <w:t>II</w:t>
      </w:r>
      <w:r w:rsidRPr="00C372BE">
        <w:rPr>
          <w:b/>
        </w:rPr>
        <w:t xml:space="preserve">. Стандарт предоставления </w:t>
      </w:r>
      <w:r w:rsidR="0075087C" w:rsidRPr="00C372BE">
        <w:rPr>
          <w:b/>
        </w:rPr>
        <w:t>муниципальной</w:t>
      </w:r>
      <w:r w:rsidR="00D405D6" w:rsidRPr="00C372BE">
        <w:rPr>
          <w:b/>
        </w:rPr>
        <w:t xml:space="preserve"> услуги</w:t>
      </w:r>
    </w:p>
    <w:p w:rsidR="00E606B9" w:rsidRPr="00C372BE" w:rsidRDefault="00E606B9" w:rsidP="007B3538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</w:rPr>
      </w:pP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outlineLvl w:val="0"/>
        <w:rPr>
          <w:b/>
        </w:rPr>
      </w:pPr>
      <w:r w:rsidRPr="00C372BE">
        <w:rPr>
          <w:b/>
        </w:rPr>
        <w:t xml:space="preserve">1. Наименование </w:t>
      </w:r>
      <w:r w:rsidR="00821027" w:rsidRPr="00C372BE">
        <w:rPr>
          <w:b/>
        </w:rPr>
        <w:t>муниципальной</w:t>
      </w:r>
      <w:r w:rsidRPr="00C372BE">
        <w:rPr>
          <w:b/>
        </w:rPr>
        <w:t xml:space="preserve"> услуги.</w:t>
      </w:r>
    </w:p>
    <w:p w:rsidR="00837B46" w:rsidRPr="00C372BE" w:rsidRDefault="00232DB7" w:rsidP="00D3708A">
      <w:pPr>
        <w:pStyle w:val="ConsPlusTitle"/>
        <w:widowControl/>
        <w:tabs>
          <w:tab w:val="left" w:pos="9637"/>
        </w:tabs>
        <w:ind w:right="-2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72BE">
        <w:rPr>
          <w:rFonts w:ascii="Times New Roman" w:hAnsi="Times New Roman" w:cs="Times New Roman"/>
          <w:b w:val="0"/>
          <w:sz w:val="24"/>
          <w:szCs w:val="24"/>
        </w:rPr>
        <w:t xml:space="preserve">«Утверждение схемы расположения земельного участка на кадастровом плане территории» </w:t>
      </w:r>
      <w:r w:rsidR="002B3F8C" w:rsidRPr="00C372BE">
        <w:rPr>
          <w:rFonts w:ascii="Times New Roman" w:hAnsi="Times New Roman" w:cs="Times New Roman"/>
          <w:b w:val="0"/>
          <w:sz w:val="24"/>
          <w:szCs w:val="24"/>
        </w:rPr>
        <w:t>(далее – муниципальная услуга).</w:t>
      </w:r>
    </w:p>
    <w:p w:rsidR="00D245CD" w:rsidRPr="00C372BE" w:rsidRDefault="00D245CD" w:rsidP="00837B46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/>
        </w:rPr>
      </w:pPr>
      <w:r w:rsidRPr="00C372BE">
        <w:rPr>
          <w:b/>
        </w:rPr>
        <w:t xml:space="preserve">2. Наименование органа исполнительной власти Ростовской области, предоставляющего </w:t>
      </w:r>
      <w:r w:rsidR="00821027" w:rsidRPr="00C372BE">
        <w:rPr>
          <w:b/>
        </w:rPr>
        <w:t>муниципальную</w:t>
      </w:r>
      <w:r w:rsidRPr="00C372BE">
        <w:rPr>
          <w:b/>
        </w:rPr>
        <w:t xml:space="preserve"> услугу.</w:t>
      </w:r>
    </w:p>
    <w:p w:rsidR="00867720" w:rsidRPr="00C372BE" w:rsidRDefault="00867720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2.1. Исполнителем муниципальной услуги является Администрация, 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муниципальной  услуги.</w:t>
      </w:r>
    </w:p>
    <w:p w:rsidR="00867720" w:rsidRPr="00C372BE" w:rsidRDefault="00867720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Органы власти, у которых Администрация запрашивает документы и информацию в порядке межведомственного взаимодействия:</w:t>
      </w:r>
    </w:p>
    <w:p w:rsidR="00867720" w:rsidRPr="00C372BE" w:rsidRDefault="00867720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Управление Федеральной налоговой службы Российской  Федерации по Ростовской области;</w:t>
      </w:r>
    </w:p>
    <w:p w:rsidR="00867720" w:rsidRPr="00C372BE" w:rsidRDefault="00867720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Федеральная служба государственной регистрации, кадастра и картографии по Ростовской области;</w:t>
      </w:r>
    </w:p>
    <w:p w:rsidR="00867720" w:rsidRPr="00C372BE" w:rsidRDefault="00867720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 xml:space="preserve">-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по </w:t>
      </w:r>
      <w:r w:rsidRPr="00C372BE">
        <w:rPr>
          <w:bCs/>
        </w:rPr>
        <w:lastRenderedPageBreak/>
        <w:t>Ростовской области;</w:t>
      </w:r>
    </w:p>
    <w:p w:rsidR="00867720" w:rsidRPr="00C372BE" w:rsidRDefault="00867720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 xml:space="preserve">- Орган записи актов гражданского состояния </w:t>
      </w:r>
    </w:p>
    <w:p w:rsidR="00277D7F" w:rsidRPr="00C372BE" w:rsidRDefault="00D245CD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 xml:space="preserve">2.2. </w:t>
      </w:r>
      <w:proofErr w:type="gramStart"/>
      <w:r w:rsidR="00277D7F" w:rsidRPr="00C372BE">
        <w:rPr>
          <w:bCs/>
        </w:rPr>
        <w:t xml:space="preserve">При предоставлении </w:t>
      </w:r>
      <w:r w:rsidR="00166548" w:rsidRPr="00C372BE">
        <w:rPr>
          <w:bCs/>
        </w:rPr>
        <w:t>муниципальной</w:t>
      </w:r>
      <w:r w:rsidR="00277D7F" w:rsidRPr="00C372BE">
        <w:rPr>
          <w:bCs/>
        </w:rPr>
        <w:t xml:space="preserve"> услуги </w:t>
      </w:r>
      <w:r w:rsidR="00166548" w:rsidRPr="00C372BE">
        <w:rPr>
          <w:bCs/>
        </w:rPr>
        <w:t>Администрация</w:t>
      </w:r>
      <w:r w:rsidR="00277D7F" w:rsidRPr="00C372BE">
        <w:rPr>
          <w:bCs/>
        </w:rPr>
        <w:t xml:space="preserve">, МФЦ не вправе требовать от заявителя осуществления действий, в том числе согласований, необходимых для получения </w:t>
      </w:r>
      <w:r w:rsidR="00166548" w:rsidRPr="00C372BE">
        <w:rPr>
          <w:bCs/>
        </w:rPr>
        <w:t>муниципальной</w:t>
      </w:r>
      <w:r w:rsidR="00277D7F" w:rsidRPr="00C372BE">
        <w:rPr>
          <w:bCs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6425B1" w:rsidRPr="00C372BE">
        <w:rPr>
          <w:bCs/>
        </w:rPr>
        <w:t>муниципальн</w:t>
      </w:r>
      <w:r w:rsidR="00DC6EC8" w:rsidRPr="00C372BE">
        <w:rPr>
          <w:bCs/>
        </w:rPr>
        <w:t>ой</w:t>
      </w:r>
      <w:r w:rsidR="00277D7F" w:rsidRPr="00C372BE">
        <w:rPr>
          <w:bCs/>
        </w:rPr>
        <w:t xml:space="preserve"> услуг</w:t>
      </w:r>
      <w:r w:rsidR="00DC6EC8" w:rsidRPr="00C372BE">
        <w:rPr>
          <w:bCs/>
        </w:rPr>
        <w:t>и</w:t>
      </w:r>
      <w:r w:rsidR="00277D7F" w:rsidRPr="00C372BE">
        <w:rPr>
          <w:bCs/>
        </w:rPr>
        <w:t>, утвержденный нормативным правовым актом Ростовской области.</w:t>
      </w:r>
      <w:proofErr w:type="gramEnd"/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C372BE">
        <w:rPr>
          <w:b/>
        </w:rPr>
        <w:t xml:space="preserve">3.  Результат предоставления </w:t>
      </w:r>
      <w:r w:rsidR="00280FA8" w:rsidRPr="00C372BE">
        <w:rPr>
          <w:b/>
        </w:rPr>
        <w:t>муниципальной</w:t>
      </w:r>
      <w:r w:rsidRPr="00C372BE">
        <w:rPr>
          <w:b/>
        </w:rPr>
        <w:t xml:space="preserve"> услуги.</w:t>
      </w:r>
    </w:p>
    <w:p w:rsidR="00DB2A05" w:rsidRPr="00A06E7B" w:rsidRDefault="00DB2A05" w:rsidP="00DB2A05">
      <w:pPr>
        <w:widowControl w:val="0"/>
        <w:autoSpaceDE w:val="0"/>
        <w:autoSpaceDN w:val="0"/>
        <w:adjustRightInd w:val="0"/>
        <w:ind w:firstLine="709"/>
        <w:outlineLvl w:val="0"/>
      </w:pPr>
      <w:r w:rsidRPr="00A06E7B">
        <w:t xml:space="preserve">Конечным результатом исполнения муниципальной услуги является: </w:t>
      </w:r>
    </w:p>
    <w:p w:rsidR="00DB2A05" w:rsidRPr="00A06E7B" w:rsidRDefault="00DB2A05" w:rsidP="00DB2A05">
      <w:pPr>
        <w:widowControl w:val="0"/>
        <w:tabs>
          <w:tab w:val="left" w:pos="360"/>
          <w:tab w:val="left" w:pos="1080"/>
          <w:tab w:val="left" w:pos="5940"/>
        </w:tabs>
        <w:ind w:firstLine="709"/>
        <w:jc w:val="both"/>
        <w:rPr>
          <w:szCs w:val="28"/>
        </w:rPr>
      </w:pPr>
      <w:r w:rsidRPr="00A06E7B">
        <w:rPr>
          <w:szCs w:val="28"/>
        </w:rPr>
        <w:t xml:space="preserve">- постановление Администрации Цимлянского района </w:t>
      </w:r>
      <w:r>
        <w:rPr>
          <w:szCs w:val="28"/>
        </w:rPr>
        <w:t>об у</w:t>
      </w:r>
      <w:r>
        <w:rPr>
          <w:bCs/>
          <w:color w:val="000000"/>
        </w:rPr>
        <w:t>тверждении</w:t>
      </w:r>
      <w:r w:rsidRPr="008E7C9E">
        <w:rPr>
          <w:bCs/>
          <w:color w:val="000000"/>
        </w:rPr>
        <w:t xml:space="preserve"> схемы расположения земельного участка на кадастровом плане территории</w:t>
      </w:r>
      <w:r w:rsidRPr="00A06E7B">
        <w:rPr>
          <w:szCs w:val="28"/>
        </w:rPr>
        <w:t>;</w:t>
      </w:r>
    </w:p>
    <w:p w:rsidR="00DB2A05" w:rsidRPr="00A06E7B" w:rsidRDefault="00DB2A05" w:rsidP="00DB2A05">
      <w:pPr>
        <w:widowControl w:val="0"/>
        <w:ind w:firstLine="709"/>
        <w:jc w:val="both"/>
      </w:pPr>
      <w:r w:rsidRPr="00A06E7B">
        <w:rPr>
          <w:szCs w:val="28"/>
        </w:rPr>
        <w:t>- мотивированный отказ в предоставлении муниципальной услуги.</w:t>
      </w:r>
    </w:p>
    <w:p w:rsidR="00D245CD" w:rsidRPr="00566A2E" w:rsidRDefault="00D245CD" w:rsidP="002404D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566A2E">
        <w:rPr>
          <w:b/>
          <w:bCs/>
        </w:rPr>
        <w:t xml:space="preserve">4. Срок предоставления </w:t>
      </w:r>
      <w:r w:rsidR="00280FA8" w:rsidRPr="00566A2E">
        <w:rPr>
          <w:b/>
          <w:bCs/>
        </w:rPr>
        <w:t>муниципальной</w:t>
      </w:r>
      <w:r w:rsidRPr="00566A2E">
        <w:rPr>
          <w:b/>
          <w:bCs/>
        </w:rPr>
        <w:t xml:space="preserve"> услуги.</w:t>
      </w:r>
    </w:p>
    <w:p w:rsidR="00F563E5" w:rsidRPr="00566A2E" w:rsidRDefault="00546751" w:rsidP="00D12D86">
      <w:pPr>
        <w:ind w:firstLine="709"/>
        <w:jc w:val="both"/>
      </w:pPr>
      <w:r w:rsidRPr="00566A2E">
        <w:t>4.1. Срок предоставления муниципальной услуги составляет</w:t>
      </w:r>
      <w:r w:rsidR="00F563E5" w:rsidRPr="00566A2E">
        <w:t>:</w:t>
      </w:r>
    </w:p>
    <w:p w:rsidR="00F563E5" w:rsidRPr="00566A2E" w:rsidRDefault="00F563E5" w:rsidP="00D12D86">
      <w:pPr>
        <w:ind w:firstLine="709"/>
        <w:jc w:val="both"/>
      </w:pPr>
      <w:r w:rsidRPr="00566A2E">
        <w:t>-</w:t>
      </w:r>
      <w:r w:rsidR="00546751" w:rsidRPr="00566A2E">
        <w:t xml:space="preserve"> не более </w:t>
      </w:r>
      <w:r w:rsidR="00460F59" w:rsidRPr="00566A2E">
        <w:t xml:space="preserve">1 </w:t>
      </w:r>
      <w:proofErr w:type="spellStart"/>
      <w:r w:rsidR="00460F59" w:rsidRPr="00566A2E">
        <w:t>месяца</w:t>
      </w:r>
      <w:r w:rsidRPr="00566A2E">
        <w:t>в</w:t>
      </w:r>
      <w:proofErr w:type="spellEnd"/>
      <w:r w:rsidRPr="00566A2E">
        <w:t xml:space="preserve"> </w:t>
      </w:r>
      <w:proofErr w:type="gramStart"/>
      <w:r w:rsidRPr="00566A2E">
        <w:t>случае</w:t>
      </w:r>
      <w:proofErr w:type="gramEnd"/>
      <w:r w:rsidRPr="00566A2E">
        <w:t xml:space="preserve"> образования земельного участка путем раздела или объединения земельного участка </w:t>
      </w:r>
      <w:r w:rsidR="001146D0" w:rsidRPr="00566A2E">
        <w:t>(</w:t>
      </w:r>
      <w:r w:rsidR="00D12D86" w:rsidRPr="00566A2E">
        <w:t>Земельный кодекс РФ (ч. 7, ст. 11.4)</w:t>
      </w:r>
      <w:r w:rsidRPr="00566A2E">
        <w:t>;</w:t>
      </w:r>
    </w:p>
    <w:p w:rsidR="00D12D86" w:rsidRPr="00566A2E" w:rsidRDefault="00F563E5" w:rsidP="00D12D86">
      <w:pPr>
        <w:ind w:firstLine="709"/>
        <w:jc w:val="both"/>
      </w:pPr>
      <w:proofErr w:type="gramStart"/>
      <w:r w:rsidRPr="00566A2E">
        <w:t xml:space="preserve">- не более </w:t>
      </w:r>
      <w:r w:rsidR="008F3769" w:rsidRPr="00566A2E">
        <w:t>2 месяцев</w:t>
      </w:r>
      <w:r w:rsidRPr="00566A2E">
        <w:t xml:space="preserve"> в случае образования участка для проведения аукциона (Земельный кодекс РФ (ч. 4, ст. 39.11)</w:t>
      </w:r>
      <w:r w:rsidR="00D12D86" w:rsidRPr="00566A2E">
        <w:t>.</w:t>
      </w:r>
      <w:proofErr w:type="gramEnd"/>
    </w:p>
    <w:p w:rsidR="00FD0373" w:rsidRPr="00C372BE" w:rsidRDefault="00546751" w:rsidP="00867720">
      <w:pPr>
        <w:widowControl w:val="0"/>
        <w:ind w:firstLine="709"/>
        <w:jc w:val="both"/>
        <w:rPr>
          <w:bCs/>
        </w:rPr>
      </w:pPr>
      <w:r w:rsidRPr="00566A2E">
        <w:rPr>
          <w:bCs/>
        </w:rPr>
        <w:t xml:space="preserve">4.2. </w:t>
      </w:r>
      <w:r w:rsidR="00E61105" w:rsidRPr="00566A2E">
        <w:rPr>
          <w:bCs/>
        </w:rPr>
        <w:t>Срок предоставления услуги в</w:t>
      </w:r>
      <w:r w:rsidR="00E61105" w:rsidRPr="00C372BE">
        <w:rPr>
          <w:bCs/>
        </w:rPr>
        <w:t xml:space="preserve"> электронном виде начинается с момента приема и регистрации Администрацией электронных документов, необходимых для предоставления услуги</w:t>
      </w:r>
    </w:p>
    <w:p w:rsidR="00D245CD" w:rsidRPr="00C372BE" w:rsidRDefault="00C975F4" w:rsidP="00FD0373">
      <w:pPr>
        <w:tabs>
          <w:tab w:val="num" w:pos="2188"/>
        </w:tabs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C372BE">
        <w:rPr>
          <w:b/>
        </w:rPr>
        <w:t xml:space="preserve">5. </w:t>
      </w:r>
      <w:r w:rsidR="00D245CD" w:rsidRPr="00C372BE">
        <w:rPr>
          <w:b/>
        </w:rPr>
        <w:t xml:space="preserve">Перечень нормативных правовых актов, регулирующих предоставление </w:t>
      </w:r>
      <w:r w:rsidR="00E728E0" w:rsidRPr="00C372BE">
        <w:rPr>
          <w:b/>
        </w:rPr>
        <w:t>муниципальной</w:t>
      </w:r>
      <w:r w:rsidR="00D245CD" w:rsidRPr="00C372BE">
        <w:rPr>
          <w:b/>
        </w:rPr>
        <w:t xml:space="preserve"> услуги.</w:t>
      </w:r>
    </w:p>
    <w:p w:rsidR="000612DC" w:rsidRPr="00C372BE" w:rsidRDefault="000612DC" w:rsidP="000612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>- Конституция Российской Федерации («Собрании законодательства РФ», 04.08.2014, № 31, ст.4398);</w:t>
      </w:r>
    </w:p>
    <w:p w:rsidR="000612DC" w:rsidRPr="00C372BE" w:rsidRDefault="000612DC" w:rsidP="000612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>- Семейный кодекс Российской Федерации («Собрание законодательства РФ», 01.01.1996, № 1, ст.16);</w:t>
      </w:r>
    </w:p>
    <w:p w:rsidR="000612DC" w:rsidRPr="00C372BE" w:rsidRDefault="000612DC" w:rsidP="000612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>- Земельный кодекс Российской Федерации («Собрание законодательства РФ», 29.10.2001, № 44, ст.4147);</w:t>
      </w:r>
    </w:p>
    <w:p w:rsidR="000612DC" w:rsidRPr="00C372BE" w:rsidRDefault="000612DC" w:rsidP="000612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>- Федеральный закон от 25.10.2001 № 137-ФЗ «О введении в действие Земельного кодекса Российской Федерации» («Собрание законодательства РФ», 29.10.2001, № 44, ст.4148);</w:t>
      </w:r>
    </w:p>
    <w:p w:rsidR="000612DC" w:rsidRPr="00C372BE" w:rsidRDefault="000612DC" w:rsidP="000612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ст.3822);</w:t>
      </w:r>
    </w:p>
    <w:p w:rsidR="000612DC" w:rsidRPr="00C372BE" w:rsidRDefault="000612DC" w:rsidP="000612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>- Федеральный закон от 27.07.2006 № 152-ФЗ «О персональных данных» («Собрание законодательства РФ, 31.07.2006, № 31 (1 ч.), ст.3451);</w:t>
      </w:r>
    </w:p>
    <w:p w:rsidR="000612DC" w:rsidRPr="00C372BE" w:rsidRDefault="000612DC" w:rsidP="000612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(«Собрание законодательства РФ», 02.08.2010, № 31, ст.4179);</w:t>
      </w:r>
    </w:p>
    <w:p w:rsidR="00FD0373" w:rsidRPr="00C372BE" w:rsidRDefault="00FD0373" w:rsidP="00FD0373">
      <w:pPr>
        <w:autoSpaceDE w:val="0"/>
        <w:autoSpaceDN w:val="0"/>
        <w:adjustRightInd w:val="0"/>
        <w:ind w:firstLine="709"/>
        <w:jc w:val="both"/>
      </w:pPr>
      <w:r w:rsidRPr="00C372BE">
        <w:t>- Федеральный закон Российской Федерации от 06.04.2011, № 63-ФЗ «Об электронной подписи», («Собрание законодательства РФ», 11.04.2011, № 15, ст. 2036);</w:t>
      </w:r>
    </w:p>
    <w:p w:rsidR="00E61105" w:rsidRPr="00C372BE" w:rsidRDefault="00E61105" w:rsidP="00E61105">
      <w:pPr>
        <w:autoSpaceDE w:val="0"/>
        <w:autoSpaceDN w:val="0"/>
        <w:adjustRightInd w:val="0"/>
        <w:ind w:firstLine="709"/>
        <w:jc w:val="both"/>
      </w:pPr>
      <w:r w:rsidRPr="00C372BE">
        <w:t>- Федеральный закон Российской Федерации от 06.04.2011, № 63-ФЗ «Об электронной подписи», («Собрание законодательства РФ», 11.04.2011, № 15, ст. 2036);</w:t>
      </w:r>
    </w:p>
    <w:p w:rsidR="00E61105" w:rsidRPr="00C372BE" w:rsidRDefault="00E61105" w:rsidP="00E61105">
      <w:pPr>
        <w:autoSpaceDE w:val="0"/>
        <w:autoSpaceDN w:val="0"/>
        <w:adjustRightInd w:val="0"/>
        <w:ind w:firstLine="709"/>
        <w:jc w:val="both"/>
      </w:pPr>
      <w:r w:rsidRPr="00C372BE">
        <w:t>- постановление Правительства Российской Федерации от 30.04.2014 №403 «Об исчерпывающем перечне процедур в сфере жилищного строительства;</w:t>
      </w:r>
    </w:p>
    <w:p w:rsidR="00FD0373" w:rsidRPr="00C372BE" w:rsidRDefault="00FD0373" w:rsidP="00FD0373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C372BE"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услуг», («Собрание законодательства РФ», 11.04.2016, № 15, ст. 2084);</w:t>
      </w:r>
    </w:p>
    <w:p w:rsidR="000612DC" w:rsidRPr="00C372BE" w:rsidRDefault="000612DC" w:rsidP="000612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27.09.2011 № 797 «О </w:t>
      </w:r>
      <w:r w:rsidRPr="00C372BE">
        <w:rPr>
          <w:rFonts w:ascii="Times New Roman" w:hAnsi="Times New Roman" w:cs="Times New Roman"/>
          <w:sz w:val="24"/>
          <w:szCs w:val="24"/>
        </w:rPr>
        <w:lastRenderedPageBreak/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статья 5559);</w:t>
      </w:r>
    </w:p>
    <w:p w:rsidR="000612DC" w:rsidRPr="00C372BE" w:rsidRDefault="000612DC" w:rsidP="000612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22.12.2012 № 1376 «Об утверждении </w:t>
      </w:r>
      <w:proofErr w:type="gramStart"/>
      <w:r w:rsidRPr="00C372BE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372BE">
        <w:rPr>
          <w:rFonts w:ascii="Times New Roman" w:hAnsi="Times New Roman" w:cs="Times New Roman"/>
          <w:sz w:val="24"/>
          <w:szCs w:val="24"/>
        </w:rPr>
        <w:t xml:space="preserve"> и муниципальных услуг» («Собрание законодательства РФ», 31.12.2012, № 53 (ч. 2), ст. 7932);</w:t>
      </w:r>
    </w:p>
    <w:p w:rsidR="000612DC" w:rsidRPr="00C372BE" w:rsidRDefault="000612DC" w:rsidP="000612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2BE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</w:t>
      </w:r>
      <w:proofErr w:type="gramEnd"/>
      <w:r w:rsidRPr="00C372BE">
        <w:rPr>
          <w:rFonts w:ascii="Times New Roman" w:hAnsi="Times New Roman" w:cs="Times New Roman"/>
          <w:sz w:val="24"/>
          <w:szCs w:val="24"/>
        </w:rPr>
        <w:t xml:space="preserve">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C372BE">
        <w:rPr>
          <w:rFonts w:ascii="Times New Roman" w:hAnsi="Times New Roman" w:cs="Times New Roman"/>
          <w:sz w:val="24"/>
          <w:szCs w:val="24"/>
        </w:rPr>
        <w:t>заверение выписок</w:t>
      </w:r>
      <w:proofErr w:type="gramEnd"/>
      <w:r w:rsidRPr="00C372BE">
        <w:rPr>
          <w:rFonts w:ascii="Times New Roman" w:hAnsi="Times New Roman" w:cs="Times New Roman"/>
          <w:sz w:val="24"/>
          <w:szCs w:val="24"/>
        </w:rPr>
        <w:t xml:space="preserve"> из указанных информационных систем» («Собрание законодательства РФ», 30.03.2015, № 13, ст.1936);</w:t>
      </w:r>
    </w:p>
    <w:p w:rsidR="00BB0134" w:rsidRPr="00C372BE" w:rsidRDefault="00BB0134" w:rsidP="00BB0134">
      <w:pPr>
        <w:widowControl w:val="0"/>
        <w:ind w:firstLine="709"/>
        <w:jc w:val="both"/>
      </w:pPr>
      <w:r w:rsidRPr="00C372BE">
        <w:t>- Областной закон Ростовской области от 22.07.2003 № 19-ЗС «О регулировании земельных отношений в Ростовской области»;</w:t>
      </w:r>
    </w:p>
    <w:p w:rsidR="00BB0134" w:rsidRPr="00C372BE" w:rsidRDefault="00BB0134" w:rsidP="00BB0134">
      <w:pPr>
        <w:widowControl w:val="0"/>
        <w:ind w:firstLine="709"/>
        <w:jc w:val="both"/>
      </w:pPr>
      <w:proofErr w:type="gramStart"/>
      <w:r w:rsidRPr="00C372BE">
        <w:t>- Приказ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формате электронного документа, формы схемы расположения земельного участка или земельных участков</w:t>
      </w:r>
      <w:proofErr w:type="gramEnd"/>
      <w:r w:rsidRPr="00C372BE">
        <w:t xml:space="preserve"> на кадастровом плане территории, подготовка которой осуществляется в формате документа на бумажном носителе»</w:t>
      </w:r>
    </w:p>
    <w:p w:rsidR="000612DC" w:rsidRPr="00C372BE" w:rsidRDefault="000612DC" w:rsidP="000612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>- Распоряжение Правительства Российской Федерации от 29.06.2012 № 1123-р «О перечне сведений, находящихся в распоряжении государственных органов субъектов РФ, органов местного самоуправления, территориальных государственных внебюджетных фондов» («Собрание законодательства РФ», 09.07.2012, № 28, ст.3924);</w:t>
      </w:r>
    </w:p>
    <w:p w:rsidR="000612DC" w:rsidRPr="00C372BE" w:rsidRDefault="000612DC" w:rsidP="000612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>-Приказ Минэкономразвития России от 12.01.2015 № 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28.02.2015);</w:t>
      </w:r>
    </w:p>
    <w:p w:rsidR="000612DC" w:rsidRPr="00C372BE" w:rsidRDefault="000612DC" w:rsidP="000612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72BE">
        <w:rPr>
          <w:rFonts w:ascii="Times New Roman" w:hAnsi="Times New Roman" w:cs="Times New Roman"/>
          <w:sz w:val="24"/>
          <w:szCs w:val="24"/>
        </w:rPr>
        <w:t>- настоящий административный регламент.</w:t>
      </w:r>
    </w:p>
    <w:p w:rsidR="00D245CD" w:rsidRPr="00C372BE" w:rsidRDefault="00D245CD" w:rsidP="000612DC">
      <w:pPr>
        <w:ind w:firstLine="720"/>
        <w:jc w:val="both"/>
        <w:rPr>
          <w:rFonts w:eastAsia="Arial Unicode MS"/>
          <w:b/>
          <w:bCs/>
        </w:rPr>
      </w:pPr>
      <w:r w:rsidRPr="00C372BE">
        <w:rPr>
          <w:rFonts w:eastAsia="Arial Unicode MS"/>
          <w:b/>
          <w:bCs/>
        </w:rPr>
        <w:t xml:space="preserve">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0436BF" w:rsidRPr="00C372BE">
        <w:rPr>
          <w:rFonts w:eastAsia="Arial Unicode MS"/>
          <w:b/>
          <w:bCs/>
        </w:rPr>
        <w:t>муниципальной</w:t>
      </w:r>
      <w:r w:rsidRPr="00C372BE">
        <w:rPr>
          <w:rFonts w:eastAsia="Arial Unicode MS"/>
          <w:b/>
          <w:bCs/>
        </w:rPr>
        <w:t xml:space="preserve"> услуги, способы их получения заявителями, в том числе в электронной форме, и порядок их представления.</w:t>
      </w:r>
    </w:p>
    <w:p w:rsidR="001A1F0F" w:rsidRPr="00C372BE" w:rsidRDefault="00387716" w:rsidP="001A1F0F">
      <w:pPr>
        <w:tabs>
          <w:tab w:val="num" w:pos="1440"/>
        </w:tabs>
        <w:autoSpaceDE w:val="0"/>
        <w:autoSpaceDN w:val="0"/>
        <w:adjustRightInd w:val="0"/>
        <w:ind w:firstLine="709"/>
        <w:jc w:val="both"/>
        <w:outlineLvl w:val="0"/>
      </w:pPr>
      <w:r w:rsidRPr="006F2D29">
        <w:t xml:space="preserve">6.1. </w:t>
      </w:r>
      <w:r w:rsidR="0044497B" w:rsidRPr="006F2D29">
        <w:t>Документы, необходимые д</w:t>
      </w:r>
      <w:r w:rsidR="00D245CD" w:rsidRPr="006F2D29">
        <w:t xml:space="preserve">ля </w:t>
      </w:r>
      <w:proofErr w:type="spellStart"/>
      <w:r w:rsidR="0044497B" w:rsidRPr="006F2D29">
        <w:t>предоставления</w:t>
      </w:r>
      <w:r w:rsidR="000436BF" w:rsidRPr="006F2D29">
        <w:t>муниципальной</w:t>
      </w:r>
      <w:proofErr w:type="spellEnd"/>
      <w:r w:rsidR="00D245CD" w:rsidRPr="006F2D29">
        <w:t xml:space="preserve"> </w:t>
      </w:r>
      <w:proofErr w:type="spellStart"/>
      <w:r w:rsidR="00D245CD" w:rsidRPr="006F2D29">
        <w:t>услуг</w:t>
      </w:r>
      <w:r w:rsidR="0044497B" w:rsidRPr="006F2D29">
        <w:t>и</w:t>
      </w:r>
      <w:r w:rsidR="004F01FE" w:rsidRPr="006F2D29">
        <w:t>в</w:t>
      </w:r>
      <w:proofErr w:type="spellEnd"/>
      <w:r w:rsidR="001A1F0F" w:rsidRPr="006F2D29">
        <w:t xml:space="preserve"> </w:t>
      </w:r>
      <w:proofErr w:type="gramStart"/>
      <w:r w:rsidR="001A1F0F" w:rsidRPr="006F2D29">
        <w:t>случае</w:t>
      </w:r>
      <w:proofErr w:type="gramEnd"/>
      <w:r w:rsidR="001A1F0F" w:rsidRPr="006F2D29">
        <w:t xml:space="preserve"> образования земельного участка путем раздела или объединения земельного участка:</w:t>
      </w:r>
    </w:p>
    <w:p w:rsidR="00C67D02" w:rsidRPr="00C372BE" w:rsidRDefault="00C67D02" w:rsidP="00C67D02">
      <w:pPr>
        <w:tabs>
          <w:tab w:val="num" w:pos="1440"/>
        </w:tabs>
        <w:autoSpaceDE w:val="0"/>
        <w:autoSpaceDN w:val="0"/>
        <w:adjustRightInd w:val="0"/>
        <w:ind w:firstLine="709"/>
        <w:jc w:val="both"/>
        <w:outlineLvl w:val="0"/>
      </w:pPr>
      <w:r w:rsidRPr="00C372BE">
        <w:t xml:space="preserve">6.1.1 </w:t>
      </w:r>
      <w:r w:rsidR="00CF72FB" w:rsidRPr="00C372BE">
        <w:t>З</w:t>
      </w:r>
      <w:r w:rsidRPr="00C372BE">
        <w:t xml:space="preserve">аявление </w:t>
      </w:r>
      <w:r w:rsidR="00DA50B9" w:rsidRPr="00C372BE">
        <w:t>(в соо</w:t>
      </w:r>
      <w:r w:rsidR="002A6BF6" w:rsidRPr="00C372BE">
        <w:t>тветствии с Земельным кодексом (</w:t>
      </w:r>
      <w:proofErr w:type="gramStart"/>
      <w:r w:rsidR="002A6BF6" w:rsidRPr="00C372BE">
        <w:t>ч</w:t>
      </w:r>
      <w:proofErr w:type="gramEnd"/>
      <w:r w:rsidR="002A6BF6" w:rsidRPr="00C372BE">
        <w:t>. 7, ст. 11.4)</w:t>
      </w:r>
      <w:r w:rsidR="00CF72FB" w:rsidRPr="00C372BE">
        <w:t xml:space="preserve"> (оригинал);</w:t>
      </w:r>
    </w:p>
    <w:p w:rsidR="00E74B25" w:rsidRPr="00C372BE" w:rsidRDefault="00C7319B" w:rsidP="00DA50B9">
      <w:pPr>
        <w:autoSpaceDE w:val="0"/>
        <w:autoSpaceDN w:val="0"/>
        <w:adjustRightInd w:val="0"/>
        <w:ind w:firstLine="709"/>
        <w:jc w:val="both"/>
        <w:outlineLvl w:val="0"/>
      </w:pPr>
      <w:r w:rsidRPr="00C372BE">
        <w:t xml:space="preserve">6.1.2. </w:t>
      </w:r>
      <w:r w:rsidR="00DA50B9" w:rsidRPr="00C372BE">
        <w:t>Д</w:t>
      </w:r>
      <w:r w:rsidR="009368FA" w:rsidRPr="00C372BE">
        <w:t>окумент, удостоверяющий  личность заявителя или  представителя заявителя (копия при предъявлении оригинала либо копия, заверенная в установленном порядке)</w:t>
      </w:r>
      <w:r w:rsidR="00603233" w:rsidRPr="00C372BE">
        <w:t>:</w:t>
      </w:r>
    </w:p>
    <w:p w:rsidR="008F3769" w:rsidRPr="00C372BE" w:rsidRDefault="00603233" w:rsidP="001A5443">
      <w:pPr>
        <w:pStyle w:val="ad"/>
        <w:spacing w:before="0" w:beforeAutospacing="0" w:after="0" w:afterAutospacing="0"/>
        <w:ind w:firstLine="709"/>
        <w:jc w:val="both"/>
      </w:pPr>
      <w:r w:rsidRPr="00C372BE">
        <w:t>- п</w:t>
      </w:r>
      <w:r w:rsidR="009368FA" w:rsidRPr="00C372BE">
        <w:t>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</w:r>
      <w:r w:rsidR="008F3769" w:rsidRPr="00C372BE">
        <w:t>;</w:t>
      </w:r>
    </w:p>
    <w:p w:rsidR="008F3769" w:rsidRPr="00C372BE" w:rsidRDefault="008F3769" w:rsidP="008F3769">
      <w:pPr>
        <w:autoSpaceDE w:val="0"/>
        <w:autoSpaceDN w:val="0"/>
        <w:adjustRightInd w:val="0"/>
        <w:ind w:firstLine="709"/>
        <w:jc w:val="both"/>
        <w:outlineLvl w:val="0"/>
      </w:pPr>
      <w:r w:rsidRPr="00C372BE">
        <w:lastRenderedPageBreak/>
        <w:t>- временное удостоверение личности (для граждан Российской Федерации);</w:t>
      </w:r>
    </w:p>
    <w:p w:rsidR="008F3769" w:rsidRPr="00C372BE" w:rsidRDefault="008F3769" w:rsidP="008F3769">
      <w:pPr>
        <w:autoSpaceDE w:val="0"/>
        <w:autoSpaceDN w:val="0"/>
        <w:adjustRightInd w:val="0"/>
        <w:ind w:firstLine="709"/>
        <w:jc w:val="both"/>
        <w:outlineLvl w:val="0"/>
      </w:pPr>
      <w:r w:rsidRPr="00C372BE">
        <w:t>- паспорт гражданина иностранного государства, легализованный на территории Российской Федерации (для иностранных граждан);</w:t>
      </w:r>
    </w:p>
    <w:p w:rsidR="008F3769" w:rsidRPr="00C372BE" w:rsidRDefault="008F3769" w:rsidP="008F3769">
      <w:pPr>
        <w:autoSpaceDE w:val="0"/>
        <w:autoSpaceDN w:val="0"/>
        <w:adjustRightInd w:val="0"/>
        <w:ind w:firstLine="709"/>
        <w:jc w:val="both"/>
        <w:outlineLvl w:val="0"/>
      </w:pPr>
      <w:r w:rsidRPr="00C372BE">
        <w:t>- разрешение на временное проживание (для лиц без гражданства);</w:t>
      </w:r>
    </w:p>
    <w:p w:rsidR="008F3769" w:rsidRPr="00C372BE" w:rsidRDefault="008F3769" w:rsidP="008F3769">
      <w:pPr>
        <w:autoSpaceDE w:val="0"/>
        <w:autoSpaceDN w:val="0"/>
        <w:adjustRightInd w:val="0"/>
        <w:ind w:firstLine="709"/>
        <w:jc w:val="both"/>
        <w:outlineLvl w:val="0"/>
      </w:pPr>
      <w:r w:rsidRPr="00C372BE">
        <w:t>- вид на жительство (для лиц без гражданства);</w:t>
      </w:r>
    </w:p>
    <w:p w:rsidR="008F3769" w:rsidRPr="00C372BE" w:rsidRDefault="008F3769" w:rsidP="008F3769">
      <w:pPr>
        <w:autoSpaceDE w:val="0"/>
        <w:autoSpaceDN w:val="0"/>
        <w:adjustRightInd w:val="0"/>
        <w:ind w:firstLine="709"/>
        <w:jc w:val="both"/>
        <w:outlineLvl w:val="0"/>
      </w:pPr>
      <w:r w:rsidRPr="00C372BE">
        <w:t>- удостоверение беженца в Российской Федерации (для беженцев);</w:t>
      </w:r>
    </w:p>
    <w:p w:rsidR="008F3769" w:rsidRPr="00C372BE" w:rsidRDefault="008F3769" w:rsidP="008F3769">
      <w:pPr>
        <w:autoSpaceDE w:val="0"/>
        <w:autoSpaceDN w:val="0"/>
        <w:adjustRightInd w:val="0"/>
        <w:ind w:firstLine="709"/>
        <w:jc w:val="both"/>
        <w:outlineLvl w:val="0"/>
      </w:pPr>
      <w:r w:rsidRPr="00C372BE">
        <w:t>- свидетельство о рассмотрении ходатайства о признании беженцем на территории Российской Федерации (для беженцев);</w:t>
      </w:r>
    </w:p>
    <w:p w:rsidR="00603233" w:rsidRPr="00C372BE" w:rsidRDefault="008F3769" w:rsidP="008F3769">
      <w:pPr>
        <w:autoSpaceDE w:val="0"/>
        <w:autoSpaceDN w:val="0"/>
        <w:adjustRightInd w:val="0"/>
        <w:ind w:firstLine="709"/>
        <w:jc w:val="both"/>
        <w:outlineLvl w:val="0"/>
      </w:pPr>
      <w:r w:rsidRPr="00C372BE">
        <w:t>- свидетельство о предоставлении временного убежища на территории Российской Федерации</w:t>
      </w:r>
    </w:p>
    <w:p w:rsidR="00867720" w:rsidRPr="00C372BE" w:rsidRDefault="00867720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6.1.3. Документ, удостоверяющий права (полномочия) представителя физического или юридического лица, если с заявлением обращается представитель заявителя (копия при предъявлении оригинала):</w:t>
      </w:r>
    </w:p>
    <w:p w:rsidR="00867720" w:rsidRPr="00C372BE" w:rsidRDefault="00867720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а) для представителей физического лица:</w:t>
      </w:r>
    </w:p>
    <w:p w:rsidR="00867720" w:rsidRPr="00C372BE" w:rsidRDefault="00867720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доверенность на представление интересов заявителя, оформленная в установленном законом порядке;</w:t>
      </w:r>
    </w:p>
    <w:p w:rsidR="00867720" w:rsidRPr="00C372BE" w:rsidRDefault="00867720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свидетельство о рождении (запрашивается в рамках межведомственного взаимодействия);</w:t>
      </w:r>
    </w:p>
    <w:p w:rsidR="00867720" w:rsidRPr="00C372BE" w:rsidRDefault="00867720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свидетельство об усыновлении;</w:t>
      </w:r>
    </w:p>
    <w:p w:rsidR="00867720" w:rsidRPr="00C372BE" w:rsidRDefault="00867720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акт органа опеки и попечительства о назначении опекуна или попечителя.</w:t>
      </w:r>
    </w:p>
    <w:p w:rsidR="00867720" w:rsidRPr="00C372BE" w:rsidRDefault="00867720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 xml:space="preserve">б) для представителей юридического лица: </w:t>
      </w:r>
    </w:p>
    <w:p w:rsidR="00867720" w:rsidRPr="00C372BE" w:rsidRDefault="00867720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доверенность на представление интересов заявителя, оформленная в установленном законом порядке;</w:t>
      </w:r>
    </w:p>
    <w:p w:rsidR="00DA50B9" w:rsidRPr="00C372BE" w:rsidRDefault="00867720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</w:t>
      </w:r>
    </w:p>
    <w:p w:rsidR="00657D37" w:rsidRPr="00C372BE" w:rsidRDefault="00657D37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 xml:space="preserve">6.1.4. </w:t>
      </w:r>
      <w:proofErr w:type="spellStart"/>
      <w:r w:rsidR="002A6BF6" w:rsidRPr="00C372BE">
        <w:rPr>
          <w:bCs/>
        </w:rPr>
        <w:t>Подготовленнаязаявителем</w:t>
      </w:r>
      <w:proofErr w:type="spellEnd"/>
      <w:r w:rsidR="002A6BF6" w:rsidRPr="00C372BE">
        <w:rPr>
          <w:bCs/>
        </w:rPr>
        <w:t xml:space="preserve"> схема расположения земельного участка или земельных участков на кадастровом плане территории, которые предлагается образовать и (или) изменить.</w:t>
      </w:r>
    </w:p>
    <w:p w:rsidR="002A6BF6" w:rsidRPr="00C372BE" w:rsidRDefault="002A6BF6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6.1.5. Правоустанавливающи</w:t>
      </w:r>
      <w:r w:rsidR="00DA5257" w:rsidRPr="00C372BE">
        <w:rPr>
          <w:bCs/>
        </w:rPr>
        <w:t>е</w:t>
      </w:r>
      <w:r w:rsidRPr="00C372BE">
        <w:rPr>
          <w:bCs/>
        </w:rPr>
        <w:t xml:space="preserve"> и (или) </w:t>
      </w:r>
      <w:proofErr w:type="spellStart"/>
      <w:r w:rsidRPr="00C372BE">
        <w:rPr>
          <w:bCs/>
        </w:rPr>
        <w:t>правоудостоверяющи</w:t>
      </w:r>
      <w:r w:rsidR="00DA5257" w:rsidRPr="00C372BE">
        <w:rPr>
          <w:bCs/>
        </w:rPr>
        <w:t>е</w:t>
      </w:r>
      <w:proofErr w:type="spellEnd"/>
      <w:r w:rsidRPr="00C372BE">
        <w:rPr>
          <w:bCs/>
        </w:rPr>
        <w:t xml:space="preserve"> документ</w:t>
      </w:r>
      <w:r w:rsidR="00DA5257" w:rsidRPr="00C372BE">
        <w:rPr>
          <w:bCs/>
        </w:rPr>
        <w:t>ы</w:t>
      </w:r>
      <w:r w:rsidRPr="00C372BE">
        <w:rPr>
          <w:bCs/>
        </w:rPr>
        <w:t xml:space="preserve"> на исходный земельный участок, если права на него не зарегистрированы в Едином государственном реестре </w:t>
      </w:r>
      <w:r w:rsidR="00DA5257" w:rsidRPr="00C372BE">
        <w:rPr>
          <w:bCs/>
        </w:rPr>
        <w:t>недвижимости (копия при предъявлении оригинал</w:t>
      </w:r>
      <w:r w:rsidR="006D1B1D" w:rsidRPr="00C372BE">
        <w:rPr>
          <w:bCs/>
        </w:rPr>
        <w:t>а):</w:t>
      </w:r>
    </w:p>
    <w:p w:rsidR="006D1B1D" w:rsidRPr="00C372BE" w:rsidRDefault="006D1B1D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свидетельство о праве собственности на землю (выданное земельным комитетом, исполнительным комитетом Совета народных депутатов);</w:t>
      </w:r>
    </w:p>
    <w:p w:rsidR="006D1B1D" w:rsidRPr="00C372BE" w:rsidRDefault="006D1B1D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государственный акт о праве пожизненного наследуемого владения земельным участком (праве постоянного (бессрочного) пользования земельным участком), (выданный исполнительным комитетом Совета народных депутатов);</w:t>
      </w:r>
    </w:p>
    <w:p w:rsidR="006D1B1D" w:rsidRPr="00C372BE" w:rsidRDefault="006D1B1D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договор на передачу земельного участка в постоянное (бессрочное) пользование (выданный исполнительным комитетом Совета народных депутатов);</w:t>
      </w:r>
    </w:p>
    <w:p w:rsidR="006D1B1D" w:rsidRPr="00C372BE" w:rsidRDefault="006D1B1D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свидетельство о пожизненном наследуемом владении земельным участком (выданное исполнительным комитетом Совета народных депутатов);</w:t>
      </w:r>
    </w:p>
    <w:p w:rsidR="006D1B1D" w:rsidRPr="00C372BE" w:rsidRDefault="006D1B1D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свидетельство о праве бессрочного (постоянного) пользования землей (выданное земельным комитетом, исполнительным комитетом Совета народных депутатов);</w:t>
      </w:r>
    </w:p>
    <w:p w:rsidR="006D1B1D" w:rsidRPr="00C372BE" w:rsidRDefault="006D1B1D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договор аренды земельного участка (выданный органом местного самоуправления или заключенный между гражданами и (или) юридическими лицами);</w:t>
      </w:r>
    </w:p>
    <w:p w:rsidR="006D1B1D" w:rsidRPr="00C372BE" w:rsidRDefault="006D1B1D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договор купли-продажи (выданный органом местного самоуправления или заключенный между гражданами и (или) организациями);</w:t>
      </w:r>
    </w:p>
    <w:p w:rsidR="006D1B1D" w:rsidRPr="00C372BE" w:rsidRDefault="006D1B1D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договор мены (заключенный между гражданами и (или) юридическими лицами);</w:t>
      </w:r>
    </w:p>
    <w:p w:rsidR="006D1B1D" w:rsidRPr="00C372BE" w:rsidRDefault="006D1B1D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договор дарения (заключенный между гражданами и (или) юридическими лицами);</w:t>
      </w:r>
    </w:p>
    <w:p w:rsidR="006D1B1D" w:rsidRPr="00C372BE" w:rsidRDefault="006D1B1D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договор о переуступке прав (заключенный между гражданами и (или) юридическими лицами);</w:t>
      </w:r>
    </w:p>
    <w:p w:rsidR="006D1B1D" w:rsidRPr="00C372BE" w:rsidRDefault="00F92297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т</w:t>
      </w:r>
      <w:r w:rsidR="006D1B1D" w:rsidRPr="00C372BE">
        <w:rPr>
          <w:bCs/>
        </w:rPr>
        <w:t xml:space="preserve">иповой договор о предоставлении в бессрочное пользование земельного участка </w:t>
      </w:r>
      <w:r w:rsidR="006D1B1D" w:rsidRPr="00C372BE">
        <w:rPr>
          <w:bCs/>
        </w:rPr>
        <w:lastRenderedPageBreak/>
        <w:t>под строительство индивидуального жилого дома (выданное органом местного самоуправления, исполнительным комитетом Совета народных депутатов);</w:t>
      </w:r>
    </w:p>
    <w:p w:rsidR="006D1B1D" w:rsidRPr="00C372BE" w:rsidRDefault="00F92297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р</w:t>
      </w:r>
      <w:r w:rsidR="006D1B1D" w:rsidRPr="00C372BE">
        <w:rPr>
          <w:bCs/>
        </w:rPr>
        <w:t>ешение суда</w:t>
      </w:r>
      <w:r w:rsidRPr="00C372BE">
        <w:rPr>
          <w:bCs/>
        </w:rPr>
        <w:t>.</w:t>
      </w:r>
    </w:p>
    <w:p w:rsidR="00F92297" w:rsidRPr="00C372BE" w:rsidRDefault="00F92297" w:rsidP="00F92297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6.1.6</w:t>
      </w:r>
      <w:r w:rsidR="001A1F0F" w:rsidRPr="00C372BE">
        <w:rPr>
          <w:bCs/>
        </w:rPr>
        <w:t xml:space="preserve">. </w:t>
      </w:r>
      <w:r w:rsidRPr="00C372BE">
        <w:rPr>
          <w:bCs/>
        </w:rPr>
        <w:t>Выписка из ЕГРН об объекте недвижимости (о земельном участке) (в случае, если права на земельный участок зарегистрированы в ЕГРН) запрашивается в рамках межведомственного взаимодействия.</w:t>
      </w:r>
    </w:p>
    <w:p w:rsidR="00F92297" w:rsidRPr="00C372BE" w:rsidRDefault="00F92297" w:rsidP="00F92297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6.1.7. Кадастровый план территории (запрашивается в рамках межведомственного взаимодействия).</w:t>
      </w:r>
    </w:p>
    <w:p w:rsidR="00F92297" w:rsidRPr="00C372BE" w:rsidRDefault="00F92297" w:rsidP="00F92297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 xml:space="preserve">6.1.8. </w:t>
      </w:r>
      <w:r w:rsidR="004F01FE" w:rsidRPr="00C372BE">
        <w:rPr>
          <w:bCs/>
        </w:rPr>
        <w:t>Согласие землепользователей, землевладельцев, арендаторов, залогодержате</w:t>
      </w:r>
      <w:r w:rsidR="00B43274" w:rsidRPr="00C372BE">
        <w:rPr>
          <w:bCs/>
        </w:rPr>
        <w:t>лей исходных земельных участков (оригинал).</w:t>
      </w:r>
      <w:r w:rsidRPr="00C372BE">
        <w:rPr>
          <w:bCs/>
        </w:rPr>
        <w:t xml:space="preserve"> Согласие не требуется в следующих случаях:</w:t>
      </w:r>
    </w:p>
    <w:p w:rsidR="00F92297" w:rsidRPr="00C372BE" w:rsidRDefault="00F92297" w:rsidP="00F92297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образование земельных участков из земельных участков, предоставленных государственным или муниципальным унитарным предприятиям, государственным или муниципальным учреждениям;</w:t>
      </w:r>
    </w:p>
    <w:p w:rsidR="004F01FE" w:rsidRPr="00C372BE" w:rsidRDefault="00F92297" w:rsidP="00F92297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 образование земельных участков на основании решения суда.)</w:t>
      </w:r>
    </w:p>
    <w:p w:rsidR="00385FC7" w:rsidRPr="00C372BE" w:rsidRDefault="00385FC7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6.1.</w:t>
      </w:r>
      <w:r w:rsidR="001A1F0F" w:rsidRPr="00C372BE">
        <w:rPr>
          <w:bCs/>
        </w:rPr>
        <w:t>7</w:t>
      </w:r>
      <w:r w:rsidRPr="00C372BE">
        <w:rPr>
          <w:bCs/>
        </w:rPr>
        <w:t>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F14C20" w:rsidRPr="00C372BE" w:rsidRDefault="00F14C20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выписки из ЕГРН об объекте недвижимости (об испрашиваемом земельном участке);</w:t>
      </w:r>
    </w:p>
    <w:p w:rsidR="00F14C20" w:rsidRPr="00C372BE" w:rsidRDefault="00F14C20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выписки из ЕГРН об объекте недвижимости (о здании и (или) сооружении, расположенно</w:t>
      </w:r>
      <w:proofErr w:type="gramStart"/>
      <w:r w:rsidRPr="00C372BE">
        <w:rPr>
          <w:bCs/>
        </w:rPr>
        <w:t>м(</w:t>
      </w:r>
      <w:proofErr w:type="spellStart"/>
      <w:proofErr w:type="gramEnd"/>
      <w:r w:rsidRPr="00C372BE">
        <w:rPr>
          <w:bCs/>
        </w:rPr>
        <w:t>ых</w:t>
      </w:r>
      <w:proofErr w:type="spellEnd"/>
      <w:r w:rsidRPr="00C372BE">
        <w:rPr>
          <w:bCs/>
        </w:rPr>
        <w:t>) на испрашиваемом земельном участке);</w:t>
      </w:r>
    </w:p>
    <w:p w:rsidR="00B774FA" w:rsidRPr="00C372BE" w:rsidRDefault="00B774FA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кадастровый план территории</w:t>
      </w:r>
      <w:proofErr w:type="gramStart"/>
      <w:r w:rsidRPr="00C372BE">
        <w:rPr>
          <w:bCs/>
        </w:rPr>
        <w:t xml:space="preserve"> ;</w:t>
      </w:r>
      <w:proofErr w:type="gramEnd"/>
    </w:p>
    <w:p w:rsidR="00F14C20" w:rsidRPr="00C372BE" w:rsidRDefault="00F14C20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выписки из ЕГРЮЛ о юридическом лице, являющемся заявителем;</w:t>
      </w:r>
    </w:p>
    <w:p w:rsidR="00F14C20" w:rsidRPr="00C372BE" w:rsidRDefault="00F14C20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выписки из ЕГРИП об индивидуальном предпринимателе, являющемся заявителем.</w:t>
      </w:r>
    </w:p>
    <w:p w:rsidR="0043741F" w:rsidRPr="006F2D29" w:rsidRDefault="004F01FE" w:rsidP="00F14C20">
      <w:pPr>
        <w:widowControl w:val="0"/>
        <w:autoSpaceDE w:val="0"/>
        <w:autoSpaceDN w:val="0"/>
        <w:adjustRightInd w:val="0"/>
        <w:ind w:firstLine="709"/>
        <w:jc w:val="both"/>
      </w:pPr>
      <w:r w:rsidRPr="006F2D29">
        <w:t>6.2. Документы, необходимые для предоставления муниципальной услуги в</w:t>
      </w:r>
      <w:r w:rsidR="0043741F" w:rsidRPr="006F2D29">
        <w:t xml:space="preserve"> случае образования участка для проведения аукциона:</w:t>
      </w:r>
    </w:p>
    <w:p w:rsidR="00DA0205" w:rsidRPr="00C372BE" w:rsidRDefault="00DA0205" w:rsidP="00DA0205">
      <w:pPr>
        <w:tabs>
          <w:tab w:val="num" w:pos="1440"/>
        </w:tabs>
        <w:autoSpaceDE w:val="0"/>
        <w:autoSpaceDN w:val="0"/>
        <w:adjustRightInd w:val="0"/>
        <w:ind w:firstLine="709"/>
        <w:jc w:val="both"/>
        <w:outlineLvl w:val="0"/>
      </w:pPr>
      <w:r w:rsidRPr="00C372BE">
        <w:t>6.</w:t>
      </w:r>
      <w:r w:rsidR="004F01FE" w:rsidRPr="00C372BE">
        <w:t>2</w:t>
      </w:r>
      <w:r w:rsidRPr="00C372BE">
        <w:t>.1 Заявление (в соответствии с Земельным кодексом (</w:t>
      </w:r>
      <w:proofErr w:type="gramStart"/>
      <w:r w:rsidRPr="00C372BE">
        <w:t>ч</w:t>
      </w:r>
      <w:proofErr w:type="gramEnd"/>
      <w:r w:rsidRPr="00C372BE">
        <w:t>. 7, ст. 11.4) (оригинал);</w:t>
      </w:r>
    </w:p>
    <w:p w:rsidR="00DA0205" w:rsidRPr="00C372BE" w:rsidRDefault="00DA0205" w:rsidP="00DA0205">
      <w:pPr>
        <w:autoSpaceDE w:val="0"/>
        <w:autoSpaceDN w:val="0"/>
        <w:adjustRightInd w:val="0"/>
        <w:ind w:firstLine="709"/>
        <w:jc w:val="both"/>
        <w:outlineLvl w:val="0"/>
      </w:pPr>
      <w:r w:rsidRPr="00C372BE">
        <w:t>6.</w:t>
      </w:r>
      <w:r w:rsidR="004F01FE" w:rsidRPr="00C372BE">
        <w:t>2</w:t>
      </w:r>
      <w:r w:rsidRPr="00C372BE">
        <w:t>.2. Документ, удостоверяющий  личность заявителя или  представителя заявителя (копия при предъявлении оригинала либо копия, заверенная в установленном порядке):</w:t>
      </w:r>
    </w:p>
    <w:p w:rsidR="00F92297" w:rsidRPr="00C372BE" w:rsidRDefault="00DA0205" w:rsidP="00DA0205">
      <w:pPr>
        <w:pStyle w:val="ad"/>
        <w:spacing w:before="0" w:beforeAutospacing="0" w:after="0" w:afterAutospacing="0"/>
        <w:ind w:firstLine="709"/>
      </w:pPr>
      <w:r w:rsidRPr="00C372BE">
        <w:t>-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</w:r>
      <w:r w:rsidR="00F92297" w:rsidRPr="00C372BE">
        <w:t>;</w:t>
      </w:r>
    </w:p>
    <w:p w:rsidR="00DA0205" w:rsidRPr="00C372BE" w:rsidRDefault="00DA0205" w:rsidP="00DA0205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временное удостоверение личности (для граждан Российской Федерации);</w:t>
      </w:r>
    </w:p>
    <w:p w:rsidR="003C2286" w:rsidRPr="00C372BE" w:rsidRDefault="003212F3" w:rsidP="003C2286">
      <w:pPr>
        <w:autoSpaceDE w:val="0"/>
        <w:autoSpaceDN w:val="0"/>
        <w:adjustRightInd w:val="0"/>
        <w:ind w:firstLine="709"/>
        <w:jc w:val="both"/>
        <w:outlineLvl w:val="0"/>
      </w:pPr>
      <w:r w:rsidRPr="00C372BE">
        <w:t xml:space="preserve">- </w:t>
      </w:r>
      <w:r w:rsidR="003C2286" w:rsidRPr="00C372BE">
        <w:t>временное удостоверение личности (для граждан Российской Федерации);</w:t>
      </w:r>
    </w:p>
    <w:p w:rsidR="003C2286" w:rsidRPr="00C372BE" w:rsidRDefault="003C2286" w:rsidP="003C2286">
      <w:pPr>
        <w:autoSpaceDE w:val="0"/>
        <w:autoSpaceDN w:val="0"/>
        <w:adjustRightInd w:val="0"/>
        <w:ind w:firstLine="709"/>
        <w:jc w:val="both"/>
        <w:outlineLvl w:val="0"/>
      </w:pPr>
      <w:r w:rsidRPr="00C372BE">
        <w:t>- паспорт гражданина иностранного государства, легализованный на территории Российской Федерации (для иностранных граждан);</w:t>
      </w:r>
    </w:p>
    <w:p w:rsidR="003C2286" w:rsidRPr="00C372BE" w:rsidRDefault="003C2286" w:rsidP="003C2286">
      <w:pPr>
        <w:autoSpaceDE w:val="0"/>
        <w:autoSpaceDN w:val="0"/>
        <w:adjustRightInd w:val="0"/>
        <w:ind w:firstLine="709"/>
        <w:jc w:val="both"/>
        <w:outlineLvl w:val="0"/>
      </w:pPr>
      <w:r w:rsidRPr="00C372BE">
        <w:t>- разрешение на временное проживание (для лиц без гражданства);</w:t>
      </w:r>
    </w:p>
    <w:p w:rsidR="003C2286" w:rsidRPr="00C372BE" w:rsidRDefault="003C2286" w:rsidP="003C2286">
      <w:pPr>
        <w:autoSpaceDE w:val="0"/>
        <w:autoSpaceDN w:val="0"/>
        <w:adjustRightInd w:val="0"/>
        <w:ind w:firstLine="709"/>
        <w:jc w:val="both"/>
        <w:outlineLvl w:val="0"/>
      </w:pPr>
      <w:r w:rsidRPr="00C372BE">
        <w:t>- вид на жительство (для лиц без гражданства);</w:t>
      </w:r>
    </w:p>
    <w:p w:rsidR="003C2286" w:rsidRPr="00C372BE" w:rsidRDefault="003C2286" w:rsidP="003C2286">
      <w:pPr>
        <w:autoSpaceDE w:val="0"/>
        <w:autoSpaceDN w:val="0"/>
        <w:adjustRightInd w:val="0"/>
        <w:ind w:firstLine="709"/>
        <w:jc w:val="both"/>
        <w:outlineLvl w:val="0"/>
      </w:pPr>
      <w:r w:rsidRPr="00C372BE">
        <w:t>- удостоверение беженца в Российской Федерации (для беженцев);</w:t>
      </w:r>
    </w:p>
    <w:p w:rsidR="003C2286" w:rsidRPr="00C372BE" w:rsidRDefault="003C2286" w:rsidP="003C2286">
      <w:pPr>
        <w:autoSpaceDE w:val="0"/>
        <w:autoSpaceDN w:val="0"/>
        <w:adjustRightInd w:val="0"/>
        <w:ind w:firstLine="709"/>
        <w:jc w:val="both"/>
        <w:outlineLvl w:val="0"/>
      </w:pPr>
      <w:r w:rsidRPr="00C372BE">
        <w:t>- свидетельство о рассмотрении ходатайства о признании беженцем на территории Российской Федерации (для беженцев);</w:t>
      </w:r>
    </w:p>
    <w:p w:rsidR="003C2286" w:rsidRPr="00C372BE" w:rsidRDefault="003C2286" w:rsidP="003C2286">
      <w:pPr>
        <w:autoSpaceDE w:val="0"/>
        <w:autoSpaceDN w:val="0"/>
        <w:adjustRightInd w:val="0"/>
        <w:ind w:firstLine="709"/>
        <w:jc w:val="both"/>
        <w:outlineLvl w:val="0"/>
      </w:pPr>
      <w:r w:rsidRPr="00C372BE">
        <w:t>- свидетельство о предоставлении временного убежища на территории Российской Федерации</w:t>
      </w:r>
    </w:p>
    <w:p w:rsidR="00DA0205" w:rsidRPr="00C372BE" w:rsidRDefault="00DA0205" w:rsidP="004F01FE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6.</w:t>
      </w:r>
      <w:r w:rsidR="004F01FE" w:rsidRPr="00C372BE">
        <w:t>2.</w:t>
      </w:r>
      <w:r w:rsidRPr="00C372BE">
        <w:t>3. Документ, удостоверяющий права (полномочия) представителя физического лица, если с заявлением обращается представитель заявителя (копия при предъявлении оригинала, либо копия, заверенная в установленном порядке):</w:t>
      </w:r>
    </w:p>
    <w:p w:rsidR="00DA0205" w:rsidRPr="00C372BE" w:rsidRDefault="00DA0205" w:rsidP="00E2320C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</w:pPr>
      <w:r w:rsidRPr="00C372BE">
        <w:t>для представителей физического лица:</w:t>
      </w:r>
    </w:p>
    <w:p w:rsidR="00DA0205" w:rsidRPr="00C372BE" w:rsidRDefault="00DA0205" w:rsidP="00DA0205">
      <w:pPr>
        <w:widowControl w:val="0"/>
        <w:autoSpaceDE w:val="0"/>
        <w:autoSpaceDN w:val="0"/>
        <w:adjustRightInd w:val="0"/>
        <w:ind w:firstLine="708"/>
        <w:jc w:val="both"/>
      </w:pPr>
      <w:r w:rsidRPr="00C372BE">
        <w:t>- доверенность, оформленная в установленном законом порядке, на представление интересов заявителя (1 экз. копия);</w:t>
      </w:r>
    </w:p>
    <w:p w:rsidR="00DA0205" w:rsidRPr="00C372BE" w:rsidRDefault="00DA0205" w:rsidP="00DA0205">
      <w:pPr>
        <w:widowControl w:val="0"/>
        <w:autoSpaceDE w:val="0"/>
        <w:autoSpaceDN w:val="0"/>
        <w:adjustRightInd w:val="0"/>
        <w:ind w:left="709"/>
        <w:jc w:val="both"/>
      </w:pPr>
      <w:r w:rsidRPr="00C372BE">
        <w:t>- свидетельство о рождении (</w:t>
      </w:r>
      <w:r w:rsidR="003212F3" w:rsidRPr="00C372BE">
        <w:rPr>
          <w:bCs/>
        </w:rPr>
        <w:t>запрашивается в рамках межведомственного взаимодействия</w:t>
      </w:r>
      <w:r w:rsidRPr="00C372BE">
        <w:t>);</w:t>
      </w:r>
    </w:p>
    <w:p w:rsidR="00DA0205" w:rsidRPr="00C372BE" w:rsidRDefault="00DA0205" w:rsidP="00DA0205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акт органа опеки и попечительства о назначении опекуна или попечителя (1 экз. копия).</w:t>
      </w:r>
    </w:p>
    <w:p w:rsidR="00DA0205" w:rsidRPr="00C372BE" w:rsidRDefault="00DA0205" w:rsidP="00DA0205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</w:pPr>
      <w:r w:rsidRPr="00C372BE">
        <w:lastRenderedPageBreak/>
        <w:t>для представителей юридического лица:</w:t>
      </w:r>
    </w:p>
    <w:p w:rsidR="00DA0205" w:rsidRPr="00C372BE" w:rsidRDefault="00DA0205" w:rsidP="00DA0205">
      <w:pPr>
        <w:widowControl w:val="0"/>
        <w:autoSpaceDE w:val="0"/>
        <w:autoSpaceDN w:val="0"/>
        <w:adjustRightInd w:val="0"/>
        <w:ind w:firstLine="708"/>
        <w:jc w:val="both"/>
      </w:pPr>
      <w:r w:rsidRPr="00C372BE">
        <w:t>- доверенность, оформленная в установленном законом порядке, на представление интересов заявителя (1 экз. копия);</w:t>
      </w:r>
    </w:p>
    <w:p w:rsidR="00DA0205" w:rsidRPr="00C372BE" w:rsidRDefault="00DA0205" w:rsidP="00DA0205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DA0205" w:rsidRPr="00C372BE" w:rsidRDefault="006019E5" w:rsidP="00F14C20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6.</w:t>
      </w:r>
      <w:r w:rsidR="004F01FE" w:rsidRPr="00C372BE">
        <w:t>2</w:t>
      </w:r>
      <w:r w:rsidRPr="00C372BE">
        <w:t>.4. Схема расположения земельного участка или земельных участков на кадастровом плане территории, которые предлагается образовать и (или) изменить.</w:t>
      </w:r>
    </w:p>
    <w:p w:rsidR="00C35D1A" w:rsidRPr="00C372BE" w:rsidRDefault="00C35D1A" w:rsidP="00F14C20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6.2.5. </w:t>
      </w:r>
      <w:r w:rsidRPr="00C372BE">
        <w:rPr>
          <w:bCs/>
        </w:rPr>
        <w:t>Кадастровый план территории (запрашивается в рамках межведомственного взаимодействия).</w:t>
      </w:r>
    </w:p>
    <w:p w:rsidR="00E61105" w:rsidRPr="00C372BE" w:rsidRDefault="00DD51AB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6.</w:t>
      </w:r>
      <w:r w:rsidR="001A1F0F" w:rsidRPr="00C372BE">
        <w:rPr>
          <w:bCs/>
        </w:rPr>
        <w:t>3</w:t>
      </w:r>
      <w:r w:rsidR="00867720" w:rsidRPr="00C372BE">
        <w:rPr>
          <w:bCs/>
        </w:rPr>
        <w:t>.</w:t>
      </w:r>
      <w:r w:rsidR="00E61105" w:rsidRPr="00C372BE">
        <w:rPr>
          <w:bCs/>
        </w:rPr>
        <w:t xml:space="preserve"> Заявление (запрос) и необходимые документы могут быть представлены в Администрацию следующими способами:</w:t>
      </w:r>
    </w:p>
    <w:p w:rsidR="00E61105" w:rsidRPr="00C372BE" w:rsidRDefault="00E61105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 посредством обращения в Администрацию;</w:t>
      </w:r>
    </w:p>
    <w:p w:rsidR="00E61105" w:rsidRPr="00C372BE" w:rsidRDefault="00E61105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 через МФЦ;</w:t>
      </w:r>
    </w:p>
    <w:p w:rsidR="00E61105" w:rsidRPr="00C372BE" w:rsidRDefault="00E61105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посредством ЕПГУ.</w:t>
      </w:r>
    </w:p>
    <w:p w:rsidR="00E61105" w:rsidRPr="00C372BE" w:rsidRDefault="00E61105" w:rsidP="00867720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В случае если подача документов происходит посредством ЕПГУ, официального сайта Администрации дополнительная подача таких документов в какой-либо иной форме не требуется.</w:t>
      </w:r>
    </w:p>
    <w:p w:rsidR="00837A91" w:rsidRPr="00C372BE" w:rsidRDefault="00E61105" w:rsidP="00867720">
      <w:pPr>
        <w:widowControl w:val="0"/>
        <w:ind w:firstLine="709"/>
        <w:jc w:val="both"/>
        <w:rPr>
          <w:bCs/>
        </w:rPr>
      </w:pPr>
      <w:proofErr w:type="gramStart"/>
      <w:r w:rsidRPr="00C372BE">
        <w:rPr>
          <w:bCs/>
        </w:rPr>
        <w:t xml:space="preserve">Прием заявления о предоставлении муниципальной услуги в МФЦ осуществляется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Ростовской области, независимо от места его регистрации </w:t>
      </w:r>
      <w:bookmarkStart w:id="1" w:name="OLE_LINK2"/>
      <w:r w:rsidRPr="00C372BE">
        <w:rPr>
          <w:bCs/>
        </w:rPr>
        <w:t>на территории Ростовской области</w:t>
      </w:r>
      <w:bookmarkEnd w:id="1"/>
      <w:r w:rsidRPr="00C372BE">
        <w:rPr>
          <w:bCs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r w:rsidR="00837A91" w:rsidRPr="00C372BE">
        <w:rPr>
          <w:bCs/>
        </w:rPr>
        <w:t>.</w:t>
      </w:r>
      <w:proofErr w:type="gramEnd"/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372BE">
        <w:rPr>
          <w:b/>
          <w:bCs/>
        </w:rPr>
        <w:t xml:space="preserve">7. </w:t>
      </w:r>
      <w:r w:rsidR="004D1D7E" w:rsidRPr="00C372BE">
        <w:rPr>
          <w:b/>
          <w:bCs/>
        </w:rPr>
        <w:t>П</w:t>
      </w:r>
      <w:r w:rsidRPr="00C372BE">
        <w:rPr>
          <w:b/>
          <w:bCs/>
        </w:rPr>
        <w:t xml:space="preserve">еречень документов, необходимых в соответствии с нормативными правовыми актами для предоставления </w:t>
      </w:r>
      <w:r w:rsidR="0065779C" w:rsidRPr="00C372BE">
        <w:rPr>
          <w:b/>
          <w:bCs/>
        </w:rPr>
        <w:t>муниципальной</w:t>
      </w:r>
      <w:r w:rsidRPr="00C372BE">
        <w:rPr>
          <w:b/>
          <w:bCs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7319C8" w:rsidRPr="00C372BE">
        <w:rPr>
          <w:b/>
          <w:bCs/>
        </w:rPr>
        <w:t xml:space="preserve">муниципальной </w:t>
      </w:r>
      <w:r w:rsidRPr="00C372BE">
        <w:rPr>
          <w:b/>
          <w:bCs/>
        </w:rPr>
        <w:t xml:space="preserve">услуги, </w:t>
      </w:r>
      <w:r w:rsidR="00C172F5" w:rsidRPr="00C372BE">
        <w:rPr>
          <w:b/>
          <w:bCs/>
        </w:rPr>
        <w:t xml:space="preserve">а также </w:t>
      </w:r>
      <w:r w:rsidR="00975372" w:rsidRPr="00C372BE">
        <w:rPr>
          <w:b/>
          <w:bCs/>
        </w:rPr>
        <w:t xml:space="preserve">порядок и </w:t>
      </w:r>
      <w:r w:rsidR="00C172F5" w:rsidRPr="00C372BE">
        <w:rPr>
          <w:b/>
          <w:bCs/>
        </w:rPr>
        <w:t>способы их получения</w:t>
      </w:r>
      <w:r w:rsidRPr="00C372BE">
        <w:rPr>
          <w:b/>
          <w:bCs/>
        </w:rPr>
        <w:t xml:space="preserve">, </w:t>
      </w:r>
      <w:r w:rsidR="00975372" w:rsidRPr="00C372BE">
        <w:rPr>
          <w:b/>
          <w:bCs/>
        </w:rPr>
        <w:t>в том числе в электронной форме</w:t>
      </w:r>
      <w:r w:rsidRPr="00C372BE">
        <w:rPr>
          <w:b/>
          <w:bCs/>
        </w:rPr>
        <w:t>.</w:t>
      </w:r>
    </w:p>
    <w:p w:rsidR="005841EB" w:rsidRPr="00C372BE" w:rsidRDefault="00FB1891" w:rsidP="00640B5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5841EB">
        <w:t>7.1. Администрация или МФЦ направляет в уполномоченные органы запросы с использованием системы межведомственного электронного взаимодействия (далее – СМЭВ) о представлении:</w:t>
      </w:r>
    </w:p>
    <w:p w:rsidR="001613A4" w:rsidRPr="00C372BE" w:rsidRDefault="001613A4" w:rsidP="001613A4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выписки из ЕГРН об объекте недвижимости (об испрашиваемом земельном участке);</w:t>
      </w:r>
    </w:p>
    <w:p w:rsidR="001613A4" w:rsidRPr="00C372BE" w:rsidRDefault="001613A4" w:rsidP="001613A4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выписки из ЕГРН об объекте недвижимости (о здании и (или) сооружении, расположенно</w:t>
      </w:r>
      <w:proofErr w:type="gramStart"/>
      <w:r w:rsidRPr="00C372BE">
        <w:t>м(</w:t>
      </w:r>
      <w:proofErr w:type="spellStart"/>
      <w:proofErr w:type="gramEnd"/>
      <w:r w:rsidRPr="00C372BE">
        <w:t>ых</w:t>
      </w:r>
      <w:proofErr w:type="spellEnd"/>
      <w:r w:rsidRPr="00C372BE">
        <w:t>) на испрашиваемом земельном участке);</w:t>
      </w:r>
    </w:p>
    <w:p w:rsidR="00B774FA" w:rsidRPr="00C372BE" w:rsidRDefault="00B774FA" w:rsidP="00B774FA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>- кадастровый план территории</w:t>
      </w:r>
      <w:proofErr w:type="gramStart"/>
      <w:r w:rsidRPr="00C372BE">
        <w:rPr>
          <w:bCs/>
        </w:rPr>
        <w:t xml:space="preserve"> ;</w:t>
      </w:r>
      <w:proofErr w:type="gramEnd"/>
    </w:p>
    <w:p w:rsidR="001613A4" w:rsidRPr="00C372BE" w:rsidRDefault="001613A4" w:rsidP="001613A4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выписки из ЕГРЮЛ о юридическом лице, являющемся заявителем;</w:t>
      </w:r>
    </w:p>
    <w:p w:rsidR="001613A4" w:rsidRPr="00C372BE" w:rsidRDefault="001613A4" w:rsidP="001613A4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выписки из ЕГРИП об индивидуальном предпринимателе, являющемся заявителем.</w:t>
      </w:r>
    </w:p>
    <w:p w:rsidR="00FB1891" w:rsidRPr="00C372BE" w:rsidRDefault="00FB1891" w:rsidP="00FB189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C372BE">
        <w:t>7.2. При отсутствии технической возможности использования СМЭВ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FB1891" w:rsidRPr="00C372BE" w:rsidRDefault="00FB1891" w:rsidP="00FB189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C372BE">
        <w:t>7.3. 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инициативе.</w:t>
      </w:r>
    </w:p>
    <w:p w:rsidR="00FB1891" w:rsidRPr="00C372BE" w:rsidRDefault="00FB1891" w:rsidP="00FB189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C372BE">
        <w:t>В указанном случае межведомственные запросы не направляются.</w:t>
      </w:r>
    </w:p>
    <w:p w:rsidR="00FB1891" w:rsidRPr="00C372BE" w:rsidRDefault="00FB1891" w:rsidP="00FB189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C372BE">
        <w:t>7.4. Непредставление заявителем документов, указанных в п.п. 7.1 настоящего пункта, не является основанием для отказа заявителю в предоставлении муниципальной услуги.</w:t>
      </w:r>
    </w:p>
    <w:p w:rsidR="002C06C3" w:rsidRPr="00C372BE" w:rsidRDefault="002C06C3" w:rsidP="002C06C3">
      <w:pPr>
        <w:tabs>
          <w:tab w:val="num" w:pos="720"/>
        </w:tabs>
        <w:autoSpaceDE w:val="0"/>
        <w:autoSpaceDN w:val="0"/>
        <w:adjustRightInd w:val="0"/>
        <w:ind w:firstLine="709"/>
        <w:jc w:val="both"/>
        <w:outlineLvl w:val="0"/>
      </w:pPr>
      <w:r w:rsidRPr="00C372BE">
        <w:t>Документы (информация), перечисленные в настоящем пункте, могут быть представлены заявителем по собственной инициативе.</w:t>
      </w:r>
    </w:p>
    <w:p w:rsidR="002C06C3" w:rsidRPr="00C372BE" w:rsidRDefault="002C06C3" w:rsidP="002C06C3">
      <w:pPr>
        <w:tabs>
          <w:tab w:val="num" w:pos="720"/>
        </w:tabs>
        <w:autoSpaceDE w:val="0"/>
        <w:autoSpaceDN w:val="0"/>
        <w:adjustRightInd w:val="0"/>
        <w:ind w:firstLine="720"/>
        <w:jc w:val="both"/>
        <w:outlineLvl w:val="0"/>
      </w:pPr>
      <w:r w:rsidRPr="00C372BE">
        <w:t>В случае</w:t>
      </w:r>
      <w:proofErr w:type="gramStart"/>
      <w:r w:rsidRPr="00C372BE">
        <w:t>,</w:t>
      </w:r>
      <w:proofErr w:type="gramEnd"/>
      <w:r w:rsidRPr="00C372BE">
        <w:t xml:space="preserve"> если данные документы заявителем не представлены, они запрашиваются Администрацией Цимлянского района либо МАУ «МФЦ» в органах (организациях), в распоряжении которых они находятся, в рамках межведомственного информационного </w:t>
      </w:r>
      <w:r w:rsidRPr="00C372BE">
        <w:lastRenderedPageBreak/>
        <w:t>взаимодействия. Непредставление заявителем документов, указанных в настоящем пункте, не является основанием для отказа заявителю в предоставлении муниципальной услуги.</w:t>
      </w:r>
    </w:p>
    <w:p w:rsidR="00D245CD" w:rsidRPr="00C372BE" w:rsidRDefault="00D245CD" w:rsidP="007B3538">
      <w:pPr>
        <w:widowControl w:val="0"/>
        <w:ind w:firstLine="709"/>
        <w:jc w:val="both"/>
        <w:rPr>
          <w:b/>
        </w:rPr>
      </w:pPr>
      <w:r w:rsidRPr="00C372BE">
        <w:rPr>
          <w:b/>
        </w:rPr>
        <w:t>8</w:t>
      </w:r>
      <w:r w:rsidRPr="00C372BE">
        <w:rPr>
          <w:b/>
          <w:bCs/>
        </w:rPr>
        <w:t>. Указание на запрет требовать от заявителя предоставления ряда документов и информации.</w:t>
      </w:r>
    </w:p>
    <w:p w:rsidR="00D245CD" w:rsidRPr="00C372BE" w:rsidRDefault="00D245CD" w:rsidP="007B3538">
      <w:pPr>
        <w:widowControl w:val="0"/>
        <w:ind w:firstLine="709"/>
        <w:jc w:val="both"/>
        <w:rPr>
          <w:bCs/>
        </w:rPr>
      </w:pPr>
      <w:r w:rsidRPr="00C372BE">
        <w:rPr>
          <w:bCs/>
        </w:rPr>
        <w:t xml:space="preserve">При предоставлении </w:t>
      </w:r>
      <w:r w:rsidR="002F178D" w:rsidRPr="00C372BE">
        <w:rPr>
          <w:bCs/>
        </w:rPr>
        <w:t>муниципально</w:t>
      </w:r>
      <w:r w:rsidRPr="00C372BE">
        <w:rPr>
          <w:bCs/>
        </w:rPr>
        <w:t xml:space="preserve">й услуги </w:t>
      </w:r>
      <w:r w:rsidR="002F178D" w:rsidRPr="00C372BE">
        <w:t>Администрация</w:t>
      </w:r>
      <w:r w:rsidR="00A93688" w:rsidRPr="00C372BE">
        <w:t xml:space="preserve"> либо МФЦ</w:t>
      </w:r>
      <w:r w:rsidRPr="00C372BE">
        <w:rPr>
          <w:bCs/>
        </w:rPr>
        <w:t xml:space="preserve"> не вправе требовать от заявителя:</w:t>
      </w:r>
    </w:p>
    <w:p w:rsidR="00D245CD" w:rsidRPr="00C372BE" w:rsidRDefault="00E21F4E" w:rsidP="007B35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C372BE">
        <w:rPr>
          <w:bCs/>
        </w:rPr>
        <w:t xml:space="preserve">- </w:t>
      </w:r>
      <w:r w:rsidR="00D245CD" w:rsidRPr="00C372BE">
        <w:rPr>
          <w:bCs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2F178D" w:rsidRPr="00C372BE">
        <w:rPr>
          <w:bCs/>
        </w:rPr>
        <w:t>муниципальной</w:t>
      </w:r>
      <w:r w:rsidR="00D245CD" w:rsidRPr="00C372BE">
        <w:rPr>
          <w:bCs/>
        </w:rPr>
        <w:t xml:space="preserve"> услуги;</w:t>
      </w:r>
    </w:p>
    <w:p w:rsidR="00D245CD" w:rsidRPr="00C372BE" w:rsidRDefault="00E21F4E" w:rsidP="007B35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C372BE">
        <w:rPr>
          <w:bCs/>
        </w:rPr>
        <w:t xml:space="preserve">- </w:t>
      </w:r>
      <w:r w:rsidR="00D245CD" w:rsidRPr="00C372BE">
        <w:rPr>
          <w:bCs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="002F178D" w:rsidRPr="00C372BE">
        <w:rPr>
          <w:bCs/>
        </w:rPr>
        <w:t>муниципальной</w:t>
      </w:r>
      <w:r w:rsidR="00D245CD" w:rsidRPr="00C372BE">
        <w:rPr>
          <w:bCs/>
        </w:rPr>
        <w:t xml:space="preserve"> услуги, за исключением документов, указанных в ч</w:t>
      </w:r>
      <w:r w:rsidR="00E02B2D" w:rsidRPr="00C372BE">
        <w:rPr>
          <w:bCs/>
        </w:rPr>
        <w:t>.</w:t>
      </w:r>
      <w:r w:rsidR="00D245CD" w:rsidRPr="00C372BE">
        <w:rPr>
          <w:bCs/>
        </w:rPr>
        <w:t xml:space="preserve"> 6 ст</w:t>
      </w:r>
      <w:r w:rsidR="00E02B2D" w:rsidRPr="00C372BE">
        <w:rPr>
          <w:bCs/>
        </w:rPr>
        <w:t>.</w:t>
      </w:r>
      <w:r w:rsidR="00D245CD" w:rsidRPr="00C372BE">
        <w:rPr>
          <w:bCs/>
        </w:rPr>
        <w:t xml:space="preserve"> 7 Федерального закона от 27.07.2010 № 210-ФЗ</w:t>
      </w:r>
      <w:proofErr w:type="gramStart"/>
      <w:r w:rsidR="00E02B2D" w:rsidRPr="00C372BE">
        <w:t>«О</w:t>
      </w:r>
      <w:proofErr w:type="gramEnd"/>
      <w:r w:rsidR="00E02B2D" w:rsidRPr="00C372BE">
        <w:t>б организации предоставления государственных и муниципальных услуг»</w:t>
      </w:r>
      <w:r w:rsidR="00D245CD" w:rsidRPr="00C372BE">
        <w:rPr>
          <w:bCs/>
        </w:rPr>
        <w:t>.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rial Unicode MS"/>
          <w:b/>
        </w:rPr>
      </w:pPr>
      <w:r w:rsidRPr="00C372BE">
        <w:rPr>
          <w:rFonts w:eastAsia="Arial Unicode MS"/>
          <w:b/>
        </w:rPr>
        <w:t xml:space="preserve">9. Исчерпывающий перечень оснований для отказа в приеме документов, необходимых для предоставления </w:t>
      </w:r>
      <w:r w:rsidR="00CA293D" w:rsidRPr="00C372BE">
        <w:rPr>
          <w:rFonts w:eastAsia="Arial Unicode MS"/>
          <w:b/>
        </w:rPr>
        <w:t>муниципальной</w:t>
      </w:r>
      <w:r w:rsidRPr="00C372BE">
        <w:rPr>
          <w:rFonts w:eastAsia="Arial Unicode MS"/>
          <w:b/>
        </w:rPr>
        <w:t xml:space="preserve"> услуги.</w:t>
      </w:r>
    </w:p>
    <w:p w:rsidR="00A267EF" w:rsidRPr="00C372BE" w:rsidRDefault="00A267EF" w:rsidP="00A267E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C372BE">
        <w:rPr>
          <w:bCs/>
        </w:rPr>
        <w:t>Администрация или МФЦ отказывают в приеме документов по следующим основаниям: предоставление документов не на русском языке, с наличием повреждений, которые не позволяют однозначно истолковывать их содержание, в случае если документы содержат исправления, в том числе механические исправления (подчистки).</w:t>
      </w:r>
    </w:p>
    <w:p w:rsidR="00B74234" w:rsidRPr="00C372BE" w:rsidRDefault="00B74234" w:rsidP="00A267E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C372BE">
        <w:rPr>
          <w:bCs/>
        </w:rPr>
        <w:t>Администрации не может отказать в приеме документов, необходимых для предоставления муниципальной услуги, в случае если указанные документы поданы в соответствии с информацией о сроках и порядке предоставления услуги, опубликованной на ЕПГУ.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rial Unicode MS"/>
          <w:b/>
        </w:rPr>
      </w:pPr>
      <w:r w:rsidRPr="00C372BE">
        <w:rPr>
          <w:rFonts w:eastAsia="Arial Unicode MS"/>
          <w:b/>
        </w:rPr>
        <w:t xml:space="preserve">10. Исчерпывающий перечень оснований для приостановления или отказа в предоставлении </w:t>
      </w:r>
      <w:r w:rsidR="00714A9B" w:rsidRPr="00C372BE">
        <w:rPr>
          <w:rFonts w:eastAsia="Arial Unicode MS"/>
          <w:b/>
        </w:rPr>
        <w:t xml:space="preserve">муниципальной </w:t>
      </w:r>
      <w:r w:rsidRPr="00C372BE">
        <w:rPr>
          <w:rFonts w:eastAsia="Arial Unicode MS"/>
          <w:b/>
        </w:rPr>
        <w:t>услуги.</w:t>
      </w:r>
    </w:p>
    <w:p w:rsidR="00466952" w:rsidRPr="00C372BE" w:rsidRDefault="00466952" w:rsidP="00466952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372BE">
        <w:t>Предоставление муниципальной услуги может быть приостановлено на следующих основаниях:</w:t>
      </w:r>
    </w:p>
    <w:p w:rsidR="00466952" w:rsidRPr="00C372BE" w:rsidRDefault="00466952" w:rsidP="00466952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372BE">
        <w:t xml:space="preserve">- при </w:t>
      </w:r>
      <w:r w:rsidRPr="00C372BE">
        <w:rPr>
          <w:bCs/>
        </w:rPr>
        <w:t>несоответствии представленных документов требованиям, установленным настоящим административным регламентом;</w:t>
      </w:r>
    </w:p>
    <w:p w:rsidR="00466952" w:rsidRPr="00C372BE" w:rsidRDefault="00466952" w:rsidP="0046695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C372BE">
        <w:rPr>
          <w:bCs/>
        </w:rPr>
        <w:t>- при поступлении от заявителя письменного заявления о приостановлении предоставления муниципальной услуги;</w:t>
      </w:r>
    </w:p>
    <w:p w:rsidR="00466952" w:rsidRPr="00C372BE" w:rsidRDefault="00466952" w:rsidP="0046695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C372BE">
        <w:rPr>
          <w:bCs/>
        </w:rPr>
        <w:t>- на основании определения или решения суда.</w:t>
      </w:r>
    </w:p>
    <w:p w:rsidR="00466952" w:rsidRPr="00C372BE" w:rsidRDefault="00466952" w:rsidP="0046695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lang/>
        </w:rPr>
      </w:pPr>
      <w:r w:rsidRPr="00C372BE">
        <w:rPr>
          <w:lang/>
        </w:rPr>
        <w:t xml:space="preserve"> Основанием для отказа в предоставлении муниципальной услуги является:</w:t>
      </w:r>
    </w:p>
    <w:p w:rsidR="00466952" w:rsidRPr="00C372BE" w:rsidRDefault="00466952" w:rsidP="0046695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lang/>
        </w:rPr>
      </w:pPr>
      <w:r w:rsidRPr="00C372BE">
        <w:t>-</w:t>
      </w:r>
      <w:r w:rsidRPr="00C372BE">
        <w:rPr>
          <w:lang/>
        </w:rPr>
        <w:t xml:space="preserve"> отсутствие документов, указанных в п</w:t>
      </w:r>
      <w:r w:rsidRPr="00C372BE">
        <w:t>.п.</w:t>
      </w:r>
      <w:r w:rsidRPr="00C372BE">
        <w:rPr>
          <w:lang/>
        </w:rPr>
        <w:t xml:space="preserve"> 6.1</w:t>
      </w:r>
      <w:r w:rsidRPr="00C372BE">
        <w:t xml:space="preserve"> настоящего раздела</w:t>
      </w:r>
      <w:r w:rsidRPr="00C372BE">
        <w:rPr>
          <w:lang/>
        </w:rPr>
        <w:t xml:space="preserve">; </w:t>
      </w:r>
    </w:p>
    <w:p w:rsidR="00466952" w:rsidRPr="00C372BE" w:rsidRDefault="00466952" w:rsidP="0046695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lang/>
        </w:rPr>
      </w:pPr>
      <w:r w:rsidRPr="00C372BE">
        <w:t>-</w:t>
      </w:r>
      <w:r w:rsidRPr="00C372BE">
        <w:rPr>
          <w:lang/>
        </w:rPr>
        <w:t xml:space="preserve"> приложенные документы, состав, форма или содержание которых не соответствует требованиям действующего законодательства.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 w:rsidRPr="00C372BE">
        <w:rPr>
          <w:b/>
          <w:bCs/>
        </w:rPr>
        <w:t>1</w:t>
      </w:r>
      <w:r w:rsidR="00C527F5" w:rsidRPr="00C372BE">
        <w:rPr>
          <w:b/>
          <w:bCs/>
        </w:rPr>
        <w:t>1</w:t>
      </w:r>
      <w:r w:rsidRPr="00C372BE">
        <w:rPr>
          <w:b/>
          <w:bCs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C527F5" w:rsidRPr="00C372BE">
        <w:rPr>
          <w:b/>
          <w:bCs/>
        </w:rPr>
        <w:t xml:space="preserve">муниципальной </w:t>
      </w:r>
      <w:r w:rsidRPr="00C372BE">
        <w:rPr>
          <w:b/>
          <w:bCs/>
        </w:rPr>
        <w:t xml:space="preserve"> услуги.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372BE">
        <w:t xml:space="preserve">Государственная пошлина </w:t>
      </w:r>
      <w:r w:rsidR="004B1E0F" w:rsidRPr="00C372BE">
        <w:t xml:space="preserve">и иные платы </w:t>
      </w:r>
      <w:r w:rsidRPr="00C372BE">
        <w:t xml:space="preserve">за исполнение </w:t>
      </w:r>
      <w:proofErr w:type="spellStart"/>
      <w:r w:rsidR="00C527F5" w:rsidRPr="00C372BE">
        <w:t>муниципальной</w:t>
      </w:r>
      <w:r w:rsidRPr="00C372BE">
        <w:t>услуги</w:t>
      </w:r>
      <w:proofErr w:type="spellEnd"/>
      <w:r w:rsidRPr="00C372BE">
        <w:t xml:space="preserve"> не взимается.</w:t>
      </w:r>
    </w:p>
    <w:p w:rsidR="00C527F5" w:rsidRPr="00C372BE" w:rsidRDefault="00C527F5" w:rsidP="007B3538">
      <w:pPr>
        <w:pStyle w:val="aa"/>
        <w:widowControl w:val="0"/>
        <w:ind w:firstLine="709"/>
        <w:jc w:val="both"/>
        <w:rPr>
          <w:szCs w:val="24"/>
        </w:rPr>
      </w:pPr>
      <w:r w:rsidRPr="00C372BE">
        <w:rPr>
          <w:szCs w:val="24"/>
        </w:rPr>
        <w:t>Взимание платы за действия, связанные с организацией предоставления услуги в МФЦ, запрещается.</w:t>
      </w:r>
    </w:p>
    <w:p w:rsidR="008F25BE" w:rsidRPr="00C372BE" w:rsidRDefault="008F25BE" w:rsidP="008F25B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C372BE">
        <w:rPr>
          <w:b/>
        </w:rPr>
        <w:t>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8F25BE" w:rsidRPr="00C372BE" w:rsidRDefault="008F25BE" w:rsidP="008F25BE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372BE">
        <w:t xml:space="preserve">Не </w:t>
      </w:r>
      <w:proofErr w:type="gramStart"/>
      <w:r w:rsidRPr="00C372BE">
        <w:t>установлены</w:t>
      </w:r>
      <w:proofErr w:type="gramEnd"/>
      <w:r w:rsidRPr="00C372BE">
        <w:t>.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/>
        </w:rPr>
      </w:pPr>
      <w:r w:rsidRPr="00C372BE">
        <w:rPr>
          <w:b/>
          <w:bCs/>
          <w:color w:val="000000"/>
        </w:rPr>
        <w:lastRenderedPageBreak/>
        <w:t>1</w:t>
      </w:r>
      <w:r w:rsidR="00C527F5" w:rsidRPr="00C372BE">
        <w:rPr>
          <w:b/>
          <w:bCs/>
          <w:color w:val="000000"/>
        </w:rPr>
        <w:t>3</w:t>
      </w:r>
      <w:r w:rsidRPr="00C372BE">
        <w:rPr>
          <w:b/>
          <w:bCs/>
          <w:color w:val="000000"/>
        </w:rPr>
        <w:t xml:space="preserve">. Максимальный срок ожидания в очереди при подаче </w:t>
      </w:r>
      <w:r w:rsidR="00C619AB" w:rsidRPr="00C372BE">
        <w:rPr>
          <w:b/>
          <w:bCs/>
          <w:color w:val="000000"/>
        </w:rPr>
        <w:t xml:space="preserve">документов на </w:t>
      </w:r>
      <w:proofErr w:type="spellStart"/>
      <w:r w:rsidR="00C619AB" w:rsidRPr="00C372BE">
        <w:rPr>
          <w:b/>
          <w:bCs/>
          <w:color w:val="000000"/>
        </w:rPr>
        <w:t>пре</w:t>
      </w:r>
      <w:r w:rsidRPr="00C372BE">
        <w:rPr>
          <w:b/>
          <w:bCs/>
          <w:color w:val="000000"/>
        </w:rPr>
        <w:t>доставлени</w:t>
      </w:r>
      <w:r w:rsidR="00C619AB" w:rsidRPr="00C372BE">
        <w:rPr>
          <w:b/>
          <w:bCs/>
          <w:color w:val="000000"/>
        </w:rPr>
        <w:t>е</w:t>
      </w:r>
      <w:r w:rsidR="00F32B65" w:rsidRPr="00C372BE">
        <w:rPr>
          <w:b/>
          <w:bCs/>
          <w:color w:val="000000"/>
        </w:rPr>
        <w:t>муниципальной</w:t>
      </w:r>
      <w:proofErr w:type="spellEnd"/>
      <w:r w:rsidRPr="00C372BE">
        <w:rPr>
          <w:b/>
          <w:bCs/>
          <w:color w:val="000000"/>
        </w:rPr>
        <w:t xml:space="preserve"> услуги, услуги, предоставляемой организацией, участвующей в предоставлении </w:t>
      </w:r>
      <w:r w:rsidR="00F32B65" w:rsidRPr="00C372BE">
        <w:rPr>
          <w:b/>
          <w:bCs/>
          <w:color w:val="000000"/>
        </w:rPr>
        <w:t>муниципальной</w:t>
      </w:r>
      <w:r w:rsidRPr="00C372BE">
        <w:rPr>
          <w:b/>
          <w:bCs/>
          <w:color w:val="000000"/>
        </w:rPr>
        <w:t xml:space="preserve"> услуги, и при получении результата предоставления таких услуг.</w:t>
      </w:r>
    </w:p>
    <w:p w:rsidR="00C527F5" w:rsidRPr="00C372BE" w:rsidRDefault="00C527F5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Максимальный срок ожидания в очереди при подаче документов, необходимых для предоставления услуги, в </w:t>
      </w:r>
      <w:r w:rsidR="000A6FA9" w:rsidRPr="00C372BE">
        <w:t>Администрацию</w:t>
      </w:r>
      <w:r w:rsidRPr="00C372BE">
        <w:t xml:space="preserve"> либо в МФЦ, а также при получении ее результата не должен превышать 15 минут.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C372BE">
        <w:rPr>
          <w:b/>
        </w:rPr>
        <w:t>1</w:t>
      </w:r>
      <w:r w:rsidR="00C527F5" w:rsidRPr="00C372BE">
        <w:rPr>
          <w:b/>
        </w:rPr>
        <w:t>4</w:t>
      </w:r>
      <w:r w:rsidRPr="00C372BE">
        <w:rPr>
          <w:b/>
        </w:rPr>
        <w:t xml:space="preserve">. Срок и порядок регистрации запроса заявителя о предоставлении </w:t>
      </w:r>
      <w:r w:rsidR="00F32B65" w:rsidRPr="00C372BE">
        <w:rPr>
          <w:b/>
        </w:rPr>
        <w:t>муниципальной услуги</w:t>
      </w:r>
      <w:r w:rsidRPr="00C372BE">
        <w:rPr>
          <w:b/>
        </w:rPr>
        <w:t xml:space="preserve"> и услуги, предоставляемой организацией, участвующей в предоставлении </w:t>
      </w:r>
      <w:r w:rsidR="00F32B65" w:rsidRPr="00C372BE">
        <w:rPr>
          <w:b/>
        </w:rPr>
        <w:t>муниципальной</w:t>
      </w:r>
      <w:r w:rsidRPr="00C372BE">
        <w:rPr>
          <w:b/>
        </w:rPr>
        <w:t xml:space="preserve"> услуги, в том числе в электронной форме.</w:t>
      </w:r>
    </w:p>
    <w:p w:rsidR="008479D2" w:rsidRPr="00C372BE" w:rsidRDefault="008479D2" w:rsidP="008479D2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372BE">
        <w:t>Регистрация документов заявителя о предоставлении муниципальной услуги, направленных в электронной форме с использованием ЕПГУ/официального сайта, осуществляется в день их поступления в Администрацию либо на следующий рабочий день в случае поступления документов по окончании рабочего времени Администрации.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Администрации, следующий за выходным или нерабочим праздничным днем.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/>
        </w:rPr>
      </w:pPr>
      <w:r w:rsidRPr="00C372BE">
        <w:rPr>
          <w:b/>
          <w:bCs/>
          <w:color w:val="000000"/>
        </w:rPr>
        <w:t>1</w:t>
      </w:r>
      <w:r w:rsidR="00F32B65" w:rsidRPr="00C372BE">
        <w:rPr>
          <w:b/>
          <w:bCs/>
          <w:color w:val="000000"/>
        </w:rPr>
        <w:t>5</w:t>
      </w:r>
      <w:r w:rsidRPr="00C372BE">
        <w:rPr>
          <w:b/>
          <w:bCs/>
          <w:color w:val="000000"/>
        </w:rPr>
        <w:t xml:space="preserve">. Требования к помещениям, в которых предоставляются </w:t>
      </w:r>
      <w:r w:rsidR="00F32B65" w:rsidRPr="00C372BE">
        <w:rPr>
          <w:b/>
          <w:bCs/>
          <w:color w:val="000000"/>
        </w:rPr>
        <w:t>муниципальная</w:t>
      </w:r>
      <w:r w:rsidRPr="00C372BE">
        <w:rPr>
          <w:b/>
          <w:bCs/>
          <w:color w:val="000000"/>
        </w:rPr>
        <w:t xml:space="preserve"> услуга, услуга, предоставляемая организацией, участвующей в предоставлении </w:t>
      </w:r>
      <w:r w:rsidR="00F32B65" w:rsidRPr="00C372BE">
        <w:rPr>
          <w:b/>
          <w:bCs/>
          <w:color w:val="000000"/>
        </w:rPr>
        <w:t>муниципальной</w:t>
      </w:r>
      <w:r w:rsidRPr="00C372BE">
        <w:rPr>
          <w:b/>
          <w:bCs/>
          <w:color w:val="000000"/>
        </w:rPr>
        <w:t xml:space="preserve"> услуги, к месту ожидания и приема заявителей, размещению и оформлению визуальной, текстовой и </w:t>
      </w:r>
      <w:proofErr w:type="spellStart"/>
      <w:r w:rsidRPr="00C372BE">
        <w:rPr>
          <w:b/>
          <w:bCs/>
          <w:color w:val="000000"/>
        </w:rPr>
        <w:t>мультимедийной</w:t>
      </w:r>
      <w:proofErr w:type="spellEnd"/>
      <w:r w:rsidRPr="00C372BE">
        <w:rPr>
          <w:b/>
          <w:bCs/>
          <w:color w:val="000000"/>
        </w:rPr>
        <w:t xml:space="preserve"> информации о порядке предоставления таких услуг.</w:t>
      </w:r>
    </w:p>
    <w:p w:rsidR="008D1073" w:rsidRPr="00C372BE" w:rsidRDefault="008D1073" w:rsidP="008D1073">
      <w:pPr>
        <w:autoSpaceDE w:val="0"/>
        <w:autoSpaceDN w:val="0"/>
        <w:adjustRightInd w:val="0"/>
        <w:ind w:firstLine="709"/>
        <w:jc w:val="both"/>
      </w:pPr>
      <w:bookmarkStart w:id="2" w:name="sub_1086"/>
      <w:r w:rsidRPr="00C372BE">
        <w:t>Места исполнения муниципальной услуги должны быть оборудованы: телефоном, факсом, копировальным аппаратом, компьютерами и иной оргтехникой, рабочими столами и стульями, стульями для посетителей, а также справочно-правовыми системами, визуальной информацией, стендом и соответствовать следующим требованиям:</w:t>
      </w:r>
    </w:p>
    <w:p w:rsidR="008D1073" w:rsidRPr="00C372BE" w:rsidRDefault="008D1073" w:rsidP="008D1073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BF28D9" w:rsidRPr="00C372BE">
        <w:t xml:space="preserve">наличие </w:t>
      </w:r>
      <w:r w:rsidRPr="00C372BE">
        <w:t>услови</w:t>
      </w:r>
      <w:r w:rsidR="00BF28D9" w:rsidRPr="00C372BE">
        <w:t>й</w:t>
      </w:r>
      <w:r w:rsidRPr="00C372BE">
        <w:t xml:space="preserve"> для беспрепятственного доступа к объектам и предоставляемым в них услугам;</w:t>
      </w:r>
    </w:p>
    <w:p w:rsidR="008D1073" w:rsidRPr="00C372BE" w:rsidRDefault="008D1073" w:rsidP="008D1073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возможность самостоятельного или с помощью сотрудников, предоставляющих услугу, передвижения по территории, на которой расположены объекты, входа в такие объекты и выхода из них;</w:t>
      </w:r>
    </w:p>
    <w:p w:rsidR="008D1073" w:rsidRPr="00C372BE" w:rsidRDefault="008D1073" w:rsidP="008D1073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услугу;</w:t>
      </w:r>
    </w:p>
    <w:p w:rsidR="008D1073" w:rsidRPr="00C372BE" w:rsidRDefault="008D1073" w:rsidP="008D1073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услуге с учетом ограничений их жизнедеятельности;</w:t>
      </w:r>
    </w:p>
    <w:p w:rsidR="008D1073" w:rsidRPr="00C372BE" w:rsidRDefault="008D1073" w:rsidP="008D1073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Помещения для должностных лиц, осуществляющих исполнение </w:t>
      </w:r>
      <w:r w:rsidR="00F32B65" w:rsidRPr="00C372BE">
        <w:t>муниципальной</w:t>
      </w:r>
      <w:r w:rsidRPr="00C372BE">
        <w:t xml:space="preserve"> услуги должны</w:t>
      </w:r>
      <w:bookmarkEnd w:id="2"/>
      <w:r w:rsidRPr="00C372BE">
        <w:t xml:space="preserve"> снабжаться табличками с указанием номера кабинета, Ф.И.О. должностных лиц, назва</w:t>
      </w:r>
      <w:r w:rsidR="006B24B0" w:rsidRPr="00C372BE">
        <w:t>нием структурного подразделения</w:t>
      </w:r>
      <w:r w:rsidRPr="00C372BE">
        <w:t>.</w:t>
      </w:r>
    </w:p>
    <w:p w:rsidR="00F32B65" w:rsidRPr="00C372BE" w:rsidRDefault="00F32B65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Требования к помещению МФЦ, в котором организуется предоставление </w:t>
      </w:r>
      <w:r w:rsidR="00321986" w:rsidRPr="00C372BE">
        <w:t>муниципальной</w:t>
      </w:r>
      <w:r w:rsidRPr="00C372BE">
        <w:t xml:space="preserve"> услуги:</w:t>
      </w:r>
    </w:p>
    <w:p w:rsidR="00F32B65" w:rsidRPr="00C372BE" w:rsidRDefault="00FB58C0" w:rsidP="007B353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372BE">
        <w:t xml:space="preserve">- </w:t>
      </w:r>
      <w:r w:rsidR="00CF1B3F" w:rsidRPr="00C372BE">
        <w:t xml:space="preserve">обеспечение </w:t>
      </w:r>
      <w:r w:rsidR="00F32B65" w:rsidRPr="00C372BE">
        <w:t>ориентаци</w:t>
      </w:r>
      <w:r w:rsidR="00CF1B3F" w:rsidRPr="00C372BE">
        <w:t>и</w:t>
      </w:r>
      <w:r w:rsidR="00F32B65" w:rsidRPr="00C372BE">
        <w:t xml:space="preserve"> инфраструктуры на предоставление услуг заявителям с ограниченными физическими возможностями (</w:t>
      </w:r>
      <w:r w:rsidR="00CF1B3F" w:rsidRPr="00C372BE">
        <w:t xml:space="preserve">оборудование </w:t>
      </w:r>
      <w:r w:rsidR="00F32B65" w:rsidRPr="00C372BE">
        <w:t>вход</w:t>
      </w:r>
      <w:r w:rsidR="00CF1B3F" w:rsidRPr="00C372BE">
        <w:t>а</w:t>
      </w:r>
      <w:r w:rsidR="00F32B65" w:rsidRPr="00C372BE">
        <w:t xml:space="preserve"> в здание пандусами для передвижения инвалидных колясок в соответствии с требованиями Федерального закона от 30.12.2009 № 384-ФЗ</w:t>
      </w:r>
      <w:r w:rsidR="00092C9E" w:rsidRPr="00C372BE">
        <w:t xml:space="preserve"> «Технический регламент о безопасности зданий и сооружений»</w:t>
      </w:r>
      <w:r w:rsidR="00F32B65" w:rsidRPr="00C372BE">
        <w:t>, а также кнопкой вызова специалиста МФЦ, обеспечен</w:t>
      </w:r>
      <w:r w:rsidR="00CF1B3F" w:rsidRPr="00C372BE">
        <w:t>ие</w:t>
      </w:r>
      <w:r w:rsidR="00F32B65" w:rsidRPr="00C372BE">
        <w:t xml:space="preserve"> возможност</w:t>
      </w:r>
      <w:r w:rsidR="00CF1B3F" w:rsidRPr="00C372BE">
        <w:t>и</w:t>
      </w:r>
      <w:r w:rsidR="00F32B65" w:rsidRPr="00C372BE">
        <w:t xml:space="preserve"> свободного и беспрепятственного передвижения в помещении, организ</w:t>
      </w:r>
      <w:r w:rsidR="00CF1B3F" w:rsidRPr="00C372BE">
        <w:t>ация</w:t>
      </w:r>
      <w:r w:rsidR="00F32B65" w:rsidRPr="00C372BE">
        <w:t xml:space="preserve"> отдельн</w:t>
      </w:r>
      <w:r w:rsidR="00CF1B3F" w:rsidRPr="00C372BE">
        <w:t>ого</w:t>
      </w:r>
      <w:r w:rsidR="00F32B65" w:rsidRPr="00C372BE">
        <w:t xml:space="preserve"> туалет</w:t>
      </w:r>
      <w:r w:rsidR="00CF1B3F" w:rsidRPr="00C372BE">
        <w:t>а</w:t>
      </w:r>
      <w:r w:rsidR="00F32B65" w:rsidRPr="00C372BE">
        <w:t xml:space="preserve"> для пользования гражданами с ограниченными физическими возможностями);</w:t>
      </w:r>
      <w:proofErr w:type="gramEnd"/>
    </w:p>
    <w:p w:rsidR="00F32B65" w:rsidRPr="00C372BE" w:rsidRDefault="00FB58C0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lastRenderedPageBreak/>
        <w:t xml:space="preserve">- </w:t>
      </w:r>
      <w:r w:rsidR="00F32B65" w:rsidRPr="00C372BE"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F32B65" w:rsidRPr="00C372BE" w:rsidRDefault="00FB58C0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F32B65" w:rsidRPr="00C372BE">
        <w:t xml:space="preserve">оборудование помещения для получения </w:t>
      </w:r>
      <w:r w:rsidR="00317B65" w:rsidRPr="00C372BE">
        <w:t>муниципальной</w:t>
      </w:r>
      <w:r w:rsidR="00F32B65" w:rsidRPr="00C372BE">
        <w:t xml:space="preserve"> услуги посетителями с детьми (наличие детской комнаты или детского уголка);</w:t>
      </w:r>
    </w:p>
    <w:p w:rsidR="00F32B65" w:rsidRPr="00C372BE" w:rsidRDefault="00FB58C0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F32B65" w:rsidRPr="00C372BE">
        <w:t>наличие бесплатного опрятного туалета для посетителей;</w:t>
      </w:r>
    </w:p>
    <w:p w:rsidR="00F32B65" w:rsidRPr="00C372BE" w:rsidRDefault="00FB58C0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F32B65" w:rsidRPr="00C372BE">
        <w:t>наличие бесплатной парковки для автомобильного транспорта посетителей, в том числе для автотранспорта граждан с ограниченными физическими возможностями;</w:t>
      </w:r>
    </w:p>
    <w:p w:rsidR="00F32B65" w:rsidRPr="00C372BE" w:rsidRDefault="00FB58C0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F32B65" w:rsidRPr="00C372BE">
        <w:t>наличие пункта оплаты: банкомат, платежный терминал, касса банка (в случае если предусмотрена государственная пошлина или иные платежи);</w:t>
      </w:r>
    </w:p>
    <w:p w:rsidR="00F32B65" w:rsidRPr="00C372BE" w:rsidRDefault="00FB58C0" w:rsidP="007B353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372BE">
        <w:t xml:space="preserve">- </w:t>
      </w:r>
      <w:r w:rsidR="00F32B65" w:rsidRPr="00C372BE">
        <w:t xml:space="preserve">наличие </w:t>
      </w:r>
      <w:proofErr w:type="spellStart"/>
      <w:r w:rsidR="00F32B65" w:rsidRPr="00C372BE">
        <w:t>кулера</w:t>
      </w:r>
      <w:proofErr w:type="spellEnd"/>
      <w:r w:rsidR="00F32B65" w:rsidRPr="00C372BE">
        <w:t xml:space="preserve"> с питьевой водой, предназначенного для безвозмездного пользования заявителями;</w:t>
      </w:r>
      <w:proofErr w:type="gramEnd"/>
    </w:p>
    <w:p w:rsidR="00F32B65" w:rsidRPr="00C372BE" w:rsidRDefault="00FB58C0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F32B65" w:rsidRPr="00C372BE">
        <w:t xml:space="preserve">наличие недорогого пункта питания (в помещении расположен буфет или </w:t>
      </w:r>
      <w:proofErr w:type="spellStart"/>
      <w:r w:rsidR="00F32B65" w:rsidRPr="00C372BE">
        <w:t>вендинговый</w:t>
      </w:r>
      <w:proofErr w:type="spellEnd"/>
      <w:r w:rsidR="00F32B65" w:rsidRPr="00C372BE">
        <w:t xml:space="preserve"> аппарат, либо в непосредственной близости (до 100 м) расположен продуктовый магазин, пункт общественного питания);</w:t>
      </w:r>
    </w:p>
    <w:p w:rsidR="00F32B65" w:rsidRPr="00C372BE" w:rsidRDefault="00FB58C0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F32B65" w:rsidRPr="00C372BE">
        <w:t>соблюдение чистоты и опрятности помещения, отсутствие неисправной мебели, инвентаря;</w:t>
      </w:r>
    </w:p>
    <w:p w:rsidR="00F32B65" w:rsidRPr="00C372BE" w:rsidRDefault="00FB58C0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F32B65" w:rsidRPr="00C372BE">
        <w:t>размещение цветов, создание уютной обстановки в секторе информирования и ожидания и (или) секторе приема заявителей.</w:t>
      </w:r>
    </w:p>
    <w:p w:rsidR="00F32B65" w:rsidRPr="00C372BE" w:rsidRDefault="00F32B65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Определенные </w:t>
      </w:r>
      <w:r w:rsidR="0055730D" w:rsidRPr="00C372BE">
        <w:t>а</w:t>
      </w:r>
      <w:r w:rsidRPr="00C372BE">
        <w:t xml:space="preserve">дминистративным регламентом требования к местам предоставления </w:t>
      </w:r>
      <w:r w:rsidR="00035F9A" w:rsidRPr="00C372BE">
        <w:t>муниципальной</w:t>
      </w:r>
      <w:r w:rsidRPr="00C372BE">
        <w:t xml:space="preserve"> услуги применяются, если в </w:t>
      </w:r>
      <w:r w:rsidR="00035F9A" w:rsidRPr="00C372BE">
        <w:t>МФЦ</w:t>
      </w:r>
      <w:r w:rsidRPr="00C372BE">
        <w:t xml:space="preserve"> в соответствии с действующим законодательством Российской Федерации не установлены иные более высокие требования.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 w:rsidRPr="00C372BE">
        <w:rPr>
          <w:b/>
          <w:bCs/>
        </w:rPr>
        <w:t>1</w:t>
      </w:r>
      <w:r w:rsidR="00F32B65" w:rsidRPr="00C372BE">
        <w:rPr>
          <w:b/>
          <w:bCs/>
        </w:rPr>
        <w:t>6</w:t>
      </w:r>
      <w:r w:rsidRPr="00C372BE">
        <w:rPr>
          <w:b/>
          <w:bCs/>
        </w:rPr>
        <w:t xml:space="preserve">. Показатели доступности и качества </w:t>
      </w:r>
      <w:r w:rsidR="00F32B65" w:rsidRPr="00C372BE">
        <w:rPr>
          <w:b/>
          <w:bCs/>
        </w:rPr>
        <w:t>муниципальной</w:t>
      </w:r>
      <w:r w:rsidRPr="00C372BE">
        <w:rPr>
          <w:b/>
          <w:bCs/>
        </w:rPr>
        <w:t xml:space="preserve"> услуги, в том числе количество взаимодействий заявителя с должностными лицами при предоставлении </w:t>
      </w:r>
      <w:r w:rsidR="00F32B65" w:rsidRPr="00C372BE">
        <w:rPr>
          <w:b/>
          <w:bCs/>
        </w:rPr>
        <w:t>муниципальной</w:t>
      </w:r>
      <w:r w:rsidRPr="00C372BE">
        <w:rPr>
          <w:b/>
          <w:bCs/>
        </w:rPr>
        <w:t xml:space="preserve"> услуги и их продолжительность, возможность получения </w:t>
      </w:r>
      <w:r w:rsidR="00F32B65" w:rsidRPr="00C372BE">
        <w:rPr>
          <w:b/>
          <w:bCs/>
        </w:rPr>
        <w:t>муниципальной</w:t>
      </w:r>
      <w:r w:rsidRPr="00C372BE">
        <w:rPr>
          <w:b/>
          <w:bCs/>
        </w:rPr>
        <w:t xml:space="preserve"> услуги в </w:t>
      </w:r>
      <w:r w:rsidR="00035F9A" w:rsidRPr="00C372BE">
        <w:rPr>
          <w:b/>
          <w:bCs/>
        </w:rPr>
        <w:t>МФЦ</w:t>
      </w:r>
      <w:r w:rsidRPr="00C372BE">
        <w:rPr>
          <w:b/>
          <w:bCs/>
        </w:rPr>
        <w:t xml:space="preserve">, возможность получения информации о ходе предоставления </w:t>
      </w:r>
      <w:r w:rsidR="00F32B65" w:rsidRPr="00C372BE">
        <w:rPr>
          <w:b/>
          <w:bCs/>
        </w:rPr>
        <w:t>муниципальной</w:t>
      </w:r>
      <w:r w:rsidRPr="00C372BE">
        <w:rPr>
          <w:b/>
          <w:bCs/>
        </w:rPr>
        <w:t xml:space="preserve"> услуги, в том числе с использованием информационно-телекоммуникационных технологий.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1</w:t>
      </w:r>
      <w:r w:rsidR="00F32B65" w:rsidRPr="00C372BE">
        <w:t>6</w:t>
      </w:r>
      <w:r w:rsidRPr="00C372BE">
        <w:t xml:space="preserve">.1. Показателями доступности и качества </w:t>
      </w:r>
      <w:r w:rsidR="009628DF" w:rsidRPr="00C372BE">
        <w:t>муниципальной</w:t>
      </w:r>
      <w:r w:rsidRPr="00C372BE">
        <w:t xml:space="preserve"> услуги являются: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транспортная доступность места предоставления </w:t>
      </w:r>
      <w:r w:rsidR="009628DF" w:rsidRPr="00C372BE">
        <w:t>муниципальной</w:t>
      </w:r>
      <w:r w:rsidRPr="00C372BE">
        <w:t xml:space="preserve"> услуги;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наличие необходимой информации о предоставляемой </w:t>
      </w:r>
      <w:r w:rsidR="009628DF" w:rsidRPr="00C372BE">
        <w:t>муниципальной</w:t>
      </w:r>
      <w:r w:rsidRPr="00C372BE">
        <w:t xml:space="preserve"> услуг</w:t>
      </w:r>
      <w:r w:rsidR="007602BC" w:rsidRPr="00C372BE">
        <w:t>е</w:t>
      </w:r>
      <w:r w:rsidRPr="00C372BE">
        <w:t xml:space="preserve"> на официальном сайте </w:t>
      </w:r>
      <w:r w:rsidR="00F32B65" w:rsidRPr="00C372BE">
        <w:t>Администрации</w:t>
      </w:r>
      <w:r w:rsidRPr="00C372BE">
        <w:t xml:space="preserve"> и </w:t>
      </w:r>
      <w:r w:rsidR="007602BC" w:rsidRPr="00C372BE">
        <w:t>ЕПГУ</w:t>
      </w:r>
      <w:r w:rsidRPr="00C372BE">
        <w:t xml:space="preserve">, ее открытость для </w:t>
      </w:r>
      <w:r w:rsidR="00F32B65" w:rsidRPr="00C372BE">
        <w:t>заявителей</w:t>
      </w:r>
      <w:r w:rsidRPr="00C372BE">
        <w:t>;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соблюдение сроков предоставления </w:t>
      </w:r>
      <w:r w:rsidR="0055730D" w:rsidRPr="00C372BE">
        <w:t>муниципальной</w:t>
      </w:r>
      <w:r w:rsidRPr="00C372BE">
        <w:t xml:space="preserve"> услуги и ответов на запросы получателя </w:t>
      </w:r>
      <w:r w:rsidR="00F32B65" w:rsidRPr="00C372BE">
        <w:t>муниципальной</w:t>
      </w:r>
      <w:r w:rsidRPr="00C372BE">
        <w:t xml:space="preserve"> услуги, оговоренных в настоящем административном регламенте;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отсутствие поданных в установленном порядке жалоб со стороны </w:t>
      </w:r>
      <w:r w:rsidR="00F32B65" w:rsidRPr="00C372BE">
        <w:t>заявителей</w:t>
      </w:r>
      <w:r w:rsidRPr="00C372BE">
        <w:t xml:space="preserve"> на качество предоставления </w:t>
      </w:r>
      <w:r w:rsidR="00F32B65" w:rsidRPr="00C372BE">
        <w:t>муниципальной</w:t>
      </w:r>
      <w:r w:rsidRPr="00C372BE">
        <w:t xml:space="preserve"> услуги.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1</w:t>
      </w:r>
      <w:r w:rsidR="00F32B65" w:rsidRPr="00C372BE">
        <w:t>6</w:t>
      </w:r>
      <w:r w:rsidRPr="00C372BE">
        <w:t xml:space="preserve">.2. Количество взаимодействий </w:t>
      </w:r>
      <w:proofErr w:type="spellStart"/>
      <w:r w:rsidR="00F32B65" w:rsidRPr="00C372BE">
        <w:t>заявителя</w:t>
      </w:r>
      <w:r w:rsidRPr="00C372BE">
        <w:t>с</w:t>
      </w:r>
      <w:proofErr w:type="spellEnd"/>
      <w:r w:rsidRPr="00C372BE">
        <w:t xml:space="preserve"> должностными лицами </w:t>
      </w:r>
      <w:r w:rsidR="00B4380A" w:rsidRPr="00C372BE">
        <w:t>Админи</w:t>
      </w:r>
      <w:r w:rsidR="0055730D" w:rsidRPr="00C372BE">
        <w:t>с</w:t>
      </w:r>
      <w:r w:rsidR="00B4380A" w:rsidRPr="00C372BE">
        <w:t>трации или сотрудниками МФЦ</w:t>
      </w:r>
      <w:r w:rsidRPr="00C372BE">
        <w:t xml:space="preserve"> при предоставлении </w:t>
      </w:r>
      <w:r w:rsidR="00B4380A" w:rsidRPr="00C372BE">
        <w:t>муниципальной</w:t>
      </w:r>
      <w:r w:rsidRPr="00C372BE">
        <w:t xml:space="preserve"> услуги </w:t>
      </w:r>
      <w:r w:rsidR="007602BC" w:rsidRPr="00C372BE">
        <w:t xml:space="preserve">– </w:t>
      </w:r>
      <w:proofErr w:type="spellStart"/>
      <w:r w:rsidRPr="00C372BE">
        <w:t>неболее</w:t>
      </w:r>
      <w:proofErr w:type="spellEnd"/>
      <w:r w:rsidRPr="00C372BE">
        <w:t xml:space="preserve"> 2.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1</w:t>
      </w:r>
      <w:r w:rsidR="00B4380A" w:rsidRPr="00C372BE">
        <w:t>6</w:t>
      </w:r>
      <w:r w:rsidRPr="00C372BE">
        <w:t xml:space="preserve">.3. Продолжительность взаимодействия с должностными лицами </w:t>
      </w:r>
      <w:r w:rsidR="00B4380A" w:rsidRPr="00C372BE">
        <w:t>Администрации</w:t>
      </w:r>
      <w:r w:rsidRPr="00C372BE">
        <w:t xml:space="preserve"> при предоставлении </w:t>
      </w:r>
      <w:r w:rsidR="00B4380A" w:rsidRPr="00C372BE">
        <w:t>муниципальной</w:t>
      </w:r>
      <w:r w:rsidRPr="00C372BE">
        <w:t xml:space="preserve"> услуги в зависимости от количества представленных документов</w:t>
      </w:r>
      <w:r w:rsidR="006F0D5E" w:rsidRPr="00C372BE">
        <w:t xml:space="preserve"> –</w:t>
      </w:r>
      <w:r w:rsidRPr="00C372BE">
        <w:t xml:space="preserve"> </w:t>
      </w:r>
      <w:proofErr w:type="spellStart"/>
      <w:r w:rsidRPr="00C372BE">
        <w:t>неболее</w:t>
      </w:r>
      <w:proofErr w:type="spellEnd"/>
      <w:r w:rsidRPr="00C372BE">
        <w:t xml:space="preserve"> </w:t>
      </w:r>
      <w:r w:rsidR="004E392A" w:rsidRPr="00C372BE">
        <w:t>30 минут</w:t>
      </w:r>
      <w:r w:rsidRPr="00C372BE">
        <w:t>.</w:t>
      </w:r>
    </w:p>
    <w:p w:rsidR="008479D2" w:rsidRPr="00C372BE" w:rsidRDefault="00D245CD" w:rsidP="008479D2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1</w:t>
      </w:r>
      <w:r w:rsidR="00B4380A" w:rsidRPr="00C372BE">
        <w:t>6</w:t>
      </w:r>
      <w:r w:rsidRPr="00C372BE">
        <w:t xml:space="preserve">.4. </w:t>
      </w:r>
      <w:r w:rsidR="008479D2" w:rsidRPr="00C372BE">
        <w:t xml:space="preserve">Возможность получения муниципальной услуги на базе МФЦ, в электронной форме посредством ЕПГУ/официального сайта в соответствии с порядком, закрепленным в разделе </w:t>
      </w:r>
      <w:r w:rsidR="008479D2" w:rsidRPr="00C372BE">
        <w:rPr>
          <w:bCs/>
          <w:lang w:val="en-US"/>
        </w:rPr>
        <w:t>III</w:t>
      </w:r>
      <w:r w:rsidR="008479D2" w:rsidRPr="00C372BE">
        <w:rPr>
          <w:bCs/>
        </w:rPr>
        <w:t xml:space="preserve"> административного регламента</w:t>
      </w:r>
      <w:r w:rsidR="008479D2" w:rsidRPr="00C372BE">
        <w:t>.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1</w:t>
      </w:r>
      <w:r w:rsidR="00B4380A" w:rsidRPr="00C372BE">
        <w:t>6</w:t>
      </w:r>
      <w:r w:rsidRPr="00C372BE">
        <w:t xml:space="preserve">.5. Для получения информации о ходе предоставления </w:t>
      </w:r>
      <w:r w:rsidR="004E392A" w:rsidRPr="00C372BE">
        <w:t xml:space="preserve">муниципальной </w:t>
      </w:r>
      <w:r w:rsidRPr="00C372BE">
        <w:t xml:space="preserve">услуги заявитель обращается </w:t>
      </w:r>
      <w:r w:rsidR="008B40A5" w:rsidRPr="00C372BE">
        <w:t>в Администрацию</w:t>
      </w:r>
      <w:r w:rsidRPr="00C372BE">
        <w:t xml:space="preserve"> любым доступным способом:</w:t>
      </w:r>
    </w:p>
    <w:p w:rsidR="00D245CD" w:rsidRPr="00C372BE" w:rsidRDefault="007536EA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D245CD" w:rsidRPr="00C372BE">
        <w:t>лично;</w:t>
      </w:r>
    </w:p>
    <w:p w:rsidR="00D245CD" w:rsidRPr="00C372BE" w:rsidRDefault="007536EA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D245CD" w:rsidRPr="00C372BE">
        <w:t>по телефону;</w:t>
      </w:r>
    </w:p>
    <w:p w:rsidR="00D245CD" w:rsidRPr="00C372BE" w:rsidRDefault="007536EA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D245CD" w:rsidRPr="00C372BE">
        <w:t>в письменном виде (почтой);</w:t>
      </w:r>
    </w:p>
    <w:p w:rsidR="00D245CD" w:rsidRPr="00C372BE" w:rsidRDefault="007536EA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</w:t>
      </w:r>
      <w:r w:rsidR="00D245CD" w:rsidRPr="00C372BE">
        <w:t>в письменном виде (электронной почтой).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 w:rsidRPr="00C372BE">
        <w:rPr>
          <w:b/>
          <w:bCs/>
        </w:rPr>
        <w:t>1</w:t>
      </w:r>
      <w:r w:rsidR="00F32B65" w:rsidRPr="00C372BE">
        <w:rPr>
          <w:b/>
          <w:bCs/>
        </w:rPr>
        <w:t>7</w:t>
      </w:r>
      <w:r w:rsidRPr="00C372BE">
        <w:rPr>
          <w:b/>
          <w:bCs/>
        </w:rPr>
        <w:t xml:space="preserve">. Иные требования, в том числе учитывающие особенности предоставления </w:t>
      </w:r>
      <w:r w:rsidR="00B4380A" w:rsidRPr="00C372BE">
        <w:rPr>
          <w:b/>
          <w:bCs/>
        </w:rPr>
        <w:t>муниципальной</w:t>
      </w:r>
      <w:r w:rsidRPr="00C372BE">
        <w:rPr>
          <w:b/>
          <w:bCs/>
        </w:rPr>
        <w:t xml:space="preserve"> услуги в </w:t>
      </w:r>
      <w:r w:rsidR="008B40A5" w:rsidRPr="00C372BE">
        <w:rPr>
          <w:b/>
          <w:bCs/>
        </w:rPr>
        <w:t>МФЦ</w:t>
      </w:r>
      <w:r w:rsidRPr="00C372BE">
        <w:rPr>
          <w:b/>
          <w:bCs/>
        </w:rPr>
        <w:t xml:space="preserve"> и особенности предоставления </w:t>
      </w:r>
      <w:r w:rsidR="00B4380A" w:rsidRPr="00C372BE">
        <w:rPr>
          <w:b/>
          <w:bCs/>
        </w:rPr>
        <w:t>муниципальной</w:t>
      </w:r>
      <w:r w:rsidRPr="00C372BE">
        <w:rPr>
          <w:b/>
          <w:bCs/>
        </w:rPr>
        <w:t xml:space="preserve"> услуги в </w:t>
      </w:r>
      <w:r w:rsidRPr="00C372BE">
        <w:rPr>
          <w:b/>
          <w:bCs/>
        </w:rPr>
        <w:lastRenderedPageBreak/>
        <w:t>электронной форме.</w:t>
      </w:r>
    </w:p>
    <w:p w:rsidR="008479D2" w:rsidRPr="00C372BE" w:rsidRDefault="008479D2" w:rsidP="008479D2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C372BE">
        <w:t>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соглашением о взаимодействии между Администрацией и МФЦ.</w:t>
      </w:r>
    </w:p>
    <w:p w:rsidR="00B74234" w:rsidRPr="00C372BE" w:rsidRDefault="008479D2" w:rsidP="00B74234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C372BE">
        <w:t>Соглашение размещается на стенде в МФЦ, Администрации и на официальном сайте Администрации.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</w:p>
    <w:p w:rsidR="00E606B9" w:rsidRPr="00C372BE" w:rsidRDefault="00D245CD" w:rsidP="00E606B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372BE">
        <w:rPr>
          <w:b/>
          <w:bCs/>
        </w:rPr>
        <w:t xml:space="preserve">Раздел </w:t>
      </w:r>
      <w:r w:rsidRPr="00C372BE">
        <w:rPr>
          <w:b/>
          <w:bCs/>
          <w:lang w:val="en-US"/>
        </w:rPr>
        <w:t>III</w:t>
      </w:r>
      <w:r w:rsidRPr="00C372BE">
        <w:rPr>
          <w:b/>
          <w:bCs/>
        </w:rPr>
        <w:t xml:space="preserve">. Состав, последовательность и сроки выполнения </w:t>
      </w:r>
    </w:p>
    <w:p w:rsidR="00D245CD" w:rsidRPr="00C372BE" w:rsidRDefault="00D245CD" w:rsidP="00E606B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372BE">
        <w:rPr>
          <w:b/>
          <w:bCs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E606B9" w:rsidRDefault="00E606B9" w:rsidP="00E606B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640B52" w:rsidRPr="00C372BE" w:rsidRDefault="00640B52" w:rsidP="00526EC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>
        <w:rPr>
          <w:b/>
          <w:bCs/>
        </w:rPr>
        <w:t>1. Исчерпывающий перечень администрати</w:t>
      </w:r>
      <w:r w:rsidR="00526ECA">
        <w:rPr>
          <w:b/>
          <w:bCs/>
        </w:rPr>
        <w:t>в</w:t>
      </w:r>
      <w:r>
        <w:rPr>
          <w:b/>
          <w:bCs/>
        </w:rPr>
        <w:t>ных процедур</w:t>
      </w:r>
      <w:r w:rsidR="00526ECA">
        <w:rPr>
          <w:b/>
          <w:bCs/>
        </w:rPr>
        <w:t>.</w:t>
      </w:r>
    </w:p>
    <w:p w:rsidR="00EF322D" w:rsidRPr="00246C89" w:rsidRDefault="00EF322D" w:rsidP="00EF322D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t>1.1. Предоставление муниципальной услуги включает в себя исчерпывающий перечень следующих административных процедур:</w:t>
      </w:r>
    </w:p>
    <w:p w:rsidR="00EF322D" w:rsidRPr="00246C89" w:rsidRDefault="00EF322D" w:rsidP="00EF322D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t>- прием и регистрация заявления о предоставлении муниципальной услуги;</w:t>
      </w:r>
    </w:p>
    <w:p w:rsidR="00EF322D" w:rsidRPr="00246C89" w:rsidRDefault="00EF322D" w:rsidP="00EF322D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t>- подготовка в уполномоченный орган запросов с использованием СМЭВ;</w:t>
      </w:r>
    </w:p>
    <w:p w:rsidR="00EF322D" w:rsidRPr="00246C89" w:rsidRDefault="00EF322D" w:rsidP="00EF322D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t>- проверка на соответствие представленных документов установленным требованиям;</w:t>
      </w:r>
    </w:p>
    <w:p w:rsidR="00EF322D" w:rsidRPr="00246C89" w:rsidRDefault="00EF322D" w:rsidP="00EF322D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t xml:space="preserve">- подготовка проекта договора </w:t>
      </w:r>
      <w:r>
        <w:t>аренды</w:t>
      </w:r>
      <w:r w:rsidRPr="00246C89">
        <w:t xml:space="preserve"> земельного участка либо </w:t>
      </w:r>
      <w:r w:rsidRPr="00246C89">
        <w:rPr>
          <w:szCs w:val="28"/>
        </w:rPr>
        <w:t>мотивированного отказа в предоставлении муниципальной услуги</w:t>
      </w:r>
      <w:r w:rsidRPr="00246C89">
        <w:t>.</w:t>
      </w:r>
    </w:p>
    <w:p w:rsidR="00EF322D" w:rsidRPr="00246C89" w:rsidRDefault="00EF322D" w:rsidP="00EF322D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t>1.2. Перечень административных процедур при обращении заявителя в МФЦ:</w:t>
      </w:r>
    </w:p>
    <w:p w:rsidR="00EF322D" w:rsidRPr="00246C89" w:rsidRDefault="00EF322D" w:rsidP="00EF322D">
      <w:pPr>
        <w:widowControl w:val="0"/>
        <w:ind w:firstLine="705"/>
        <w:jc w:val="both"/>
      </w:pPr>
      <w:r w:rsidRPr="00246C89">
        <w:t>- прием от заявителей и регистрация заявлений и иных документов, необходимых для предоставления услуги;</w:t>
      </w:r>
    </w:p>
    <w:p w:rsidR="00EF322D" w:rsidRPr="00246C89" w:rsidRDefault="00EF322D" w:rsidP="00EF322D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t>- формирование и направление межведомственных запросов в организацию, участвующую в предоставлении услуги;</w:t>
      </w:r>
    </w:p>
    <w:p w:rsidR="00EF322D" w:rsidRPr="00246C89" w:rsidRDefault="00EF322D" w:rsidP="00EF322D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t>- передача заявления с полным комплектом документов, предусмотренных п.п. 6.1 раздела II настоящего административного регламента, в Администрацию;</w:t>
      </w:r>
    </w:p>
    <w:p w:rsidR="00EF322D" w:rsidRPr="00246C89" w:rsidRDefault="00EF322D" w:rsidP="00EF322D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t>- получение результата предоставления муниципальной услуги;</w:t>
      </w:r>
    </w:p>
    <w:p w:rsidR="00EF322D" w:rsidRPr="00246C89" w:rsidRDefault="00EF322D" w:rsidP="00EF322D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t>- выдача заявителю результата предоставления услуги;</w:t>
      </w:r>
    </w:p>
    <w:p w:rsidR="00EF322D" w:rsidRPr="00246C89" w:rsidRDefault="00EF322D" w:rsidP="00EF322D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246C89">
        <w:t>- передача экземпляра документа с подписью заявителя о получении результата предоставления услуги сотрудниками МФЦ в Администрацию.</w:t>
      </w:r>
    </w:p>
    <w:p w:rsidR="00B74234" w:rsidRPr="00C372BE" w:rsidRDefault="00B74234" w:rsidP="00B7423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  <w:bCs/>
        </w:rPr>
      </w:pPr>
      <w:r w:rsidRPr="00C372BE">
        <w:rPr>
          <w:b/>
          <w:bCs/>
        </w:rPr>
        <w:t>2. Описание административных процедур.</w:t>
      </w:r>
    </w:p>
    <w:p w:rsidR="00B74234" w:rsidRPr="00C372BE" w:rsidRDefault="00B74234" w:rsidP="00B7423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C372BE">
        <w:rPr>
          <w:bCs/>
        </w:rPr>
        <w:t>2.1. При обращении заявителя в Администрацию и получение обращения в электронной форме:</w:t>
      </w:r>
    </w:p>
    <w:p w:rsidR="00B74234" w:rsidRPr="00C372BE" w:rsidRDefault="00B74234" w:rsidP="00B7423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C372BE">
        <w:rPr>
          <w:bCs/>
        </w:rPr>
        <w:t xml:space="preserve">2.1.1. Прием и регистрация заявления о предоставлении муниципальной услуги. </w:t>
      </w:r>
    </w:p>
    <w:p w:rsidR="00B74234" w:rsidRPr="00C372BE" w:rsidRDefault="00B74234" w:rsidP="00B74234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C372BE">
        <w:rPr>
          <w:bCs/>
        </w:rPr>
        <w:t xml:space="preserve">Основанием для приема заявления </w:t>
      </w:r>
      <w:r w:rsidRPr="00C372BE">
        <w:t>является личное обращение заявителя (его представителя, доверенного лица) в Администрацию с пакетом документов, необходимых для предоставления услуги, указанных в п.п. 6.1 р</w:t>
      </w:r>
      <w:r w:rsidRPr="00C372BE">
        <w:rPr>
          <w:bCs/>
        </w:rPr>
        <w:t>аздела II</w:t>
      </w:r>
      <w:r w:rsidRPr="00C372BE">
        <w:t xml:space="preserve"> настоящего административного регламента.</w:t>
      </w:r>
    </w:p>
    <w:p w:rsidR="00B74234" w:rsidRPr="00C372BE" w:rsidRDefault="00B74234" w:rsidP="00B74234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C372BE"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10 раздела </w:t>
      </w:r>
      <w:r w:rsidRPr="00C372BE">
        <w:rPr>
          <w:bCs/>
        </w:rPr>
        <w:t>II</w:t>
      </w:r>
      <w:r w:rsidRPr="00C372BE">
        <w:t xml:space="preserve"> настоящего административного регламента, а так же осуществляются  следующие действия:</w:t>
      </w:r>
    </w:p>
    <w:p w:rsidR="00B74234" w:rsidRPr="00C372BE" w:rsidRDefault="00B74234" w:rsidP="00B74234">
      <w:pPr>
        <w:widowControl w:val="0"/>
        <w:ind w:firstLine="709"/>
        <w:jc w:val="both"/>
      </w:pPr>
      <w:r w:rsidRPr="00C372BE">
        <w:t xml:space="preserve">- при наличии хотя бы одного из указанных оснований специалист Администрации в 2-х </w:t>
      </w:r>
      <w:proofErr w:type="spellStart"/>
      <w:r w:rsidRPr="00C372BE">
        <w:t>дневный</w:t>
      </w:r>
      <w:proofErr w:type="spellEnd"/>
      <w:r w:rsidRPr="00C372BE">
        <w:t xml:space="preserve"> срок подготавливает письмо о невозможности приема документов от заявителя;</w:t>
      </w:r>
    </w:p>
    <w:p w:rsidR="00B74234" w:rsidRPr="00C372BE" w:rsidRDefault="00B74234" w:rsidP="00B74234">
      <w:pPr>
        <w:ind w:firstLine="708"/>
        <w:jc w:val="both"/>
      </w:pPr>
      <w:r w:rsidRPr="00C372BE">
        <w:t>-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ЕПГУ/официального сайта Администрации заявителю будет представлена информация о ходе выполнения указанного запроса.</w:t>
      </w:r>
    </w:p>
    <w:p w:rsidR="00B74234" w:rsidRPr="00C372BE" w:rsidRDefault="00B74234" w:rsidP="00B74234">
      <w:pPr>
        <w:ind w:firstLine="708"/>
        <w:jc w:val="both"/>
        <w:rPr>
          <w:bCs/>
        </w:rPr>
      </w:pPr>
      <w:r w:rsidRPr="00C372BE">
        <w:rPr>
          <w:bCs/>
        </w:rPr>
        <w:t xml:space="preserve">Заявление от заявителей, указанных в пункте 3 раздела I настоящего административного регламента, регистрируется работником, ответственным за работу с входящей корреспонденцией в журнале входящей корреспонденции. На заявлении делается отметка о принятии, второй экземпляр заявления (его копия) с отметкой о принятии </w:t>
      </w:r>
      <w:r w:rsidRPr="00C372BE">
        <w:rPr>
          <w:bCs/>
        </w:rPr>
        <w:lastRenderedPageBreak/>
        <w:t xml:space="preserve">возвращается заявителю. После визирования Главой Администрации Цимлянского района заявление с прилагающимися документами направляется через Заместителя Главы Администрации Цимлянского района по направлению в отдел имущественных и земельных отношений Администрации Цимлянского района (далее - </w:t>
      </w:r>
      <w:proofErr w:type="spellStart"/>
      <w:r w:rsidRPr="00C372BE">
        <w:rPr>
          <w:bCs/>
        </w:rPr>
        <w:t>ОИиЗО</w:t>
      </w:r>
      <w:proofErr w:type="spellEnd"/>
      <w:r w:rsidRPr="00C372BE">
        <w:rPr>
          <w:bCs/>
        </w:rPr>
        <w:t>).</w:t>
      </w:r>
    </w:p>
    <w:p w:rsidR="00B74234" w:rsidRPr="00C372BE" w:rsidRDefault="00B74234" w:rsidP="00B7423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C372BE">
        <w:rPr>
          <w:bCs/>
        </w:rPr>
        <w:t>Результатом административной процедуры является регистрация заявления.</w:t>
      </w:r>
    </w:p>
    <w:p w:rsidR="00867720" w:rsidRPr="00C372BE" w:rsidRDefault="00867720" w:rsidP="0086772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C372BE">
        <w:rPr>
          <w:bCs/>
        </w:rPr>
        <w:t xml:space="preserve">2.1.2. </w:t>
      </w:r>
      <w:r w:rsidRPr="00C372BE">
        <w:t>Специалист Администрации п</w:t>
      </w:r>
      <w:r w:rsidRPr="00C372BE">
        <w:rPr>
          <w:bCs/>
        </w:rPr>
        <w:t>одготавливает и направляет в уполномоченные органы запросы с использованием системы межведомственного электронного взаимодействия.</w:t>
      </w:r>
    </w:p>
    <w:p w:rsidR="00867720" w:rsidRPr="00C372BE" w:rsidRDefault="00867720" w:rsidP="00867720">
      <w:pPr>
        <w:widowControl w:val="0"/>
        <w:ind w:firstLine="709"/>
        <w:jc w:val="both"/>
      </w:pPr>
      <w:r w:rsidRPr="00C372BE">
        <w:t xml:space="preserve">Основанием для подготовки и направления в уполномоченные органы запросов с использованием СМЭВ является </w:t>
      </w:r>
      <w:proofErr w:type="spellStart"/>
      <w:r w:rsidRPr="00C372BE">
        <w:t>непредоставление</w:t>
      </w:r>
      <w:proofErr w:type="spellEnd"/>
      <w:r w:rsidRPr="00C372BE">
        <w:t xml:space="preserve"> заявителем документов, находящихся в распоряжении иных органов, организаций</w:t>
      </w:r>
      <w:r w:rsidRPr="00C372BE">
        <w:rPr>
          <w:bCs/>
        </w:rPr>
        <w:t>.</w:t>
      </w:r>
    </w:p>
    <w:p w:rsidR="00867720" w:rsidRPr="00C372BE" w:rsidRDefault="00867720" w:rsidP="0086772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C372BE">
        <w:rPr>
          <w:bCs/>
        </w:rPr>
        <w:t>Сотрудник Администрации, имеющий доступ к системе исполнения регламентов, направляет запросы с использованием СМЭВ о представлении документов, перечисленных в п.п. 7.1 раздела II настоящего административного регламента, в следующие уполномоченные органы:</w:t>
      </w:r>
    </w:p>
    <w:p w:rsidR="00867720" w:rsidRPr="00C372BE" w:rsidRDefault="00867720" w:rsidP="00867720">
      <w:pPr>
        <w:widowControl w:val="0"/>
        <w:ind w:firstLine="720"/>
        <w:jc w:val="both"/>
        <w:rPr>
          <w:bCs/>
          <w:color w:val="000000"/>
        </w:rPr>
      </w:pPr>
      <w:r w:rsidRPr="00C372BE">
        <w:rPr>
          <w:bCs/>
          <w:color w:val="000000"/>
        </w:rPr>
        <w:t>- Управление Федеральной налоговой службы Российской  Федерации по Ростовской области</w:t>
      </w:r>
      <w:r w:rsidRPr="00C372BE">
        <w:rPr>
          <w:bCs/>
        </w:rPr>
        <w:t>;</w:t>
      </w:r>
    </w:p>
    <w:p w:rsidR="00867720" w:rsidRPr="00C372BE" w:rsidRDefault="00867720" w:rsidP="00867720">
      <w:pPr>
        <w:widowControl w:val="0"/>
        <w:ind w:firstLine="720"/>
        <w:jc w:val="both"/>
        <w:rPr>
          <w:bCs/>
          <w:color w:val="000000"/>
        </w:rPr>
      </w:pPr>
      <w:r w:rsidRPr="00C372BE">
        <w:rPr>
          <w:bCs/>
          <w:color w:val="000000"/>
        </w:rPr>
        <w:t>- Федеральная служба государственной регистрации, кадастра и картографии по Ростовской области;</w:t>
      </w:r>
    </w:p>
    <w:p w:rsidR="00867720" w:rsidRPr="00C372BE" w:rsidRDefault="00867720" w:rsidP="00867720">
      <w:pPr>
        <w:widowControl w:val="0"/>
        <w:ind w:firstLine="720"/>
        <w:jc w:val="both"/>
        <w:rPr>
          <w:bCs/>
          <w:color w:val="000000"/>
        </w:rPr>
      </w:pPr>
      <w:r w:rsidRPr="00C372BE">
        <w:rPr>
          <w:bCs/>
          <w:color w:val="000000"/>
        </w:rPr>
        <w:t>-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по Ростовской области;</w:t>
      </w:r>
    </w:p>
    <w:p w:rsidR="00867720" w:rsidRPr="00C372BE" w:rsidRDefault="00867720" w:rsidP="00867720">
      <w:pPr>
        <w:widowControl w:val="0"/>
        <w:ind w:firstLine="720"/>
        <w:jc w:val="both"/>
        <w:rPr>
          <w:bCs/>
        </w:rPr>
      </w:pPr>
      <w:r w:rsidRPr="00C372BE">
        <w:rPr>
          <w:bCs/>
          <w:color w:val="000000"/>
        </w:rPr>
        <w:t>- Орган записи актов гражданского состояния.</w:t>
      </w:r>
    </w:p>
    <w:p w:rsidR="00867720" w:rsidRPr="00C372BE" w:rsidRDefault="00867720" w:rsidP="0086772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C372BE">
        <w:rPr>
          <w:bCs/>
        </w:rPr>
        <w:t>При отсутствии технической возможности использования СМЭВ межведомственное информационное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867720" w:rsidRPr="00C372BE" w:rsidRDefault="00867720" w:rsidP="00867720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C372BE">
        <w:rPr>
          <w:bCs/>
        </w:rPr>
        <w:t xml:space="preserve">Критерием принятия решения о подготовке и направлении в уполномоченные органы запросов с использованием СМЭВ является </w:t>
      </w:r>
      <w:proofErr w:type="spellStart"/>
      <w:r w:rsidRPr="00C372BE">
        <w:rPr>
          <w:bCs/>
        </w:rPr>
        <w:t>непредоставление</w:t>
      </w:r>
      <w:proofErr w:type="spellEnd"/>
      <w:r w:rsidRPr="00C372BE">
        <w:rPr>
          <w:bCs/>
        </w:rPr>
        <w:t xml:space="preserve"> заявителем документов, указанных в п.п. 7.1 раздела II настоящего административного регламента.</w:t>
      </w:r>
    </w:p>
    <w:p w:rsidR="00867720" w:rsidRPr="00C372BE" w:rsidRDefault="00867720" w:rsidP="00867720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C372BE">
        <w:rPr>
          <w:bCs/>
        </w:rPr>
        <w:t>Результатом административной процедуры является получение документов, перечисленных в п.п. 7.1 раздела II настоящего административного регламента.</w:t>
      </w:r>
    </w:p>
    <w:p w:rsidR="00B74234" w:rsidRPr="00C372BE" w:rsidRDefault="00867720" w:rsidP="00867720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C372BE">
        <w:rPr>
          <w:bCs/>
        </w:rPr>
        <w:t>Способом фиксации результата выполнения административной процедуры являются ответы, полученные из соответствующих уполномоченных органов с использованием СМЭВ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 xml:space="preserve">2.1.3. Специалист </w:t>
      </w:r>
      <w:proofErr w:type="spellStart"/>
      <w:r w:rsidRPr="00C372BE">
        <w:t>ОИиЗО</w:t>
      </w:r>
      <w:proofErr w:type="spellEnd"/>
      <w:r w:rsidRPr="00C372BE">
        <w:t xml:space="preserve"> принимает и проверяет на соответствие представленные документы установленным требованиям. 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>В течение 30 дней со дня поступления заявления, специалист Администрации осуществляет следующие процедуры: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>- подготовку проекта постановления либо мотивированного отказа;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>- подписание постановления о</w:t>
      </w:r>
      <w:r w:rsidR="00537C10">
        <w:t xml:space="preserve">б утверждении </w:t>
      </w:r>
      <w:r w:rsidR="00C96DEC">
        <w:t>схемы расположения земельного участка на кадастровом плане территории</w:t>
      </w:r>
      <w:r w:rsidRPr="00C372BE">
        <w:t xml:space="preserve"> либо мотивированного отказа;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>- направление заявителю постановления либо мотивированного отказа.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 xml:space="preserve">В случае выявления противоречий, неточностей в представленных на рассмотрение документах, специалист связывается с заявителем по телефону, ясно излагает противоречия, неточности в представленных документах и указывает на необходимость устранения данных недостатков в срок, не превышающий 3-х рабочих дней со дня уведомления. В случае если в течение 3-х рабочих дней указанные замечания не устранены, специалист готовит письмо о необходимости устранения указанных замечаний в течение 15-ти рабочих дней со дня уведомления. При этом срок рассмотрения поступившего заявления начинает исчисляться заново со дня устранения замечаний. В случаях, предусмотренных п. 10 раздела </w:t>
      </w:r>
      <w:r w:rsidRPr="00C372BE">
        <w:rPr>
          <w:lang w:val="en-US"/>
        </w:rPr>
        <w:t>II</w:t>
      </w:r>
      <w:r w:rsidRPr="00C372BE">
        <w:t xml:space="preserve"> настоящего административного регламента, специалист готовит мотивированный отказ в представлении муниципальной услуги.</w:t>
      </w:r>
    </w:p>
    <w:p w:rsidR="00B74234" w:rsidRPr="00C372BE" w:rsidRDefault="00B74234" w:rsidP="00B74234">
      <w:pPr>
        <w:widowControl w:val="0"/>
        <w:autoSpaceDE w:val="0"/>
        <w:autoSpaceDN w:val="0"/>
        <w:adjustRightInd w:val="0"/>
        <w:ind w:firstLine="720"/>
        <w:jc w:val="both"/>
      </w:pPr>
      <w:r w:rsidRPr="00C372BE">
        <w:t>2.2. При обращении заявителя в МФЦ.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lastRenderedPageBreak/>
        <w:t xml:space="preserve">2.2.1. Сотрудник МФЦ осуществляет прием заявления о предоставлении муниципальной услуги. 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>Основанием для начала осуществления административной процедуры «Прием и регистрация документов» является поступление необходимых для предоставления услуги документов от заявителя в МФЦ.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>Сотрудник МФЦ осуществляет следующие действия: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>- проверку полноты комплекта документов;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>- регистрацию документов в информационной системе МФЦ;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>- выдачу расписки о приеме заявления и документов.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 xml:space="preserve">Результатом административной процедуры является принятие документов от заявителя и их регистрация в информационной системе МФЦ. 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>Основанием для начала осуществления административной процедуры «Прием и регистрация документов» является поступление необходимых для предоставления услуги документов от заявителя в МФЦ.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>Сотрудник МФЦ осуществляет следующие действия: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>- проверку полноты комплекта документов;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>- регистрацию документов в информационной системе МФЦ;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>- выдачу расписки о приеме заявления и документов.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 xml:space="preserve">Результатом административной процедуры является принятие документов от заявителя и их регистрация в информационной системе МФЦ. 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867720" w:rsidRPr="00C372BE" w:rsidRDefault="00B74234" w:rsidP="00867720">
      <w:pPr>
        <w:widowControl w:val="0"/>
        <w:ind w:firstLine="720"/>
        <w:jc w:val="both"/>
      </w:pPr>
      <w:r w:rsidRPr="00C372BE">
        <w:t xml:space="preserve">2.2.2. </w:t>
      </w:r>
      <w:r w:rsidR="00867720" w:rsidRPr="00C372BE">
        <w:t>Подготовка и направление в уполномоченные органы запросов с использованием СМЭВ.</w:t>
      </w:r>
    </w:p>
    <w:p w:rsidR="00867720" w:rsidRPr="00C372BE" w:rsidRDefault="00867720" w:rsidP="00867720">
      <w:pPr>
        <w:widowControl w:val="0"/>
        <w:ind w:firstLine="720"/>
        <w:jc w:val="both"/>
      </w:pPr>
      <w:r w:rsidRPr="00C372BE"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867720" w:rsidRPr="00C372BE" w:rsidRDefault="00867720" w:rsidP="00867720">
      <w:pPr>
        <w:widowControl w:val="0"/>
        <w:ind w:firstLine="720"/>
        <w:jc w:val="both"/>
      </w:pPr>
      <w:r w:rsidRPr="00C372BE">
        <w:t>Лицом, ответственным за подготовку и направление межведомственных запросов, является сотрудник МФЦ.</w:t>
      </w:r>
    </w:p>
    <w:p w:rsidR="00867720" w:rsidRPr="00C372BE" w:rsidRDefault="00867720" w:rsidP="00867720">
      <w:pPr>
        <w:widowControl w:val="0"/>
        <w:ind w:firstLine="720"/>
        <w:jc w:val="both"/>
      </w:pPr>
      <w:r w:rsidRPr="00C372BE">
        <w:t>Сотрудник МФЦ имеющий доступ к системе исполнения регламентов направляет запросы с использованием СМЭВ о представлении документов, перечисленных в п.п. 7.1 раздела II настоящего административного регламента, в следующие уполномоченные органы:</w:t>
      </w:r>
    </w:p>
    <w:p w:rsidR="00867720" w:rsidRPr="00C372BE" w:rsidRDefault="00867720" w:rsidP="00867720">
      <w:pPr>
        <w:widowControl w:val="0"/>
        <w:ind w:firstLine="720"/>
        <w:jc w:val="both"/>
      </w:pPr>
      <w:r w:rsidRPr="00C372BE">
        <w:t>- Управление Федеральной налоговой службы Российской  Федерации по Ростовской области;</w:t>
      </w:r>
    </w:p>
    <w:p w:rsidR="00867720" w:rsidRPr="00C372BE" w:rsidRDefault="00867720" w:rsidP="00867720">
      <w:pPr>
        <w:widowControl w:val="0"/>
        <w:ind w:firstLine="720"/>
        <w:jc w:val="both"/>
      </w:pPr>
      <w:r w:rsidRPr="00C372BE">
        <w:t>- Федеральная служба государственной регистрации, кадастра и картографии по Ростовской области;</w:t>
      </w:r>
    </w:p>
    <w:p w:rsidR="00867720" w:rsidRPr="00C372BE" w:rsidRDefault="00867720" w:rsidP="00867720">
      <w:pPr>
        <w:widowControl w:val="0"/>
        <w:ind w:firstLine="720"/>
        <w:jc w:val="both"/>
      </w:pPr>
      <w:r w:rsidRPr="00C372BE">
        <w:t>-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по Ростовской области;</w:t>
      </w:r>
    </w:p>
    <w:p w:rsidR="00867720" w:rsidRPr="00C372BE" w:rsidRDefault="00867720" w:rsidP="00867720">
      <w:pPr>
        <w:widowControl w:val="0"/>
        <w:ind w:firstLine="720"/>
        <w:jc w:val="both"/>
        <w:rPr>
          <w:bCs/>
        </w:rPr>
      </w:pPr>
      <w:r w:rsidRPr="00C372BE">
        <w:rPr>
          <w:bCs/>
          <w:color w:val="000000"/>
        </w:rPr>
        <w:t>- Орган записи актов гражданского состояния.</w:t>
      </w:r>
    </w:p>
    <w:p w:rsidR="00867720" w:rsidRPr="00C372BE" w:rsidRDefault="00867720" w:rsidP="00867720">
      <w:pPr>
        <w:widowControl w:val="0"/>
        <w:ind w:firstLine="720"/>
        <w:jc w:val="both"/>
      </w:pPr>
      <w:r w:rsidRPr="00C372BE">
        <w:t xml:space="preserve">Критерием принятия решения о подготовке и направлении в уполномоченные органы запросов с использованием СМЭВ является </w:t>
      </w:r>
      <w:proofErr w:type="spellStart"/>
      <w:r w:rsidRPr="00C372BE">
        <w:t>непредоставление</w:t>
      </w:r>
      <w:proofErr w:type="spellEnd"/>
      <w:r w:rsidRPr="00C372BE">
        <w:t xml:space="preserve"> заявителем документов, указанных в п.п. 7.1 раздела II настоящего административного регламента.</w:t>
      </w:r>
    </w:p>
    <w:p w:rsidR="00867720" w:rsidRPr="00C372BE" w:rsidRDefault="00867720" w:rsidP="00867720">
      <w:pPr>
        <w:widowControl w:val="0"/>
        <w:ind w:firstLine="720"/>
        <w:jc w:val="both"/>
      </w:pPr>
      <w:r w:rsidRPr="00C372BE">
        <w:t>Результатом административной процедуры является получение документов, перечисленных в п.п. 7.1 раздела II настоящего административного регламента.</w:t>
      </w:r>
    </w:p>
    <w:p w:rsidR="00867720" w:rsidRPr="00C372BE" w:rsidRDefault="00867720" w:rsidP="00867720">
      <w:pPr>
        <w:widowControl w:val="0"/>
        <w:ind w:firstLine="720"/>
        <w:jc w:val="both"/>
      </w:pPr>
      <w:r w:rsidRPr="00C372BE">
        <w:t>Способом фиксации результата выполнения административной процедуры являются ответы, полученные из соответствующих уполномоченных органов с использованием СМЭВ.</w:t>
      </w:r>
    </w:p>
    <w:p w:rsidR="00867720" w:rsidRPr="00C372BE" w:rsidRDefault="00867720" w:rsidP="00867720">
      <w:pPr>
        <w:widowControl w:val="0"/>
        <w:ind w:firstLine="720"/>
        <w:jc w:val="both"/>
      </w:pPr>
      <w:r w:rsidRPr="00C372BE">
        <w:lastRenderedPageBreak/>
        <w:t>Максимальный срок осуществления административных действий сотрудником МФЦ до момента передачи  пакета документов в Администрацию – 7 дней.</w:t>
      </w:r>
    </w:p>
    <w:p w:rsidR="00B74234" w:rsidRPr="00C372BE" w:rsidRDefault="00867720" w:rsidP="00867720">
      <w:pPr>
        <w:widowControl w:val="0"/>
        <w:ind w:firstLine="720"/>
        <w:jc w:val="both"/>
      </w:pPr>
      <w:r w:rsidRPr="00C372BE">
        <w:t>Особенности осуществления межведомственного взаимодействия сотрудниками МФЦ закрепляются в соглашении о взаимодействии между Администрацией и МФЦ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>Выдача результата предоставления услуги осуществляется способом, указанным в заявлении о предоставлении услуги.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 xml:space="preserve">Если в заявлении указан способ получения результата «в МФЦ», сотрудник Администрации осуществляет передачу мотивированного </w:t>
      </w:r>
      <w:proofErr w:type="gramStart"/>
      <w:r w:rsidRPr="00C372BE">
        <w:t>отказа</w:t>
      </w:r>
      <w:proofErr w:type="gramEnd"/>
      <w:r w:rsidRPr="00C372BE">
        <w:t xml:space="preserve"> либо копии постановления в МФЦ.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 xml:space="preserve">После получения документов (результата услуги) из Администрации, сотрудник МФЦ в день получения копии постановления либо мотивированного отказа оповещает заявителя о готовности результата предоставления услуги, необходимости явиться в МФЦ для получения. При явке заявителя выдается на руки копия постановления либо мотивированного отказа. 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B74234" w:rsidRPr="00C372BE" w:rsidRDefault="00B74234" w:rsidP="00B74234">
      <w:pPr>
        <w:widowControl w:val="0"/>
        <w:ind w:firstLine="708"/>
        <w:jc w:val="both"/>
      </w:pPr>
      <w:r w:rsidRPr="00C372BE">
        <w:t>2.3. Блок-схема предоставления муниципальной услуги приведена в приложении № 1 к настоящему административному  регламенту.</w:t>
      </w:r>
    </w:p>
    <w:p w:rsidR="00B74234" w:rsidRPr="00C372BE" w:rsidRDefault="00B74234" w:rsidP="00B74234">
      <w:pPr>
        <w:widowControl w:val="0"/>
        <w:ind w:firstLine="708"/>
        <w:jc w:val="both"/>
      </w:pPr>
      <w:r w:rsidRPr="00C372BE">
        <w:t>2.4. Форма заявления о предоставлении муниципальной услуги приведена в приложении № 2 к настоящему административному  регламенту.</w:t>
      </w:r>
    </w:p>
    <w:p w:rsidR="00B74234" w:rsidRPr="00C372BE" w:rsidRDefault="00B74234" w:rsidP="00B74234">
      <w:pPr>
        <w:widowControl w:val="0"/>
        <w:ind w:firstLine="708"/>
        <w:jc w:val="both"/>
        <w:rPr>
          <w:b/>
        </w:rPr>
      </w:pPr>
      <w:r w:rsidRPr="00C372BE">
        <w:rPr>
          <w:b/>
          <w:bCs/>
        </w:rPr>
        <w:t xml:space="preserve">3. </w:t>
      </w:r>
      <w:r w:rsidRPr="00C372BE">
        <w:rPr>
          <w:b/>
        </w:rPr>
        <w:t>Порядок осуществления в электронной форме, в том числе с использованием ЕПГУ административных процедур.</w:t>
      </w:r>
    </w:p>
    <w:p w:rsidR="00B74234" w:rsidRPr="00C372BE" w:rsidRDefault="00B74234" w:rsidP="00B74234">
      <w:pPr>
        <w:widowControl w:val="0"/>
        <w:jc w:val="both"/>
      </w:pPr>
      <w:r w:rsidRPr="00C372BE">
        <w:rPr>
          <w:b/>
        </w:rPr>
        <w:tab/>
      </w:r>
      <w:r w:rsidRPr="00C372BE">
        <w:t>3.1. Предоставление информации о порядке и сроках предоставления услуги.</w:t>
      </w:r>
    </w:p>
    <w:p w:rsidR="00B74234" w:rsidRPr="00C372BE" w:rsidRDefault="00B74234" w:rsidP="00B74234">
      <w:pPr>
        <w:ind w:firstLine="708"/>
        <w:jc w:val="both"/>
      </w:pPr>
      <w:r w:rsidRPr="00C372BE">
        <w:t>Предоставление в электронной форме заявителям информации о порядке и сроках предоставления услуги осуществляется посредством ЕПГУ/официального сайта Администрации в порядке, установленном в пункте  4 раздела I настоящего административного регламента.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>3.2. Запись на прием в Администрацию, МФЦ для подачи заявления о предоставлении услуги.</w:t>
      </w:r>
    </w:p>
    <w:p w:rsidR="00B74234" w:rsidRPr="00C372BE" w:rsidRDefault="00B74234" w:rsidP="00B74234">
      <w:pPr>
        <w:ind w:firstLine="708"/>
        <w:jc w:val="both"/>
      </w:pPr>
      <w:r w:rsidRPr="00C372BE">
        <w:t>В целях предоставления муниципальной услуги осуществляется прием заявителей по предварительной записи.</w:t>
      </w:r>
    </w:p>
    <w:p w:rsidR="00B74234" w:rsidRPr="00C372BE" w:rsidRDefault="00B74234" w:rsidP="00B74234">
      <w:pPr>
        <w:ind w:firstLine="708"/>
        <w:jc w:val="both"/>
      </w:pPr>
      <w:r w:rsidRPr="00C372BE">
        <w:t>При организации записи на прием в Администрации, МФЦ заявителю обеспечивается возможность:</w:t>
      </w:r>
    </w:p>
    <w:p w:rsidR="00B74234" w:rsidRPr="00C372BE" w:rsidRDefault="00B74234" w:rsidP="00B74234">
      <w:pPr>
        <w:ind w:firstLine="708"/>
        <w:jc w:val="both"/>
      </w:pPr>
      <w:r w:rsidRPr="00C372BE">
        <w:t>- ознакомления с расписанием работы органа или МФЦ либо уполномоченного сотрудника органа или многофункционального центра, а также с доступными для записи на прием датами и интервалами времени приема;</w:t>
      </w:r>
    </w:p>
    <w:p w:rsidR="00B74234" w:rsidRPr="00C372BE" w:rsidRDefault="00B74234" w:rsidP="00B74234">
      <w:pPr>
        <w:widowControl w:val="0"/>
        <w:ind w:firstLine="709"/>
        <w:jc w:val="both"/>
      </w:pPr>
      <w:r w:rsidRPr="00C372BE">
        <w:t>- записи в любые свободные для приема дату и время в пределах установленного в органе или многофункциональном центре графика приема заявителей.</w:t>
      </w:r>
    </w:p>
    <w:p w:rsidR="00B74234" w:rsidRPr="00C372BE" w:rsidRDefault="00B74234" w:rsidP="00B74234">
      <w:pPr>
        <w:ind w:firstLine="708"/>
        <w:jc w:val="both"/>
      </w:pPr>
      <w:r w:rsidRPr="00C372BE">
        <w:t>Запись на прием может осуществляться посредством информационной системы органа или многофункционального центра, которая обеспечивает возможность интеграции с ЕПГУ и официальными сайтами.</w:t>
      </w:r>
    </w:p>
    <w:p w:rsidR="00B74234" w:rsidRPr="00C372BE" w:rsidRDefault="00B74234" w:rsidP="00B74234">
      <w:pPr>
        <w:ind w:firstLine="708"/>
        <w:jc w:val="both"/>
      </w:pPr>
      <w:r w:rsidRPr="00C372BE">
        <w:t>3.3. Подача заявителем заявления и иных документов, необходимых для предоставления муниципальной услуги.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 xml:space="preserve">Заявление на предоставление муниципальной услуги заявитель вправе направить в Администрацию с использованием ЕПГУ путем заполнения электронного заявления и приложения сканированных документов, а также путем направления заявления в электронной форме в Администрацию посредством электронной почты на адрес, указанный в п.п. 4.1.1 раздела </w:t>
      </w:r>
      <w:r w:rsidRPr="00C372BE">
        <w:rPr>
          <w:lang w:val="en-US"/>
        </w:rPr>
        <w:t>I</w:t>
      </w:r>
      <w:r w:rsidRPr="00C372BE">
        <w:t xml:space="preserve"> настоящего административного регламента.</w:t>
      </w:r>
    </w:p>
    <w:p w:rsidR="00B74234" w:rsidRPr="00C372BE" w:rsidRDefault="00B74234" w:rsidP="00B74234">
      <w:pPr>
        <w:widowControl w:val="0"/>
        <w:ind w:firstLine="709"/>
        <w:jc w:val="both"/>
      </w:pPr>
      <w:r w:rsidRPr="00C372BE">
        <w:t>Формирование заявления заявителем осуществляется посредством заполнения электронной формы запроса на ЕПГУ/официальном сайте Администрации без необходимости дополнительной подачи документов в какой-либо иной форме.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 xml:space="preserve">Заявление в форме электронного документа подписывается по выбору заявителя (если </w:t>
      </w:r>
      <w:r w:rsidRPr="00C372BE">
        <w:lastRenderedPageBreak/>
        <w:t>заявителем является физическое лицо):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>- электронной подписью заявителя (представителя заявителя);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>- усиленной квалифицированной электронной подписью заявителя (представителя заявителя).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>- лица, действующего от имени юридического лица без доверенности;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>Регистрация электронного заявления производится в автоматическом режиме и не требует участия должностного лица Администрации.</w:t>
      </w:r>
    </w:p>
    <w:p w:rsidR="00B74234" w:rsidRPr="00C372BE" w:rsidRDefault="00B74234" w:rsidP="00B74234">
      <w:pPr>
        <w:ind w:firstLine="708"/>
        <w:jc w:val="both"/>
      </w:pPr>
      <w:r w:rsidRPr="00C372BE">
        <w:t>На ЕПГУ/официальном сайте Администрации размещаются образцы заполнения электронной формы заявления о предоставлении услуги.</w:t>
      </w:r>
    </w:p>
    <w:p w:rsidR="00B74234" w:rsidRPr="00C372BE" w:rsidRDefault="00B74234" w:rsidP="00B74234">
      <w:pPr>
        <w:ind w:firstLine="708"/>
        <w:jc w:val="both"/>
      </w:pPr>
      <w:r w:rsidRPr="00C372BE">
        <w:t>После заполнения заявителем каждого из полей электронной формы заявления осуществляется автоматическая форматно-логическая проверка сформированного запроса.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74234" w:rsidRPr="00C372BE" w:rsidRDefault="00B74234" w:rsidP="00B74234">
      <w:pPr>
        <w:ind w:firstLine="708"/>
        <w:jc w:val="both"/>
      </w:pPr>
      <w:r w:rsidRPr="00C372BE">
        <w:t>При формировании заявления заявителю обеспечивается:</w:t>
      </w:r>
    </w:p>
    <w:p w:rsidR="00B74234" w:rsidRPr="00C372BE" w:rsidRDefault="00B74234" w:rsidP="00B74234">
      <w:pPr>
        <w:ind w:firstLine="708"/>
        <w:jc w:val="both"/>
      </w:pPr>
      <w:r w:rsidRPr="00C372BE">
        <w:t>- возможность копирования и сохранения заявления и иных документов, необходимых для предоставления муниципальной услуги;</w:t>
      </w:r>
    </w:p>
    <w:p w:rsidR="00B74234" w:rsidRPr="00C372BE" w:rsidRDefault="00B74234" w:rsidP="00B74234">
      <w:pPr>
        <w:ind w:firstLine="708"/>
        <w:jc w:val="both"/>
      </w:pPr>
      <w:r w:rsidRPr="00C372BE">
        <w:t>-  возможность заполнения несколькими заявителями одной электронной формы заявления при обращении за муниципальной услугой, предполагающей направление совместного запроса несколькими заявителями;</w:t>
      </w:r>
    </w:p>
    <w:p w:rsidR="00B74234" w:rsidRPr="00C372BE" w:rsidRDefault="00B74234" w:rsidP="00B74234">
      <w:pPr>
        <w:ind w:firstLine="708"/>
        <w:jc w:val="both"/>
      </w:pPr>
      <w:r w:rsidRPr="00C372BE">
        <w:t>- возможность печати на бумажном носителе копии электронной формы заявления;</w:t>
      </w:r>
    </w:p>
    <w:p w:rsidR="00B74234" w:rsidRPr="00C372BE" w:rsidRDefault="00B74234" w:rsidP="00B74234">
      <w:pPr>
        <w:ind w:firstLine="708"/>
        <w:jc w:val="both"/>
      </w:pPr>
      <w:r w:rsidRPr="00C372BE">
        <w:t>-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74234" w:rsidRPr="00C372BE" w:rsidRDefault="00B74234" w:rsidP="00B74234">
      <w:pPr>
        <w:ind w:firstLine="708"/>
        <w:jc w:val="both"/>
      </w:pPr>
      <w:proofErr w:type="gramStart"/>
      <w:r w:rsidRPr="00C372BE">
        <w:t>- заполнение полей электронной формы заявления 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официальном сайте, в части, касающейся сведений, отсутствующих в ЕСИА;</w:t>
      </w:r>
      <w:proofErr w:type="gramEnd"/>
    </w:p>
    <w:p w:rsidR="00B74234" w:rsidRPr="00C372BE" w:rsidRDefault="00B74234" w:rsidP="00B74234">
      <w:pPr>
        <w:ind w:firstLine="708"/>
        <w:jc w:val="both"/>
      </w:pPr>
      <w:r w:rsidRPr="00C372BE">
        <w:t xml:space="preserve">- возможность вернуться на любой из этапов заполнения электронной формы заявления без </w:t>
      </w:r>
      <w:proofErr w:type="gramStart"/>
      <w:r w:rsidRPr="00C372BE">
        <w:t>потери</w:t>
      </w:r>
      <w:proofErr w:type="gramEnd"/>
      <w:r w:rsidRPr="00C372BE">
        <w:t xml:space="preserve"> ранее введенной информации;</w:t>
      </w:r>
    </w:p>
    <w:p w:rsidR="00B74234" w:rsidRPr="00C372BE" w:rsidRDefault="00B74234" w:rsidP="00B74234">
      <w:pPr>
        <w:ind w:firstLine="708"/>
        <w:jc w:val="both"/>
      </w:pPr>
      <w:r w:rsidRPr="00C372BE">
        <w:t>- возможность доступа заявителя на ЕПГУ или официальном сайте Администрации  к ранее поданным им заявлениям в течение не менее одного года, а также частично сформированных заявлений - в течение не менее 3 месяцев.</w:t>
      </w:r>
    </w:p>
    <w:p w:rsidR="00B74234" w:rsidRPr="00C372BE" w:rsidRDefault="00B74234" w:rsidP="00B74234">
      <w:pPr>
        <w:ind w:firstLine="708"/>
        <w:jc w:val="both"/>
      </w:pPr>
      <w:r w:rsidRPr="00C372BE">
        <w:t xml:space="preserve">Сформированное и подписанное </w:t>
      </w:r>
      <w:proofErr w:type="gramStart"/>
      <w:r w:rsidRPr="00C372BE">
        <w:t>заявление</w:t>
      </w:r>
      <w:proofErr w:type="gramEnd"/>
      <w:r w:rsidRPr="00C372BE">
        <w:t xml:space="preserve"> и иные документы, необходимые для предоставления муниципальной услуги, направляются в Администрации посредством ЕПГУ/официального сайта Администрации.</w:t>
      </w:r>
    </w:p>
    <w:p w:rsidR="00B74234" w:rsidRPr="00C372BE" w:rsidRDefault="00B74234" w:rsidP="00B74234">
      <w:pPr>
        <w:ind w:firstLine="708"/>
        <w:jc w:val="both"/>
      </w:pPr>
      <w:r w:rsidRPr="00C372BE">
        <w:t>3.4. Прием и регистрация Администрацией заявления и иных документов, необходимых для предоставления услуги</w:t>
      </w:r>
    </w:p>
    <w:p w:rsidR="00B74234" w:rsidRPr="00C372BE" w:rsidRDefault="00B74234" w:rsidP="00B74234">
      <w:pPr>
        <w:ind w:firstLine="708"/>
        <w:jc w:val="both"/>
      </w:pPr>
      <w:r w:rsidRPr="00C372BE">
        <w:t>Администрация обеспечивает в электронной форме прием документов, необходимых для предоставления услуги, и регистрацию заявления без необходимости повторного представления заявителем таких документов на бумажном носителе в порядке, предусмотренном подпунктом 2.1.1 раздела III настоящего административного регламента.</w:t>
      </w:r>
    </w:p>
    <w:p w:rsidR="00B74234" w:rsidRPr="00C372BE" w:rsidRDefault="00B74234" w:rsidP="00B74234">
      <w:pPr>
        <w:ind w:firstLine="708"/>
        <w:jc w:val="both"/>
      </w:pPr>
      <w:r w:rsidRPr="00C372BE">
        <w:t>После регистрации заявление направляется в структурное подразделение Администрации, ответственное за предоставление муниципальной услуги.</w:t>
      </w:r>
    </w:p>
    <w:p w:rsidR="00B74234" w:rsidRPr="00C372BE" w:rsidRDefault="00B74234" w:rsidP="00B74234">
      <w:pPr>
        <w:ind w:firstLine="708"/>
        <w:jc w:val="both"/>
      </w:pPr>
      <w:r w:rsidRPr="00C372BE">
        <w:lastRenderedPageBreak/>
        <w:t>После принятия заявления заявителя должностным лицом, уполномоченным на предоставление муниципальной услуги, статус заявления заявителя в личном кабинете на ЕПГУ/официальном сайте обновляется до статуса «принято».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>3.5. Оплата государственной пошлины за предоставление услуг и уплата иных платежей, взимаемых в соответствии с законодательством Российской Федерации.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>Оплата государственной пошлины (уплата иных платежей) заявителем в электронном виде производится в порядке, описанном в пункте 11 раздела II настоящего административного регламента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>3.6. Получение результата предоставление услуги.</w:t>
      </w:r>
    </w:p>
    <w:p w:rsidR="00B74234" w:rsidRPr="00C372BE" w:rsidRDefault="00B74234" w:rsidP="00B74234">
      <w:pPr>
        <w:widowControl w:val="0"/>
        <w:ind w:firstLine="720"/>
        <w:jc w:val="both"/>
      </w:pPr>
      <w:r w:rsidRPr="00C372BE">
        <w:t>Результат оказания муниципальной услуги  выдается заявителю либо направляется ему по адресу, содержащемуся в заявлении (в соответствии со способом получения результата, указанным в заявлении).</w:t>
      </w:r>
    </w:p>
    <w:p w:rsidR="00B74234" w:rsidRPr="00C372BE" w:rsidRDefault="00B74234" w:rsidP="00B74234">
      <w:pPr>
        <w:widowControl w:val="0"/>
        <w:ind w:firstLine="709"/>
        <w:jc w:val="both"/>
      </w:pPr>
      <w:r w:rsidRPr="00C372BE"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B74234" w:rsidRPr="00C372BE" w:rsidRDefault="00B74234" w:rsidP="00B74234">
      <w:pPr>
        <w:widowControl w:val="0"/>
        <w:ind w:firstLine="709"/>
        <w:jc w:val="both"/>
      </w:pPr>
      <w:r w:rsidRPr="00C372BE">
        <w:t>3.7. Получение сведений о ходе  выполнения заявления.</w:t>
      </w:r>
    </w:p>
    <w:p w:rsidR="00B74234" w:rsidRPr="00C372BE" w:rsidRDefault="00B74234" w:rsidP="00B74234">
      <w:pPr>
        <w:ind w:firstLine="708"/>
        <w:jc w:val="both"/>
      </w:pPr>
      <w:r w:rsidRPr="00C372BE">
        <w:t>Предоставление в электронной форме заявителям информации о ходе предоставления услуги осуществляется посредством ЕПГУ/официального сайта Администрации в порядке, установленном в подпункте 4.2 раздела I настоящего регламента.</w:t>
      </w:r>
    </w:p>
    <w:p w:rsidR="00B74234" w:rsidRPr="00C372BE" w:rsidRDefault="00B74234" w:rsidP="00B74234">
      <w:pPr>
        <w:ind w:firstLine="708"/>
        <w:jc w:val="both"/>
      </w:pPr>
      <w:r w:rsidRPr="00C372BE">
        <w:t>При предоставлении услуги в электронной форме заявителю направляется:</w:t>
      </w:r>
    </w:p>
    <w:p w:rsidR="00B74234" w:rsidRPr="00C372BE" w:rsidRDefault="00B74234" w:rsidP="00B74234">
      <w:pPr>
        <w:ind w:firstLine="708"/>
        <w:jc w:val="both"/>
      </w:pPr>
      <w:r w:rsidRPr="00C372BE">
        <w:t>- уведомление о записи на прием в Администрацию или МФЦ, содержащее сведения о дате, времени и месте приема;</w:t>
      </w:r>
    </w:p>
    <w:p w:rsidR="00B74234" w:rsidRPr="00C372BE" w:rsidRDefault="00B74234" w:rsidP="00B74234">
      <w:pPr>
        <w:ind w:firstLine="708"/>
        <w:jc w:val="both"/>
      </w:pPr>
      <w:proofErr w:type="gramStart"/>
      <w:r w:rsidRPr="00C372BE">
        <w:t>- уведомление о приеме и регистрации заявления и иных документов, необходимых для предоставления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заявления и иных документов, необходимых для предоставления услуги;</w:t>
      </w:r>
      <w:proofErr w:type="gramEnd"/>
    </w:p>
    <w:p w:rsidR="00B74234" w:rsidRPr="00C372BE" w:rsidRDefault="00B74234" w:rsidP="00B74234">
      <w:pPr>
        <w:ind w:firstLine="708"/>
        <w:jc w:val="both"/>
      </w:pPr>
      <w:r w:rsidRPr="00C372BE">
        <w:t>- уведомление о факте получения информации, подтверждающей оплату услуги;</w:t>
      </w:r>
    </w:p>
    <w:p w:rsidR="00B74234" w:rsidRPr="00C372BE" w:rsidRDefault="00B74234" w:rsidP="00B74234">
      <w:pPr>
        <w:ind w:firstLine="708"/>
        <w:jc w:val="both"/>
      </w:pPr>
      <w:r w:rsidRPr="00C372BE">
        <w:t>- 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B74234" w:rsidRPr="00C372BE" w:rsidRDefault="00B74234" w:rsidP="00B74234">
      <w:pPr>
        <w:widowControl w:val="0"/>
        <w:ind w:firstLine="709"/>
        <w:jc w:val="both"/>
      </w:pPr>
      <w:r w:rsidRPr="00C372BE">
        <w:t>3.8. Осуществление оценки качества предоставления услуги.</w:t>
      </w:r>
    </w:p>
    <w:p w:rsidR="00B74234" w:rsidRPr="00C372BE" w:rsidRDefault="00B74234" w:rsidP="00B74234">
      <w:pPr>
        <w:ind w:firstLine="708"/>
        <w:jc w:val="both"/>
      </w:pPr>
      <w:r w:rsidRPr="00C372BE">
        <w:t>Заявителям обеспечивается возможность оценить доступность и качество муниципальной услуги на ЕПГУ.</w:t>
      </w:r>
    </w:p>
    <w:p w:rsidR="006C6C72" w:rsidRPr="00C372BE" w:rsidRDefault="00B74234" w:rsidP="00B74234">
      <w:pPr>
        <w:widowControl w:val="0"/>
        <w:ind w:firstLine="720"/>
        <w:jc w:val="both"/>
      </w:pPr>
      <w:proofErr w:type="gramStart"/>
      <w:r w:rsidRPr="00C372BE"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 региональных отделений) с учетом качества предоставления ими государственных услуг, а</w:t>
      </w:r>
      <w:proofErr w:type="gramEnd"/>
      <w:r w:rsidRPr="00C372BE">
        <w:t xml:space="preserve">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6C6C72" w:rsidRPr="00C372BE">
        <w:t>».</w:t>
      </w:r>
    </w:p>
    <w:p w:rsidR="006C6C72" w:rsidRPr="00C372BE" w:rsidRDefault="006C6C72" w:rsidP="002B70CA">
      <w:pPr>
        <w:widowControl w:val="0"/>
        <w:jc w:val="center"/>
        <w:rPr>
          <w:b/>
          <w:bCs/>
        </w:rPr>
      </w:pPr>
    </w:p>
    <w:p w:rsidR="00D245CD" w:rsidRPr="00C372BE" w:rsidRDefault="00D245CD" w:rsidP="002B70CA">
      <w:pPr>
        <w:widowControl w:val="0"/>
        <w:jc w:val="center"/>
        <w:rPr>
          <w:b/>
          <w:bCs/>
        </w:rPr>
      </w:pPr>
      <w:r w:rsidRPr="00C372BE">
        <w:rPr>
          <w:b/>
          <w:bCs/>
        </w:rPr>
        <w:t xml:space="preserve">Раздел </w:t>
      </w:r>
      <w:r w:rsidRPr="00C372BE">
        <w:rPr>
          <w:b/>
          <w:bCs/>
          <w:lang w:val="en-US"/>
        </w:rPr>
        <w:t>IV</w:t>
      </w:r>
      <w:r w:rsidRPr="00C372BE">
        <w:rPr>
          <w:b/>
          <w:bCs/>
        </w:rPr>
        <w:t xml:space="preserve">. Формы </w:t>
      </w:r>
      <w:proofErr w:type="gramStart"/>
      <w:r w:rsidRPr="00C372BE">
        <w:rPr>
          <w:b/>
          <w:bCs/>
        </w:rPr>
        <w:t>контроля за</w:t>
      </w:r>
      <w:proofErr w:type="gramEnd"/>
      <w:r w:rsidRPr="00C372BE">
        <w:rPr>
          <w:b/>
          <w:bCs/>
        </w:rPr>
        <w:t xml:space="preserve"> предоставлением </w:t>
      </w:r>
      <w:r w:rsidR="0021437B" w:rsidRPr="00C372BE">
        <w:rPr>
          <w:b/>
          <w:bCs/>
        </w:rPr>
        <w:t>муниципальной</w:t>
      </w:r>
      <w:r w:rsidR="002B70CA" w:rsidRPr="00C372BE">
        <w:rPr>
          <w:b/>
          <w:bCs/>
        </w:rPr>
        <w:t xml:space="preserve"> услуги</w:t>
      </w:r>
    </w:p>
    <w:p w:rsidR="002B70CA" w:rsidRPr="00C372BE" w:rsidRDefault="002B70CA" w:rsidP="002B70CA">
      <w:pPr>
        <w:widowControl w:val="0"/>
        <w:jc w:val="center"/>
        <w:rPr>
          <w:b/>
          <w:bCs/>
        </w:rPr>
      </w:pPr>
    </w:p>
    <w:p w:rsidR="00D245CD" w:rsidRPr="00C372BE" w:rsidRDefault="00D245CD" w:rsidP="007B3538">
      <w:pPr>
        <w:widowControl w:val="0"/>
        <w:ind w:firstLine="720"/>
        <w:jc w:val="both"/>
        <w:rPr>
          <w:b/>
        </w:rPr>
      </w:pPr>
      <w:r w:rsidRPr="00C372BE">
        <w:rPr>
          <w:b/>
        </w:rPr>
        <w:t xml:space="preserve">Порядок осуществления текущего </w:t>
      </w:r>
      <w:proofErr w:type="gramStart"/>
      <w:r w:rsidRPr="00C372BE">
        <w:rPr>
          <w:b/>
        </w:rPr>
        <w:t>контроля за</w:t>
      </w:r>
      <w:proofErr w:type="gramEnd"/>
      <w:r w:rsidRPr="00C372BE">
        <w:rPr>
          <w:b/>
        </w:rPr>
        <w:t xml:space="preserve"> соблюдением и исполнением ответственными должностными лицами положений регламента и иных нормативных </w:t>
      </w:r>
      <w:r w:rsidRPr="00C372BE">
        <w:rPr>
          <w:b/>
        </w:rPr>
        <w:lastRenderedPageBreak/>
        <w:t xml:space="preserve">правовых актов, устанавливающих требования к предоставлению </w:t>
      </w:r>
      <w:r w:rsidR="0021437B" w:rsidRPr="00C372BE">
        <w:rPr>
          <w:b/>
          <w:color w:val="252525"/>
        </w:rPr>
        <w:t>муниципальной</w:t>
      </w:r>
      <w:r w:rsidRPr="00C372BE">
        <w:rPr>
          <w:b/>
        </w:rPr>
        <w:t xml:space="preserve"> услуги, а также принятием ими решений.</w:t>
      </w:r>
    </w:p>
    <w:p w:rsidR="00D3244A" w:rsidRPr="00C372BE" w:rsidRDefault="00B74234" w:rsidP="007B3538">
      <w:pPr>
        <w:widowControl w:val="0"/>
        <w:ind w:firstLine="720"/>
        <w:jc w:val="both"/>
        <w:rPr>
          <w:bCs/>
        </w:rPr>
      </w:pPr>
      <w:r w:rsidRPr="00C372BE">
        <w:rPr>
          <w:bCs/>
        </w:rPr>
        <w:t xml:space="preserve">Текущий </w:t>
      </w:r>
      <w:proofErr w:type="gramStart"/>
      <w:r w:rsidRPr="00C372BE">
        <w:rPr>
          <w:bCs/>
        </w:rPr>
        <w:t>контроль за</w:t>
      </w:r>
      <w:proofErr w:type="gramEnd"/>
      <w:r w:rsidRPr="00C372BE">
        <w:rPr>
          <w:bCs/>
        </w:rPr>
        <w:t xml:space="preserve"> соблюдением административных процедур по оказанию муниципальной услуги осуществляется заместителем Главы Администрации Цимлянского района по строительству ЖКХ и архитектуре</w:t>
      </w:r>
    </w:p>
    <w:p w:rsidR="00B5709A" w:rsidRPr="00C372BE" w:rsidRDefault="00B5709A" w:rsidP="007B3538">
      <w:pPr>
        <w:widowControl w:val="0"/>
        <w:ind w:firstLine="720"/>
        <w:jc w:val="both"/>
        <w:rPr>
          <w:rStyle w:val="rvts7"/>
        </w:rPr>
      </w:pPr>
      <w:r w:rsidRPr="00C372BE">
        <w:rPr>
          <w:rStyle w:val="rvts7"/>
        </w:rPr>
        <w:t xml:space="preserve">Специалисты </w:t>
      </w:r>
      <w:proofErr w:type="spellStart"/>
      <w:r w:rsidR="001F49FE" w:rsidRPr="00C372BE">
        <w:t>Администрации</w:t>
      </w:r>
      <w:r w:rsidRPr="00C372BE">
        <w:rPr>
          <w:rStyle w:val="rvts7"/>
        </w:rPr>
        <w:t>несут</w:t>
      </w:r>
      <w:proofErr w:type="spellEnd"/>
      <w:r w:rsidRPr="00C372BE">
        <w:rPr>
          <w:rStyle w:val="rvts7"/>
        </w:rPr>
        <w:t xml:space="preserve"> персональную ответственность за соблюдение требований </w:t>
      </w:r>
      <w:r w:rsidR="000F2711" w:rsidRPr="00C372BE">
        <w:rPr>
          <w:rStyle w:val="rvts7"/>
        </w:rPr>
        <w:t>настоящего</w:t>
      </w:r>
      <w:r w:rsidRPr="00C372BE">
        <w:rPr>
          <w:rStyle w:val="rvts7"/>
        </w:rPr>
        <w:t xml:space="preserve"> административного регламента.</w:t>
      </w:r>
    </w:p>
    <w:p w:rsidR="00B5709A" w:rsidRPr="00C372BE" w:rsidRDefault="00B5709A" w:rsidP="007B3538">
      <w:pPr>
        <w:widowControl w:val="0"/>
        <w:ind w:firstLine="720"/>
        <w:jc w:val="both"/>
        <w:rPr>
          <w:rStyle w:val="rvts7"/>
        </w:rPr>
      </w:pPr>
      <w:r w:rsidRPr="00C372BE">
        <w:rPr>
          <w:rStyle w:val="rvts7"/>
        </w:rPr>
        <w:t xml:space="preserve">Персональная ответственность специалистов </w:t>
      </w:r>
      <w:r w:rsidR="002934DC" w:rsidRPr="00C372BE">
        <w:rPr>
          <w:rStyle w:val="rvts7"/>
        </w:rPr>
        <w:t xml:space="preserve">Администрации </w:t>
      </w:r>
      <w:r w:rsidRPr="00C372BE">
        <w:rPr>
          <w:rStyle w:val="rvts7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BC1F19" w:rsidRPr="00C372BE" w:rsidRDefault="00BC1F19" w:rsidP="007B3538">
      <w:pPr>
        <w:widowControl w:val="0"/>
        <w:ind w:firstLine="720"/>
        <w:jc w:val="both"/>
        <w:rPr>
          <w:rStyle w:val="rvts7"/>
        </w:rPr>
      </w:pPr>
      <w:r w:rsidRPr="00C372BE">
        <w:rPr>
          <w:rStyle w:val="rvts7"/>
        </w:rPr>
        <w:t xml:space="preserve">За невыполнение или ненадлежащее выполнение законодательства Российской Федерации и Ростовской области по вопросам организации и предоставления </w:t>
      </w:r>
      <w:r w:rsidR="00657B8C" w:rsidRPr="00C372BE">
        <w:rPr>
          <w:rStyle w:val="rvts7"/>
        </w:rPr>
        <w:t>муниципальной</w:t>
      </w:r>
      <w:r w:rsidRPr="00C372BE">
        <w:rPr>
          <w:rStyle w:val="rvts7"/>
        </w:rPr>
        <w:t xml:space="preserve"> услуги, а также требований настоящего административного регламента, </w:t>
      </w:r>
      <w:proofErr w:type="spellStart"/>
      <w:r w:rsidR="00D777CF" w:rsidRPr="00C372BE">
        <w:rPr>
          <w:rStyle w:val="rvts7"/>
        </w:rPr>
        <w:t>специалисты</w:t>
      </w:r>
      <w:r w:rsidR="00315DF6" w:rsidRPr="00C372BE">
        <w:rPr>
          <w:rStyle w:val="rvts7"/>
        </w:rPr>
        <w:t>Администрации</w:t>
      </w:r>
      <w:proofErr w:type="spellEnd"/>
      <w:r w:rsidRPr="00C372BE">
        <w:rPr>
          <w:rStyle w:val="rvts7"/>
        </w:rPr>
        <w:t xml:space="preserve">, сотрудники МФЦ несут ответственность в соответствии с действующим законодательством. </w:t>
      </w:r>
    </w:p>
    <w:p w:rsidR="00D245CD" w:rsidRPr="00C372BE" w:rsidRDefault="00D245CD" w:rsidP="007B3538">
      <w:pPr>
        <w:widowControl w:val="0"/>
        <w:ind w:firstLine="720"/>
        <w:jc w:val="both"/>
        <w:rPr>
          <w:rStyle w:val="rvts7"/>
        </w:rPr>
      </w:pPr>
      <w:r w:rsidRPr="00C372BE">
        <w:rPr>
          <w:rStyle w:val="rvts7"/>
        </w:rPr>
        <w:t xml:space="preserve">Текущий контроль исполнения </w:t>
      </w:r>
      <w:r w:rsidR="005662E7" w:rsidRPr="00C372BE">
        <w:rPr>
          <w:rStyle w:val="rvts7"/>
        </w:rPr>
        <w:t>муниципальной</w:t>
      </w:r>
      <w:r w:rsidRPr="00C372BE">
        <w:rPr>
          <w:rStyle w:val="rvts7"/>
        </w:rPr>
        <w:t xml:space="preserve"> услуги осуществляется путем проведения проверок качества соблюдения и исполнения должностными лицами положений настоящего административного регламента.</w:t>
      </w:r>
    </w:p>
    <w:p w:rsidR="00D245CD" w:rsidRPr="00C372BE" w:rsidRDefault="00D245CD" w:rsidP="007B3538">
      <w:pPr>
        <w:widowControl w:val="0"/>
        <w:ind w:firstLine="720"/>
        <w:jc w:val="both"/>
        <w:rPr>
          <w:rStyle w:val="rvts7"/>
        </w:rPr>
      </w:pPr>
      <w:r w:rsidRPr="00C372BE">
        <w:rPr>
          <w:rStyle w:val="rvts7"/>
        </w:rPr>
        <w:t xml:space="preserve">Должностные лица, ответственные за осуществление контроля, ведут учет случаев ненадлежащего исполнения должностными лицами, ответственными за предоставление </w:t>
      </w:r>
      <w:r w:rsidR="005662E7" w:rsidRPr="00C372BE">
        <w:rPr>
          <w:rStyle w:val="rvts7"/>
        </w:rPr>
        <w:t>муниципальной</w:t>
      </w:r>
      <w:r w:rsidRPr="00C372BE">
        <w:rPr>
          <w:rStyle w:val="rvts7"/>
        </w:rPr>
        <w:t xml:space="preserve"> услуги,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лиц.</w:t>
      </w:r>
    </w:p>
    <w:p w:rsidR="00D245CD" w:rsidRPr="00C372BE" w:rsidRDefault="00D245CD" w:rsidP="007B3538">
      <w:pPr>
        <w:widowControl w:val="0"/>
        <w:ind w:firstLine="720"/>
        <w:jc w:val="both"/>
        <w:rPr>
          <w:rStyle w:val="rvts7"/>
        </w:rPr>
      </w:pPr>
      <w:r w:rsidRPr="00C372BE">
        <w:rPr>
          <w:rStyle w:val="rvts7"/>
        </w:rPr>
        <w:t>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 должностные лица, ответственные за осуществление контроля, обязаны сообщить в письменной форме заявителям, права и (или) законные интересы которых нарушены.</w:t>
      </w:r>
    </w:p>
    <w:p w:rsidR="00D245CD" w:rsidRPr="00C372BE" w:rsidRDefault="00D245CD" w:rsidP="007B3538">
      <w:pPr>
        <w:widowControl w:val="0"/>
        <w:ind w:firstLine="720"/>
        <w:jc w:val="both"/>
        <w:rPr>
          <w:rStyle w:val="rvts7"/>
        </w:rPr>
      </w:pPr>
      <w:r w:rsidRPr="00C372BE">
        <w:rPr>
          <w:rStyle w:val="rvts7"/>
        </w:rPr>
        <w:t xml:space="preserve">Контроль предоставления </w:t>
      </w:r>
      <w:r w:rsidR="004925FF" w:rsidRPr="00C372BE">
        <w:rPr>
          <w:color w:val="252525"/>
        </w:rPr>
        <w:t>муниципальной</w:t>
      </w:r>
      <w:r w:rsidRPr="00C372BE">
        <w:rPr>
          <w:rStyle w:val="rvts7"/>
        </w:rPr>
        <w:t xml:space="preserve"> услуги, в том числе со стороны граждан, их объединений и организаций, осуществляется непосредственно путем направления в </w:t>
      </w:r>
      <w:r w:rsidR="004925FF" w:rsidRPr="00C372BE">
        <w:rPr>
          <w:rStyle w:val="rvts7"/>
        </w:rPr>
        <w:t>Администрацию</w:t>
      </w:r>
      <w:r w:rsidRPr="00C372BE">
        <w:rPr>
          <w:rStyle w:val="rvts7"/>
        </w:rPr>
        <w:t xml:space="preserve"> обращений о предоставлении информации.</w:t>
      </w:r>
    </w:p>
    <w:p w:rsidR="00D245CD" w:rsidRPr="00C372BE" w:rsidRDefault="00D245CD" w:rsidP="007B3538">
      <w:pPr>
        <w:widowControl w:val="0"/>
        <w:ind w:firstLine="720"/>
        <w:jc w:val="both"/>
        <w:rPr>
          <w:bCs/>
        </w:rPr>
      </w:pPr>
    </w:p>
    <w:p w:rsidR="001B74D7" w:rsidRPr="00C372BE" w:rsidRDefault="00D245CD" w:rsidP="001B74D7">
      <w:pPr>
        <w:widowControl w:val="0"/>
        <w:jc w:val="center"/>
        <w:rPr>
          <w:b/>
          <w:bCs/>
        </w:rPr>
      </w:pPr>
      <w:r w:rsidRPr="00C372BE">
        <w:rPr>
          <w:b/>
          <w:bCs/>
        </w:rPr>
        <w:t xml:space="preserve">Раздел </w:t>
      </w:r>
      <w:r w:rsidRPr="00C372BE">
        <w:rPr>
          <w:b/>
          <w:bCs/>
          <w:lang w:val="en-US"/>
        </w:rPr>
        <w:t>V</w:t>
      </w:r>
      <w:r w:rsidRPr="00C372BE">
        <w:rPr>
          <w:b/>
          <w:bCs/>
        </w:rPr>
        <w:t xml:space="preserve">. Досудебный (внесудебный) порядок обжалования решений </w:t>
      </w:r>
    </w:p>
    <w:p w:rsidR="00D245CD" w:rsidRPr="00C372BE" w:rsidRDefault="00D245CD" w:rsidP="001B74D7">
      <w:pPr>
        <w:widowControl w:val="0"/>
        <w:jc w:val="center"/>
        <w:rPr>
          <w:b/>
          <w:bCs/>
        </w:rPr>
      </w:pPr>
      <w:r w:rsidRPr="00C372BE">
        <w:rPr>
          <w:b/>
          <w:bCs/>
        </w:rPr>
        <w:t xml:space="preserve">и действий (бездействия) органа, предоставляющего </w:t>
      </w:r>
      <w:proofErr w:type="spellStart"/>
      <w:r w:rsidR="004B2795" w:rsidRPr="00C372BE">
        <w:rPr>
          <w:b/>
          <w:bCs/>
        </w:rPr>
        <w:t>муниципальную</w:t>
      </w:r>
      <w:r w:rsidR="001B74D7" w:rsidRPr="00C372BE">
        <w:rPr>
          <w:b/>
          <w:bCs/>
        </w:rPr>
        <w:t>услугу</w:t>
      </w:r>
      <w:proofErr w:type="spellEnd"/>
      <w:r w:rsidR="001B74D7" w:rsidRPr="00C372BE">
        <w:rPr>
          <w:b/>
          <w:bCs/>
        </w:rPr>
        <w:t xml:space="preserve">, а также </w:t>
      </w:r>
      <w:r w:rsidR="004346D3" w:rsidRPr="00C372BE">
        <w:rPr>
          <w:b/>
          <w:bCs/>
        </w:rPr>
        <w:t xml:space="preserve">его </w:t>
      </w:r>
      <w:r w:rsidR="001B74D7" w:rsidRPr="00C372BE">
        <w:rPr>
          <w:b/>
          <w:bCs/>
        </w:rPr>
        <w:t>должностных лиц</w:t>
      </w:r>
    </w:p>
    <w:p w:rsidR="001B74D7" w:rsidRPr="00C372BE" w:rsidRDefault="001B74D7" w:rsidP="001B74D7">
      <w:pPr>
        <w:widowControl w:val="0"/>
        <w:jc w:val="center"/>
        <w:rPr>
          <w:b/>
          <w:bCs/>
        </w:rPr>
      </w:pPr>
    </w:p>
    <w:p w:rsidR="00D245CD" w:rsidRPr="00C372BE" w:rsidRDefault="00923DD6" w:rsidP="007B3538">
      <w:pPr>
        <w:widowControl w:val="0"/>
        <w:ind w:firstLine="720"/>
        <w:jc w:val="both"/>
        <w:rPr>
          <w:b/>
          <w:bCs/>
        </w:rPr>
      </w:pPr>
      <w:r w:rsidRPr="00C372BE">
        <w:rPr>
          <w:b/>
          <w:bCs/>
        </w:rPr>
        <w:t>1.</w:t>
      </w:r>
      <w:r w:rsidR="00D245CD" w:rsidRPr="00C372BE">
        <w:rPr>
          <w:b/>
          <w:bCs/>
        </w:rPr>
        <w:t xml:space="preserve">Информация для заявителя о его праве подать жалобу на решение и (или) действие (бездействие) органа исполнительной власти и (или) его должностных лиц при предоставлении </w:t>
      </w:r>
      <w:r w:rsidR="00315DF6" w:rsidRPr="00C372BE">
        <w:rPr>
          <w:b/>
          <w:bCs/>
        </w:rPr>
        <w:t>муниципальной</w:t>
      </w:r>
      <w:r w:rsidR="00D245CD" w:rsidRPr="00C372BE">
        <w:rPr>
          <w:b/>
          <w:bCs/>
        </w:rPr>
        <w:t xml:space="preserve"> услуги (далее – жалоба).</w:t>
      </w:r>
    </w:p>
    <w:p w:rsidR="00D245CD" w:rsidRPr="00C372BE" w:rsidRDefault="00D245CD" w:rsidP="007B3538">
      <w:pPr>
        <w:widowControl w:val="0"/>
        <w:ind w:firstLine="720"/>
        <w:jc w:val="both"/>
        <w:rPr>
          <w:rStyle w:val="rvts7"/>
        </w:rPr>
      </w:pPr>
      <w:r w:rsidRPr="00C372BE">
        <w:rPr>
          <w:rStyle w:val="rvts7"/>
        </w:rPr>
        <w:t>Заявитель имеет право подать жалобу на решение и (или) действие (бездействие</w:t>
      </w:r>
      <w:proofErr w:type="gramStart"/>
      <w:r w:rsidRPr="00C372BE">
        <w:rPr>
          <w:rStyle w:val="rvts7"/>
        </w:rPr>
        <w:t>)</w:t>
      </w:r>
      <w:r w:rsidR="005F6A9E" w:rsidRPr="00C372BE">
        <w:rPr>
          <w:rStyle w:val="rvts7"/>
        </w:rPr>
        <w:t>А</w:t>
      </w:r>
      <w:proofErr w:type="gramEnd"/>
      <w:r w:rsidR="005F6A9E" w:rsidRPr="00C372BE">
        <w:rPr>
          <w:rStyle w:val="rvts7"/>
        </w:rPr>
        <w:t>дминистрации</w:t>
      </w:r>
      <w:r w:rsidR="00C02490" w:rsidRPr="00C372BE">
        <w:rPr>
          <w:rStyle w:val="rvts7"/>
        </w:rPr>
        <w:t>, МФЦ</w:t>
      </w:r>
      <w:r w:rsidR="005F6A9E" w:rsidRPr="00C372BE">
        <w:rPr>
          <w:rStyle w:val="rvts7"/>
        </w:rPr>
        <w:t>,</w:t>
      </w:r>
      <w:r w:rsidR="00BE31C6" w:rsidRPr="00C372BE">
        <w:rPr>
          <w:rStyle w:val="rvts7"/>
        </w:rPr>
        <w:t xml:space="preserve"> (должностных </w:t>
      </w:r>
      <w:proofErr w:type="spellStart"/>
      <w:r w:rsidR="00BE31C6" w:rsidRPr="00C372BE">
        <w:rPr>
          <w:rStyle w:val="rvts7"/>
        </w:rPr>
        <w:t>лиц</w:t>
      </w:r>
      <w:r w:rsidR="003063DD" w:rsidRPr="00C372BE">
        <w:rPr>
          <w:rStyle w:val="rvts7"/>
        </w:rPr>
        <w:t>Администрации</w:t>
      </w:r>
      <w:proofErr w:type="spellEnd"/>
      <w:r w:rsidR="00C02490" w:rsidRPr="00C372BE">
        <w:rPr>
          <w:rStyle w:val="rvts7"/>
        </w:rPr>
        <w:t>, МФЦ</w:t>
      </w:r>
      <w:r w:rsidRPr="00C372BE">
        <w:rPr>
          <w:rStyle w:val="rvts7"/>
        </w:rPr>
        <w:t xml:space="preserve">), ответственных за осуществление административных процедур, связанных с предоставлением </w:t>
      </w:r>
      <w:r w:rsidR="00BE31C6" w:rsidRPr="00C372BE">
        <w:rPr>
          <w:rStyle w:val="rvts7"/>
        </w:rPr>
        <w:t>муниципальной</w:t>
      </w:r>
      <w:r w:rsidRPr="00C372BE">
        <w:rPr>
          <w:rStyle w:val="rvts7"/>
        </w:rPr>
        <w:t xml:space="preserve"> услуги</w:t>
      </w:r>
      <w:r w:rsidR="000F28BF" w:rsidRPr="00C372BE">
        <w:rPr>
          <w:rStyle w:val="rvts7"/>
        </w:rPr>
        <w:t>, повлекшее за собой нарушение его прав при предоставлении муниципальной услуги, в соответствии с законодательством Ростовской области и Российской Федерации</w:t>
      </w:r>
      <w:r w:rsidRPr="00C372BE">
        <w:rPr>
          <w:rStyle w:val="rvts7"/>
        </w:rPr>
        <w:t>.</w:t>
      </w:r>
    </w:p>
    <w:p w:rsidR="00D245CD" w:rsidRPr="00C372BE" w:rsidRDefault="00AC0BEF" w:rsidP="007B3538">
      <w:pPr>
        <w:widowControl w:val="0"/>
        <w:ind w:firstLine="709"/>
        <w:jc w:val="both"/>
        <w:rPr>
          <w:b/>
          <w:bCs/>
        </w:rPr>
      </w:pPr>
      <w:r w:rsidRPr="00C372BE">
        <w:rPr>
          <w:b/>
          <w:bCs/>
        </w:rPr>
        <w:t>2</w:t>
      </w:r>
      <w:r w:rsidR="00D245CD" w:rsidRPr="00C372BE">
        <w:rPr>
          <w:b/>
          <w:bCs/>
        </w:rPr>
        <w:t>. Предмет жалобы.</w:t>
      </w:r>
    </w:p>
    <w:p w:rsidR="00D245CD" w:rsidRPr="00C372BE" w:rsidRDefault="00D245CD" w:rsidP="007B3538">
      <w:pPr>
        <w:widowControl w:val="0"/>
        <w:ind w:firstLine="709"/>
        <w:jc w:val="both"/>
      </w:pPr>
      <w:proofErr w:type="gramStart"/>
      <w:r w:rsidRPr="00C372BE">
        <w:t xml:space="preserve">Предметом жалобы могут являться решение и (или) действия (бездействие) </w:t>
      </w:r>
      <w:r w:rsidR="005F6A9E" w:rsidRPr="00C372BE">
        <w:rPr>
          <w:rStyle w:val="rvts7"/>
        </w:rPr>
        <w:t>Администрации</w:t>
      </w:r>
      <w:r w:rsidR="007872D2" w:rsidRPr="00C372BE">
        <w:rPr>
          <w:rStyle w:val="rvts7"/>
        </w:rPr>
        <w:t>, МФЦ</w:t>
      </w:r>
      <w:r w:rsidRPr="00C372BE">
        <w:t xml:space="preserve"> (должностных лиц </w:t>
      </w:r>
      <w:r w:rsidR="003063DD" w:rsidRPr="00C372BE">
        <w:rPr>
          <w:rStyle w:val="rvts7"/>
        </w:rPr>
        <w:t>Администрации</w:t>
      </w:r>
      <w:r w:rsidR="007872D2" w:rsidRPr="00C372BE">
        <w:rPr>
          <w:rStyle w:val="rvts7"/>
        </w:rPr>
        <w:t>, МФЦ</w:t>
      </w:r>
      <w:r w:rsidRPr="00C372BE">
        <w:t xml:space="preserve">), принятые (осуществленные, допущенные) при предоставлении </w:t>
      </w:r>
      <w:r w:rsidR="003063DD" w:rsidRPr="00C372BE">
        <w:t>муниципальной</w:t>
      </w:r>
      <w:r w:rsidRPr="00C372BE">
        <w:t xml:space="preserve"> услуги.</w:t>
      </w:r>
      <w:proofErr w:type="gramEnd"/>
    </w:p>
    <w:p w:rsidR="00D245CD" w:rsidRPr="00C372BE" w:rsidRDefault="00D245CD" w:rsidP="007B3538">
      <w:pPr>
        <w:widowControl w:val="0"/>
        <w:ind w:firstLine="709"/>
        <w:jc w:val="both"/>
      </w:pPr>
      <w:r w:rsidRPr="00C372BE">
        <w:t>Заявитель может обратиться с жалобой, в том числе в следующих случаях:</w:t>
      </w:r>
    </w:p>
    <w:p w:rsidR="00D245CD" w:rsidRPr="00C372BE" w:rsidRDefault="00D245CD" w:rsidP="007B3538">
      <w:pPr>
        <w:widowControl w:val="0"/>
        <w:ind w:firstLine="709"/>
        <w:jc w:val="both"/>
      </w:pPr>
      <w:r w:rsidRPr="00C372BE">
        <w:t xml:space="preserve">1) нарушение срока регистрации запроса заявителя о предоставлении </w:t>
      </w:r>
      <w:r w:rsidR="003063DD" w:rsidRPr="00C372BE">
        <w:t>муниципальной</w:t>
      </w:r>
      <w:r w:rsidRPr="00C372BE">
        <w:t xml:space="preserve"> услуги;</w:t>
      </w:r>
    </w:p>
    <w:p w:rsidR="00D245CD" w:rsidRPr="00C372BE" w:rsidRDefault="00D245CD" w:rsidP="007B3538">
      <w:pPr>
        <w:widowControl w:val="0"/>
        <w:ind w:firstLine="709"/>
        <w:jc w:val="both"/>
      </w:pPr>
      <w:r w:rsidRPr="00C372BE">
        <w:t xml:space="preserve">2) нарушение срока предоставления </w:t>
      </w:r>
      <w:r w:rsidR="003063DD" w:rsidRPr="00C372BE">
        <w:t>муниципальной</w:t>
      </w:r>
      <w:r w:rsidRPr="00C372BE">
        <w:t xml:space="preserve"> услуги;</w:t>
      </w:r>
    </w:p>
    <w:p w:rsidR="00D245CD" w:rsidRPr="00C372BE" w:rsidRDefault="00D245CD" w:rsidP="007B3538">
      <w:pPr>
        <w:widowControl w:val="0"/>
        <w:ind w:firstLine="709"/>
        <w:jc w:val="both"/>
      </w:pPr>
      <w:r w:rsidRPr="00C372BE">
        <w:lastRenderedPageBreak/>
        <w:t xml:space="preserve">3) требование предоставления заявителем документов, не предусмотренных нормативными правовыми актами Российской Федерации и Ростовской области для предоставления </w:t>
      </w:r>
      <w:r w:rsidR="00163B03" w:rsidRPr="00C372BE">
        <w:t>муниципальной</w:t>
      </w:r>
      <w:r w:rsidR="00803068" w:rsidRPr="00C372BE">
        <w:t xml:space="preserve"> услуги;</w:t>
      </w:r>
    </w:p>
    <w:p w:rsidR="00D245CD" w:rsidRPr="00C372BE" w:rsidRDefault="00D245CD" w:rsidP="007B3538">
      <w:pPr>
        <w:widowControl w:val="0"/>
        <w:ind w:firstLine="709"/>
        <w:jc w:val="both"/>
      </w:pPr>
      <w:r w:rsidRPr="00C372BE">
        <w:t xml:space="preserve">4) отказ в приеме документов, предоставление которых предусмотрено нормативными правовыми актами Российской Федерации и Ростовской области для предоставления </w:t>
      </w:r>
      <w:r w:rsidR="00163B03" w:rsidRPr="00C372BE">
        <w:t>муниципальной</w:t>
      </w:r>
      <w:r w:rsidRPr="00C372BE">
        <w:t xml:space="preserve"> услуги;</w:t>
      </w:r>
    </w:p>
    <w:p w:rsidR="00D245CD" w:rsidRPr="00C372BE" w:rsidRDefault="00D245CD" w:rsidP="007B3538">
      <w:pPr>
        <w:widowControl w:val="0"/>
        <w:ind w:firstLine="709"/>
        <w:jc w:val="both"/>
      </w:pPr>
      <w:r w:rsidRPr="00C372BE">
        <w:t xml:space="preserve">5) отказ в предоставлении </w:t>
      </w:r>
      <w:r w:rsidR="00163B03" w:rsidRPr="00C372BE">
        <w:t>муниципальной</w:t>
      </w:r>
      <w:r w:rsidRPr="00C372BE">
        <w:t xml:space="preserve"> услуги, если основания отказа не предусмотрены нормативными правовыми актами Российской Федерации и Ростовской области;</w:t>
      </w:r>
    </w:p>
    <w:p w:rsidR="00D245CD" w:rsidRPr="00C372BE" w:rsidRDefault="00D245CD" w:rsidP="007B3538">
      <w:pPr>
        <w:widowControl w:val="0"/>
        <w:ind w:firstLine="709"/>
        <w:jc w:val="both"/>
      </w:pPr>
      <w:r w:rsidRPr="00C372BE">
        <w:t xml:space="preserve">6) требование внесения заявителем при предоставлении </w:t>
      </w:r>
      <w:r w:rsidR="00163B03" w:rsidRPr="00C372BE">
        <w:t>муниципальной</w:t>
      </w:r>
      <w:r w:rsidRPr="00C372BE">
        <w:t xml:space="preserve"> услуги платы, не предусмотренной нормативными правовыми актами</w:t>
      </w:r>
      <w:r w:rsidR="00264B36" w:rsidRPr="00C372BE">
        <w:t xml:space="preserve"> Российской Федерации и Ростовской области</w:t>
      </w:r>
      <w:r w:rsidRPr="00C372BE">
        <w:t>;</w:t>
      </w:r>
    </w:p>
    <w:p w:rsidR="00D245CD" w:rsidRPr="00C372BE" w:rsidRDefault="00D245CD" w:rsidP="007B3538">
      <w:pPr>
        <w:widowControl w:val="0"/>
        <w:ind w:firstLine="709"/>
        <w:jc w:val="both"/>
      </w:pPr>
      <w:r w:rsidRPr="00C372BE">
        <w:t xml:space="preserve">7) отказ </w:t>
      </w:r>
      <w:r w:rsidR="00163B03" w:rsidRPr="00C372BE">
        <w:rPr>
          <w:rStyle w:val="rvts7"/>
        </w:rPr>
        <w:t>Администрации</w:t>
      </w:r>
      <w:r w:rsidRPr="00C372BE">
        <w:t xml:space="preserve">, должностного лица </w:t>
      </w:r>
      <w:r w:rsidR="00163B03" w:rsidRPr="00C372BE">
        <w:rPr>
          <w:rStyle w:val="rvts7"/>
        </w:rPr>
        <w:t xml:space="preserve">Администрации </w:t>
      </w:r>
      <w:r w:rsidRPr="00C372BE">
        <w:t xml:space="preserve">в исправлении допущенных опечаток и ошибок в </w:t>
      </w:r>
      <w:proofErr w:type="spellStart"/>
      <w:r w:rsidR="00411F1C" w:rsidRPr="00C372BE">
        <w:t>документах</w:t>
      </w:r>
      <w:proofErr w:type="gramStart"/>
      <w:r w:rsidR="003E4E12" w:rsidRPr="00C372BE">
        <w:t>,</w:t>
      </w:r>
      <w:r w:rsidRPr="00C372BE">
        <w:t>в</w:t>
      </w:r>
      <w:proofErr w:type="gramEnd"/>
      <w:r w:rsidRPr="00C372BE">
        <w:t>ыданных</w:t>
      </w:r>
      <w:proofErr w:type="spellEnd"/>
      <w:r w:rsidRPr="00C372BE">
        <w:t xml:space="preserve"> в результате предоставления </w:t>
      </w:r>
      <w:r w:rsidR="00AC0BEF" w:rsidRPr="00C372BE">
        <w:t>муниципальной</w:t>
      </w:r>
      <w:r w:rsidRPr="00C372BE">
        <w:t xml:space="preserve"> услуги</w:t>
      </w:r>
      <w:r w:rsidR="00411F1C" w:rsidRPr="00C372BE">
        <w:t>,</w:t>
      </w:r>
      <w:r w:rsidRPr="00C372BE">
        <w:t xml:space="preserve"> либо нарушение установленного срока таких исправлений.</w:t>
      </w:r>
    </w:p>
    <w:p w:rsidR="00D245CD" w:rsidRPr="00C372BE" w:rsidRDefault="00D245CD" w:rsidP="007B3538">
      <w:pPr>
        <w:widowControl w:val="0"/>
        <w:ind w:firstLine="709"/>
        <w:jc w:val="both"/>
        <w:rPr>
          <w:b/>
        </w:rPr>
      </w:pPr>
      <w:r w:rsidRPr="00C372BE">
        <w:rPr>
          <w:b/>
        </w:rPr>
        <w:t xml:space="preserve">3. Органы </w:t>
      </w:r>
      <w:r w:rsidR="007D5E11" w:rsidRPr="00C372BE">
        <w:rPr>
          <w:b/>
        </w:rPr>
        <w:t>исполнительной</w:t>
      </w:r>
      <w:r w:rsidRPr="00C372BE">
        <w:rPr>
          <w:b/>
        </w:rPr>
        <w:t xml:space="preserve"> власти и уполномоченные  на рассмотрение жалобы должностные лица, которым может быть направлена жалоба.</w:t>
      </w:r>
    </w:p>
    <w:p w:rsidR="00D245CD" w:rsidRPr="00C372BE" w:rsidRDefault="00D245CD" w:rsidP="007B3538">
      <w:pPr>
        <w:widowControl w:val="0"/>
        <w:ind w:firstLine="709"/>
        <w:jc w:val="both"/>
      </w:pPr>
      <w:r w:rsidRPr="00C372BE">
        <w:t xml:space="preserve">Жалоба на нарушение порядка предоставления </w:t>
      </w:r>
      <w:r w:rsidR="007D5E11" w:rsidRPr="00C372BE">
        <w:t>муниципальн</w:t>
      </w:r>
      <w:r w:rsidR="003E4E12" w:rsidRPr="00C372BE">
        <w:t>ой</w:t>
      </w:r>
      <w:r w:rsidRPr="00C372BE">
        <w:t xml:space="preserve"> услуг</w:t>
      </w:r>
      <w:r w:rsidR="003E4E12" w:rsidRPr="00C372BE">
        <w:t>и</w:t>
      </w:r>
      <w:r w:rsidRPr="00C372BE">
        <w:t>, выразившееся в неправомерных реше</w:t>
      </w:r>
      <w:r w:rsidR="00A36A53" w:rsidRPr="00C372BE">
        <w:t>ниях и действиях (бездействии) работников</w:t>
      </w:r>
      <w:r w:rsidRPr="00C372BE">
        <w:t xml:space="preserve">, подается непосредственно </w:t>
      </w:r>
      <w:r w:rsidR="00AC0BEF" w:rsidRPr="00C372BE">
        <w:t xml:space="preserve">Главе </w:t>
      </w:r>
      <w:r w:rsidR="00200E5D" w:rsidRPr="00C372BE">
        <w:rPr>
          <w:rStyle w:val="rvts7"/>
        </w:rPr>
        <w:t>Цимлянского района</w:t>
      </w:r>
      <w:r w:rsidRPr="00C372BE">
        <w:t>.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372BE">
        <w:rPr>
          <w:b/>
        </w:rPr>
        <w:t>4. Порядок подачи и рассмотрения жалобы.</w:t>
      </w:r>
    </w:p>
    <w:p w:rsidR="00D245CD" w:rsidRPr="00C372BE" w:rsidRDefault="00D245CD" w:rsidP="007B3538">
      <w:pPr>
        <w:widowControl w:val="0"/>
        <w:tabs>
          <w:tab w:val="left" w:pos="2650"/>
        </w:tabs>
        <w:autoSpaceDE w:val="0"/>
        <w:autoSpaceDN w:val="0"/>
        <w:adjustRightInd w:val="0"/>
        <w:ind w:firstLine="709"/>
        <w:jc w:val="both"/>
      </w:pPr>
      <w:r w:rsidRPr="00C372BE">
        <w:t xml:space="preserve">4.1. Жалоба на нарушение порядка предоставления </w:t>
      </w:r>
      <w:proofErr w:type="spellStart"/>
      <w:r w:rsidR="00304958" w:rsidRPr="00C372BE">
        <w:t>муниципальн</w:t>
      </w:r>
      <w:r w:rsidR="00A36A53" w:rsidRPr="00C372BE">
        <w:t>ой</w:t>
      </w:r>
      <w:r w:rsidRPr="00C372BE">
        <w:t>услуг</w:t>
      </w:r>
      <w:r w:rsidR="00A36A53" w:rsidRPr="00C372BE">
        <w:t>и</w:t>
      </w:r>
      <w:proofErr w:type="spellEnd"/>
      <w:r w:rsidRPr="00C372BE">
        <w:t xml:space="preserve">, выразившееся в неправомерных решениях и действиях (бездействии) работников (должностных лиц) </w:t>
      </w:r>
      <w:r w:rsidR="00A73C4B" w:rsidRPr="00C372BE">
        <w:rPr>
          <w:rStyle w:val="rvts7"/>
        </w:rPr>
        <w:t xml:space="preserve">Администрации, </w:t>
      </w:r>
      <w:proofErr w:type="spellStart"/>
      <w:r w:rsidR="00A73C4B" w:rsidRPr="00C372BE">
        <w:rPr>
          <w:rStyle w:val="rvts7"/>
        </w:rPr>
        <w:t>МФЦ</w:t>
      </w:r>
      <w:r w:rsidRPr="00C372BE">
        <w:t>подается</w:t>
      </w:r>
      <w:proofErr w:type="spellEnd"/>
      <w:r w:rsidRPr="00C372BE">
        <w:t xml:space="preserve"> по</w:t>
      </w:r>
      <w:r w:rsidR="00D23790" w:rsidRPr="00C372BE">
        <w:t xml:space="preserve"> адресу</w:t>
      </w:r>
      <w:r w:rsidR="00003980" w:rsidRPr="00C372BE">
        <w:t xml:space="preserve">: </w:t>
      </w:r>
      <w:r w:rsidR="0027745D" w:rsidRPr="00C372BE">
        <w:t xml:space="preserve">Ростовская область, </w:t>
      </w:r>
      <w:r w:rsidR="00003980" w:rsidRPr="00C372BE">
        <w:t>г</w:t>
      </w:r>
      <w:proofErr w:type="gramStart"/>
      <w:r w:rsidR="00003980" w:rsidRPr="00C372BE">
        <w:t>.Ц</w:t>
      </w:r>
      <w:proofErr w:type="gramEnd"/>
      <w:r w:rsidR="00003980" w:rsidRPr="00C372BE">
        <w:t>имлянск, ул. Ленина, 24.</w:t>
      </w:r>
    </w:p>
    <w:p w:rsidR="003E40B1" w:rsidRPr="00C372BE" w:rsidRDefault="003E40B1" w:rsidP="007B3538">
      <w:pPr>
        <w:widowControl w:val="0"/>
        <w:tabs>
          <w:tab w:val="left" w:pos="2650"/>
        </w:tabs>
        <w:autoSpaceDE w:val="0"/>
        <w:autoSpaceDN w:val="0"/>
        <w:adjustRightInd w:val="0"/>
        <w:ind w:firstLine="709"/>
        <w:jc w:val="both"/>
      </w:pPr>
      <w:r w:rsidRPr="00C372BE"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C372BE">
        <w:t xml:space="preserve">в </w:t>
      </w:r>
      <w:r w:rsidR="00893378" w:rsidRPr="00C372BE">
        <w:t>Администрацию</w:t>
      </w:r>
      <w:r w:rsidRPr="00C372BE">
        <w:t xml:space="preserve"> в соответствии с соглашением о взаимодействии между </w:t>
      </w:r>
      <w:r w:rsidR="00893378" w:rsidRPr="00C372BE">
        <w:t>Администрацией</w:t>
      </w:r>
      <w:proofErr w:type="gramEnd"/>
      <w:r w:rsidRPr="00C372BE">
        <w:t xml:space="preserve"> </w:t>
      </w:r>
      <w:proofErr w:type="spellStart"/>
      <w:r w:rsidRPr="00C372BE">
        <w:t>иМФЦ</w:t>
      </w:r>
      <w:proofErr w:type="spellEnd"/>
      <w:r w:rsidRPr="00C372BE">
        <w:t>.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4.2. Заявитель может обратиться с жалобой в устной или в письменной форме.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4.3. Жалоба на решение, действие (бездействие) подписывается лицом, чьи права нарушены, собственноручно.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4.4. Жалоба подается на бумажном носителе:</w:t>
      </w:r>
    </w:p>
    <w:p w:rsidR="00D245CD" w:rsidRPr="00C372BE" w:rsidRDefault="00A36A53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н</w:t>
      </w:r>
      <w:r w:rsidR="00D245CD" w:rsidRPr="00C372BE">
        <w:t xml:space="preserve">епосредственно в приемную </w:t>
      </w:r>
      <w:r w:rsidR="00DF49C2" w:rsidRPr="00C372BE">
        <w:rPr>
          <w:rStyle w:val="rvts7"/>
        </w:rPr>
        <w:t>Администрации</w:t>
      </w:r>
      <w:r w:rsidR="00D245CD" w:rsidRPr="00C372BE">
        <w:t xml:space="preserve">; </w:t>
      </w:r>
    </w:p>
    <w:p w:rsidR="00D245CD" w:rsidRPr="00C372BE" w:rsidRDefault="00A36A53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п</w:t>
      </w:r>
      <w:r w:rsidR="00D245CD" w:rsidRPr="00C372BE">
        <w:t xml:space="preserve">очтовым отправлением по адресу (месту нахождения) </w:t>
      </w:r>
      <w:r w:rsidR="00EA7486" w:rsidRPr="00C372BE">
        <w:rPr>
          <w:rStyle w:val="rvts7"/>
        </w:rPr>
        <w:t>Администрации</w:t>
      </w:r>
      <w:r w:rsidR="00D245CD" w:rsidRPr="00C372BE">
        <w:t>;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4.5. Подача жалоб</w:t>
      </w:r>
      <w:r w:rsidR="0027745D" w:rsidRPr="00C372BE">
        <w:t>ы</w:t>
      </w:r>
      <w:r w:rsidRPr="00C372BE">
        <w:t xml:space="preserve"> осуществляется бесплатно.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4.6. Заявитель, подавший жалобу, несет ответственность в соответствии с законодательством</w:t>
      </w:r>
      <w:r w:rsidR="0027745D" w:rsidRPr="00C372BE">
        <w:t xml:space="preserve"> Российской Федерации</w:t>
      </w:r>
      <w:r w:rsidRPr="00C372BE">
        <w:t xml:space="preserve"> за достоверность сведений, содержащихся в представленной жалобе.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4.7. Жалоба оформляется в произвольной форме с учетом требований, предусмотренных законодательством Российской Федерации.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4.8. </w:t>
      </w:r>
      <w:proofErr w:type="gramStart"/>
      <w:r w:rsidRPr="00C372BE">
        <w:t xml:space="preserve">Жалоба на решение, действие (бездействие) </w:t>
      </w:r>
      <w:r w:rsidR="005723F1" w:rsidRPr="00C372BE">
        <w:rPr>
          <w:rStyle w:val="rvts7"/>
        </w:rPr>
        <w:t>Администрации</w:t>
      </w:r>
      <w:r w:rsidR="007872D2" w:rsidRPr="00C372BE">
        <w:rPr>
          <w:rStyle w:val="rvts7"/>
        </w:rPr>
        <w:t>, МФЦ</w:t>
      </w:r>
      <w:r w:rsidRPr="00C372BE">
        <w:t xml:space="preserve">, </w:t>
      </w:r>
      <w:r w:rsidR="000D3E1F" w:rsidRPr="00C372BE">
        <w:t>их</w:t>
      </w:r>
      <w:r w:rsidRPr="00C372BE">
        <w:t xml:space="preserve"> работников (должностных лиц) принятые (осуществленные) при предоставлении </w:t>
      </w:r>
      <w:r w:rsidR="00712205" w:rsidRPr="00C372BE">
        <w:t>муниципальной</w:t>
      </w:r>
      <w:r w:rsidRPr="00C372BE">
        <w:t xml:space="preserve"> услуги должна содержать:</w:t>
      </w:r>
      <w:proofErr w:type="gramEnd"/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372BE">
        <w:t xml:space="preserve">- наименование </w:t>
      </w:r>
      <w:r w:rsidR="005723F1" w:rsidRPr="00C372BE">
        <w:rPr>
          <w:rStyle w:val="rvts7"/>
        </w:rPr>
        <w:t>Администрации</w:t>
      </w:r>
      <w:r w:rsidR="00A73C4B" w:rsidRPr="00C372BE">
        <w:rPr>
          <w:rStyle w:val="rvts7"/>
        </w:rPr>
        <w:t>, МФЦ</w:t>
      </w:r>
      <w:r w:rsidRPr="00C372BE">
        <w:t xml:space="preserve">, либо должность, фамилию, имя и отчество </w:t>
      </w:r>
      <w:r w:rsidR="000D3E1F" w:rsidRPr="00C372BE">
        <w:t>их</w:t>
      </w:r>
      <w:r w:rsidRPr="00C372BE">
        <w:t xml:space="preserve"> лиц (если они известны), решение, действие (бездействие) которых обжалуются;</w:t>
      </w:r>
      <w:proofErr w:type="gramEnd"/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наименование, сведен</w:t>
      </w:r>
      <w:r w:rsidR="005723F1" w:rsidRPr="00C372BE">
        <w:t>ия о месте нахождения заявителя</w:t>
      </w:r>
      <w:r w:rsidRPr="00C372BE">
        <w:t>, подающего жалобу,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на жалобу;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сведения об обжалуемых решениях и действиях (бездействии) </w:t>
      </w:r>
      <w:r w:rsidR="00EB4A67" w:rsidRPr="00C372BE">
        <w:rPr>
          <w:rStyle w:val="rvts7"/>
        </w:rPr>
        <w:t>Администрации</w:t>
      </w:r>
      <w:r w:rsidR="00A73C4B" w:rsidRPr="00C372BE">
        <w:rPr>
          <w:rStyle w:val="rvts7"/>
        </w:rPr>
        <w:t>, МФЦ</w:t>
      </w:r>
      <w:r w:rsidRPr="00C372BE">
        <w:t xml:space="preserve">, </w:t>
      </w:r>
      <w:r w:rsidR="000D3E1F" w:rsidRPr="00C372BE">
        <w:t>их</w:t>
      </w:r>
      <w:r w:rsidRPr="00C372BE">
        <w:t xml:space="preserve"> должностных лиц при предоставлении </w:t>
      </w:r>
      <w:r w:rsidR="00275783" w:rsidRPr="00C372BE">
        <w:rPr>
          <w:color w:val="252525"/>
        </w:rPr>
        <w:t>муниципальной</w:t>
      </w:r>
      <w:r w:rsidRPr="00C372BE">
        <w:t xml:space="preserve"> услуг</w:t>
      </w:r>
      <w:r w:rsidR="000D3E1F" w:rsidRPr="00C372BE">
        <w:t>и</w:t>
      </w:r>
      <w:r w:rsidRPr="00C372BE">
        <w:t>;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- доводы, на основании которых лицо, подавшее жалобу, </w:t>
      </w:r>
      <w:proofErr w:type="gramStart"/>
      <w:r w:rsidRPr="00C372BE">
        <w:t>не согласно</w:t>
      </w:r>
      <w:proofErr w:type="gramEnd"/>
      <w:r w:rsidRPr="00C372BE">
        <w:t xml:space="preserve"> с решением и действием (бездействием) </w:t>
      </w:r>
      <w:r w:rsidR="00EB4A67" w:rsidRPr="00C372BE">
        <w:rPr>
          <w:rStyle w:val="rvts7"/>
        </w:rPr>
        <w:t>Администрации</w:t>
      </w:r>
      <w:r w:rsidR="00AA1C1E" w:rsidRPr="00C372BE">
        <w:rPr>
          <w:rStyle w:val="rvts7"/>
        </w:rPr>
        <w:t>, МФЦ</w:t>
      </w:r>
      <w:r w:rsidRPr="00C372BE">
        <w:t xml:space="preserve">, </w:t>
      </w:r>
      <w:proofErr w:type="spellStart"/>
      <w:r w:rsidRPr="00C372BE">
        <w:t>предоставляющ</w:t>
      </w:r>
      <w:r w:rsidR="0026032E" w:rsidRPr="00C372BE">
        <w:t>их</w:t>
      </w:r>
      <w:r w:rsidR="00EB4A67" w:rsidRPr="00C372BE">
        <w:t>муниципальную</w:t>
      </w:r>
      <w:proofErr w:type="spellEnd"/>
      <w:r w:rsidRPr="00C372BE">
        <w:t xml:space="preserve"> услугу, </w:t>
      </w:r>
      <w:r w:rsidRPr="00C372BE">
        <w:lastRenderedPageBreak/>
        <w:t>и его работников (должностных лиц). Лицо, подавшее жалобу, может представить документы (при их наличии) или их копии, подтверждающие</w:t>
      </w:r>
      <w:r w:rsidR="0026032E" w:rsidRPr="00C372BE">
        <w:t xml:space="preserve"> его</w:t>
      </w:r>
      <w:r w:rsidRPr="00C372BE">
        <w:t xml:space="preserve"> доводы.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Время приема жалоб</w:t>
      </w:r>
      <w:r w:rsidR="00E70F73" w:rsidRPr="00C372BE">
        <w:t>ы</w:t>
      </w:r>
      <w:r w:rsidRPr="00C372BE">
        <w:t xml:space="preserve"> должно совпадать со временем предоставления </w:t>
      </w:r>
      <w:r w:rsidR="00AE2E07" w:rsidRPr="00C372BE">
        <w:t>муниципальн</w:t>
      </w:r>
      <w:r w:rsidR="00E70F73" w:rsidRPr="00C372BE">
        <w:t>ой</w:t>
      </w:r>
      <w:r w:rsidRPr="00C372BE">
        <w:t xml:space="preserve"> услуг</w:t>
      </w:r>
      <w:r w:rsidR="00E70F73" w:rsidRPr="00C372BE">
        <w:t>и</w:t>
      </w:r>
      <w:r w:rsidRPr="00C372BE">
        <w:t>.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4.9. Жалоба, поступившая в письменной форме на бумажном носителе в </w:t>
      </w:r>
      <w:r w:rsidR="004508C4" w:rsidRPr="00C372BE">
        <w:rPr>
          <w:rStyle w:val="rvts7"/>
        </w:rPr>
        <w:t>Администрацию</w:t>
      </w:r>
      <w:r w:rsidRPr="00C372BE">
        <w:t>, подлежит регистрации в журнале учета входящей корреспонденции, в течение одного рабочего дня с момента поступления жалобы с присвоением ей регистрационного номера.</w:t>
      </w:r>
    </w:p>
    <w:p w:rsidR="000446D1" w:rsidRPr="00C372BE" w:rsidRDefault="00D245CD" w:rsidP="00B74234">
      <w:pPr>
        <w:widowControl w:val="0"/>
        <w:ind w:firstLine="709"/>
        <w:jc w:val="both"/>
      </w:pPr>
      <w:r w:rsidRPr="00C372BE">
        <w:t xml:space="preserve">4.10. </w:t>
      </w:r>
      <w:r w:rsidR="000446D1" w:rsidRPr="00C372BE">
        <w:t xml:space="preserve">В электронном виде жалоба может быть подана заявителем  через официальный сайт Администрации в сети Интернет: </w:t>
      </w:r>
      <w:hyperlink r:id="rId9" w:history="1">
        <w:r w:rsidR="000446D1" w:rsidRPr="00C372BE">
          <w:rPr>
            <w:rStyle w:val="af0"/>
            <w:lang w:val="en-US"/>
          </w:rPr>
          <w:t>http</w:t>
        </w:r>
        <w:r w:rsidR="000446D1" w:rsidRPr="00C372BE">
          <w:rPr>
            <w:rStyle w:val="af0"/>
          </w:rPr>
          <w:t>://</w:t>
        </w:r>
        <w:proofErr w:type="spellStart"/>
        <w:r w:rsidR="000446D1" w:rsidRPr="00C372BE">
          <w:rPr>
            <w:rStyle w:val="af0"/>
            <w:lang w:val="en-US"/>
          </w:rPr>
          <w:t>cimlyanck</w:t>
        </w:r>
        <w:proofErr w:type="spellEnd"/>
        <w:r w:rsidR="000446D1" w:rsidRPr="00C372BE">
          <w:rPr>
            <w:rStyle w:val="af0"/>
          </w:rPr>
          <w:t>.</w:t>
        </w:r>
        <w:proofErr w:type="spellStart"/>
        <w:r w:rsidR="000446D1" w:rsidRPr="00C372BE">
          <w:rPr>
            <w:rStyle w:val="af0"/>
            <w:lang w:val="en-US"/>
          </w:rPr>
          <w:t>donland</w:t>
        </w:r>
        <w:proofErr w:type="spellEnd"/>
        <w:r w:rsidR="000446D1" w:rsidRPr="00C372BE">
          <w:rPr>
            <w:rStyle w:val="af0"/>
          </w:rPr>
          <w:t>.</w:t>
        </w:r>
        <w:proofErr w:type="spellStart"/>
        <w:r w:rsidR="000446D1" w:rsidRPr="00C372BE">
          <w:rPr>
            <w:rStyle w:val="af0"/>
          </w:rPr>
          <w:t>ru</w:t>
        </w:r>
        <w:proofErr w:type="spellEnd"/>
      </w:hyperlink>
      <w:r w:rsidR="000446D1" w:rsidRPr="00C372BE">
        <w:t xml:space="preserve"> и ЕПГУ.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4.11. Порядок регистрации жалоб, направленных в электронной форме на адрес электронной почты </w:t>
      </w:r>
      <w:r w:rsidR="00995E45" w:rsidRPr="00C372BE">
        <w:rPr>
          <w:rStyle w:val="rvts7"/>
        </w:rPr>
        <w:t xml:space="preserve">Администрации </w:t>
      </w:r>
      <w:r w:rsidRPr="00C372BE">
        <w:t xml:space="preserve">в информационно-телекоммуникационной сети Интернет, определяется </w:t>
      </w:r>
      <w:r w:rsidR="00FB6ECC" w:rsidRPr="00C372BE">
        <w:rPr>
          <w:rStyle w:val="rvts7"/>
        </w:rPr>
        <w:t>Администрацией</w:t>
      </w:r>
      <w:r w:rsidRPr="00C372BE">
        <w:t>.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4.12. В случае</w:t>
      </w:r>
      <w:proofErr w:type="gramStart"/>
      <w:r w:rsidRPr="00C372BE">
        <w:t>,</w:t>
      </w:r>
      <w:proofErr w:type="gramEnd"/>
      <w:r w:rsidRPr="00C372BE">
        <w:t xml:space="preserve"> если в компетенцию </w:t>
      </w:r>
      <w:r w:rsidR="00FB6ECC" w:rsidRPr="00C372BE">
        <w:rPr>
          <w:rStyle w:val="rvts7"/>
        </w:rPr>
        <w:t xml:space="preserve">Администрации </w:t>
      </w:r>
      <w:r w:rsidRPr="00C372BE">
        <w:t>не входит принятие решения по жалобе, поданной заявителем, то в течение 3</w:t>
      </w:r>
      <w:r w:rsidR="000638B6" w:rsidRPr="00C372BE">
        <w:t>-х</w:t>
      </w:r>
      <w:r w:rsidRPr="00C372BE">
        <w:t xml:space="preserve"> рабочих дней со дня её регистрации </w:t>
      </w:r>
      <w:r w:rsidR="00FB6ECC" w:rsidRPr="00C372BE">
        <w:rPr>
          <w:rStyle w:val="rvts7"/>
        </w:rPr>
        <w:t xml:space="preserve">Администрация </w:t>
      </w:r>
      <w:proofErr w:type="spellStart"/>
      <w:r w:rsidRPr="00C372BE">
        <w:t>перенаправляет</w:t>
      </w:r>
      <w:proofErr w:type="spellEnd"/>
      <w:r w:rsidRPr="00C372BE">
        <w:t xml:space="preserve"> жалобу в уполномоченный на её рассмотрение орган и в письменной форме (заказным письмом с уведомлением о вручении) информирует заявителя о направлении жалобы.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4.13.</w:t>
      </w:r>
      <w:r w:rsidRPr="00C372BE">
        <w:tab/>
        <w:t>Основания для отказа в удовлетворении жалобы:</w:t>
      </w:r>
    </w:p>
    <w:p w:rsidR="00D245CD" w:rsidRPr="00C372BE" w:rsidRDefault="00D245CD" w:rsidP="000638B6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­</w:t>
      </w:r>
      <w:r w:rsidR="000638B6" w:rsidRPr="00C372BE">
        <w:t xml:space="preserve"> н</w:t>
      </w:r>
      <w:r w:rsidRPr="00C372BE">
        <w:t xml:space="preserve">аличие вступившего в законную силу решения суда, арбитражного суда по жалобе о том же </w:t>
      </w:r>
      <w:r w:rsidR="000638B6" w:rsidRPr="00C372BE">
        <w:t>предмете и по тем же основаниям;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­</w:t>
      </w:r>
      <w:r w:rsidR="000638B6" w:rsidRPr="00C372BE">
        <w:t xml:space="preserve"> п</w:t>
      </w:r>
      <w:r w:rsidRPr="00C372BE">
        <w:t>одача жалобы лицом, полномочия которого не подтверждены в порядке, установленном законод</w:t>
      </w:r>
      <w:r w:rsidR="000638B6" w:rsidRPr="00C372BE">
        <w:t>ательством Российской Федерации;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372BE">
        <w:t>­</w:t>
      </w:r>
      <w:r w:rsidR="000638B6" w:rsidRPr="00C372BE">
        <w:t xml:space="preserve"> н</w:t>
      </w:r>
      <w:r w:rsidRPr="00C372BE">
        <w:t>аличие решения по жалобе, принятого ранее в соответствии с требованиями постановления Правительства Ростовской области от 06.12.2012 №1063</w:t>
      </w:r>
      <w:r w:rsidR="00C5068D" w:rsidRPr="00C372BE">
        <w:t xml:space="preserve">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области»</w:t>
      </w:r>
      <w:r w:rsidRPr="00C372BE">
        <w:t>, в отношении того же заявителя и по тому же предмету жалобы.</w:t>
      </w:r>
      <w:proofErr w:type="gramEnd"/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372BE">
        <w:rPr>
          <w:b/>
        </w:rPr>
        <w:t>5. Сроки рассмотрения жалобы.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Жалоба рассматривается в течение 15</w:t>
      </w:r>
      <w:r w:rsidR="0065355B" w:rsidRPr="00C372BE">
        <w:t>-ти</w:t>
      </w:r>
      <w:r w:rsidRPr="00C372BE">
        <w:t xml:space="preserve"> рабочих дней со дня ее регистрации. В случае обжалования отказа </w:t>
      </w:r>
      <w:proofErr w:type="spellStart"/>
      <w:r w:rsidR="00787744" w:rsidRPr="00C372BE">
        <w:rPr>
          <w:rStyle w:val="rvts7"/>
        </w:rPr>
        <w:t>Администрации</w:t>
      </w:r>
      <w:r w:rsidRPr="00C372BE">
        <w:t>в</w:t>
      </w:r>
      <w:proofErr w:type="spellEnd"/>
      <w:r w:rsidRPr="00C372BE">
        <w:t xml:space="preserve">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</w:t>
      </w:r>
      <w:r w:rsidR="0065355B" w:rsidRPr="00C372BE">
        <w:t>-ти</w:t>
      </w:r>
      <w:r w:rsidRPr="00C372BE">
        <w:t xml:space="preserve"> рабочих дней со дня ее регистрации.</w:t>
      </w:r>
    </w:p>
    <w:p w:rsidR="00D245CD" w:rsidRPr="00C372BE" w:rsidRDefault="003F30DB" w:rsidP="007B353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372BE">
        <w:rPr>
          <w:b/>
        </w:rPr>
        <w:t>6.</w:t>
      </w:r>
      <w:r w:rsidR="00D245CD" w:rsidRPr="00C372BE">
        <w:rPr>
          <w:b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области.</w:t>
      </w:r>
    </w:p>
    <w:p w:rsidR="00D245CD" w:rsidRPr="00C372BE" w:rsidRDefault="003F30DB" w:rsidP="007B3538">
      <w:pPr>
        <w:widowControl w:val="0"/>
        <w:ind w:firstLine="709"/>
        <w:jc w:val="both"/>
      </w:pPr>
      <w:r w:rsidRPr="00C372BE">
        <w:t>6.1.</w:t>
      </w:r>
      <w:r w:rsidR="00D245CD" w:rsidRPr="00C372BE">
        <w:t>Перечень оснований для приостановления рассмотрения жалобы не установлен.</w:t>
      </w:r>
    </w:p>
    <w:p w:rsidR="00D245CD" w:rsidRPr="00C372BE" w:rsidRDefault="00D245CD" w:rsidP="007B3538">
      <w:pPr>
        <w:widowControl w:val="0"/>
        <w:ind w:firstLine="709"/>
        <w:jc w:val="both"/>
      </w:pPr>
      <w:r w:rsidRPr="00C372BE">
        <w:t>6.2. Основания для оставления жалобы без ответа:</w:t>
      </w:r>
    </w:p>
    <w:p w:rsidR="00D245CD" w:rsidRPr="00C372BE" w:rsidRDefault="0065355B" w:rsidP="0065355B">
      <w:pPr>
        <w:widowControl w:val="0"/>
        <w:ind w:firstLine="709"/>
        <w:jc w:val="both"/>
      </w:pPr>
      <w:r w:rsidRPr="00C372BE">
        <w:t>- н</w:t>
      </w:r>
      <w:r w:rsidR="00D245CD" w:rsidRPr="00C372BE">
        <w:t>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D245CD" w:rsidRPr="00C372BE" w:rsidRDefault="0065355B" w:rsidP="0065355B">
      <w:pPr>
        <w:widowControl w:val="0"/>
        <w:ind w:left="-142" w:firstLine="851"/>
        <w:jc w:val="both"/>
      </w:pPr>
      <w:r w:rsidRPr="00C372BE">
        <w:t>- о</w:t>
      </w:r>
      <w:r w:rsidR="00D245CD" w:rsidRPr="00C372BE">
        <w:t>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372BE">
        <w:rPr>
          <w:b/>
        </w:rPr>
        <w:t>7. Результат рассмотрения жалобы.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 xml:space="preserve">По результатам рассмотрения жалобы </w:t>
      </w:r>
      <w:r w:rsidR="00BF5611" w:rsidRPr="00C372BE">
        <w:rPr>
          <w:rStyle w:val="rvts7"/>
        </w:rPr>
        <w:t xml:space="preserve">Администрация </w:t>
      </w:r>
      <w:r w:rsidRPr="00C372BE">
        <w:t>принимает одно из следующих решений: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372BE">
        <w:t xml:space="preserve">- удовлетворяет жалобу, в том числе в форме отмены принятого решения, исправления допущенных </w:t>
      </w:r>
      <w:r w:rsidR="00BF5611" w:rsidRPr="00C372BE">
        <w:rPr>
          <w:rStyle w:val="rvts7"/>
        </w:rPr>
        <w:t xml:space="preserve">Администрацией </w:t>
      </w:r>
      <w:r w:rsidRPr="00C372BE"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3B15AE" w:rsidRPr="00C372BE">
        <w:t>Ростовской области</w:t>
      </w:r>
      <w:r w:rsidRPr="00C372BE">
        <w:t xml:space="preserve">, муниципальными </w:t>
      </w:r>
      <w:r w:rsidRPr="00C372BE">
        <w:lastRenderedPageBreak/>
        <w:t>правовыми актами, а также в иных формах;</w:t>
      </w:r>
      <w:proofErr w:type="gramEnd"/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- отказывает в удовлетворении жалобы.</w:t>
      </w:r>
    </w:p>
    <w:p w:rsidR="00D245CD" w:rsidRPr="00C372BE" w:rsidRDefault="00D245CD" w:rsidP="007B3538">
      <w:pPr>
        <w:widowControl w:val="0"/>
        <w:tabs>
          <w:tab w:val="left" w:pos="2028"/>
        </w:tabs>
        <w:autoSpaceDE w:val="0"/>
        <w:autoSpaceDN w:val="0"/>
        <w:adjustRightInd w:val="0"/>
        <w:ind w:firstLine="709"/>
        <w:jc w:val="both"/>
      </w:pPr>
      <w:r w:rsidRPr="00C372BE"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должностные лица, указанные в </w:t>
      </w:r>
      <w:r w:rsidR="00CD283F" w:rsidRPr="00C372BE">
        <w:t>р</w:t>
      </w:r>
      <w:r w:rsidRPr="00C372BE">
        <w:t>аздел</w:t>
      </w:r>
      <w:r w:rsidR="003B15AE" w:rsidRPr="00C372BE">
        <w:t xml:space="preserve">е </w:t>
      </w:r>
      <w:r w:rsidR="00B61B8C" w:rsidRPr="00C372BE">
        <w:rPr>
          <w:lang w:val="en-US"/>
        </w:rPr>
        <w:t>I</w:t>
      </w:r>
      <w:r w:rsidRPr="00C372BE">
        <w:rPr>
          <w:lang w:val="en-US"/>
        </w:rPr>
        <w:t>V</w:t>
      </w:r>
      <w:r w:rsidRPr="00C372BE">
        <w:t xml:space="preserve"> настоящего административного регламента, незамедлительно направляют соответствующие материалы в органы прокуратуры. 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372BE">
        <w:rPr>
          <w:b/>
        </w:rPr>
        <w:t>8. Порядок информирования заявителя о результатах рассмотрения жалобы.</w:t>
      </w:r>
    </w:p>
    <w:p w:rsidR="00D245CD" w:rsidRPr="00C372BE" w:rsidRDefault="00D245CD" w:rsidP="007B3538">
      <w:pPr>
        <w:widowControl w:val="0"/>
        <w:ind w:firstLine="709"/>
        <w:jc w:val="both"/>
      </w:pPr>
      <w:r w:rsidRPr="00C372BE">
        <w:t>8.1. В ответе по результатам рассмотрения жалобы указываются:</w:t>
      </w:r>
    </w:p>
    <w:p w:rsidR="00D245CD" w:rsidRPr="00C372BE" w:rsidRDefault="00C0699C" w:rsidP="007B3538">
      <w:pPr>
        <w:widowControl w:val="0"/>
        <w:ind w:firstLine="709"/>
        <w:jc w:val="both"/>
      </w:pPr>
      <w:proofErr w:type="gramStart"/>
      <w:r w:rsidRPr="00C372BE">
        <w:t>- н</w:t>
      </w:r>
      <w:r w:rsidR="00D245CD" w:rsidRPr="00C372BE">
        <w:t xml:space="preserve">аименование </w:t>
      </w:r>
      <w:r w:rsidR="00167DFA" w:rsidRPr="00C372BE">
        <w:rPr>
          <w:rStyle w:val="rvts7"/>
        </w:rPr>
        <w:t>Администрации</w:t>
      </w:r>
      <w:r w:rsidR="00D245CD" w:rsidRPr="00C372BE">
        <w:t>, должность, фамилия, имя, отчество (при наличии) его должностного лиц</w:t>
      </w:r>
      <w:r w:rsidRPr="00C372BE">
        <w:t>а, принявшего решение по жалобе;</w:t>
      </w:r>
      <w:proofErr w:type="gramEnd"/>
    </w:p>
    <w:p w:rsidR="00D245CD" w:rsidRPr="00C372BE" w:rsidRDefault="00C0699C" w:rsidP="007B3538">
      <w:pPr>
        <w:widowControl w:val="0"/>
        <w:ind w:firstLine="709"/>
        <w:jc w:val="both"/>
      </w:pPr>
      <w:r w:rsidRPr="00C372BE">
        <w:t>- н</w:t>
      </w:r>
      <w:r w:rsidR="00D245CD" w:rsidRPr="00C372BE">
        <w:t>омер, дата, место принятия решения, включая сведения о должностном лице, решение или действие (б</w:t>
      </w:r>
      <w:r w:rsidRPr="00C372BE">
        <w:t>ездействие) которого обжалуется;</w:t>
      </w:r>
    </w:p>
    <w:p w:rsidR="00D245CD" w:rsidRPr="00C372BE" w:rsidRDefault="00C0699C" w:rsidP="007B3538">
      <w:pPr>
        <w:widowControl w:val="0"/>
        <w:ind w:firstLine="709"/>
        <w:jc w:val="both"/>
      </w:pPr>
      <w:r w:rsidRPr="00C372BE">
        <w:t>- ф</w:t>
      </w:r>
      <w:r w:rsidR="00D245CD" w:rsidRPr="00C372BE">
        <w:t>амилия, имя, отчество (при нали</w:t>
      </w:r>
      <w:r w:rsidRPr="00C372BE">
        <w:t>чии) или наименование заявителя;</w:t>
      </w:r>
    </w:p>
    <w:p w:rsidR="00D245CD" w:rsidRPr="00C372BE" w:rsidRDefault="00C0699C" w:rsidP="007B3538">
      <w:pPr>
        <w:widowControl w:val="0"/>
        <w:ind w:firstLine="709"/>
        <w:jc w:val="both"/>
      </w:pPr>
      <w:r w:rsidRPr="00C372BE">
        <w:t>- о</w:t>
      </w:r>
      <w:r w:rsidR="00D245CD" w:rsidRPr="00C372BE">
        <w:t>снования</w:t>
      </w:r>
      <w:r w:rsidRPr="00C372BE">
        <w:t xml:space="preserve"> для принятия решения по жалобе;</w:t>
      </w:r>
    </w:p>
    <w:p w:rsidR="00D245CD" w:rsidRPr="00C372BE" w:rsidRDefault="00C0699C" w:rsidP="007B3538">
      <w:pPr>
        <w:widowControl w:val="0"/>
        <w:ind w:firstLine="709"/>
        <w:jc w:val="both"/>
      </w:pPr>
      <w:r w:rsidRPr="00C372BE">
        <w:t>- п</w:t>
      </w:r>
      <w:r w:rsidR="00D245CD" w:rsidRPr="00C372BE">
        <w:t>ринятое по жало</w:t>
      </w:r>
      <w:r w:rsidRPr="00C372BE">
        <w:t>бе решение;</w:t>
      </w:r>
    </w:p>
    <w:p w:rsidR="00D245CD" w:rsidRPr="00C372BE" w:rsidRDefault="00C0699C" w:rsidP="007B3538">
      <w:pPr>
        <w:widowControl w:val="0"/>
        <w:ind w:firstLine="709"/>
        <w:jc w:val="both"/>
      </w:pPr>
      <w:r w:rsidRPr="00C372BE">
        <w:t>- в</w:t>
      </w:r>
      <w:r w:rsidR="00D245CD" w:rsidRPr="00C372BE">
        <w:t xml:space="preserve"> случае</w:t>
      </w:r>
      <w:proofErr w:type="gramStart"/>
      <w:r w:rsidR="00D245CD" w:rsidRPr="00C372BE">
        <w:t>,</w:t>
      </w:r>
      <w:proofErr w:type="gramEnd"/>
      <w:r w:rsidR="00D245CD" w:rsidRPr="00C372BE">
        <w:t xml:space="preserve"> если жалоба признана обоснованной – сроки устранения выявленных нарушений, в том числе срок предоставления результата </w:t>
      </w:r>
      <w:r w:rsidR="00167DFA" w:rsidRPr="00C372BE">
        <w:rPr>
          <w:color w:val="252525"/>
        </w:rPr>
        <w:t>муниципальной</w:t>
      </w:r>
      <w:r w:rsidRPr="00C372BE">
        <w:t xml:space="preserve"> услуги;</w:t>
      </w:r>
    </w:p>
    <w:p w:rsidR="00D245CD" w:rsidRPr="00C372BE" w:rsidRDefault="003B26FF" w:rsidP="007B3538">
      <w:pPr>
        <w:widowControl w:val="0"/>
        <w:ind w:firstLine="709"/>
        <w:jc w:val="both"/>
      </w:pPr>
      <w:r w:rsidRPr="00C372BE">
        <w:t>-с</w:t>
      </w:r>
      <w:r w:rsidR="00D245CD" w:rsidRPr="00C372BE">
        <w:t>ведения о порядке обжалования принятого по жалобе решения.</w:t>
      </w:r>
    </w:p>
    <w:p w:rsidR="00D245CD" w:rsidRPr="00C372BE" w:rsidRDefault="00D245CD" w:rsidP="007B3538">
      <w:pPr>
        <w:widowControl w:val="0"/>
        <w:ind w:firstLine="709"/>
        <w:jc w:val="both"/>
      </w:pPr>
      <w:r w:rsidRPr="00C372BE">
        <w:t>8.2.</w:t>
      </w:r>
      <w:r w:rsidRPr="00C372BE">
        <w:rPr>
          <w:lang w:val="en-US"/>
        </w:rPr>
        <w:t> </w:t>
      </w:r>
      <w:r w:rsidRPr="00C372BE">
        <w:t xml:space="preserve">Ответ по результатам рассмотрения жалобы подписывается </w:t>
      </w:r>
      <w:r w:rsidR="004A1866" w:rsidRPr="00C372BE">
        <w:t xml:space="preserve">Главой </w:t>
      </w:r>
      <w:r w:rsidR="00AE5754" w:rsidRPr="00C372BE">
        <w:rPr>
          <w:rStyle w:val="rvts7"/>
        </w:rPr>
        <w:t>Администрации</w:t>
      </w:r>
      <w:r w:rsidRPr="00C372BE">
        <w:t>.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372BE">
        <w:rPr>
          <w:b/>
        </w:rPr>
        <w:t>9. Порядок обжалования решения по жалобе.</w:t>
      </w:r>
    </w:p>
    <w:p w:rsidR="00D245CD" w:rsidRPr="00C372BE" w:rsidRDefault="00D245CD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C372BE">
        <w:t>В случае если заявитель не удовлетворен решением, принятым в ходе рассмотрения жалобы, или непринятия по ней решения, он вправе обратиться в Правительство Ростовской области.</w:t>
      </w:r>
    </w:p>
    <w:p w:rsidR="00820817" w:rsidRPr="00C372BE" w:rsidRDefault="00820817" w:rsidP="00820817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372BE">
        <w:rPr>
          <w:b/>
        </w:rPr>
        <w:t>10. Способы информирования заявителей о порядке подачи и рассмотрения жалобы.</w:t>
      </w:r>
    </w:p>
    <w:p w:rsidR="00820817" w:rsidRPr="00C372BE" w:rsidRDefault="00820817" w:rsidP="00820817">
      <w:pPr>
        <w:widowControl w:val="0"/>
        <w:ind w:firstLine="709"/>
        <w:jc w:val="both"/>
      </w:pPr>
      <w:r w:rsidRPr="00C372BE"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820817" w:rsidRPr="00C372BE" w:rsidRDefault="00820817" w:rsidP="00820817">
      <w:pPr>
        <w:widowControl w:val="0"/>
        <w:ind w:firstLine="709"/>
        <w:jc w:val="both"/>
      </w:pPr>
      <w:r w:rsidRPr="00C372BE">
        <w:t xml:space="preserve">Информация о порядке подачи и рассмотрения жалобы размещается на </w:t>
      </w:r>
      <w:hyperlink r:id="rId10" w:history="1">
        <w:r w:rsidRPr="00C372BE">
          <w:t>официальном сайте</w:t>
        </w:r>
      </w:hyperlink>
      <w:r w:rsidRPr="00C372BE">
        <w:t xml:space="preserve"> Администрации, а также может быть сообщена заявителю специалистами МФЦ или </w:t>
      </w:r>
      <w:r w:rsidRPr="00C372BE">
        <w:rPr>
          <w:rStyle w:val="rvts7"/>
        </w:rPr>
        <w:t>Администрации</w:t>
      </w:r>
      <w:r w:rsidRPr="00C372BE">
        <w:t xml:space="preserve"> при личном контакте, с использованием почтовой, телефонной связи, посредством электронной почты.</w:t>
      </w:r>
    </w:p>
    <w:p w:rsidR="001D256C" w:rsidRPr="00C372BE" w:rsidRDefault="001D256C" w:rsidP="007B3538">
      <w:pPr>
        <w:widowControl w:val="0"/>
        <w:autoSpaceDE w:val="0"/>
        <w:autoSpaceDN w:val="0"/>
        <w:adjustRightInd w:val="0"/>
      </w:pPr>
    </w:p>
    <w:p w:rsidR="001D256C" w:rsidRPr="00C372BE" w:rsidRDefault="001D256C" w:rsidP="007B3538">
      <w:pPr>
        <w:widowControl w:val="0"/>
        <w:autoSpaceDE w:val="0"/>
        <w:autoSpaceDN w:val="0"/>
        <w:adjustRightInd w:val="0"/>
      </w:pPr>
    </w:p>
    <w:p w:rsidR="00387410" w:rsidRDefault="00387410" w:rsidP="007B3538">
      <w:pPr>
        <w:widowControl w:val="0"/>
        <w:autoSpaceDE w:val="0"/>
        <w:autoSpaceDN w:val="0"/>
        <w:adjustRightInd w:val="0"/>
      </w:pPr>
    </w:p>
    <w:p w:rsidR="005264ED" w:rsidRDefault="005264ED" w:rsidP="007B3538">
      <w:pPr>
        <w:widowControl w:val="0"/>
        <w:autoSpaceDE w:val="0"/>
        <w:autoSpaceDN w:val="0"/>
        <w:adjustRightInd w:val="0"/>
      </w:pPr>
    </w:p>
    <w:p w:rsidR="00200E5D" w:rsidRPr="00C372BE" w:rsidRDefault="00200E5D" w:rsidP="00B73191">
      <w:pPr>
        <w:widowControl w:val="0"/>
        <w:ind w:left="5387"/>
        <w:jc w:val="right"/>
      </w:pPr>
    </w:p>
    <w:p w:rsidR="00200E5D" w:rsidRPr="00C372BE" w:rsidRDefault="00200E5D" w:rsidP="00B73191">
      <w:pPr>
        <w:widowControl w:val="0"/>
        <w:ind w:left="5387"/>
        <w:jc w:val="right"/>
        <w:sectPr w:rsidR="00200E5D" w:rsidRPr="00C372BE" w:rsidSect="00BD2FB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803E3" w:rsidRPr="00687A5E" w:rsidRDefault="006803E3" w:rsidP="006803E3">
      <w:pPr>
        <w:widowControl w:val="0"/>
        <w:ind w:left="5387"/>
        <w:jc w:val="right"/>
      </w:pPr>
      <w:r w:rsidRPr="00687A5E">
        <w:lastRenderedPageBreak/>
        <w:t>Приложение №</w:t>
      </w:r>
      <w:r>
        <w:t xml:space="preserve"> 1</w:t>
      </w:r>
    </w:p>
    <w:p w:rsidR="006803E3" w:rsidRDefault="006803E3" w:rsidP="006803E3">
      <w:pPr>
        <w:widowControl w:val="0"/>
        <w:autoSpaceDE w:val="0"/>
        <w:autoSpaceDN w:val="0"/>
        <w:adjustRightInd w:val="0"/>
        <w:ind w:left="4820"/>
        <w:jc w:val="right"/>
      </w:pPr>
      <w:r w:rsidRPr="00687A5E">
        <w:t xml:space="preserve">к административному регламенту предоставления муниципальной услуги </w:t>
      </w:r>
      <w:r w:rsidRPr="00274DAB">
        <w:t>«</w:t>
      </w:r>
      <w:r w:rsidR="005A6CCC" w:rsidRPr="005A6CCC">
        <w:rPr>
          <w:iCs/>
        </w:rPr>
        <w:t>Утверждение схемы расположения земельного участка на кадастровом плане территории</w:t>
      </w:r>
      <w:r w:rsidRPr="009914CD">
        <w:t>»</w:t>
      </w:r>
    </w:p>
    <w:p w:rsidR="006803E3" w:rsidRDefault="006803E3" w:rsidP="006803E3">
      <w:pPr>
        <w:widowControl w:val="0"/>
        <w:autoSpaceDE w:val="0"/>
        <w:autoSpaceDN w:val="0"/>
        <w:adjustRightInd w:val="0"/>
        <w:ind w:left="4820"/>
        <w:jc w:val="right"/>
      </w:pPr>
    </w:p>
    <w:p w:rsidR="006803E3" w:rsidRPr="00687A5E" w:rsidRDefault="006803E3" w:rsidP="006803E3">
      <w:pPr>
        <w:widowControl w:val="0"/>
        <w:autoSpaceDE w:val="0"/>
        <w:autoSpaceDN w:val="0"/>
        <w:adjustRightInd w:val="0"/>
        <w:jc w:val="center"/>
      </w:pPr>
      <w:r w:rsidRPr="00687A5E">
        <w:rPr>
          <w:rStyle w:val="rvts7"/>
        </w:rPr>
        <w:t xml:space="preserve">Блок-схема предоставления </w:t>
      </w:r>
      <w:r w:rsidRPr="00687A5E">
        <w:t>муниципальной услуги</w:t>
      </w:r>
    </w:p>
    <w:p w:rsidR="006803E3" w:rsidRDefault="007E0150" w:rsidP="005264ED">
      <w:pPr>
        <w:pStyle w:val="ConsPlusNormal"/>
        <w:widowControl/>
        <w:ind w:left="-24" w:firstLine="0"/>
        <w:jc w:val="both"/>
        <w:outlineLvl w:val="1"/>
        <w:rPr>
          <w:rFonts w:ascii="Times New Roman" w:hAnsi="Times New Roman"/>
          <w:szCs w:val="28"/>
        </w:rPr>
      </w:pPr>
      <w:r w:rsidRPr="007E0150">
        <w:rPr>
          <w:noProof/>
        </w:rPr>
      </w:r>
      <w:r w:rsidRPr="007E0150">
        <w:rPr>
          <w:noProof/>
        </w:rPr>
        <w:pict>
          <v:group id="Полотно 124" o:spid="_x0000_s1026" editas="canvas" style="width:475pt;height:487.25pt;mso-position-horizontal-relative:char;mso-position-vertical-relative:line" coordsize="60325,6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psUnQkAAB5dAAAOAAAAZHJzL2Uyb0RvYy54bWzsXF1v28gVfS+w/4Hgu2POFz+EKItAjtsC&#10;2TZotn2nRcriliJVkraUXfS/98wMSQ0lypGcjVCsJg8OZdKjIXnuvefec2fe/rhd5c5zWtVZWUxd&#10;8sZznbSYl0lWPE7df/58fxO6Tt3ERRLnZZFO3S9p7f747oc/vd2sJyktl2WepJWDQYp6sllP3WXT&#10;rCe3t/V8ma7i+k25TgucXJTVKm7wsXq8Tap4g9FX+S31PP92U1bJuirnaV3jt3f6pPtOjb9YpPPm&#10;74tFnTZOPnUxt0b9rNTPB/nz9t3bePJYxetlNm+nEb9iFqs4K/Cl/VB3cRM7T1V2MNQqm1dlXS6a&#10;N/NydVsuFtk8VfeAuyHe3t3M4uI5rtXNzPF0ugni6Hcc9+FRzrso77M8x9O4xegT+Tv5/wbvJ8Uv&#10;N2u8nXrdv6f6277/8zJep+q26sn8b8+fKidLAB7XKeIVMPIPvLW4eMxTh1BfviH59bju8/pTJeda&#10;rz+W83/XTlHOlrgufV9V5WaZxgmmReT1uAfjD+SHGn/qPGx+KhOMHz81pXpZ20W1kgPiNTjbqctI&#10;yPwgcp0vUzfwIxFxDY902zhznKe+oEHou84cFzBGPCbUt8WTbqB1VTd/TsuVIw+mboUbUV8UP3+s&#10;GzmxeNJdom6kzLNEPnf1oXp8mOWV8xwDqvfqXzt6bV6WF85m6kaCCjXy4FxtDuGpf2NDrLIGNpdn&#10;q6kb9hfFE/kEPxQJphlPmjjL9TGmnBftI5VPUb+NZvuwbV/MQ5l8wcOtSm1b8AU4WJbVr66zgV1N&#10;3fo/T3GVuk7+1wIvKCKcS0NUH7gIKD5U5pkH80xczDHU1G1cRx/OGm28T+sqe1zim4h6DEX5Hi91&#10;kamHLF+4nlU7b0D3QhhmYxgO5EsYQPIyGKZe6BOiMBpPDBAznwYaxGGAQ+UE8ZqvEsSt57FYPvTH&#10;fAzL4QWxTCOA0wdU4W45Jx5hKhrssEx8HoURbE46ZJ+HgiqPfdVYpt0Lsn7Z4Baiw/LHrJC0Iuqe&#10;EmjFrPhUtfZ/Ek2QQSsQQB1ARwg4qB5tB8uQg8pISFIaiki9kOOQzDGhlzhCT8xkHP7m0F+VT22E&#10;H4n2TvNlDXrUVJliX4jfU3eVJojcKbi9PMJjavmAuluQGkkWZGhRXPe3yIs+hB9CfsOp/+GGe3d3&#10;N+/vZ/zGvyeBuGN3s9kd+a+8W8InyyxJ0kKyn453E34arWwzAM2Ye+bdP6jb4ehqyphi97+atGKI&#10;OzqjbUXenQzTl6ML4JKa8mpYMhWKW6ZwNiwjIkBgFSwR4f0o2vOWIFoSlF8J9xaPV4xHxNoBHlU2&#10;9Vo8ioDJFEq5ST/ika+c7s5NMubDLatcKiKEK5Zs/aT1kyOlARSRDkoDrGc6lygNCO5x0sZ8BmJK&#10;lWnswIxaFBEB5qnw7Ivga3j+Y9cGVFrFOpJlqahBRVFfOsRy/6gugGXwAMlcOVyutqEdigmjfihh&#10;LlEc+kHo2YRKPQEZAy2KDRQToGhAFfrH9IqMKvRI6Om6K2UEINxzrn1CxTgNQ1WCsETBEoURokB6&#10;EaHNqFT185UMliKdAhyPJ/rEl/mWivgWmDbT1xLkEXGLdv7SULd0PbNF5+fvrG75iPgvaFsBRzqG&#10;SSo0X722pfhr7zts5DcjP1yejvxSclNodwgzNS5ZuZJ1wfm2+Lwn1arLf1ZlxoFSq/9EWsJJJVjI&#10;lpGPZEvy2BcrsAyg9xS5Pk4Y6qaKpZY4K4sCgm1ZaUnxiGbblxltPbZrX/jj1GPJmObFLql56eQM&#10;nQbCE3v120FyBt0W1bW2IH+9ym3fHmJdtOmie7nLJBum5vW9yQZH7SDwdb2M0QDarDIio9JAGZK5&#10;rtLAUIm46l4axTf6GGrBbIK5F8kMMKOFqJVsL1Aw6x2vLIrRSDfM7KDM0LnHeFf6FT5ntmjWh0wL&#10;ZRPKe/oa+gR2KD5X74UEEfHQVs22jW1DOLmj+EhxYkxf45fU16BFoHekzeg4Z4KoYLhzsvDBIgra&#10;+oRVJhRf6AmddbKmkx0T2PglBTbCBQuFBjMyOU6hbcDPG2DmRERR24NrMzkFZghKbSy0aDbQLNvj&#10;D6ptfF9sO7HahrbzZrYt9PMGrc4SuaqhxWaR9KfgZtUp3SpmqCe6jf14ic5Z5Nn6L11TfrusgnBG&#10;Q3TmymodZxH39jrSCY84hYG2pWdogV+pa9iCnW2gbNcMQSkeMY++cN9q0d9sHt2CojPL1IMG9jHk&#10;i5CKsGuCYxb5tnV4ZBXgOGenY4Ii7+uhFyiL0Ij5aCBSbj2SlH2/xCewSg3OXjcTcXh5WxdBN4Fl&#10;OYdLjWQh+KApTndQXkgdZx71sLBDoVkwEQhMacjZA4rOOOQWut0jkPojLjguK15BgyfpSwSWs5uc&#10;vVcRDYUcBeLW8s8jJedQD70Il3jtql5JezoOjra5ECK9ctaUhWjzHMIb/flh2GakslU/UJHkOLof&#10;0mInmLPdAib5nY9Ja8xx8gv42WKVY0k9ljU7HDbUtfkreV3Zj7ki+vdV109f6GyXPl166RP0vhHm&#10;3pe0zjOSQWIL6zuW2LZnzm490YaFNQDyHxDdZbnq6F97+W4gvAASkDS1kIe+FjZ3xR/KuB+GGEUG&#10;EipIhGWrL0eSga3xE23tJgq0vDC0R/C1nT1GEGG7KGbt8bqXImKnjUMKJvqi3GXzCYZ9CTgqqEMG&#10;ZvMJc/sNXcXr69qWgZkMDEzmoGoq+tzrG4ILotaR4CJzGHVKtxueUzVVe6d00cVgbRzti1QuJpeV&#10;U8FDggWTQ5PgBGvR4dNlLBE8CPTKiRNpG92FEp3JWCY2wdrxa1uETnv110hXNCcZgPikhl6TifUW&#10;8Uq+NZbIUJ/CChCrpEkEzPciNfiOXjHkMR5MRlpEgKwG24NocB9pkhyQK2sRdluGBKy8l5BNi+hD&#10;7evDRxciNOEfWJf8cKawBpGZMezyIG2BRj7S+r3wgGXIEQi+LlmRiIRfSTSssGaFtVZYw1YkIwzq&#10;lbrzOTUsk/4E2NLpRXyHgcR8i2+70sPKZyfLZ2xMOBavFI7PwfdejXa0gkTMai3WeSAX3uP9Hkq4&#10;Mkop3g/hQu/1cyLvP7VcK/AVXcSw5aHrLg9JofdAodMrlFoa872XlJi7s6qGIizWGibDMBPqtckw&#10;dnLl2I7lRep/DQpdH7FtfcioD7Feb9bbBED4BVIMPt5+Ok7IDZrCAurDR+uUlMB3a6e5S0n77Sto&#10;RGSj24ugtPuv/X/uv4YYr/bgVpJlu2G43OXb/Ixjc1vzd/8DAAD//wMAUEsDBBQABgAIAAAAIQDO&#10;qAzW2QAAAAUBAAAPAAAAZHJzL2Rvd25yZXYueG1sTI9BT8MwDIXvSPsPkSdxY8kQA1aaTgOBxImJ&#10;jctuWeO1FYlTJelW/j2GC1wsPz3rvc/lavROnDCmLpCG+UyBQKqD7ajR8LF7uboHkbIha1wg1PCF&#10;CVbV5KI0hQ1nesfTNjeCQygVRkObc19ImeoWvUmz0COxdwzRm8wyNtJGc+Zw7+S1UrfSm464oTU9&#10;PrVYf24Hz73RbYbmrX7E5+N+N+ZOyVevtL6cjusHEBnH/HcMP/iMDhUzHcJANgmngR/Jv5O95UKx&#10;PPByd7MAWZXyP331DQAA//8DAFBLAQItABQABgAIAAAAIQC2gziS/gAAAOEBAAATAAAAAAAAAAAA&#10;AAAAAAAAAABbQ29udGVudF9UeXBlc10ueG1sUEsBAi0AFAAGAAgAAAAhADj9If/WAAAAlAEAAAsA&#10;AAAAAAAAAAAAAAAALwEAAF9yZWxzLy5yZWxzUEsBAi0AFAAGAAgAAAAhAP6qmxSdCQAAHl0AAA4A&#10;AAAAAAAAAAAAAAAALgIAAGRycy9lMm9Eb2MueG1sUEsBAi0AFAAGAAgAAAAhAM6oDNbZAAAABQEA&#10;AA8AAAAAAAAAAAAAAAAA9wsAAGRycy9kb3ducmV2LnhtbFBLBQYAAAAABAAEAPMAAAD9D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0325;height:61880;visibility:visible;mso-wrap-style:square">
              <v:fill o:detectmouseclick="t"/>
              <v:path o:connecttype="none"/>
            </v:shape>
            <v:rect id="Rectangle 126" o:spid="_x0000_s1028" style="position:absolute;left:31836;top:7695;width:26528;height:3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AD1218" w:rsidRDefault="00AD1218" w:rsidP="006803E3">
                    <w:pPr>
                      <w:jc w:val="center"/>
                    </w:pPr>
                    <w:r>
                      <w:t>Администрация</w:t>
                    </w:r>
                  </w:p>
                </w:txbxContent>
              </v:textbox>
            </v:rect>
            <v:rect id="Rectangle 127" o:spid="_x0000_s1029" style="position:absolute;left:31836;top:20861;width:26537;height:8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AD1218" w:rsidRDefault="00AD1218" w:rsidP="006803E3">
                    <w:pPr>
                      <w:jc w:val="center"/>
                    </w:pPr>
                    <w:r>
                      <w:t xml:space="preserve">Рассмотрение документов ответственным исполнителем на соответствие предъявляемым требованиям </w:t>
                    </w:r>
                  </w:p>
                  <w:p w:rsidR="00AD1218" w:rsidRDefault="00AD1218" w:rsidP="006803E3"/>
                </w:txbxContent>
              </v:textbox>
            </v:rect>
            <v:rect id="Rectangle 128" o:spid="_x0000_s1030" style="position:absolute;left:29270;top:44101;width:16499;height:6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AD1218" w:rsidRDefault="00AD1218" w:rsidP="006803E3">
                    <w:pPr>
                      <w:jc w:val="center"/>
                    </w:pPr>
                    <w:r>
                      <w:t>Подготовка постановления</w:t>
                    </w:r>
                  </w:p>
                </w:txbxContent>
              </v:textbox>
            </v:rect>
            <v:line id="Line 129" o:spid="_x0000_s1031" style="position:absolute;visibility:visible;mso-wrap-style:square" from="45727,11006" to="45735,13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<v:stroke endarrow="block"/>
            </v:line>
            <v:line id="Line 130" o:spid="_x0000_s1032" style="position:absolute;visibility:visible;mso-wrap-style:square" from="49151,36269" to="49151,36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<v:stroke endarrow="block"/>
            </v:line>
            <v:line id="Line 131" o:spid="_x0000_s1033" style="position:absolute;visibility:visible;mso-wrap-style:square" from="45735,16949" to="45769,2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rect id="Rectangle 132" o:spid="_x0000_s1034" style="position:absolute;left:35404;top:13292;width:20015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AD1218" w:rsidRPr="00FE728D" w:rsidRDefault="00AD1218" w:rsidP="006803E3">
                    <w:pPr>
                      <w:jc w:val="center"/>
                    </w:pPr>
                    <w:r>
                      <w:t>Регистрация заявления</w:t>
                    </w:r>
                  </w:p>
                </w:txbxContent>
              </v:textbox>
            </v:rect>
            <v:rect id="Rectangle 133" o:spid="_x0000_s1035" style="position:absolute;top:14147;width:13268;height:8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>
                <w:txbxContent>
                  <w:p w:rsidR="00AD1218" w:rsidRDefault="00AD1218" w:rsidP="006803E3">
                    <w:pPr>
                      <w:jc w:val="center"/>
                    </w:pPr>
                    <w:r>
                      <w:t>Документы соответствуют предъявленным требованиям</w:t>
                    </w:r>
                  </w:p>
                </w:txbxContent>
              </v:textbox>
            </v:rect>
            <v:line id="Line 134" o:spid="_x0000_s1036" style="position:absolute;visibility:visible;mso-wrap-style:square" from="8018,23113" to="8026,26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<v:stroke endarrow="block"/>
            </v:line>
            <v:line id="Line 135" o:spid="_x0000_s1037" style="position:absolute;visibility:visible;mso-wrap-style:square" from="21833,11006" to="21849,14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rect id="Rectangle 136" o:spid="_x0000_s1038" style="position:absolute;left:614;top:7695;width:27436;height:3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>
                <w:txbxContent>
                  <w:p w:rsidR="00AD1218" w:rsidRDefault="00AD1218" w:rsidP="006803E3">
                    <w:pPr>
                      <w:jc w:val="center"/>
                    </w:pPr>
                    <w:r>
                      <w:t>МФЦ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7" o:spid="_x0000_s1039" type="#_x0000_t32" style="position:absolute;left:8009;top:11006;width:9;height:31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<v:stroke endarrow="block"/>
            </v:shape>
            <v:rect id="Rectangle 138" o:spid="_x0000_s1040" style="position:absolute;top:26550;width:13268;height:6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>
                <w:txbxContent>
                  <w:p w:rsidR="00AD1218" w:rsidRDefault="00AD1218" w:rsidP="006803E3">
                    <w:pPr>
                      <w:jc w:val="center"/>
                    </w:pPr>
                    <w:r>
                      <w:t xml:space="preserve">Регистрация заявления </w:t>
                    </w:r>
                  </w:p>
                  <w:p w:rsidR="00AD1218" w:rsidRDefault="00AD1218" w:rsidP="006803E3"/>
                </w:txbxContent>
              </v:textbox>
            </v:rect>
            <v:rect id="Rectangle 139" o:spid="_x0000_s1041" style="position:absolute;left:46787;top:32764;width:12334;height:8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AD1218" w:rsidRDefault="00AD1218" w:rsidP="006803E3">
                    <w:pPr>
                      <w:jc w:val="center"/>
                    </w:pPr>
                    <w:r>
                      <w:t>Документы не соответствуют предъявленным требованиям</w:t>
                    </w:r>
                  </w:p>
                </w:txbxContent>
              </v:textbox>
            </v:rect>
            <v:rect id="Rectangle 140" o:spid="_x0000_s1042" style="position:absolute;left:13268;top:829;width:32013;height:3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>
                <w:txbxContent>
                  <w:p w:rsidR="00AD1218" w:rsidRDefault="00AD1218" w:rsidP="006803E3">
                    <w:pPr>
                      <w:jc w:val="center"/>
                    </w:pPr>
                    <w:r>
                      <w:t>Прием заявления и документов</w:t>
                    </w:r>
                  </w:p>
                </w:txbxContent>
              </v:textbox>
            </v:rect>
            <v:line id="Line 141" o:spid="_x0000_s1043" style="position:absolute;visibility:visible;mso-wrap-style:square" from="22194,23113" to="22203,26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rect id="Rectangle 142" o:spid="_x0000_s1044" style="position:absolute;left:14790;top:14435;width:13260;height:8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>
                <w:txbxContent>
                  <w:p w:rsidR="00AD1218" w:rsidRDefault="00AD1218" w:rsidP="006803E3">
                    <w:pPr>
                      <w:jc w:val="center"/>
                    </w:pPr>
                    <w:r>
                      <w:t>Документы не соответствуют  предъявленным требованиям</w:t>
                    </w:r>
                  </w:p>
                  <w:p w:rsidR="00AD1218" w:rsidRDefault="00AD1218" w:rsidP="006803E3">
                    <w:pPr>
                      <w:jc w:val="center"/>
                    </w:pPr>
                  </w:p>
                </w:txbxContent>
              </v:textbox>
            </v:rect>
            <v:rect id="Rectangle 143" o:spid="_x0000_s1045" style="position:absolute;left:14538;top:26542;width:14160;height:6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<v:textbox>
                <w:txbxContent>
                  <w:p w:rsidR="00AD1218" w:rsidRDefault="00AD1218" w:rsidP="006803E3">
                    <w:pPr>
                      <w:jc w:val="center"/>
                    </w:pPr>
                    <w:r>
                      <w:t>Мотивированный отказ в приеме документов</w:t>
                    </w:r>
                  </w:p>
                </w:txbxContent>
              </v:textbox>
            </v:rect>
            <v:shape id="AutoShape 144" o:spid="_x0000_s1046" type="#_x0000_t32" style="position:absolute;left:14328;top:4394;width:14942;height:33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<v:stroke endarrow="block"/>
            </v:shape>
            <v:shape id="AutoShape 145" o:spid="_x0000_s1047" type="#_x0000_t32" style="position:absolute;left:29270;top:4394;width:15826;height:3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<v:stroke endarrow="block"/>
            </v:shape>
            <v:rect id="Rectangle 146" o:spid="_x0000_s1048" style="position:absolute;left:2936;top:49435;width:15952;height:8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<v:textbox>
                <w:txbxContent>
                  <w:p w:rsidR="00AD1218" w:rsidRPr="00480830" w:rsidRDefault="00AD1218" w:rsidP="006803E3">
                    <w:pPr>
                      <w:jc w:val="center"/>
                    </w:pPr>
                    <w:r>
                      <w:t>Выдача результата муниципальной услуги заявителю Администрацией</w:t>
                    </w:r>
                  </w:p>
                </w:txbxContent>
              </v:textbox>
            </v:rect>
            <v:rect id="Rectangle 147" o:spid="_x0000_s1049" style="position:absolute;left:30204;top:53575;width:17281;height:3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<v:textbox>
                <w:txbxContent>
                  <w:p w:rsidR="00AD1218" w:rsidRDefault="00AD1218" w:rsidP="006803E3">
                    <w:pPr>
                      <w:jc w:val="center"/>
                    </w:pPr>
                    <w:r>
                      <w:t>Мотивированный отказ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48" o:spid="_x0000_s1050" type="#_x0000_t34" style="position:absolute;left:18888;top:42382;width:9499;height:497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aZH8QAAADbAAAADwAAAGRycy9kb3ducmV2LnhtbESPwWrDMBBE74H+g9hCb4kcU0rtWg5p&#10;QyGXHBKHnhdrYzmxVkZSE+fvq0Khx2Fm3jDVarKDuJIPvWMFy0UGgrh1uudOwbH5nL+CCBFZ4+CY&#10;FNwpwKp+mFVYanfjPV0PsRMJwqFEBSbGsZQytIYshoUbiZN3ct5iTNJ3Unu8JbgdZJ5lL9Jiz2nB&#10;4EgfhtrL4dsqOBWm3Z/fN/lXU+z88n7ZbTeuUOrpcVq/gYg0xf/wX3urFeTP8Psl/QB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tpkfxAAAANsAAAAPAAAAAAAAAAAA&#10;AAAAAKECAABkcnMvZG93bnJldi54bWxQSwUGAAAAAAQABAD5AAAAkgMAAAAA&#10;" adj="10214">
              <v:stroke endarrow="block"/>
            </v:shape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AutoShape 149" o:spid="_x0000_s1051" type="#_x0000_t35" style="position:absolute;left:7508;top:8485;width:23468;height:25199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qAH8YAAADbAAAADwAAAGRycy9kb3ducmV2LnhtbESPQUvDQBSE74L/YXlCL2I2ttVKmm2R&#10;gFAvolVoj8/sazZt9m2aXZv477tCweMwM98w+XKwjThR52vHCu6TFARx6XTNlYKvz5e7JxA+IGts&#10;HJOCX/KwXFxf5Zhp1/MHndahEhHCPkMFJoQ2k9KXhiz6xLXE0du5zmKIsquk7rCPcNvIcZo+Sos1&#10;xwWDLRWGysP6xyqYBTOZvX33hdu/T9329bY4rjaFUqOb4XkOItAQ/sOX9korGD/A35f4A+TiD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KgB/GAAAA2wAAAA8AAAAAAAAA&#10;AAAAAAAAoQIAAGRycy9kb3ducmV2LnhtbFBLBQYAAAAABAAEAPkAAACUAwAAAAA=&#10;" adj="-2104,19945">
              <v:stroke endarrow="block"/>
            </v:shape>
            <v:rect id="Rectangle 150" o:spid="_x0000_s1052" style="position:absolute;left:2936;top:37624;width:15952;height:8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<v:textbox>
                <w:txbxContent>
                  <w:p w:rsidR="00AD1218" w:rsidRDefault="00AD1218" w:rsidP="006803E3">
                    <w:pPr>
                      <w:jc w:val="center"/>
                    </w:pPr>
                    <w:r>
                      <w:t xml:space="preserve">Выдача результата муниципальной услуги заявителю в МФЦ  </w:t>
                    </w:r>
                  </w:p>
                  <w:p w:rsidR="00AD1218" w:rsidRDefault="00AD1218" w:rsidP="006803E3">
                    <w:pPr>
                      <w:jc w:val="center"/>
                    </w:pPr>
                  </w:p>
                </w:txbxContent>
              </v:textbox>
            </v: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AutoShape 151" o:spid="_x0000_s1053" type="#_x0000_t33" style="position:absolute;left:43142;top:45481;width:14173;height:547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tv9MQAAADbAAAADwAAAGRycy9kb3ducmV2LnhtbESP3WoCMRSE7wt9h3AK3tVsFbRsjSL+&#10;4OKF2G0f4LA53SzdnCxJXNe3N0Khl8PMfMMsVoNtRU8+NI4VvI0zEMSV0w3XCr6/9q/vIEJE1tg6&#10;JgU3CrBaPj8tMNfuyp/Ul7EWCcIhRwUmxi6XMlSGLIax64iT9+O8xZikr6X2eE1w28pJls2kxYbT&#10;gsGONoaq3/JiFcym6+xwOW1tYYoj2bLf+N25UWr0Mqw/QEQa4n/4r11oBZM5PL6kH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C2/0xAAAANsAAAAPAAAAAAAAAAAA&#10;AAAAAKECAABkcnMvZG93bnJldi54bWxQSwUGAAAAAAQABAD5AAAAkgMAAAAA&#10;">
              <v:stroke endarrow="block"/>
            </v:shape>
            <v:shape id="AutoShape 152" o:spid="_x0000_s1054" type="#_x0000_t33" style="position:absolute;left:26216;top:47360;width:3988;height:795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0jhMEAAADbAAAADwAAAGRycy9kb3ducmV2LnhtbERPu2rDMBTdA/kHcQvZYqkZSutGCaWQ&#10;x5JC7aR4vFg3lol1ZSw1dv++GgodD+e93k6uE3caQutZw2OmQBDX3rTcaDiXu+UziBCRDXaeScMP&#10;Bdhu5rM15saP/En3IjYihXDIUYONsc+lDLUlhyHzPXHirn5wGBMcGmkGHFO46+RKqSfpsOXUYLGn&#10;d0v1rfh2GsrL3lf1y6GtTmSPX4HVh+mV1ouH6e0VRKQp/ov/3EejYZXGpi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nSOEwQAAANsAAAAPAAAAAAAAAAAAAAAA&#10;AKECAABkcnMvZG93bnJldi54bWxQSwUGAAAAAAQABAD5AAAAjwMAAAAA&#10;">
              <v:stroke endarrow="block"/>
            </v:shape>
            <v:shape id="AutoShape 153" o:spid="_x0000_s1055" type="#_x0000_t32" style="position:absolute;left:38533;top:29623;width:6580;height:319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xze8MAAADbAAAADwAAAGRycy9kb3ducmV2LnhtbESPT2sCMRTE7wW/Q3hCb91shUpdjVKF&#10;gvRS/AN6fGyeu8HNy7KJm/XbN4LQ4zAzv2EWq8E2oqfOG8cK3rMcBHHptOFKwfHw/fYJwgdkjY1j&#10;UnAnD6vl6GWBhXaRd9TvQyUShH2BCuoQ2kJKX9Zk0WeuJU7exXUWQ5JdJXWHMcFtIyd5PpUWDaeF&#10;Glva1FRe9zerwMRf07fbTVz/nM5eRzL3D2eUeh0PX3MQgYbwH362t1rBZAa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sc3vDAAAA2wAAAA8AAAAAAAAAAAAA&#10;AAAAoQIAAGRycy9kb3ducmV2LnhtbFBLBQYAAAAABAAEAPkAAACRAwAAAAA=&#10;">
              <v:stroke endarrow="block"/>
            </v:shape>
            <v:shape id="AutoShape 154" o:spid="_x0000_s1056" type="#_x0000_t32" style="position:absolute;left:47485;top:29623;width:6874;height:31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<v:stroke endarrow="block"/>
            </v:shape>
            <v:shape id="AutoShape 155" o:spid="_x0000_s1057" type="#_x0000_t34" style="position:absolute;left:18888;top:47352;width:10382;height:5046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xQ8sUAAADbAAAADwAAAGRycy9kb3ducmV2LnhtbESPQWvCQBSE74X+h+UVequbqFSJrlIa&#10;AuKtKgVvr9lnNph9G7JrTP31XUHocZiZb5jlerCN6KnztWMF6SgBQVw6XXOl4LAv3uYgfEDW2Dgm&#10;Bb/kYb16flpipt2Vv6jfhUpECPsMFZgQ2kxKXxqy6EeuJY7eyXUWQ5RdJXWH1wi3jRwnybu0WHNc&#10;MNjSp6HyvLtYBZfbaba5zcfbSX6UufvJi+n3MVXq9WX4WIAINIT/8KO90QomKdy/xB8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IxQ8sUAAADbAAAADwAAAAAAAAAA&#10;AAAAAAChAgAAZHJzL2Rvd25yZXYueG1sUEsFBgAAAAAEAAQA+QAAAJMDAAAAAA==&#10;" adj="11295">
              <v:stroke endarrow="block"/>
            </v:shape>
            <v:rect id="Rectangle 156" o:spid="_x0000_s1058" style="position:absolute;left:31836;top:32824;width:12452;height:8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<v:textbox>
                <w:txbxContent>
                  <w:p w:rsidR="00AD1218" w:rsidRDefault="00AD1218" w:rsidP="006803E3">
                    <w:pPr>
                      <w:jc w:val="center"/>
                    </w:pPr>
                    <w:r>
                      <w:t>Документы соответствуют предъявленным требованиям</w:t>
                    </w:r>
                  </w:p>
                </w:txbxContent>
              </v:textbox>
            </v:rect>
            <v:line id="Line 157" o:spid="_x0000_s1059" style="position:absolute;visibility:visible;mso-wrap-style:square" from="37263,41188" to="37271,44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</w:p>
    <w:p w:rsidR="005264ED" w:rsidRDefault="005264ED" w:rsidP="005264ED">
      <w:pPr>
        <w:pStyle w:val="ConsPlusNormal"/>
        <w:widowControl/>
        <w:ind w:left="-24" w:firstLine="0"/>
        <w:jc w:val="both"/>
        <w:outlineLvl w:val="1"/>
        <w:rPr>
          <w:rFonts w:ascii="Times New Roman" w:hAnsi="Times New Roman"/>
          <w:szCs w:val="28"/>
        </w:rPr>
      </w:pPr>
    </w:p>
    <w:p w:rsidR="005264ED" w:rsidRPr="00C5228F" w:rsidRDefault="005264ED" w:rsidP="005264ED">
      <w:pPr>
        <w:pStyle w:val="ConsPlusNormal"/>
        <w:widowControl/>
        <w:ind w:left="-24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803E3" w:rsidRDefault="006803E3" w:rsidP="00AE4348">
      <w:pPr>
        <w:widowControl w:val="0"/>
        <w:ind w:left="5387"/>
        <w:jc w:val="right"/>
      </w:pPr>
    </w:p>
    <w:p w:rsidR="006803E3" w:rsidRDefault="006803E3" w:rsidP="00AE4348">
      <w:pPr>
        <w:widowControl w:val="0"/>
        <w:ind w:left="5387"/>
        <w:jc w:val="right"/>
      </w:pPr>
    </w:p>
    <w:p w:rsidR="006803E3" w:rsidRDefault="006803E3" w:rsidP="00AE4348">
      <w:pPr>
        <w:widowControl w:val="0"/>
        <w:ind w:left="5387"/>
        <w:jc w:val="right"/>
      </w:pPr>
    </w:p>
    <w:p w:rsidR="006803E3" w:rsidRDefault="006803E3" w:rsidP="00AE4348">
      <w:pPr>
        <w:widowControl w:val="0"/>
        <w:ind w:left="5387"/>
        <w:jc w:val="right"/>
      </w:pPr>
    </w:p>
    <w:p w:rsidR="006803E3" w:rsidRDefault="006803E3" w:rsidP="00AE4348">
      <w:pPr>
        <w:widowControl w:val="0"/>
        <w:ind w:left="5387"/>
        <w:jc w:val="right"/>
      </w:pPr>
    </w:p>
    <w:p w:rsidR="006803E3" w:rsidRDefault="006803E3" w:rsidP="00AE4348">
      <w:pPr>
        <w:widowControl w:val="0"/>
        <w:ind w:left="5387"/>
        <w:jc w:val="right"/>
      </w:pPr>
    </w:p>
    <w:p w:rsidR="005A6CCC" w:rsidRDefault="005A6CCC" w:rsidP="00E00DFA">
      <w:pPr>
        <w:widowControl w:val="0"/>
        <w:ind w:left="5387"/>
        <w:jc w:val="right"/>
      </w:pPr>
    </w:p>
    <w:p w:rsidR="005264ED" w:rsidRDefault="005264ED" w:rsidP="00E00DFA">
      <w:pPr>
        <w:widowControl w:val="0"/>
        <w:ind w:left="5387"/>
        <w:jc w:val="right"/>
        <w:sectPr w:rsidR="005264ED" w:rsidSect="00AD121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00DFA" w:rsidRPr="00687A5E" w:rsidRDefault="00E00DFA" w:rsidP="00E00DFA">
      <w:pPr>
        <w:widowControl w:val="0"/>
        <w:ind w:left="5387"/>
        <w:jc w:val="right"/>
      </w:pPr>
      <w:r w:rsidRPr="00687A5E">
        <w:lastRenderedPageBreak/>
        <w:t>Приложение №2</w:t>
      </w:r>
    </w:p>
    <w:p w:rsidR="00E00DFA" w:rsidRPr="00687A5E" w:rsidRDefault="00E00DFA" w:rsidP="00E00DFA">
      <w:pPr>
        <w:widowControl w:val="0"/>
        <w:ind w:left="4820"/>
        <w:jc w:val="right"/>
      </w:pPr>
      <w:r w:rsidRPr="00687A5E">
        <w:t xml:space="preserve">к административному регламенту предоставления муниципальной услуги </w:t>
      </w:r>
      <w:r w:rsidR="005A6CCC">
        <w:t>«</w:t>
      </w:r>
      <w:r w:rsidR="005A6CCC" w:rsidRPr="005A6CCC">
        <w:rPr>
          <w:iCs/>
        </w:rPr>
        <w:t>Утверждение схемы расположения земельного участка на кадастровом плане территории</w:t>
      </w:r>
      <w:r w:rsidRPr="00687A5E">
        <w:t>»</w:t>
      </w:r>
    </w:p>
    <w:p w:rsidR="00E00DFA" w:rsidRPr="005264ED" w:rsidRDefault="00E00DFA" w:rsidP="00E00DFA">
      <w:pPr>
        <w:pStyle w:val="a5"/>
        <w:widowControl w:val="0"/>
        <w:jc w:val="center"/>
        <w:rPr>
          <w:b/>
          <w:sz w:val="20"/>
          <w:szCs w:val="20"/>
        </w:rPr>
      </w:pPr>
    </w:p>
    <w:p w:rsidR="00E00DFA" w:rsidRPr="00687A5E" w:rsidRDefault="00E00DFA" w:rsidP="00E00DFA">
      <w:pPr>
        <w:pStyle w:val="a5"/>
        <w:widowControl w:val="0"/>
        <w:jc w:val="center"/>
        <w:rPr>
          <w:b/>
        </w:rPr>
      </w:pPr>
      <w:r w:rsidRPr="00687A5E">
        <w:rPr>
          <w:b/>
        </w:rPr>
        <w:t>Образец заявления</w:t>
      </w:r>
    </w:p>
    <w:p w:rsidR="00E00DFA" w:rsidRPr="00687A5E" w:rsidRDefault="00E00DFA" w:rsidP="00E00DFA">
      <w:pPr>
        <w:pStyle w:val="a5"/>
        <w:widowControl w:val="0"/>
        <w:ind w:left="4962" w:firstLine="0"/>
        <w:jc w:val="left"/>
        <w:rPr>
          <w:sz w:val="12"/>
          <w:szCs w:val="12"/>
        </w:rPr>
      </w:pPr>
    </w:p>
    <w:p w:rsidR="00E00DFA" w:rsidRPr="00687A5E" w:rsidRDefault="00E00DFA" w:rsidP="00E00DFA">
      <w:pPr>
        <w:pStyle w:val="a5"/>
        <w:widowControl w:val="0"/>
        <w:ind w:left="4962" w:firstLine="0"/>
        <w:jc w:val="left"/>
        <w:rPr>
          <w:sz w:val="22"/>
          <w:szCs w:val="22"/>
        </w:rPr>
      </w:pPr>
      <w:r w:rsidRPr="00687A5E">
        <w:rPr>
          <w:sz w:val="22"/>
          <w:szCs w:val="22"/>
        </w:rPr>
        <w:t>Главе Цимлянского района</w:t>
      </w:r>
    </w:p>
    <w:p w:rsidR="00E00DFA" w:rsidRPr="00687A5E" w:rsidRDefault="00E00DFA" w:rsidP="00E00DFA">
      <w:pPr>
        <w:pStyle w:val="a5"/>
        <w:widowControl w:val="0"/>
        <w:ind w:left="4962" w:firstLine="0"/>
        <w:jc w:val="left"/>
        <w:rPr>
          <w:sz w:val="22"/>
          <w:szCs w:val="22"/>
        </w:rPr>
      </w:pPr>
      <w:r w:rsidRPr="00687A5E">
        <w:rPr>
          <w:sz w:val="22"/>
          <w:szCs w:val="22"/>
        </w:rPr>
        <w:t>______________________________________</w:t>
      </w:r>
    </w:p>
    <w:p w:rsidR="001613A4" w:rsidRPr="00A06E7B" w:rsidRDefault="001613A4" w:rsidP="001613A4">
      <w:pPr>
        <w:pStyle w:val="a5"/>
        <w:widowControl w:val="0"/>
        <w:ind w:firstLine="0"/>
        <w:jc w:val="left"/>
        <w:rPr>
          <w:b/>
          <w:bCs/>
          <w:sz w:val="22"/>
          <w:szCs w:val="22"/>
        </w:rPr>
      </w:pPr>
      <w:r w:rsidRPr="00A06E7B">
        <w:rPr>
          <w:b/>
          <w:bCs/>
          <w:sz w:val="22"/>
          <w:szCs w:val="22"/>
        </w:rPr>
        <w:t>для физических лиц:</w:t>
      </w:r>
    </w:p>
    <w:p w:rsidR="001613A4" w:rsidRPr="00A06E7B" w:rsidRDefault="001613A4" w:rsidP="001613A4">
      <w:pPr>
        <w:pStyle w:val="af1"/>
        <w:rPr>
          <w:sz w:val="22"/>
          <w:szCs w:val="22"/>
        </w:rPr>
      </w:pPr>
      <w:r w:rsidRPr="00A06E7B">
        <w:rPr>
          <w:sz w:val="22"/>
          <w:szCs w:val="22"/>
        </w:rPr>
        <w:t>Ф.И.О.____________________________________________________________</w:t>
      </w:r>
      <w:r>
        <w:rPr>
          <w:sz w:val="22"/>
          <w:szCs w:val="22"/>
        </w:rPr>
        <w:t>дата рождения________</w:t>
      </w:r>
    </w:p>
    <w:p w:rsidR="001613A4" w:rsidRPr="00A06E7B" w:rsidRDefault="001613A4" w:rsidP="001613A4">
      <w:pPr>
        <w:pStyle w:val="af1"/>
        <w:rPr>
          <w:sz w:val="22"/>
          <w:szCs w:val="22"/>
        </w:rPr>
      </w:pPr>
      <w:r w:rsidRPr="00A06E7B">
        <w:rPr>
          <w:sz w:val="22"/>
          <w:szCs w:val="22"/>
        </w:rPr>
        <w:t xml:space="preserve">Документ, удостоверяющий </w:t>
      </w:r>
      <w:proofErr w:type="spellStart"/>
      <w:r w:rsidRPr="00A06E7B">
        <w:rPr>
          <w:sz w:val="22"/>
          <w:szCs w:val="22"/>
        </w:rPr>
        <w:t>личность:___________</w:t>
      </w:r>
      <w:r>
        <w:rPr>
          <w:sz w:val="22"/>
          <w:szCs w:val="22"/>
        </w:rPr>
        <w:t>______</w:t>
      </w:r>
      <w:r w:rsidRPr="00A06E7B">
        <w:rPr>
          <w:sz w:val="22"/>
          <w:szCs w:val="22"/>
        </w:rPr>
        <w:t>____</w:t>
      </w:r>
      <w:proofErr w:type="gramStart"/>
      <w:r w:rsidRPr="00A06E7B">
        <w:rPr>
          <w:sz w:val="22"/>
          <w:szCs w:val="22"/>
        </w:rPr>
        <w:t>c</w:t>
      </w:r>
      <w:proofErr w:type="gramEnd"/>
      <w:r w:rsidRPr="00A06E7B">
        <w:rPr>
          <w:sz w:val="22"/>
          <w:szCs w:val="22"/>
        </w:rPr>
        <w:t>ерия</w:t>
      </w:r>
      <w:proofErr w:type="spellEnd"/>
      <w:r w:rsidRPr="00A06E7B">
        <w:rPr>
          <w:sz w:val="22"/>
          <w:szCs w:val="22"/>
        </w:rPr>
        <w:t>__</w:t>
      </w:r>
      <w:r>
        <w:rPr>
          <w:sz w:val="22"/>
          <w:szCs w:val="22"/>
        </w:rPr>
        <w:t>_________ № ______________</w:t>
      </w:r>
    </w:p>
    <w:p w:rsidR="001613A4" w:rsidRPr="00A06E7B" w:rsidRDefault="001613A4" w:rsidP="001613A4">
      <w:pPr>
        <w:pStyle w:val="af1"/>
        <w:rPr>
          <w:sz w:val="22"/>
          <w:szCs w:val="22"/>
        </w:rPr>
      </w:pPr>
      <w:r w:rsidRPr="00A06E7B">
        <w:rPr>
          <w:sz w:val="22"/>
          <w:szCs w:val="22"/>
        </w:rPr>
        <w:t>выдан «____» _____________ </w:t>
      </w:r>
      <w:proofErr w:type="gramStart"/>
      <w:r w:rsidRPr="00A06E7B">
        <w:rPr>
          <w:sz w:val="22"/>
          <w:szCs w:val="22"/>
        </w:rPr>
        <w:t>г</w:t>
      </w:r>
      <w:proofErr w:type="gramEnd"/>
      <w:r w:rsidRPr="00A06E7B">
        <w:rPr>
          <w:sz w:val="22"/>
          <w:szCs w:val="22"/>
        </w:rPr>
        <w:t>.___________________________________________________________</w:t>
      </w:r>
      <w:r>
        <w:rPr>
          <w:sz w:val="22"/>
          <w:szCs w:val="22"/>
        </w:rPr>
        <w:t>_</w:t>
      </w:r>
    </w:p>
    <w:p w:rsidR="001613A4" w:rsidRPr="00A06E7B" w:rsidRDefault="001613A4" w:rsidP="001613A4">
      <w:pPr>
        <w:pStyle w:val="af1"/>
        <w:jc w:val="center"/>
        <w:rPr>
          <w:sz w:val="16"/>
          <w:szCs w:val="16"/>
        </w:rPr>
      </w:pPr>
      <w:r w:rsidRPr="00A06E7B">
        <w:rPr>
          <w:sz w:val="22"/>
          <w:szCs w:val="22"/>
        </w:rPr>
        <w:t>(</w:t>
      </w:r>
      <w:r w:rsidRPr="00A06E7B">
        <w:rPr>
          <w:sz w:val="16"/>
          <w:szCs w:val="16"/>
        </w:rPr>
        <w:t xml:space="preserve">кем </w:t>
      </w:r>
      <w:proofErr w:type="gramStart"/>
      <w:r w:rsidRPr="00A06E7B">
        <w:rPr>
          <w:sz w:val="16"/>
          <w:szCs w:val="16"/>
        </w:rPr>
        <w:t>выдан</w:t>
      </w:r>
      <w:proofErr w:type="gramEnd"/>
      <w:r w:rsidRPr="00A06E7B">
        <w:rPr>
          <w:sz w:val="16"/>
          <w:szCs w:val="16"/>
        </w:rPr>
        <w:t>)</w:t>
      </w:r>
    </w:p>
    <w:p w:rsidR="001613A4" w:rsidRDefault="001613A4" w:rsidP="001613A4">
      <w:pPr>
        <w:pStyle w:val="af1"/>
        <w:rPr>
          <w:sz w:val="22"/>
          <w:szCs w:val="22"/>
        </w:rPr>
      </w:pPr>
      <w:r w:rsidRPr="00A06E7B">
        <w:rPr>
          <w:sz w:val="22"/>
          <w:szCs w:val="22"/>
        </w:rPr>
        <w:t>Место регистрации: _____________________________________________________________________</w:t>
      </w:r>
      <w:r>
        <w:rPr>
          <w:sz w:val="22"/>
          <w:szCs w:val="22"/>
        </w:rPr>
        <w:t>______</w:t>
      </w:r>
    </w:p>
    <w:p w:rsidR="001613A4" w:rsidRPr="00A06E7B" w:rsidRDefault="001613A4" w:rsidP="001613A4">
      <w:pPr>
        <w:pStyle w:val="af1"/>
        <w:rPr>
          <w:sz w:val="22"/>
          <w:szCs w:val="22"/>
        </w:rPr>
      </w:pPr>
      <w:r w:rsidRPr="00A06E7B">
        <w:rPr>
          <w:sz w:val="22"/>
          <w:szCs w:val="22"/>
        </w:rPr>
        <w:t xml:space="preserve">ИНН </w:t>
      </w:r>
      <w:proofErr w:type="spellStart"/>
      <w:r w:rsidRPr="00A06E7B">
        <w:rPr>
          <w:sz w:val="22"/>
          <w:szCs w:val="22"/>
        </w:rPr>
        <w:t>___________________________Телефон</w:t>
      </w:r>
      <w:proofErr w:type="spellEnd"/>
      <w:r w:rsidRPr="00A06E7B">
        <w:rPr>
          <w:sz w:val="22"/>
          <w:szCs w:val="22"/>
        </w:rPr>
        <w:t xml:space="preserve">: </w:t>
      </w:r>
      <w:proofErr w:type="spellStart"/>
      <w:r w:rsidRPr="00A06E7B">
        <w:rPr>
          <w:sz w:val="22"/>
          <w:szCs w:val="22"/>
        </w:rPr>
        <w:t>______________</w:t>
      </w:r>
      <w:r>
        <w:rPr>
          <w:sz w:val="22"/>
          <w:szCs w:val="22"/>
        </w:rPr>
        <w:t>_____</w:t>
      </w:r>
      <w:r w:rsidRPr="00A06E7B">
        <w:rPr>
          <w:sz w:val="22"/>
          <w:szCs w:val="22"/>
        </w:rPr>
        <w:t>__</w:t>
      </w:r>
      <w:r>
        <w:rPr>
          <w:sz w:val="22"/>
          <w:szCs w:val="22"/>
        </w:rPr>
        <w:t>__Эл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>очта</w:t>
      </w:r>
      <w:proofErr w:type="spellEnd"/>
      <w:r>
        <w:rPr>
          <w:sz w:val="22"/>
          <w:szCs w:val="22"/>
        </w:rPr>
        <w:t>: _______________</w:t>
      </w:r>
    </w:p>
    <w:p w:rsidR="001613A4" w:rsidRDefault="001613A4" w:rsidP="001613A4">
      <w:pPr>
        <w:pStyle w:val="af1"/>
        <w:rPr>
          <w:b/>
          <w:sz w:val="22"/>
          <w:szCs w:val="22"/>
        </w:rPr>
      </w:pPr>
    </w:p>
    <w:p w:rsidR="001613A4" w:rsidRPr="00A06E7B" w:rsidRDefault="001613A4" w:rsidP="001613A4">
      <w:pPr>
        <w:pStyle w:val="af1"/>
        <w:rPr>
          <w:b/>
          <w:sz w:val="22"/>
          <w:szCs w:val="22"/>
        </w:rPr>
      </w:pPr>
      <w:r w:rsidRPr="00A06E7B">
        <w:rPr>
          <w:b/>
          <w:sz w:val="22"/>
          <w:szCs w:val="22"/>
        </w:rPr>
        <w:t>для юридических лиц:</w:t>
      </w:r>
    </w:p>
    <w:p w:rsidR="001613A4" w:rsidRPr="00A06E7B" w:rsidRDefault="001613A4" w:rsidP="001613A4">
      <w:pPr>
        <w:pStyle w:val="af1"/>
        <w:rPr>
          <w:sz w:val="22"/>
          <w:szCs w:val="22"/>
        </w:rPr>
      </w:pPr>
      <w:r w:rsidRPr="00A06E7B">
        <w:rPr>
          <w:sz w:val="22"/>
          <w:szCs w:val="22"/>
        </w:rPr>
        <w:t>Наименование  _________________________________________________________________________</w:t>
      </w:r>
      <w:r>
        <w:rPr>
          <w:sz w:val="22"/>
          <w:szCs w:val="22"/>
        </w:rPr>
        <w:t>_</w:t>
      </w:r>
    </w:p>
    <w:p w:rsidR="001613A4" w:rsidRPr="00A06E7B" w:rsidRDefault="001613A4" w:rsidP="001613A4">
      <w:pPr>
        <w:pStyle w:val="af1"/>
        <w:rPr>
          <w:sz w:val="22"/>
          <w:szCs w:val="22"/>
        </w:rPr>
      </w:pPr>
      <w:r w:rsidRPr="00A06E7B">
        <w:rPr>
          <w:sz w:val="22"/>
          <w:szCs w:val="22"/>
        </w:rPr>
        <w:t>Документ о государственной регистрации в качестве юридического лица________________________</w:t>
      </w:r>
      <w:r>
        <w:rPr>
          <w:sz w:val="22"/>
          <w:szCs w:val="22"/>
        </w:rPr>
        <w:t>_</w:t>
      </w:r>
    </w:p>
    <w:p w:rsidR="001613A4" w:rsidRPr="00A06E7B" w:rsidRDefault="001613A4" w:rsidP="001613A4">
      <w:pPr>
        <w:pStyle w:val="af1"/>
        <w:rPr>
          <w:sz w:val="22"/>
          <w:szCs w:val="22"/>
        </w:rPr>
      </w:pPr>
      <w:r w:rsidRPr="00A06E7B">
        <w:rPr>
          <w:sz w:val="22"/>
          <w:szCs w:val="22"/>
        </w:rPr>
        <w:t>серия ______________№________</w:t>
      </w:r>
      <w:r>
        <w:rPr>
          <w:sz w:val="22"/>
          <w:szCs w:val="22"/>
        </w:rPr>
        <w:t>_____</w:t>
      </w:r>
      <w:r w:rsidRPr="00A06E7B">
        <w:rPr>
          <w:sz w:val="22"/>
          <w:szCs w:val="22"/>
        </w:rPr>
        <w:t>_____________, дата регистра</w:t>
      </w:r>
      <w:r>
        <w:rPr>
          <w:sz w:val="22"/>
          <w:szCs w:val="22"/>
        </w:rPr>
        <w:t xml:space="preserve">ции «______» </w:t>
      </w:r>
      <w:proofErr w:type="spellStart"/>
      <w:r>
        <w:rPr>
          <w:sz w:val="22"/>
          <w:szCs w:val="22"/>
        </w:rPr>
        <w:t>_____________</w:t>
      </w:r>
      <w:proofErr w:type="gramStart"/>
      <w:r w:rsidRPr="00A06E7B">
        <w:rPr>
          <w:sz w:val="22"/>
          <w:szCs w:val="22"/>
        </w:rPr>
        <w:t>г</w:t>
      </w:r>
      <w:proofErr w:type="spellEnd"/>
      <w:proofErr w:type="gramEnd"/>
      <w:r w:rsidRPr="00A06E7B">
        <w:rPr>
          <w:sz w:val="22"/>
          <w:szCs w:val="22"/>
        </w:rPr>
        <w:t>.</w:t>
      </w:r>
    </w:p>
    <w:p w:rsidR="001613A4" w:rsidRPr="00A06E7B" w:rsidRDefault="001613A4" w:rsidP="001613A4">
      <w:pPr>
        <w:pStyle w:val="af1"/>
        <w:rPr>
          <w:sz w:val="22"/>
          <w:szCs w:val="22"/>
        </w:rPr>
      </w:pPr>
      <w:r w:rsidRPr="00A06E7B">
        <w:rPr>
          <w:sz w:val="22"/>
          <w:szCs w:val="22"/>
        </w:rPr>
        <w:t>ОГРН______________</w:t>
      </w:r>
      <w:r>
        <w:rPr>
          <w:sz w:val="22"/>
          <w:szCs w:val="22"/>
        </w:rPr>
        <w:t>___</w:t>
      </w:r>
      <w:r w:rsidRPr="00A06E7B">
        <w:rPr>
          <w:sz w:val="22"/>
          <w:szCs w:val="22"/>
        </w:rPr>
        <w:t>___________ИНН __________________</w:t>
      </w:r>
      <w:r>
        <w:rPr>
          <w:sz w:val="22"/>
          <w:szCs w:val="22"/>
        </w:rPr>
        <w:t>__</w:t>
      </w:r>
      <w:r w:rsidRPr="00A06E7B">
        <w:rPr>
          <w:sz w:val="22"/>
          <w:szCs w:val="22"/>
        </w:rPr>
        <w:t>___ Телефон: ____</w:t>
      </w:r>
      <w:r>
        <w:rPr>
          <w:sz w:val="22"/>
          <w:szCs w:val="22"/>
        </w:rPr>
        <w:t>_____________</w:t>
      </w:r>
    </w:p>
    <w:p w:rsidR="001613A4" w:rsidRPr="00A06E7B" w:rsidRDefault="001613A4" w:rsidP="001613A4">
      <w:pPr>
        <w:pStyle w:val="af1"/>
        <w:rPr>
          <w:sz w:val="22"/>
          <w:szCs w:val="22"/>
        </w:rPr>
      </w:pPr>
      <w:r w:rsidRPr="00A06E7B">
        <w:rPr>
          <w:sz w:val="22"/>
          <w:szCs w:val="22"/>
        </w:rPr>
        <w:t xml:space="preserve">Факс: ____________________________ </w:t>
      </w:r>
      <w:proofErr w:type="spellStart"/>
      <w:r w:rsidRPr="00A06E7B">
        <w:rPr>
          <w:sz w:val="22"/>
          <w:szCs w:val="22"/>
        </w:rPr>
        <w:t>Эл</w:t>
      </w:r>
      <w:proofErr w:type="gramStart"/>
      <w:r w:rsidRPr="00A06E7B">
        <w:rPr>
          <w:sz w:val="22"/>
          <w:szCs w:val="22"/>
        </w:rPr>
        <w:t>.п</w:t>
      </w:r>
      <w:proofErr w:type="gramEnd"/>
      <w:r w:rsidRPr="00A06E7B">
        <w:rPr>
          <w:sz w:val="22"/>
          <w:szCs w:val="22"/>
        </w:rPr>
        <w:t>очта</w:t>
      </w:r>
      <w:proofErr w:type="spellEnd"/>
      <w:r w:rsidRPr="00A06E7B">
        <w:rPr>
          <w:sz w:val="22"/>
          <w:szCs w:val="22"/>
        </w:rPr>
        <w:t>: ____________________________________________</w:t>
      </w:r>
      <w:r>
        <w:rPr>
          <w:sz w:val="22"/>
          <w:szCs w:val="22"/>
        </w:rPr>
        <w:t>_</w:t>
      </w:r>
    </w:p>
    <w:p w:rsidR="001613A4" w:rsidRPr="00A06E7B" w:rsidRDefault="001613A4" w:rsidP="001613A4">
      <w:pPr>
        <w:pStyle w:val="af1"/>
        <w:rPr>
          <w:b/>
          <w:sz w:val="22"/>
          <w:szCs w:val="22"/>
        </w:rPr>
      </w:pPr>
      <w:r w:rsidRPr="00A06E7B">
        <w:rPr>
          <w:sz w:val="22"/>
          <w:szCs w:val="22"/>
        </w:rPr>
        <w:t>Юридический адрес: __________________________________________________________________</w:t>
      </w:r>
      <w:r>
        <w:rPr>
          <w:sz w:val="22"/>
          <w:szCs w:val="22"/>
        </w:rPr>
        <w:t>___</w:t>
      </w:r>
    </w:p>
    <w:p w:rsidR="001613A4" w:rsidRPr="00A06E7B" w:rsidRDefault="001613A4" w:rsidP="001613A4">
      <w:pPr>
        <w:widowControl w:val="0"/>
        <w:jc w:val="both"/>
        <w:rPr>
          <w:sz w:val="22"/>
          <w:szCs w:val="22"/>
        </w:rPr>
      </w:pPr>
      <w:r w:rsidRPr="00A06E7B">
        <w:rPr>
          <w:b/>
          <w:sz w:val="22"/>
          <w:szCs w:val="22"/>
        </w:rPr>
        <w:t>в лице</w:t>
      </w:r>
      <w:r w:rsidRPr="00A06E7B">
        <w:rPr>
          <w:sz w:val="22"/>
          <w:szCs w:val="22"/>
        </w:rPr>
        <w:t xml:space="preserve"> _____________________________________________________________________________</w:t>
      </w:r>
      <w:r w:rsidR="0047730E">
        <w:rPr>
          <w:sz w:val="22"/>
          <w:szCs w:val="22"/>
        </w:rPr>
        <w:t>___</w:t>
      </w:r>
      <w:r w:rsidRPr="00A06E7B">
        <w:rPr>
          <w:sz w:val="22"/>
          <w:szCs w:val="22"/>
        </w:rPr>
        <w:t>,</w:t>
      </w:r>
    </w:p>
    <w:p w:rsidR="001613A4" w:rsidRPr="00A06E7B" w:rsidRDefault="001613A4" w:rsidP="001613A4">
      <w:pPr>
        <w:widowControl w:val="0"/>
        <w:jc w:val="center"/>
        <w:rPr>
          <w:sz w:val="16"/>
          <w:szCs w:val="16"/>
        </w:rPr>
      </w:pPr>
      <w:r w:rsidRPr="00A06E7B">
        <w:rPr>
          <w:sz w:val="16"/>
          <w:szCs w:val="16"/>
        </w:rPr>
        <w:t>(Ф.И.О., должность)</w:t>
      </w:r>
    </w:p>
    <w:p w:rsidR="001613A4" w:rsidRDefault="001613A4" w:rsidP="001613A4">
      <w:pPr>
        <w:pStyle w:val="a5"/>
        <w:widowControl w:val="0"/>
        <w:ind w:firstLine="0"/>
        <w:jc w:val="center"/>
        <w:rPr>
          <w:b/>
          <w:sz w:val="21"/>
          <w:szCs w:val="21"/>
        </w:rPr>
      </w:pPr>
      <w:proofErr w:type="gramStart"/>
      <w:r w:rsidRPr="00A06E7B">
        <w:rPr>
          <w:sz w:val="22"/>
          <w:szCs w:val="22"/>
        </w:rPr>
        <w:t>действующего</w:t>
      </w:r>
      <w:proofErr w:type="gramEnd"/>
      <w:r w:rsidRPr="00A06E7B">
        <w:rPr>
          <w:sz w:val="22"/>
          <w:szCs w:val="22"/>
        </w:rPr>
        <w:t xml:space="preserve"> на основании_______________________________________________________</w:t>
      </w:r>
      <w:r>
        <w:rPr>
          <w:sz w:val="22"/>
          <w:szCs w:val="22"/>
        </w:rPr>
        <w:t>______</w:t>
      </w:r>
      <w:r w:rsidR="0047730E">
        <w:rPr>
          <w:sz w:val="22"/>
          <w:szCs w:val="22"/>
        </w:rPr>
        <w:t>_</w:t>
      </w:r>
      <w:r w:rsidRPr="00A06E7B">
        <w:rPr>
          <w:sz w:val="22"/>
          <w:szCs w:val="22"/>
        </w:rPr>
        <w:t>.</w:t>
      </w:r>
    </w:p>
    <w:p w:rsidR="001613A4" w:rsidRDefault="001613A4" w:rsidP="001613A4">
      <w:pPr>
        <w:pStyle w:val="a5"/>
        <w:widowControl w:val="0"/>
        <w:ind w:firstLine="0"/>
        <w:jc w:val="center"/>
        <w:rPr>
          <w:b/>
          <w:sz w:val="21"/>
          <w:szCs w:val="21"/>
        </w:rPr>
      </w:pPr>
      <w:r w:rsidRPr="00B83DAA">
        <w:rPr>
          <w:b/>
          <w:sz w:val="21"/>
          <w:szCs w:val="21"/>
        </w:rPr>
        <w:t>Заявление</w:t>
      </w:r>
    </w:p>
    <w:p w:rsidR="005A740F" w:rsidRPr="00A06E7B" w:rsidRDefault="005A740F" w:rsidP="005A740F">
      <w:pPr>
        <w:ind w:firstLine="426"/>
        <w:jc w:val="both"/>
        <w:rPr>
          <w:sz w:val="22"/>
          <w:szCs w:val="22"/>
        </w:rPr>
      </w:pPr>
      <w:r w:rsidRPr="00B83DAA">
        <w:rPr>
          <w:sz w:val="21"/>
          <w:szCs w:val="21"/>
        </w:rPr>
        <w:t xml:space="preserve">Прошу </w:t>
      </w:r>
      <w:r>
        <w:rPr>
          <w:sz w:val="21"/>
          <w:szCs w:val="21"/>
        </w:rPr>
        <w:t>утвердить схему расположения земельного участка на кадастровом плане территории</w:t>
      </w:r>
      <w:r w:rsidRPr="00B83DAA">
        <w:rPr>
          <w:sz w:val="21"/>
          <w:szCs w:val="21"/>
        </w:rPr>
        <w:t xml:space="preserve">, </w:t>
      </w:r>
      <w:r w:rsidRPr="00A06E7B">
        <w:rPr>
          <w:sz w:val="21"/>
          <w:szCs w:val="21"/>
        </w:rPr>
        <w:t>в кадастровом квартале (с кадастровым номером)_____________</w:t>
      </w:r>
      <w:r>
        <w:rPr>
          <w:sz w:val="21"/>
          <w:szCs w:val="21"/>
        </w:rPr>
        <w:t>_________</w:t>
      </w:r>
      <w:r w:rsidRPr="00A06E7B">
        <w:rPr>
          <w:sz w:val="21"/>
          <w:szCs w:val="21"/>
        </w:rPr>
        <w:t xml:space="preserve">_, </w:t>
      </w:r>
      <w:r>
        <w:rPr>
          <w:sz w:val="22"/>
          <w:szCs w:val="22"/>
        </w:rPr>
        <w:t xml:space="preserve">площадью </w:t>
      </w:r>
      <w:proofErr w:type="spellStart"/>
      <w:r>
        <w:rPr>
          <w:sz w:val="22"/>
          <w:szCs w:val="22"/>
        </w:rPr>
        <w:t>______</w:t>
      </w:r>
      <w:r w:rsidRPr="00A06E7B">
        <w:rPr>
          <w:sz w:val="22"/>
          <w:szCs w:val="22"/>
        </w:rPr>
        <w:t>____кв.м</w:t>
      </w:r>
      <w:proofErr w:type="spellEnd"/>
      <w:r w:rsidRPr="00A06E7B">
        <w:rPr>
          <w:sz w:val="22"/>
          <w:szCs w:val="22"/>
        </w:rPr>
        <w:t>.</w:t>
      </w:r>
    </w:p>
    <w:p w:rsidR="001613A4" w:rsidRPr="00A06E7B" w:rsidRDefault="005A740F" w:rsidP="005A740F">
      <w:pPr>
        <w:pStyle w:val="af1"/>
        <w:jc w:val="both"/>
        <w:rPr>
          <w:sz w:val="22"/>
          <w:szCs w:val="22"/>
        </w:rPr>
      </w:pPr>
      <w:r w:rsidRPr="00A06E7B">
        <w:rPr>
          <w:sz w:val="21"/>
          <w:szCs w:val="21"/>
        </w:rPr>
        <w:t>в целях использования_______________________</w:t>
      </w:r>
      <w:r>
        <w:rPr>
          <w:sz w:val="21"/>
          <w:szCs w:val="21"/>
        </w:rPr>
        <w:t>________________________________________________</w:t>
      </w:r>
      <w:r w:rsidRPr="00A06E7B">
        <w:rPr>
          <w:sz w:val="21"/>
          <w:szCs w:val="21"/>
        </w:rPr>
        <w:t xml:space="preserve">, расположенного </w:t>
      </w:r>
      <w:r w:rsidRPr="00A06E7B">
        <w:rPr>
          <w:sz w:val="22"/>
          <w:szCs w:val="22"/>
        </w:rPr>
        <w:t>по адресу (ориентиру): Ростовская область, Цимлянский район,</w:t>
      </w:r>
      <w:r>
        <w:rPr>
          <w:sz w:val="22"/>
          <w:szCs w:val="22"/>
        </w:rPr>
        <w:t>_____________________</w:t>
      </w:r>
      <w:r w:rsidRPr="00A06E7B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________</w:t>
      </w:r>
      <w:r w:rsidRPr="00A06E7B">
        <w:rPr>
          <w:sz w:val="22"/>
          <w:szCs w:val="22"/>
        </w:rPr>
        <w:t>,</w:t>
      </w:r>
    </w:p>
    <w:p w:rsidR="005F213C" w:rsidRDefault="005F213C" w:rsidP="007F01DA">
      <w:pPr>
        <w:rPr>
          <w:rFonts w:ascii="MS Mincho" w:eastAsia="MS Mincho" w:hAnsi="MS Mincho" w:cs="MS Mincho"/>
          <w:color w:val="000000"/>
          <w:sz w:val="27"/>
          <w:szCs w:val="27"/>
        </w:rPr>
      </w:pPr>
      <w:r>
        <w:rPr>
          <w:sz w:val="21"/>
          <w:szCs w:val="21"/>
        </w:rPr>
        <w:t xml:space="preserve">в целях </w:t>
      </w:r>
      <w:r w:rsidRPr="00A06E7B">
        <w:rPr>
          <w:sz w:val="21"/>
          <w:szCs w:val="21"/>
        </w:rPr>
        <w:t>(</w:t>
      </w:r>
      <w:proofErr w:type="gramStart"/>
      <w:r w:rsidRPr="00A06E7B">
        <w:rPr>
          <w:sz w:val="21"/>
          <w:szCs w:val="21"/>
        </w:rPr>
        <w:t>нужное</w:t>
      </w:r>
      <w:proofErr w:type="gramEnd"/>
      <w:r w:rsidRPr="00A06E7B">
        <w:rPr>
          <w:sz w:val="21"/>
          <w:szCs w:val="21"/>
        </w:rPr>
        <w:t xml:space="preserve"> указать </w:t>
      </w:r>
      <w:r w:rsidRPr="00A06E7B">
        <w:rPr>
          <w:rFonts w:ascii="MS Mincho" w:eastAsia="MS Mincho" w:hAnsi="MS Mincho" w:cs="MS Mincho" w:hint="eastAsia"/>
          <w:color w:val="000000"/>
          <w:sz w:val="27"/>
          <w:szCs w:val="27"/>
        </w:rPr>
        <w:t>☑</w:t>
      </w:r>
      <w:r w:rsidRPr="00A06E7B">
        <w:rPr>
          <w:sz w:val="21"/>
          <w:szCs w:val="21"/>
        </w:rPr>
        <w:t>):</w:t>
      </w:r>
    </w:p>
    <w:p w:rsidR="007F01DA" w:rsidRPr="00A06E7B" w:rsidRDefault="007F01DA" w:rsidP="007F01DA">
      <w:pPr>
        <w:rPr>
          <w:sz w:val="21"/>
          <w:szCs w:val="21"/>
        </w:rPr>
      </w:pPr>
      <w:r w:rsidRPr="00A06E7B">
        <w:rPr>
          <w:rFonts w:ascii="MS Mincho" w:eastAsia="MS Mincho" w:hAnsi="MS Mincho" w:cs="MS Mincho" w:hint="eastAsia"/>
          <w:color w:val="000000"/>
          <w:sz w:val="27"/>
          <w:szCs w:val="27"/>
        </w:rPr>
        <w:t>☐</w:t>
      </w:r>
      <w:r>
        <w:rPr>
          <w:sz w:val="21"/>
          <w:szCs w:val="21"/>
        </w:rPr>
        <w:t xml:space="preserve"> образования для дальнейшего проведения аукциона</w:t>
      </w:r>
      <w:r w:rsidRPr="00A06E7B">
        <w:rPr>
          <w:sz w:val="21"/>
          <w:szCs w:val="21"/>
        </w:rPr>
        <w:t>;</w:t>
      </w:r>
    </w:p>
    <w:p w:rsidR="007F01DA" w:rsidRPr="00A06E7B" w:rsidRDefault="007F01DA" w:rsidP="007F01DA">
      <w:pPr>
        <w:rPr>
          <w:sz w:val="4"/>
          <w:szCs w:val="4"/>
        </w:rPr>
      </w:pPr>
    </w:p>
    <w:p w:rsidR="007F01DA" w:rsidRDefault="007F01DA" w:rsidP="007F01DA">
      <w:pPr>
        <w:rPr>
          <w:sz w:val="21"/>
          <w:szCs w:val="21"/>
        </w:rPr>
      </w:pPr>
      <w:r w:rsidRPr="00A06E7B">
        <w:rPr>
          <w:rFonts w:ascii="MS Mincho" w:eastAsia="MS Mincho" w:hAnsi="MS Mincho" w:cs="MS Mincho" w:hint="eastAsia"/>
          <w:color w:val="000000"/>
          <w:sz w:val="27"/>
          <w:szCs w:val="27"/>
        </w:rPr>
        <w:t>☐</w:t>
      </w:r>
      <w:r>
        <w:rPr>
          <w:sz w:val="21"/>
          <w:szCs w:val="21"/>
        </w:rPr>
        <w:t xml:space="preserve"> образования для дальнейшего </w:t>
      </w:r>
      <w:r w:rsidR="00C5228F">
        <w:rPr>
          <w:sz w:val="21"/>
          <w:szCs w:val="21"/>
        </w:rPr>
        <w:t>предоставления без торгов.</w:t>
      </w:r>
    </w:p>
    <w:p w:rsidR="007F01DA" w:rsidRPr="00A06E7B" w:rsidRDefault="007F01DA" w:rsidP="00C5228F">
      <w:pPr>
        <w:jc w:val="center"/>
        <w:rPr>
          <w:sz w:val="4"/>
          <w:szCs w:val="4"/>
        </w:rPr>
      </w:pPr>
    </w:p>
    <w:p w:rsidR="001613A4" w:rsidRPr="00B83DAA" w:rsidRDefault="001613A4" w:rsidP="001613A4">
      <w:pPr>
        <w:jc w:val="both"/>
        <w:rPr>
          <w:sz w:val="16"/>
          <w:szCs w:val="16"/>
        </w:rPr>
      </w:pPr>
      <w:proofErr w:type="gramStart"/>
      <w:r w:rsidRPr="00B83DAA">
        <w:rPr>
          <w:sz w:val="16"/>
          <w:szCs w:val="16"/>
        </w:rPr>
        <w:t>Даю согласие на сбор, систематизацию, накопление, хранение, уточнение, использование, обезличивание, блокирование,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услуги, третьим лицам,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и документах, прилагаемых к нему, а именно совершение действий, предусмотренных статьями</w:t>
      </w:r>
      <w:proofErr w:type="gramEnd"/>
      <w:r w:rsidRPr="00B83DAA">
        <w:rPr>
          <w:sz w:val="16"/>
          <w:szCs w:val="16"/>
        </w:rPr>
        <w:t xml:space="preserve"> 6, 9 и 10 Федерального закона от 27.07.2006 № 152-ФЗ «О персональных данных». Подтверждаю, что, давая такое согласие, я действую своей волей и в своем интересе.</w:t>
      </w:r>
    </w:p>
    <w:p w:rsidR="001613A4" w:rsidRPr="00B83DAA" w:rsidRDefault="001613A4" w:rsidP="001613A4">
      <w:pPr>
        <w:jc w:val="both"/>
        <w:rPr>
          <w:sz w:val="16"/>
          <w:szCs w:val="16"/>
        </w:rPr>
      </w:pPr>
      <w:r w:rsidRPr="00B83DAA">
        <w:rPr>
          <w:sz w:val="16"/>
          <w:szCs w:val="16"/>
        </w:rPr>
        <w:t xml:space="preserve">    Настоящее согласие может быть отозвано в письменной форме.</w:t>
      </w:r>
    </w:p>
    <w:p w:rsidR="00E00DFA" w:rsidRPr="00687A5E" w:rsidRDefault="00E00DFA" w:rsidP="00E00DFA">
      <w:pPr>
        <w:jc w:val="both"/>
        <w:rPr>
          <w:sz w:val="16"/>
          <w:szCs w:val="16"/>
        </w:rPr>
      </w:pPr>
    </w:p>
    <w:p w:rsidR="00E00DFA" w:rsidRPr="00687A5E" w:rsidRDefault="00E00DFA" w:rsidP="00E00DFA">
      <w:pPr>
        <w:rPr>
          <w:sz w:val="21"/>
          <w:szCs w:val="21"/>
        </w:rPr>
      </w:pPr>
      <w:r w:rsidRPr="00687A5E">
        <w:rPr>
          <w:sz w:val="21"/>
          <w:szCs w:val="21"/>
        </w:rPr>
        <w:t>Заявитель:______________________________________________________________________________</w:t>
      </w:r>
    </w:p>
    <w:p w:rsidR="00E00DFA" w:rsidRPr="00687A5E" w:rsidRDefault="00E00DFA" w:rsidP="00E00DFA">
      <w:pPr>
        <w:jc w:val="center"/>
        <w:rPr>
          <w:sz w:val="16"/>
          <w:szCs w:val="16"/>
        </w:rPr>
      </w:pPr>
      <w:r w:rsidRPr="00687A5E">
        <w:rPr>
          <w:sz w:val="16"/>
          <w:szCs w:val="16"/>
        </w:rPr>
        <w:t>(Ф И О заявителя, Ф И О представителя физического лица)</w:t>
      </w:r>
      <w:r w:rsidRPr="00687A5E">
        <w:rPr>
          <w:sz w:val="16"/>
          <w:szCs w:val="16"/>
        </w:rPr>
        <w:tab/>
      </w:r>
      <w:r w:rsidRPr="00687A5E">
        <w:rPr>
          <w:sz w:val="16"/>
          <w:szCs w:val="16"/>
        </w:rPr>
        <w:tab/>
        <w:t xml:space="preserve">                         (подпись)</w:t>
      </w:r>
    </w:p>
    <w:p w:rsidR="00E00DFA" w:rsidRPr="00687A5E" w:rsidRDefault="00E00DFA" w:rsidP="00E00DFA">
      <w:pPr>
        <w:widowControl w:val="0"/>
        <w:jc w:val="right"/>
        <w:rPr>
          <w:sz w:val="21"/>
          <w:szCs w:val="21"/>
        </w:rPr>
      </w:pPr>
      <w:r w:rsidRPr="00687A5E">
        <w:rPr>
          <w:sz w:val="21"/>
          <w:szCs w:val="21"/>
        </w:rPr>
        <w:t xml:space="preserve">                                                                                                              “____”_______________20____г.</w:t>
      </w:r>
    </w:p>
    <w:p w:rsidR="00AE4348" w:rsidRPr="00A06E7B" w:rsidRDefault="00AE4348" w:rsidP="00AE4348">
      <w:pPr>
        <w:widowControl w:val="0"/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 w:rsidRPr="00A06E7B">
        <w:rPr>
          <w:sz w:val="21"/>
          <w:szCs w:val="21"/>
        </w:rPr>
        <w:t>Результат предоставления услуги прошу выдать следующим способом (</w:t>
      </w:r>
      <w:proofErr w:type="gramStart"/>
      <w:r w:rsidRPr="00A06E7B">
        <w:rPr>
          <w:sz w:val="21"/>
          <w:szCs w:val="21"/>
        </w:rPr>
        <w:t>нужное</w:t>
      </w:r>
      <w:proofErr w:type="gramEnd"/>
      <w:r w:rsidRPr="00A06E7B">
        <w:rPr>
          <w:sz w:val="21"/>
          <w:szCs w:val="21"/>
        </w:rPr>
        <w:t xml:space="preserve"> указать </w:t>
      </w:r>
      <w:r w:rsidRPr="00A06E7B">
        <w:rPr>
          <w:rFonts w:ascii="MS Mincho" w:eastAsia="MS Mincho" w:hAnsi="MS Mincho" w:cs="MS Mincho" w:hint="eastAsia"/>
          <w:color w:val="000000"/>
          <w:sz w:val="27"/>
          <w:szCs w:val="27"/>
        </w:rPr>
        <w:t>☑</w:t>
      </w:r>
      <w:r w:rsidRPr="00A06E7B">
        <w:rPr>
          <w:sz w:val="21"/>
          <w:szCs w:val="21"/>
        </w:rPr>
        <w:t xml:space="preserve">): </w:t>
      </w:r>
    </w:p>
    <w:p w:rsidR="00AE4348" w:rsidRPr="0047730E" w:rsidRDefault="00AE4348" w:rsidP="0047730E">
      <w:pPr>
        <w:widowControl w:val="0"/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47730E">
        <w:rPr>
          <w:rFonts w:eastAsia="MS Mincho" w:hAnsi="MS Mincho"/>
          <w:color w:val="000000"/>
          <w:sz w:val="18"/>
          <w:szCs w:val="18"/>
        </w:rPr>
        <w:t>☐</w:t>
      </w:r>
      <w:r w:rsidRPr="0047730E">
        <w:rPr>
          <w:sz w:val="18"/>
          <w:szCs w:val="18"/>
        </w:rPr>
        <w:t xml:space="preserve"> лично; </w:t>
      </w:r>
    </w:p>
    <w:p w:rsidR="00AE4348" w:rsidRPr="0047730E" w:rsidRDefault="00AE4348" w:rsidP="0047730E">
      <w:pPr>
        <w:widowControl w:val="0"/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47730E">
        <w:rPr>
          <w:rFonts w:eastAsia="MS Mincho" w:hAnsi="MS Mincho"/>
          <w:color w:val="000000"/>
          <w:sz w:val="18"/>
          <w:szCs w:val="18"/>
        </w:rPr>
        <w:t>☐</w:t>
      </w:r>
      <w:r w:rsidRPr="0047730E">
        <w:rPr>
          <w:sz w:val="18"/>
          <w:szCs w:val="18"/>
        </w:rPr>
        <w:t xml:space="preserve"> направить по почте.</w:t>
      </w:r>
    </w:p>
    <w:p w:rsidR="00C47C83" w:rsidRPr="0047730E" w:rsidRDefault="00C47C83" w:rsidP="0047730E">
      <w:pPr>
        <w:widowControl w:val="0"/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47730E">
        <w:rPr>
          <w:rFonts w:eastAsia="MS Mincho" w:hAnsi="MS Mincho"/>
          <w:color w:val="000000"/>
          <w:sz w:val="18"/>
          <w:szCs w:val="18"/>
        </w:rPr>
        <w:t>☐</w:t>
      </w:r>
      <w:r w:rsidRPr="0047730E">
        <w:rPr>
          <w:sz w:val="18"/>
          <w:szCs w:val="18"/>
        </w:rPr>
        <w:t xml:space="preserve"> посредством ЕПГУ;</w:t>
      </w:r>
    </w:p>
    <w:p w:rsidR="00C47C83" w:rsidRPr="0047730E" w:rsidRDefault="00C47C83" w:rsidP="0047730E">
      <w:pPr>
        <w:widowControl w:val="0"/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47730E">
        <w:rPr>
          <w:rFonts w:eastAsia="MS Mincho" w:hAnsi="MS Mincho"/>
          <w:color w:val="000000"/>
          <w:sz w:val="18"/>
          <w:szCs w:val="18"/>
        </w:rPr>
        <w:t>☐</w:t>
      </w:r>
      <w:r w:rsidRPr="0047730E">
        <w:rPr>
          <w:sz w:val="18"/>
          <w:szCs w:val="18"/>
        </w:rPr>
        <w:t xml:space="preserve"> с использованием официального сайта Администрации.</w:t>
      </w:r>
    </w:p>
    <w:p w:rsidR="00AD1218" w:rsidRDefault="00AD1218" w:rsidP="00AE4348">
      <w:pPr>
        <w:pStyle w:val="ConsPlusNormal"/>
        <w:widowControl/>
        <w:ind w:left="-24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264ED" w:rsidRPr="005264ED" w:rsidRDefault="005264ED" w:rsidP="00AE4348">
      <w:pPr>
        <w:pStyle w:val="ConsPlusNormal"/>
        <w:widowControl/>
        <w:ind w:left="-24"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5264ED" w:rsidRPr="005264ED" w:rsidRDefault="005264ED" w:rsidP="005264ED">
      <w:pPr>
        <w:widowControl w:val="0"/>
        <w:autoSpaceDE w:val="0"/>
        <w:autoSpaceDN w:val="0"/>
        <w:adjustRightInd w:val="0"/>
      </w:pPr>
      <w:r>
        <w:t xml:space="preserve">Верно: управляющий делами                                                                                   Н.Н. </w:t>
      </w:r>
      <w:proofErr w:type="spellStart"/>
      <w:r>
        <w:t>Бурунина</w:t>
      </w:r>
      <w:proofErr w:type="spellEnd"/>
    </w:p>
    <w:sectPr w:rsidR="005264ED" w:rsidRPr="005264ED" w:rsidSect="00AD121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0C09618A"/>
    <w:multiLevelType w:val="hybridMultilevel"/>
    <w:tmpl w:val="46E410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E7325"/>
    <w:multiLevelType w:val="hybridMultilevel"/>
    <w:tmpl w:val="0214FBA2"/>
    <w:lvl w:ilvl="0" w:tplc="15AE0A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CF212D"/>
    <w:multiLevelType w:val="hybridMultilevel"/>
    <w:tmpl w:val="E1B2EE36"/>
    <w:lvl w:ilvl="0" w:tplc="605AC15C">
      <w:start w:val="1"/>
      <w:numFmt w:val="russianLower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5">
    <w:nsid w:val="11DE24B6"/>
    <w:multiLevelType w:val="hybridMultilevel"/>
    <w:tmpl w:val="387C7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7AB2"/>
    <w:multiLevelType w:val="hybridMultilevel"/>
    <w:tmpl w:val="E1B2EE36"/>
    <w:lvl w:ilvl="0" w:tplc="605AC15C">
      <w:start w:val="1"/>
      <w:numFmt w:val="russianLower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F80F8C"/>
    <w:multiLevelType w:val="hybridMultilevel"/>
    <w:tmpl w:val="B35A1642"/>
    <w:lvl w:ilvl="0" w:tplc="3C609FCA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9">
    <w:nsid w:val="223B6EA5"/>
    <w:multiLevelType w:val="hybridMultilevel"/>
    <w:tmpl w:val="92AAFF36"/>
    <w:lvl w:ilvl="0" w:tplc="605AC15C">
      <w:start w:val="1"/>
      <w:numFmt w:val="russianLower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436BBC"/>
    <w:multiLevelType w:val="multilevel"/>
    <w:tmpl w:val="CEF053C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1A96DBD"/>
    <w:multiLevelType w:val="hybridMultilevel"/>
    <w:tmpl w:val="D0E464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BB6B1A"/>
    <w:multiLevelType w:val="hybridMultilevel"/>
    <w:tmpl w:val="04EE5FF2"/>
    <w:lvl w:ilvl="0" w:tplc="81481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487B56"/>
    <w:multiLevelType w:val="hybridMultilevel"/>
    <w:tmpl w:val="63F62DEA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5D79A1"/>
    <w:multiLevelType w:val="hybridMultilevel"/>
    <w:tmpl w:val="96885BA4"/>
    <w:lvl w:ilvl="0" w:tplc="605AC15C">
      <w:start w:val="1"/>
      <w:numFmt w:val="russianLower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B6F390F"/>
    <w:multiLevelType w:val="multilevel"/>
    <w:tmpl w:val="5D5C183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>
    <w:nsid w:val="50F34BC7"/>
    <w:multiLevelType w:val="hybridMultilevel"/>
    <w:tmpl w:val="4808E9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446583D"/>
    <w:multiLevelType w:val="hybridMultilevel"/>
    <w:tmpl w:val="7EBC8346"/>
    <w:lvl w:ilvl="0" w:tplc="0672B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6747A2"/>
    <w:multiLevelType w:val="hybridMultilevel"/>
    <w:tmpl w:val="92AAFF36"/>
    <w:lvl w:ilvl="0" w:tplc="605AC15C">
      <w:start w:val="1"/>
      <w:numFmt w:val="russianLower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9DC7097"/>
    <w:multiLevelType w:val="hybridMultilevel"/>
    <w:tmpl w:val="F9E46826"/>
    <w:lvl w:ilvl="0" w:tplc="D35886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1860C2"/>
    <w:multiLevelType w:val="hybridMultilevel"/>
    <w:tmpl w:val="AFB08D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BB3000D"/>
    <w:multiLevelType w:val="multilevel"/>
    <w:tmpl w:val="CEF053C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E73744E"/>
    <w:multiLevelType w:val="hybridMultilevel"/>
    <w:tmpl w:val="2C8699B0"/>
    <w:lvl w:ilvl="0" w:tplc="81481CD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>
    <w:nsid w:val="79812CD1"/>
    <w:multiLevelType w:val="hybridMultilevel"/>
    <w:tmpl w:val="02D27172"/>
    <w:lvl w:ilvl="0" w:tplc="605AC15C">
      <w:start w:val="1"/>
      <w:numFmt w:val="russianLower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C67527D"/>
    <w:multiLevelType w:val="hybridMultilevel"/>
    <w:tmpl w:val="63F62D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CB61A9A"/>
    <w:multiLevelType w:val="hybridMultilevel"/>
    <w:tmpl w:val="67549EF2"/>
    <w:lvl w:ilvl="0" w:tplc="15AE0AA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7F4C647A"/>
    <w:multiLevelType w:val="hybridMultilevel"/>
    <w:tmpl w:val="CA66264E"/>
    <w:lvl w:ilvl="0" w:tplc="15AE0A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8"/>
  </w:num>
  <w:num w:numId="5">
    <w:abstractNumId w:val="0"/>
  </w:num>
  <w:num w:numId="6">
    <w:abstractNumId w:val="16"/>
  </w:num>
  <w:num w:numId="7">
    <w:abstractNumId w:val="22"/>
  </w:num>
  <w:num w:numId="8">
    <w:abstractNumId w:val="13"/>
  </w:num>
  <w:num w:numId="9">
    <w:abstractNumId w:val="10"/>
  </w:num>
  <w:num w:numId="10">
    <w:abstractNumId w:val="23"/>
  </w:num>
  <w:num w:numId="11">
    <w:abstractNumId w:val="11"/>
  </w:num>
  <w:num w:numId="12">
    <w:abstractNumId w:val="26"/>
  </w:num>
  <w:num w:numId="13">
    <w:abstractNumId w:val="20"/>
  </w:num>
  <w:num w:numId="14">
    <w:abstractNumId w:val="2"/>
  </w:num>
  <w:num w:numId="15">
    <w:abstractNumId w:val="27"/>
  </w:num>
  <w:num w:numId="16">
    <w:abstractNumId w:val="1"/>
  </w:num>
  <w:num w:numId="17">
    <w:abstractNumId w:val="5"/>
  </w:num>
  <w:num w:numId="18">
    <w:abstractNumId w:val="25"/>
  </w:num>
  <w:num w:numId="19">
    <w:abstractNumId w:val="18"/>
  </w:num>
  <w:num w:numId="20">
    <w:abstractNumId w:val="17"/>
  </w:num>
  <w:num w:numId="21">
    <w:abstractNumId w:val="14"/>
  </w:num>
  <w:num w:numId="22">
    <w:abstractNumId w:val="21"/>
  </w:num>
  <w:num w:numId="23">
    <w:abstractNumId w:val="19"/>
  </w:num>
  <w:num w:numId="24">
    <w:abstractNumId w:val="6"/>
  </w:num>
  <w:num w:numId="25">
    <w:abstractNumId w:val="3"/>
  </w:num>
  <w:num w:numId="26">
    <w:abstractNumId w:val="15"/>
  </w:num>
  <w:num w:numId="27">
    <w:abstractNumId w:val="24"/>
  </w:num>
  <w:num w:numId="28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0E2BB6"/>
    <w:rsid w:val="0000262D"/>
    <w:rsid w:val="00002E95"/>
    <w:rsid w:val="00003980"/>
    <w:rsid w:val="00003DC3"/>
    <w:rsid w:val="00003FF6"/>
    <w:rsid w:val="000071FE"/>
    <w:rsid w:val="00007268"/>
    <w:rsid w:val="0001276C"/>
    <w:rsid w:val="00016C6A"/>
    <w:rsid w:val="00017D92"/>
    <w:rsid w:val="00020DF8"/>
    <w:rsid w:val="000224A4"/>
    <w:rsid w:val="0002531A"/>
    <w:rsid w:val="000275C3"/>
    <w:rsid w:val="0003129F"/>
    <w:rsid w:val="00031B4E"/>
    <w:rsid w:val="00032408"/>
    <w:rsid w:val="00033E59"/>
    <w:rsid w:val="00035F9A"/>
    <w:rsid w:val="000375D3"/>
    <w:rsid w:val="00037E61"/>
    <w:rsid w:val="00042A82"/>
    <w:rsid w:val="00043165"/>
    <w:rsid w:val="000436BF"/>
    <w:rsid w:val="00043C17"/>
    <w:rsid w:val="000446D1"/>
    <w:rsid w:val="0004562B"/>
    <w:rsid w:val="00050235"/>
    <w:rsid w:val="00052014"/>
    <w:rsid w:val="00054D09"/>
    <w:rsid w:val="00055268"/>
    <w:rsid w:val="00055C2F"/>
    <w:rsid w:val="000612DC"/>
    <w:rsid w:val="00062D60"/>
    <w:rsid w:val="00063155"/>
    <w:rsid w:val="000638B6"/>
    <w:rsid w:val="00067A85"/>
    <w:rsid w:val="00067E98"/>
    <w:rsid w:val="000712DE"/>
    <w:rsid w:val="000716E3"/>
    <w:rsid w:val="0007478C"/>
    <w:rsid w:val="00076694"/>
    <w:rsid w:val="00076D70"/>
    <w:rsid w:val="00077469"/>
    <w:rsid w:val="00080127"/>
    <w:rsid w:val="00080D70"/>
    <w:rsid w:val="00081948"/>
    <w:rsid w:val="00081A1D"/>
    <w:rsid w:val="00081B93"/>
    <w:rsid w:val="0008355A"/>
    <w:rsid w:val="00083FBF"/>
    <w:rsid w:val="000843E0"/>
    <w:rsid w:val="00085F77"/>
    <w:rsid w:val="00092C9E"/>
    <w:rsid w:val="0009340C"/>
    <w:rsid w:val="00097346"/>
    <w:rsid w:val="000974A1"/>
    <w:rsid w:val="000A0969"/>
    <w:rsid w:val="000A2294"/>
    <w:rsid w:val="000A4028"/>
    <w:rsid w:val="000A5627"/>
    <w:rsid w:val="000A62CC"/>
    <w:rsid w:val="000A6FA9"/>
    <w:rsid w:val="000A7F3F"/>
    <w:rsid w:val="000B2503"/>
    <w:rsid w:val="000B3187"/>
    <w:rsid w:val="000B32EF"/>
    <w:rsid w:val="000B3C93"/>
    <w:rsid w:val="000B4D91"/>
    <w:rsid w:val="000B5464"/>
    <w:rsid w:val="000B6CA7"/>
    <w:rsid w:val="000B7B3A"/>
    <w:rsid w:val="000B7C84"/>
    <w:rsid w:val="000C02E2"/>
    <w:rsid w:val="000C099C"/>
    <w:rsid w:val="000C315C"/>
    <w:rsid w:val="000C345E"/>
    <w:rsid w:val="000C3BA1"/>
    <w:rsid w:val="000C78C1"/>
    <w:rsid w:val="000D11D9"/>
    <w:rsid w:val="000D264B"/>
    <w:rsid w:val="000D3E1F"/>
    <w:rsid w:val="000D3F4B"/>
    <w:rsid w:val="000D4FB0"/>
    <w:rsid w:val="000E0C70"/>
    <w:rsid w:val="000E1156"/>
    <w:rsid w:val="000E18C6"/>
    <w:rsid w:val="000E2413"/>
    <w:rsid w:val="000E2732"/>
    <w:rsid w:val="000E2BB6"/>
    <w:rsid w:val="000E5A3F"/>
    <w:rsid w:val="000E7B26"/>
    <w:rsid w:val="000E7D78"/>
    <w:rsid w:val="000F0C37"/>
    <w:rsid w:val="000F0F02"/>
    <w:rsid w:val="000F0FE4"/>
    <w:rsid w:val="000F1E04"/>
    <w:rsid w:val="000F2711"/>
    <w:rsid w:val="000F28BF"/>
    <w:rsid w:val="000F35A1"/>
    <w:rsid w:val="000F397C"/>
    <w:rsid w:val="000F43FA"/>
    <w:rsid w:val="000F550C"/>
    <w:rsid w:val="000F63D1"/>
    <w:rsid w:val="000F74EE"/>
    <w:rsid w:val="00103AF1"/>
    <w:rsid w:val="001065A5"/>
    <w:rsid w:val="00110BCC"/>
    <w:rsid w:val="00111F70"/>
    <w:rsid w:val="00112974"/>
    <w:rsid w:val="001129E3"/>
    <w:rsid w:val="00113202"/>
    <w:rsid w:val="001146D0"/>
    <w:rsid w:val="00114B37"/>
    <w:rsid w:val="00115377"/>
    <w:rsid w:val="001169EB"/>
    <w:rsid w:val="00120F29"/>
    <w:rsid w:val="00121317"/>
    <w:rsid w:val="001215DD"/>
    <w:rsid w:val="00122856"/>
    <w:rsid w:val="00124267"/>
    <w:rsid w:val="00124621"/>
    <w:rsid w:val="001249C5"/>
    <w:rsid w:val="0012658B"/>
    <w:rsid w:val="00133FEE"/>
    <w:rsid w:val="00135D26"/>
    <w:rsid w:val="00135D4F"/>
    <w:rsid w:val="001440FC"/>
    <w:rsid w:val="00146D57"/>
    <w:rsid w:val="00146FBA"/>
    <w:rsid w:val="00147504"/>
    <w:rsid w:val="0015025F"/>
    <w:rsid w:val="00150935"/>
    <w:rsid w:val="00151271"/>
    <w:rsid w:val="001525FC"/>
    <w:rsid w:val="00153182"/>
    <w:rsid w:val="001541E8"/>
    <w:rsid w:val="001558DE"/>
    <w:rsid w:val="0015678B"/>
    <w:rsid w:val="00156B9B"/>
    <w:rsid w:val="001613A4"/>
    <w:rsid w:val="00161B0E"/>
    <w:rsid w:val="00162788"/>
    <w:rsid w:val="00162A0C"/>
    <w:rsid w:val="00163B03"/>
    <w:rsid w:val="001652F9"/>
    <w:rsid w:val="0016547E"/>
    <w:rsid w:val="00165A12"/>
    <w:rsid w:val="00165CBF"/>
    <w:rsid w:val="00166548"/>
    <w:rsid w:val="00166B5D"/>
    <w:rsid w:val="00167306"/>
    <w:rsid w:val="0016776E"/>
    <w:rsid w:val="00167DFA"/>
    <w:rsid w:val="00170828"/>
    <w:rsid w:val="001728AF"/>
    <w:rsid w:val="00172F98"/>
    <w:rsid w:val="00175004"/>
    <w:rsid w:val="001802CC"/>
    <w:rsid w:val="00182839"/>
    <w:rsid w:val="0018512F"/>
    <w:rsid w:val="00186970"/>
    <w:rsid w:val="0019160A"/>
    <w:rsid w:val="001918E7"/>
    <w:rsid w:val="001931D5"/>
    <w:rsid w:val="001937FE"/>
    <w:rsid w:val="00193F38"/>
    <w:rsid w:val="0019551A"/>
    <w:rsid w:val="00197451"/>
    <w:rsid w:val="001A0156"/>
    <w:rsid w:val="001A0547"/>
    <w:rsid w:val="001A0E66"/>
    <w:rsid w:val="001A1919"/>
    <w:rsid w:val="001A1F0F"/>
    <w:rsid w:val="001A3304"/>
    <w:rsid w:val="001A5117"/>
    <w:rsid w:val="001A5443"/>
    <w:rsid w:val="001A5477"/>
    <w:rsid w:val="001B07BD"/>
    <w:rsid w:val="001B2965"/>
    <w:rsid w:val="001B3176"/>
    <w:rsid w:val="001B351F"/>
    <w:rsid w:val="001B683D"/>
    <w:rsid w:val="001B6CEB"/>
    <w:rsid w:val="001B6EF6"/>
    <w:rsid w:val="001B74D7"/>
    <w:rsid w:val="001C024D"/>
    <w:rsid w:val="001C0492"/>
    <w:rsid w:val="001C15A3"/>
    <w:rsid w:val="001C474B"/>
    <w:rsid w:val="001C7882"/>
    <w:rsid w:val="001D256C"/>
    <w:rsid w:val="001D58F4"/>
    <w:rsid w:val="001D61C5"/>
    <w:rsid w:val="001E1AEC"/>
    <w:rsid w:val="001E215B"/>
    <w:rsid w:val="001E29DD"/>
    <w:rsid w:val="001E3955"/>
    <w:rsid w:val="001E5338"/>
    <w:rsid w:val="001E663E"/>
    <w:rsid w:val="001E7575"/>
    <w:rsid w:val="001F1617"/>
    <w:rsid w:val="001F49FE"/>
    <w:rsid w:val="001F6E62"/>
    <w:rsid w:val="00200E5D"/>
    <w:rsid w:val="00202629"/>
    <w:rsid w:val="00203F55"/>
    <w:rsid w:val="002057D3"/>
    <w:rsid w:val="002076DB"/>
    <w:rsid w:val="002122D0"/>
    <w:rsid w:val="00212C94"/>
    <w:rsid w:val="0021437B"/>
    <w:rsid w:val="00214E33"/>
    <w:rsid w:val="002167DA"/>
    <w:rsid w:val="00217A6C"/>
    <w:rsid w:val="0022288B"/>
    <w:rsid w:val="00223A70"/>
    <w:rsid w:val="00223D9A"/>
    <w:rsid w:val="00225175"/>
    <w:rsid w:val="002271F4"/>
    <w:rsid w:val="002275A1"/>
    <w:rsid w:val="00232DB7"/>
    <w:rsid w:val="0023353B"/>
    <w:rsid w:val="002404DC"/>
    <w:rsid w:val="002433BD"/>
    <w:rsid w:val="00243CAA"/>
    <w:rsid w:val="002450C8"/>
    <w:rsid w:val="00245219"/>
    <w:rsid w:val="0024655F"/>
    <w:rsid w:val="002519C0"/>
    <w:rsid w:val="00251D15"/>
    <w:rsid w:val="00252330"/>
    <w:rsid w:val="00254ECD"/>
    <w:rsid w:val="002575A9"/>
    <w:rsid w:val="0025760D"/>
    <w:rsid w:val="0026032E"/>
    <w:rsid w:val="002609E2"/>
    <w:rsid w:val="00262E09"/>
    <w:rsid w:val="00263448"/>
    <w:rsid w:val="00263555"/>
    <w:rsid w:val="0026356C"/>
    <w:rsid w:val="00264B36"/>
    <w:rsid w:val="002654B3"/>
    <w:rsid w:val="002668E7"/>
    <w:rsid w:val="002721B2"/>
    <w:rsid w:val="002724F8"/>
    <w:rsid w:val="00274DAB"/>
    <w:rsid w:val="00275783"/>
    <w:rsid w:val="0027745D"/>
    <w:rsid w:val="00277747"/>
    <w:rsid w:val="00277D7F"/>
    <w:rsid w:val="00277EAD"/>
    <w:rsid w:val="002805A3"/>
    <w:rsid w:val="00280681"/>
    <w:rsid w:val="002808E5"/>
    <w:rsid w:val="00280FA8"/>
    <w:rsid w:val="00283F92"/>
    <w:rsid w:val="00284A3C"/>
    <w:rsid w:val="00285BC9"/>
    <w:rsid w:val="00286A84"/>
    <w:rsid w:val="00291A7C"/>
    <w:rsid w:val="002934DC"/>
    <w:rsid w:val="00293B97"/>
    <w:rsid w:val="002958EB"/>
    <w:rsid w:val="002967EC"/>
    <w:rsid w:val="00296813"/>
    <w:rsid w:val="002A1672"/>
    <w:rsid w:val="002A2971"/>
    <w:rsid w:val="002A3672"/>
    <w:rsid w:val="002A6BF6"/>
    <w:rsid w:val="002B1F69"/>
    <w:rsid w:val="002B319D"/>
    <w:rsid w:val="002B3E7E"/>
    <w:rsid w:val="002B3F8C"/>
    <w:rsid w:val="002B47E8"/>
    <w:rsid w:val="002B4D58"/>
    <w:rsid w:val="002B581A"/>
    <w:rsid w:val="002B581E"/>
    <w:rsid w:val="002B6C76"/>
    <w:rsid w:val="002B6E16"/>
    <w:rsid w:val="002B6F74"/>
    <w:rsid w:val="002B70CA"/>
    <w:rsid w:val="002C06C3"/>
    <w:rsid w:val="002C07FA"/>
    <w:rsid w:val="002C0839"/>
    <w:rsid w:val="002C1584"/>
    <w:rsid w:val="002C1DC9"/>
    <w:rsid w:val="002C2A27"/>
    <w:rsid w:val="002C2E7B"/>
    <w:rsid w:val="002C4154"/>
    <w:rsid w:val="002C43F5"/>
    <w:rsid w:val="002D1CB6"/>
    <w:rsid w:val="002D2682"/>
    <w:rsid w:val="002D3FB5"/>
    <w:rsid w:val="002D4C7A"/>
    <w:rsid w:val="002E3105"/>
    <w:rsid w:val="002E7BA2"/>
    <w:rsid w:val="002F0736"/>
    <w:rsid w:val="002F0C95"/>
    <w:rsid w:val="002F178D"/>
    <w:rsid w:val="002F4005"/>
    <w:rsid w:val="002F43F9"/>
    <w:rsid w:val="002F59A6"/>
    <w:rsid w:val="002F615A"/>
    <w:rsid w:val="002F6E9F"/>
    <w:rsid w:val="0030096D"/>
    <w:rsid w:val="00301ABB"/>
    <w:rsid w:val="00302B3B"/>
    <w:rsid w:val="00304958"/>
    <w:rsid w:val="003063DD"/>
    <w:rsid w:val="00306DF1"/>
    <w:rsid w:val="00310309"/>
    <w:rsid w:val="0031202E"/>
    <w:rsid w:val="00312808"/>
    <w:rsid w:val="00312A8F"/>
    <w:rsid w:val="00312EB8"/>
    <w:rsid w:val="003130E7"/>
    <w:rsid w:val="00313391"/>
    <w:rsid w:val="003155C3"/>
    <w:rsid w:val="00315DF6"/>
    <w:rsid w:val="00316643"/>
    <w:rsid w:val="00317B65"/>
    <w:rsid w:val="003212F3"/>
    <w:rsid w:val="00321986"/>
    <w:rsid w:val="00322150"/>
    <w:rsid w:val="003227F3"/>
    <w:rsid w:val="00323EBD"/>
    <w:rsid w:val="00325B1F"/>
    <w:rsid w:val="00331E03"/>
    <w:rsid w:val="0033332B"/>
    <w:rsid w:val="0033748F"/>
    <w:rsid w:val="003377CD"/>
    <w:rsid w:val="00341291"/>
    <w:rsid w:val="0034213D"/>
    <w:rsid w:val="003439BF"/>
    <w:rsid w:val="00344A9A"/>
    <w:rsid w:val="00345455"/>
    <w:rsid w:val="003456D8"/>
    <w:rsid w:val="003461DC"/>
    <w:rsid w:val="00350854"/>
    <w:rsid w:val="003509B8"/>
    <w:rsid w:val="00351AE5"/>
    <w:rsid w:val="003564B2"/>
    <w:rsid w:val="00356530"/>
    <w:rsid w:val="0035768C"/>
    <w:rsid w:val="00357ECE"/>
    <w:rsid w:val="003635C3"/>
    <w:rsid w:val="00363A7B"/>
    <w:rsid w:val="00363EC6"/>
    <w:rsid w:val="00364B4C"/>
    <w:rsid w:val="003651DF"/>
    <w:rsid w:val="003653DA"/>
    <w:rsid w:val="00366780"/>
    <w:rsid w:val="00370EC1"/>
    <w:rsid w:val="00373023"/>
    <w:rsid w:val="003733C7"/>
    <w:rsid w:val="00374B22"/>
    <w:rsid w:val="00375D51"/>
    <w:rsid w:val="00377C3D"/>
    <w:rsid w:val="003822CE"/>
    <w:rsid w:val="00385FC7"/>
    <w:rsid w:val="00387410"/>
    <w:rsid w:val="00387716"/>
    <w:rsid w:val="00387A3D"/>
    <w:rsid w:val="00390455"/>
    <w:rsid w:val="00390A0A"/>
    <w:rsid w:val="00391F95"/>
    <w:rsid w:val="00392AA9"/>
    <w:rsid w:val="00395261"/>
    <w:rsid w:val="003A1D09"/>
    <w:rsid w:val="003A2B1A"/>
    <w:rsid w:val="003A6055"/>
    <w:rsid w:val="003A697F"/>
    <w:rsid w:val="003A6EE4"/>
    <w:rsid w:val="003B0869"/>
    <w:rsid w:val="003B0BAD"/>
    <w:rsid w:val="003B15AE"/>
    <w:rsid w:val="003B18AA"/>
    <w:rsid w:val="003B26FF"/>
    <w:rsid w:val="003B3492"/>
    <w:rsid w:val="003B4AA8"/>
    <w:rsid w:val="003B607A"/>
    <w:rsid w:val="003B7745"/>
    <w:rsid w:val="003C0ED9"/>
    <w:rsid w:val="003C2286"/>
    <w:rsid w:val="003C358C"/>
    <w:rsid w:val="003C3DE5"/>
    <w:rsid w:val="003C5F21"/>
    <w:rsid w:val="003D2E64"/>
    <w:rsid w:val="003D3AB0"/>
    <w:rsid w:val="003D4492"/>
    <w:rsid w:val="003D62C0"/>
    <w:rsid w:val="003D755A"/>
    <w:rsid w:val="003D7C4C"/>
    <w:rsid w:val="003E10CB"/>
    <w:rsid w:val="003E1810"/>
    <w:rsid w:val="003E25B6"/>
    <w:rsid w:val="003E40B1"/>
    <w:rsid w:val="003E4803"/>
    <w:rsid w:val="003E4E12"/>
    <w:rsid w:val="003E7EE0"/>
    <w:rsid w:val="003F0853"/>
    <w:rsid w:val="003F1EDB"/>
    <w:rsid w:val="003F2835"/>
    <w:rsid w:val="003F30DB"/>
    <w:rsid w:val="003F3D7A"/>
    <w:rsid w:val="003F3EF3"/>
    <w:rsid w:val="003F3FC2"/>
    <w:rsid w:val="003F4B0F"/>
    <w:rsid w:val="003F4C5E"/>
    <w:rsid w:val="003F547A"/>
    <w:rsid w:val="003F599F"/>
    <w:rsid w:val="00401868"/>
    <w:rsid w:val="004021D3"/>
    <w:rsid w:val="004042F3"/>
    <w:rsid w:val="00406361"/>
    <w:rsid w:val="004064FD"/>
    <w:rsid w:val="00410F6A"/>
    <w:rsid w:val="00411F1C"/>
    <w:rsid w:val="00412960"/>
    <w:rsid w:val="00412BF9"/>
    <w:rsid w:val="00413448"/>
    <w:rsid w:val="00413B1D"/>
    <w:rsid w:val="00415295"/>
    <w:rsid w:val="004165FC"/>
    <w:rsid w:val="00417C47"/>
    <w:rsid w:val="00420D25"/>
    <w:rsid w:val="00422782"/>
    <w:rsid w:val="00425495"/>
    <w:rsid w:val="004268EB"/>
    <w:rsid w:val="00427993"/>
    <w:rsid w:val="00427C17"/>
    <w:rsid w:val="00430216"/>
    <w:rsid w:val="00430367"/>
    <w:rsid w:val="00432D3B"/>
    <w:rsid w:val="004346D3"/>
    <w:rsid w:val="00434847"/>
    <w:rsid w:val="0043741F"/>
    <w:rsid w:val="0044497B"/>
    <w:rsid w:val="004458B4"/>
    <w:rsid w:val="00445F0D"/>
    <w:rsid w:val="00447FFC"/>
    <w:rsid w:val="004508C4"/>
    <w:rsid w:val="00453C83"/>
    <w:rsid w:val="00454B41"/>
    <w:rsid w:val="00456388"/>
    <w:rsid w:val="004565EA"/>
    <w:rsid w:val="00460A75"/>
    <w:rsid w:val="00460AF4"/>
    <w:rsid w:val="00460F59"/>
    <w:rsid w:val="00461D5F"/>
    <w:rsid w:val="00464722"/>
    <w:rsid w:val="00464C7C"/>
    <w:rsid w:val="0046512D"/>
    <w:rsid w:val="00465D4A"/>
    <w:rsid w:val="00465F86"/>
    <w:rsid w:val="00466952"/>
    <w:rsid w:val="00467F46"/>
    <w:rsid w:val="00471619"/>
    <w:rsid w:val="0047167C"/>
    <w:rsid w:val="00473E30"/>
    <w:rsid w:val="00473FFF"/>
    <w:rsid w:val="00477292"/>
    <w:rsid w:val="004772DF"/>
    <w:rsid w:val="0047730E"/>
    <w:rsid w:val="0047798A"/>
    <w:rsid w:val="00477A39"/>
    <w:rsid w:val="0048033F"/>
    <w:rsid w:val="00480993"/>
    <w:rsid w:val="0048247C"/>
    <w:rsid w:val="0048296D"/>
    <w:rsid w:val="00486EC4"/>
    <w:rsid w:val="00487202"/>
    <w:rsid w:val="00487966"/>
    <w:rsid w:val="00487A82"/>
    <w:rsid w:val="00487B12"/>
    <w:rsid w:val="00487BF9"/>
    <w:rsid w:val="00487CD5"/>
    <w:rsid w:val="00491005"/>
    <w:rsid w:val="004925FF"/>
    <w:rsid w:val="004945BC"/>
    <w:rsid w:val="0049513B"/>
    <w:rsid w:val="00495A14"/>
    <w:rsid w:val="004A00C4"/>
    <w:rsid w:val="004A14EE"/>
    <w:rsid w:val="004A1866"/>
    <w:rsid w:val="004A2298"/>
    <w:rsid w:val="004A3C67"/>
    <w:rsid w:val="004A40A4"/>
    <w:rsid w:val="004A48BB"/>
    <w:rsid w:val="004A691A"/>
    <w:rsid w:val="004A6E94"/>
    <w:rsid w:val="004A6ED5"/>
    <w:rsid w:val="004A7A38"/>
    <w:rsid w:val="004B1E0F"/>
    <w:rsid w:val="004B229D"/>
    <w:rsid w:val="004B2795"/>
    <w:rsid w:val="004B3DA9"/>
    <w:rsid w:val="004B46A0"/>
    <w:rsid w:val="004B7615"/>
    <w:rsid w:val="004B7AE1"/>
    <w:rsid w:val="004C0851"/>
    <w:rsid w:val="004C161C"/>
    <w:rsid w:val="004C2230"/>
    <w:rsid w:val="004C69A5"/>
    <w:rsid w:val="004D1035"/>
    <w:rsid w:val="004D13B5"/>
    <w:rsid w:val="004D198E"/>
    <w:rsid w:val="004D1D7E"/>
    <w:rsid w:val="004D247D"/>
    <w:rsid w:val="004D29C3"/>
    <w:rsid w:val="004D415F"/>
    <w:rsid w:val="004D517B"/>
    <w:rsid w:val="004D5194"/>
    <w:rsid w:val="004D5240"/>
    <w:rsid w:val="004D6B70"/>
    <w:rsid w:val="004E0B72"/>
    <w:rsid w:val="004E0D32"/>
    <w:rsid w:val="004E0EBA"/>
    <w:rsid w:val="004E3568"/>
    <w:rsid w:val="004E392A"/>
    <w:rsid w:val="004E3DEC"/>
    <w:rsid w:val="004E683F"/>
    <w:rsid w:val="004E7375"/>
    <w:rsid w:val="004E7662"/>
    <w:rsid w:val="004E77C3"/>
    <w:rsid w:val="004E7AD3"/>
    <w:rsid w:val="004F01FE"/>
    <w:rsid w:val="004F0C41"/>
    <w:rsid w:val="004F1AB5"/>
    <w:rsid w:val="004F3188"/>
    <w:rsid w:val="004F487A"/>
    <w:rsid w:val="004F739D"/>
    <w:rsid w:val="00502B28"/>
    <w:rsid w:val="005032D9"/>
    <w:rsid w:val="00503568"/>
    <w:rsid w:val="005047B6"/>
    <w:rsid w:val="00504CFD"/>
    <w:rsid w:val="00507155"/>
    <w:rsid w:val="00510CB8"/>
    <w:rsid w:val="005117A8"/>
    <w:rsid w:val="0051316E"/>
    <w:rsid w:val="005135F9"/>
    <w:rsid w:val="00513C5D"/>
    <w:rsid w:val="00515335"/>
    <w:rsid w:val="00517215"/>
    <w:rsid w:val="0052193C"/>
    <w:rsid w:val="00521CA3"/>
    <w:rsid w:val="00521EFD"/>
    <w:rsid w:val="00523CA5"/>
    <w:rsid w:val="00523CF2"/>
    <w:rsid w:val="00523F0F"/>
    <w:rsid w:val="005264ED"/>
    <w:rsid w:val="00526ECA"/>
    <w:rsid w:val="005301B9"/>
    <w:rsid w:val="005307AC"/>
    <w:rsid w:val="00530C35"/>
    <w:rsid w:val="005324CE"/>
    <w:rsid w:val="005346C8"/>
    <w:rsid w:val="0053471F"/>
    <w:rsid w:val="0053643B"/>
    <w:rsid w:val="00536840"/>
    <w:rsid w:val="00537C10"/>
    <w:rsid w:val="005401C8"/>
    <w:rsid w:val="00541E88"/>
    <w:rsid w:val="005431B0"/>
    <w:rsid w:val="005436BB"/>
    <w:rsid w:val="00543EA8"/>
    <w:rsid w:val="0054425B"/>
    <w:rsid w:val="005450CC"/>
    <w:rsid w:val="0054565F"/>
    <w:rsid w:val="00545B89"/>
    <w:rsid w:val="00546751"/>
    <w:rsid w:val="00550475"/>
    <w:rsid w:val="005531C0"/>
    <w:rsid w:val="0055424B"/>
    <w:rsid w:val="005557FF"/>
    <w:rsid w:val="0055662D"/>
    <w:rsid w:val="00556847"/>
    <w:rsid w:val="0055727E"/>
    <w:rsid w:val="0055730D"/>
    <w:rsid w:val="005573D4"/>
    <w:rsid w:val="005608C1"/>
    <w:rsid w:val="00561D08"/>
    <w:rsid w:val="0056257B"/>
    <w:rsid w:val="00562AC8"/>
    <w:rsid w:val="00563432"/>
    <w:rsid w:val="005648DB"/>
    <w:rsid w:val="00566287"/>
    <w:rsid w:val="005662E7"/>
    <w:rsid w:val="0056661E"/>
    <w:rsid w:val="00566A2E"/>
    <w:rsid w:val="00566AB6"/>
    <w:rsid w:val="00566BD0"/>
    <w:rsid w:val="005674B4"/>
    <w:rsid w:val="005723F1"/>
    <w:rsid w:val="00573E96"/>
    <w:rsid w:val="00574109"/>
    <w:rsid w:val="00575545"/>
    <w:rsid w:val="005764FC"/>
    <w:rsid w:val="00576E8E"/>
    <w:rsid w:val="005771FC"/>
    <w:rsid w:val="00580189"/>
    <w:rsid w:val="0058073E"/>
    <w:rsid w:val="005823D3"/>
    <w:rsid w:val="005830FA"/>
    <w:rsid w:val="005841EB"/>
    <w:rsid w:val="0058492B"/>
    <w:rsid w:val="00584FFC"/>
    <w:rsid w:val="00586B10"/>
    <w:rsid w:val="0058767E"/>
    <w:rsid w:val="00592D0C"/>
    <w:rsid w:val="0059573D"/>
    <w:rsid w:val="00595912"/>
    <w:rsid w:val="005970C6"/>
    <w:rsid w:val="005973F3"/>
    <w:rsid w:val="00597A28"/>
    <w:rsid w:val="00597DD2"/>
    <w:rsid w:val="005A1C90"/>
    <w:rsid w:val="005A2BF8"/>
    <w:rsid w:val="005A3AF1"/>
    <w:rsid w:val="005A4614"/>
    <w:rsid w:val="005A63E6"/>
    <w:rsid w:val="005A69BD"/>
    <w:rsid w:val="005A6AB9"/>
    <w:rsid w:val="005A6CCC"/>
    <w:rsid w:val="005A740F"/>
    <w:rsid w:val="005B18C4"/>
    <w:rsid w:val="005B22D7"/>
    <w:rsid w:val="005B391B"/>
    <w:rsid w:val="005B4A35"/>
    <w:rsid w:val="005B7A89"/>
    <w:rsid w:val="005C1984"/>
    <w:rsid w:val="005C24F6"/>
    <w:rsid w:val="005C2829"/>
    <w:rsid w:val="005C350A"/>
    <w:rsid w:val="005C50A1"/>
    <w:rsid w:val="005C6FD0"/>
    <w:rsid w:val="005C7D66"/>
    <w:rsid w:val="005D0658"/>
    <w:rsid w:val="005D0C78"/>
    <w:rsid w:val="005D19F8"/>
    <w:rsid w:val="005D2151"/>
    <w:rsid w:val="005D23EF"/>
    <w:rsid w:val="005D53A3"/>
    <w:rsid w:val="005D6556"/>
    <w:rsid w:val="005D6E54"/>
    <w:rsid w:val="005D7EE8"/>
    <w:rsid w:val="005D7F16"/>
    <w:rsid w:val="005E1EC7"/>
    <w:rsid w:val="005E3BB9"/>
    <w:rsid w:val="005E4F08"/>
    <w:rsid w:val="005E53DA"/>
    <w:rsid w:val="005E75F1"/>
    <w:rsid w:val="005E7EF9"/>
    <w:rsid w:val="005F213C"/>
    <w:rsid w:val="005F2223"/>
    <w:rsid w:val="005F3248"/>
    <w:rsid w:val="005F354F"/>
    <w:rsid w:val="005F4A9D"/>
    <w:rsid w:val="005F5E2A"/>
    <w:rsid w:val="005F6521"/>
    <w:rsid w:val="005F6A9E"/>
    <w:rsid w:val="005F734C"/>
    <w:rsid w:val="005F768D"/>
    <w:rsid w:val="006019E5"/>
    <w:rsid w:val="00601C1E"/>
    <w:rsid w:val="00602226"/>
    <w:rsid w:val="00603233"/>
    <w:rsid w:val="006034C7"/>
    <w:rsid w:val="006040C4"/>
    <w:rsid w:val="0060708B"/>
    <w:rsid w:val="006126D0"/>
    <w:rsid w:val="0061272C"/>
    <w:rsid w:val="006150A8"/>
    <w:rsid w:val="00615DD0"/>
    <w:rsid w:val="0061768A"/>
    <w:rsid w:val="006230BD"/>
    <w:rsid w:val="006231FB"/>
    <w:rsid w:val="00623610"/>
    <w:rsid w:val="00624545"/>
    <w:rsid w:val="006262E0"/>
    <w:rsid w:val="006274D2"/>
    <w:rsid w:val="00627A99"/>
    <w:rsid w:val="00631FE9"/>
    <w:rsid w:val="0063343F"/>
    <w:rsid w:val="00636B94"/>
    <w:rsid w:val="0064056F"/>
    <w:rsid w:val="00640B52"/>
    <w:rsid w:val="006425B1"/>
    <w:rsid w:val="00642862"/>
    <w:rsid w:val="00642F85"/>
    <w:rsid w:val="0064394A"/>
    <w:rsid w:val="006441B1"/>
    <w:rsid w:val="006450E3"/>
    <w:rsid w:val="00645374"/>
    <w:rsid w:val="006458C8"/>
    <w:rsid w:val="006463B3"/>
    <w:rsid w:val="006475A3"/>
    <w:rsid w:val="00651823"/>
    <w:rsid w:val="00651EA3"/>
    <w:rsid w:val="00651F4B"/>
    <w:rsid w:val="00653284"/>
    <w:rsid w:val="0065355B"/>
    <w:rsid w:val="0065703B"/>
    <w:rsid w:val="0065779C"/>
    <w:rsid w:val="00657B8C"/>
    <w:rsid w:val="00657D37"/>
    <w:rsid w:val="0066009C"/>
    <w:rsid w:val="0066049A"/>
    <w:rsid w:val="006610F1"/>
    <w:rsid w:val="006627B6"/>
    <w:rsid w:val="00662A72"/>
    <w:rsid w:val="00662CF9"/>
    <w:rsid w:val="006642CF"/>
    <w:rsid w:val="0066433E"/>
    <w:rsid w:val="00665914"/>
    <w:rsid w:val="00665A6C"/>
    <w:rsid w:val="00665A73"/>
    <w:rsid w:val="00666994"/>
    <w:rsid w:val="00667985"/>
    <w:rsid w:val="00671C4B"/>
    <w:rsid w:val="00675AF0"/>
    <w:rsid w:val="00676618"/>
    <w:rsid w:val="006803E3"/>
    <w:rsid w:val="006822C9"/>
    <w:rsid w:val="00683E36"/>
    <w:rsid w:val="00685567"/>
    <w:rsid w:val="006863EF"/>
    <w:rsid w:val="00686A12"/>
    <w:rsid w:val="0068717B"/>
    <w:rsid w:val="00687A5E"/>
    <w:rsid w:val="00687E09"/>
    <w:rsid w:val="0069044C"/>
    <w:rsid w:val="00690DA3"/>
    <w:rsid w:val="00692824"/>
    <w:rsid w:val="006946CA"/>
    <w:rsid w:val="00695AC1"/>
    <w:rsid w:val="00696C70"/>
    <w:rsid w:val="0069777F"/>
    <w:rsid w:val="006A3B10"/>
    <w:rsid w:val="006A3CBD"/>
    <w:rsid w:val="006A704B"/>
    <w:rsid w:val="006B24B0"/>
    <w:rsid w:val="006B254E"/>
    <w:rsid w:val="006B2F02"/>
    <w:rsid w:val="006B4238"/>
    <w:rsid w:val="006B4841"/>
    <w:rsid w:val="006B484D"/>
    <w:rsid w:val="006B5572"/>
    <w:rsid w:val="006B692B"/>
    <w:rsid w:val="006C05BB"/>
    <w:rsid w:val="006C0C7C"/>
    <w:rsid w:val="006C3AD1"/>
    <w:rsid w:val="006C697F"/>
    <w:rsid w:val="006C6C72"/>
    <w:rsid w:val="006D1B1D"/>
    <w:rsid w:val="006D2D7A"/>
    <w:rsid w:val="006D402A"/>
    <w:rsid w:val="006D5907"/>
    <w:rsid w:val="006D614A"/>
    <w:rsid w:val="006D6AA9"/>
    <w:rsid w:val="006D7E82"/>
    <w:rsid w:val="006E051F"/>
    <w:rsid w:val="006E0CD0"/>
    <w:rsid w:val="006E2BE5"/>
    <w:rsid w:val="006E2F5B"/>
    <w:rsid w:val="006E3514"/>
    <w:rsid w:val="006E77F9"/>
    <w:rsid w:val="006F0D5E"/>
    <w:rsid w:val="006F2D29"/>
    <w:rsid w:val="006F4683"/>
    <w:rsid w:val="006F4DEC"/>
    <w:rsid w:val="006F78FF"/>
    <w:rsid w:val="006F797D"/>
    <w:rsid w:val="006F7D12"/>
    <w:rsid w:val="00700CEA"/>
    <w:rsid w:val="00702566"/>
    <w:rsid w:val="0070275C"/>
    <w:rsid w:val="00702791"/>
    <w:rsid w:val="00705554"/>
    <w:rsid w:val="007056B9"/>
    <w:rsid w:val="0070657A"/>
    <w:rsid w:val="0071050A"/>
    <w:rsid w:val="00712205"/>
    <w:rsid w:val="0071317E"/>
    <w:rsid w:val="007133F2"/>
    <w:rsid w:val="00713D91"/>
    <w:rsid w:val="0071496F"/>
    <w:rsid w:val="00714A9B"/>
    <w:rsid w:val="007151E4"/>
    <w:rsid w:val="00716977"/>
    <w:rsid w:val="00717AB2"/>
    <w:rsid w:val="00717EE9"/>
    <w:rsid w:val="00721348"/>
    <w:rsid w:val="0072381C"/>
    <w:rsid w:val="00723B32"/>
    <w:rsid w:val="00724296"/>
    <w:rsid w:val="00724BF4"/>
    <w:rsid w:val="00724DF8"/>
    <w:rsid w:val="007255AD"/>
    <w:rsid w:val="007319C8"/>
    <w:rsid w:val="0073520D"/>
    <w:rsid w:val="00736F34"/>
    <w:rsid w:val="00740F93"/>
    <w:rsid w:val="00741FE0"/>
    <w:rsid w:val="00746FD4"/>
    <w:rsid w:val="00747101"/>
    <w:rsid w:val="0075087C"/>
    <w:rsid w:val="00750B27"/>
    <w:rsid w:val="00752D6C"/>
    <w:rsid w:val="0075322A"/>
    <w:rsid w:val="007536EA"/>
    <w:rsid w:val="00753A66"/>
    <w:rsid w:val="00753CD3"/>
    <w:rsid w:val="00756ABA"/>
    <w:rsid w:val="00757CF3"/>
    <w:rsid w:val="007602BC"/>
    <w:rsid w:val="0076115E"/>
    <w:rsid w:val="00761E36"/>
    <w:rsid w:val="00761EA6"/>
    <w:rsid w:val="00765483"/>
    <w:rsid w:val="00767911"/>
    <w:rsid w:val="00770022"/>
    <w:rsid w:val="00770A1D"/>
    <w:rsid w:val="00773C80"/>
    <w:rsid w:val="00776704"/>
    <w:rsid w:val="00780386"/>
    <w:rsid w:val="00782A4A"/>
    <w:rsid w:val="00783C02"/>
    <w:rsid w:val="007872D2"/>
    <w:rsid w:val="00787744"/>
    <w:rsid w:val="00797428"/>
    <w:rsid w:val="007A2AB1"/>
    <w:rsid w:val="007A37EC"/>
    <w:rsid w:val="007A3E80"/>
    <w:rsid w:val="007A3F6D"/>
    <w:rsid w:val="007A4F90"/>
    <w:rsid w:val="007A7493"/>
    <w:rsid w:val="007B0019"/>
    <w:rsid w:val="007B2F69"/>
    <w:rsid w:val="007B3538"/>
    <w:rsid w:val="007B552F"/>
    <w:rsid w:val="007B58D4"/>
    <w:rsid w:val="007B65EA"/>
    <w:rsid w:val="007B6F8F"/>
    <w:rsid w:val="007C0C40"/>
    <w:rsid w:val="007C0F18"/>
    <w:rsid w:val="007C16D2"/>
    <w:rsid w:val="007C2DDB"/>
    <w:rsid w:val="007C4325"/>
    <w:rsid w:val="007C5B0E"/>
    <w:rsid w:val="007C7889"/>
    <w:rsid w:val="007D3CA3"/>
    <w:rsid w:val="007D5E11"/>
    <w:rsid w:val="007D6FB4"/>
    <w:rsid w:val="007E0093"/>
    <w:rsid w:val="007E0150"/>
    <w:rsid w:val="007E042C"/>
    <w:rsid w:val="007E0E88"/>
    <w:rsid w:val="007E0F05"/>
    <w:rsid w:val="007E1504"/>
    <w:rsid w:val="007E1717"/>
    <w:rsid w:val="007E2CEC"/>
    <w:rsid w:val="007E5864"/>
    <w:rsid w:val="007E6EB2"/>
    <w:rsid w:val="007F01DA"/>
    <w:rsid w:val="007F12C3"/>
    <w:rsid w:val="007F361E"/>
    <w:rsid w:val="007F469F"/>
    <w:rsid w:val="00803068"/>
    <w:rsid w:val="0080325B"/>
    <w:rsid w:val="00803889"/>
    <w:rsid w:val="0080399C"/>
    <w:rsid w:val="008043E5"/>
    <w:rsid w:val="008052E2"/>
    <w:rsid w:val="00805E34"/>
    <w:rsid w:val="008065A7"/>
    <w:rsid w:val="0081423F"/>
    <w:rsid w:val="0081586B"/>
    <w:rsid w:val="008163AA"/>
    <w:rsid w:val="008173C6"/>
    <w:rsid w:val="008177A1"/>
    <w:rsid w:val="00820817"/>
    <w:rsid w:val="00821027"/>
    <w:rsid w:val="00822814"/>
    <w:rsid w:val="00822B4C"/>
    <w:rsid w:val="00824C3B"/>
    <w:rsid w:val="00825661"/>
    <w:rsid w:val="00825D15"/>
    <w:rsid w:val="00825F6B"/>
    <w:rsid w:val="00826B05"/>
    <w:rsid w:val="00827AF0"/>
    <w:rsid w:val="00827DB8"/>
    <w:rsid w:val="00831EE7"/>
    <w:rsid w:val="008363B3"/>
    <w:rsid w:val="00836E5C"/>
    <w:rsid w:val="00837A91"/>
    <w:rsid w:val="00837B46"/>
    <w:rsid w:val="00841171"/>
    <w:rsid w:val="0084418D"/>
    <w:rsid w:val="00845356"/>
    <w:rsid w:val="0084552C"/>
    <w:rsid w:val="00845556"/>
    <w:rsid w:val="008479D2"/>
    <w:rsid w:val="00847A25"/>
    <w:rsid w:val="0085291E"/>
    <w:rsid w:val="008533F0"/>
    <w:rsid w:val="00853A45"/>
    <w:rsid w:val="00853BC8"/>
    <w:rsid w:val="00854246"/>
    <w:rsid w:val="008548A8"/>
    <w:rsid w:val="00856AF0"/>
    <w:rsid w:val="00856BAF"/>
    <w:rsid w:val="008570EB"/>
    <w:rsid w:val="00857118"/>
    <w:rsid w:val="0086294F"/>
    <w:rsid w:val="008644D4"/>
    <w:rsid w:val="00865124"/>
    <w:rsid w:val="00866EBA"/>
    <w:rsid w:val="00867530"/>
    <w:rsid w:val="00867720"/>
    <w:rsid w:val="0087032F"/>
    <w:rsid w:val="008720E2"/>
    <w:rsid w:val="0087460D"/>
    <w:rsid w:val="00875463"/>
    <w:rsid w:val="00875BDE"/>
    <w:rsid w:val="008818B4"/>
    <w:rsid w:val="0088268D"/>
    <w:rsid w:val="0088291E"/>
    <w:rsid w:val="00885503"/>
    <w:rsid w:val="00885617"/>
    <w:rsid w:val="008903E1"/>
    <w:rsid w:val="0089174E"/>
    <w:rsid w:val="0089246B"/>
    <w:rsid w:val="00892568"/>
    <w:rsid w:val="00893378"/>
    <w:rsid w:val="008942B1"/>
    <w:rsid w:val="0089596B"/>
    <w:rsid w:val="00895A78"/>
    <w:rsid w:val="00895E2D"/>
    <w:rsid w:val="00895E7A"/>
    <w:rsid w:val="00896107"/>
    <w:rsid w:val="008A0DB0"/>
    <w:rsid w:val="008A1211"/>
    <w:rsid w:val="008A26CB"/>
    <w:rsid w:val="008A32B1"/>
    <w:rsid w:val="008A3749"/>
    <w:rsid w:val="008A3AD4"/>
    <w:rsid w:val="008A3BAF"/>
    <w:rsid w:val="008A4242"/>
    <w:rsid w:val="008A5DEE"/>
    <w:rsid w:val="008A5E5B"/>
    <w:rsid w:val="008A671B"/>
    <w:rsid w:val="008B0E78"/>
    <w:rsid w:val="008B31FF"/>
    <w:rsid w:val="008B40A5"/>
    <w:rsid w:val="008B5025"/>
    <w:rsid w:val="008B6175"/>
    <w:rsid w:val="008B6D66"/>
    <w:rsid w:val="008B74C8"/>
    <w:rsid w:val="008C1F61"/>
    <w:rsid w:val="008C2FB2"/>
    <w:rsid w:val="008C45AF"/>
    <w:rsid w:val="008C5DC6"/>
    <w:rsid w:val="008C602F"/>
    <w:rsid w:val="008C634E"/>
    <w:rsid w:val="008D1073"/>
    <w:rsid w:val="008D17B2"/>
    <w:rsid w:val="008D2A47"/>
    <w:rsid w:val="008D2F4A"/>
    <w:rsid w:val="008D2FB2"/>
    <w:rsid w:val="008D387A"/>
    <w:rsid w:val="008D3D44"/>
    <w:rsid w:val="008D61B4"/>
    <w:rsid w:val="008D693A"/>
    <w:rsid w:val="008E084D"/>
    <w:rsid w:val="008E129B"/>
    <w:rsid w:val="008E2274"/>
    <w:rsid w:val="008E2FF7"/>
    <w:rsid w:val="008E432C"/>
    <w:rsid w:val="008E4497"/>
    <w:rsid w:val="008E4D72"/>
    <w:rsid w:val="008F13E6"/>
    <w:rsid w:val="008F25BE"/>
    <w:rsid w:val="008F3769"/>
    <w:rsid w:val="008F7631"/>
    <w:rsid w:val="009000F9"/>
    <w:rsid w:val="009021D3"/>
    <w:rsid w:val="00902958"/>
    <w:rsid w:val="0090396D"/>
    <w:rsid w:val="00904B7B"/>
    <w:rsid w:val="0090572E"/>
    <w:rsid w:val="00905C87"/>
    <w:rsid w:val="00907724"/>
    <w:rsid w:val="009078C5"/>
    <w:rsid w:val="00912BB9"/>
    <w:rsid w:val="0091366A"/>
    <w:rsid w:val="00914027"/>
    <w:rsid w:val="00915BA1"/>
    <w:rsid w:val="009171F3"/>
    <w:rsid w:val="00920B3B"/>
    <w:rsid w:val="00920F2E"/>
    <w:rsid w:val="0092224F"/>
    <w:rsid w:val="00923DD6"/>
    <w:rsid w:val="00925068"/>
    <w:rsid w:val="00926035"/>
    <w:rsid w:val="009327F0"/>
    <w:rsid w:val="00932C09"/>
    <w:rsid w:val="00935F2F"/>
    <w:rsid w:val="009368FA"/>
    <w:rsid w:val="0093741C"/>
    <w:rsid w:val="00940A66"/>
    <w:rsid w:val="00945590"/>
    <w:rsid w:val="00945D3F"/>
    <w:rsid w:val="009462BC"/>
    <w:rsid w:val="009475DF"/>
    <w:rsid w:val="0094782F"/>
    <w:rsid w:val="0095272C"/>
    <w:rsid w:val="0095292D"/>
    <w:rsid w:val="00952D80"/>
    <w:rsid w:val="009536A8"/>
    <w:rsid w:val="00953977"/>
    <w:rsid w:val="009544D8"/>
    <w:rsid w:val="00956332"/>
    <w:rsid w:val="009569DF"/>
    <w:rsid w:val="00956BE3"/>
    <w:rsid w:val="009571CD"/>
    <w:rsid w:val="00957FF2"/>
    <w:rsid w:val="00961618"/>
    <w:rsid w:val="00961B3C"/>
    <w:rsid w:val="009628DF"/>
    <w:rsid w:val="00965857"/>
    <w:rsid w:val="00965F9E"/>
    <w:rsid w:val="00971A76"/>
    <w:rsid w:val="00972525"/>
    <w:rsid w:val="009732B2"/>
    <w:rsid w:val="00973D43"/>
    <w:rsid w:val="00973DF5"/>
    <w:rsid w:val="00975372"/>
    <w:rsid w:val="00975A26"/>
    <w:rsid w:val="00983953"/>
    <w:rsid w:val="0098419D"/>
    <w:rsid w:val="00985D7E"/>
    <w:rsid w:val="00987577"/>
    <w:rsid w:val="00987B81"/>
    <w:rsid w:val="009913C5"/>
    <w:rsid w:val="009914CD"/>
    <w:rsid w:val="00991B7E"/>
    <w:rsid w:val="00992FDE"/>
    <w:rsid w:val="0099564A"/>
    <w:rsid w:val="00995E45"/>
    <w:rsid w:val="009963DE"/>
    <w:rsid w:val="00996CFF"/>
    <w:rsid w:val="0099794D"/>
    <w:rsid w:val="009A01CF"/>
    <w:rsid w:val="009A0FA1"/>
    <w:rsid w:val="009A573D"/>
    <w:rsid w:val="009A58BA"/>
    <w:rsid w:val="009A6583"/>
    <w:rsid w:val="009A79D0"/>
    <w:rsid w:val="009B3F4A"/>
    <w:rsid w:val="009B6A3B"/>
    <w:rsid w:val="009B7AC3"/>
    <w:rsid w:val="009C20FB"/>
    <w:rsid w:val="009C2570"/>
    <w:rsid w:val="009C31A1"/>
    <w:rsid w:val="009C3A7E"/>
    <w:rsid w:val="009C5B81"/>
    <w:rsid w:val="009C72C5"/>
    <w:rsid w:val="009C739D"/>
    <w:rsid w:val="009C779C"/>
    <w:rsid w:val="009C77D8"/>
    <w:rsid w:val="009D1623"/>
    <w:rsid w:val="009D2BC2"/>
    <w:rsid w:val="009D3C97"/>
    <w:rsid w:val="009D4037"/>
    <w:rsid w:val="009D5452"/>
    <w:rsid w:val="009D6487"/>
    <w:rsid w:val="009D69F4"/>
    <w:rsid w:val="009E4C36"/>
    <w:rsid w:val="009E5A64"/>
    <w:rsid w:val="009E7AEA"/>
    <w:rsid w:val="009F1BC0"/>
    <w:rsid w:val="009F77D1"/>
    <w:rsid w:val="00A0216D"/>
    <w:rsid w:val="00A02C0F"/>
    <w:rsid w:val="00A0427D"/>
    <w:rsid w:val="00A06410"/>
    <w:rsid w:val="00A070BE"/>
    <w:rsid w:val="00A07770"/>
    <w:rsid w:val="00A146EB"/>
    <w:rsid w:val="00A17A0D"/>
    <w:rsid w:val="00A220E8"/>
    <w:rsid w:val="00A230B3"/>
    <w:rsid w:val="00A23D3D"/>
    <w:rsid w:val="00A25E5F"/>
    <w:rsid w:val="00A267EF"/>
    <w:rsid w:val="00A3295D"/>
    <w:rsid w:val="00A348D4"/>
    <w:rsid w:val="00A35637"/>
    <w:rsid w:val="00A369B7"/>
    <w:rsid w:val="00A36A53"/>
    <w:rsid w:val="00A36AFC"/>
    <w:rsid w:val="00A406F5"/>
    <w:rsid w:val="00A42463"/>
    <w:rsid w:val="00A424C5"/>
    <w:rsid w:val="00A45FFD"/>
    <w:rsid w:val="00A46488"/>
    <w:rsid w:val="00A467A4"/>
    <w:rsid w:val="00A509C3"/>
    <w:rsid w:val="00A518B8"/>
    <w:rsid w:val="00A51DF3"/>
    <w:rsid w:val="00A52432"/>
    <w:rsid w:val="00A53F31"/>
    <w:rsid w:val="00A54695"/>
    <w:rsid w:val="00A568E8"/>
    <w:rsid w:val="00A5726B"/>
    <w:rsid w:val="00A60526"/>
    <w:rsid w:val="00A61262"/>
    <w:rsid w:val="00A63B22"/>
    <w:rsid w:val="00A67DEB"/>
    <w:rsid w:val="00A7078C"/>
    <w:rsid w:val="00A71492"/>
    <w:rsid w:val="00A71CD5"/>
    <w:rsid w:val="00A72547"/>
    <w:rsid w:val="00A72DC8"/>
    <w:rsid w:val="00A73C4B"/>
    <w:rsid w:val="00A766FD"/>
    <w:rsid w:val="00A76A6F"/>
    <w:rsid w:val="00A77CA4"/>
    <w:rsid w:val="00A81F3A"/>
    <w:rsid w:val="00A8355F"/>
    <w:rsid w:val="00A83935"/>
    <w:rsid w:val="00A845A6"/>
    <w:rsid w:val="00A858B9"/>
    <w:rsid w:val="00A86673"/>
    <w:rsid w:val="00A86F5B"/>
    <w:rsid w:val="00A8743A"/>
    <w:rsid w:val="00A91432"/>
    <w:rsid w:val="00A93688"/>
    <w:rsid w:val="00A949DB"/>
    <w:rsid w:val="00A95C1C"/>
    <w:rsid w:val="00A962EF"/>
    <w:rsid w:val="00A96974"/>
    <w:rsid w:val="00A96EF7"/>
    <w:rsid w:val="00A9737A"/>
    <w:rsid w:val="00AA1C1E"/>
    <w:rsid w:val="00AA2683"/>
    <w:rsid w:val="00AA2D11"/>
    <w:rsid w:val="00AA4992"/>
    <w:rsid w:val="00AA5176"/>
    <w:rsid w:val="00AA7089"/>
    <w:rsid w:val="00AA7901"/>
    <w:rsid w:val="00AB3775"/>
    <w:rsid w:val="00AB3FED"/>
    <w:rsid w:val="00AB5524"/>
    <w:rsid w:val="00AB5970"/>
    <w:rsid w:val="00AB68AB"/>
    <w:rsid w:val="00AC0BEF"/>
    <w:rsid w:val="00AC17B9"/>
    <w:rsid w:val="00AC49B1"/>
    <w:rsid w:val="00AC58BF"/>
    <w:rsid w:val="00AC64F8"/>
    <w:rsid w:val="00AC7021"/>
    <w:rsid w:val="00AC7BB0"/>
    <w:rsid w:val="00AD1218"/>
    <w:rsid w:val="00AD14A6"/>
    <w:rsid w:val="00AD1676"/>
    <w:rsid w:val="00AD4173"/>
    <w:rsid w:val="00AD41AC"/>
    <w:rsid w:val="00AD46FF"/>
    <w:rsid w:val="00AD4BCE"/>
    <w:rsid w:val="00AD70AE"/>
    <w:rsid w:val="00AE0B9D"/>
    <w:rsid w:val="00AE1116"/>
    <w:rsid w:val="00AE1389"/>
    <w:rsid w:val="00AE2E07"/>
    <w:rsid w:val="00AE42FA"/>
    <w:rsid w:val="00AE4348"/>
    <w:rsid w:val="00AE4A47"/>
    <w:rsid w:val="00AE4CB3"/>
    <w:rsid w:val="00AE5754"/>
    <w:rsid w:val="00AE6581"/>
    <w:rsid w:val="00AE774B"/>
    <w:rsid w:val="00AE7DDE"/>
    <w:rsid w:val="00AE7FB4"/>
    <w:rsid w:val="00AF4075"/>
    <w:rsid w:val="00AF55AA"/>
    <w:rsid w:val="00AF5760"/>
    <w:rsid w:val="00AF6D9B"/>
    <w:rsid w:val="00AF76E5"/>
    <w:rsid w:val="00AF79BF"/>
    <w:rsid w:val="00B003A6"/>
    <w:rsid w:val="00B023E6"/>
    <w:rsid w:val="00B0615F"/>
    <w:rsid w:val="00B0750A"/>
    <w:rsid w:val="00B1202E"/>
    <w:rsid w:val="00B1282F"/>
    <w:rsid w:val="00B14C5D"/>
    <w:rsid w:val="00B17416"/>
    <w:rsid w:val="00B17CB1"/>
    <w:rsid w:val="00B21411"/>
    <w:rsid w:val="00B2245B"/>
    <w:rsid w:val="00B23CC5"/>
    <w:rsid w:val="00B26297"/>
    <w:rsid w:val="00B31FFA"/>
    <w:rsid w:val="00B32312"/>
    <w:rsid w:val="00B35EE4"/>
    <w:rsid w:val="00B40551"/>
    <w:rsid w:val="00B421A9"/>
    <w:rsid w:val="00B42850"/>
    <w:rsid w:val="00B43274"/>
    <w:rsid w:val="00B437B7"/>
    <w:rsid w:val="00B4380A"/>
    <w:rsid w:val="00B46200"/>
    <w:rsid w:val="00B46455"/>
    <w:rsid w:val="00B47ED0"/>
    <w:rsid w:val="00B5117B"/>
    <w:rsid w:val="00B5151D"/>
    <w:rsid w:val="00B51549"/>
    <w:rsid w:val="00B51785"/>
    <w:rsid w:val="00B53A73"/>
    <w:rsid w:val="00B5610A"/>
    <w:rsid w:val="00B56674"/>
    <w:rsid w:val="00B5709A"/>
    <w:rsid w:val="00B612B8"/>
    <w:rsid w:val="00B61B8C"/>
    <w:rsid w:val="00B626E0"/>
    <w:rsid w:val="00B62833"/>
    <w:rsid w:val="00B62E05"/>
    <w:rsid w:val="00B63B42"/>
    <w:rsid w:val="00B645A1"/>
    <w:rsid w:val="00B6507C"/>
    <w:rsid w:val="00B66D2E"/>
    <w:rsid w:val="00B67191"/>
    <w:rsid w:val="00B7046D"/>
    <w:rsid w:val="00B717BC"/>
    <w:rsid w:val="00B717F1"/>
    <w:rsid w:val="00B71802"/>
    <w:rsid w:val="00B72E80"/>
    <w:rsid w:val="00B73191"/>
    <w:rsid w:val="00B73A05"/>
    <w:rsid w:val="00B74234"/>
    <w:rsid w:val="00B7572C"/>
    <w:rsid w:val="00B774FA"/>
    <w:rsid w:val="00B825FF"/>
    <w:rsid w:val="00B827A7"/>
    <w:rsid w:val="00B831F5"/>
    <w:rsid w:val="00B83A18"/>
    <w:rsid w:val="00B83F80"/>
    <w:rsid w:val="00B87234"/>
    <w:rsid w:val="00B90A65"/>
    <w:rsid w:val="00B91A4C"/>
    <w:rsid w:val="00B920E0"/>
    <w:rsid w:val="00B92B22"/>
    <w:rsid w:val="00B95322"/>
    <w:rsid w:val="00B954C1"/>
    <w:rsid w:val="00B9557C"/>
    <w:rsid w:val="00B95680"/>
    <w:rsid w:val="00B9596B"/>
    <w:rsid w:val="00B9693B"/>
    <w:rsid w:val="00BA04AE"/>
    <w:rsid w:val="00BA0DF4"/>
    <w:rsid w:val="00BA12AD"/>
    <w:rsid w:val="00BA23FD"/>
    <w:rsid w:val="00BA3D9E"/>
    <w:rsid w:val="00BA44D6"/>
    <w:rsid w:val="00BA570E"/>
    <w:rsid w:val="00BA625D"/>
    <w:rsid w:val="00BA628A"/>
    <w:rsid w:val="00BB0134"/>
    <w:rsid w:val="00BB075F"/>
    <w:rsid w:val="00BB0E0B"/>
    <w:rsid w:val="00BB0F34"/>
    <w:rsid w:val="00BB4979"/>
    <w:rsid w:val="00BB4C23"/>
    <w:rsid w:val="00BB6175"/>
    <w:rsid w:val="00BB739B"/>
    <w:rsid w:val="00BC0646"/>
    <w:rsid w:val="00BC0BDC"/>
    <w:rsid w:val="00BC18A3"/>
    <w:rsid w:val="00BC1F19"/>
    <w:rsid w:val="00BC44DA"/>
    <w:rsid w:val="00BC4E91"/>
    <w:rsid w:val="00BC6BAF"/>
    <w:rsid w:val="00BC7020"/>
    <w:rsid w:val="00BC7710"/>
    <w:rsid w:val="00BC7C06"/>
    <w:rsid w:val="00BD2FB5"/>
    <w:rsid w:val="00BD3C17"/>
    <w:rsid w:val="00BD57B6"/>
    <w:rsid w:val="00BD5B6D"/>
    <w:rsid w:val="00BD6BCF"/>
    <w:rsid w:val="00BD6F05"/>
    <w:rsid w:val="00BD788C"/>
    <w:rsid w:val="00BE0590"/>
    <w:rsid w:val="00BE1133"/>
    <w:rsid w:val="00BE18A5"/>
    <w:rsid w:val="00BE24B4"/>
    <w:rsid w:val="00BE3033"/>
    <w:rsid w:val="00BE31C6"/>
    <w:rsid w:val="00BE4C24"/>
    <w:rsid w:val="00BF1193"/>
    <w:rsid w:val="00BF1445"/>
    <w:rsid w:val="00BF1EE8"/>
    <w:rsid w:val="00BF2123"/>
    <w:rsid w:val="00BF28D9"/>
    <w:rsid w:val="00BF326C"/>
    <w:rsid w:val="00BF4D7F"/>
    <w:rsid w:val="00BF5611"/>
    <w:rsid w:val="00BF71C0"/>
    <w:rsid w:val="00BF7BAF"/>
    <w:rsid w:val="00C007B8"/>
    <w:rsid w:val="00C01372"/>
    <w:rsid w:val="00C02490"/>
    <w:rsid w:val="00C02D1F"/>
    <w:rsid w:val="00C042DC"/>
    <w:rsid w:val="00C04754"/>
    <w:rsid w:val="00C0488A"/>
    <w:rsid w:val="00C04CD6"/>
    <w:rsid w:val="00C0699C"/>
    <w:rsid w:val="00C07476"/>
    <w:rsid w:val="00C076A2"/>
    <w:rsid w:val="00C109B6"/>
    <w:rsid w:val="00C10A0C"/>
    <w:rsid w:val="00C11502"/>
    <w:rsid w:val="00C13084"/>
    <w:rsid w:val="00C1353D"/>
    <w:rsid w:val="00C135FB"/>
    <w:rsid w:val="00C14898"/>
    <w:rsid w:val="00C15B14"/>
    <w:rsid w:val="00C16BFA"/>
    <w:rsid w:val="00C172F5"/>
    <w:rsid w:val="00C172FF"/>
    <w:rsid w:val="00C203B9"/>
    <w:rsid w:val="00C21C59"/>
    <w:rsid w:val="00C23CF4"/>
    <w:rsid w:val="00C24D11"/>
    <w:rsid w:val="00C25885"/>
    <w:rsid w:val="00C26C27"/>
    <w:rsid w:val="00C35D1A"/>
    <w:rsid w:val="00C36D52"/>
    <w:rsid w:val="00C371FB"/>
    <w:rsid w:val="00C372BE"/>
    <w:rsid w:val="00C37FFD"/>
    <w:rsid w:val="00C427EB"/>
    <w:rsid w:val="00C45407"/>
    <w:rsid w:val="00C45FA0"/>
    <w:rsid w:val="00C46F96"/>
    <w:rsid w:val="00C47C83"/>
    <w:rsid w:val="00C5068D"/>
    <w:rsid w:val="00C5079F"/>
    <w:rsid w:val="00C51C63"/>
    <w:rsid w:val="00C5228F"/>
    <w:rsid w:val="00C527B2"/>
    <w:rsid w:val="00C527F5"/>
    <w:rsid w:val="00C5330C"/>
    <w:rsid w:val="00C54B22"/>
    <w:rsid w:val="00C57F96"/>
    <w:rsid w:val="00C60361"/>
    <w:rsid w:val="00C619AB"/>
    <w:rsid w:val="00C61B83"/>
    <w:rsid w:val="00C624FE"/>
    <w:rsid w:val="00C6393D"/>
    <w:rsid w:val="00C64E0E"/>
    <w:rsid w:val="00C662CC"/>
    <w:rsid w:val="00C66B1E"/>
    <w:rsid w:val="00C67D02"/>
    <w:rsid w:val="00C70198"/>
    <w:rsid w:val="00C71286"/>
    <w:rsid w:val="00C7319B"/>
    <w:rsid w:val="00C73203"/>
    <w:rsid w:val="00C73B9C"/>
    <w:rsid w:val="00C778B7"/>
    <w:rsid w:val="00C77B7F"/>
    <w:rsid w:val="00C82019"/>
    <w:rsid w:val="00C85260"/>
    <w:rsid w:val="00C8617A"/>
    <w:rsid w:val="00C901EA"/>
    <w:rsid w:val="00C91701"/>
    <w:rsid w:val="00C918AA"/>
    <w:rsid w:val="00C92FAE"/>
    <w:rsid w:val="00C931D5"/>
    <w:rsid w:val="00C94AB3"/>
    <w:rsid w:val="00C96807"/>
    <w:rsid w:val="00C96DEC"/>
    <w:rsid w:val="00C97083"/>
    <w:rsid w:val="00C975F4"/>
    <w:rsid w:val="00CA0968"/>
    <w:rsid w:val="00CA0D28"/>
    <w:rsid w:val="00CA293D"/>
    <w:rsid w:val="00CA7624"/>
    <w:rsid w:val="00CA77C4"/>
    <w:rsid w:val="00CA783F"/>
    <w:rsid w:val="00CB0A56"/>
    <w:rsid w:val="00CB1FE4"/>
    <w:rsid w:val="00CB2C2A"/>
    <w:rsid w:val="00CB3265"/>
    <w:rsid w:val="00CB6D7B"/>
    <w:rsid w:val="00CB77A7"/>
    <w:rsid w:val="00CB7DD6"/>
    <w:rsid w:val="00CC3B2B"/>
    <w:rsid w:val="00CC44B7"/>
    <w:rsid w:val="00CC5712"/>
    <w:rsid w:val="00CC60CA"/>
    <w:rsid w:val="00CD26CF"/>
    <w:rsid w:val="00CD283F"/>
    <w:rsid w:val="00CD4750"/>
    <w:rsid w:val="00CD5DD3"/>
    <w:rsid w:val="00CD6105"/>
    <w:rsid w:val="00CD6476"/>
    <w:rsid w:val="00CD6D7D"/>
    <w:rsid w:val="00CD7365"/>
    <w:rsid w:val="00CD783B"/>
    <w:rsid w:val="00CD7CC2"/>
    <w:rsid w:val="00CE1D88"/>
    <w:rsid w:val="00CE350F"/>
    <w:rsid w:val="00CE3559"/>
    <w:rsid w:val="00CF1B3F"/>
    <w:rsid w:val="00CF1F11"/>
    <w:rsid w:val="00CF4ECF"/>
    <w:rsid w:val="00CF543B"/>
    <w:rsid w:val="00CF5ED2"/>
    <w:rsid w:val="00CF72FB"/>
    <w:rsid w:val="00D014A3"/>
    <w:rsid w:val="00D042A7"/>
    <w:rsid w:val="00D06339"/>
    <w:rsid w:val="00D10F54"/>
    <w:rsid w:val="00D11569"/>
    <w:rsid w:val="00D11AB9"/>
    <w:rsid w:val="00D12413"/>
    <w:rsid w:val="00D12D86"/>
    <w:rsid w:val="00D13980"/>
    <w:rsid w:val="00D13A16"/>
    <w:rsid w:val="00D16220"/>
    <w:rsid w:val="00D16709"/>
    <w:rsid w:val="00D20C72"/>
    <w:rsid w:val="00D21322"/>
    <w:rsid w:val="00D23790"/>
    <w:rsid w:val="00D23E32"/>
    <w:rsid w:val="00D245CD"/>
    <w:rsid w:val="00D24E1C"/>
    <w:rsid w:val="00D25E4D"/>
    <w:rsid w:val="00D27791"/>
    <w:rsid w:val="00D3230B"/>
    <w:rsid w:val="00D323A6"/>
    <w:rsid w:val="00D3244A"/>
    <w:rsid w:val="00D341B0"/>
    <w:rsid w:val="00D3708A"/>
    <w:rsid w:val="00D405D6"/>
    <w:rsid w:val="00D4253F"/>
    <w:rsid w:val="00D445A7"/>
    <w:rsid w:val="00D4562D"/>
    <w:rsid w:val="00D466F7"/>
    <w:rsid w:val="00D479A3"/>
    <w:rsid w:val="00D52A56"/>
    <w:rsid w:val="00D55D6F"/>
    <w:rsid w:val="00D574C8"/>
    <w:rsid w:val="00D57FFB"/>
    <w:rsid w:val="00D613EF"/>
    <w:rsid w:val="00D61D2E"/>
    <w:rsid w:val="00D62970"/>
    <w:rsid w:val="00D62E02"/>
    <w:rsid w:val="00D64CA6"/>
    <w:rsid w:val="00D65CCE"/>
    <w:rsid w:val="00D676FF"/>
    <w:rsid w:val="00D71E5B"/>
    <w:rsid w:val="00D74EDB"/>
    <w:rsid w:val="00D75D6A"/>
    <w:rsid w:val="00D7635D"/>
    <w:rsid w:val="00D76766"/>
    <w:rsid w:val="00D7754A"/>
    <w:rsid w:val="00D777CF"/>
    <w:rsid w:val="00D77817"/>
    <w:rsid w:val="00D77BD4"/>
    <w:rsid w:val="00D80618"/>
    <w:rsid w:val="00D81142"/>
    <w:rsid w:val="00D82CCE"/>
    <w:rsid w:val="00D85444"/>
    <w:rsid w:val="00D856D0"/>
    <w:rsid w:val="00D86C36"/>
    <w:rsid w:val="00D871AD"/>
    <w:rsid w:val="00D90B0B"/>
    <w:rsid w:val="00D924EB"/>
    <w:rsid w:val="00D92C53"/>
    <w:rsid w:val="00D92E92"/>
    <w:rsid w:val="00D93746"/>
    <w:rsid w:val="00D94B46"/>
    <w:rsid w:val="00D94B8C"/>
    <w:rsid w:val="00D976B3"/>
    <w:rsid w:val="00DA0205"/>
    <w:rsid w:val="00DA1167"/>
    <w:rsid w:val="00DA1DB3"/>
    <w:rsid w:val="00DA3A02"/>
    <w:rsid w:val="00DA462D"/>
    <w:rsid w:val="00DA50B9"/>
    <w:rsid w:val="00DA5257"/>
    <w:rsid w:val="00DA65CD"/>
    <w:rsid w:val="00DA68A6"/>
    <w:rsid w:val="00DA6B32"/>
    <w:rsid w:val="00DA7306"/>
    <w:rsid w:val="00DA7459"/>
    <w:rsid w:val="00DB0782"/>
    <w:rsid w:val="00DB1FAB"/>
    <w:rsid w:val="00DB2A05"/>
    <w:rsid w:val="00DB34BF"/>
    <w:rsid w:val="00DB4FD3"/>
    <w:rsid w:val="00DB7560"/>
    <w:rsid w:val="00DB77DC"/>
    <w:rsid w:val="00DC17A8"/>
    <w:rsid w:val="00DC607B"/>
    <w:rsid w:val="00DC6B19"/>
    <w:rsid w:val="00DC6EC8"/>
    <w:rsid w:val="00DC6EE6"/>
    <w:rsid w:val="00DD04C7"/>
    <w:rsid w:val="00DD1CBD"/>
    <w:rsid w:val="00DD1DAF"/>
    <w:rsid w:val="00DD24C4"/>
    <w:rsid w:val="00DD251F"/>
    <w:rsid w:val="00DD2969"/>
    <w:rsid w:val="00DD38F4"/>
    <w:rsid w:val="00DD4F1A"/>
    <w:rsid w:val="00DD51AB"/>
    <w:rsid w:val="00DD5F54"/>
    <w:rsid w:val="00DE13FB"/>
    <w:rsid w:val="00DE1513"/>
    <w:rsid w:val="00DE3D90"/>
    <w:rsid w:val="00DE46F4"/>
    <w:rsid w:val="00DE59E4"/>
    <w:rsid w:val="00DE63C0"/>
    <w:rsid w:val="00DF14B8"/>
    <w:rsid w:val="00DF2B8B"/>
    <w:rsid w:val="00DF49C2"/>
    <w:rsid w:val="00E00DFA"/>
    <w:rsid w:val="00E01685"/>
    <w:rsid w:val="00E02417"/>
    <w:rsid w:val="00E02B2D"/>
    <w:rsid w:val="00E02BCE"/>
    <w:rsid w:val="00E0542D"/>
    <w:rsid w:val="00E05C53"/>
    <w:rsid w:val="00E118DD"/>
    <w:rsid w:val="00E12A09"/>
    <w:rsid w:val="00E14097"/>
    <w:rsid w:val="00E152CA"/>
    <w:rsid w:val="00E15D18"/>
    <w:rsid w:val="00E15F8A"/>
    <w:rsid w:val="00E203F8"/>
    <w:rsid w:val="00E21F4E"/>
    <w:rsid w:val="00E2320C"/>
    <w:rsid w:val="00E233BE"/>
    <w:rsid w:val="00E23F1F"/>
    <w:rsid w:val="00E31B4E"/>
    <w:rsid w:val="00E32519"/>
    <w:rsid w:val="00E344BF"/>
    <w:rsid w:val="00E346E9"/>
    <w:rsid w:val="00E347AD"/>
    <w:rsid w:val="00E36823"/>
    <w:rsid w:val="00E4032D"/>
    <w:rsid w:val="00E407AE"/>
    <w:rsid w:val="00E440AC"/>
    <w:rsid w:val="00E4433E"/>
    <w:rsid w:val="00E45C14"/>
    <w:rsid w:val="00E519F0"/>
    <w:rsid w:val="00E52F4C"/>
    <w:rsid w:val="00E54883"/>
    <w:rsid w:val="00E54B4C"/>
    <w:rsid w:val="00E551AB"/>
    <w:rsid w:val="00E602C0"/>
    <w:rsid w:val="00E606B9"/>
    <w:rsid w:val="00E61105"/>
    <w:rsid w:val="00E63986"/>
    <w:rsid w:val="00E66ED5"/>
    <w:rsid w:val="00E67DB4"/>
    <w:rsid w:val="00E70EB6"/>
    <w:rsid w:val="00E70F73"/>
    <w:rsid w:val="00E71E9D"/>
    <w:rsid w:val="00E72102"/>
    <w:rsid w:val="00E728E0"/>
    <w:rsid w:val="00E73742"/>
    <w:rsid w:val="00E73F9F"/>
    <w:rsid w:val="00E74052"/>
    <w:rsid w:val="00E740C6"/>
    <w:rsid w:val="00E74A01"/>
    <w:rsid w:val="00E74A9F"/>
    <w:rsid w:val="00E74B25"/>
    <w:rsid w:val="00E80E96"/>
    <w:rsid w:val="00E80FCA"/>
    <w:rsid w:val="00E81F1A"/>
    <w:rsid w:val="00E8208B"/>
    <w:rsid w:val="00E83030"/>
    <w:rsid w:val="00E83355"/>
    <w:rsid w:val="00E838F4"/>
    <w:rsid w:val="00E83AAC"/>
    <w:rsid w:val="00E83C39"/>
    <w:rsid w:val="00E869D9"/>
    <w:rsid w:val="00E87E6A"/>
    <w:rsid w:val="00E91DEF"/>
    <w:rsid w:val="00E93752"/>
    <w:rsid w:val="00E9376D"/>
    <w:rsid w:val="00E9417A"/>
    <w:rsid w:val="00E95C0C"/>
    <w:rsid w:val="00E97664"/>
    <w:rsid w:val="00EA0F55"/>
    <w:rsid w:val="00EA3193"/>
    <w:rsid w:val="00EA4D1B"/>
    <w:rsid w:val="00EA636F"/>
    <w:rsid w:val="00EA639A"/>
    <w:rsid w:val="00EA7486"/>
    <w:rsid w:val="00EB0976"/>
    <w:rsid w:val="00EB151B"/>
    <w:rsid w:val="00EB2F38"/>
    <w:rsid w:val="00EB4A67"/>
    <w:rsid w:val="00EB5F79"/>
    <w:rsid w:val="00EC2556"/>
    <w:rsid w:val="00EC4C36"/>
    <w:rsid w:val="00ED0FF1"/>
    <w:rsid w:val="00ED48D8"/>
    <w:rsid w:val="00ED4FA2"/>
    <w:rsid w:val="00ED5603"/>
    <w:rsid w:val="00ED6199"/>
    <w:rsid w:val="00EE0040"/>
    <w:rsid w:val="00EE0329"/>
    <w:rsid w:val="00EE3D96"/>
    <w:rsid w:val="00EE4B33"/>
    <w:rsid w:val="00EE689B"/>
    <w:rsid w:val="00EE7DA7"/>
    <w:rsid w:val="00EF02FC"/>
    <w:rsid w:val="00EF322D"/>
    <w:rsid w:val="00EF363A"/>
    <w:rsid w:val="00EF3673"/>
    <w:rsid w:val="00EF36E6"/>
    <w:rsid w:val="00EF4D0E"/>
    <w:rsid w:val="00EF54C4"/>
    <w:rsid w:val="00EF68E7"/>
    <w:rsid w:val="00EF75BA"/>
    <w:rsid w:val="00EF78BE"/>
    <w:rsid w:val="00F0059E"/>
    <w:rsid w:val="00F00808"/>
    <w:rsid w:val="00F01268"/>
    <w:rsid w:val="00F06E1B"/>
    <w:rsid w:val="00F133BA"/>
    <w:rsid w:val="00F1361D"/>
    <w:rsid w:val="00F1416C"/>
    <w:rsid w:val="00F1430A"/>
    <w:rsid w:val="00F14C20"/>
    <w:rsid w:val="00F15492"/>
    <w:rsid w:val="00F16A18"/>
    <w:rsid w:val="00F17DA6"/>
    <w:rsid w:val="00F209A3"/>
    <w:rsid w:val="00F20F03"/>
    <w:rsid w:val="00F239CB"/>
    <w:rsid w:val="00F23DF7"/>
    <w:rsid w:val="00F27847"/>
    <w:rsid w:val="00F326AF"/>
    <w:rsid w:val="00F32AD1"/>
    <w:rsid w:val="00F32B65"/>
    <w:rsid w:val="00F32DB6"/>
    <w:rsid w:val="00F332A3"/>
    <w:rsid w:val="00F33441"/>
    <w:rsid w:val="00F4081A"/>
    <w:rsid w:val="00F40E29"/>
    <w:rsid w:val="00F4565C"/>
    <w:rsid w:val="00F45705"/>
    <w:rsid w:val="00F47404"/>
    <w:rsid w:val="00F4766C"/>
    <w:rsid w:val="00F52276"/>
    <w:rsid w:val="00F536D4"/>
    <w:rsid w:val="00F55556"/>
    <w:rsid w:val="00F563E5"/>
    <w:rsid w:val="00F602D8"/>
    <w:rsid w:val="00F618C2"/>
    <w:rsid w:val="00F6202F"/>
    <w:rsid w:val="00F63631"/>
    <w:rsid w:val="00F6372B"/>
    <w:rsid w:val="00F651EE"/>
    <w:rsid w:val="00F65A50"/>
    <w:rsid w:val="00F708FE"/>
    <w:rsid w:val="00F71EE5"/>
    <w:rsid w:val="00F75C6B"/>
    <w:rsid w:val="00F76C4E"/>
    <w:rsid w:val="00F77E78"/>
    <w:rsid w:val="00F80E4D"/>
    <w:rsid w:val="00F81725"/>
    <w:rsid w:val="00F84042"/>
    <w:rsid w:val="00F84D22"/>
    <w:rsid w:val="00F84D89"/>
    <w:rsid w:val="00F854B5"/>
    <w:rsid w:val="00F8685C"/>
    <w:rsid w:val="00F92297"/>
    <w:rsid w:val="00F930DF"/>
    <w:rsid w:val="00F937C9"/>
    <w:rsid w:val="00F942B5"/>
    <w:rsid w:val="00F95E4A"/>
    <w:rsid w:val="00FA2EA3"/>
    <w:rsid w:val="00FA5DF1"/>
    <w:rsid w:val="00FA70C1"/>
    <w:rsid w:val="00FB076D"/>
    <w:rsid w:val="00FB0DE3"/>
    <w:rsid w:val="00FB1609"/>
    <w:rsid w:val="00FB1891"/>
    <w:rsid w:val="00FB27DD"/>
    <w:rsid w:val="00FB2D04"/>
    <w:rsid w:val="00FB58C0"/>
    <w:rsid w:val="00FB6ECC"/>
    <w:rsid w:val="00FC01C5"/>
    <w:rsid w:val="00FC0A37"/>
    <w:rsid w:val="00FC12A2"/>
    <w:rsid w:val="00FC154D"/>
    <w:rsid w:val="00FC170E"/>
    <w:rsid w:val="00FC21B9"/>
    <w:rsid w:val="00FC431E"/>
    <w:rsid w:val="00FC4E21"/>
    <w:rsid w:val="00FC527D"/>
    <w:rsid w:val="00FC63DD"/>
    <w:rsid w:val="00FD0373"/>
    <w:rsid w:val="00FD2378"/>
    <w:rsid w:val="00FD4BFD"/>
    <w:rsid w:val="00FD505A"/>
    <w:rsid w:val="00FD5997"/>
    <w:rsid w:val="00FE0456"/>
    <w:rsid w:val="00FE2A47"/>
    <w:rsid w:val="00FE2D90"/>
    <w:rsid w:val="00FE47C5"/>
    <w:rsid w:val="00FE518D"/>
    <w:rsid w:val="00FE6797"/>
    <w:rsid w:val="00FE696F"/>
    <w:rsid w:val="00FE7745"/>
    <w:rsid w:val="00FF0E5E"/>
    <w:rsid w:val="00FF1EA5"/>
    <w:rsid w:val="00FF5CA0"/>
    <w:rsid w:val="00FF5F84"/>
    <w:rsid w:val="00FF6C0B"/>
    <w:rsid w:val="00FF7580"/>
    <w:rsid w:val="00FF7BC9"/>
    <w:rsid w:val="00FF7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  <o:rules v:ext="edit">
        <o:r id="V:Rule1" type="connector" idref="#AutoShape 137"/>
        <o:r id="V:Rule2" type="connector" idref="#AutoShape 144"/>
        <o:r id="V:Rule3" type="connector" idref="#AutoShape 145"/>
        <o:r id="V:Rule4" type="connector" idref="#AutoShape 148"/>
        <o:r id="V:Rule5" type="connector" idref="#AutoShape 149"/>
        <o:r id="V:Rule6" type="connector" idref="#AutoShape 151"/>
        <o:r id="V:Rule7" type="connector" idref="#AutoShape 152"/>
        <o:r id="V:Rule8" type="connector" idref="#AutoShape 153"/>
        <o:r id="V:Rule9" type="connector" idref="#AutoShape 154"/>
        <o:r id="V:Rule10" type="connector" idref="#AutoShape 1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829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paragraph" w:styleId="3">
    <w:name w:val="heading 3"/>
    <w:basedOn w:val="a"/>
    <w:next w:val="a"/>
    <w:link w:val="30"/>
    <w:semiHidden/>
    <w:unhideWhenUsed/>
    <w:qFormat/>
    <w:rsid w:val="00C36D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440FC"/>
    <w:pPr>
      <w:ind w:firstLine="440"/>
      <w:jc w:val="both"/>
    </w:pPr>
  </w:style>
  <w:style w:type="paragraph" w:styleId="a7">
    <w:name w:val="Body Text"/>
    <w:basedOn w:val="a"/>
    <w:rsid w:val="00B35EE4"/>
    <w:pPr>
      <w:spacing w:after="120"/>
    </w:pPr>
  </w:style>
  <w:style w:type="paragraph" w:styleId="a8">
    <w:name w:val="header"/>
    <w:aliases w:val=" Знак"/>
    <w:basedOn w:val="a"/>
    <w:link w:val="a9"/>
    <w:uiPriority w:val="99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9">
    <w:name w:val="Верхний колонтитул Знак"/>
    <w:aliases w:val=" Знак Знак"/>
    <w:link w:val="a8"/>
    <w:uiPriority w:val="99"/>
    <w:rsid w:val="00B35EE4"/>
    <w:rPr>
      <w:sz w:val="24"/>
      <w:szCs w:val="24"/>
      <w:lang w:val="ru-RU" w:eastAsia="ru-RU" w:bidi="ar-SA"/>
    </w:rPr>
  </w:style>
  <w:style w:type="paragraph" w:styleId="aa">
    <w:name w:val="Title"/>
    <w:basedOn w:val="a"/>
    <w:link w:val="ab"/>
    <w:qFormat/>
    <w:rsid w:val="005A1C90"/>
    <w:pPr>
      <w:jc w:val="center"/>
    </w:pPr>
    <w:rPr>
      <w:szCs w:val="20"/>
      <w:lang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c">
    <w:name w:val="Subtitle"/>
    <w:basedOn w:val="a"/>
    <w:qFormat/>
    <w:rsid w:val="00857118"/>
    <w:pPr>
      <w:jc w:val="center"/>
    </w:pPr>
    <w:rPr>
      <w:sz w:val="32"/>
    </w:rPr>
  </w:style>
  <w:style w:type="paragraph" w:styleId="ad">
    <w:name w:val="Normal (Web)"/>
    <w:basedOn w:val="a"/>
    <w:uiPriority w:val="99"/>
    <w:rsid w:val="00C109B6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rsid w:val="0034213D"/>
    <w:rPr>
      <w:rFonts w:ascii="Tahoma" w:hAnsi="Tahoma"/>
      <w:sz w:val="16"/>
      <w:szCs w:val="16"/>
      <w:lang/>
    </w:rPr>
  </w:style>
  <w:style w:type="paragraph" w:customStyle="1" w:styleId="ConsPlusTitle">
    <w:name w:val="ConsPlusTitle"/>
    <w:rsid w:val="0038741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0">
    <w:name w:val="Hyperlink"/>
    <w:rsid w:val="00387410"/>
    <w:rPr>
      <w:color w:val="0000FF"/>
      <w:u w:val="single"/>
    </w:rPr>
  </w:style>
  <w:style w:type="character" w:customStyle="1" w:styleId="rvts7">
    <w:name w:val="rvts7"/>
    <w:basedOn w:val="a0"/>
    <w:rsid w:val="00387410"/>
  </w:style>
  <w:style w:type="character" w:customStyle="1" w:styleId="rvts6">
    <w:name w:val="rvts6"/>
    <w:basedOn w:val="a0"/>
    <w:rsid w:val="00387410"/>
  </w:style>
  <w:style w:type="paragraph" w:customStyle="1" w:styleId="10">
    <w:name w:val="марк список 1"/>
    <w:basedOn w:val="a"/>
    <w:rsid w:val="0038741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1">
    <w:name w:val="нум список 1"/>
    <w:basedOn w:val="10"/>
    <w:rsid w:val="00387410"/>
  </w:style>
  <w:style w:type="paragraph" w:styleId="af1">
    <w:name w:val="No Spacing"/>
    <w:qFormat/>
    <w:rsid w:val="00C70198"/>
    <w:rPr>
      <w:sz w:val="24"/>
      <w:szCs w:val="24"/>
    </w:rPr>
  </w:style>
  <w:style w:type="character" w:customStyle="1" w:styleId="ab">
    <w:name w:val="Название Знак"/>
    <w:link w:val="aa"/>
    <w:rsid w:val="00DB4FD3"/>
    <w:rPr>
      <w:sz w:val="24"/>
    </w:rPr>
  </w:style>
  <w:style w:type="character" w:customStyle="1" w:styleId="apple-converted-space">
    <w:name w:val="apple-converted-space"/>
    <w:rsid w:val="003377CD"/>
  </w:style>
  <w:style w:type="character" w:styleId="af2">
    <w:name w:val="Strong"/>
    <w:uiPriority w:val="22"/>
    <w:qFormat/>
    <w:rsid w:val="006458C8"/>
    <w:rPr>
      <w:b/>
      <w:bCs/>
    </w:rPr>
  </w:style>
  <w:style w:type="character" w:customStyle="1" w:styleId="30">
    <w:name w:val="Заголовок 3 Знак"/>
    <w:link w:val="3"/>
    <w:semiHidden/>
    <w:rsid w:val="00C36D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ostal-code">
    <w:name w:val="postal-code"/>
    <w:rsid w:val="00C36D52"/>
  </w:style>
  <w:style w:type="character" w:customStyle="1" w:styleId="locality">
    <w:name w:val="locality"/>
    <w:rsid w:val="00C36D52"/>
  </w:style>
  <w:style w:type="character" w:customStyle="1" w:styleId="street-address">
    <w:name w:val="street-address"/>
    <w:rsid w:val="00C36D52"/>
  </w:style>
  <w:style w:type="character" w:styleId="af3">
    <w:name w:val="FollowedHyperlink"/>
    <w:rsid w:val="005B4A35"/>
    <w:rPr>
      <w:color w:val="954F72"/>
      <w:u w:val="single"/>
    </w:rPr>
  </w:style>
  <w:style w:type="paragraph" w:customStyle="1" w:styleId="12">
    <w:name w:val="Абзац списка1"/>
    <w:basedOn w:val="a"/>
    <w:uiPriority w:val="99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rsid w:val="009A79D0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f5">
    <w:name w:val="Нижний колонтитул Знак"/>
    <w:link w:val="af4"/>
    <w:uiPriority w:val="99"/>
    <w:rsid w:val="009A79D0"/>
    <w:rPr>
      <w:rFonts w:eastAsia="Calibri"/>
      <w:sz w:val="24"/>
      <w:lang/>
    </w:rPr>
  </w:style>
  <w:style w:type="character" w:customStyle="1" w:styleId="af">
    <w:name w:val="Текст выноски Знак"/>
    <w:link w:val="ae"/>
    <w:uiPriority w:val="99"/>
    <w:semiHidden/>
    <w:locked/>
    <w:rsid w:val="009A79D0"/>
    <w:rPr>
      <w:rFonts w:ascii="Tahoma" w:hAnsi="Tahoma" w:cs="Tahoma"/>
      <w:sz w:val="16"/>
      <w:szCs w:val="16"/>
    </w:rPr>
  </w:style>
  <w:style w:type="paragraph" w:customStyle="1" w:styleId="20">
    <w:name w:val="Абзац списка2"/>
    <w:basedOn w:val="a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Document Map"/>
    <w:basedOn w:val="a"/>
    <w:link w:val="af7"/>
    <w:uiPriority w:val="99"/>
    <w:rsid w:val="009A79D0"/>
    <w:rPr>
      <w:rFonts w:ascii="Tahoma" w:eastAsia="Calibri" w:hAnsi="Tahoma"/>
      <w:sz w:val="16"/>
      <w:szCs w:val="20"/>
      <w:lang/>
    </w:rPr>
  </w:style>
  <w:style w:type="character" w:customStyle="1" w:styleId="af7">
    <w:name w:val="Схема документа Знак"/>
    <w:link w:val="af6"/>
    <w:uiPriority w:val="99"/>
    <w:rsid w:val="009A79D0"/>
    <w:rPr>
      <w:rFonts w:ascii="Tahoma" w:eastAsia="Calibri" w:hAnsi="Tahoma"/>
      <w:sz w:val="16"/>
      <w:lang/>
    </w:rPr>
  </w:style>
  <w:style w:type="numbering" w:customStyle="1" w:styleId="13">
    <w:name w:val="Нет списка1"/>
    <w:next w:val="a2"/>
    <w:uiPriority w:val="99"/>
    <w:semiHidden/>
    <w:unhideWhenUsed/>
    <w:rsid w:val="009A79D0"/>
  </w:style>
  <w:style w:type="table" w:customStyle="1" w:styleId="14">
    <w:name w:val="Сетка таблицы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9A79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9A79D0"/>
  </w:style>
  <w:style w:type="table" w:customStyle="1" w:styleId="22">
    <w:name w:val="Сетка таблицы2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semiHidden/>
    <w:unhideWhenUsed/>
    <w:rsid w:val="009A79D0"/>
  </w:style>
  <w:style w:type="table" w:customStyle="1" w:styleId="32">
    <w:name w:val="Сетка таблицы3"/>
    <w:basedOn w:val="a1"/>
    <w:next w:val="a4"/>
    <w:rsid w:val="009A79D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79D0"/>
  </w:style>
  <w:style w:type="table" w:customStyle="1" w:styleId="111">
    <w:name w:val="Сетка таблицы1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9A79D0"/>
  </w:style>
  <w:style w:type="table" w:customStyle="1" w:styleId="211">
    <w:name w:val="Сетка таблицы2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C2829"/>
    <w:rPr>
      <w:rFonts w:ascii="Arial" w:hAnsi="Arial" w:cs="Arial"/>
      <w:lang w:val="ru-RU" w:eastAsia="ru-RU" w:bidi="ar-SA"/>
    </w:rPr>
  </w:style>
  <w:style w:type="paragraph" w:customStyle="1" w:styleId="rvps2">
    <w:name w:val="rvps2"/>
    <w:basedOn w:val="a"/>
    <w:rsid w:val="005C2829"/>
    <w:pPr>
      <w:spacing w:before="100" w:beforeAutospacing="1" w:after="100" w:afterAutospacing="1"/>
    </w:pPr>
    <w:rPr>
      <w:color w:val="000000"/>
    </w:rPr>
  </w:style>
  <w:style w:type="paragraph" w:customStyle="1" w:styleId="6">
    <w:name w:val="Знак6"/>
    <w:basedOn w:val="a"/>
    <w:rsid w:val="00BA625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446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9">
    <w:name w:val="Гипертекстовая ссылка"/>
    <w:basedOn w:val="a0"/>
    <w:uiPriority w:val="99"/>
    <w:rsid w:val="00657D37"/>
    <w:rPr>
      <w:b/>
      <w:bCs/>
      <w:color w:val="106BBE"/>
    </w:rPr>
  </w:style>
  <w:style w:type="character" w:customStyle="1" w:styleId="a6">
    <w:name w:val="Основной текст с отступом Знак"/>
    <w:basedOn w:val="a0"/>
    <w:link w:val="a5"/>
    <w:rsid w:val="001613A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829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paragraph" w:styleId="3">
    <w:name w:val="heading 3"/>
    <w:basedOn w:val="a"/>
    <w:next w:val="a"/>
    <w:link w:val="30"/>
    <w:semiHidden/>
    <w:unhideWhenUsed/>
    <w:qFormat/>
    <w:rsid w:val="00C36D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1440FC"/>
    <w:pPr>
      <w:ind w:firstLine="440"/>
      <w:jc w:val="both"/>
    </w:pPr>
  </w:style>
  <w:style w:type="paragraph" w:styleId="a7">
    <w:name w:val="Body Text"/>
    <w:basedOn w:val="a"/>
    <w:rsid w:val="00B35EE4"/>
    <w:pPr>
      <w:spacing w:after="120"/>
    </w:pPr>
  </w:style>
  <w:style w:type="paragraph" w:styleId="a8">
    <w:name w:val="header"/>
    <w:aliases w:val=" Знак"/>
    <w:basedOn w:val="a"/>
    <w:link w:val="a9"/>
    <w:uiPriority w:val="99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9">
    <w:name w:val="Верхний колонтитул Знак"/>
    <w:aliases w:val=" Знак Знак"/>
    <w:link w:val="a8"/>
    <w:uiPriority w:val="99"/>
    <w:rsid w:val="00B35EE4"/>
    <w:rPr>
      <w:sz w:val="24"/>
      <w:szCs w:val="24"/>
      <w:lang w:val="ru-RU" w:eastAsia="ru-RU" w:bidi="ar-SA"/>
    </w:rPr>
  </w:style>
  <w:style w:type="paragraph" w:styleId="aa">
    <w:name w:val="Title"/>
    <w:basedOn w:val="a"/>
    <w:link w:val="ab"/>
    <w:qFormat/>
    <w:rsid w:val="005A1C90"/>
    <w:pPr>
      <w:jc w:val="center"/>
    </w:pPr>
    <w:rPr>
      <w:szCs w:val="20"/>
      <w:lang w:val="x-none" w:eastAsia="x-none"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c">
    <w:name w:val="Subtitle"/>
    <w:basedOn w:val="a"/>
    <w:qFormat/>
    <w:rsid w:val="00857118"/>
    <w:pPr>
      <w:jc w:val="center"/>
    </w:pPr>
    <w:rPr>
      <w:sz w:val="32"/>
    </w:rPr>
  </w:style>
  <w:style w:type="paragraph" w:styleId="ad">
    <w:name w:val="Normal (Web)"/>
    <w:basedOn w:val="a"/>
    <w:uiPriority w:val="99"/>
    <w:rsid w:val="00C109B6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rsid w:val="0034213D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38741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0">
    <w:name w:val="Hyperlink"/>
    <w:rsid w:val="00387410"/>
    <w:rPr>
      <w:color w:val="0000FF"/>
      <w:u w:val="single"/>
    </w:rPr>
  </w:style>
  <w:style w:type="character" w:customStyle="1" w:styleId="rvts7">
    <w:name w:val="rvts7"/>
    <w:basedOn w:val="a0"/>
    <w:rsid w:val="00387410"/>
  </w:style>
  <w:style w:type="character" w:customStyle="1" w:styleId="rvts6">
    <w:name w:val="rvts6"/>
    <w:basedOn w:val="a0"/>
    <w:rsid w:val="00387410"/>
  </w:style>
  <w:style w:type="paragraph" w:customStyle="1" w:styleId="10">
    <w:name w:val="марк список 1"/>
    <w:basedOn w:val="a"/>
    <w:rsid w:val="0038741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1">
    <w:name w:val="нум список 1"/>
    <w:basedOn w:val="10"/>
    <w:rsid w:val="00387410"/>
  </w:style>
  <w:style w:type="paragraph" w:styleId="af1">
    <w:name w:val="No Spacing"/>
    <w:qFormat/>
    <w:rsid w:val="00C70198"/>
    <w:rPr>
      <w:sz w:val="24"/>
      <w:szCs w:val="24"/>
    </w:rPr>
  </w:style>
  <w:style w:type="character" w:customStyle="1" w:styleId="ab">
    <w:name w:val="Название Знак"/>
    <w:link w:val="aa"/>
    <w:rsid w:val="00DB4FD3"/>
    <w:rPr>
      <w:sz w:val="24"/>
    </w:rPr>
  </w:style>
  <w:style w:type="character" w:customStyle="1" w:styleId="apple-converted-space">
    <w:name w:val="apple-converted-space"/>
    <w:rsid w:val="003377CD"/>
  </w:style>
  <w:style w:type="character" w:styleId="af2">
    <w:name w:val="Strong"/>
    <w:uiPriority w:val="22"/>
    <w:qFormat/>
    <w:rsid w:val="006458C8"/>
    <w:rPr>
      <w:b/>
      <w:bCs/>
    </w:rPr>
  </w:style>
  <w:style w:type="character" w:customStyle="1" w:styleId="30">
    <w:name w:val="Заголовок 3 Знак"/>
    <w:link w:val="3"/>
    <w:semiHidden/>
    <w:rsid w:val="00C36D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ostal-code">
    <w:name w:val="postal-code"/>
    <w:rsid w:val="00C36D52"/>
  </w:style>
  <w:style w:type="character" w:customStyle="1" w:styleId="locality">
    <w:name w:val="locality"/>
    <w:rsid w:val="00C36D52"/>
  </w:style>
  <w:style w:type="character" w:customStyle="1" w:styleId="street-address">
    <w:name w:val="street-address"/>
    <w:rsid w:val="00C36D52"/>
  </w:style>
  <w:style w:type="character" w:styleId="af3">
    <w:name w:val="FollowedHyperlink"/>
    <w:rsid w:val="005B4A35"/>
    <w:rPr>
      <w:color w:val="954F72"/>
      <w:u w:val="single"/>
    </w:rPr>
  </w:style>
  <w:style w:type="paragraph" w:customStyle="1" w:styleId="12">
    <w:name w:val="Абзац списка1"/>
    <w:basedOn w:val="a"/>
    <w:uiPriority w:val="99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rsid w:val="009A79D0"/>
    <w:pPr>
      <w:tabs>
        <w:tab w:val="center" w:pos="4677"/>
        <w:tab w:val="right" w:pos="9355"/>
      </w:tabs>
    </w:pPr>
    <w:rPr>
      <w:rFonts w:eastAsia="Calibri"/>
      <w:szCs w:val="20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9A79D0"/>
    <w:rPr>
      <w:rFonts w:eastAsia="Calibri"/>
      <w:sz w:val="24"/>
      <w:lang w:val="x-none"/>
    </w:rPr>
  </w:style>
  <w:style w:type="character" w:customStyle="1" w:styleId="af">
    <w:name w:val="Текст выноски Знак"/>
    <w:link w:val="ae"/>
    <w:uiPriority w:val="99"/>
    <w:semiHidden/>
    <w:locked/>
    <w:rsid w:val="009A79D0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Document Map"/>
    <w:basedOn w:val="a"/>
    <w:link w:val="af7"/>
    <w:uiPriority w:val="99"/>
    <w:rsid w:val="009A79D0"/>
    <w:rPr>
      <w:rFonts w:ascii="Tahoma" w:eastAsia="Calibri" w:hAnsi="Tahoma"/>
      <w:sz w:val="16"/>
      <w:szCs w:val="20"/>
      <w:lang w:val="x-none" w:eastAsia="x-none"/>
    </w:rPr>
  </w:style>
  <w:style w:type="character" w:customStyle="1" w:styleId="af7">
    <w:name w:val="Схема документа Знак"/>
    <w:link w:val="af6"/>
    <w:uiPriority w:val="99"/>
    <w:rsid w:val="009A79D0"/>
    <w:rPr>
      <w:rFonts w:ascii="Tahoma" w:eastAsia="Calibri" w:hAnsi="Tahoma"/>
      <w:sz w:val="16"/>
      <w:lang w:val="x-none"/>
    </w:rPr>
  </w:style>
  <w:style w:type="numbering" w:customStyle="1" w:styleId="13">
    <w:name w:val="Нет списка1"/>
    <w:next w:val="a2"/>
    <w:uiPriority w:val="99"/>
    <w:semiHidden/>
    <w:unhideWhenUsed/>
    <w:rsid w:val="009A79D0"/>
  </w:style>
  <w:style w:type="table" w:customStyle="1" w:styleId="14">
    <w:name w:val="Сетка таблицы1"/>
    <w:basedOn w:val="a1"/>
    <w:next w:val="a4"/>
    <w:uiPriority w:val="99"/>
    <w:rsid w:val="009A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9A79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9A79D0"/>
  </w:style>
  <w:style w:type="table" w:customStyle="1" w:styleId="21">
    <w:name w:val="Сетка таблицы2"/>
    <w:basedOn w:val="a1"/>
    <w:next w:val="a4"/>
    <w:uiPriority w:val="99"/>
    <w:rsid w:val="009A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unhideWhenUsed/>
    <w:rsid w:val="009A79D0"/>
  </w:style>
  <w:style w:type="table" w:customStyle="1" w:styleId="32">
    <w:name w:val="Сетка таблицы3"/>
    <w:basedOn w:val="a1"/>
    <w:next w:val="a4"/>
    <w:rsid w:val="009A79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A79D0"/>
  </w:style>
  <w:style w:type="table" w:customStyle="1" w:styleId="111">
    <w:name w:val="Сетка таблицы11"/>
    <w:basedOn w:val="a1"/>
    <w:next w:val="a4"/>
    <w:uiPriority w:val="99"/>
    <w:rsid w:val="009A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9A79D0"/>
  </w:style>
  <w:style w:type="table" w:customStyle="1" w:styleId="211">
    <w:name w:val="Сетка таблицы21"/>
    <w:basedOn w:val="a1"/>
    <w:next w:val="a4"/>
    <w:uiPriority w:val="99"/>
    <w:rsid w:val="009A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C2829"/>
    <w:rPr>
      <w:rFonts w:ascii="Arial" w:hAnsi="Arial" w:cs="Arial"/>
      <w:lang w:val="ru-RU" w:eastAsia="ru-RU" w:bidi="ar-SA"/>
    </w:rPr>
  </w:style>
  <w:style w:type="paragraph" w:customStyle="1" w:styleId="rvps2">
    <w:name w:val="rvps2"/>
    <w:basedOn w:val="a"/>
    <w:rsid w:val="005C2829"/>
    <w:pPr>
      <w:spacing w:before="100" w:beforeAutospacing="1" w:after="100" w:afterAutospacing="1"/>
    </w:pPr>
    <w:rPr>
      <w:color w:val="000000"/>
    </w:rPr>
  </w:style>
  <w:style w:type="paragraph" w:customStyle="1" w:styleId="6">
    <w:name w:val="Знак6"/>
    <w:basedOn w:val="a"/>
    <w:rsid w:val="00BA625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446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9">
    <w:name w:val="Гипертекстовая ссылка"/>
    <w:basedOn w:val="a0"/>
    <w:uiPriority w:val="99"/>
    <w:rsid w:val="00657D37"/>
    <w:rPr>
      <w:b/>
      <w:bCs/>
      <w:color w:val="106BBE"/>
    </w:rPr>
  </w:style>
  <w:style w:type="character" w:customStyle="1" w:styleId="a6">
    <w:name w:val="Основной текст с отступом Знак"/>
    <w:basedOn w:val="a0"/>
    <w:link w:val="a5"/>
    <w:rsid w:val="001613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vbukh.ru/edoc?modid=99&amp;docid=420256310&amp;Anchor=XA00LVS2M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cimlyanck.donland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890941.18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mlyanck.don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F0597-CCC0-494B-90C3-27AC3942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8291</Words>
  <Characters>64269</Characters>
  <Application>Microsoft Office Word</Application>
  <DocSecurity>0</DocSecurity>
  <Lines>535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72416</CharactersWithSpaces>
  <SharedDoc>false</SharedDoc>
  <HLinks>
    <vt:vector size="24" baseType="variant">
      <vt:variant>
        <vt:i4>7667774</vt:i4>
      </vt:variant>
      <vt:variant>
        <vt:i4>9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720918</vt:i4>
      </vt:variant>
      <vt:variant>
        <vt:i4>6</vt:i4>
      </vt:variant>
      <vt:variant>
        <vt:i4>0</vt:i4>
      </vt:variant>
      <vt:variant>
        <vt:i4>5</vt:i4>
      </vt:variant>
      <vt:variant>
        <vt:lpwstr>http://cimlyanck.donland.ru/</vt:lpwstr>
      </vt:variant>
      <vt:variant>
        <vt:lpwstr/>
      </vt:variant>
      <vt:variant>
        <vt:i4>4784145</vt:i4>
      </vt:variant>
      <vt:variant>
        <vt:i4>3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720918</vt:i4>
      </vt:variant>
      <vt:variant>
        <vt:i4>0</vt:i4>
      </vt:variant>
      <vt:variant>
        <vt:i4>0</vt:i4>
      </vt:variant>
      <vt:variant>
        <vt:i4>5</vt:i4>
      </vt:variant>
      <vt:variant>
        <vt:lpwstr>http://cimlyanck.donland.ru/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Лабузова</dc:creator>
  <cp:keywords/>
  <cp:lastModifiedBy>Елена</cp:lastModifiedBy>
  <cp:revision>3</cp:revision>
  <cp:lastPrinted>2018-01-29T08:58:00Z</cp:lastPrinted>
  <dcterms:created xsi:type="dcterms:W3CDTF">2018-02-07T06:24:00Z</dcterms:created>
  <dcterms:modified xsi:type="dcterms:W3CDTF">2018-02-22T08:32:00Z</dcterms:modified>
</cp:coreProperties>
</file>