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ADA" w:rsidRPr="00333ADA" w:rsidRDefault="00333ADA" w:rsidP="00002067">
      <w:pPr>
        <w:pStyle w:val="af9"/>
        <w:jc w:val="center"/>
        <w:rPr>
          <w:rFonts w:ascii="Times New Roman" w:hAnsi="Times New Roman"/>
          <w:b/>
          <w:sz w:val="24"/>
          <w:u w:val="single"/>
        </w:rPr>
      </w:pPr>
      <w:r w:rsidRPr="00333ADA">
        <w:rPr>
          <w:rFonts w:ascii="Times New Roman" w:hAnsi="Times New Roman"/>
          <w:noProof/>
          <w:sz w:val="24"/>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333ADA" w:rsidRPr="00333ADA" w:rsidRDefault="00333ADA" w:rsidP="00002067">
      <w:pPr>
        <w:pStyle w:val="af9"/>
        <w:jc w:val="center"/>
        <w:rPr>
          <w:rFonts w:ascii="Times New Roman" w:hAnsi="Times New Roman"/>
          <w:sz w:val="24"/>
        </w:rPr>
      </w:pPr>
    </w:p>
    <w:p w:rsidR="00333ADA" w:rsidRPr="00E87774" w:rsidRDefault="00333ADA" w:rsidP="00002067">
      <w:pPr>
        <w:pStyle w:val="af9"/>
        <w:jc w:val="center"/>
        <w:rPr>
          <w:rFonts w:ascii="Times New Roman" w:hAnsi="Times New Roman"/>
          <w:b/>
          <w:caps/>
          <w:sz w:val="28"/>
          <w:szCs w:val="28"/>
        </w:rPr>
      </w:pPr>
      <w:r w:rsidRPr="00E87774">
        <w:rPr>
          <w:rFonts w:ascii="Times New Roman" w:hAnsi="Times New Roman"/>
          <w:b/>
          <w:caps/>
          <w:sz w:val="28"/>
          <w:szCs w:val="28"/>
        </w:rPr>
        <w:t>администрациЯ Цимлянского района</w:t>
      </w:r>
    </w:p>
    <w:p w:rsidR="00333ADA" w:rsidRPr="00EC3F6F" w:rsidRDefault="00333ADA" w:rsidP="00002067">
      <w:pPr>
        <w:pStyle w:val="af9"/>
        <w:jc w:val="center"/>
        <w:rPr>
          <w:rFonts w:ascii="Times New Roman" w:hAnsi="Times New Roman"/>
          <w:b/>
          <w:sz w:val="24"/>
          <w:szCs w:val="24"/>
        </w:rPr>
      </w:pPr>
    </w:p>
    <w:p w:rsidR="00333ADA" w:rsidRPr="00E87774" w:rsidRDefault="00333ADA" w:rsidP="00002067">
      <w:pPr>
        <w:pStyle w:val="af9"/>
        <w:jc w:val="center"/>
        <w:rPr>
          <w:rFonts w:ascii="Times New Roman" w:hAnsi="Times New Roman"/>
          <w:b/>
          <w:bCs/>
          <w:sz w:val="28"/>
          <w:szCs w:val="28"/>
        </w:rPr>
      </w:pPr>
      <w:r w:rsidRPr="00E87774">
        <w:rPr>
          <w:rFonts w:ascii="Times New Roman" w:hAnsi="Times New Roman"/>
          <w:b/>
          <w:bCs/>
          <w:sz w:val="28"/>
          <w:szCs w:val="28"/>
        </w:rPr>
        <w:t>ПОСТАНОВЛЕНИЕ</w:t>
      </w:r>
    </w:p>
    <w:p w:rsidR="003E0F77" w:rsidRPr="00EC3F6F" w:rsidRDefault="003E0F77" w:rsidP="00002067">
      <w:pPr>
        <w:spacing w:after="0" w:line="240" w:lineRule="auto"/>
        <w:rPr>
          <w:rFonts w:ascii="Times New Roman" w:hAnsi="Times New Roman" w:cs="Times New Roman"/>
          <w:bCs/>
          <w:sz w:val="24"/>
          <w:szCs w:val="24"/>
        </w:rPr>
      </w:pPr>
    </w:p>
    <w:p w:rsidR="00333ADA" w:rsidRPr="00E87774" w:rsidRDefault="002C1D3B" w:rsidP="002C1D3B">
      <w:pPr>
        <w:tabs>
          <w:tab w:val="left" w:pos="4678"/>
        </w:tabs>
        <w:spacing w:after="0" w:line="240" w:lineRule="auto"/>
        <w:rPr>
          <w:rFonts w:ascii="Times New Roman" w:hAnsi="Times New Roman" w:cs="Times New Roman"/>
          <w:sz w:val="28"/>
          <w:szCs w:val="28"/>
        </w:rPr>
      </w:pPr>
      <w:r>
        <w:rPr>
          <w:rFonts w:ascii="Times New Roman" w:hAnsi="Times New Roman" w:cs="Times New Roman"/>
          <w:bCs/>
          <w:sz w:val="28"/>
          <w:szCs w:val="28"/>
        </w:rPr>
        <w:t>13</w:t>
      </w:r>
      <w:r w:rsidR="002A748C" w:rsidRPr="00E87774">
        <w:rPr>
          <w:rFonts w:ascii="Times New Roman" w:hAnsi="Times New Roman" w:cs="Times New Roman"/>
          <w:bCs/>
          <w:sz w:val="28"/>
          <w:szCs w:val="28"/>
        </w:rPr>
        <w:t>.</w:t>
      </w:r>
      <w:r w:rsidR="00150702">
        <w:rPr>
          <w:rFonts w:ascii="Times New Roman" w:hAnsi="Times New Roman" w:cs="Times New Roman"/>
          <w:bCs/>
          <w:sz w:val="28"/>
          <w:szCs w:val="28"/>
        </w:rPr>
        <w:t>0</w:t>
      </w:r>
      <w:r w:rsidR="00800738">
        <w:rPr>
          <w:rFonts w:ascii="Times New Roman" w:hAnsi="Times New Roman" w:cs="Times New Roman"/>
          <w:bCs/>
          <w:sz w:val="28"/>
          <w:szCs w:val="28"/>
        </w:rPr>
        <w:t>7</w:t>
      </w:r>
      <w:r w:rsidR="002A748C" w:rsidRPr="00E87774">
        <w:rPr>
          <w:rFonts w:ascii="Times New Roman" w:hAnsi="Times New Roman" w:cs="Times New Roman"/>
          <w:bCs/>
          <w:sz w:val="28"/>
          <w:szCs w:val="28"/>
        </w:rPr>
        <w:t>.</w:t>
      </w:r>
      <w:r w:rsidR="00333ADA" w:rsidRPr="00E87774">
        <w:rPr>
          <w:rFonts w:ascii="Times New Roman" w:hAnsi="Times New Roman" w:cs="Times New Roman"/>
          <w:bCs/>
          <w:sz w:val="28"/>
          <w:szCs w:val="28"/>
        </w:rPr>
        <w:t>201</w:t>
      </w:r>
      <w:r w:rsidR="00E87774" w:rsidRPr="00E87774">
        <w:rPr>
          <w:rFonts w:ascii="Times New Roman" w:hAnsi="Times New Roman" w:cs="Times New Roman"/>
          <w:bCs/>
          <w:sz w:val="28"/>
          <w:szCs w:val="28"/>
        </w:rPr>
        <w:t>8</w:t>
      </w:r>
      <w:r w:rsidR="00293D8E">
        <w:rPr>
          <w:rFonts w:ascii="Times New Roman" w:hAnsi="Times New Roman" w:cs="Times New Roman"/>
          <w:bCs/>
          <w:sz w:val="28"/>
          <w:szCs w:val="28"/>
        </w:rPr>
        <w:t xml:space="preserve">                                                 </w:t>
      </w:r>
      <w:r w:rsidR="00333ADA" w:rsidRPr="00E87774">
        <w:rPr>
          <w:rFonts w:ascii="Times New Roman" w:hAnsi="Times New Roman" w:cs="Times New Roman"/>
          <w:sz w:val="28"/>
          <w:szCs w:val="28"/>
        </w:rPr>
        <w:t xml:space="preserve">№ </w:t>
      </w:r>
      <w:r>
        <w:rPr>
          <w:rFonts w:ascii="Times New Roman" w:hAnsi="Times New Roman" w:cs="Times New Roman"/>
          <w:sz w:val="28"/>
          <w:szCs w:val="28"/>
        </w:rPr>
        <w:t>437</w:t>
      </w:r>
      <w:r w:rsidR="00333ADA" w:rsidRPr="00E87774">
        <w:rPr>
          <w:rFonts w:ascii="Times New Roman" w:hAnsi="Times New Roman" w:cs="Times New Roman"/>
          <w:sz w:val="28"/>
          <w:szCs w:val="28"/>
        </w:rPr>
        <w:t xml:space="preserve">          </w:t>
      </w:r>
      <w:r w:rsidR="00293D8E">
        <w:rPr>
          <w:rFonts w:ascii="Times New Roman" w:hAnsi="Times New Roman" w:cs="Times New Roman"/>
          <w:sz w:val="28"/>
          <w:szCs w:val="28"/>
        </w:rPr>
        <w:t xml:space="preserve">                           </w:t>
      </w:r>
      <w:r w:rsidR="00333ADA" w:rsidRPr="00E87774">
        <w:rPr>
          <w:rFonts w:ascii="Times New Roman" w:hAnsi="Times New Roman" w:cs="Times New Roman"/>
          <w:sz w:val="28"/>
          <w:szCs w:val="28"/>
        </w:rPr>
        <w:t xml:space="preserve">      г. Цимлянск</w:t>
      </w:r>
    </w:p>
    <w:p w:rsidR="00150702" w:rsidRPr="00BC6CF7" w:rsidRDefault="00150702" w:rsidP="00002067">
      <w:pPr>
        <w:pStyle w:val="ConsPlusNormal"/>
        <w:ind w:firstLine="0"/>
        <w:jc w:val="both"/>
        <w:rPr>
          <w:rFonts w:ascii="Times New Roman" w:hAnsi="Times New Roman" w:cs="Times New Roman"/>
          <w:sz w:val="22"/>
          <w:szCs w:val="22"/>
        </w:rPr>
      </w:pPr>
    </w:p>
    <w:p w:rsidR="001269A5" w:rsidRPr="00E87774" w:rsidRDefault="00333ADA" w:rsidP="003E0F77">
      <w:pPr>
        <w:pStyle w:val="ConsPlusNormal"/>
        <w:ind w:right="5009" w:firstLine="0"/>
        <w:jc w:val="both"/>
        <w:rPr>
          <w:rFonts w:ascii="Times New Roman" w:hAnsi="Times New Roman" w:cs="Times New Roman"/>
          <w:color w:val="000000"/>
          <w:sz w:val="28"/>
          <w:szCs w:val="28"/>
        </w:rPr>
      </w:pPr>
      <w:r w:rsidRPr="00E87774">
        <w:rPr>
          <w:rFonts w:ascii="Times New Roman" w:hAnsi="Times New Roman" w:cs="Times New Roman"/>
          <w:sz w:val="28"/>
          <w:szCs w:val="28"/>
        </w:rPr>
        <w:t>Об утверждении административного регламента по предост</w:t>
      </w:r>
      <w:bookmarkStart w:id="0" w:name="_GoBack"/>
      <w:bookmarkEnd w:id="0"/>
      <w:r w:rsidRPr="00E87774">
        <w:rPr>
          <w:rFonts w:ascii="Times New Roman" w:hAnsi="Times New Roman" w:cs="Times New Roman"/>
          <w:sz w:val="28"/>
          <w:szCs w:val="28"/>
        </w:rPr>
        <w:t xml:space="preserve">авлению муниципальной услуги </w:t>
      </w:r>
      <w:r w:rsidR="001269A5" w:rsidRPr="00E87774">
        <w:rPr>
          <w:rFonts w:ascii="Times New Roman" w:hAnsi="Times New Roman" w:cs="Times New Roman"/>
          <w:bCs/>
          <w:color w:val="000000"/>
          <w:sz w:val="28"/>
          <w:szCs w:val="28"/>
        </w:rPr>
        <w:t>«</w:t>
      </w:r>
      <w:r w:rsidR="00563A4F" w:rsidRPr="00E87774">
        <w:rPr>
          <w:rFonts w:ascii="Times New Roman" w:hAnsi="Times New Roman"/>
          <w:sz w:val="28"/>
          <w:szCs w:val="28"/>
        </w:rPr>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001269A5" w:rsidRPr="00E87774">
        <w:rPr>
          <w:rFonts w:ascii="Times New Roman" w:hAnsi="Times New Roman" w:cs="Times New Roman"/>
          <w:sz w:val="28"/>
          <w:szCs w:val="28"/>
        </w:rPr>
        <w:t xml:space="preserve">» </w:t>
      </w:r>
    </w:p>
    <w:p w:rsidR="00333ADA" w:rsidRPr="00BC6CF7" w:rsidRDefault="00333ADA" w:rsidP="00002067">
      <w:pPr>
        <w:pStyle w:val="ConsPlusNormal"/>
        <w:tabs>
          <w:tab w:val="left" w:pos="5670"/>
        </w:tabs>
        <w:ind w:firstLine="0"/>
        <w:jc w:val="both"/>
        <w:rPr>
          <w:rFonts w:ascii="Times New Roman" w:hAnsi="Times New Roman" w:cs="Times New Roman"/>
          <w:sz w:val="24"/>
          <w:szCs w:val="24"/>
        </w:rPr>
      </w:pPr>
    </w:p>
    <w:p w:rsidR="00E64DB1" w:rsidRDefault="0052320A" w:rsidP="00EC3F6F">
      <w:pPr>
        <w:pStyle w:val="ConsPlusNormal"/>
        <w:ind w:firstLine="709"/>
        <w:jc w:val="both"/>
        <w:rPr>
          <w:rFonts w:ascii="Times New Roman" w:hAnsi="Times New Roman" w:cs="Times New Roman"/>
          <w:sz w:val="28"/>
          <w:szCs w:val="28"/>
        </w:rPr>
      </w:pPr>
      <w:proofErr w:type="gramStart"/>
      <w:r w:rsidRPr="00E87774">
        <w:rPr>
          <w:rFonts w:ascii="Times New Roman" w:hAnsi="Times New Roman" w:cs="Times New Roman"/>
          <w:sz w:val="28"/>
          <w:szCs w:val="28"/>
        </w:rPr>
        <w:t>В</w:t>
      </w:r>
      <w:r w:rsidR="00333ADA" w:rsidRPr="00E87774">
        <w:rPr>
          <w:rFonts w:ascii="Times New Roman" w:hAnsi="Times New Roman" w:cs="Times New Roman"/>
          <w:sz w:val="28"/>
          <w:szCs w:val="28"/>
        </w:rPr>
        <w:t xml:space="preserve"> соответствии с Федеральным законом Российской Федерации от 27.07.2010 № 210-ФЗ «Об организации предоставления государственных и муниципальных услуг», с</w:t>
      </w:r>
      <w:r w:rsidRPr="00E87774">
        <w:rPr>
          <w:rFonts w:ascii="Times New Roman" w:hAnsi="Times New Roman" w:cs="Times New Roman"/>
          <w:sz w:val="28"/>
          <w:szCs w:val="28"/>
        </w:rPr>
        <w:t xml:space="preserve"> п</w:t>
      </w:r>
      <w:r w:rsidR="00753F0C">
        <w:rPr>
          <w:rFonts w:ascii="Times New Roman" w:hAnsi="Times New Roman" w:cs="Times New Roman"/>
          <w:sz w:val="28"/>
          <w:szCs w:val="28"/>
        </w:rPr>
        <w:t>одпунктом</w:t>
      </w:r>
      <w:r w:rsidRPr="00E87774">
        <w:rPr>
          <w:rFonts w:ascii="Times New Roman" w:hAnsi="Times New Roman" w:cs="Times New Roman"/>
          <w:sz w:val="28"/>
          <w:szCs w:val="28"/>
        </w:rPr>
        <w:t xml:space="preserve"> 20</w:t>
      </w:r>
      <w:r w:rsidR="00333ADA" w:rsidRPr="00E87774">
        <w:rPr>
          <w:rFonts w:ascii="Times New Roman" w:hAnsi="Times New Roman" w:cs="Times New Roman"/>
          <w:sz w:val="28"/>
          <w:szCs w:val="28"/>
        </w:rPr>
        <w:t xml:space="preserve"> стать</w:t>
      </w:r>
      <w:r w:rsidRPr="00E87774">
        <w:rPr>
          <w:rFonts w:ascii="Times New Roman" w:hAnsi="Times New Roman" w:cs="Times New Roman"/>
          <w:sz w:val="28"/>
          <w:szCs w:val="28"/>
        </w:rPr>
        <w:t>и</w:t>
      </w:r>
      <w:r w:rsidR="00333ADA" w:rsidRPr="00E87774">
        <w:rPr>
          <w:rFonts w:ascii="Times New Roman" w:hAnsi="Times New Roman" w:cs="Times New Roman"/>
          <w:sz w:val="28"/>
          <w:szCs w:val="28"/>
        </w:rPr>
        <w:t xml:space="preserve"> 1</w:t>
      </w:r>
      <w:r w:rsidRPr="00E87774">
        <w:rPr>
          <w:rFonts w:ascii="Times New Roman" w:hAnsi="Times New Roman" w:cs="Times New Roman"/>
          <w:sz w:val="28"/>
          <w:szCs w:val="28"/>
        </w:rPr>
        <w:t>4</w:t>
      </w:r>
      <w:r w:rsidR="00333ADA" w:rsidRPr="00E87774">
        <w:rPr>
          <w:rFonts w:ascii="Times New Roman" w:hAnsi="Times New Roman" w:cs="Times New Roman"/>
          <w:sz w:val="28"/>
          <w:szCs w:val="28"/>
        </w:rPr>
        <w:t xml:space="preserve"> Федерального закона Российской Федерации от 06.10.2003 № 131-ФЗ "Об общих принципах организации местного самоупра</w:t>
      </w:r>
      <w:r w:rsidR="00563A4F" w:rsidRPr="00E87774">
        <w:rPr>
          <w:rFonts w:ascii="Times New Roman" w:hAnsi="Times New Roman" w:cs="Times New Roman"/>
          <w:sz w:val="28"/>
          <w:szCs w:val="28"/>
        </w:rPr>
        <w:t xml:space="preserve">вления в Российской Федерации", в соответствии с частью 10 статьи 51 и частью 4.1 статьи 55 Градостроительного кодекса Российской Федерации </w:t>
      </w:r>
      <w:r w:rsidR="00333ADA" w:rsidRPr="00E87774">
        <w:rPr>
          <w:rFonts w:ascii="Times New Roman" w:hAnsi="Times New Roman" w:cs="Times New Roman"/>
          <w:sz w:val="28"/>
          <w:szCs w:val="28"/>
        </w:rPr>
        <w:t xml:space="preserve">и </w:t>
      </w:r>
      <w:r w:rsidR="00753F0C">
        <w:rPr>
          <w:rFonts w:ascii="Times New Roman" w:hAnsi="Times New Roman" w:cs="Times New Roman"/>
          <w:sz w:val="28"/>
          <w:szCs w:val="28"/>
        </w:rPr>
        <w:t>с</w:t>
      </w:r>
      <w:r w:rsidR="00333ADA" w:rsidRPr="00E87774">
        <w:rPr>
          <w:rFonts w:ascii="Times New Roman" w:hAnsi="Times New Roman" w:cs="Times New Roman"/>
          <w:sz w:val="28"/>
          <w:szCs w:val="28"/>
        </w:rPr>
        <w:t xml:space="preserve"> внесени</w:t>
      </w:r>
      <w:r w:rsidR="00753F0C">
        <w:rPr>
          <w:rFonts w:ascii="Times New Roman" w:hAnsi="Times New Roman" w:cs="Times New Roman"/>
          <w:sz w:val="28"/>
          <w:szCs w:val="28"/>
        </w:rPr>
        <w:t>ем</w:t>
      </w:r>
      <w:r w:rsidR="00333ADA" w:rsidRPr="00E87774">
        <w:rPr>
          <w:rFonts w:ascii="Times New Roman" w:hAnsi="Times New Roman" w:cs="Times New Roman"/>
          <w:sz w:val="28"/>
          <w:szCs w:val="28"/>
        </w:rPr>
        <w:t xml:space="preserve"> изменений в </w:t>
      </w:r>
      <w:r w:rsidR="006A06B1">
        <w:rPr>
          <w:rFonts w:ascii="Times New Roman" w:hAnsi="Times New Roman" w:cs="Times New Roman"/>
          <w:sz w:val="28"/>
          <w:szCs w:val="28"/>
        </w:rPr>
        <w:t>отдел</w:t>
      </w:r>
      <w:r w:rsidR="00333ADA" w:rsidRPr="00E87774">
        <w:rPr>
          <w:rFonts w:ascii="Times New Roman" w:hAnsi="Times New Roman" w:cs="Times New Roman"/>
          <w:sz w:val="28"/>
          <w:szCs w:val="28"/>
        </w:rPr>
        <w:t>ьные</w:t>
      </w:r>
      <w:proofErr w:type="gramEnd"/>
      <w:r w:rsidR="00333ADA" w:rsidRPr="00E87774">
        <w:rPr>
          <w:rFonts w:ascii="Times New Roman" w:hAnsi="Times New Roman" w:cs="Times New Roman"/>
          <w:sz w:val="28"/>
          <w:szCs w:val="28"/>
        </w:rPr>
        <w:t xml:space="preserve"> законодательные акты Российской Федерации, </w:t>
      </w:r>
      <w:r w:rsidR="00F9468E">
        <w:rPr>
          <w:rFonts w:ascii="Times New Roman" w:hAnsi="Times New Roman" w:cs="Times New Roman"/>
          <w:sz w:val="28"/>
          <w:szCs w:val="28"/>
        </w:rPr>
        <w:t>А</w:t>
      </w:r>
      <w:r w:rsidR="00293D8E">
        <w:rPr>
          <w:rFonts w:ascii="Times New Roman" w:hAnsi="Times New Roman" w:cs="Times New Roman"/>
          <w:sz w:val="28"/>
          <w:szCs w:val="28"/>
        </w:rPr>
        <w:t>дминистрация Цимлянского района</w:t>
      </w:r>
    </w:p>
    <w:p w:rsidR="00EC3F6F" w:rsidRPr="00EC3F6F" w:rsidRDefault="00EC3F6F" w:rsidP="00EC3F6F">
      <w:pPr>
        <w:pStyle w:val="ConsPlusNormal"/>
        <w:ind w:firstLine="709"/>
        <w:jc w:val="both"/>
        <w:rPr>
          <w:rFonts w:ascii="Times New Roman" w:hAnsi="Times New Roman" w:cs="Times New Roman"/>
          <w:sz w:val="16"/>
          <w:szCs w:val="16"/>
        </w:rPr>
      </w:pPr>
    </w:p>
    <w:p w:rsidR="00333ADA" w:rsidRPr="00BC6CF7" w:rsidRDefault="00333ADA" w:rsidP="00BC6CF7">
      <w:pPr>
        <w:pStyle w:val="ConsPlusNormal"/>
        <w:ind w:firstLine="851"/>
        <w:jc w:val="center"/>
        <w:rPr>
          <w:rFonts w:ascii="Times New Roman" w:hAnsi="Times New Roman" w:cs="Times New Roman"/>
          <w:sz w:val="28"/>
          <w:szCs w:val="28"/>
        </w:rPr>
      </w:pPr>
      <w:r w:rsidRPr="00BC6CF7">
        <w:rPr>
          <w:rFonts w:ascii="Times New Roman" w:hAnsi="Times New Roman" w:cs="Times New Roman"/>
          <w:sz w:val="28"/>
          <w:szCs w:val="28"/>
        </w:rPr>
        <w:t>ПОСТАНОВЛЯ</w:t>
      </w:r>
      <w:r w:rsidR="00F9468E" w:rsidRPr="00BC6CF7">
        <w:rPr>
          <w:rFonts w:ascii="Times New Roman" w:hAnsi="Times New Roman" w:cs="Times New Roman"/>
          <w:sz w:val="28"/>
          <w:szCs w:val="28"/>
        </w:rPr>
        <w:t>ЕТ</w:t>
      </w:r>
      <w:r w:rsidRPr="00BC6CF7">
        <w:rPr>
          <w:rFonts w:ascii="Times New Roman" w:hAnsi="Times New Roman" w:cs="Times New Roman"/>
          <w:sz w:val="28"/>
          <w:szCs w:val="28"/>
        </w:rPr>
        <w:t>:</w:t>
      </w:r>
    </w:p>
    <w:p w:rsidR="00333ADA" w:rsidRPr="00E87774" w:rsidRDefault="00333ADA" w:rsidP="00F9468E">
      <w:pPr>
        <w:pStyle w:val="a9"/>
        <w:numPr>
          <w:ilvl w:val="0"/>
          <w:numId w:val="5"/>
        </w:numPr>
        <w:tabs>
          <w:tab w:val="left" w:pos="1276"/>
        </w:tabs>
        <w:spacing w:after="0" w:line="240" w:lineRule="auto"/>
        <w:ind w:left="0" w:firstLine="851"/>
        <w:jc w:val="both"/>
        <w:rPr>
          <w:rFonts w:ascii="Times New Roman" w:hAnsi="Times New Roman"/>
          <w:sz w:val="28"/>
          <w:szCs w:val="28"/>
        </w:rPr>
      </w:pPr>
      <w:r w:rsidRPr="00E87774">
        <w:rPr>
          <w:rFonts w:ascii="Times New Roman" w:hAnsi="Times New Roman"/>
          <w:sz w:val="28"/>
          <w:szCs w:val="28"/>
        </w:rPr>
        <w:t>Утвердить административный регламент по предоставлению муниципальной услуги «</w:t>
      </w:r>
      <w:r w:rsidR="00563A4F" w:rsidRPr="00E87774">
        <w:rPr>
          <w:rFonts w:ascii="Times New Roman" w:hAnsi="Times New Roman"/>
          <w:sz w:val="28"/>
          <w:szCs w:val="28"/>
        </w:rPr>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E87774">
        <w:rPr>
          <w:rFonts w:ascii="Times New Roman" w:hAnsi="Times New Roman"/>
          <w:sz w:val="28"/>
          <w:szCs w:val="28"/>
        </w:rPr>
        <w:t>, согласно приложению.</w:t>
      </w:r>
    </w:p>
    <w:p w:rsidR="00563A4F" w:rsidRPr="00E87774" w:rsidRDefault="00150702" w:rsidP="00F9468E">
      <w:pPr>
        <w:pStyle w:val="a9"/>
        <w:numPr>
          <w:ilvl w:val="0"/>
          <w:numId w:val="5"/>
        </w:numPr>
        <w:tabs>
          <w:tab w:val="left" w:pos="1276"/>
        </w:tabs>
        <w:spacing w:after="0" w:line="240" w:lineRule="auto"/>
        <w:ind w:left="0" w:firstLine="851"/>
        <w:jc w:val="both"/>
        <w:rPr>
          <w:rFonts w:ascii="Times New Roman" w:hAnsi="Times New Roman"/>
          <w:sz w:val="28"/>
          <w:szCs w:val="28"/>
        </w:rPr>
      </w:pPr>
      <w:r>
        <w:rPr>
          <w:rFonts w:ascii="Times New Roman" w:hAnsi="Times New Roman"/>
          <w:sz w:val="28"/>
          <w:szCs w:val="28"/>
        </w:rPr>
        <w:t>Призна</w:t>
      </w:r>
      <w:r w:rsidR="00563A4F" w:rsidRPr="00E87774">
        <w:rPr>
          <w:rFonts w:ascii="Times New Roman" w:hAnsi="Times New Roman"/>
          <w:sz w:val="28"/>
          <w:szCs w:val="28"/>
        </w:rPr>
        <w:t>ть утратившим силу</w:t>
      </w:r>
      <w:r w:rsidR="00293D8E">
        <w:rPr>
          <w:rFonts w:ascii="Times New Roman" w:hAnsi="Times New Roman"/>
          <w:sz w:val="28"/>
          <w:szCs w:val="28"/>
        </w:rPr>
        <w:t xml:space="preserve"> </w:t>
      </w:r>
      <w:r w:rsidRPr="00E87774">
        <w:rPr>
          <w:rFonts w:ascii="Times New Roman" w:hAnsi="Times New Roman"/>
          <w:sz w:val="28"/>
          <w:szCs w:val="28"/>
        </w:rPr>
        <w:t>постановление Администрации Цимлянского района от 14.02.2017№ 78</w:t>
      </w:r>
      <w:r w:rsidR="00293D8E">
        <w:rPr>
          <w:rFonts w:ascii="Times New Roman" w:hAnsi="Times New Roman"/>
          <w:sz w:val="28"/>
          <w:szCs w:val="28"/>
        </w:rPr>
        <w:t xml:space="preserve"> </w:t>
      </w:r>
      <w:r>
        <w:rPr>
          <w:rFonts w:ascii="Times New Roman" w:hAnsi="Times New Roman"/>
          <w:sz w:val="28"/>
          <w:szCs w:val="28"/>
        </w:rPr>
        <w:t>«</w:t>
      </w:r>
      <w:r w:rsidRPr="00E87774">
        <w:rPr>
          <w:rFonts w:ascii="Times New Roman" w:hAnsi="Times New Roman"/>
          <w:sz w:val="28"/>
          <w:szCs w:val="28"/>
        </w:rPr>
        <w:t>Об утверждении административного регламента по предоставлению муниципальной услуги</w:t>
      </w:r>
      <w:r w:rsidR="00563A4F" w:rsidRPr="00E87774">
        <w:rPr>
          <w:rFonts w:ascii="Times New Roman" w:hAnsi="Times New Roman"/>
          <w:sz w:val="28"/>
          <w:szCs w:val="28"/>
        </w:rPr>
        <w:t xml:space="preserve"> «Выдача разрешения на строительство»</w:t>
      </w:r>
      <w:r w:rsidR="00901403" w:rsidRPr="00E87774">
        <w:rPr>
          <w:rFonts w:ascii="Times New Roman" w:hAnsi="Times New Roman"/>
          <w:sz w:val="28"/>
          <w:szCs w:val="28"/>
        </w:rPr>
        <w:t>.</w:t>
      </w:r>
    </w:p>
    <w:p w:rsidR="009A2FD9" w:rsidRPr="009A2FD9" w:rsidRDefault="009A2FD9" w:rsidP="00F9468E">
      <w:pPr>
        <w:pStyle w:val="a9"/>
        <w:numPr>
          <w:ilvl w:val="0"/>
          <w:numId w:val="5"/>
        </w:numPr>
        <w:tabs>
          <w:tab w:val="left" w:pos="1276"/>
        </w:tabs>
        <w:spacing w:after="0" w:line="240" w:lineRule="auto"/>
        <w:ind w:left="0" w:firstLine="851"/>
        <w:jc w:val="both"/>
        <w:rPr>
          <w:rFonts w:ascii="Times New Roman" w:hAnsi="Times New Roman"/>
          <w:sz w:val="28"/>
        </w:rPr>
      </w:pPr>
      <w:proofErr w:type="gramStart"/>
      <w:r w:rsidRPr="009A2FD9">
        <w:rPr>
          <w:rFonts w:ascii="Times New Roman" w:hAnsi="Times New Roman"/>
          <w:sz w:val="28"/>
        </w:rPr>
        <w:t>Контроль за</w:t>
      </w:r>
      <w:proofErr w:type="gramEnd"/>
      <w:r w:rsidRPr="009A2FD9">
        <w:rPr>
          <w:rFonts w:ascii="Times New Roman" w:hAnsi="Times New Roman"/>
          <w:sz w:val="28"/>
        </w:rPr>
        <w:t xml:space="preserve"> выполнением постановления возложить на заместителя Главы Администрации района по строительству, ЖКХ и архитектуре</w:t>
      </w:r>
      <w:r w:rsidR="00F9468E">
        <w:rPr>
          <w:rFonts w:ascii="Times New Roman" w:hAnsi="Times New Roman"/>
          <w:sz w:val="28"/>
        </w:rPr>
        <w:t xml:space="preserve"> Бубна А.И</w:t>
      </w:r>
      <w:r w:rsidRPr="009A2FD9">
        <w:rPr>
          <w:rFonts w:ascii="Times New Roman" w:hAnsi="Times New Roman"/>
          <w:sz w:val="28"/>
        </w:rPr>
        <w:t>.</w:t>
      </w:r>
    </w:p>
    <w:p w:rsidR="009A2FD9" w:rsidRPr="00EC3F6F" w:rsidRDefault="009A2FD9" w:rsidP="00002067">
      <w:pPr>
        <w:pStyle w:val="a9"/>
        <w:spacing w:after="0" w:line="240" w:lineRule="auto"/>
        <w:ind w:left="0"/>
        <w:jc w:val="both"/>
        <w:rPr>
          <w:rFonts w:ascii="Times New Roman" w:eastAsia="Times New Roman" w:hAnsi="Times New Roman"/>
          <w:sz w:val="28"/>
          <w:szCs w:val="28"/>
        </w:rPr>
      </w:pPr>
    </w:p>
    <w:p w:rsidR="00BC6CF7" w:rsidRPr="00EC3F6F" w:rsidRDefault="00BC6CF7" w:rsidP="00002067">
      <w:pPr>
        <w:pStyle w:val="a9"/>
        <w:spacing w:after="0" w:line="240" w:lineRule="auto"/>
        <w:ind w:left="0"/>
        <w:jc w:val="both"/>
        <w:rPr>
          <w:rFonts w:ascii="Times New Roman" w:eastAsia="Times New Roman" w:hAnsi="Times New Roman"/>
          <w:sz w:val="28"/>
          <w:szCs w:val="28"/>
        </w:rPr>
      </w:pPr>
    </w:p>
    <w:p w:rsidR="00EA084E" w:rsidRDefault="009A2FD9" w:rsidP="00002067">
      <w:pPr>
        <w:pStyle w:val="a9"/>
        <w:spacing w:after="0" w:line="240" w:lineRule="auto"/>
        <w:ind w:left="0"/>
        <w:jc w:val="both"/>
        <w:rPr>
          <w:rFonts w:ascii="Times New Roman" w:eastAsia="Times New Roman" w:hAnsi="Times New Roman"/>
          <w:sz w:val="28"/>
          <w:szCs w:val="28"/>
        </w:rPr>
      </w:pPr>
      <w:r w:rsidRPr="009A2FD9">
        <w:rPr>
          <w:rFonts w:ascii="Times New Roman" w:eastAsia="Times New Roman" w:hAnsi="Times New Roman"/>
          <w:sz w:val="28"/>
          <w:szCs w:val="28"/>
        </w:rPr>
        <w:t>Глав</w:t>
      </w:r>
      <w:r w:rsidR="00EA084E">
        <w:rPr>
          <w:rFonts w:ascii="Times New Roman" w:eastAsia="Times New Roman" w:hAnsi="Times New Roman"/>
          <w:sz w:val="28"/>
          <w:szCs w:val="28"/>
        </w:rPr>
        <w:t xml:space="preserve">а </w:t>
      </w:r>
      <w:r w:rsidRPr="009A2FD9">
        <w:rPr>
          <w:rFonts w:ascii="Times New Roman" w:eastAsia="Times New Roman" w:hAnsi="Times New Roman"/>
          <w:sz w:val="28"/>
          <w:szCs w:val="28"/>
        </w:rPr>
        <w:t xml:space="preserve">Администрации </w:t>
      </w:r>
    </w:p>
    <w:p w:rsidR="009A2FD9" w:rsidRDefault="009A2FD9" w:rsidP="00002067">
      <w:pPr>
        <w:pStyle w:val="a9"/>
        <w:spacing w:after="0" w:line="240" w:lineRule="auto"/>
        <w:ind w:left="0"/>
        <w:jc w:val="both"/>
        <w:rPr>
          <w:rFonts w:ascii="Times New Roman" w:eastAsia="Times New Roman" w:hAnsi="Times New Roman"/>
          <w:sz w:val="28"/>
          <w:szCs w:val="28"/>
        </w:rPr>
      </w:pPr>
      <w:r w:rsidRPr="009A2FD9">
        <w:rPr>
          <w:rFonts w:ascii="Times New Roman" w:eastAsia="Times New Roman" w:hAnsi="Times New Roman"/>
          <w:sz w:val="28"/>
          <w:szCs w:val="28"/>
        </w:rPr>
        <w:t>Цимлянского района</w:t>
      </w:r>
      <w:r w:rsidRPr="009A2FD9">
        <w:rPr>
          <w:rFonts w:ascii="Times New Roman" w:eastAsia="Times New Roman" w:hAnsi="Times New Roman"/>
          <w:sz w:val="28"/>
          <w:szCs w:val="28"/>
        </w:rPr>
        <w:tab/>
      </w:r>
      <w:r w:rsidRPr="009A2FD9">
        <w:rPr>
          <w:rFonts w:ascii="Times New Roman" w:eastAsia="Times New Roman" w:hAnsi="Times New Roman"/>
          <w:sz w:val="28"/>
          <w:szCs w:val="28"/>
        </w:rPr>
        <w:tab/>
      </w:r>
      <w:r w:rsidR="00EA084E">
        <w:rPr>
          <w:rFonts w:ascii="Times New Roman" w:eastAsia="Times New Roman" w:hAnsi="Times New Roman"/>
          <w:sz w:val="28"/>
          <w:szCs w:val="28"/>
        </w:rPr>
        <w:t xml:space="preserve">                            В.В. </w:t>
      </w:r>
      <w:proofErr w:type="gramStart"/>
      <w:r w:rsidR="00EA084E">
        <w:rPr>
          <w:rFonts w:ascii="Times New Roman" w:eastAsia="Times New Roman" w:hAnsi="Times New Roman"/>
          <w:sz w:val="28"/>
          <w:szCs w:val="28"/>
        </w:rPr>
        <w:t>Светличный</w:t>
      </w:r>
      <w:proofErr w:type="gramEnd"/>
    </w:p>
    <w:p w:rsidR="00F9468E" w:rsidRDefault="00F9468E" w:rsidP="00002067">
      <w:pPr>
        <w:pStyle w:val="a9"/>
        <w:spacing w:after="0" w:line="240" w:lineRule="auto"/>
        <w:ind w:left="0"/>
        <w:jc w:val="both"/>
        <w:rPr>
          <w:rFonts w:ascii="Times New Roman" w:eastAsia="Times New Roman" w:hAnsi="Times New Roman"/>
          <w:sz w:val="16"/>
          <w:szCs w:val="16"/>
        </w:rPr>
      </w:pPr>
    </w:p>
    <w:p w:rsidR="00EC3F6F" w:rsidRPr="00F9468E" w:rsidRDefault="00EC3F6F" w:rsidP="00002067">
      <w:pPr>
        <w:pStyle w:val="a9"/>
        <w:spacing w:after="0" w:line="240" w:lineRule="auto"/>
        <w:ind w:left="0"/>
        <w:jc w:val="both"/>
        <w:rPr>
          <w:rFonts w:ascii="Times New Roman" w:eastAsia="Times New Roman" w:hAnsi="Times New Roman"/>
          <w:sz w:val="16"/>
          <w:szCs w:val="16"/>
        </w:rPr>
      </w:pPr>
    </w:p>
    <w:p w:rsidR="00333ADA" w:rsidRPr="00E87774" w:rsidRDefault="00333ADA" w:rsidP="00E87774">
      <w:pPr>
        <w:spacing w:after="0" w:line="240" w:lineRule="auto"/>
        <w:rPr>
          <w:rFonts w:ascii="Times New Roman" w:hAnsi="Times New Roman" w:cs="Times New Roman"/>
          <w:sz w:val="18"/>
          <w:szCs w:val="18"/>
        </w:rPr>
      </w:pPr>
      <w:r w:rsidRPr="00E87774">
        <w:rPr>
          <w:rFonts w:ascii="Times New Roman" w:hAnsi="Times New Roman" w:cs="Times New Roman"/>
          <w:sz w:val="18"/>
          <w:szCs w:val="18"/>
        </w:rPr>
        <w:t xml:space="preserve">Постановление вносит </w:t>
      </w:r>
      <w:r w:rsidR="00150702">
        <w:rPr>
          <w:rFonts w:ascii="Times New Roman" w:hAnsi="Times New Roman" w:cs="Times New Roman"/>
          <w:sz w:val="18"/>
          <w:szCs w:val="18"/>
        </w:rPr>
        <w:t>отдел</w:t>
      </w:r>
      <w:r w:rsidRPr="00E87774">
        <w:rPr>
          <w:rFonts w:ascii="Times New Roman" w:hAnsi="Times New Roman" w:cs="Times New Roman"/>
          <w:sz w:val="18"/>
          <w:szCs w:val="18"/>
        </w:rPr>
        <w:t xml:space="preserve"> </w:t>
      </w:r>
      <w:proofErr w:type="gramStart"/>
      <w:r w:rsidRPr="00E87774">
        <w:rPr>
          <w:rFonts w:ascii="Times New Roman" w:hAnsi="Times New Roman" w:cs="Times New Roman"/>
          <w:sz w:val="18"/>
          <w:szCs w:val="18"/>
        </w:rPr>
        <w:t>коммунальной</w:t>
      </w:r>
      <w:proofErr w:type="gramEnd"/>
      <w:r w:rsidRPr="00E87774">
        <w:rPr>
          <w:rFonts w:ascii="Times New Roman" w:hAnsi="Times New Roman" w:cs="Times New Roman"/>
          <w:sz w:val="18"/>
          <w:szCs w:val="18"/>
        </w:rPr>
        <w:t xml:space="preserve"> </w:t>
      </w:r>
    </w:p>
    <w:p w:rsidR="00333ADA" w:rsidRPr="00E87774" w:rsidRDefault="00333ADA" w:rsidP="00E87774">
      <w:pPr>
        <w:spacing w:after="0" w:line="240" w:lineRule="auto"/>
        <w:rPr>
          <w:rFonts w:ascii="Times New Roman" w:hAnsi="Times New Roman" w:cs="Times New Roman"/>
          <w:sz w:val="18"/>
          <w:szCs w:val="18"/>
        </w:rPr>
      </w:pPr>
      <w:r w:rsidRPr="00E87774">
        <w:rPr>
          <w:rFonts w:ascii="Times New Roman" w:hAnsi="Times New Roman" w:cs="Times New Roman"/>
          <w:sz w:val="18"/>
          <w:szCs w:val="18"/>
        </w:rPr>
        <w:t>инфраструктуры и архитектуры Администрации района</w:t>
      </w:r>
    </w:p>
    <w:p w:rsidR="00F769E2" w:rsidRPr="001C05E7" w:rsidRDefault="001D7EC0" w:rsidP="00DC1108">
      <w:pPr>
        <w:pStyle w:val="ConsPlusNormal"/>
        <w:ind w:firstLine="0"/>
        <w:jc w:val="right"/>
        <w:outlineLvl w:val="1"/>
        <w:rPr>
          <w:rFonts w:ascii="Times New Roman" w:hAnsi="Times New Roman" w:cs="Times New Roman"/>
          <w:sz w:val="28"/>
          <w:szCs w:val="28"/>
        </w:rPr>
      </w:pPr>
      <w:r w:rsidRPr="001C05E7">
        <w:rPr>
          <w:rFonts w:ascii="Times New Roman" w:hAnsi="Times New Roman" w:cs="Times New Roman"/>
          <w:sz w:val="28"/>
          <w:szCs w:val="28"/>
        </w:rPr>
        <w:lastRenderedPageBreak/>
        <w:t>Приложение</w:t>
      </w:r>
    </w:p>
    <w:p w:rsidR="001D7EC0" w:rsidRPr="001C05E7" w:rsidRDefault="00F769E2" w:rsidP="00DC1108">
      <w:pPr>
        <w:pStyle w:val="ConsPlusNormal"/>
        <w:ind w:left="4678" w:firstLine="0"/>
        <w:jc w:val="right"/>
        <w:rPr>
          <w:rFonts w:ascii="Times New Roman" w:hAnsi="Times New Roman" w:cs="Times New Roman"/>
          <w:sz w:val="28"/>
          <w:szCs w:val="28"/>
        </w:rPr>
      </w:pPr>
      <w:r w:rsidRPr="001C05E7">
        <w:rPr>
          <w:rFonts w:ascii="Times New Roman" w:hAnsi="Times New Roman" w:cs="Times New Roman"/>
          <w:sz w:val="28"/>
          <w:szCs w:val="28"/>
        </w:rPr>
        <w:t xml:space="preserve">к </w:t>
      </w:r>
      <w:r w:rsidR="001D7EC0" w:rsidRPr="001C05E7">
        <w:rPr>
          <w:rFonts w:ascii="Times New Roman" w:hAnsi="Times New Roman" w:cs="Times New Roman"/>
          <w:sz w:val="28"/>
          <w:szCs w:val="28"/>
        </w:rPr>
        <w:t xml:space="preserve">постановлению </w:t>
      </w:r>
    </w:p>
    <w:p w:rsidR="00F769E2" w:rsidRPr="001C05E7" w:rsidRDefault="001D7EC0" w:rsidP="00DC1108">
      <w:pPr>
        <w:pStyle w:val="ConsPlusNormal"/>
        <w:ind w:left="4678" w:firstLine="0"/>
        <w:jc w:val="right"/>
        <w:rPr>
          <w:rFonts w:ascii="Times New Roman" w:hAnsi="Times New Roman" w:cs="Times New Roman"/>
          <w:sz w:val="28"/>
          <w:szCs w:val="28"/>
        </w:rPr>
      </w:pPr>
      <w:r w:rsidRPr="001C05E7">
        <w:rPr>
          <w:rFonts w:ascii="Times New Roman" w:hAnsi="Times New Roman" w:cs="Times New Roman"/>
          <w:sz w:val="28"/>
          <w:szCs w:val="28"/>
        </w:rPr>
        <w:t>Администрации Цимлянского района</w:t>
      </w:r>
    </w:p>
    <w:p w:rsidR="001D7EC0" w:rsidRPr="001C05E7" w:rsidRDefault="00F9468E" w:rsidP="00DC1108">
      <w:pPr>
        <w:pStyle w:val="ConsPlusNormal"/>
        <w:ind w:left="4678" w:firstLine="0"/>
        <w:jc w:val="right"/>
        <w:rPr>
          <w:rFonts w:ascii="Times New Roman" w:hAnsi="Times New Roman" w:cs="Times New Roman"/>
          <w:color w:val="000000"/>
          <w:sz w:val="28"/>
          <w:szCs w:val="28"/>
        </w:rPr>
      </w:pPr>
      <w:r>
        <w:rPr>
          <w:rFonts w:ascii="Times New Roman" w:hAnsi="Times New Roman" w:cs="Times New Roman"/>
          <w:sz w:val="28"/>
          <w:szCs w:val="28"/>
        </w:rPr>
        <w:t xml:space="preserve">от </w:t>
      </w:r>
      <w:r w:rsidR="002C1D3B">
        <w:rPr>
          <w:rFonts w:ascii="Times New Roman" w:hAnsi="Times New Roman" w:cs="Times New Roman"/>
          <w:sz w:val="28"/>
          <w:szCs w:val="28"/>
        </w:rPr>
        <w:t>13.07</w:t>
      </w:r>
      <w:r>
        <w:rPr>
          <w:rFonts w:ascii="Times New Roman" w:hAnsi="Times New Roman" w:cs="Times New Roman"/>
          <w:sz w:val="28"/>
          <w:szCs w:val="28"/>
        </w:rPr>
        <w:t>.</w:t>
      </w:r>
      <w:r w:rsidR="001D7EC0" w:rsidRPr="001C05E7">
        <w:rPr>
          <w:rFonts w:ascii="Times New Roman" w:hAnsi="Times New Roman" w:cs="Times New Roman"/>
          <w:sz w:val="28"/>
          <w:szCs w:val="28"/>
        </w:rPr>
        <w:t>201</w:t>
      </w:r>
      <w:r w:rsidR="001C05E7" w:rsidRPr="001C05E7">
        <w:rPr>
          <w:rFonts w:ascii="Times New Roman" w:hAnsi="Times New Roman" w:cs="Times New Roman"/>
          <w:sz w:val="28"/>
          <w:szCs w:val="28"/>
        </w:rPr>
        <w:t>8</w:t>
      </w:r>
      <w:r>
        <w:rPr>
          <w:rFonts w:ascii="Times New Roman" w:hAnsi="Times New Roman" w:cs="Times New Roman"/>
          <w:sz w:val="28"/>
          <w:szCs w:val="28"/>
        </w:rPr>
        <w:t xml:space="preserve">№ </w:t>
      </w:r>
      <w:r w:rsidR="002C1D3B">
        <w:rPr>
          <w:rFonts w:ascii="Times New Roman" w:hAnsi="Times New Roman" w:cs="Times New Roman"/>
          <w:sz w:val="28"/>
          <w:szCs w:val="28"/>
        </w:rPr>
        <w:t>437</w:t>
      </w:r>
    </w:p>
    <w:p w:rsidR="00F769E2" w:rsidRDefault="00F769E2" w:rsidP="00224880">
      <w:pPr>
        <w:spacing w:after="0" w:line="240" w:lineRule="auto"/>
        <w:jc w:val="right"/>
        <w:rPr>
          <w:rFonts w:ascii="Times New Roman" w:hAnsi="Times New Roman" w:cs="Times New Roman"/>
          <w:b/>
          <w:bCs/>
          <w:color w:val="000000"/>
          <w:sz w:val="28"/>
          <w:szCs w:val="28"/>
        </w:rPr>
      </w:pPr>
    </w:p>
    <w:p w:rsidR="004F05A8" w:rsidRPr="00CA1AEE" w:rsidRDefault="004F05A8" w:rsidP="00636687">
      <w:pPr>
        <w:spacing w:after="0" w:line="240" w:lineRule="auto"/>
        <w:jc w:val="center"/>
        <w:rPr>
          <w:rFonts w:ascii="Times New Roman" w:hAnsi="Times New Roman" w:cs="Times New Roman"/>
          <w:bCs/>
          <w:color w:val="000000"/>
          <w:sz w:val="28"/>
          <w:szCs w:val="28"/>
        </w:rPr>
      </w:pPr>
      <w:r w:rsidRPr="00CA1AEE">
        <w:rPr>
          <w:rFonts w:ascii="Times New Roman" w:hAnsi="Times New Roman" w:cs="Times New Roman"/>
          <w:bCs/>
          <w:color w:val="000000"/>
          <w:sz w:val="28"/>
          <w:szCs w:val="28"/>
        </w:rPr>
        <w:t>АДМИНИСТРАТИВНЫЙ РЕГЛАМЕНТ</w:t>
      </w:r>
    </w:p>
    <w:p w:rsidR="004F05A8" w:rsidRPr="00CA1AEE" w:rsidRDefault="002366C4" w:rsidP="00636687">
      <w:pPr>
        <w:pStyle w:val="ConsPlusNormal"/>
        <w:ind w:firstLine="0"/>
        <w:jc w:val="center"/>
        <w:rPr>
          <w:rFonts w:ascii="Times New Roman" w:hAnsi="Times New Roman" w:cs="Times New Roman"/>
          <w:bCs/>
          <w:color w:val="000000"/>
          <w:sz w:val="28"/>
          <w:szCs w:val="28"/>
        </w:rPr>
      </w:pPr>
      <w:r w:rsidRPr="00CA1AEE">
        <w:rPr>
          <w:rFonts w:ascii="Times New Roman" w:hAnsi="Times New Roman" w:cs="Times New Roman"/>
          <w:bCs/>
          <w:color w:val="000000"/>
          <w:sz w:val="28"/>
          <w:szCs w:val="28"/>
        </w:rPr>
        <w:t xml:space="preserve">по </w:t>
      </w:r>
      <w:r w:rsidR="004F05A8" w:rsidRPr="00CA1AEE">
        <w:rPr>
          <w:rFonts w:ascii="Times New Roman" w:hAnsi="Times New Roman" w:cs="Times New Roman"/>
          <w:bCs/>
          <w:color w:val="000000"/>
          <w:sz w:val="28"/>
          <w:szCs w:val="28"/>
        </w:rPr>
        <w:t>предоставлени</w:t>
      </w:r>
      <w:r w:rsidRPr="00CA1AEE">
        <w:rPr>
          <w:rFonts w:ascii="Times New Roman" w:hAnsi="Times New Roman" w:cs="Times New Roman"/>
          <w:bCs/>
          <w:color w:val="000000"/>
          <w:sz w:val="28"/>
          <w:szCs w:val="28"/>
        </w:rPr>
        <w:t>ю</w:t>
      </w:r>
      <w:r w:rsidR="004F05A8" w:rsidRPr="00CA1AEE">
        <w:rPr>
          <w:rFonts w:ascii="Times New Roman" w:hAnsi="Times New Roman" w:cs="Times New Roman"/>
          <w:bCs/>
          <w:color w:val="000000"/>
          <w:sz w:val="28"/>
          <w:szCs w:val="28"/>
        </w:rPr>
        <w:t xml:space="preserve"> муниципальной услуги</w:t>
      </w:r>
    </w:p>
    <w:p w:rsidR="00901403" w:rsidRPr="00CA1AEE" w:rsidRDefault="004F05A8" w:rsidP="00636687">
      <w:pPr>
        <w:pStyle w:val="ConsPlusNormal"/>
        <w:ind w:firstLine="0"/>
        <w:jc w:val="center"/>
        <w:rPr>
          <w:rFonts w:ascii="Times New Roman" w:hAnsi="Times New Roman"/>
          <w:sz w:val="28"/>
          <w:szCs w:val="28"/>
        </w:rPr>
      </w:pPr>
      <w:r w:rsidRPr="00CA1AEE">
        <w:rPr>
          <w:rFonts w:ascii="Times New Roman" w:hAnsi="Times New Roman" w:cs="Times New Roman"/>
          <w:bCs/>
          <w:color w:val="000000"/>
          <w:sz w:val="28"/>
          <w:szCs w:val="28"/>
        </w:rPr>
        <w:t>«</w:t>
      </w:r>
      <w:r w:rsidR="00901403" w:rsidRPr="00CA1AEE">
        <w:rPr>
          <w:rFonts w:ascii="Times New Roman" w:hAnsi="Times New Roman"/>
          <w:sz w:val="28"/>
          <w:szCs w:val="28"/>
        </w:rPr>
        <w:t xml:space="preserve">Выдача разрешения на строительство (в том числе внесение изменений в разрешение на строительство и продление </w:t>
      </w:r>
      <w:r w:rsidR="00BC6CF7">
        <w:rPr>
          <w:rFonts w:ascii="Times New Roman" w:hAnsi="Times New Roman"/>
          <w:sz w:val="28"/>
          <w:szCs w:val="28"/>
        </w:rPr>
        <w:t xml:space="preserve">срока действия разрешения на </w:t>
      </w:r>
      <w:r w:rsidR="00901403" w:rsidRPr="00CA1AEE">
        <w:rPr>
          <w:rFonts w:ascii="Times New Roman" w:hAnsi="Times New Roman"/>
          <w:sz w:val="28"/>
          <w:szCs w:val="28"/>
        </w:rPr>
        <w:t>строительство</w:t>
      </w:r>
      <w:r w:rsidR="00636687">
        <w:rPr>
          <w:rFonts w:ascii="Times New Roman" w:hAnsi="Times New Roman"/>
          <w:sz w:val="28"/>
          <w:szCs w:val="28"/>
        </w:rPr>
        <w:t>)</w:t>
      </w:r>
      <w:r w:rsidR="00901403" w:rsidRPr="00CA1AEE">
        <w:rPr>
          <w:rFonts w:ascii="Times New Roman" w:hAnsi="Times New Roman"/>
          <w:sz w:val="28"/>
          <w:szCs w:val="28"/>
        </w:rPr>
        <w:t>»</w:t>
      </w:r>
    </w:p>
    <w:p w:rsidR="004F05A8" w:rsidRDefault="004F05A8" w:rsidP="00636687">
      <w:pPr>
        <w:pStyle w:val="ConsPlusNormal"/>
        <w:ind w:firstLine="0"/>
        <w:jc w:val="center"/>
        <w:rPr>
          <w:rFonts w:ascii="Times New Roman" w:hAnsi="Times New Roman" w:cs="Times New Roman"/>
          <w:color w:val="000000"/>
          <w:sz w:val="28"/>
          <w:szCs w:val="28"/>
        </w:rPr>
      </w:pPr>
    </w:p>
    <w:p w:rsidR="00CA1AEE" w:rsidRPr="00BC6CF7" w:rsidRDefault="004F05A8" w:rsidP="00BC6CF7">
      <w:pPr>
        <w:pStyle w:val="a9"/>
        <w:numPr>
          <w:ilvl w:val="0"/>
          <w:numId w:val="11"/>
        </w:numPr>
        <w:spacing w:after="0" w:line="240" w:lineRule="auto"/>
        <w:ind w:left="0" w:firstLine="0"/>
        <w:jc w:val="center"/>
        <w:rPr>
          <w:rFonts w:ascii="Times New Roman" w:hAnsi="Times New Roman"/>
          <w:color w:val="000000"/>
          <w:sz w:val="28"/>
          <w:szCs w:val="28"/>
        </w:rPr>
      </w:pPr>
      <w:r w:rsidRPr="00CA1AEE">
        <w:rPr>
          <w:rFonts w:ascii="Times New Roman" w:hAnsi="Times New Roman"/>
          <w:color w:val="000000"/>
          <w:sz w:val="28"/>
          <w:szCs w:val="28"/>
        </w:rPr>
        <w:t>ОБЩИЕ ПОЛОЖЕНИЯ</w:t>
      </w:r>
    </w:p>
    <w:p w:rsidR="004F05A8" w:rsidRPr="00082BCD" w:rsidRDefault="004F05A8" w:rsidP="00834FE4">
      <w:pPr>
        <w:pStyle w:val="ConsPlusNormal"/>
        <w:jc w:val="both"/>
        <w:rPr>
          <w:rFonts w:ascii="Times New Roman" w:hAnsi="Times New Roman" w:cs="Times New Roman"/>
          <w:color w:val="000000"/>
          <w:sz w:val="28"/>
          <w:szCs w:val="28"/>
        </w:rPr>
      </w:pPr>
      <w:r w:rsidRPr="00EC6B99">
        <w:rPr>
          <w:rFonts w:ascii="Times New Roman" w:hAnsi="Times New Roman" w:cs="Times New Roman"/>
          <w:spacing w:val="-4"/>
          <w:sz w:val="28"/>
          <w:szCs w:val="28"/>
        </w:rPr>
        <w:t xml:space="preserve">Настоящий Административный регламент разработан в целях повышения качества и доступности предоставления </w:t>
      </w:r>
      <w:r>
        <w:rPr>
          <w:rFonts w:ascii="Times New Roman" w:hAnsi="Times New Roman" w:cs="Times New Roman"/>
          <w:spacing w:val="-4"/>
          <w:sz w:val="28"/>
          <w:szCs w:val="28"/>
        </w:rPr>
        <w:t>муниципальной</w:t>
      </w:r>
      <w:r w:rsidRPr="00EC6B99">
        <w:rPr>
          <w:rFonts w:ascii="Times New Roman" w:hAnsi="Times New Roman" w:cs="Times New Roman"/>
          <w:spacing w:val="-4"/>
          <w:sz w:val="28"/>
          <w:szCs w:val="28"/>
        </w:rPr>
        <w:t xml:space="preserve"> услуги </w:t>
      </w:r>
      <w:r>
        <w:rPr>
          <w:rFonts w:ascii="Times New Roman" w:hAnsi="Times New Roman" w:cs="Times New Roman"/>
          <w:spacing w:val="-4"/>
          <w:sz w:val="28"/>
          <w:szCs w:val="28"/>
        </w:rPr>
        <w:t>«</w:t>
      </w:r>
      <w:r w:rsidR="000F34E5">
        <w:rPr>
          <w:rFonts w:ascii="Times New Roman" w:hAnsi="Times New Roman" w:cs="Times New Roman"/>
          <w:spacing w:val="-4"/>
          <w:sz w:val="28"/>
          <w:szCs w:val="28"/>
        </w:rPr>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082BCD">
        <w:rPr>
          <w:rFonts w:ascii="Times New Roman" w:hAnsi="Times New Roman" w:cs="Times New Roman"/>
          <w:sz w:val="28"/>
          <w:szCs w:val="28"/>
        </w:rPr>
        <w:t xml:space="preserve">» </w:t>
      </w:r>
      <w:r w:rsidRPr="00EC6B99">
        <w:rPr>
          <w:rFonts w:ascii="Times New Roman" w:hAnsi="Times New Roman" w:cs="Times New Roman"/>
          <w:spacing w:val="-4"/>
          <w:sz w:val="28"/>
          <w:szCs w:val="28"/>
        </w:rPr>
        <w:t xml:space="preserve">(далее - </w:t>
      </w:r>
      <w:r w:rsidR="00834FE4">
        <w:rPr>
          <w:rFonts w:ascii="Times New Roman" w:hAnsi="Times New Roman" w:cs="Times New Roman"/>
          <w:spacing w:val="-4"/>
          <w:sz w:val="28"/>
          <w:szCs w:val="28"/>
        </w:rPr>
        <w:t>Услуга</w:t>
      </w:r>
      <w:r w:rsidRPr="00EC6B99">
        <w:rPr>
          <w:rFonts w:ascii="Times New Roman" w:hAnsi="Times New Roman" w:cs="Times New Roman"/>
          <w:spacing w:val="-4"/>
          <w:sz w:val="28"/>
          <w:szCs w:val="28"/>
        </w:rPr>
        <w:t>)</w:t>
      </w:r>
      <w:r>
        <w:rPr>
          <w:rFonts w:ascii="Times New Roman" w:hAnsi="Times New Roman" w:cs="Times New Roman"/>
          <w:spacing w:val="-4"/>
          <w:sz w:val="28"/>
          <w:szCs w:val="28"/>
        </w:rPr>
        <w:t>.</w:t>
      </w:r>
    </w:p>
    <w:p w:rsidR="004F05A8" w:rsidRPr="00EC6B99" w:rsidRDefault="004F05A8" w:rsidP="00224880">
      <w:pPr>
        <w:spacing w:after="0" w:line="240" w:lineRule="auto"/>
        <w:ind w:firstLine="720"/>
        <w:jc w:val="both"/>
        <w:outlineLvl w:val="0"/>
        <w:rPr>
          <w:rFonts w:ascii="Times New Roman" w:hAnsi="Times New Roman" w:cs="Times New Roman"/>
          <w:spacing w:val="-4"/>
          <w:sz w:val="28"/>
          <w:szCs w:val="28"/>
        </w:rPr>
      </w:pPr>
    </w:p>
    <w:p w:rsidR="00FA1331" w:rsidRPr="00FA1331" w:rsidRDefault="004F05A8" w:rsidP="00523D0F">
      <w:pPr>
        <w:pStyle w:val="a9"/>
        <w:numPr>
          <w:ilvl w:val="0"/>
          <w:numId w:val="6"/>
        </w:numPr>
        <w:spacing w:after="0" w:line="240" w:lineRule="auto"/>
        <w:ind w:left="0" w:firstLine="0"/>
        <w:jc w:val="center"/>
        <w:outlineLvl w:val="0"/>
        <w:rPr>
          <w:rFonts w:ascii="Times New Roman" w:hAnsi="Times New Roman"/>
          <w:color w:val="000000"/>
          <w:spacing w:val="-4"/>
          <w:sz w:val="28"/>
          <w:szCs w:val="28"/>
        </w:rPr>
      </w:pPr>
      <w:r w:rsidRPr="00FA1331">
        <w:rPr>
          <w:rFonts w:ascii="Times New Roman" w:hAnsi="Times New Roman"/>
          <w:color w:val="000000"/>
          <w:spacing w:val="-4"/>
          <w:sz w:val="28"/>
          <w:szCs w:val="28"/>
        </w:rPr>
        <w:t xml:space="preserve">Предмет регулирования </w:t>
      </w:r>
    </w:p>
    <w:p w:rsidR="004F05A8" w:rsidRDefault="004F05A8" w:rsidP="00224880">
      <w:pPr>
        <w:pStyle w:val="a9"/>
        <w:spacing w:after="0" w:line="240" w:lineRule="auto"/>
        <w:ind w:left="0"/>
        <w:jc w:val="center"/>
        <w:outlineLvl w:val="0"/>
        <w:rPr>
          <w:rFonts w:ascii="Times New Roman" w:hAnsi="Times New Roman"/>
          <w:color w:val="000000"/>
          <w:spacing w:val="-4"/>
          <w:sz w:val="28"/>
          <w:szCs w:val="28"/>
        </w:rPr>
      </w:pPr>
      <w:r w:rsidRPr="00FA1331">
        <w:rPr>
          <w:rFonts w:ascii="Times New Roman" w:hAnsi="Times New Roman"/>
          <w:color w:val="000000"/>
          <w:spacing w:val="-4"/>
          <w:sz w:val="28"/>
          <w:szCs w:val="28"/>
        </w:rPr>
        <w:t>административного регламента</w:t>
      </w:r>
    </w:p>
    <w:p w:rsidR="00CA1AEE" w:rsidRPr="00FA1331" w:rsidRDefault="00CA1AEE" w:rsidP="00224880">
      <w:pPr>
        <w:pStyle w:val="a9"/>
        <w:spacing w:after="0" w:line="240" w:lineRule="auto"/>
        <w:ind w:left="0"/>
        <w:jc w:val="center"/>
        <w:outlineLvl w:val="0"/>
        <w:rPr>
          <w:rFonts w:ascii="Times New Roman" w:hAnsi="Times New Roman"/>
          <w:color w:val="000000"/>
          <w:spacing w:val="-4"/>
          <w:sz w:val="28"/>
          <w:szCs w:val="28"/>
        </w:rPr>
      </w:pPr>
    </w:p>
    <w:p w:rsidR="004F05A8" w:rsidRDefault="004F05A8" w:rsidP="00D63694">
      <w:pPr>
        <w:spacing w:after="0" w:line="240" w:lineRule="auto"/>
        <w:ind w:firstLine="720"/>
        <w:jc w:val="both"/>
        <w:outlineLvl w:val="0"/>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Предметом регулирования настоящего Административного регламента является определение </w:t>
      </w:r>
      <w:r w:rsidRPr="006E58E8">
        <w:rPr>
          <w:rFonts w:ascii="Times New Roman" w:hAnsi="Times New Roman" w:cs="Times New Roman"/>
          <w:color w:val="000000"/>
          <w:spacing w:val="-4"/>
          <w:sz w:val="28"/>
          <w:szCs w:val="28"/>
        </w:rPr>
        <w:t>стандарт</w:t>
      </w:r>
      <w:r>
        <w:rPr>
          <w:rFonts w:ascii="Times New Roman" w:hAnsi="Times New Roman" w:cs="Times New Roman"/>
          <w:color w:val="000000"/>
          <w:spacing w:val="-4"/>
          <w:sz w:val="28"/>
          <w:szCs w:val="28"/>
        </w:rPr>
        <w:t>а</w:t>
      </w:r>
      <w:r w:rsidR="00DC613C">
        <w:rPr>
          <w:rFonts w:ascii="Times New Roman" w:hAnsi="Times New Roman" w:cs="Times New Roman"/>
          <w:color w:val="000000"/>
          <w:spacing w:val="-4"/>
          <w:sz w:val="28"/>
          <w:szCs w:val="28"/>
        </w:rPr>
        <w:t xml:space="preserve"> </w:t>
      </w:r>
      <w:r w:rsidRPr="00082BCD">
        <w:rPr>
          <w:rFonts w:ascii="Times New Roman" w:hAnsi="Times New Roman" w:cs="Times New Roman"/>
          <w:color w:val="000000"/>
          <w:spacing w:val="-4"/>
          <w:sz w:val="28"/>
          <w:szCs w:val="28"/>
        </w:rPr>
        <w:t xml:space="preserve">предоставления </w:t>
      </w:r>
      <w:r w:rsidRPr="00161F5D">
        <w:rPr>
          <w:rFonts w:ascii="Times New Roman" w:hAnsi="Times New Roman"/>
          <w:bCs/>
          <w:sz w:val="28"/>
          <w:szCs w:val="28"/>
        </w:rPr>
        <w:t xml:space="preserve">Администрацией </w:t>
      </w:r>
      <w:r w:rsidR="00161F5D" w:rsidRPr="00161F5D">
        <w:rPr>
          <w:rFonts w:ascii="Times New Roman" w:hAnsi="Times New Roman"/>
          <w:bCs/>
          <w:sz w:val="28"/>
          <w:szCs w:val="28"/>
        </w:rPr>
        <w:t>Цимлянского района</w:t>
      </w:r>
      <w:r w:rsidR="00DC613C">
        <w:rPr>
          <w:rFonts w:ascii="Times New Roman" w:hAnsi="Times New Roman"/>
          <w:bCs/>
          <w:sz w:val="28"/>
          <w:szCs w:val="28"/>
        </w:rPr>
        <w:t xml:space="preserve"> </w:t>
      </w:r>
      <w:r>
        <w:rPr>
          <w:rFonts w:ascii="Times New Roman" w:hAnsi="Times New Roman" w:cs="Times New Roman"/>
          <w:color w:val="000000"/>
          <w:spacing w:val="-4"/>
          <w:sz w:val="28"/>
          <w:szCs w:val="28"/>
        </w:rPr>
        <w:t xml:space="preserve">муниципальной </w:t>
      </w:r>
      <w:r w:rsidRPr="006E58E8">
        <w:rPr>
          <w:rFonts w:ascii="Times New Roman" w:hAnsi="Times New Roman" w:cs="Times New Roman"/>
          <w:color w:val="000000"/>
          <w:spacing w:val="-4"/>
          <w:sz w:val="28"/>
          <w:szCs w:val="28"/>
        </w:rPr>
        <w:t xml:space="preserve">услуги, </w:t>
      </w:r>
      <w:r>
        <w:rPr>
          <w:rFonts w:ascii="Times New Roman" w:hAnsi="Times New Roman" w:cs="Times New Roman"/>
          <w:color w:val="000000"/>
          <w:spacing w:val="-4"/>
          <w:sz w:val="28"/>
          <w:szCs w:val="28"/>
        </w:rPr>
        <w:t xml:space="preserve">состава, </w:t>
      </w:r>
      <w:r w:rsidRPr="006E58E8">
        <w:rPr>
          <w:rFonts w:ascii="Times New Roman" w:hAnsi="Times New Roman" w:cs="Times New Roman"/>
          <w:color w:val="000000"/>
          <w:spacing w:val="-4"/>
          <w:sz w:val="28"/>
          <w:szCs w:val="28"/>
        </w:rPr>
        <w:t>последовательност</w:t>
      </w:r>
      <w:r>
        <w:rPr>
          <w:rFonts w:ascii="Times New Roman" w:hAnsi="Times New Roman" w:cs="Times New Roman"/>
          <w:color w:val="000000"/>
          <w:spacing w:val="-4"/>
          <w:sz w:val="28"/>
          <w:szCs w:val="28"/>
        </w:rPr>
        <w:t>и и сроков выполнения административных процедур,</w:t>
      </w:r>
      <w:r w:rsidRPr="006E58E8">
        <w:rPr>
          <w:rFonts w:ascii="Times New Roman" w:hAnsi="Times New Roman" w:cs="Times New Roman"/>
          <w:color w:val="000000"/>
          <w:spacing w:val="-4"/>
          <w:sz w:val="28"/>
          <w:szCs w:val="28"/>
        </w:rPr>
        <w:t xml:space="preserve"> требовани</w:t>
      </w:r>
      <w:r>
        <w:rPr>
          <w:rFonts w:ascii="Times New Roman" w:hAnsi="Times New Roman" w:cs="Times New Roman"/>
          <w:color w:val="000000"/>
          <w:spacing w:val="-4"/>
          <w:sz w:val="28"/>
          <w:szCs w:val="28"/>
        </w:rPr>
        <w:t>й</w:t>
      </w:r>
      <w:r w:rsidRPr="006E58E8">
        <w:rPr>
          <w:rFonts w:ascii="Times New Roman" w:hAnsi="Times New Roman" w:cs="Times New Roman"/>
          <w:color w:val="000000"/>
          <w:spacing w:val="-4"/>
          <w:sz w:val="28"/>
          <w:szCs w:val="28"/>
        </w:rPr>
        <w:t xml:space="preserve"> к порядку</w:t>
      </w:r>
      <w:r>
        <w:rPr>
          <w:rFonts w:ascii="Times New Roman" w:hAnsi="Times New Roman" w:cs="Times New Roman"/>
          <w:color w:val="000000"/>
          <w:spacing w:val="-4"/>
          <w:sz w:val="28"/>
          <w:szCs w:val="28"/>
        </w:rPr>
        <w:t xml:space="preserve"> их</w:t>
      </w:r>
      <w:r w:rsidR="00DC613C">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выполнения</w:t>
      </w:r>
      <w:r w:rsidRPr="006E58E8">
        <w:rPr>
          <w:rFonts w:ascii="Times New Roman" w:hAnsi="Times New Roman" w:cs="Times New Roman"/>
          <w:color w:val="000000"/>
          <w:spacing w:val="-4"/>
          <w:sz w:val="28"/>
          <w:szCs w:val="28"/>
        </w:rPr>
        <w:t>, а также форм контроля за предоставлением услуги</w:t>
      </w:r>
      <w:r>
        <w:rPr>
          <w:rFonts w:ascii="Times New Roman" w:hAnsi="Times New Roman" w:cs="Times New Roman"/>
          <w:color w:val="000000"/>
          <w:spacing w:val="-4"/>
          <w:sz w:val="28"/>
          <w:szCs w:val="28"/>
        </w:rPr>
        <w:t xml:space="preserve"> и досудебного (внесудебного) порядка</w:t>
      </w:r>
      <w:r w:rsidRPr="006E58E8">
        <w:rPr>
          <w:rFonts w:ascii="Times New Roman" w:hAnsi="Times New Roman" w:cs="Times New Roman"/>
          <w:color w:val="000000"/>
          <w:spacing w:val="-4"/>
          <w:sz w:val="28"/>
          <w:szCs w:val="28"/>
        </w:rPr>
        <w:t xml:space="preserve"> обжалования решений и действий</w:t>
      </w:r>
      <w:r>
        <w:rPr>
          <w:rFonts w:ascii="Times New Roman" w:hAnsi="Times New Roman" w:cs="Times New Roman"/>
          <w:color w:val="000000"/>
          <w:spacing w:val="-4"/>
          <w:sz w:val="28"/>
          <w:szCs w:val="28"/>
        </w:rPr>
        <w:t xml:space="preserve"> (бездействия</w:t>
      </w:r>
      <w:proofErr w:type="gramStart"/>
      <w:r>
        <w:rPr>
          <w:rFonts w:ascii="Times New Roman" w:hAnsi="Times New Roman" w:cs="Times New Roman"/>
          <w:color w:val="000000"/>
          <w:spacing w:val="-4"/>
          <w:sz w:val="28"/>
          <w:szCs w:val="28"/>
        </w:rPr>
        <w:t>)д</w:t>
      </w:r>
      <w:proofErr w:type="gramEnd"/>
      <w:r>
        <w:rPr>
          <w:rFonts w:ascii="Times New Roman" w:hAnsi="Times New Roman" w:cs="Times New Roman"/>
          <w:color w:val="000000"/>
          <w:spacing w:val="-4"/>
          <w:sz w:val="28"/>
          <w:szCs w:val="28"/>
        </w:rPr>
        <w:t xml:space="preserve">олжностных лиц </w:t>
      </w:r>
      <w:r w:rsidRPr="006E58E8">
        <w:rPr>
          <w:rFonts w:ascii="Times New Roman" w:hAnsi="Times New Roman" w:cs="Times New Roman"/>
          <w:color w:val="000000"/>
          <w:spacing w:val="-4"/>
          <w:sz w:val="28"/>
          <w:szCs w:val="28"/>
        </w:rPr>
        <w:t>при осуществлении полномочий по предоставлению услуги.</w:t>
      </w:r>
    </w:p>
    <w:p w:rsidR="00CA1AEE" w:rsidRDefault="00CA1AEE" w:rsidP="00224880">
      <w:pPr>
        <w:spacing w:after="0" w:line="240" w:lineRule="auto"/>
        <w:jc w:val="center"/>
        <w:rPr>
          <w:rFonts w:ascii="Times New Roman" w:eastAsia="Calibri" w:hAnsi="Times New Roman" w:cs="Times New Roman"/>
          <w:sz w:val="28"/>
          <w:szCs w:val="28"/>
        </w:rPr>
      </w:pPr>
    </w:p>
    <w:p w:rsidR="004F05A8" w:rsidRPr="00CA1AEE" w:rsidRDefault="004F05A8" w:rsidP="00E64DB1">
      <w:pPr>
        <w:pStyle w:val="a9"/>
        <w:numPr>
          <w:ilvl w:val="0"/>
          <w:numId w:val="6"/>
        </w:numPr>
        <w:spacing w:after="0" w:line="240" w:lineRule="auto"/>
        <w:ind w:left="0" w:firstLine="0"/>
        <w:jc w:val="center"/>
        <w:rPr>
          <w:rFonts w:ascii="Times New Roman" w:hAnsi="Times New Roman"/>
          <w:sz w:val="28"/>
          <w:szCs w:val="28"/>
        </w:rPr>
      </w:pPr>
      <w:r w:rsidRPr="00CA1AEE">
        <w:rPr>
          <w:rFonts w:ascii="Times New Roman" w:hAnsi="Times New Roman"/>
          <w:sz w:val="28"/>
          <w:szCs w:val="28"/>
        </w:rPr>
        <w:t>Круг заявителей</w:t>
      </w:r>
    </w:p>
    <w:p w:rsidR="00CA1AEE" w:rsidRPr="00CA1AEE" w:rsidRDefault="00CA1AEE" w:rsidP="00CA1AEE">
      <w:pPr>
        <w:pStyle w:val="a9"/>
        <w:spacing w:after="0" w:line="240" w:lineRule="auto"/>
        <w:ind w:left="1080"/>
        <w:rPr>
          <w:rFonts w:ascii="Times New Roman" w:hAnsi="Times New Roman"/>
          <w:sz w:val="28"/>
          <w:szCs w:val="28"/>
        </w:rPr>
      </w:pPr>
    </w:p>
    <w:p w:rsidR="00161F5D" w:rsidRDefault="004F05A8" w:rsidP="00D63694">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xml:space="preserve">Получателями </w:t>
      </w:r>
      <w:r w:rsidRPr="00EC6B99">
        <w:rPr>
          <w:rFonts w:ascii="Times New Roman" w:hAnsi="Times New Roman" w:cs="Times New Roman"/>
          <w:sz w:val="28"/>
          <w:szCs w:val="28"/>
        </w:rPr>
        <w:t>услуги являются юридичес</w:t>
      </w:r>
      <w:r w:rsidR="006830A2">
        <w:rPr>
          <w:rFonts w:ascii="Times New Roman" w:hAnsi="Times New Roman" w:cs="Times New Roman"/>
          <w:sz w:val="28"/>
          <w:szCs w:val="28"/>
        </w:rPr>
        <w:t xml:space="preserve">кие и физические лица (далее – </w:t>
      </w:r>
      <w:r w:rsidR="00834FE4">
        <w:rPr>
          <w:rFonts w:ascii="Times New Roman" w:hAnsi="Times New Roman" w:cs="Times New Roman"/>
          <w:sz w:val="28"/>
          <w:szCs w:val="28"/>
        </w:rPr>
        <w:t>Заявитель</w:t>
      </w:r>
      <w:r w:rsidRPr="00EC6B99">
        <w:rPr>
          <w:rFonts w:ascii="Times New Roman" w:hAnsi="Times New Roman" w:cs="Times New Roman"/>
          <w:sz w:val="28"/>
          <w:szCs w:val="28"/>
        </w:rPr>
        <w:t>), изъявившие желание получить разрешение на строительств</w:t>
      </w:r>
      <w:proofErr w:type="gramStart"/>
      <w:r w:rsidRPr="00EC6B99">
        <w:rPr>
          <w:rFonts w:ascii="Times New Roman" w:hAnsi="Times New Roman" w:cs="Times New Roman"/>
          <w:sz w:val="28"/>
          <w:szCs w:val="28"/>
        </w:rPr>
        <w:t>о</w:t>
      </w:r>
      <w:r w:rsidRPr="00082BCD">
        <w:rPr>
          <w:rFonts w:ascii="Times New Roman" w:hAnsi="Times New Roman" w:cs="Times New Roman"/>
          <w:sz w:val="28"/>
          <w:szCs w:val="28"/>
        </w:rPr>
        <w:t>(</w:t>
      </w:r>
      <w:proofErr w:type="gramEnd"/>
      <w:r w:rsidRPr="00082BCD">
        <w:rPr>
          <w:rFonts w:ascii="Times New Roman" w:hAnsi="Times New Roman" w:cs="Times New Roman"/>
          <w:sz w:val="28"/>
          <w:szCs w:val="28"/>
        </w:rPr>
        <w:t>в</w:t>
      </w:r>
      <w:r w:rsidR="00DC613C">
        <w:rPr>
          <w:rFonts w:ascii="Times New Roman" w:hAnsi="Times New Roman" w:cs="Times New Roman"/>
          <w:sz w:val="28"/>
          <w:szCs w:val="28"/>
        </w:rPr>
        <w:t xml:space="preserve"> </w:t>
      </w:r>
      <w:r w:rsidRPr="00082BCD">
        <w:rPr>
          <w:rFonts w:ascii="Times New Roman" w:hAnsi="Times New Roman" w:cs="Times New Roman"/>
          <w:sz w:val="28"/>
          <w:szCs w:val="28"/>
        </w:rPr>
        <w:t>том числе внесение изменений в разрешение на строительство и продление срока действия разрешения на строительство)</w:t>
      </w:r>
      <w:r w:rsidRPr="00530C55">
        <w:rPr>
          <w:rFonts w:ascii="Times New Roman" w:hAnsi="Times New Roman" w:cs="Times New Roman"/>
          <w:sz w:val="28"/>
          <w:szCs w:val="28"/>
        </w:rPr>
        <w:t>.</w:t>
      </w:r>
      <w:r w:rsidRPr="00EC6B99">
        <w:rPr>
          <w:rFonts w:ascii="Times New Roman" w:hAnsi="Times New Roman" w:cs="Times New Roman"/>
          <w:sz w:val="28"/>
          <w:szCs w:val="28"/>
        </w:rPr>
        <w:t xml:space="preserve"> </w:t>
      </w:r>
      <w:proofErr w:type="gramStart"/>
      <w:r w:rsidRPr="00EC6B99">
        <w:rPr>
          <w:rFonts w:ascii="Times New Roman" w:hAnsi="Times New Roman" w:cs="Times New Roman"/>
          <w:sz w:val="28"/>
          <w:szCs w:val="28"/>
        </w:rPr>
        <w:t xml:space="preserve">От имени юридических лиц заявление о выдаче разрешения на </w:t>
      </w:r>
      <w:r>
        <w:rPr>
          <w:rFonts w:ascii="Times New Roman" w:hAnsi="Times New Roman" w:cs="Times New Roman"/>
          <w:sz w:val="28"/>
          <w:szCs w:val="28"/>
        </w:rPr>
        <w:t xml:space="preserve">строительство </w:t>
      </w:r>
      <w:r w:rsidRPr="00082BCD">
        <w:rPr>
          <w:rFonts w:ascii="Times New Roman" w:hAnsi="Times New Roman" w:cs="Times New Roman"/>
          <w:sz w:val="28"/>
          <w:szCs w:val="28"/>
        </w:rPr>
        <w:t>(в</w:t>
      </w:r>
      <w:r w:rsidR="00DC613C">
        <w:rPr>
          <w:rFonts w:ascii="Times New Roman" w:hAnsi="Times New Roman" w:cs="Times New Roman"/>
          <w:sz w:val="28"/>
          <w:szCs w:val="28"/>
        </w:rPr>
        <w:t xml:space="preserve"> </w:t>
      </w:r>
      <w:r w:rsidRPr="00082BCD">
        <w:rPr>
          <w:rFonts w:ascii="Times New Roman" w:hAnsi="Times New Roman" w:cs="Times New Roman"/>
          <w:sz w:val="28"/>
          <w:szCs w:val="28"/>
        </w:rPr>
        <w:t>том числе внесение изменений в разрешение на строительство и продление срока действия разрешения на строительство)</w:t>
      </w:r>
      <w:r w:rsidRPr="00EC6B99">
        <w:rPr>
          <w:rFonts w:ascii="Times New Roman" w:hAnsi="Times New Roman" w:cs="Times New Roman"/>
          <w:sz w:val="28"/>
          <w:szCs w:val="28"/>
        </w:rPr>
        <w:t xml:space="preserve">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w:t>
      </w:r>
      <w:proofErr w:type="gramEnd"/>
      <w:r w:rsidRPr="00EC6B99">
        <w:rPr>
          <w:rFonts w:ascii="Times New Roman" w:hAnsi="Times New Roman" w:cs="Times New Roman"/>
          <w:sz w:val="28"/>
          <w:szCs w:val="28"/>
        </w:rPr>
        <w:t xml:space="preserve"> В предусмотренных законом случаях от имени юридического лица могут действовать его участники. </w:t>
      </w:r>
    </w:p>
    <w:p w:rsidR="00CA1AEE" w:rsidRDefault="00CA1AEE" w:rsidP="00224880">
      <w:pPr>
        <w:spacing w:after="0" w:line="240" w:lineRule="auto"/>
        <w:ind w:firstLine="720"/>
        <w:jc w:val="both"/>
        <w:outlineLvl w:val="2"/>
        <w:rPr>
          <w:rFonts w:ascii="Times New Roman" w:hAnsi="Times New Roman" w:cs="Times New Roman"/>
          <w:sz w:val="28"/>
          <w:szCs w:val="28"/>
        </w:rPr>
      </w:pPr>
    </w:p>
    <w:p w:rsidR="00EC3F6F" w:rsidRDefault="00EC3F6F" w:rsidP="00224880">
      <w:pPr>
        <w:spacing w:after="0" w:line="240" w:lineRule="auto"/>
        <w:ind w:firstLine="720"/>
        <w:jc w:val="both"/>
        <w:outlineLvl w:val="2"/>
        <w:rPr>
          <w:rFonts w:ascii="Times New Roman" w:hAnsi="Times New Roman" w:cs="Times New Roman"/>
          <w:sz w:val="28"/>
          <w:szCs w:val="28"/>
        </w:rPr>
      </w:pPr>
    </w:p>
    <w:p w:rsidR="00FA1331" w:rsidRPr="00041883" w:rsidRDefault="004F05A8" w:rsidP="00523D0F">
      <w:pPr>
        <w:pStyle w:val="a9"/>
        <w:numPr>
          <w:ilvl w:val="0"/>
          <w:numId w:val="6"/>
        </w:numPr>
        <w:spacing w:after="0" w:line="240" w:lineRule="auto"/>
        <w:jc w:val="center"/>
        <w:outlineLvl w:val="2"/>
        <w:rPr>
          <w:rFonts w:ascii="Times New Roman" w:hAnsi="Times New Roman"/>
          <w:sz w:val="28"/>
          <w:szCs w:val="28"/>
        </w:rPr>
      </w:pPr>
      <w:r w:rsidRPr="00041883">
        <w:rPr>
          <w:rFonts w:ascii="Times New Roman" w:hAnsi="Times New Roman"/>
          <w:sz w:val="28"/>
          <w:szCs w:val="28"/>
        </w:rPr>
        <w:lastRenderedPageBreak/>
        <w:t>Требования к порядку информирования</w:t>
      </w:r>
    </w:p>
    <w:p w:rsidR="004F05A8" w:rsidRDefault="004F05A8" w:rsidP="00224880">
      <w:pPr>
        <w:pStyle w:val="a9"/>
        <w:spacing w:after="0" w:line="240" w:lineRule="auto"/>
        <w:ind w:left="1080"/>
        <w:jc w:val="center"/>
        <w:outlineLvl w:val="2"/>
        <w:rPr>
          <w:rFonts w:ascii="Times New Roman" w:hAnsi="Times New Roman"/>
          <w:sz w:val="28"/>
          <w:szCs w:val="28"/>
        </w:rPr>
      </w:pPr>
      <w:r w:rsidRPr="00FA1331">
        <w:rPr>
          <w:rFonts w:ascii="Times New Roman" w:hAnsi="Times New Roman"/>
          <w:sz w:val="28"/>
          <w:szCs w:val="28"/>
        </w:rPr>
        <w:t>о предоставлении услуги</w:t>
      </w:r>
    </w:p>
    <w:p w:rsidR="00CA1AEE" w:rsidRPr="00FA1331" w:rsidRDefault="00CA1AEE" w:rsidP="00224880">
      <w:pPr>
        <w:pStyle w:val="a9"/>
        <w:spacing w:after="0" w:line="240" w:lineRule="auto"/>
        <w:ind w:left="1080"/>
        <w:jc w:val="center"/>
        <w:outlineLvl w:val="2"/>
        <w:rPr>
          <w:rFonts w:ascii="Times New Roman" w:hAnsi="Times New Roman"/>
          <w:sz w:val="28"/>
          <w:szCs w:val="28"/>
        </w:rPr>
      </w:pPr>
    </w:p>
    <w:p w:rsidR="004F05A8" w:rsidRDefault="004F05A8" w:rsidP="00D63694">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xml:space="preserve">3.1. Информация о месте нахождения и графике работы </w:t>
      </w:r>
      <w:r w:rsidR="007B3CE4">
        <w:rPr>
          <w:rFonts w:ascii="Times New Roman" w:hAnsi="Times New Roman" w:cs="Times New Roman"/>
          <w:sz w:val="28"/>
          <w:szCs w:val="28"/>
        </w:rPr>
        <w:t>Администрации Цимлянского района</w:t>
      </w:r>
      <w:r w:rsidRPr="00082BCD">
        <w:rPr>
          <w:rFonts w:ascii="Times New Roman" w:hAnsi="Times New Roman" w:cs="Times New Roman"/>
          <w:sz w:val="28"/>
          <w:szCs w:val="28"/>
        </w:rPr>
        <w:t xml:space="preserve"> и организаций, предоставляющих услугу.</w:t>
      </w:r>
    </w:p>
    <w:p w:rsidR="00E17706" w:rsidRDefault="004F05A8" w:rsidP="00D63694">
      <w:pPr>
        <w:spacing w:after="0" w:line="240" w:lineRule="auto"/>
        <w:ind w:firstLine="720"/>
        <w:jc w:val="both"/>
        <w:outlineLvl w:val="2"/>
        <w:rPr>
          <w:rFonts w:ascii="Times New Roman" w:hAnsi="Times New Roman"/>
          <w:bCs/>
          <w:sz w:val="28"/>
          <w:szCs w:val="28"/>
        </w:rPr>
      </w:pPr>
      <w:r>
        <w:rPr>
          <w:rFonts w:ascii="Times New Roman" w:hAnsi="Times New Roman" w:cs="Times New Roman"/>
          <w:sz w:val="28"/>
          <w:szCs w:val="28"/>
        </w:rPr>
        <w:t xml:space="preserve">3.1.1. </w:t>
      </w:r>
      <w:proofErr w:type="gramStart"/>
      <w:r w:rsidRPr="007B3CE4">
        <w:rPr>
          <w:rFonts w:ascii="Times New Roman" w:hAnsi="Times New Roman" w:cs="Times New Roman"/>
          <w:sz w:val="28"/>
          <w:szCs w:val="28"/>
        </w:rPr>
        <w:t>О</w:t>
      </w:r>
      <w:r w:rsidR="00E17706" w:rsidRPr="007B3CE4">
        <w:rPr>
          <w:rFonts w:ascii="Times New Roman" w:hAnsi="Times New Roman" w:cs="Times New Roman"/>
          <w:sz w:val="28"/>
          <w:szCs w:val="28"/>
        </w:rPr>
        <w:t>рганом,</w:t>
      </w:r>
      <w:r w:rsidR="00DC613C">
        <w:rPr>
          <w:rFonts w:ascii="Times New Roman" w:hAnsi="Times New Roman" w:cs="Times New Roman"/>
          <w:sz w:val="28"/>
          <w:szCs w:val="28"/>
        </w:rPr>
        <w:t xml:space="preserve"> </w:t>
      </w:r>
      <w:r>
        <w:rPr>
          <w:rFonts w:ascii="Times New Roman" w:hAnsi="Times New Roman" w:cs="Times New Roman"/>
          <w:sz w:val="28"/>
          <w:szCs w:val="28"/>
        </w:rPr>
        <w:t>предоставл</w:t>
      </w:r>
      <w:r w:rsidR="00E17706">
        <w:rPr>
          <w:rFonts w:ascii="Times New Roman" w:hAnsi="Times New Roman" w:cs="Times New Roman"/>
          <w:sz w:val="28"/>
          <w:szCs w:val="28"/>
        </w:rPr>
        <w:t>яющим</w:t>
      </w:r>
      <w:r>
        <w:rPr>
          <w:rFonts w:ascii="Times New Roman" w:hAnsi="Times New Roman" w:cs="Times New Roman"/>
          <w:sz w:val="28"/>
          <w:szCs w:val="28"/>
        </w:rPr>
        <w:t xml:space="preserve"> услуг</w:t>
      </w:r>
      <w:r w:rsidR="00E17706">
        <w:rPr>
          <w:rFonts w:ascii="Times New Roman" w:hAnsi="Times New Roman" w:cs="Times New Roman"/>
          <w:sz w:val="28"/>
          <w:szCs w:val="28"/>
        </w:rPr>
        <w:t>у</w:t>
      </w:r>
      <w:r>
        <w:rPr>
          <w:rFonts w:ascii="Times New Roman" w:hAnsi="Times New Roman" w:cs="Times New Roman"/>
          <w:sz w:val="28"/>
          <w:szCs w:val="28"/>
        </w:rPr>
        <w:t xml:space="preserve"> является</w:t>
      </w:r>
      <w:proofErr w:type="gramEnd"/>
      <w:r>
        <w:rPr>
          <w:rFonts w:ascii="Times New Roman" w:hAnsi="Times New Roman" w:cs="Times New Roman"/>
          <w:sz w:val="28"/>
          <w:szCs w:val="28"/>
        </w:rPr>
        <w:t xml:space="preserve"> </w:t>
      </w:r>
      <w:r w:rsidR="00E17706" w:rsidRPr="00161F5D">
        <w:rPr>
          <w:rFonts w:ascii="Times New Roman" w:hAnsi="Times New Roman"/>
          <w:bCs/>
          <w:sz w:val="28"/>
          <w:szCs w:val="28"/>
        </w:rPr>
        <w:t>Администраци</w:t>
      </w:r>
      <w:r w:rsidR="00E17706">
        <w:rPr>
          <w:rFonts w:ascii="Times New Roman" w:hAnsi="Times New Roman"/>
          <w:bCs/>
          <w:sz w:val="28"/>
          <w:szCs w:val="28"/>
        </w:rPr>
        <w:t xml:space="preserve">я </w:t>
      </w:r>
      <w:r w:rsidR="00E17706" w:rsidRPr="00161F5D">
        <w:rPr>
          <w:rFonts w:ascii="Times New Roman" w:hAnsi="Times New Roman"/>
          <w:bCs/>
          <w:sz w:val="28"/>
          <w:szCs w:val="28"/>
        </w:rPr>
        <w:t>Цимлянского района</w:t>
      </w:r>
      <w:r w:rsidR="00E17706">
        <w:rPr>
          <w:rFonts w:ascii="Times New Roman" w:hAnsi="Times New Roman"/>
          <w:bCs/>
          <w:sz w:val="28"/>
          <w:szCs w:val="28"/>
        </w:rPr>
        <w:t>.</w:t>
      </w:r>
    </w:p>
    <w:p w:rsidR="004F05A8" w:rsidRDefault="00E17706" w:rsidP="00D63694">
      <w:pPr>
        <w:spacing w:after="0" w:line="240" w:lineRule="auto"/>
        <w:ind w:firstLine="720"/>
        <w:jc w:val="both"/>
        <w:outlineLvl w:val="2"/>
        <w:rPr>
          <w:rFonts w:ascii="Times New Roman" w:hAnsi="Times New Roman" w:cs="Times New Roman"/>
          <w:sz w:val="28"/>
          <w:szCs w:val="28"/>
        </w:rPr>
      </w:pPr>
      <w:r>
        <w:rPr>
          <w:rFonts w:ascii="Times New Roman" w:hAnsi="Times New Roman"/>
          <w:bCs/>
          <w:sz w:val="28"/>
          <w:szCs w:val="28"/>
        </w:rPr>
        <w:t>Ответственным за предоставление услуги является</w:t>
      </w:r>
      <w:r w:rsidR="00DC613C">
        <w:rPr>
          <w:rFonts w:ascii="Times New Roman" w:hAnsi="Times New Roman"/>
          <w:bCs/>
          <w:sz w:val="28"/>
          <w:szCs w:val="28"/>
        </w:rPr>
        <w:t xml:space="preserve"> </w:t>
      </w:r>
      <w:r w:rsidR="00880388">
        <w:rPr>
          <w:rFonts w:ascii="Times New Roman" w:hAnsi="Times New Roman" w:cs="Times New Roman"/>
          <w:sz w:val="28"/>
          <w:szCs w:val="28"/>
        </w:rPr>
        <w:t>О</w:t>
      </w:r>
      <w:r w:rsidR="00EA084E">
        <w:rPr>
          <w:rFonts w:ascii="Times New Roman" w:hAnsi="Times New Roman" w:cs="Times New Roman"/>
          <w:sz w:val="28"/>
          <w:szCs w:val="28"/>
        </w:rPr>
        <w:t>тдел</w:t>
      </w:r>
      <w:r w:rsidR="00161F5D" w:rsidRPr="00161F5D">
        <w:rPr>
          <w:rFonts w:ascii="Times New Roman" w:hAnsi="Times New Roman" w:cs="Times New Roman"/>
          <w:sz w:val="28"/>
          <w:szCs w:val="28"/>
        </w:rPr>
        <w:t xml:space="preserve"> коммунальной инфраструктуры и архитектуры</w:t>
      </w:r>
      <w:r w:rsidR="00DC613C">
        <w:rPr>
          <w:rFonts w:ascii="Times New Roman" w:hAnsi="Times New Roman" w:cs="Times New Roman"/>
          <w:sz w:val="28"/>
          <w:szCs w:val="28"/>
        </w:rPr>
        <w:t xml:space="preserve"> </w:t>
      </w:r>
      <w:r w:rsidR="004F05A8" w:rsidRPr="00161F5D">
        <w:rPr>
          <w:rFonts w:ascii="Times New Roman" w:hAnsi="Times New Roman"/>
          <w:bCs/>
          <w:sz w:val="28"/>
          <w:szCs w:val="28"/>
        </w:rPr>
        <w:t xml:space="preserve">Администрации </w:t>
      </w:r>
      <w:r w:rsidR="00161F5D" w:rsidRPr="00161F5D">
        <w:rPr>
          <w:rFonts w:ascii="Times New Roman" w:hAnsi="Times New Roman"/>
          <w:bCs/>
          <w:sz w:val="28"/>
          <w:szCs w:val="28"/>
        </w:rPr>
        <w:t xml:space="preserve">Цимлянского района </w:t>
      </w:r>
      <w:r w:rsidR="004F05A8" w:rsidRPr="005E42DB">
        <w:rPr>
          <w:rFonts w:ascii="Times New Roman" w:hAnsi="Times New Roman"/>
          <w:bCs/>
          <w:sz w:val="28"/>
          <w:szCs w:val="28"/>
        </w:rPr>
        <w:t xml:space="preserve">(далее – </w:t>
      </w:r>
      <w:r w:rsidR="00880388">
        <w:rPr>
          <w:rFonts w:ascii="Times New Roman" w:hAnsi="Times New Roman"/>
          <w:bCs/>
          <w:sz w:val="28"/>
          <w:szCs w:val="28"/>
        </w:rPr>
        <w:t>О</w:t>
      </w:r>
      <w:r w:rsidR="00083E1E">
        <w:rPr>
          <w:rFonts w:ascii="Times New Roman" w:hAnsi="Times New Roman"/>
          <w:bCs/>
          <w:sz w:val="28"/>
          <w:szCs w:val="28"/>
        </w:rPr>
        <w:t>тдел</w:t>
      </w:r>
      <w:r w:rsidR="004F05A8" w:rsidRPr="005E42DB">
        <w:rPr>
          <w:rFonts w:ascii="Times New Roman" w:hAnsi="Times New Roman"/>
          <w:bCs/>
          <w:sz w:val="28"/>
          <w:szCs w:val="28"/>
        </w:rPr>
        <w:t>)</w:t>
      </w:r>
      <w:r w:rsidR="004F05A8" w:rsidRPr="005E42DB">
        <w:rPr>
          <w:rFonts w:ascii="Times New Roman" w:hAnsi="Times New Roman" w:cs="Times New Roman"/>
          <w:sz w:val="28"/>
          <w:szCs w:val="28"/>
        </w:rPr>
        <w:t>.</w:t>
      </w:r>
    </w:p>
    <w:p w:rsidR="004F05A8" w:rsidRDefault="004F05A8" w:rsidP="00D63694">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xml:space="preserve">График работы </w:t>
      </w:r>
      <w:proofErr w:type="gramStart"/>
      <w:r>
        <w:rPr>
          <w:rFonts w:ascii="Times New Roman" w:hAnsi="Times New Roman" w:cs="Times New Roman"/>
          <w:sz w:val="28"/>
          <w:szCs w:val="28"/>
        </w:rPr>
        <w:t>ответств</w:t>
      </w:r>
      <w:r w:rsidR="002F4F64">
        <w:rPr>
          <w:rFonts w:ascii="Times New Roman" w:hAnsi="Times New Roman" w:cs="Times New Roman"/>
          <w:sz w:val="28"/>
          <w:szCs w:val="28"/>
        </w:rPr>
        <w:t>енного</w:t>
      </w:r>
      <w:proofErr w:type="gramEnd"/>
      <w:r w:rsidR="002F4F64">
        <w:rPr>
          <w:rFonts w:ascii="Times New Roman" w:hAnsi="Times New Roman" w:cs="Times New Roman"/>
          <w:sz w:val="28"/>
          <w:szCs w:val="28"/>
        </w:rPr>
        <w:t xml:space="preserve"> за предоставление услуги</w:t>
      </w:r>
      <w:r w:rsidRPr="00082BCD">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5"/>
        <w:gridCol w:w="3396"/>
        <w:gridCol w:w="3396"/>
      </w:tblGrid>
      <w:tr w:rsidR="004F05A8" w:rsidRPr="00C3103B" w:rsidTr="00AF3C59">
        <w:tc>
          <w:tcPr>
            <w:tcW w:w="3395" w:type="dxa"/>
          </w:tcPr>
          <w:p w:rsidR="004F05A8" w:rsidRPr="00C3103B" w:rsidRDefault="004F05A8" w:rsidP="00224880">
            <w:pPr>
              <w:spacing w:after="0" w:line="240" w:lineRule="auto"/>
              <w:jc w:val="center"/>
              <w:outlineLvl w:val="2"/>
              <w:rPr>
                <w:rFonts w:ascii="Times New Roman" w:hAnsi="Times New Roman" w:cs="Times New Roman"/>
                <w:sz w:val="28"/>
                <w:szCs w:val="28"/>
              </w:rPr>
            </w:pPr>
            <w:r w:rsidRPr="00C3103B">
              <w:rPr>
                <w:rFonts w:ascii="Times New Roman" w:hAnsi="Times New Roman" w:cs="Times New Roman"/>
                <w:sz w:val="28"/>
                <w:szCs w:val="28"/>
              </w:rPr>
              <w:t>День недели</w:t>
            </w:r>
          </w:p>
          <w:p w:rsidR="004F05A8" w:rsidRPr="00C3103B" w:rsidRDefault="004F05A8" w:rsidP="00224880">
            <w:pPr>
              <w:spacing w:after="0" w:line="240" w:lineRule="auto"/>
              <w:jc w:val="center"/>
              <w:outlineLvl w:val="2"/>
              <w:rPr>
                <w:rFonts w:ascii="Times New Roman" w:hAnsi="Times New Roman" w:cs="Times New Roman"/>
                <w:sz w:val="28"/>
                <w:szCs w:val="28"/>
              </w:rPr>
            </w:pPr>
          </w:p>
        </w:tc>
        <w:tc>
          <w:tcPr>
            <w:tcW w:w="3396" w:type="dxa"/>
          </w:tcPr>
          <w:p w:rsidR="004F05A8" w:rsidRPr="00C3103B" w:rsidRDefault="004F05A8" w:rsidP="00224880">
            <w:pPr>
              <w:spacing w:after="0" w:line="240" w:lineRule="auto"/>
              <w:jc w:val="center"/>
              <w:outlineLvl w:val="2"/>
              <w:rPr>
                <w:rFonts w:ascii="Times New Roman" w:hAnsi="Times New Roman" w:cs="Times New Roman"/>
                <w:sz w:val="28"/>
                <w:szCs w:val="28"/>
              </w:rPr>
            </w:pPr>
            <w:r w:rsidRPr="00C3103B">
              <w:rPr>
                <w:rFonts w:ascii="Times New Roman" w:hAnsi="Times New Roman" w:cs="Times New Roman"/>
                <w:sz w:val="28"/>
                <w:szCs w:val="28"/>
              </w:rPr>
              <w:t>Время работы</w:t>
            </w:r>
          </w:p>
          <w:p w:rsidR="004F05A8" w:rsidRPr="00C3103B" w:rsidRDefault="004F05A8" w:rsidP="00224880">
            <w:pPr>
              <w:spacing w:after="0" w:line="240" w:lineRule="auto"/>
              <w:jc w:val="center"/>
              <w:outlineLvl w:val="2"/>
              <w:rPr>
                <w:rFonts w:ascii="Times New Roman" w:hAnsi="Times New Roman" w:cs="Times New Roman"/>
                <w:sz w:val="28"/>
                <w:szCs w:val="28"/>
              </w:rPr>
            </w:pPr>
          </w:p>
        </w:tc>
        <w:tc>
          <w:tcPr>
            <w:tcW w:w="3396" w:type="dxa"/>
          </w:tcPr>
          <w:p w:rsidR="004F05A8" w:rsidRPr="00C3103B" w:rsidRDefault="004F05A8" w:rsidP="00224880">
            <w:pPr>
              <w:spacing w:after="0" w:line="240" w:lineRule="auto"/>
              <w:jc w:val="center"/>
              <w:outlineLvl w:val="2"/>
              <w:rPr>
                <w:rFonts w:ascii="Times New Roman" w:hAnsi="Times New Roman" w:cs="Times New Roman"/>
                <w:sz w:val="28"/>
                <w:szCs w:val="28"/>
              </w:rPr>
            </w:pPr>
            <w:r w:rsidRPr="00C3103B">
              <w:rPr>
                <w:rFonts w:ascii="Times New Roman" w:hAnsi="Times New Roman" w:cs="Times New Roman"/>
                <w:sz w:val="28"/>
                <w:szCs w:val="28"/>
              </w:rPr>
              <w:t>Перерыв</w:t>
            </w:r>
          </w:p>
        </w:tc>
      </w:tr>
      <w:tr w:rsidR="004F05A8" w:rsidRPr="00C3103B" w:rsidTr="00AF3C59">
        <w:tc>
          <w:tcPr>
            <w:tcW w:w="3395" w:type="dxa"/>
          </w:tcPr>
          <w:p w:rsidR="004F05A8" w:rsidRPr="00C3103B" w:rsidRDefault="004F05A8" w:rsidP="00224880">
            <w:pPr>
              <w:spacing w:after="0" w:line="240" w:lineRule="auto"/>
              <w:jc w:val="center"/>
              <w:outlineLvl w:val="2"/>
              <w:rPr>
                <w:rFonts w:ascii="Times New Roman" w:hAnsi="Times New Roman" w:cs="Times New Roman"/>
                <w:sz w:val="28"/>
                <w:szCs w:val="28"/>
              </w:rPr>
            </w:pPr>
            <w:r w:rsidRPr="00C3103B">
              <w:rPr>
                <w:rFonts w:ascii="Times New Roman" w:hAnsi="Times New Roman" w:cs="Times New Roman"/>
                <w:sz w:val="28"/>
                <w:szCs w:val="28"/>
              </w:rPr>
              <w:t>Понедельник</w:t>
            </w:r>
          </w:p>
        </w:tc>
        <w:tc>
          <w:tcPr>
            <w:tcW w:w="3396" w:type="dxa"/>
          </w:tcPr>
          <w:p w:rsidR="004F05A8" w:rsidRPr="00C3103B" w:rsidRDefault="00EC764E" w:rsidP="00224880">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8.00 – 17.00</w:t>
            </w:r>
          </w:p>
        </w:tc>
        <w:tc>
          <w:tcPr>
            <w:tcW w:w="3396" w:type="dxa"/>
          </w:tcPr>
          <w:p w:rsidR="004F05A8" w:rsidRPr="00C3103B" w:rsidRDefault="00EC764E" w:rsidP="006830A2">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12.00 – 12.4</w:t>
            </w:r>
            <w:r w:rsidR="006830A2">
              <w:rPr>
                <w:rFonts w:ascii="Times New Roman" w:hAnsi="Times New Roman" w:cs="Times New Roman"/>
                <w:sz w:val="28"/>
                <w:szCs w:val="28"/>
              </w:rPr>
              <w:t>8</w:t>
            </w:r>
          </w:p>
        </w:tc>
      </w:tr>
      <w:tr w:rsidR="00EC764E" w:rsidRPr="00C3103B" w:rsidTr="00AF3C59">
        <w:tc>
          <w:tcPr>
            <w:tcW w:w="3395" w:type="dxa"/>
          </w:tcPr>
          <w:p w:rsidR="00EC764E" w:rsidRPr="00C3103B" w:rsidRDefault="00EC764E" w:rsidP="00224880">
            <w:pPr>
              <w:spacing w:after="0" w:line="240" w:lineRule="auto"/>
              <w:jc w:val="center"/>
              <w:outlineLvl w:val="2"/>
              <w:rPr>
                <w:rFonts w:ascii="Times New Roman" w:hAnsi="Times New Roman" w:cs="Times New Roman"/>
                <w:sz w:val="28"/>
                <w:szCs w:val="28"/>
              </w:rPr>
            </w:pPr>
            <w:r w:rsidRPr="00C3103B">
              <w:rPr>
                <w:rFonts w:ascii="Times New Roman" w:hAnsi="Times New Roman" w:cs="Times New Roman"/>
                <w:sz w:val="28"/>
                <w:szCs w:val="28"/>
              </w:rPr>
              <w:t>Вторник</w:t>
            </w:r>
          </w:p>
        </w:tc>
        <w:tc>
          <w:tcPr>
            <w:tcW w:w="3396" w:type="dxa"/>
          </w:tcPr>
          <w:p w:rsidR="00EC764E" w:rsidRPr="00C3103B" w:rsidRDefault="00EC764E" w:rsidP="00224880">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8.00 – 17.00</w:t>
            </w:r>
          </w:p>
        </w:tc>
        <w:tc>
          <w:tcPr>
            <w:tcW w:w="3396" w:type="dxa"/>
          </w:tcPr>
          <w:p w:rsidR="00EC764E" w:rsidRPr="00C3103B" w:rsidRDefault="00EC764E" w:rsidP="006830A2">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12.00 – 12.4</w:t>
            </w:r>
            <w:r w:rsidR="006830A2">
              <w:rPr>
                <w:rFonts w:ascii="Times New Roman" w:hAnsi="Times New Roman" w:cs="Times New Roman"/>
                <w:sz w:val="28"/>
                <w:szCs w:val="28"/>
              </w:rPr>
              <w:t>8</w:t>
            </w:r>
          </w:p>
        </w:tc>
      </w:tr>
      <w:tr w:rsidR="00EC764E" w:rsidRPr="00C3103B" w:rsidTr="00AF3C59">
        <w:tc>
          <w:tcPr>
            <w:tcW w:w="3395" w:type="dxa"/>
          </w:tcPr>
          <w:p w:rsidR="00EC764E" w:rsidRPr="00C3103B" w:rsidRDefault="00EC764E" w:rsidP="00224880">
            <w:pPr>
              <w:spacing w:after="0" w:line="240" w:lineRule="auto"/>
              <w:jc w:val="center"/>
              <w:outlineLvl w:val="2"/>
              <w:rPr>
                <w:rFonts w:ascii="Times New Roman" w:hAnsi="Times New Roman" w:cs="Times New Roman"/>
                <w:sz w:val="28"/>
                <w:szCs w:val="28"/>
              </w:rPr>
            </w:pPr>
            <w:r w:rsidRPr="00C3103B">
              <w:rPr>
                <w:rFonts w:ascii="Times New Roman" w:hAnsi="Times New Roman" w:cs="Times New Roman"/>
                <w:sz w:val="28"/>
                <w:szCs w:val="28"/>
              </w:rPr>
              <w:t>Среда</w:t>
            </w:r>
          </w:p>
        </w:tc>
        <w:tc>
          <w:tcPr>
            <w:tcW w:w="3396" w:type="dxa"/>
          </w:tcPr>
          <w:p w:rsidR="00EC764E" w:rsidRPr="00C3103B" w:rsidRDefault="00EC764E" w:rsidP="00224880">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8.00 – 17.00</w:t>
            </w:r>
          </w:p>
        </w:tc>
        <w:tc>
          <w:tcPr>
            <w:tcW w:w="3396" w:type="dxa"/>
          </w:tcPr>
          <w:p w:rsidR="00EC764E" w:rsidRPr="00C3103B" w:rsidRDefault="00EC764E" w:rsidP="006830A2">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12.00 – 12.4</w:t>
            </w:r>
            <w:r w:rsidR="006830A2">
              <w:rPr>
                <w:rFonts w:ascii="Times New Roman" w:hAnsi="Times New Roman" w:cs="Times New Roman"/>
                <w:sz w:val="28"/>
                <w:szCs w:val="28"/>
              </w:rPr>
              <w:t>8</w:t>
            </w:r>
          </w:p>
        </w:tc>
      </w:tr>
      <w:tr w:rsidR="00EC764E" w:rsidRPr="00C3103B" w:rsidTr="00AF3C59">
        <w:tc>
          <w:tcPr>
            <w:tcW w:w="3395" w:type="dxa"/>
          </w:tcPr>
          <w:p w:rsidR="00EC764E" w:rsidRPr="00C3103B" w:rsidRDefault="00EC764E" w:rsidP="00224880">
            <w:pPr>
              <w:spacing w:after="0" w:line="240" w:lineRule="auto"/>
              <w:jc w:val="center"/>
              <w:outlineLvl w:val="2"/>
              <w:rPr>
                <w:rFonts w:ascii="Times New Roman" w:hAnsi="Times New Roman" w:cs="Times New Roman"/>
                <w:sz w:val="28"/>
                <w:szCs w:val="28"/>
              </w:rPr>
            </w:pPr>
            <w:r w:rsidRPr="00C3103B">
              <w:rPr>
                <w:rFonts w:ascii="Times New Roman" w:hAnsi="Times New Roman" w:cs="Times New Roman"/>
                <w:sz w:val="28"/>
                <w:szCs w:val="28"/>
              </w:rPr>
              <w:t>Четверг</w:t>
            </w:r>
          </w:p>
        </w:tc>
        <w:tc>
          <w:tcPr>
            <w:tcW w:w="3396" w:type="dxa"/>
          </w:tcPr>
          <w:p w:rsidR="00EC764E" w:rsidRPr="00C3103B" w:rsidRDefault="00EC764E" w:rsidP="00224880">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8.00 – 17.00</w:t>
            </w:r>
          </w:p>
        </w:tc>
        <w:tc>
          <w:tcPr>
            <w:tcW w:w="3396" w:type="dxa"/>
          </w:tcPr>
          <w:p w:rsidR="00EC764E" w:rsidRPr="00C3103B" w:rsidRDefault="00EC764E" w:rsidP="006830A2">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12.00 – 12.4</w:t>
            </w:r>
            <w:r w:rsidR="006830A2">
              <w:rPr>
                <w:rFonts w:ascii="Times New Roman" w:hAnsi="Times New Roman" w:cs="Times New Roman"/>
                <w:sz w:val="28"/>
                <w:szCs w:val="28"/>
              </w:rPr>
              <w:t>8</w:t>
            </w:r>
          </w:p>
        </w:tc>
      </w:tr>
      <w:tr w:rsidR="00EC764E" w:rsidRPr="00C3103B" w:rsidTr="00AF3C59">
        <w:tc>
          <w:tcPr>
            <w:tcW w:w="3395" w:type="dxa"/>
          </w:tcPr>
          <w:p w:rsidR="00EC764E" w:rsidRPr="00C3103B" w:rsidRDefault="00EC764E" w:rsidP="00224880">
            <w:pPr>
              <w:spacing w:after="0" w:line="240" w:lineRule="auto"/>
              <w:jc w:val="center"/>
              <w:outlineLvl w:val="2"/>
              <w:rPr>
                <w:rFonts w:ascii="Times New Roman" w:hAnsi="Times New Roman" w:cs="Times New Roman"/>
                <w:sz w:val="28"/>
                <w:szCs w:val="28"/>
              </w:rPr>
            </w:pPr>
            <w:r w:rsidRPr="00C3103B">
              <w:rPr>
                <w:rFonts w:ascii="Times New Roman" w:hAnsi="Times New Roman" w:cs="Times New Roman"/>
                <w:sz w:val="28"/>
                <w:szCs w:val="28"/>
              </w:rPr>
              <w:t>Пятница</w:t>
            </w:r>
          </w:p>
        </w:tc>
        <w:tc>
          <w:tcPr>
            <w:tcW w:w="3396" w:type="dxa"/>
          </w:tcPr>
          <w:p w:rsidR="00EC764E" w:rsidRPr="00C3103B" w:rsidRDefault="00EC764E" w:rsidP="00224880">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8.00 – 16.00</w:t>
            </w:r>
          </w:p>
        </w:tc>
        <w:tc>
          <w:tcPr>
            <w:tcW w:w="3396" w:type="dxa"/>
          </w:tcPr>
          <w:p w:rsidR="00EC764E" w:rsidRPr="00C3103B" w:rsidRDefault="00EC764E" w:rsidP="006830A2">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12.00 – 12.4</w:t>
            </w:r>
            <w:r w:rsidR="006830A2">
              <w:rPr>
                <w:rFonts w:ascii="Times New Roman" w:hAnsi="Times New Roman" w:cs="Times New Roman"/>
                <w:sz w:val="28"/>
                <w:szCs w:val="28"/>
              </w:rPr>
              <w:t>8</w:t>
            </w:r>
          </w:p>
        </w:tc>
      </w:tr>
      <w:tr w:rsidR="004F05A8" w:rsidRPr="00C3103B" w:rsidTr="00AF3C59">
        <w:tc>
          <w:tcPr>
            <w:tcW w:w="3395" w:type="dxa"/>
          </w:tcPr>
          <w:p w:rsidR="004F05A8" w:rsidRPr="00C3103B" w:rsidRDefault="004F05A8" w:rsidP="00224880">
            <w:pPr>
              <w:spacing w:after="0" w:line="240" w:lineRule="auto"/>
              <w:jc w:val="center"/>
              <w:outlineLvl w:val="2"/>
              <w:rPr>
                <w:rFonts w:ascii="Times New Roman" w:hAnsi="Times New Roman" w:cs="Times New Roman"/>
                <w:sz w:val="28"/>
                <w:szCs w:val="28"/>
              </w:rPr>
            </w:pPr>
            <w:r w:rsidRPr="00C3103B">
              <w:rPr>
                <w:rFonts w:ascii="Times New Roman" w:hAnsi="Times New Roman" w:cs="Times New Roman"/>
                <w:sz w:val="28"/>
                <w:szCs w:val="28"/>
              </w:rPr>
              <w:t>Суббота</w:t>
            </w:r>
          </w:p>
        </w:tc>
        <w:tc>
          <w:tcPr>
            <w:tcW w:w="6792" w:type="dxa"/>
            <w:gridSpan w:val="2"/>
          </w:tcPr>
          <w:p w:rsidR="004F05A8" w:rsidRPr="00C3103B" w:rsidRDefault="00EC764E" w:rsidP="00224880">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Выходной</w:t>
            </w:r>
          </w:p>
        </w:tc>
      </w:tr>
      <w:tr w:rsidR="004F05A8" w:rsidRPr="00C3103B" w:rsidTr="00AF3C59">
        <w:tc>
          <w:tcPr>
            <w:tcW w:w="3395" w:type="dxa"/>
          </w:tcPr>
          <w:p w:rsidR="004F05A8" w:rsidRPr="00C3103B" w:rsidRDefault="004F05A8" w:rsidP="00224880">
            <w:pPr>
              <w:spacing w:after="0" w:line="240" w:lineRule="auto"/>
              <w:jc w:val="center"/>
              <w:outlineLvl w:val="2"/>
              <w:rPr>
                <w:rFonts w:ascii="Times New Roman" w:hAnsi="Times New Roman" w:cs="Times New Roman"/>
                <w:sz w:val="28"/>
                <w:szCs w:val="28"/>
              </w:rPr>
            </w:pPr>
            <w:r w:rsidRPr="00C3103B">
              <w:rPr>
                <w:rFonts w:ascii="Times New Roman" w:hAnsi="Times New Roman" w:cs="Times New Roman"/>
                <w:sz w:val="28"/>
                <w:szCs w:val="28"/>
              </w:rPr>
              <w:t>Воскресенье</w:t>
            </w:r>
          </w:p>
        </w:tc>
        <w:tc>
          <w:tcPr>
            <w:tcW w:w="6792" w:type="dxa"/>
            <w:gridSpan w:val="2"/>
          </w:tcPr>
          <w:p w:rsidR="004F05A8" w:rsidRPr="00C3103B" w:rsidRDefault="00EC764E" w:rsidP="00224880">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Выходной</w:t>
            </w:r>
          </w:p>
        </w:tc>
      </w:tr>
    </w:tbl>
    <w:p w:rsidR="004F05A8" w:rsidRDefault="004F05A8" w:rsidP="00834FE4">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3.1.2. Многофункциональные центры предоставления государственных и муниципальных услуг Ростовской области (</w:t>
      </w:r>
      <w:r w:rsidRPr="00082BCD">
        <w:rPr>
          <w:rFonts w:ascii="Times New Roman" w:hAnsi="Times New Roman" w:cs="Times New Roman"/>
          <w:sz w:val="28"/>
          <w:szCs w:val="28"/>
        </w:rPr>
        <w:t>далее –</w:t>
      </w:r>
      <w:r>
        <w:rPr>
          <w:rFonts w:ascii="Times New Roman" w:hAnsi="Times New Roman" w:cs="Times New Roman"/>
          <w:sz w:val="28"/>
          <w:szCs w:val="28"/>
        </w:rPr>
        <w:t xml:space="preserve"> МФЦ) – Приложение № </w:t>
      </w:r>
      <w:r w:rsidR="00A37AB5">
        <w:rPr>
          <w:rFonts w:ascii="Times New Roman" w:hAnsi="Times New Roman" w:cs="Times New Roman"/>
          <w:sz w:val="28"/>
          <w:szCs w:val="28"/>
        </w:rPr>
        <w:t>2</w:t>
      </w:r>
      <w:r>
        <w:rPr>
          <w:rFonts w:ascii="Times New Roman" w:hAnsi="Times New Roman" w:cs="Times New Roman"/>
          <w:sz w:val="28"/>
          <w:szCs w:val="28"/>
        </w:rPr>
        <w:t xml:space="preserve"> к настоящему регламенту.</w:t>
      </w:r>
    </w:p>
    <w:p w:rsidR="004F05A8" w:rsidRDefault="004F05A8" w:rsidP="00834FE4">
      <w:pPr>
        <w:spacing w:after="0" w:line="240" w:lineRule="auto"/>
        <w:ind w:firstLine="720"/>
        <w:jc w:val="both"/>
        <w:rPr>
          <w:rFonts w:ascii="Times New Roman" w:eastAsia="Calibri" w:hAnsi="Times New Roman" w:cs="Calibri"/>
          <w:sz w:val="28"/>
          <w:szCs w:val="28"/>
          <w:lang w:eastAsia="ar-SA"/>
        </w:rPr>
      </w:pPr>
      <w:r>
        <w:rPr>
          <w:rFonts w:ascii="Times New Roman" w:eastAsia="Calibri" w:hAnsi="Times New Roman" w:cs="Calibri"/>
          <w:sz w:val="28"/>
          <w:szCs w:val="28"/>
          <w:lang w:eastAsia="ar-SA"/>
        </w:rPr>
        <w:t xml:space="preserve">3.1.3. </w:t>
      </w:r>
      <w:r w:rsidRPr="00540907">
        <w:rPr>
          <w:rFonts w:ascii="Times New Roman" w:eastAsia="Calibri" w:hAnsi="Times New Roman" w:cs="Calibri"/>
          <w:sz w:val="28"/>
          <w:szCs w:val="28"/>
          <w:lang w:eastAsia="ar-SA"/>
        </w:rPr>
        <w:t>Способы получения информации о ме</w:t>
      </w:r>
      <w:r>
        <w:rPr>
          <w:rFonts w:ascii="Times New Roman" w:eastAsia="Calibri" w:hAnsi="Times New Roman" w:cs="Calibri"/>
          <w:sz w:val="28"/>
          <w:szCs w:val="28"/>
          <w:lang w:eastAsia="ar-SA"/>
        </w:rPr>
        <w:t>сте нахождения и графике работы</w:t>
      </w:r>
      <w:r w:rsidRPr="00540907">
        <w:rPr>
          <w:rFonts w:ascii="Times New Roman" w:eastAsia="Calibri" w:hAnsi="Times New Roman" w:cs="Calibri"/>
          <w:sz w:val="28"/>
          <w:szCs w:val="28"/>
          <w:lang w:eastAsia="ar-SA"/>
        </w:rPr>
        <w:t xml:space="preserve">: </w:t>
      </w:r>
    </w:p>
    <w:p w:rsidR="004F05A8" w:rsidRDefault="004F05A8" w:rsidP="00834FE4">
      <w:pPr>
        <w:spacing w:after="0" w:line="240" w:lineRule="auto"/>
        <w:ind w:firstLine="720"/>
        <w:jc w:val="both"/>
        <w:rPr>
          <w:rFonts w:ascii="Times New Roman" w:eastAsia="Times-Roman" w:hAnsi="Times New Roman" w:cs="Calibri"/>
          <w:sz w:val="28"/>
          <w:szCs w:val="28"/>
          <w:lang w:eastAsia="ar-SA"/>
        </w:rPr>
      </w:pPr>
      <w:r>
        <w:rPr>
          <w:rFonts w:ascii="Times New Roman" w:eastAsia="Calibri" w:hAnsi="Times New Roman" w:cs="Calibri"/>
          <w:sz w:val="28"/>
          <w:szCs w:val="28"/>
          <w:lang w:eastAsia="ar-SA"/>
        </w:rPr>
        <w:t xml:space="preserve">- </w:t>
      </w:r>
      <w:r w:rsidRPr="00540907">
        <w:rPr>
          <w:rFonts w:ascii="Times New Roman" w:eastAsia="Calibri" w:hAnsi="Times New Roman" w:cs="Calibri"/>
          <w:sz w:val="28"/>
          <w:szCs w:val="28"/>
          <w:lang w:eastAsia="ar-SA"/>
        </w:rPr>
        <w:t xml:space="preserve">на </w:t>
      </w:r>
      <w:r w:rsidR="000F34E5">
        <w:rPr>
          <w:rFonts w:ascii="Times New Roman" w:eastAsia="Times-Roman" w:hAnsi="Times New Roman" w:cs="Calibri"/>
          <w:sz w:val="28"/>
          <w:szCs w:val="28"/>
          <w:lang w:eastAsia="ar-SA"/>
        </w:rPr>
        <w:t xml:space="preserve">официальном сайте </w:t>
      </w:r>
      <w:r w:rsidR="000F34E5">
        <w:rPr>
          <w:rFonts w:ascii="Times New Roman" w:hAnsi="Times New Roman" w:cs="Times New Roman"/>
          <w:sz w:val="28"/>
          <w:szCs w:val="28"/>
        </w:rPr>
        <w:t>Администрации Цимлянского района</w:t>
      </w:r>
      <w:r w:rsidR="006830A2">
        <w:rPr>
          <w:rFonts w:ascii="Times New Roman" w:hAnsi="Times New Roman" w:cs="Times New Roman"/>
          <w:sz w:val="28"/>
          <w:szCs w:val="28"/>
        </w:rPr>
        <w:t>,</w:t>
      </w:r>
      <w:r w:rsidR="00DC613C">
        <w:rPr>
          <w:rFonts w:ascii="Times New Roman" w:hAnsi="Times New Roman" w:cs="Times New Roman"/>
          <w:sz w:val="28"/>
          <w:szCs w:val="28"/>
        </w:rPr>
        <w:t xml:space="preserve"> </w:t>
      </w:r>
      <w:r w:rsidRPr="00540907">
        <w:rPr>
          <w:rFonts w:ascii="Times New Roman" w:eastAsia="Times-Roman" w:hAnsi="Times New Roman" w:cs="Calibri"/>
          <w:sz w:val="28"/>
          <w:szCs w:val="28"/>
          <w:lang w:eastAsia="ar-SA"/>
        </w:rPr>
        <w:t>посредством телефонной связи, федеральной государственной информационной системы «Единый портал государственных и муниципальных услуг (функций</w:t>
      </w:r>
      <w:r w:rsidRPr="00463892">
        <w:rPr>
          <w:rFonts w:ascii="Times New Roman" w:eastAsia="Times-Roman" w:hAnsi="Times New Roman" w:cs="Calibri"/>
          <w:sz w:val="28"/>
          <w:szCs w:val="28"/>
          <w:lang w:eastAsia="ar-SA"/>
        </w:rPr>
        <w:t xml:space="preserve">)» (далее – </w:t>
      </w:r>
      <w:r>
        <w:rPr>
          <w:rFonts w:ascii="Times New Roman" w:eastAsia="Times-Roman" w:hAnsi="Times New Roman" w:cs="Calibri"/>
          <w:sz w:val="28"/>
          <w:szCs w:val="28"/>
          <w:lang w:eastAsia="ar-SA"/>
        </w:rPr>
        <w:t>Единый портал</w:t>
      </w:r>
      <w:r w:rsidRPr="00463892">
        <w:rPr>
          <w:rFonts w:ascii="Times New Roman" w:eastAsia="Times-Roman" w:hAnsi="Times New Roman" w:cs="Calibri"/>
          <w:sz w:val="28"/>
          <w:szCs w:val="28"/>
          <w:lang w:eastAsia="ar-SA"/>
        </w:rPr>
        <w:t>)</w:t>
      </w:r>
      <w:r>
        <w:rPr>
          <w:rFonts w:ascii="Times New Roman" w:eastAsia="Times-Roman" w:hAnsi="Times New Roman" w:cs="Calibri"/>
          <w:sz w:val="28"/>
          <w:szCs w:val="28"/>
          <w:lang w:eastAsia="ar-SA"/>
        </w:rPr>
        <w:t>;</w:t>
      </w:r>
    </w:p>
    <w:p w:rsidR="004F05A8" w:rsidRPr="00156678" w:rsidRDefault="004F05A8" w:rsidP="00834FE4">
      <w:pPr>
        <w:spacing w:after="0" w:line="240" w:lineRule="auto"/>
        <w:ind w:firstLine="720"/>
        <w:jc w:val="both"/>
        <w:rPr>
          <w:rFonts w:ascii="Times New Roman" w:eastAsia="Times-Roman" w:hAnsi="Times New Roman" w:cs="Calibri"/>
          <w:sz w:val="28"/>
          <w:szCs w:val="28"/>
          <w:lang w:eastAsia="ar-SA"/>
        </w:rPr>
      </w:pPr>
      <w:r>
        <w:rPr>
          <w:rFonts w:ascii="Times New Roman" w:eastAsia="Times-Roman" w:hAnsi="Times New Roman" w:cs="Calibri"/>
          <w:sz w:val="28"/>
          <w:szCs w:val="28"/>
          <w:lang w:eastAsia="ar-SA"/>
        </w:rPr>
        <w:t xml:space="preserve">- </w:t>
      </w:r>
      <w:r w:rsidRPr="00540907">
        <w:rPr>
          <w:rFonts w:ascii="Times New Roman" w:eastAsia="Calibri" w:hAnsi="Times New Roman" w:cs="Calibri"/>
          <w:sz w:val="28"/>
          <w:szCs w:val="28"/>
          <w:lang w:eastAsia="ar-SA"/>
        </w:rPr>
        <w:t xml:space="preserve">в </w:t>
      </w:r>
      <w:r w:rsidRPr="00540907">
        <w:rPr>
          <w:rFonts w:ascii="Times New Roman" w:eastAsia="Calibri" w:hAnsi="Times New Roman" w:cs="Times New Roman"/>
          <w:bCs/>
          <w:sz w:val="28"/>
          <w:szCs w:val="28"/>
          <w:lang w:eastAsia="ar-SA"/>
        </w:rPr>
        <w:t xml:space="preserve">информационно-аналитическом </w:t>
      </w:r>
      <w:proofErr w:type="spellStart"/>
      <w:proofErr w:type="gramStart"/>
      <w:r w:rsidRPr="00540907">
        <w:rPr>
          <w:rFonts w:ascii="Times New Roman" w:eastAsia="Calibri" w:hAnsi="Times New Roman" w:cs="Times New Roman"/>
          <w:bCs/>
          <w:sz w:val="28"/>
          <w:szCs w:val="28"/>
          <w:lang w:eastAsia="ar-SA"/>
        </w:rPr>
        <w:t>Интернет-портале</w:t>
      </w:r>
      <w:proofErr w:type="spellEnd"/>
      <w:proofErr w:type="gramEnd"/>
      <w:r w:rsidRPr="00540907">
        <w:rPr>
          <w:rFonts w:ascii="Times New Roman" w:eastAsia="Calibri" w:hAnsi="Times New Roman" w:cs="Times New Roman"/>
          <w:bCs/>
          <w:sz w:val="28"/>
          <w:szCs w:val="28"/>
          <w:lang w:eastAsia="ar-SA"/>
        </w:rPr>
        <w:t xml:space="preserve"> единой сети МФЦ Ростовской области в информационно-телекоммуникационной сети «Интернет»: </w:t>
      </w:r>
      <w:hyperlink r:id="rId9" w:history="1">
        <w:r w:rsidRPr="00156678">
          <w:rPr>
            <w:rFonts w:ascii="Times New Roman" w:eastAsia="Calibri" w:hAnsi="Times New Roman" w:cs="Times New Roman"/>
            <w:bCs/>
            <w:sz w:val="28"/>
            <w:szCs w:val="28"/>
            <w:lang w:eastAsia="ar-SA"/>
          </w:rPr>
          <w:t>http://www.mfc61.ru</w:t>
        </w:r>
      </w:hyperlink>
      <w:r w:rsidRPr="00156678">
        <w:t>.</w:t>
      </w:r>
    </w:p>
    <w:p w:rsidR="004F05A8" w:rsidRDefault="004F05A8" w:rsidP="00834FE4">
      <w:pPr>
        <w:tabs>
          <w:tab w:val="left" w:pos="4665"/>
        </w:tabs>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xml:space="preserve">3.2. Справочные телефоны: </w:t>
      </w:r>
      <w:r w:rsidR="00FA1331">
        <w:rPr>
          <w:rFonts w:ascii="Times New Roman" w:hAnsi="Times New Roman" w:cs="Times New Roman"/>
          <w:sz w:val="28"/>
          <w:szCs w:val="28"/>
        </w:rPr>
        <w:tab/>
      </w:r>
    </w:p>
    <w:p w:rsidR="004F05A8" w:rsidRDefault="004F05A8" w:rsidP="00834FE4">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ответст</w:t>
      </w:r>
      <w:r w:rsidR="00880388">
        <w:rPr>
          <w:rFonts w:ascii="Times New Roman" w:hAnsi="Times New Roman" w:cs="Times New Roman"/>
          <w:sz w:val="28"/>
          <w:szCs w:val="28"/>
        </w:rPr>
        <w:t>венный</w:t>
      </w:r>
      <w:proofErr w:type="gramEnd"/>
      <w:r w:rsidR="00880388">
        <w:rPr>
          <w:rFonts w:ascii="Times New Roman" w:hAnsi="Times New Roman" w:cs="Times New Roman"/>
          <w:sz w:val="28"/>
          <w:szCs w:val="28"/>
        </w:rPr>
        <w:t xml:space="preserve"> за предоставление услуги</w:t>
      </w:r>
      <w:r>
        <w:rPr>
          <w:rFonts w:ascii="Times New Roman" w:hAnsi="Times New Roman" w:cs="Times New Roman"/>
          <w:sz w:val="28"/>
          <w:szCs w:val="28"/>
        </w:rPr>
        <w:t xml:space="preserve">: </w:t>
      </w:r>
    </w:p>
    <w:p w:rsidR="004F05A8" w:rsidRDefault="00EC764E" w:rsidP="00834FE4">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4F05A8">
        <w:rPr>
          <w:rFonts w:ascii="Times New Roman" w:hAnsi="Times New Roman" w:cs="Times New Roman"/>
          <w:sz w:val="28"/>
          <w:szCs w:val="28"/>
        </w:rPr>
        <w:t>8 (863</w:t>
      </w:r>
      <w:r>
        <w:rPr>
          <w:rFonts w:ascii="Times New Roman" w:hAnsi="Times New Roman" w:cs="Times New Roman"/>
          <w:sz w:val="28"/>
          <w:szCs w:val="28"/>
        </w:rPr>
        <w:t>91</w:t>
      </w:r>
      <w:r w:rsidR="004F05A8">
        <w:rPr>
          <w:rFonts w:ascii="Times New Roman" w:hAnsi="Times New Roman" w:cs="Times New Roman"/>
          <w:sz w:val="28"/>
          <w:szCs w:val="28"/>
        </w:rPr>
        <w:t>)</w:t>
      </w:r>
      <w:r w:rsidR="002D5EF3">
        <w:rPr>
          <w:rFonts w:ascii="Times New Roman" w:hAnsi="Times New Roman" w:cs="Times New Roman"/>
          <w:sz w:val="28"/>
          <w:szCs w:val="28"/>
        </w:rPr>
        <w:t>5</w:t>
      </w:r>
      <w:r>
        <w:rPr>
          <w:rFonts w:ascii="Times New Roman" w:hAnsi="Times New Roman" w:cs="Times New Roman"/>
          <w:sz w:val="28"/>
          <w:szCs w:val="28"/>
        </w:rPr>
        <w:t>-</w:t>
      </w:r>
      <w:r w:rsidR="00002067">
        <w:rPr>
          <w:rFonts w:ascii="Times New Roman" w:hAnsi="Times New Roman" w:cs="Times New Roman"/>
          <w:sz w:val="28"/>
          <w:szCs w:val="28"/>
        </w:rPr>
        <w:t>03</w:t>
      </w:r>
      <w:r>
        <w:rPr>
          <w:rFonts w:ascii="Times New Roman" w:hAnsi="Times New Roman" w:cs="Times New Roman"/>
          <w:sz w:val="28"/>
          <w:szCs w:val="28"/>
        </w:rPr>
        <w:t>-</w:t>
      </w:r>
      <w:r w:rsidR="00002067">
        <w:rPr>
          <w:rFonts w:ascii="Times New Roman" w:hAnsi="Times New Roman" w:cs="Times New Roman"/>
          <w:sz w:val="28"/>
          <w:szCs w:val="28"/>
        </w:rPr>
        <w:t>72</w:t>
      </w:r>
      <w:r>
        <w:rPr>
          <w:rFonts w:ascii="Times New Roman" w:hAnsi="Times New Roman" w:cs="Times New Roman"/>
          <w:sz w:val="28"/>
          <w:szCs w:val="28"/>
        </w:rPr>
        <w:t>;</w:t>
      </w:r>
    </w:p>
    <w:p w:rsidR="004F05A8" w:rsidRDefault="004F05A8" w:rsidP="00834FE4">
      <w:pPr>
        <w:spacing w:after="0" w:line="240" w:lineRule="auto"/>
        <w:ind w:firstLine="720"/>
        <w:outlineLvl w:val="2"/>
        <w:rPr>
          <w:rFonts w:ascii="Times New Roman" w:hAnsi="Times New Roman" w:cs="Times New Roman"/>
          <w:sz w:val="28"/>
          <w:szCs w:val="28"/>
        </w:rPr>
      </w:pPr>
      <w:r>
        <w:rPr>
          <w:rFonts w:ascii="Times New Roman" w:hAnsi="Times New Roman" w:cs="Times New Roman"/>
          <w:sz w:val="28"/>
          <w:szCs w:val="28"/>
        </w:rPr>
        <w:t xml:space="preserve">- МФЦ – Приложение № </w:t>
      </w:r>
      <w:r w:rsidR="00A37AB5">
        <w:rPr>
          <w:rFonts w:ascii="Times New Roman" w:hAnsi="Times New Roman" w:cs="Times New Roman"/>
          <w:sz w:val="28"/>
          <w:szCs w:val="28"/>
        </w:rPr>
        <w:t>2</w:t>
      </w:r>
      <w:r>
        <w:rPr>
          <w:rFonts w:ascii="Times New Roman" w:hAnsi="Times New Roman" w:cs="Times New Roman"/>
          <w:sz w:val="28"/>
          <w:szCs w:val="28"/>
        </w:rPr>
        <w:t>.</w:t>
      </w:r>
    </w:p>
    <w:p w:rsidR="004F05A8" w:rsidRDefault="004F05A8" w:rsidP="00834FE4">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3.3. Адрес официального сайта:</w:t>
      </w:r>
    </w:p>
    <w:p w:rsidR="004F05A8" w:rsidRPr="00C029B4" w:rsidRDefault="004F05A8" w:rsidP="00834FE4">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в сети Интернет –</w:t>
      </w:r>
      <w:r>
        <w:rPr>
          <w:rFonts w:ascii="Times New Roman" w:hAnsi="Times New Roman" w:cs="Times New Roman"/>
          <w:sz w:val="28"/>
          <w:szCs w:val="28"/>
          <w:lang w:val="en-US"/>
        </w:rPr>
        <w:t>https</w:t>
      </w:r>
      <w:r w:rsidRPr="00784EAD">
        <w:rPr>
          <w:rFonts w:ascii="Times New Roman" w:hAnsi="Times New Roman" w:cs="Times New Roman"/>
          <w:sz w:val="28"/>
          <w:szCs w:val="28"/>
        </w:rPr>
        <w:t>//</w:t>
      </w:r>
      <w:r>
        <w:rPr>
          <w:rFonts w:ascii="Times New Roman" w:hAnsi="Times New Roman" w:cs="Times New Roman"/>
          <w:sz w:val="28"/>
          <w:szCs w:val="28"/>
          <w:lang w:val="en-US"/>
        </w:rPr>
        <w:t>www</w:t>
      </w:r>
      <w:r w:rsidR="00EC764E" w:rsidRPr="00EC764E">
        <w:rPr>
          <w:rFonts w:ascii="Times New Roman" w:hAnsi="Times New Roman" w:cs="Times New Roman"/>
          <w:sz w:val="28"/>
          <w:szCs w:val="28"/>
        </w:rPr>
        <w:t>http://cimlyanck.donland.ru</w:t>
      </w:r>
      <w:r>
        <w:rPr>
          <w:rFonts w:ascii="Times New Roman" w:hAnsi="Times New Roman" w:cs="Times New Roman"/>
          <w:sz w:val="28"/>
          <w:szCs w:val="28"/>
        </w:rPr>
        <w:t>.</w:t>
      </w:r>
    </w:p>
    <w:p w:rsidR="004F05A8" w:rsidRPr="00BC33EA" w:rsidRDefault="004F05A8" w:rsidP="00834FE4">
      <w:pPr>
        <w:spacing w:after="0" w:line="240" w:lineRule="auto"/>
        <w:ind w:firstLine="720"/>
        <w:jc w:val="both"/>
        <w:outlineLvl w:val="2"/>
        <w:rPr>
          <w:rFonts w:ascii="Times New Roman" w:hAnsi="Times New Roman" w:cs="Times New Roman"/>
          <w:sz w:val="28"/>
          <w:szCs w:val="28"/>
          <w:lang w:val="en-US"/>
        </w:rPr>
      </w:pPr>
      <w:r>
        <w:rPr>
          <w:rFonts w:ascii="Times New Roman" w:hAnsi="Times New Roman" w:cs="Times New Roman"/>
          <w:sz w:val="28"/>
          <w:szCs w:val="28"/>
          <w:lang w:val="en-US"/>
        </w:rPr>
        <w:t>E</w:t>
      </w:r>
      <w:r w:rsidRPr="00BC33EA">
        <w:rPr>
          <w:rFonts w:ascii="Times New Roman" w:hAnsi="Times New Roman" w:cs="Times New Roman"/>
          <w:sz w:val="28"/>
          <w:szCs w:val="28"/>
          <w:lang w:val="en-US"/>
        </w:rPr>
        <w:t>-</w:t>
      </w:r>
      <w:r>
        <w:rPr>
          <w:rFonts w:ascii="Times New Roman" w:hAnsi="Times New Roman" w:cs="Times New Roman"/>
          <w:sz w:val="28"/>
          <w:szCs w:val="28"/>
          <w:lang w:val="en-US"/>
        </w:rPr>
        <w:t>mail</w:t>
      </w:r>
      <w:r w:rsidRPr="00BC33EA">
        <w:rPr>
          <w:rFonts w:ascii="Times New Roman" w:hAnsi="Times New Roman" w:cs="Times New Roman"/>
          <w:sz w:val="28"/>
          <w:szCs w:val="28"/>
          <w:lang w:val="en-US"/>
        </w:rPr>
        <w:t xml:space="preserve">: </w:t>
      </w:r>
      <w:r w:rsidR="00BC33EA">
        <w:rPr>
          <w:rFonts w:ascii="Times New Roman" w:hAnsi="Times New Roman" w:cs="Times New Roman"/>
          <w:sz w:val="28"/>
          <w:szCs w:val="28"/>
          <w:lang w:val="en-US"/>
        </w:rPr>
        <w:t>cim_otdelgkh@bk.ru</w:t>
      </w:r>
      <w:r w:rsidRPr="00BC33EA">
        <w:rPr>
          <w:rFonts w:ascii="Times New Roman" w:hAnsi="Times New Roman" w:cs="Times New Roman"/>
          <w:sz w:val="28"/>
          <w:szCs w:val="28"/>
          <w:lang w:val="en-US"/>
        </w:rPr>
        <w:t>;</w:t>
      </w:r>
    </w:p>
    <w:p w:rsidR="004F05A8" w:rsidRPr="00C029B4" w:rsidRDefault="004F05A8" w:rsidP="00834FE4">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xml:space="preserve">- МФЦ – Приложение № </w:t>
      </w:r>
      <w:r w:rsidR="00A37AB5">
        <w:rPr>
          <w:rFonts w:ascii="Times New Roman" w:hAnsi="Times New Roman" w:cs="Times New Roman"/>
          <w:sz w:val="28"/>
          <w:szCs w:val="28"/>
        </w:rPr>
        <w:t>2</w:t>
      </w:r>
      <w:r>
        <w:rPr>
          <w:rFonts w:ascii="Times New Roman" w:hAnsi="Times New Roman" w:cs="Times New Roman"/>
          <w:sz w:val="28"/>
          <w:szCs w:val="28"/>
        </w:rPr>
        <w:t>.</w:t>
      </w:r>
    </w:p>
    <w:p w:rsidR="004F05A8" w:rsidRPr="004B6A38" w:rsidRDefault="004F05A8" w:rsidP="00834FE4">
      <w:pPr>
        <w:spacing w:after="0" w:line="240" w:lineRule="auto"/>
        <w:ind w:firstLine="720"/>
        <w:jc w:val="both"/>
        <w:outlineLvl w:val="2"/>
        <w:rPr>
          <w:rFonts w:ascii="Times New Roman" w:hAnsi="Times New Roman" w:cs="Times New Roman"/>
          <w:sz w:val="28"/>
          <w:szCs w:val="28"/>
        </w:rPr>
      </w:pPr>
      <w:r>
        <w:rPr>
          <w:rFonts w:ascii="Times New Roman" w:eastAsia="Calibri" w:hAnsi="Times New Roman" w:cs="Times New Roman"/>
          <w:sz w:val="28"/>
          <w:szCs w:val="28"/>
        </w:rPr>
        <w:t>3.4.</w:t>
      </w:r>
      <w:r w:rsidR="006830A2">
        <w:rPr>
          <w:rFonts w:ascii="Times New Roman" w:hAnsi="Times New Roman" w:cs="Times New Roman"/>
          <w:sz w:val="28"/>
          <w:szCs w:val="28"/>
        </w:rPr>
        <w:t>Порядок получения информации З</w:t>
      </w:r>
      <w:r w:rsidRPr="004B6A38">
        <w:rPr>
          <w:rFonts w:ascii="Times New Roman" w:hAnsi="Times New Roman" w:cs="Times New Roman"/>
          <w:sz w:val="28"/>
          <w:szCs w:val="28"/>
        </w:rPr>
        <w:t xml:space="preserve">аявителями по вопросам предоставления услуги, в том числе с использованием </w:t>
      </w:r>
      <w:r>
        <w:rPr>
          <w:rFonts w:ascii="Times New Roman" w:hAnsi="Times New Roman" w:cs="Times New Roman"/>
          <w:sz w:val="28"/>
          <w:szCs w:val="28"/>
        </w:rPr>
        <w:t>Единого портала</w:t>
      </w:r>
      <w:r w:rsidRPr="004B6A38">
        <w:rPr>
          <w:rFonts w:ascii="Times New Roman" w:hAnsi="Times New Roman" w:cs="Times New Roman"/>
          <w:sz w:val="28"/>
          <w:szCs w:val="28"/>
        </w:rPr>
        <w:t>.</w:t>
      </w:r>
    </w:p>
    <w:p w:rsidR="004F05A8" w:rsidRPr="00463892" w:rsidRDefault="004F05A8" w:rsidP="00834FE4">
      <w:pPr>
        <w:tabs>
          <w:tab w:val="num"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3.4.1.</w:t>
      </w:r>
      <w:r w:rsidRPr="005D4E14">
        <w:rPr>
          <w:rFonts w:ascii="Times New Roman" w:hAnsi="Times New Roman" w:cs="Times New Roman"/>
          <w:sz w:val="28"/>
          <w:szCs w:val="28"/>
        </w:rPr>
        <w:t xml:space="preserve">Информирование о порядке предоставления услуги, сведений о ходе ее предоставления осуществляется </w:t>
      </w:r>
      <w:r w:rsidR="00880388">
        <w:rPr>
          <w:rFonts w:ascii="Times New Roman" w:hAnsi="Times New Roman" w:cs="Times New Roman"/>
          <w:sz w:val="28"/>
          <w:szCs w:val="28"/>
        </w:rPr>
        <w:t>О</w:t>
      </w:r>
      <w:r w:rsidR="00EA084E">
        <w:rPr>
          <w:rFonts w:ascii="Times New Roman" w:hAnsi="Times New Roman" w:cs="Times New Roman"/>
          <w:sz w:val="28"/>
          <w:szCs w:val="28"/>
        </w:rPr>
        <w:t>тдел</w:t>
      </w:r>
      <w:r>
        <w:rPr>
          <w:rFonts w:ascii="Times New Roman" w:hAnsi="Times New Roman" w:cs="Times New Roman"/>
          <w:sz w:val="28"/>
          <w:szCs w:val="28"/>
        </w:rPr>
        <w:t>ом</w:t>
      </w:r>
      <w:r w:rsidRPr="005D4E14">
        <w:rPr>
          <w:rFonts w:ascii="Times New Roman" w:hAnsi="Times New Roman" w:cs="Times New Roman"/>
          <w:sz w:val="28"/>
          <w:szCs w:val="28"/>
        </w:rPr>
        <w:t xml:space="preserve"> следующими </w:t>
      </w:r>
      <w:r w:rsidRPr="00463892">
        <w:rPr>
          <w:rFonts w:ascii="Times New Roman" w:hAnsi="Times New Roman" w:cs="Times New Roman"/>
          <w:sz w:val="28"/>
          <w:szCs w:val="28"/>
        </w:rPr>
        <w:t>способами:</w:t>
      </w:r>
      <w:r w:rsidRPr="00463892">
        <w:rPr>
          <w:rFonts w:ascii="Times New Roman" w:hAnsi="Times New Roman" w:cs="Times New Roman"/>
          <w:sz w:val="28"/>
          <w:szCs w:val="28"/>
        </w:rPr>
        <w:tab/>
      </w:r>
    </w:p>
    <w:p w:rsidR="004F05A8" w:rsidRPr="00AA06EA" w:rsidRDefault="004F05A8" w:rsidP="00AA06EA">
      <w:pPr>
        <w:tabs>
          <w:tab w:val="num" w:pos="0"/>
        </w:tabs>
        <w:spacing w:after="0" w:line="240" w:lineRule="auto"/>
        <w:ind w:firstLine="720"/>
        <w:jc w:val="both"/>
        <w:rPr>
          <w:rFonts w:ascii="Times New Roman" w:hAnsi="Times New Roman" w:cs="Times New Roman"/>
          <w:sz w:val="28"/>
          <w:szCs w:val="28"/>
        </w:rPr>
      </w:pPr>
      <w:r w:rsidRPr="00AA06EA">
        <w:rPr>
          <w:rFonts w:ascii="Times New Roman" w:hAnsi="Times New Roman" w:cs="Times New Roman"/>
          <w:sz w:val="28"/>
          <w:szCs w:val="28"/>
        </w:rPr>
        <w:t xml:space="preserve">- посредством Единого портала, на официальном Интернет-сайте </w:t>
      </w:r>
      <w:r w:rsidR="00B70B68" w:rsidRPr="00AA06EA">
        <w:rPr>
          <w:rFonts w:ascii="Times New Roman" w:hAnsi="Times New Roman" w:cs="Times New Roman"/>
          <w:sz w:val="28"/>
          <w:szCs w:val="28"/>
        </w:rPr>
        <w:t>Администрации Цимлянского района</w:t>
      </w:r>
      <w:r w:rsidRPr="00AA06EA">
        <w:rPr>
          <w:rFonts w:ascii="Times New Roman" w:hAnsi="Times New Roman" w:cs="Times New Roman"/>
          <w:sz w:val="28"/>
          <w:szCs w:val="28"/>
        </w:rPr>
        <w:t>;</w:t>
      </w:r>
    </w:p>
    <w:p w:rsidR="004F05A8" w:rsidRPr="00AA06EA" w:rsidRDefault="004F05A8" w:rsidP="00AA06EA">
      <w:pPr>
        <w:tabs>
          <w:tab w:val="num" w:pos="0"/>
        </w:tabs>
        <w:spacing w:after="0" w:line="240" w:lineRule="auto"/>
        <w:ind w:firstLine="720"/>
        <w:jc w:val="both"/>
        <w:rPr>
          <w:rFonts w:ascii="Times New Roman" w:hAnsi="Times New Roman" w:cs="Times New Roman"/>
          <w:sz w:val="28"/>
          <w:szCs w:val="28"/>
        </w:rPr>
      </w:pPr>
      <w:r w:rsidRPr="00AA06EA">
        <w:rPr>
          <w:rFonts w:ascii="Times New Roman" w:hAnsi="Times New Roman" w:cs="Times New Roman"/>
          <w:sz w:val="28"/>
          <w:szCs w:val="28"/>
        </w:rPr>
        <w:t xml:space="preserve">- в устной форме: при личном приеме в соответствии с графиком работы </w:t>
      </w:r>
      <w:r w:rsidR="00880388">
        <w:rPr>
          <w:rFonts w:ascii="Times New Roman" w:hAnsi="Times New Roman" w:cs="Times New Roman"/>
          <w:sz w:val="28"/>
          <w:szCs w:val="28"/>
        </w:rPr>
        <w:t>О</w:t>
      </w:r>
      <w:r w:rsidR="00EA084E">
        <w:rPr>
          <w:rFonts w:ascii="Times New Roman" w:hAnsi="Times New Roman" w:cs="Times New Roman"/>
          <w:sz w:val="28"/>
          <w:szCs w:val="28"/>
        </w:rPr>
        <w:t>тдел</w:t>
      </w:r>
      <w:r w:rsidRPr="00AA06EA">
        <w:rPr>
          <w:rFonts w:ascii="Times New Roman" w:hAnsi="Times New Roman" w:cs="Times New Roman"/>
          <w:sz w:val="28"/>
          <w:szCs w:val="28"/>
        </w:rPr>
        <w:t>а, по справочным телефонам;</w:t>
      </w:r>
    </w:p>
    <w:p w:rsidR="004F05A8" w:rsidRPr="00AA06EA" w:rsidRDefault="004F05A8" w:rsidP="00AA06EA">
      <w:pPr>
        <w:tabs>
          <w:tab w:val="num" w:pos="0"/>
        </w:tabs>
        <w:spacing w:after="0" w:line="240" w:lineRule="auto"/>
        <w:ind w:firstLine="720"/>
        <w:jc w:val="both"/>
        <w:rPr>
          <w:rFonts w:ascii="Times New Roman" w:hAnsi="Times New Roman" w:cs="Times New Roman"/>
          <w:sz w:val="28"/>
          <w:szCs w:val="28"/>
        </w:rPr>
      </w:pPr>
      <w:r w:rsidRPr="00AA06EA">
        <w:rPr>
          <w:rFonts w:ascii="Times New Roman" w:hAnsi="Times New Roman" w:cs="Times New Roman"/>
          <w:sz w:val="28"/>
          <w:szCs w:val="28"/>
        </w:rPr>
        <w:t>- в письменной форме: по электронной почте</w:t>
      </w:r>
      <w:r w:rsidR="006830A2" w:rsidRPr="00AA06EA">
        <w:rPr>
          <w:rFonts w:ascii="Times New Roman" w:hAnsi="Times New Roman" w:cs="Times New Roman"/>
          <w:sz w:val="28"/>
          <w:szCs w:val="28"/>
        </w:rPr>
        <w:t>,</w:t>
      </w:r>
      <w:r w:rsidRPr="00AA06EA">
        <w:rPr>
          <w:rFonts w:ascii="Times New Roman" w:hAnsi="Times New Roman" w:cs="Times New Roman"/>
          <w:sz w:val="28"/>
          <w:szCs w:val="28"/>
        </w:rPr>
        <w:t xml:space="preserve"> на официальный интернет-сайт </w:t>
      </w:r>
      <w:r w:rsidR="00EA084E" w:rsidRPr="00161F5D">
        <w:rPr>
          <w:rFonts w:ascii="Times New Roman" w:hAnsi="Times New Roman"/>
          <w:bCs/>
          <w:sz w:val="28"/>
          <w:szCs w:val="28"/>
        </w:rPr>
        <w:t>Администраци</w:t>
      </w:r>
      <w:r w:rsidR="00EA084E">
        <w:rPr>
          <w:rFonts w:ascii="Times New Roman" w:hAnsi="Times New Roman"/>
          <w:bCs/>
          <w:sz w:val="28"/>
          <w:szCs w:val="28"/>
        </w:rPr>
        <w:t xml:space="preserve">и </w:t>
      </w:r>
      <w:r w:rsidR="00EA084E" w:rsidRPr="00161F5D">
        <w:rPr>
          <w:rFonts w:ascii="Times New Roman" w:hAnsi="Times New Roman"/>
          <w:bCs/>
          <w:sz w:val="28"/>
          <w:szCs w:val="28"/>
        </w:rPr>
        <w:t>Цимлянского района</w:t>
      </w:r>
      <w:r w:rsidRPr="00AA06EA">
        <w:rPr>
          <w:rFonts w:ascii="Times New Roman" w:hAnsi="Times New Roman" w:cs="Times New Roman"/>
          <w:sz w:val="28"/>
          <w:szCs w:val="28"/>
        </w:rPr>
        <w:t>.</w:t>
      </w:r>
    </w:p>
    <w:p w:rsidR="004F05A8" w:rsidRPr="00AA06EA" w:rsidRDefault="004F05A8" w:rsidP="00AA06EA">
      <w:pPr>
        <w:tabs>
          <w:tab w:val="num" w:pos="0"/>
        </w:tabs>
        <w:spacing w:after="0" w:line="240" w:lineRule="auto"/>
        <w:ind w:firstLine="720"/>
        <w:jc w:val="both"/>
        <w:rPr>
          <w:rFonts w:ascii="Times New Roman" w:hAnsi="Times New Roman" w:cs="Times New Roman"/>
          <w:sz w:val="28"/>
          <w:szCs w:val="28"/>
        </w:rPr>
      </w:pPr>
      <w:r w:rsidRPr="00AA06EA">
        <w:rPr>
          <w:rFonts w:ascii="Times New Roman" w:hAnsi="Times New Roman" w:cs="Times New Roman"/>
          <w:sz w:val="28"/>
          <w:szCs w:val="28"/>
        </w:rPr>
        <w:t xml:space="preserve">При информировании по телефону, по вопросам предоставления услуги, специалисты </w:t>
      </w:r>
      <w:r w:rsidR="00880388">
        <w:rPr>
          <w:rFonts w:ascii="Times New Roman" w:hAnsi="Times New Roman" w:cs="Times New Roman"/>
          <w:sz w:val="28"/>
          <w:szCs w:val="28"/>
        </w:rPr>
        <w:t>О</w:t>
      </w:r>
      <w:r w:rsidR="00EA084E">
        <w:rPr>
          <w:rFonts w:ascii="Times New Roman" w:hAnsi="Times New Roman" w:cs="Times New Roman"/>
          <w:sz w:val="28"/>
          <w:szCs w:val="28"/>
        </w:rPr>
        <w:t>тдел</w:t>
      </w:r>
      <w:r w:rsidRPr="00AA06EA">
        <w:rPr>
          <w:rFonts w:ascii="Times New Roman" w:hAnsi="Times New Roman" w:cs="Times New Roman"/>
          <w:sz w:val="28"/>
          <w:szCs w:val="28"/>
        </w:rPr>
        <w:t xml:space="preserve">а обязаны подробно, в корректной форме информировать заинтересованное лицо о порядке и условиях предоставления услуги, объяснить причины возможного отказа в предоставлении услуги, а также предоставить информацию по следующим вопросам: </w:t>
      </w:r>
    </w:p>
    <w:p w:rsidR="004F05A8" w:rsidRPr="00AA06EA" w:rsidRDefault="004F05A8" w:rsidP="00AA06EA">
      <w:pPr>
        <w:tabs>
          <w:tab w:val="num" w:pos="0"/>
        </w:tabs>
        <w:spacing w:after="0" w:line="240" w:lineRule="auto"/>
        <w:ind w:firstLine="720"/>
        <w:jc w:val="both"/>
        <w:rPr>
          <w:rFonts w:ascii="Times New Roman" w:hAnsi="Times New Roman" w:cs="Times New Roman"/>
          <w:sz w:val="28"/>
          <w:szCs w:val="28"/>
        </w:rPr>
      </w:pPr>
      <w:r w:rsidRPr="00AA06EA">
        <w:rPr>
          <w:rFonts w:ascii="Times New Roman" w:hAnsi="Times New Roman" w:cs="Times New Roman"/>
          <w:sz w:val="28"/>
          <w:szCs w:val="28"/>
        </w:rPr>
        <w:t xml:space="preserve">- входящие номера, под которыми зарегистрированы в системе делопроизводства </w:t>
      </w:r>
      <w:r w:rsidR="00880388">
        <w:rPr>
          <w:rFonts w:ascii="Times New Roman" w:hAnsi="Times New Roman" w:cs="Times New Roman"/>
          <w:sz w:val="28"/>
          <w:szCs w:val="28"/>
        </w:rPr>
        <w:t>О</w:t>
      </w:r>
      <w:r w:rsidR="00EA084E">
        <w:rPr>
          <w:rFonts w:ascii="Times New Roman" w:hAnsi="Times New Roman" w:cs="Times New Roman"/>
          <w:sz w:val="28"/>
          <w:szCs w:val="28"/>
        </w:rPr>
        <w:t>тдел</w:t>
      </w:r>
      <w:r w:rsidRPr="00AA06EA">
        <w:rPr>
          <w:rFonts w:ascii="Times New Roman" w:hAnsi="Times New Roman" w:cs="Times New Roman"/>
          <w:sz w:val="28"/>
          <w:szCs w:val="28"/>
        </w:rPr>
        <w:t xml:space="preserve">а обращения заявителей; </w:t>
      </w:r>
    </w:p>
    <w:p w:rsidR="004F05A8" w:rsidRPr="00AA06EA" w:rsidRDefault="004F05A8" w:rsidP="00AA06EA">
      <w:pPr>
        <w:spacing w:after="0" w:line="240" w:lineRule="auto"/>
        <w:ind w:firstLine="720"/>
        <w:jc w:val="both"/>
        <w:rPr>
          <w:rFonts w:ascii="Times New Roman" w:hAnsi="Times New Roman" w:cs="Times New Roman"/>
          <w:sz w:val="28"/>
          <w:szCs w:val="28"/>
        </w:rPr>
      </w:pPr>
      <w:r w:rsidRPr="00AA06EA">
        <w:rPr>
          <w:rFonts w:ascii="Times New Roman" w:hAnsi="Times New Roman" w:cs="Times New Roman"/>
          <w:sz w:val="28"/>
          <w:szCs w:val="28"/>
        </w:rPr>
        <w:t>- принятое решение по конкретному обращению либо стадию рассмотрения обращения;</w:t>
      </w:r>
    </w:p>
    <w:p w:rsidR="004F05A8" w:rsidRPr="00AA06EA" w:rsidRDefault="004F05A8" w:rsidP="00AA06EA">
      <w:pPr>
        <w:tabs>
          <w:tab w:val="num" w:pos="0"/>
        </w:tabs>
        <w:spacing w:after="0" w:line="240" w:lineRule="auto"/>
        <w:ind w:firstLine="720"/>
        <w:jc w:val="both"/>
        <w:rPr>
          <w:rFonts w:ascii="Times New Roman" w:hAnsi="Times New Roman" w:cs="Times New Roman"/>
          <w:sz w:val="28"/>
          <w:szCs w:val="28"/>
        </w:rPr>
      </w:pPr>
      <w:r w:rsidRPr="00AA06EA">
        <w:rPr>
          <w:rFonts w:ascii="Times New Roman" w:hAnsi="Times New Roman" w:cs="Times New Roman"/>
          <w:sz w:val="28"/>
          <w:szCs w:val="28"/>
        </w:rPr>
        <w:t>- перечень предоставляемых документов для получения услуги.</w:t>
      </w:r>
    </w:p>
    <w:p w:rsidR="004F05A8" w:rsidRPr="00AA06EA" w:rsidRDefault="004F05A8" w:rsidP="00AA06EA">
      <w:pPr>
        <w:tabs>
          <w:tab w:val="num" w:pos="0"/>
        </w:tabs>
        <w:spacing w:after="0" w:line="240" w:lineRule="auto"/>
        <w:ind w:firstLine="720"/>
        <w:jc w:val="both"/>
        <w:rPr>
          <w:rFonts w:ascii="Times New Roman" w:hAnsi="Times New Roman" w:cs="Times New Roman"/>
          <w:sz w:val="28"/>
          <w:szCs w:val="28"/>
        </w:rPr>
      </w:pPr>
      <w:r w:rsidRPr="00AA06EA">
        <w:rPr>
          <w:rFonts w:ascii="Times New Roman" w:hAnsi="Times New Roman" w:cs="Times New Roman"/>
          <w:sz w:val="28"/>
          <w:szCs w:val="28"/>
        </w:rPr>
        <w:t>Личный 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4F05A8" w:rsidRPr="00AA06EA" w:rsidRDefault="004F05A8" w:rsidP="00AA06EA">
      <w:pPr>
        <w:tabs>
          <w:tab w:val="num" w:pos="851"/>
        </w:tabs>
        <w:spacing w:after="0" w:line="240" w:lineRule="auto"/>
        <w:ind w:firstLine="720"/>
        <w:jc w:val="both"/>
        <w:rPr>
          <w:rFonts w:ascii="Times New Roman" w:hAnsi="Times New Roman" w:cs="Times New Roman"/>
          <w:sz w:val="28"/>
          <w:szCs w:val="28"/>
        </w:rPr>
      </w:pPr>
      <w:r w:rsidRPr="00AA06EA">
        <w:rPr>
          <w:rFonts w:ascii="Times New Roman" w:hAnsi="Times New Roman" w:cs="Times New Roman"/>
          <w:sz w:val="28"/>
          <w:szCs w:val="28"/>
        </w:rPr>
        <w:t xml:space="preserve">3.4.2. Информирование о порядке предоставления услуги, о ходе ее предоставления, а также по иным вопросам, связанным с предоставлением услуги, осуществляют сотрудники МФЦ в соответствии с соглашением о взаимодействии между </w:t>
      </w:r>
      <w:r w:rsidR="00334D8D">
        <w:rPr>
          <w:rFonts w:ascii="Times New Roman" w:hAnsi="Times New Roman" w:cs="Times New Roman"/>
          <w:sz w:val="28"/>
          <w:szCs w:val="28"/>
        </w:rPr>
        <w:t>Администрацией Цимлянского района</w:t>
      </w:r>
      <w:r w:rsidRPr="00AA06EA">
        <w:rPr>
          <w:rFonts w:ascii="Times New Roman" w:hAnsi="Times New Roman" w:cs="Times New Roman"/>
          <w:sz w:val="28"/>
          <w:szCs w:val="28"/>
        </w:rPr>
        <w:t xml:space="preserve"> и </w:t>
      </w:r>
      <w:r w:rsidR="005C26C7" w:rsidRPr="00AA06EA">
        <w:rPr>
          <w:rFonts w:ascii="Times New Roman" w:hAnsi="Times New Roman" w:cs="Times New Roman"/>
          <w:sz w:val="28"/>
          <w:szCs w:val="28"/>
        </w:rPr>
        <w:t>МАУ МФЦ Цимлянского района</w:t>
      </w:r>
      <w:r w:rsidRPr="00AA06EA">
        <w:rPr>
          <w:rFonts w:ascii="Times New Roman" w:hAnsi="Times New Roman" w:cs="Times New Roman"/>
          <w:sz w:val="28"/>
          <w:szCs w:val="28"/>
        </w:rPr>
        <w:t xml:space="preserve"> (далее – МФЦ).</w:t>
      </w:r>
    </w:p>
    <w:p w:rsidR="004F05A8" w:rsidRPr="00AA06EA" w:rsidRDefault="004F05A8" w:rsidP="00AA06EA">
      <w:pPr>
        <w:tabs>
          <w:tab w:val="num" w:pos="851"/>
        </w:tabs>
        <w:spacing w:after="0" w:line="240" w:lineRule="auto"/>
        <w:ind w:firstLine="720"/>
        <w:jc w:val="both"/>
        <w:rPr>
          <w:rFonts w:ascii="Times New Roman" w:hAnsi="Times New Roman" w:cs="Times New Roman"/>
          <w:sz w:val="28"/>
          <w:szCs w:val="28"/>
        </w:rPr>
      </w:pPr>
      <w:r w:rsidRPr="00AA06EA">
        <w:rPr>
          <w:rFonts w:ascii="Times New Roman" w:hAnsi="Times New Roman" w:cs="Times New Roman"/>
          <w:sz w:val="28"/>
          <w:szCs w:val="28"/>
        </w:rPr>
        <w:tab/>
        <w:t>Сотрудники МФЦ осуществляют консультирование заявителей о порядке предоставления услуги, в том числе по вопросам:</w:t>
      </w:r>
    </w:p>
    <w:p w:rsidR="004F05A8" w:rsidRPr="00AA06EA" w:rsidRDefault="004F05A8" w:rsidP="00AA06EA">
      <w:pPr>
        <w:tabs>
          <w:tab w:val="num" w:pos="567"/>
        </w:tabs>
        <w:spacing w:after="0" w:line="240" w:lineRule="auto"/>
        <w:ind w:firstLine="720"/>
        <w:jc w:val="both"/>
        <w:rPr>
          <w:rFonts w:ascii="Times New Roman" w:hAnsi="Times New Roman" w:cs="Times New Roman"/>
          <w:sz w:val="28"/>
          <w:szCs w:val="28"/>
        </w:rPr>
      </w:pPr>
      <w:r w:rsidRPr="00AA06EA">
        <w:rPr>
          <w:rFonts w:ascii="Times New Roman" w:hAnsi="Times New Roman" w:cs="Times New Roman"/>
          <w:sz w:val="28"/>
          <w:szCs w:val="28"/>
        </w:rPr>
        <w:t>- сроков и процедур предоставления услуги;</w:t>
      </w:r>
    </w:p>
    <w:p w:rsidR="004F05A8" w:rsidRPr="00AA06EA" w:rsidRDefault="004F05A8" w:rsidP="00AA06EA">
      <w:pPr>
        <w:tabs>
          <w:tab w:val="num" w:pos="567"/>
        </w:tabs>
        <w:spacing w:after="0" w:line="240" w:lineRule="auto"/>
        <w:ind w:firstLine="720"/>
        <w:jc w:val="both"/>
        <w:rPr>
          <w:rFonts w:ascii="Times New Roman" w:hAnsi="Times New Roman" w:cs="Times New Roman"/>
          <w:sz w:val="28"/>
          <w:szCs w:val="28"/>
        </w:rPr>
      </w:pPr>
      <w:r w:rsidRPr="00AA06EA">
        <w:rPr>
          <w:rFonts w:ascii="Times New Roman" w:hAnsi="Times New Roman" w:cs="Times New Roman"/>
          <w:sz w:val="28"/>
          <w:szCs w:val="28"/>
        </w:rPr>
        <w:t>- категории заявителей, имеющих право обращения за получение услуги;</w:t>
      </w:r>
    </w:p>
    <w:p w:rsidR="004F05A8" w:rsidRPr="00AA06EA" w:rsidRDefault="004F05A8" w:rsidP="00AA06EA">
      <w:pPr>
        <w:tabs>
          <w:tab w:val="num" w:pos="567"/>
        </w:tabs>
        <w:spacing w:after="0" w:line="240" w:lineRule="auto"/>
        <w:ind w:firstLine="720"/>
        <w:jc w:val="both"/>
        <w:rPr>
          <w:rFonts w:ascii="Times New Roman" w:hAnsi="Times New Roman" w:cs="Times New Roman"/>
          <w:sz w:val="28"/>
          <w:szCs w:val="28"/>
        </w:rPr>
      </w:pPr>
      <w:r w:rsidRPr="00AA06EA">
        <w:rPr>
          <w:rFonts w:ascii="Times New Roman" w:hAnsi="Times New Roman" w:cs="Times New Roman"/>
          <w:sz w:val="28"/>
          <w:szCs w:val="28"/>
        </w:rPr>
        <w:t>- уточнения перечня документов, необходимых при обращении за получением услуги;</w:t>
      </w:r>
    </w:p>
    <w:p w:rsidR="004F05A8" w:rsidRPr="00AA06EA" w:rsidRDefault="004F05A8" w:rsidP="00AA06EA">
      <w:pPr>
        <w:tabs>
          <w:tab w:val="num" w:pos="567"/>
        </w:tabs>
        <w:spacing w:after="0" w:line="240" w:lineRule="auto"/>
        <w:ind w:firstLine="720"/>
        <w:jc w:val="both"/>
        <w:rPr>
          <w:rFonts w:ascii="Times New Roman" w:hAnsi="Times New Roman" w:cs="Times New Roman"/>
          <w:sz w:val="28"/>
          <w:szCs w:val="28"/>
        </w:rPr>
      </w:pPr>
      <w:r w:rsidRPr="00AA06EA">
        <w:rPr>
          <w:rFonts w:ascii="Times New Roman" w:hAnsi="Times New Roman" w:cs="Times New Roman"/>
          <w:sz w:val="28"/>
          <w:szCs w:val="28"/>
        </w:rPr>
        <w:t xml:space="preserve">- уточнения контактной информации </w:t>
      </w:r>
      <w:r w:rsidR="006E2ABC">
        <w:rPr>
          <w:rFonts w:ascii="Times New Roman" w:hAnsi="Times New Roman" w:cs="Times New Roman"/>
          <w:sz w:val="28"/>
          <w:szCs w:val="28"/>
        </w:rPr>
        <w:t>Администрации Цимлянского района</w:t>
      </w:r>
      <w:r w:rsidRPr="00AA06EA">
        <w:rPr>
          <w:rFonts w:ascii="Times New Roman" w:hAnsi="Times New Roman" w:cs="Times New Roman"/>
          <w:sz w:val="28"/>
          <w:szCs w:val="28"/>
        </w:rPr>
        <w:t xml:space="preserve"> (структурных подразделений), ответственн</w:t>
      </w:r>
      <w:r w:rsidR="006E2ABC">
        <w:rPr>
          <w:rFonts w:ascii="Times New Roman" w:hAnsi="Times New Roman" w:cs="Times New Roman"/>
          <w:sz w:val="28"/>
          <w:szCs w:val="28"/>
        </w:rPr>
        <w:t>ых</w:t>
      </w:r>
      <w:r w:rsidRPr="00AA06EA">
        <w:rPr>
          <w:rFonts w:ascii="Times New Roman" w:hAnsi="Times New Roman" w:cs="Times New Roman"/>
          <w:sz w:val="28"/>
          <w:szCs w:val="28"/>
        </w:rPr>
        <w:t xml:space="preserve"> за предоставлени</w:t>
      </w:r>
      <w:r w:rsidR="006E2ABC">
        <w:rPr>
          <w:rFonts w:ascii="Times New Roman" w:hAnsi="Times New Roman" w:cs="Times New Roman"/>
          <w:sz w:val="28"/>
          <w:szCs w:val="28"/>
        </w:rPr>
        <w:t>е</w:t>
      </w:r>
      <w:r w:rsidRPr="00AA06EA">
        <w:rPr>
          <w:rFonts w:ascii="Times New Roman" w:hAnsi="Times New Roman" w:cs="Times New Roman"/>
          <w:sz w:val="28"/>
          <w:szCs w:val="28"/>
        </w:rPr>
        <w:t xml:space="preserve"> услуги.</w:t>
      </w:r>
    </w:p>
    <w:p w:rsidR="004F05A8" w:rsidRPr="00AA06EA" w:rsidRDefault="004F05A8" w:rsidP="00AA06EA">
      <w:pPr>
        <w:spacing w:after="0" w:line="240" w:lineRule="auto"/>
        <w:ind w:firstLine="720"/>
        <w:jc w:val="both"/>
        <w:outlineLvl w:val="2"/>
        <w:rPr>
          <w:rFonts w:ascii="Times New Roman" w:hAnsi="Times New Roman" w:cs="Times New Roman"/>
          <w:sz w:val="28"/>
          <w:szCs w:val="28"/>
        </w:rPr>
      </w:pPr>
      <w:r w:rsidRPr="00AA06EA">
        <w:rPr>
          <w:rFonts w:ascii="Times New Roman" w:hAnsi="Times New Roman" w:cs="Times New Roman"/>
          <w:sz w:val="28"/>
          <w:szCs w:val="28"/>
        </w:rPr>
        <w:t xml:space="preserve">3.5. Порядок, форма и место размещения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официальных сайтах </w:t>
      </w:r>
      <w:r w:rsidR="00EA084E" w:rsidRPr="00161F5D">
        <w:rPr>
          <w:rFonts w:ascii="Times New Roman" w:hAnsi="Times New Roman"/>
          <w:bCs/>
          <w:sz w:val="28"/>
          <w:szCs w:val="28"/>
        </w:rPr>
        <w:t>Администраци</w:t>
      </w:r>
      <w:r w:rsidR="00EA084E">
        <w:rPr>
          <w:rFonts w:ascii="Times New Roman" w:hAnsi="Times New Roman"/>
          <w:bCs/>
          <w:sz w:val="28"/>
          <w:szCs w:val="28"/>
        </w:rPr>
        <w:t xml:space="preserve">и </w:t>
      </w:r>
      <w:r w:rsidR="00EA084E" w:rsidRPr="00161F5D">
        <w:rPr>
          <w:rFonts w:ascii="Times New Roman" w:hAnsi="Times New Roman"/>
          <w:bCs/>
          <w:sz w:val="28"/>
          <w:szCs w:val="28"/>
        </w:rPr>
        <w:t>Цимлянского района</w:t>
      </w:r>
      <w:r w:rsidRPr="00AA06EA">
        <w:rPr>
          <w:rFonts w:ascii="Times New Roman" w:hAnsi="Times New Roman" w:cs="Times New Roman"/>
          <w:sz w:val="28"/>
          <w:szCs w:val="28"/>
        </w:rPr>
        <w:t>, предоставляюще</w:t>
      </w:r>
      <w:r w:rsidR="00EA084E">
        <w:rPr>
          <w:rFonts w:ascii="Times New Roman" w:hAnsi="Times New Roman" w:cs="Times New Roman"/>
          <w:sz w:val="28"/>
          <w:szCs w:val="28"/>
        </w:rPr>
        <w:t>й</w:t>
      </w:r>
      <w:r w:rsidRPr="00AA06EA">
        <w:rPr>
          <w:rFonts w:ascii="Times New Roman" w:hAnsi="Times New Roman" w:cs="Times New Roman"/>
          <w:sz w:val="28"/>
          <w:szCs w:val="28"/>
        </w:rPr>
        <w:t xml:space="preserve"> услугу, организаций, участвующих в предоставлении услуги, в сети Интернет, а также на Едином портале.</w:t>
      </w:r>
    </w:p>
    <w:p w:rsidR="004F05A8" w:rsidRPr="00AA06EA" w:rsidRDefault="004F05A8" w:rsidP="00AA06EA">
      <w:pPr>
        <w:spacing w:after="0" w:line="240" w:lineRule="auto"/>
        <w:ind w:firstLine="720"/>
        <w:jc w:val="both"/>
        <w:outlineLvl w:val="2"/>
        <w:rPr>
          <w:rFonts w:ascii="Times New Roman" w:hAnsi="Times New Roman" w:cs="Times New Roman"/>
          <w:sz w:val="28"/>
          <w:szCs w:val="28"/>
        </w:rPr>
      </w:pPr>
      <w:r w:rsidRPr="00AA06EA">
        <w:rPr>
          <w:rFonts w:ascii="Times New Roman" w:hAnsi="Times New Roman" w:cs="Times New Roman"/>
          <w:sz w:val="28"/>
          <w:szCs w:val="28"/>
        </w:rPr>
        <w:t xml:space="preserve">Указанная в </w:t>
      </w:r>
      <w:hyperlink r:id="rId10" w:history="1">
        <w:r w:rsidRPr="00AA06EA">
          <w:rPr>
            <w:rFonts w:ascii="Times New Roman" w:hAnsi="Times New Roman" w:cs="Times New Roman"/>
            <w:sz w:val="28"/>
            <w:szCs w:val="28"/>
          </w:rPr>
          <w:t>подпунктах 3.1</w:t>
        </w:r>
      </w:hyperlink>
      <w:r w:rsidRPr="00AA06EA">
        <w:rPr>
          <w:rFonts w:ascii="Times New Roman" w:hAnsi="Times New Roman" w:cs="Times New Roman"/>
          <w:sz w:val="28"/>
          <w:szCs w:val="28"/>
        </w:rPr>
        <w:t xml:space="preserve">. – 3.4. информация размещается на информационных стендах в месте нахождения ответственного за предоставление </w:t>
      </w:r>
      <w:r w:rsidRPr="00AA06EA">
        <w:rPr>
          <w:rFonts w:ascii="Times New Roman" w:hAnsi="Times New Roman" w:cs="Times New Roman"/>
          <w:sz w:val="28"/>
          <w:szCs w:val="28"/>
        </w:rPr>
        <w:lastRenderedPageBreak/>
        <w:t xml:space="preserve">услуги структурного подразделения </w:t>
      </w:r>
      <w:r w:rsidR="00EA084E" w:rsidRPr="00161F5D">
        <w:rPr>
          <w:rFonts w:ascii="Times New Roman" w:hAnsi="Times New Roman"/>
          <w:bCs/>
          <w:sz w:val="28"/>
          <w:szCs w:val="28"/>
        </w:rPr>
        <w:t>Администраци</w:t>
      </w:r>
      <w:r w:rsidR="00EA084E">
        <w:rPr>
          <w:rFonts w:ascii="Times New Roman" w:hAnsi="Times New Roman"/>
          <w:bCs/>
          <w:sz w:val="28"/>
          <w:szCs w:val="28"/>
        </w:rPr>
        <w:t xml:space="preserve">и </w:t>
      </w:r>
      <w:r w:rsidR="00EA084E" w:rsidRPr="00161F5D">
        <w:rPr>
          <w:rFonts w:ascii="Times New Roman" w:hAnsi="Times New Roman"/>
          <w:bCs/>
          <w:sz w:val="28"/>
          <w:szCs w:val="28"/>
        </w:rPr>
        <w:t>Цимлянского района</w:t>
      </w:r>
      <w:r w:rsidRPr="00AA06EA">
        <w:rPr>
          <w:rFonts w:ascii="Times New Roman" w:hAnsi="Times New Roman" w:cs="Times New Roman"/>
          <w:sz w:val="28"/>
          <w:szCs w:val="28"/>
        </w:rPr>
        <w:t xml:space="preserve"> и МФЦ, а также размещается в сети Интернет.</w:t>
      </w:r>
    </w:p>
    <w:p w:rsidR="004F05A8" w:rsidRPr="00AA06EA" w:rsidRDefault="004F05A8" w:rsidP="00AA06EA">
      <w:pPr>
        <w:tabs>
          <w:tab w:val="num" w:pos="0"/>
        </w:tabs>
        <w:spacing w:after="0" w:line="240" w:lineRule="auto"/>
        <w:ind w:firstLine="720"/>
        <w:jc w:val="both"/>
        <w:rPr>
          <w:rFonts w:ascii="Times New Roman" w:hAnsi="Times New Roman" w:cs="Times New Roman"/>
          <w:sz w:val="28"/>
          <w:szCs w:val="28"/>
        </w:rPr>
      </w:pPr>
      <w:r w:rsidRPr="00AA06EA">
        <w:rPr>
          <w:rFonts w:ascii="Times New Roman" w:hAnsi="Times New Roman" w:cs="Times New Roman"/>
          <w:sz w:val="28"/>
          <w:szCs w:val="28"/>
        </w:rPr>
        <w:t>Информационные материалы включают в себя:</w:t>
      </w:r>
    </w:p>
    <w:p w:rsidR="004F05A8" w:rsidRPr="00AA06EA" w:rsidRDefault="004F05A8" w:rsidP="00AA06EA">
      <w:pPr>
        <w:tabs>
          <w:tab w:val="num" w:pos="0"/>
        </w:tabs>
        <w:spacing w:after="0" w:line="240" w:lineRule="auto"/>
        <w:ind w:firstLine="720"/>
        <w:jc w:val="both"/>
        <w:rPr>
          <w:rFonts w:ascii="Times New Roman" w:hAnsi="Times New Roman" w:cs="Times New Roman"/>
          <w:sz w:val="28"/>
          <w:szCs w:val="28"/>
        </w:rPr>
      </w:pPr>
      <w:r w:rsidRPr="00AA06EA">
        <w:rPr>
          <w:rFonts w:ascii="Times New Roman" w:hAnsi="Times New Roman" w:cs="Times New Roman"/>
          <w:sz w:val="28"/>
          <w:szCs w:val="28"/>
        </w:rPr>
        <w:t>- перечень документов, необходимых для предоставления услуги;</w:t>
      </w:r>
    </w:p>
    <w:p w:rsidR="004F05A8" w:rsidRPr="00CA6390" w:rsidRDefault="004F05A8" w:rsidP="00834FE4">
      <w:pPr>
        <w:tabs>
          <w:tab w:val="num" w:pos="0"/>
        </w:tabs>
        <w:spacing w:after="0" w:line="240" w:lineRule="auto"/>
        <w:ind w:firstLine="720"/>
        <w:jc w:val="both"/>
        <w:rPr>
          <w:rFonts w:ascii="Times New Roman" w:hAnsi="Times New Roman" w:cs="Times New Roman"/>
          <w:sz w:val="28"/>
          <w:szCs w:val="28"/>
        </w:rPr>
      </w:pPr>
      <w:r w:rsidRPr="00CA6390">
        <w:rPr>
          <w:rFonts w:ascii="Times New Roman" w:hAnsi="Times New Roman" w:cs="Times New Roman"/>
          <w:sz w:val="28"/>
          <w:szCs w:val="28"/>
        </w:rPr>
        <w:t xml:space="preserve">- адреса места нахождения </w:t>
      </w:r>
      <w:r w:rsidR="00EA084E" w:rsidRPr="00161F5D">
        <w:rPr>
          <w:rFonts w:ascii="Times New Roman" w:hAnsi="Times New Roman"/>
          <w:bCs/>
          <w:sz w:val="28"/>
          <w:szCs w:val="28"/>
        </w:rPr>
        <w:t>Администраци</w:t>
      </w:r>
      <w:r w:rsidR="00EA084E">
        <w:rPr>
          <w:rFonts w:ascii="Times New Roman" w:hAnsi="Times New Roman"/>
          <w:bCs/>
          <w:sz w:val="28"/>
          <w:szCs w:val="28"/>
        </w:rPr>
        <w:t xml:space="preserve">и </w:t>
      </w:r>
      <w:r w:rsidR="00EA084E" w:rsidRPr="00161F5D">
        <w:rPr>
          <w:rFonts w:ascii="Times New Roman" w:hAnsi="Times New Roman"/>
          <w:bCs/>
          <w:sz w:val="28"/>
          <w:szCs w:val="28"/>
        </w:rPr>
        <w:t>Цимлянского района</w:t>
      </w:r>
      <w:r w:rsidRPr="00CA6390">
        <w:rPr>
          <w:rFonts w:ascii="Times New Roman" w:hAnsi="Times New Roman" w:cs="Times New Roman"/>
          <w:sz w:val="28"/>
          <w:szCs w:val="28"/>
        </w:rPr>
        <w:t>, контактные телефоны, адреса электронной почты;</w:t>
      </w:r>
    </w:p>
    <w:p w:rsidR="004F05A8" w:rsidRPr="00CA6390" w:rsidRDefault="004F05A8" w:rsidP="00834FE4">
      <w:pPr>
        <w:tabs>
          <w:tab w:val="num" w:pos="0"/>
        </w:tabs>
        <w:spacing w:after="0" w:line="240" w:lineRule="auto"/>
        <w:ind w:firstLine="720"/>
        <w:jc w:val="both"/>
        <w:rPr>
          <w:rFonts w:ascii="Times New Roman" w:hAnsi="Times New Roman" w:cs="Times New Roman"/>
          <w:sz w:val="28"/>
          <w:szCs w:val="28"/>
        </w:rPr>
      </w:pPr>
      <w:r w:rsidRPr="00CA6390">
        <w:rPr>
          <w:rFonts w:ascii="Times New Roman" w:hAnsi="Times New Roman" w:cs="Times New Roman"/>
          <w:sz w:val="28"/>
          <w:szCs w:val="28"/>
        </w:rPr>
        <w:t>-</w:t>
      </w:r>
      <w:r>
        <w:rPr>
          <w:rFonts w:ascii="Times New Roman" w:hAnsi="Times New Roman" w:cs="Times New Roman"/>
          <w:sz w:val="28"/>
          <w:szCs w:val="28"/>
        </w:rPr>
        <w:t> </w:t>
      </w:r>
      <w:r w:rsidRPr="00CA6390">
        <w:rPr>
          <w:rFonts w:ascii="Times New Roman" w:hAnsi="Times New Roman" w:cs="Times New Roman"/>
          <w:sz w:val="28"/>
          <w:szCs w:val="28"/>
        </w:rPr>
        <w:t>график работы специалистов, осуществляющих прием и консультирование заявителей по вопросам предоставления услуги;</w:t>
      </w:r>
    </w:p>
    <w:p w:rsidR="004F05A8" w:rsidRPr="00CA6390" w:rsidRDefault="004F05A8" w:rsidP="00834FE4">
      <w:pPr>
        <w:tabs>
          <w:tab w:val="num" w:pos="0"/>
        </w:tabs>
        <w:spacing w:after="0" w:line="240" w:lineRule="auto"/>
        <w:ind w:firstLine="720"/>
        <w:jc w:val="both"/>
        <w:rPr>
          <w:rFonts w:ascii="Times New Roman" w:hAnsi="Times New Roman" w:cs="Times New Roman"/>
          <w:sz w:val="28"/>
          <w:szCs w:val="28"/>
        </w:rPr>
      </w:pPr>
      <w:r w:rsidRPr="00CA6390">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услуги</w:t>
      </w:r>
      <w:r>
        <w:rPr>
          <w:rFonts w:ascii="Times New Roman" w:hAnsi="Times New Roman" w:cs="Times New Roman"/>
          <w:sz w:val="28"/>
          <w:szCs w:val="28"/>
        </w:rPr>
        <w:t>.</w:t>
      </w:r>
    </w:p>
    <w:p w:rsidR="00FA1331" w:rsidRDefault="00FA1331" w:rsidP="00224880">
      <w:pPr>
        <w:spacing w:after="0" w:line="240" w:lineRule="auto"/>
        <w:ind w:firstLine="720"/>
        <w:jc w:val="center"/>
        <w:rPr>
          <w:rFonts w:ascii="Times New Roman" w:hAnsi="Times New Roman" w:cs="Times New Roman"/>
          <w:color w:val="000000"/>
          <w:sz w:val="28"/>
          <w:szCs w:val="28"/>
        </w:rPr>
      </w:pPr>
    </w:p>
    <w:p w:rsidR="004F05A8" w:rsidRDefault="004F05A8" w:rsidP="00224880">
      <w:pPr>
        <w:spacing w:after="0" w:line="240" w:lineRule="auto"/>
        <w:ind w:firstLine="720"/>
        <w:jc w:val="center"/>
        <w:rPr>
          <w:rFonts w:ascii="Times New Roman" w:hAnsi="Times New Roman" w:cs="Times New Roman"/>
          <w:color w:val="000000"/>
          <w:sz w:val="28"/>
          <w:szCs w:val="28"/>
        </w:rPr>
      </w:pPr>
      <w:r w:rsidRPr="0023479C">
        <w:rPr>
          <w:rFonts w:ascii="Times New Roman" w:hAnsi="Times New Roman" w:cs="Times New Roman"/>
          <w:color w:val="000000"/>
          <w:sz w:val="28"/>
          <w:szCs w:val="28"/>
        </w:rPr>
        <w:t xml:space="preserve">II. СТАНДАРТ ПРЕДОСТАВЛЕНИЯ УСЛУГИ </w:t>
      </w:r>
    </w:p>
    <w:p w:rsidR="00FA1331" w:rsidRDefault="00FA1331" w:rsidP="00224880">
      <w:pPr>
        <w:spacing w:after="0" w:line="240" w:lineRule="auto"/>
        <w:ind w:firstLine="720"/>
        <w:jc w:val="center"/>
        <w:rPr>
          <w:rFonts w:ascii="Times New Roman" w:hAnsi="Times New Roman" w:cs="Times New Roman"/>
          <w:color w:val="000000"/>
          <w:sz w:val="28"/>
          <w:szCs w:val="28"/>
        </w:rPr>
      </w:pPr>
    </w:p>
    <w:p w:rsidR="004F05A8" w:rsidRPr="00FA1331" w:rsidRDefault="004F05A8" w:rsidP="00523D0F">
      <w:pPr>
        <w:pStyle w:val="a9"/>
        <w:numPr>
          <w:ilvl w:val="0"/>
          <w:numId w:val="7"/>
        </w:numPr>
        <w:spacing w:after="0" w:line="240" w:lineRule="auto"/>
        <w:jc w:val="center"/>
        <w:rPr>
          <w:rFonts w:ascii="Times New Roman" w:hAnsi="Times New Roman"/>
          <w:sz w:val="28"/>
          <w:szCs w:val="28"/>
        </w:rPr>
      </w:pPr>
      <w:r w:rsidRPr="00FA1331">
        <w:rPr>
          <w:rFonts w:ascii="Times New Roman" w:hAnsi="Times New Roman"/>
          <w:sz w:val="28"/>
          <w:szCs w:val="28"/>
        </w:rPr>
        <w:t>Наименование услуги</w:t>
      </w:r>
    </w:p>
    <w:p w:rsidR="00FA1331" w:rsidRPr="00FA1331" w:rsidRDefault="00FA1331" w:rsidP="00224880">
      <w:pPr>
        <w:pStyle w:val="a9"/>
        <w:spacing w:after="0" w:line="240" w:lineRule="auto"/>
        <w:ind w:left="1080"/>
        <w:rPr>
          <w:rFonts w:ascii="Times New Roman" w:hAnsi="Times New Roman"/>
          <w:sz w:val="28"/>
          <w:szCs w:val="28"/>
        </w:rPr>
      </w:pPr>
    </w:p>
    <w:p w:rsidR="004F05A8" w:rsidRDefault="004F05A8" w:rsidP="00834FE4">
      <w:pPr>
        <w:spacing w:after="0" w:line="240" w:lineRule="auto"/>
        <w:ind w:firstLine="720"/>
        <w:jc w:val="both"/>
        <w:rPr>
          <w:rFonts w:ascii="Times New Roman" w:hAnsi="Times New Roman" w:cs="Times New Roman"/>
          <w:sz w:val="28"/>
          <w:szCs w:val="28"/>
        </w:rPr>
      </w:pPr>
      <w:r w:rsidRPr="00D301CD">
        <w:rPr>
          <w:rFonts w:ascii="Times New Roman" w:hAnsi="Times New Roman" w:cs="Times New Roman"/>
          <w:sz w:val="28"/>
          <w:szCs w:val="28"/>
        </w:rPr>
        <w:t>«</w:t>
      </w:r>
      <w:r w:rsidR="000F34E5">
        <w:rPr>
          <w:rFonts w:ascii="Times New Roman" w:hAnsi="Times New Roman" w:cs="Times New Roman"/>
          <w:sz w:val="28"/>
          <w:szCs w:val="28"/>
        </w:rPr>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082BCD">
        <w:rPr>
          <w:rFonts w:ascii="Times New Roman" w:hAnsi="Times New Roman" w:cs="Times New Roman"/>
          <w:sz w:val="28"/>
          <w:szCs w:val="28"/>
        </w:rPr>
        <w:t>»</w:t>
      </w:r>
      <w:r>
        <w:rPr>
          <w:rFonts w:ascii="Times New Roman" w:hAnsi="Times New Roman" w:cs="Times New Roman"/>
          <w:sz w:val="28"/>
          <w:szCs w:val="28"/>
        </w:rPr>
        <w:t xml:space="preserve"> (далее – </w:t>
      </w:r>
      <w:r w:rsidR="00834FE4">
        <w:rPr>
          <w:rFonts w:ascii="Times New Roman" w:hAnsi="Times New Roman" w:cs="Times New Roman"/>
          <w:sz w:val="28"/>
          <w:szCs w:val="28"/>
        </w:rPr>
        <w:t>Услуга</w:t>
      </w:r>
      <w:r>
        <w:rPr>
          <w:rFonts w:ascii="Times New Roman" w:hAnsi="Times New Roman" w:cs="Times New Roman"/>
          <w:sz w:val="28"/>
          <w:szCs w:val="28"/>
        </w:rPr>
        <w:t>)</w:t>
      </w:r>
      <w:r w:rsidRPr="00D301CD">
        <w:rPr>
          <w:rFonts w:ascii="Times New Roman" w:hAnsi="Times New Roman" w:cs="Times New Roman"/>
          <w:sz w:val="28"/>
          <w:szCs w:val="28"/>
        </w:rPr>
        <w:t>.</w:t>
      </w:r>
    </w:p>
    <w:p w:rsidR="00FA1331" w:rsidRDefault="00FA1331" w:rsidP="00224880">
      <w:pPr>
        <w:spacing w:after="0" w:line="240" w:lineRule="auto"/>
        <w:ind w:firstLine="720"/>
        <w:jc w:val="center"/>
        <w:outlineLvl w:val="2"/>
        <w:rPr>
          <w:rFonts w:ascii="Times New Roman" w:hAnsi="Times New Roman" w:cs="Times New Roman"/>
          <w:sz w:val="28"/>
          <w:szCs w:val="28"/>
        </w:rPr>
      </w:pPr>
    </w:p>
    <w:p w:rsidR="00FA1331" w:rsidRPr="00FA1331" w:rsidRDefault="004F05A8" w:rsidP="00523D0F">
      <w:pPr>
        <w:pStyle w:val="a9"/>
        <w:numPr>
          <w:ilvl w:val="0"/>
          <w:numId w:val="7"/>
        </w:numPr>
        <w:spacing w:after="0" w:line="240" w:lineRule="auto"/>
        <w:jc w:val="center"/>
        <w:outlineLvl w:val="2"/>
        <w:rPr>
          <w:rFonts w:ascii="Times New Roman" w:hAnsi="Times New Roman"/>
          <w:sz w:val="28"/>
          <w:szCs w:val="28"/>
        </w:rPr>
      </w:pPr>
      <w:r w:rsidRPr="00FA1331">
        <w:rPr>
          <w:rFonts w:ascii="Times New Roman" w:hAnsi="Times New Roman"/>
          <w:sz w:val="28"/>
          <w:szCs w:val="28"/>
        </w:rPr>
        <w:t xml:space="preserve">Наименование органа местного </w:t>
      </w:r>
    </w:p>
    <w:p w:rsidR="004F05A8" w:rsidRDefault="004F05A8" w:rsidP="00224880">
      <w:pPr>
        <w:pStyle w:val="a9"/>
        <w:spacing w:after="0" w:line="240" w:lineRule="auto"/>
        <w:ind w:left="1080"/>
        <w:jc w:val="center"/>
        <w:outlineLvl w:val="2"/>
        <w:rPr>
          <w:rFonts w:ascii="Times New Roman" w:hAnsi="Times New Roman"/>
          <w:sz w:val="28"/>
          <w:szCs w:val="28"/>
        </w:rPr>
      </w:pPr>
      <w:r w:rsidRPr="00FA1331">
        <w:rPr>
          <w:rFonts w:ascii="Times New Roman" w:hAnsi="Times New Roman"/>
          <w:sz w:val="28"/>
          <w:szCs w:val="28"/>
        </w:rPr>
        <w:t>самоуправления Ростовской области, непосредственно предоставляющего услугу</w:t>
      </w:r>
    </w:p>
    <w:p w:rsidR="00FA1331" w:rsidRPr="00FA1331" w:rsidRDefault="00FA1331" w:rsidP="00224880">
      <w:pPr>
        <w:pStyle w:val="a9"/>
        <w:spacing w:after="0" w:line="240" w:lineRule="auto"/>
        <w:ind w:left="1080"/>
        <w:jc w:val="center"/>
        <w:outlineLvl w:val="2"/>
        <w:rPr>
          <w:rFonts w:ascii="Times New Roman" w:hAnsi="Times New Roman"/>
          <w:sz w:val="28"/>
          <w:szCs w:val="28"/>
        </w:rPr>
      </w:pPr>
    </w:p>
    <w:p w:rsidR="004F05A8" w:rsidRPr="005C26C7" w:rsidRDefault="00834FE4" w:rsidP="00AA06EA">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Услуга</w:t>
      </w:r>
      <w:r w:rsidR="004F05A8">
        <w:rPr>
          <w:rFonts w:ascii="Times New Roman" w:hAnsi="Times New Roman" w:cs="Times New Roman"/>
          <w:sz w:val="28"/>
          <w:szCs w:val="28"/>
        </w:rPr>
        <w:t xml:space="preserve"> предоставляется </w:t>
      </w:r>
      <w:r w:rsidR="004F05A8" w:rsidRPr="005C26C7">
        <w:rPr>
          <w:rFonts w:ascii="Times New Roman" w:hAnsi="Times New Roman"/>
          <w:bCs/>
          <w:sz w:val="28"/>
          <w:szCs w:val="28"/>
        </w:rPr>
        <w:t>Администраци</w:t>
      </w:r>
      <w:r w:rsidR="005C26C7" w:rsidRPr="005C26C7">
        <w:rPr>
          <w:rFonts w:ascii="Times New Roman" w:hAnsi="Times New Roman"/>
          <w:bCs/>
          <w:sz w:val="28"/>
          <w:szCs w:val="28"/>
        </w:rPr>
        <w:t>ей Цимлянского района</w:t>
      </w:r>
      <w:r w:rsidR="004F05A8" w:rsidRPr="005C26C7">
        <w:rPr>
          <w:rFonts w:ascii="Times New Roman" w:hAnsi="Times New Roman" w:cs="Times New Roman"/>
          <w:sz w:val="28"/>
          <w:szCs w:val="28"/>
        </w:rPr>
        <w:t>.</w:t>
      </w:r>
    </w:p>
    <w:p w:rsidR="004F05A8" w:rsidRPr="00C40603" w:rsidRDefault="004F05A8" w:rsidP="00AA06EA">
      <w:pPr>
        <w:spacing w:after="0" w:line="240" w:lineRule="auto"/>
        <w:ind w:firstLine="720"/>
        <w:jc w:val="both"/>
        <w:rPr>
          <w:rFonts w:ascii="Times New Roman" w:hAnsi="Times New Roman" w:cs="Times New Roman"/>
          <w:bCs/>
          <w:color w:val="000000"/>
          <w:sz w:val="28"/>
          <w:szCs w:val="28"/>
        </w:rPr>
      </w:pPr>
      <w:r w:rsidRPr="00C40603">
        <w:rPr>
          <w:rFonts w:ascii="Times New Roman" w:hAnsi="Times New Roman" w:cs="Times New Roman"/>
          <w:bCs/>
          <w:color w:val="000000"/>
          <w:sz w:val="28"/>
          <w:szCs w:val="28"/>
        </w:rPr>
        <w:t>МФЦ участвует в предоставлении услуги в части информирования и</w:t>
      </w:r>
      <w:r>
        <w:rPr>
          <w:rFonts w:ascii="Times New Roman" w:hAnsi="Times New Roman" w:cs="Times New Roman"/>
          <w:bCs/>
          <w:color w:val="000000"/>
          <w:sz w:val="28"/>
          <w:szCs w:val="28"/>
        </w:rPr>
        <w:t xml:space="preserve"> консультирования </w:t>
      </w:r>
      <w:r w:rsidRPr="00C40603">
        <w:rPr>
          <w:rFonts w:ascii="Times New Roman" w:hAnsi="Times New Roman" w:cs="Times New Roman"/>
          <w:bCs/>
          <w:color w:val="000000"/>
          <w:sz w:val="28"/>
          <w:szCs w:val="28"/>
        </w:rPr>
        <w:t>заявителей по вопросам ее предоставления,</w:t>
      </w:r>
      <w:r w:rsidR="003B7D25">
        <w:rPr>
          <w:rFonts w:ascii="Times New Roman" w:hAnsi="Times New Roman" w:cs="Times New Roman"/>
          <w:bCs/>
          <w:color w:val="000000"/>
          <w:sz w:val="28"/>
          <w:szCs w:val="28"/>
        </w:rPr>
        <w:t xml:space="preserve"> </w:t>
      </w:r>
      <w:r w:rsidRPr="00C40603">
        <w:rPr>
          <w:rFonts w:ascii="Times New Roman" w:hAnsi="Times New Roman" w:cs="Times New Roman"/>
          <w:bCs/>
          <w:color w:val="000000"/>
          <w:sz w:val="28"/>
          <w:szCs w:val="28"/>
        </w:rPr>
        <w:t>приема необходимых документов, формирования и направления межведомственных запросов, а также выдачи результата предоставления услуги.</w:t>
      </w:r>
    </w:p>
    <w:p w:rsidR="004F05A8" w:rsidRPr="00C40603" w:rsidRDefault="004F05A8" w:rsidP="00AA06EA">
      <w:pPr>
        <w:spacing w:after="0" w:line="240" w:lineRule="auto"/>
        <w:ind w:firstLine="720"/>
        <w:jc w:val="both"/>
        <w:rPr>
          <w:rFonts w:ascii="Times New Roman" w:hAnsi="Times New Roman" w:cs="Times New Roman"/>
          <w:bCs/>
          <w:color w:val="000000"/>
          <w:sz w:val="28"/>
          <w:szCs w:val="28"/>
        </w:rPr>
      </w:pPr>
      <w:proofErr w:type="gramStart"/>
      <w:r w:rsidRPr="00C40603">
        <w:rPr>
          <w:rFonts w:ascii="Times New Roman" w:hAnsi="Times New Roman" w:cs="Times New Roman"/>
          <w:bCs/>
          <w:color w:val="000000"/>
          <w:sz w:val="28"/>
          <w:szCs w:val="28"/>
        </w:rPr>
        <w:t>При предоставлении услуги</w:t>
      </w:r>
      <w:r w:rsidR="00DC613C">
        <w:rPr>
          <w:rFonts w:ascii="Times New Roman" w:hAnsi="Times New Roman" w:cs="Times New Roman"/>
          <w:bCs/>
          <w:color w:val="000000"/>
          <w:sz w:val="28"/>
          <w:szCs w:val="28"/>
        </w:rPr>
        <w:t xml:space="preserve"> </w:t>
      </w:r>
      <w:r w:rsidR="00EA084E" w:rsidRPr="00161F5D">
        <w:rPr>
          <w:rFonts w:ascii="Times New Roman" w:hAnsi="Times New Roman"/>
          <w:bCs/>
          <w:sz w:val="28"/>
          <w:szCs w:val="28"/>
        </w:rPr>
        <w:t>Администраци</w:t>
      </w:r>
      <w:r w:rsidR="00EA084E">
        <w:rPr>
          <w:rFonts w:ascii="Times New Roman" w:hAnsi="Times New Roman"/>
          <w:bCs/>
          <w:sz w:val="28"/>
          <w:szCs w:val="28"/>
        </w:rPr>
        <w:t xml:space="preserve">ей </w:t>
      </w:r>
      <w:r w:rsidR="00EA084E" w:rsidRPr="00161F5D">
        <w:rPr>
          <w:rFonts w:ascii="Times New Roman" w:hAnsi="Times New Roman"/>
          <w:bCs/>
          <w:sz w:val="28"/>
          <w:szCs w:val="28"/>
        </w:rPr>
        <w:t>Цимлянского района</w:t>
      </w:r>
      <w:r w:rsidRPr="00C40603">
        <w:rPr>
          <w:rFonts w:ascii="Times New Roman" w:hAnsi="Times New Roman" w:cs="Times New Roman"/>
          <w:bCs/>
          <w:color w:val="000000"/>
          <w:sz w:val="28"/>
          <w:szCs w:val="28"/>
        </w:rPr>
        <w:t>,</w:t>
      </w:r>
      <w:r w:rsidR="00DC613C">
        <w:rPr>
          <w:rFonts w:ascii="Times New Roman" w:hAnsi="Times New Roman" w:cs="Times New Roman"/>
          <w:bCs/>
          <w:color w:val="000000"/>
          <w:sz w:val="28"/>
          <w:szCs w:val="28"/>
        </w:rPr>
        <w:t xml:space="preserve"> </w:t>
      </w:r>
      <w:r w:rsidRPr="00C40603">
        <w:rPr>
          <w:rFonts w:ascii="Times New Roman" w:hAnsi="Times New Roman" w:cs="Times New Roman"/>
          <w:bCs/>
          <w:color w:val="000000"/>
          <w:sz w:val="28"/>
          <w:szCs w:val="28"/>
        </w:rPr>
        <w:t xml:space="preserve">МФЦ </w:t>
      </w:r>
      <w:r>
        <w:rPr>
          <w:rFonts w:ascii="Times New Roman" w:hAnsi="Times New Roman" w:cs="Times New Roman"/>
          <w:bCs/>
          <w:color w:val="000000"/>
          <w:sz w:val="28"/>
          <w:szCs w:val="28"/>
        </w:rPr>
        <w:t xml:space="preserve">не вправе </w:t>
      </w:r>
      <w:r w:rsidR="003F7A00">
        <w:rPr>
          <w:rFonts w:ascii="Times New Roman" w:hAnsi="Times New Roman" w:cs="Times New Roman"/>
          <w:bCs/>
          <w:color w:val="000000"/>
          <w:sz w:val="28"/>
          <w:szCs w:val="28"/>
        </w:rPr>
        <w:t>требовать от З</w:t>
      </w:r>
      <w:r w:rsidRPr="00C40603">
        <w:rPr>
          <w:rFonts w:ascii="Times New Roman" w:hAnsi="Times New Roman" w:cs="Times New Roman"/>
          <w:bCs/>
          <w:color w:val="000000"/>
          <w:sz w:val="28"/>
          <w:szCs w:val="28"/>
        </w:rPr>
        <w:t>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Ростовской области.</w:t>
      </w:r>
      <w:proofErr w:type="gramEnd"/>
    </w:p>
    <w:p w:rsidR="004F05A8" w:rsidRPr="0053004C" w:rsidRDefault="003F7A00" w:rsidP="00AA06EA">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Обращение З</w:t>
      </w:r>
      <w:r w:rsidR="004F05A8">
        <w:rPr>
          <w:rFonts w:ascii="Times New Roman" w:hAnsi="Times New Roman" w:cs="Times New Roman"/>
          <w:sz w:val="28"/>
          <w:szCs w:val="28"/>
        </w:rPr>
        <w:t xml:space="preserve">аявителя для получения услуги потребует обращения </w:t>
      </w:r>
      <w:proofErr w:type="gramStart"/>
      <w:r w:rsidR="004F05A8">
        <w:rPr>
          <w:rFonts w:ascii="Times New Roman" w:hAnsi="Times New Roman" w:cs="Times New Roman"/>
          <w:sz w:val="28"/>
          <w:szCs w:val="28"/>
        </w:rPr>
        <w:t>в</w:t>
      </w:r>
      <w:proofErr w:type="gramEnd"/>
      <w:r w:rsidR="004F05A8" w:rsidRPr="00BC2BBF">
        <w:rPr>
          <w:rFonts w:ascii="Times New Roman" w:hAnsi="Times New Roman" w:cs="Times New Roman"/>
          <w:color w:val="000000"/>
          <w:spacing w:val="-6"/>
          <w:sz w:val="28"/>
          <w:szCs w:val="28"/>
        </w:rPr>
        <w:t>:</w:t>
      </w:r>
    </w:p>
    <w:p w:rsidR="004F05A8" w:rsidRPr="007E7E62" w:rsidRDefault="004F05A8" w:rsidP="00AA06EA">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E7E62">
        <w:rPr>
          <w:rFonts w:ascii="Times New Roman" w:hAnsi="Times New Roman" w:cs="Times New Roman"/>
          <w:color w:val="000000"/>
          <w:sz w:val="28"/>
          <w:szCs w:val="28"/>
        </w:rPr>
        <w:t>Федеральн</w:t>
      </w:r>
      <w:r>
        <w:rPr>
          <w:rFonts w:ascii="Times New Roman" w:hAnsi="Times New Roman" w:cs="Times New Roman"/>
          <w:color w:val="000000"/>
          <w:sz w:val="28"/>
          <w:szCs w:val="28"/>
        </w:rPr>
        <w:t>ую</w:t>
      </w:r>
      <w:r w:rsidRPr="007E7E62">
        <w:rPr>
          <w:rFonts w:ascii="Times New Roman" w:hAnsi="Times New Roman" w:cs="Times New Roman"/>
          <w:color w:val="000000"/>
          <w:sz w:val="28"/>
          <w:szCs w:val="28"/>
        </w:rPr>
        <w:t xml:space="preserve"> служб</w:t>
      </w:r>
      <w:r>
        <w:rPr>
          <w:rFonts w:ascii="Times New Roman" w:hAnsi="Times New Roman" w:cs="Times New Roman"/>
          <w:color w:val="000000"/>
          <w:sz w:val="28"/>
          <w:szCs w:val="28"/>
        </w:rPr>
        <w:t>у</w:t>
      </w:r>
      <w:r w:rsidRPr="007E7E62">
        <w:rPr>
          <w:rFonts w:ascii="Times New Roman" w:hAnsi="Times New Roman" w:cs="Times New Roman"/>
          <w:color w:val="000000"/>
          <w:sz w:val="28"/>
          <w:szCs w:val="28"/>
        </w:rPr>
        <w:t xml:space="preserve"> государственной регистрации, кадастра и картографии по Р</w:t>
      </w:r>
      <w:r w:rsidR="00EA084E">
        <w:rPr>
          <w:rFonts w:ascii="Times New Roman" w:hAnsi="Times New Roman" w:cs="Times New Roman"/>
          <w:color w:val="000000"/>
          <w:sz w:val="28"/>
          <w:szCs w:val="28"/>
        </w:rPr>
        <w:t>остовской области</w:t>
      </w:r>
      <w:r w:rsidRPr="007E7E62">
        <w:rPr>
          <w:rFonts w:ascii="Times New Roman" w:hAnsi="Times New Roman" w:cs="Times New Roman"/>
          <w:color w:val="000000"/>
          <w:sz w:val="28"/>
          <w:szCs w:val="28"/>
        </w:rPr>
        <w:t>;</w:t>
      </w:r>
    </w:p>
    <w:p w:rsidR="004F05A8" w:rsidRPr="00CF1CD5" w:rsidRDefault="004F05A8" w:rsidP="00AA06EA">
      <w:pPr>
        <w:spacing w:after="0" w:line="240" w:lineRule="auto"/>
        <w:ind w:firstLine="720"/>
        <w:jc w:val="both"/>
        <w:outlineLvl w:val="1"/>
        <w:rPr>
          <w:rFonts w:ascii="Times New Roman" w:hAnsi="Times New Roman" w:cs="Times New Roman"/>
          <w:color w:val="FF0000"/>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р</w:t>
      </w:r>
      <w:r w:rsidRPr="009321BA">
        <w:rPr>
          <w:rFonts w:ascii="Times New Roman" w:hAnsi="Times New Roman" w:cs="Times New Roman"/>
          <w:sz w:val="28"/>
          <w:szCs w:val="28"/>
        </w:rPr>
        <w:t>егиональн</w:t>
      </w:r>
      <w:r>
        <w:rPr>
          <w:rFonts w:ascii="Times New Roman" w:hAnsi="Times New Roman" w:cs="Times New Roman"/>
          <w:sz w:val="28"/>
          <w:szCs w:val="28"/>
        </w:rPr>
        <w:t>ую</w:t>
      </w:r>
      <w:r w:rsidR="00DC613C">
        <w:rPr>
          <w:rFonts w:ascii="Times New Roman" w:hAnsi="Times New Roman" w:cs="Times New Roman"/>
          <w:sz w:val="28"/>
          <w:szCs w:val="28"/>
        </w:rPr>
        <w:t xml:space="preserve"> </w:t>
      </w:r>
      <w:r w:rsidRPr="00CF1CD5">
        <w:rPr>
          <w:rFonts w:ascii="Times New Roman" w:hAnsi="Times New Roman" w:cs="Times New Roman"/>
          <w:sz w:val="28"/>
          <w:szCs w:val="28"/>
        </w:rPr>
        <w:t xml:space="preserve">службу государственного строительного надзора Ростовской области; </w:t>
      </w:r>
    </w:p>
    <w:p w:rsidR="004F05A8" w:rsidRDefault="004F05A8" w:rsidP="00AA06EA">
      <w:pPr>
        <w:spacing w:after="0" w:line="240" w:lineRule="auto"/>
        <w:ind w:firstLine="720"/>
        <w:jc w:val="both"/>
        <w:outlineLvl w:val="1"/>
        <w:rPr>
          <w:rFonts w:ascii="Times New Roman" w:hAnsi="Times New Roman" w:cs="Times New Roman"/>
          <w:color w:val="000000"/>
          <w:sz w:val="28"/>
          <w:szCs w:val="28"/>
        </w:rPr>
      </w:pPr>
      <w:r w:rsidRPr="00CF1CD5">
        <w:rPr>
          <w:rFonts w:ascii="Times New Roman" w:hAnsi="Times New Roman" w:cs="Times New Roman"/>
          <w:color w:val="000000"/>
          <w:sz w:val="28"/>
          <w:szCs w:val="28"/>
        </w:rPr>
        <w:t>- министерство природных ресурсов и экологии Ростовской области,</w:t>
      </w:r>
      <w:r>
        <w:rPr>
          <w:rFonts w:ascii="Times New Roman" w:hAnsi="Times New Roman" w:cs="Times New Roman"/>
          <w:color w:val="000000"/>
          <w:sz w:val="28"/>
          <w:szCs w:val="28"/>
        </w:rPr>
        <w:t xml:space="preserve"> предусмотренных частью 6 статьи 49 Градостроительного кодекса Российской Федерации;</w:t>
      </w:r>
    </w:p>
    <w:p w:rsidR="004F05A8" w:rsidRPr="00BC2BBF" w:rsidRDefault="004F05A8" w:rsidP="00AA06EA">
      <w:pPr>
        <w:spacing w:after="0" w:line="240" w:lineRule="auto"/>
        <w:ind w:firstLine="720"/>
        <w:jc w:val="both"/>
        <w:outlineLvl w:val="1"/>
        <w:rPr>
          <w:rFonts w:ascii="Times New Roman" w:hAnsi="Times New Roman" w:cs="Times New Roman"/>
          <w:sz w:val="28"/>
          <w:szCs w:val="28"/>
        </w:rPr>
      </w:pPr>
      <w:proofErr w:type="gramStart"/>
      <w:r>
        <w:rPr>
          <w:rFonts w:ascii="Times New Roman" w:hAnsi="Times New Roman" w:cs="Times New Roman"/>
          <w:color w:val="000000"/>
          <w:sz w:val="28"/>
          <w:szCs w:val="28"/>
        </w:rPr>
        <w:lastRenderedPageBreak/>
        <w:t>- организацию, осуществляющую проведение экспертизы проектной документации и соответствующую требованиям, установленным статьей 50 Градостроительного кодекса Российской Федерации, а также к физическому лицу, аттестованному в соответствии со статьей 49.1 Градостроительного кодекса Российской Федерации, в случаях, предусмотренных статьей 49 Градостроительного кодекса Российской Федерации;</w:t>
      </w:r>
      <w:proofErr w:type="gramEnd"/>
    </w:p>
    <w:p w:rsidR="004F05A8" w:rsidRDefault="004F05A8" w:rsidP="00AA06EA">
      <w:pPr>
        <w:spacing w:after="0" w:line="240" w:lineRule="auto"/>
        <w:ind w:firstLine="720"/>
        <w:jc w:val="both"/>
        <w:rPr>
          <w:rFonts w:ascii="Times New Roman" w:hAnsi="Times New Roman" w:cs="Times New Roman"/>
          <w:color w:val="000000"/>
          <w:sz w:val="28"/>
          <w:szCs w:val="28"/>
        </w:rPr>
      </w:pPr>
      <w:r w:rsidRPr="007E7E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органы местного самоуправления</w:t>
      </w:r>
      <w:r w:rsidRPr="007E7E62">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color w:val="000000"/>
          <w:sz w:val="28"/>
          <w:szCs w:val="28"/>
        </w:rPr>
        <w:t xml:space="preserve">, уполномоченные в сфере градостроительной деятельности; </w:t>
      </w:r>
    </w:p>
    <w:p w:rsidR="004F05A8" w:rsidRDefault="004F05A8" w:rsidP="00AA06EA">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проектную организацию, имеющую свидетельство о допуске к работам, которые оказывают влияние на безопасность объектов капитального строительства.</w:t>
      </w:r>
    </w:p>
    <w:p w:rsidR="00FA1331" w:rsidRDefault="00FA1331" w:rsidP="00224880">
      <w:pPr>
        <w:spacing w:after="0" w:line="240" w:lineRule="auto"/>
        <w:ind w:firstLine="720"/>
        <w:jc w:val="both"/>
        <w:rPr>
          <w:rFonts w:ascii="Times New Roman" w:hAnsi="Times New Roman" w:cs="Times New Roman"/>
          <w:color w:val="000000"/>
          <w:sz w:val="28"/>
          <w:szCs w:val="28"/>
        </w:rPr>
      </w:pPr>
    </w:p>
    <w:p w:rsidR="004F05A8" w:rsidRPr="00FA1331" w:rsidRDefault="004F05A8" w:rsidP="00523D0F">
      <w:pPr>
        <w:pStyle w:val="a9"/>
        <w:numPr>
          <w:ilvl w:val="0"/>
          <w:numId w:val="7"/>
        </w:numPr>
        <w:spacing w:after="0" w:line="240" w:lineRule="auto"/>
        <w:jc w:val="center"/>
        <w:outlineLvl w:val="2"/>
        <w:rPr>
          <w:rFonts w:ascii="Times New Roman" w:hAnsi="Times New Roman"/>
          <w:sz w:val="28"/>
          <w:szCs w:val="28"/>
        </w:rPr>
      </w:pPr>
      <w:r w:rsidRPr="00FA1331">
        <w:rPr>
          <w:rFonts w:ascii="Times New Roman" w:hAnsi="Times New Roman"/>
          <w:sz w:val="28"/>
          <w:szCs w:val="28"/>
        </w:rPr>
        <w:t>Описание результата предоставления услуги</w:t>
      </w:r>
    </w:p>
    <w:p w:rsidR="00FA1331" w:rsidRPr="00FA1331" w:rsidRDefault="00FA1331" w:rsidP="00224880">
      <w:pPr>
        <w:pStyle w:val="a9"/>
        <w:spacing w:after="0" w:line="240" w:lineRule="auto"/>
        <w:ind w:left="1080"/>
        <w:outlineLvl w:val="2"/>
        <w:rPr>
          <w:rFonts w:ascii="Times New Roman" w:hAnsi="Times New Roman"/>
          <w:sz w:val="28"/>
          <w:szCs w:val="28"/>
        </w:rPr>
      </w:pPr>
    </w:p>
    <w:p w:rsidR="004F05A8" w:rsidRPr="006F6035" w:rsidRDefault="004F05A8" w:rsidP="00C24053">
      <w:pPr>
        <w:spacing w:after="0" w:line="240" w:lineRule="auto"/>
        <w:ind w:firstLine="720"/>
        <w:jc w:val="both"/>
        <w:outlineLvl w:val="2"/>
        <w:rPr>
          <w:rFonts w:ascii="Times New Roman" w:hAnsi="Times New Roman" w:cs="Times New Roman"/>
          <w:sz w:val="28"/>
          <w:szCs w:val="28"/>
        </w:rPr>
      </w:pPr>
      <w:r w:rsidRPr="006F6035">
        <w:rPr>
          <w:rFonts w:ascii="Times New Roman" w:hAnsi="Times New Roman" w:cs="Times New Roman"/>
          <w:sz w:val="28"/>
          <w:szCs w:val="28"/>
        </w:rPr>
        <w:t>Результатом предоставления услуги является:</w:t>
      </w:r>
    </w:p>
    <w:p w:rsidR="004F05A8" w:rsidRPr="006F6035" w:rsidRDefault="004F05A8" w:rsidP="00C24053">
      <w:pPr>
        <w:spacing w:after="0" w:line="240" w:lineRule="auto"/>
        <w:ind w:firstLine="720"/>
        <w:jc w:val="both"/>
        <w:rPr>
          <w:rFonts w:ascii="Times New Roman" w:hAnsi="Times New Roman" w:cs="Times New Roman"/>
          <w:sz w:val="28"/>
          <w:szCs w:val="28"/>
        </w:rPr>
      </w:pPr>
      <w:r w:rsidRPr="006F6035">
        <w:rPr>
          <w:rFonts w:ascii="Times New Roman" w:hAnsi="Times New Roman" w:cs="Times New Roman"/>
          <w:sz w:val="28"/>
          <w:szCs w:val="28"/>
        </w:rPr>
        <w:t xml:space="preserve">- </w:t>
      </w:r>
      <w:r w:rsidR="000F34E5">
        <w:rPr>
          <w:rFonts w:ascii="Times New Roman" w:hAnsi="Times New Roman" w:cs="Times New Roman"/>
          <w:sz w:val="28"/>
          <w:szCs w:val="28"/>
        </w:rPr>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F6035">
        <w:rPr>
          <w:rFonts w:ascii="Times New Roman" w:hAnsi="Times New Roman" w:cs="Times New Roman"/>
          <w:spacing w:val="-4"/>
          <w:sz w:val="28"/>
          <w:szCs w:val="28"/>
        </w:rPr>
        <w:t xml:space="preserve">, </w:t>
      </w:r>
      <w:r>
        <w:rPr>
          <w:rFonts w:ascii="Times New Roman" w:hAnsi="Times New Roman" w:cs="Times New Roman"/>
          <w:spacing w:val="-4"/>
          <w:sz w:val="28"/>
          <w:szCs w:val="28"/>
        </w:rPr>
        <w:t>оформленного</w:t>
      </w:r>
      <w:r w:rsidRPr="006F6035">
        <w:rPr>
          <w:rFonts w:ascii="Times New Roman" w:hAnsi="Times New Roman" w:cs="Times New Roman"/>
          <w:spacing w:val="-4"/>
          <w:sz w:val="28"/>
          <w:szCs w:val="28"/>
        </w:rPr>
        <w:t xml:space="preserve"> по форме, утвержденной </w:t>
      </w:r>
      <w:r w:rsidRPr="006F6035">
        <w:rPr>
          <w:rFonts w:ascii="Times New Roman" w:hAnsi="Times New Roman" w:cs="Times New Roman"/>
          <w:sz w:val="28"/>
          <w:szCs w:val="28"/>
        </w:rPr>
        <w:t>приказом Министерства строительства жилищно-коммунального хозяйства Российской Федерации от 19.02.2015 № 117/</w:t>
      </w:r>
      <w:proofErr w:type="spellStart"/>
      <w:proofErr w:type="gramStart"/>
      <w:r w:rsidRPr="006F6035">
        <w:rPr>
          <w:rFonts w:ascii="Times New Roman" w:hAnsi="Times New Roman" w:cs="Times New Roman"/>
          <w:sz w:val="28"/>
          <w:szCs w:val="28"/>
        </w:rPr>
        <w:t>пр</w:t>
      </w:r>
      <w:proofErr w:type="spellEnd"/>
      <w:proofErr w:type="gramEnd"/>
      <w:r w:rsidRPr="006F6035">
        <w:rPr>
          <w:rFonts w:ascii="Times New Roman" w:hAnsi="Times New Roman" w:cs="Times New Roman"/>
          <w:sz w:val="28"/>
          <w:szCs w:val="28"/>
        </w:rPr>
        <w:t xml:space="preserve"> «Об утверждении формы разрешения на строительство и форм</w:t>
      </w:r>
      <w:r>
        <w:rPr>
          <w:rFonts w:ascii="Times New Roman" w:hAnsi="Times New Roman" w:cs="Times New Roman"/>
          <w:sz w:val="28"/>
          <w:szCs w:val="28"/>
        </w:rPr>
        <w:t>ы</w:t>
      </w:r>
      <w:r w:rsidRPr="006F6035">
        <w:rPr>
          <w:rFonts w:ascii="Times New Roman" w:hAnsi="Times New Roman" w:cs="Times New Roman"/>
          <w:sz w:val="28"/>
          <w:szCs w:val="28"/>
        </w:rPr>
        <w:t xml:space="preserve"> разрешения на ввод объекта в эксплуатацию»</w:t>
      </w:r>
      <w:r>
        <w:rPr>
          <w:rFonts w:ascii="Times New Roman" w:hAnsi="Times New Roman" w:cs="Times New Roman"/>
          <w:sz w:val="28"/>
          <w:szCs w:val="28"/>
        </w:rPr>
        <w:t xml:space="preserve"> (обязательным приложением к разрешению на строительство объекта индивидуального жилищного строительства является представленное </w:t>
      </w:r>
      <w:r w:rsidR="003F7A00">
        <w:rPr>
          <w:rFonts w:ascii="Times New Roman" w:hAnsi="Times New Roman" w:cs="Times New Roman"/>
          <w:sz w:val="28"/>
          <w:szCs w:val="28"/>
        </w:rPr>
        <w:t>Заявителем</w:t>
      </w:r>
      <w:r>
        <w:rPr>
          <w:rFonts w:ascii="Times New Roman" w:hAnsi="Times New Roman" w:cs="Times New Roman"/>
          <w:sz w:val="28"/>
          <w:szCs w:val="28"/>
        </w:rPr>
        <w:t xml:space="preserve"> описание внешнего облика объекта индивидуального жилищного строительства)</w:t>
      </w:r>
      <w:r w:rsidRPr="006F6035">
        <w:rPr>
          <w:rFonts w:ascii="Times New Roman" w:hAnsi="Times New Roman" w:cs="Times New Roman"/>
          <w:sz w:val="28"/>
          <w:szCs w:val="28"/>
        </w:rPr>
        <w:t>;</w:t>
      </w:r>
    </w:p>
    <w:p w:rsidR="004F05A8" w:rsidRPr="006F6035" w:rsidRDefault="004F05A8" w:rsidP="00C24053">
      <w:pPr>
        <w:spacing w:after="0" w:line="240" w:lineRule="auto"/>
        <w:ind w:firstLine="720"/>
        <w:jc w:val="both"/>
        <w:outlineLvl w:val="2"/>
        <w:rPr>
          <w:rFonts w:ascii="Times New Roman" w:hAnsi="Times New Roman" w:cs="Times New Roman"/>
          <w:sz w:val="28"/>
          <w:szCs w:val="28"/>
        </w:rPr>
      </w:pPr>
      <w:r w:rsidRPr="006F6035">
        <w:rPr>
          <w:rFonts w:ascii="Times New Roman" w:hAnsi="Times New Roman" w:cs="Times New Roman"/>
          <w:sz w:val="28"/>
          <w:szCs w:val="28"/>
        </w:rPr>
        <w:t xml:space="preserve">- отказ в </w:t>
      </w:r>
      <w:r>
        <w:rPr>
          <w:rFonts w:ascii="Times New Roman" w:hAnsi="Times New Roman" w:cs="Times New Roman"/>
          <w:sz w:val="28"/>
          <w:szCs w:val="28"/>
        </w:rPr>
        <w:t>выдаче</w:t>
      </w:r>
      <w:r w:rsidRPr="006F6035">
        <w:rPr>
          <w:rFonts w:ascii="Times New Roman" w:hAnsi="Times New Roman" w:cs="Times New Roman"/>
          <w:sz w:val="28"/>
          <w:szCs w:val="28"/>
        </w:rPr>
        <w:t xml:space="preserve"> разрешения на строительство;</w:t>
      </w:r>
    </w:p>
    <w:p w:rsidR="004F05A8" w:rsidRPr="006F6035" w:rsidRDefault="004F05A8" w:rsidP="00C24053">
      <w:pPr>
        <w:spacing w:after="0" w:line="240" w:lineRule="auto"/>
        <w:ind w:firstLine="720"/>
        <w:jc w:val="both"/>
        <w:outlineLvl w:val="2"/>
        <w:rPr>
          <w:rFonts w:ascii="Times New Roman" w:hAnsi="Times New Roman" w:cs="Times New Roman"/>
          <w:sz w:val="28"/>
          <w:szCs w:val="28"/>
        </w:rPr>
      </w:pPr>
      <w:r w:rsidRPr="006F6035">
        <w:rPr>
          <w:rFonts w:ascii="Times New Roman" w:hAnsi="Times New Roman" w:cs="Times New Roman"/>
          <w:sz w:val="28"/>
          <w:szCs w:val="28"/>
        </w:rPr>
        <w:t>- уведомление о внесении изменений в разрешение на строительство;</w:t>
      </w:r>
    </w:p>
    <w:p w:rsidR="004F05A8" w:rsidRPr="006F6035" w:rsidRDefault="004F05A8" w:rsidP="00C24053">
      <w:pPr>
        <w:spacing w:after="0" w:line="240" w:lineRule="auto"/>
        <w:ind w:firstLine="720"/>
        <w:jc w:val="both"/>
        <w:outlineLvl w:val="2"/>
        <w:rPr>
          <w:rFonts w:ascii="Times New Roman" w:hAnsi="Times New Roman" w:cs="Times New Roman"/>
          <w:sz w:val="28"/>
          <w:szCs w:val="28"/>
        </w:rPr>
      </w:pPr>
      <w:r w:rsidRPr="006F6035">
        <w:rPr>
          <w:rFonts w:ascii="Times New Roman" w:hAnsi="Times New Roman" w:cs="Times New Roman"/>
          <w:sz w:val="28"/>
          <w:szCs w:val="28"/>
        </w:rPr>
        <w:t xml:space="preserve">- отказ </w:t>
      </w:r>
      <w:r>
        <w:rPr>
          <w:rFonts w:ascii="Times New Roman" w:hAnsi="Times New Roman" w:cs="Times New Roman"/>
          <w:sz w:val="28"/>
          <w:szCs w:val="28"/>
        </w:rPr>
        <w:t>в</w:t>
      </w:r>
      <w:r w:rsidRPr="006F6035">
        <w:rPr>
          <w:rFonts w:ascii="Times New Roman" w:hAnsi="Times New Roman" w:cs="Times New Roman"/>
          <w:sz w:val="28"/>
          <w:szCs w:val="28"/>
        </w:rPr>
        <w:t>о внесении изменений в разрешение на строительство;</w:t>
      </w:r>
    </w:p>
    <w:p w:rsidR="004F05A8" w:rsidRDefault="004F05A8" w:rsidP="00C24053">
      <w:pPr>
        <w:spacing w:after="0" w:line="240" w:lineRule="auto"/>
        <w:ind w:firstLine="720"/>
        <w:jc w:val="both"/>
        <w:outlineLvl w:val="2"/>
        <w:rPr>
          <w:rFonts w:ascii="Times New Roman" w:hAnsi="Times New Roman" w:cs="Times New Roman"/>
          <w:sz w:val="28"/>
          <w:szCs w:val="28"/>
        </w:rPr>
      </w:pPr>
      <w:r w:rsidRPr="006F6035">
        <w:rPr>
          <w:rFonts w:ascii="Times New Roman" w:hAnsi="Times New Roman" w:cs="Times New Roman"/>
          <w:sz w:val="28"/>
          <w:szCs w:val="28"/>
        </w:rPr>
        <w:t xml:space="preserve">- продление </w:t>
      </w:r>
      <w:r>
        <w:rPr>
          <w:rFonts w:ascii="Times New Roman" w:hAnsi="Times New Roman" w:cs="Times New Roman"/>
          <w:sz w:val="28"/>
          <w:szCs w:val="28"/>
        </w:rPr>
        <w:t xml:space="preserve">срока действия </w:t>
      </w:r>
      <w:r w:rsidRPr="006F6035">
        <w:rPr>
          <w:rFonts w:ascii="Times New Roman" w:hAnsi="Times New Roman" w:cs="Times New Roman"/>
          <w:sz w:val="28"/>
          <w:szCs w:val="28"/>
        </w:rPr>
        <w:t>разрешения на строительство</w:t>
      </w:r>
      <w:r>
        <w:rPr>
          <w:rFonts w:ascii="Times New Roman" w:hAnsi="Times New Roman" w:cs="Times New Roman"/>
          <w:sz w:val="28"/>
          <w:szCs w:val="28"/>
        </w:rPr>
        <w:t>;</w:t>
      </w:r>
    </w:p>
    <w:p w:rsidR="004F05A8" w:rsidRPr="000360DC" w:rsidRDefault="004F05A8" w:rsidP="00C24053">
      <w:pPr>
        <w:spacing w:after="0" w:line="240" w:lineRule="auto"/>
        <w:ind w:firstLine="720"/>
        <w:jc w:val="both"/>
        <w:outlineLvl w:val="2"/>
        <w:rPr>
          <w:rFonts w:ascii="Times New Roman" w:hAnsi="Times New Roman" w:cs="Times New Roman"/>
          <w:color w:val="FF0000"/>
          <w:sz w:val="28"/>
          <w:szCs w:val="28"/>
        </w:rPr>
      </w:pPr>
      <w:r>
        <w:rPr>
          <w:rFonts w:ascii="Times New Roman" w:hAnsi="Times New Roman" w:cs="Times New Roman"/>
          <w:sz w:val="28"/>
          <w:szCs w:val="28"/>
        </w:rPr>
        <w:t xml:space="preserve">- отказ в </w:t>
      </w:r>
      <w:r w:rsidRPr="006F6035">
        <w:rPr>
          <w:rFonts w:ascii="Times New Roman" w:hAnsi="Times New Roman" w:cs="Times New Roman"/>
          <w:sz w:val="28"/>
          <w:szCs w:val="28"/>
        </w:rPr>
        <w:t>продлени</w:t>
      </w:r>
      <w:r>
        <w:rPr>
          <w:rFonts w:ascii="Times New Roman" w:hAnsi="Times New Roman" w:cs="Times New Roman"/>
          <w:sz w:val="28"/>
          <w:szCs w:val="28"/>
        </w:rPr>
        <w:t>и</w:t>
      </w:r>
      <w:r w:rsidR="00DC613C">
        <w:rPr>
          <w:rFonts w:ascii="Times New Roman" w:hAnsi="Times New Roman" w:cs="Times New Roman"/>
          <w:sz w:val="28"/>
          <w:szCs w:val="28"/>
        </w:rPr>
        <w:t xml:space="preserve"> </w:t>
      </w:r>
      <w:r>
        <w:rPr>
          <w:rFonts w:ascii="Times New Roman" w:hAnsi="Times New Roman" w:cs="Times New Roman"/>
          <w:sz w:val="28"/>
          <w:szCs w:val="28"/>
        </w:rPr>
        <w:t xml:space="preserve">срока действия </w:t>
      </w:r>
      <w:r w:rsidRPr="006F6035">
        <w:rPr>
          <w:rFonts w:ascii="Times New Roman" w:hAnsi="Times New Roman" w:cs="Times New Roman"/>
          <w:sz w:val="28"/>
          <w:szCs w:val="28"/>
        </w:rPr>
        <w:t>разрешения на строительство.</w:t>
      </w:r>
    </w:p>
    <w:p w:rsidR="00FA1331" w:rsidRDefault="00FA1331" w:rsidP="00224880">
      <w:pPr>
        <w:spacing w:after="0" w:line="240" w:lineRule="auto"/>
        <w:ind w:firstLine="720"/>
        <w:jc w:val="center"/>
        <w:outlineLvl w:val="2"/>
        <w:rPr>
          <w:rFonts w:ascii="Times New Roman" w:hAnsi="Times New Roman" w:cs="Times New Roman"/>
          <w:sz w:val="28"/>
          <w:szCs w:val="28"/>
        </w:rPr>
      </w:pPr>
    </w:p>
    <w:p w:rsidR="004F05A8" w:rsidRPr="00FA1331" w:rsidRDefault="004F05A8" w:rsidP="00523D0F">
      <w:pPr>
        <w:pStyle w:val="a9"/>
        <w:numPr>
          <w:ilvl w:val="0"/>
          <w:numId w:val="7"/>
        </w:numPr>
        <w:spacing w:after="0" w:line="240" w:lineRule="auto"/>
        <w:jc w:val="center"/>
        <w:outlineLvl w:val="2"/>
        <w:rPr>
          <w:rFonts w:ascii="Times New Roman" w:hAnsi="Times New Roman"/>
          <w:sz w:val="28"/>
          <w:szCs w:val="28"/>
        </w:rPr>
      </w:pPr>
      <w:r w:rsidRPr="00FA1331">
        <w:rPr>
          <w:rFonts w:ascii="Times New Roman" w:hAnsi="Times New Roman"/>
          <w:sz w:val="28"/>
          <w:szCs w:val="28"/>
        </w:rPr>
        <w:t>Срок предоставления услуги</w:t>
      </w:r>
    </w:p>
    <w:p w:rsidR="00FA1331" w:rsidRPr="00FA1331" w:rsidRDefault="00FA1331" w:rsidP="00224880">
      <w:pPr>
        <w:pStyle w:val="a9"/>
        <w:spacing w:after="0" w:line="240" w:lineRule="auto"/>
        <w:ind w:left="1080"/>
        <w:outlineLvl w:val="2"/>
        <w:rPr>
          <w:rFonts w:ascii="Times New Roman" w:hAnsi="Times New Roman"/>
          <w:sz w:val="28"/>
          <w:szCs w:val="28"/>
        </w:rPr>
      </w:pPr>
    </w:p>
    <w:p w:rsidR="003F403D" w:rsidRDefault="00EA084E" w:rsidP="00EF5CB7">
      <w:pPr>
        <w:spacing w:after="0" w:line="240" w:lineRule="auto"/>
        <w:ind w:firstLine="720"/>
        <w:jc w:val="both"/>
        <w:rPr>
          <w:rFonts w:ascii="Times New Roman" w:hAnsi="Times New Roman" w:cs="Times New Roman"/>
          <w:sz w:val="28"/>
          <w:szCs w:val="28"/>
        </w:rPr>
      </w:pPr>
      <w:r w:rsidRPr="00161F5D">
        <w:rPr>
          <w:rFonts w:ascii="Times New Roman" w:hAnsi="Times New Roman"/>
          <w:bCs/>
          <w:sz w:val="28"/>
          <w:szCs w:val="28"/>
        </w:rPr>
        <w:t>Администраци</w:t>
      </w:r>
      <w:r>
        <w:rPr>
          <w:rFonts w:ascii="Times New Roman" w:hAnsi="Times New Roman"/>
          <w:bCs/>
          <w:sz w:val="28"/>
          <w:szCs w:val="28"/>
        </w:rPr>
        <w:t xml:space="preserve">я </w:t>
      </w:r>
      <w:r w:rsidRPr="00161F5D">
        <w:rPr>
          <w:rFonts w:ascii="Times New Roman" w:hAnsi="Times New Roman"/>
          <w:bCs/>
          <w:sz w:val="28"/>
          <w:szCs w:val="28"/>
        </w:rPr>
        <w:t>Цимлянского района</w:t>
      </w:r>
      <w:r w:rsidR="003F403D">
        <w:rPr>
          <w:rFonts w:ascii="Times New Roman" w:hAnsi="Times New Roman" w:cs="Times New Roman"/>
          <w:sz w:val="28"/>
          <w:szCs w:val="28"/>
        </w:rPr>
        <w:t xml:space="preserve"> в течение </w:t>
      </w:r>
      <w:proofErr w:type="spellStart"/>
      <w:r w:rsidR="003F7A00">
        <w:rPr>
          <w:rFonts w:ascii="Times New Roman" w:hAnsi="Times New Roman" w:cs="Times New Roman"/>
          <w:sz w:val="28"/>
          <w:szCs w:val="28"/>
        </w:rPr>
        <w:t>трех</w:t>
      </w:r>
      <w:r w:rsidR="00AA60BB">
        <w:rPr>
          <w:rFonts w:ascii="Times New Roman" w:hAnsi="Times New Roman" w:cs="Times New Roman"/>
          <w:sz w:val="28"/>
          <w:szCs w:val="28"/>
        </w:rPr>
        <w:t>рабочих</w:t>
      </w:r>
      <w:proofErr w:type="spellEnd"/>
      <w:r w:rsidR="00AA60BB">
        <w:rPr>
          <w:rFonts w:ascii="Times New Roman" w:hAnsi="Times New Roman" w:cs="Times New Roman"/>
          <w:sz w:val="28"/>
          <w:szCs w:val="28"/>
        </w:rPr>
        <w:t xml:space="preserve"> </w:t>
      </w:r>
      <w:r w:rsidR="003F403D">
        <w:rPr>
          <w:rFonts w:ascii="Times New Roman" w:hAnsi="Times New Roman" w:cs="Times New Roman"/>
          <w:sz w:val="28"/>
          <w:szCs w:val="28"/>
        </w:rPr>
        <w:t>дней с момента поступления заявления и документов, необходимых для предоставления услуги, принимает решение о выдаче разрешения на строительство и выдает разрешение на строительство либо принимает решение об отказе в выдаче разрешения на строительство.</w:t>
      </w:r>
    </w:p>
    <w:p w:rsidR="003F403D" w:rsidRDefault="00EA084E" w:rsidP="00EF5CB7">
      <w:pPr>
        <w:spacing w:after="0" w:line="240" w:lineRule="auto"/>
        <w:ind w:firstLine="720"/>
        <w:jc w:val="both"/>
        <w:rPr>
          <w:rFonts w:ascii="Times New Roman" w:hAnsi="Times New Roman" w:cs="Times New Roman"/>
          <w:sz w:val="28"/>
          <w:szCs w:val="28"/>
        </w:rPr>
      </w:pPr>
      <w:r w:rsidRPr="00161F5D">
        <w:rPr>
          <w:rFonts w:ascii="Times New Roman" w:hAnsi="Times New Roman"/>
          <w:bCs/>
          <w:sz w:val="28"/>
          <w:szCs w:val="28"/>
        </w:rPr>
        <w:t>Администраци</w:t>
      </w:r>
      <w:r>
        <w:rPr>
          <w:rFonts w:ascii="Times New Roman" w:hAnsi="Times New Roman"/>
          <w:bCs/>
          <w:sz w:val="28"/>
          <w:szCs w:val="28"/>
        </w:rPr>
        <w:t xml:space="preserve">я </w:t>
      </w:r>
      <w:r w:rsidRPr="00161F5D">
        <w:rPr>
          <w:rFonts w:ascii="Times New Roman" w:hAnsi="Times New Roman"/>
          <w:bCs/>
          <w:sz w:val="28"/>
          <w:szCs w:val="28"/>
        </w:rPr>
        <w:t>Цимлянского района</w:t>
      </w:r>
      <w:r w:rsidR="003F403D">
        <w:rPr>
          <w:rFonts w:ascii="Times New Roman" w:hAnsi="Times New Roman" w:cs="Times New Roman"/>
          <w:sz w:val="28"/>
          <w:szCs w:val="28"/>
        </w:rPr>
        <w:t xml:space="preserve"> в течение семи </w:t>
      </w:r>
      <w:r w:rsidR="003F7A00">
        <w:rPr>
          <w:rFonts w:ascii="Times New Roman" w:hAnsi="Times New Roman" w:cs="Times New Roman"/>
          <w:sz w:val="28"/>
          <w:szCs w:val="28"/>
        </w:rPr>
        <w:t>р</w:t>
      </w:r>
      <w:r w:rsidR="003F403D">
        <w:rPr>
          <w:rFonts w:ascii="Times New Roman" w:hAnsi="Times New Roman" w:cs="Times New Roman"/>
          <w:sz w:val="28"/>
          <w:szCs w:val="28"/>
        </w:rPr>
        <w:t>а</w:t>
      </w:r>
      <w:r w:rsidR="003F7A00">
        <w:rPr>
          <w:rFonts w:ascii="Times New Roman" w:hAnsi="Times New Roman" w:cs="Times New Roman"/>
          <w:sz w:val="28"/>
          <w:szCs w:val="28"/>
        </w:rPr>
        <w:t>бочи</w:t>
      </w:r>
      <w:r w:rsidR="003F403D">
        <w:rPr>
          <w:rFonts w:ascii="Times New Roman" w:hAnsi="Times New Roman" w:cs="Times New Roman"/>
          <w:sz w:val="28"/>
          <w:szCs w:val="28"/>
        </w:rPr>
        <w:t>х дней с момента поступления заявления и документов, принимает решение о продлении срока действия разрешения на строительство либо принимает решение об отказе в продлении срока действия разрешения на строительство.</w:t>
      </w:r>
    </w:p>
    <w:p w:rsidR="003F403D" w:rsidRDefault="00EA084E" w:rsidP="00EF5CB7">
      <w:pPr>
        <w:spacing w:after="0" w:line="240" w:lineRule="auto"/>
        <w:ind w:firstLine="720"/>
        <w:jc w:val="both"/>
        <w:rPr>
          <w:rFonts w:ascii="Times New Roman" w:hAnsi="Times New Roman" w:cs="Times New Roman"/>
          <w:sz w:val="28"/>
          <w:szCs w:val="28"/>
        </w:rPr>
      </w:pPr>
      <w:r w:rsidRPr="00161F5D">
        <w:rPr>
          <w:rFonts w:ascii="Times New Roman" w:hAnsi="Times New Roman"/>
          <w:bCs/>
          <w:sz w:val="28"/>
          <w:szCs w:val="28"/>
        </w:rPr>
        <w:t>Администраци</w:t>
      </w:r>
      <w:r>
        <w:rPr>
          <w:rFonts w:ascii="Times New Roman" w:hAnsi="Times New Roman"/>
          <w:bCs/>
          <w:sz w:val="28"/>
          <w:szCs w:val="28"/>
        </w:rPr>
        <w:t xml:space="preserve">я </w:t>
      </w:r>
      <w:r w:rsidRPr="00161F5D">
        <w:rPr>
          <w:rFonts w:ascii="Times New Roman" w:hAnsi="Times New Roman"/>
          <w:bCs/>
          <w:sz w:val="28"/>
          <w:szCs w:val="28"/>
        </w:rPr>
        <w:t>Цимлянского района</w:t>
      </w:r>
      <w:r w:rsidR="003F403D">
        <w:rPr>
          <w:rFonts w:ascii="Times New Roman" w:hAnsi="Times New Roman" w:cs="Times New Roman"/>
          <w:sz w:val="28"/>
          <w:szCs w:val="28"/>
        </w:rPr>
        <w:t xml:space="preserve"> в </w:t>
      </w:r>
      <w:r w:rsidR="00AA60BB">
        <w:rPr>
          <w:rFonts w:ascii="Times New Roman" w:hAnsi="Times New Roman" w:cs="Times New Roman"/>
          <w:sz w:val="28"/>
          <w:szCs w:val="28"/>
        </w:rPr>
        <w:t>течение</w:t>
      </w:r>
      <w:r w:rsidR="00DC613C">
        <w:rPr>
          <w:rFonts w:ascii="Times New Roman" w:hAnsi="Times New Roman" w:cs="Times New Roman"/>
          <w:sz w:val="28"/>
          <w:szCs w:val="28"/>
        </w:rPr>
        <w:t xml:space="preserve"> </w:t>
      </w:r>
      <w:r w:rsidR="003F7A00">
        <w:rPr>
          <w:rFonts w:ascii="Times New Roman" w:hAnsi="Times New Roman" w:cs="Times New Roman"/>
          <w:sz w:val="28"/>
          <w:szCs w:val="28"/>
        </w:rPr>
        <w:t xml:space="preserve">семи рабочих </w:t>
      </w:r>
      <w:r w:rsidR="003F403D">
        <w:rPr>
          <w:rFonts w:ascii="Times New Roman" w:hAnsi="Times New Roman" w:cs="Times New Roman"/>
          <w:sz w:val="28"/>
          <w:szCs w:val="28"/>
        </w:rPr>
        <w:t xml:space="preserve">дней со дня поступления уведомления о переходе к физическому или юридическому лицу </w:t>
      </w:r>
      <w:r w:rsidR="003F403D">
        <w:rPr>
          <w:rFonts w:ascii="Times New Roman" w:hAnsi="Times New Roman" w:cs="Times New Roman"/>
          <w:sz w:val="28"/>
          <w:szCs w:val="28"/>
        </w:rPr>
        <w:lastRenderedPageBreak/>
        <w:t>прав на земельные участки, права пользования недрами, об образовании земельного участка принимает решение о внесении изменений в разрешение на строительство либо об отказе во внесении изменений в разрешение на строительство.</w:t>
      </w:r>
    </w:p>
    <w:p w:rsidR="00193776" w:rsidRDefault="00EA084E" w:rsidP="00193776">
      <w:pPr>
        <w:spacing w:after="0" w:line="240" w:lineRule="auto"/>
        <w:ind w:firstLine="720"/>
        <w:jc w:val="both"/>
        <w:rPr>
          <w:rFonts w:ascii="Times New Roman" w:hAnsi="Times New Roman" w:cs="Times New Roman"/>
          <w:sz w:val="28"/>
          <w:szCs w:val="28"/>
        </w:rPr>
      </w:pPr>
      <w:r w:rsidRPr="00161F5D">
        <w:rPr>
          <w:rFonts w:ascii="Times New Roman" w:hAnsi="Times New Roman"/>
          <w:bCs/>
          <w:sz w:val="28"/>
          <w:szCs w:val="28"/>
        </w:rPr>
        <w:t>Администраци</w:t>
      </w:r>
      <w:r>
        <w:rPr>
          <w:rFonts w:ascii="Times New Roman" w:hAnsi="Times New Roman"/>
          <w:bCs/>
          <w:sz w:val="28"/>
          <w:szCs w:val="28"/>
        </w:rPr>
        <w:t xml:space="preserve">я </w:t>
      </w:r>
      <w:r w:rsidRPr="00161F5D">
        <w:rPr>
          <w:rFonts w:ascii="Times New Roman" w:hAnsi="Times New Roman"/>
          <w:bCs/>
          <w:sz w:val="28"/>
          <w:szCs w:val="28"/>
        </w:rPr>
        <w:t>Цимлянского района</w:t>
      </w:r>
      <w:r w:rsidR="00193776">
        <w:rPr>
          <w:rFonts w:ascii="Times New Roman" w:hAnsi="Times New Roman" w:cs="Times New Roman"/>
          <w:sz w:val="28"/>
          <w:szCs w:val="28"/>
        </w:rPr>
        <w:t xml:space="preserve"> в течение десяти </w:t>
      </w:r>
      <w:r w:rsidR="00AA60BB">
        <w:rPr>
          <w:rFonts w:ascii="Times New Roman" w:hAnsi="Times New Roman" w:cs="Times New Roman"/>
          <w:sz w:val="28"/>
          <w:szCs w:val="28"/>
        </w:rPr>
        <w:t>р</w:t>
      </w:r>
      <w:r w:rsidR="00193776">
        <w:rPr>
          <w:rFonts w:ascii="Times New Roman" w:hAnsi="Times New Roman" w:cs="Times New Roman"/>
          <w:sz w:val="28"/>
          <w:szCs w:val="28"/>
        </w:rPr>
        <w:t>а</w:t>
      </w:r>
      <w:r w:rsidR="00AA60BB">
        <w:rPr>
          <w:rFonts w:ascii="Times New Roman" w:hAnsi="Times New Roman" w:cs="Times New Roman"/>
          <w:sz w:val="28"/>
          <w:szCs w:val="28"/>
        </w:rPr>
        <w:t>бочи</w:t>
      </w:r>
      <w:r w:rsidR="00193776">
        <w:rPr>
          <w:rFonts w:ascii="Times New Roman" w:hAnsi="Times New Roman" w:cs="Times New Roman"/>
          <w:sz w:val="28"/>
          <w:szCs w:val="28"/>
        </w:rPr>
        <w:t xml:space="preserve">х дней с момента поступления заявления и документов, принимает решение о </w:t>
      </w:r>
      <w:r w:rsidR="00AD2511">
        <w:rPr>
          <w:rFonts w:ascii="Times New Roman" w:hAnsi="Times New Roman" w:cs="Times New Roman"/>
          <w:sz w:val="28"/>
          <w:szCs w:val="28"/>
        </w:rPr>
        <w:t>внесе</w:t>
      </w:r>
      <w:r w:rsidR="00193776">
        <w:rPr>
          <w:rFonts w:ascii="Times New Roman" w:hAnsi="Times New Roman" w:cs="Times New Roman"/>
          <w:sz w:val="28"/>
          <w:szCs w:val="28"/>
        </w:rPr>
        <w:t xml:space="preserve">нии </w:t>
      </w:r>
      <w:r w:rsidR="00AD2511">
        <w:rPr>
          <w:rFonts w:ascii="Times New Roman" w:hAnsi="Times New Roman" w:cs="Times New Roman"/>
          <w:sz w:val="28"/>
          <w:szCs w:val="28"/>
        </w:rPr>
        <w:t>изменений в</w:t>
      </w:r>
      <w:r w:rsidR="00193776">
        <w:rPr>
          <w:rFonts w:ascii="Times New Roman" w:hAnsi="Times New Roman" w:cs="Times New Roman"/>
          <w:sz w:val="28"/>
          <w:szCs w:val="28"/>
        </w:rPr>
        <w:t xml:space="preserve"> разрешения на строительство.</w:t>
      </w:r>
    </w:p>
    <w:p w:rsidR="003F403D" w:rsidRDefault="003F403D" w:rsidP="002248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Приостановление предоставления услуги не предусмотрено законодательством Российской Федерации.</w:t>
      </w:r>
    </w:p>
    <w:p w:rsidR="003F403D" w:rsidRPr="00D71250" w:rsidRDefault="003F403D" w:rsidP="00224880">
      <w:pPr>
        <w:pStyle w:val="a9"/>
        <w:spacing w:after="0" w:line="240" w:lineRule="auto"/>
        <w:ind w:left="1069"/>
        <w:rPr>
          <w:rFonts w:ascii="Times New Roman" w:hAnsi="Times New Roman"/>
          <w:sz w:val="28"/>
          <w:szCs w:val="28"/>
        </w:rPr>
      </w:pPr>
    </w:p>
    <w:p w:rsidR="00D31164" w:rsidRDefault="00D31164" w:rsidP="00224880">
      <w:pPr>
        <w:spacing w:after="0" w:line="240" w:lineRule="auto"/>
        <w:ind w:firstLine="720"/>
        <w:jc w:val="center"/>
        <w:outlineLvl w:val="2"/>
        <w:rPr>
          <w:rFonts w:ascii="Times New Roman" w:hAnsi="Times New Roman" w:cs="Times New Roman"/>
          <w:sz w:val="28"/>
          <w:szCs w:val="28"/>
        </w:rPr>
      </w:pPr>
    </w:p>
    <w:p w:rsidR="00D31164" w:rsidRPr="00D31164" w:rsidRDefault="004F05A8" w:rsidP="00AA60BB">
      <w:pPr>
        <w:pStyle w:val="a9"/>
        <w:numPr>
          <w:ilvl w:val="0"/>
          <w:numId w:val="7"/>
        </w:numPr>
        <w:spacing w:after="0" w:line="240" w:lineRule="auto"/>
        <w:ind w:left="0" w:firstLine="0"/>
        <w:jc w:val="center"/>
        <w:outlineLvl w:val="2"/>
        <w:rPr>
          <w:rFonts w:ascii="Times New Roman" w:hAnsi="Times New Roman"/>
          <w:sz w:val="28"/>
          <w:szCs w:val="28"/>
        </w:rPr>
      </w:pPr>
      <w:r w:rsidRPr="00D31164">
        <w:rPr>
          <w:rFonts w:ascii="Times New Roman" w:hAnsi="Times New Roman"/>
          <w:sz w:val="28"/>
          <w:szCs w:val="28"/>
        </w:rPr>
        <w:t>Перечень нормативных правовых актов,</w:t>
      </w:r>
    </w:p>
    <w:p w:rsidR="004F05A8" w:rsidRDefault="004F05A8" w:rsidP="00AA60BB">
      <w:pPr>
        <w:pStyle w:val="a9"/>
        <w:spacing w:after="0" w:line="240" w:lineRule="auto"/>
        <w:ind w:left="0"/>
        <w:jc w:val="center"/>
        <w:outlineLvl w:val="2"/>
        <w:rPr>
          <w:rFonts w:ascii="Times New Roman" w:hAnsi="Times New Roman"/>
          <w:sz w:val="28"/>
          <w:szCs w:val="28"/>
        </w:rPr>
      </w:pPr>
      <w:proofErr w:type="gramStart"/>
      <w:r w:rsidRPr="00D31164">
        <w:rPr>
          <w:rFonts w:ascii="Times New Roman" w:hAnsi="Times New Roman"/>
          <w:sz w:val="28"/>
          <w:szCs w:val="28"/>
        </w:rPr>
        <w:t>регулирующих</w:t>
      </w:r>
      <w:proofErr w:type="gramEnd"/>
      <w:r w:rsidRPr="00D31164">
        <w:rPr>
          <w:rFonts w:ascii="Times New Roman" w:hAnsi="Times New Roman"/>
          <w:sz w:val="28"/>
          <w:szCs w:val="28"/>
        </w:rPr>
        <w:t xml:space="preserve"> предоставление услуги</w:t>
      </w:r>
    </w:p>
    <w:p w:rsidR="00D31164" w:rsidRPr="00D31164" w:rsidRDefault="00D31164" w:rsidP="00224880">
      <w:pPr>
        <w:pStyle w:val="a9"/>
        <w:spacing w:after="0" w:line="240" w:lineRule="auto"/>
        <w:ind w:left="1080"/>
        <w:jc w:val="center"/>
        <w:outlineLvl w:val="2"/>
        <w:rPr>
          <w:rFonts w:ascii="Times New Roman" w:hAnsi="Times New Roman"/>
          <w:sz w:val="28"/>
          <w:szCs w:val="28"/>
        </w:rPr>
      </w:pPr>
    </w:p>
    <w:p w:rsidR="004F05A8" w:rsidRDefault="004F05A8" w:rsidP="008C55F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Нормативными правовыми актами, регулирующими</w:t>
      </w:r>
      <w:r w:rsidRPr="0023479C">
        <w:rPr>
          <w:rFonts w:ascii="Times New Roman" w:hAnsi="Times New Roman" w:cs="Times New Roman"/>
          <w:color w:val="000000"/>
          <w:sz w:val="28"/>
          <w:szCs w:val="28"/>
        </w:rPr>
        <w:t xml:space="preserve"> предоставлени</w:t>
      </w:r>
      <w:r>
        <w:rPr>
          <w:rFonts w:ascii="Times New Roman" w:hAnsi="Times New Roman" w:cs="Times New Roman"/>
          <w:color w:val="000000"/>
          <w:sz w:val="28"/>
          <w:szCs w:val="28"/>
        </w:rPr>
        <w:t>е</w:t>
      </w:r>
      <w:r w:rsidRPr="0023479C">
        <w:rPr>
          <w:rFonts w:ascii="Times New Roman" w:hAnsi="Times New Roman" w:cs="Times New Roman"/>
          <w:color w:val="000000"/>
          <w:sz w:val="28"/>
          <w:szCs w:val="28"/>
        </w:rPr>
        <w:t xml:space="preserve"> услуги</w:t>
      </w:r>
      <w:r>
        <w:rPr>
          <w:rFonts w:ascii="Times New Roman" w:hAnsi="Times New Roman" w:cs="Times New Roman"/>
          <w:color w:val="000000"/>
          <w:sz w:val="28"/>
          <w:szCs w:val="28"/>
        </w:rPr>
        <w:t>,</w:t>
      </w:r>
      <w:r w:rsidRPr="0023479C">
        <w:rPr>
          <w:rFonts w:ascii="Times New Roman" w:hAnsi="Times New Roman" w:cs="Times New Roman"/>
          <w:color w:val="000000"/>
          <w:sz w:val="28"/>
          <w:szCs w:val="28"/>
        </w:rPr>
        <w:t xml:space="preserve"> являются:</w:t>
      </w:r>
    </w:p>
    <w:p w:rsidR="00716D1B" w:rsidRPr="008B0372" w:rsidRDefault="00716D1B" w:rsidP="00716D1B">
      <w:pPr>
        <w:spacing w:after="0" w:line="240" w:lineRule="auto"/>
        <w:ind w:firstLine="709"/>
        <w:jc w:val="both"/>
        <w:rPr>
          <w:rFonts w:ascii="Times New Roman" w:hAnsi="Times New Roman" w:cs="Times New Roman"/>
          <w:sz w:val="28"/>
          <w:szCs w:val="28"/>
        </w:rPr>
      </w:pPr>
      <w:r w:rsidRPr="008B0372">
        <w:rPr>
          <w:rFonts w:ascii="Times New Roman" w:hAnsi="Times New Roman" w:cs="Times New Roman"/>
          <w:sz w:val="28"/>
          <w:szCs w:val="28"/>
        </w:rPr>
        <w:t xml:space="preserve">- Градостроительный кодекс </w:t>
      </w:r>
      <w:r w:rsidRPr="0023479C">
        <w:rPr>
          <w:rFonts w:ascii="Times New Roman" w:hAnsi="Times New Roman" w:cs="Times New Roman"/>
          <w:color w:val="000000"/>
          <w:sz w:val="28"/>
          <w:szCs w:val="28"/>
        </w:rPr>
        <w:t>Российской Федерации</w:t>
      </w:r>
      <w:r w:rsidRPr="008B0372">
        <w:rPr>
          <w:rFonts w:ascii="Times New Roman" w:hAnsi="Times New Roman" w:cs="Times New Roman"/>
          <w:sz w:val="28"/>
          <w:szCs w:val="28"/>
        </w:rPr>
        <w:t xml:space="preserve"> от 29.12.2004 №190-Ф</w:t>
      </w:r>
      <w:proofErr w:type="gramStart"/>
      <w:r w:rsidRPr="008B0372">
        <w:rPr>
          <w:rFonts w:ascii="Times New Roman" w:hAnsi="Times New Roman" w:cs="Times New Roman"/>
          <w:sz w:val="28"/>
          <w:szCs w:val="28"/>
        </w:rPr>
        <w:t>З(</w:t>
      </w:r>
      <w:proofErr w:type="gramEnd"/>
      <w:r w:rsidRPr="008B0372">
        <w:rPr>
          <w:rFonts w:ascii="Times New Roman" w:hAnsi="Times New Roman" w:cs="Times New Roman"/>
          <w:sz w:val="28"/>
          <w:szCs w:val="28"/>
        </w:rPr>
        <w:t>ст.51);</w:t>
      </w:r>
    </w:p>
    <w:p w:rsidR="00716D1B" w:rsidRPr="0023479C" w:rsidRDefault="00716D1B" w:rsidP="00716D1B">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3479C">
        <w:rPr>
          <w:rFonts w:ascii="Times New Roman" w:hAnsi="Times New Roman" w:cs="Times New Roman"/>
          <w:color w:val="000000"/>
          <w:sz w:val="28"/>
          <w:szCs w:val="28"/>
        </w:rPr>
        <w:t>Федеральный закон</w:t>
      </w:r>
      <w:r>
        <w:rPr>
          <w:rFonts w:ascii="Times New Roman" w:hAnsi="Times New Roman" w:cs="Times New Roman"/>
          <w:color w:val="000000"/>
          <w:sz w:val="28"/>
          <w:szCs w:val="28"/>
        </w:rPr>
        <w:t xml:space="preserve"> от 27 июля 2010 года № 210-ФЗ «</w:t>
      </w:r>
      <w:r w:rsidRPr="0023479C">
        <w:rPr>
          <w:rFonts w:ascii="Times New Roman" w:hAnsi="Times New Roman" w:cs="Times New Roman"/>
          <w:color w:val="000000"/>
          <w:sz w:val="28"/>
          <w:szCs w:val="28"/>
        </w:rPr>
        <w:t>Об организации предоставления госуда</w:t>
      </w:r>
      <w:r>
        <w:rPr>
          <w:rFonts w:ascii="Times New Roman" w:hAnsi="Times New Roman" w:cs="Times New Roman"/>
          <w:color w:val="000000"/>
          <w:sz w:val="28"/>
          <w:szCs w:val="28"/>
        </w:rPr>
        <w:t>рственных и муниципальных услуг»</w:t>
      </w:r>
      <w:r w:rsidRPr="002347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23479C">
        <w:rPr>
          <w:rFonts w:ascii="Times New Roman" w:hAnsi="Times New Roman" w:cs="Times New Roman"/>
          <w:color w:val="000000"/>
          <w:sz w:val="28"/>
          <w:szCs w:val="28"/>
        </w:rPr>
        <w:t>Российская газета</w:t>
      </w:r>
      <w:r>
        <w:rPr>
          <w:rFonts w:ascii="Times New Roman" w:hAnsi="Times New Roman" w:cs="Times New Roman"/>
          <w:color w:val="000000"/>
          <w:sz w:val="28"/>
          <w:szCs w:val="28"/>
        </w:rPr>
        <w:t>»</w:t>
      </w:r>
      <w:r w:rsidRPr="0023479C">
        <w:rPr>
          <w:rFonts w:ascii="Times New Roman" w:hAnsi="Times New Roman" w:cs="Times New Roman"/>
          <w:color w:val="000000"/>
          <w:sz w:val="28"/>
          <w:szCs w:val="28"/>
        </w:rPr>
        <w:t xml:space="preserve">, № 168, 30 июля 2010 года, </w:t>
      </w:r>
      <w:r>
        <w:rPr>
          <w:rFonts w:ascii="Times New Roman" w:hAnsi="Times New Roman" w:cs="Times New Roman"/>
          <w:color w:val="000000"/>
          <w:sz w:val="28"/>
          <w:szCs w:val="28"/>
        </w:rPr>
        <w:t>«</w:t>
      </w:r>
      <w:r w:rsidRPr="0023479C">
        <w:rPr>
          <w:rFonts w:ascii="Times New Roman" w:hAnsi="Times New Roman" w:cs="Times New Roman"/>
          <w:color w:val="000000"/>
          <w:sz w:val="28"/>
          <w:szCs w:val="28"/>
        </w:rPr>
        <w:t>Собрание законодательства Российской Федерации</w:t>
      </w:r>
      <w:r>
        <w:rPr>
          <w:rFonts w:ascii="Times New Roman" w:hAnsi="Times New Roman" w:cs="Times New Roman"/>
          <w:color w:val="000000"/>
          <w:sz w:val="28"/>
          <w:szCs w:val="28"/>
        </w:rPr>
        <w:t>»</w:t>
      </w:r>
      <w:r w:rsidRPr="0023479C">
        <w:rPr>
          <w:rFonts w:ascii="Times New Roman" w:hAnsi="Times New Roman" w:cs="Times New Roman"/>
          <w:color w:val="000000"/>
          <w:sz w:val="28"/>
          <w:szCs w:val="28"/>
        </w:rPr>
        <w:t>, 2 августа 2010 года, № 31, ст. 4179);</w:t>
      </w:r>
    </w:p>
    <w:p w:rsidR="00716D1B" w:rsidRDefault="00716D1B" w:rsidP="00716D1B">
      <w:pPr>
        <w:spacing w:after="0" w:line="240" w:lineRule="auto"/>
        <w:ind w:firstLine="720"/>
        <w:jc w:val="both"/>
        <w:rPr>
          <w:rFonts w:ascii="Times New Roman" w:hAnsi="Times New Roman" w:cs="Times New Roman"/>
          <w:bCs/>
          <w:color w:val="000000"/>
          <w:sz w:val="28"/>
          <w:szCs w:val="28"/>
        </w:rPr>
      </w:pPr>
      <w:r w:rsidRPr="00CF1CD5">
        <w:rPr>
          <w:rFonts w:ascii="Times New Roman" w:hAnsi="Times New Roman" w:cs="Times New Roman"/>
          <w:bCs/>
          <w:color w:val="000000"/>
          <w:sz w:val="28"/>
          <w:szCs w:val="28"/>
        </w:rPr>
        <w:t xml:space="preserve">- Федеральный закон от 24 ноября </w:t>
      </w:r>
      <w:smartTag w:uri="urn:schemas-microsoft-com:office:smarttags" w:element="metricconverter">
        <w:smartTagPr>
          <w:attr w:name="ProductID" w:val="1995 г"/>
        </w:smartTagPr>
        <w:r w:rsidRPr="00CF1CD5">
          <w:rPr>
            <w:rFonts w:ascii="Times New Roman" w:hAnsi="Times New Roman" w:cs="Times New Roman"/>
            <w:bCs/>
            <w:color w:val="000000"/>
            <w:sz w:val="28"/>
            <w:szCs w:val="28"/>
          </w:rPr>
          <w:t>1995 г</w:t>
        </w:r>
      </w:smartTag>
      <w:r w:rsidRPr="00CF1CD5">
        <w:rPr>
          <w:rFonts w:ascii="Times New Roman" w:hAnsi="Times New Roman" w:cs="Times New Roman"/>
          <w:bCs/>
          <w:color w:val="000000"/>
          <w:sz w:val="28"/>
          <w:szCs w:val="28"/>
        </w:rPr>
        <w:t>. № 181-ФЗ «О социальной защите инвалидов в Российской Федерации» (Собрание законодательства Российской Федерации, 27.11.1995, № 48, ст. 4563, «Российская газета», № 234, 02.12.1995);</w:t>
      </w:r>
    </w:p>
    <w:p w:rsidR="00716D1B" w:rsidRPr="00C40603" w:rsidRDefault="00716D1B" w:rsidP="00716D1B">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Pr="00C40603">
        <w:rPr>
          <w:rFonts w:ascii="Times New Roman" w:hAnsi="Times New Roman" w:cs="Times New Roman"/>
          <w:bCs/>
          <w:color w:val="000000"/>
          <w:sz w:val="28"/>
          <w:szCs w:val="28"/>
        </w:rPr>
        <w:t> </w:t>
      </w:r>
      <w:r>
        <w:rPr>
          <w:rFonts w:ascii="Times New Roman" w:hAnsi="Times New Roman" w:cs="Times New Roman"/>
          <w:bCs/>
          <w:color w:val="000000"/>
          <w:sz w:val="28"/>
          <w:szCs w:val="28"/>
        </w:rPr>
        <w:t>П</w:t>
      </w:r>
      <w:r w:rsidRPr="00C40603">
        <w:rPr>
          <w:rFonts w:ascii="Times New Roman" w:hAnsi="Times New Roman" w:cs="Times New Roman"/>
          <w:bCs/>
          <w:color w:val="000000"/>
          <w:sz w:val="28"/>
          <w:szCs w:val="28"/>
        </w:rPr>
        <w:t xml:space="preserve">остановление Правительства Российской Федерации от 22.12.2012 № 1376 «Об утверждении </w:t>
      </w:r>
      <w:proofErr w:type="gramStart"/>
      <w:r w:rsidRPr="00C40603">
        <w:rPr>
          <w:rFonts w:ascii="Times New Roman" w:hAnsi="Times New Roman" w:cs="Times New Roman"/>
          <w:bCs/>
          <w:color w:val="000000"/>
          <w:sz w:val="28"/>
          <w:szCs w:val="28"/>
        </w:rPr>
        <w:t>Правил организации деятельности многофункциональных центров предоставления государственных</w:t>
      </w:r>
      <w:proofErr w:type="gramEnd"/>
      <w:r w:rsidRPr="00C40603">
        <w:rPr>
          <w:rFonts w:ascii="Times New Roman" w:hAnsi="Times New Roman" w:cs="Times New Roman"/>
          <w:bCs/>
          <w:color w:val="000000"/>
          <w:sz w:val="28"/>
          <w:szCs w:val="28"/>
        </w:rPr>
        <w:t xml:space="preserve"> и муниципальных услуг» («Российская газета», № 303, 31.12.2012, «Собрание законодательства </w:t>
      </w:r>
      <w:r w:rsidRPr="0023479C">
        <w:rPr>
          <w:rFonts w:ascii="Times New Roman" w:hAnsi="Times New Roman" w:cs="Times New Roman"/>
          <w:color w:val="000000"/>
          <w:sz w:val="28"/>
          <w:szCs w:val="28"/>
        </w:rPr>
        <w:t>Российской Федерации</w:t>
      </w:r>
      <w:r w:rsidRPr="00C40603">
        <w:rPr>
          <w:rFonts w:ascii="Times New Roman" w:hAnsi="Times New Roman" w:cs="Times New Roman"/>
          <w:bCs/>
          <w:color w:val="000000"/>
          <w:sz w:val="28"/>
          <w:szCs w:val="28"/>
        </w:rPr>
        <w:t>», № 53 (часть 2), статья 7932, 31.12.2012);</w:t>
      </w:r>
    </w:p>
    <w:p w:rsidR="00716D1B" w:rsidRDefault="00716D1B" w:rsidP="00716D1B">
      <w:pPr>
        <w:suppressAutoHyphens/>
        <w:spacing w:after="0" w:line="240" w:lineRule="auto"/>
        <w:ind w:firstLine="720"/>
        <w:jc w:val="both"/>
        <w:rPr>
          <w:rFonts w:ascii="Times New Roman" w:hAnsi="Times New Roman" w:cs="Times New Roman"/>
          <w:iCs/>
          <w:sz w:val="28"/>
          <w:szCs w:val="28"/>
        </w:rPr>
      </w:pPr>
      <w:proofErr w:type="gramStart"/>
      <w:r>
        <w:rPr>
          <w:rFonts w:ascii="Times New Roman" w:hAnsi="Times New Roman" w:cs="Times New Roman"/>
          <w:bCs/>
          <w:color w:val="000000"/>
          <w:sz w:val="28"/>
          <w:szCs w:val="28"/>
        </w:rPr>
        <w:t>-</w:t>
      </w:r>
      <w:r w:rsidR="00DC613C">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П</w:t>
      </w:r>
      <w:r w:rsidRPr="00C40603">
        <w:rPr>
          <w:rFonts w:ascii="Times New Roman" w:hAnsi="Times New Roman" w:cs="Times New Roman"/>
          <w:bCs/>
          <w:color w:val="000000"/>
          <w:sz w:val="28"/>
          <w:szCs w:val="28"/>
        </w:rPr>
        <w:t>остановление Правительства Российской Федерации</w:t>
      </w:r>
      <w:r w:rsidR="00DC613C">
        <w:rPr>
          <w:rFonts w:ascii="Times New Roman" w:hAnsi="Times New Roman" w:cs="Times New Roman"/>
          <w:bCs/>
          <w:color w:val="000000"/>
          <w:sz w:val="28"/>
          <w:szCs w:val="28"/>
        </w:rPr>
        <w:t xml:space="preserve"> </w:t>
      </w:r>
      <w:r w:rsidRPr="00C40603">
        <w:rPr>
          <w:rFonts w:ascii="Times New Roman" w:hAnsi="Times New Roman" w:cs="Times New Roman"/>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C40603">
        <w:rPr>
          <w:rFonts w:ascii="Times New Roman" w:hAnsi="Times New Roman" w:cs="Times New Roman"/>
          <w:i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40603">
        <w:rPr>
          <w:rFonts w:ascii="Times New Roman" w:hAnsi="Times New Roman" w:cs="Times New Roman"/>
          <w:iCs/>
          <w:sz w:val="28"/>
          <w:szCs w:val="28"/>
        </w:rPr>
        <w:t>заверение выписок</w:t>
      </w:r>
      <w:proofErr w:type="gramEnd"/>
      <w:r w:rsidRPr="00C40603">
        <w:rPr>
          <w:rFonts w:ascii="Times New Roman" w:hAnsi="Times New Roman" w:cs="Times New Roman"/>
          <w:iCs/>
          <w:sz w:val="28"/>
          <w:szCs w:val="28"/>
        </w:rPr>
        <w:t xml:space="preserve"> из указанных информационных систем» </w:t>
      </w:r>
      <w:r w:rsidRPr="00C40603">
        <w:rPr>
          <w:rFonts w:ascii="Times New Roman" w:hAnsi="Times New Roman" w:cs="Times New Roman"/>
          <w:iCs/>
          <w:sz w:val="28"/>
          <w:szCs w:val="28"/>
        </w:rPr>
        <w:lastRenderedPageBreak/>
        <w:t xml:space="preserve">(Официальный интернет-портал правовой информации http://www.pravo.gov.ru, 25.03.2015, «Собрание законодательства </w:t>
      </w:r>
      <w:r w:rsidRPr="0023479C">
        <w:rPr>
          <w:rFonts w:ascii="Times New Roman" w:hAnsi="Times New Roman" w:cs="Times New Roman"/>
          <w:color w:val="000000"/>
          <w:sz w:val="28"/>
          <w:szCs w:val="28"/>
        </w:rPr>
        <w:t>Российской Федерации</w:t>
      </w:r>
      <w:r w:rsidRPr="00C40603">
        <w:rPr>
          <w:rFonts w:ascii="Times New Roman" w:hAnsi="Times New Roman" w:cs="Times New Roman"/>
          <w:iCs/>
          <w:sz w:val="28"/>
          <w:szCs w:val="28"/>
        </w:rPr>
        <w:t>», 30.03.2015, № 13, статья 1936);</w:t>
      </w:r>
    </w:p>
    <w:p w:rsidR="00716D1B" w:rsidRDefault="00716D1B" w:rsidP="00716D1B">
      <w:pPr>
        <w:pStyle w:val="ConsPlusNormal"/>
        <w:suppressAutoHyphens/>
        <w:jc w:val="both"/>
        <w:rPr>
          <w:rFonts w:ascii="Times New Roman" w:hAnsi="Times New Roman" w:cs="Times New Roman"/>
          <w:color w:val="000000"/>
          <w:sz w:val="28"/>
          <w:szCs w:val="28"/>
        </w:rPr>
      </w:pPr>
      <w:r>
        <w:rPr>
          <w:rFonts w:ascii="Times New Roman" w:hAnsi="Times New Roman" w:cs="Times New Roman"/>
          <w:iCs/>
          <w:sz w:val="28"/>
          <w:szCs w:val="28"/>
        </w:rPr>
        <w:t>- П</w:t>
      </w:r>
      <w:r>
        <w:rPr>
          <w:rFonts w:ascii="Times New Roman" w:hAnsi="Times New Roman" w:cs="Times New Roman"/>
          <w:sz w:val="28"/>
          <w:szCs w:val="28"/>
        </w:rPr>
        <w:t>риказ Министерства строительства жилищно-коммунального хозяйства Российской Федерации от 19.02.2015 № 117/</w:t>
      </w:r>
      <w:proofErr w:type="spellStart"/>
      <w:proofErr w:type="gramStart"/>
      <w:r>
        <w:rPr>
          <w:rFonts w:ascii="Times New Roman" w:hAnsi="Times New Roman" w:cs="Times New Roman"/>
          <w:sz w:val="28"/>
          <w:szCs w:val="28"/>
        </w:rPr>
        <w:t>пр</w:t>
      </w:r>
      <w:proofErr w:type="spellEnd"/>
      <w:proofErr w:type="gramEnd"/>
      <w:r w:rsidRPr="00157C03">
        <w:rPr>
          <w:rFonts w:ascii="Times New Roman" w:hAnsi="Times New Roman" w:cs="Times New Roman"/>
          <w:sz w:val="28"/>
          <w:szCs w:val="28"/>
        </w:rPr>
        <w:t xml:space="preserve"> «О</w:t>
      </w:r>
      <w:r>
        <w:rPr>
          <w:rFonts w:ascii="Times New Roman" w:hAnsi="Times New Roman" w:cs="Times New Roman"/>
          <w:sz w:val="28"/>
          <w:szCs w:val="28"/>
        </w:rPr>
        <w:t>б утверждении</w:t>
      </w:r>
      <w:r w:rsidRPr="00157C03">
        <w:rPr>
          <w:rFonts w:ascii="Times New Roman" w:hAnsi="Times New Roman" w:cs="Times New Roman"/>
          <w:sz w:val="28"/>
          <w:szCs w:val="28"/>
        </w:rPr>
        <w:t xml:space="preserve"> форм</w:t>
      </w:r>
      <w:r>
        <w:rPr>
          <w:rFonts w:ascii="Times New Roman" w:hAnsi="Times New Roman" w:cs="Times New Roman"/>
          <w:sz w:val="28"/>
          <w:szCs w:val="28"/>
        </w:rPr>
        <w:t>ы</w:t>
      </w:r>
      <w:r w:rsidRPr="00157C03">
        <w:rPr>
          <w:rFonts w:ascii="Times New Roman" w:hAnsi="Times New Roman" w:cs="Times New Roman"/>
          <w:sz w:val="28"/>
          <w:szCs w:val="28"/>
        </w:rPr>
        <w:t xml:space="preserve"> разрешения на строительство и форме разрешения на ввод объекта в эксплуатацию»</w:t>
      </w:r>
      <w:r>
        <w:rPr>
          <w:rFonts w:ascii="Times New Roman" w:hAnsi="Times New Roman" w:cs="Times New Roman"/>
          <w:sz w:val="28"/>
          <w:szCs w:val="28"/>
        </w:rPr>
        <w:t xml:space="preserve"> (О</w:t>
      </w:r>
      <w:r w:rsidRPr="00B55ADC">
        <w:rPr>
          <w:rFonts w:ascii="Times New Roman" w:hAnsi="Times New Roman" w:cs="Times New Roman"/>
          <w:sz w:val="28"/>
          <w:szCs w:val="28"/>
        </w:rPr>
        <w:t>фициальн</w:t>
      </w:r>
      <w:r>
        <w:rPr>
          <w:rFonts w:ascii="Times New Roman" w:hAnsi="Times New Roman" w:cs="Times New Roman"/>
          <w:sz w:val="28"/>
          <w:szCs w:val="28"/>
        </w:rPr>
        <w:t>ый</w:t>
      </w:r>
      <w:r w:rsidRPr="00B55ADC">
        <w:rPr>
          <w:rFonts w:ascii="Times New Roman" w:hAnsi="Times New Roman" w:cs="Times New Roman"/>
          <w:sz w:val="28"/>
          <w:szCs w:val="28"/>
        </w:rPr>
        <w:t xml:space="preserve"> интернет-портал правовой информации http://www.pravo.gov.ru - 08.05.2015</w:t>
      </w:r>
      <w:r>
        <w:rPr>
          <w:rFonts w:ascii="Times New Roman" w:hAnsi="Times New Roman" w:cs="Times New Roman"/>
          <w:sz w:val="28"/>
          <w:szCs w:val="28"/>
        </w:rPr>
        <w:t>)</w:t>
      </w:r>
      <w:r w:rsidRPr="0023479C">
        <w:rPr>
          <w:rFonts w:ascii="Times New Roman" w:hAnsi="Times New Roman" w:cs="Times New Roman"/>
          <w:color w:val="000000"/>
          <w:sz w:val="28"/>
          <w:szCs w:val="28"/>
        </w:rPr>
        <w:t>;</w:t>
      </w:r>
    </w:p>
    <w:p w:rsidR="00716D1B" w:rsidRPr="00C40603" w:rsidRDefault="00716D1B" w:rsidP="00716D1B">
      <w:pPr>
        <w:spacing w:after="0" w:line="240" w:lineRule="auto"/>
        <w:ind w:firstLine="720"/>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w:t>
      </w:r>
      <w:r w:rsidRPr="00C40603">
        <w:rPr>
          <w:rFonts w:ascii="Times New Roman" w:hAnsi="Times New Roman" w:cs="Times New Roman"/>
          <w:bCs/>
          <w:color w:val="000000"/>
          <w:sz w:val="28"/>
          <w:szCs w:val="28"/>
        </w:rPr>
        <w:t> </w:t>
      </w:r>
      <w:r>
        <w:rPr>
          <w:rFonts w:ascii="Times New Roman" w:hAnsi="Times New Roman" w:cs="Times New Roman"/>
          <w:bCs/>
          <w:color w:val="000000"/>
          <w:sz w:val="28"/>
          <w:szCs w:val="28"/>
        </w:rPr>
        <w:t>П</w:t>
      </w:r>
      <w:r w:rsidRPr="00C40603">
        <w:rPr>
          <w:rFonts w:ascii="Times New Roman" w:hAnsi="Times New Roman" w:cs="Times New Roman"/>
          <w:bCs/>
          <w:color w:val="000000"/>
          <w:sz w:val="28"/>
          <w:szCs w:val="28"/>
        </w:rPr>
        <w:t>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p>
    <w:p w:rsidR="004F05A8" w:rsidRDefault="004F05A8" w:rsidP="008C55F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3479C">
        <w:rPr>
          <w:rFonts w:ascii="Times New Roman" w:hAnsi="Times New Roman" w:cs="Times New Roman"/>
          <w:color w:val="000000"/>
          <w:sz w:val="28"/>
          <w:szCs w:val="28"/>
        </w:rPr>
        <w:t>Градостроительный кодекс Российской Федерации от 29 декабря 2004 года № 190-ФЗ (</w:t>
      </w:r>
      <w:r>
        <w:rPr>
          <w:rFonts w:ascii="Times New Roman" w:hAnsi="Times New Roman" w:cs="Times New Roman"/>
          <w:color w:val="000000"/>
          <w:sz w:val="28"/>
          <w:szCs w:val="28"/>
        </w:rPr>
        <w:t>«</w:t>
      </w:r>
      <w:r w:rsidRPr="0023479C">
        <w:rPr>
          <w:rFonts w:ascii="Times New Roman" w:hAnsi="Times New Roman" w:cs="Times New Roman"/>
          <w:color w:val="000000"/>
          <w:sz w:val="28"/>
          <w:szCs w:val="28"/>
        </w:rPr>
        <w:t>Российская газета</w:t>
      </w:r>
      <w:r>
        <w:rPr>
          <w:rFonts w:ascii="Times New Roman" w:hAnsi="Times New Roman" w:cs="Times New Roman"/>
          <w:color w:val="000000"/>
          <w:sz w:val="28"/>
          <w:szCs w:val="28"/>
        </w:rPr>
        <w:t>»</w:t>
      </w:r>
      <w:r w:rsidRPr="0023479C">
        <w:rPr>
          <w:rFonts w:ascii="Times New Roman" w:hAnsi="Times New Roman" w:cs="Times New Roman"/>
          <w:color w:val="000000"/>
          <w:sz w:val="28"/>
          <w:szCs w:val="28"/>
        </w:rPr>
        <w:t xml:space="preserve">, № 290, 30 декабря 2004 года, </w:t>
      </w:r>
      <w:r>
        <w:rPr>
          <w:rFonts w:ascii="Times New Roman" w:hAnsi="Times New Roman" w:cs="Times New Roman"/>
          <w:color w:val="000000"/>
          <w:sz w:val="28"/>
          <w:szCs w:val="28"/>
        </w:rPr>
        <w:t>«</w:t>
      </w:r>
      <w:r w:rsidRPr="0023479C">
        <w:rPr>
          <w:rFonts w:ascii="Times New Roman" w:hAnsi="Times New Roman" w:cs="Times New Roman"/>
          <w:color w:val="000000"/>
          <w:sz w:val="28"/>
          <w:szCs w:val="28"/>
        </w:rPr>
        <w:t>Собрание законодательства Российской Федерации</w:t>
      </w:r>
      <w:r>
        <w:rPr>
          <w:rFonts w:ascii="Times New Roman" w:hAnsi="Times New Roman" w:cs="Times New Roman"/>
          <w:color w:val="000000"/>
          <w:sz w:val="28"/>
          <w:szCs w:val="28"/>
        </w:rPr>
        <w:t>»</w:t>
      </w:r>
      <w:r w:rsidRPr="0023479C">
        <w:rPr>
          <w:rFonts w:ascii="Times New Roman" w:hAnsi="Times New Roman" w:cs="Times New Roman"/>
          <w:color w:val="000000"/>
          <w:sz w:val="28"/>
          <w:szCs w:val="28"/>
        </w:rPr>
        <w:t>, 3 января 200</w:t>
      </w:r>
      <w:r>
        <w:rPr>
          <w:rFonts w:ascii="Times New Roman" w:hAnsi="Times New Roman" w:cs="Times New Roman"/>
          <w:color w:val="000000"/>
          <w:sz w:val="28"/>
          <w:szCs w:val="28"/>
        </w:rPr>
        <w:t>5 года, № 1 (часть 1), ст. 16, «</w:t>
      </w:r>
      <w:r w:rsidRPr="0023479C">
        <w:rPr>
          <w:rFonts w:ascii="Times New Roman" w:hAnsi="Times New Roman" w:cs="Times New Roman"/>
          <w:color w:val="000000"/>
          <w:sz w:val="28"/>
          <w:szCs w:val="28"/>
        </w:rPr>
        <w:t>Парламентская газета</w:t>
      </w:r>
      <w:r>
        <w:rPr>
          <w:rFonts w:ascii="Times New Roman" w:hAnsi="Times New Roman" w:cs="Times New Roman"/>
          <w:color w:val="000000"/>
          <w:sz w:val="28"/>
          <w:szCs w:val="28"/>
        </w:rPr>
        <w:t>»</w:t>
      </w:r>
      <w:r w:rsidRPr="0023479C">
        <w:rPr>
          <w:rFonts w:ascii="Times New Roman" w:hAnsi="Times New Roman" w:cs="Times New Roman"/>
          <w:color w:val="000000"/>
          <w:sz w:val="28"/>
          <w:szCs w:val="28"/>
        </w:rPr>
        <w:t>, № 5 - 6, 14 января 2005 года);</w:t>
      </w:r>
    </w:p>
    <w:p w:rsidR="00B50939" w:rsidRPr="00CF1CD5" w:rsidRDefault="00B50939" w:rsidP="008C55FF">
      <w:pPr>
        <w:spacing w:after="0" w:line="240" w:lineRule="auto"/>
        <w:ind w:firstLine="720"/>
        <w:jc w:val="both"/>
        <w:rPr>
          <w:rFonts w:ascii="Times New Roman" w:hAnsi="Times New Roman" w:cs="Times New Roman"/>
          <w:bCs/>
          <w:color w:val="000000"/>
          <w:sz w:val="28"/>
          <w:szCs w:val="28"/>
        </w:rPr>
      </w:pPr>
      <w:proofErr w:type="gramStart"/>
      <w:r w:rsidRPr="008B0372">
        <w:rPr>
          <w:rFonts w:ascii="Times New Roman" w:hAnsi="Times New Roman" w:cs="Times New Roman"/>
          <w:sz w:val="28"/>
          <w:szCs w:val="28"/>
        </w:rPr>
        <w:t xml:space="preserve">- </w:t>
      </w:r>
      <w:r w:rsidR="007C3B32">
        <w:rPr>
          <w:rFonts w:ascii="Times New Roman" w:hAnsi="Times New Roman" w:cs="Times New Roman"/>
          <w:sz w:val="28"/>
          <w:szCs w:val="28"/>
        </w:rPr>
        <w:t>П</w:t>
      </w:r>
      <w:r w:rsidRPr="008B0372">
        <w:rPr>
          <w:rFonts w:ascii="Times New Roman" w:hAnsi="Times New Roman" w:cs="Times New Roman"/>
          <w:sz w:val="28"/>
          <w:szCs w:val="28"/>
        </w:rPr>
        <w:t xml:space="preserve">риказ </w:t>
      </w:r>
      <w:proofErr w:type="spellStart"/>
      <w:r w:rsidRPr="008B0372">
        <w:rPr>
          <w:rFonts w:ascii="Times New Roman" w:hAnsi="Times New Roman" w:cs="Times New Roman"/>
          <w:sz w:val="28"/>
          <w:szCs w:val="28"/>
        </w:rPr>
        <w:t>Минрс</w:t>
      </w:r>
      <w:r w:rsidR="00DC613C">
        <w:rPr>
          <w:rFonts w:ascii="Times New Roman" w:hAnsi="Times New Roman" w:cs="Times New Roman"/>
          <w:sz w:val="28"/>
          <w:szCs w:val="28"/>
        </w:rPr>
        <w:t>троя</w:t>
      </w:r>
      <w:proofErr w:type="spellEnd"/>
      <w:r w:rsidRPr="008B0372">
        <w:rPr>
          <w:rFonts w:ascii="Times New Roman" w:hAnsi="Times New Roman" w:cs="Times New Roman"/>
          <w:sz w:val="28"/>
          <w:szCs w:val="28"/>
        </w:rPr>
        <w:t xml:space="preserve">  </w:t>
      </w:r>
      <w:r w:rsidR="00731E80" w:rsidRPr="0023479C">
        <w:rPr>
          <w:rFonts w:ascii="Times New Roman" w:hAnsi="Times New Roman" w:cs="Times New Roman"/>
          <w:color w:val="000000"/>
          <w:sz w:val="28"/>
          <w:szCs w:val="28"/>
        </w:rPr>
        <w:t>Российской Федерации</w:t>
      </w:r>
      <w:r w:rsidRPr="008B0372">
        <w:rPr>
          <w:rFonts w:ascii="Times New Roman" w:hAnsi="Times New Roman" w:cs="Times New Roman"/>
          <w:sz w:val="28"/>
          <w:szCs w:val="28"/>
        </w:rPr>
        <w:t xml:space="preserve">  от 02.07.2009  № 251 «Об организации работы по выдаче разрешений</w:t>
      </w:r>
      <w:r w:rsidR="00DC613C">
        <w:rPr>
          <w:rFonts w:ascii="Times New Roman" w:hAnsi="Times New Roman" w:cs="Times New Roman"/>
          <w:sz w:val="28"/>
          <w:szCs w:val="28"/>
        </w:rPr>
        <w:t xml:space="preserve"> </w:t>
      </w:r>
      <w:r w:rsidRPr="008B0372">
        <w:rPr>
          <w:rFonts w:ascii="Times New Roman" w:hAnsi="Times New Roman" w:cs="Times New Roman"/>
          <w:sz w:val="28"/>
          <w:szCs w:val="28"/>
        </w:rPr>
        <w:t>на строительство</w:t>
      </w:r>
      <w:r w:rsidR="00DC613C">
        <w:rPr>
          <w:rFonts w:ascii="Times New Roman" w:hAnsi="Times New Roman" w:cs="Times New Roman"/>
          <w:sz w:val="28"/>
          <w:szCs w:val="28"/>
        </w:rPr>
        <w:t xml:space="preserve"> </w:t>
      </w:r>
      <w:r w:rsidRPr="008B0372">
        <w:rPr>
          <w:rFonts w:ascii="Times New Roman" w:hAnsi="Times New Roman" w:cs="Times New Roman"/>
          <w:sz w:val="28"/>
          <w:szCs w:val="28"/>
        </w:rPr>
        <w:t>и разрешений на</w:t>
      </w:r>
      <w:r w:rsidR="00DC613C">
        <w:rPr>
          <w:rFonts w:ascii="Times New Roman" w:hAnsi="Times New Roman" w:cs="Times New Roman"/>
          <w:sz w:val="28"/>
          <w:szCs w:val="28"/>
        </w:rPr>
        <w:t xml:space="preserve"> </w:t>
      </w:r>
      <w:r w:rsidRPr="008B0372">
        <w:rPr>
          <w:rFonts w:ascii="Times New Roman" w:hAnsi="Times New Roman" w:cs="Times New Roman"/>
          <w:sz w:val="28"/>
          <w:szCs w:val="28"/>
        </w:rPr>
        <w:t>ввод</w:t>
      </w:r>
      <w:r w:rsidR="00DC613C">
        <w:rPr>
          <w:rFonts w:ascii="Times New Roman" w:hAnsi="Times New Roman" w:cs="Times New Roman"/>
          <w:sz w:val="28"/>
          <w:szCs w:val="28"/>
        </w:rPr>
        <w:t xml:space="preserve"> </w:t>
      </w:r>
      <w:r w:rsidRPr="008B0372">
        <w:rPr>
          <w:rFonts w:ascii="Times New Roman" w:hAnsi="Times New Roman" w:cs="Times New Roman"/>
          <w:sz w:val="28"/>
          <w:szCs w:val="28"/>
        </w:rPr>
        <w:t>в</w:t>
      </w:r>
      <w:r>
        <w:rPr>
          <w:rFonts w:ascii="Times New Roman" w:hAnsi="Times New Roman" w:cs="Times New Roman"/>
          <w:sz w:val="28"/>
          <w:szCs w:val="28"/>
        </w:rPr>
        <w:t xml:space="preserve"> эксплуатацию объектов </w:t>
      </w:r>
      <w:r w:rsidRPr="008B0372">
        <w:rPr>
          <w:rFonts w:ascii="Times New Roman" w:hAnsi="Times New Roman" w:cs="Times New Roman"/>
          <w:sz w:val="28"/>
          <w:szCs w:val="28"/>
        </w:rPr>
        <w:t>капитального</w:t>
      </w:r>
      <w:r w:rsidR="00DC613C">
        <w:rPr>
          <w:rFonts w:ascii="Times New Roman" w:hAnsi="Times New Roman" w:cs="Times New Roman"/>
          <w:sz w:val="28"/>
          <w:szCs w:val="28"/>
        </w:rPr>
        <w:t xml:space="preserve"> </w:t>
      </w:r>
      <w:r w:rsidRPr="008B0372">
        <w:rPr>
          <w:rFonts w:ascii="Times New Roman" w:hAnsi="Times New Roman" w:cs="Times New Roman"/>
          <w:sz w:val="28"/>
          <w:szCs w:val="28"/>
        </w:rPr>
        <w:t>строительства,  указанных</w:t>
      </w:r>
      <w:r w:rsidR="00DC613C">
        <w:rPr>
          <w:rFonts w:ascii="Times New Roman" w:hAnsi="Times New Roman" w:cs="Times New Roman"/>
          <w:sz w:val="28"/>
          <w:szCs w:val="28"/>
        </w:rPr>
        <w:t xml:space="preserve"> </w:t>
      </w:r>
      <w:r w:rsidRPr="008B0372">
        <w:rPr>
          <w:rFonts w:ascii="Times New Roman" w:hAnsi="Times New Roman" w:cs="Times New Roman"/>
          <w:sz w:val="28"/>
          <w:szCs w:val="28"/>
        </w:rPr>
        <w:t xml:space="preserve">в части </w:t>
      </w:r>
      <w:r>
        <w:rPr>
          <w:rFonts w:ascii="Times New Roman" w:hAnsi="Times New Roman" w:cs="Times New Roman"/>
          <w:sz w:val="28"/>
          <w:szCs w:val="28"/>
        </w:rPr>
        <w:t xml:space="preserve">5.1 статьи </w:t>
      </w:r>
      <w:r w:rsidRPr="008B0372">
        <w:rPr>
          <w:rFonts w:ascii="Times New Roman" w:hAnsi="Times New Roman" w:cs="Times New Roman"/>
          <w:sz w:val="28"/>
          <w:szCs w:val="28"/>
        </w:rPr>
        <w:t>6  Градостроительного</w:t>
      </w:r>
      <w:r w:rsidR="00DC613C">
        <w:rPr>
          <w:rFonts w:ascii="Times New Roman" w:hAnsi="Times New Roman" w:cs="Times New Roman"/>
          <w:sz w:val="28"/>
          <w:szCs w:val="28"/>
        </w:rPr>
        <w:t xml:space="preserve"> </w:t>
      </w:r>
      <w:r w:rsidRPr="008B0372">
        <w:rPr>
          <w:rFonts w:ascii="Times New Roman" w:hAnsi="Times New Roman" w:cs="Times New Roman"/>
          <w:sz w:val="28"/>
          <w:szCs w:val="28"/>
        </w:rPr>
        <w:t>кодекса Российской Федерации, расположенных на земельных участках,</w:t>
      </w:r>
      <w:r w:rsidR="00DC613C">
        <w:rPr>
          <w:rFonts w:ascii="Times New Roman" w:hAnsi="Times New Roman" w:cs="Times New Roman"/>
          <w:sz w:val="28"/>
          <w:szCs w:val="28"/>
        </w:rPr>
        <w:t xml:space="preserve"> </w:t>
      </w:r>
      <w:r w:rsidRPr="008B0372">
        <w:rPr>
          <w:rFonts w:ascii="Times New Roman" w:hAnsi="Times New Roman" w:cs="Times New Roman"/>
          <w:sz w:val="28"/>
          <w:szCs w:val="28"/>
        </w:rPr>
        <w:t>на</w:t>
      </w:r>
      <w:r w:rsidR="00DC613C">
        <w:rPr>
          <w:rFonts w:ascii="Times New Roman" w:hAnsi="Times New Roman" w:cs="Times New Roman"/>
          <w:sz w:val="28"/>
          <w:szCs w:val="28"/>
        </w:rPr>
        <w:t xml:space="preserve"> </w:t>
      </w:r>
      <w:r w:rsidRPr="008B0372">
        <w:rPr>
          <w:rFonts w:ascii="Times New Roman" w:hAnsi="Times New Roman" w:cs="Times New Roman"/>
          <w:sz w:val="28"/>
          <w:szCs w:val="28"/>
        </w:rPr>
        <w:t xml:space="preserve">которые не </w:t>
      </w:r>
      <w:r>
        <w:rPr>
          <w:rFonts w:ascii="Times New Roman" w:hAnsi="Times New Roman" w:cs="Times New Roman"/>
          <w:sz w:val="28"/>
          <w:szCs w:val="28"/>
        </w:rPr>
        <w:t xml:space="preserve">распространяется </w:t>
      </w:r>
      <w:r w:rsidRPr="008B0372">
        <w:rPr>
          <w:rFonts w:ascii="Times New Roman" w:hAnsi="Times New Roman" w:cs="Times New Roman"/>
          <w:sz w:val="28"/>
          <w:szCs w:val="28"/>
        </w:rPr>
        <w:t xml:space="preserve">действие градостроительного регламента или для которых градостроительный регламент не устанавливается, за </w:t>
      </w:r>
      <w:r>
        <w:rPr>
          <w:rFonts w:ascii="Times New Roman" w:hAnsi="Times New Roman" w:cs="Times New Roman"/>
          <w:sz w:val="28"/>
          <w:szCs w:val="28"/>
        </w:rPr>
        <w:t xml:space="preserve">исключением </w:t>
      </w:r>
      <w:r w:rsidRPr="008B0372">
        <w:rPr>
          <w:rFonts w:ascii="Times New Roman" w:hAnsi="Times New Roman" w:cs="Times New Roman"/>
          <w:sz w:val="28"/>
          <w:szCs w:val="28"/>
        </w:rPr>
        <w:t>объектов  капитального  строительства, в</w:t>
      </w:r>
      <w:r w:rsidR="00DC613C">
        <w:rPr>
          <w:rFonts w:ascii="Times New Roman" w:hAnsi="Times New Roman" w:cs="Times New Roman"/>
          <w:sz w:val="28"/>
          <w:szCs w:val="28"/>
        </w:rPr>
        <w:t xml:space="preserve"> </w:t>
      </w:r>
      <w:r w:rsidRPr="008B0372">
        <w:rPr>
          <w:rFonts w:ascii="Times New Roman" w:hAnsi="Times New Roman" w:cs="Times New Roman"/>
          <w:sz w:val="28"/>
          <w:szCs w:val="28"/>
        </w:rPr>
        <w:t>отношении которых</w:t>
      </w:r>
      <w:proofErr w:type="gramEnd"/>
      <w:r w:rsidRPr="008B0372">
        <w:rPr>
          <w:rFonts w:ascii="Times New Roman" w:hAnsi="Times New Roman" w:cs="Times New Roman"/>
          <w:sz w:val="28"/>
          <w:szCs w:val="28"/>
        </w:rPr>
        <w:t xml:space="preserve"> проведение государственной экспертизы проектной документации и (или) выдача разрешений на строительство</w:t>
      </w:r>
      <w:r w:rsidR="00DC613C">
        <w:rPr>
          <w:rFonts w:ascii="Times New Roman" w:hAnsi="Times New Roman" w:cs="Times New Roman"/>
          <w:sz w:val="28"/>
          <w:szCs w:val="28"/>
        </w:rPr>
        <w:t xml:space="preserve"> </w:t>
      </w:r>
      <w:r w:rsidRPr="008B0372">
        <w:rPr>
          <w:rFonts w:ascii="Times New Roman" w:hAnsi="Times New Roman" w:cs="Times New Roman"/>
          <w:sz w:val="28"/>
          <w:szCs w:val="28"/>
        </w:rPr>
        <w:t>возложены на иные федеральные органы исполнительной власти</w:t>
      </w:r>
      <w:r>
        <w:rPr>
          <w:rFonts w:ascii="Times New Roman" w:hAnsi="Times New Roman" w:cs="Times New Roman"/>
          <w:sz w:val="28"/>
          <w:szCs w:val="28"/>
        </w:rPr>
        <w:t>;</w:t>
      </w:r>
    </w:p>
    <w:p w:rsidR="00997AA0" w:rsidRPr="008B0372" w:rsidRDefault="00997AA0" w:rsidP="008C55FF">
      <w:pPr>
        <w:spacing w:after="0" w:line="240" w:lineRule="auto"/>
        <w:ind w:firstLine="709"/>
        <w:jc w:val="both"/>
        <w:rPr>
          <w:rFonts w:ascii="Times New Roman" w:hAnsi="Times New Roman" w:cs="Times New Roman"/>
          <w:sz w:val="28"/>
          <w:szCs w:val="28"/>
        </w:rPr>
      </w:pPr>
      <w:r w:rsidRPr="008B0372">
        <w:rPr>
          <w:rFonts w:ascii="Times New Roman" w:hAnsi="Times New Roman" w:cs="Times New Roman"/>
          <w:sz w:val="28"/>
          <w:szCs w:val="28"/>
        </w:rPr>
        <w:t xml:space="preserve">- Постановление Правительства </w:t>
      </w:r>
      <w:r w:rsidR="002459EB" w:rsidRPr="0023479C">
        <w:rPr>
          <w:rFonts w:ascii="Times New Roman" w:hAnsi="Times New Roman" w:cs="Times New Roman"/>
          <w:color w:val="000000"/>
          <w:sz w:val="28"/>
          <w:szCs w:val="28"/>
        </w:rPr>
        <w:t>Российской Федерации</w:t>
      </w:r>
      <w:r w:rsidRPr="008B0372">
        <w:rPr>
          <w:rFonts w:ascii="Times New Roman" w:hAnsi="Times New Roman" w:cs="Times New Roman"/>
          <w:sz w:val="28"/>
          <w:szCs w:val="28"/>
        </w:rPr>
        <w:t xml:space="preserve"> от 30.04.2014 №403 «Об исчерпывающем перечне процедур в сфере жилищного строительства»;</w:t>
      </w:r>
    </w:p>
    <w:p w:rsidR="004F05A8" w:rsidRDefault="004F05A8" w:rsidP="008C55F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3762B4">
        <w:rPr>
          <w:rFonts w:ascii="Times New Roman" w:hAnsi="Times New Roman" w:cs="Times New Roman"/>
          <w:sz w:val="28"/>
          <w:szCs w:val="28"/>
        </w:rPr>
        <w:t xml:space="preserve">Областной закон </w:t>
      </w:r>
      <w:r>
        <w:rPr>
          <w:rFonts w:ascii="Times New Roman" w:hAnsi="Times New Roman" w:cs="Times New Roman"/>
          <w:sz w:val="28"/>
          <w:szCs w:val="28"/>
        </w:rPr>
        <w:t xml:space="preserve">Ростовской области </w:t>
      </w:r>
      <w:r w:rsidRPr="003762B4">
        <w:rPr>
          <w:rFonts w:ascii="Times New Roman" w:hAnsi="Times New Roman" w:cs="Times New Roman"/>
          <w:sz w:val="28"/>
          <w:szCs w:val="28"/>
        </w:rPr>
        <w:t xml:space="preserve">от 14 января 2008 года № 853-ЗС «О градостроительной деятельности в Ростовской области» </w:t>
      </w:r>
      <w:r>
        <w:rPr>
          <w:rFonts w:ascii="Times New Roman" w:hAnsi="Times New Roman" w:cs="Times New Roman"/>
          <w:sz w:val="28"/>
          <w:szCs w:val="28"/>
        </w:rPr>
        <w:t>(«</w:t>
      </w:r>
      <w:r w:rsidRPr="003762B4">
        <w:rPr>
          <w:rFonts w:ascii="Times New Roman" w:hAnsi="Times New Roman" w:cs="Times New Roman"/>
          <w:sz w:val="28"/>
          <w:szCs w:val="28"/>
        </w:rPr>
        <w:t>Наше время</w:t>
      </w:r>
      <w:r>
        <w:rPr>
          <w:rFonts w:ascii="Times New Roman" w:hAnsi="Times New Roman" w:cs="Times New Roman"/>
          <w:sz w:val="28"/>
          <w:szCs w:val="28"/>
        </w:rPr>
        <w:t>»</w:t>
      </w:r>
      <w:r w:rsidRPr="003762B4">
        <w:rPr>
          <w:rFonts w:ascii="Times New Roman" w:hAnsi="Times New Roman" w:cs="Times New Roman"/>
          <w:sz w:val="28"/>
          <w:szCs w:val="28"/>
        </w:rPr>
        <w:t xml:space="preserve">, </w:t>
      </w:r>
      <w:r>
        <w:rPr>
          <w:rFonts w:ascii="Times New Roman" w:hAnsi="Times New Roman" w:cs="Times New Roman"/>
          <w:sz w:val="28"/>
          <w:szCs w:val="28"/>
        </w:rPr>
        <w:t>№</w:t>
      </w:r>
      <w:r w:rsidRPr="003762B4">
        <w:rPr>
          <w:rFonts w:ascii="Times New Roman" w:hAnsi="Times New Roman" w:cs="Times New Roman"/>
          <w:sz w:val="28"/>
          <w:szCs w:val="28"/>
        </w:rPr>
        <w:t xml:space="preserve"> 20-22, 24</w:t>
      </w:r>
      <w:r>
        <w:rPr>
          <w:rFonts w:ascii="Times New Roman" w:hAnsi="Times New Roman" w:cs="Times New Roman"/>
          <w:sz w:val="28"/>
          <w:szCs w:val="28"/>
        </w:rPr>
        <w:t xml:space="preserve"> января </w:t>
      </w:r>
      <w:r w:rsidRPr="003762B4">
        <w:rPr>
          <w:rFonts w:ascii="Times New Roman" w:hAnsi="Times New Roman" w:cs="Times New Roman"/>
          <w:sz w:val="28"/>
          <w:szCs w:val="28"/>
        </w:rPr>
        <w:t>2008</w:t>
      </w:r>
      <w:r>
        <w:rPr>
          <w:rFonts w:ascii="Times New Roman" w:hAnsi="Times New Roman" w:cs="Times New Roman"/>
          <w:sz w:val="28"/>
          <w:szCs w:val="28"/>
        </w:rPr>
        <w:t xml:space="preserve"> года</w:t>
      </w:r>
      <w:r w:rsidRPr="003762B4">
        <w:rPr>
          <w:rFonts w:ascii="Times New Roman" w:hAnsi="Times New Roman" w:cs="Times New Roman"/>
          <w:sz w:val="28"/>
          <w:szCs w:val="28"/>
        </w:rPr>
        <w:t>);</w:t>
      </w:r>
    </w:p>
    <w:p w:rsidR="004F05A8" w:rsidRDefault="004F05A8" w:rsidP="008C55F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C1525">
        <w:rPr>
          <w:rFonts w:ascii="Times New Roman" w:hAnsi="Times New Roman" w:cs="Times New Roman"/>
          <w:sz w:val="28"/>
          <w:szCs w:val="28"/>
        </w:rPr>
        <w:t>Областно</w:t>
      </w:r>
      <w:r>
        <w:rPr>
          <w:rFonts w:ascii="Times New Roman" w:hAnsi="Times New Roman" w:cs="Times New Roman"/>
          <w:sz w:val="28"/>
          <w:szCs w:val="28"/>
        </w:rPr>
        <w:t>й</w:t>
      </w:r>
      <w:r w:rsidRPr="009C1525">
        <w:rPr>
          <w:rFonts w:ascii="Times New Roman" w:hAnsi="Times New Roman" w:cs="Times New Roman"/>
          <w:sz w:val="28"/>
          <w:szCs w:val="28"/>
        </w:rPr>
        <w:t xml:space="preserve"> закон </w:t>
      </w:r>
      <w:r>
        <w:rPr>
          <w:rFonts w:ascii="Times New Roman" w:hAnsi="Times New Roman" w:cs="Times New Roman"/>
          <w:sz w:val="28"/>
          <w:szCs w:val="28"/>
        </w:rPr>
        <w:t xml:space="preserve">Ростовской области </w:t>
      </w:r>
      <w:r w:rsidRPr="009C1525">
        <w:rPr>
          <w:rFonts w:ascii="Times New Roman" w:hAnsi="Times New Roman" w:cs="Times New Roman"/>
          <w:sz w:val="28"/>
          <w:szCs w:val="28"/>
        </w:rPr>
        <w:t xml:space="preserve">от 28.12.2010 № 549-ЗС «О полномочиях органов государственной власти Ростовской области по организации предоставления государственных (муниципальных) услуг» </w:t>
      </w:r>
      <w:r>
        <w:rPr>
          <w:rFonts w:ascii="Times New Roman" w:hAnsi="Times New Roman" w:cs="Times New Roman"/>
          <w:sz w:val="28"/>
          <w:szCs w:val="28"/>
        </w:rPr>
        <w:t>(«</w:t>
      </w:r>
      <w:r w:rsidRPr="003762B4">
        <w:rPr>
          <w:rFonts w:ascii="Times New Roman" w:hAnsi="Times New Roman" w:cs="Times New Roman"/>
          <w:sz w:val="28"/>
          <w:szCs w:val="28"/>
        </w:rPr>
        <w:t>Наше время</w:t>
      </w:r>
      <w:r>
        <w:rPr>
          <w:rFonts w:ascii="Times New Roman" w:hAnsi="Times New Roman" w:cs="Times New Roman"/>
          <w:sz w:val="28"/>
          <w:szCs w:val="28"/>
        </w:rPr>
        <w:t>»</w:t>
      </w:r>
      <w:r w:rsidRPr="003762B4">
        <w:rPr>
          <w:rFonts w:ascii="Times New Roman" w:hAnsi="Times New Roman" w:cs="Times New Roman"/>
          <w:sz w:val="28"/>
          <w:szCs w:val="28"/>
        </w:rPr>
        <w:t xml:space="preserve">, </w:t>
      </w:r>
      <w:r>
        <w:rPr>
          <w:rFonts w:ascii="Times New Roman" w:hAnsi="Times New Roman" w:cs="Times New Roman"/>
          <w:sz w:val="28"/>
          <w:szCs w:val="28"/>
        </w:rPr>
        <w:t>№484</w:t>
      </w:r>
      <w:r w:rsidRPr="003762B4">
        <w:rPr>
          <w:rFonts w:ascii="Times New Roman" w:hAnsi="Times New Roman" w:cs="Times New Roman"/>
          <w:sz w:val="28"/>
          <w:szCs w:val="28"/>
        </w:rPr>
        <w:t>, 2</w:t>
      </w:r>
      <w:r>
        <w:rPr>
          <w:rFonts w:ascii="Times New Roman" w:hAnsi="Times New Roman" w:cs="Times New Roman"/>
          <w:sz w:val="28"/>
          <w:szCs w:val="28"/>
        </w:rPr>
        <w:t xml:space="preserve">9 декабря </w:t>
      </w:r>
      <w:r w:rsidRPr="003762B4">
        <w:rPr>
          <w:rFonts w:ascii="Times New Roman" w:hAnsi="Times New Roman" w:cs="Times New Roman"/>
          <w:sz w:val="28"/>
          <w:szCs w:val="28"/>
        </w:rPr>
        <w:t>20</w:t>
      </w:r>
      <w:r>
        <w:rPr>
          <w:rFonts w:ascii="Times New Roman" w:hAnsi="Times New Roman" w:cs="Times New Roman"/>
          <w:sz w:val="28"/>
          <w:szCs w:val="28"/>
        </w:rPr>
        <w:t>10 года</w:t>
      </w:r>
      <w:r w:rsidRPr="003762B4">
        <w:rPr>
          <w:rFonts w:ascii="Times New Roman" w:hAnsi="Times New Roman" w:cs="Times New Roman"/>
          <w:sz w:val="28"/>
          <w:szCs w:val="28"/>
        </w:rPr>
        <w:t>)</w:t>
      </w:r>
      <w:r w:rsidRPr="009C1525">
        <w:rPr>
          <w:rFonts w:ascii="Times New Roman" w:hAnsi="Times New Roman" w:cs="Times New Roman"/>
          <w:sz w:val="28"/>
          <w:szCs w:val="28"/>
        </w:rPr>
        <w:t>;</w:t>
      </w:r>
    </w:p>
    <w:p w:rsidR="004F05A8" w:rsidRPr="009C1525" w:rsidRDefault="004F05A8" w:rsidP="008C55FF">
      <w:pPr>
        <w:spacing w:after="0" w:line="240" w:lineRule="auto"/>
        <w:ind w:firstLine="720"/>
        <w:jc w:val="both"/>
        <w:rPr>
          <w:rFonts w:ascii="Times New Roman" w:hAnsi="Times New Roman" w:cs="Times New Roman"/>
          <w:sz w:val="28"/>
          <w:szCs w:val="28"/>
        </w:rPr>
      </w:pPr>
      <w:r>
        <w:rPr>
          <w:rFonts w:ascii="Times New Roman" w:hAnsi="Times New Roman" w:cs="Times New Roman"/>
          <w:bCs/>
          <w:color w:val="000000"/>
          <w:sz w:val="28"/>
          <w:szCs w:val="28"/>
        </w:rPr>
        <w:t>-</w:t>
      </w:r>
      <w:r w:rsidRPr="00C40603">
        <w:rPr>
          <w:rFonts w:ascii="Times New Roman" w:hAnsi="Times New Roman" w:cs="Times New Roman"/>
          <w:bCs/>
          <w:color w:val="000000"/>
          <w:sz w:val="28"/>
          <w:szCs w:val="28"/>
        </w:rPr>
        <w:t> Областной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r>
        <w:rPr>
          <w:rFonts w:ascii="Times New Roman" w:hAnsi="Times New Roman" w:cs="Times New Roman"/>
          <w:bCs/>
          <w:color w:val="000000"/>
          <w:sz w:val="28"/>
          <w:szCs w:val="28"/>
        </w:rPr>
        <w:t>;</w:t>
      </w:r>
    </w:p>
    <w:p w:rsidR="004F05A8" w:rsidRPr="009C1525" w:rsidRDefault="004F05A8" w:rsidP="008C55F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C3B32">
        <w:rPr>
          <w:rFonts w:ascii="Times New Roman" w:hAnsi="Times New Roman" w:cs="Times New Roman"/>
          <w:sz w:val="28"/>
          <w:szCs w:val="28"/>
        </w:rPr>
        <w:t>П</w:t>
      </w:r>
      <w:r w:rsidRPr="009C1525">
        <w:rPr>
          <w:rFonts w:ascii="Times New Roman" w:hAnsi="Times New Roman" w:cs="Times New Roman"/>
          <w:sz w:val="28"/>
          <w:szCs w:val="28"/>
        </w:rPr>
        <w:t xml:space="preserve">остановления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w:t>
      </w:r>
      <w:r>
        <w:rPr>
          <w:rFonts w:ascii="Times New Roman" w:hAnsi="Times New Roman" w:cs="Times New Roman"/>
          <w:sz w:val="28"/>
          <w:szCs w:val="28"/>
        </w:rPr>
        <w:t>(«</w:t>
      </w:r>
      <w:r w:rsidRPr="003762B4">
        <w:rPr>
          <w:rFonts w:ascii="Times New Roman" w:hAnsi="Times New Roman" w:cs="Times New Roman"/>
          <w:sz w:val="28"/>
          <w:szCs w:val="28"/>
        </w:rPr>
        <w:t>Наше время</w:t>
      </w:r>
      <w:r>
        <w:rPr>
          <w:rFonts w:ascii="Times New Roman" w:hAnsi="Times New Roman" w:cs="Times New Roman"/>
          <w:sz w:val="28"/>
          <w:szCs w:val="28"/>
        </w:rPr>
        <w:t>»</w:t>
      </w:r>
      <w:r w:rsidRPr="003762B4">
        <w:rPr>
          <w:rFonts w:ascii="Times New Roman" w:hAnsi="Times New Roman" w:cs="Times New Roman"/>
          <w:sz w:val="28"/>
          <w:szCs w:val="28"/>
        </w:rPr>
        <w:t xml:space="preserve">, </w:t>
      </w:r>
      <w:r>
        <w:rPr>
          <w:rFonts w:ascii="Times New Roman" w:hAnsi="Times New Roman" w:cs="Times New Roman"/>
          <w:sz w:val="28"/>
          <w:szCs w:val="28"/>
        </w:rPr>
        <w:t>№ 475-477</w:t>
      </w:r>
      <w:r w:rsidRPr="003762B4">
        <w:rPr>
          <w:rFonts w:ascii="Times New Roman" w:hAnsi="Times New Roman" w:cs="Times New Roman"/>
          <w:sz w:val="28"/>
          <w:szCs w:val="28"/>
        </w:rPr>
        <w:t>, 2</w:t>
      </w:r>
      <w:r>
        <w:rPr>
          <w:rFonts w:ascii="Times New Roman" w:hAnsi="Times New Roman" w:cs="Times New Roman"/>
          <w:sz w:val="28"/>
          <w:szCs w:val="28"/>
        </w:rPr>
        <w:t>7 октября 2011 года</w:t>
      </w:r>
      <w:r w:rsidRPr="003762B4">
        <w:rPr>
          <w:rFonts w:ascii="Times New Roman" w:hAnsi="Times New Roman" w:cs="Times New Roman"/>
          <w:sz w:val="28"/>
          <w:szCs w:val="28"/>
        </w:rPr>
        <w:t>)</w:t>
      </w:r>
      <w:r w:rsidRPr="009C1525">
        <w:rPr>
          <w:rFonts w:ascii="Times New Roman" w:hAnsi="Times New Roman" w:cs="Times New Roman"/>
          <w:sz w:val="28"/>
          <w:szCs w:val="28"/>
        </w:rPr>
        <w:t>;</w:t>
      </w:r>
    </w:p>
    <w:p w:rsidR="004F05A8" w:rsidRDefault="004F05A8" w:rsidP="008C55FF">
      <w:pPr>
        <w:spacing w:after="0" w:line="240" w:lineRule="auto"/>
        <w:ind w:firstLine="720"/>
        <w:jc w:val="both"/>
        <w:rPr>
          <w:rFonts w:ascii="Times New Roman" w:hAnsi="Times New Roman"/>
          <w:sz w:val="28"/>
          <w:szCs w:val="28"/>
        </w:rPr>
      </w:pPr>
      <w:r w:rsidRPr="00782C00">
        <w:rPr>
          <w:rFonts w:ascii="Times New Roman" w:hAnsi="Times New Roman" w:cs="Times New Roman"/>
          <w:sz w:val="28"/>
          <w:szCs w:val="28"/>
        </w:rPr>
        <w:t>- </w:t>
      </w:r>
      <w:r w:rsidR="007C3B32">
        <w:rPr>
          <w:rFonts w:ascii="Times New Roman" w:hAnsi="Times New Roman" w:cs="Times New Roman"/>
          <w:sz w:val="28"/>
          <w:szCs w:val="28"/>
        </w:rPr>
        <w:t>П</w:t>
      </w:r>
      <w:r w:rsidRPr="00782C00">
        <w:rPr>
          <w:rFonts w:ascii="Times New Roman" w:hAnsi="Times New Roman" w:cs="Times New Roman"/>
          <w:sz w:val="28"/>
          <w:szCs w:val="28"/>
        </w:rPr>
        <w:t xml:space="preserve">остановление </w:t>
      </w:r>
      <w:hyperlink r:id="rId11" w:history="1"/>
      <w:r w:rsidRPr="00782C00">
        <w:rPr>
          <w:rFonts w:ascii="Times New Roman" w:hAnsi="Times New Roman" w:cs="Times New Roman"/>
          <w:sz w:val="28"/>
          <w:szCs w:val="28"/>
        </w:rPr>
        <w:t>Правительства</w:t>
      </w:r>
      <w:r w:rsidRPr="00782C00">
        <w:rPr>
          <w:rFonts w:ascii="Times New Roman" w:hAnsi="Times New Roman"/>
          <w:sz w:val="28"/>
          <w:szCs w:val="28"/>
        </w:rPr>
        <w:t xml:space="preserve"> Ростовской области от 06.12.2012 № 1063</w:t>
      </w:r>
      <w:r w:rsidRPr="00782C00">
        <w:rPr>
          <w:rFonts w:ascii="Times New Roman" w:hAnsi="Times New Roman"/>
          <w:sz w:val="28"/>
          <w:szCs w:val="28"/>
        </w:rPr>
        <w:br/>
        <w:t xml:space="preserve">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(«Наше</w:t>
      </w:r>
      <w:r>
        <w:rPr>
          <w:rFonts w:ascii="Times New Roman" w:hAnsi="Times New Roman"/>
          <w:sz w:val="28"/>
          <w:szCs w:val="28"/>
        </w:rPr>
        <w:t xml:space="preserve"> время»</w:t>
      </w:r>
      <w:r w:rsidR="005C26C7">
        <w:rPr>
          <w:rFonts w:ascii="Times New Roman" w:hAnsi="Times New Roman"/>
          <w:sz w:val="28"/>
          <w:szCs w:val="28"/>
        </w:rPr>
        <w:t>, № 724-725, 14.12.2012).</w:t>
      </w:r>
    </w:p>
    <w:p w:rsidR="00D31164" w:rsidRDefault="00D31164" w:rsidP="00224880">
      <w:pPr>
        <w:spacing w:after="0" w:line="240" w:lineRule="auto"/>
        <w:ind w:firstLine="720"/>
        <w:jc w:val="both"/>
        <w:rPr>
          <w:rFonts w:ascii="Times New Roman" w:hAnsi="Times New Roman"/>
          <w:sz w:val="28"/>
          <w:szCs w:val="28"/>
        </w:rPr>
      </w:pPr>
    </w:p>
    <w:p w:rsidR="00997AA0" w:rsidRPr="00997AA0" w:rsidRDefault="00997AA0" w:rsidP="00AA60BB">
      <w:pPr>
        <w:pStyle w:val="a9"/>
        <w:numPr>
          <w:ilvl w:val="0"/>
          <w:numId w:val="7"/>
        </w:numPr>
        <w:spacing w:after="0" w:line="240" w:lineRule="auto"/>
        <w:ind w:left="0" w:firstLine="0"/>
        <w:jc w:val="center"/>
        <w:rPr>
          <w:rFonts w:ascii="Times New Roman" w:hAnsi="Times New Roman"/>
          <w:sz w:val="28"/>
          <w:szCs w:val="28"/>
        </w:rPr>
      </w:pPr>
      <w:r w:rsidRPr="00997AA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заявителями, в том числе в электронной форме, порядок их представления</w:t>
      </w:r>
    </w:p>
    <w:p w:rsidR="00997AA0" w:rsidRPr="00997AA0" w:rsidRDefault="00997AA0" w:rsidP="00224880">
      <w:pPr>
        <w:pStyle w:val="a9"/>
        <w:spacing w:after="0" w:line="240" w:lineRule="auto"/>
        <w:ind w:left="1080"/>
        <w:rPr>
          <w:rFonts w:ascii="Times New Roman" w:hAnsi="Times New Roman"/>
          <w:sz w:val="28"/>
          <w:szCs w:val="28"/>
        </w:rPr>
      </w:pPr>
    </w:p>
    <w:p w:rsidR="00997AA0"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782C00">
        <w:rPr>
          <w:rFonts w:ascii="Times New Roman" w:hAnsi="Times New Roman" w:cs="Times New Roman"/>
          <w:sz w:val="28"/>
          <w:szCs w:val="28"/>
        </w:rPr>
        <w:t>.1.</w:t>
      </w:r>
      <w:r>
        <w:rPr>
          <w:rFonts w:ascii="Times New Roman" w:hAnsi="Times New Roman" w:cs="Times New Roman"/>
          <w:sz w:val="28"/>
          <w:szCs w:val="28"/>
        </w:rPr>
        <w:t xml:space="preserve"> Для получения </w:t>
      </w:r>
      <w:r w:rsidRPr="00782C00">
        <w:rPr>
          <w:rFonts w:ascii="Times New Roman" w:hAnsi="Times New Roman" w:cs="Times New Roman"/>
          <w:sz w:val="28"/>
          <w:szCs w:val="28"/>
        </w:rPr>
        <w:t>разрешения на строительство</w:t>
      </w:r>
      <w:r>
        <w:rPr>
          <w:rFonts w:ascii="Times New Roman" w:hAnsi="Times New Roman" w:cs="Times New Roman"/>
          <w:sz w:val="28"/>
          <w:szCs w:val="28"/>
        </w:rPr>
        <w:t>:</w:t>
      </w:r>
    </w:p>
    <w:p w:rsidR="00997AA0" w:rsidRPr="0087544A"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87544A">
        <w:rPr>
          <w:rFonts w:ascii="Times New Roman" w:hAnsi="Times New Roman" w:cs="Times New Roman"/>
          <w:sz w:val="28"/>
          <w:szCs w:val="28"/>
        </w:rPr>
        <w:t>.1.1. Заявление о предоставлении разрешения на строительство объекта капитального строительства, кроме случаев индивидуального жилищного строительства (далее - Заявление) по форме, согласно приложению № 2.</w:t>
      </w:r>
    </w:p>
    <w:p w:rsidR="00997AA0" w:rsidRPr="00897DF3"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897DF3">
        <w:rPr>
          <w:rFonts w:ascii="Times New Roman" w:hAnsi="Times New Roman" w:cs="Times New Roman"/>
          <w:sz w:val="28"/>
          <w:szCs w:val="28"/>
        </w:rPr>
        <w:t xml:space="preserve">.1.2. К заявлению прикладываются: </w:t>
      </w:r>
    </w:p>
    <w:p w:rsidR="00997AA0" w:rsidRPr="00055947" w:rsidRDefault="00997AA0" w:rsidP="008C55FF">
      <w:pPr>
        <w:pStyle w:val="a9"/>
        <w:spacing w:after="0" w:line="240" w:lineRule="auto"/>
        <w:ind w:left="0" w:firstLine="709"/>
        <w:jc w:val="both"/>
        <w:rPr>
          <w:rFonts w:ascii="Times New Roman" w:hAnsi="Times New Roman"/>
          <w:sz w:val="28"/>
          <w:szCs w:val="28"/>
        </w:rPr>
      </w:pPr>
      <w:r w:rsidRPr="00055947">
        <w:rPr>
          <w:rFonts w:ascii="Times New Roman" w:hAnsi="Times New Roman"/>
          <w:sz w:val="28"/>
          <w:szCs w:val="28"/>
        </w:rPr>
        <w:t>В случае</w:t>
      </w:r>
      <w:proofErr w:type="gramStart"/>
      <w:r w:rsidR="00F71555">
        <w:rPr>
          <w:rFonts w:ascii="Times New Roman" w:hAnsi="Times New Roman"/>
          <w:sz w:val="28"/>
          <w:szCs w:val="28"/>
        </w:rPr>
        <w:t>,</w:t>
      </w:r>
      <w:proofErr w:type="gramEnd"/>
      <w:r w:rsidRPr="00055947">
        <w:rPr>
          <w:rFonts w:ascii="Times New Roman" w:hAnsi="Times New Roman"/>
          <w:sz w:val="28"/>
          <w:szCs w:val="28"/>
        </w:rPr>
        <w:t xml:space="preserve"> ес</w:t>
      </w:r>
      <w:r w:rsidR="00915284">
        <w:rPr>
          <w:rFonts w:ascii="Times New Roman" w:hAnsi="Times New Roman"/>
          <w:sz w:val="28"/>
          <w:szCs w:val="28"/>
        </w:rPr>
        <w:t>ли</w:t>
      </w:r>
      <w:r w:rsidRPr="00055947">
        <w:rPr>
          <w:rFonts w:ascii="Times New Roman" w:hAnsi="Times New Roman"/>
          <w:sz w:val="28"/>
          <w:szCs w:val="28"/>
        </w:rPr>
        <w:t xml:space="preserve"> право на земельный участок не зарегистрировано в ЕГРН: </w:t>
      </w:r>
      <w:r w:rsidR="00915284">
        <w:rPr>
          <w:rFonts w:ascii="Times New Roman" w:hAnsi="Times New Roman"/>
          <w:sz w:val="28"/>
          <w:szCs w:val="28"/>
        </w:rPr>
        <w:t>п</w:t>
      </w:r>
      <w:r w:rsidRPr="00055947">
        <w:rPr>
          <w:rFonts w:ascii="Times New Roman" w:hAnsi="Times New Roman"/>
          <w:sz w:val="28"/>
          <w:szCs w:val="28"/>
        </w:rPr>
        <w:t>равоустанавливающие документы на земельный участок (за исключением реконструкции в многоквартирных домах):</w:t>
      </w:r>
    </w:p>
    <w:p w:rsidR="00997AA0" w:rsidRPr="00055947" w:rsidRDefault="00997AA0" w:rsidP="008C55FF">
      <w:pPr>
        <w:pStyle w:val="a9"/>
        <w:spacing w:after="0" w:line="240" w:lineRule="auto"/>
        <w:ind w:left="0" w:firstLine="709"/>
        <w:jc w:val="both"/>
        <w:rPr>
          <w:rFonts w:ascii="Times New Roman" w:hAnsi="Times New Roman"/>
          <w:sz w:val="28"/>
          <w:szCs w:val="28"/>
        </w:rPr>
      </w:pPr>
      <w:r w:rsidRPr="00055947">
        <w:rPr>
          <w:rFonts w:ascii="Times New Roman" w:hAnsi="Times New Roman"/>
          <w:sz w:val="28"/>
          <w:szCs w:val="28"/>
        </w:rPr>
        <w:t xml:space="preserve">- </w:t>
      </w:r>
      <w:r w:rsidR="006846F2">
        <w:rPr>
          <w:rFonts w:ascii="Times New Roman" w:hAnsi="Times New Roman"/>
          <w:sz w:val="28"/>
          <w:szCs w:val="28"/>
        </w:rPr>
        <w:t>с</w:t>
      </w:r>
      <w:r>
        <w:rPr>
          <w:rFonts w:ascii="Times New Roman" w:hAnsi="Times New Roman"/>
          <w:sz w:val="28"/>
          <w:szCs w:val="28"/>
        </w:rPr>
        <w:t xml:space="preserve">видетельство </w:t>
      </w:r>
      <w:r w:rsidRPr="00055947">
        <w:rPr>
          <w:rFonts w:ascii="Times New Roman" w:hAnsi="Times New Roman"/>
          <w:sz w:val="28"/>
          <w:szCs w:val="28"/>
        </w:rPr>
        <w:t>оправе собственности на землю (выданное земельным                      комитетом, исполнительным комитетом Совета народных депутатов);</w:t>
      </w:r>
    </w:p>
    <w:p w:rsidR="00997AA0" w:rsidRPr="002F3C62" w:rsidRDefault="00997AA0" w:rsidP="008C55FF">
      <w:pPr>
        <w:pStyle w:val="a9"/>
        <w:spacing w:after="0" w:line="240" w:lineRule="auto"/>
        <w:ind w:left="0" w:firstLine="709"/>
        <w:jc w:val="both"/>
        <w:rPr>
          <w:rFonts w:ascii="Times New Roman" w:hAnsi="Times New Roman"/>
          <w:sz w:val="28"/>
          <w:szCs w:val="28"/>
        </w:rPr>
      </w:pPr>
      <w:r w:rsidRPr="002F3C62">
        <w:rPr>
          <w:rFonts w:ascii="Times New Roman" w:hAnsi="Times New Roman"/>
          <w:sz w:val="28"/>
          <w:szCs w:val="28"/>
        </w:rPr>
        <w:t xml:space="preserve">- </w:t>
      </w:r>
      <w:r w:rsidR="006846F2">
        <w:rPr>
          <w:rFonts w:ascii="Times New Roman" w:hAnsi="Times New Roman"/>
          <w:sz w:val="28"/>
          <w:szCs w:val="28"/>
        </w:rPr>
        <w:t>г</w:t>
      </w:r>
      <w:r w:rsidRPr="002F3C62">
        <w:rPr>
          <w:rFonts w:ascii="Times New Roman" w:hAnsi="Times New Roman"/>
          <w:sz w:val="28"/>
          <w:szCs w:val="28"/>
        </w:rPr>
        <w:t>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комитетам Совета народных депутатов);</w:t>
      </w:r>
    </w:p>
    <w:p w:rsidR="00997AA0" w:rsidRPr="002F3C62" w:rsidRDefault="00997AA0" w:rsidP="008C55FF">
      <w:pPr>
        <w:pStyle w:val="a9"/>
        <w:spacing w:after="0" w:line="240" w:lineRule="auto"/>
        <w:ind w:left="0" w:firstLine="709"/>
        <w:jc w:val="both"/>
        <w:rPr>
          <w:rFonts w:ascii="Times New Roman" w:hAnsi="Times New Roman"/>
          <w:sz w:val="28"/>
          <w:szCs w:val="28"/>
        </w:rPr>
      </w:pPr>
      <w:r w:rsidRPr="002F3C62">
        <w:rPr>
          <w:rFonts w:ascii="Times New Roman" w:hAnsi="Times New Roman"/>
          <w:sz w:val="28"/>
          <w:szCs w:val="28"/>
        </w:rPr>
        <w:t xml:space="preserve">- </w:t>
      </w:r>
      <w:r w:rsidR="006846F2">
        <w:rPr>
          <w:rFonts w:ascii="Times New Roman" w:hAnsi="Times New Roman"/>
          <w:sz w:val="28"/>
          <w:szCs w:val="28"/>
        </w:rPr>
        <w:t>д</w:t>
      </w:r>
      <w:r w:rsidRPr="002F3C62">
        <w:rPr>
          <w:rFonts w:ascii="Times New Roman" w:hAnsi="Times New Roman"/>
          <w:sz w:val="28"/>
          <w:szCs w:val="28"/>
        </w:rPr>
        <w:t>оговор на передачу земельного участка в постоянное (бессрочное) пользование (выданный исполнительным комитетом Совета народных депутатов);</w:t>
      </w:r>
    </w:p>
    <w:p w:rsidR="00997AA0" w:rsidRPr="002F3C62" w:rsidRDefault="00997AA0" w:rsidP="008C55FF">
      <w:pPr>
        <w:pStyle w:val="a9"/>
        <w:spacing w:after="0" w:line="240" w:lineRule="auto"/>
        <w:ind w:left="0" w:firstLine="709"/>
        <w:jc w:val="both"/>
        <w:rPr>
          <w:rFonts w:ascii="Times New Roman" w:hAnsi="Times New Roman"/>
          <w:sz w:val="28"/>
          <w:szCs w:val="28"/>
        </w:rPr>
      </w:pPr>
      <w:r w:rsidRPr="002F3C62">
        <w:rPr>
          <w:rFonts w:ascii="Times New Roman" w:hAnsi="Times New Roman"/>
          <w:sz w:val="28"/>
          <w:szCs w:val="28"/>
        </w:rPr>
        <w:t xml:space="preserve">- </w:t>
      </w:r>
      <w:r w:rsidR="006846F2">
        <w:rPr>
          <w:rFonts w:ascii="Times New Roman" w:hAnsi="Times New Roman"/>
          <w:sz w:val="28"/>
          <w:szCs w:val="28"/>
        </w:rPr>
        <w:t>с</w:t>
      </w:r>
      <w:r w:rsidRPr="002F3C62">
        <w:rPr>
          <w:rFonts w:ascii="Times New Roman" w:hAnsi="Times New Roman"/>
          <w:sz w:val="28"/>
          <w:szCs w:val="28"/>
        </w:rPr>
        <w:t>видетельство о пожизненном наследуемом владении земельным     участком (выданное исполнительным комитетом Совета народных депутатов);</w:t>
      </w:r>
    </w:p>
    <w:p w:rsidR="00997AA0" w:rsidRPr="002F3C62" w:rsidRDefault="00997AA0" w:rsidP="008C55FF">
      <w:pPr>
        <w:pStyle w:val="a9"/>
        <w:spacing w:after="0" w:line="240" w:lineRule="auto"/>
        <w:ind w:left="0" w:firstLine="709"/>
        <w:jc w:val="both"/>
        <w:rPr>
          <w:rFonts w:ascii="Times New Roman" w:hAnsi="Times New Roman"/>
          <w:sz w:val="28"/>
          <w:szCs w:val="28"/>
        </w:rPr>
      </w:pPr>
      <w:r w:rsidRPr="002F3C62">
        <w:rPr>
          <w:rFonts w:ascii="Times New Roman" w:hAnsi="Times New Roman"/>
          <w:sz w:val="28"/>
          <w:szCs w:val="28"/>
        </w:rPr>
        <w:t xml:space="preserve">- </w:t>
      </w:r>
      <w:r w:rsidR="006846F2">
        <w:rPr>
          <w:rFonts w:ascii="Times New Roman" w:hAnsi="Times New Roman"/>
          <w:sz w:val="28"/>
          <w:szCs w:val="28"/>
        </w:rPr>
        <w:t>с</w:t>
      </w:r>
      <w:r w:rsidRPr="002F3C62">
        <w:rPr>
          <w:rFonts w:ascii="Times New Roman" w:hAnsi="Times New Roman"/>
          <w:sz w:val="28"/>
          <w:szCs w:val="28"/>
        </w:rPr>
        <w:t>видетельство о праве бессрочного (постоянного) пользования землей      (выданное земельным комитетом, исполнительным органам сельского (поселкового)  Совета народных депутатов);</w:t>
      </w:r>
    </w:p>
    <w:p w:rsidR="00997AA0" w:rsidRPr="00055947" w:rsidRDefault="00997AA0" w:rsidP="008C55FF">
      <w:pPr>
        <w:pStyle w:val="a9"/>
        <w:spacing w:after="0" w:line="240" w:lineRule="auto"/>
        <w:ind w:left="0" w:firstLine="709"/>
        <w:jc w:val="both"/>
        <w:rPr>
          <w:rFonts w:ascii="Times New Roman" w:hAnsi="Times New Roman"/>
          <w:sz w:val="28"/>
          <w:szCs w:val="28"/>
        </w:rPr>
      </w:pPr>
      <w:r w:rsidRPr="00055947">
        <w:rPr>
          <w:rFonts w:ascii="Times New Roman" w:hAnsi="Times New Roman"/>
          <w:sz w:val="28"/>
          <w:szCs w:val="28"/>
        </w:rPr>
        <w:t xml:space="preserve">- </w:t>
      </w:r>
      <w:r w:rsidR="006846F2">
        <w:rPr>
          <w:rFonts w:ascii="Times New Roman" w:hAnsi="Times New Roman"/>
          <w:sz w:val="28"/>
          <w:szCs w:val="28"/>
        </w:rPr>
        <w:t>д</w:t>
      </w:r>
      <w:r w:rsidRPr="00055947">
        <w:rPr>
          <w:rFonts w:ascii="Times New Roman" w:hAnsi="Times New Roman"/>
          <w:sz w:val="28"/>
          <w:szCs w:val="28"/>
        </w:rPr>
        <w:t>ог</w:t>
      </w:r>
      <w:r>
        <w:rPr>
          <w:rFonts w:ascii="Times New Roman" w:hAnsi="Times New Roman"/>
          <w:sz w:val="28"/>
          <w:szCs w:val="28"/>
        </w:rPr>
        <w:t xml:space="preserve">овор аренды земельного участка </w:t>
      </w:r>
      <w:r w:rsidRPr="00055947">
        <w:rPr>
          <w:rFonts w:ascii="Times New Roman" w:hAnsi="Times New Roman"/>
          <w:sz w:val="28"/>
          <w:szCs w:val="28"/>
        </w:rPr>
        <w:t>(выданный</w:t>
      </w:r>
      <w:r w:rsidR="00DC613C">
        <w:rPr>
          <w:rFonts w:ascii="Times New Roman" w:hAnsi="Times New Roman"/>
          <w:sz w:val="28"/>
          <w:szCs w:val="28"/>
        </w:rPr>
        <w:t xml:space="preserve"> </w:t>
      </w:r>
      <w:r w:rsidRPr="00055947">
        <w:rPr>
          <w:rFonts w:ascii="Times New Roman" w:hAnsi="Times New Roman"/>
          <w:sz w:val="28"/>
          <w:szCs w:val="28"/>
        </w:rPr>
        <w:t>органом местного      самоуправления или заключенный между гражданами и (или) юридическими лицами);</w:t>
      </w:r>
    </w:p>
    <w:p w:rsidR="00997AA0" w:rsidRPr="00055947" w:rsidRDefault="00997AA0" w:rsidP="008C55FF">
      <w:pPr>
        <w:pStyle w:val="a9"/>
        <w:spacing w:after="0" w:line="240" w:lineRule="auto"/>
        <w:ind w:left="0" w:firstLine="709"/>
        <w:jc w:val="both"/>
        <w:rPr>
          <w:rFonts w:ascii="Times New Roman" w:hAnsi="Times New Roman"/>
          <w:sz w:val="28"/>
          <w:szCs w:val="28"/>
        </w:rPr>
      </w:pPr>
      <w:r w:rsidRPr="00055947">
        <w:rPr>
          <w:rFonts w:ascii="Times New Roman" w:hAnsi="Times New Roman"/>
          <w:sz w:val="28"/>
          <w:szCs w:val="28"/>
        </w:rPr>
        <w:t xml:space="preserve">- </w:t>
      </w:r>
      <w:r w:rsidR="006846F2">
        <w:rPr>
          <w:rFonts w:ascii="Times New Roman" w:hAnsi="Times New Roman"/>
          <w:sz w:val="28"/>
          <w:szCs w:val="28"/>
        </w:rPr>
        <w:t>д</w:t>
      </w:r>
      <w:r>
        <w:rPr>
          <w:rFonts w:ascii="Times New Roman" w:hAnsi="Times New Roman"/>
          <w:sz w:val="28"/>
          <w:szCs w:val="28"/>
        </w:rPr>
        <w:t xml:space="preserve">оговор </w:t>
      </w:r>
      <w:r w:rsidRPr="00055947">
        <w:rPr>
          <w:rFonts w:ascii="Times New Roman" w:hAnsi="Times New Roman"/>
          <w:sz w:val="28"/>
          <w:szCs w:val="28"/>
        </w:rPr>
        <w:t>купли-продажи (выданный органом</w:t>
      </w:r>
      <w:r w:rsidR="00DC613C">
        <w:rPr>
          <w:rFonts w:ascii="Times New Roman" w:hAnsi="Times New Roman"/>
          <w:sz w:val="28"/>
          <w:szCs w:val="28"/>
        </w:rPr>
        <w:t xml:space="preserve"> </w:t>
      </w:r>
      <w:r w:rsidRPr="00055947">
        <w:rPr>
          <w:rFonts w:ascii="Times New Roman" w:hAnsi="Times New Roman"/>
          <w:sz w:val="28"/>
          <w:szCs w:val="28"/>
        </w:rPr>
        <w:t>местного</w:t>
      </w:r>
      <w:r w:rsidR="00DC613C">
        <w:rPr>
          <w:rFonts w:ascii="Times New Roman" w:hAnsi="Times New Roman"/>
          <w:sz w:val="28"/>
          <w:szCs w:val="28"/>
        </w:rPr>
        <w:t xml:space="preserve"> </w:t>
      </w:r>
      <w:r w:rsidRPr="00055947">
        <w:rPr>
          <w:rFonts w:ascii="Times New Roman" w:hAnsi="Times New Roman"/>
          <w:sz w:val="28"/>
          <w:szCs w:val="28"/>
        </w:rPr>
        <w:t>самоуправления    или заключенный между гражданами и (или) юридическими лицами);</w:t>
      </w:r>
    </w:p>
    <w:p w:rsidR="00997AA0" w:rsidRPr="00055947" w:rsidRDefault="00997AA0" w:rsidP="008C55FF">
      <w:pPr>
        <w:pStyle w:val="a9"/>
        <w:spacing w:after="0" w:line="240" w:lineRule="auto"/>
        <w:ind w:left="0" w:firstLine="709"/>
        <w:jc w:val="both"/>
        <w:rPr>
          <w:rFonts w:ascii="Times New Roman" w:hAnsi="Times New Roman"/>
          <w:sz w:val="28"/>
          <w:szCs w:val="28"/>
        </w:rPr>
      </w:pPr>
      <w:r w:rsidRPr="00055947">
        <w:rPr>
          <w:rFonts w:ascii="Times New Roman" w:hAnsi="Times New Roman"/>
          <w:sz w:val="28"/>
          <w:szCs w:val="28"/>
        </w:rPr>
        <w:t xml:space="preserve">- </w:t>
      </w:r>
      <w:r w:rsidR="006846F2">
        <w:rPr>
          <w:rFonts w:ascii="Times New Roman" w:hAnsi="Times New Roman"/>
          <w:sz w:val="28"/>
          <w:szCs w:val="28"/>
        </w:rPr>
        <w:t>д</w:t>
      </w:r>
      <w:r w:rsidRPr="00055947">
        <w:rPr>
          <w:rFonts w:ascii="Times New Roman" w:hAnsi="Times New Roman"/>
          <w:sz w:val="28"/>
          <w:szCs w:val="28"/>
        </w:rPr>
        <w:t>оговор мены (заключенный между</w:t>
      </w:r>
      <w:r w:rsidR="00DC613C">
        <w:rPr>
          <w:rFonts w:ascii="Times New Roman" w:hAnsi="Times New Roman"/>
          <w:sz w:val="28"/>
          <w:szCs w:val="28"/>
        </w:rPr>
        <w:t xml:space="preserve"> </w:t>
      </w:r>
      <w:r w:rsidRPr="00055947">
        <w:rPr>
          <w:rFonts w:ascii="Times New Roman" w:hAnsi="Times New Roman"/>
          <w:sz w:val="28"/>
          <w:szCs w:val="28"/>
        </w:rPr>
        <w:t>гражданами</w:t>
      </w:r>
      <w:r w:rsidR="00DC613C">
        <w:rPr>
          <w:rFonts w:ascii="Times New Roman" w:hAnsi="Times New Roman"/>
          <w:sz w:val="28"/>
          <w:szCs w:val="28"/>
        </w:rPr>
        <w:t xml:space="preserve"> </w:t>
      </w:r>
      <w:proofErr w:type="gramStart"/>
      <w:r w:rsidRPr="00055947">
        <w:rPr>
          <w:rFonts w:ascii="Times New Roman" w:hAnsi="Times New Roman"/>
          <w:sz w:val="28"/>
          <w:szCs w:val="28"/>
        </w:rPr>
        <w:t>и(</w:t>
      </w:r>
      <w:proofErr w:type="gramEnd"/>
      <w:r w:rsidRPr="00055947">
        <w:rPr>
          <w:rFonts w:ascii="Times New Roman" w:hAnsi="Times New Roman"/>
          <w:sz w:val="28"/>
          <w:szCs w:val="28"/>
        </w:rPr>
        <w:t>или) юридическими лицами);</w:t>
      </w:r>
    </w:p>
    <w:p w:rsidR="00997AA0" w:rsidRPr="00055947" w:rsidRDefault="00997AA0" w:rsidP="008C55FF">
      <w:pPr>
        <w:pStyle w:val="a9"/>
        <w:spacing w:after="0" w:line="240" w:lineRule="auto"/>
        <w:ind w:left="0" w:firstLine="709"/>
        <w:jc w:val="both"/>
        <w:rPr>
          <w:rFonts w:ascii="Times New Roman" w:hAnsi="Times New Roman"/>
          <w:sz w:val="28"/>
          <w:szCs w:val="28"/>
        </w:rPr>
      </w:pPr>
      <w:r w:rsidRPr="00055947">
        <w:rPr>
          <w:rFonts w:ascii="Times New Roman" w:hAnsi="Times New Roman"/>
          <w:sz w:val="28"/>
          <w:szCs w:val="28"/>
        </w:rPr>
        <w:lastRenderedPageBreak/>
        <w:t xml:space="preserve">- </w:t>
      </w:r>
      <w:r w:rsidR="006846F2">
        <w:rPr>
          <w:rFonts w:ascii="Times New Roman" w:hAnsi="Times New Roman"/>
          <w:sz w:val="28"/>
          <w:szCs w:val="28"/>
        </w:rPr>
        <w:t>д</w:t>
      </w:r>
      <w:r w:rsidRPr="00055947">
        <w:rPr>
          <w:rFonts w:ascii="Times New Roman" w:hAnsi="Times New Roman"/>
          <w:sz w:val="28"/>
          <w:szCs w:val="28"/>
        </w:rPr>
        <w:t>оговор дарения (заключенный между гражданами и (или) юридическими лицами);</w:t>
      </w:r>
    </w:p>
    <w:p w:rsidR="00997AA0" w:rsidRDefault="00997AA0" w:rsidP="008C55FF">
      <w:pPr>
        <w:pStyle w:val="a9"/>
        <w:spacing w:after="0" w:line="240" w:lineRule="auto"/>
        <w:ind w:left="0" w:firstLine="709"/>
        <w:jc w:val="both"/>
        <w:rPr>
          <w:rFonts w:ascii="Times New Roman" w:hAnsi="Times New Roman"/>
          <w:sz w:val="28"/>
          <w:szCs w:val="28"/>
        </w:rPr>
      </w:pPr>
      <w:proofErr w:type="gramStart"/>
      <w:r w:rsidRPr="00055947">
        <w:rPr>
          <w:rFonts w:ascii="Times New Roman" w:hAnsi="Times New Roman"/>
          <w:sz w:val="28"/>
          <w:szCs w:val="28"/>
        </w:rPr>
        <w:t xml:space="preserve">- </w:t>
      </w:r>
      <w:r w:rsidR="006846F2">
        <w:rPr>
          <w:rFonts w:ascii="Times New Roman" w:hAnsi="Times New Roman"/>
          <w:sz w:val="28"/>
          <w:szCs w:val="28"/>
        </w:rPr>
        <w:t>д</w:t>
      </w:r>
      <w:r w:rsidRPr="00055947">
        <w:rPr>
          <w:rFonts w:ascii="Times New Roman" w:hAnsi="Times New Roman"/>
          <w:sz w:val="28"/>
          <w:szCs w:val="28"/>
        </w:rPr>
        <w:t>оговор о переуступке прав (заключенный между гражданами и (или) юридическими лицами</w:t>
      </w:r>
      <w:r>
        <w:rPr>
          <w:rFonts w:ascii="Times New Roman" w:hAnsi="Times New Roman"/>
          <w:sz w:val="28"/>
          <w:szCs w:val="28"/>
        </w:rPr>
        <w:t>.</w:t>
      </w:r>
      <w:proofErr w:type="gramEnd"/>
    </w:p>
    <w:p w:rsidR="00980818" w:rsidRPr="00980818" w:rsidRDefault="00980818" w:rsidP="008C55FF">
      <w:pPr>
        <w:widowControl w:val="0"/>
        <w:shd w:val="clear" w:color="auto" w:fill="FFFFFF"/>
        <w:tabs>
          <w:tab w:val="left" w:pos="950"/>
        </w:tabs>
        <w:autoSpaceDE w:val="0"/>
        <w:autoSpaceDN w:val="0"/>
        <w:adjustRightInd w:val="0"/>
        <w:spacing w:after="0" w:line="240" w:lineRule="auto"/>
        <w:ind w:firstLine="709"/>
        <w:jc w:val="both"/>
        <w:rPr>
          <w:rFonts w:ascii="Times New Roman" w:hAnsi="Times New Roman" w:cs="Times New Roman"/>
          <w:b/>
          <w:bCs/>
          <w:spacing w:val="-25"/>
          <w:sz w:val="28"/>
          <w:szCs w:val="28"/>
        </w:rPr>
      </w:pPr>
      <w:proofErr w:type="gramStart"/>
      <w:r>
        <w:rPr>
          <w:rFonts w:ascii="Times New Roman" w:eastAsia="Times New Roman" w:hAnsi="Times New Roman" w:cs="Times New Roman"/>
          <w:sz w:val="28"/>
          <w:szCs w:val="28"/>
        </w:rPr>
        <w:t>С</w:t>
      </w:r>
      <w:r w:rsidRPr="00980818">
        <w:rPr>
          <w:rFonts w:ascii="Times New Roman" w:eastAsia="Times New Roman" w:hAnsi="Times New Roman" w:cs="Times New Roman"/>
          <w:sz w:val="28"/>
          <w:szCs w:val="28"/>
        </w:rPr>
        <w:t xml:space="preserve"> 1 января 2018 г. документы, указанные в части 7 статьи 51 и частях 3 и 4 статьи 55 Градостроительного кодекса Российской Федерации, направляются в уполномоченные на выдачу разрешения на строительство и разрешения на ввод объекта в эксплуатацию органы исполнительной власти Ростовской области, </w:t>
      </w:r>
      <w:r w:rsidR="00701B65">
        <w:rPr>
          <w:rFonts w:ascii="Times New Roman" w:eastAsia="Times New Roman" w:hAnsi="Times New Roman" w:cs="Times New Roman"/>
          <w:sz w:val="28"/>
          <w:szCs w:val="28"/>
        </w:rPr>
        <w:t>Администрацию Цимлянского района</w:t>
      </w:r>
      <w:r w:rsidRPr="00980818">
        <w:rPr>
          <w:rFonts w:ascii="Times New Roman" w:eastAsia="Times New Roman" w:hAnsi="Times New Roman" w:cs="Times New Roman"/>
          <w:sz w:val="28"/>
          <w:szCs w:val="28"/>
        </w:rPr>
        <w:t xml:space="preserve"> исключительно в электронной форме в случае, если проектная документация объекта капитального строительства и (или</w:t>
      </w:r>
      <w:proofErr w:type="gramEnd"/>
      <w:r w:rsidRPr="00980818">
        <w:rPr>
          <w:rFonts w:ascii="Times New Roman" w:eastAsia="Times New Roman" w:hAnsi="Times New Roman" w:cs="Times New Roman"/>
          <w:sz w:val="28"/>
          <w:szCs w:val="28"/>
        </w:rPr>
        <w:t>)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997AA0" w:rsidRPr="00055947" w:rsidRDefault="00997AA0" w:rsidP="008C55FF">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 xml:space="preserve">6.1.3. </w:t>
      </w:r>
      <w:r w:rsidRPr="00055947">
        <w:rPr>
          <w:rFonts w:ascii="Times New Roman" w:hAnsi="Times New Roman"/>
          <w:sz w:val="28"/>
          <w:szCs w:val="28"/>
        </w:rPr>
        <w:t>По решению суда:</w:t>
      </w:r>
    </w:p>
    <w:p w:rsidR="00997AA0" w:rsidRPr="00055947" w:rsidRDefault="00997AA0" w:rsidP="008C55FF">
      <w:pPr>
        <w:pStyle w:val="a9"/>
        <w:spacing w:after="0" w:line="240" w:lineRule="auto"/>
        <w:ind w:left="0" w:firstLine="709"/>
        <w:jc w:val="both"/>
        <w:rPr>
          <w:rFonts w:ascii="Times New Roman" w:hAnsi="Times New Roman"/>
          <w:sz w:val="28"/>
          <w:szCs w:val="28"/>
        </w:rPr>
      </w:pPr>
      <w:r w:rsidRPr="00055947">
        <w:rPr>
          <w:rFonts w:ascii="Times New Roman" w:hAnsi="Times New Roman"/>
          <w:sz w:val="28"/>
          <w:szCs w:val="28"/>
        </w:rPr>
        <w:t xml:space="preserve">- </w:t>
      </w:r>
      <w:r w:rsidR="006846F2">
        <w:rPr>
          <w:rFonts w:ascii="Times New Roman" w:hAnsi="Times New Roman"/>
          <w:sz w:val="28"/>
          <w:szCs w:val="28"/>
        </w:rPr>
        <w:t>в</w:t>
      </w:r>
      <w:r w:rsidRPr="00055947">
        <w:rPr>
          <w:rFonts w:ascii="Times New Roman" w:hAnsi="Times New Roman"/>
          <w:sz w:val="28"/>
          <w:szCs w:val="28"/>
        </w:rPr>
        <w:t xml:space="preserve"> случае если</w:t>
      </w:r>
      <w:r>
        <w:rPr>
          <w:rFonts w:ascii="Times New Roman" w:hAnsi="Times New Roman"/>
          <w:sz w:val="28"/>
          <w:szCs w:val="28"/>
        </w:rPr>
        <w:t xml:space="preserve"> право </w:t>
      </w:r>
      <w:r w:rsidRPr="00055947">
        <w:rPr>
          <w:rFonts w:ascii="Times New Roman" w:hAnsi="Times New Roman"/>
          <w:sz w:val="28"/>
          <w:szCs w:val="28"/>
        </w:rPr>
        <w:t>на земельный  участок зарегистрировано в ЕГРН: Выписка</w:t>
      </w:r>
      <w:r>
        <w:rPr>
          <w:rFonts w:ascii="Times New Roman" w:hAnsi="Times New Roman"/>
          <w:sz w:val="28"/>
          <w:szCs w:val="28"/>
        </w:rPr>
        <w:t xml:space="preserve"> из </w:t>
      </w:r>
      <w:r w:rsidRPr="00055947">
        <w:rPr>
          <w:rFonts w:ascii="Times New Roman" w:hAnsi="Times New Roman"/>
          <w:sz w:val="28"/>
          <w:szCs w:val="28"/>
        </w:rPr>
        <w:t>ЕГРН</w:t>
      </w:r>
      <w:r w:rsidR="00DC613C">
        <w:rPr>
          <w:rFonts w:ascii="Times New Roman" w:hAnsi="Times New Roman"/>
          <w:sz w:val="28"/>
          <w:szCs w:val="28"/>
        </w:rPr>
        <w:t xml:space="preserve"> </w:t>
      </w:r>
      <w:r w:rsidRPr="00055947">
        <w:rPr>
          <w:rFonts w:ascii="Times New Roman" w:hAnsi="Times New Roman"/>
          <w:sz w:val="28"/>
          <w:szCs w:val="28"/>
        </w:rPr>
        <w:t>об</w:t>
      </w:r>
      <w:r w:rsidR="00DC613C">
        <w:rPr>
          <w:rFonts w:ascii="Times New Roman" w:hAnsi="Times New Roman"/>
          <w:sz w:val="28"/>
          <w:szCs w:val="28"/>
        </w:rPr>
        <w:t xml:space="preserve"> </w:t>
      </w:r>
      <w:r w:rsidRPr="00055947">
        <w:rPr>
          <w:rFonts w:ascii="Times New Roman" w:hAnsi="Times New Roman"/>
          <w:sz w:val="28"/>
          <w:szCs w:val="28"/>
        </w:rPr>
        <w:t>объекте</w:t>
      </w:r>
      <w:r w:rsidR="00DC613C">
        <w:rPr>
          <w:rFonts w:ascii="Times New Roman" w:hAnsi="Times New Roman"/>
          <w:sz w:val="28"/>
          <w:szCs w:val="28"/>
        </w:rPr>
        <w:t xml:space="preserve"> </w:t>
      </w:r>
      <w:r w:rsidRPr="00055947">
        <w:rPr>
          <w:rFonts w:ascii="Times New Roman" w:hAnsi="Times New Roman"/>
          <w:sz w:val="28"/>
          <w:szCs w:val="28"/>
        </w:rPr>
        <w:t>недвижимости</w:t>
      </w:r>
      <w:r w:rsidR="00DC613C">
        <w:rPr>
          <w:rFonts w:ascii="Times New Roman" w:hAnsi="Times New Roman"/>
          <w:sz w:val="28"/>
          <w:szCs w:val="28"/>
        </w:rPr>
        <w:t xml:space="preserve"> </w:t>
      </w:r>
      <w:r w:rsidRPr="00055947">
        <w:rPr>
          <w:rFonts w:ascii="Times New Roman" w:hAnsi="Times New Roman"/>
          <w:sz w:val="28"/>
          <w:szCs w:val="28"/>
        </w:rPr>
        <w:t>(о земельном участке) (за  исключением реконструкции  в многоквартирных домах);</w:t>
      </w:r>
    </w:p>
    <w:p w:rsidR="00997AA0" w:rsidRPr="00055947" w:rsidRDefault="00997AA0" w:rsidP="008C55FF">
      <w:pPr>
        <w:pStyle w:val="a9"/>
        <w:spacing w:after="0" w:line="240" w:lineRule="auto"/>
        <w:ind w:left="0" w:firstLine="709"/>
        <w:jc w:val="both"/>
        <w:rPr>
          <w:rFonts w:ascii="Times New Roman" w:hAnsi="Times New Roman"/>
          <w:sz w:val="28"/>
          <w:szCs w:val="28"/>
        </w:rPr>
      </w:pPr>
      <w:r w:rsidRPr="00055947">
        <w:rPr>
          <w:rFonts w:ascii="Times New Roman" w:hAnsi="Times New Roman"/>
          <w:sz w:val="28"/>
          <w:szCs w:val="28"/>
        </w:rPr>
        <w:t xml:space="preserve">- </w:t>
      </w:r>
      <w:r w:rsidR="006846F2">
        <w:rPr>
          <w:rFonts w:ascii="Times New Roman" w:hAnsi="Times New Roman"/>
          <w:sz w:val="28"/>
          <w:szCs w:val="28"/>
        </w:rPr>
        <w:t>в</w:t>
      </w:r>
      <w:r w:rsidRPr="00055947">
        <w:rPr>
          <w:rFonts w:ascii="Times New Roman" w:hAnsi="Times New Roman"/>
          <w:sz w:val="28"/>
          <w:szCs w:val="28"/>
        </w:rPr>
        <w:t>ыписка из ЕГРН об объекте недвижимости (о земельном участке) (для случая реконструкции в многоквартирном доме, а также для случая внесения изменений в разрешение на строительство);</w:t>
      </w:r>
    </w:p>
    <w:p w:rsidR="00997AA0" w:rsidRPr="00055947" w:rsidRDefault="00997AA0" w:rsidP="008C55FF">
      <w:pPr>
        <w:pStyle w:val="a9"/>
        <w:spacing w:after="0" w:line="240" w:lineRule="auto"/>
        <w:ind w:left="0" w:firstLine="709"/>
        <w:jc w:val="both"/>
        <w:rPr>
          <w:rFonts w:ascii="Times New Roman" w:hAnsi="Times New Roman"/>
          <w:sz w:val="28"/>
          <w:szCs w:val="28"/>
        </w:rPr>
      </w:pPr>
      <w:r w:rsidRPr="00055947">
        <w:rPr>
          <w:rFonts w:ascii="Times New Roman" w:hAnsi="Times New Roman"/>
          <w:sz w:val="28"/>
          <w:szCs w:val="28"/>
        </w:rPr>
        <w:t xml:space="preserve">- </w:t>
      </w:r>
      <w:r w:rsidR="006846F2">
        <w:rPr>
          <w:rFonts w:ascii="Times New Roman" w:hAnsi="Times New Roman"/>
          <w:sz w:val="28"/>
          <w:szCs w:val="28"/>
        </w:rPr>
        <w:t>с</w:t>
      </w:r>
      <w:r w:rsidRPr="00055947">
        <w:rPr>
          <w:rFonts w:ascii="Times New Roman" w:hAnsi="Times New Roman"/>
          <w:sz w:val="28"/>
          <w:szCs w:val="28"/>
        </w:rPr>
        <w:t>оглашени</w:t>
      </w:r>
      <w:r w:rsidR="00DC613C">
        <w:rPr>
          <w:rFonts w:ascii="Times New Roman" w:hAnsi="Times New Roman"/>
          <w:sz w:val="28"/>
          <w:szCs w:val="28"/>
        </w:rPr>
        <w:t xml:space="preserve">е </w:t>
      </w:r>
      <w:r w:rsidRPr="00055947">
        <w:rPr>
          <w:rFonts w:ascii="Times New Roman" w:hAnsi="Times New Roman"/>
          <w:sz w:val="28"/>
          <w:szCs w:val="28"/>
        </w:rPr>
        <w:t>о</w:t>
      </w:r>
      <w:r>
        <w:rPr>
          <w:rFonts w:ascii="Times New Roman" w:hAnsi="Times New Roman"/>
          <w:sz w:val="28"/>
          <w:szCs w:val="28"/>
        </w:rPr>
        <w:t xml:space="preserve"> передаче </w:t>
      </w:r>
      <w:r w:rsidRPr="00055947">
        <w:rPr>
          <w:rFonts w:ascii="Times New Roman" w:hAnsi="Times New Roman"/>
          <w:sz w:val="28"/>
          <w:szCs w:val="28"/>
        </w:rPr>
        <w:t>в</w:t>
      </w:r>
      <w:r w:rsidR="00DC613C">
        <w:rPr>
          <w:rFonts w:ascii="Times New Roman" w:hAnsi="Times New Roman"/>
          <w:sz w:val="28"/>
          <w:szCs w:val="28"/>
        </w:rPr>
        <w:t xml:space="preserve"> </w:t>
      </w:r>
      <w:r w:rsidRPr="00055947">
        <w:rPr>
          <w:rFonts w:ascii="Times New Roman" w:hAnsi="Times New Roman"/>
          <w:sz w:val="28"/>
          <w:szCs w:val="28"/>
        </w:rPr>
        <w:t>случаях,</w:t>
      </w:r>
      <w:r w:rsidR="00DC613C">
        <w:rPr>
          <w:rFonts w:ascii="Times New Roman" w:hAnsi="Times New Roman"/>
          <w:sz w:val="28"/>
          <w:szCs w:val="28"/>
        </w:rPr>
        <w:t xml:space="preserve"> </w:t>
      </w:r>
      <w:r w:rsidRPr="00055947">
        <w:rPr>
          <w:rFonts w:ascii="Times New Roman" w:hAnsi="Times New Roman"/>
          <w:sz w:val="28"/>
          <w:szCs w:val="28"/>
        </w:rPr>
        <w:t>установленных</w:t>
      </w:r>
      <w:r w:rsidR="00DC613C">
        <w:rPr>
          <w:rFonts w:ascii="Times New Roman" w:hAnsi="Times New Roman"/>
          <w:sz w:val="28"/>
          <w:szCs w:val="28"/>
        </w:rPr>
        <w:t xml:space="preserve"> </w:t>
      </w:r>
      <w:r w:rsidRPr="00055947">
        <w:rPr>
          <w:rFonts w:ascii="Times New Roman" w:hAnsi="Times New Roman"/>
          <w:sz w:val="28"/>
          <w:szCs w:val="28"/>
        </w:rPr>
        <w:t xml:space="preserve">бюджетным </w:t>
      </w:r>
      <w:r>
        <w:rPr>
          <w:rFonts w:ascii="Times New Roman" w:hAnsi="Times New Roman"/>
          <w:sz w:val="28"/>
          <w:szCs w:val="28"/>
        </w:rPr>
        <w:t xml:space="preserve">законодательством </w:t>
      </w:r>
      <w:r w:rsidRPr="00055947">
        <w:rPr>
          <w:rFonts w:ascii="Times New Roman" w:hAnsi="Times New Roman"/>
          <w:sz w:val="28"/>
          <w:szCs w:val="28"/>
        </w:rPr>
        <w:t>Российской</w:t>
      </w:r>
      <w:r w:rsidR="00DC613C">
        <w:rPr>
          <w:rFonts w:ascii="Times New Roman" w:hAnsi="Times New Roman"/>
          <w:sz w:val="28"/>
          <w:szCs w:val="28"/>
        </w:rPr>
        <w:t xml:space="preserve"> </w:t>
      </w:r>
      <w:r w:rsidRPr="00055947">
        <w:rPr>
          <w:rFonts w:ascii="Times New Roman" w:hAnsi="Times New Roman"/>
          <w:sz w:val="28"/>
          <w:szCs w:val="28"/>
        </w:rPr>
        <w:t>Федерации, органом государственной власти  (государственным  органом). Государственной    корпорацией    по атомной энергии "</w:t>
      </w:r>
      <w:proofErr w:type="spellStart"/>
      <w:r w:rsidRPr="00055947">
        <w:rPr>
          <w:rFonts w:ascii="Times New Roman" w:hAnsi="Times New Roman"/>
          <w:sz w:val="28"/>
          <w:szCs w:val="28"/>
        </w:rPr>
        <w:t>Росатом</w:t>
      </w:r>
      <w:proofErr w:type="spellEnd"/>
      <w:r w:rsidRPr="00055947">
        <w:rPr>
          <w:rFonts w:ascii="Times New Roman" w:hAnsi="Times New Roman"/>
          <w:sz w:val="28"/>
          <w:szCs w:val="28"/>
        </w:rPr>
        <w:t xml:space="preserve">", органом </w:t>
      </w:r>
      <w:r>
        <w:rPr>
          <w:rFonts w:ascii="Times New Roman" w:hAnsi="Times New Roman"/>
          <w:sz w:val="28"/>
          <w:szCs w:val="28"/>
        </w:rPr>
        <w:t xml:space="preserve">управления </w:t>
      </w:r>
      <w:r w:rsidRPr="00055947">
        <w:rPr>
          <w:rFonts w:ascii="Times New Roman" w:hAnsi="Times New Roman"/>
          <w:sz w:val="28"/>
          <w:szCs w:val="28"/>
        </w:rPr>
        <w:t>государственным внебюджетным фондом или органом местного</w:t>
      </w:r>
      <w:r w:rsidR="00DC613C">
        <w:rPr>
          <w:rFonts w:ascii="Times New Roman" w:hAnsi="Times New Roman"/>
          <w:sz w:val="28"/>
          <w:szCs w:val="28"/>
        </w:rPr>
        <w:t xml:space="preserve"> </w:t>
      </w:r>
      <w:r w:rsidRPr="00055947">
        <w:rPr>
          <w:rFonts w:ascii="Times New Roman" w:hAnsi="Times New Roman"/>
          <w:sz w:val="28"/>
          <w:szCs w:val="28"/>
        </w:rPr>
        <w:t>самоуправления полномочий</w:t>
      </w:r>
      <w:r w:rsidR="00DC613C">
        <w:rPr>
          <w:rFonts w:ascii="Times New Roman" w:hAnsi="Times New Roman"/>
          <w:sz w:val="28"/>
          <w:szCs w:val="28"/>
        </w:rPr>
        <w:t xml:space="preserve"> </w:t>
      </w:r>
      <w:r w:rsidRPr="00055947">
        <w:rPr>
          <w:rFonts w:ascii="Times New Roman" w:hAnsi="Times New Roman"/>
          <w:sz w:val="28"/>
          <w:szCs w:val="28"/>
        </w:rPr>
        <w:t>государств</w:t>
      </w:r>
      <w:r>
        <w:rPr>
          <w:rFonts w:ascii="Times New Roman" w:hAnsi="Times New Roman"/>
          <w:sz w:val="28"/>
          <w:szCs w:val="28"/>
        </w:rPr>
        <w:t xml:space="preserve">енного (муниципального) </w:t>
      </w:r>
      <w:r w:rsidRPr="00055947">
        <w:rPr>
          <w:rFonts w:ascii="Times New Roman" w:hAnsi="Times New Roman"/>
          <w:sz w:val="28"/>
          <w:szCs w:val="28"/>
        </w:rPr>
        <w:t xml:space="preserve">заказчика, заключенного </w:t>
      </w:r>
      <w:r>
        <w:rPr>
          <w:rFonts w:ascii="Times New Roman" w:hAnsi="Times New Roman"/>
          <w:sz w:val="28"/>
          <w:szCs w:val="28"/>
        </w:rPr>
        <w:t xml:space="preserve">при </w:t>
      </w:r>
      <w:r w:rsidRPr="00055947">
        <w:rPr>
          <w:rFonts w:ascii="Times New Roman" w:hAnsi="Times New Roman"/>
          <w:sz w:val="28"/>
          <w:szCs w:val="28"/>
        </w:rPr>
        <w:t>осуществлении бюджетных       инвестици</w:t>
      </w:r>
      <w:proofErr w:type="gramStart"/>
      <w:r w:rsidRPr="00055947">
        <w:rPr>
          <w:rFonts w:ascii="Times New Roman" w:hAnsi="Times New Roman"/>
          <w:sz w:val="28"/>
          <w:szCs w:val="28"/>
        </w:rPr>
        <w:t>й(</w:t>
      </w:r>
      <w:proofErr w:type="gramEnd"/>
      <w:r w:rsidRPr="00055947">
        <w:rPr>
          <w:rFonts w:ascii="Times New Roman" w:hAnsi="Times New Roman"/>
          <w:sz w:val="28"/>
          <w:szCs w:val="28"/>
        </w:rPr>
        <w:t>при наличии);</w:t>
      </w:r>
    </w:p>
    <w:p w:rsidR="00997AA0" w:rsidRPr="00055947" w:rsidRDefault="00997AA0" w:rsidP="008C55FF">
      <w:pPr>
        <w:pStyle w:val="a9"/>
        <w:spacing w:after="0" w:line="240" w:lineRule="auto"/>
        <w:ind w:left="0" w:firstLine="709"/>
        <w:jc w:val="both"/>
        <w:rPr>
          <w:rFonts w:ascii="Times New Roman" w:hAnsi="Times New Roman"/>
          <w:sz w:val="28"/>
          <w:szCs w:val="28"/>
        </w:rPr>
      </w:pPr>
      <w:r w:rsidRPr="00055947">
        <w:rPr>
          <w:rFonts w:ascii="Times New Roman" w:hAnsi="Times New Roman"/>
          <w:sz w:val="28"/>
          <w:szCs w:val="28"/>
        </w:rPr>
        <w:t xml:space="preserve">- </w:t>
      </w:r>
      <w:r w:rsidR="006846F2">
        <w:rPr>
          <w:rFonts w:ascii="Times New Roman" w:hAnsi="Times New Roman"/>
          <w:sz w:val="28"/>
          <w:szCs w:val="28"/>
        </w:rPr>
        <w:t>г</w:t>
      </w:r>
      <w:r w:rsidRPr="00055947">
        <w:rPr>
          <w:rFonts w:ascii="Times New Roman" w:hAnsi="Times New Roman"/>
          <w:sz w:val="28"/>
          <w:szCs w:val="28"/>
        </w:rPr>
        <w:t>радостроительный</w:t>
      </w:r>
      <w:r w:rsidR="00DC613C">
        <w:rPr>
          <w:rFonts w:ascii="Times New Roman" w:hAnsi="Times New Roman"/>
          <w:sz w:val="28"/>
          <w:szCs w:val="28"/>
        </w:rPr>
        <w:t xml:space="preserve"> </w:t>
      </w:r>
      <w:r w:rsidRPr="00055947">
        <w:rPr>
          <w:rFonts w:ascii="Times New Roman" w:hAnsi="Times New Roman"/>
          <w:sz w:val="28"/>
          <w:szCs w:val="28"/>
        </w:rPr>
        <w:t>план земельного</w:t>
      </w:r>
      <w:r w:rsidR="00DC613C">
        <w:rPr>
          <w:rFonts w:ascii="Times New Roman" w:hAnsi="Times New Roman"/>
          <w:sz w:val="28"/>
          <w:szCs w:val="28"/>
        </w:rPr>
        <w:t xml:space="preserve"> </w:t>
      </w:r>
      <w:r w:rsidRPr="00055947">
        <w:rPr>
          <w:rFonts w:ascii="Times New Roman" w:hAnsi="Times New Roman"/>
          <w:sz w:val="28"/>
          <w:szCs w:val="28"/>
        </w:rPr>
        <w:t>участка,</w:t>
      </w:r>
      <w:r w:rsidR="00DC613C">
        <w:rPr>
          <w:rFonts w:ascii="Times New Roman" w:hAnsi="Times New Roman"/>
          <w:sz w:val="28"/>
          <w:szCs w:val="28"/>
        </w:rPr>
        <w:t xml:space="preserve"> </w:t>
      </w:r>
      <w:r w:rsidRPr="00055947">
        <w:rPr>
          <w:rFonts w:ascii="Times New Roman" w:hAnsi="Times New Roman"/>
          <w:sz w:val="28"/>
          <w:szCs w:val="28"/>
        </w:rPr>
        <w:t>выданный</w:t>
      </w:r>
      <w:r w:rsidR="00DC613C">
        <w:rPr>
          <w:rFonts w:ascii="Times New Roman" w:hAnsi="Times New Roman"/>
          <w:sz w:val="28"/>
          <w:szCs w:val="28"/>
        </w:rPr>
        <w:t xml:space="preserve"> </w:t>
      </w:r>
      <w:r w:rsidRPr="00055947">
        <w:rPr>
          <w:rFonts w:ascii="Times New Roman" w:hAnsi="Times New Roman"/>
          <w:sz w:val="28"/>
          <w:szCs w:val="28"/>
        </w:rPr>
        <w:t>не ранее</w:t>
      </w:r>
      <w:r w:rsidR="00DC613C">
        <w:rPr>
          <w:rFonts w:ascii="Times New Roman" w:hAnsi="Times New Roman"/>
          <w:sz w:val="28"/>
          <w:szCs w:val="28"/>
        </w:rPr>
        <w:t xml:space="preserve"> </w:t>
      </w:r>
      <w:r w:rsidRPr="00055947">
        <w:rPr>
          <w:rFonts w:ascii="Times New Roman" w:hAnsi="Times New Roman"/>
          <w:sz w:val="28"/>
          <w:szCs w:val="28"/>
        </w:rPr>
        <w:t>чем</w:t>
      </w:r>
      <w:r w:rsidR="00DC613C">
        <w:rPr>
          <w:rFonts w:ascii="Times New Roman" w:hAnsi="Times New Roman"/>
          <w:sz w:val="28"/>
          <w:szCs w:val="28"/>
        </w:rPr>
        <w:t xml:space="preserve"> </w:t>
      </w:r>
      <w:r w:rsidRPr="00055947">
        <w:rPr>
          <w:rFonts w:ascii="Times New Roman" w:hAnsi="Times New Roman"/>
          <w:sz w:val="28"/>
          <w:szCs w:val="28"/>
        </w:rPr>
        <w:t>за   три</w:t>
      </w:r>
      <w:r w:rsidR="00DC613C">
        <w:rPr>
          <w:rFonts w:ascii="Times New Roman" w:hAnsi="Times New Roman"/>
          <w:sz w:val="28"/>
          <w:szCs w:val="28"/>
        </w:rPr>
        <w:t xml:space="preserve"> </w:t>
      </w:r>
      <w:r w:rsidRPr="00055947">
        <w:rPr>
          <w:rFonts w:ascii="Times New Roman" w:hAnsi="Times New Roman"/>
          <w:sz w:val="28"/>
          <w:szCs w:val="28"/>
        </w:rPr>
        <w:t>го</w:t>
      </w:r>
      <w:r>
        <w:rPr>
          <w:rFonts w:ascii="Times New Roman" w:hAnsi="Times New Roman"/>
          <w:sz w:val="28"/>
          <w:szCs w:val="28"/>
        </w:rPr>
        <w:t>д</w:t>
      </w:r>
      <w:r w:rsidRPr="00055947">
        <w:rPr>
          <w:rFonts w:ascii="Times New Roman" w:hAnsi="Times New Roman"/>
          <w:sz w:val="28"/>
          <w:szCs w:val="28"/>
        </w:rPr>
        <w:t>а</w:t>
      </w:r>
      <w:r w:rsidR="00DC613C">
        <w:rPr>
          <w:rFonts w:ascii="Times New Roman" w:hAnsi="Times New Roman"/>
          <w:sz w:val="28"/>
          <w:szCs w:val="28"/>
        </w:rPr>
        <w:t xml:space="preserve"> </w:t>
      </w:r>
      <w:r w:rsidRPr="00055947">
        <w:rPr>
          <w:rFonts w:ascii="Times New Roman" w:hAnsi="Times New Roman"/>
          <w:sz w:val="28"/>
          <w:szCs w:val="28"/>
        </w:rPr>
        <w:t>до</w:t>
      </w:r>
      <w:r w:rsidR="00DC613C">
        <w:rPr>
          <w:rFonts w:ascii="Times New Roman" w:hAnsi="Times New Roman"/>
          <w:sz w:val="28"/>
          <w:szCs w:val="28"/>
        </w:rPr>
        <w:t xml:space="preserve"> </w:t>
      </w:r>
      <w:r w:rsidRPr="00055947">
        <w:rPr>
          <w:rFonts w:ascii="Times New Roman" w:hAnsi="Times New Roman"/>
          <w:sz w:val="28"/>
          <w:szCs w:val="28"/>
        </w:rPr>
        <w:t>дня представления</w:t>
      </w:r>
      <w:r w:rsidR="00DC613C">
        <w:rPr>
          <w:rFonts w:ascii="Times New Roman" w:hAnsi="Times New Roman"/>
          <w:sz w:val="28"/>
          <w:szCs w:val="28"/>
        </w:rPr>
        <w:t xml:space="preserve"> </w:t>
      </w:r>
      <w:r w:rsidRPr="00055947">
        <w:rPr>
          <w:rFonts w:ascii="Times New Roman" w:hAnsi="Times New Roman"/>
          <w:sz w:val="28"/>
          <w:szCs w:val="28"/>
        </w:rPr>
        <w:t>заявления</w:t>
      </w:r>
      <w:r w:rsidR="00DC613C">
        <w:rPr>
          <w:rFonts w:ascii="Times New Roman" w:hAnsi="Times New Roman"/>
          <w:sz w:val="28"/>
          <w:szCs w:val="28"/>
        </w:rPr>
        <w:t xml:space="preserve"> </w:t>
      </w:r>
      <w:r w:rsidRPr="00055947">
        <w:rPr>
          <w:rFonts w:ascii="Times New Roman" w:hAnsi="Times New Roman"/>
          <w:sz w:val="28"/>
          <w:szCs w:val="28"/>
        </w:rPr>
        <w:t>на получение</w:t>
      </w:r>
      <w:r w:rsidR="00DC613C">
        <w:rPr>
          <w:rFonts w:ascii="Times New Roman" w:hAnsi="Times New Roman"/>
          <w:sz w:val="28"/>
          <w:szCs w:val="28"/>
        </w:rPr>
        <w:t xml:space="preserve"> </w:t>
      </w:r>
      <w:r w:rsidRPr="00055947">
        <w:rPr>
          <w:rFonts w:ascii="Times New Roman" w:hAnsi="Times New Roman"/>
          <w:sz w:val="28"/>
          <w:szCs w:val="28"/>
        </w:rPr>
        <w:t>разрешения</w:t>
      </w:r>
      <w:r>
        <w:rPr>
          <w:rFonts w:ascii="Times New Roman" w:hAnsi="Times New Roman"/>
          <w:sz w:val="28"/>
          <w:szCs w:val="28"/>
        </w:rPr>
        <w:t xml:space="preserve"> н</w:t>
      </w:r>
      <w:r w:rsidRPr="00055947">
        <w:rPr>
          <w:rFonts w:ascii="Times New Roman" w:hAnsi="Times New Roman"/>
          <w:sz w:val="28"/>
          <w:szCs w:val="28"/>
        </w:rPr>
        <w:t>а строительство, или в случае выдачи разрешения</w:t>
      </w:r>
      <w:r>
        <w:rPr>
          <w:rFonts w:ascii="Times New Roman" w:hAnsi="Times New Roman"/>
          <w:sz w:val="28"/>
          <w:szCs w:val="28"/>
        </w:rPr>
        <w:t xml:space="preserve"> н</w:t>
      </w:r>
      <w:r w:rsidRPr="00055947">
        <w:rPr>
          <w:rFonts w:ascii="Times New Roman" w:hAnsi="Times New Roman"/>
          <w:sz w:val="28"/>
          <w:szCs w:val="28"/>
        </w:rPr>
        <w:t>а</w:t>
      </w:r>
      <w:r w:rsidR="00DC613C">
        <w:rPr>
          <w:rFonts w:ascii="Times New Roman" w:hAnsi="Times New Roman"/>
          <w:sz w:val="28"/>
          <w:szCs w:val="28"/>
        </w:rPr>
        <w:t xml:space="preserve"> </w:t>
      </w:r>
      <w:r w:rsidRPr="00055947">
        <w:rPr>
          <w:rFonts w:ascii="Times New Roman" w:hAnsi="Times New Roman"/>
          <w:sz w:val="28"/>
          <w:szCs w:val="28"/>
        </w:rPr>
        <w:t>строительство</w:t>
      </w:r>
      <w:r w:rsidR="00DC613C">
        <w:rPr>
          <w:rFonts w:ascii="Times New Roman" w:hAnsi="Times New Roman"/>
          <w:sz w:val="28"/>
          <w:szCs w:val="28"/>
        </w:rPr>
        <w:t xml:space="preserve"> </w:t>
      </w:r>
      <w:r w:rsidRPr="00055947">
        <w:rPr>
          <w:rFonts w:ascii="Times New Roman" w:hAnsi="Times New Roman"/>
          <w:sz w:val="28"/>
          <w:szCs w:val="28"/>
        </w:rPr>
        <w:t>линейного      объекта</w:t>
      </w:r>
      <w:r w:rsidR="00DC613C">
        <w:rPr>
          <w:rFonts w:ascii="Times New Roman" w:hAnsi="Times New Roman"/>
          <w:sz w:val="28"/>
          <w:szCs w:val="28"/>
        </w:rPr>
        <w:t xml:space="preserve"> </w:t>
      </w:r>
      <w:r w:rsidRPr="00055947">
        <w:rPr>
          <w:rFonts w:ascii="Times New Roman" w:hAnsi="Times New Roman"/>
          <w:sz w:val="28"/>
          <w:szCs w:val="28"/>
        </w:rPr>
        <w:t>реквизиты</w:t>
      </w:r>
      <w:r w:rsidR="00DC613C">
        <w:rPr>
          <w:rFonts w:ascii="Times New Roman" w:hAnsi="Times New Roman"/>
          <w:sz w:val="28"/>
          <w:szCs w:val="28"/>
        </w:rPr>
        <w:t xml:space="preserve"> </w:t>
      </w:r>
      <w:r w:rsidRPr="00055947">
        <w:rPr>
          <w:rFonts w:ascii="Times New Roman" w:hAnsi="Times New Roman"/>
          <w:sz w:val="28"/>
          <w:szCs w:val="28"/>
        </w:rPr>
        <w:t>проекта</w:t>
      </w:r>
      <w:r w:rsidR="00DC613C">
        <w:rPr>
          <w:rFonts w:ascii="Times New Roman" w:hAnsi="Times New Roman"/>
          <w:sz w:val="28"/>
          <w:szCs w:val="28"/>
        </w:rPr>
        <w:t xml:space="preserve"> </w:t>
      </w:r>
      <w:r w:rsidRPr="00055947">
        <w:rPr>
          <w:rFonts w:ascii="Times New Roman" w:hAnsi="Times New Roman"/>
          <w:sz w:val="28"/>
          <w:szCs w:val="28"/>
        </w:rPr>
        <w:t>планировки</w:t>
      </w:r>
      <w:r w:rsidR="00DC613C">
        <w:rPr>
          <w:rFonts w:ascii="Times New Roman" w:hAnsi="Times New Roman"/>
          <w:sz w:val="28"/>
          <w:szCs w:val="28"/>
        </w:rPr>
        <w:t xml:space="preserve"> </w:t>
      </w:r>
      <w:r w:rsidRPr="00055947">
        <w:rPr>
          <w:rFonts w:ascii="Times New Roman" w:hAnsi="Times New Roman"/>
          <w:sz w:val="28"/>
          <w:szCs w:val="28"/>
        </w:rPr>
        <w:t>территории</w:t>
      </w:r>
      <w:r w:rsidR="00DC613C">
        <w:rPr>
          <w:rFonts w:ascii="Times New Roman" w:hAnsi="Times New Roman"/>
          <w:sz w:val="28"/>
          <w:szCs w:val="28"/>
        </w:rPr>
        <w:t xml:space="preserve"> </w:t>
      </w:r>
      <w:r w:rsidRPr="00055947">
        <w:rPr>
          <w:rFonts w:ascii="Times New Roman" w:hAnsi="Times New Roman"/>
          <w:sz w:val="28"/>
          <w:szCs w:val="28"/>
        </w:rPr>
        <w:t>и</w:t>
      </w:r>
      <w:r w:rsidR="00DC613C">
        <w:rPr>
          <w:rFonts w:ascii="Times New Roman" w:hAnsi="Times New Roman"/>
          <w:sz w:val="28"/>
          <w:szCs w:val="28"/>
        </w:rPr>
        <w:t xml:space="preserve"> </w:t>
      </w:r>
      <w:r w:rsidRPr="00055947">
        <w:rPr>
          <w:rFonts w:ascii="Times New Roman" w:hAnsi="Times New Roman"/>
          <w:sz w:val="28"/>
          <w:szCs w:val="28"/>
        </w:rPr>
        <w:t>проекта</w:t>
      </w:r>
      <w:r w:rsidR="00DC613C">
        <w:rPr>
          <w:rFonts w:ascii="Times New Roman" w:hAnsi="Times New Roman"/>
          <w:sz w:val="28"/>
          <w:szCs w:val="28"/>
        </w:rPr>
        <w:t xml:space="preserve"> </w:t>
      </w:r>
      <w:r w:rsidRPr="00055947">
        <w:rPr>
          <w:rFonts w:ascii="Times New Roman" w:hAnsi="Times New Roman"/>
          <w:sz w:val="28"/>
          <w:szCs w:val="28"/>
        </w:rPr>
        <w:t>межевания территории</w:t>
      </w:r>
      <w:r>
        <w:rPr>
          <w:rFonts w:ascii="Times New Roman" w:hAnsi="Times New Roman"/>
          <w:sz w:val="28"/>
          <w:szCs w:val="28"/>
        </w:rPr>
        <w:t>.</w:t>
      </w:r>
    </w:p>
    <w:p w:rsidR="00997AA0" w:rsidRPr="00B9387B"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6.1.4. М</w:t>
      </w:r>
      <w:r w:rsidRPr="00B9387B">
        <w:rPr>
          <w:rFonts w:ascii="Times New Roman" w:hAnsi="Times New Roman" w:cs="Times New Roman"/>
          <w:sz w:val="28"/>
          <w:szCs w:val="28"/>
        </w:rPr>
        <w:t>атериалы, содержащиеся в проектной документации:</w:t>
      </w:r>
    </w:p>
    <w:p w:rsidR="00997AA0" w:rsidRPr="00B9387B"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9387B">
        <w:rPr>
          <w:rFonts w:ascii="Times New Roman" w:hAnsi="Times New Roman" w:cs="Times New Roman"/>
          <w:sz w:val="28"/>
          <w:szCs w:val="28"/>
        </w:rPr>
        <w:t xml:space="preserve"> пояснительная записка;</w:t>
      </w:r>
    </w:p>
    <w:p w:rsidR="00997AA0" w:rsidRPr="00B9387B"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Pr="00B9387B">
        <w:rPr>
          <w:rFonts w:ascii="Times New Roman" w:hAnsi="Times New Roman" w:cs="Times New Roman"/>
          <w:sz w:val="28"/>
          <w:szCs w:val="28"/>
        </w:rPr>
        <w:t>;</w:t>
      </w:r>
    </w:p>
    <w:p w:rsidR="00997AA0" w:rsidRPr="00B9387B"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9387B">
        <w:rPr>
          <w:rFonts w:ascii="Times New Roman" w:hAnsi="Times New Roman" w:cs="Times New Roman"/>
          <w:sz w:val="28"/>
          <w:szCs w:val="28"/>
        </w:rPr>
        <w:t xml:space="preserve"> схема планировочной организации земельного участка, подтверждающая расположение линейного объекта в пределах красных линий, утвержденных в </w:t>
      </w:r>
      <w:r w:rsidRPr="00B9387B">
        <w:rPr>
          <w:rFonts w:ascii="Times New Roman" w:hAnsi="Times New Roman" w:cs="Times New Roman"/>
          <w:sz w:val="28"/>
          <w:szCs w:val="28"/>
        </w:rPr>
        <w:lastRenderedPageBreak/>
        <w:t>составе документации по планировке территории применительно к линейным объектам;</w:t>
      </w:r>
    </w:p>
    <w:p w:rsidR="00997AA0" w:rsidRPr="00B9387B"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-архитектурные решения</w:t>
      </w:r>
      <w:r w:rsidRPr="00B9387B">
        <w:rPr>
          <w:rFonts w:ascii="Times New Roman" w:hAnsi="Times New Roman" w:cs="Times New Roman"/>
          <w:sz w:val="28"/>
          <w:szCs w:val="28"/>
        </w:rPr>
        <w:t>;</w:t>
      </w:r>
    </w:p>
    <w:p w:rsidR="00997AA0" w:rsidRPr="00B9387B"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Pr="00B9387B">
        <w:rPr>
          <w:rFonts w:ascii="Times New Roman" w:hAnsi="Times New Roman" w:cs="Times New Roman"/>
          <w:sz w:val="28"/>
          <w:szCs w:val="28"/>
        </w:rPr>
        <w:t>;</w:t>
      </w:r>
    </w:p>
    <w:p w:rsidR="00997AA0" w:rsidRPr="00B9387B"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9387B">
        <w:rPr>
          <w:rFonts w:ascii="Times New Roman" w:hAnsi="Times New Roman" w:cs="Times New Roman"/>
          <w:sz w:val="28"/>
          <w:szCs w:val="28"/>
        </w:rPr>
        <w:t xml:space="preserve"> проект организации строительства объекта капитального строительства;</w:t>
      </w:r>
    </w:p>
    <w:p w:rsidR="00997AA0"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9387B">
        <w:rPr>
          <w:rFonts w:ascii="Times New Roman" w:hAnsi="Times New Roman" w:cs="Times New Roman"/>
          <w:sz w:val="28"/>
          <w:szCs w:val="28"/>
        </w:rPr>
        <w:t xml:space="preserve"> проект организации работ по сносу или демонтажу объектов капитального строительства, их частей;</w:t>
      </w:r>
    </w:p>
    <w:p w:rsidR="00997AA0" w:rsidRPr="009A75B2" w:rsidRDefault="00997AA0" w:rsidP="008C55FF">
      <w:pPr>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w:t>
      </w:r>
      <w:r w:rsidRPr="009A75B2">
        <w:rPr>
          <w:rFonts w:ascii="Times New Roman" w:hAnsi="Times New Roman" w:cs="Times New Roman"/>
          <w:color w:val="000000"/>
          <w:sz w:val="28"/>
          <w:szCs w:val="28"/>
        </w:rPr>
        <w:t xml:space="preserve">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2" w:history="1">
        <w:r w:rsidRPr="009A75B2">
          <w:rPr>
            <w:rFonts w:ascii="Times New Roman" w:hAnsi="Times New Roman" w:cs="Times New Roman"/>
            <w:color w:val="000000"/>
            <w:sz w:val="28"/>
            <w:szCs w:val="28"/>
          </w:rPr>
          <w:t>статьей 49</w:t>
        </w:r>
      </w:hyperlink>
      <w:r w:rsidRPr="009A75B2">
        <w:rPr>
          <w:rFonts w:ascii="Times New Roman" w:hAnsi="Times New Roman" w:cs="Times New Roman"/>
          <w:color w:val="000000"/>
          <w:sz w:val="28"/>
          <w:szCs w:val="28"/>
        </w:rPr>
        <w:t xml:space="preserve"> Градостроительного Кодекса </w:t>
      </w:r>
      <w:r w:rsidR="002459EB" w:rsidRPr="0023479C">
        <w:rPr>
          <w:rFonts w:ascii="Times New Roman" w:hAnsi="Times New Roman" w:cs="Times New Roman"/>
          <w:color w:val="000000"/>
          <w:sz w:val="28"/>
          <w:szCs w:val="28"/>
        </w:rPr>
        <w:t>Российской Федерации</w:t>
      </w:r>
      <w:r>
        <w:rPr>
          <w:rFonts w:ascii="Times New Roman" w:hAnsi="Times New Roman" w:cs="Times New Roman"/>
          <w:color w:val="000000"/>
          <w:sz w:val="28"/>
          <w:szCs w:val="28"/>
        </w:rPr>
        <w:t>;</w:t>
      </w:r>
      <w:proofErr w:type="gramEnd"/>
    </w:p>
    <w:p w:rsidR="00AD64B5" w:rsidRDefault="00997AA0" w:rsidP="008C55F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Pr="009A75B2">
        <w:rPr>
          <w:rFonts w:ascii="Times New Roman" w:hAnsi="Times New Roman" w:cs="Times New Roman"/>
          <w:color w:val="000000"/>
          <w:sz w:val="28"/>
          <w:szCs w:val="28"/>
        </w:rPr>
        <w:t xml:space="preserve">оложительное заключение экспертизы проектной документации объекта капитального строительства (применительно к </w:t>
      </w:r>
      <w:r w:rsidR="006E2ABC">
        <w:rPr>
          <w:rFonts w:ascii="Times New Roman" w:hAnsi="Times New Roman" w:cs="Times New Roman"/>
          <w:color w:val="000000"/>
          <w:sz w:val="28"/>
          <w:szCs w:val="28"/>
        </w:rPr>
        <w:t>отдел</w:t>
      </w:r>
      <w:r w:rsidRPr="009A75B2">
        <w:rPr>
          <w:rFonts w:ascii="Times New Roman" w:hAnsi="Times New Roman" w:cs="Times New Roman"/>
          <w:color w:val="000000"/>
          <w:sz w:val="28"/>
          <w:szCs w:val="28"/>
        </w:rPr>
        <w:t xml:space="preserve">ьным этапам строительства в случае, предусмотренном </w:t>
      </w:r>
      <w:hyperlink r:id="rId13" w:history="1">
        <w:r w:rsidRPr="009A75B2">
          <w:rPr>
            <w:rFonts w:ascii="Times New Roman" w:hAnsi="Times New Roman" w:cs="Times New Roman"/>
            <w:color w:val="000000"/>
            <w:sz w:val="28"/>
            <w:szCs w:val="28"/>
          </w:rPr>
          <w:t>частью 12.1 статьи 48</w:t>
        </w:r>
      </w:hyperlink>
      <w:r w:rsidRPr="009A75B2">
        <w:rPr>
          <w:rFonts w:ascii="Times New Roman" w:hAnsi="Times New Roman" w:cs="Times New Roman"/>
          <w:color w:val="000000"/>
          <w:sz w:val="28"/>
          <w:szCs w:val="28"/>
        </w:rPr>
        <w:t xml:space="preserve"> Градостроительного Кодекса </w:t>
      </w:r>
      <w:r w:rsidR="002459EB" w:rsidRPr="0023479C">
        <w:rPr>
          <w:rFonts w:ascii="Times New Roman" w:hAnsi="Times New Roman" w:cs="Times New Roman"/>
          <w:color w:val="000000"/>
          <w:sz w:val="28"/>
          <w:szCs w:val="28"/>
        </w:rPr>
        <w:t>Российской Федерации</w:t>
      </w:r>
      <w:r w:rsidRPr="009A75B2">
        <w:rPr>
          <w:rFonts w:ascii="Times New Roman" w:hAnsi="Times New Roman" w:cs="Times New Roman"/>
          <w:color w:val="000000"/>
          <w:sz w:val="28"/>
          <w:szCs w:val="28"/>
        </w:rPr>
        <w:t xml:space="preserve">), если такая проектная документация подлежит экспертизе в соответствии со </w:t>
      </w:r>
      <w:hyperlink r:id="rId14" w:history="1">
        <w:r w:rsidRPr="009A75B2">
          <w:rPr>
            <w:rFonts w:ascii="Times New Roman" w:hAnsi="Times New Roman" w:cs="Times New Roman"/>
            <w:color w:val="000000"/>
            <w:sz w:val="28"/>
            <w:szCs w:val="28"/>
          </w:rPr>
          <w:t>статьей 49</w:t>
        </w:r>
      </w:hyperlink>
      <w:r w:rsidRPr="009A75B2">
        <w:rPr>
          <w:rFonts w:ascii="Times New Roman" w:hAnsi="Times New Roman" w:cs="Times New Roman"/>
          <w:color w:val="000000"/>
          <w:sz w:val="28"/>
          <w:szCs w:val="28"/>
        </w:rPr>
        <w:t xml:space="preserve"> Градостроительного Кодекса </w:t>
      </w:r>
      <w:r w:rsidR="002459EB" w:rsidRPr="0023479C">
        <w:rPr>
          <w:rFonts w:ascii="Times New Roman" w:hAnsi="Times New Roman" w:cs="Times New Roman"/>
          <w:color w:val="000000"/>
          <w:sz w:val="28"/>
          <w:szCs w:val="28"/>
        </w:rPr>
        <w:t>Российской Федерации</w:t>
      </w:r>
      <w:r w:rsidR="00AD64B5">
        <w:rPr>
          <w:rFonts w:ascii="Times New Roman" w:hAnsi="Times New Roman" w:cs="Times New Roman"/>
          <w:color w:val="000000"/>
          <w:sz w:val="28"/>
          <w:szCs w:val="28"/>
        </w:rPr>
        <w:t>;</w:t>
      </w:r>
    </w:p>
    <w:p w:rsidR="00AD64B5" w:rsidRDefault="00AD64B5" w:rsidP="008C55F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97AA0" w:rsidRPr="009A75B2">
        <w:rPr>
          <w:rFonts w:ascii="Times New Roman" w:hAnsi="Times New Roman" w:cs="Times New Roman"/>
          <w:color w:val="000000"/>
          <w:sz w:val="28"/>
          <w:szCs w:val="28"/>
        </w:rPr>
        <w:t xml:space="preserve"> положительное заключение государственной экспертизы проектной документации в случаях, предусмотренных </w:t>
      </w:r>
      <w:hyperlink r:id="rId15" w:history="1">
        <w:r w:rsidR="00997AA0" w:rsidRPr="009A75B2">
          <w:rPr>
            <w:rFonts w:ascii="Times New Roman" w:hAnsi="Times New Roman" w:cs="Times New Roman"/>
            <w:color w:val="000000"/>
            <w:sz w:val="28"/>
            <w:szCs w:val="28"/>
          </w:rPr>
          <w:t>частью 3.4 статьи 49</w:t>
        </w:r>
      </w:hyperlink>
      <w:r w:rsidR="00997AA0" w:rsidRPr="009A75B2">
        <w:rPr>
          <w:rFonts w:ascii="Times New Roman" w:hAnsi="Times New Roman" w:cs="Times New Roman"/>
          <w:color w:val="000000"/>
          <w:sz w:val="28"/>
          <w:szCs w:val="28"/>
        </w:rPr>
        <w:t xml:space="preserve"> Градостроительного Кодекса </w:t>
      </w:r>
      <w:r w:rsidR="002459EB" w:rsidRPr="0023479C">
        <w:rPr>
          <w:rFonts w:ascii="Times New Roman" w:hAnsi="Times New Roman" w:cs="Times New Roman"/>
          <w:color w:val="000000"/>
          <w:sz w:val="28"/>
          <w:szCs w:val="28"/>
        </w:rPr>
        <w:t>Российской Федерации</w:t>
      </w:r>
      <w:r>
        <w:rPr>
          <w:rFonts w:ascii="Times New Roman" w:hAnsi="Times New Roman" w:cs="Times New Roman"/>
          <w:color w:val="000000"/>
          <w:sz w:val="28"/>
          <w:szCs w:val="28"/>
        </w:rPr>
        <w:t>;</w:t>
      </w:r>
    </w:p>
    <w:p w:rsidR="00997AA0" w:rsidRDefault="00AD64B5" w:rsidP="008C55F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97AA0" w:rsidRPr="009A75B2">
        <w:rPr>
          <w:rFonts w:ascii="Times New Roman" w:hAnsi="Times New Roman" w:cs="Times New Roman"/>
          <w:color w:val="000000"/>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16" w:history="1">
        <w:r w:rsidR="00997AA0" w:rsidRPr="009A75B2">
          <w:rPr>
            <w:rFonts w:ascii="Times New Roman" w:hAnsi="Times New Roman" w:cs="Times New Roman"/>
            <w:color w:val="000000"/>
            <w:sz w:val="28"/>
            <w:szCs w:val="28"/>
          </w:rPr>
          <w:t>частью 6 статьи 49</w:t>
        </w:r>
      </w:hyperlink>
      <w:r w:rsidR="00997AA0" w:rsidRPr="009A75B2">
        <w:rPr>
          <w:rFonts w:ascii="Times New Roman" w:hAnsi="Times New Roman" w:cs="Times New Roman"/>
          <w:color w:val="000000"/>
          <w:sz w:val="28"/>
          <w:szCs w:val="28"/>
        </w:rPr>
        <w:t xml:space="preserve"> Гра</w:t>
      </w:r>
      <w:r w:rsidR="00997AA0">
        <w:rPr>
          <w:rFonts w:ascii="Times New Roman" w:hAnsi="Times New Roman" w:cs="Times New Roman"/>
          <w:color w:val="000000"/>
          <w:sz w:val="28"/>
          <w:szCs w:val="28"/>
        </w:rPr>
        <w:t xml:space="preserve">достроительного Кодекса </w:t>
      </w:r>
      <w:r w:rsidR="002459EB" w:rsidRPr="0023479C">
        <w:rPr>
          <w:rFonts w:ascii="Times New Roman" w:hAnsi="Times New Roman" w:cs="Times New Roman"/>
          <w:color w:val="000000"/>
          <w:sz w:val="28"/>
          <w:szCs w:val="28"/>
        </w:rPr>
        <w:t>Российской Федерации</w:t>
      </w:r>
      <w:r w:rsidR="00997AA0">
        <w:rPr>
          <w:rFonts w:ascii="Times New Roman" w:hAnsi="Times New Roman" w:cs="Times New Roman"/>
          <w:color w:val="000000"/>
          <w:sz w:val="28"/>
          <w:szCs w:val="28"/>
        </w:rPr>
        <w:t>;</w:t>
      </w:r>
    </w:p>
    <w:p w:rsidR="00997AA0" w:rsidRDefault="00997AA0" w:rsidP="008C55F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з</w:t>
      </w:r>
      <w:r w:rsidRPr="009A75B2">
        <w:rPr>
          <w:rFonts w:ascii="Times New Roman" w:hAnsi="Times New Roman" w:cs="Times New Roman"/>
          <w:color w:val="000000"/>
          <w:sz w:val="28"/>
          <w:szCs w:val="28"/>
        </w:rPr>
        <w:t xml:space="preserve">аключение, предусмотренное </w:t>
      </w:r>
      <w:hyperlink r:id="rId17" w:history="1">
        <w:r w:rsidRPr="009A75B2">
          <w:rPr>
            <w:rFonts w:ascii="Times New Roman" w:hAnsi="Times New Roman" w:cs="Times New Roman"/>
            <w:color w:val="000000"/>
            <w:sz w:val="28"/>
            <w:szCs w:val="28"/>
          </w:rPr>
          <w:t>частью 3.5 статьи 49</w:t>
        </w:r>
      </w:hyperlink>
      <w:r w:rsidRPr="009A75B2">
        <w:rPr>
          <w:rFonts w:ascii="Times New Roman" w:hAnsi="Times New Roman" w:cs="Times New Roman"/>
          <w:color w:val="000000"/>
          <w:sz w:val="28"/>
          <w:szCs w:val="28"/>
        </w:rPr>
        <w:t xml:space="preserve"> Градостроительного Кодекса </w:t>
      </w:r>
      <w:r w:rsidR="002459EB" w:rsidRPr="0023479C">
        <w:rPr>
          <w:rFonts w:ascii="Times New Roman" w:hAnsi="Times New Roman" w:cs="Times New Roman"/>
          <w:color w:val="000000"/>
          <w:sz w:val="28"/>
          <w:szCs w:val="28"/>
        </w:rPr>
        <w:t>Российской Федерации</w:t>
      </w:r>
      <w:r w:rsidRPr="009A75B2">
        <w:rPr>
          <w:rFonts w:ascii="Times New Roman" w:hAnsi="Times New Roman" w:cs="Times New Roman"/>
          <w:color w:val="000000"/>
          <w:sz w:val="28"/>
          <w:szCs w:val="28"/>
        </w:rPr>
        <w:t>, в случае использования модифици</w:t>
      </w:r>
      <w:r>
        <w:rPr>
          <w:rFonts w:ascii="Times New Roman" w:hAnsi="Times New Roman" w:cs="Times New Roman"/>
          <w:color w:val="000000"/>
          <w:sz w:val="28"/>
          <w:szCs w:val="28"/>
        </w:rPr>
        <w:t>рованной проектной документации;</w:t>
      </w:r>
    </w:p>
    <w:p w:rsidR="00997AA0" w:rsidRPr="00897DF3" w:rsidRDefault="00997AA0" w:rsidP="008C55FF">
      <w:pPr>
        <w:spacing w:after="0" w:line="240" w:lineRule="auto"/>
        <w:ind w:firstLine="709"/>
        <w:jc w:val="both"/>
        <w:rPr>
          <w:rFonts w:ascii="Times New Roman" w:hAnsi="Times New Roman" w:cs="Times New Roman"/>
          <w:sz w:val="28"/>
          <w:szCs w:val="28"/>
        </w:rPr>
      </w:pPr>
      <w:r w:rsidRPr="00897DF3">
        <w:rPr>
          <w:rFonts w:ascii="Times New Roman" w:hAnsi="Times New Roman" w:cs="Times New Roman"/>
          <w:sz w:val="28"/>
          <w:szCs w:val="28"/>
        </w:rPr>
        <w:t xml:space="preserve">- </w:t>
      </w:r>
      <w:r w:rsidR="007C3B32">
        <w:rPr>
          <w:rFonts w:ascii="Times New Roman" w:hAnsi="Times New Roman" w:cs="Times New Roman"/>
          <w:sz w:val="28"/>
          <w:szCs w:val="28"/>
        </w:rPr>
        <w:t>р</w:t>
      </w:r>
      <w:r w:rsidRPr="00897DF3">
        <w:rPr>
          <w:rFonts w:ascii="Times New Roman" w:hAnsi="Times New Roman" w:cs="Times New Roman"/>
          <w:sz w:val="28"/>
          <w:szCs w:val="28"/>
        </w:rPr>
        <w:t>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997AA0" w:rsidRPr="00897DF3" w:rsidRDefault="00997AA0" w:rsidP="008C55FF">
      <w:pPr>
        <w:spacing w:after="0" w:line="240" w:lineRule="auto"/>
        <w:ind w:firstLine="709"/>
        <w:jc w:val="both"/>
        <w:rPr>
          <w:rFonts w:ascii="Times New Roman" w:hAnsi="Times New Roman" w:cs="Times New Roman"/>
          <w:sz w:val="28"/>
          <w:szCs w:val="28"/>
        </w:rPr>
      </w:pPr>
      <w:r w:rsidRPr="00897DF3">
        <w:rPr>
          <w:rFonts w:ascii="Times New Roman" w:hAnsi="Times New Roman" w:cs="Times New Roman"/>
          <w:sz w:val="28"/>
          <w:szCs w:val="28"/>
        </w:rPr>
        <w:t xml:space="preserve">- </w:t>
      </w:r>
      <w:r w:rsidR="007C3B32">
        <w:rPr>
          <w:rFonts w:ascii="Times New Roman" w:hAnsi="Times New Roman" w:cs="Times New Roman"/>
          <w:sz w:val="28"/>
          <w:szCs w:val="28"/>
        </w:rPr>
        <w:t>с</w:t>
      </w:r>
      <w:r w:rsidRPr="00897DF3">
        <w:rPr>
          <w:rFonts w:ascii="Times New Roman" w:hAnsi="Times New Roman" w:cs="Times New Roman"/>
          <w:sz w:val="28"/>
          <w:szCs w:val="28"/>
        </w:rPr>
        <w:t>огласие всех правообладателей объекта капитального строительства в    случае реконструкции такого объекта, за исключением указанных в пункте 6.2 ч.7ст.51Градостроительного Кодекса случаев реконструкции многоквартирного дома;</w:t>
      </w:r>
    </w:p>
    <w:p w:rsidR="00997AA0" w:rsidRPr="00897DF3" w:rsidRDefault="00997AA0" w:rsidP="008C55FF">
      <w:pPr>
        <w:spacing w:after="0" w:line="240" w:lineRule="auto"/>
        <w:ind w:firstLine="709"/>
        <w:jc w:val="both"/>
        <w:rPr>
          <w:rFonts w:ascii="Times New Roman" w:hAnsi="Times New Roman" w:cs="Times New Roman"/>
          <w:sz w:val="28"/>
          <w:szCs w:val="28"/>
        </w:rPr>
      </w:pPr>
      <w:r w:rsidRPr="00897DF3">
        <w:rPr>
          <w:rFonts w:ascii="Times New Roman" w:hAnsi="Times New Roman" w:cs="Times New Roman"/>
          <w:sz w:val="28"/>
          <w:szCs w:val="28"/>
        </w:rPr>
        <w:t xml:space="preserve">- </w:t>
      </w:r>
      <w:r w:rsidR="007C3B32">
        <w:rPr>
          <w:rFonts w:ascii="Times New Roman" w:hAnsi="Times New Roman" w:cs="Times New Roman"/>
          <w:sz w:val="28"/>
          <w:szCs w:val="28"/>
        </w:rPr>
        <w:t>с</w:t>
      </w:r>
      <w:r w:rsidRPr="00897DF3">
        <w:rPr>
          <w:rFonts w:ascii="Times New Roman" w:hAnsi="Times New Roman" w:cs="Times New Roman"/>
          <w:sz w:val="28"/>
          <w:szCs w:val="28"/>
        </w:rPr>
        <w:t xml:space="preserve">оглашение о проведении реконструкции, </w:t>
      </w:r>
      <w:proofErr w:type="gramStart"/>
      <w:r w:rsidRPr="00897DF3">
        <w:rPr>
          <w:rFonts w:ascii="Times New Roman" w:hAnsi="Times New Roman" w:cs="Times New Roman"/>
          <w:sz w:val="28"/>
          <w:szCs w:val="28"/>
        </w:rPr>
        <w:t>определяющее</w:t>
      </w:r>
      <w:proofErr w:type="gramEnd"/>
      <w:r w:rsidRPr="00897DF3">
        <w:rPr>
          <w:rFonts w:ascii="Times New Roman" w:hAnsi="Times New Roman" w:cs="Times New Roman"/>
          <w:sz w:val="28"/>
          <w:szCs w:val="28"/>
        </w:rPr>
        <w:t xml:space="preserve"> в том числе условия и порядок возмещения ущерба, причиненного объекту при </w:t>
      </w:r>
      <w:r>
        <w:rPr>
          <w:rFonts w:ascii="Times New Roman" w:hAnsi="Times New Roman" w:cs="Times New Roman"/>
          <w:sz w:val="28"/>
          <w:szCs w:val="28"/>
        </w:rPr>
        <w:t xml:space="preserve">осуществлении реконструкции </w:t>
      </w:r>
      <w:r w:rsidRPr="00897DF3">
        <w:rPr>
          <w:rFonts w:ascii="Times New Roman" w:hAnsi="Times New Roman" w:cs="Times New Roman"/>
          <w:sz w:val="28"/>
          <w:szCs w:val="28"/>
        </w:rPr>
        <w:t>(в случае</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проведения</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реконструкции</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государственным (муниципальным) заказчиком,</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являющимся</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органом</w:t>
      </w:r>
      <w:r w:rsidR="00DC613C">
        <w:rPr>
          <w:rFonts w:ascii="Times New Roman" w:hAnsi="Times New Roman" w:cs="Times New Roman"/>
          <w:sz w:val="28"/>
          <w:szCs w:val="28"/>
        </w:rPr>
        <w:t xml:space="preserve"> </w:t>
      </w:r>
      <w:r w:rsidR="00CA1AEE">
        <w:rPr>
          <w:rFonts w:ascii="Times New Roman" w:hAnsi="Times New Roman" w:cs="Times New Roman"/>
          <w:sz w:val="28"/>
          <w:szCs w:val="28"/>
        </w:rPr>
        <w:lastRenderedPageBreak/>
        <w:t xml:space="preserve">государственной </w:t>
      </w:r>
      <w:r w:rsidRPr="00897DF3">
        <w:rPr>
          <w:rFonts w:ascii="Times New Roman" w:hAnsi="Times New Roman" w:cs="Times New Roman"/>
          <w:sz w:val="28"/>
          <w:szCs w:val="28"/>
        </w:rPr>
        <w:t>власти (государственным органом), Государственной</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корпорацией</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по атомной энергии "</w:t>
      </w:r>
      <w:proofErr w:type="spellStart"/>
      <w:r w:rsidRPr="00897DF3">
        <w:rPr>
          <w:rFonts w:ascii="Times New Roman" w:hAnsi="Times New Roman" w:cs="Times New Roman"/>
          <w:sz w:val="28"/>
          <w:szCs w:val="28"/>
        </w:rPr>
        <w:t>Росатом</w:t>
      </w:r>
      <w:proofErr w:type="spellEnd"/>
      <w:r w:rsidRPr="00897DF3">
        <w:rPr>
          <w:rFonts w:ascii="Times New Roman" w:hAnsi="Times New Roman" w:cs="Times New Roman"/>
          <w:sz w:val="28"/>
          <w:szCs w:val="28"/>
        </w:rPr>
        <w:t>", органом управления государственным внебюджетным фондом или</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органом</w:t>
      </w:r>
      <w:r>
        <w:rPr>
          <w:rFonts w:ascii="Times New Roman" w:hAnsi="Times New Roman" w:cs="Times New Roman"/>
          <w:sz w:val="28"/>
          <w:szCs w:val="28"/>
        </w:rPr>
        <w:t xml:space="preserve"> м</w:t>
      </w:r>
      <w:r w:rsidRPr="00897DF3">
        <w:rPr>
          <w:rFonts w:ascii="Times New Roman" w:hAnsi="Times New Roman" w:cs="Times New Roman"/>
          <w:sz w:val="28"/>
          <w:szCs w:val="28"/>
        </w:rPr>
        <w:t>естного</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самоуправления,</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на</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объекте</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капитального строительства государственной</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(муниципальной)</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собственности,</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правообладателем которого</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является</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государственное</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 xml:space="preserve">(муниципальное) унитарное предприятие, </w:t>
      </w:r>
      <w:r>
        <w:rPr>
          <w:rFonts w:ascii="Times New Roman" w:hAnsi="Times New Roman" w:cs="Times New Roman"/>
          <w:sz w:val="28"/>
          <w:szCs w:val="28"/>
        </w:rPr>
        <w:t>госу</w:t>
      </w:r>
      <w:r w:rsidRPr="00897DF3">
        <w:rPr>
          <w:rFonts w:ascii="Times New Roman" w:hAnsi="Times New Roman" w:cs="Times New Roman"/>
          <w:sz w:val="28"/>
          <w:szCs w:val="28"/>
        </w:rPr>
        <w:t>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997AA0" w:rsidRPr="002459EB" w:rsidRDefault="00997AA0" w:rsidP="008C55FF">
      <w:pPr>
        <w:spacing w:after="0" w:line="240" w:lineRule="auto"/>
        <w:ind w:firstLine="709"/>
        <w:jc w:val="both"/>
        <w:rPr>
          <w:rFonts w:ascii="Times New Roman" w:hAnsi="Times New Roman" w:cs="Times New Roman"/>
          <w:sz w:val="28"/>
          <w:szCs w:val="28"/>
        </w:rPr>
      </w:pPr>
      <w:r w:rsidRPr="00897DF3">
        <w:rPr>
          <w:rFonts w:ascii="Times New Roman" w:hAnsi="Times New Roman" w:cs="Times New Roman"/>
          <w:sz w:val="28"/>
          <w:szCs w:val="28"/>
        </w:rPr>
        <w:t xml:space="preserve">- решение общего собрания собственников помещений и </w:t>
      </w:r>
      <w:proofErr w:type="spellStart"/>
      <w:r w:rsidRPr="00897DF3">
        <w:rPr>
          <w:rFonts w:ascii="Times New Roman" w:hAnsi="Times New Roman" w:cs="Times New Roman"/>
          <w:sz w:val="28"/>
          <w:szCs w:val="28"/>
        </w:rPr>
        <w:t>машино-мест</w:t>
      </w:r>
      <w:proofErr w:type="spellEnd"/>
      <w:r w:rsidRPr="00897DF3">
        <w:rPr>
          <w:rFonts w:ascii="Times New Roman" w:hAnsi="Times New Roman" w:cs="Times New Roman"/>
          <w:sz w:val="28"/>
          <w:szCs w:val="28"/>
        </w:rPr>
        <w:t xml:space="preserve"> в многоквартирном доме, принятое в соответствии с жилищным законодательством в случае реко</w:t>
      </w:r>
      <w:r>
        <w:rPr>
          <w:rFonts w:ascii="Times New Roman" w:hAnsi="Times New Roman" w:cs="Times New Roman"/>
          <w:sz w:val="28"/>
          <w:szCs w:val="28"/>
        </w:rPr>
        <w:t>нструкции многоквартирного дома</w:t>
      </w:r>
      <w:r w:rsidR="00AD64B5">
        <w:rPr>
          <w:rFonts w:ascii="Times New Roman" w:hAnsi="Times New Roman" w:cs="Times New Roman"/>
          <w:sz w:val="28"/>
          <w:szCs w:val="28"/>
        </w:rPr>
        <w:t>,</w:t>
      </w:r>
      <w:r w:rsidR="00DC613C">
        <w:rPr>
          <w:rFonts w:ascii="Times New Roman" w:hAnsi="Times New Roman" w:cs="Times New Roman"/>
          <w:sz w:val="28"/>
          <w:szCs w:val="28"/>
        </w:rPr>
        <w:t xml:space="preserve"> </w:t>
      </w:r>
      <w:r>
        <w:rPr>
          <w:rFonts w:ascii="Times New Roman" w:hAnsi="Times New Roman" w:cs="Times New Roman"/>
          <w:sz w:val="28"/>
          <w:szCs w:val="28"/>
        </w:rPr>
        <w:t>и</w:t>
      </w:r>
      <w:r w:rsidRPr="00897DF3">
        <w:rPr>
          <w:rFonts w:ascii="Times New Roman" w:hAnsi="Times New Roman" w:cs="Times New Roman"/>
          <w:sz w:val="28"/>
          <w:szCs w:val="28"/>
        </w:rPr>
        <w:t>ли</w:t>
      </w:r>
      <w:r w:rsidR="00DC613C">
        <w:rPr>
          <w:rFonts w:ascii="Times New Roman" w:hAnsi="Times New Roman" w:cs="Times New Roman"/>
          <w:sz w:val="28"/>
          <w:szCs w:val="28"/>
        </w:rPr>
        <w:t xml:space="preserve"> </w:t>
      </w:r>
      <w:r w:rsidRPr="00897DF3">
        <w:rPr>
          <w:rFonts w:ascii="Times New Roman" w:hAnsi="Times New Roman" w:cs="Times New Roman"/>
          <w:sz w:val="28"/>
          <w:szCs w:val="28"/>
        </w:rPr>
        <w:t xml:space="preserve">согласие всех собственников помещений и </w:t>
      </w:r>
      <w:proofErr w:type="spellStart"/>
      <w:r w:rsidRPr="00897DF3">
        <w:rPr>
          <w:rFonts w:ascii="Times New Roman" w:hAnsi="Times New Roman" w:cs="Times New Roman"/>
          <w:sz w:val="28"/>
          <w:szCs w:val="28"/>
        </w:rPr>
        <w:t>машино-мест</w:t>
      </w:r>
      <w:proofErr w:type="spellEnd"/>
      <w:r w:rsidRPr="00897DF3">
        <w:rPr>
          <w:rFonts w:ascii="Times New Roman" w:hAnsi="Times New Roman" w:cs="Times New Roman"/>
          <w:sz w:val="28"/>
          <w:szCs w:val="28"/>
        </w:rPr>
        <w:t xml:space="preserve"> в многоквартирном доме (в случае если в результате реконструкции произойдет уменьшение размера общего имущества в многоквартирном доме);</w:t>
      </w:r>
    </w:p>
    <w:p w:rsidR="00997AA0" w:rsidRPr="001E4BA2" w:rsidRDefault="00997AA0" w:rsidP="008C55FF">
      <w:pPr>
        <w:spacing w:after="0" w:line="240" w:lineRule="auto"/>
        <w:ind w:firstLine="709"/>
        <w:jc w:val="both"/>
        <w:rPr>
          <w:rFonts w:ascii="Times New Roman" w:hAnsi="Times New Roman" w:cs="Times New Roman"/>
          <w:color w:val="FF0000"/>
          <w:sz w:val="28"/>
          <w:szCs w:val="28"/>
        </w:rPr>
      </w:pPr>
      <w:r w:rsidRPr="002459EB">
        <w:rPr>
          <w:rFonts w:ascii="Times New Roman" w:hAnsi="Times New Roman" w:cs="Times New Roman"/>
          <w:color w:val="000000"/>
          <w:sz w:val="28"/>
          <w:szCs w:val="28"/>
        </w:rPr>
        <w:t>- согласие всех правообладателей объекта капитального строительства</w:t>
      </w:r>
      <w:r w:rsidRPr="002459EB">
        <w:rPr>
          <w:rFonts w:ascii="Times New Roman" w:hAnsi="Times New Roman" w:cs="Times New Roman"/>
          <w:sz w:val="28"/>
          <w:szCs w:val="28"/>
        </w:rPr>
        <w:t xml:space="preserve"> в случае реконструкции такого объекта, за исключением указанных </w:t>
      </w:r>
      <w:r w:rsidRPr="00EC3F6F">
        <w:rPr>
          <w:rFonts w:ascii="Times New Roman" w:hAnsi="Times New Roman" w:cs="Times New Roman"/>
          <w:sz w:val="28"/>
          <w:szCs w:val="28"/>
        </w:rPr>
        <w:t xml:space="preserve">в </w:t>
      </w:r>
      <w:hyperlink r:id="rId18" w:history="1">
        <w:r w:rsidRPr="00EC3F6F">
          <w:rPr>
            <w:rStyle w:val="a4"/>
            <w:rFonts w:ascii="Times New Roman" w:hAnsi="Times New Roman"/>
            <w:color w:val="auto"/>
            <w:sz w:val="28"/>
            <w:szCs w:val="28"/>
          </w:rPr>
          <w:t>пункте 6.2</w:t>
        </w:r>
      </w:hyperlink>
      <w:r w:rsidRPr="002459EB">
        <w:rPr>
          <w:rFonts w:ascii="Times New Roman" w:hAnsi="Times New Roman" w:cs="Times New Roman"/>
          <w:sz w:val="28"/>
          <w:szCs w:val="28"/>
        </w:rPr>
        <w:t xml:space="preserve"> ч. 7 ст. 51 Градостроительного Кодекса </w:t>
      </w:r>
      <w:r w:rsidR="002459EB" w:rsidRPr="0023479C">
        <w:rPr>
          <w:rFonts w:ascii="Times New Roman" w:hAnsi="Times New Roman" w:cs="Times New Roman"/>
          <w:color w:val="000000"/>
          <w:sz w:val="28"/>
          <w:szCs w:val="28"/>
        </w:rPr>
        <w:t>Российской Федерации</w:t>
      </w:r>
      <w:r w:rsidRPr="002459EB">
        <w:rPr>
          <w:rFonts w:ascii="Times New Roman" w:hAnsi="Times New Roman" w:cs="Times New Roman"/>
          <w:sz w:val="28"/>
          <w:szCs w:val="28"/>
        </w:rPr>
        <w:t xml:space="preserve"> случаев реконструкции многоквартирного</w:t>
      </w:r>
      <w:r w:rsidRPr="00CF1CD5">
        <w:rPr>
          <w:rFonts w:ascii="Times New Roman" w:hAnsi="Times New Roman" w:cs="Times New Roman"/>
          <w:sz w:val="28"/>
          <w:szCs w:val="28"/>
        </w:rPr>
        <w:t xml:space="preserve"> дома;</w:t>
      </w:r>
    </w:p>
    <w:p w:rsidR="00997AA0"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B9387B">
        <w:rPr>
          <w:rFonts w:ascii="Times New Roman" w:hAnsi="Times New Roman" w:cs="Times New Roman"/>
          <w:sz w:val="28"/>
          <w:szCs w:val="28"/>
        </w:rPr>
        <w:t>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w:t>
      </w:r>
      <w:r>
        <w:rPr>
          <w:rFonts w:ascii="Times New Roman" w:hAnsi="Times New Roman" w:cs="Times New Roman"/>
          <w:sz w:val="28"/>
          <w:szCs w:val="28"/>
        </w:rPr>
        <w:t>спертизы проектной документации;</w:t>
      </w:r>
    </w:p>
    <w:p w:rsidR="00997AA0"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97AA0" w:rsidRPr="009C3A89" w:rsidRDefault="00997AA0" w:rsidP="008C55FF">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6</w:t>
      </w:r>
      <w:r w:rsidRPr="009C3A89">
        <w:rPr>
          <w:rFonts w:ascii="Times New Roman" w:hAnsi="Times New Roman" w:cs="Times New Roman"/>
          <w:sz w:val="28"/>
          <w:szCs w:val="28"/>
        </w:rPr>
        <w:t>.2. Для предоставления разрешения на строительство объекта индивидуального жилищного строительства (далее - Заявление) по форме, согласно п</w:t>
      </w:r>
      <w:r w:rsidRPr="009C3A89">
        <w:rPr>
          <w:rFonts w:ascii="Times New Roman" w:hAnsi="Times New Roman" w:cs="Times New Roman"/>
          <w:color w:val="000000"/>
          <w:sz w:val="28"/>
          <w:szCs w:val="28"/>
        </w:rPr>
        <w:t>риложению № 3.</w:t>
      </w:r>
    </w:p>
    <w:p w:rsidR="00997AA0" w:rsidRPr="00897DF3"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6.2.1. </w:t>
      </w:r>
      <w:r w:rsidRPr="00897DF3">
        <w:rPr>
          <w:rFonts w:ascii="Times New Roman" w:hAnsi="Times New Roman" w:cs="Times New Roman"/>
          <w:sz w:val="28"/>
          <w:szCs w:val="28"/>
        </w:rPr>
        <w:t>К заявлению прикладываются:</w:t>
      </w:r>
    </w:p>
    <w:p w:rsidR="00997AA0" w:rsidRDefault="00997AA0" w:rsidP="008C55FF">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6846F2">
        <w:rPr>
          <w:rFonts w:ascii="Times New Roman" w:hAnsi="Times New Roman"/>
          <w:sz w:val="28"/>
          <w:szCs w:val="28"/>
        </w:rPr>
        <w:t>в</w:t>
      </w:r>
      <w:r w:rsidRPr="00897DF3">
        <w:rPr>
          <w:rFonts w:ascii="Times New Roman" w:hAnsi="Times New Roman"/>
          <w:sz w:val="28"/>
          <w:szCs w:val="28"/>
        </w:rPr>
        <w:t xml:space="preserve"> случае если право на земельный участок не зарегистрировано в ЕГРН: </w:t>
      </w:r>
    </w:p>
    <w:p w:rsidR="00997AA0" w:rsidRPr="00897DF3" w:rsidRDefault="00997AA0" w:rsidP="008C55FF">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6846F2">
        <w:rPr>
          <w:rFonts w:ascii="Times New Roman" w:hAnsi="Times New Roman"/>
          <w:sz w:val="28"/>
          <w:szCs w:val="28"/>
        </w:rPr>
        <w:t>п</w:t>
      </w:r>
      <w:r w:rsidRPr="00897DF3">
        <w:rPr>
          <w:rFonts w:ascii="Times New Roman" w:hAnsi="Times New Roman"/>
          <w:sz w:val="28"/>
          <w:szCs w:val="28"/>
        </w:rPr>
        <w:t>равоустанавливающие документы на земельный участок</w:t>
      </w:r>
      <w:r>
        <w:rPr>
          <w:rFonts w:ascii="Times New Roman" w:hAnsi="Times New Roman"/>
          <w:sz w:val="28"/>
          <w:szCs w:val="28"/>
        </w:rPr>
        <w:t xml:space="preserve"> (за исключением реконструкции в многоквартирных домах)</w:t>
      </w:r>
      <w:r w:rsidRPr="00897DF3">
        <w:rPr>
          <w:rFonts w:ascii="Times New Roman" w:hAnsi="Times New Roman"/>
          <w:sz w:val="28"/>
          <w:szCs w:val="28"/>
        </w:rPr>
        <w:t>;</w:t>
      </w:r>
    </w:p>
    <w:p w:rsidR="00997AA0" w:rsidRPr="00897DF3" w:rsidRDefault="00016043" w:rsidP="008C55FF">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w:t>
      </w:r>
      <w:r w:rsidR="006846F2">
        <w:rPr>
          <w:rFonts w:ascii="Times New Roman" w:hAnsi="Times New Roman"/>
          <w:sz w:val="28"/>
          <w:szCs w:val="28"/>
        </w:rPr>
        <w:t xml:space="preserve"> с</w:t>
      </w:r>
      <w:r>
        <w:rPr>
          <w:rFonts w:ascii="Times New Roman" w:hAnsi="Times New Roman"/>
          <w:sz w:val="28"/>
          <w:szCs w:val="28"/>
        </w:rPr>
        <w:t xml:space="preserve">видетельство </w:t>
      </w:r>
      <w:r w:rsidR="00997AA0" w:rsidRPr="00897DF3">
        <w:rPr>
          <w:rFonts w:ascii="Times New Roman" w:hAnsi="Times New Roman"/>
          <w:sz w:val="28"/>
          <w:szCs w:val="28"/>
        </w:rPr>
        <w:t>о</w:t>
      </w:r>
      <w:r>
        <w:rPr>
          <w:rFonts w:ascii="Times New Roman" w:hAnsi="Times New Roman"/>
          <w:sz w:val="28"/>
          <w:szCs w:val="28"/>
        </w:rPr>
        <w:t xml:space="preserve"> п</w:t>
      </w:r>
      <w:r w:rsidR="00997AA0" w:rsidRPr="00897DF3">
        <w:rPr>
          <w:rFonts w:ascii="Times New Roman" w:hAnsi="Times New Roman"/>
          <w:sz w:val="28"/>
          <w:szCs w:val="28"/>
        </w:rPr>
        <w:t>раве собственности на землю (выданное земельным комитетом, исполнительным комитетом Совета народных депутатов);</w:t>
      </w:r>
    </w:p>
    <w:p w:rsidR="00997AA0" w:rsidRPr="00897DF3" w:rsidRDefault="00997AA0" w:rsidP="008C55FF">
      <w:pPr>
        <w:pStyle w:val="a9"/>
        <w:spacing w:after="0" w:line="240" w:lineRule="auto"/>
        <w:ind w:left="0" w:firstLine="709"/>
        <w:jc w:val="both"/>
        <w:rPr>
          <w:rFonts w:ascii="Times New Roman" w:hAnsi="Times New Roman"/>
          <w:sz w:val="28"/>
          <w:szCs w:val="28"/>
        </w:rPr>
      </w:pPr>
      <w:r w:rsidRPr="00897DF3">
        <w:rPr>
          <w:rFonts w:ascii="Times New Roman" w:hAnsi="Times New Roman"/>
          <w:sz w:val="28"/>
          <w:szCs w:val="28"/>
        </w:rPr>
        <w:t xml:space="preserve">- </w:t>
      </w:r>
      <w:r w:rsidR="006846F2">
        <w:rPr>
          <w:rFonts w:ascii="Times New Roman" w:hAnsi="Times New Roman"/>
          <w:sz w:val="28"/>
          <w:szCs w:val="28"/>
        </w:rPr>
        <w:t>г</w:t>
      </w:r>
      <w:r w:rsidRPr="00897DF3">
        <w:rPr>
          <w:rFonts w:ascii="Times New Roman" w:hAnsi="Times New Roman"/>
          <w:sz w:val="28"/>
          <w:szCs w:val="28"/>
        </w:rPr>
        <w:t>осударственный акт о праве пожизненного</w:t>
      </w:r>
      <w:r w:rsidR="00DC613C">
        <w:rPr>
          <w:rFonts w:ascii="Times New Roman" w:hAnsi="Times New Roman"/>
          <w:sz w:val="28"/>
          <w:szCs w:val="28"/>
        </w:rPr>
        <w:t xml:space="preserve"> </w:t>
      </w:r>
      <w:r w:rsidRPr="00897DF3">
        <w:rPr>
          <w:rFonts w:ascii="Times New Roman" w:hAnsi="Times New Roman"/>
          <w:sz w:val="28"/>
          <w:szCs w:val="28"/>
        </w:rPr>
        <w:t>наследуемо</w:t>
      </w:r>
      <w:r>
        <w:rPr>
          <w:rFonts w:ascii="Times New Roman" w:hAnsi="Times New Roman"/>
          <w:sz w:val="28"/>
          <w:szCs w:val="28"/>
        </w:rPr>
        <w:t>го</w:t>
      </w:r>
      <w:r w:rsidRPr="00897DF3">
        <w:rPr>
          <w:rFonts w:ascii="Times New Roman" w:hAnsi="Times New Roman"/>
          <w:sz w:val="28"/>
          <w:szCs w:val="28"/>
        </w:rPr>
        <w:t xml:space="preserve"> владения земельным участком (праве </w:t>
      </w:r>
      <w:r>
        <w:rPr>
          <w:rFonts w:ascii="Times New Roman" w:hAnsi="Times New Roman"/>
          <w:sz w:val="28"/>
          <w:szCs w:val="28"/>
        </w:rPr>
        <w:t xml:space="preserve">постоянного </w:t>
      </w:r>
      <w:r w:rsidRPr="00897DF3">
        <w:rPr>
          <w:rFonts w:ascii="Times New Roman" w:hAnsi="Times New Roman"/>
          <w:sz w:val="28"/>
          <w:szCs w:val="28"/>
        </w:rPr>
        <w:t>(бессрочного) пользования земельным</w:t>
      </w:r>
      <w:r w:rsidR="00900342">
        <w:rPr>
          <w:rFonts w:ascii="Times New Roman" w:hAnsi="Times New Roman"/>
          <w:sz w:val="28"/>
          <w:szCs w:val="28"/>
        </w:rPr>
        <w:t xml:space="preserve"> </w:t>
      </w:r>
      <w:r w:rsidRPr="00897DF3">
        <w:rPr>
          <w:rFonts w:ascii="Times New Roman" w:hAnsi="Times New Roman"/>
          <w:sz w:val="28"/>
          <w:szCs w:val="28"/>
        </w:rPr>
        <w:t>участком</w:t>
      </w:r>
      <w:proofErr w:type="gramStart"/>
      <w:r w:rsidRPr="00897DF3">
        <w:rPr>
          <w:rFonts w:ascii="Times New Roman" w:hAnsi="Times New Roman"/>
          <w:sz w:val="28"/>
          <w:szCs w:val="28"/>
        </w:rPr>
        <w:t>)(</w:t>
      </w:r>
      <w:proofErr w:type="gramEnd"/>
      <w:r w:rsidRPr="00897DF3">
        <w:rPr>
          <w:rFonts w:ascii="Times New Roman" w:hAnsi="Times New Roman"/>
          <w:sz w:val="28"/>
          <w:szCs w:val="28"/>
        </w:rPr>
        <w:t xml:space="preserve">выданный </w:t>
      </w:r>
      <w:r>
        <w:rPr>
          <w:rFonts w:ascii="Times New Roman" w:hAnsi="Times New Roman"/>
          <w:sz w:val="28"/>
          <w:szCs w:val="28"/>
        </w:rPr>
        <w:t>и</w:t>
      </w:r>
      <w:r w:rsidRPr="00897DF3">
        <w:rPr>
          <w:rFonts w:ascii="Times New Roman" w:hAnsi="Times New Roman"/>
          <w:sz w:val="28"/>
          <w:szCs w:val="28"/>
        </w:rPr>
        <w:t>сполнительным комитетам Совета народных депутатов);</w:t>
      </w:r>
    </w:p>
    <w:p w:rsidR="00997AA0" w:rsidRPr="00897DF3" w:rsidRDefault="006846F2" w:rsidP="008C55FF">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 д</w:t>
      </w:r>
      <w:r w:rsidR="00997AA0" w:rsidRPr="00897DF3">
        <w:rPr>
          <w:rFonts w:ascii="Times New Roman" w:hAnsi="Times New Roman"/>
          <w:sz w:val="28"/>
          <w:szCs w:val="28"/>
        </w:rPr>
        <w:t>оговор на передачу земельного участка в постоянное (бессрочное) пользование (выданный исполнительным</w:t>
      </w:r>
      <w:r w:rsidR="00900342">
        <w:rPr>
          <w:rFonts w:ascii="Times New Roman" w:hAnsi="Times New Roman"/>
          <w:sz w:val="28"/>
          <w:szCs w:val="28"/>
        </w:rPr>
        <w:t xml:space="preserve"> </w:t>
      </w:r>
      <w:r w:rsidR="00997AA0" w:rsidRPr="00897DF3">
        <w:rPr>
          <w:rFonts w:ascii="Times New Roman" w:hAnsi="Times New Roman"/>
          <w:sz w:val="28"/>
          <w:szCs w:val="28"/>
        </w:rPr>
        <w:t>комитетом</w:t>
      </w:r>
      <w:r w:rsidR="00900342">
        <w:rPr>
          <w:rFonts w:ascii="Times New Roman" w:hAnsi="Times New Roman"/>
          <w:sz w:val="28"/>
          <w:szCs w:val="28"/>
        </w:rPr>
        <w:t xml:space="preserve"> </w:t>
      </w:r>
      <w:r w:rsidR="00997AA0" w:rsidRPr="00897DF3">
        <w:rPr>
          <w:rFonts w:ascii="Times New Roman" w:hAnsi="Times New Roman"/>
          <w:sz w:val="28"/>
          <w:szCs w:val="28"/>
        </w:rPr>
        <w:t>Совета народных депутатов);</w:t>
      </w:r>
    </w:p>
    <w:p w:rsidR="00997AA0" w:rsidRPr="00897DF3" w:rsidRDefault="00997AA0" w:rsidP="008C55FF">
      <w:pPr>
        <w:pStyle w:val="a9"/>
        <w:spacing w:after="0" w:line="240" w:lineRule="auto"/>
        <w:ind w:left="0" w:firstLine="709"/>
        <w:jc w:val="both"/>
        <w:rPr>
          <w:rFonts w:ascii="Times New Roman" w:hAnsi="Times New Roman"/>
          <w:sz w:val="28"/>
          <w:szCs w:val="28"/>
        </w:rPr>
      </w:pPr>
      <w:r w:rsidRPr="00897DF3">
        <w:rPr>
          <w:rFonts w:ascii="Times New Roman" w:hAnsi="Times New Roman"/>
          <w:sz w:val="28"/>
          <w:szCs w:val="28"/>
        </w:rPr>
        <w:t xml:space="preserve">- </w:t>
      </w:r>
      <w:r w:rsidR="006846F2">
        <w:rPr>
          <w:rFonts w:ascii="Times New Roman" w:hAnsi="Times New Roman"/>
          <w:sz w:val="28"/>
          <w:szCs w:val="28"/>
        </w:rPr>
        <w:t>с</w:t>
      </w:r>
      <w:r w:rsidRPr="00897DF3">
        <w:rPr>
          <w:rFonts w:ascii="Times New Roman" w:hAnsi="Times New Roman"/>
          <w:sz w:val="28"/>
          <w:szCs w:val="28"/>
        </w:rPr>
        <w:t>видетельство о пожизненном наследуемом владении земельным     участком (выданное исполнительным комитетом Совета народных депутатов);</w:t>
      </w:r>
    </w:p>
    <w:p w:rsidR="00997AA0" w:rsidRPr="00897DF3" w:rsidRDefault="00997AA0" w:rsidP="008C55FF">
      <w:pPr>
        <w:pStyle w:val="a9"/>
        <w:spacing w:after="0" w:line="240" w:lineRule="auto"/>
        <w:ind w:left="0" w:firstLine="709"/>
        <w:jc w:val="both"/>
        <w:rPr>
          <w:rFonts w:ascii="Times New Roman" w:hAnsi="Times New Roman"/>
          <w:sz w:val="28"/>
          <w:szCs w:val="28"/>
        </w:rPr>
      </w:pPr>
      <w:r w:rsidRPr="00897DF3">
        <w:rPr>
          <w:rFonts w:ascii="Times New Roman" w:hAnsi="Times New Roman"/>
          <w:sz w:val="28"/>
          <w:szCs w:val="28"/>
        </w:rPr>
        <w:lastRenderedPageBreak/>
        <w:t xml:space="preserve">- </w:t>
      </w:r>
      <w:r w:rsidR="006846F2">
        <w:rPr>
          <w:rFonts w:ascii="Times New Roman" w:hAnsi="Times New Roman"/>
          <w:sz w:val="28"/>
          <w:szCs w:val="28"/>
        </w:rPr>
        <w:t>с</w:t>
      </w:r>
      <w:r w:rsidRPr="00897DF3">
        <w:rPr>
          <w:rFonts w:ascii="Times New Roman" w:hAnsi="Times New Roman"/>
          <w:sz w:val="28"/>
          <w:szCs w:val="28"/>
        </w:rPr>
        <w:t xml:space="preserve">видетельство о праве бессрочного (постоянного) пользования землей (выданное земельным комитетом, исполнительным органам </w:t>
      </w:r>
      <w:r w:rsidR="00EC3F6F">
        <w:rPr>
          <w:rFonts w:ascii="Times New Roman" w:hAnsi="Times New Roman"/>
          <w:sz w:val="28"/>
          <w:szCs w:val="28"/>
        </w:rPr>
        <w:t xml:space="preserve">сельского (поселкового) Совета </w:t>
      </w:r>
      <w:r w:rsidRPr="00897DF3">
        <w:rPr>
          <w:rFonts w:ascii="Times New Roman" w:hAnsi="Times New Roman"/>
          <w:sz w:val="28"/>
          <w:szCs w:val="28"/>
        </w:rPr>
        <w:t>народных депутатов);</w:t>
      </w:r>
    </w:p>
    <w:p w:rsidR="00997AA0" w:rsidRPr="00897DF3" w:rsidRDefault="00997AA0" w:rsidP="008C55FF">
      <w:pPr>
        <w:pStyle w:val="a9"/>
        <w:spacing w:after="0" w:line="240" w:lineRule="auto"/>
        <w:ind w:left="0" w:firstLine="709"/>
        <w:jc w:val="both"/>
        <w:rPr>
          <w:rFonts w:ascii="Times New Roman" w:hAnsi="Times New Roman"/>
          <w:sz w:val="28"/>
          <w:szCs w:val="28"/>
        </w:rPr>
      </w:pPr>
      <w:r w:rsidRPr="00897DF3">
        <w:rPr>
          <w:rFonts w:ascii="Times New Roman" w:hAnsi="Times New Roman"/>
          <w:sz w:val="28"/>
          <w:szCs w:val="28"/>
        </w:rPr>
        <w:t xml:space="preserve">- </w:t>
      </w:r>
      <w:r w:rsidR="006846F2">
        <w:rPr>
          <w:rFonts w:ascii="Times New Roman" w:hAnsi="Times New Roman"/>
          <w:sz w:val="28"/>
          <w:szCs w:val="28"/>
        </w:rPr>
        <w:t>д</w:t>
      </w:r>
      <w:r w:rsidRPr="00897DF3">
        <w:rPr>
          <w:rFonts w:ascii="Times New Roman" w:hAnsi="Times New Roman"/>
          <w:sz w:val="28"/>
          <w:szCs w:val="28"/>
        </w:rPr>
        <w:t>оговор аренды земельного участка (выданный органом местного      самоуправления или заключенный между гражданами и (или) юридическими лицами);</w:t>
      </w:r>
    </w:p>
    <w:p w:rsidR="00997AA0" w:rsidRPr="00897DF3" w:rsidRDefault="00997AA0" w:rsidP="008C55FF">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w:t>
      </w:r>
      <w:r w:rsidR="006846F2">
        <w:rPr>
          <w:rFonts w:ascii="Times New Roman" w:hAnsi="Times New Roman"/>
          <w:sz w:val="28"/>
          <w:szCs w:val="28"/>
        </w:rPr>
        <w:t>д</w:t>
      </w:r>
      <w:r>
        <w:rPr>
          <w:rFonts w:ascii="Times New Roman" w:hAnsi="Times New Roman"/>
          <w:sz w:val="28"/>
          <w:szCs w:val="28"/>
        </w:rPr>
        <w:t xml:space="preserve">оговор </w:t>
      </w:r>
      <w:r w:rsidRPr="00897DF3">
        <w:rPr>
          <w:rFonts w:ascii="Times New Roman" w:hAnsi="Times New Roman"/>
          <w:sz w:val="28"/>
          <w:szCs w:val="28"/>
        </w:rPr>
        <w:t>купли-продажи (выданный органом местного самоуправления    или    заключенный между гражданами и (или) юридическими лицами);</w:t>
      </w:r>
    </w:p>
    <w:p w:rsidR="00997AA0" w:rsidRPr="00897DF3" w:rsidRDefault="00997AA0" w:rsidP="008C55FF">
      <w:pPr>
        <w:pStyle w:val="a9"/>
        <w:spacing w:after="0" w:line="240" w:lineRule="auto"/>
        <w:ind w:left="0" w:firstLine="709"/>
        <w:jc w:val="both"/>
        <w:rPr>
          <w:rFonts w:ascii="Times New Roman" w:hAnsi="Times New Roman"/>
          <w:sz w:val="28"/>
          <w:szCs w:val="28"/>
        </w:rPr>
      </w:pPr>
      <w:r w:rsidRPr="00897DF3">
        <w:rPr>
          <w:rFonts w:ascii="Times New Roman" w:hAnsi="Times New Roman"/>
          <w:sz w:val="28"/>
          <w:szCs w:val="28"/>
        </w:rPr>
        <w:t xml:space="preserve">- </w:t>
      </w:r>
      <w:r w:rsidR="006846F2">
        <w:rPr>
          <w:rFonts w:ascii="Times New Roman" w:hAnsi="Times New Roman"/>
          <w:sz w:val="28"/>
          <w:szCs w:val="28"/>
        </w:rPr>
        <w:t>д</w:t>
      </w:r>
      <w:r w:rsidRPr="00897DF3">
        <w:rPr>
          <w:rFonts w:ascii="Times New Roman" w:hAnsi="Times New Roman"/>
          <w:sz w:val="28"/>
          <w:szCs w:val="28"/>
        </w:rPr>
        <w:t>оговор мены (заключенный между</w:t>
      </w:r>
      <w:r w:rsidR="00900342">
        <w:rPr>
          <w:rFonts w:ascii="Times New Roman" w:hAnsi="Times New Roman"/>
          <w:sz w:val="28"/>
          <w:szCs w:val="28"/>
        </w:rPr>
        <w:t xml:space="preserve"> </w:t>
      </w:r>
      <w:r w:rsidRPr="00897DF3">
        <w:rPr>
          <w:rFonts w:ascii="Times New Roman" w:hAnsi="Times New Roman"/>
          <w:sz w:val="28"/>
          <w:szCs w:val="28"/>
        </w:rPr>
        <w:t>гражданами и (или) юридическими лицами);</w:t>
      </w:r>
    </w:p>
    <w:p w:rsidR="00997AA0" w:rsidRPr="00897DF3" w:rsidRDefault="00997AA0" w:rsidP="008C55FF">
      <w:pPr>
        <w:pStyle w:val="a9"/>
        <w:spacing w:after="0" w:line="240" w:lineRule="auto"/>
        <w:ind w:left="0" w:firstLine="709"/>
        <w:jc w:val="both"/>
        <w:rPr>
          <w:rFonts w:ascii="Times New Roman" w:hAnsi="Times New Roman"/>
          <w:sz w:val="28"/>
          <w:szCs w:val="28"/>
        </w:rPr>
      </w:pPr>
      <w:r w:rsidRPr="00897DF3">
        <w:rPr>
          <w:rFonts w:ascii="Times New Roman" w:hAnsi="Times New Roman"/>
          <w:sz w:val="28"/>
          <w:szCs w:val="28"/>
        </w:rPr>
        <w:t xml:space="preserve">- </w:t>
      </w:r>
      <w:r w:rsidR="006846F2">
        <w:rPr>
          <w:rFonts w:ascii="Times New Roman" w:hAnsi="Times New Roman"/>
          <w:sz w:val="28"/>
          <w:szCs w:val="28"/>
        </w:rPr>
        <w:t>д</w:t>
      </w:r>
      <w:r>
        <w:rPr>
          <w:rFonts w:ascii="Times New Roman" w:hAnsi="Times New Roman"/>
          <w:sz w:val="28"/>
          <w:szCs w:val="28"/>
        </w:rPr>
        <w:t xml:space="preserve">оговор </w:t>
      </w:r>
      <w:r w:rsidRPr="00897DF3">
        <w:rPr>
          <w:rFonts w:ascii="Times New Roman" w:hAnsi="Times New Roman"/>
          <w:sz w:val="28"/>
          <w:szCs w:val="28"/>
        </w:rPr>
        <w:t>дарения (заключенный между гражданами и (или) юридическими лицами);</w:t>
      </w:r>
    </w:p>
    <w:p w:rsidR="00997AA0" w:rsidRDefault="00997AA0" w:rsidP="008C55FF">
      <w:pPr>
        <w:pStyle w:val="a9"/>
        <w:spacing w:after="0" w:line="240" w:lineRule="auto"/>
        <w:ind w:left="0" w:firstLine="709"/>
        <w:jc w:val="both"/>
        <w:rPr>
          <w:rFonts w:ascii="Times New Roman" w:hAnsi="Times New Roman"/>
          <w:sz w:val="28"/>
          <w:szCs w:val="28"/>
        </w:rPr>
      </w:pPr>
      <w:r w:rsidRPr="00897DF3">
        <w:rPr>
          <w:rFonts w:ascii="Times New Roman" w:hAnsi="Times New Roman"/>
          <w:sz w:val="28"/>
          <w:szCs w:val="28"/>
        </w:rPr>
        <w:t xml:space="preserve">- </w:t>
      </w:r>
      <w:r w:rsidR="006846F2">
        <w:rPr>
          <w:rFonts w:ascii="Times New Roman" w:hAnsi="Times New Roman"/>
          <w:sz w:val="28"/>
          <w:szCs w:val="28"/>
        </w:rPr>
        <w:t>д</w:t>
      </w:r>
      <w:r w:rsidRPr="00897DF3">
        <w:rPr>
          <w:rFonts w:ascii="Times New Roman" w:hAnsi="Times New Roman"/>
          <w:sz w:val="28"/>
          <w:szCs w:val="28"/>
        </w:rPr>
        <w:t>оговор о переуступке прав (заключенный между гражданами и (или) юридическими лицами</w:t>
      </w:r>
      <w:r>
        <w:rPr>
          <w:rFonts w:ascii="Times New Roman" w:hAnsi="Times New Roman"/>
          <w:sz w:val="28"/>
          <w:szCs w:val="28"/>
        </w:rPr>
        <w:t>;</w:t>
      </w:r>
    </w:p>
    <w:p w:rsidR="00997AA0" w:rsidRDefault="00997AA0" w:rsidP="008C55FF">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6846F2">
        <w:rPr>
          <w:rFonts w:ascii="Times New Roman" w:hAnsi="Times New Roman"/>
          <w:sz w:val="28"/>
          <w:szCs w:val="28"/>
        </w:rPr>
        <w:t>т</w:t>
      </w:r>
      <w:r>
        <w:rPr>
          <w:rFonts w:ascii="Times New Roman" w:hAnsi="Times New Roman"/>
          <w:sz w:val="28"/>
          <w:szCs w:val="28"/>
        </w:rPr>
        <w:t>иповой договор о предоставлении в бессрочное пользование земельного участка под строительство индивидуального жилого дома (выданный органом местного самоуправления, исполнительным комит</w:t>
      </w:r>
      <w:r w:rsidR="00016043">
        <w:rPr>
          <w:rFonts w:ascii="Times New Roman" w:hAnsi="Times New Roman"/>
          <w:sz w:val="28"/>
          <w:szCs w:val="28"/>
        </w:rPr>
        <w:t>етом Совета народных депутатов).</w:t>
      </w:r>
    </w:p>
    <w:p w:rsidR="00997AA0" w:rsidRPr="00897DF3" w:rsidRDefault="00997AA0" w:rsidP="008C55FF">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6.2.</w:t>
      </w:r>
      <w:r w:rsidR="00016043">
        <w:rPr>
          <w:rFonts w:ascii="Times New Roman" w:hAnsi="Times New Roman"/>
          <w:sz w:val="28"/>
          <w:szCs w:val="28"/>
        </w:rPr>
        <w:t xml:space="preserve">1. </w:t>
      </w:r>
      <w:r>
        <w:rPr>
          <w:rFonts w:ascii="Times New Roman" w:hAnsi="Times New Roman"/>
          <w:sz w:val="28"/>
          <w:szCs w:val="28"/>
        </w:rPr>
        <w:t>По р</w:t>
      </w:r>
      <w:r w:rsidRPr="00897DF3">
        <w:rPr>
          <w:rFonts w:ascii="Times New Roman" w:hAnsi="Times New Roman"/>
          <w:sz w:val="28"/>
          <w:szCs w:val="28"/>
        </w:rPr>
        <w:t>ешени</w:t>
      </w:r>
      <w:r>
        <w:rPr>
          <w:rFonts w:ascii="Times New Roman" w:hAnsi="Times New Roman"/>
          <w:sz w:val="28"/>
          <w:szCs w:val="28"/>
        </w:rPr>
        <w:t>ю</w:t>
      </w:r>
      <w:r w:rsidRPr="00897DF3">
        <w:rPr>
          <w:rFonts w:ascii="Times New Roman" w:hAnsi="Times New Roman"/>
          <w:sz w:val="28"/>
          <w:szCs w:val="28"/>
        </w:rPr>
        <w:t xml:space="preserve"> суда</w:t>
      </w:r>
      <w:r>
        <w:rPr>
          <w:rFonts w:ascii="Times New Roman" w:hAnsi="Times New Roman"/>
          <w:sz w:val="28"/>
          <w:szCs w:val="28"/>
        </w:rPr>
        <w:t>:</w:t>
      </w:r>
    </w:p>
    <w:p w:rsidR="00997AA0" w:rsidRDefault="00997AA0" w:rsidP="008C55FF">
      <w:pPr>
        <w:pStyle w:val="a9"/>
        <w:spacing w:after="0" w:line="240" w:lineRule="auto"/>
        <w:ind w:left="0" w:firstLine="709"/>
        <w:jc w:val="both"/>
        <w:rPr>
          <w:rFonts w:ascii="Times New Roman" w:hAnsi="Times New Roman"/>
          <w:sz w:val="28"/>
          <w:szCs w:val="28"/>
        </w:rPr>
      </w:pPr>
      <w:r w:rsidRPr="00897DF3">
        <w:rPr>
          <w:rFonts w:ascii="Times New Roman" w:hAnsi="Times New Roman"/>
          <w:sz w:val="28"/>
          <w:szCs w:val="28"/>
        </w:rPr>
        <w:t xml:space="preserve">- </w:t>
      </w:r>
      <w:r w:rsidR="006846F2">
        <w:rPr>
          <w:rFonts w:ascii="Times New Roman" w:hAnsi="Times New Roman"/>
          <w:sz w:val="28"/>
          <w:szCs w:val="28"/>
        </w:rPr>
        <w:t>в</w:t>
      </w:r>
      <w:r w:rsidRPr="00897DF3">
        <w:rPr>
          <w:rFonts w:ascii="Times New Roman" w:hAnsi="Times New Roman"/>
          <w:sz w:val="28"/>
          <w:szCs w:val="28"/>
        </w:rPr>
        <w:t xml:space="preserve"> случае если право на земельный участок зарегистрировано в ЕГРН: </w:t>
      </w:r>
    </w:p>
    <w:p w:rsidR="00997AA0" w:rsidRDefault="00997AA0" w:rsidP="008C55FF">
      <w:pPr>
        <w:pStyle w:val="a9"/>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6846F2">
        <w:rPr>
          <w:rFonts w:ascii="Times New Roman" w:hAnsi="Times New Roman"/>
          <w:sz w:val="28"/>
          <w:szCs w:val="28"/>
        </w:rPr>
        <w:t>в</w:t>
      </w:r>
      <w:r w:rsidRPr="00897DF3">
        <w:rPr>
          <w:rFonts w:ascii="Times New Roman" w:hAnsi="Times New Roman"/>
          <w:sz w:val="28"/>
          <w:szCs w:val="28"/>
        </w:rPr>
        <w:t>ыписка из ЕГРН об объекте недвижимости (о земельном участке);</w:t>
      </w:r>
    </w:p>
    <w:p w:rsidR="00997AA0" w:rsidRPr="00897DF3" w:rsidRDefault="00997AA0" w:rsidP="008C55FF">
      <w:pPr>
        <w:pStyle w:val="a9"/>
        <w:spacing w:after="0" w:line="240" w:lineRule="auto"/>
        <w:ind w:left="0" w:firstLine="709"/>
        <w:jc w:val="both"/>
        <w:rPr>
          <w:rFonts w:ascii="Times New Roman" w:hAnsi="Times New Roman"/>
          <w:sz w:val="28"/>
          <w:szCs w:val="28"/>
        </w:rPr>
      </w:pPr>
      <w:r w:rsidRPr="00897DF3">
        <w:rPr>
          <w:rFonts w:ascii="Times New Roman" w:hAnsi="Times New Roman"/>
          <w:sz w:val="28"/>
          <w:szCs w:val="28"/>
        </w:rPr>
        <w:t>– градостроительный план земельного участка, выданный не ранее чем за три года до дня представления заявления на получение разрешения на строительс</w:t>
      </w:r>
      <w:r>
        <w:rPr>
          <w:rFonts w:ascii="Times New Roman" w:hAnsi="Times New Roman"/>
          <w:sz w:val="28"/>
          <w:szCs w:val="28"/>
        </w:rPr>
        <w:t>т</w:t>
      </w:r>
      <w:r w:rsidRPr="00897DF3">
        <w:rPr>
          <w:rFonts w:ascii="Times New Roman" w:hAnsi="Times New Roman"/>
          <w:sz w:val="28"/>
          <w:szCs w:val="28"/>
        </w:rPr>
        <w:t>во;</w:t>
      </w:r>
    </w:p>
    <w:p w:rsidR="00997AA0" w:rsidRPr="00253EDA" w:rsidRDefault="00997AA0" w:rsidP="008C55FF">
      <w:pPr>
        <w:pStyle w:val="a9"/>
        <w:spacing w:after="0" w:line="240" w:lineRule="auto"/>
        <w:ind w:left="0" w:firstLine="709"/>
        <w:jc w:val="both"/>
        <w:rPr>
          <w:rFonts w:ascii="Times New Roman" w:hAnsi="Times New Roman"/>
          <w:sz w:val="28"/>
          <w:szCs w:val="28"/>
        </w:rPr>
      </w:pPr>
      <w:r w:rsidRPr="00253EDA">
        <w:rPr>
          <w:rFonts w:ascii="Times New Roman" w:hAnsi="Times New Roman"/>
          <w:sz w:val="28"/>
          <w:szCs w:val="28"/>
        </w:rPr>
        <w:t xml:space="preserve">-  схема планировочной организации земельного участка с обозначением места размещения объекта индивидуального жилищного строительства; </w:t>
      </w:r>
    </w:p>
    <w:p w:rsidR="00997AA0"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w:t>
      </w:r>
      <w:r w:rsidRPr="009A75B2">
        <w:rPr>
          <w:rFonts w:ascii="Times New Roman" w:hAnsi="Times New Roman" w:cs="Times New Roman"/>
          <w:color w:val="000000"/>
          <w:sz w:val="28"/>
          <w:szCs w:val="28"/>
        </w:rPr>
        <w:t xml:space="preserve">предусмотренного </w:t>
      </w:r>
      <w:hyperlink r:id="rId19" w:history="1">
        <w:r w:rsidRPr="009A75B2">
          <w:rPr>
            <w:rFonts w:ascii="Times New Roman" w:hAnsi="Times New Roman" w:cs="Times New Roman"/>
            <w:color w:val="000000"/>
            <w:sz w:val="28"/>
            <w:szCs w:val="28"/>
          </w:rPr>
          <w:t>частью 10.2</w:t>
        </w:r>
      </w:hyperlink>
      <w:r>
        <w:rPr>
          <w:rFonts w:ascii="Times New Roman" w:hAnsi="Times New Roman" w:cs="Times New Roman"/>
          <w:color w:val="000000"/>
          <w:sz w:val="28"/>
          <w:szCs w:val="28"/>
        </w:rPr>
        <w:t xml:space="preserve">статьи 51 Градостроительного Кодекса </w:t>
      </w:r>
      <w:r w:rsidR="002459EB" w:rsidRPr="0023479C">
        <w:rPr>
          <w:rFonts w:ascii="Times New Roman" w:hAnsi="Times New Roman" w:cs="Times New Roman"/>
          <w:color w:val="000000"/>
          <w:sz w:val="28"/>
          <w:szCs w:val="28"/>
        </w:rPr>
        <w:t>Российской Федерации</w:t>
      </w:r>
      <w:r>
        <w:rPr>
          <w:rFonts w:ascii="Times New Roman" w:hAnsi="Times New Roman" w:cs="Times New Roman"/>
          <w:sz w:val="28"/>
          <w:szCs w:val="28"/>
        </w:rPr>
        <w:t xml:space="preserve">. </w:t>
      </w:r>
    </w:p>
    <w:p w:rsidR="00997AA0"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Документы, предусмотренные п. 6.1.1 и 6.1.2 могут быть направлены в электронной форме.</w:t>
      </w:r>
    </w:p>
    <w:p w:rsidR="00997AA0" w:rsidRDefault="00997AA0" w:rsidP="008C55FF">
      <w:pPr>
        <w:spacing w:after="0" w:line="240" w:lineRule="auto"/>
        <w:ind w:firstLine="709"/>
        <w:jc w:val="both"/>
        <w:rPr>
          <w:rFonts w:ascii="Times New Roman" w:hAnsi="Times New Roman" w:cs="Times New Roman"/>
          <w:sz w:val="28"/>
          <w:szCs w:val="28"/>
        </w:rPr>
      </w:pPr>
      <w:proofErr w:type="gramStart"/>
      <w:r w:rsidRPr="00EB4475">
        <w:rPr>
          <w:rFonts w:ascii="Times New Roman" w:hAnsi="Times New Roman" w:cs="Times New Roman"/>
          <w:sz w:val="28"/>
          <w:szCs w:val="28"/>
        </w:rPr>
        <w:t xml:space="preserve">В случаях если, строительство или реконструкция объекта </w:t>
      </w:r>
      <w:r w:rsidR="00016043">
        <w:rPr>
          <w:rFonts w:ascii="Times New Roman" w:hAnsi="Times New Roman" w:cs="Times New Roman"/>
          <w:sz w:val="28"/>
          <w:szCs w:val="28"/>
        </w:rPr>
        <w:t>индивидуа</w:t>
      </w:r>
      <w:r w:rsidRPr="00EB4475">
        <w:rPr>
          <w:rFonts w:ascii="Times New Roman" w:hAnsi="Times New Roman" w:cs="Times New Roman"/>
          <w:sz w:val="28"/>
          <w:szCs w:val="28"/>
        </w:rPr>
        <w:t>льного</w:t>
      </w:r>
      <w:r w:rsidR="00016043">
        <w:rPr>
          <w:rFonts w:ascii="Times New Roman" w:hAnsi="Times New Roman" w:cs="Times New Roman"/>
          <w:sz w:val="28"/>
          <w:szCs w:val="28"/>
        </w:rPr>
        <w:t xml:space="preserve"> жилищного</w:t>
      </w:r>
      <w:r w:rsidRPr="00EB4475">
        <w:rPr>
          <w:rFonts w:ascii="Times New Roman" w:hAnsi="Times New Roman" w:cs="Times New Roman"/>
          <w:sz w:val="28"/>
          <w:szCs w:val="28"/>
        </w:rPr>
        <w:t xml:space="preserve"> строительства планируется в границах территории </w:t>
      </w:r>
      <w:r w:rsidRPr="00EB4475">
        <w:rPr>
          <w:rFonts w:ascii="Times New Roman" w:hAnsi="Times New Roman" w:cs="Times New Roman"/>
          <w:color w:val="000000"/>
          <w:sz w:val="28"/>
          <w:szCs w:val="28"/>
        </w:rPr>
        <w:t xml:space="preserve">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20" w:history="1">
        <w:r w:rsidRPr="00EB4475">
          <w:rPr>
            <w:rFonts w:ascii="Times New Roman" w:hAnsi="Times New Roman" w:cs="Times New Roman"/>
            <w:color w:val="000000"/>
            <w:sz w:val="28"/>
            <w:szCs w:val="28"/>
          </w:rPr>
          <w:t>пунктом 3 части 12 статьи 48</w:t>
        </w:r>
      </w:hyperlink>
      <w:r w:rsidRPr="00EB4475">
        <w:rPr>
          <w:rFonts w:ascii="Times New Roman" w:hAnsi="Times New Roman" w:cs="Times New Roman"/>
          <w:color w:val="000000"/>
          <w:sz w:val="28"/>
          <w:szCs w:val="28"/>
        </w:rPr>
        <w:t xml:space="preserve"> Градостроительного Кодекса </w:t>
      </w:r>
      <w:r w:rsidR="002459EB" w:rsidRPr="0023479C">
        <w:rPr>
          <w:rFonts w:ascii="Times New Roman" w:hAnsi="Times New Roman" w:cs="Times New Roman"/>
          <w:color w:val="000000"/>
          <w:sz w:val="28"/>
          <w:szCs w:val="28"/>
        </w:rPr>
        <w:t>Российской Федерации</w:t>
      </w:r>
      <w:r w:rsidRPr="00EB4475">
        <w:rPr>
          <w:rFonts w:ascii="Times New Roman" w:hAnsi="Times New Roman" w:cs="Times New Roman"/>
          <w:color w:val="000000"/>
          <w:sz w:val="28"/>
          <w:szCs w:val="28"/>
        </w:rPr>
        <w:t xml:space="preserve"> раздела проектной документации</w:t>
      </w:r>
      <w:proofErr w:type="gramEnd"/>
      <w:r w:rsidRPr="00EB4475">
        <w:rPr>
          <w:rFonts w:ascii="Times New Roman" w:hAnsi="Times New Roman" w:cs="Times New Roman"/>
          <w:color w:val="000000"/>
          <w:sz w:val="28"/>
          <w:szCs w:val="28"/>
        </w:rPr>
        <w:t xml:space="preserve"> </w:t>
      </w:r>
      <w:proofErr w:type="gramStart"/>
      <w:r w:rsidRPr="00EB4475">
        <w:rPr>
          <w:rFonts w:ascii="Times New Roman" w:hAnsi="Times New Roman" w:cs="Times New Roman"/>
          <w:color w:val="000000"/>
          <w:sz w:val="28"/>
          <w:szCs w:val="28"/>
        </w:rPr>
        <w:t xml:space="preserve">объекта капитального строительства или предусмотренного </w:t>
      </w:r>
      <w:hyperlink r:id="rId21" w:history="1">
        <w:r w:rsidRPr="00EB4475">
          <w:rPr>
            <w:rFonts w:ascii="Times New Roman" w:hAnsi="Times New Roman" w:cs="Times New Roman"/>
            <w:color w:val="000000"/>
            <w:sz w:val="28"/>
            <w:szCs w:val="28"/>
          </w:rPr>
          <w:t>пунктом 4 части 9</w:t>
        </w:r>
      </w:hyperlink>
      <w:r w:rsidRPr="00EB4475">
        <w:rPr>
          <w:rFonts w:ascii="Times New Roman" w:hAnsi="Times New Roman" w:cs="Times New Roman"/>
          <w:color w:val="000000"/>
          <w:sz w:val="28"/>
          <w:szCs w:val="28"/>
        </w:rPr>
        <w:t xml:space="preserve"> статьи 51 </w:t>
      </w:r>
      <w:r w:rsidRPr="00EB4475">
        <w:rPr>
          <w:rFonts w:ascii="Times New Roman" w:hAnsi="Times New Roman" w:cs="Times New Roman"/>
          <w:color w:val="000000"/>
          <w:sz w:val="28"/>
          <w:szCs w:val="28"/>
        </w:rPr>
        <w:lastRenderedPageBreak/>
        <w:t xml:space="preserve">Градостроительного Кодекса </w:t>
      </w:r>
      <w:r w:rsidR="002459EB" w:rsidRPr="0023479C">
        <w:rPr>
          <w:rFonts w:ascii="Times New Roman" w:hAnsi="Times New Roman" w:cs="Times New Roman"/>
          <w:color w:val="000000"/>
          <w:sz w:val="28"/>
          <w:szCs w:val="28"/>
        </w:rPr>
        <w:t>Российской Федерации</w:t>
      </w:r>
      <w:r w:rsidRPr="00EB4475">
        <w:rPr>
          <w:rFonts w:ascii="Times New Roman" w:hAnsi="Times New Roman" w:cs="Times New Roman"/>
          <w:color w:val="000000"/>
          <w:sz w:val="28"/>
          <w:szCs w:val="28"/>
        </w:rPr>
        <w:t xml:space="preserve"> описания внешнего облика объекта индивидуального жилищного строительства предмету охраны</w:t>
      </w:r>
      <w:r w:rsidRPr="00EB4475">
        <w:rPr>
          <w:rFonts w:ascii="Times New Roman" w:hAnsi="Times New Roman" w:cs="Times New Roman"/>
          <w:sz w:val="28"/>
          <w:szCs w:val="28"/>
        </w:rPr>
        <w:t xml:space="preserve">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997AA0" w:rsidRPr="000A20BB"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0A20BB">
        <w:rPr>
          <w:rFonts w:ascii="Times New Roman" w:hAnsi="Times New Roman" w:cs="Times New Roman"/>
          <w:sz w:val="28"/>
          <w:szCs w:val="28"/>
        </w:rPr>
        <w:t>.3. Для продления срока действия разрешения на строительство:</w:t>
      </w:r>
    </w:p>
    <w:p w:rsidR="00997AA0" w:rsidRPr="000A20BB"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0A20BB">
        <w:rPr>
          <w:rFonts w:ascii="Times New Roman" w:hAnsi="Times New Roman" w:cs="Times New Roman"/>
          <w:sz w:val="28"/>
          <w:szCs w:val="28"/>
        </w:rPr>
        <w:t>.3.1. Заявление о продлении срока действия разрешения на строительство (далее - заявление) по форме, согласно п</w:t>
      </w:r>
      <w:r w:rsidRPr="000A20BB">
        <w:rPr>
          <w:rFonts w:ascii="Times New Roman" w:hAnsi="Times New Roman" w:cs="Times New Roman"/>
          <w:color w:val="000000"/>
          <w:sz w:val="28"/>
          <w:szCs w:val="28"/>
        </w:rPr>
        <w:t>риложению  № 4</w:t>
      </w:r>
      <w:r w:rsidRPr="000A20BB">
        <w:rPr>
          <w:rFonts w:ascii="Times New Roman" w:hAnsi="Times New Roman" w:cs="Times New Roman"/>
          <w:sz w:val="28"/>
          <w:szCs w:val="28"/>
        </w:rPr>
        <w:t>.</w:t>
      </w:r>
    </w:p>
    <w:p w:rsidR="00997AA0"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заявлению </w:t>
      </w:r>
      <w:r w:rsidRPr="00782C00">
        <w:rPr>
          <w:rFonts w:ascii="Times New Roman" w:hAnsi="Times New Roman" w:cs="Times New Roman"/>
          <w:sz w:val="28"/>
          <w:szCs w:val="28"/>
        </w:rPr>
        <w:t>прикладываются:</w:t>
      </w:r>
    </w:p>
    <w:p w:rsidR="00997AA0" w:rsidRPr="00453B1B" w:rsidRDefault="00997AA0" w:rsidP="008C55FF">
      <w:pPr>
        <w:spacing w:after="0" w:line="240" w:lineRule="auto"/>
        <w:ind w:firstLine="709"/>
        <w:jc w:val="both"/>
        <w:rPr>
          <w:rFonts w:ascii="Times New Roman" w:hAnsi="Times New Roman" w:cs="Times New Roman"/>
          <w:sz w:val="28"/>
          <w:szCs w:val="28"/>
        </w:rPr>
      </w:pPr>
      <w:r w:rsidRPr="00453B1B">
        <w:rPr>
          <w:rFonts w:ascii="Times New Roman" w:hAnsi="Times New Roman" w:cs="Times New Roman"/>
          <w:sz w:val="28"/>
          <w:szCs w:val="28"/>
        </w:rPr>
        <w:t>- заявление о продлении срока действия разрешения на строительство;</w:t>
      </w:r>
    </w:p>
    <w:p w:rsidR="00997AA0" w:rsidRPr="00453B1B" w:rsidRDefault="00997AA0" w:rsidP="008C55FF">
      <w:pPr>
        <w:spacing w:after="0" w:line="240" w:lineRule="auto"/>
        <w:ind w:firstLine="709"/>
        <w:jc w:val="both"/>
        <w:rPr>
          <w:rFonts w:ascii="Times New Roman" w:hAnsi="Times New Roman" w:cs="Times New Roman"/>
          <w:sz w:val="28"/>
          <w:szCs w:val="28"/>
        </w:rPr>
      </w:pPr>
      <w:r w:rsidRPr="00453B1B">
        <w:rPr>
          <w:rFonts w:ascii="Times New Roman" w:hAnsi="Times New Roman" w:cs="Times New Roman"/>
          <w:sz w:val="28"/>
          <w:szCs w:val="28"/>
        </w:rPr>
        <w:t>- разрешение на строительство;</w:t>
      </w:r>
    </w:p>
    <w:p w:rsidR="00997AA0" w:rsidRDefault="00997AA0" w:rsidP="008C55FF">
      <w:pPr>
        <w:spacing w:after="0" w:line="240" w:lineRule="auto"/>
        <w:ind w:firstLine="709"/>
        <w:jc w:val="both"/>
        <w:rPr>
          <w:rFonts w:ascii="Times New Roman" w:hAnsi="Times New Roman" w:cs="Times New Roman"/>
          <w:sz w:val="28"/>
          <w:szCs w:val="28"/>
        </w:rPr>
      </w:pPr>
      <w:r w:rsidRPr="00453B1B">
        <w:rPr>
          <w:rFonts w:ascii="Times New Roman" w:hAnsi="Times New Roman" w:cs="Times New Roman"/>
          <w:sz w:val="28"/>
          <w:szCs w:val="28"/>
        </w:rPr>
        <w:t xml:space="preserve">- </w:t>
      </w:r>
      <w:r w:rsidR="00FC407F">
        <w:rPr>
          <w:rFonts w:ascii="Times New Roman" w:hAnsi="Times New Roman" w:cs="Times New Roman"/>
          <w:sz w:val="28"/>
          <w:szCs w:val="28"/>
        </w:rPr>
        <w:t>д</w:t>
      </w:r>
      <w:r w:rsidRPr="00453B1B">
        <w:rPr>
          <w:rFonts w:ascii="Times New Roman" w:hAnsi="Times New Roman" w:cs="Times New Roman"/>
          <w:sz w:val="28"/>
          <w:szCs w:val="28"/>
        </w:rPr>
        <w:t>оговор поручительства банка за надлежащее исполнение застройщиком      обязательств по передаче жилого</w:t>
      </w:r>
      <w:r w:rsidR="00900342">
        <w:rPr>
          <w:rFonts w:ascii="Times New Roman" w:hAnsi="Times New Roman" w:cs="Times New Roman"/>
          <w:sz w:val="28"/>
          <w:szCs w:val="28"/>
        </w:rPr>
        <w:t xml:space="preserve"> </w:t>
      </w:r>
      <w:r w:rsidRPr="00453B1B">
        <w:rPr>
          <w:rFonts w:ascii="Times New Roman" w:hAnsi="Times New Roman" w:cs="Times New Roman"/>
          <w:sz w:val="28"/>
          <w:szCs w:val="28"/>
        </w:rPr>
        <w:t>помещения</w:t>
      </w:r>
      <w:r w:rsidR="00900342">
        <w:rPr>
          <w:rFonts w:ascii="Times New Roman" w:hAnsi="Times New Roman" w:cs="Times New Roman"/>
          <w:sz w:val="28"/>
          <w:szCs w:val="28"/>
        </w:rPr>
        <w:t xml:space="preserve"> </w:t>
      </w:r>
      <w:r w:rsidRPr="00453B1B">
        <w:rPr>
          <w:rFonts w:ascii="Times New Roman" w:hAnsi="Times New Roman" w:cs="Times New Roman"/>
          <w:sz w:val="28"/>
          <w:szCs w:val="28"/>
        </w:rPr>
        <w:t>по договору</w:t>
      </w:r>
      <w:r w:rsidR="00900342">
        <w:rPr>
          <w:rFonts w:ascii="Times New Roman" w:hAnsi="Times New Roman" w:cs="Times New Roman"/>
          <w:sz w:val="28"/>
          <w:szCs w:val="28"/>
        </w:rPr>
        <w:t xml:space="preserve"> </w:t>
      </w:r>
      <w:r w:rsidRPr="00453B1B">
        <w:rPr>
          <w:rFonts w:ascii="Times New Roman" w:hAnsi="Times New Roman" w:cs="Times New Roman"/>
          <w:sz w:val="28"/>
          <w:szCs w:val="28"/>
        </w:rPr>
        <w:t>участия</w:t>
      </w:r>
      <w:r w:rsidR="00900342">
        <w:rPr>
          <w:rFonts w:ascii="Times New Roman" w:hAnsi="Times New Roman" w:cs="Times New Roman"/>
          <w:sz w:val="28"/>
          <w:szCs w:val="28"/>
        </w:rPr>
        <w:t xml:space="preserve"> </w:t>
      </w:r>
      <w:r w:rsidRPr="00453B1B">
        <w:rPr>
          <w:rFonts w:ascii="Times New Roman" w:hAnsi="Times New Roman" w:cs="Times New Roman"/>
          <w:sz w:val="28"/>
          <w:szCs w:val="28"/>
        </w:rPr>
        <w:t>в</w:t>
      </w:r>
      <w:r w:rsidR="00900342">
        <w:rPr>
          <w:rFonts w:ascii="Times New Roman" w:hAnsi="Times New Roman" w:cs="Times New Roman"/>
          <w:sz w:val="28"/>
          <w:szCs w:val="28"/>
        </w:rPr>
        <w:t xml:space="preserve"> </w:t>
      </w:r>
      <w:r w:rsidRPr="00453B1B">
        <w:rPr>
          <w:rFonts w:ascii="Times New Roman" w:hAnsi="Times New Roman" w:cs="Times New Roman"/>
          <w:sz w:val="28"/>
          <w:szCs w:val="28"/>
        </w:rPr>
        <w:t>долевом строительстве или</w:t>
      </w:r>
      <w:r w:rsidR="00900342">
        <w:rPr>
          <w:rFonts w:ascii="Times New Roman" w:hAnsi="Times New Roman" w:cs="Times New Roman"/>
          <w:sz w:val="28"/>
          <w:szCs w:val="28"/>
        </w:rPr>
        <w:t xml:space="preserve"> </w:t>
      </w:r>
      <w:r w:rsidRPr="00453B1B">
        <w:rPr>
          <w:rFonts w:ascii="Times New Roman" w:hAnsi="Times New Roman" w:cs="Times New Roman"/>
          <w:sz w:val="28"/>
          <w:szCs w:val="28"/>
        </w:rPr>
        <w:t>договор страхования гражданской ответственности                        лица, привлекающего денежные  средства для</w:t>
      </w:r>
      <w:r>
        <w:rPr>
          <w:rFonts w:ascii="Times New Roman" w:hAnsi="Times New Roman" w:cs="Times New Roman"/>
          <w:sz w:val="28"/>
          <w:szCs w:val="28"/>
        </w:rPr>
        <w:t xml:space="preserve"> долевого </w:t>
      </w:r>
      <w:r w:rsidRPr="00453B1B">
        <w:rPr>
          <w:rFonts w:ascii="Times New Roman" w:hAnsi="Times New Roman" w:cs="Times New Roman"/>
          <w:sz w:val="28"/>
          <w:szCs w:val="28"/>
        </w:rPr>
        <w:t>строительства многоквартирного дома и (или) иных объектов</w:t>
      </w:r>
      <w:r w:rsidR="00900342">
        <w:rPr>
          <w:rFonts w:ascii="Times New Roman" w:hAnsi="Times New Roman" w:cs="Times New Roman"/>
          <w:sz w:val="28"/>
          <w:szCs w:val="28"/>
        </w:rPr>
        <w:t xml:space="preserve"> </w:t>
      </w:r>
      <w:r w:rsidRPr="00453B1B">
        <w:rPr>
          <w:rFonts w:ascii="Times New Roman" w:hAnsi="Times New Roman" w:cs="Times New Roman"/>
          <w:sz w:val="28"/>
          <w:szCs w:val="28"/>
        </w:rPr>
        <w:t>недвижимости (застройщика), за неисполнение или ненадлежащее исполнение обязательств</w:t>
      </w:r>
      <w:r w:rsidR="00900342">
        <w:rPr>
          <w:rFonts w:ascii="Times New Roman" w:hAnsi="Times New Roman" w:cs="Times New Roman"/>
          <w:sz w:val="28"/>
          <w:szCs w:val="28"/>
        </w:rPr>
        <w:t xml:space="preserve"> </w:t>
      </w:r>
      <w:r w:rsidRPr="00453B1B">
        <w:rPr>
          <w:rFonts w:ascii="Times New Roman" w:hAnsi="Times New Roman" w:cs="Times New Roman"/>
          <w:sz w:val="28"/>
          <w:szCs w:val="28"/>
        </w:rPr>
        <w:t>по</w:t>
      </w:r>
      <w:r w:rsidR="00900342">
        <w:rPr>
          <w:rFonts w:ascii="Times New Roman" w:hAnsi="Times New Roman" w:cs="Times New Roman"/>
          <w:sz w:val="28"/>
          <w:szCs w:val="28"/>
        </w:rPr>
        <w:t xml:space="preserve"> </w:t>
      </w:r>
      <w:r w:rsidRPr="00453B1B">
        <w:rPr>
          <w:rFonts w:ascii="Times New Roman" w:hAnsi="Times New Roman" w:cs="Times New Roman"/>
          <w:sz w:val="28"/>
          <w:szCs w:val="28"/>
        </w:rPr>
        <w:t>передаче</w:t>
      </w:r>
      <w:r w:rsidR="00900342">
        <w:rPr>
          <w:rFonts w:ascii="Times New Roman" w:hAnsi="Times New Roman" w:cs="Times New Roman"/>
          <w:sz w:val="28"/>
          <w:szCs w:val="28"/>
        </w:rPr>
        <w:t xml:space="preserve"> </w:t>
      </w:r>
      <w:r w:rsidRPr="00453B1B">
        <w:rPr>
          <w:rFonts w:ascii="Times New Roman" w:hAnsi="Times New Roman" w:cs="Times New Roman"/>
          <w:sz w:val="28"/>
          <w:szCs w:val="28"/>
        </w:rPr>
        <w:t>жилого помещения по договору участия в долевом</w:t>
      </w:r>
      <w:r w:rsidR="00900342">
        <w:rPr>
          <w:rFonts w:ascii="Times New Roman" w:hAnsi="Times New Roman" w:cs="Times New Roman"/>
          <w:sz w:val="28"/>
          <w:szCs w:val="28"/>
        </w:rPr>
        <w:t xml:space="preserve"> </w:t>
      </w:r>
      <w:r w:rsidRPr="00453B1B">
        <w:rPr>
          <w:rFonts w:ascii="Times New Roman" w:hAnsi="Times New Roman" w:cs="Times New Roman"/>
          <w:sz w:val="28"/>
          <w:szCs w:val="28"/>
        </w:rPr>
        <w:t>строительстве (</w:t>
      </w:r>
      <w:proofErr w:type="gramStart"/>
      <w:r w:rsidRPr="00453B1B">
        <w:rPr>
          <w:rFonts w:ascii="Times New Roman" w:hAnsi="Times New Roman" w:cs="Times New Roman"/>
          <w:sz w:val="28"/>
          <w:szCs w:val="28"/>
        </w:rPr>
        <w:t>предос</w:t>
      </w:r>
      <w:r>
        <w:rPr>
          <w:rFonts w:ascii="Times New Roman" w:hAnsi="Times New Roman" w:cs="Times New Roman"/>
          <w:sz w:val="28"/>
          <w:szCs w:val="28"/>
        </w:rPr>
        <w:t>т</w:t>
      </w:r>
      <w:r w:rsidRPr="00453B1B">
        <w:rPr>
          <w:rFonts w:ascii="Times New Roman" w:hAnsi="Times New Roman" w:cs="Times New Roman"/>
          <w:sz w:val="28"/>
          <w:szCs w:val="28"/>
        </w:rPr>
        <w:t>ав</w:t>
      </w:r>
      <w:r>
        <w:rPr>
          <w:rFonts w:ascii="Times New Roman" w:hAnsi="Times New Roman" w:cs="Times New Roman"/>
          <w:sz w:val="28"/>
          <w:szCs w:val="28"/>
        </w:rPr>
        <w:t>л</w:t>
      </w:r>
      <w:r w:rsidRPr="00453B1B">
        <w:rPr>
          <w:rFonts w:ascii="Times New Roman" w:hAnsi="Times New Roman" w:cs="Times New Roman"/>
          <w:sz w:val="28"/>
          <w:szCs w:val="28"/>
        </w:rPr>
        <w:t>яется</w:t>
      </w:r>
      <w:proofErr w:type="gramEnd"/>
      <w:r w:rsidRPr="00453B1B">
        <w:rPr>
          <w:rFonts w:ascii="Times New Roman" w:hAnsi="Times New Roman" w:cs="Times New Roman"/>
          <w:sz w:val="28"/>
          <w:szCs w:val="28"/>
        </w:rPr>
        <w:t xml:space="preserve"> в    случае если застройщиком</w:t>
      </w:r>
      <w:r w:rsidR="00900342">
        <w:rPr>
          <w:rFonts w:ascii="Times New Roman" w:hAnsi="Times New Roman" w:cs="Times New Roman"/>
          <w:sz w:val="28"/>
          <w:szCs w:val="28"/>
        </w:rPr>
        <w:t xml:space="preserve"> </w:t>
      </w:r>
      <w:r w:rsidRPr="00453B1B">
        <w:rPr>
          <w:rFonts w:ascii="Times New Roman" w:hAnsi="Times New Roman" w:cs="Times New Roman"/>
          <w:sz w:val="28"/>
          <w:szCs w:val="28"/>
        </w:rPr>
        <w:t>привлекаются на основа</w:t>
      </w:r>
      <w:r w:rsidR="00297D19">
        <w:rPr>
          <w:rFonts w:ascii="Times New Roman" w:hAnsi="Times New Roman" w:cs="Times New Roman"/>
          <w:sz w:val="28"/>
          <w:szCs w:val="28"/>
        </w:rPr>
        <w:t>нии договора участия в долевом с</w:t>
      </w:r>
      <w:r w:rsidRPr="00453B1B">
        <w:rPr>
          <w:rFonts w:ascii="Times New Roman" w:hAnsi="Times New Roman" w:cs="Times New Roman"/>
          <w:sz w:val="28"/>
          <w:szCs w:val="28"/>
        </w:rPr>
        <w:t xml:space="preserve">троительстве, </w:t>
      </w:r>
      <w:proofErr w:type="gramStart"/>
      <w:r w:rsidRPr="00453B1B">
        <w:rPr>
          <w:rFonts w:ascii="Times New Roman" w:hAnsi="Times New Roman" w:cs="Times New Roman"/>
          <w:sz w:val="28"/>
          <w:szCs w:val="28"/>
        </w:rPr>
        <w:t>предусматривающею</w:t>
      </w:r>
      <w:proofErr w:type="gramEnd"/>
      <w:r w:rsidRPr="00453B1B">
        <w:rPr>
          <w:rFonts w:ascii="Times New Roman" w:hAnsi="Times New Roman" w:cs="Times New Roman"/>
          <w:sz w:val="28"/>
          <w:szCs w:val="28"/>
        </w:rPr>
        <w:t xml:space="preserve"> передачу жилого помещения</w:t>
      </w:r>
      <w:r>
        <w:rPr>
          <w:rFonts w:ascii="Times New Roman" w:hAnsi="Times New Roman" w:cs="Times New Roman"/>
          <w:sz w:val="28"/>
          <w:szCs w:val="28"/>
        </w:rPr>
        <w:t xml:space="preserve">, </w:t>
      </w:r>
      <w:r w:rsidRPr="00453B1B">
        <w:rPr>
          <w:rFonts w:ascii="Times New Roman" w:hAnsi="Times New Roman" w:cs="Times New Roman"/>
          <w:sz w:val="28"/>
          <w:szCs w:val="28"/>
        </w:rPr>
        <w:t>денежные средства граждан и юридических лиц для</w:t>
      </w:r>
      <w:r>
        <w:rPr>
          <w:rFonts w:ascii="Times New Roman" w:hAnsi="Times New Roman" w:cs="Times New Roman"/>
          <w:sz w:val="28"/>
          <w:szCs w:val="28"/>
        </w:rPr>
        <w:t xml:space="preserve"> долевого </w:t>
      </w:r>
      <w:r w:rsidRPr="00453B1B">
        <w:rPr>
          <w:rFonts w:ascii="Times New Roman" w:hAnsi="Times New Roman" w:cs="Times New Roman"/>
          <w:sz w:val="28"/>
          <w:szCs w:val="28"/>
        </w:rPr>
        <w:t>строительства многоквартирного дома и (или) иных объектов недвижимости).</w:t>
      </w:r>
    </w:p>
    <w:p w:rsidR="00997AA0" w:rsidRPr="000D74A9" w:rsidRDefault="00997AA0" w:rsidP="008C55FF">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6</w:t>
      </w:r>
      <w:r w:rsidRPr="000D74A9">
        <w:rPr>
          <w:rFonts w:ascii="Times New Roman" w:hAnsi="Times New Roman" w:cs="Times New Roman"/>
          <w:sz w:val="28"/>
          <w:szCs w:val="28"/>
        </w:rPr>
        <w:t xml:space="preserve">.4. </w:t>
      </w:r>
      <w:r w:rsidRPr="00F63E43">
        <w:rPr>
          <w:rFonts w:ascii="Times New Roman" w:hAnsi="Times New Roman" w:cs="Times New Roman"/>
          <w:sz w:val="28"/>
          <w:szCs w:val="28"/>
        </w:rPr>
        <w:t>Для внесения изменений в разрешение на строительство:</w:t>
      </w:r>
    </w:p>
    <w:p w:rsidR="00997AA0" w:rsidRPr="000D74A9" w:rsidRDefault="00997AA0" w:rsidP="008C55FF">
      <w:pPr>
        <w:spacing w:after="0" w:line="240" w:lineRule="auto"/>
        <w:ind w:firstLine="709"/>
        <w:jc w:val="both"/>
        <w:rPr>
          <w:rFonts w:ascii="Times New Roman" w:hAnsi="Times New Roman" w:cs="Times New Roman"/>
          <w:sz w:val="28"/>
          <w:szCs w:val="28"/>
        </w:rPr>
      </w:pPr>
      <w:r w:rsidRPr="000D74A9">
        <w:rPr>
          <w:rFonts w:ascii="Times New Roman" w:hAnsi="Times New Roman" w:cs="Times New Roman"/>
          <w:sz w:val="28"/>
          <w:szCs w:val="28"/>
        </w:rPr>
        <w:t xml:space="preserve">- </w:t>
      </w:r>
      <w:r w:rsidR="00FC407F">
        <w:rPr>
          <w:rFonts w:ascii="Times New Roman" w:hAnsi="Times New Roman" w:cs="Times New Roman"/>
          <w:sz w:val="28"/>
          <w:szCs w:val="28"/>
        </w:rPr>
        <w:t>у</w:t>
      </w:r>
      <w:r w:rsidRPr="000D74A9">
        <w:rPr>
          <w:rFonts w:ascii="Times New Roman" w:hAnsi="Times New Roman" w:cs="Times New Roman"/>
          <w:sz w:val="28"/>
          <w:szCs w:val="28"/>
        </w:rPr>
        <w:t>ведомление о переходе прав на земельный участок, права пользования недрами, об образовании земельного участка) (для      внесения      изменений      в разрешение на строительство);</w:t>
      </w:r>
    </w:p>
    <w:p w:rsidR="00997AA0" w:rsidRPr="000D74A9" w:rsidRDefault="00997AA0" w:rsidP="008C55FF">
      <w:pPr>
        <w:spacing w:after="0" w:line="240" w:lineRule="auto"/>
        <w:ind w:firstLine="709"/>
        <w:jc w:val="both"/>
        <w:rPr>
          <w:rFonts w:ascii="Times New Roman" w:hAnsi="Times New Roman" w:cs="Times New Roman"/>
          <w:sz w:val="28"/>
          <w:szCs w:val="28"/>
        </w:rPr>
      </w:pPr>
      <w:r w:rsidRPr="000D74A9">
        <w:rPr>
          <w:rFonts w:ascii="Times New Roman" w:hAnsi="Times New Roman" w:cs="Times New Roman"/>
          <w:sz w:val="28"/>
          <w:szCs w:val="28"/>
        </w:rPr>
        <w:t xml:space="preserve">- </w:t>
      </w:r>
      <w:r w:rsidR="00FC407F">
        <w:rPr>
          <w:rFonts w:ascii="Times New Roman" w:hAnsi="Times New Roman" w:cs="Times New Roman"/>
          <w:sz w:val="28"/>
          <w:szCs w:val="28"/>
        </w:rPr>
        <w:t>в</w:t>
      </w:r>
      <w:r w:rsidRPr="000D74A9">
        <w:rPr>
          <w:rFonts w:ascii="Times New Roman" w:hAnsi="Times New Roman" w:cs="Times New Roman"/>
          <w:sz w:val="28"/>
          <w:szCs w:val="28"/>
        </w:rPr>
        <w:t>ыписка из ЕГРН (в случае перехода права на земельный участок);</w:t>
      </w:r>
    </w:p>
    <w:p w:rsidR="00997AA0" w:rsidRPr="000D74A9" w:rsidRDefault="00997AA0" w:rsidP="008C55FF">
      <w:pPr>
        <w:spacing w:after="0" w:line="240" w:lineRule="auto"/>
        <w:ind w:firstLine="709"/>
        <w:jc w:val="both"/>
        <w:rPr>
          <w:rFonts w:ascii="Times New Roman" w:hAnsi="Times New Roman" w:cs="Times New Roman"/>
          <w:sz w:val="28"/>
          <w:szCs w:val="28"/>
        </w:rPr>
      </w:pPr>
      <w:r w:rsidRPr="000D74A9">
        <w:rPr>
          <w:rFonts w:ascii="Times New Roman" w:hAnsi="Times New Roman" w:cs="Times New Roman"/>
          <w:sz w:val="28"/>
          <w:szCs w:val="28"/>
        </w:rPr>
        <w:t xml:space="preserve">- </w:t>
      </w:r>
      <w:r w:rsidR="00FC407F">
        <w:rPr>
          <w:rFonts w:ascii="Times New Roman" w:hAnsi="Times New Roman" w:cs="Times New Roman"/>
          <w:sz w:val="28"/>
          <w:szCs w:val="28"/>
        </w:rPr>
        <w:t>р</w:t>
      </w:r>
      <w:r w:rsidRPr="000D74A9">
        <w:rPr>
          <w:rFonts w:ascii="Times New Roman" w:hAnsi="Times New Roman" w:cs="Times New Roman"/>
          <w:sz w:val="28"/>
          <w:szCs w:val="28"/>
        </w:rPr>
        <w:t xml:space="preserve">ешение об образовании земельных участков в случаях, предусмотренных частями 21.6 и 21.7 статьи 51 Градостроительного кодекса </w:t>
      </w:r>
      <w:r w:rsidR="002459EB" w:rsidRPr="0023479C">
        <w:rPr>
          <w:rFonts w:ascii="Times New Roman" w:hAnsi="Times New Roman" w:cs="Times New Roman"/>
          <w:color w:val="000000"/>
          <w:sz w:val="28"/>
          <w:szCs w:val="28"/>
        </w:rPr>
        <w:t>Российской Федерации</w:t>
      </w:r>
      <w:r>
        <w:rPr>
          <w:rFonts w:ascii="Times New Roman" w:hAnsi="Times New Roman" w:cs="Times New Roman"/>
          <w:sz w:val="28"/>
          <w:szCs w:val="28"/>
        </w:rPr>
        <w:t>,</w:t>
      </w:r>
      <w:r w:rsidRPr="000D74A9">
        <w:rPr>
          <w:rFonts w:ascii="Times New Roman" w:hAnsi="Times New Roman" w:cs="Times New Roman"/>
          <w:sz w:val="28"/>
          <w:szCs w:val="28"/>
        </w:rPr>
        <w:t xml:space="preserve">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97AA0" w:rsidRPr="000D74A9" w:rsidRDefault="00997AA0" w:rsidP="008C55FF">
      <w:pPr>
        <w:spacing w:after="0" w:line="240" w:lineRule="auto"/>
        <w:ind w:firstLine="709"/>
        <w:jc w:val="both"/>
        <w:rPr>
          <w:rFonts w:ascii="Times New Roman" w:hAnsi="Times New Roman" w:cs="Times New Roman"/>
          <w:sz w:val="28"/>
          <w:szCs w:val="28"/>
        </w:rPr>
      </w:pPr>
      <w:r w:rsidRPr="000D74A9">
        <w:rPr>
          <w:rFonts w:ascii="Times New Roman" w:hAnsi="Times New Roman" w:cs="Times New Roman"/>
          <w:sz w:val="28"/>
          <w:szCs w:val="28"/>
        </w:rPr>
        <w:t xml:space="preserve">- </w:t>
      </w:r>
      <w:r w:rsidR="00FC407F">
        <w:rPr>
          <w:rFonts w:ascii="Times New Roman" w:hAnsi="Times New Roman" w:cs="Times New Roman"/>
          <w:sz w:val="28"/>
          <w:szCs w:val="28"/>
        </w:rPr>
        <w:t>г</w:t>
      </w:r>
      <w:r w:rsidRPr="000D74A9">
        <w:rPr>
          <w:rFonts w:ascii="Times New Roman" w:hAnsi="Times New Roman" w:cs="Times New Roman"/>
          <w:sz w:val="28"/>
          <w:szCs w:val="28"/>
        </w:rPr>
        <w:t xml:space="preserve">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w:t>
      </w:r>
      <w:r w:rsidR="002459EB" w:rsidRPr="0023479C">
        <w:rPr>
          <w:rFonts w:ascii="Times New Roman" w:hAnsi="Times New Roman" w:cs="Times New Roman"/>
          <w:color w:val="000000"/>
          <w:sz w:val="28"/>
          <w:szCs w:val="28"/>
        </w:rPr>
        <w:t>Российской Федерации</w:t>
      </w:r>
      <w:r w:rsidRPr="000D74A9">
        <w:rPr>
          <w:rFonts w:ascii="Times New Roman" w:hAnsi="Times New Roman" w:cs="Times New Roman"/>
          <w:sz w:val="28"/>
          <w:szCs w:val="28"/>
        </w:rPr>
        <w:t>;</w:t>
      </w:r>
    </w:p>
    <w:p w:rsidR="00997AA0" w:rsidRDefault="00997AA0" w:rsidP="008C55FF">
      <w:pPr>
        <w:spacing w:after="0" w:line="240" w:lineRule="auto"/>
        <w:ind w:firstLine="709"/>
        <w:jc w:val="both"/>
        <w:rPr>
          <w:rFonts w:ascii="Times New Roman" w:hAnsi="Times New Roman" w:cs="Times New Roman"/>
          <w:sz w:val="28"/>
          <w:szCs w:val="28"/>
        </w:rPr>
      </w:pPr>
      <w:r w:rsidRPr="000D74A9">
        <w:rPr>
          <w:rFonts w:ascii="Times New Roman" w:hAnsi="Times New Roman" w:cs="Times New Roman"/>
          <w:sz w:val="28"/>
          <w:szCs w:val="28"/>
        </w:rPr>
        <w:t xml:space="preserve">- </w:t>
      </w:r>
      <w:r w:rsidR="00FC407F">
        <w:rPr>
          <w:rFonts w:ascii="Times New Roman" w:hAnsi="Times New Roman" w:cs="Times New Roman"/>
          <w:sz w:val="28"/>
          <w:szCs w:val="28"/>
        </w:rPr>
        <w:t>р</w:t>
      </w:r>
      <w:r w:rsidRPr="000D74A9">
        <w:rPr>
          <w:rFonts w:ascii="Times New Roman" w:hAnsi="Times New Roman" w:cs="Times New Roman"/>
          <w:sz w:val="28"/>
          <w:szCs w:val="28"/>
        </w:rPr>
        <w:t xml:space="preserve">ешение о предоставлении права пользования недрами и решение о переоформлении лицензии на право пользования недрами в случае, предусмотренном частью 21.9 статьи 51 Градостроительного кодекса </w:t>
      </w:r>
      <w:r w:rsidR="002459EB" w:rsidRPr="0023479C">
        <w:rPr>
          <w:rFonts w:ascii="Times New Roman" w:hAnsi="Times New Roman" w:cs="Times New Roman"/>
          <w:color w:val="000000"/>
          <w:sz w:val="28"/>
          <w:szCs w:val="28"/>
        </w:rPr>
        <w:t>Российской Федерации</w:t>
      </w:r>
      <w:r w:rsidRPr="000D74A9">
        <w:rPr>
          <w:rFonts w:ascii="Times New Roman" w:hAnsi="Times New Roman" w:cs="Times New Roman"/>
          <w:sz w:val="28"/>
          <w:szCs w:val="28"/>
        </w:rPr>
        <w:t>.</w:t>
      </w:r>
    </w:p>
    <w:p w:rsidR="00997AA0" w:rsidRPr="00782C00" w:rsidRDefault="00997AA0" w:rsidP="008C55FF">
      <w:pPr>
        <w:spacing w:after="0" w:line="240" w:lineRule="auto"/>
        <w:ind w:firstLine="709"/>
        <w:jc w:val="both"/>
        <w:rPr>
          <w:rFonts w:ascii="Times New Roman" w:hAnsi="Times New Roman" w:cs="Times New Roman"/>
          <w:sz w:val="28"/>
          <w:szCs w:val="28"/>
        </w:rPr>
      </w:pPr>
      <w:r w:rsidRPr="00782C00">
        <w:rPr>
          <w:rFonts w:ascii="Times New Roman" w:hAnsi="Times New Roman" w:cs="Times New Roman"/>
          <w:sz w:val="28"/>
          <w:szCs w:val="28"/>
        </w:rPr>
        <w:t xml:space="preserve">Заявление и необходимые документы могут быть представлены в </w:t>
      </w:r>
      <w:r w:rsidR="005B34B1" w:rsidRPr="00161F5D">
        <w:rPr>
          <w:rFonts w:ascii="Times New Roman" w:hAnsi="Times New Roman"/>
          <w:bCs/>
          <w:sz w:val="28"/>
          <w:szCs w:val="28"/>
        </w:rPr>
        <w:t>Администраци</w:t>
      </w:r>
      <w:r w:rsidR="005B34B1">
        <w:rPr>
          <w:rFonts w:ascii="Times New Roman" w:hAnsi="Times New Roman"/>
          <w:bCs/>
          <w:sz w:val="28"/>
          <w:szCs w:val="28"/>
        </w:rPr>
        <w:t xml:space="preserve">ю </w:t>
      </w:r>
      <w:r w:rsidR="005B34B1" w:rsidRPr="00161F5D">
        <w:rPr>
          <w:rFonts w:ascii="Times New Roman" w:hAnsi="Times New Roman"/>
          <w:bCs/>
          <w:sz w:val="28"/>
          <w:szCs w:val="28"/>
        </w:rPr>
        <w:t>Цимлянского района</w:t>
      </w:r>
      <w:r w:rsidR="00900342">
        <w:rPr>
          <w:rFonts w:ascii="Times New Roman" w:hAnsi="Times New Roman"/>
          <w:bCs/>
          <w:sz w:val="28"/>
          <w:szCs w:val="28"/>
        </w:rPr>
        <w:t xml:space="preserve"> </w:t>
      </w:r>
      <w:r w:rsidRPr="00782C00">
        <w:rPr>
          <w:rFonts w:ascii="Times New Roman" w:hAnsi="Times New Roman" w:cs="Times New Roman"/>
          <w:sz w:val="28"/>
          <w:szCs w:val="28"/>
        </w:rPr>
        <w:t>следующими способами:</w:t>
      </w:r>
    </w:p>
    <w:p w:rsidR="00997AA0" w:rsidRPr="00782C00" w:rsidRDefault="00997AA0" w:rsidP="008C55FF">
      <w:pPr>
        <w:spacing w:after="0" w:line="240" w:lineRule="auto"/>
        <w:ind w:firstLine="709"/>
        <w:jc w:val="both"/>
        <w:rPr>
          <w:rFonts w:ascii="Times New Roman" w:hAnsi="Times New Roman" w:cs="Times New Roman"/>
          <w:sz w:val="28"/>
          <w:szCs w:val="28"/>
        </w:rPr>
      </w:pPr>
      <w:r w:rsidRPr="00782C00">
        <w:rPr>
          <w:rFonts w:ascii="Times New Roman" w:hAnsi="Times New Roman" w:cs="Times New Roman"/>
          <w:sz w:val="28"/>
          <w:szCs w:val="28"/>
        </w:rPr>
        <w:lastRenderedPageBreak/>
        <w:t>- посредством обращения в</w:t>
      </w:r>
      <w:r w:rsidR="00900342">
        <w:rPr>
          <w:rFonts w:ascii="Times New Roman" w:hAnsi="Times New Roman" w:cs="Times New Roman"/>
          <w:sz w:val="28"/>
          <w:szCs w:val="28"/>
        </w:rPr>
        <w:t xml:space="preserve"> </w:t>
      </w:r>
      <w:r w:rsidR="005B34B1" w:rsidRPr="00161F5D">
        <w:rPr>
          <w:rFonts w:ascii="Times New Roman" w:hAnsi="Times New Roman"/>
          <w:bCs/>
          <w:sz w:val="28"/>
          <w:szCs w:val="28"/>
        </w:rPr>
        <w:t>Администраци</w:t>
      </w:r>
      <w:r w:rsidR="005B34B1">
        <w:rPr>
          <w:rFonts w:ascii="Times New Roman" w:hAnsi="Times New Roman"/>
          <w:bCs/>
          <w:sz w:val="28"/>
          <w:szCs w:val="28"/>
        </w:rPr>
        <w:t xml:space="preserve">ю </w:t>
      </w:r>
      <w:r w:rsidR="005B34B1" w:rsidRPr="00161F5D">
        <w:rPr>
          <w:rFonts w:ascii="Times New Roman" w:hAnsi="Times New Roman"/>
          <w:bCs/>
          <w:sz w:val="28"/>
          <w:szCs w:val="28"/>
        </w:rPr>
        <w:t>Цимлянского района</w:t>
      </w:r>
      <w:r w:rsidRPr="00782C00">
        <w:rPr>
          <w:rFonts w:ascii="Times New Roman" w:hAnsi="Times New Roman" w:cs="Times New Roman"/>
          <w:sz w:val="28"/>
          <w:szCs w:val="28"/>
        </w:rPr>
        <w:t>;</w:t>
      </w:r>
    </w:p>
    <w:p w:rsidR="00997AA0" w:rsidRDefault="00997AA0" w:rsidP="008C55FF">
      <w:pPr>
        <w:spacing w:after="0" w:line="240" w:lineRule="auto"/>
        <w:ind w:firstLine="709"/>
        <w:jc w:val="both"/>
        <w:rPr>
          <w:rFonts w:ascii="Times New Roman" w:hAnsi="Times New Roman" w:cs="Times New Roman"/>
          <w:sz w:val="28"/>
          <w:szCs w:val="28"/>
        </w:rPr>
      </w:pPr>
      <w:r w:rsidRPr="00782C00">
        <w:rPr>
          <w:rFonts w:ascii="Times New Roman" w:hAnsi="Times New Roman" w:cs="Times New Roman"/>
          <w:sz w:val="28"/>
          <w:szCs w:val="28"/>
        </w:rPr>
        <w:t>- чер</w:t>
      </w:r>
      <w:r>
        <w:rPr>
          <w:rFonts w:ascii="Times New Roman" w:hAnsi="Times New Roman" w:cs="Times New Roman"/>
          <w:sz w:val="28"/>
          <w:szCs w:val="28"/>
        </w:rPr>
        <w:t>ез МФЦ;</w:t>
      </w:r>
    </w:p>
    <w:p w:rsidR="00997AA0" w:rsidRPr="00782C00" w:rsidRDefault="00997AA0" w:rsidP="008C55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782C00">
        <w:rPr>
          <w:rFonts w:ascii="Times New Roman" w:hAnsi="Times New Roman" w:cs="Times New Roman"/>
          <w:sz w:val="28"/>
          <w:szCs w:val="28"/>
        </w:rPr>
        <w:t xml:space="preserve">одача заявителем заявления и </w:t>
      </w:r>
      <w:r>
        <w:rPr>
          <w:rFonts w:ascii="Times New Roman" w:hAnsi="Times New Roman" w:cs="Times New Roman"/>
          <w:sz w:val="28"/>
          <w:szCs w:val="28"/>
        </w:rPr>
        <w:t>прилагаемых к нему</w:t>
      </w:r>
      <w:r w:rsidRPr="00782C00">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может</w:t>
      </w:r>
      <w:r w:rsidRPr="00782C00">
        <w:rPr>
          <w:rFonts w:ascii="Times New Roman" w:hAnsi="Times New Roman" w:cs="Times New Roman"/>
          <w:sz w:val="28"/>
          <w:szCs w:val="28"/>
        </w:rPr>
        <w:t xml:space="preserve"> осуществляться </w:t>
      </w:r>
      <w:r>
        <w:rPr>
          <w:rFonts w:ascii="Times New Roman" w:hAnsi="Times New Roman" w:cs="Times New Roman"/>
          <w:sz w:val="28"/>
          <w:szCs w:val="28"/>
        </w:rPr>
        <w:t xml:space="preserve">в электронной форме </w:t>
      </w:r>
      <w:r w:rsidRPr="00782C00">
        <w:rPr>
          <w:rFonts w:ascii="Times New Roman" w:hAnsi="Times New Roman" w:cs="Times New Roman"/>
          <w:sz w:val="28"/>
          <w:szCs w:val="28"/>
        </w:rPr>
        <w:t xml:space="preserve">с использованием сети Интернет, а так же функционала Единый портал. </w:t>
      </w:r>
    </w:p>
    <w:p w:rsidR="00D31164" w:rsidRDefault="00834FE4" w:rsidP="008C55FF">
      <w:pPr>
        <w:spacing w:after="0" w:line="240" w:lineRule="auto"/>
        <w:ind w:firstLine="720"/>
        <w:jc w:val="both"/>
        <w:rPr>
          <w:rFonts w:ascii="Times New Roman" w:hAnsi="Times New Roman"/>
          <w:kern w:val="28"/>
          <w:sz w:val="28"/>
          <w:szCs w:val="28"/>
        </w:rPr>
      </w:pPr>
      <w:proofErr w:type="gramStart"/>
      <w:r>
        <w:rPr>
          <w:rFonts w:ascii="Times New Roman" w:hAnsi="Times New Roman" w:cs="Times New Roman"/>
          <w:bCs/>
          <w:sz w:val="28"/>
          <w:szCs w:val="28"/>
        </w:rPr>
        <w:t>Услуга</w:t>
      </w:r>
      <w:r w:rsidR="00997AA0" w:rsidRPr="00782C00">
        <w:rPr>
          <w:rFonts w:ascii="Times New Roman" w:hAnsi="Times New Roman" w:cs="Times New Roman"/>
          <w:bCs/>
          <w:sz w:val="28"/>
          <w:szCs w:val="28"/>
        </w:rPr>
        <w:t xml:space="preserve"> предоставляется в МФЦ с учетом принципа экстерриториальности, в соответствии с которым </w:t>
      </w:r>
      <w:r>
        <w:rPr>
          <w:rFonts w:ascii="Times New Roman" w:hAnsi="Times New Roman" w:cs="Times New Roman"/>
          <w:bCs/>
          <w:sz w:val="28"/>
          <w:szCs w:val="28"/>
        </w:rPr>
        <w:t>Заявитель</w:t>
      </w:r>
      <w:r w:rsidR="00997AA0" w:rsidRPr="00782C00">
        <w:rPr>
          <w:rFonts w:ascii="Times New Roman" w:hAnsi="Times New Roman" w:cs="Times New Roman"/>
          <w:bCs/>
          <w:sz w:val="28"/>
          <w:szCs w:val="28"/>
        </w:rPr>
        <w:t xml:space="preserve"> вправе выбрать для обращения за получением услуги</w:t>
      </w:r>
      <w:r w:rsidR="00900342">
        <w:rPr>
          <w:rFonts w:ascii="Times New Roman" w:hAnsi="Times New Roman" w:cs="Times New Roman"/>
          <w:bCs/>
          <w:sz w:val="28"/>
          <w:szCs w:val="28"/>
        </w:rPr>
        <w:t xml:space="preserve"> </w:t>
      </w:r>
      <w:r w:rsidR="00997AA0" w:rsidRPr="00782C00">
        <w:rPr>
          <w:rFonts w:ascii="Times New Roman" w:hAnsi="Times New Roman" w:cs="Times New Roman"/>
          <w:bCs/>
          <w:sz w:val="28"/>
          <w:szCs w:val="28"/>
        </w:rPr>
        <w:t>МФЦ,</w:t>
      </w:r>
      <w:r w:rsidR="00900342">
        <w:rPr>
          <w:rFonts w:ascii="Times New Roman" w:hAnsi="Times New Roman" w:cs="Times New Roman"/>
          <w:bCs/>
          <w:sz w:val="28"/>
          <w:szCs w:val="28"/>
        </w:rPr>
        <w:t xml:space="preserve"> </w:t>
      </w:r>
      <w:r w:rsidR="00997AA0" w:rsidRPr="00782C00">
        <w:rPr>
          <w:rFonts w:ascii="Times New Roman" w:hAnsi="Times New Roman" w:cs="Times New Roman"/>
          <w:bCs/>
          <w:sz w:val="28"/>
          <w:szCs w:val="28"/>
        </w:rPr>
        <w:t>расположенный</w:t>
      </w:r>
      <w:r w:rsidR="00900342">
        <w:rPr>
          <w:rFonts w:ascii="Times New Roman" w:hAnsi="Times New Roman" w:cs="Times New Roman"/>
          <w:bCs/>
          <w:sz w:val="28"/>
          <w:szCs w:val="28"/>
        </w:rPr>
        <w:t xml:space="preserve"> </w:t>
      </w:r>
      <w:r w:rsidR="00997AA0" w:rsidRPr="00782C00">
        <w:rPr>
          <w:rFonts w:ascii="Times New Roman" w:hAnsi="Times New Roman" w:cs="Times New Roman"/>
          <w:bCs/>
          <w:sz w:val="28"/>
          <w:szCs w:val="28"/>
        </w:rPr>
        <w:t>на</w:t>
      </w:r>
      <w:r w:rsidR="00997AA0">
        <w:rPr>
          <w:rFonts w:ascii="Times New Roman" w:hAnsi="Times New Roman" w:cs="Times New Roman"/>
          <w:bCs/>
          <w:sz w:val="28"/>
          <w:szCs w:val="28"/>
        </w:rPr>
        <w:t xml:space="preserve"> территории </w:t>
      </w:r>
      <w:r w:rsidR="00997AA0" w:rsidRPr="00782C00">
        <w:rPr>
          <w:rFonts w:ascii="Times New Roman" w:hAnsi="Times New Roman" w:cs="Times New Roman"/>
          <w:bCs/>
          <w:sz w:val="28"/>
          <w:szCs w:val="28"/>
        </w:rPr>
        <w:t xml:space="preserve">Ростовской области, </w:t>
      </w:r>
      <w:r w:rsidR="00997AA0" w:rsidRPr="00782C00">
        <w:rPr>
          <w:rFonts w:ascii="Times New Roman" w:hAnsi="Times New Roman"/>
          <w:kern w:val="28"/>
          <w:sz w:val="28"/>
          <w:szCs w:val="28"/>
        </w:rPr>
        <w:t>независимо от места его</w:t>
      </w:r>
      <w:r w:rsidR="00997AA0" w:rsidRPr="00782C00">
        <w:rPr>
          <w:rFonts w:ascii="Times New Roman" w:eastAsia="Calibri" w:hAnsi="Times New Roman" w:cs="Times New Roman"/>
          <w:kern w:val="28"/>
          <w:sz w:val="28"/>
          <w:szCs w:val="28"/>
        </w:rPr>
        <w:t xml:space="preserve"> регистрации на территории Ростовской области</w:t>
      </w:r>
      <w:r w:rsidR="00997AA0" w:rsidRPr="00782C00">
        <w:rPr>
          <w:rFonts w:ascii="Times New Roman" w:hAnsi="Times New Roman"/>
          <w:kern w:val="28"/>
          <w:sz w:val="28"/>
          <w:szCs w:val="28"/>
        </w:rPr>
        <w:t>, в том числе в качестве субъекта предпринимательской деятельности, места расположения на территории Ростовско</w:t>
      </w:r>
      <w:r w:rsidR="00997AA0">
        <w:rPr>
          <w:rFonts w:ascii="Times New Roman" w:hAnsi="Times New Roman"/>
          <w:kern w:val="28"/>
          <w:sz w:val="28"/>
          <w:szCs w:val="28"/>
        </w:rPr>
        <w:t>й области объектов недвижимости.</w:t>
      </w:r>
      <w:proofErr w:type="gramEnd"/>
    </w:p>
    <w:p w:rsidR="00997AA0" w:rsidRPr="00782C00" w:rsidRDefault="00997AA0" w:rsidP="00224880">
      <w:pPr>
        <w:spacing w:after="0" w:line="240" w:lineRule="auto"/>
        <w:ind w:firstLine="720"/>
        <w:jc w:val="both"/>
        <w:rPr>
          <w:rFonts w:ascii="Times New Roman" w:hAnsi="Times New Roman"/>
          <w:kern w:val="28"/>
          <w:sz w:val="28"/>
          <w:szCs w:val="28"/>
        </w:rPr>
      </w:pPr>
    </w:p>
    <w:p w:rsidR="00D31164" w:rsidRDefault="004F05A8" w:rsidP="00AA60BB">
      <w:pPr>
        <w:pStyle w:val="ConsPlusNormal"/>
        <w:numPr>
          <w:ilvl w:val="0"/>
          <w:numId w:val="7"/>
        </w:numPr>
        <w:ind w:left="0" w:firstLine="142"/>
        <w:jc w:val="center"/>
        <w:rPr>
          <w:rFonts w:ascii="Times New Roman" w:hAnsi="Times New Roman" w:cs="Times New Roman"/>
          <w:sz w:val="28"/>
          <w:szCs w:val="28"/>
        </w:rPr>
      </w:pPr>
      <w:r w:rsidRPr="00782C00">
        <w:rPr>
          <w:rFonts w:ascii="Times New Roman" w:hAnsi="Times New Roman" w:cs="Times New Roman"/>
          <w:sz w:val="28"/>
          <w:szCs w:val="28"/>
        </w:rPr>
        <w:t xml:space="preserve">Исчерпывающий перечень документов, </w:t>
      </w:r>
    </w:p>
    <w:p w:rsidR="004F05A8" w:rsidRDefault="004F05A8" w:rsidP="00AA60BB">
      <w:pPr>
        <w:pStyle w:val="ConsPlusNormal"/>
        <w:ind w:firstLine="142"/>
        <w:jc w:val="center"/>
        <w:rPr>
          <w:rFonts w:ascii="Times New Roman" w:hAnsi="Times New Roman" w:cs="Times New Roman"/>
          <w:sz w:val="28"/>
          <w:szCs w:val="28"/>
        </w:rPr>
      </w:pPr>
      <w:r w:rsidRPr="00782C00">
        <w:rPr>
          <w:rFonts w:ascii="Times New Roman" w:hAnsi="Times New Roman" w:cs="Times New Roman"/>
          <w:sz w:val="28"/>
          <w:szCs w:val="28"/>
        </w:rPr>
        <w:t xml:space="preserve">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w:t>
      </w:r>
      <w:r w:rsidR="00834FE4">
        <w:rPr>
          <w:rFonts w:ascii="Times New Roman" w:hAnsi="Times New Roman" w:cs="Times New Roman"/>
          <w:sz w:val="28"/>
          <w:szCs w:val="28"/>
        </w:rPr>
        <w:t>Заявитель</w:t>
      </w:r>
      <w:r w:rsidRPr="00782C00">
        <w:rPr>
          <w:rFonts w:ascii="Times New Roman" w:hAnsi="Times New Roman" w:cs="Times New Roman"/>
          <w:sz w:val="28"/>
          <w:szCs w:val="28"/>
        </w:rPr>
        <w:t xml:space="preserve"> вправе</w:t>
      </w:r>
      <w:r w:rsidRPr="001015AB">
        <w:rPr>
          <w:rFonts w:ascii="Times New Roman" w:hAnsi="Times New Roman" w:cs="Times New Roman"/>
          <w:sz w:val="28"/>
          <w:szCs w:val="28"/>
        </w:rPr>
        <w:t xml:space="preserve"> представить, а также способы их получения заявителями, в том числе в электронной форме, порядок их представления</w:t>
      </w:r>
    </w:p>
    <w:p w:rsidR="004F05A8" w:rsidRPr="009A5B92" w:rsidRDefault="004F05A8" w:rsidP="00224880">
      <w:pPr>
        <w:pStyle w:val="ConsPlusNormal"/>
        <w:jc w:val="center"/>
        <w:rPr>
          <w:rFonts w:ascii="Times New Roman" w:hAnsi="Times New Roman" w:cs="Times New Roman"/>
          <w:sz w:val="28"/>
          <w:szCs w:val="28"/>
        </w:rPr>
      </w:pPr>
    </w:p>
    <w:p w:rsidR="004F05A8" w:rsidRDefault="004F05A8" w:rsidP="00224880">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7.1. Для получения </w:t>
      </w:r>
      <w:r w:rsidRPr="00782C00">
        <w:rPr>
          <w:rFonts w:ascii="Times New Roman" w:hAnsi="Times New Roman" w:cs="Times New Roman"/>
          <w:sz w:val="28"/>
          <w:szCs w:val="28"/>
        </w:rPr>
        <w:t xml:space="preserve">разрешения на строительство </w:t>
      </w:r>
      <w:r w:rsidRPr="003202E1">
        <w:rPr>
          <w:rFonts w:ascii="Times New Roman" w:hAnsi="Times New Roman" w:cs="Times New Roman"/>
          <w:sz w:val="28"/>
          <w:szCs w:val="28"/>
        </w:rPr>
        <w:t>объекта капитального строительства, кроме случаев индивидуального жилищного строительства</w:t>
      </w:r>
      <w:r>
        <w:rPr>
          <w:rFonts w:ascii="Times New Roman" w:hAnsi="Times New Roman" w:cs="Times New Roman"/>
          <w:sz w:val="28"/>
          <w:szCs w:val="28"/>
        </w:rPr>
        <w:t>:</w:t>
      </w:r>
    </w:p>
    <w:p w:rsidR="004F05A8" w:rsidRDefault="004F05A8" w:rsidP="00224880">
      <w:pPr>
        <w:spacing w:after="0" w:line="240" w:lineRule="auto"/>
        <w:ind w:firstLine="720"/>
        <w:jc w:val="both"/>
        <w:rPr>
          <w:rFonts w:ascii="Times New Roman" w:hAnsi="Times New Roman" w:cs="Times New Roman"/>
          <w:color w:val="000000"/>
          <w:sz w:val="28"/>
          <w:szCs w:val="28"/>
        </w:rPr>
      </w:pPr>
      <w:r w:rsidRPr="00D00455">
        <w:rPr>
          <w:rFonts w:ascii="Times New Roman" w:hAnsi="Times New Roman" w:cs="Times New Roman"/>
          <w:color w:val="000000"/>
          <w:sz w:val="28"/>
          <w:szCs w:val="28"/>
        </w:rPr>
        <w:t>1</w:t>
      </w:r>
      <w:r>
        <w:rPr>
          <w:rFonts w:ascii="Times New Roman" w:hAnsi="Times New Roman" w:cs="Times New Roman"/>
          <w:color w:val="000000"/>
          <w:sz w:val="28"/>
          <w:szCs w:val="28"/>
        </w:rPr>
        <w:t>) п</w:t>
      </w:r>
      <w:r w:rsidRPr="00D00455">
        <w:rPr>
          <w:rFonts w:ascii="Times New Roman" w:hAnsi="Times New Roman" w:cs="Times New Roman"/>
          <w:color w:val="000000"/>
          <w:sz w:val="28"/>
          <w:szCs w:val="28"/>
        </w:rPr>
        <w:t>равоустанавливающие документы на земельный участок;</w:t>
      </w:r>
    </w:p>
    <w:p w:rsidR="004F05A8" w:rsidRPr="00C43FD9" w:rsidRDefault="004F05A8" w:rsidP="00224880">
      <w:pPr>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2) г</w:t>
      </w:r>
      <w:r>
        <w:rPr>
          <w:rFonts w:ascii="Times New Roman" w:hAnsi="Times New Roman" w:cs="Times New Roman"/>
          <w:sz w:val="28"/>
          <w:szCs w:val="28"/>
        </w:rPr>
        <w:t>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Pr>
          <w:rFonts w:ascii="Times New Roman" w:hAnsi="Times New Roman" w:cs="Times New Roman"/>
          <w:color w:val="000000"/>
          <w:sz w:val="28"/>
          <w:szCs w:val="28"/>
        </w:rPr>
        <w:t>;</w:t>
      </w:r>
    </w:p>
    <w:p w:rsidR="004F05A8" w:rsidRDefault="004F05A8" w:rsidP="00224880">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 р</w:t>
      </w:r>
      <w:r w:rsidRPr="0023479C">
        <w:rPr>
          <w:rFonts w:ascii="Times New Roman" w:hAnsi="Times New Roman" w:cs="Times New Roman"/>
          <w:color w:val="000000"/>
          <w:sz w:val="28"/>
          <w:szCs w:val="28"/>
        </w:rPr>
        <w:t>азрешение на отклонение от предельных параметров разрешенного строительства, реконструкции (в случае, если за</w:t>
      </w:r>
      <w:r>
        <w:rPr>
          <w:rFonts w:ascii="Times New Roman" w:hAnsi="Times New Roman" w:cs="Times New Roman"/>
          <w:color w:val="000000"/>
          <w:sz w:val="28"/>
          <w:szCs w:val="28"/>
        </w:rPr>
        <w:t>явителю</w:t>
      </w:r>
      <w:r w:rsidRPr="0023479C">
        <w:rPr>
          <w:rFonts w:ascii="Times New Roman" w:hAnsi="Times New Roman" w:cs="Times New Roman"/>
          <w:color w:val="000000"/>
          <w:sz w:val="28"/>
          <w:szCs w:val="28"/>
        </w:rPr>
        <w:t xml:space="preserve"> было предоставлено такое разрешение в соответствии со статьей 40 Градостроительног</w:t>
      </w:r>
      <w:r>
        <w:rPr>
          <w:rFonts w:ascii="Times New Roman" w:hAnsi="Times New Roman" w:cs="Times New Roman"/>
          <w:color w:val="000000"/>
          <w:sz w:val="28"/>
          <w:szCs w:val="28"/>
        </w:rPr>
        <w:t xml:space="preserve">о кодекса </w:t>
      </w:r>
      <w:r w:rsidR="002459EB" w:rsidRPr="0023479C">
        <w:rPr>
          <w:rFonts w:ascii="Times New Roman" w:hAnsi="Times New Roman" w:cs="Times New Roman"/>
          <w:color w:val="000000"/>
          <w:sz w:val="28"/>
          <w:szCs w:val="28"/>
        </w:rPr>
        <w:t>Российской Федерации</w:t>
      </w:r>
      <w:r>
        <w:rPr>
          <w:rFonts w:ascii="Times New Roman" w:hAnsi="Times New Roman" w:cs="Times New Roman"/>
          <w:color w:val="000000"/>
          <w:sz w:val="28"/>
          <w:szCs w:val="28"/>
        </w:rPr>
        <w:t>).</w:t>
      </w:r>
    </w:p>
    <w:p w:rsidR="004F05A8" w:rsidRDefault="004F05A8" w:rsidP="00224880">
      <w:pPr>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7.2. Для получения </w:t>
      </w:r>
      <w:r w:rsidRPr="00782C00">
        <w:rPr>
          <w:rFonts w:ascii="Times New Roman" w:hAnsi="Times New Roman" w:cs="Times New Roman"/>
          <w:sz w:val="28"/>
          <w:szCs w:val="28"/>
        </w:rPr>
        <w:t xml:space="preserve">разрешения на строительство </w:t>
      </w:r>
      <w:r w:rsidRPr="003202E1">
        <w:rPr>
          <w:rFonts w:ascii="Times New Roman" w:hAnsi="Times New Roman" w:cs="Times New Roman"/>
          <w:sz w:val="28"/>
          <w:szCs w:val="28"/>
        </w:rPr>
        <w:t xml:space="preserve">объекта </w:t>
      </w:r>
      <w:r>
        <w:rPr>
          <w:rFonts w:ascii="Times New Roman" w:hAnsi="Times New Roman" w:cs="Times New Roman"/>
          <w:sz w:val="28"/>
          <w:szCs w:val="28"/>
        </w:rPr>
        <w:t xml:space="preserve">индивидуального жилищного </w:t>
      </w:r>
      <w:r w:rsidRPr="003202E1">
        <w:rPr>
          <w:rFonts w:ascii="Times New Roman" w:hAnsi="Times New Roman" w:cs="Times New Roman"/>
          <w:sz w:val="28"/>
          <w:szCs w:val="28"/>
        </w:rPr>
        <w:t>строительства</w:t>
      </w:r>
      <w:r>
        <w:rPr>
          <w:rFonts w:ascii="Times New Roman" w:hAnsi="Times New Roman" w:cs="Times New Roman"/>
          <w:sz w:val="28"/>
          <w:szCs w:val="28"/>
        </w:rPr>
        <w:t>:</w:t>
      </w:r>
    </w:p>
    <w:p w:rsidR="004F05A8" w:rsidRDefault="004F05A8" w:rsidP="00224880">
      <w:pPr>
        <w:spacing w:after="0" w:line="240" w:lineRule="auto"/>
        <w:ind w:firstLine="720"/>
        <w:jc w:val="both"/>
        <w:rPr>
          <w:rFonts w:ascii="Times New Roman" w:hAnsi="Times New Roman" w:cs="Times New Roman"/>
          <w:color w:val="FF0000"/>
          <w:sz w:val="28"/>
          <w:szCs w:val="28"/>
        </w:rPr>
      </w:pPr>
      <w:r w:rsidRPr="00D00455">
        <w:rPr>
          <w:rFonts w:ascii="Times New Roman" w:hAnsi="Times New Roman" w:cs="Times New Roman"/>
          <w:color w:val="000000"/>
          <w:sz w:val="28"/>
          <w:szCs w:val="28"/>
        </w:rPr>
        <w:t>1</w:t>
      </w:r>
      <w:r>
        <w:rPr>
          <w:rFonts w:ascii="Times New Roman" w:hAnsi="Times New Roman" w:cs="Times New Roman"/>
          <w:color w:val="000000"/>
          <w:sz w:val="28"/>
          <w:szCs w:val="28"/>
        </w:rPr>
        <w:t>) п</w:t>
      </w:r>
      <w:r w:rsidRPr="00D00455">
        <w:rPr>
          <w:rFonts w:ascii="Times New Roman" w:hAnsi="Times New Roman" w:cs="Times New Roman"/>
          <w:color w:val="000000"/>
          <w:sz w:val="28"/>
          <w:szCs w:val="28"/>
        </w:rPr>
        <w:t>равоустанавливающие документы на земельный участок;</w:t>
      </w:r>
    </w:p>
    <w:p w:rsidR="004F05A8" w:rsidRDefault="004F05A8" w:rsidP="002248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4F05A8" w:rsidRPr="00DC42C4" w:rsidRDefault="004F05A8" w:rsidP="00224880">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7</w:t>
      </w:r>
      <w:r w:rsidRPr="00DC42C4">
        <w:rPr>
          <w:rFonts w:ascii="Times New Roman" w:hAnsi="Times New Roman" w:cs="Times New Roman"/>
          <w:color w:val="000000"/>
          <w:sz w:val="28"/>
          <w:szCs w:val="28"/>
        </w:rPr>
        <w:t>.3</w:t>
      </w:r>
      <w:r w:rsidR="007928B7">
        <w:rPr>
          <w:rFonts w:ascii="Times New Roman" w:hAnsi="Times New Roman" w:cs="Times New Roman"/>
          <w:color w:val="000000"/>
          <w:sz w:val="28"/>
          <w:szCs w:val="28"/>
        </w:rPr>
        <w:t xml:space="preserve">. </w:t>
      </w:r>
      <w:r w:rsidRPr="00DC42C4">
        <w:rPr>
          <w:rFonts w:ascii="Times New Roman" w:hAnsi="Times New Roman" w:cs="Times New Roman"/>
          <w:color w:val="000000"/>
          <w:sz w:val="28"/>
          <w:szCs w:val="28"/>
        </w:rPr>
        <w:t>Для внесения изменений в разрешение на строительство:</w:t>
      </w:r>
    </w:p>
    <w:p w:rsidR="004F05A8" w:rsidRPr="00DC42C4" w:rsidRDefault="004F05A8" w:rsidP="00224880">
      <w:pPr>
        <w:spacing w:after="0" w:line="240" w:lineRule="auto"/>
        <w:ind w:firstLine="720"/>
        <w:jc w:val="both"/>
        <w:rPr>
          <w:rFonts w:ascii="Times New Roman" w:hAnsi="Times New Roman" w:cs="Times New Roman"/>
          <w:color w:val="000000"/>
          <w:sz w:val="28"/>
          <w:szCs w:val="28"/>
        </w:rPr>
      </w:pPr>
      <w:r w:rsidRPr="00DC42C4">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копия </w:t>
      </w:r>
      <w:r w:rsidRPr="00DC42C4">
        <w:rPr>
          <w:rFonts w:ascii="Times New Roman" w:hAnsi="Times New Roman" w:cs="Times New Roman"/>
          <w:color w:val="000000"/>
          <w:sz w:val="28"/>
          <w:szCs w:val="28"/>
        </w:rPr>
        <w:t xml:space="preserve">правоустанавливающих документов на земельные участки в случае, указанном в </w:t>
      </w:r>
      <w:hyperlink r:id="rId22" w:history="1">
        <w:r w:rsidRPr="00DC42C4">
          <w:rPr>
            <w:rFonts w:ascii="Times New Roman" w:hAnsi="Times New Roman" w:cs="Times New Roman"/>
            <w:color w:val="000000"/>
            <w:sz w:val="28"/>
            <w:szCs w:val="28"/>
          </w:rPr>
          <w:t>части 21.5</w:t>
        </w:r>
      </w:hyperlink>
      <w:r w:rsidRPr="00DC42C4">
        <w:rPr>
          <w:rFonts w:ascii="Times New Roman" w:hAnsi="Times New Roman" w:cs="Times New Roman"/>
          <w:color w:val="000000"/>
          <w:sz w:val="28"/>
          <w:szCs w:val="28"/>
        </w:rPr>
        <w:t xml:space="preserve"> статьи 51 Градостроительного Кодекса </w:t>
      </w:r>
      <w:r w:rsidR="002459EB" w:rsidRPr="0023479C">
        <w:rPr>
          <w:rFonts w:ascii="Times New Roman" w:hAnsi="Times New Roman" w:cs="Times New Roman"/>
          <w:color w:val="000000"/>
          <w:sz w:val="28"/>
          <w:szCs w:val="28"/>
        </w:rPr>
        <w:t>Российской Федерации</w:t>
      </w:r>
      <w:r w:rsidRPr="00DC42C4">
        <w:rPr>
          <w:rFonts w:ascii="Times New Roman" w:hAnsi="Times New Roman" w:cs="Times New Roman"/>
          <w:color w:val="000000"/>
          <w:sz w:val="28"/>
          <w:szCs w:val="28"/>
        </w:rPr>
        <w:t>;</w:t>
      </w:r>
    </w:p>
    <w:p w:rsidR="004F05A8" w:rsidRPr="00DC42C4" w:rsidRDefault="004F05A8" w:rsidP="00224880">
      <w:pPr>
        <w:spacing w:after="0" w:line="240" w:lineRule="auto"/>
        <w:ind w:firstLine="720"/>
        <w:jc w:val="both"/>
        <w:rPr>
          <w:rFonts w:ascii="Times New Roman" w:hAnsi="Times New Roman" w:cs="Times New Roman"/>
          <w:color w:val="000000"/>
          <w:sz w:val="28"/>
          <w:szCs w:val="28"/>
        </w:rPr>
      </w:pPr>
      <w:r w:rsidRPr="00DC42C4">
        <w:rPr>
          <w:rFonts w:ascii="Times New Roman" w:hAnsi="Times New Roman" w:cs="Times New Roman"/>
          <w:color w:val="000000"/>
          <w:sz w:val="28"/>
          <w:szCs w:val="28"/>
        </w:rPr>
        <w:lastRenderedPageBreak/>
        <w:t xml:space="preserve">2) </w:t>
      </w:r>
      <w:r>
        <w:rPr>
          <w:rFonts w:ascii="Times New Roman" w:hAnsi="Times New Roman" w:cs="Times New Roman"/>
          <w:color w:val="000000"/>
          <w:sz w:val="28"/>
          <w:szCs w:val="28"/>
        </w:rPr>
        <w:t xml:space="preserve">копия </w:t>
      </w:r>
      <w:r w:rsidRPr="00DC42C4">
        <w:rPr>
          <w:rFonts w:ascii="Times New Roman" w:hAnsi="Times New Roman" w:cs="Times New Roman"/>
          <w:color w:val="000000"/>
          <w:sz w:val="28"/>
          <w:szCs w:val="28"/>
        </w:rPr>
        <w:t xml:space="preserve">решения об образовании земельных участков в случаях, предусмотренных </w:t>
      </w:r>
      <w:hyperlink r:id="rId23" w:history="1">
        <w:r w:rsidRPr="00DC42C4">
          <w:rPr>
            <w:rFonts w:ascii="Times New Roman" w:hAnsi="Times New Roman" w:cs="Times New Roman"/>
            <w:color w:val="000000"/>
            <w:sz w:val="28"/>
            <w:szCs w:val="28"/>
          </w:rPr>
          <w:t>частями 21.6</w:t>
        </w:r>
      </w:hyperlink>
      <w:r w:rsidRPr="00DC42C4">
        <w:rPr>
          <w:rFonts w:ascii="Times New Roman" w:hAnsi="Times New Roman" w:cs="Times New Roman"/>
          <w:color w:val="000000"/>
          <w:sz w:val="28"/>
          <w:szCs w:val="28"/>
        </w:rPr>
        <w:t xml:space="preserve"> и </w:t>
      </w:r>
      <w:hyperlink r:id="rId24" w:history="1">
        <w:r w:rsidRPr="00DC42C4">
          <w:rPr>
            <w:rFonts w:ascii="Times New Roman" w:hAnsi="Times New Roman" w:cs="Times New Roman"/>
            <w:color w:val="000000"/>
            <w:sz w:val="28"/>
            <w:szCs w:val="28"/>
          </w:rPr>
          <w:t>21.7</w:t>
        </w:r>
      </w:hyperlink>
      <w:r w:rsidRPr="00DC42C4">
        <w:rPr>
          <w:rFonts w:ascii="Times New Roman" w:hAnsi="Times New Roman" w:cs="Times New Roman"/>
          <w:color w:val="000000"/>
          <w:sz w:val="28"/>
          <w:szCs w:val="28"/>
        </w:rPr>
        <w:t xml:space="preserve"> статьи 51 Градостроительного Кодекса </w:t>
      </w:r>
      <w:r w:rsidR="002459EB" w:rsidRPr="0023479C">
        <w:rPr>
          <w:rFonts w:ascii="Times New Roman" w:hAnsi="Times New Roman" w:cs="Times New Roman"/>
          <w:color w:val="000000"/>
          <w:sz w:val="28"/>
          <w:szCs w:val="28"/>
        </w:rPr>
        <w:t>Российской Федерации</w:t>
      </w:r>
      <w:r w:rsidRPr="00DC42C4">
        <w:rPr>
          <w:rFonts w:ascii="Times New Roman" w:hAnsi="Times New Roman" w:cs="Times New Roman"/>
          <w:color w:val="000000"/>
          <w:sz w:val="28"/>
          <w:szCs w:val="28"/>
        </w:rPr>
        <w:t xml:space="preserve">, если в соответствии с земельным </w:t>
      </w:r>
      <w:hyperlink r:id="rId25" w:history="1">
        <w:r w:rsidRPr="00DC42C4">
          <w:rPr>
            <w:rFonts w:ascii="Times New Roman" w:hAnsi="Times New Roman" w:cs="Times New Roman"/>
            <w:color w:val="000000"/>
            <w:sz w:val="28"/>
            <w:szCs w:val="28"/>
          </w:rPr>
          <w:t>законодательством</w:t>
        </w:r>
      </w:hyperlink>
      <w:r w:rsidRPr="00DC42C4">
        <w:rPr>
          <w:rFonts w:ascii="Times New Roman" w:hAnsi="Times New Roman" w:cs="Times New Roman"/>
          <w:color w:val="000000"/>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4F05A8" w:rsidRPr="00DC42C4" w:rsidRDefault="004F05A8" w:rsidP="00224880">
      <w:pPr>
        <w:spacing w:after="0" w:line="240" w:lineRule="auto"/>
        <w:ind w:firstLine="720"/>
        <w:jc w:val="both"/>
        <w:rPr>
          <w:rFonts w:ascii="Times New Roman" w:hAnsi="Times New Roman" w:cs="Times New Roman"/>
          <w:color w:val="000000"/>
          <w:sz w:val="28"/>
          <w:szCs w:val="28"/>
        </w:rPr>
      </w:pPr>
      <w:r w:rsidRPr="00DC42C4">
        <w:rPr>
          <w:rFonts w:ascii="Times New Roman" w:hAnsi="Times New Roman" w:cs="Times New Roman"/>
          <w:color w:val="000000"/>
          <w:sz w:val="28"/>
          <w:szCs w:val="28"/>
        </w:rPr>
        <w:t xml:space="preserve">3) </w:t>
      </w:r>
      <w:r>
        <w:rPr>
          <w:rFonts w:ascii="Times New Roman" w:hAnsi="Times New Roman" w:cs="Times New Roman"/>
          <w:color w:val="000000"/>
          <w:sz w:val="28"/>
          <w:szCs w:val="28"/>
        </w:rPr>
        <w:t xml:space="preserve">копия </w:t>
      </w:r>
      <w:r w:rsidRPr="00DC42C4">
        <w:rPr>
          <w:rFonts w:ascii="Times New Roman" w:hAnsi="Times New Roman" w:cs="Times New Roman"/>
          <w:color w:val="000000"/>
          <w:sz w:val="28"/>
          <w:szCs w:val="28"/>
        </w:rPr>
        <w:t xml:space="preserve">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6" w:history="1">
        <w:r w:rsidRPr="00DC42C4">
          <w:rPr>
            <w:rFonts w:ascii="Times New Roman" w:hAnsi="Times New Roman" w:cs="Times New Roman"/>
            <w:color w:val="000000"/>
            <w:sz w:val="28"/>
            <w:szCs w:val="28"/>
          </w:rPr>
          <w:t>частью 21.7</w:t>
        </w:r>
      </w:hyperlink>
      <w:r w:rsidRPr="00DC42C4">
        <w:rPr>
          <w:rFonts w:ascii="Times New Roman" w:hAnsi="Times New Roman" w:cs="Times New Roman"/>
          <w:color w:val="000000"/>
          <w:sz w:val="28"/>
          <w:szCs w:val="28"/>
        </w:rPr>
        <w:t xml:space="preserve"> статьи 51 Градостроительного Кодекса </w:t>
      </w:r>
      <w:r w:rsidR="002459EB" w:rsidRPr="0023479C">
        <w:rPr>
          <w:rFonts w:ascii="Times New Roman" w:hAnsi="Times New Roman" w:cs="Times New Roman"/>
          <w:color w:val="000000"/>
          <w:sz w:val="28"/>
          <w:szCs w:val="28"/>
        </w:rPr>
        <w:t>Российской Федерации</w:t>
      </w:r>
      <w:r w:rsidRPr="00DC42C4">
        <w:rPr>
          <w:rFonts w:ascii="Times New Roman" w:hAnsi="Times New Roman" w:cs="Times New Roman"/>
          <w:color w:val="000000"/>
          <w:sz w:val="28"/>
          <w:szCs w:val="28"/>
        </w:rPr>
        <w:t>;</w:t>
      </w:r>
    </w:p>
    <w:p w:rsidR="004F05A8" w:rsidRDefault="004F05A8" w:rsidP="00224880">
      <w:pPr>
        <w:spacing w:after="0" w:line="240" w:lineRule="auto"/>
        <w:ind w:firstLine="720"/>
        <w:jc w:val="both"/>
        <w:rPr>
          <w:rFonts w:ascii="Times New Roman" w:hAnsi="Times New Roman" w:cs="Times New Roman"/>
          <w:sz w:val="28"/>
          <w:szCs w:val="28"/>
        </w:rPr>
      </w:pPr>
      <w:r w:rsidRPr="00DC42C4">
        <w:rPr>
          <w:rFonts w:ascii="Times New Roman" w:hAnsi="Times New Roman" w:cs="Times New Roman"/>
          <w:color w:val="000000"/>
          <w:sz w:val="28"/>
          <w:szCs w:val="28"/>
        </w:rPr>
        <w:t xml:space="preserve">4) </w:t>
      </w:r>
      <w:r>
        <w:rPr>
          <w:rFonts w:ascii="Times New Roman" w:hAnsi="Times New Roman" w:cs="Times New Roman"/>
          <w:color w:val="000000"/>
          <w:sz w:val="28"/>
          <w:szCs w:val="28"/>
        </w:rPr>
        <w:t xml:space="preserve">копия </w:t>
      </w:r>
      <w:r w:rsidRPr="00DC42C4">
        <w:rPr>
          <w:rFonts w:ascii="Times New Roman" w:hAnsi="Times New Roman" w:cs="Times New Roman"/>
          <w:color w:val="000000"/>
          <w:sz w:val="28"/>
          <w:szCs w:val="28"/>
        </w:rPr>
        <w:t xml:space="preserve">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27" w:history="1">
        <w:r w:rsidRPr="00DC42C4">
          <w:rPr>
            <w:rFonts w:ascii="Times New Roman" w:hAnsi="Times New Roman" w:cs="Times New Roman"/>
            <w:color w:val="000000"/>
            <w:sz w:val="28"/>
            <w:szCs w:val="28"/>
          </w:rPr>
          <w:t>частью 21.9</w:t>
        </w:r>
      </w:hyperlink>
      <w:r w:rsidRPr="00DC42C4">
        <w:rPr>
          <w:rFonts w:ascii="Times New Roman" w:hAnsi="Times New Roman" w:cs="Times New Roman"/>
          <w:color w:val="000000"/>
          <w:sz w:val="28"/>
          <w:szCs w:val="28"/>
        </w:rPr>
        <w:t xml:space="preserve"> статьи</w:t>
      </w:r>
      <w:r>
        <w:rPr>
          <w:rFonts w:ascii="Times New Roman" w:hAnsi="Times New Roman" w:cs="Times New Roman"/>
          <w:sz w:val="28"/>
          <w:szCs w:val="28"/>
        </w:rPr>
        <w:t xml:space="preserve"> 51 Градостроительного Кодекса </w:t>
      </w:r>
      <w:r w:rsidR="002459EB" w:rsidRPr="0023479C">
        <w:rPr>
          <w:rFonts w:ascii="Times New Roman" w:hAnsi="Times New Roman" w:cs="Times New Roman"/>
          <w:color w:val="000000"/>
          <w:sz w:val="28"/>
          <w:szCs w:val="28"/>
        </w:rPr>
        <w:t>Российской Федерации</w:t>
      </w:r>
      <w:r>
        <w:rPr>
          <w:rFonts w:ascii="Times New Roman" w:hAnsi="Times New Roman" w:cs="Times New Roman"/>
          <w:sz w:val="28"/>
          <w:szCs w:val="28"/>
        </w:rPr>
        <w:t>.</w:t>
      </w:r>
    </w:p>
    <w:p w:rsidR="004F05A8" w:rsidRPr="00BF668E" w:rsidRDefault="004F05A8" w:rsidP="00224880">
      <w:pPr>
        <w:spacing w:after="0" w:line="240" w:lineRule="auto"/>
        <w:ind w:firstLine="720"/>
        <w:jc w:val="both"/>
        <w:rPr>
          <w:rFonts w:ascii="Times New Roman" w:hAnsi="Times New Roman" w:cs="Times New Roman"/>
          <w:color w:val="000000"/>
          <w:sz w:val="28"/>
          <w:szCs w:val="28"/>
        </w:rPr>
      </w:pPr>
      <w:r w:rsidRPr="00BF668E">
        <w:rPr>
          <w:rFonts w:ascii="Times New Roman" w:hAnsi="Times New Roman" w:cs="Times New Roman"/>
          <w:color w:val="000000"/>
          <w:sz w:val="28"/>
          <w:szCs w:val="28"/>
        </w:rPr>
        <w:t xml:space="preserve">7.4. Для </w:t>
      </w:r>
      <w:r w:rsidRPr="00BF668E">
        <w:rPr>
          <w:rFonts w:ascii="Times New Roman" w:hAnsi="Times New Roman" w:cs="Times New Roman"/>
          <w:sz w:val="28"/>
          <w:szCs w:val="28"/>
        </w:rPr>
        <w:t>продления срока действия разрешения на строительство:</w:t>
      </w:r>
    </w:p>
    <w:p w:rsidR="004F05A8" w:rsidRPr="00CF1CD5" w:rsidRDefault="004F05A8" w:rsidP="00523D0F">
      <w:pPr>
        <w:widowControl w:val="0"/>
        <w:numPr>
          <w:ilvl w:val="0"/>
          <w:numId w:val="4"/>
        </w:numPr>
        <w:autoSpaceDE w:val="0"/>
        <w:autoSpaceDN w:val="0"/>
        <w:adjustRightInd w:val="0"/>
        <w:spacing w:after="0" w:line="240" w:lineRule="auto"/>
        <w:ind w:left="0" w:firstLine="720"/>
        <w:jc w:val="both"/>
        <w:rPr>
          <w:rFonts w:ascii="Times New Roman" w:hAnsi="Times New Roman" w:cs="Times New Roman"/>
          <w:sz w:val="28"/>
          <w:szCs w:val="28"/>
        </w:rPr>
      </w:pPr>
      <w:r w:rsidRPr="00BF668E">
        <w:rPr>
          <w:rFonts w:ascii="Times New Roman" w:hAnsi="Times New Roman" w:cs="Times New Roman"/>
          <w:color w:val="000000"/>
          <w:sz w:val="28"/>
          <w:szCs w:val="28"/>
        </w:rPr>
        <w:t>документ</w:t>
      </w:r>
      <w:r>
        <w:rPr>
          <w:rFonts w:ascii="Times New Roman" w:hAnsi="Times New Roman" w:cs="Times New Roman"/>
          <w:color w:val="000000"/>
          <w:sz w:val="28"/>
          <w:szCs w:val="28"/>
        </w:rPr>
        <w:t>,</w:t>
      </w:r>
      <w:r w:rsidRPr="00BF668E">
        <w:rPr>
          <w:rFonts w:ascii="Times New Roman" w:hAnsi="Times New Roman" w:cs="Times New Roman"/>
          <w:color w:val="000000"/>
          <w:sz w:val="28"/>
          <w:szCs w:val="28"/>
        </w:rPr>
        <w:t xml:space="preserve"> подтверждающий начало строительств</w:t>
      </w:r>
      <w:r>
        <w:rPr>
          <w:rFonts w:ascii="Times New Roman" w:hAnsi="Times New Roman" w:cs="Times New Roman"/>
          <w:color w:val="000000"/>
          <w:sz w:val="28"/>
          <w:szCs w:val="28"/>
        </w:rPr>
        <w:t>а, реконструкции, капитального ремонта объекта капитального строительства</w:t>
      </w:r>
      <w:r w:rsidRPr="00CF1CD5">
        <w:rPr>
          <w:rFonts w:ascii="Times New Roman" w:hAnsi="Times New Roman" w:cs="Times New Roman"/>
          <w:sz w:val="28"/>
          <w:szCs w:val="28"/>
        </w:rPr>
        <w:t>.</w:t>
      </w:r>
    </w:p>
    <w:p w:rsidR="004F05A8" w:rsidRDefault="004F05A8" w:rsidP="00224880">
      <w:pPr>
        <w:spacing w:after="0" w:line="240" w:lineRule="auto"/>
        <w:ind w:firstLine="720"/>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Документы (их копии или сведения, содержащиеся в них), указанные в подразделе 7, запрашиваются </w:t>
      </w:r>
      <w:r w:rsidR="00E01C66" w:rsidRPr="00161F5D">
        <w:rPr>
          <w:rFonts w:ascii="Times New Roman" w:hAnsi="Times New Roman"/>
          <w:bCs/>
          <w:sz w:val="28"/>
          <w:szCs w:val="28"/>
        </w:rPr>
        <w:t>Администраци</w:t>
      </w:r>
      <w:r w:rsidR="00E01C66">
        <w:rPr>
          <w:rFonts w:ascii="Times New Roman" w:hAnsi="Times New Roman"/>
          <w:bCs/>
          <w:sz w:val="28"/>
          <w:szCs w:val="28"/>
        </w:rPr>
        <w:t xml:space="preserve">ей </w:t>
      </w:r>
      <w:r w:rsidR="00E01C66" w:rsidRPr="00161F5D">
        <w:rPr>
          <w:rFonts w:ascii="Times New Roman" w:hAnsi="Times New Roman"/>
          <w:bCs/>
          <w:sz w:val="28"/>
          <w:szCs w:val="28"/>
        </w:rPr>
        <w:t>Цимлянского района</w:t>
      </w:r>
      <w:r>
        <w:rPr>
          <w:rFonts w:ascii="Times New Roman" w:hAnsi="Times New Roman" w:cs="Times New Roman"/>
          <w:sz w:val="28"/>
          <w:szCs w:val="28"/>
        </w:rPr>
        <w:t xml:space="preserve"> либо МФЦ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если </w:t>
      </w:r>
      <w:r w:rsidR="00834FE4">
        <w:rPr>
          <w:rFonts w:ascii="Times New Roman" w:hAnsi="Times New Roman" w:cs="Times New Roman"/>
          <w:sz w:val="28"/>
          <w:szCs w:val="28"/>
        </w:rPr>
        <w:t>Заявитель</w:t>
      </w:r>
      <w:r>
        <w:rPr>
          <w:rFonts w:ascii="Times New Roman" w:hAnsi="Times New Roman" w:cs="Times New Roman"/>
          <w:sz w:val="28"/>
          <w:szCs w:val="28"/>
        </w:rPr>
        <w:t xml:space="preserve"> не представил указанные</w:t>
      </w:r>
      <w:proofErr w:type="gramEnd"/>
      <w:r>
        <w:rPr>
          <w:rFonts w:ascii="Times New Roman" w:hAnsi="Times New Roman" w:cs="Times New Roman"/>
          <w:sz w:val="28"/>
          <w:szCs w:val="28"/>
        </w:rPr>
        <w:t xml:space="preserve"> документы самостоятельно.</w:t>
      </w:r>
    </w:p>
    <w:p w:rsidR="004F05A8" w:rsidRDefault="004F05A8" w:rsidP="00224880">
      <w:pPr>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Неполучение или несвоевременное получение документов, указанных в подразделе 7, не может являться основанием для отказа в предоставлении услуги.</w:t>
      </w:r>
    </w:p>
    <w:p w:rsidR="00D31164" w:rsidRDefault="00D31164" w:rsidP="00224880">
      <w:pPr>
        <w:spacing w:after="0" w:line="240" w:lineRule="auto"/>
        <w:ind w:firstLine="720"/>
        <w:jc w:val="both"/>
        <w:outlineLvl w:val="1"/>
        <w:rPr>
          <w:rFonts w:ascii="Times New Roman" w:hAnsi="Times New Roman" w:cs="Times New Roman"/>
          <w:sz w:val="28"/>
          <w:szCs w:val="28"/>
        </w:rPr>
      </w:pPr>
    </w:p>
    <w:p w:rsidR="004F05A8" w:rsidRDefault="004F05A8" w:rsidP="00AA60BB">
      <w:pPr>
        <w:spacing w:after="0" w:line="240" w:lineRule="auto"/>
        <w:jc w:val="center"/>
        <w:rPr>
          <w:rFonts w:ascii="Times New Roman" w:hAnsi="Times New Roman" w:cs="Times New Roman"/>
          <w:sz w:val="28"/>
          <w:szCs w:val="28"/>
        </w:rPr>
      </w:pPr>
      <w:r w:rsidRPr="001015AB">
        <w:rPr>
          <w:rFonts w:ascii="Times New Roman" w:hAnsi="Times New Roman" w:cs="Times New Roman"/>
          <w:sz w:val="28"/>
          <w:szCs w:val="28"/>
        </w:rPr>
        <w:t>8.Указание</w:t>
      </w:r>
      <w:r w:rsidRPr="005B6DCC">
        <w:rPr>
          <w:rFonts w:ascii="Times New Roman" w:hAnsi="Times New Roman" w:cs="Times New Roman"/>
          <w:sz w:val="28"/>
          <w:szCs w:val="28"/>
        </w:rPr>
        <w:t xml:space="preserve"> на запрет требовать от заявителя</w:t>
      </w:r>
    </w:p>
    <w:p w:rsidR="00D31164" w:rsidRPr="00E9159A" w:rsidRDefault="00D31164" w:rsidP="00224880">
      <w:pPr>
        <w:spacing w:after="0" w:line="240" w:lineRule="auto"/>
        <w:ind w:firstLine="720"/>
        <w:jc w:val="center"/>
        <w:rPr>
          <w:rFonts w:ascii="Times New Roman" w:hAnsi="Times New Roman" w:cs="Times New Roman"/>
          <w:sz w:val="28"/>
          <w:szCs w:val="28"/>
        </w:rPr>
      </w:pPr>
    </w:p>
    <w:p w:rsidR="004F05A8" w:rsidRDefault="00AA60BB"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Запрещено требовать от З</w:t>
      </w:r>
      <w:r w:rsidR="004F05A8">
        <w:rPr>
          <w:rFonts w:ascii="Times New Roman" w:hAnsi="Times New Roman" w:cs="Times New Roman"/>
          <w:sz w:val="28"/>
          <w:szCs w:val="28"/>
        </w:rPr>
        <w:t>аявителя:</w:t>
      </w:r>
    </w:p>
    <w:p w:rsidR="004F05A8" w:rsidRPr="00E9159A"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предста</w:t>
      </w:r>
      <w:r w:rsidRPr="00E9159A">
        <w:rPr>
          <w:rFonts w:ascii="Times New Roman" w:hAnsi="Times New Roman" w:cs="Times New Roman"/>
          <w:sz w:val="28"/>
          <w:szCs w:val="28"/>
        </w:rPr>
        <w:t>влени</w:t>
      </w:r>
      <w:r>
        <w:rPr>
          <w:rFonts w:ascii="Times New Roman" w:hAnsi="Times New Roman" w:cs="Times New Roman"/>
          <w:sz w:val="28"/>
          <w:szCs w:val="28"/>
        </w:rPr>
        <w:t>я</w:t>
      </w:r>
      <w:r w:rsidRPr="00E9159A">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F05A8" w:rsidRDefault="004F05A8" w:rsidP="00224880">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A61703">
        <w:rPr>
          <w:rFonts w:ascii="Times New Roman" w:hAnsi="Times New Roman" w:cs="Times New Roman"/>
          <w:color w:val="000000"/>
          <w:sz w:val="28"/>
          <w:szCs w:val="28"/>
        </w:rPr>
        <w:t xml:space="preserve">предоставлении услуги, за исключением документов, указанных в </w:t>
      </w:r>
      <w:hyperlink r:id="rId28" w:history="1">
        <w:r w:rsidRPr="00A61703">
          <w:rPr>
            <w:rFonts w:ascii="Times New Roman" w:hAnsi="Times New Roman" w:cs="Times New Roman"/>
            <w:color w:val="000000"/>
            <w:sz w:val="28"/>
            <w:szCs w:val="28"/>
          </w:rPr>
          <w:t>части 6 статьи 7</w:t>
        </w:r>
      </w:hyperlink>
      <w:r w:rsidRPr="00E9159A">
        <w:rPr>
          <w:rFonts w:ascii="Times New Roman" w:hAnsi="Times New Roman" w:cs="Times New Roman"/>
          <w:sz w:val="28"/>
          <w:szCs w:val="28"/>
        </w:rPr>
        <w:t xml:space="preserve">Федерального закона от 27.07.2010 № 210-ФЗ </w:t>
      </w:r>
      <w:r w:rsidRPr="00A61703">
        <w:rPr>
          <w:rFonts w:ascii="Times New Roman" w:hAnsi="Times New Roman" w:cs="Times New Roman"/>
          <w:color w:val="000000"/>
          <w:sz w:val="28"/>
          <w:szCs w:val="28"/>
        </w:rPr>
        <w:t>«Об организации</w:t>
      </w:r>
      <w:proofErr w:type="gramEnd"/>
      <w:r w:rsidRPr="00A61703">
        <w:rPr>
          <w:rFonts w:ascii="Times New Roman" w:hAnsi="Times New Roman" w:cs="Times New Roman"/>
          <w:color w:val="000000"/>
          <w:sz w:val="28"/>
          <w:szCs w:val="28"/>
        </w:rPr>
        <w:t xml:space="preserve"> предоставления государственных и муниципальных</w:t>
      </w:r>
      <w:r w:rsidRPr="00E9159A">
        <w:rPr>
          <w:rFonts w:ascii="Times New Roman" w:hAnsi="Times New Roman" w:cs="Times New Roman"/>
          <w:sz w:val="28"/>
          <w:szCs w:val="28"/>
        </w:rPr>
        <w:t xml:space="preserve"> услуг» перечень документов. </w:t>
      </w:r>
    </w:p>
    <w:p w:rsidR="004F05A8" w:rsidRDefault="00834FE4" w:rsidP="002248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Заявитель</w:t>
      </w:r>
      <w:r w:rsidR="004F05A8" w:rsidRPr="00E9159A">
        <w:rPr>
          <w:rFonts w:ascii="Times New Roman" w:hAnsi="Times New Roman" w:cs="Times New Roman"/>
          <w:sz w:val="28"/>
          <w:szCs w:val="28"/>
        </w:rPr>
        <w:t xml:space="preserve"> вправе представить указанные документы и информацию в</w:t>
      </w:r>
      <w:r w:rsidR="00900342">
        <w:rPr>
          <w:rFonts w:ascii="Times New Roman" w:hAnsi="Times New Roman" w:cs="Times New Roman"/>
          <w:sz w:val="28"/>
          <w:szCs w:val="28"/>
        </w:rPr>
        <w:t xml:space="preserve"> </w:t>
      </w:r>
      <w:r w:rsidR="006E2ABC">
        <w:rPr>
          <w:rFonts w:ascii="Times New Roman" w:hAnsi="Times New Roman" w:cs="Times New Roman"/>
          <w:sz w:val="28"/>
          <w:szCs w:val="28"/>
        </w:rPr>
        <w:t xml:space="preserve">Администрацию Цимлянского района </w:t>
      </w:r>
      <w:r w:rsidR="004F05A8">
        <w:rPr>
          <w:rFonts w:ascii="Times New Roman" w:hAnsi="Times New Roman" w:cs="Times New Roman"/>
          <w:sz w:val="28"/>
          <w:szCs w:val="28"/>
        </w:rPr>
        <w:t xml:space="preserve"> по собственной инициативе.</w:t>
      </w:r>
    </w:p>
    <w:p w:rsidR="00D31164" w:rsidRDefault="00D31164" w:rsidP="00224880">
      <w:pPr>
        <w:spacing w:after="0" w:line="240" w:lineRule="auto"/>
        <w:ind w:firstLine="720"/>
        <w:jc w:val="both"/>
        <w:rPr>
          <w:rFonts w:ascii="Times New Roman" w:hAnsi="Times New Roman" w:cs="Times New Roman"/>
          <w:sz w:val="28"/>
          <w:szCs w:val="28"/>
        </w:rPr>
      </w:pPr>
    </w:p>
    <w:p w:rsidR="004F05A8" w:rsidRDefault="004F05A8" w:rsidP="00AA60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 9. Исчерпывающий перечень оснований для отказа</w:t>
      </w:r>
    </w:p>
    <w:p w:rsidR="004F05A8" w:rsidRDefault="004F05A8" w:rsidP="00AA60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в приеме документов, необходимых для предоставления</w:t>
      </w:r>
    </w:p>
    <w:p w:rsidR="004F05A8" w:rsidRDefault="004F05A8" w:rsidP="00AA60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услуги</w:t>
      </w:r>
    </w:p>
    <w:p w:rsidR="00D31164" w:rsidRDefault="00D31164" w:rsidP="00224880">
      <w:pPr>
        <w:spacing w:after="0" w:line="240" w:lineRule="auto"/>
        <w:ind w:firstLine="720"/>
        <w:jc w:val="center"/>
        <w:outlineLvl w:val="2"/>
        <w:rPr>
          <w:rFonts w:ascii="Times New Roman" w:hAnsi="Times New Roman" w:cs="Times New Roman"/>
          <w:sz w:val="28"/>
          <w:szCs w:val="28"/>
        </w:rPr>
      </w:pPr>
    </w:p>
    <w:p w:rsidR="004F05A8" w:rsidRDefault="004F05A8" w:rsidP="002248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w:t>
      </w:r>
      <w:r w:rsidRPr="007B1A38">
        <w:rPr>
          <w:rFonts w:ascii="Times New Roman" w:hAnsi="Times New Roman" w:cs="Times New Roman"/>
          <w:sz w:val="28"/>
          <w:szCs w:val="28"/>
        </w:rPr>
        <w:t>редставление заявителем документов, оформленных не в соответствии с установленным порядком (наличие незаверенных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4F05A8" w:rsidRDefault="004F05A8" w:rsidP="00224880">
      <w:pPr>
        <w:spacing w:after="0" w:line="240" w:lineRule="auto"/>
        <w:ind w:firstLine="720"/>
        <w:jc w:val="both"/>
        <w:rPr>
          <w:rFonts w:ascii="Times New Roman" w:hAnsi="Times New Roman" w:cs="Times New Roman"/>
          <w:sz w:val="28"/>
          <w:szCs w:val="28"/>
        </w:rPr>
      </w:pPr>
      <w:r w:rsidRPr="0009772E">
        <w:rPr>
          <w:rFonts w:ascii="Times New Roman" w:hAnsi="Times New Roman" w:cs="Times New Roman"/>
          <w:sz w:val="28"/>
          <w:szCs w:val="28"/>
        </w:rPr>
        <w:t>Содержание в письменном заявлении нецензурных либо оскорбительных выражений, угроз жизни, здоровью и имуществу должностных лиц, а также членов их семей.</w:t>
      </w:r>
    </w:p>
    <w:p w:rsidR="00D31164" w:rsidRPr="007B1A38" w:rsidRDefault="00D31164" w:rsidP="00224880">
      <w:pPr>
        <w:spacing w:after="0" w:line="240" w:lineRule="auto"/>
        <w:ind w:firstLine="720"/>
        <w:jc w:val="both"/>
        <w:rPr>
          <w:rFonts w:ascii="Times New Roman" w:hAnsi="Times New Roman" w:cs="Times New Roman"/>
          <w:color w:val="000000"/>
          <w:sz w:val="28"/>
          <w:szCs w:val="28"/>
        </w:rPr>
      </w:pPr>
    </w:p>
    <w:p w:rsidR="004F05A8" w:rsidRDefault="004F05A8" w:rsidP="00AA60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10. Исчерпывающий перечень оснований</w:t>
      </w:r>
    </w:p>
    <w:p w:rsidR="004F05A8" w:rsidRDefault="004F05A8" w:rsidP="00AA60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для приостановления или отказа, прекращения предоставления</w:t>
      </w:r>
    </w:p>
    <w:p w:rsidR="004F05A8" w:rsidRDefault="004F05A8" w:rsidP="00AA60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услуги</w:t>
      </w:r>
    </w:p>
    <w:p w:rsidR="007928B7" w:rsidRDefault="007928B7" w:rsidP="00224880">
      <w:pPr>
        <w:spacing w:after="0" w:line="240" w:lineRule="auto"/>
        <w:ind w:firstLine="720"/>
        <w:jc w:val="center"/>
        <w:outlineLvl w:val="2"/>
        <w:rPr>
          <w:rFonts w:ascii="Times New Roman" w:hAnsi="Times New Roman" w:cs="Times New Roman"/>
          <w:sz w:val="28"/>
          <w:szCs w:val="28"/>
        </w:rPr>
      </w:pPr>
    </w:p>
    <w:p w:rsidR="004F05A8" w:rsidRDefault="004F05A8" w:rsidP="00224880">
      <w:pPr>
        <w:spacing w:after="0" w:line="240" w:lineRule="auto"/>
        <w:ind w:firstLine="720"/>
        <w:jc w:val="both"/>
        <w:rPr>
          <w:rFonts w:ascii="Times New Roman" w:hAnsi="Times New Roman" w:cs="Times New Roman"/>
          <w:sz w:val="28"/>
          <w:szCs w:val="28"/>
        </w:rPr>
      </w:pPr>
      <w:r w:rsidRPr="00C00A6D">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4F05A8" w:rsidRDefault="004F05A8" w:rsidP="00224880">
      <w:pPr>
        <w:spacing w:after="0" w:line="240" w:lineRule="auto"/>
        <w:ind w:firstLine="720"/>
        <w:jc w:val="both"/>
        <w:outlineLvl w:val="2"/>
        <w:rPr>
          <w:rFonts w:ascii="Times New Roman" w:hAnsi="Times New Roman" w:cs="Times New Roman"/>
          <w:color w:val="000000"/>
          <w:spacing w:val="-2"/>
          <w:sz w:val="28"/>
          <w:szCs w:val="28"/>
        </w:rPr>
      </w:pPr>
      <w:r w:rsidRPr="00537EDE">
        <w:rPr>
          <w:rFonts w:ascii="Times New Roman" w:hAnsi="Times New Roman" w:cs="Times New Roman"/>
          <w:color w:val="000000"/>
          <w:spacing w:val="-2"/>
          <w:sz w:val="28"/>
          <w:szCs w:val="28"/>
        </w:rPr>
        <w:t xml:space="preserve">В предоставлении услуги </w:t>
      </w:r>
      <w:r w:rsidR="006E2ABC">
        <w:rPr>
          <w:rFonts w:ascii="Times New Roman" w:hAnsi="Times New Roman" w:cs="Times New Roman"/>
          <w:color w:val="000000"/>
          <w:spacing w:val="-2"/>
          <w:sz w:val="28"/>
          <w:szCs w:val="28"/>
        </w:rPr>
        <w:t>Администрация Цимлянского района</w:t>
      </w:r>
      <w:r w:rsidRPr="00537EDE">
        <w:rPr>
          <w:rFonts w:ascii="Times New Roman" w:hAnsi="Times New Roman" w:cs="Times New Roman"/>
          <w:color w:val="000000"/>
          <w:spacing w:val="-2"/>
          <w:sz w:val="28"/>
          <w:szCs w:val="28"/>
        </w:rPr>
        <w:t xml:space="preserve"> отказывает в следующих случаях: </w:t>
      </w:r>
    </w:p>
    <w:p w:rsidR="004F05A8" w:rsidRDefault="004F05A8" w:rsidP="00224880">
      <w:pPr>
        <w:spacing w:after="0" w:line="240" w:lineRule="auto"/>
        <w:ind w:firstLine="720"/>
        <w:jc w:val="both"/>
        <w:outlineLvl w:val="2"/>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1. Для получения разрешения на строительство:</w:t>
      </w:r>
    </w:p>
    <w:p w:rsidR="004F05A8" w:rsidRPr="00537EDE" w:rsidRDefault="004F05A8" w:rsidP="00224880">
      <w:pPr>
        <w:spacing w:after="0" w:line="240" w:lineRule="auto"/>
        <w:ind w:firstLine="72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 отсутствие документов, </w:t>
      </w:r>
      <w:r>
        <w:rPr>
          <w:rFonts w:ascii="Times New Roman" w:hAnsi="Times New Roman" w:cs="Times New Roman"/>
          <w:sz w:val="28"/>
          <w:szCs w:val="28"/>
        </w:rPr>
        <w:t xml:space="preserve">необходимых для принятия решения о </w:t>
      </w:r>
      <w:r>
        <w:rPr>
          <w:rFonts w:ascii="Times New Roman" w:hAnsi="Times New Roman" w:cs="Times New Roman"/>
          <w:color w:val="000000"/>
          <w:spacing w:val="-2"/>
          <w:sz w:val="28"/>
          <w:szCs w:val="28"/>
        </w:rPr>
        <w:t>предост</w:t>
      </w:r>
      <w:r w:rsidR="00AA60BB">
        <w:rPr>
          <w:rFonts w:ascii="Times New Roman" w:hAnsi="Times New Roman" w:cs="Times New Roman"/>
          <w:color w:val="000000"/>
          <w:spacing w:val="-2"/>
          <w:sz w:val="28"/>
          <w:szCs w:val="28"/>
        </w:rPr>
        <w:t>авлении услуги;</w:t>
      </w:r>
    </w:p>
    <w:p w:rsidR="004F05A8" w:rsidRDefault="004F05A8" w:rsidP="00224880">
      <w:pPr>
        <w:spacing w:after="0" w:line="240" w:lineRule="auto"/>
        <w:ind w:firstLine="539"/>
        <w:jc w:val="both"/>
        <w:rPr>
          <w:rFonts w:ascii="Times New Roman" w:hAnsi="Times New Roman" w:cs="Times New Roman"/>
          <w:sz w:val="28"/>
          <w:szCs w:val="28"/>
        </w:rPr>
      </w:pPr>
      <w:proofErr w:type="gramStart"/>
      <w:r w:rsidRPr="00537EDE">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не</w:t>
      </w:r>
      <w:r>
        <w:rPr>
          <w:rFonts w:ascii="Times New Roman" w:hAnsi="Times New Roman" w:cs="Times New Roman"/>
          <w:sz w:val="28"/>
          <w:szCs w:val="28"/>
        </w:rPr>
        <w:t>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подачи заявления о выдаче разрешения на строительство линейного объекта требованиям проекта планировки территории и проекта межевания территории</w:t>
      </w:r>
      <w:r w:rsidR="00AA60BB">
        <w:rPr>
          <w:rFonts w:ascii="Times New Roman" w:hAnsi="Times New Roman" w:cs="Times New Roman"/>
          <w:sz w:val="28"/>
          <w:szCs w:val="28"/>
        </w:rPr>
        <w:t>;</w:t>
      </w:r>
      <w:proofErr w:type="gramEnd"/>
    </w:p>
    <w:p w:rsidR="004F05A8" w:rsidRDefault="004F05A8" w:rsidP="0022488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несоответствия проектной документации или схемы планировочной организации земельного участка требованиям, установленным в разрешении на отклонение от предельных параметров разрешенного строительства, реконструкци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в случае подачи заявления о выдаче разрешения на отклонение от предельных параметров разрешенного строительства, реконструкции);</w:t>
      </w:r>
    </w:p>
    <w:p w:rsidR="004F05A8" w:rsidRPr="00334D5A" w:rsidRDefault="004F05A8" w:rsidP="00224880">
      <w:pPr>
        <w:spacing w:after="0" w:line="240" w:lineRule="auto"/>
        <w:ind w:firstLine="720"/>
        <w:jc w:val="both"/>
        <w:rPr>
          <w:rFonts w:ascii="Times New Roman" w:hAnsi="Times New Roman" w:cs="Times New Roman"/>
          <w:color w:val="000000"/>
          <w:sz w:val="28"/>
          <w:szCs w:val="28"/>
        </w:rPr>
      </w:pPr>
      <w:r w:rsidRPr="00537EDE">
        <w:rPr>
          <w:rFonts w:ascii="Times New Roman" w:hAnsi="Times New Roman" w:cs="Times New Roman"/>
          <w:color w:val="000000"/>
          <w:sz w:val="28"/>
          <w:szCs w:val="28"/>
        </w:rPr>
        <w:t xml:space="preserve"> - недопустимости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Pr>
          <w:rFonts w:ascii="Times New Roman" w:hAnsi="Times New Roman" w:cs="Times New Roman"/>
          <w:color w:val="000000"/>
          <w:sz w:val="28"/>
          <w:szCs w:val="28"/>
        </w:rPr>
        <w:t>.</w:t>
      </w:r>
    </w:p>
    <w:p w:rsidR="004F05A8" w:rsidRDefault="004F05A8" w:rsidP="002248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 Для внесения изменений в разрешение на строительство:</w:t>
      </w:r>
    </w:p>
    <w:p w:rsidR="004F05A8" w:rsidRDefault="004F05A8" w:rsidP="00224880">
      <w:pPr>
        <w:spacing w:after="0" w:line="240" w:lineRule="auto"/>
        <w:ind w:firstLine="720"/>
        <w:jc w:val="both"/>
        <w:rPr>
          <w:rFonts w:ascii="Times New Roman" w:hAnsi="Times New Roman" w:cs="Times New Roman"/>
          <w:sz w:val="28"/>
          <w:szCs w:val="28"/>
        </w:rPr>
      </w:pPr>
      <w:bookmarkStart w:id="1" w:name="Par0"/>
      <w:bookmarkEnd w:id="1"/>
      <w:r>
        <w:rPr>
          <w:rFonts w:ascii="Times New Roman" w:hAnsi="Times New Roman" w:cs="Times New Roman"/>
          <w:sz w:val="28"/>
          <w:szCs w:val="28"/>
        </w:rPr>
        <w:t xml:space="preserve">-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r w:rsidRPr="00083B50">
        <w:rPr>
          <w:rFonts w:ascii="Times New Roman" w:hAnsi="Times New Roman" w:cs="Times New Roman"/>
          <w:color w:val="000000"/>
          <w:sz w:val="28"/>
          <w:szCs w:val="28"/>
        </w:rPr>
        <w:t xml:space="preserve">соответственно </w:t>
      </w:r>
      <w:hyperlink r:id="rId29" w:history="1">
        <w:proofErr w:type="spellStart"/>
        <w:r w:rsidRPr="00083B50">
          <w:rPr>
            <w:rFonts w:ascii="Times New Roman" w:hAnsi="Times New Roman" w:cs="Times New Roman"/>
            <w:color w:val="000000"/>
            <w:sz w:val="28"/>
            <w:szCs w:val="28"/>
          </w:rPr>
          <w:t>пп</w:t>
        </w:r>
        <w:proofErr w:type="spellEnd"/>
        <w:r w:rsidRPr="00083B50">
          <w:rPr>
            <w:rFonts w:ascii="Times New Roman" w:hAnsi="Times New Roman" w:cs="Times New Roman"/>
            <w:color w:val="000000"/>
            <w:sz w:val="28"/>
            <w:szCs w:val="28"/>
          </w:rPr>
          <w:t>. 1</w:t>
        </w:r>
      </w:hyperlink>
      <w:r w:rsidRPr="00083B50">
        <w:rPr>
          <w:rFonts w:ascii="Times New Roman" w:hAnsi="Times New Roman" w:cs="Times New Roman"/>
          <w:color w:val="000000"/>
          <w:sz w:val="28"/>
          <w:szCs w:val="28"/>
        </w:rPr>
        <w:t xml:space="preserve"> - </w:t>
      </w:r>
      <w:hyperlink r:id="rId30" w:history="1">
        <w:r w:rsidRPr="00083B50">
          <w:rPr>
            <w:rFonts w:ascii="Times New Roman" w:hAnsi="Times New Roman" w:cs="Times New Roman"/>
            <w:color w:val="000000"/>
            <w:sz w:val="28"/>
            <w:szCs w:val="28"/>
          </w:rPr>
          <w:t xml:space="preserve">4 п. 6.2.1 или </w:t>
        </w:r>
      </w:hyperlink>
      <w:r>
        <w:rPr>
          <w:rFonts w:ascii="Times New Roman" w:hAnsi="Times New Roman" w:cs="Times New Roman"/>
          <w:color w:val="000000"/>
          <w:sz w:val="28"/>
          <w:szCs w:val="28"/>
        </w:rPr>
        <w:t xml:space="preserve">непредставление копий правоустанавливающих документов на земельный участок в случае </w:t>
      </w:r>
      <w:r w:rsidRPr="00083B50">
        <w:rPr>
          <w:rFonts w:ascii="Times New Roman" w:hAnsi="Times New Roman" w:cs="Times New Roman"/>
          <w:color w:val="000000"/>
          <w:sz w:val="28"/>
          <w:szCs w:val="28"/>
        </w:rPr>
        <w:t>отсутстви</w:t>
      </w:r>
      <w:r>
        <w:rPr>
          <w:rFonts w:ascii="Times New Roman" w:hAnsi="Times New Roman" w:cs="Times New Roman"/>
          <w:color w:val="000000"/>
          <w:sz w:val="28"/>
          <w:szCs w:val="28"/>
        </w:rPr>
        <w:t>я</w:t>
      </w:r>
      <w:r>
        <w:rPr>
          <w:rFonts w:ascii="Times New Roman" w:hAnsi="Times New Roman" w:cs="Times New Roman"/>
          <w:sz w:val="28"/>
          <w:szCs w:val="28"/>
        </w:rPr>
        <w:t xml:space="preserve"> в Едином государственном реестре недвижимости сведений о правоустанавливающих документах на земельный участок;</w:t>
      </w:r>
    </w:p>
    <w:p w:rsidR="004F05A8" w:rsidRDefault="004F05A8" w:rsidP="002248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4F05A8" w:rsidRDefault="004F05A8" w:rsidP="00224880">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w:t>
      </w:r>
      <w:r w:rsidRPr="00083B50">
        <w:rPr>
          <w:rFonts w:ascii="Times New Roman" w:hAnsi="Times New Roman" w:cs="Times New Roman"/>
          <w:color w:val="000000"/>
          <w:sz w:val="28"/>
          <w:szCs w:val="28"/>
        </w:rPr>
        <w:t xml:space="preserve">предусмотренном </w:t>
      </w:r>
      <w:hyperlink r:id="rId31" w:history="1">
        <w:r w:rsidRPr="00083B50">
          <w:rPr>
            <w:rFonts w:ascii="Times New Roman" w:hAnsi="Times New Roman" w:cs="Times New Roman"/>
            <w:color w:val="000000"/>
            <w:sz w:val="28"/>
            <w:szCs w:val="28"/>
          </w:rPr>
          <w:t>частью 21.7</w:t>
        </w:r>
      </w:hyperlink>
      <w:r w:rsidRPr="00083B50">
        <w:rPr>
          <w:rFonts w:ascii="Times New Roman" w:hAnsi="Times New Roman" w:cs="Times New Roman"/>
          <w:color w:val="000000"/>
          <w:sz w:val="28"/>
          <w:szCs w:val="28"/>
        </w:rPr>
        <w:t xml:space="preserve"> стать</w:t>
      </w:r>
      <w:r>
        <w:rPr>
          <w:rFonts w:ascii="Times New Roman" w:hAnsi="Times New Roman" w:cs="Times New Roman"/>
          <w:color w:val="000000"/>
          <w:sz w:val="28"/>
          <w:szCs w:val="28"/>
        </w:rPr>
        <w:t>и</w:t>
      </w:r>
      <w:r>
        <w:rPr>
          <w:rFonts w:ascii="Times New Roman" w:hAnsi="Times New Roman" w:cs="Times New Roman"/>
          <w:sz w:val="28"/>
          <w:szCs w:val="28"/>
        </w:rPr>
        <w:t xml:space="preserve"> 51 Градостроительного кодекса </w:t>
      </w:r>
      <w:r w:rsidR="002459EB" w:rsidRPr="0023479C">
        <w:rPr>
          <w:rFonts w:ascii="Times New Roman" w:hAnsi="Times New Roman" w:cs="Times New Roman"/>
          <w:color w:val="000000"/>
          <w:sz w:val="28"/>
          <w:szCs w:val="28"/>
        </w:rPr>
        <w:t>Российской Федерации</w:t>
      </w:r>
      <w:r>
        <w:rPr>
          <w:rFonts w:ascii="Times New Roman" w:hAnsi="Times New Roman" w:cs="Times New Roman"/>
          <w:sz w:val="28"/>
          <w:szCs w:val="28"/>
        </w:rPr>
        <w:t>.</w:t>
      </w:r>
      <w:proofErr w:type="gramEnd"/>
    </w:p>
    <w:p w:rsidR="004F05A8" w:rsidRDefault="004F05A8" w:rsidP="002248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Для продления срока действия разрешения на строительство:</w:t>
      </w:r>
    </w:p>
    <w:p w:rsidR="004F05A8" w:rsidRDefault="004F05A8" w:rsidP="00224880">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отсутствие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привлечения застройщиком, 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основании договора участия в долевом строительстве, предусматривающего передачу жилого помещения, денежных средств граждан и юридических лиц для долевого строительства многоквартирного дома и (или) иных объектов недвижимости);</w:t>
      </w:r>
      <w:proofErr w:type="gramEnd"/>
    </w:p>
    <w:p w:rsidR="004F05A8" w:rsidRDefault="004F05A8" w:rsidP="002248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строительство, реконструкция, капитальный ремонт объекта капитального строительства не начаты до истечения срока подачи заявления о продлении разрешения на строительство (заявление должно быть подано не менее чем за 60 дней до истечения срока действия разрешения на строительство).</w:t>
      </w:r>
    </w:p>
    <w:p w:rsidR="004F05A8" w:rsidRDefault="004F05A8" w:rsidP="00224880">
      <w:pPr>
        <w:spacing w:after="0" w:line="240" w:lineRule="auto"/>
        <w:ind w:firstLine="720"/>
        <w:jc w:val="both"/>
        <w:outlineLvl w:val="2"/>
        <w:rPr>
          <w:rFonts w:ascii="Times New Roman" w:hAnsi="Times New Roman" w:cs="Times New Roman"/>
          <w:sz w:val="28"/>
          <w:szCs w:val="28"/>
        </w:rPr>
      </w:pPr>
      <w:r w:rsidRPr="00DD7B12">
        <w:rPr>
          <w:rFonts w:ascii="Times New Roman" w:hAnsi="Times New Roman" w:cs="Times New Roman"/>
          <w:sz w:val="28"/>
          <w:szCs w:val="28"/>
        </w:rPr>
        <w:t>Перечень оснований для отказа в предоставлении услуги является исчерпывающим.</w:t>
      </w:r>
    </w:p>
    <w:p w:rsidR="004F05A8"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Заявителю в случае отказа в предоставлении услуги направляется уведомление об отказе в предоставлении услуги с указанием причин отказа и разъяснением положений нормативных правовых актов, регламентирующих порядок предоставления услуги.</w:t>
      </w:r>
    </w:p>
    <w:p w:rsidR="004F05A8"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Направление заявителю уведомления об отказе в предоставлении услуги не является препятствием для повторного обращения за предоставлением услуги.</w:t>
      </w:r>
    </w:p>
    <w:p w:rsidR="004F05A8"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xml:space="preserve">МФЦ не имеет права для приостановления или отказа, прекращения услуги. </w:t>
      </w:r>
    </w:p>
    <w:p w:rsidR="004F05A8" w:rsidRDefault="004F05A8" w:rsidP="002248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Отказ в выдаче разрешения на строительство может быть оспорен заявителем в судебном порядке</w:t>
      </w:r>
      <w:r w:rsidR="00D31164">
        <w:rPr>
          <w:rFonts w:ascii="Times New Roman" w:hAnsi="Times New Roman" w:cs="Times New Roman"/>
          <w:sz w:val="28"/>
          <w:szCs w:val="28"/>
        </w:rPr>
        <w:t>.</w:t>
      </w:r>
    </w:p>
    <w:p w:rsidR="00CA1AEE" w:rsidRDefault="00CA1AEE" w:rsidP="00224880">
      <w:pPr>
        <w:spacing w:after="0" w:line="240" w:lineRule="auto"/>
        <w:ind w:firstLine="720"/>
        <w:jc w:val="center"/>
        <w:outlineLvl w:val="2"/>
        <w:rPr>
          <w:rFonts w:ascii="Times New Roman" w:hAnsi="Times New Roman" w:cs="Times New Roman"/>
          <w:sz w:val="28"/>
          <w:szCs w:val="28"/>
        </w:rPr>
      </w:pPr>
    </w:p>
    <w:p w:rsidR="004F05A8" w:rsidRDefault="004F05A8" w:rsidP="00AA60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11. Перечень услуг, которые являются необходимыми</w:t>
      </w:r>
    </w:p>
    <w:p w:rsidR="004F05A8" w:rsidRDefault="004F05A8" w:rsidP="00AA60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обязательными</w:t>
      </w:r>
      <w:proofErr w:type="gramEnd"/>
      <w:r>
        <w:rPr>
          <w:rFonts w:ascii="Times New Roman" w:hAnsi="Times New Roman" w:cs="Times New Roman"/>
          <w:sz w:val="28"/>
          <w:szCs w:val="28"/>
        </w:rPr>
        <w:t xml:space="preserve"> для предоставления услуги,</w:t>
      </w:r>
    </w:p>
    <w:p w:rsidR="004F05A8" w:rsidRDefault="004F05A8" w:rsidP="00AA60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в том числе сведения о документе (документах), выдаваемом</w:t>
      </w:r>
    </w:p>
    <w:p w:rsidR="004F05A8" w:rsidRDefault="004F05A8" w:rsidP="00AA60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выдаваемых</w:t>
      </w:r>
      <w:proofErr w:type="gramEnd"/>
      <w:r>
        <w:rPr>
          <w:rFonts w:ascii="Times New Roman" w:hAnsi="Times New Roman" w:cs="Times New Roman"/>
          <w:sz w:val="28"/>
          <w:szCs w:val="28"/>
        </w:rPr>
        <w:t>) организациями, участвующими в предоставлении</w:t>
      </w:r>
    </w:p>
    <w:p w:rsidR="004F05A8" w:rsidRDefault="004F05A8" w:rsidP="00AA60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услуги</w:t>
      </w:r>
    </w:p>
    <w:p w:rsidR="007928B7" w:rsidRDefault="007928B7" w:rsidP="00224880">
      <w:pPr>
        <w:spacing w:after="0" w:line="240" w:lineRule="auto"/>
        <w:ind w:firstLine="720"/>
        <w:jc w:val="center"/>
        <w:outlineLvl w:val="2"/>
        <w:rPr>
          <w:rFonts w:ascii="Times New Roman" w:hAnsi="Times New Roman" w:cs="Times New Roman"/>
          <w:sz w:val="28"/>
          <w:szCs w:val="28"/>
        </w:rPr>
      </w:pPr>
    </w:p>
    <w:p w:rsidR="004F05A8" w:rsidRDefault="004F05A8" w:rsidP="00224880">
      <w:pPr>
        <w:spacing w:after="0" w:line="240" w:lineRule="auto"/>
        <w:ind w:firstLine="720"/>
        <w:jc w:val="both"/>
        <w:outlineLvl w:val="1"/>
        <w:rPr>
          <w:rFonts w:ascii="Times New Roman" w:hAnsi="Times New Roman" w:cs="Times New Roman"/>
          <w:color w:val="000000"/>
          <w:sz w:val="28"/>
          <w:szCs w:val="28"/>
        </w:rPr>
      </w:pPr>
      <w:proofErr w:type="gramStart"/>
      <w:r>
        <w:rPr>
          <w:rFonts w:ascii="Times New Roman" w:hAnsi="Times New Roman" w:cs="Times New Roman"/>
          <w:sz w:val="28"/>
          <w:szCs w:val="28"/>
        </w:rPr>
        <w:t xml:space="preserve">Для обращения за выдачей </w:t>
      </w:r>
      <w:r w:rsidRPr="00782C00">
        <w:rPr>
          <w:rFonts w:ascii="Times New Roman" w:hAnsi="Times New Roman" w:cs="Times New Roman"/>
          <w:sz w:val="28"/>
          <w:szCs w:val="28"/>
        </w:rPr>
        <w:t xml:space="preserve">разрешения на строительство </w:t>
      </w:r>
      <w:r w:rsidRPr="003202E1">
        <w:rPr>
          <w:rFonts w:ascii="Times New Roman" w:hAnsi="Times New Roman" w:cs="Times New Roman"/>
          <w:sz w:val="28"/>
          <w:szCs w:val="28"/>
        </w:rPr>
        <w:t>или внесения изменений в разрешение на строительство</w:t>
      </w:r>
      <w:r w:rsidR="00360288">
        <w:rPr>
          <w:rFonts w:ascii="Times New Roman" w:hAnsi="Times New Roman" w:cs="Times New Roman"/>
          <w:sz w:val="28"/>
          <w:szCs w:val="28"/>
        </w:rPr>
        <w:t xml:space="preserve"> </w:t>
      </w:r>
      <w:r w:rsidRPr="003202E1">
        <w:rPr>
          <w:rFonts w:ascii="Times New Roman" w:hAnsi="Times New Roman" w:cs="Times New Roman"/>
          <w:sz w:val="28"/>
          <w:szCs w:val="28"/>
        </w:rPr>
        <w:t>объекта капитального строительства, кроме случаев индивидуального жилищного строительства</w:t>
      </w:r>
      <w:r w:rsidR="00360288">
        <w:rPr>
          <w:rFonts w:ascii="Times New Roman" w:hAnsi="Times New Roman" w:cs="Times New Roman"/>
          <w:sz w:val="28"/>
          <w:szCs w:val="28"/>
        </w:rPr>
        <w:t xml:space="preserve"> </w:t>
      </w:r>
      <w:r>
        <w:rPr>
          <w:rFonts w:ascii="Times New Roman" w:hAnsi="Times New Roman" w:cs="Times New Roman"/>
          <w:sz w:val="28"/>
          <w:szCs w:val="28"/>
        </w:rPr>
        <w:t xml:space="preserve">потребуется </w:t>
      </w:r>
      <w:r>
        <w:rPr>
          <w:rFonts w:ascii="Times New Roman" w:hAnsi="Times New Roman" w:cs="Times New Roman"/>
          <w:color w:val="000000"/>
          <w:sz w:val="28"/>
          <w:szCs w:val="28"/>
        </w:rPr>
        <w:t>получение п</w:t>
      </w:r>
      <w:r w:rsidRPr="009A75B2">
        <w:rPr>
          <w:rFonts w:ascii="Times New Roman" w:hAnsi="Times New Roman" w:cs="Times New Roman"/>
          <w:color w:val="000000"/>
          <w:sz w:val="28"/>
          <w:szCs w:val="28"/>
        </w:rPr>
        <w:t>оложительно</w:t>
      </w:r>
      <w:r>
        <w:rPr>
          <w:rFonts w:ascii="Times New Roman" w:hAnsi="Times New Roman" w:cs="Times New Roman"/>
          <w:color w:val="000000"/>
          <w:sz w:val="28"/>
          <w:szCs w:val="28"/>
        </w:rPr>
        <w:t>го</w:t>
      </w:r>
      <w:r w:rsidRPr="009A75B2">
        <w:rPr>
          <w:rFonts w:ascii="Times New Roman" w:hAnsi="Times New Roman" w:cs="Times New Roman"/>
          <w:color w:val="000000"/>
          <w:sz w:val="28"/>
          <w:szCs w:val="28"/>
        </w:rPr>
        <w:t xml:space="preserve"> заключени</w:t>
      </w:r>
      <w:r>
        <w:rPr>
          <w:rFonts w:ascii="Times New Roman" w:hAnsi="Times New Roman" w:cs="Times New Roman"/>
          <w:color w:val="000000"/>
          <w:sz w:val="28"/>
          <w:szCs w:val="28"/>
        </w:rPr>
        <w:t>я</w:t>
      </w:r>
      <w:r w:rsidRPr="009A75B2">
        <w:rPr>
          <w:rFonts w:ascii="Times New Roman" w:hAnsi="Times New Roman" w:cs="Times New Roman"/>
          <w:color w:val="000000"/>
          <w:sz w:val="28"/>
          <w:szCs w:val="28"/>
        </w:rPr>
        <w:t xml:space="preserve"> экспертизы проектной документации объекта капитального строительства (применительно </w:t>
      </w:r>
      <w:r w:rsidR="00E01C66">
        <w:rPr>
          <w:rFonts w:ascii="Times New Roman" w:hAnsi="Times New Roman" w:cs="Times New Roman"/>
          <w:color w:val="000000"/>
          <w:sz w:val="28"/>
          <w:szCs w:val="28"/>
        </w:rPr>
        <w:t>отдельным</w:t>
      </w:r>
      <w:r w:rsidRPr="009A75B2">
        <w:rPr>
          <w:rFonts w:ascii="Times New Roman" w:hAnsi="Times New Roman" w:cs="Times New Roman"/>
          <w:color w:val="000000"/>
          <w:sz w:val="28"/>
          <w:szCs w:val="28"/>
        </w:rPr>
        <w:t xml:space="preserve"> этапам строительства в случае, предусмотренном </w:t>
      </w:r>
      <w:hyperlink r:id="rId32" w:history="1">
        <w:r w:rsidRPr="009A75B2">
          <w:rPr>
            <w:rFonts w:ascii="Times New Roman" w:hAnsi="Times New Roman" w:cs="Times New Roman"/>
            <w:color w:val="000000"/>
            <w:sz w:val="28"/>
            <w:szCs w:val="28"/>
          </w:rPr>
          <w:t>частью 12.1 статьи 48</w:t>
        </w:r>
      </w:hyperlink>
      <w:r w:rsidRPr="009A75B2">
        <w:rPr>
          <w:rFonts w:ascii="Times New Roman" w:hAnsi="Times New Roman" w:cs="Times New Roman"/>
          <w:color w:val="000000"/>
          <w:sz w:val="28"/>
          <w:szCs w:val="28"/>
        </w:rPr>
        <w:t xml:space="preserve"> Градостроительного Кодекса </w:t>
      </w:r>
      <w:r w:rsidR="002459EB" w:rsidRPr="0023479C">
        <w:rPr>
          <w:rFonts w:ascii="Times New Roman" w:hAnsi="Times New Roman" w:cs="Times New Roman"/>
          <w:color w:val="000000"/>
          <w:sz w:val="28"/>
          <w:szCs w:val="28"/>
        </w:rPr>
        <w:t>Российской Федерации</w:t>
      </w:r>
      <w:r w:rsidRPr="009A75B2">
        <w:rPr>
          <w:rFonts w:ascii="Times New Roman" w:hAnsi="Times New Roman" w:cs="Times New Roman"/>
          <w:color w:val="000000"/>
          <w:sz w:val="28"/>
          <w:szCs w:val="28"/>
        </w:rPr>
        <w:t xml:space="preserve">), если такая проектная документация подлежит экспертизе в соответствии со </w:t>
      </w:r>
      <w:hyperlink r:id="rId33" w:history="1">
        <w:r w:rsidRPr="009A75B2">
          <w:rPr>
            <w:rFonts w:ascii="Times New Roman" w:hAnsi="Times New Roman" w:cs="Times New Roman"/>
            <w:color w:val="000000"/>
            <w:sz w:val="28"/>
            <w:szCs w:val="28"/>
          </w:rPr>
          <w:t>статьей 49</w:t>
        </w:r>
      </w:hyperlink>
      <w:r w:rsidRPr="009A75B2">
        <w:rPr>
          <w:rFonts w:ascii="Times New Roman" w:hAnsi="Times New Roman" w:cs="Times New Roman"/>
          <w:color w:val="000000"/>
          <w:sz w:val="28"/>
          <w:szCs w:val="28"/>
        </w:rPr>
        <w:t xml:space="preserve"> Градостроительного Кодекса</w:t>
      </w:r>
      <w:proofErr w:type="gramEnd"/>
      <w:r w:rsidRPr="009A75B2">
        <w:rPr>
          <w:rFonts w:ascii="Times New Roman" w:hAnsi="Times New Roman" w:cs="Times New Roman"/>
          <w:color w:val="000000"/>
          <w:sz w:val="28"/>
          <w:szCs w:val="28"/>
        </w:rPr>
        <w:t xml:space="preserve"> </w:t>
      </w:r>
      <w:proofErr w:type="gramStart"/>
      <w:r w:rsidR="002459EB" w:rsidRPr="0023479C">
        <w:rPr>
          <w:rFonts w:ascii="Times New Roman" w:hAnsi="Times New Roman" w:cs="Times New Roman"/>
          <w:color w:val="000000"/>
          <w:sz w:val="28"/>
          <w:szCs w:val="28"/>
        </w:rPr>
        <w:t>Российской Федерации</w:t>
      </w:r>
      <w:r w:rsidRPr="009A75B2">
        <w:rPr>
          <w:rFonts w:ascii="Times New Roman" w:hAnsi="Times New Roman" w:cs="Times New Roman"/>
          <w:color w:val="000000"/>
          <w:sz w:val="28"/>
          <w:szCs w:val="28"/>
        </w:rPr>
        <w:t>, положительно</w:t>
      </w:r>
      <w:r>
        <w:rPr>
          <w:rFonts w:ascii="Times New Roman" w:hAnsi="Times New Roman" w:cs="Times New Roman"/>
          <w:color w:val="000000"/>
          <w:sz w:val="28"/>
          <w:szCs w:val="28"/>
        </w:rPr>
        <w:t>го</w:t>
      </w:r>
      <w:r w:rsidRPr="009A75B2">
        <w:rPr>
          <w:rFonts w:ascii="Times New Roman" w:hAnsi="Times New Roman" w:cs="Times New Roman"/>
          <w:color w:val="000000"/>
          <w:sz w:val="28"/>
          <w:szCs w:val="28"/>
        </w:rPr>
        <w:t xml:space="preserve"> заключени</w:t>
      </w:r>
      <w:r>
        <w:rPr>
          <w:rFonts w:ascii="Times New Roman" w:hAnsi="Times New Roman" w:cs="Times New Roman"/>
          <w:color w:val="000000"/>
          <w:sz w:val="28"/>
          <w:szCs w:val="28"/>
        </w:rPr>
        <w:t>я</w:t>
      </w:r>
      <w:r w:rsidRPr="009A75B2">
        <w:rPr>
          <w:rFonts w:ascii="Times New Roman" w:hAnsi="Times New Roman" w:cs="Times New Roman"/>
          <w:color w:val="000000"/>
          <w:sz w:val="28"/>
          <w:szCs w:val="28"/>
        </w:rPr>
        <w:t xml:space="preserve"> государственной экспертизы проектной документации в случаях, предусмотренных </w:t>
      </w:r>
      <w:hyperlink r:id="rId34" w:history="1">
        <w:r w:rsidRPr="009A75B2">
          <w:rPr>
            <w:rFonts w:ascii="Times New Roman" w:hAnsi="Times New Roman" w:cs="Times New Roman"/>
            <w:color w:val="000000"/>
            <w:sz w:val="28"/>
            <w:szCs w:val="28"/>
          </w:rPr>
          <w:t>частью 3.4 статьи 49</w:t>
        </w:r>
      </w:hyperlink>
      <w:r w:rsidRPr="009A75B2">
        <w:rPr>
          <w:rFonts w:ascii="Times New Roman" w:hAnsi="Times New Roman" w:cs="Times New Roman"/>
          <w:color w:val="000000"/>
          <w:sz w:val="28"/>
          <w:szCs w:val="28"/>
        </w:rPr>
        <w:t xml:space="preserve"> Градостроительного Кодекса </w:t>
      </w:r>
      <w:r w:rsidR="002459EB" w:rsidRPr="0023479C">
        <w:rPr>
          <w:rFonts w:ascii="Times New Roman" w:hAnsi="Times New Roman" w:cs="Times New Roman"/>
          <w:color w:val="000000"/>
          <w:sz w:val="28"/>
          <w:szCs w:val="28"/>
        </w:rPr>
        <w:t>Российской Федерации</w:t>
      </w:r>
      <w:r w:rsidRPr="009A75B2">
        <w:rPr>
          <w:rFonts w:ascii="Times New Roman" w:hAnsi="Times New Roman" w:cs="Times New Roman"/>
          <w:color w:val="000000"/>
          <w:sz w:val="28"/>
          <w:szCs w:val="28"/>
        </w:rPr>
        <w:t>, положительно</w:t>
      </w:r>
      <w:r>
        <w:rPr>
          <w:rFonts w:ascii="Times New Roman" w:hAnsi="Times New Roman" w:cs="Times New Roman"/>
          <w:color w:val="000000"/>
          <w:sz w:val="28"/>
          <w:szCs w:val="28"/>
        </w:rPr>
        <w:t>го</w:t>
      </w:r>
      <w:r w:rsidRPr="009A75B2">
        <w:rPr>
          <w:rFonts w:ascii="Times New Roman" w:hAnsi="Times New Roman" w:cs="Times New Roman"/>
          <w:color w:val="000000"/>
          <w:sz w:val="28"/>
          <w:szCs w:val="28"/>
        </w:rPr>
        <w:t xml:space="preserve"> заключени</w:t>
      </w:r>
      <w:r>
        <w:rPr>
          <w:rFonts w:ascii="Times New Roman" w:hAnsi="Times New Roman" w:cs="Times New Roman"/>
          <w:color w:val="000000"/>
          <w:sz w:val="28"/>
          <w:szCs w:val="28"/>
        </w:rPr>
        <w:t>я</w:t>
      </w:r>
      <w:r w:rsidRPr="009A75B2">
        <w:rPr>
          <w:rFonts w:ascii="Times New Roman" w:hAnsi="Times New Roman" w:cs="Times New Roman"/>
          <w:color w:val="000000"/>
          <w:sz w:val="28"/>
          <w:szCs w:val="28"/>
        </w:rPr>
        <w:t xml:space="preserve"> государственной экологической экспертизы проектной документации в случаях, предусмотренных </w:t>
      </w:r>
      <w:hyperlink r:id="rId35" w:history="1">
        <w:r w:rsidRPr="009A75B2">
          <w:rPr>
            <w:rFonts w:ascii="Times New Roman" w:hAnsi="Times New Roman" w:cs="Times New Roman"/>
            <w:color w:val="000000"/>
            <w:sz w:val="28"/>
            <w:szCs w:val="28"/>
          </w:rPr>
          <w:t>частью 6 статьи 49</w:t>
        </w:r>
      </w:hyperlink>
      <w:r w:rsidRPr="009A75B2">
        <w:rPr>
          <w:rFonts w:ascii="Times New Roman" w:hAnsi="Times New Roman" w:cs="Times New Roman"/>
          <w:color w:val="000000"/>
          <w:sz w:val="28"/>
          <w:szCs w:val="28"/>
        </w:rPr>
        <w:t xml:space="preserve"> Гра</w:t>
      </w:r>
      <w:r>
        <w:rPr>
          <w:rFonts w:ascii="Times New Roman" w:hAnsi="Times New Roman" w:cs="Times New Roman"/>
          <w:color w:val="000000"/>
          <w:sz w:val="28"/>
          <w:szCs w:val="28"/>
        </w:rPr>
        <w:t xml:space="preserve">достроительного Кодекса </w:t>
      </w:r>
      <w:r w:rsidR="002459EB" w:rsidRPr="0023479C">
        <w:rPr>
          <w:rFonts w:ascii="Times New Roman" w:hAnsi="Times New Roman" w:cs="Times New Roman"/>
          <w:color w:val="000000"/>
          <w:sz w:val="28"/>
          <w:szCs w:val="28"/>
        </w:rPr>
        <w:t>Российской Федерации</w:t>
      </w:r>
      <w:r>
        <w:rPr>
          <w:rFonts w:ascii="Times New Roman" w:hAnsi="Times New Roman" w:cs="Times New Roman"/>
          <w:color w:val="000000"/>
          <w:sz w:val="28"/>
          <w:szCs w:val="28"/>
        </w:rPr>
        <w:t xml:space="preserve"> или заключения</w:t>
      </w:r>
      <w:r w:rsidRPr="009A75B2">
        <w:rPr>
          <w:rFonts w:ascii="Times New Roman" w:hAnsi="Times New Roman" w:cs="Times New Roman"/>
          <w:color w:val="000000"/>
          <w:sz w:val="28"/>
          <w:szCs w:val="28"/>
        </w:rPr>
        <w:t>, предусмотренно</w:t>
      </w:r>
      <w:r>
        <w:rPr>
          <w:rFonts w:ascii="Times New Roman" w:hAnsi="Times New Roman" w:cs="Times New Roman"/>
          <w:color w:val="000000"/>
          <w:sz w:val="28"/>
          <w:szCs w:val="28"/>
        </w:rPr>
        <w:t>го</w:t>
      </w:r>
      <w:r w:rsidR="00360288">
        <w:rPr>
          <w:rFonts w:ascii="Times New Roman" w:hAnsi="Times New Roman" w:cs="Times New Roman"/>
          <w:color w:val="000000"/>
          <w:sz w:val="28"/>
          <w:szCs w:val="28"/>
        </w:rPr>
        <w:t xml:space="preserve"> </w:t>
      </w:r>
      <w:hyperlink r:id="rId36" w:history="1">
        <w:r w:rsidRPr="009A75B2">
          <w:rPr>
            <w:rFonts w:ascii="Times New Roman" w:hAnsi="Times New Roman" w:cs="Times New Roman"/>
            <w:color w:val="000000"/>
            <w:sz w:val="28"/>
            <w:szCs w:val="28"/>
          </w:rPr>
          <w:t>частью 3.5 статьи 49</w:t>
        </w:r>
      </w:hyperlink>
      <w:r w:rsidRPr="009A75B2">
        <w:rPr>
          <w:rFonts w:ascii="Times New Roman" w:hAnsi="Times New Roman" w:cs="Times New Roman"/>
          <w:color w:val="000000"/>
          <w:sz w:val="28"/>
          <w:szCs w:val="28"/>
        </w:rPr>
        <w:t xml:space="preserve"> Градостроительного Кодекса </w:t>
      </w:r>
      <w:r w:rsidR="002459EB" w:rsidRPr="0023479C">
        <w:rPr>
          <w:rFonts w:ascii="Times New Roman" w:hAnsi="Times New Roman" w:cs="Times New Roman"/>
          <w:color w:val="000000"/>
          <w:sz w:val="28"/>
          <w:szCs w:val="28"/>
        </w:rPr>
        <w:t>Российской Федерации</w:t>
      </w:r>
      <w:r w:rsidRPr="009A75B2">
        <w:rPr>
          <w:rFonts w:ascii="Times New Roman" w:hAnsi="Times New Roman" w:cs="Times New Roman"/>
          <w:color w:val="000000"/>
          <w:sz w:val="28"/>
          <w:szCs w:val="28"/>
        </w:rPr>
        <w:t>, в случае использования модифицированной проектной документации</w:t>
      </w:r>
      <w:r>
        <w:rPr>
          <w:rFonts w:ascii="Times New Roman" w:hAnsi="Times New Roman" w:cs="Times New Roman"/>
          <w:color w:val="000000"/>
          <w:sz w:val="28"/>
          <w:szCs w:val="28"/>
        </w:rPr>
        <w:t xml:space="preserve">. </w:t>
      </w:r>
      <w:proofErr w:type="gramEnd"/>
    </w:p>
    <w:p w:rsidR="004F05A8" w:rsidRDefault="004F05A8" w:rsidP="00224880">
      <w:pPr>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 </w:t>
      </w:r>
    </w:p>
    <w:p w:rsidR="004F05A8" w:rsidRDefault="004F05A8" w:rsidP="00224880">
      <w:pPr>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Срок проведения экспертизы определяется сложностью объекта капитального строительства, но не более шестидесяти дней.</w:t>
      </w:r>
    </w:p>
    <w:p w:rsidR="00D31164" w:rsidRDefault="00D31164" w:rsidP="00224880">
      <w:pPr>
        <w:spacing w:after="0" w:line="240" w:lineRule="auto"/>
        <w:ind w:firstLine="720"/>
        <w:jc w:val="both"/>
        <w:outlineLvl w:val="1"/>
        <w:rPr>
          <w:rFonts w:ascii="Times New Roman" w:hAnsi="Times New Roman" w:cs="Times New Roman"/>
          <w:sz w:val="28"/>
          <w:szCs w:val="28"/>
        </w:rPr>
      </w:pPr>
    </w:p>
    <w:p w:rsidR="00AA60BB" w:rsidRDefault="004F05A8" w:rsidP="00AA60BB">
      <w:pPr>
        <w:spacing w:after="0" w:line="240" w:lineRule="auto"/>
        <w:jc w:val="center"/>
        <w:rPr>
          <w:rFonts w:ascii="Times New Roman" w:hAnsi="Times New Roman" w:cs="Times New Roman"/>
          <w:sz w:val="28"/>
          <w:szCs w:val="28"/>
        </w:rPr>
      </w:pPr>
      <w:r w:rsidRPr="00F6442D">
        <w:rPr>
          <w:rFonts w:ascii="Times New Roman" w:hAnsi="Times New Roman" w:cs="Times New Roman"/>
          <w:sz w:val="28"/>
          <w:szCs w:val="28"/>
        </w:rPr>
        <w:t xml:space="preserve">12. Порядок, размер и основания взимания </w:t>
      </w:r>
      <w:proofErr w:type="gramStart"/>
      <w:r w:rsidRPr="00F6442D">
        <w:rPr>
          <w:rFonts w:ascii="Times New Roman" w:hAnsi="Times New Roman" w:cs="Times New Roman"/>
          <w:sz w:val="28"/>
          <w:szCs w:val="28"/>
        </w:rPr>
        <w:t>государственной</w:t>
      </w:r>
      <w:proofErr w:type="gramEnd"/>
      <w:r w:rsidRPr="00F6442D">
        <w:rPr>
          <w:rFonts w:ascii="Times New Roman" w:hAnsi="Times New Roman" w:cs="Times New Roman"/>
          <w:sz w:val="28"/>
          <w:szCs w:val="28"/>
        </w:rPr>
        <w:t xml:space="preserve"> </w:t>
      </w:r>
    </w:p>
    <w:p w:rsidR="004F05A8" w:rsidRDefault="004F05A8" w:rsidP="00AA60BB">
      <w:pPr>
        <w:spacing w:after="0" w:line="240" w:lineRule="auto"/>
        <w:jc w:val="center"/>
        <w:rPr>
          <w:rFonts w:ascii="Times New Roman" w:hAnsi="Times New Roman" w:cs="Times New Roman"/>
          <w:sz w:val="28"/>
          <w:szCs w:val="28"/>
        </w:rPr>
      </w:pPr>
      <w:r w:rsidRPr="00F6442D">
        <w:rPr>
          <w:rFonts w:ascii="Times New Roman" w:hAnsi="Times New Roman" w:cs="Times New Roman"/>
          <w:sz w:val="28"/>
          <w:szCs w:val="28"/>
        </w:rPr>
        <w:t>пошлины или иной платы, взимаемой за предоставление услуги</w:t>
      </w:r>
    </w:p>
    <w:p w:rsidR="00D31164" w:rsidRPr="00F6442D" w:rsidRDefault="00D31164" w:rsidP="00224880">
      <w:pPr>
        <w:spacing w:after="0" w:line="240" w:lineRule="auto"/>
        <w:ind w:firstLine="720"/>
        <w:jc w:val="center"/>
        <w:rPr>
          <w:rFonts w:ascii="Times New Roman" w:hAnsi="Times New Roman" w:cs="Times New Roman"/>
          <w:sz w:val="28"/>
          <w:szCs w:val="28"/>
        </w:rPr>
      </w:pPr>
    </w:p>
    <w:p w:rsidR="004F05A8" w:rsidRPr="00F6442D" w:rsidRDefault="00AA60BB" w:rsidP="002248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w:t>
      </w:r>
      <w:r w:rsidR="004F05A8" w:rsidRPr="00F6442D">
        <w:rPr>
          <w:rFonts w:ascii="Times New Roman" w:hAnsi="Times New Roman" w:cs="Times New Roman"/>
          <w:sz w:val="28"/>
          <w:szCs w:val="28"/>
        </w:rPr>
        <w:t>а предоставление услуги</w:t>
      </w:r>
      <w:r>
        <w:rPr>
          <w:rFonts w:ascii="Times New Roman" w:hAnsi="Times New Roman" w:cs="Times New Roman"/>
          <w:sz w:val="28"/>
          <w:szCs w:val="28"/>
        </w:rPr>
        <w:t xml:space="preserve"> г</w:t>
      </w:r>
      <w:r w:rsidRPr="00F6442D">
        <w:rPr>
          <w:rFonts w:ascii="Times New Roman" w:hAnsi="Times New Roman" w:cs="Times New Roman"/>
          <w:sz w:val="28"/>
          <w:szCs w:val="28"/>
        </w:rPr>
        <w:t>осударс</w:t>
      </w:r>
      <w:r>
        <w:rPr>
          <w:rFonts w:ascii="Times New Roman" w:hAnsi="Times New Roman" w:cs="Times New Roman"/>
          <w:sz w:val="28"/>
          <w:szCs w:val="28"/>
        </w:rPr>
        <w:t>твенная пошлина или иная плата не взимается</w:t>
      </w:r>
      <w:r w:rsidR="004F05A8" w:rsidRPr="00F6442D">
        <w:rPr>
          <w:rFonts w:ascii="Times New Roman" w:hAnsi="Times New Roman" w:cs="Times New Roman"/>
          <w:sz w:val="28"/>
          <w:szCs w:val="28"/>
        </w:rPr>
        <w:t>.</w:t>
      </w:r>
    </w:p>
    <w:p w:rsidR="004F05A8" w:rsidRPr="00F6442D" w:rsidRDefault="004F05A8" w:rsidP="00224880">
      <w:pPr>
        <w:spacing w:after="0" w:line="240" w:lineRule="auto"/>
        <w:ind w:firstLine="720"/>
        <w:jc w:val="both"/>
        <w:rPr>
          <w:rFonts w:ascii="Times New Roman" w:hAnsi="Times New Roman" w:cs="Times New Roman"/>
          <w:sz w:val="28"/>
          <w:szCs w:val="28"/>
        </w:rPr>
      </w:pPr>
      <w:r w:rsidRPr="00F6442D">
        <w:rPr>
          <w:rFonts w:ascii="Times New Roman" w:hAnsi="Times New Roman" w:cs="Times New Roman"/>
          <w:sz w:val="28"/>
          <w:szCs w:val="28"/>
        </w:rPr>
        <w:t>Взимание платы за действия, связанные с организацией предоставления услуги в МФЦ, запрещается.</w:t>
      </w:r>
    </w:p>
    <w:p w:rsidR="004F05A8" w:rsidRPr="00F6442D" w:rsidRDefault="004F05A8" w:rsidP="00224880">
      <w:pPr>
        <w:spacing w:after="0" w:line="240" w:lineRule="auto"/>
        <w:ind w:firstLine="720"/>
        <w:jc w:val="both"/>
        <w:rPr>
          <w:rFonts w:ascii="Times New Roman" w:hAnsi="Times New Roman" w:cs="Times New Roman"/>
          <w:sz w:val="28"/>
          <w:szCs w:val="28"/>
        </w:rPr>
      </w:pPr>
    </w:p>
    <w:p w:rsidR="00D31164" w:rsidRDefault="004F05A8" w:rsidP="00AA60BB">
      <w:pPr>
        <w:spacing w:after="0" w:line="240" w:lineRule="auto"/>
        <w:jc w:val="center"/>
        <w:rPr>
          <w:rFonts w:ascii="Times New Roman" w:hAnsi="Times New Roman" w:cs="Times New Roman"/>
          <w:sz w:val="28"/>
          <w:szCs w:val="28"/>
        </w:rPr>
      </w:pPr>
      <w:r w:rsidRPr="00F6442D">
        <w:rPr>
          <w:rFonts w:ascii="Times New Roman" w:hAnsi="Times New Roman" w:cs="Times New Roman"/>
          <w:sz w:val="28"/>
          <w:szCs w:val="28"/>
        </w:rPr>
        <w:lastRenderedPageBreak/>
        <w:t xml:space="preserve">13. Порядок, размер и основания </w:t>
      </w:r>
    </w:p>
    <w:p w:rsidR="004F05A8" w:rsidRDefault="004F05A8" w:rsidP="00AA60BB">
      <w:pPr>
        <w:spacing w:after="0" w:line="240" w:lineRule="auto"/>
        <w:jc w:val="center"/>
        <w:rPr>
          <w:rFonts w:ascii="Times New Roman" w:hAnsi="Times New Roman" w:cs="Times New Roman"/>
          <w:sz w:val="28"/>
          <w:szCs w:val="28"/>
        </w:rPr>
      </w:pPr>
      <w:r w:rsidRPr="00F6442D">
        <w:rPr>
          <w:rFonts w:ascii="Times New Roman" w:hAnsi="Times New Roman" w:cs="Times New Roman"/>
          <w:sz w:val="28"/>
          <w:szCs w:val="28"/>
        </w:rPr>
        <w:t>взимания платы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266E72" w:rsidRPr="00F6442D" w:rsidRDefault="00266E72" w:rsidP="00224880">
      <w:pPr>
        <w:spacing w:after="0" w:line="240" w:lineRule="auto"/>
        <w:ind w:firstLine="720"/>
        <w:jc w:val="center"/>
        <w:rPr>
          <w:rFonts w:ascii="Times New Roman" w:hAnsi="Times New Roman" w:cs="Times New Roman"/>
          <w:sz w:val="28"/>
          <w:szCs w:val="28"/>
        </w:rPr>
      </w:pPr>
    </w:p>
    <w:p w:rsidR="004F05A8" w:rsidRPr="00B47AF6" w:rsidRDefault="004F05A8" w:rsidP="00224880">
      <w:pPr>
        <w:pStyle w:val="ConsPlusNormal"/>
        <w:jc w:val="both"/>
        <w:rPr>
          <w:rFonts w:ascii="Times New Roman" w:hAnsi="Times New Roman" w:cs="Times New Roman"/>
          <w:sz w:val="28"/>
          <w:szCs w:val="28"/>
        </w:rPr>
      </w:pPr>
      <w:r w:rsidRPr="00782C00">
        <w:rPr>
          <w:rFonts w:ascii="Times New Roman" w:hAnsi="Times New Roman" w:cs="Times New Roman"/>
          <w:sz w:val="28"/>
          <w:szCs w:val="28"/>
        </w:rPr>
        <w:t>Размер платы за проведение государственной экспертизы устанавливается в соответствии с раздел</w:t>
      </w:r>
      <w:r>
        <w:rPr>
          <w:rFonts w:ascii="Times New Roman" w:hAnsi="Times New Roman" w:cs="Times New Roman"/>
          <w:sz w:val="28"/>
          <w:szCs w:val="28"/>
        </w:rPr>
        <w:t>ами</w:t>
      </w:r>
      <w:r w:rsidRPr="00782C00">
        <w:rPr>
          <w:rFonts w:ascii="Times New Roman" w:hAnsi="Times New Roman" w:cs="Times New Roman"/>
          <w:sz w:val="28"/>
          <w:szCs w:val="28"/>
        </w:rPr>
        <w:t xml:space="preserve"> 8, 9 </w:t>
      </w:r>
      <w:hyperlink r:id="rId37" w:history="1">
        <w:r w:rsidRPr="00782C00">
          <w:rPr>
            <w:rFonts w:ascii="Times New Roman" w:hAnsi="Times New Roman" w:cs="Times New Roman"/>
            <w:sz w:val="28"/>
            <w:szCs w:val="28"/>
          </w:rPr>
          <w:t>Положения</w:t>
        </w:r>
      </w:hyperlink>
      <w:r w:rsidRPr="00782C00">
        <w:rPr>
          <w:rFonts w:ascii="Times New Roman" w:hAnsi="Times New Roman" w:cs="Times New Roman"/>
          <w:sz w:val="28"/>
          <w:szCs w:val="28"/>
        </w:rPr>
        <w:t xml:space="preserve"> об организации и проведении государственной экспертизы проектной документации и результатов инженерных изысканий</w:t>
      </w:r>
      <w:r>
        <w:rPr>
          <w:rFonts w:ascii="Times New Roman" w:hAnsi="Times New Roman" w:cs="Times New Roman"/>
          <w:sz w:val="28"/>
          <w:szCs w:val="28"/>
        </w:rPr>
        <w:t>,</w:t>
      </w:r>
      <w:r w:rsidRPr="00782C00">
        <w:rPr>
          <w:rFonts w:ascii="Times New Roman" w:hAnsi="Times New Roman" w:cs="Times New Roman"/>
          <w:sz w:val="28"/>
          <w:szCs w:val="28"/>
        </w:rPr>
        <w:t xml:space="preserve"> утвержденного постановлением Правительства Российской Федерации от 05.03.2007 № 145 «О порядке организации и проведении государственной экспертизы проектной документации и результатов инженерных изысканий».</w:t>
      </w:r>
    </w:p>
    <w:p w:rsidR="004F05A8" w:rsidRPr="00B47AF6" w:rsidRDefault="004F05A8" w:rsidP="00224880">
      <w:pPr>
        <w:spacing w:after="0" w:line="240" w:lineRule="auto"/>
        <w:ind w:firstLine="720"/>
        <w:jc w:val="both"/>
        <w:outlineLvl w:val="1"/>
        <w:rPr>
          <w:rFonts w:ascii="Times New Roman" w:hAnsi="Times New Roman" w:cs="Times New Roman"/>
          <w:color w:val="FF0000"/>
          <w:sz w:val="28"/>
          <w:szCs w:val="28"/>
        </w:rPr>
      </w:pPr>
    </w:p>
    <w:p w:rsidR="004F05A8" w:rsidRPr="004B6A38" w:rsidRDefault="004F05A8" w:rsidP="00AA60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14. </w:t>
      </w:r>
      <w:r w:rsidRPr="004B6A38">
        <w:rPr>
          <w:rFonts w:ascii="Times New Roman" w:hAnsi="Times New Roman" w:cs="Times New Roman"/>
          <w:sz w:val="28"/>
          <w:szCs w:val="28"/>
        </w:rPr>
        <w:t>Максимальный срок ожидания в очереди при подаче запроса</w:t>
      </w:r>
    </w:p>
    <w:p w:rsidR="004F05A8" w:rsidRPr="004B6A38" w:rsidRDefault="004F05A8" w:rsidP="00AA60BB">
      <w:pPr>
        <w:spacing w:after="0" w:line="240" w:lineRule="auto"/>
        <w:jc w:val="center"/>
        <w:outlineLvl w:val="2"/>
        <w:rPr>
          <w:rFonts w:ascii="Times New Roman" w:hAnsi="Times New Roman" w:cs="Times New Roman"/>
          <w:sz w:val="28"/>
          <w:szCs w:val="28"/>
        </w:rPr>
      </w:pPr>
      <w:r w:rsidRPr="004B6A38">
        <w:rPr>
          <w:rFonts w:ascii="Times New Roman" w:hAnsi="Times New Roman" w:cs="Times New Roman"/>
          <w:sz w:val="28"/>
          <w:szCs w:val="28"/>
        </w:rPr>
        <w:t>о предоставлении услуги и при получении</w:t>
      </w:r>
    </w:p>
    <w:p w:rsidR="004F05A8" w:rsidRDefault="004F05A8" w:rsidP="00AA60BB">
      <w:pPr>
        <w:spacing w:after="0" w:line="240" w:lineRule="auto"/>
        <w:jc w:val="center"/>
        <w:outlineLvl w:val="2"/>
        <w:rPr>
          <w:rFonts w:ascii="Times New Roman" w:hAnsi="Times New Roman" w:cs="Times New Roman"/>
          <w:sz w:val="28"/>
          <w:szCs w:val="28"/>
        </w:rPr>
      </w:pPr>
      <w:r w:rsidRPr="004B6A38">
        <w:rPr>
          <w:rFonts w:ascii="Times New Roman" w:hAnsi="Times New Roman" w:cs="Times New Roman"/>
          <w:sz w:val="28"/>
          <w:szCs w:val="28"/>
        </w:rPr>
        <w:t>результата предоставления таких услуг</w:t>
      </w:r>
    </w:p>
    <w:p w:rsidR="00AA60BB" w:rsidRPr="004B6A38" w:rsidRDefault="00AA60BB" w:rsidP="00AA60BB">
      <w:pPr>
        <w:spacing w:after="0" w:line="240" w:lineRule="auto"/>
        <w:jc w:val="center"/>
        <w:outlineLvl w:val="2"/>
        <w:rPr>
          <w:rFonts w:ascii="Times New Roman" w:hAnsi="Times New Roman" w:cs="Times New Roman"/>
          <w:sz w:val="28"/>
          <w:szCs w:val="28"/>
        </w:rPr>
      </w:pPr>
    </w:p>
    <w:p w:rsidR="004F05A8" w:rsidRPr="00CA6390" w:rsidRDefault="004F05A8" w:rsidP="00224880">
      <w:pPr>
        <w:spacing w:after="0" w:line="240" w:lineRule="auto"/>
        <w:ind w:firstLine="720"/>
        <w:jc w:val="both"/>
        <w:rPr>
          <w:rFonts w:ascii="Times New Roman" w:hAnsi="Times New Roman" w:cs="Times New Roman"/>
          <w:sz w:val="28"/>
          <w:szCs w:val="28"/>
        </w:rPr>
      </w:pPr>
      <w:r w:rsidRPr="00CA6390">
        <w:rPr>
          <w:rFonts w:ascii="Times New Roman" w:hAnsi="Times New Roman" w:cs="Times New Roman"/>
          <w:sz w:val="28"/>
          <w:szCs w:val="28"/>
        </w:rPr>
        <w:t>Максимальный срок ожидания в очереди при подаче документов, необходимых для п</w:t>
      </w:r>
      <w:r>
        <w:rPr>
          <w:rFonts w:ascii="Times New Roman" w:hAnsi="Times New Roman" w:cs="Times New Roman"/>
          <w:sz w:val="28"/>
          <w:szCs w:val="28"/>
        </w:rPr>
        <w:t xml:space="preserve">редоставления услуги, в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ю </w:t>
      </w:r>
      <w:r w:rsidR="0069546A" w:rsidRPr="00161F5D">
        <w:rPr>
          <w:rFonts w:ascii="Times New Roman" w:hAnsi="Times New Roman"/>
          <w:bCs/>
          <w:sz w:val="28"/>
          <w:szCs w:val="28"/>
        </w:rPr>
        <w:t>Цимлянского района</w:t>
      </w:r>
      <w:r>
        <w:rPr>
          <w:rFonts w:ascii="Times New Roman" w:hAnsi="Times New Roman" w:cs="Times New Roman"/>
          <w:sz w:val="28"/>
          <w:szCs w:val="28"/>
        </w:rPr>
        <w:t xml:space="preserve"> либо </w:t>
      </w:r>
      <w:r w:rsidRPr="00CA6390">
        <w:rPr>
          <w:rFonts w:ascii="Times New Roman" w:hAnsi="Times New Roman" w:cs="Times New Roman"/>
          <w:sz w:val="28"/>
          <w:szCs w:val="28"/>
        </w:rPr>
        <w:t>в МФЦ, а также при получении ее результата не должен превышать 15 минут.</w:t>
      </w:r>
    </w:p>
    <w:p w:rsidR="004F05A8" w:rsidRDefault="004F05A8" w:rsidP="00224880">
      <w:pPr>
        <w:spacing w:after="0" w:line="240" w:lineRule="auto"/>
        <w:ind w:firstLine="720"/>
        <w:jc w:val="center"/>
        <w:outlineLvl w:val="2"/>
        <w:rPr>
          <w:rFonts w:ascii="Times New Roman" w:hAnsi="Times New Roman" w:cs="Times New Roman"/>
          <w:sz w:val="28"/>
          <w:szCs w:val="28"/>
        </w:rPr>
      </w:pPr>
    </w:p>
    <w:p w:rsidR="00D31164" w:rsidRDefault="004F05A8" w:rsidP="00AA60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15. Срок и порядок регистрации запроса заявителя </w:t>
      </w:r>
    </w:p>
    <w:p w:rsidR="004F05A8" w:rsidRDefault="004F05A8" w:rsidP="00AA60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о предоставлении услуги, в том числе в электронной форме</w:t>
      </w:r>
    </w:p>
    <w:p w:rsidR="004F05A8" w:rsidRDefault="004F05A8" w:rsidP="00224880">
      <w:pPr>
        <w:spacing w:after="0" w:line="240" w:lineRule="auto"/>
        <w:ind w:firstLine="720"/>
        <w:jc w:val="both"/>
        <w:outlineLvl w:val="2"/>
        <w:rPr>
          <w:rFonts w:ascii="Times New Roman" w:hAnsi="Times New Roman" w:cs="Times New Roman"/>
          <w:sz w:val="28"/>
          <w:szCs w:val="28"/>
        </w:rPr>
      </w:pPr>
    </w:p>
    <w:p w:rsidR="004F05A8"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xml:space="preserve">Поданное заявителем заявление и прилагаемые к нему документы, регистрируется в день его поступления в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ю </w:t>
      </w:r>
      <w:r w:rsidR="0069546A" w:rsidRPr="00161F5D">
        <w:rPr>
          <w:rFonts w:ascii="Times New Roman" w:hAnsi="Times New Roman"/>
          <w:bCs/>
          <w:sz w:val="28"/>
          <w:szCs w:val="28"/>
        </w:rPr>
        <w:t>Цимлянского района</w:t>
      </w:r>
      <w:r>
        <w:rPr>
          <w:rFonts w:ascii="Times New Roman" w:hAnsi="Times New Roman" w:cs="Times New Roman"/>
          <w:sz w:val="28"/>
          <w:szCs w:val="28"/>
        </w:rPr>
        <w:t xml:space="preserve"> с присвоением ему регистрационного номера и проставлением штампа.</w:t>
      </w:r>
    </w:p>
    <w:p w:rsidR="004F05A8" w:rsidRPr="00E87881" w:rsidRDefault="004F05A8" w:rsidP="00224880">
      <w:pPr>
        <w:spacing w:after="0" w:line="240" w:lineRule="auto"/>
        <w:ind w:firstLine="720"/>
        <w:jc w:val="both"/>
        <w:rPr>
          <w:rFonts w:ascii="Times New Roman" w:hAnsi="Times New Roman" w:cs="Times New Roman"/>
          <w:bCs/>
          <w:color w:val="000000"/>
          <w:sz w:val="28"/>
          <w:szCs w:val="28"/>
        </w:rPr>
      </w:pPr>
      <w:r w:rsidRPr="00E87881">
        <w:rPr>
          <w:rFonts w:ascii="Times New Roman" w:hAnsi="Times New Roman" w:cs="Times New Roman"/>
          <w:bCs/>
          <w:color w:val="000000"/>
          <w:sz w:val="28"/>
          <w:szCs w:val="28"/>
        </w:rPr>
        <w:t>Регистрация заявления, поданного в МФЦ, осуществляется работником МФЦ</w:t>
      </w:r>
      <w:r w:rsidR="00701D09">
        <w:rPr>
          <w:rFonts w:ascii="Times New Roman" w:hAnsi="Times New Roman" w:cs="Times New Roman"/>
          <w:bCs/>
          <w:color w:val="000000"/>
          <w:sz w:val="28"/>
          <w:szCs w:val="28"/>
        </w:rPr>
        <w:t xml:space="preserve"> </w:t>
      </w:r>
      <w:r w:rsidRPr="00E87881">
        <w:rPr>
          <w:rFonts w:ascii="Times New Roman" w:hAnsi="Times New Roman" w:cs="Times New Roman"/>
          <w:bCs/>
          <w:color w:val="000000"/>
          <w:sz w:val="28"/>
          <w:szCs w:val="28"/>
        </w:rPr>
        <w:t xml:space="preserve">в день обращения заявителя посредством занесения соответствующих сведений в информационную систему МФЦ с присвоением регистрационного номера. </w:t>
      </w:r>
    </w:p>
    <w:p w:rsidR="004F05A8" w:rsidRDefault="004F05A8" w:rsidP="00224880">
      <w:pPr>
        <w:spacing w:after="0" w:line="240" w:lineRule="auto"/>
        <w:ind w:firstLine="720"/>
        <w:jc w:val="both"/>
        <w:outlineLvl w:val="2"/>
        <w:rPr>
          <w:rFonts w:ascii="Times New Roman" w:hAnsi="Times New Roman" w:cs="Times New Roman"/>
          <w:sz w:val="28"/>
          <w:szCs w:val="28"/>
        </w:rPr>
      </w:pPr>
    </w:p>
    <w:p w:rsidR="004F05A8" w:rsidRDefault="004F05A8" w:rsidP="00AA60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16. Требования к помещениям, в которых предоставляется</w:t>
      </w:r>
    </w:p>
    <w:p w:rsidR="004F05A8" w:rsidRDefault="00834FE4" w:rsidP="00AA60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Услуга</w:t>
      </w:r>
      <w:r w:rsidR="004F05A8">
        <w:rPr>
          <w:rFonts w:ascii="Times New Roman" w:hAnsi="Times New Roman" w:cs="Times New Roman"/>
          <w:sz w:val="28"/>
          <w:szCs w:val="28"/>
        </w:rPr>
        <w:t>, к месту ожидания и приема</w:t>
      </w:r>
      <w:r w:rsidR="00360288">
        <w:rPr>
          <w:rFonts w:ascii="Times New Roman" w:hAnsi="Times New Roman" w:cs="Times New Roman"/>
          <w:sz w:val="28"/>
          <w:szCs w:val="28"/>
        </w:rPr>
        <w:t xml:space="preserve"> </w:t>
      </w:r>
      <w:r w:rsidR="004F05A8">
        <w:rPr>
          <w:rFonts w:ascii="Times New Roman" w:hAnsi="Times New Roman" w:cs="Times New Roman"/>
          <w:sz w:val="28"/>
          <w:szCs w:val="28"/>
        </w:rPr>
        <w:t>заявителей, размещению и оформлению визуальной,</w:t>
      </w:r>
      <w:r w:rsidR="00360288">
        <w:rPr>
          <w:rFonts w:ascii="Times New Roman" w:hAnsi="Times New Roman" w:cs="Times New Roman"/>
          <w:sz w:val="28"/>
          <w:szCs w:val="28"/>
        </w:rPr>
        <w:t xml:space="preserve"> </w:t>
      </w:r>
      <w:r w:rsidR="004F05A8">
        <w:rPr>
          <w:rFonts w:ascii="Times New Roman" w:hAnsi="Times New Roman" w:cs="Times New Roman"/>
          <w:sz w:val="28"/>
          <w:szCs w:val="28"/>
        </w:rPr>
        <w:t xml:space="preserve">текстовой и </w:t>
      </w:r>
      <w:proofErr w:type="spellStart"/>
      <w:r w:rsidR="004F05A8">
        <w:rPr>
          <w:rFonts w:ascii="Times New Roman" w:hAnsi="Times New Roman" w:cs="Times New Roman"/>
          <w:sz w:val="28"/>
          <w:szCs w:val="28"/>
        </w:rPr>
        <w:t>мультимедийной</w:t>
      </w:r>
      <w:proofErr w:type="spellEnd"/>
      <w:r w:rsidR="004F05A8">
        <w:rPr>
          <w:rFonts w:ascii="Times New Roman" w:hAnsi="Times New Roman" w:cs="Times New Roman"/>
          <w:sz w:val="28"/>
          <w:szCs w:val="28"/>
        </w:rPr>
        <w:t xml:space="preserve"> информации о порядке</w:t>
      </w:r>
    </w:p>
    <w:p w:rsidR="004F05A8" w:rsidRDefault="004F05A8" w:rsidP="00AA60BB">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предоставления таких услуг</w:t>
      </w:r>
    </w:p>
    <w:p w:rsidR="004F05A8" w:rsidRDefault="004F05A8" w:rsidP="00224880">
      <w:pPr>
        <w:spacing w:after="0" w:line="240" w:lineRule="auto"/>
        <w:ind w:firstLine="720"/>
        <w:jc w:val="both"/>
        <w:outlineLvl w:val="2"/>
        <w:rPr>
          <w:rFonts w:ascii="Times New Roman" w:hAnsi="Times New Roman" w:cs="Times New Roman"/>
          <w:sz w:val="28"/>
          <w:szCs w:val="28"/>
        </w:rPr>
      </w:pPr>
    </w:p>
    <w:p w:rsidR="004F05A8" w:rsidRDefault="004F05A8" w:rsidP="00224880">
      <w:pPr>
        <w:tabs>
          <w:tab w:val="left"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16.1. </w:t>
      </w:r>
      <w:r w:rsidRPr="00CA6390">
        <w:rPr>
          <w:rFonts w:ascii="Times New Roman" w:hAnsi="Times New Roman" w:cs="Times New Roman"/>
          <w:sz w:val="28"/>
          <w:szCs w:val="28"/>
        </w:rPr>
        <w:t>Требования к помещению</w:t>
      </w:r>
      <w:r w:rsidR="00360288">
        <w:rPr>
          <w:rFonts w:ascii="Times New Roman" w:hAnsi="Times New Roman" w:cs="Times New Roman"/>
          <w:sz w:val="28"/>
          <w:szCs w:val="28"/>
        </w:rPr>
        <w:t xml:space="preserve"> </w:t>
      </w:r>
      <w:r w:rsidR="00880388">
        <w:rPr>
          <w:rFonts w:ascii="Times New Roman" w:hAnsi="Times New Roman" w:cs="Times New Roman"/>
          <w:sz w:val="28"/>
          <w:szCs w:val="28"/>
        </w:rPr>
        <w:t>О</w:t>
      </w:r>
      <w:r w:rsidR="0069546A">
        <w:rPr>
          <w:rFonts w:ascii="Times New Roman" w:hAnsi="Times New Roman" w:cs="Times New Roman"/>
          <w:sz w:val="28"/>
          <w:szCs w:val="28"/>
        </w:rPr>
        <w:t>тдела</w:t>
      </w:r>
      <w:r w:rsidRPr="00CA6390">
        <w:rPr>
          <w:rFonts w:ascii="Times New Roman" w:hAnsi="Times New Roman" w:cs="Times New Roman"/>
          <w:sz w:val="28"/>
          <w:szCs w:val="28"/>
        </w:rPr>
        <w:t>, в котором организуется предоставление услуги:</w:t>
      </w:r>
    </w:p>
    <w:p w:rsidR="004F05A8" w:rsidRDefault="00AA60BB"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п</w:t>
      </w:r>
      <w:r w:rsidR="004F05A8">
        <w:rPr>
          <w:rFonts w:ascii="Times New Roman" w:hAnsi="Times New Roman" w:cs="Times New Roman"/>
          <w:sz w:val="28"/>
          <w:szCs w:val="28"/>
        </w:rPr>
        <w:t xml:space="preserve">омещения, в которых оказывается </w:t>
      </w:r>
      <w:r w:rsidR="00834FE4">
        <w:rPr>
          <w:rFonts w:ascii="Times New Roman" w:hAnsi="Times New Roman" w:cs="Times New Roman"/>
          <w:sz w:val="28"/>
          <w:szCs w:val="28"/>
        </w:rPr>
        <w:t>Услуга</w:t>
      </w:r>
      <w:r w:rsidR="004F05A8">
        <w:rPr>
          <w:rFonts w:ascii="Times New Roman" w:hAnsi="Times New Roman" w:cs="Times New Roman"/>
          <w:sz w:val="28"/>
          <w:szCs w:val="28"/>
        </w:rPr>
        <w:t>,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r>
        <w:rPr>
          <w:rFonts w:ascii="Times New Roman" w:hAnsi="Times New Roman" w:cs="Times New Roman"/>
          <w:sz w:val="28"/>
          <w:szCs w:val="28"/>
        </w:rPr>
        <w:t>;</w:t>
      </w:r>
    </w:p>
    <w:p w:rsidR="004F05A8" w:rsidRDefault="00AA60BB" w:rsidP="00224880">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д</w:t>
      </w:r>
      <w:r w:rsidR="004F05A8" w:rsidRPr="0023479C">
        <w:rPr>
          <w:rFonts w:ascii="Times New Roman" w:hAnsi="Times New Roman" w:cs="Times New Roman"/>
          <w:color w:val="000000"/>
          <w:sz w:val="28"/>
          <w:szCs w:val="28"/>
        </w:rPr>
        <w:t>ля ожидания заявителями приема, заполнения необходимых для получения государственной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r>
        <w:rPr>
          <w:rFonts w:ascii="Times New Roman" w:hAnsi="Times New Roman" w:cs="Times New Roman"/>
          <w:color w:val="000000"/>
          <w:sz w:val="28"/>
          <w:szCs w:val="28"/>
        </w:rPr>
        <w:t>;</w:t>
      </w:r>
    </w:p>
    <w:p w:rsidR="004F05A8" w:rsidRDefault="00AA60BB"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и</w:t>
      </w:r>
      <w:r w:rsidR="004F05A8">
        <w:rPr>
          <w:rFonts w:ascii="Times New Roman" w:hAnsi="Times New Roman" w:cs="Times New Roman"/>
          <w:sz w:val="28"/>
          <w:szCs w:val="28"/>
        </w:rPr>
        <w:t xml:space="preserve">нформационные щиты, визуальная, текстовая и </w:t>
      </w:r>
      <w:proofErr w:type="spellStart"/>
      <w:r w:rsidR="004F05A8">
        <w:rPr>
          <w:rFonts w:ascii="Times New Roman" w:hAnsi="Times New Roman" w:cs="Times New Roman"/>
          <w:sz w:val="28"/>
          <w:szCs w:val="28"/>
        </w:rPr>
        <w:t>мультимедийная</w:t>
      </w:r>
      <w:proofErr w:type="spellEnd"/>
      <w:r w:rsidR="004F05A8">
        <w:rPr>
          <w:rFonts w:ascii="Times New Roman" w:hAnsi="Times New Roman" w:cs="Times New Roman"/>
          <w:sz w:val="28"/>
          <w:szCs w:val="28"/>
        </w:rPr>
        <w:t xml:space="preserve"> информация о порядке предоставления услуги размещаются на стенах в непосредственной близости от входной двери (дверей) кабинетов структурного подразделения </w:t>
      </w:r>
      <w:r w:rsidR="00880388">
        <w:rPr>
          <w:rFonts w:ascii="Times New Roman" w:hAnsi="Times New Roman" w:cs="Times New Roman"/>
          <w:sz w:val="28"/>
          <w:szCs w:val="28"/>
        </w:rPr>
        <w:t>О</w:t>
      </w:r>
      <w:r w:rsidR="0069546A">
        <w:rPr>
          <w:rFonts w:ascii="Times New Roman" w:hAnsi="Times New Roman" w:cs="Times New Roman"/>
          <w:sz w:val="28"/>
          <w:szCs w:val="28"/>
        </w:rPr>
        <w:t>тдел</w:t>
      </w:r>
      <w:r w:rsidR="004F05A8">
        <w:rPr>
          <w:rFonts w:ascii="Times New Roman" w:hAnsi="Times New Roman" w:cs="Times New Roman"/>
          <w:sz w:val="28"/>
          <w:szCs w:val="28"/>
        </w:rPr>
        <w:t>а, ответственного за предоставление услуги.</w:t>
      </w:r>
    </w:p>
    <w:p w:rsidR="004F05A8" w:rsidRDefault="004F05A8" w:rsidP="00224880">
      <w:pPr>
        <w:tabs>
          <w:tab w:val="left" w:pos="851"/>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16.2. </w:t>
      </w:r>
      <w:r w:rsidRPr="00CA6390">
        <w:rPr>
          <w:rFonts w:ascii="Times New Roman" w:hAnsi="Times New Roman" w:cs="Times New Roman"/>
          <w:sz w:val="28"/>
          <w:szCs w:val="28"/>
        </w:rPr>
        <w:t>Требования к помещению МФЦ, в котором организуется предоставление услуги:</w:t>
      </w:r>
    </w:p>
    <w:p w:rsidR="004F05A8" w:rsidRPr="00CA6390" w:rsidRDefault="004F05A8" w:rsidP="00224880">
      <w:pPr>
        <w:tabs>
          <w:tab w:val="left" w:pos="0"/>
        </w:tabs>
        <w:spacing w:after="0" w:line="240" w:lineRule="auto"/>
        <w:ind w:firstLine="720"/>
        <w:jc w:val="both"/>
        <w:rPr>
          <w:rFonts w:ascii="Times New Roman" w:hAnsi="Times New Roman" w:cs="Times New Roman"/>
          <w:sz w:val="28"/>
          <w:szCs w:val="28"/>
        </w:rPr>
      </w:pPr>
      <w:proofErr w:type="gramStart"/>
      <w:r w:rsidRPr="00CA6390">
        <w:rPr>
          <w:rFonts w:ascii="Times New Roman" w:hAnsi="Times New Roman" w:cs="Times New Roman"/>
          <w:sz w:val="28"/>
          <w:szCs w:val="28"/>
        </w:rPr>
        <w:t xml:space="preserve">- 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w:t>
      </w:r>
      <w:r w:rsidR="0069546A">
        <w:rPr>
          <w:rFonts w:ascii="Times New Roman" w:hAnsi="Times New Roman" w:cs="Times New Roman"/>
          <w:sz w:val="28"/>
          <w:szCs w:val="28"/>
        </w:rPr>
        <w:t>отдель</w:t>
      </w:r>
      <w:r w:rsidRPr="00CA6390">
        <w:rPr>
          <w:rFonts w:ascii="Times New Roman" w:hAnsi="Times New Roman" w:cs="Times New Roman"/>
          <w:sz w:val="28"/>
          <w:szCs w:val="28"/>
        </w:rPr>
        <w:t>ный туалет для пользования гражданами с ограниченными физическими возможностями);</w:t>
      </w:r>
      <w:proofErr w:type="gramEnd"/>
    </w:p>
    <w:p w:rsidR="004F05A8" w:rsidRPr="00CA6390" w:rsidRDefault="004F05A8" w:rsidP="00224880">
      <w:pPr>
        <w:tabs>
          <w:tab w:val="left" w:pos="0"/>
        </w:tabs>
        <w:spacing w:after="0" w:line="240" w:lineRule="auto"/>
        <w:ind w:firstLine="720"/>
        <w:jc w:val="both"/>
        <w:rPr>
          <w:rFonts w:ascii="Times New Roman" w:hAnsi="Times New Roman" w:cs="Times New Roman"/>
          <w:sz w:val="28"/>
          <w:szCs w:val="28"/>
        </w:rPr>
      </w:pPr>
      <w:r w:rsidRPr="00CA6390">
        <w:rPr>
          <w:rFonts w:ascii="Times New Roman" w:hAnsi="Times New Roman" w:cs="Times New Roman"/>
          <w:sz w:val="28"/>
          <w:szCs w:val="28"/>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4F05A8" w:rsidRPr="00CA6390" w:rsidRDefault="004F05A8" w:rsidP="00224880">
      <w:pPr>
        <w:tabs>
          <w:tab w:val="left" w:pos="0"/>
        </w:tabs>
        <w:spacing w:after="0" w:line="240" w:lineRule="auto"/>
        <w:ind w:firstLine="720"/>
        <w:jc w:val="both"/>
        <w:rPr>
          <w:rFonts w:ascii="Times New Roman" w:hAnsi="Times New Roman" w:cs="Times New Roman"/>
          <w:sz w:val="28"/>
          <w:szCs w:val="28"/>
        </w:rPr>
      </w:pPr>
      <w:r w:rsidRPr="00CA6390">
        <w:rPr>
          <w:rFonts w:ascii="Times New Roman" w:hAnsi="Times New Roman" w:cs="Times New Roman"/>
          <w:sz w:val="28"/>
          <w:szCs w:val="28"/>
        </w:rPr>
        <w:t>- оборудование помещения для получения услуги посетителями с детьми (наличие детской комнаты или детского уголка);</w:t>
      </w:r>
    </w:p>
    <w:p w:rsidR="004F05A8" w:rsidRPr="00CA6390" w:rsidRDefault="004F05A8" w:rsidP="00224880">
      <w:pPr>
        <w:tabs>
          <w:tab w:val="left" w:pos="0"/>
        </w:tabs>
        <w:spacing w:after="0" w:line="240" w:lineRule="auto"/>
        <w:ind w:firstLine="720"/>
        <w:jc w:val="both"/>
        <w:rPr>
          <w:rFonts w:ascii="Times New Roman" w:hAnsi="Times New Roman" w:cs="Times New Roman"/>
          <w:sz w:val="28"/>
          <w:szCs w:val="28"/>
        </w:rPr>
      </w:pPr>
      <w:r w:rsidRPr="00CA6390">
        <w:rPr>
          <w:rFonts w:ascii="Times New Roman" w:hAnsi="Times New Roman" w:cs="Times New Roman"/>
          <w:sz w:val="28"/>
          <w:szCs w:val="28"/>
        </w:rPr>
        <w:t>- наличие бесплатного опрятного туалета для посетителей;</w:t>
      </w:r>
    </w:p>
    <w:p w:rsidR="004F05A8" w:rsidRPr="00CA6390" w:rsidRDefault="004F05A8" w:rsidP="00224880">
      <w:pPr>
        <w:tabs>
          <w:tab w:val="left" w:pos="0"/>
        </w:tabs>
        <w:spacing w:after="0" w:line="240" w:lineRule="auto"/>
        <w:ind w:firstLine="720"/>
        <w:jc w:val="both"/>
        <w:rPr>
          <w:rFonts w:ascii="Times New Roman" w:hAnsi="Times New Roman" w:cs="Times New Roman"/>
          <w:sz w:val="28"/>
          <w:szCs w:val="28"/>
        </w:rPr>
      </w:pPr>
      <w:r w:rsidRPr="00CA6390">
        <w:rPr>
          <w:rFonts w:ascii="Times New Roman" w:hAnsi="Times New Roman" w:cs="Times New Roman"/>
          <w:sz w:val="28"/>
          <w:szCs w:val="28"/>
        </w:rPr>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4F05A8" w:rsidRPr="00CA6390" w:rsidRDefault="004F05A8" w:rsidP="00224880">
      <w:pPr>
        <w:tabs>
          <w:tab w:val="left" w:pos="0"/>
        </w:tabs>
        <w:spacing w:after="0" w:line="240" w:lineRule="auto"/>
        <w:ind w:firstLine="720"/>
        <w:jc w:val="both"/>
        <w:rPr>
          <w:rFonts w:ascii="Times New Roman" w:hAnsi="Times New Roman" w:cs="Times New Roman"/>
          <w:sz w:val="28"/>
          <w:szCs w:val="28"/>
        </w:rPr>
      </w:pPr>
      <w:proofErr w:type="gramStart"/>
      <w:r w:rsidRPr="00CA6390">
        <w:rPr>
          <w:rFonts w:ascii="Times New Roman" w:hAnsi="Times New Roman" w:cs="Times New Roman"/>
          <w:sz w:val="28"/>
          <w:szCs w:val="28"/>
        </w:rPr>
        <w:t xml:space="preserve">- наличие </w:t>
      </w:r>
      <w:proofErr w:type="spellStart"/>
      <w:r w:rsidRPr="00CA6390">
        <w:rPr>
          <w:rFonts w:ascii="Times New Roman" w:hAnsi="Times New Roman" w:cs="Times New Roman"/>
          <w:sz w:val="28"/>
          <w:szCs w:val="28"/>
        </w:rPr>
        <w:t>кулера</w:t>
      </w:r>
      <w:proofErr w:type="spellEnd"/>
      <w:r w:rsidRPr="00CA6390">
        <w:rPr>
          <w:rFonts w:ascii="Times New Roman" w:hAnsi="Times New Roman" w:cs="Times New Roman"/>
          <w:sz w:val="28"/>
          <w:szCs w:val="28"/>
        </w:rPr>
        <w:t xml:space="preserve"> с питьевой водой, предназначенного для безвозмездного пользования заявителями;</w:t>
      </w:r>
      <w:proofErr w:type="gramEnd"/>
    </w:p>
    <w:p w:rsidR="004F05A8" w:rsidRPr="00CA6390" w:rsidRDefault="004F05A8" w:rsidP="00224880">
      <w:pPr>
        <w:spacing w:after="0" w:line="240" w:lineRule="auto"/>
        <w:ind w:firstLine="720"/>
        <w:jc w:val="both"/>
        <w:rPr>
          <w:rFonts w:ascii="Times New Roman" w:hAnsi="Times New Roman" w:cs="Times New Roman"/>
          <w:sz w:val="28"/>
          <w:szCs w:val="28"/>
        </w:rPr>
      </w:pPr>
      <w:r w:rsidRPr="00CA6390">
        <w:rPr>
          <w:rFonts w:ascii="Times New Roman" w:hAnsi="Times New Roman" w:cs="Times New Roman"/>
          <w:sz w:val="28"/>
          <w:szCs w:val="28"/>
        </w:rPr>
        <w:t xml:space="preserve">- наличие недорогого пункта питания (в помещении расположен буфет или </w:t>
      </w:r>
      <w:proofErr w:type="spellStart"/>
      <w:r w:rsidRPr="00CA6390">
        <w:rPr>
          <w:rFonts w:ascii="Times New Roman" w:hAnsi="Times New Roman" w:cs="Times New Roman"/>
          <w:sz w:val="28"/>
          <w:szCs w:val="28"/>
        </w:rPr>
        <w:t>вендинговый</w:t>
      </w:r>
      <w:proofErr w:type="spellEnd"/>
      <w:r w:rsidRPr="00CA6390">
        <w:rPr>
          <w:rFonts w:ascii="Times New Roman" w:hAnsi="Times New Roman" w:cs="Times New Roman"/>
          <w:sz w:val="28"/>
          <w:szCs w:val="28"/>
        </w:rPr>
        <w:t xml:space="preserve"> аппарат, либо в непосредственной близости (до 100 м) расположен продуктовый магазин, пункт общественного питания);</w:t>
      </w:r>
    </w:p>
    <w:p w:rsidR="004F05A8" w:rsidRPr="00CA6390" w:rsidRDefault="004F05A8" w:rsidP="00224880">
      <w:pPr>
        <w:tabs>
          <w:tab w:val="left" w:pos="0"/>
        </w:tabs>
        <w:spacing w:after="0" w:line="240" w:lineRule="auto"/>
        <w:ind w:firstLine="720"/>
        <w:jc w:val="both"/>
        <w:rPr>
          <w:rFonts w:ascii="Times New Roman" w:hAnsi="Times New Roman" w:cs="Times New Roman"/>
          <w:sz w:val="28"/>
          <w:szCs w:val="28"/>
        </w:rPr>
      </w:pPr>
      <w:r w:rsidRPr="00CA6390">
        <w:rPr>
          <w:rFonts w:ascii="Times New Roman" w:hAnsi="Times New Roman" w:cs="Times New Roman"/>
          <w:sz w:val="28"/>
          <w:szCs w:val="28"/>
        </w:rPr>
        <w:t>- соблюдение чистоты и опрятности помещения, отсутствие неисправной мебели, инвентаря;</w:t>
      </w:r>
    </w:p>
    <w:p w:rsidR="004F05A8" w:rsidRPr="00CA6390" w:rsidRDefault="004F05A8" w:rsidP="00224880">
      <w:pPr>
        <w:spacing w:after="0" w:line="240" w:lineRule="auto"/>
        <w:ind w:firstLine="720"/>
        <w:jc w:val="both"/>
        <w:rPr>
          <w:rFonts w:ascii="Times New Roman" w:hAnsi="Times New Roman" w:cs="Times New Roman"/>
          <w:sz w:val="28"/>
          <w:szCs w:val="28"/>
        </w:rPr>
      </w:pPr>
      <w:r w:rsidRPr="00CA6390">
        <w:rPr>
          <w:rFonts w:ascii="Times New Roman" w:hAnsi="Times New Roman" w:cs="Times New Roman"/>
          <w:sz w:val="28"/>
          <w:szCs w:val="28"/>
        </w:rPr>
        <w:t>- размещение цветов, создание уютной обстановки в секторе информирования и ожидания и (или) секторе приема заявителей.</w:t>
      </w:r>
    </w:p>
    <w:p w:rsidR="004F05A8" w:rsidRPr="00CA6390" w:rsidRDefault="004F05A8" w:rsidP="00224880">
      <w:pPr>
        <w:tabs>
          <w:tab w:val="left" w:pos="0"/>
        </w:tabs>
        <w:spacing w:after="0" w:line="240" w:lineRule="auto"/>
        <w:ind w:firstLine="720"/>
        <w:jc w:val="both"/>
        <w:rPr>
          <w:rFonts w:ascii="Times New Roman" w:hAnsi="Times New Roman" w:cs="Times New Roman"/>
          <w:sz w:val="28"/>
          <w:szCs w:val="28"/>
        </w:rPr>
      </w:pPr>
      <w:r w:rsidRPr="00CA6390">
        <w:rPr>
          <w:rFonts w:ascii="Times New Roman" w:hAnsi="Times New Roman" w:cs="Times New Roman"/>
          <w:sz w:val="28"/>
          <w:szCs w:val="28"/>
        </w:rPr>
        <w:t xml:space="preserve">Определенные </w:t>
      </w:r>
      <w:r>
        <w:rPr>
          <w:rFonts w:ascii="Times New Roman" w:hAnsi="Times New Roman" w:cs="Times New Roman"/>
          <w:sz w:val="28"/>
          <w:szCs w:val="28"/>
        </w:rPr>
        <w:t>Р</w:t>
      </w:r>
      <w:r w:rsidRPr="00CA6390">
        <w:rPr>
          <w:rFonts w:ascii="Times New Roman" w:hAnsi="Times New Roman" w:cs="Times New Roman"/>
          <w:sz w:val="28"/>
          <w:szCs w:val="28"/>
        </w:rPr>
        <w:t xml:space="preserve">егламентом требования к местам предоставления услуги применяются, если в </w:t>
      </w:r>
      <w:r>
        <w:rPr>
          <w:rFonts w:ascii="Times New Roman" w:hAnsi="Times New Roman" w:cs="Times New Roman"/>
          <w:sz w:val="28"/>
          <w:szCs w:val="28"/>
        </w:rPr>
        <w:t>МФЦ</w:t>
      </w:r>
      <w:r w:rsidRPr="00CA6390">
        <w:rPr>
          <w:rFonts w:ascii="Times New Roman" w:hAnsi="Times New Roman" w:cs="Times New Roman"/>
          <w:sz w:val="28"/>
          <w:szCs w:val="28"/>
        </w:rPr>
        <w:t xml:space="preserve"> в соответствии с действующим законодательством Российской Федерации не установлены иные более высокие требования.</w:t>
      </w:r>
    </w:p>
    <w:p w:rsidR="004F05A8" w:rsidRPr="00217E50" w:rsidRDefault="004F05A8" w:rsidP="00224880">
      <w:pPr>
        <w:tabs>
          <w:tab w:val="left" w:pos="0"/>
        </w:tabs>
        <w:spacing w:after="0" w:line="240" w:lineRule="auto"/>
        <w:ind w:firstLine="720"/>
        <w:jc w:val="both"/>
        <w:rPr>
          <w:rFonts w:ascii="Times New Roman" w:hAnsi="Times New Roman" w:cs="Times New Roman"/>
          <w:sz w:val="28"/>
          <w:szCs w:val="28"/>
        </w:rPr>
      </w:pPr>
      <w:r w:rsidRPr="00217E50">
        <w:rPr>
          <w:rFonts w:ascii="Times New Roman" w:hAnsi="Times New Roman" w:cs="Times New Roman"/>
          <w:sz w:val="28"/>
          <w:szCs w:val="28"/>
        </w:rPr>
        <w:t>16.3. Требования к беспрепятственному доступу инвалидов к помещению, в котором организуется предоставление государственной услуги:</w:t>
      </w:r>
    </w:p>
    <w:p w:rsidR="004F05A8" w:rsidRPr="00217E50" w:rsidRDefault="00B6497A" w:rsidP="00224880">
      <w:pPr>
        <w:tabs>
          <w:tab w:val="left"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Помещение (далее – О</w:t>
      </w:r>
      <w:r w:rsidR="004F05A8">
        <w:rPr>
          <w:rFonts w:ascii="Times New Roman" w:hAnsi="Times New Roman" w:cs="Times New Roman"/>
          <w:sz w:val="28"/>
          <w:szCs w:val="28"/>
        </w:rPr>
        <w:t>бъект)</w:t>
      </w:r>
      <w:r w:rsidR="004F05A8" w:rsidRPr="00217E50">
        <w:rPr>
          <w:rFonts w:ascii="Times New Roman" w:hAnsi="Times New Roman" w:cs="Times New Roman"/>
          <w:sz w:val="28"/>
          <w:szCs w:val="28"/>
        </w:rPr>
        <w:t>, в котором организуется предоставление государственной услуги, для инвалидов обеспечивается:</w:t>
      </w:r>
    </w:p>
    <w:p w:rsidR="004F05A8" w:rsidRPr="00217E50" w:rsidRDefault="00D31164" w:rsidP="00224880">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w:t>
      </w:r>
      <w:r w:rsidR="004F05A8" w:rsidRPr="00217E50">
        <w:rPr>
          <w:rFonts w:ascii="Times New Roman" w:hAnsi="Times New Roman" w:cs="Times New Roman"/>
          <w:bCs/>
          <w:color w:val="000000"/>
          <w:sz w:val="28"/>
          <w:szCs w:val="28"/>
        </w:rPr>
        <w:t>условия для беспрепятственного доступа к объектам и предоставляемой в них государственной услуги;</w:t>
      </w:r>
    </w:p>
    <w:p w:rsidR="004F05A8" w:rsidRPr="00217E50" w:rsidRDefault="00D31164" w:rsidP="00224880">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4F05A8" w:rsidRPr="00217E50">
        <w:rPr>
          <w:rFonts w:ascii="Times New Roman" w:hAnsi="Times New Roman" w:cs="Times New Roman"/>
          <w:bCs/>
          <w:color w:val="000000"/>
          <w:sz w:val="28"/>
          <w:szCs w:val="28"/>
        </w:rPr>
        <w:t>возможность самостоятельного или с помощью сотрудников, предоставляющих государственную услугу, передвижения по территории, на которой расположены объекты, входа в такие объекты и выхода из них;</w:t>
      </w:r>
    </w:p>
    <w:p w:rsidR="004F05A8" w:rsidRPr="00217E50" w:rsidRDefault="00D31164" w:rsidP="00224880">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4F05A8" w:rsidRPr="00217E50">
        <w:rPr>
          <w:rFonts w:ascii="Times New Roman" w:hAnsi="Times New Roman" w:cs="Times New Roman"/>
          <w:bCs/>
          <w:color w:val="000000"/>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государственную услугу;</w:t>
      </w:r>
    </w:p>
    <w:p w:rsidR="004F05A8" w:rsidRPr="00217E50" w:rsidRDefault="00D31164" w:rsidP="00224880">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4F05A8" w:rsidRPr="00217E50">
        <w:rPr>
          <w:rFonts w:ascii="Times New Roman" w:hAnsi="Times New Roman" w:cs="Times New Roman"/>
          <w:bCs/>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4F05A8" w:rsidRDefault="00D31164" w:rsidP="00224880">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4F05A8" w:rsidRPr="00217E50">
        <w:rPr>
          <w:rFonts w:ascii="Times New Roman" w:hAnsi="Times New Roman" w:cs="Times New Roman"/>
          <w:bCs/>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1164" w:rsidRPr="00217E50" w:rsidRDefault="00D31164" w:rsidP="00224880">
      <w:pPr>
        <w:spacing w:after="0" w:line="240" w:lineRule="auto"/>
        <w:ind w:firstLine="720"/>
        <w:jc w:val="both"/>
        <w:rPr>
          <w:rFonts w:ascii="Times New Roman" w:hAnsi="Times New Roman" w:cs="Times New Roman"/>
          <w:bCs/>
          <w:color w:val="000000"/>
          <w:sz w:val="28"/>
          <w:szCs w:val="28"/>
        </w:rPr>
      </w:pPr>
    </w:p>
    <w:p w:rsidR="004F05A8" w:rsidRDefault="004F05A8" w:rsidP="00B6497A">
      <w:pPr>
        <w:spacing w:after="0" w:line="240" w:lineRule="auto"/>
        <w:jc w:val="center"/>
        <w:outlineLvl w:val="2"/>
        <w:rPr>
          <w:rFonts w:ascii="Times New Roman" w:hAnsi="Times New Roman" w:cs="Times New Roman"/>
          <w:sz w:val="28"/>
          <w:szCs w:val="28"/>
        </w:rPr>
      </w:pPr>
      <w:r w:rsidRPr="007A3AE4">
        <w:rPr>
          <w:rFonts w:ascii="Times New Roman" w:hAnsi="Times New Roman" w:cs="Times New Roman"/>
          <w:sz w:val="28"/>
          <w:szCs w:val="28"/>
        </w:rPr>
        <w:t>17. Показатели доступности и качества услуги</w:t>
      </w:r>
    </w:p>
    <w:p w:rsidR="00D31164" w:rsidRPr="007A3AE4" w:rsidRDefault="00D31164" w:rsidP="00224880">
      <w:pPr>
        <w:spacing w:after="0" w:line="240" w:lineRule="auto"/>
        <w:ind w:firstLine="720"/>
        <w:jc w:val="center"/>
        <w:outlineLvl w:val="2"/>
        <w:rPr>
          <w:rFonts w:ascii="Times New Roman" w:hAnsi="Times New Roman" w:cs="Times New Roman"/>
          <w:sz w:val="28"/>
          <w:szCs w:val="28"/>
        </w:rPr>
      </w:pPr>
    </w:p>
    <w:p w:rsidR="004F05A8" w:rsidRPr="007A3AE4" w:rsidRDefault="004F05A8" w:rsidP="00224880">
      <w:pPr>
        <w:spacing w:after="0" w:line="240" w:lineRule="auto"/>
        <w:ind w:firstLine="720"/>
        <w:jc w:val="both"/>
        <w:outlineLvl w:val="2"/>
        <w:rPr>
          <w:rFonts w:ascii="Times New Roman" w:hAnsi="Times New Roman" w:cs="Times New Roman"/>
          <w:sz w:val="28"/>
          <w:szCs w:val="28"/>
        </w:rPr>
      </w:pPr>
      <w:r w:rsidRPr="007A3AE4">
        <w:rPr>
          <w:rFonts w:ascii="Times New Roman" w:hAnsi="Times New Roman" w:cs="Times New Roman"/>
          <w:sz w:val="28"/>
          <w:szCs w:val="28"/>
        </w:rPr>
        <w:t>Показателями доступности и качества услуги являются возможность реализации заявителем права:</w:t>
      </w:r>
    </w:p>
    <w:p w:rsidR="004F05A8" w:rsidRPr="007A3AE4" w:rsidRDefault="004F05A8" w:rsidP="00224880">
      <w:pPr>
        <w:spacing w:after="0" w:line="240" w:lineRule="auto"/>
        <w:ind w:firstLine="720"/>
        <w:jc w:val="both"/>
        <w:outlineLvl w:val="2"/>
        <w:rPr>
          <w:rFonts w:ascii="Times New Roman" w:hAnsi="Times New Roman" w:cs="Times New Roman"/>
          <w:sz w:val="28"/>
          <w:szCs w:val="28"/>
        </w:rPr>
      </w:pPr>
      <w:r w:rsidRPr="007A3AE4">
        <w:rPr>
          <w:rFonts w:ascii="Times New Roman" w:hAnsi="Times New Roman" w:cs="Times New Roman"/>
          <w:sz w:val="28"/>
          <w:szCs w:val="28"/>
        </w:rPr>
        <w:t>- получать услугу своевременно и в соответствии с положениями настоящего Административного регламента;</w:t>
      </w:r>
    </w:p>
    <w:p w:rsidR="004F05A8" w:rsidRPr="007A3AE4" w:rsidRDefault="004F05A8" w:rsidP="00224880">
      <w:pPr>
        <w:spacing w:after="0" w:line="240" w:lineRule="auto"/>
        <w:ind w:firstLine="720"/>
        <w:jc w:val="both"/>
        <w:outlineLvl w:val="2"/>
        <w:rPr>
          <w:rFonts w:ascii="Times New Roman" w:hAnsi="Times New Roman" w:cs="Times New Roman"/>
          <w:sz w:val="28"/>
          <w:szCs w:val="28"/>
        </w:rPr>
      </w:pPr>
      <w:r w:rsidRPr="007A3AE4">
        <w:rPr>
          <w:rFonts w:ascii="Times New Roman" w:hAnsi="Times New Roman" w:cs="Times New Roman"/>
          <w:sz w:val="28"/>
          <w:szCs w:val="28"/>
        </w:rPr>
        <w:t>- получать полную, актуальную и достоверную информацию о порядке предоставления услуги, в том числе в электронной форме;</w:t>
      </w:r>
    </w:p>
    <w:p w:rsidR="004F05A8" w:rsidRPr="007A3AE4" w:rsidRDefault="004F05A8" w:rsidP="00224880">
      <w:pPr>
        <w:spacing w:after="0" w:line="240" w:lineRule="auto"/>
        <w:ind w:firstLine="720"/>
        <w:jc w:val="both"/>
        <w:outlineLvl w:val="2"/>
        <w:rPr>
          <w:rFonts w:ascii="Times New Roman" w:hAnsi="Times New Roman" w:cs="Times New Roman"/>
          <w:sz w:val="28"/>
          <w:szCs w:val="28"/>
        </w:rPr>
      </w:pPr>
      <w:r w:rsidRPr="007A3AE4">
        <w:rPr>
          <w:rFonts w:ascii="Times New Roman" w:hAnsi="Times New Roman" w:cs="Times New Roman"/>
          <w:sz w:val="28"/>
          <w:szCs w:val="28"/>
        </w:rPr>
        <w:t>- обращаться с просьбой об истребовании документов, в том числе в электронной форме;</w:t>
      </w:r>
    </w:p>
    <w:p w:rsidR="004F05A8" w:rsidRPr="007A3AE4" w:rsidRDefault="004F05A8" w:rsidP="00224880">
      <w:pPr>
        <w:spacing w:after="0" w:line="240" w:lineRule="auto"/>
        <w:ind w:firstLine="720"/>
        <w:jc w:val="both"/>
        <w:outlineLvl w:val="2"/>
        <w:rPr>
          <w:rFonts w:ascii="Times New Roman" w:hAnsi="Times New Roman" w:cs="Times New Roman"/>
          <w:sz w:val="28"/>
          <w:szCs w:val="28"/>
        </w:rPr>
      </w:pPr>
      <w:r w:rsidRPr="007A3AE4">
        <w:rPr>
          <w:rFonts w:ascii="Times New Roman" w:hAnsi="Times New Roman" w:cs="Times New Roman"/>
          <w:sz w:val="28"/>
          <w:szCs w:val="28"/>
        </w:rPr>
        <w:t xml:space="preserve">- ограничить количество взаимодействий с должностными лицами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и </w:t>
      </w:r>
      <w:r w:rsidR="0069546A" w:rsidRPr="00161F5D">
        <w:rPr>
          <w:rFonts w:ascii="Times New Roman" w:hAnsi="Times New Roman"/>
          <w:bCs/>
          <w:sz w:val="28"/>
          <w:szCs w:val="28"/>
        </w:rPr>
        <w:t>Цимлянского района</w:t>
      </w:r>
      <w:r w:rsidR="00701D09">
        <w:rPr>
          <w:rFonts w:ascii="Times New Roman" w:hAnsi="Times New Roman"/>
          <w:bCs/>
          <w:sz w:val="28"/>
          <w:szCs w:val="28"/>
        </w:rPr>
        <w:t xml:space="preserve"> </w:t>
      </w:r>
      <w:r w:rsidRPr="007A3AE4">
        <w:rPr>
          <w:rFonts w:ascii="Times New Roman" w:hAnsi="Times New Roman" w:cs="Times New Roman"/>
          <w:sz w:val="28"/>
          <w:szCs w:val="28"/>
        </w:rPr>
        <w:t>при предоставлении услуги;</w:t>
      </w:r>
    </w:p>
    <w:p w:rsidR="004F05A8" w:rsidRDefault="004F05A8" w:rsidP="00224880">
      <w:pPr>
        <w:spacing w:after="0" w:line="240" w:lineRule="auto"/>
        <w:ind w:firstLine="720"/>
        <w:jc w:val="both"/>
        <w:outlineLvl w:val="2"/>
        <w:rPr>
          <w:rFonts w:ascii="Times New Roman" w:hAnsi="Times New Roman" w:cs="Times New Roman"/>
          <w:sz w:val="28"/>
          <w:szCs w:val="28"/>
        </w:rPr>
      </w:pPr>
      <w:r w:rsidRPr="007A3AE4">
        <w:rPr>
          <w:rFonts w:ascii="Times New Roman" w:hAnsi="Times New Roman" w:cs="Times New Roman"/>
          <w:sz w:val="28"/>
          <w:szCs w:val="28"/>
        </w:rPr>
        <w:t>- получать информацию о ходе предоставления услуги, в том числе с использованием информационно-телекоммуникационных</w:t>
      </w:r>
      <w:r>
        <w:rPr>
          <w:rFonts w:ascii="Times New Roman" w:hAnsi="Times New Roman" w:cs="Times New Roman"/>
          <w:sz w:val="28"/>
          <w:szCs w:val="28"/>
        </w:rPr>
        <w:t xml:space="preserve"> технологий;</w:t>
      </w:r>
    </w:p>
    <w:p w:rsidR="004F05A8"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возможность получения услуги на базе МФЦ.</w:t>
      </w:r>
    </w:p>
    <w:p w:rsidR="004F05A8" w:rsidRDefault="004F05A8" w:rsidP="00224880">
      <w:pPr>
        <w:spacing w:after="0" w:line="240" w:lineRule="auto"/>
        <w:ind w:firstLine="720"/>
        <w:jc w:val="both"/>
        <w:outlineLvl w:val="2"/>
        <w:rPr>
          <w:rFonts w:ascii="Times New Roman" w:hAnsi="Times New Roman" w:cs="Times New Roman"/>
          <w:color w:val="000000"/>
          <w:sz w:val="28"/>
          <w:szCs w:val="28"/>
          <w:shd w:val="clear" w:color="auto" w:fill="FFFFFF"/>
        </w:rPr>
      </w:pPr>
      <w:r w:rsidRPr="00D26FBD">
        <w:rPr>
          <w:rFonts w:ascii="Times New Roman" w:hAnsi="Times New Roman" w:cs="Times New Roman"/>
          <w:color w:val="000000"/>
          <w:sz w:val="28"/>
          <w:szCs w:val="28"/>
          <w:shd w:val="clear" w:color="auto" w:fill="FFFFFF"/>
        </w:rPr>
        <w:t xml:space="preserve">Количество взаимодействий заявителя с </w:t>
      </w:r>
      <w:r>
        <w:rPr>
          <w:rFonts w:ascii="Times New Roman" w:hAnsi="Times New Roman" w:cs="Times New Roman"/>
          <w:color w:val="000000"/>
          <w:sz w:val="28"/>
          <w:szCs w:val="28"/>
          <w:shd w:val="clear" w:color="auto" w:fill="FFFFFF"/>
        </w:rPr>
        <w:t xml:space="preserve">должностными лицами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и </w:t>
      </w:r>
      <w:r w:rsidR="0069546A" w:rsidRPr="00161F5D">
        <w:rPr>
          <w:rFonts w:ascii="Times New Roman" w:hAnsi="Times New Roman"/>
          <w:bCs/>
          <w:sz w:val="28"/>
          <w:szCs w:val="28"/>
        </w:rPr>
        <w:t>Цимлянского района</w:t>
      </w:r>
      <w:r w:rsidRPr="00D26FBD">
        <w:rPr>
          <w:rFonts w:ascii="Times New Roman" w:hAnsi="Times New Roman" w:cs="Times New Roman"/>
          <w:color w:val="000000"/>
          <w:sz w:val="28"/>
          <w:szCs w:val="28"/>
          <w:shd w:val="clear" w:color="auto" w:fill="FFFFFF"/>
        </w:rPr>
        <w:t xml:space="preserve"> либо с МФЦ при предоставлении услуги </w:t>
      </w:r>
      <w:r w:rsidR="0069546A">
        <w:rPr>
          <w:rFonts w:ascii="Times New Roman" w:hAnsi="Times New Roman" w:cs="Times New Roman"/>
          <w:color w:val="000000"/>
          <w:sz w:val="28"/>
          <w:szCs w:val="28"/>
          <w:shd w:val="clear" w:color="auto" w:fill="FFFFFF"/>
        </w:rPr>
        <w:t>–</w:t>
      </w:r>
      <w:r w:rsidRPr="00D26FBD">
        <w:rPr>
          <w:rFonts w:ascii="Times New Roman" w:hAnsi="Times New Roman" w:cs="Times New Roman"/>
          <w:color w:val="000000"/>
          <w:sz w:val="28"/>
          <w:szCs w:val="28"/>
          <w:shd w:val="clear" w:color="auto" w:fill="FFFFFF"/>
        </w:rPr>
        <w:t xml:space="preserve"> 2</w:t>
      </w:r>
      <w:r w:rsidR="0069546A">
        <w:rPr>
          <w:rFonts w:ascii="Times New Roman" w:hAnsi="Times New Roman" w:cs="Times New Roman"/>
          <w:color w:val="000000"/>
          <w:sz w:val="28"/>
          <w:szCs w:val="28"/>
          <w:shd w:val="clear" w:color="auto" w:fill="FFFFFF"/>
        </w:rPr>
        <w:t xml:space="preserve"> раза</w:t>
      </w:r>
      <w:r w:rsidRPr="00D26FBD">
        <w:rPr>
          <w:rFonts w:ascii="Times New Roman" w:hAnsi="Times New Roman" w:cs="Times New Roman"/>
          <w:color w:val="000000"/>
          <w:sz w:val="28"/>
          <w:szCs w:val="28"/>
          <w:shd w:val="clear" w:color="auto" w:fill="FFFFFF"/>
        </w:rPr>
        <w:t xml:space="preserve">. </w:t>
      </w:r>
    </w:p>
    <w:p w:rsidR="00D31164" w:rsidRDefault="00D31164" w:rsidP="00224880">
      <w:pPr>
        <w:spacing w:after="0" w:line="240" w:lineRule="auto"/>
        <w:ind w:firstLine="720"/>
        <w:jc w:val="both"/>
        <w:outlineLvl w:val="2"/>
        <w:rPr>
          <w:rFonts w:ascii="Times New Roman" w:hAnsi="Times New Roman" w:cs="Times New Roman"/>
          <w:color w:val="000000"/>
          <w:sz w:val="28"/>
          <w:szCs w:val="28"/>
          <w:shd w:val="clear" w:color="auto" w:fill="FFFFFF"/>
        </w:rPr>
      </w:pPr>
    </w:p>
    <w:p w:rsidR="004F05A8" w:rsidRPr="004B6A38" w:rsidRDefault="004F05A8" w:rsidP="00B6497A">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18. </w:t>
      </w:r>
      <w:r w:rsidRPr="004B6A38">
        <w:rPr>
          <w:rFonts w:ascii="Times New Roman" w:hAnsi="Times New Roman" w:cs="Times New Roman"/>
          <w:sz w:val="28"/>
          <w:szCs w:val="28"/>
        </w:rPr>
        <w:t>Иные требования, в том числе учитывающие особенности</w:t>
      </w:r>
    </w:p>
    <w:p w:rsidR="004F05A8" w:rsidRDefault="004F05A8" w:rsidP="00B6497A">
      <w:pPr>
        <w:spacing w:after="0" w:line="240" w:lineRule="auto"/>
        <w:jc w:val="center"/>
        <w:outlineLvl w:val="2"/>
        <w:rPr>
          <w:rFonts w:ascii="Times New Roman" w:hAnsi="Times New Roman" w:cs="Times New Roman"/>
          <w:sz w:val="28"/>
          <w:szCs w:val="28"/>
        </w:rPr>
      </w:pPr>
      <w:r w:rsidRPr="004B6A38">
        <w:rPr>
          <w:rFonts w:ascii="Times New Roman" w:hAnsi="Times New Roman" w:cs="Times New Roman"/>
          <w:sz w:val="28"/>
          <w:szCs w:val="28"/>
        </w:rPr>
        <w:t xml:space="preserve">предоставления услуги в </w:t>
      </w:r>
      <w:r>
        <w:rPr>
          <w:rFonts w:ascii="Times New Roman" w:hAnsi="Times New Roman" w:cs="Times New Roman"/>
          <w:sz w:val="28"/>
          <w:szCs w:val="28"/>
        </w:rPr>
        <w:t xml:space="preserve">МФЦ </w:t>
      </w:r>
      <w:r w:rsidRPr="004B6A38">
        <w:rPr>
          <w:rFonts w:ascii="Times New Roman" w:hAnsi="Times New Roman" w:cs="Times New Roman"/>
          <w:sz w:val="28"/>
          <w:szCs w:val="28"/>
        </w:rPr>
        <w:t>предоставления государственных и муниципальных</w:t>
      </w:r>
      <w:r w:rsidR="00360288">
        <w:rPr>
          <w:rFonts w:ascii="Times New Roman" w:hAnsi="Times New Roman" w:cs="Times New Roman"/>
          <w:sz w:val="28"/>
          <w:szCs w:val="28"/>
        </w:rPr>
        <w:t xml:space="preserve"> </w:t>
      </w:r>
      <w:r w:rsidRPr="004B6A38">
        <w:rPr>
          <w:rFonts w:ascii="Times New Roman" w:hAnsi="Times New Roman" w:cs="Times New Roman"/>
          <w:sz w:val="28"/>
          <w:szCs w:val="28"/>
        </w:rPr>
        <w:t>услуг и особенности предоставления услуги в электронной форме</w:t>
      </w:r>
    </w:p>
    <w:p w:rsidR="00266E72" w:rsidRPr="004B6A38" w:rsidRDefault="00266E72" w:rsidP="00224880">
      <w:pPr>
        <w:spacing w:after="0" w:line="240" w:lineRule="auto"/>
        <w:ind w:firstLine="720"/>
        <w:jc w:val="center"/>
        <w:outlineLvl w:val="2"/>
        <w:rPr>
          <w:rFonts w:ascii="Times New Roman" w:hAnsi="Times New Roman" w:cs="Times New Roman"/>
          <w:sz w:val="28"/>
          <w:szCs w:val="28"/>
        </w:rPr>
      </w:pPr>
    </w:p>
    <w:p w:rsidR="004F05A8" w:rsidRPr="00BF3610" w:rsidRDefault="00834FE4" w:rsidP="00224880">
      <w:pPr>
        <w:spacing w:after="0" w:line="240" w:lineRule="auto"/>
        <w:ind w:firstLine="720"/>
        <w:jc w:val="both"/>
        <w:outlineLvl w:val="0"/>
        <w:rPr>
          <w:rFonts w:ascii="Times New Roman" w:eastAsia="Arial Unicode MS" w:hAnsi="Times New Roman" w:cs="Times New Roman"/>
          <w:sz w:val="28"/>
          <w:szCs w:val="28"/>
          <w:u w:color="31849B"/>
        </w:rPr>
      </w:pPr>
      <w:r>
        <w:rPr>
          <w:rFonts w:ascii="Times New Roman" w:hAnsi="Times New Roman" w:cs="Times New Roman"/>
          <w:sz w:val="28"/>
          <w:szCs w:val="28"/>
        </w:rPr>
        <w:t>Услуга</w:t>
      </w:r>
      <w:r w:rsidR="004F05A8" w:rsidRPr="004B6A38">
        <w:rPr>
          <w:rFonts w:ascii="Times New Roman" w:hAnsi="Times New Roman" w:cs="Times New Roman"/>
          <w:sz w:val="28"/>
          <w:szCs w:val="28"/>
        </w:rPr>
        <w:t xml:space="preserve"> может осуществляться через многофункциональный центр в соответствии с </w:t>
      </w:r>
      <w:r w:rsidR="004F05A8">
        <w:rPr>
          <w:rFonts w:ascii="Times New Roman" w:hAnsi="Times New Roman" w:cs="Times New Roman"/>
          <w:sz w:val="28"/>
          <w:szCs w:val="28"/>
        </w:rPr>
        <w:t xml:space="preserve">Соглашением </w:t>
      </w:r>
      <w:r w:rsidR="004F05A8" w:rsidRPr="00BF3610">
        <w:rPr>
          <w:rFonts w:ascii="Times New Roman" w:eastAsia="Arial Unicode MS" w:hAnsi="Times New Roman" w:cs="Times New Roman"/>
          <w:sz w:val="28"/>
          <w:szCs w:val="28"/>
          <w:u w:color="000000"/>
        </w:rPr>
        <w:t xml:space="preserve">о взаимодействии </w:t>
      </w:r>
      <w:r w:rsidR="004F05A8" w:rsidRPr="00BF3610">
        <w:rPr>
          <w:rFonts w:ascii="Times New Roman" w:eastAsia="Arial Unicode MS" w:hAnsi="Times New Roman" w:cs="Times New Roman"/>
          <w:sz w:val="28"/>
          <w:szCs w:val="28"/>
          <w:u w:color="31849B"/>
        </w:rPr>
        <w:t xml:space="preserve">между </w:t>
      </w:r>
      <w:r w:rsidR="004F05A8" w:rsidRPr="00CF1CD5">
        <w:rPr>
          <w:rFonts w:ascii="Times New Roman" w:eastAsia="Arial Unicode MS" w:hAnsi="Times New Roman" w:cs="Times New Roman"/>
          <w:sz w:val="28"/>
          <w:szCs w:val="28"/>
          <w:u w:color="31849B"/>
        </w:rPr>
        <w:t>МФЦ</w:t>
      </w:r>
      <w:r w:rsidR="00360288">
        <w:rPr>
          <w:rFonts w:ascii="Times New Roman" w:eastAsia="Arial Unicode MS" w:hAnsi="Times New Roman" w:cs="Times New Roman"/>
          <w:sz w:val="28"/>
          <w:szCs w:val="28"/>
          <w:u w:color="31849B"/>
        </w:rPr>
        <w:t xml:space="preserve"> </w:t>
      </w:r>
      <w:r w:rsidR="004F05A8">
        <w:rPr>
          <w:rFonts w:ascii="Times New Roman" w:eastAsia="Arial Unicode MS" w:hAnsi="Times New Roman" w:cs="Times New Roman"/>
          <w:sz w:val="28"/>
          <w:szCs w:val="28"/>
          <w:u w:color="31849B"/>
        </w:rPr>
        <w:t xml:space="preserve">и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ей </w:t>
      </w:r>
      <w:r w:rsidR="0069546A" w:rsidRPr="00161F5D">
        <w:rPr>
          <w:rFonts w:ascii="Times New Roman" w:hAnsi="Times New Roman"/>
          <w:bCs/>
          <w:sz w:val="28"/>
          <w:szCs w:val="28"/>
        </w:rPr>
        <w:t>Цимлянского района</w:t>
      </w:r>
      <w:r w:rsidR="00360288">
        <w:rPr>
          <w:rFonts w:ascii="Times New Roman" w:hAnsi="Times New Roman"/>
          <w:bCs/>
          <w:sz w:val="28"/>
          <w:szCs w:val="28"/>
        </w:rPr>
        <w:t xml:space="preserve"> </w:t>
      </w:r>
      <w:r w:rsidR="004F05A8" w:rsidRPr="00BF3610">
        <w:rPr>
          <w:rFonts w:ascii="Times New Roman" w:eastAsia="Arial Unicode MS" w:hAnsi="Times New Roman" w:cs="Times New Roman"/>
          <w:sz w:val="28"/>
          <w:szCs w:val="28"/>
          <w:u w:color="31849B"/>
        </w:rPr>
        <w:t>Ростовской области</w:t>
      </w:r>
      <w:r w:rsidR="004F05A8">
        <w:rPr>
          <w:rFonts w:ascii="Times New Roman" w:eastAsia="Arial Unicode MS" w:hAnsi="Times New Roman" w:cs="Times New Roman"/>
          <w:sz w:val="28"/>
          <w:szCs w:val="28"/>
          <w:u w:color="31849B"/>
        </w:rPr>
        <w:t xml:space="preserve"> (далее – Соглашение).</w:t>
      </w:r>
    </w:p>
    <w:p w:rsidR="004F05A8" w:rsidRPr="00B6497A" w:rsidRDefault="004F05A8" w:rsidP="00224880">
      <w:pPr>
        <w:pStyle w:val="ConsPlusNormal"/>
        <w:widowControl w:val="0"/>
        <w:jc w:val="both"/>
        <w:rPr>
          <w:rFonts w:ascii="Times New Roman" w:hAnsi="Times New Roman" w:cs="Times New Roman"/>
          <w:sz w:val="28"/>
          <w:szCs w:val="28"/>
        </w:rPr>
      </w:pPr>
      <w:r w:rsidRPr="00480D1C">
        <w:rPr>
          <w:rFonts w:ascii="Times New Roman" w:hAnsi="Times New Roman" w:cs="Times New Roman"/>
          <w:sz w:val="28"/>
          <w:szCs w:val="28"/>
        </w:rPr>
        <w:t>Соглашение размещается на официальном сайте</w:t>
      </w:r>
      <w:r w:rsidR="00360288">
        <w:rPr>
          <w:rFonts w:ascii="Times New Roman" w:hAnsi="Times New Roman" w:cs="Times New Roman"/>
          <w:sz w:val="28"/>
          <w:szCs w:val="28"/>
        </w:rPr>
        <w:t xml:space="preserve">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и </w:t>
      </w:r>
      <w:r w:rsidR="0069546A" w:rsidRPr="00161F5D">
        <w:rPr>
          <w:rFonts w:ascii="Times New Roman" w:hAnsi="Times New Roman"/>
          <w:bCs/>
          <w:sz w:val="28"/>
          <w:szCs w:val="28"/>
        </w:rPr>
        <w:lastRenderedPageBreak/>
        <w:t>Цимлянского района</w:t>
      </w:r>
      <w:r w:rsidRPr="00480D1C">
        <w:rPr>
          <w:rFonts w:ascii="Times New Roman" w:hAnsi="Times New Roman" w:cs="Times New Roman"/>
          <w:sz w:val="28"/>
          <w:szCs w:val="28"/>
        </w:rPr>
        <w:t xml:space="preserve"> в информационно-телекоммуникационной сети «Интернет»: </w:t>
      </w:r>
      <w:r w:rsidRPr="00E04015">
        <w:rPr>
          <w:rFonts w:ascii="Times New Roman" w:hAnsi="Times New Roman" w:cs="Times New Roman"/>
          <w:sz w:val="28"/>
          <w:szCs w:val="28"/>
        </w:rPr>
        <w:t>http://</w:t>
      </w:r>
      <w:r w:rsidR="00266E72" w:rsidRPr="00266E72">
        <w:rPr>
          <w:rFonts w:ascii="Times New Roman" w:hAnsi="Times New Roman" w:cs="Times New Roman"/>
          <w:sz w:val="28"/>
          <w:szCs w:val="28"/>
        </w:rPr>
        <w:t>cimlyanck.donland.ru</w:t>
      </w:r>
      <w:r>
        <w:rPr>
          <w:rFonts w:ascii="Times New Roman" w:hAnsi="Times New Roman" w:cs="Times New Roman"/>
          <w:sz w:val="28"/>
          <w:szCs w:val="28"/>
        </w:rPr>
        <w:t xml:space="preserve">, </w:t>
      </w:r>
      <w:r w:rsidRPr="00480D1C">
        <w:rPr>
          <w:rFonts w:ascii="Times New Roman" w:hAnsi="Times New Roman" w:cs="Times New Roman"/>
          <w:sz w:val="28"/>
          <w:szCs w:val="28"/>
        </w:rPr>
        <w:t>на Портале сети МФЦ</w:t>
      </w:r>
      <w:r w:rsidRPr="00B6497A">
        <w:rPr>
          <w:rFonts w:ascii="Times New Roman" w:hAnsi="Times New Roman" w:cs="Times New Roman"/>
          <w:sz w:val="28"/>
          <w:szCs w:val="28"/>
        </w:rPr>
        <w:t xml:space="preserve">: </w:t>
      </w:r>
      <w:hyperlink r:id="rId38" w:history="1">
        <w:r w:rsidRPr="00EC3F6F">
          <w:rPr>
            <w:rStyle w:val="a4"/>
            <w:rFonts w:ascii="Times New Roman" w:hAnsi="Times New Roman"/>
            <w:color w:val="auto"/>
            <w:sz w:val="28"/>
            <w:szCs w:val="28"/>
          </w:rPr>
          <w:t>http://mfc61.ru</w:t>
        </w:r>
      </w:hyperlink>
      <w:r w:rsidRPr="00EC3F6F">
        <w:rPr>
          <w:rFonts w:ascii="Times New Roman" w:hAnsi="Times New Roman" w:cs="Times New Roman"/>
          <w:sz w:val="28"/>
          <w:szCs w:val="28"/>
        </w:rPr>
        <w:t>.</w:t>
      </w:r>
    </w:p>
    <w:p w:rsidR="004F05A8" w:rsidRDefault="00D31164" w:rsidP="00224880">
      <w:pPr>
        <w:tabs>
          <w:tab w:val="left" w:pos="6060"/>
        </w:tabs>
        <w:spacing w:after="0" w:line="240" w:lineRule="auto"/>
        <w:ind w:firstLine="720"/>
        <w:rPr>
          <w:rFonts w:ascii="Times New Roman" w:hAnsi="Times New Roman" w:cs="Times New Roman"/>
          <w:color w:val="000000"/>
          <w:sz w:val="28"/>
          <w:szCs w:val="28"/>
        </w:rPr>
      </w:pPr>
      <w:r>
        <w:rPr>
          <w:rFonts w:ascii="Times New Roman" w:hAnsi="Times New Roman" w:cs="Times New Roman"/>
          <w:color w:val="000000"/>
          <w:sz w:val="28"/>
          <w:szCs w:val="28"/>
        </w:rPr>
        <w:tab/>
      </w:r>
    </w:p>
    <w:p w:rsidR="004F05A8" w:rsidRDefault="004F05A8" w:rsidP="00224880">
      <w:pPr>
        <w:spacing w:after="0" w:line="240" w:lineRule="auto"/>
        <w:ind w:firstLine="720"/>
        <w:jc w:val="center"/>
        <w:rPr>
          <w:rFonts w:ascii="Times New Roman" w:hAnsi="Times New Roman" w:cs="Times New Roman"/>
          <w:color w:val="000000"/>
          <w:sz w:val="28"/>
          <w:szCs w:val="28"/>
        </w:rPr>
      </w:pPr>
    </w:p>
    <w:p w:rsidR="004F05A8" w:rsidRPr="0023479C" w:rsidRDefault="004F05A8" w:rsidP="00B6497A">
      <w:pPr>
        <w:spacing w:after="0" w:line="240" w:lineRule="auto"/>
        <w:jc w:val="center"/>
        <w:rPr>
          <w:rFonts w:ascii="Times New Roman" w:hAnsi="Times New Roman" w:cs="Times New Roman"/>
          <w:color w:val="000000"/>
          <w:sz w:val="28"/>
          <w:szCs w:val="28"/>
        </w:rPr>
      </w:pPr>
      <w:r w:rsidRPr="0023479C">
        <w:rPr>
          <w:rFonts w:ascii="Times New Roman" w:hAnsi="Times New Roman" w:cs="Times New Roman"/>
          <w:color w:val="000000"/>
          <w:sz w:val="28"/>
          <w:szCs w:val="28"/>
        </w:rPr>
        <w:t>III. СОСТАВ, ПОСЛЕДОВАТЕЛЬНОСТЬ И СРОКИ ВЫПОЛНЕНИЯ</w:t>
      </w:r>
    </w:p>
    <w:p w:rsidR="004F05A8" w:rsidRPr="0023479C" w:rsidRDefault="004F05A8" w:rsidP="00B6497A">
      <w:pPr>
        <w:spacing w:after="0" w:line="240" w:lineRule="auto"/>
        <w:jc w:val="center"/>
        <w:rPr>
          <w:rFonts w:ascii="Times New Roman" w:hAnsi="Times New Roman" w:cs="Times New Roman"/>
          <w:color w:val="000000"/>
          <w:sz w:val="28"/>
          <w:szCs w:val="28"/>
        </w:rPr>
      </w:pPr>
      <w:r w:rsidRPr="0023479C">
        <w:rPr>
          <w:rFonts w:ascii="Times New Roman" w:hAnsi="Times New Roman" w:cs="Times New Roman"/>
          <w:color w:val="000000"/>
          <w:sz w:val="28"/>
          <w:szCs w:val="28"/>
        </w:rPr>
        <w:t>АДМИНИСТРАТИВНЫХ ПРОЦЕДУР, ТРЕБОВАНИЯ К ПОРЯДКУ</w:t>
      </w:r>
    </w:p>
    <w:p w:rsidR="004F05A8" w:rsidRPr="0023479C" w:rsidRDefault="004F05A8" w:rsidP="00B6497A">
      <w:pPr>
        <w:spacing w:after="0" w:line="240" w:lineRule="auto"/>
        <w:jc w:val="center"/>
        <w:rPr>
          <w:rFonts w:ascii="Times New Roman" w:hAnsi="Times New Roman" w:cs="Times New Roman"/>
          <w:color w:val="000000"/>
          <w:sz w:val="28"/>
          <w:szCs w:val="28"/>
        </w:rPr>
      </w:pPr>
      <w:r w:rsidRPr="0023479C">
        <w:rPr>
          <w:rFonts w:ascii="Times New Roman" w:hAnsi="Times New Roman" w:cs="Times New Roman"/>
          <w:color w:val="000000"/>
          <w:sz w:val="28"/>
          <w:szCs w:val="28"/>
        </w:rPr>
        <w:t>ИХ ВЫПОЛНЕНИЯ</w:t>
      </w:r>
      <w:r>
        <w:rPr>
          <w:rFonts w:ascii="Times New Roman" w:hAnsi="Times New Roman" w:cs="Times New Roman"/>
          <w:color w:val="000000"/>
          <w:sz w:val="28"/>
          <w:szCs w:val="28"/>
        </w:rPr>
        <w:t>, В ТОМ ЧИСЛЕ ОСОБЕННОСТИ ВЫПОЛНЕНИЯ АДМИНИСТРАТИВНЫХ ПРОЦЕДУР (ДЕЙСТВИЙ) В ЭЛЕКТРОННОЙ ФОРМЕ</w:t>
      </w:r>
    </w:p>
    <w:p w:rsidR="006516B2" w:rsidRDefault="006516B2" w:rsidP="00224880">
      <w:pPr>
        <w:spacing w:after="0" w:line="240" w:lineRule="auto"/>
        <w:ind w:firstLine="720"/>
        <w:jc w:val="both"/>
        <w:rPr>
          <w:rFonts w:ascii="Times New Roman" w:hAnsi="Times New Roman" w:cs="Times New Roman"/>
          <w:color w:val="000000"/>
          <w:sz w:val="28"/>
          <w:szCs w:val="28"/>
        </w:rPr>
      </w:pPr>
    </w:p>
    <w:p w:rsidR="004F05A8" w:rsidRPr="00D31164" w:rsidRDefault="004F05A8" w:rsidP="00B6497A">
      <w:pPr>
        <w:pStyle w:val="a9"/>
        <w:numPr>
          <w:ilvl w:val="0"/>
          <w:numId w:val="8"/>
        </w:numPr>
        <w:spacing w:after="0" w:line="240" w:lineRule="auto"/>
        <w:ind w:left="0" w:firstLine="0"/>
        <w:jc w:val="center"/>
        <w:rPr>
          <w:rFonts w:ascii="Times New Roman" w:hAnsi="Times New Roman"/>
          <w:color w:val="000000"/>
          <w:sz w:val="28"/>
          <w:szCs w:val="28"/>
        </w:rPr>
      </w:pPr>
      <w:r w:rsidRPr="00D31164">
        <w:rPr>
          <w:rFonts w:ascii="Times New Roman" w:hAnsi="Times New Roman"/>
          <w:color w:val="000000"/>
          <w:sz w:val="28"/>
          <w:szCs w:val="28"/>
        </w:rPr>
        <w:t>Исчерпывающий перечень административных процедур.</w:t>
      </w:r>
    </w:p>
    <w:p w:rsidR="00D31164" w:rsidRPr="00D31164" w:rsidRDefault="00D31164" w:rsidP="00224880">
      <w:pPr>
        <w:pStyle w:val="a9"/>
        <w:spacing w:after="0" w:line="240" w:lineRule="auto"/>
        <w:ind w:left="1080"/>
        <w:rPr>
          <w:rFonts w:ascii="Times New Roman" w:hAnsi="Times New Roman"/>
          <w:color w:val="000000"/>
          <w:sz w:val="28"/>
          <w:szCs w:val="28"/>
        </w:rPr>
      </w:pPr>
    </w:p>
    <w:p w:rsidR="004F05A8" w:rsidRPr="006516B2" w:rsidRDefault="004F05A8" w:rsidP="00224880">
      <w:pPr>
        <w:spacing w:after="0" w:line="240" w:lineRule="auto"/>
        <w:ind w:firstLine="720"/>
        <w:jc w:val="both"/>
        <w:rPr>
          <w:rFonts w:ascii="Times New Roman" w:hAnsi="Times New Roman" w:cs="Times New Roman"/>
          <w:sz w:val="28"/>
          <w:szCs w:val="28"/>
        </w:rPr>
      </w:pPr>
      <w:r w:rsidRPr="006516B2">
        <w:rPr>
          <w:rFonts w:ascii="Times New Roman" w:hAnsi="Times New Roman" w:cs="Times New Roman"/>
          <w:sz w:val="28"/>
          <w:szCs w:val="28"/>
        </w:rPr>
        <w:t xml:space="preserve">При предоставлении услуги непосредственно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ей </w:t>
      </w:r>
      <w:r w:rsidR="0069546A" w:rsidRPr="00161F5D">
        <w:rPr>
          <w:rFonts w:ascii="Times New Roman" w:hAnsi="Times New Roman"/>
          <w:bCs/>
          <w:sz w:val="28"/>
          <w:szCs w:val="28"/>
        </w:rPr>
        <w:t>Цимлянского района</w:t>
      </w:r>
      <w:r w:rsidRPr="006516B2">
        <w:rPr>
          <w:rFonts w:ascii="Times New Roman" w:hAnsi="Times New Roman" w:cs="Times New Roman"/>
          <w:sz w:val="28"/>
          <w:szCs w:val="28"/>
        </w:rPr>
        <w:t xml:space="preserve"> осуществляются следующие административные процедуры:</w:t>
      </w:r>
    </w:p>
    <w:p w:rsidR="004F05A8" w:rsidRPr="00782C00" w:rsidRDefault="004F05A8" w:rsidP="00224880">
      <w:pPr>
        <w:spacing w:after="0" w:line="240" w:lineRule="auto"/>
        <w:ind w:firstLine="720"/>
        <w:jc w:val="both"/>
        <w:outlineLvl w:val="2"/>
        <w:rPr>
          <w:rFonts w:ascii="Times New Roman" w:hAnsi="Times New Roman" w:cs="Times New Roman"/>
          <w:sz w:val="28"/>
          <w:szCs w:val="28"/>
        </w:rPr>
      </w:pPr>
      <w:r w:rsidRPr="00782C00">
        <w:rPr>
          <w:rFonts w:ascii="Times New Roman" w:hAnsi="Times New Roman" w:cs="Times New Roman"/>
          <w:sz w:val="28"/>
          <w:szCs w:val="28"/>
        </w:rPr>
        <w:t xml:space="preserve">- прием и регистрация заявления и прилагаемых к нему документов от заявителя; </w:t>
      </w:r>
    </w:p>
    <w:p w:rsidR="004F05A8" w:rsidRPr="00782C00" w:rsidRDefault="004F05A8" w:rsidP="00224880">
      <w:pPr>
        <w:spacing w:after="0" w:line="240" w:lineRule="auto"/>
        <w:ind w:firstLine="720"/>
        <w:jc w:val="both"/>
        <w:outlineLvl w:val="1"/>
        <w:rPr>
          <w:rFonts w:ascii="Times New Roman" w:hAnsi="Times New Roman" w:cs="Times New Roman"/>
          <w:sz w:val="28"/>
          <w:szCs w:val="28"/>
        </w:rPr>
      </w:pPr>
      <w:r w:rsidRPr="00782C00">
        <w:rPr>
          <w:rFonts w:ascii="Times New Roman" w:hAnsi="Times New Roman" w:cs="Times New Roman"/>
          <w:sz w:val="28"/>
          <w:szCs w:val="28"/>
        </w:rPr>
        <w:t>- формирование и направление межведомственных запросов в органы и организации, участвующие в предоставлении услуги;</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 xml:space="preserve">- рассмотрение документов и принятие решения о </w:t>
      </w:r>
      <w:r>
        <w:rPr>
          <w:rFonts w:ascii="Times New Roman" w:hAnsi="Times New Roman" w:cs="Times New Roman"/>
          <w:sz w:val="28"/>
          <w:szCs w:val="28"/>
        </w:rPr>
        <w:t>предоставлении</w:t>
      </w:r>
      <w:r w:rsidR="00360288">
        <w:rPr>
          <w:rFonts w:ascii="Times New Roman" w:hAnsi="Times New Roman" w:cs="Times New Roman"/>
          <w:sz w:val="28"/>
          <w:szCs w:val="28"/>
        </w:rPr>
        <w:t xml:space="preserve"> </w:t>
      </w:r>
      <w:r>
        <w:rPr>
          <w:rFonts w:ascii="Times New Roman" w:hAnsi="Times New Roman" w:cs="Times New Roman"/>
          <w:sz w:val="28"/>
          <w:szCs w:val="28"/>
        </w:rPr>
        <w:t>услуги</w:t>
      </w:r>
      <w:r w:rsidRPr="00782C00">
        <w:rPr>
          <w:rFonts w:ascii="Times New Roman" w:hAnsi="Times New Roman" w:cs="Times New Roman"/>
          <w:sz w:val="28"/>
          <w:szCs w:val="28"/>
        </w:rPr>
        <w:t>;</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 xml:space="preserve">- </w:t>
      </w:r>
      <w:r>
        <w:rPr>
          <w:rFonts w:ascii="Times New Roman" w:hAnsi="Times New Roman" w:cs="Times New Roman"/>
          <w:sz w:val="28"/>
          <w:szCs w:val="28"/>
        </w:rPr>
        <w:t>предоставление</w:t>
      </w:r>
      <w:r w:rsidR="00360288">
        <w:rPr>
          <w:rFonts w:ascii="Times New Roman" w:hAnsi="Times New Roman" w:cs="Times New Roman"/>
          <w:sz w:val="28"/>
          <w:szCs w:val="28"/>
        </w:rPr>
        <w:t xml:space="preserve"> </w:t>
      </w:r>
      <w:r>
        <w:rPr>
          <w:rFonts w:ascii="Times New Roman" w:hAnsi="Times New Roman" w:cs="Times New Roman"/>
          <w:sz w:val="28"/>
          <w:szCs w:val="28"/>
        </w:rPr>
        <w:t>услуги</w:t>
      </w:r>
      <w:r w:rsidRPr="00D01AB3">
        <w:rPr>
          <w:rFonts w:ascii="Times New Roman" w:hAnsi="Times New Roman" w:cs="Times New Roman"/>
          <w:sz w:val="28"/>
          <w:szCs w:val="28"/>
        </w:rPr>
        <w:t>,</w:t>
      </w:r>
      <w:r w:rsidRPr="00782C00">
        <w:rPr>
          <w:rFonts w:ascii="Times New Roman" w:hAnsi="Times New Roman" w:cs="Times New Roman"/>
          <w:sz w:val="28"/>
          <w:szCs w:val="28"/>
        </w:rPr>
        <w:t xml:space="preserve"> уведомления об отказе в </w:t>
      </w:r>
      <w:r>
        <w:rPr>
          <w:rFonts w:ascii="Times New Roman" w:hAnsi="Times New Roman" w:cs="Times New Roman"/>
          <w:sz w:val="28"/>
          <w:szCs w:val="28"/>
        </w:rPr>
        <w:t>предоставлении услуги</w:t>
      </w:r>
      <w:r w:rsidRPr="00782C00">
        <w:rPr>
          <w:rFonts w:ascii="Times New Roman" w:hAnsi="Times New Roman" w:cs="Times New Roman"/>
          <w:sz w:val="28"/>
          <w:szCs w:val="28"/>
        </w:rPr>
        <w:t xml:space="preserve"> с указанием причин отказа.</w:t>
      </w:r>
    </w:p>
    <w:p w:rsidR="004F05A8" w:rsidRPr="006516B2" w:rsidRDefault="004F05A8" w:rsidP="00224880">
      <w:pPr>
        <w:spacing w:after="0" w:line="240" w:lineRule="auto"/>
        <w:ind w:firstLine="720"/>
        <w:jc w:val="both"/>
        <w:rPr>
          <w:rFonts w:ascii="Times New Roman" w:hAnsi="Times New Roman" w:cs="Times New Roman"/>
          <w:sz w:val="28"/>
          <w:szCs w:val="28"/>
        </w:rPr>
      </w:pPr>
      <w:r w:rsidRPr="006516B2">
        <w:rPr>
          <w:rFonts w:ascii="Times New Roman" w:hAnsi="Times New Roman" w:cs="Times New Roman"/>
          <w:sz w:val="28"/>
          <w:szCs w:val="28"/>
        </w:rPr>
        <w:t>При обращении заявителя в МФЦ осуществляются следующие административные процедуры:</w:t>
      </w:r>
    </w:p>
    <w:p w:rsidR="004F05A8" w:rsidRPr="00782C00" w:rsidRDefault="004F05A8" w:rsidP="00224880">
      <w:pPr>
        <w:spacing w:after="0" w:line="240" w:lineRule="auto"/>
        <w:ind w:firstLine="720"/>
        <w:jc w:val="both"/>
        <w:outlineLvl w:val="2"/>
        <w:rPr>
          <w:rFonts w:ascii="Times New Roman" w:hAnsi="Times New Roman" w:cs="Times New Roman"/>
          <w:sz w:val="28"/>
          <w:szCs w:val="28"/>
        </w:rPr>
      </w:pPr>
      <w:r w:rsidRPr="00782C00">
        <w:rPr>
          <w:rFonts w:ascii="Times New Roman" w:hAnsi="Times New Roman" w:cs="Times New Roman"/>
          <w:sz w:val="28"/>
          <w:szCs w:val="28"/>
        </w:rPr>
        <w:t xml:space="preserve">- прием и регистрация заявления и прилагаемых к нему документов от заявителя; </w:t>
      </w:r>
    </w:p>
    <w:p w:rsidR="004F05A8" w:rsidRPr="00782C00" w:rsidRDefault="004F05A8" w:rsidP="00224880">
      <w:pPr>
        <w:spacing w:after="0" w:line="240" w:lineRule="auto"/>
        <w:ind w:firstLine="720"/>
        <w:jc w:val="both"/>
        <w:outlineLvl w:val="1"/>
        <w:rPr>
          <w:rFonts w:ascii="Times New Roman" w:hAnsi="Times New Roman" w:cs="Times New Roman"/>
          <w:sz w:val="28"/>
          <w:szCs w:val="28"/>
        </w:rPr>
      </w:pPr>
      <w:r w:rsidRPr="00782C00">
        <w:rPr>
          <w:rFonts w:ascii="Times New Roman" w:hAnsi="Times New Roman" w:cs="Times New Roman"/>
          <w:sz w:val="28"/>
          <w:szCs w:val="28"/>
        </w:rPr>
        <w:t>- формирование и направление межведомственных запросов в органы и организации, участвующие в предоставлении услуги;</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 передача документов в</w:t>
      </w:r>
      <w:r w:rsidR="00360288">
        <w:rPr>
          <w:rFonts w:ascii="Times New Roman" w:hAnsi="Times New Roman" w:cs="Times New Roman"/>
          <w:sz w:val="28"/>
          <w:szCs w:val="28"/>
        </w:rPr>
        <w:t xml:space="preserve">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ю </w:t>
      </w:r>
      <w:r w:rsidR="0069546A" w:rsidRPr="00161F5D">
        <w:rPr>
          <w:rFonts w:ascii="Times New Roman" w:hAnsi="Times New Roman"/>
          <w:bCs/>
          <w:sz w:val="28"/>
          <w:szCs w:val="28"/>
        </w:rPr>
        <w:t>Цимлянского района</w:t>
      </w:r>
      <w:r w:rsidRPr="00782C00">
        <w:rPr>
          <w:rFonts w:ascii="Times New Roman" w:hAnsi="Times New Roman" w:cs="Times New Roman"/>
          <w:sz w:val="28"/>
          <w:szCs w:val="28"/>
        </w:rPr>
        <w:t>;</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 xml:space="preserve">- </w:t>
      </w:r>
      <w:r>
        <w:rPr>
          <w:rFonts w:ascii="Times New Roman" w:hAnsi="Times New Roman" w:cs="Times New Roman"/>
          <w:sz w:val="28"/>
          <w:szCs w:val="28"/>
        </w:rPr>
        <w:t>предоставление</w:t>
      </w:r>
      <w:r w:rsidR="00360288">
        <w:rPr>
          <w:rFonts w:ascii="Times New Roman" w:hAnsi="Times New Roman" w:cs="Times New Roman"/>
          <w:sz w:val="28"/>
          <w:szCs w:val="28"/>
        </w:rPr>
        <w:t xml:space="preserve"> </w:t>
      </w:r>
      <w:r>
        <w:rPr>
          <w:rFonts w:ascii="Times New Roman" w:hAnsi="Times New Roman" w:cs="Times New Roman"/>
          <w:sz w:val="28"/>
          <w:szCs w:val="28"/>
        </w:rPr>
        <w:t>услуги</w:t>
      </w:r>
      <w:r w:rsidRPr="00782C00">
        <w:rPr>
          <w:rFonts w:ascii="Times New Roman" w:hAnsi="Times New Roman" w:cs="Times New Roman"/>
          <w:sz w:val="28"/>
          <w:szCs w:val="28"/>
        </w:rPr>
        <w:t xml:space="preserve"> или уведомления об отказе в </w:t>
      </w:r>
      <w:r>
        <w:rPr>
          <w:rFonts w:ascii="Times New Roman" w:hAnsi="Times New Roman" w:cs="Times New Roman"/>
          <w:sz w:val="28"/>
          <w:szCs w:val="28"/>
        </w:rPr>
        <w:t>предоставлении</w:t>
      </w:r>
      <w:r w:rsidR="00360288">
        <w:rPr>
          <w:rFonts w:ascii="Times New Roman" w:hAnsi="Times New Roman" w:cs="Times New Roman"/>
          <w:sz w:val="28"/>
          <w:szCs w:val="28"/>
        </w:rPr>
        <w:t xml:space="preserve"> </w:t>
      </w:r>
      <w:r>
        <w:rPr>
          <w:rFonts w:ascii="Times New Roman" w:hAnsi="Times New Roman" w:cs="Times New Roman"/>
          <w:sz w:val="28"/>
          <w:szCs w:val="28"/>
        </w:rPr>
        <w:t xml:space="preserve">услуги </w:t>
      </w:r>
      <w:r w:rsidRPr="00782C00">
        <w:rPr>
          <w:rFonts w:ascii="Times New Roman" w:hAnsi="Times New Roman" w:cs="Times New Roman"/>
          <w:sz w:val="28"/>
          <w:szCs w:val="28"/>
        </w:rPr>
        <w:t xml:space="preserve"> с указанием причин отказа.</w:t>
      </w:r>
    </w:p>
    <w:p w:rsidR="004F05A8" w:rsidRPr="00782C00" w:rsidRDefault="004F05A8" w:rsidP="00224880">
      <w:pPr>
        <w:spacing w:after="0" w:line="240" w:lineRule="auto"/>
        <w:ind w:firstLine="720"/>
        <w:jc w:val="both"/>
        <w:outlineLvl w:val="2"/>
        <w:rPr>
          <w:rFonts w:ascii="Times New Roman" w:hAnsi="Times New Roman" w:cs="Times New Roman"/>
          <w:sz w:val="28"/>
          <w:szCs w:val="28"/>
        </w:rPr>
      </w:pPr>
      <w:r w:rsidRPr="00782C00">
        <w:rPr>
          <w:rFonts w:ascii="Times New Roman" w:hAnsi="Times New Roman" w:cs="Times New Roman"/>
          <w:sz w:val="28"/>
          <w:szCs w:val="28"/>
        </w:rPr>
        <w:t>1.2. </w:t>
      </w:r>
      <w:hyperlink r:id="rId39" w:history="1">
        <w:r w:rsidRPr="00782C00">
          <w:rPr>
            <w:rFonts w:ascii="Times New Roman" w:hAnsi="Times New Roman" w:cs="Times New Roman"/>
            <w:sz w:val="28"/>
            <w:szCs w:val="28"/>
          </w:rPr>
          <w:t>Блок-схема</w:t>
        </w:r>
      </w:hyperlink>
      <w:r w:rsidRPr="00782C00">
        <w:rPr>
          <w:rFonts w:ascii="Times New Roman" w:hAnsi="Times New Roman" w:cs="Times New Roman"/>
          <w:sz w:val="28"/>
          <w:szCs w:val="28"/>
        </w:rPr>
        <w:t xml:space="preserve"> последовательности действий при предоставлении услуги приведена в приложении № </w:t>
      </w:r>
      <w:r>
        <w:rPr>
          <w:rFonts w:ascii="Times New Roman" w:hAnsi="Times New Roman" w:cs="Times New Roman"/>
          <w:sz w:val="28"/>
          <w:szCs w:val="28"/>
        </w:rPr>
        <w:t>5</w:t>
      </w:r>
      <w:r w:rsidRPr="00782C00">
        <w:rPr>
          <w:rFonts w:ascii="Times New Roman" w:hAnsi="Times New Roman" w:cs="Times New Roman"/>
          <w:sz w:val="28"/>
          <w:szCs w:val="28"/>
        </w:rPr>
        <w:t xml:space="preserve"> к настоящему Административному регламенту.</w:t>
      </w:r>
    </w:p>
    <w:p w:rsidR="004F05A8" w:rsidRPr="00782C00" w:rsidRDefault="004F05A8" w:rsidP="00224880">
      <w:pPr>
        <w:spacing w:after="0" w:line="240" w:lineRule="auto"/>
        <w:ind w:firstLine="720"/>
        <w:jc w:val="center"/>
        <w:outlineLvl w:val="2"/>
        <w:rPr>
          <w:rFonts w:ascii="Times New Roman" w:hAnsi="Times New Roman" w:cs="Times New Roman"/>
          <w:sz w:val="28"/>
          <w:szCs w:val="28"/>
        </w:rPr>
      </w:pPr>
    </w:p>
    <w:p w:rsidR="004F05A8" w:rsidRPr="00782C00" w:rsidRDefault="004F05A8" w:rsidP="00B6497A">
      <w:pPr>
        <w:spacing w:after="0" w:line="240" w:lineRule="auto"/>
        <w:jc w:val="center"/>
        <w:outlineLvl w:val="2"/>
        <w:rPr>
          <w:rFonts w:ascii="Times New Roman" w:hAnsi="Times New Roman" w:cs="Times New Roman"/>
          <w:sz w:val="28"/>
          <w:szCs w:val="28"/>
        </w:rPr>
      </w:pPr>
      <w:r w:rsidRPr="00782C00">
        <w:rPr>
          <w:rFonts w:ascii="Times New Roman" w:hAnsi="Times New Roman" w:cs="Times New Roman"/>
          <w:sz w:val="28"/>
          <w:szCs w:val="28"/>
        </w:rPr>
        <w:t xml:space="preserve">2. Описание административных процедур </w:t>
      </w:r>
    </w:p>
    <w:p w:rsidR="004F05A8" w:rsidRPr="00782C00" w:rsidRDefault="004F05A8" w:rsidP="00B6497A">
      <w:pPr>
        <w:spacing w:after="0" w:line="240" w:lineRule="auto"/>
        <w:jc w:val="center"/>
        <w:outlineLvl w:val="2"/>
        <w:rPr>
          <w:rFonts w:ascii="Times New Roman" w:hAnsi="Times New Roman" w:cs="Times New Roman"/>
          <w:sz w:val="28"/>
          <w:szCs w:val="28"/>
        </w:rPr>
      </w:pPr>
      <w:r w:rsidRPr="00782C00">
        <w:rPr>
          <w:rFonts w:ascii="Times New Roman" w:hAnsi="Times New Roman" w:cs="Times New Roman"/>
          <w:sz w:val="28"/>
          <w:szCs w:val="28"/>
        </w:rPr>
        <w:t>предоставления услуги</w:t>
      </w:r>
    </w:p>
    <w:p w:rsidR="004F05A8" w:rsidRPr="00782C00" w:rsidRDefault="004F05A8" w:rsidP="00224880">
      <w:pPr>
        <w:spacing w:after="0" w:line="240" w:lineRule="auto"/>
        <w:ind w:firstLine="720"/>
        <w:jc w:val="center"/>
        <w:outlineLvl w:val="2"/>
        <w:rPr>
          <w:rFonts w:ascii="Times New Roman" w:hAnsi="Times New Roman" w:cs="Times New Roman"/>
          <w:sz w:val="28"/>
          <w:szCs w:val="28"/>
        </w:rPr>
      </w:pPr>
    </w:p>
    <w:p w:rsidR="004F05A8" w:rsidRPr="00782C00" w:rsidRDefault="004F05A8" w:rsidP="00224880">
      <w:pPr>
        <w:spacing w:after="0" w:line="240" w:lineRule="auto"/>
        <w:ind w:firstLine="720"/>
        <w:jc w:val="both"/>
        <w:outlineLvl w:val="2"/>
        <w:rPr>
          <w:rFonts w:ascii="Times New Roman" w:hAnsi="Times New Roman" w:cs="Times New Roman"/>
          <w:sz w:val="28"/>
          <w:szCs w:val="28"/>
        </w:rPr>
      </w:pPr>
      <w:r w:rsidRPr="00782C00">
        <w:rPr>
          <w:rFonts w:ascii="Times New Roman" w:hAnsi="Times New Roman" w:cs="Times New Roman"/>
          <w:sz w:val="28"/>
          <w:szCs w:val="28"/>
        </w:rPr>
        <w:t>2.1. Прием и регистрация заявления и прилагаемых к нему документов от заявителя</w:t>
      </w:r>
      <w:r>
        <w:rPr>
          <w:rFonts w:ascii="Times New Roman" w:hAnsi="Times New Roman" w:cs="Times New Roman"/>
          <w:sz w:val="28"/>
          <w:szCs w:val="28"/>
        </w:rPr>
        <w:t>.</w:t>
      </w:r>
    </w:p>
    <w:p w:rsidR="004F05A8" w:rsidRPr="006516B2" w:rsidRDefault="004F05A8" w:rsidP="00224880">
      <w:pPr>
        <w:spacing w:after="0" w:line="240" w:lineRule="auto"/>
        <w:ind w:firstLine="720"/>
        <w:jc w:val="both"/>
        <w:outlineLvl w:val="2"/>
        <w:rPr>
          <w:rFonts w:ascii="Times New Roman" w:hAnsi="Times New Roman" w:cs="Times New Roman"/>
          <w:sz w:val="28"/>
          <w:szCs w:val="28"/>
        </w:rPr>
      </w:pPr>
      <w:r w:rsidRPr="006516B2">
        <w:rPr>
          <w:rFonts w:ascii="Times New Roman" w:hAnsi="Times New Roman" w:cs="Times New Roman"/>
          <w:sz w:val="28"/>
          <w:szCs w:val="28"/>
        </w:rPr>
        <w:t xml:space="preserve">2.1.1. Для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и </w:t>
      </w:r>
      <w:r w:rsidR="0069546A" w:rsidRPr="00161F5D">
        <w:rPr>
          <w:rFonts w:ascii="Times New Roman" w:hAnsi="Times New Roman"/>
          <w:bCs/>
          <w:sz w:val="28"/>
          <w:szCs w:val="28"/>
        </w:rPr>
        <w:t>Цимлянского района</w:t>
      </w:r>
      <w:r w:rsidRPr="006516B2">
        <w:rPr>
          <w:rFonts w:ascii="Times New Roman" w:hAnsi="Times New Roman" w:cs="Times New Roman"/>
          <w:sz w:val="28"/>
          <w:szCs w:val="28"/>
        </w:rPr>
        <w:t>.</w:t>
      </w:r>
    </w:p>
    <w:p w:rsidR="004F05A8" w:rsidRPr="00782C00" w:rsidRDefault="004F05A8" w:rsidP="00224880">
      <w:pPr>
        <w:spacing w:after="0" w:line="240" w:lineRule="auto"/>
        <w:ind w:firstLine="720"/>
        <w:jc w:val="both"/>
        <w:outlineLvl w:val="2"/>
        <w:rPr>
          <w:rFonts w:ascii="Times New Roman" w:hAnsi="Times New Roman" w:cs="Times New Roman"/>
          <w:sz w:val="28"/>
          <w:szCs w:val="28"/>
        </w:rPr>
      </w:pPr>
      <w:r w:rsidRPr="00782C00">
        <w:rPr>
          <w:rFonts w:ascii="Times New Roman" w:hAnsi="Times New Roman" w:cs="Times New Roman"/>
          <w:sz w:val="28"/>
          <w:szCs w:val="28"/>
        </w:rPr>
        <w:t xml:space="preserve">Основанием для начала административной процедуры является представление в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ю </w:t>
      </w:r>
      <w:r w:rsidR="0069546A" w:rsidRPr="00161F5D">
        <w:rPr>
          <w:rFonts w:ascii="Times New Roman" w:hAnsi="Times New Roman"/>
          <w:bCs/>
          <w:sz w:val="28"/>
          <w:szCs w:val="28"/>
        </w:rPr>
        <w:t>Цимлянского района</w:t>
      </w:r>
      <w:r w:rsidR="00360288">
        <w:rPr>
          <w:rFonts w:ascii="Times New Roman" w:hAnsi="Times New Roman"/>
          <w:bCs/>
          <w:sz w:val="28"/>
          <w:szCs w:val="28"/>
        </w:rPr>
        <w:t xml:space="preserve"> </w:t>
      </w:r>
      <w:r w:rsidRPr="00782C00">
        <w:rPr>
          <w:rFonts w:ascii="Times New Roman" w:hAnsi="Times New Roman" w:cs="Times New Roman"/>
          <w:sz w:val="28"/>
          <w:szCs w:val="28"/>
        </w:rPr>
        <w:t xml:space="preserve">либо получение от МФЦ заявления о </w:t>
      </w:r>
      <w:r>
        <w:rPr>
          <w:rFonts w:ascii="Times New Roman" w:hAnsi="Times New Roman" w:cs="Times New Roman"/>
          <w:sz w:val="28"/>
          <w:szCs w:val="28"/>
        </w:rPr>
        <w:t>предоставлении</w:t>
      </w:r>
      <w:r w:rsidR="00360288">
        <w:rPr>
          <w:rFonts w:ascii="Times New Roman" w:hAnsi="Times New Roman" w:cs="Times New Roman"/>
          <w:sz w:val="28"/>
          <w:szCs w:val="28"/>
        </w:rPr>
        <w:t xml:space="preserve"> </w:t>
      </w:r>
      <w:r>
        <w:rPr>
          <w:rFonts w:ascii="Times New Roman" w:hAnsi="Times New Roman" w:cs="Times New Roman"/>
          <w:sz w:val="28"/>
          <w:szCs w:val="28"/>
        </w:rPr>
        <w:t xml:space="preserve">услуги </w:t>
      </w:r>
      <w:r w:rsidRPr="00782C00">
        <w:rPr>
          <w:rFonts w:ascii="Times New Roman" w:hAnsi="Times New Roman" w:cs="Times New Roman"/>
          <w:sz w:val="28"/>
          <w:szCs w:val="28"/>
        </w:rPr>
        <w:t>с прилагаемыми к нему документами.</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Документы в день поступления регистрируются с присвоением входящего номера в системе электронного документооборота «Дело».</w:t>
      </w:r>
    </w:p>
    <w:p w:rsidR="004F05A8" w:rsidRDefault="004F05A8" w:rsidP="00224880">
      <w:pPr>
        <w:spacing w:after="0" w:line="240" w:lineRule="auto"/>
        <w:ind w:firstLine="720"/>
        <w:jc w:val="both"/>
        <w:outlineLvl w:val="2"/>
        <w:rPr>
          <w:rFonts w:ascii="Times New Roman" w:hAnsi="Times New Roman" w:cs="Times New Roman"/>
          <w:sz w:val="28"/>
          <w:szCs w:val="28"/>
        </w:rPr>
      </w:pPr>
      <w:r w:rsidRPr="00782C00">
        <w:rPr>
          <w:rFonts w:ascii="Times New Roman" w:hAnsi="Times New Roman" w:cs="Times New Roman"/>
          <w:sz w:val="28"/>
          <w:szCs w:val="28"/>
        </w:rPr>
        <w:lastRenderedPageBreak/>
        <w:t>Прием</w:t>
      </w:r>
      <w:r w:rsidR="00360288">
        <w:rPr>
          <w:rFonts w:ascii="Times New Roman" w:hAnsi="Times New Roman" w:cs="Times New Roman"/>
          <w:sz w:val="28"/>
          <w:szCs w:val="28"/>
        </w:rPr>
        <w:t xml:space="preserve"> </w:t>
      </w:r>
      <w:r>
        <w:rPr>
          <w:rFonts w:ascii="Times New Roman" w:hAnsi="Times New Roman" w:cs="Times New Roman"/>
          <w:sz w:val="28"/>
          <w:szCs w:val="28"/>
        </w:rPr>
        <w:t>документов</w:t>
      </w:r>
      <w:r w:rsidRPr="00A6577B">
        <w:rPr>
          <w:rFonts w:ascii="Times New Roman" w:hAnsi="Times New Roman" w:cs="Times New Roman"/>
          <w:sz w:val="28"/>
          <w:szCs w:val="28"/>
        </w:rPr>
        <w:t xml:space="preserve"> от заявителей осуществляется </w:t>
      </w:r>
      <w:r>
        <w:rPr>
          <w:rFonts w:ascii="Times New Roman" w:hAnsi="Times New Roman" w:cs="Times New Roman"/>
          <w:sz w:val="28"/>
          <w:szCs w:val="28"/>
        </w:rPr>
        <w:t xml:space="preserve">специалистом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и </w:t>
      </w:r>
      <w:r w:rsidR="0069546A" w:rsidRPr="00161F5D">
        <w:rPr>
          <w:rFonts w:ascii="Times New Roman" w:hAnsi="Times New Roman"/>
          <w:bCs/>
          <w:sz w:val="28"/>
          <w:szCs w:val="28"/>
        </w:rPr>
        <w:t>Цимлянского района</w:t>
      </w:r>
      <w:r w:rsidRPr="00A6577B">
        <w:rPr>
          <w:rFonts w:ascii="Times New Roman" w:hAnsi="Times New Roman" w:cs="Times New Roman"/>
          <w:sz w:val="28"/>
          <w:szCs w:val="28"/>
        </w:rPr>
        <w:t xml:space="preserve">, ответственным за прием поступающей в адрес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и </w:t>
      </w:r>
      <w:r w:rsidR="0069546A" w:rsidRPr="00161F5D">
        <w:rPr>
          <w:rFonts w:ascii="Times New Roman" w:hAnsi="Times New Roman"/>
          <w:bCs/>
          <w:sz w:val="28"/>
          <w:szCs w:val="28"/>
        </w:rPr>
        <w:t>Цимлянского района</w:t>
      </w:r>
      <w:r w:rsidR="00360288">
        <w:rPr>
          <w:rFonts w:ascii="Times New Roman" w:hAnsi="Times New Roman"/>
          <w:bCs/>
          <w:sz w:val="28"/>
          <w:szCs w:val="28"/>
        </w:rPr>
        <w:t xml:space="preserve"> </w:t>
      </w:r>
      <w:r w:rsidRPr="00A6577B">
        <w:rPr>
          <w:rFonts w:ascii="Times New Roman" w:hAnsi="Times New Roman" w:cs="Times New Roman"/>
          <w:sz w:val="28"/>
          <w:szCs w:val="28"/>
        </w:rPr>
        <w:t>корреспонденции</w:t>
      </w:r>
      <w:r>
        <w:rPr>
          <w:rFonts w:ascii="Times New Roman" w:hAnsi="Times New Roman" w:cs="Times New Roman"/>
          <w:sz w:val="28"/>
          <w:szCs w:val="28"/>
        </w:rPr>
        <w:t>.</w:t>
      </w:r>
    </w:p>
    <w:p w:rsidR="004F05A8" w:rsidRPr="00371FDF"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Специалисты, ответственные за прием  и регистрацию документов:</w:t>
      </w:r>
    </w:p>
    <w:p w:rsidR="004F05A8" w:rsidRPr="00371FDF"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371FDF">
        <w:rPr>
          <w:rFonts w:ascii="Times New Roman" w:hAnsi="Times New Roman" w:cs="Times New Roman"/>
          <w:sz w:val="28"/>
          <w:szCs w:val="28"/>
        </w:rPr>
        <w:t>принимает представленные документы;</w:t>
      </w:r>
    </w:p>
    <w:p w:rsidR="004F05A8" w:rsidRPr="00371FDF"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371FDF">
        <w:rPr>
          <w:rFonts w:ascii="Times New Roman" w:hAnsi="Times New Roman" w:cs="Times New Roman"/>
          <w:sz w:val="28"/>
          <w:szCs w:val="28"/>
        </w:rPr>
        <w:t>присваивает поступившим документа</w:t>
      </w:r>
      <w:r>
        <w:rPr>
          <w:rFonts w:ascii="Times New Roman" w:hAnsi="Times New Roman" w:cs="Times New Roman"/>
          <w:sz w:val="28"/>
          <w:szCs w:val="28"/>
        </w:rPr>
        <w:t>м регистрационный номер в установленном порядке</w:t>
      </w:r>
      <w:r w:rsidRPr="00371FDF">
        <w:rPr>
          <w:rFonts w:ascii="Times New Roman" w:hAnsi="Times New Roman" w:cs="Times New Roman"/>
          <w:sz w:val="28"/>
          <w:szCs w:val="28"/>
        </w:rPr>
        <w:t>;</w:t>
      </w:r>
    </w:p>
    <w:p w:rsidR="004F05A8"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371FDF">
        <w:rPr>
          <w:rFonts w:ascii="Times New Roman" w:hAnsi="Times New Roman" w:cs="Times New Roman"/>
          <w:sz w:val="28"/>
          <w:szCs w:val="28"/>
        </w:rPr>
        <w:t xml:space="preserve">вручает </w:t>
      </w:r>
      <w:r>
        <w:rPr>
          <w:rFonts w:ascii="Times New Roman" w:hAnsi="Times New Roman" w:cs="Times New Roman"/>
          <w:sz w:val="28"/>
          <w:szCs w:val="28"/>
        </w:rPr>
        <w:t>заявителю</w:t>
      </w:r>
      <w:r w:rsidRPr="00371FDF">
        <w:rPr>
          <w:rFonts w:ascii="Times New Roman" w:hAnsi="Times New Roman" w:cs="Times New Roman"/>
          <w:sz w:val="28"/>
          <w:szCs w:val="28"/>
        </w:rPr>
        <w:t xml:space="preserve"> в день приема копию </w:t>
      </w:r>
      <w:r>
        <w:rPr>
          <w:rFonts w:ascii="Times New Roman" w:hAnsi="Times New Roman" w:cs="Times New Roman"/>
          <w:sz w:val="28"/>
          <w:szCs w:val="28"/>
        </w:rPr>
        <w:t xml:space="preserve">заявления </w:t>
      </w:r>
      <w:r w:rsidRPr="00371FDF">
        <w:rPr>
          <w:rFonts w:ascii="Times New Roman" w:hAnsi="Times New Roman" w:cs="Times New Roman"/>
          <w:sz w:val="28"/>
          <w:szCs w:val="28"/>
        </w:rPr>
        <w:t>с от</w:t>
      </w:r>
      <w:r>
        <w:rPr>
          <w:rFonts w:ascii="Times New Roman" w:hAnsi="Times New Roman" w:cs="Times New Roman"/>
          <w:sz w:val="28"/>
          <w:szCs w:val="28"/>
        </w:rPr>
        <w:t>меткой о дате приема документов.</w:t>
      </w:r>
    </w:p>
    <w:p w:rsidR="004F05A8" w:rsidRPr="00817A54" w:rsidRDefault="004F05A8" w:rsidP="00224880">
      <w:pPr>
        <w:spacing w:after="0" w:line="240" w:lineRule="auto"/>
        <w:ind w:firstLine="720"/>
        <w:jc w:val="both"/>
        <w:rPr>
          <w:rFonts w:ascii="Times New Roman" w:hAnsi="Times New Roman" w:cs="Times New Roman"/>
          <w:sz w:val="28"/>
          <w:szCs w:val="28"/>
        </w:rPr>
      </w:pPr>
      <w:r w:rsidRPr="00AC29B1">
        <w:rPr>
          <w:rFonts w:ascii="Times New Roman" w:hAnsi="Times New Roman" w:cs="Times New Roman"/>
          <w:sz w:val="28"/>
          <w:szCs w:val="28"/>
        </w:rPr>
        <w:t>Критериями принятия решения по данной административной процедуре является</w:t>
      </w:r>
      <w:r>
        <w:rPr>
          <w:rFonts w:ascii="Times New Roman" w:hAnsi="Times New Roman" w:cs="Times New Roman"/>
          <w:sz w:val="28"/>
          <w:szCs w:val="28"/>
        </w:rPr>
        <w:t xml:space="preserve"> подача заявления в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ю </w:t>
      </w:r>
      <w:r w:rsidR="0069546A" w:rsidRPr="00161F5D">
        <w:rPr>
          <w:rFonts w:ascii="Times New Roman" w:hAnsi="Times New Roman"/>
          <w:bCs/>
          <w:sz w:val="28"/>
          <w:szCs w:val="28"/>
        </w:rPr>
        <w:t xml:space="preserve">Цимлянского </w:t>
      </w:r>
      <w:proofErr w:type="spellStart"/>
      <w:r w:rsidR="0069546A" w:rsidRPr="00161F5D">
        <w:rPr>
          <w:rFonts w:ascii="Times New Roman" w:hAnsi="Times New Roman"/>
          <w:bCs/>
          <w:sz w:val="28"/>
          <w:szCs w:val="28"/>
        </w:rPr>
        <w:t>района</w:t>
      </w:r>
      <w:r w:rsidRPr="000523F0">
        <w:rPr>
          <w:rFonts w:ascii="Times New Roman" w:hAnsi="Times New Roman" w:cs="Times New Roman"/>
          <w:sz w:val="28"/>
          <w:szCs w:val="28"/>
        </w:rPr>
        <w:t>и</w:t>
      </w:r>
      <w:proofErr w:type="spellEnd"/>
      <w:r w:rsidRPr="000523F0">
        <w:rPr>
          <w:rFonts w:ascii="Times New Roman" w:hAnsi="Times New Roman" w:cs="Times New Roman"/>
          <w:sz w:val="28"/>
          <w:szCs w:val="28"/>
        </w:rPr>
        <w:t xml:space="preserve"> е</w:t>
      </w:r>
      <w:r>
        <w:rPr>
          <w:rFonts w:ascii="Times New Roman" w:hAnsi="Times New Roman" w:cs="Times New Roman"/>
          <w:sz w:val="28"/>
          <w:szCs w:val="28"/>
        </w:rPr>
        <w:t>го</w:t>
      </w:r>
      <w:r w:rsidRPr="000523F0">
        <w:rPr>
          <w:rFonts w:ascii="Times New Roman" w:hAnsi="Times New Roman" w:cs="Times New Roman"/>
          <w:sz w:val="28"/>
          <w:szCs w:val="28"/>
        </w:rPr>
        <w:t xml:space="preserve"> соответствие/несоответствие основа</w:t>
      </w:r>
      <w:r>
        <w:rPr>
          <w:rFonts w:ascii="Times New Roman" w:hAnsi="Times New Roman" w:cs="Times New Roman"/>
          <w:sz w:val="28"/>
          <w:szCs w:val="28"/>
        </w:rPr>
        <w:t>ниям, указанным в подразделе 9 Р</w:t>
      </w:r>
      <w:r w:rsidRPr="000523F0">
        <w:rPr>
          <w:rFonts w:ascii="Times New Roman" w:hAnsi="Times New Roman" w:cs="Times New Roman"/>
          <w:sz w:val="28"/>
          <w:szCs w:val="28"/>
        </w:rPr>
        <w:t xml:space="preserve">аздела </w:t>
      </w:r>
      <w:r w:rsidRPr="000523F0">
        <w:rPr>
          <w:rFonts w:ascii="Times New Roman" w:hAnsi="Times New Roman" w:cs="Times New Roman"/>
          <w:sz w:val="28"/>
          <w:szCs w:val="28"/>
          <w:lang w:val="en-US"/>
        </w:rPr>
        <w:t>II</w:t>
      </w:r>
      <w:r>
        <w:rPr>
          <w:rFonts w:ascii="Times New Roman" w:hAnsi="Times New Roman" w:cs="Times New Roman"/>
          <w:sz w:val="28"/>
          <w:szCs w:val="28"/>
        </w:rPr>
        <w:t xml:space="preserve"> настоящего Регламента</w:t>
      </w:r>
      <w:r w:rsidRPr="000523F0">
        <w:rPr>
          <w:rFonts w:ascii="Times New Roman" w:hAnsi="Times New Roman" w:cs="Times New Roman"/>
          <w:sz w:val="28"/>
          <w:szCs w:val="28"/>
        </w:rPr>
        <w:t>.</w:t>
      </w:r>
    </w:p>
    <w:p w:rsidR="004F05A8" w:rsidRPr="00371FDF" w:rsidRDefault="004F05A8" w:rsidP="00224880">
      <w:pPr>
        <w:spacing w:after="0" w:line="240" w:lineRule="auto"/>
        <w:ind w:firstLine="720"/>
        <w:jc w:val="both"/>
        <w:outlineLvl w:val="2"/>
        <w:rPr>
          <w:rFonts w:ascii="Times New Roman" w:hAnsi="Times New Roman" w:cs="Times New Roman"/>
          <w:sz w:val="28"/>
          <w:szCs w:val="28"/>
        </w:rPr>
      </w:pPr>
      <w:r w:rsidRPr="00F46903">
        <w:rPr>
          <w:rFonts w:ascii="Times New Roman" w:hAnsi="Times New Roman" w:cs="Times New Roman"/>
          <w:sz w:val="28"/>
          <w:szCs w:val="28"/>
        </w:rPr>
        <w:t>Результатом административной процедуры являются принятие документов и присвоение регистрационного номера в системе электронного документооборота «Дело» либо отказ в приеме документов.</w:t>
      </w:r>
    </w:p>
    <w:p w:rsidR="004F05A8" w:rsidRDefault="004F05A8" w:rsidP="00224880">
      <w:pPr>
        <w:spacing w:after="0" w:line="240" w:lineRule="auto"/>
        <w:ind w:firstLine="720"/>
        <w:jc w:val="both"/>
        <w:outlineLvl w:val="2"/>
        <w:rPr>
          <w:rFonts w:ascii="Times New Roman" w:hAnsi="Times New Roman" w:cs="Times New Roman"/>
          <w:sz w:val="28"/>
          <w:szCs w:val="28"/>
        </w:rPr>
      </w:pPr>
      <w:r w:rsidRPr="00371FDF">
        <w:rPr>
          <w:rFonts w:ascii="Times New Roman" w:hAnsi="Times New Roman" w:cs="Times New Roman"/>
          <w:sz w:val="28"/>
          <w:szCs w:val="28"/>
        </w:rPr>
        <w:t>Копии документов, не заверенные надлежащим образом, не принимаются.</w:t>
      </w:r>
    </w:p>
    <w:p w:rsidR="004F05A8" w:rsidRPr="006516B2" w:rsidRDefault="004F05A8" w:rsidP="00224880">
      <w:pPr>
        <w:spacing w:after="0" w:line="240" w:lineRule="auto"/>
        <w:ind w:firstLine="720"/>
        <w:jc w:val="both"/>
        <w:outlineLvl w:val="2"/>
        <w:rPr>
          <w:rFonts w:ascii="Times New Roman" w:hAnsi="Times New Roman" w:cs="Times New Roman"/>
          <w:sz w:val="28"/>
          <w:szCs w:val="28"/>
        </w:rPr>
      </w:pPr>
      <w:r w:rsidRPr="006516B2">
        <w:rPr>
          <w:rFonts w:ascii="Times New Roman" w:hAnsi="Times New Roman" w:cs="Times New Roman"/>
          <w:sz w:val="28"/>
          <w:szCs w:val="28"/>
        </w:rPr>
        <w:t>2.1.2. Для МФЦ.</w:t>
      </w:r>
    </w:p>
    <w:p w:rsidR="004F05A8" w:rsidRDefault="004F05A8" w:rsidP="00224880">
      <w:pPr>
        <w:spacing w:after="0" w:line="240" w:lineRule="auto"/>
        <w:ind w:firstLine="720"/>
        <w:jc w:val="both"/>
        <w:outlineLvl w:val="2"/>
        <w:rPr>
          <w:rFonts w:ascii="Times New Roman" w:hAnsi="Times New Roman" w:cs="Times New Roman"/>
          <w:sz w:val="28"/>
          <w:szCs w:val="28"/>
        </w:rPr>
      </w:pPr>
      <w:r w:rsidRPr="00371FDF">
        <w:rPr>
          <w:rFonts w:ascii="Times New Roman" w:hAnsi="Times New Roman" w:cs="Times New Roman"/>
          <w:sz w:val="28"/>
          <w:szCs w:val="28"/>
        </w:rPr>
        <w:t xml:space="preserve">Основанием для начала </w:t>
      </w:r>
      <w:r>
        <w:rPr>
          <w:rFonts w:ascii="Times New Roman" w:hAnsi="Times New Roman" w:cs="Times New Roman"/>
          <w:sz w:val="28"/>
          <w:szCs w:val="28"/>
        </w:rPr>
        <w:t>административной процедуры</w:t>
      </w:r>
      <w:r w:rsidRPr="00371FDF">
        <w:rPr>
          <w:rFonts w:ascii="Times New Roman" w:hAnsi="Times New Roman" w:cs="Times New Roman"/>
          <w:sz w:val="28"/>
          <w:szCs w:val="28"/>
        </w:rPr>
        <w:t xml:space="preserve"> является </w:t>
      </w:r>
      <w:r>
        <w:rPr>
          <w:rFonts w:ascii="Times New Roman" w:hAnsi="Times New Roman" w:cs="Times New Roman"/>
          <w:sz w:val="28"/>
          <w:szCs w:val="28"/>
        </w:rPr>
        <w:t>подача заявления о предоставлении услуги с прилагаемыми к нему документами</w:t>
      </w:r>
      <w:r w:rsidRPr="00371FDF">
        <w:rPr>
          <w:rFonts w:ascii="Times New Roman" w:hAnsi="Times New Roman" w:cs="Times New Roman"/>
          <w:sz w:val="28"/>
          <w:szCs w:val="28"/>
        </w:rPr>
        <w:t>.</w:t>
      </w:r>
    </w:p>
    <w:p w:rsidR="004F05A8" w:rsidRPr="00371FDF"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документов:</w:t>
      </w:r>
    </w:p>
    <w:p w:rsidR="004F05A8" w:rsidRPr="00D01AB3" w:rsidRDefault="004F05A8" w:rsidP="00224880">
      <w:pPr>
        <w:spacing w:after="0" w:line="240" w:lineRule="auto"/>
        <w:ind w:firstLine="720"/>
        <w:jc w:val="both"/>
        <w:rPr>
          <w:rFonts w:ascii="Times New Roman" w:hAnsi="Times New Roman" w:cs="Times New Roman"/>
          <w:bCs/>
          <w:color w:val="000000"/>
          <w:sz w:val="28"/>
          <w:szCs w:val="28"/>
        </w:rPr>
      </w:pPr>
      <w:r w:rsidRPr="00782C00">
        <w:rPr>
          <w:rFonts w:ascii="Times New Roman" w:hAnsi="Times New Roman" w:cs="Times New Roman"/>
          <w:bCs/>
          <w:color w:val="000000"/>
          <w:sz w:val="28"/>
          <w:szCs w:val="28"/>
        </w:rPr>
        <w:t xml:space="preserve">- принимает </w:t>
      </w:r>
      <w:r w:rsidRPr="00D01AB3">
        <w:rPr>
          <w:rFonts w:ascii="Times New Roman" w:hAnsi="Times New Roman" w:cs="Times New Roman"/>
          <w:bCs/>
          <w:color w:val="000000"/>
          <w:sz w:val="28"/>
          <w:szCs w:val="28"/>
        </w:rPr>
        <w:t>и регистрирует документы в информационной системе МФЦ;</w:t>
      </w:r>
    </w:p>
    <w:p w:rsidR="004F05A8" w:rsidRPr="00782C00" w:rsidRDefault="004F05A8" w:rsidP="00224880">
      <w:pPr>
        <w:spacing w:after="0" w:line="240" w:lineRule="auto"/>
        <w:ind w:firstLine="720"/>
        <w:jc w:val="both"/>
        <w:rPr>
          <w:rFonts w:ascii="Times New Roman" w:hAnsi="Times New Roman" w:cs="Times New Roman"/>
          <w:bCs/>
          <w:i/>
          <w:color w:val="000000"/>
          <w:sz w:val="28"/>
          <w:szCs w:val="28"/>
        </w:rPr>
      </w:pPr>
      <w:r w:rsidRPr="00D01AB3">
        <w:rPr>
          <w:rFonts w:ascii="Times New Roman" w:hAnsi="Times New Roman" w:cs="Times New Roman"/>
          <w:bCs/>
          <w:color w:val="000000"/>
          <w:sz w:val="28"/>
          <w:szCs w:val="28"/>
        </w:rPr>
        <w:t>- выдает расписку (выписку)</w:t>
      </w:r>
      <w:r w:rsidRPr="00782C00">
        <w:rPr>
          <w:rFonts w:ascii="Times New Roman" w:hAnsi="Times New Roman" w:cs="Times New Roman"/>
          <w:bCs/>
          <w:color w:val="000000"/>
          <w:sz w:val="28"/>
          <w:szCs w:val="28"/>
        </w:rPr>
        <w:t xml:space="preserve"> о приеме заявления и документов</w:t>
      </w:r>
      <w:r w:rsidRPr="00782C00">
        <w:rPr>
          <w:rFonts w:ascii="Times New Roman" w:hAnsi="Times New Roman" w:cs="Times New Roman"/>
          <w:bCs/>
          <w:i/>
          <w:color w:val="000000"/>
          <w:sz w:val="28"/>
          <w:szCs w:val="28"/>
        </w:rPr>
        <w:t>.</w:t>
      </w:r>
    </w:p>
    <w:p w:rsidR="004F05A8" w:rsidRPr="00782C00" w:rsidRDefault="004F05A8" w:rsidP="00224880">
      <w:pPr>
        <w:spacing w:after="0" w:line="240" w:lineRule="auto"/>
        <w:ind w:firstLine="720"/>
        <w:jc w:val="both"/>
        <w:rPr>
          <w:rFonts w:ascii="Times New Roman" w:hAnsi="Times New Roman" w:cs="Times New Roman"/>
          <w:bCs/>
          <w:color w:val="000000"/>
          <w:sz w:val="28"/>
          <w:szCs w:val="28"/>
        </w:rPr>
      </w:pPr>
      <w:r w:rsidRPr="00782C00">
        <w:rPr>
          <w:rFonts w:ascii="Times New Roman" w:hAnsi="Times New Roman" w:cs="Times New Roman"/>
          <w:bCs/>
          <w:color w:val="000000"/>
          <w:sz w:val="28"/>
          <w:szCs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rsidR="004F05A8" w:rsidRPr="00782C00" w:rsidRDefault="004F05A8" w:rsidP="00224880">
      <w:pPr>
        <w:spacing w:after="0" w:line="240" w:lineRule="auto"/>
        <w:ind w:firstLine="720"/>
        <w:jc w:val="both"/>
        <w:rPr>
          <w:rFonts w:ascii="Times New Roman" w:hAnsi="Times New Roman" w:cs="Times New Roman"/>
          <w:bCs/>
          <w:color w:val="000000"/>
          <w:sz w:val="28"/>
          <w:szCs w:val="28"/>
        </w:rPr>
      </w:pPr>
      <w:r w:rsidRPr="00782C00">
        <w:rPr>
          <w:rFonts w:ascii="Times New Roman" w:hAnsi="Times New Roman" w:cs="Times New Roman"/>
          <w:bCs/>
          <w:color w:val="000000"/>
          <w:sz w:val="28"/>
          <w:szCs w:val="28"/>
        </w:rPr>
        <w:t xml:space="preserve">Способом фиксации результата является регистрация необходимых для предоставления услуги документов в информационной системе МФЦ и </w:t>
      </w:r>
      <w:r w:rsidR="00360288">
        <w:rPr>
          <w:rFonts w:ascii="Times New Roman" w:hAnsi="Times New Roman" w:cs="Times New Roman"/>
          <w:bCs/>
          <w:color w:val="000000"/>
          <w:sz w:val="28"/>
          <w:szCs w:val="28"/>
        </w:rPr>
        <w:t>п</w:t>
      </w:r>
      <w:r w:rsidR="001D7EC0">
        <w:rPr>
          <w:rFonts w:ascii="Times New Roman" w:hAnsi="Times New Roman" w:cs="Times New Roman"/>
          <w:bCs/>
          <w:color w:val="000000"/>
          <w:sz w:val="28"/>
          <w:szCs w:val="28"/>
        </w:rPr>
        <w:t>редоставление</w:t>
      </w:r>
      <w:r w:rsidR="00360288">
        <w:rPr>
          <w:rFonts w:ascii="Times New Roman" w:hAnsi="Times New Roman" w:cs="Times New Roman"/>
          <w:bCs/>
          <w:color w:val="000000"/>
          <w:sz w:val="28"/>
          <w:szCs w:val="28"/>
        </w:rPr>
        <w:t xml:space="preserve"> </w:t>
      </w:r>
      <w:r w:rsidRPr="00D01AB3">
        <w:rPr>
          <w:rFonts w:ascii="Times New Roman" w:hAnsi="Times New Roman" w:cs="Times New Roman"/>
          <w:bCs/>
          <w:color w:val="000000"/>
          <w:sz w:val="28"/>
          <w:szCs w:val="28"/>
        </w:rPr>
        <w:t>расписки (выписки) об их</w:t>
      </w:r>
      <w:r w:rsidRPr="00782C00">
        <w:rPr>
          <w:rFonts w:ascii="Times New Roman" w:hAnsi="Times New Roman" w:cs="Times New Roman"/>
          <w:bCs/>
          <w:color w:val="000000"/>
          <w:sz w:val="28"/>
          <w:szCs w:val="28"/>
        </w:rPr>
        <w:t xml:space="preserve"> принятии заявителю.</w:t>
      </w:r>
    </w:p>
    <w:p w:rsidR="004F05A8" w:rsidRPr="00782C00" w:rsidRDefault="004F05A8" w:rsidP="00224880">
      <w:pPr>
        <w:spacing w:after="0" w:line="240" w:lineRule="auto"/>
        <w:ind w:firstLine="720"/>
        <w:jc w:val="both"/>
        <w:outlineLvl w:val="2"/>
        <w:rPr>
          <w:rFonts w:ascii="Times New Roman" w:hAnsi="Times New Roman" w:cs="Times New Roman"/>
          <w:sz w:val="28"/>
          <w:szCs w:val="28"/>
        </w:rPr>
      </w:pPr>
      <w:r w:rsidRPr="00782C00">
        <w:rPr>
          <w:rFonts w:ascii="Times New Roman" w:hAnsi="Times New Roman" w:cs="Times New Roman"/>
          <w:sz w:val="28"/>
          <w:szCs w:val="28"/>
        </w:rPr>
        <w:t>2.2. Формирование и направление межведомственных запросов в органы и организации, участвующие в предоставлении услуги</w:t>
      </w:r>
      <w:r>
        <w:rPr>
          <w:rFonts w:ascii="Times New Roman" w:hAnsi="Times New Roman" w:cs="Times New Roman"/>
          <w:sz w:val="28"/>
          <w:szCs w:val="28"/>
        </w:rPr>
        <w:t>.</w:t>
      </w:r>
    </w:p>
    <w:p w:rsidR="004F05A8" w:rsidRPr="006516B2" w:rsidRDefault="004F05A8" w:rsidP="00224880">
      <w:pPr>
        <w:spacing w:after="0" w:line="240" w:lineRule="auto"/>
        <w:ind w:firstLine="720"/>
        <w:jc w:val="both"/>
        <w:rPr>
          <w:rFonts w:ascii="Times New Roman" w:hAnsi="Times New Roman" w:cs="Times New Roman"/>
          <w:sz w:val="28"/>
          <w:szCs w:val="28"/>
        </w:rPr>
      </w:pPr>
      <w:r w:rsidRPr="006516B2">
        <w:rPr>
          <w:rFonts w:ascii="Times New Roman" w:hAnsi="Times New Roman" w:cs="Times New Roman"/>
          <w:sz w:val="28"/>
          <w:szCs w:val="28"/>
        </w:rPr>
        <w:t xml:space="preserve">2.2.1. Для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и </w:t>
      </w:r>
      <w:r w:rsidR="0069546A" w:rsidRPr="00161F5D">
        <w:rPr>
          <w:rFonts w:ascii="Times New Roman" w:hAnsi="Times New Roman"/>
          <w:bCs/>
          <w:sz w:val="28"/>
          <w:szCs w:val="28"/>
        </w:rPr>
        <w:t>Цимлянского района</w:t>
      </w:r>
      <w:r w:rsidRPr="006516B2">
        <w:rPr>
          <w:rFonts w:ascii="Times New Roman" w:hAnsi="Times New Roman" w:cs="Times New Roman"/>
          <w:sz w:val="28"/>
          <w:szCs w:val="28"/>
        </w:rPr>
        <w:t>:</w:t>
      </w:r>
    </w:p>
    <w:p w:rsidR="004F05A8" w:rsidRPr="00106055"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Основанием для начала административной процедуры является регистрация заявления, с приложением документов, указанных в пункте 6.2. подраздела</w:t>
      </w:r>
      <w:r>
        <w:rPr>
          <w:rFonts w:ascii="Times New Roman" w:hAnsi="Times New Roman" w:cs="Times New Roman"/>
          <w:sz w:val="28"/>
          <w:szCs w:val="28"/>
        </w:rPr>
        <w:t xml:space="preserve"> 6 р</w:t>
      </w:r>
      <w:r w:rsidRPr="000523F0">
        <w:rPr>
          <w:rFonts w:ascii="Times New Roman" w:hAnsi="Times New Roman" w:cs="Times New Roman"/>
          <w:sz w:val="28"/>
          <w:szCs w:val="28"/>
        </w:rPr>
        <w:t>аздела II</w:t>
      </w:r>
      <w:r>
        <w:rPr>
          <w:rFonts w:ascii="Times New Roman" w:hAnsi="Times New Roman" w:cs="Times New Roman"/>
          <w:sz w:val="28"/>
          <w:szCs w:val="28"/>
        </w:rPr>
        <w:t xml:space="preserve"> настоящего</w:t>
      </w:r>
      <w:r w:rsidRPr="000523F0">
        <w:rPr>
          <w:rFonts w:ascii="Times New Roman" w:hAnsi="Times New Roman" w:cs="Times New Roman"/>
          <w:sz w:val="28"/>
          <w:szCs w:val="28"/>
        </w:rPr>
        <w:t xml:space="preserve"> Регламента</w:t>
      </w:r>
      <w:r w:rsidRPr="00106055">
        <w:rPr>
          <w:rFonts w:ascii="Times New Roman" w:hAnsi="Times New Roman" w:cs="Times New Roman"/>
          <w:sz w:val="28"/>
          <w:szCs w:val="28"/>
        </w:rPr>
        <w:t xml:space="preserve"> и отсутствие документов, указанных в подразделе 7 </w:t>
      </w:r>
      <w:r>
        <w:rPr>
          <w:rFonts w:ascii="Times New Roman" w:hAnsi="Times New Roman" w:cs="Times New Roman"/>
          <w:sz w:val="28"/>
          <w:szCs w:val="28"/>
        </w:rPr>
        <w:t>р</w:t>
      </w:r>
      <w:r w:rsidRPr="00106055">
        <w:rPr>
          <w:rFonts w:ascii="Times New Roman" w:hAnsi="Times New Roman" w:cs="Times New Roman"/>
          <w:sz w:val="28"/>
          <w:szCs w:val="28"/>
        </w:rPr>
        <w:t>аздела II настоящего Регламента.</w:t>
      </w:r>
    </w:p>
    <w:p w:rsidR="004F05A8" w:rsidRDefault="004F05A8" w:rsidP="002248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Ответственный с</w:t>
      </w:r>
      <w:r w:rsidRPr="00106055">
        <w:rPr>
          <w:rFonts w:ascii="Times New Roman" w:hAnsi="Times New Roman" w:cs="Times New Roman"/>
          <w:sz w:val="28"/>
          <w:szCs w:val="28"/>
        </w:rPr>
        <w:t>пециалист</w:t>
      </w:r>
      <w:r w:rsidR="00360288">
        <w:rPr>
          <w:rFonts w:ascii="Times New Roman" w:hAnsi="Times New Roman" w:cs="Times New Roman"/>
          <w:sz w:val="28"/>
          <w:szCs w:val="28"/>
        </w:rPr>
        <w:t xml:space="preserve">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и </w:t>
      </w:r>
      <w:r w:rsidR="0069546A" w:rsidRPr="00161F5D">
        <w:rPr>
          <w:rFonts w:ascii="Times New Roman" w:hAnsi="Times New Roman"/>
          <w:bCs/>
          <w:sz w:val="28"/>
          <w:szCs w:val="28"/>
        </w:rPr>
        <w:t>Цимлянского района</w:t>
      </w:r>
      <w:r>
        <w:rPr>
          <w:rFonts w:ascii="Times New Roman" w:hAnsi="Times New Roman" w:cs="Times New Roman"/>
          <w:sz w:val="28"/>
          <w:szCs w:val="28"/>
        </w:rPr>
        <w:t xml:space="preserve"> за предоставление услуги </w:t>
      </w:r>
      <w:r w:rsidRPr="00106055">
        <w:rPr>
          <w:rFonts w:ascii="Times New Roman" w:hAnsi="Times New Roman" w:cs="Times New Roman"/>
          <w:sz w:val="28"/>
          <w:szCs w:val="28"/>
        </w:rPr>
        <w:t xml:space="preserve">в течение 2 рабочих дней со дня регистрации </w:t>
      </w:r>
      <w:r>
        <w:rPr>
          <w:rFonts w:ascii="Times New Roman" w:hAnsi="Times New Roman" w:cs="Times New Roman"/>
          <w:sz w:val="28"/>
          <w:szCs w:val="28"/>
        </w:rPr>
        <w:t xml:space="preserve">заявления </w:t>
      </w:r>
      <w:r w:rsidRPr="00106055">
        <w:rPr>
          <w:rFonts w:ascii="Times New Roman" w:hAnsi="Times New Roman" w:cs="Times New Roman"/>
          <w:sz w:val="28"/>
          <w:szCs w:val="28"/>
        </w:rPr>
        <w:t xml:space="preserve">осуществляет формирование </w:t>
      </w:r>
      <w:r w:rsidRPr="002009E8">
        <w:rPr>
          <w:rFonts w:ascii="Times New Roman" w:hAnsi="Times New Roman" w:cs="Times New Roman"/>
          <w:sz w:val="28"/>
          <w:szCs w:val="28"/>
        </w:rPr>
        <w:t>с использованием системы электронного межведомственного взаимодействия</w:t>
      </w:r>
      <w:r w:rsidR="00360288">
        <w:rPr>
          <w:rFonts w:ascii="Times New Roman" w:hAnsi="Times New Roman" w:cs="Times New Roman"/>
          <w:sz w:val="28"/>
          <w:szCs w:val="28"/>
        </w:rPr>
        <w:t xml:space="preserve"> </w:t>
      </w:r>
      <w:r w:rsidRPr="00106055">
        <w:rPr>
          <w:rFonts w:ascii="Times New Roman" w:hAnsi="Times New Roman" w:cs="Times New Roman"/>
          <w:sz w:val="28"/>
          <w:szCs w:val="28"/>
        </w:rPr>
        <w:t>запросов в органы  (организации), участвующие в предоставлении услуги</w:t>
      </w:r>
      <w:r>
        <w:rPr>
          <w:rFonts w:ascii="Times New Roman" w:hAnsi="Times New Roman" w:cs="Times New Roman"/>
          <w:sz w:val="28"/>
          <w:szCs w:val="28"/>
        </w:rPr>
        <w:t>:</w:t>
      </w:r>
    </w:p>
    <w:p w:rsidR="004F05A8" w:rsidRPr="00F210D9" w:rsidRDefault="004F05A8" w:rsidP="00224880">
      <w:pPr>
        <w:spacing w:after="0" w:line="240" w:lineRule="auto"/>
        <w:ind w:firstLine="720"/>
        <w:jc w:val="both"/>
        <w:rPr>
          <w:rFonts w:ascii="Times New Roman" w:hAnsi="Times New Roman" w:cs="Times New Roman"/>
          <w:color w:val="000000"/>
          <w:sz w:val="28"/>
          <w:szCs w:val="28"/>
        </w:rPr>
      </w:pPr>
      <w:r w:rsidRPr="00F210D9">
        <w:rPr>
          <w:rFonts w:ascii="Times New Roman" w:hAnsi="Times New Roman" w:cs="Times New Roman"/>
          <w:color w:val="000000"/>
          <w:sz w:val="28"/>
          <w:szCs w:val="28"/>
        </w:rPr>
        <w:t>- правоустанавливающие документы на земельный участок;</w:t>
      </w:r>
    </w:p>
    <w:p w:rsidR="004F05A8" w:rsidRPr="00F210D9" w:rsidRDefault="004F05A8" w:rsidP="00224880">
      <w:pPr>
        <w:spacing w:after="0" w:line="240" w:lineRule="auto"/>
        <w:ind w:firstLine="720"/>
        <w:jc w:val="both"/>
        <w:rPr>
          <w:rFonts w:ascii="Times New Roman" w:hAnsi="Times New Roman" w:cs="Times New Roman"/>
          <w:sz w:val="28"/>
          <w:szCs w:val="28"/>
        </w:rPr>
      </w:pPr>
      <w:r w:rsidRPr="00F210D9">
        <w:rPr>
          <w:rFonts w:ascii="Times New Roman" w:hAnsi="Times New Roman" w:cs="Times New Roman"/>
          <w:color w:val="000000"/>
          <w:sz w:val="28"/>
          <w:szCs w:val="28"/>
        </w:rPr>
        <w:lastRenderedPageBreak/>
        <w:t>- </w:t>
      </w:r>
      <w:r w:rsidRPr="00F210D9">
        <w:rPr>
          <w:rFonts w:ascii="Times New Roman" w:hAnsi="Times New Roman" w:cs="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F210D9">
        <w:rPr>
          <w:rFonts w:ascii="Times New Roman" w:hAnsi="Times New Roman" w:cs="Times New Roman"/>
          <w:color w:val="000000"/>
          <w:sz w:val="28"/>
          <w:szCs w:val="28"/>
        </w:rPr>
        <w:t>;</w:t>
      </w:r>
    </w:p>
    <w:p w:rsidR="004F05A8" w:rsidRPr="00F210D9" w:rsidRDefault="004F05A8" w:rsidP="00224880">
      <w:pPr>
        <w:spacing w:after="0" w:line="240" w:lineRule="auto"/>
        <w:ind w:firstLine="720"/>
        <w:jc w:val="both"/>
        <w:rPr>
          <w:rFonts w:ascii="Times New Roman" w:hAnsi="Times New Roman" w:cs="Times New Roman"/>
          <w:color w:val="000000"/>
          <w:sz w:val="28"/>
          <w:szCs w:val="28"/>
        </w:rPr>
      </w:pPr>
      <w:r w:rsidRPr="00F210D9">
        <w:rPr>
          <w:rFonts w:ascii="Times New Roman" w:hAnsi="Times New Roman" w:cs="Times New Roman"/>
          <w:color w:val="000000"/>
          <w:sz w:val="28"/>
          <w:szCs w:val="28"/>
        </w:rPr>
        <w:t xml:space="preserve">- заключение государственной экологической экспертизы проектной документации; </w:t>
      </w:r>
    </w:p>
    <w:p w:rsidR="004F05A8" w:rsidRPr="00F210D9" w:rsidRDefault="004F05A8" w:rsidP="00224880">
      <w:pPr>
        <w:spacing w:after="0" w:line="240" w:lineRule="auto"/>
        <w:ind w:firstLine="720"/>
        <w:jc w:val="both"/>
        <w:rPr>
          <w:rFonts w:ascii="Times New Roman" w:hAnsi="Times New Roman" w:cs="Times New Roman"/>
          <w:color w:val="000000"/>
          <w:sz w:val="28"/>
          <w:szCs w:val="28"/>
        </w:rPr>
      </w:pPr>
      <w:r w:rsidRPr="00F210D9">
        <w:rPr>
          <w:rFonts w:ascii="Times New Roman" w:hAnsi="Times New Roman" w:cs="Times New Roman"/>
          <w:color w:val="000000"/>
          <w:sz w:val="28"/>
          <w:szCs w:val="28"/>
        </w:rPr>
        <w:t>- </w:t>
      </w:r>
      <w:r w:rsidRPr="00F210D9">
        <w:rPr>
          <w:rFonts w:ascii="Times New Roman" w:hAnsi="Times New Roman" w:cs="Times New Roman"/>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w:t>
      </w:r>
      <w:r w:rsidRPr="00F210D9">
        <w:rPr>
          <w:rFonts w:ascii="Times New Roman" w:hAnsi="Times New Roman" w:cs="Times New Roman"/>
          <w:color w:val="000000"/>
          <w:sz w:val="28"/>
          <w:szCs w:val="28"/>
        </w:rPr>
        <w:t xml:space="preserve"> статьей 40 Градостроительного кодекса </w:t>
      </w:r>
      <w:r w:rsidR="002459EB" w:rsidRPr="0023479C">
        <w:rPr>
          <w:rFonts w:ascii="Times New Roman" w:hAnsi="Times New Roman" w:cs="Times New Roman"/>
          <w:color w:val="000000"/>
          <w:sz w:val="28"/>
          <w:szCs w:val="28"/>
        </w:rPr>
        <w:t>Российской Федерации</w:t>
      </w:r>
      <w:r w:rsidRPr="00F210D9">
        <w:rPr>
          <w:rFonts w:ascii="Times New Roman" w:hAnsi="Times New Roman" w:cs="Times New Roman"/>
          <w:color w:val="000000"/>
          <w:sz w:val="28"/>
          <w:szCs w:val="28"/>
        </w:rPr>
        <w:t>);</w:t>
      </w:r>
    </w:p>
    <w:p w:rsidR="004F05A8" w:rsidRPr="00C701A1" w:rsidRDefault="004F05A8" w:rsidP="00224880">
      <w:pPr>
        <w:spacing w:after="0" w:line="240" w:lineRule="auto"/>
        <w:ind w:firstLine="720"/>
        <w:jc w:val="both"/>
        <w:rPr>
          <w:rFonts w:ascii="Times New Roman" w:hAnsi="Times New Roman" w:cs="Times New Roman"/>
          <w:color w:val="FF0000"/>
          <w:sz w:val="28"/>
          <w:szCs w:val="28"/>
        </w:rPr>
      </w:pPr>
      <w:r w:rsidRPr="00F210D9">
        <w:rPr>
          <w:rFonts w:ascii="Times New Roman" w:hAnsi="Times New Roman" w:cs="Times New Roman"/>
          <w:color w:val="000000"/>
          <w:sz w:val="28"/>
          <w:szCs w:val="28"/>
        </w:rPr>
        <w:t>- документ, подтверждающий начало строительства, реконструкции, капитального ремонта объекта капитального строительства.</w:t>
      </w:r>
    </w:p>
    <w:p w:rsidR="004F05A8" w:rsidRPr="00E86D47" w:rsidRDefault="004F05A8" w:rsidP="00224880">
      <w:pPr>
        <w:spacing w:after="0" w:line="240" w:lineRule="auto"/>
        <w:ind w:firstLine="720"/>
        <w:jc w:val="both"/>
        <w:rPr>
          <w:rFonts w:ascii="Times New Roman" w:hAnsi="Times New Roman" w:cs="Times New Roman"/>
          <w:sz w:val="28"/>
          <w:szCs w:val="28"/>
        </w:rPr>
      </w:pPr>
      <w:r w:rsidRPr="002009E8">
        <w:rPr>
          <w:rFonts w:ascii="Times New Roman" w:hAnsi="Times New Roman" w:cs="Times New Roman"/>
          <w:sz w:val="28"/>
          <w:szCs w:val="28"/>
        </w:rPr>
        <w:t>В случае отсутствия технической возможности межведомственные запросы направляются на бумажном носителе.</w:t>
      </w:r>
    </w:p>
    <w:p w:rsidR="004F05A8" w:rsidRPr="00106055" w:rsidRDefault="004F05A8" w:rsidP="00224880">
      <w:pPr>
        <w:spacing w:after="0" w:line="240" w:lineRule="auto"/>
        <w:ind w:firstLine="720"/>
        <w:jc w:val="both"/>
        <w:rPr>
          <w:rFonts w:ascii="Times New Roman" w:hAnsi="Times New Roman" w:cs="Times New Roman"/>
          <w:sz w:val="28"/>
          <w:szCs w:val="28"/>
        </w:rPr>
      </w:pPr>
      <w:r w:rsidRPr="00106055">
        <w:rPr>
          <w:rFonts w:ascii="Times New Roman" w:hAnsi="Times New Roman" w:cs="Times New Roman"/>
          <w:sz w:val="28"/>
          <w:szCs w:val="28"/>
        </w:rPr>
        <w:t xml:space="preserve">Критериями принятия решения по данной административной процедуре является отсутствие прилагаемых к </w:t>
      </w:r>
      <w:r>
        <w:rPr>
          <w:rFonts w:ascii="Times New Roman" w:hAnsi="Times New Roman" w:cs="Times New Roman"/>
          <w:sz w:val="28"/>
          <w:szCs w:val="28"/>
        </w:rPr>
        <w:t>заявлению</w:t>
      </w:r>
      <w:r w:rsidRPr="00106055">
        <w:rPr>
          <w:rFonts w:ascii="Times New Roman" w:hAnsi="Times New Roman" w:cs="Times New Roman"/>
          <w:sz w:val="28"/>
          <w:szCs w:val="28"/>
        </w:rPr>
        <w:t xml:space="preserve"> документов, которые находятся в распоряжении государственных </w:t>
      </w:r>
      <w:r w:rsidRPr="00F46903">
        <w:rPr>
          <w:rFonts w:ascii="Times New Roman" w:hAnsi="Times New Roman" w:cs="Times New Roman"/>
          <w:sz w:val="28"/>
          <w:szCs w:val="28"/>
        </w:rPr>
        <w:t>органов (организаций)</w:t>
      </w:r>
      <w:r w:rsidRPr="00106055">
        <w:rPr>
          <w:rFonts w:ascii="Times New Roman" w:hAnsi="Times New Roman" w:cs="Times New Roman"/>
          <w:sz w:val="28"/>
          <w:szCs w:val="28"/>
        </w:rPr>
        <w:t xml:space="preserve"> в соответствии с подразделом 7 </w:t>
      </w:r>
      <w:r>
        <w:rPr>
          <w:rFonts w:ascii="Times New Roman" w:hAnsi="Times New Roman" w:cs="Times New Roman"/>
          <w:sz w:val="28"/>
          <w:szCs w:val="28"/>
        </w:rPr>
        <w:t>р</w:t>
      </w:r>
      <w:r w:rsidRPr="00106055">
        <w:rPr>
          <w:rFonts w:ascii="Times New Roman" w:hAnsi="Times New Roman" w:cs="Times New Roman"/>
          <w:sz w:val="28"/>
          <w:szCs w:val="28"/>
        </w:rPr>
        <w:t xml:space="preserve">аздела II настоящего </w:t>
      </w:r>
      <w:r>
        <w:rPr>
          <w:rFonts w:ascii="Times New Roman" w:hAnsi="Times New Roman" w:cs="Times New Roman"/>
          <w:sz w:val="28"/>
          <w:szCs w:val="28"/>
        </w:rPr>
        <w:t>Р</w:t>
      </w:r>
      <w:r w:rsidRPr="00106055">
        <w:rPr>
          <w:rFonts w:ascii="Times New Roman" w:hAnsi="Times New Roman" w:cs="Times New Roman"/>
          <w:sz w:val="28"/>
          <w:szCs w:val="28"/>
        </w:rPr>
        <w:t>егламента.</w:t>
      </w:r>
    </w:p>
    <w:p w:rsidR="004F05A8" w:rsidRPr="00106055" w:rsidRDefault="004F05A8" w:rsidP="00224880">
      <w:pPr>
        <w:spacing w:after="0" w:line="240" w:lineRule="auto"/>
        <w:ind w:firstLine="720"/>
        <w:jc w:val="both"/>
        <w:rPr>
          <w:rFonts w:ascii="Times New Roman" w:hAnsi="Times New Roman" w:cs="Times New Roman"/>
          <w:sz w:val="28"/>
          <w:szCs w:val="28"/>
        </w:rPr>
      </w:pPr>
      <w:r w:rsidRPr="00106055">
        <w:rPr>
          <w:rFonts w:ascii="Times New Roman" w:hAnsi="Times New Roman" w:cs="Times New Roman"/>
          <w:sz w:val="28"/>
          <w:szCs w:val="28"/>
        </w:rPr>
        <w:t xml:space="preserve">Результатом административной процедуры является получение запрашиваемых документов </w:t>
      </w:r>
      <w:r>
        <w:rPr>
          <w:rFonts w:ascii="Times New Roman" w:hAnsi="Times New Roman" w:cs="Times New Roman"/>
          <w:sz w:val="28"/>
          <w:szCs w:val="28"/>
        </w:rPr>
        <w:t xml:space="preserve">(сведений) </w:t>
      </w:r>
      <w:r w:rsidRPr="002009E8">
        <w:rPr>
          <w:rFonts w:ascii="Times New Roman" w:hAnsi="Times New Roman" w:cs="Times New Roman"/>
          <w:sz w:val="28"/>
          <w:szCs w:val="28"/>
        </w:rPr>
        <w:t>по каналам межведомственного взаимодействия.</w:t>
      </w:r>
    </w:p>
    <w:p w:rsidR="004F05A8" w:rsidRDefault="004F05A8" w:rsidP="00224880">
      <w:pPr>
        <w:spacing w:after="0" w:line="240" w:lineRule="auto"/>
        <w:ind w:firstLine="720"/>
        <w:jc w:val="both"/>
        <w:rPr>
          <w:rFonts w:ascii="Times New Roman" w:hAnsi="Times New Roman" w:cs="Times New Roman"/>
          <w:bCs/>
          <w:sz w:val="28"/>
          <w:szCs w:val="28"/>
        </w:rPr>
      </w:pPr>
      <w:r w:rsidRPr="00106055">
        <w:rPr>
          <w:rFonts w:ascii="Times New Roman" w:hAnsi="Times New Roman" w:cs="Times New Roman"/>
          <w:sz w:val="28"/>
          <w:szCs w:val="28"/>
        </w:rPr>
        <w:t>Способом фиксации результата адми</w:t>
      </w:r>
      <w:r>
        <w:rPr>
          <w:rFonts w:ascii="Times New Roman" w:hAnsi="Times New Roman" w:cs="Times New Roman"/>
          <w:sz w:val="28"/>
          <w:szCs w:val="28"/>
        </w:rPr>
        <w:t xml:space="preserve">нистративной процедуры являются </w:t>
      </w:r>
      <w:r w:rsidRPr="002009E8">
        <w:rPr>
          <w:rFonts w:ascii="Times New Roman" w:hAnsi="Times New Roman" w:cs="Times New Roman"/>
          <w:bCs/>
          <w:sz w:val="28"/>
          <w:szCs w:val="28"/>
        </w:rPr>
        <w:t>полученные по каналам межведомственного взаимодействия документы (сведения) от иных органов власти (организаций), необходимые для предоставления услуги.</w:t>
      </w:r>
    </w:p>
    <w:p w:rsidR="004F05A8" w:rsidRPr="006516B2" w:rsidRDefault="004F05A8" w:rsidP="00224880">
      <w:pPr>
        <w:spacing w:after="0" w:line="240" w:lineRule="auto"/>
        <w:ind w:firstLine="720"/>
        <w:jc w:val="both"/>
        <w:rPr>
          <w:rFonts w:ascii="Times New Roman" w:hAnsi="Times New Roman" w:cs="Times New Roman"/>
          <w:sz w:val="28"/>
          <w:szCs w:val="28"/>
        </w:rPr>
      </w:pPr>
      <w:r w:rsidRPr="006516B2">
        <w:rPr>
          <w:rFonts w:ascii="Times New Roman" w:hAnsi="Times New Roman" w:cs="Times New Roman"/>
          <w:sz w:val="28"/>
          <w:szCs w:val="28"/>
        </w:rPr>
        <w:t>2.2.2. Для МФЦ:</w:t>
      </w:r>
    </w:p>
    <w:p w:rsidR="004F05A8" w:rsidRPr="00106055" w:rsidRDefault="004F05A8" w:rsidP="00224880">
      <w:pPr>
        <w:spacing w:after="0" w:line="240" w:lineRule="auto"/>
        <w:ind w:firstLine="720"/>
        <w:jc w:val="both"/>
        <w:rPr>
          <w:rFonts w:ascii="Times New Roman" w:hAnsi="Times New Roman" w:cs="Times New Roman"/>
          <w:sz w:val="28"/>
          <w:szCs w:val="28"/>
        </w:rPr>
      </w:pPr>
      <w:r w:rsidRPr="00106055">
        <w:rPr>
          <w:rFonts w:ascii="Times New Roman" w:hAnsi="Times New Roman" w:cs="Times New Roman"/>
          <w:sz w:val="28"/>
          <w:szCs w:val="28"/>
        </w:rPr>
        <w:t xml:space="preserve">Основанием для начала административной процедуры является регистрация </w:t>
      </w:r>
      <w:r>
        <w:rPr>
          <w:rFonts w:ascii="Times New Roman" w:hAnsi="Times New Roman" w:cs="Times New Roman"/>
          <w:sz w:val="28"/>
          <w:szCs w:val="28"/>
        </w:rPr>
        <w:t>специалистом МФЦ заявления</w:t>
      </w:r>
      <w:r w:rsidRPr="000523F0">
        <w:rPr>
          <w:rFonts w:ascii="Times New Roman" w:hAnsi="Times New Roman" w:cs="Times New Roman"/>
          <w:sz w:val="28"/>
          <w:szCs w:val="28"/>
        </w:rPr>
        <w:t>,</w:t>
      </w:r>
      <w:r w:rsidR="00360288">
        <w:rPr>
          <w:rFonts w:ascii="Times New Roman" w:hAnsi="Times New Roman" w:cs="Times New Roman"/>
          <w:sz w:val="28"/>
          <w:szCs w:val="28"/>
        </w:rPr>
        <w:t xml:space="preserve"> </w:t>
      </w:r>
      <w:r w:rsidRPr="000523F0">
        <w:rPr>
          <w:rFonts w:ascii="Times New Roman" w:hAnsi="Times New Roman" w:cs="Times New Roman"/>
          <w:sz w:val="28"/>
          <w:szCs w:val="28"/>
        </w:rPr>
        <w:t>с приложением докуме</w:t>
      </w:r>
      <w:r>
        <w:rPr>
          <w:rFonts w:ascii="Times New Roman" w:hAnsi="Times New Roman" w:cs="Times New Roman"/>
          <w:sz w:val="28"/>
          <w:szCs w:val="28"/>
        </w:rPr>
        <w:t>нтов, указанных в подразделе 6 р</w:t>
      </w:r>
      <w:r w:rsidRPr="000523F0">
        <w:rPr>
          <w:rFonts w:ascii="Times New Roman" w:hAnsi="Times New Roman" w:cs="Times New Roman"/>
          <w:sz w:val="28"/>
          <w:szCs w:val="28"/>
        </w:rPr>
        <w:t>аздела II</w:t>
      </w:r>
      <w:r>
        <w:rPr>
          <w:rFonts w:ascii="Times New Roman" w:hAnsi="Times New Roman" w:cs="Times New Roman"/>
          <w:sz w:val="28"/>
          <w:szCs w:val="28"/>
        </w:rPr>
        <w:t xml:space="preserve"> настоящего</w:t>
      </w:r>
      <w:r w:rsidRPr="000523F0">
        <w:rPr>
          <w:rFonts w:ascii="Times New Roman" w:hAnsi="Times New Roman" w:cs="Times New Roman"/>
          <w:sz w:val="28"/>
          <w:szCs w:val="28"/>
        </w:rPr>
        <w:t xml:space="preserve"> Регламента</w:t>
      </w:r>
      <w:r w:rsidRPr="00106055">
        <w:rPr>
          <w:rFonts w:ascii="Times New Roman" w:hAnsi="Times New Roman" w:cs="Times New Roman"/>
          <w:sz w:val="28"/>
          <w:szCs w:val="28"/>
        </w:rPr>
        <w:t xml:space="preserve"> и отсутствие документов, указанных в подразделе 7 </w:t>
      </w:r>
      <w:r>
        <w:rPr>
          <w:rFonts w:ascii="Times New Roman" w:hAnsi="Times New Roman" w:cs="Times New Roman"/>
          <w:sz w:val="28"/>
          <w:szCs w:val="28"/>
        </w:rPr>
        <w:t>р</w:t>
      </w:r>
      <w:r w:rsidRPr="00106055">
        <w:rPr>
          <w:rFonts w:ascii="Times New Roman" w:hAnsi="Times New Roman" w:cs="Times New Roman"/>
          <w:sz w:val="28"/>
          <w:szCs w:val="28"/>
        </w:rPr>
        <w:t>аздела II настоящего Регламента.</w:t>
      </w:r>
    </w:p>
    <w:p w:rsidR="004F05A8" w:rsidRDefault="004F05A8" w:rsidP="002248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Ответственный с</w:t>
      </w:r>
      <w:r w:rsidRPr="00106055">
        <w:rPr>
          <w:rFonts w:ascii="Times New Roman" w:hAnsi="Times New Roman" w:cs="Times New Roman"/>
          <w:sz w:val="28"/>
          <w:szCs w:val="28"/>
        </w:rPr>
        <w:t>пециалист</w:t>
      </w:r>
      <w:r>
        <w:rPr>
          <w:rFonts w:ascii="Times New Roman" w:hAnsi="Times New Roman" w:cs="Times New Roman"/>
          <w:sz w:val="28"/>
          <w:szCs w:val="28"/>
        </w:rPr>
        <w:t xml:space="preserve"> МФЦ за предоставление услуги </w:t>
      </w:r>
      <w:r w:rsidRPr="00106055">
        <w:rPr>
          <w:rFonts w:ascii="Times New Roman" w:hAnsi="Times New Roman" w:cs="Times New Roman"/>
          <w:sz w:val="28"/>
          <w:szCs w:val="28"/>
        </w:rPr>
        <w:t xml:space="preserve">в течение </w:t>
      </w:r>
      <w:r w:rsidRPr="00D01AB3">
        <w:rPr>
          <w:rFonts w:ascii="Times New Roman" w:hAnsi="Times New Roman" w:cs="Times New Roman"/>
          <w:sz w:val="28"/>
          <w:szCs w:val="28"/>
        </w:rPr>
        <w:t>1 рабочего дня со дня регистрации заявления осуществляет формирование с</w:t>
      </w:r>
      <w:r w:rsidRPr="002009E8">
        <w:rPr>
          <w:rFonts w:ascii="Times New Roman" w:hAnsi="Times New Roman" w:cs="Times New Roman"/>
          <w:sz w:val="28"/>
          <w:szCs w:val="28"/>
        </w:rPr>
        <w:t xml:space="preserve"> использованием системы электронного межведомственного взаимодействия</w:t>
      </w:r>
      <w:r w:rsidR="00360288">
        <w:rPr>
          <w:rFonts w:ascii="Times New Roman" w:hAnsi="Times New Roman" w:cs="Times New Roman"/>
          <w:sz w:val="28"/>
          <w:szCs w:val="28"/>
        </w:rPr>
        <w:t xml:space="preserve"> </w:t>
      </w:r>
      <w:r w:rsidRPr="00106055">
        <w:rPr>
          <w:rFonts w:ascii="Times New Roman" w:hAnsi="Times New Roman" w:cs="Times New Roman"/>
          <w:sz w:val="28"/>
          <w:szCs w:val="28"/>
        </w:rPr>
        <w:t>запросов в органы  (организации), участвующие в предоставлении услуги</w:t>
      </w:r>
      <w:r>
        <w:rPr>
          <w:rFonts w:ascii="Times New Roman" w:hAnsi="Times New Roman" w:cs="Times New Roman"/>
          <w:sz w:val="28"/>
          <w:szCs w:val="28"/>
        </w:rPr>
        <w:t>:</w:t>
      </w:r>
    </w:p>
    <w:p w:rsidR="004F05A8" w:rsidRPr="00F210D9" w:rsidRDefault="004F05A8" w:rsidP="00224880">
      <w:pPr>
        <w:spacing w:after="0" w:line="240" w:lineRule="auto"/>
        <w:ind w:firstLine="720"/>
        <w:jc w:val="both"/>
        <w:rPr>
          <w:rFonts w:ascii="Times New Roman" w:hAnsi="Times New Roman" w:cs="Times New Roman"/>
          <w:color w:val="000000"/>
          <w:sz w:val="28"/>
          <w:szCs w:val="28"/>
        </w:rPr>
      </w:pPr>
      <w:r w:rsidRPr="00F210D9">
        <w:rPr>
          <w:rFonts w:ascii="Times New Roman" w:hAnsi="Times New Roman" w:cs="Times New Roman"/>
          <w:color w:val="000000"/>
          <w:sz w:val="28"/>
          <w:szCs w:val="28"/>
        </w:rPr>
        <w:t>- правоустанавливающие документы на земельный участок;</w:t>
      </w:r>
    </w:p>
    <w:p w:rsidR="004F05A8" w:rsidRPr="00F210D9" w:rsidRDefault="004F05A8" w:rsidP="00224880">
      <w:pPr>
        <w:spacing w:after="0" w:line="240" w:lineRule="auto"/>
        <w:ind w:firstLine="720"/>
        <w:jc w:val="both"/>
        <w:rPr>
          <w:rFonts w:ascii="Times New Roman" w:hAnsi="Times New Roman" w:cs="Times New Roman"/>
          <w:sz w:val="28"/>
          <w:szCs w:val="28"/>
        </w:rPr>
      </w:pPr>
      <w:r w:rsidRPr="00F210D9">
        <w:rPr>
          <w:rFonts w:ascii="Times New Roman" w:hAnsi="Times New Roman" w:cs="Times New Roman"/>
          <w:color w:val="000000"/>
          <w:sz w:val="28"/>
          <w:szCs w:val="28"/>
        </w:rPr>
        <w:t>- </w:t>
      </w:r>
      <w:r w:rsidRPr="00F210D9">
        <w:rPr>
          <w:rFonts w:ascii="Times New Roman" w:hAnsi="Times New Roman" w:cs="Times New Roman"/>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Pr="00F210D9">
        <w:rPr>
          <w:rFonts w:ascii="Times New Roman" w:hAnsi="Times New Roman" w:cs="Times New Roman"/>
          <w:color w:val="000000"/>
          <w:sz w:val="28"/>
          <w:szCs w:val="28"/>
        </w:rPr>
        <w:t>;</w:t>
      </w:r>
    </w:p>
    <w:p w:rsidR="004F05A8" w:rsidRPr="00F210D9" w:rsidRDefault="004F05A8" w:rsidP="00224880">
      <w:pPr>
        <w:spacing w:after="0" w:line="240" w:lineRule="auto"/>
        <w:ind w:firstLine="720"/>
        <w:jc w:val="both"/>
        <w:rPr>
          <w:rFonts w:ascii="Times New Roman" w:hAnsi="Times New Roman" w:cs="Times New Roman"/>
          <w:color w:val="000000"/>
          <w:sz w:val="28"/>
          <w:szCs w:val="28"/>
        </w:rPr>
      </w:pPr>
      <w:r w:rsidRPr="00F210D9">
        <w:rPr>
          <w:rFonts w:ascii="Times New Roman" w:hAnsi="Times New Roman" w:cs="Times New Roman"/>
          <w:color w:val="000000"/>
          <w:sz w:val="28"/>
          <w:szCs w:val="28"/>
        </w:rPr>
        <w:t xml:space="preserve">- заключение государственной экологической экспертизы проектной документации; </w:t>
      </w:r>
    </w:p>
    <w:p w:rsidR="004F05A8" w:rsidRPr="00F210D9" w:rsidRDefault="004F05A8" w:rsidP="00224880">
      <w:pPr>
        <w:spacing w:after="0" w:line="240" w:lineRule="auto"/>
        <w:ind w:firstLine="720"/>
        <w:jc w:val="both"/>
        <w:rPr>
          <w:rFonts w:ascii="Times New Roman" w:hAnsi="Times New Roman" w:cs="Times New Roman"/>
          <w:color w:val="000000"/>
          <w:sz w:val="28"/>
          <w:szCs w:val="28"/>
        </w:rPr>
      </w:pPr>
      <w:r w:rsidRPr="00F210D9">
        <w:rPr>
          <w:rFonts w:ascii="Times New Roman" w:hAnsi="Times New Roman" w:cs="Times New Roman"/>
          <w:color w:val="000000"/>
          <w:sz w:val="28"/>
          <w:szCs w:val="28"/>
        </w:rPr>
        <w:lastRenderedPageBreak/>
        <w:t>- </w:t>
      </w:r>
      <w:r w:rsidRPr="00F210D9">
        <w:rPr>
          <w:rFonts w:ascii="Times New Roman" w:hAnsi="Times New Roman" w:cs="Times New Roman"/>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w:t>
      </w:r>
      <w:r w:rsidRPr="00F210D9">
        <w:rPr>
          <w:rFonts w:ascii="Times New Roman" w:hAnsi="Times New Roman" w:cs="Times New Roman"/>
          <w:color w:val="000000"/>
          <w:sz w:val="28"/>
          <w:szCs w:val="28"/>
        </w:rPr>
        <w:t xml:space="preserve"> статьей 40 Градостроительного кодекса </w:t>
      </w:r>
      <w:r w:rsidR="002459EB" w:rsidRPr="0023479C">
        <w:rPr>
          <w:rFonts w:ascii="Times New Roman" w:hAnsi="Times New Roman" w:cs="Times New Roman"/>
          <w:color w:val="000000"/>
          <w:sz w:val="28"/>
          <w:szCs w:val="28"/>
        </w:rPr>
        <w:t>Российской Федерации</w:t>
      </w:r>
      <w:r w:rsidRPr="00F210D9">
        <w:rPr>
          <w:rFonts w:ascii="Times New Roman" w:hAnsi="Times New Roman" w:cs="Times New Roman"/>
          <w:color w:val="000000"/>
          <w:sz w:val="28"/>
          <w:szCs w:val="28"/>
        </w:rPr>
        <w:t>);</w:t>
      </w:r>
    </w:p>
    <w:p w:rsidR="004F05A8" w:rsidRPr="00C701A1" w:rsidRDefault="004F05A8" w:rsidP="00224880">
      <w:pPr>
        <w:spacing w:after="0" w:line="240" w:lineRule="auto"/>
        <w:ind w:firstLine="720"/>
        <w:jc w:val="both"/>
        <w:rPr>
          <w:rFonts w:ascii="Times New Roman" w:hAnsi="Times New Roman" w:cs="Times New Roman"/>
          <w:color w:val="FF0000"/>
          <w:sz w:val="28"/>
          <w:szCs w:val="28"/>
        </w:rPr>
      </w:pPr>
      <w:r w:rsidRPr="00F210D9">
        <w:rPr>
          <w:rFonts w:ascii="Times New Roman" w:hAnsi="Times New Roman" w:cs="Times New Roman"/>
          <w:color w:val="000000"/>
          <w:sz w:val="28"/>
          <w:szCs w:val="28"/>
        </w:rPr>
        <w:t>- документ, подтверждающий начало строительства, реконструкции, капитального ремонта объекта капитального строительства.</w:t>
      </w:r>
    </w:p>
    <w:p w:rsidR="004F05A8" w:rsidRPr="001D162C" w:rsidRDefault="004F05A8" w:rsidP="00224880">
      <w:pPr>
        <w:spacing w:after="0" w:line="240" w:lineRule="auto"/>
        <w:ind w:firstLine="720"/>
        <w:jc w:val="both"/>
        <w:rPr>
          <w:rFonts w:ascii="Times New Roman" w:hAnsi="Times New Roman" w:cs="Times New Roman"/>
          <w:sz w:val="28"/>
          <w:szCs w:val="28"/>
        </w:rPr>
      </w:pPr>
      <w:r w:rsidRPr="001D162C">
        <w:rPr>
          <w:rFonts w:ascii="Times New Roman" w:hAnsi="Times New Roman" w:cs="Times New Roman"/>
          <w:sz w:val="28"/>
          <w:szCs w:val="28"/>
        </w:rPr>
        <w:t xml:space="preserve">Особенности осуществления межведомственного взаимодействия сотрудниками МФЦ закрепляются в Соглашении о взаимодействии между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ей </w:t>
      </w:r>
      <w:r w:rsidR="0069546A" w:rsidRPr="00161F5D">
        <w:rPr>
          <w:rFonts w:ascii="Times New Roman" w:hAnsi="Times New Roman"/>
          <w:bCs/>
          <w:sz w:val="28"/>
          <w:szCs w:val="28"/>
        </w:rPr>
        <w:t>Цимлянского района</w:t>
      </w:r>
      <w:r w:rsidRPr="00D01AB3">
        <w:rPr>
          <w:rFonts w:ascii="Times New Roman" w:hAnsi="Times New Roman" w:cs="Times New Roman"/>
          <w:sz w:val="28"/>
          <w:szCs w:val="28"/>
        </w:rPr>
        <w:t xml:space="preserve"> и МФЦ.</w:t>
      </w:r>
    </w:p>
    <w:p w:rsidR="004F05A8" w:rsidRPr="001D162C" w:rsidRDefault="004F05A8" w:rsidP="00224880">
      <w:pPr>
        <w:spacing w:after="0" w:line="240" w:lineRule="auto"/>
        <w:ind w:firstLine="720"/>
        <w:jc w:val="both"/>
        <w:rPr>
          <w:rFonts w:ascii="Times New Roman" w:hAnsi="Times New Roman" w:cs="Times New Roman"/>
          <w:sz w:val="28"/>
          <w:szCs w:val="28"/>
        </w:rPr>
      </w:pPr>
      <w:r w:rsidRPr="001D162C">
        <w:rPr>
          <w:rFonts w:ascii="Times New Roman" w:hAnsi="Times New Roman" w:cs="Times New Roman"/>
          <w:sz w:val="28"/>
          <w:szCs w:val="28"/>
        </w:rPr>
        <w:t>Должностным лицом, ответственным за выполнение административной процедуры, является сотрудник МФЦ.</w:t>
      </w:r>
    </w:p>
    <w:p w:rsidR="004F05A8" w:rsidRPr="001D162C" w:rsidRDefault="004F05A8" w:rsidP="00224880">
      <w:pPr>
        <w:spacing w:after="0" w:line="240" w:lineRule="auto"/>
        <w:ind w:firstLine="720"/>
        <w:jc w:val="both"/>
        <w:rPr>
          <w:rFonts w:ascii="Times New Roman" w:hAnsi="Times New Roman" w:cs="Times New Roman"/>
          <w:sz w:val="28"/>
          <w:szCs w:val="28"/>
        </w:rPr>
      </w:pPr>
      <w:r w:rsidRPr="001D162C">
        <w:rPr>
          <w:rFonts w:ascii="Times New Roman" w:hAnsi="Times New Roman" w:cs="Times New Roman"/>
          <w:sz w:val="28"/>
          <w:szCs w:val="28"/>
        </w:rPr>
        <w:t>Критериями принятия решения по административной процедуре является отсутствие документов, к</w:t>
      </w:r>
      <w:r>
        <w:rPr>
          <w:rFonts w:ascii="Times New Roman" w:hAnsi="Times New Roman" w:cs="Times New Roman"/>
          <w:sz w:val="28"/>
          <w:szCs w:val="28"/>
        </w:rPr>
        <w:t xml:space="preserve">оторые находятся в </w:t>
      </w:r>
      <w:r w:rsidRPr="0058249C">
        <w:rPr>
          <w:rFonts w:ascii="Times New Roman" w:hAnsi="Times New Roman" w:cs="Times New Roman"/>
          <w:sz w:val="28"/>
          <w:szCs w:val="28"/>
        </w:rPr>
        <w:t xml:space="preserve">распоряжении иных органов (организаций) в соответствии с подразделом 7 </w:t>
      </w:r>
      <w:r>
        <w:rPr>
          <w:rFonts w:ascii="Times New Roman" w:hAnsi="Times New Roman" w:cs="Times New Roman"/>
          <w:sz w:val="28"/>
          <w:szCs w:val="28"/>
        </w:rPr>
        <w:t>Р</w:t>
      </w:r>
      <w:r w:rsidRPr="0058249C">
        <w:rPr>
          <w:rFonts w:ascii="Times New Roman" w:hAnsi="Times New Roman" w:cs="Times New Roman"/>
          <w:sz w:val="28"/>
          <w:szCs w:val="28"/>
        </w:rPr>
        <w:t>аздела II настоящего</w:t>
      </w:r>
      <w:r w:rsidR="00360288">
        <w:rPr>
          <w:rFonts w:ascii="Times New Roman" w:hAnsi="Times New Roman" w:cs="Times New Roman"/>
          <w:sz w:val="28"/>
          <w:szCs w:val="28"/>
        </w:rPr>
        <w:t xml:space="preserve"> </w:t>
      </w:r>
      <w:r>
        <w:rPr>
          <w:rFonts w:ascii="Times New Roman" w:hAnsi="Times New Roman" w:cs="Times New Roman"/>
          <w:sz w:val="28"/>
          <w:szCs w:val="28"/>
        </w:rPr>
        <w:t>Р</w:t>
      </w:r>
      <w:r w:rsidRPr="001D162C">
        <w:rPr>
          <w:rFonts w:ascii="Times New Roman" w:hAnsi="Times New Roman" w:cs="Times New Roman"/>
          <w:sz w:val="28"/>
          <w:szCs w:val="28"/>
        </w:rPr>
        <w:t>егламента.</w:t>
      </w:r>
    </w:p>
    <w:p w:rsidR="004F05A8" w:rsidRPr="001D162C" w:rsidRDefault="004F05A8" w:rsidP="00224880">
      <w:pPr>
        <w:spacing w:after="0" w:line="240" w:lineRule="auto"/>
        <w:ind w:firstLine="720"/>
        <w:jc w:val="both"/>
        <w:rPr>
          <w:rFonts w:ascii="Times New Roman" w:hAnsi="Times New Roman" w:cs="Times New Roman"/>
          <w:sz w:val="28"/>
          <w:szCs w:val="28"/>
        </w:rPr>
      </w:pPr>
      <w:r w:rsidRPr="001D162C">
        <w:rPr>
          <w:rFonts w:ascii="Times New Roman" w:hAnsi="Times New Roman" w:cs="Times New Roman"/>
          <w:sz w:val="28"/>
          <w:szCs w:val="28"/>
        </w:rPr>
        <w:t xml:space="preserve">Результатом административной процедуры является получение МФЦ запрашиваемых документов </w:t>
      </w:r>
      <w:r>
        <w:rPr>
          <w:rFonts w:ascii="Times New Roman" w:hAnsi="Times New Roman" w:cs="Times New Roman"/>
          <w:sz w:val="28"/>
          <w:szCs w:val="28"/>
        </w:rPr>
        <w:t>(сведений)</w:t>
      </w:r>
      <w:r w:rsidRPr="001D162C">
        <w:rPr>
          <w:rFonts w:ascii="Times New Roman" w:hAnsi="Times New Roman" w:cs="Times New Roman"/>
          <w:sz w:val="28"/>
          <w:szCs w:val="28"/>
        </w:rPr>
        <w:t>.</w:t>
      </w:r>
    </w:p>
    <w:p w:rsidR="004F05A8" w:rsidRDefault="004F05A8" w:rsidP="00224880">
      <w:pPr>
        <w:spacing w:after="0" w:line="240" w:lineRule="auto"/>
        <w:ind w:firstLine="720"/>
        <w:jc w:val="both"/>
        <w:outlineLvl w:val="2"/>
        <w:rPr>
          <w:rFonts w:ascii="Times New Roman" w:hAnsi="Times New Roman" w:cs="Times New Roman"/>
          <w:sz w:val="28"/>
          <w:szCs w:val="28"/>
        </w:rPr>
      </w:pPr>
      <w:r w:rsidRPr="00782C00">
        <w:rPr>
          <w:rFonts w:ascii="Times New Roman" w:hAnsi="Times New Roman" w:cs="Times New Roman"/>
          <w:sz w:val="28"/>
          <w:szCs w:val="28"/>
        </w:rPr>
        <w:t>2.3. Передача документов в</w:t>
      </w:r>
      <w:r w:rsidR="00360288">
        <w:rPr>
          <w:rFonts w:ascii="Times New Roman" w:hAnsi="Times New Roman" w:cs="Times New Roman"/>
          <w:sz w:val="28"/>
          <w:szCs w:val="28"/>
        </w:rPr>
        <w:t xml:space="preserve">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ю </w:t>
      </w:r>
      <w:r w:rsidR="0069546A" w:rsidRPr="00161F5D">
        <w:rPr>
          <w:rFonts w:ascii="Times New Roman" w:hAnsi="Times New Roman"/>
          <w:bCs/>
          <w:sz w:val="28"/>
          <w:szCs w:val="28"/>
        </w:rPr>
        <w:t>Цимлянского района</w:t>
      </w:r>
      <w:r>
        <w:rPr>
          <w:rFonts w:ascii="Times New Roman" w:hAnsi="Times New Roman" w:cs="Times New Roman"/>
          <w:sz w:val="28"/>
          <w:szCs w:val="28"/>
        </w:rPr>
        <w:t>.</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 xml:space="preserve">Основанием для начала административной процедуры является получение сотрудником МФЦ ответа на межведомственный запрос либо представление заявителем документов, указанных в подразделе 7 раздела </w:t>
      </w:r>
      <w:r w:rsidRPr="00782C00">
        <w:rPr>
          <w:rFonts w:ascii="Times New Roman" w:hAnsi="Times New Roman" w:cs="Times New Roman"/>
          <w:sz w:val="28"/>
          <w:szCs w:val="28"/>
          <w:lang w:val="en-US"/>
        </w:rPr>
        <w:t>II</w:t>
      </w:r>
      <w:r w:rsidRPr="00782C00">
        <w:rPr>
          <w:rFonts w:ascii="Times New Roman" w:hAnsi="Times New Roman" w:cs="Times New Roman"/>
          <w:sz w:val="28"/>
          <w:szCs w:val="28"/>
        </w:rPr>
        <w:t xml:space="preserve"> Регламента, по собственной инициативе.</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 xml:space="preserve">Сотрудник МФЦ осуществляет сканирование всех представленных заявителем документов, формирует пакет документов (с приложением документов (сведений), полученных МФЦ в порядке межведомственного взаимодействия) и передает его в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ю </w:t>
      </w:r>
      <w:r w:rsidR="0069546A" w:rsidRPr="00161F5D">
        <w:rPr>
          <w:rFonts w:ascii="Times New Roman" w:hAnsi="Times New Roman"/>
          <w:bCs/>
          <w:sz w:val="28"/>
          <w:szCs w:val="28"/>
        </w:rPr>
        <w:t>Цимлянского района</w:t>
      </w:r>
      <w:r w:rsidRPr="00782C00">
        <w:rPr>
          <w:rFonts w:ascii="Times New Roman" w:hAnsi="Times New Roman" w:cs="Times New Roman"/>
          <w:sz w:val="28"/>
          <w:szCs w:val="28"/>
        </w:rPr>
        <w:t xml:space="preserve">. </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 xml:space="preserve">Максимальный срок осуществления административной процедуры сотрудником МФЦ – 1 рабочий день с момента получения ответов на межведомственные запросы (но не более </w:t>
      </w:r>
      <w:r w:rsidRPr="00D01AB3">
        <w:rPr>
          <w:rFonts w:ascii="Times New Roman" w:hAnsi="Times New Roman" w:cs="Times New Roman"/>
          <w:sz w:val="28"/>
          <w:szCs w:val="28"/>
        </w:rPr>
        <w:t>6</w:t>
      </w:r>
      <w:r w:rsidRPr="00782C00">
        <w:rPr>
          <w:rFonts w:ascii="Times New Roman" w:hAnsi="Times New Roman" w:cs="Times New Roman"/>
          <w:sz w:val="28"/>
          <w:szCs w:val="28"/>
        </w:rPr>
        <w:t xml:space="preserve"> рабочих дней с момента направления запросов) либо 1 рабочий день со дня представления заявителем полного перечня документов, предусмотренного подразделами 6, 7 раздела II настоящего Регламента.</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Должностным лицом, ответственным за координацию выполнения административной процедуры, является сотрудник МФЦ.</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 xml:space="preserve">Результатом административной процедуры </w:t>
      </w:r>
      <w:r w:rsidRPr="00782C00">
        <w:rPr>
          <w:rFonts w:ascii="Times New Roman" w:hAnsi="Times New Roman" w:cs="Times New Roman"/>
          <w:bCs/>
          <w:sz w:val="28"/>
          <w:szCs w:val="28"/>
        </w:rPr>
        <w:t xml:space="preserve">является отправка </w:t>
      </w:r>
      <w:r w:rsidRPr="00782C00">
        <w:rPr>
          <w:rFonts w:ascii="Times New Roman" w:hAnsi="Times New Roman" w:cs="Times New Roman"/>
          <w:sz w:val="28"/>
          <w:szCs w:val="28"/>
        </w:rPr>
        <w:t>комплекта документов</w:t>
      </w:r>
      <w:r w:rsidRPr="00782C00">
        <w:rPr>
          <w:rFonts w:ascii="Times New Roman" w:hAnsi="Times New Roman" w:cs="Times New Roman"/>
          <w:bCs/>
          <w:sz w:val="28"/>
          <w:szCs w:val="28"/>
        </w:rPr>
        <w:t xml:space="preserve"> из МФЦ в</w:t>
      </w:r>
      <w:r w:rsidR="00360288">
        <w:rPr>
          <w:rFonts w:ascii="Times New Roman" w:hAnsi="Times New Roman" w:cs="Times New Roman"/>
          <w:bCs/>
          <w:sz w:val="28"/>
          <w:szCs w:val="28"/>
        </w:rPr>
        <w:t xml:space="preserve">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ю </w:t>
      </w:r>
      <w:r w:rsidR="0069546A" w:rsidRPr="00161F5D">
        <w:rPr>
          <w:rFonts w:ascii="Times New Roman" w:hAnsi="Times New Roman"/>
          <w:bCs/>
          <w:sz w:val="28"/>
          <w:szCs w:val="28"/>
        </w:rPr>
        <w:t>Цимлянского района</w:t>
      </w:r>
      <w:r w:rsidRPr="00782C00">
        <w:rPr>
          <w:rFonts w:ascii="Times New Roman" w:hAnsi="Times New Roman" w:cs="Times New Roman"/>
          <w:bCs/>
          <w:sz w:val="28"/>
          <w:szCs w:val="28"/>
        </w:rPr>
        <w:t>.</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Способом фиксации результата административной процедуры является наличие сведений о передаче пакета документов в</w:t>
      </w:r>
      <w:r w:rsidR="00360288">
        <w:rPr>
          <w:rFonts w:ascii="Times New Roman" w:hAnsi="Times New Roman" w:cs="Times New Roman"/>
          <w:sz w:val="28"/>
          <w:szCs w:val="28"/>
        </w:rPr>
        <w:t xml:space="preserve">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ю </w:t>
      </w:r>
      <w:r w:rsidR="0069546A" w:rsidRPr="00161F5D">
        <w:rPr>
          <w:rFonts w:ascii="Times New Roman" w:hAnsi="Times New Roman"/>
          <w:bCs/>
          <w:sz w:val="28"/>
          <w:szCs w:val="28"/>
        </w:rPr>
        <w:t>Цимлянского района</w:t>
      </w:r>
      <w:r w:rsidRPr="00782C00">
        <w:rPr>
          <w:rFonts w:ascii="Times New Roman" w:hAnsi="Times New Roman" w:cs="Times New Roman"/>
          <w:sz w:val="28"/>
          <w:szCs w:val="28"/>
        </w:rPr>
        <w:t xml:space="preserve"> в информационной системе МФЦ Ростовской области.</w:t>
      </w:r>
    </w:p>
    <w:p w:rsidR="004F05A8" w:rsidRDefault="004F05A8" w:rsidP="00224880">
      <w:pPr>
        <w:spacing w:after="0" w:line="240" w:lineRule="auto"/>
        <w:ind w:firstLine="720"/>
        <w:jc w:val="both"/>
        <w:outlineLvl w:val="2"/>
        <w:rPr>
          <w:rFonts w:ascii="Times New Roman" w:hAnsi="Times New Roman" w:cs="Times New Roman"/>
          <w:sz w:val="28"/>
          <w:szCs w:val="28"/>
        </w:rPr>
      </w:pPr>
      <w:r w:rsidRPr="00782C00">
        <w:rPr>
          <w:rFonts w:ascii="Times New Roman" w:hAnsi="Times New Roman" w:cs="Times New Roman"/>
          <w:sz w:val="28"/>
          <w:szCs w:val="28"/>
        </w:rPr>
        <w:t xml:space="preserve"> 2.4. Рассмотрение документов и принятие решения о </w:t>
      </w:r>
      <w:r>
        <w:rPr>
          <w:rFonts w:ascii="Times New Roman" w:hAnsi="Times New Roman" w:cs="Times New Roman"/>
          <w:sz w:val="28"/>
          <w:szCs w:val="28"/>
        </w:rPr>
        <w:t>предоставлении</w:t>
      </w:r>
      <w:r w:rsidR="00360288">
        <w:rPr>
          <w:rFonts w:ascii="Times New Roman" w:hAnsi="Times New Roman" w:cs="Times New Roman"/>
          <w:sz w:val="28"/>
          <w:szCs w:val="28"/>
        </w:rPr>
        <w:t xml:space="preserve"> </w:t>
      </w:r>
      <w:r>
        <w:rPr>
          <w:rFonts w:ascii="Times New Roman" w:hAnsi="Times New Roman" w:cs="Times New Roman"/>
          <w:sz w:val="28"/>
          <w:szCs w:val="28"/>
        </w:rPr>
        <w:t>услуги</w:t>
      </w:r>
      <w:r w:rsidRPr="00782C00">
        <w:rPr>
          <w:rFonts w:ascii="Times New Roman" w:hAnsi="Times New Roman" w:cs="Times New Roman"/>
          <w:sz w:val="28"/>
          <w:szCs w:val="28"/>
        </w:rPr>
        <w:t>.</w:t>
      </w:r>
    </w:p>
    <w:p w:rsidR="004F05A8"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Основанием для начала административной процедуры является передача заявления</w:t>
      </w:r>
      <w:r>
        <w:rPr>
          <w:rFonts w:ascii="Times New Roman" w:hAnsi="Times New Roman" w:cs="Times New Roman"/>
          <w:sz w:val="28"/>
          <w:szCs w:val="28"/>
        </w:rPr>
        <w:t xml:space="preserve"> либо уведомление</w:t>
      </w:r>
      <w:r w:rsidRPr="00782C00">
        <w:rPr>
          <w:rFonts w:ascii="Times New Roman" w:hAnsi="Times New Roman" w:cs="Times New Roman"/>
          <w:sz w:val="28"/>
          <w:szCs w:val="28"/>
        </w:rPr>
        <w:t xml:space="preserve"> и прилагаемых к нему документов в структурное</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подразделение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и </w:t>
      </w:r>
      <w:r w:rsidR="0069546A" w:rsidRPr="00161F5D">
        <w:rPr>
          <w:rFonts w:ascii="Times New Roman" w:hAnsi="Times New Roman"/>
          <w:bCs/>
          <w:sz w:val="28"/>
          <w:szCs w:val="28"/>
        </w:rPr>
        <w:t>Цимлянского района</w:t>
      </w:r>
      <w:r w:rsidRPr="00A6577B">
        <w:rPr>
          <w:rFonts w:ascii="Times New Roman" w:hAnsi="Times New Roman" w:cs="Times New Roman"/>
          <w:sz w:val="28"/>
          <w:szCs w:val="28"/>
        </w:rPr>
        <w:t>, ответственное за предоставление услуги</w:t>
      </w:r>
      <w:r>
        <w:rPr>
          <w:rFonts w:ascii="Times New Roman" w:hAnsi="Times New Roman" w:cs="Times New Roman"/>
          <w:sz w:val="28"/>
          <w:szCs w:val="28"/>
        </w:rPr>
        <w:t>.</w:t>
      </w:r>
    </w:p>
    <w:p w:rsidR="004F05A8" w:rsidRDefault="004F05A8" w:rsidP="002248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Административная процедура включает в себя:</w:t>
      </w:r>
    </w:p>
    <w:p w:rsidR="004F05A8" w:rsidRDefault="004F05A8" w:rsidP="0022488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проверку наличия документов, необходимых для принятия решения о предоставлении услуги;</w:t>
      </w:r>
    </w:p>
    <w:p w:rsidR="004F05A8" w:rsidRDefault="004F05A8" w:rsidP="00224880">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w:t>
      </w:r>
      <w:proofErr w:type="gramEnd"/>
      <w:r>
        <w:rPr>
          <w:rFonts w:ascii="Times New Roman" w:hAnsi="Times New Roman" w:cs="Times New Roman"/>
          <w:sz w:val="28"/>
          <w:szCs w:val="28"/>
        </w:rPr>
        <w:t xml:space="preserve">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4F05A8" w:rsidRDefault="004F05A8" w:rsidP="00224880">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Критериями принятия решения по данной административной процедуре является проект соответствующего решения (проекты разрешения на строительство, уведомления об отказе в предоставлении разрешения на строительство, разрешения на строительство с отметкой о продлении срока действия данного разрешения,  уведомление об отказе в продлении срока действия разрешения на строительство, уведомление о внесении изменений в разрешение на строительство, уведомление об отказе во внесении изменений в разрешение</w:t>
      </w:r>
      <w:proofErr w:type="gramEnd"/>
      <w:r>
        <w:rPr>
          <w:rFonts w:ascii="Times New Roman" w:hAnsi="Times New Roman" w:cs="Times New Roman"/>
          <w:sz w:val="28"/>
          <w:szCs w:val="28"/>
        </w:rPr>
        <w:t xml:space="preserve"> на </w:t>
      </w:r>
      <w:proofErr w:type="gramStart"/>
      <w:r>
        <w:rPr>
          <w:rFonts w:ascii="Times New Roman" w:hAnsi="Times New Roman" w:cs="Times New Roman"/>
          <w:sz w:val="28"/>
          <w:szCs w:val="28"/>
        </w:rPr>
        <w:t>строительство</w:t>
      </w:r>
      <w:proofErr w:type="gramEnd"/>
      <w:r>
        <w:rPr>
          <w:rFonts w:ascii="Times New Roman" w:hAnsi="Times New Roman" w:cs="Times New Roman"/>
          <w:sz w:val="28"/>
          <w:szCs w:val="28"/>
        </w:rPr>
        <w:t xml:space="preserve"> на строительство).</w:t>
      </w:r>
    </w:p>
    <w:p w:rsidR="004F05A8" w:rsidRPr="0023479C" w:rsidRDefault="004F05A8" w:rsidP="00224880">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Специалист, ответственный за предоставление услуги, в течение 2 рабочих дней с момента проверки документов</w:t>
      </w:r>
      <w:r w:rsidRPr="0023479C">
        <w:rPr>
          <w:rFonts w:ascii="Times New Roman" w:hAnsi="Times New Roman" w:cs="Times New Roman"/>
          <w:color w:val="000000"/>
          <w:sz w:val="28"/>
          <w:szCs w:val="28"/>
        </w:rPr>
        <w:t>:</w:t>
      </w:r>
    </w:p>
    <w:p w:rsidR="004F05A8" w:rsidRDefault="004F05A8" w:rsidP="00224880">
      <w:pPr>
        <w:spacing w:after="0" w:line="240" w:lineRule="auto"/>
        <w:ind w:firstLine="720"/>
        <w:jc w:val="both"/>
        <w:outlineLvl w:val="2"/>
        <w:rPr>
          <w:rFonts w:ascii="Times New Roman" w:hAnsi="Times New Roman" w:cs="Times New Roman"/>
          <w:sz w:val="28"/>
          <w:szCs w:val="28"/>
        </w:rPr>
      </w:pPr>
      <w:proofErr w:type="gramStart"/>
      <w:r>
        <w:rPr>
          <w:rFonts w:ascii="Times New Roman" w:hAnsi="Times New Roman" w:cs="Times New Roman"/>
          <w:sz w:val="28"/>
          <w:szCs w:val="28"/>
        </w:rPr>
        <w:t>- обеспечивает визирование проекта разрешения на строительство, уведомления об отказе в предоставлении разрешения на строительство, разрешения на строительство с отметкой о продлении срока действия данного разрешения,  уведомление об отказе в продлении срока действия разрешения на строительство, уведомление о внесении изменений в разрешение на строительство, уведомление об отказе во внесении изменений в разрешение на строительство на строительство;</w:t>
      </w:r>
      <w:proofErr w:type="gramEnd"/>
    </w:p>
    <w:p w:rsidR="004F05A8"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xml:space="preserve">- направляет проект разрешения на строительство, уведомления об отказе в предоставлении разрешения на строительство, разрешения на строительство с отметкой о продлении срока действия данного разрешения, уведомление о внесении изменений в разрешение на строительство, уведомление об отказе во </w:t>
      </w:r>
      <w:r>
        <w:rPr>
          <w:rFonts w:ascii="Times New Roman" w:hAnsi="Times New Roman" w:cs="Times New Roman"/>
          <w:sz w:val="28"/>
          <w:szCs w:val="28"/>
        </w:rPr>
        <w:lastRenderedPageBreak/>
        <w:t xml:space="preserve">внесении изменений в разрешение на строительство на подпись уполномоченному лицу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и </w:t>
      </w:r>
      <w:r w:rsidR="0069546A" w:rsidRPr="00161F5D">
        <w:rPr>
          <w:rFonts w:ascii="Times New Roman" w:hAnsi="Times New Roman"/>
          <w:bCs/>
          <w:sz w:val="28"/>
          <w:szCs w:val="28"/>
        </w:rPr>
        <w:t>Цимлянского района</w:t>
      </w:r>
      <w:r>
        <w:rPr>
          <w:rFonts w:ascii="Times New Roman" w:hAnsi="Times New Roman" w:cs="Times New Roman"/>
          <w:sz w:val="28"/>
          <w:szCs w:val="28"/>
        </w:rPr>
        <w:t>.</w:t>
      </w:r>
    </w:p>
    <w:p w:rsidR="004F05A8"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Р</w:t>
      </w:r>
      <w:r w:rsidRPr="00A6577B">
        <w:rPr>
          <w:rFonts w:ascii="Times New Roman" w:hAnsi="Times New Roman" w:cs="Times New Roman"/>
          <w:sz w:val="28"/>
          <w:szCs w:val="28"/>
        </w:rPr>
        <w:t>езультат</w:t>
      </w:r>
      <w:r>
        <w:rPr>
          <w:rFonts w:ascii="Times New Roman" w:hAnsi="Times New Roman" w:cs="Times New Roman"/>
          <w:sz w:val="28"/>
          <w:szCs w:val="28"/>
        </w:rPr>
        <w:t>о</w:t>
      </w:r>
      <w:r w:rsidRPr="00A6577B">
        <w:rPr>
          <w:rFonts w:ascii="Times New Roman" w:hAnsi="Times New Roman" w:cs="Times New Roman"/>
          <w:sz w:val="28"/>
          <w:szCs w:val="28"/>
        </w:rPr>
        <w:t xml:space="preserve">м </w:t>
      </w:r>
      <w:r>
        <w:rPr>
          <w:rFonts w:ascii="Times New Roman" w:hAnsi="Times New Roman" w:cs="Times New Roman"/>
          <w:sz w:val="28"/>
          <w:szCs w:val="28"/>
        </w:rPr>
        <w:t xml:space="preserve">данной административной процедуры является подписание </w:t>
      </w:r>
      <w:r w:rsidRPr="00D01AB3">
        <w:rPr>
          <w:rFonts w:ascii="Times New Roman" w:hAnsi="Times New Roman" w:cs="Times New Roman"/>
          <w:sz w:val="28"/>
          <w:szCs w:val="28"/>
        </w:rPr>
        <w:t xml:space="preserve">уполномоченным лицом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и </w:t>
      </w:r>
      <w:r w:rsidR="0069546A" w:rsidRPr="00161F5D">
        <w:rPr>
          <w:rFonts w:ascii="Times New Roman" w:hAnsi="Times New Roman"/>
          <w:bCs/>
          <w:sz w:val="28"/>
          <w:szCs w:val="28"/>
        </w:rPr>
        <w:t>Цимлянского района</w:t>
      </w:r>
      <w:r>
        <w:rPr>
          <w:rFonts w:ascii="Times New Roman" w:hAnsi="Times New Roman" w:cs="Times New Roman"/>
          <w:sz w:val="28"/>
          <w:szCs w:val="28"/>
        </w:rPr>
        <w:t>:</w:t>
      </w:r>
    </w:p>
    <w:p w:rsidR="004F05A8"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разрешения на строительство</w:t>
      </w:r>
      <w:r w:rsidR="00BA343E">
        <w:rPr>
          <w:rFonts w:ascii="Times New Roman" w:hAnsi="Times New Roman" w:cs="Times New Roman"/>
          <w:sz w:val="28"/>
          <w:szCs w:val="28"/>
        </w:rPr>
        <w:t>;</w:t>
      </w:r>
    </w:p>
    <w:p w:rsidR="004F05A8"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уведомления об отказе в предоставлении разрешения на строительство</w:t>
      </w:r>
      <w:r w:rsidR="00BA343E">
        <w:rPr>
          <w:rFonts w:ascii="Times New Roman" w:hAnsi="Times New Roman" w:cs="Times New Roman"/>
          <w:sz w:val="28"/>
          <w:szCs w:val="28"/>
        </w:rPr>
        <w:t>;</w:t>
      </w:r>
    </w:p>
    <w:p w:rsidR="004F05A8"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-разрешения на строительство с отметкой о продлении срока действия данного разрешения</w:t>
      </w:r>
      <w:r w:rsidR="00BA343E">
        <w:rPr>
          <w:rFonts w:ascii="Times New Roman" w:hAnsi="Times New Roman" w:cs="Times New Roman"/>
          <w:sz w:val="28"/>
          <w:szCs w:val="28"/>
        </w:rPr>
        <w:t>;</w:t>
      </w:r>
    </w:p>
    <w:p w:rsidR="004F05A8"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уведомление об отказе в продлении срока действия разрешения на строительство</w:t>
      </w:r>
      <w:r w:rsidR="00BA343E">
        <w:rPr>
          <w:rFonts w:ascii="Times New Roman" w:hAnsi="Times New Roman" w:cs="Times New Roman"/>
          <w:sz w:val="28"/>
          <w:szCs w:val="28"/>
        </w:rPr>
        <w:t>;</w:t>
      </w:r>
    </w:p>
    <w:p w:rsidR="004F05A8"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 уведомление о внесении изменений в разрешение на строительство</w:t>
      </w:r>
      <w:r w:rsidR="00BA343E">
        <w:rPr>
          <w:rFonts w:ascii="Times New Roman" w:hAnsi="Times New Roman" w:cs="Times New Roman"/>
          <w:sz w:val="28"/>
          <w:szCs w:val="28"/>
        </w:rPr>
        <w:t>;</w:t>
      </w:r>
    </w:p>
    <w:p w:rsidR="004F05A8" w:rsidRDefault="004F05A8" w:rsidP="00224880">
      <w:pPr>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-уведомление об отказе во внесении изменений в разрешение на строительство.</w:t>
      </w:r>
    </w:p>
    <w:p w:rsidR="004F05A8" w:rsidRDefault="004F05A8" w:rsidP="00224880">
      <w:pPr>
        <w:spacing w:after="0" w:line="240" w:lineRule="auto"/>
        <w:ind w:firstLine="720"/>
        <w:jc w:val="both"/>
        <w:outlineLvl w:val="2"/>
        <w:rPr>
          <w:rFonts w:ascii="Times New Roman" w:hAnsi="Times New Roman" w:cs="Times New Roman"/>
          <w:sz w:val="28"/>
          <w:szCs w:val="28"/>
        </w:rPr>
      </w:pPr>
      <w:r w:rsidRPr="007A3AE4">
        <w:rPr>
          <w:rFonts w:ascii="Times New Roman" w:hAnsi="Times New Roman" w:cs="Times New Roman"/>
          <w:sz w:val="28"/>
          <w:szCs w:val="28"/>
        </w:rPr>
        <w:t>Максимальный срок административной процедуры не может превышать 8  календарных дней с момента регистрации заявления о предоставлении услуги</w:t>
      </w:r>
      <w:r>
        <w:rPr>
          <w:rFonts w:ascii="Times New Roman" w:hAnsi="Times New Roman" w:cs="Times New Roman"/>
          <w:sz w:val="28"/>
          <w:szCs w:val="28"/>
        </w:rPr>
        <w:t>.</w:t>
      </w:r>
    </w:p>
    <w:p w:rsidR="004F05A8" w:rsidRPr="00782C00" w:rsidRDefault="004F05A8" w:rsidP="00224880">
      <w:pPr>
        <w:spacing w:after="0" w:line="240" w:lineRule="auto"/>
        <w:ind w:firstLine="720"/>
        <w:jc w:val="both"/>
        <w:outlineLvl w:val="2"/>
        <w:rPr>
          <w:rFonts w:ascii="Times New Roman" w:hAnsi="Times New Roman" w:cs="Times New Roman"/>
          <w:sz w:val="28"/>
          <w:szCs w:val="28"/>
        </w:rPr>
      </w:pPr>
      <w:r w:rsidRPr="00782C00">
        <w:rPr>
          <w:rFonts w:ascii="Times New Roman" w:hAnsi="Times New Roman" w:cs="Times New Roman"/>
          <w:sz w:val="28"/>
          <w:szCs w:val="28"/>
        </w:rPr>
        <w:t>2.</w:t>
      </w:r>
      <w:r>
        <w:rPr>
          <w:rFonts w:ascii="Times New Roman" w:hAnsi="Times New Roman" w:cs="Times New Roman"/>
          <w:sz w:val="28"/>
          <w:szCs w:val="28"/>
        </w:rPr>
        <w:t>5</w:t>
      </w:r>
      <w:r w:rsidRPr="00782C00">
        <w:rPr>
          <w:rFonts w:ascii="Times New Roman" w:hAnsi="Times New Roman" w:cs="Times New Roman"/>
          <w:sz w:val="28"/>
          <w:szCs w:val="28"/>
        </w:rPr>
        <w:t xml:space="preserve">. </w:t>
      </w:r>
      <w:r w:rsidR="000F34E5">
        <w:rPr>
          <w:rFonts w:ascii="Times New Roman" w:hAnsi="Times New Roman" w:cs="Times New Roman"/>
          <w:sz w:val="28"/>
          <w:szCs w:val="28"/>
        </w:rPr>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782C00">
        <w:rPr>
          <w:rFonts w:ascii="Times New Roman" w:hAnsi="Times New Roman" w:cs="Times New Roman"/>
          <w:sz w:val="28"/>
          <w:szCs w:val="28"/>
        </w:rPr>
        <w:t xml:space="preserve"> или уведомления об отказе в </w:t>
      </w:r>
      <w:r>
        <w:rPr>
          <w:rFonts w:ascii="Times New Roman" w:hAnsi="Times New Roman" w:cs="Times New Roman"/>
          <w:sz w:val="28"/>
          <w:szCs w:val="28"/>
        </w:rPr>
        <w:t>предоставлении</w:t>
      </w:r>
      <w:r w:rsidRPr="00782C00">
        <w:rPr>
          <w:rFonts w:ascii="Times New Roman" w:hAnsi="Times New Roman" w:cs="Times New Roman"/>
          <w:sz w:val="28"/>
          <w:szCs w:val="28"/>
        </w:rPr>
        <w:t xml:space="preserve"> такого разрешения с указанием причин отказа</w:t>
      </w:r>
      <w:r>
        <w:rPr>
          <w:rFonts w:ascii="Times New Roman" w:hAnsi="Times New Roman" w:cs="Times New Roman"/>
          <w:sz w:val="28"/>
          <w:szCs w:val="28"/>
        </w:rPr>
        <w:t xml:space="preserve"> или разрешения на строительство с отметкой о продлении срока действия данного разрешения на строительство</w:t>
      </w:r>
      <w:r w:rsidRPr="00782C00">
        <w:rPr>
          <w:rFonts w:ascii="Times New Roman" w:hAnsi="Times New Roman" w:cs="Times New Roman"/>
          <w:sz w:val="28"/>
          <w:szCs w:val="28"/>
        </w:rPr>
        <w:t>.</w:t>
      </w:r>
    </w:p>
    <w:p w:rsidR="004F05A8" w:rsidRPr="00BA343E" w:rsidRDefault="00360288" w:rsidP="00224880">
      <w:pPr>
        <w:spacing w:after="0" w:line="240" w:lineRule="auto"/>
        <w:ind w:firstLine="720"/>
        <w:outlineLvl w:val="2"/>
        <w:rPr>
          <w:rFonts w:ascii="Times New Roman" w:hAnsi="Times New Roman" w:cs="Times New Roman"/>
          <w:sz w:val="28"/>
          <w:szCs w:val="28"/>
        </w:rPr>
      </w:pPr>
      <w:r>
        <w:rPr>
          <w:rFonts w:ascii="Times New Roman" w:hAnsi="Times New Roman" w:cs="Times New Roman"/>
          <w:sz w:val="28"/>
          <w:szCs w:val="28"/>
        </w:rPr>
        <w:t xml:space="preserve">2.5.1. Для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и </w:t>
      </w:r>
      <w:r w:rsidR="0069546A" w:rsidRPr="00161F5D">
        <w:rPr>
          <w:rFonts w:ascii="Times New Roman" w:hAnsi="Times New Roman"/>
          <w:bCs/>
          <w:sz w:val="28"/>
          <w:szCs w:val="28"/>
        </w:rPr>
        <w:t>Цимлянского района</w:t>
      </w:r>
      <w:r w:rsidR="004F05A8" w:rsidRPr="00BA343E">
        <w:rPr>
          <w:rFonts w:ascii="Times New Roman" w:hAnsi="Times New Roman" w:cs="Times New Roman"/>
          <w:sz w:val="28"/>
          <w:szCs w:val="28"/>
        </w:rPr>
        <w:t>:</w:t>
      </w:r>
    </w:p>
    <w:p w:rsidR="004F05A8" w:rsidRPr="0086150E" w:rsidRDefault="004F05A8" w:rsidP="00224880">
      <w:pPr>
        <w:spacing w:after="0" w:line="240" w:lineRule="auto"/>
        <w:ind w:firstLine="720"/>
        <w:jc w:val="both"/>
        <w:outlineLvl w:val="2"/>
        <w:rPr>
          <w:rFonts w:ascii="Times New Roman" w:hAnsi="Times New Roman" w:cs="Times New Roman"/>
          <w:color w:val="FF0000"/>
          <w:sz w:val="28"/>
          <w:szCs w:val="28"/>
        </w:rPr>
      </w:pPr>
      <w:proofErr w:type="gramStart"/>
      <w:r w:rsidRPr="00782C00">
        <w:rPr>
          <w:rFonts w:ascii="Times New Roman" w:hAnsi="Times New Roman" w:cs="Times New Roman"/>
          <w:sz w:val="28"/>
          <w:szCs w:val="28"/>
        </w:rPr>
        <w:t xml:space="preserve">Основанием для </w:t>
      </w:r>
      <w:r>
        <w:rPr>
          <w:rFonts w:ascii="Times New Roman" w:hAnsi="Times New Roman" w:cs="Times New Roman"/>
          <w:sz w:val="28"/>
          <w:szCs w:val="28"/>
        </w:rPr>
        <w:t>предоставления</w:t>
      </w:r>
      <w:r w:rsidR="00360288">
        <w:rPr>
          <w:rFonts w:ascii="Times New Roman" w:hAnsi="Times New Roman" w:cs="Times New Roman"/>
          <w:sz w:val="28"/>
          <w:szCs w:val="28"/>
        </w:rPr>
        <w:t xml:space="preserve"> </w:t>
      </w:r>
      <w:r>
        <w:rPr>
          <w:rFonts w:ascii="Times New Roman" w:hAnsi="Times New Roman" w:cs="Times New Roman"/>
          <w:sz w:val="28"/>
          <w:szCs w:val="28"/>
        </w:rPr>
        <w:t xml:space="preserve">услуги </w:t>
      </w:r>
      <w:r w:rsidRPr="00782C00">
        <w:rPr>
          <w:rFonts w:ascii="Times New Roman" w:hAnsi="Times New Roman" w:cs="Times New Roman"/>
          <w:sz w:val="28"/>
          <w:szCs w:val="28"/>
        </w:rPr>
        <w:t xml:space="preserve">является подписанное </w:t>
      </w:r>
      <w:r w:rsidRPr="0066460D">
        <w:rPr>
          <w:rFonts w:ascii="Times New Roman" w:hAnsi="Times New Roman" w:cs="Times New Roman"/>
          <w:sz w:val="28"/>
          <w:szCs w:val="28"/>
        </w:rPr>
        <w:t xml:space="preserve">уполномоченным лицом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и </w:t>
      </w:r>
      <w:r w:rsidR="0069546A" w:rsidRPr="00161F5D">
        <w:rPr>
          <w:rFonts w:ascii="Times New Roman" w:hAnsi="Times New Roman"/>
          <w:bCs/>
          <w:sz w:val="28"/>
          <w:szCs w:val="28"/>
        </w:rPr>
        <w:t>Цимлянского района</w:t>
      </w:r>
      <w:r w:rsidR="00360288">
        <w:rPr>
          <w:rFonts w:ascii="Times New Roman" w:hAnsi="Times New Roman"/>
          <w:bCs/>
          <w:sz w:val="28"/>
          <w:szCs w:val="28"/>
        </w:rPr>
        <w:t xml:space="preserve"> </w:t>
      </w:r>
      <w:r>
        <w:rPr>
          <w:rFonts w:ascii="Times New Roman" w:hAnsi="Times New Roman" w:cs="Times New Roman"/>
          <w:sz w:val="28"/>
          <w:szCs w:val="28"/>
        </w:rPr>
        <w:t xml:space="preserve">разрешение на строительство, уведомления об отказе в предоставлении разрешения на строительство, разрешение на строительство с отметкой о продлении срока действия данного разрешения, уведомление о внесении изменений в разрешение на строительство, уведомление об отказе во внесении изменений в разрешение на строительство. </w:t>
      </w:r>
      <w:proofErr w:type="gramEnd"/>
    </w:p>
    <w:p w:rsidR="004F05A8" w:rsidRDefault="004F05A8" w:rsidP="00224880">
      <w:pPr>
        <w:pStyle w:val="3"/>
        <w:numPr>
          <w:ilvl w:val="0"/>
          <w:numId w:val="0"/>
        </w:numPr>
        <w:tabs>
          <w:tab w:val="left" w:pos="567"/>
          <w:tab w:val="num" w:pos="3834"/>
        </w:tabs>
        <w:spacing w:line="240" w:lineRule="auto"/>
        <w:ind w:firstLine="720"/>
      </w:pPr>
      <w:r w:rsidRPr="00782C00">
        <w:t>Критерии принятия решений по данной административной процедуре:</w:t>
      </w:r>
    </w:p>
    <w:p w:rsidR="004F05A8" w:rsidRPr="00425740" w:rsidRDefault="00BA343E" w:rsidP="00224880">
      <w:pPr>
        <w:pStyle w:val="3"/>
        <w:numPr>
          <w:ilvl w:val="0"/>
          <w:numId w:val="0"/>
        </w:numPr>
        <w:tabs>
          <w:tab w:val="left" w:pos="1260"/>
          <w:tab w:val="left" w:pos="1620"/>
          <w:tab w:val="num" w:pos="3834"/>
        </w:tabs>
        <w:spacing w:line="240" w:lineRule="auto"/>
        <w:ind w:firstLine="720"/>
        <w:rPr>
          <w:color w:val="FF0000"/>
        </w:rPr>
      </w:pPr>
      <w:proofErr w:type="gramStart"/>
      <w:r>
        <w:t xml:space="preserve">- </w:t>
      </w:r>
      <w:r w:rsidR="004F05A8" w:rsidRPr="00782C00">
        <w:t xml:space="preserve">наличие подписанного и зарегистрированного </w:t>
      </w:r>
      <w:r w:rsidR="004F05A8">
        <w:t>разрешения на строительство, уведомления об отказе в предоставлении разрешения на строительство, разрешения на строительство с отметкой о продлении срока действия данного разрешения, уведомление об отказе в продлении срока действия разрешения на строительство, уведомление о внесении изменений в разрешение на строительство, уведомление об отказе во внесении изменений в разрешение на строительство.</w:t>
      </w:r>
      <w:proofErr w:type="gramEnd"/>
    </w:p>
    <w:p w:rsidR="004F05A8" w:rsidRPr="000F029C" w:rsidRDefault="004F05A8" w:rsidP="00224880">
      <w:pPr>
        <w:spacing w:after="0" w:line="240" w:lineRule="auto"/>
        <w:ind w:firstLine="720"/>
        <w:jc w:val="both"/>
        <w:outlineLvl w:val="2"/>
        <w:rPr>
          <w:rFonts w:ascii="Times New Roman" w:hAnsi="Times New Roman" w:cs="Times New Roman"/>
          <w:color w:val="FF0000"/>
          <w:sz w:val="28"/>
          <w:szCs w:val="28"/>
        </w:rPr>
      </w:pPr>
      <w:r w:rsidRPr="00782C00">
        <w:rPr>
          <w:rFonts w:ascii="Times New Roman" w:hAnsi="Times New Roman"/>
          <w:sz w:val="28"/>
          <w:szCs w:val="28"/>
        </w:rPr>
        <w:t>Максимальный срок выполнения административной процедуры 1 (один) рабочий день со дня поступления документов специалисту</w:t>
      </w:r>
      <w:r w:rsidR="00360288">
        <w:rPr>
          <w:rFonts w:ascii="Times New Roman" w:hAnsi="Times New Roman"/>
          <w:sz w:val="28"/>
          <w:szCs w:val="28"/>
        </w:rPr>
        <w:t xml:space="preserve"> </w:t>
      </w:r>
      <w:r w:rsidR="00880388">
        <w:rPr>
          <w:rFonts w:ascii="Times New Roman" w:hAnsi="Times New Roman"/>
          <w:sz w:val="28"/>
          <w:szCs w:val="28"/>
        </w:rPr>
        <w:t>Орган</w:t>
      </w:r>
      <w:r>
        <w:rPr>
          <w:rFonts w:ascii="Times New Roman" w:hAnsi="Times New Roman"/>
          <w:sz w:val="28"/>
          <w:szCs w:val="28"/>
        </w:rPr>
        <w:t>а</w:t>
      </w:r>
      <w:r w:rsidRPr="00782C00">
        <w:rPr>
          <w:rFonts w:ascii="Times New Roman" w:hAnsi="Times New Roman" w:cs="Times New Roman"/>
          <w:sz w:val="28"/>
          <w:szCs w:val="28"/>
        </w:rPr>
        <w:t>, ответственному за предоставление услуги</w:t>
      </w:r>
      <w:r>
        <w:rPr>
          <w:rFonts w:ascii="Times New Roman" w:hAnsi="Times New Roman" w:cs="Times New Roman"/>
          <w:sz w:val="28"/>
          <w:szCs w:val="28"/>
        </w:rPr>
        <w:t xml:space="preserve"> (в случае если </w:t>
      </w:r>
      <w:r w:rsidR="00834FE4">
        <w:rPr>
          <w:rFonts w:ascii="Times New Roman" w:hAnsi="Times New Roman" w:cs="Times New Roman"/>
          <w:sz w:val="28"/>
          <w:szCs w:val="28"/>
        </w:rPr>
        <w:t>Заявитель</w:t>
      </w:r>
      <w:r>
        <w:rPr>
          <w:rFonts w:ascii="Times New Roman" w:hAnsi="Times New Roman" w:cs="Times New Roman"/>
          <w:sz w:val="28"/>
          <w:szCs w:val="28"/>
        </w:rPr>
        <w:t xml:space="preserve"> явился)</w:t>
      </w:r>
      <w:r w:rsidRPr="00782C00">
        <w:rPr>
          <w:rFonts w:ascii="Times New Roman" w:hAnsi="Times New Roman" w:cs="Times New Roman"/>
          <w:sz w:val="28"/>
          <w:szCs w:val="28"/>
        </w:rPr>
        <w:t>.</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 xml:space="preserve">Результатом административной процедуры является </w:t>
      </w:r>
      <w:r w:rsidR="001D7EC0">
        <w:rPr>
          <w:rFonts w:ascii="Times New Roman" w:hAnsi="Times New Roman" w:cs="Times New Roman"/>
          <w:sz w:val="28"/>
          <w:szCs w:val="28"/>
        </w:rPr>
        <w:t>Предоставление</w:t>
      </w:r>
      <w:r w:rsidRPr="00782C00">
        <w:rPr>
          <w:rFonts w:ascii="Times New Roman" w:hAnsi="Times New Roman" w:cs="Times New Roman"/>
          <w:sz w:val="28"/>
          <w:szCs w:val="28"/>
        </w:rPr>
        <w:t xml:space="preserve"> заявителю результата услуги.</w:t>
      </w:r>
    </w:p>
    <w:p w:rsidR="004F05A8" w:rsidRPr="00BA343E"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lastRenderedPageBreak/>
        <w:t xml:space="preserve">Результат административной процедуры фиксируется путем внесения  сведений в журнал выдачи результатов услуги о выдаче заявителю результат предоставления </w:t>
      </w:r>
      <w:r w:rsidRPr="00BA343E">
        <w:rPr>
          <w:rFonts w:ascii="Times New Roman" w:hAnsi="Times New Roman" w:cs="Times New Roman"/>
          <w:sz w:val="28"/>
          <w:szCs w:val="28"/>
        </w:rPr>
        <w:t>услуги.</w:t>
      </w:r>
    </w:p>
    <w:p w:rsidR="004F05A8" w:rsidRPr="00BA343E" w:rsidRDefault="004F05A8" w:rsidP="00224880">
      <w:pPr>
        <w:spacing w:after="0" w:line="240" w:lineRule="auto"/>
        <w:ind w:firstLine="720"/>
        <w:jc w:val="both"/>
        <w:outlineLvl w:val="2"/>
        <w:rPr>
          <w:rFonts w:ascii="Times New Roman" w:hAnsi="Times New Roman" w:cs="Times New Roman"/>
          <w:sz w:val="28"/>
          <w:szCs w:val="28"/>
        </w:rPr>
      </w:pPr>
      <w:r w:rsidRPr="00BA343E">
        <w:rPr>
          <w:rFonts w:ascii="Times New Roman" w:hAnsi="Times New Roman" w:cs="Times New Roman"/>
          <w:sz w:val="28"/>
          <w:szCs w:val="28"/>
        </w:rPr>
        <w:t xml:space="preserve">2.5.2. Для МФЦ: </w:t>
      </w:r>
    </w:p>
    <w:p w:rsidR="004F05A8" w:rsidRPr="00782C00" w:rsidRDefault="004F05A8" w:rsidP="00224880">
      <w:pPr>
        <w:spacing w:after="0" w:line="240" w:lineRule="auto"/>
        <w:ind w:firstLine="720"/>
        <w:jc w:val="both"/>
        <w:outlineLvl w:val="2"/>
        <w:rPr>
          <w:rFonts w:ascii="Times New Roman" w:hAnsi="Times New Roman" w:cs="Times New Roman"/>
          <w:sz w:val="28"/>
          <w:szCs w:val="28"/>
        </w:rPr>
      </w:pPr>
      <w:r w:rsidRPr="00D01AB3">
        <w:rPr>
          <w:rFonts w:ascii="Times New Roman" w:hAnsi="Times New Roman" w:cs="Times New Roman"/>
          <w:sz w:val="28"/>
          <w:szCs w:val="28"/>
        </w:rPr>
        <w:t>При обращении заявителя за результатом предоставления услуги в МФЦ</w:t>
      </w:r>
      <w:r w:rsidRPr="00782C00">
        <w:rPr>
          <w:rFonts w:ascii="Times New Roman" w:hAnsi="Times New Roman" w:cs="Times New Roman"/>
          <w:sz w:val="28"/>
          <w:szCs w:val="28"/>
        </w:rPr>
        <w:t>, сотрудник МФЦ осуществляет следующие действия:</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 устанавливает личность заявителя (личность и полномочия представителя);</w:t>
      </w:r>
    </w:p>
    <w:p w:rsidR="004F05A8" w:rsidRPr="00782C00" w:rsidRDefault="004F05A8" w:rsidP="00224880">
      <w:pPr>
        <w:spacing w:after="0" w:line="240" w:lineRule="auto"/>
        <w:ind w:firstLine="720"/>
        <w:jc w:val="both"/>
        <w:rPr>
          <w:rFonts w:ascii="Times New Roman" w:hAnsi="Times New Roman" w:cs="Times New Roman"/>
          <w:sz w:val="28"/>
          <w:szCs w:val="28"/>
        </w:rPr>
      </w:pPr>
      <w:proofErr w:type="gramStart"/>
      <w:r w:rsidRPr="00782C00">
        <w:rPr>
          <w:rFonts w:ascii="Times New Roman" w:hAnsi="Times New Roman" w:cs="Times New Roman"/>
          <w:sz w:val="28"/>
          <w:szCs w:val="28"/>
        </w:rPr>
        <w:t>- выдает результат</w:t>
      </w:r>
      <w:r>
        <w:rPr>
          <w:rFonts w:ascii="Times New Roman" w:hAnsi="Times New Roman" w:cs="Times New Roman"/>
          <w:sz w:val="28"/>
          <w:szCs w:val="28"/>
        </w:rPr>
        <w:t xml:space="preserve">а услуги </w:t>
      </w:r>
      <w:r w:rsidRPr="00782C00">
        <w:rPr>
          <w:rFonts w:ascii="Times New Roman" w:hAnsi="Times New Roman" w:cs="Times New Roman"/>
          <w:sz w:val="28"/>
          <w:szCs w:val="28"/>
        </w:rPr>
        <w:t xml:space="preserve"> (</w:t>
      </w:r>
      <w:r>
        <w:rPr>
          <w:rFonts w:ascii="Times New Roman" w:hAnsi="Times New Roman" w:cs="Times New Roman"/>
          <w:sz w:val="28"/>
          <w:szCs w:val="28"/>
        </w:rPr>
        <w:t>разрешение на строительство, уведомление об отказе в предоставлении разрешения на строительство, разрешение на строительство с отметкой о продлении срока действия данного разрешения, уведомление об отказе в продлении срока действия разрешения на строительство, уведомление о внесении изменений в разрешение на строительство, уведомление об отказе во внесении изменений в разрешение на строительство</w:t>
      </w:r>
      <w:r w:rsidRPr="00782C00">
        <w:rPr>
          <w:rFonts w:ascii="Times New Roman" w:hAnsi="Times New Roman" w:cs="Times New Roman"/>
          <w:sz w:val="28"/>
          <w:szCs w:val="28"/>
        </w:rPr>
        <w:t>) заявителю (представителю заявителя);</w:t>
      </w:r>
      <w:proofErr w:type="gramEnd"/>
    </w:p>
    <w:p w:rsidR="004F05A8" w:rsidRPr="00D01AB3"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 xml:space="preserve">- отказывает в выдаче результата в случае, если за выдачей обратилось лицо, не являющееся заявителем (представителем заявителя), </w:t>
      </w:r>
      <w:r w:rsidRPr="00D01AB3">
        <w:rPr>
          <w:rFonts w:ascii="Times New Roman" w:hAnsi="Times New Roman" w:cs="Times New Roman"/>
          <w:sz w:val="28"/>
          <w:szCs w:val="28"/>
        </w:rPr>
        <w:t>либо обратившееся лицо отказалось предъявить документ, удостоверяющий его личность;</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D01AB3">
        <w:rPr>
          <w:rFonts w:ascii="Times New Roman" w:hAnsi="Times New Roman" w:cs="Times New Roman"/>
          <w:sz w:val="28"/>
          <w:szCs w:val="28"/>
        </w:rPr>
        <w:t>- вводит информацию в информационную систему МФЦ о фактической дате выдачи результата  заявителю (представителю заявителя).</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Должностным лицом, ответственным за координацию выполнения административной процедуры, является сотрудник МФЦ, осуществляющий выдачу результата предоставления услуги.</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Критерием принятия решения по административной процедуре является выбор заявителем способа получения результата услуги путем обращения в</w:t>
      </w:r>
      <w:r w:rsidR="00360288">
        <w:rPr>
          <w:rFonts w:ascii="Times New Roman" w:hAnsi="Times New Roman" w:cs="Times New Roman"/>
          <w:sz w:val="28"/>
          <w:szCs w:val="28"/>
        </w:rPr>
        <w:t xml:space="preserve">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ю </w:t>
      </w:r>
      <w:r w:rsidR="0069546A" w:rsidRPr="00161F5D">
        <w:rPr>
          <w:rFonts w:ascii="Times New Roman" w:hAnsi="Times New Roman"/>
          <w:bCs/>
          <w:sz w:val="28"/>
          <w:szCs w:val="28"/>
        </w:rPr>
        <w:t>Цимлянского района</w:t>
      </w:r>
      <w:r w:rsidRPr="00782C00">
        <w:rPr>
          <w:rFonts w:ascii="Times New Roman" w:hAnsi="Times New Roman" w:cs="Times New Roman"/>
          <w:sz w:val="28"/>
          <w:szCs w:val="28"/>
        </w:rPr>
        <w:t xml:space="preserve"> или МФЦ.</w:t>
      </w:r>
    </w:p>
    <w:p w:rsidR="004F05A8" w:rsidRPr="00782C00" w:rsidRDefault="004F05A8" w:rsidP="00224880">
      <w:pPr>
        <w:spacing w:after="0" w:line="240" w:lineRule="auto"/>
        <w:ind w:firstLine="720"/>
        <w:rPr>
          <w:sz w:val="28"/>
          <w:szCs w:val="28"/>
        </w:rPr>
      </w:pPr>
      <w:r w:rsidRPr="00782C00">
        <w:rPr>
          <w:rFonts w:ascii="Times New Roman" w:hAnsi="Times New Roman"/>
          <w:sz w:val="28"/>
          <w:szCs w:val="28"/>
        </w:rPr>
        <w:t>Максимальный срок выполнения административной процедуры 1 (один) рабочий ден</w:t>
      </w:r>
      <w:proofErr w:type="gramStart"/>
      <w:r w:rsidRPr="00782C00">
        <w:rPr>
          <w:rFonts w:ascii="Times New Roman" w:hAnsi="Times New Roman"/>
          <w:sz w:val="28"/>
          <w:szCs w:val="28"/>
        </w:rPr>
        <w:t>ь</w:t>
      </w:r>
      <w:r>
        <w:rPr>
          <w:rFonts w:ascii="Times New Roman" w:hAnsi="Times New Roman" w:cs="Times New Roman"/>
          <w:sz w:val="28"/>
          <w:szCs w:val="28"/>
        </w:rPr>
        <w:t>(</w:t>
      </w:r>
      <w:proofErr w:type="gramEnd"/>
      <w:r>
        <w:rPr>
          <w:rFonts w:ascii="Times New Roman" w:hAnsi="Times New Roman" w:cs="Times New Roman"/>
          <w:sz w:val="28"/>
          <w:szCs w:val="28"/>
        </w:rPr>
        <w:t xml:space="preserve">в случае если </w:t>
      </w:r>
      <w:r w:rsidR="00834FE4">
        <w:rPr>
          <w:rFonts w:ascii="Times New Roman" w:hAnsi="Times New Roman" w:cs="Times New Roman"/>
          <w:sz w:val="28"/>
          <w:szCs w:val="28"/>
        </w:rPr>
        <w:t>Заявитель</w:t>
      </w:r>
      <w:r>
        <w:rPr>
          <w:rFonts w:ascii="Times New Roman" w:hAnsi="Times New Roman" w:cs="Times New Roman"/>
          <w:sz w:val="28"/>
          <w:szCs w:val="28"/>
        </w:rPr>
        <w:t xml:space="preserve"> явился)</w:t>
      </w:r>
      <w:r w:rsidRPr="00782C00">
        <w:rPr>
          <w:rFonts w:ascii="Times New Roman" w:hAnsi="Times New Roman"/>
          <w:sz w:val="28"/>
          <w:szCs w:val="28"/>
        </w:rPr>
        <w:t xml:space="preserve">.  </w:t>
      </w:r>
    </w:p>
    <w:p w:rsidR="004F05A8" w:rsidRPr="00782C00" w:rsidRDefault="004F05A8" w:rsidP="00224880">
      <w:pPr>
        <w:spacing w:after="0" w:line="240" w:lineRule="auto"/>
        <w:ind w:firstLine="720"/>
        <w:jc w:val="both"/>
        <w:rPr>
          <w:rFonts w:ascii="Times New Roman" w:hAnsi="Times New Roman" w:cs="Times New Roman"/>
          <w:sz w:val="28"/>
          <w:szCs w:val="28"/>
        </w:rPr>
      </w:pPr>
      <w:proofErr w:type="gramStart"/>
      <w:r w:rsidRPr="00782C00">
        <w:rPr>
          <w:rFonts w:ascii="Times New Roman" w:hAnsi="Times New Roman" w:cs="Times New Roman"/>
          <w:sz w:val="28"/>
          <w:szCs w:val="28"/>
        </w:rPr>
        <w:t xml:space="preserve">Результатом административной процедуры является </w:t>
      </w:r>
      <w:r>
        <w:rPr>
          <w:rFonts w:ascii="Times New Roman" w:hAnsi="Times New Roman" w:cs="Times New Roman"/>
          <w:sz w:val="28"/>
          <w:szCs w:val="28"/>
        </w:rPr>
        <w:t>предоставление</w:t>
      </w:r>
      <w:r w:rsidRPr="00782C00">
        <w:rPr>
          <w:rFonts w:ascii="Times New Roman" w:hAnsi="Times New Roman" w:cs="Times New Roman"/>
          <w:sz w:val="28"/>
          <w:szCs w:val="28"/>
        </w:rPr>
        <w:t xml:space="preserve"> заявителю </w:t>
      </w:r>
      <w:r>
        <w:rPr>
          <w:rFonts w:ascii="Times New Roman" w:hAnsi="Times New Roman" w:cs="Times New Roman"/>
          <w:sz w:val="28"/>
          <w:szCs w:val="28"/>
        </w:rPr>
        <w:t>разрешение на строительство, уведомление об отказе в предоставлении разрешения на строительство, разрешение на строительство с отметкой о продлении срока действия данного разрешения, уведомление об отказе в продлении срока действия разрешения на строительство, уведомление о внесении изменений в разрешение на строительство, уведомление об отказе во внесении изменений в разрешение на строительство</w:t>
      </w:r>
      <w:r w:rsidRPr="00782C00">
        <w:rPr>
          <w:rFonts w:ascii="Times New Roman" w:hAnsi="Times New Roman" w:cs="Times New Roman"/>
          <w:sz w:val="28"/>
          <w:szCs w:val="28"/>
        </w:rPr>
        <w:t xml:space="preserve">. </w:t>
      </w:r>
      <w:proofErr w:type="gramEnd"/>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 xml:space="preserve">Способом фиксации результата выполнения административной процедуры является </w:t>
      </w:r>
      <w:r w:rsidRPr="00782C00">
        <w:rPr>
          <w:rFonts w:ascii="Times New Roman" w:hAnsi="Times New Roman" w:cs="Times New Roman"/>
          <w:bCs/>
          <w:color w:val="000000"/>
          <w:sz w:val="28"/>
          <w:szCs w:val="28"/>
        </w:rPr>
        <w:t xml:space="preserve">внесение работником МФЦ сведений о выдаче заявителю результата представления услуги в информационную </w:t>
      </w:r>
      <w:r w:rsidRPr="00D01AB3">
        <w:rPr>
          <w:rFonts w:ascii="Times New Roman" w:hAnsi="Times New Roman" w:cs="Times New Roman"/>
          <w:bCs/>
          <w:color w:val="000000"/>
          <w:sz w:val="28"/>
          <w:szCs w:val="28"/>
        </w:rPr>
        <w:t>систему МФЦ</w:t>
      </w:r>
      <w:r w:rsidRPr="00D01AB3">
        <w:rPr>
          <w:rFonts w:ascii="Times New Roman" w:hAnsi="Times New Roman" w:cs="Times New Roman"/>
          <w:sz w:val="28"/>
          <w:szCs w:val="28"/>
        </w:rPr>
        <w:t>.</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 xml:space="preserve">Документы, являющиеся результатом предоставления услуги, хранятся в МФЦ </w:t>
      </w:r>
      <w:r w:rsidRPr="00D01AB3">
        <w:rPr>
          <w:rFonts w:ascii="Times New Roman" w:hAnsi="Times New Roman" w:cs="Times New Roman"/>
          <w:sz w:val="28"/>
          <w:szCs w:val="28"/>
        </w:rPr>
        <w:t>в течение</w:t>
      </w:r>
      <w:r w:rsidRPr="00782C00">
        <w:rPr>
          <w:rFonts w:ascii="Times New Roman" w:hAnsi="Times New Roman" w:cs="Times New Roman"/>
          <w:sz w:val="28"/>
          <w:szCs w:val="28"/>
        </w:rPr>
        <w:t>30 календарных дней со дня информирования заявителя о готовности разрешения на строитель</w:t>
      </w:r>
      <w:r>
        <w:rPr>
          <w:rFonts w:ascii="Times New Roman" w:hAnsi="Times New Roman" w:cs="Times New Roman"/>
          <w:sz w:val="28"/>
          <w:szCs w:val="28"/>
        </w:rPr>
        <w:t xml:space="preserve">ство или уведомления об отказе </w:t>
      </w:r>
      <w:r w:rsidRPr="00D01AB3">
        <w:rPr>
          <w:rFonts w:ascii="Times New Roman" w:hAnsi="Times New Roman" w:cs="Times New Roman"/>
          <w:sz w:val="28"/>
          <w:szCs w:val="28"/>
        </w:rPr>
        <w:t xml:space="preserve">в предоставлении услуги. На 31 календарный день такие документы передаются в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ю </w:t>
      </w:r>
      <w:r w:rsidR="0069546A" w:rsidRPr="00161F5D">
        <w:rPr>
          <w:rFonts w:ascii="Times New Roman" w:hAnsi="Times New Roman"/>
          <w:bCs/>
          <w:sz w:val="28"/>
          <w:szCs w:val="28"/>
        </w:rPr>
        <w:t>Цимлянского района</w:t>
      </w:r>
      <w:r w:rsidRPr="00D01AB3">
        <w:rPr>
          <w:rFonts w:ascii="Times New Roman" w:hAnsi="Times New Roman" w:cs="Times New Roman"/>
          <w:sz w:val="28"/>
          <w:szCs w:val="28"/>
        </w:rPr>
        <w:t>.</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lastRenderedPageBreak/>
        <w:t xml:space="preserve">В случае если </w:t>
      </w:r>
      <w:r w:rsidR="00834FE4">
        <w:rPr>
          <w:rFonts w:ascii="Times New Roman" w:hAnsi="Times New Roman" w:cs="Times New Roman"/>
          <w:sz w:val="28"/>
          <w:szCs w:val="28"/>
        </w:rPr>
        <w:t>Заявитель</w:t>
      </w:r>
      <w:r w:rsidRPr="00782C00">
        <w:rPr>
          <w:rFonts w:ascii="Times New Roman" w:hAnsi="Times New Roman" w:cs="Times New Roman"/>
          <w:sz w:val="28"/>
          <w:szCs w:val="28"/>
        </w:rPr>
        <w:t xml:space="preserve"> не обратился за получением </w:t>
      </w:r>
      <w:r>
        <w:rPr>
          <w:rFonts w:ascii="Times New Roman" w:hAnsi="Times New Roman" w:cs="Times New Roman"/>
          <w:sz w:val="28"/>
          <w:szCs w:val="28"/>
        </w:rPr>
        <w:t>услуги</w:t>
      </w:r>
      <w:r w:rsidRPr="00782C00">
        <w:rPr>
          <w:rFonts w:ascii="Times New Roman" w:hAnsi="Times New Roman" w:cs="Times New Roman"/>
          <w:sz w:val="28"/>
          <w:szCs w:val="28"/>
        </w:rPr>
        <w:t xml:space="preserve"> в МФЦ в отведенный для этого срок, он обращается за получением результата предоставления услуги непосредственно в</w:t>
      </w:r>
      <w:r w:rsidR="00360288">
        <w:rPr>
          <w:rFonts w:ascii="Times New Roman" w:hAnsi="Times New Roman" w:cs="Times New Roman"/>
          <w:sz w:val="28"/>
          <w:szCs w:val="28"/>
        </w:rPr>
        <w:t xml:space="preserve">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ю </w:t>
      </w:r>
      <w:r w:rsidR="0069546A" w:rsidRPr="00161F5D">
        <w:rPr>
          <w:rFonts w:ascii="Times New Roman" w:hAnsi="Times New Roman"/>
          <w:bCs/>
          <w:sz w:val="28"/>
          <w:szCs w:val="28"/>
        </w:rPr>
        <w:t>Цимлянского района</w:t>
      </w:r>
      <w:r w:rsidRPr="00782C00">
        <w:rPr>
          <w:rFonts w:ascii="Times New Roman" w:hAnsi="Times New Roman" w:cs="Times New Roman"/>
          <w:sz w:val="28"/>
          <w:szCs w:val="28"/>
        </w:rPr>
        <w:t>.</w:t>
      </w:r>
    </w:p>
    <w:p w:rsidR="004F05A8" w:rsidRPr="00782C00" w:rsidRDefault="004F05A8" w:rsidP="00224880">
      <w:pPr>
        <w:spacing w:after="0" w:line="240" w:lineRule="auto"/>
        <w:ind w:firstLine="720"/>
        <w:jc w:val="both"/>
        <w:rPr>
          <w:rFonts w:ascii="Times New Roman" w:hAnsi="Times New Roman" w:cs="Times New Roman"/>
          <w:color w:val="000000"/>
          <w:sz w:val="28"/>
          <w:szCs w:val="28"/>
        </w:rPr>
      </w:pPr>
    </w:p>
    <w:p w:rsidR="004F05A8" w:rsidRPr="00782C00" w:rsidRDefault="004F05A8" w:rsidP="00B6497A">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3</w:t>
      </w:r>
      <w:r w:rsidRPr="00782C00">
        <w:rPr>
          <w:rFonts w:ascii="Times New Roman" w:hAnsi="Times New Roman" w:cs="Times New Roman"/>
          <w:sz w:val="28"/>
          <w:szCs w:val="28"/>
        </w:rPr>
        <w:t>. Порядок осуществления административных процедур</w:t>
      </w:r>
    </w:p>
    <w:p w:rsidR="004F05A8" w:rsidRPr="00782C00" w:rsidRDefault="004F05A8" w:rsidP="00B6497A">
      <w:pPr>
        <w:spacing w:after="0" w:line="240" w:lineRule="auto"/>
        <w:jc w:val="center"/>
        <w:outlineLvl w:val="2"/>
        <w:rPr>
          <w:rFonts w:ascii="Times New Roman" w:hAnsi="Times New Roman" w:cs="Times New Roman"/>
          <w:sz w:val="28"/>
          <w:szCs w:val="28"/>
        </w:rPr>
      </w:pPr>
      <w:r w:rsidRPr="00782C00">
        <w:rPr>
          <w:rFonts w:ascii="Times New Roman" w:hAnsi="Times New Roman" w:cs="Times New Roman"/>
          <w:sz w:val="28"/>
          <w:szCs w:val="28"/>
        </w:rPr>
        <w:t>в электронной форме, в том числе с использованием</w:t>
      </w:r>
    </w:p>
    <w:p w:rsidR="004F05A8" w:rsidRPr="00782C00" w:rsidRDefault="004F05A8" w:rsidP="00B6497A">
      <w:pPr>
        <w:spacing w:after="0" w:line="240" w:lineRule="auto"/>
        <w:jc w:val="center"/>
        <w:outlineLvl w:val="2"/>
        <w:rPr>
          <w:rFonts w:ascii="Times New Roman" w:hAnsi="Times New Roman" w:cs="Times New Roman"/>
          <w:sz w:val="28"/>
          <w:szCs w:val="28"/>
        </w:rPr>
      </w:pPr>
      <w:r w:rsidRPr="00782C00">
        <w:rPr>
          <w:rFonts w:ascii="Times New Roman" w:hAnsi="Times New Roman" w:cs="Times New Roman"/>
          <w:sz w:val="28"/>
          <w:szCs w:val="28"/>
        </w:rPr>
        <w:t>федеральной государственной информационной системы «</w:t>
      </w:r>
      <w:proofErr w:type="gramStart"/>
      <w:r w:rsidRPr="00782C00">
        <w:rPr>
          <w:rFonts w:ascii="Times New Roman" w:hAnsi="Times New Roman" w:cs="Times New Roman"/>
          <w:sz w:val="28"/>
          <w:szCs w:val="28"/>
        </w:rPr>
        <w:t>Единый</w:t>
      </w:r>
      <w:proofErr w:type="gramEnd"/>
    </w:p>
    <w:p w:rsidR="004F05A8" w:rsidRPr="00782C00" w:rsidRDefault="004F05A8" w:rsidP="00B6497A">
      <w:pPr>
        <w:spacing w:after="0" w:line="240" w:lineRule="auto"/>
        <w:jc w:val="center"/>
        <w:outlineLvl w:val="2"/>
        <w:rPr>
          <w:rFonts w:ascii="Times New Roman" w:hAnsi="Times New Roman" w:cs="Times New Roman"/>
          <w:sz w:val="28"/>
          <w:szCs w:val="28"/>
        </w:rPr>
      </w:pPr>
      <w:r w:rsidRPr="00782C00">
        <w:rPr>
          <w:rFonts w:ascii="Times New Roman" w:hAnsi="Times New Roman" w:cs="Times New Roman"/>
          <w:sz w:val="28"/>
          <w:szCs w:val="28"/>
        </w:rPr>
        <w:t>портал государственных и муниципальных услуг (функций)»</w:t>
      </w:r>
      <w:r>
        <w:rPr>
          <w:rFonts w:ascii="Times New Roman" w:hAnsi="Times New Roman" w:cs="Times New Roman"/>
          <w:sz w:val="28"/>
          <w:szCs w:val="28"/>
        </w:rPr>
        <w:t xml:space="preserve"> (далее – Единый портал)</w:t>
      </w:r>
    </w:p>
    <w:p w:rsidR="004F05A8" w:rsidRPr="00782C00" w:rsidRDefault="004F05A8" w:rsidP="00224880">
      <w:pPr>
        <w:spacing w:after="0" w:line="240" w:lineRule="auto"/>
        <w:ind w:firstLine="720"/>
        <w:jc w:val="both"/>
        <w:outlineLvl w:val="2"/>
        <w:rPr>
          <w:rFonts w:ascii="Times New Roman" w:hAnsi="Times New Roman" w:cs="Times New Roman"/>
          <w:sz w:val="28"/>
          <w:szCs w:val="28"/>
        </w:rPr>
      </w:pPr>
    </w:p>
    <w:p w:rsidR="004F05A8" w:rsidRPr="00D01AB3" w:rsidRDefault="004F05A8" w:rsidP="00224880">
      <w:pPr>
        <w:spacing w:after="0" w:line="240" w:lineRule="auto"/>
        <w:ind w:firstLine="720"/>
        <w:jc w:val="both"/>
        <w:outlineLvl w:val="2"/>
        <w:rPr>
          <w:rFonts w:ascii="Times New Roman" w:hAnsi="Times New Roman" w:cs="Times New Roman"/>
          <w:sz w:val="28"/>
          <w:szCs w:val="28"/>
        </w:rPr>
      </w:pPr>
      <w:r w:rsidRPr="00782C00">
        <w:rPr>
          <w:rFonts w:ascii="Times New Roman" w:hAnsi="Times New Roman" w:cs="Times New Roman"/>
          <w:sz w:val="28"/>
          <w:szCs w:val="28"/>
        </w:rPr>
        <w:t xml:space="preserve">Предоставление информации заявителям и обеспечение доступа заявителей к сведениям </w:t>
      </w:r>
      <w:r w:rsidRPr="00D01AB3">
        <w:rPr>
          <w:rFonts w:ascii="Times New Roman" w:hAnsi="Times New Roman" w:cs="Times New Roman"/>
          <w:sz w:val="28"/>
          <w:szCs w:val="28"/>
        </w:rPr>
        <w:t>об услуге осуществляются путем размещения информации о порядке предоставления услуги на сайте Един</w:t>
      </w:r>
      <w:r>
        <w:rPr>
          <w:rFonts w:ascii="Times New Roman" w:hAnsi="Times New Roman" w:cs="Times New Roman"/>
          <w:sz w:val="28"/>
          <w:szCs w:val="28"/>
        </w:rPr>
        <w:t>ого</w:t>
      </w:r>
      <w:r w:rsidRPr="00D01AB3">
        <w:rPr>
          <w:rFonts w:ascii="Times New Roman" w:hAnsi="Times New Roman" w:cs="Times New Roman"/>
          <w:sz w:val="28"/>
          <w:szCs w:val="28"/>
        </w:rPr>
        <w:t xml:space="preserve"> портал</w:t>
      </w:r>
      <w:r>
        <w:rPr>
          <w:rFonts w:ascii="Times New Roman" w:hAnsi="Times New Roman" w:cs="Times New Roman"/>
          <w:sz w:val="28"/>
          <w:szCs w:val="28"/>
        </w:rPr>
        <w:t>а</w:t>
      </w:r>
      <w:r w:rsidRPr="00D01AB3">
        <w:rPr>
          <w:rFonts w:ascii="Times New Roman" w:hAnsi="Times New Roman" w:cs="Times New Roman"/>
          <w:sz w:val="28"/>
          <w:szCs w:val="28"/>
        </w:rPr>
        <w:t>.</w:t>
      </w:r>
    </w:p>
    <w:p w:rsidR="004F05A8" w:rsidRPr="00782C00" w:rsidRDefault="004F05A8" w:rsidP="00224880">
      <w:pPr>
        <w:spacing w:after="0" w:line="240" w:lineRule="auto"/>
        <w:ind w:firstLine="720"/>
        <w:jc w:val="both"/>
        <w:outlineLvl w:val="2"/>
        <w:rPr>
          <w:rFonts w:ascii="Times New Roman" w:hAnsi="Times New Roman" w:cs="Times New Roman"/>
          <w:sz w:val="28"/>
          <w:szCs w:val="28"/>
        </w:rPr>
      </w:pPr>
      <w:r w:rsidRPr="00D01AB3">
        <w:rPr>
          <w:rFonts w:ascii="Times New Roman" w:hAnsi="Times New Roman" w:cs="Times New Roman"/>
          <w:sz w:val="28"/>
          <w:szCs w:val="28"/>
        </w:rPr>
        <w:t>Подача заявителем заявления и иных документов, необходимых для предоставления услуги, и прием таких запросов на предоставление государственной услуги могут осуществляться с использованием сети Интернет, а так же Единого портала.</w:t>
      </w:r>
    </w:p>
    <w:p w:rsidR="004F05A8" w:rsidRPr="00782C00" w:rsidRDefault="004F05A8" w:rsidP="00224880">
      <w:pPr>
        <w:spacing w:after="0" w:line="240" w:lineRule="auto"/>
        <w:ind w:firstLine="720"/>
        <w:jc w:val="both"/>
        <w:outlineLvl w:val="2"/>
        <w:rPr>
          <w:rFonts w:ascii="Times New Roman" w:hAnsi="Times New Roman" w:cs="Times New Roman"/>
          <w:sz w:val="28"/>
          <w:szCs w:val="28"/>
        </w:rPr>
      </w:pPr>
      <w:r w:rsidRPr="00782C00">
        <w:rPr>
          <w:rFonts w:ascii="Times New Roman" w:hAnsi="Times New Roman" w:cs="Times New Roman"/>
          <w:sz w:val="28"/>
          <w:szCs w:val="28"/>
        </w:rPr>
        <w:t>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w:t>
      </w:r>
    </w:p>
    <w:p w:rsidR="004F05A8" w:rsidRPr="00DF427B" w:rsidRDefault="004F05A8" w:rsidP="00224880">
      <w:pPr>
        <w:spacing w:after="0" w:line="240" w:lineRule="auto"/>
        <w:ind w:firstLine="720"/>
        <w:jc w:val="both"/>
        <w:outlineLvl w:val="2"/>
        <w:rPr>
          <w:rFonts w:ascii="Times New Roman" w:hAnsi="Times New Roman" w:cs="Times New Roman"/>
          <w:color w:val="000000"/>
          <w:sz w:val="28"/>
          <w:szCs w:val="28"/>
        </w:rPr>
      </w:pPr>
      <w:r w:rsidRPr="00DF427B">
        <w:rPr>
          <w:rFonts w:ascii="Times New Roman" w:hAnsi="Times New Roman" w:cs="Times New Roman"/>
          <w:color w:val="000000"/>
          <w:sz w:val="28"/>
          <w:szCs w:val="28"/>
        </w:rPr>
        <w:t xml:space="preserve">Получение заявителем результата предоставления услуги может быть осуществлено в электронной форме. </w:t>
      </w:r>
      <w:proofErr w:type="gramStart"/>
      <w:r w:rsidRPr="00DF427B">
        <w:rPr>
          <w:rFonts w:ascii="Times New Roman" w:hAnsi="Times New Roman" w:cs="Times New Roman"/>
          <w:color w:val="000000"/>
          <w:sz w:val="28"/>
          <w:szCs w:val="28"/>
        </w:rPr>
        <w:t xml:space="preserve">По запросу заявителя, </w:t>
      </w:r>
      <w:r w:rsidRPr="008E3EA6">
        <w:rPr>
          <w:rFonts w:ascii="Times New Roman" w:hAnsi="Times New Roman" w:cs="Times New Roman"/>
          <w:color w:val="000000"/>
          <w:sz w:val="28"/>
          <w:szCs w:val="28"/>
        </w:rPr>
        <w:t>поданному, в</w:t>
      </w:r>
      <w:r w:rsidRPr="00DF427B">
        <w:rPr>
          <w:rFonts w:ascii="Times New Roman" w:hAnsi="Times New Roman" w:cs="Times New Roman"/>
          <w:color w:val="000000"/>
          <w:sz w:val="28"/>
          <w:szCs w:val="28"/>
        </w:rPr>
        <w:t xml:space="preserve"> том </w:t>
      </w:r>
      <w:r w:rsidRPr="008E3EA6">
        <w:rPr>
          <w:rFonts w:ascii="Times New Roman" w:hAnsi="Times New Roman" w:cs="Times New Roman"/>
          <w:color w:val="000000"/>
          <w:sz w:val="28"/>
          <w:szCs w:val="28"/>
        </w:rPr>
        <w:t>числе, и по</w:t>
      </w:r>
      <w:r w:rsidRPr="00DF427B">
        <w:rPr>
          <w:rFonts w:ascii="Times New Roman" w:hAnsi="Times New Roman" w:cs="Times New Roman"/>
          <w:color w:val="000000"/>
          <w:sz w:val="28"/>
          <w:szCs w:val="28"/>
        </w:rPr>
        <w:t xml:space="preserve"> электронной почте, на адрес, указанный заявителем, копия разрешения на строительство, либо уведомления об отказе в предоставлении разрешения на строительство или разрешения на строительство с отметкой о продлении срока действия данного разрешения на строительство направляется заявителю в отсканированной форме (в форматах TIFF, PDF, JPEG).</w:t>
      </w:r>
      <w:proofErr w:type="gramEnd"/>
    </w:p>
    <w:p w:rsidR="004F05A8" w:rsidRPr="00172871" w:rsidRDefault="004F05A8" w:rsidP="00224880">
      <w:pPr>
        <w:spacing w:after="0" w:line="240" w:lineRule="auto"/>
        <w:ind w:firstLine="720"/>
        <w:jc w:val="both"/>
        <w:outlineLvl w:val="2"/>
        <w:rPr>
          <w:rFonts w:ascii="Times New Roman" w:hAnsi="Times New Roman" w:cs="Times New Roman"/>
          <w:color w:val="FF0000"/>
          <w:sz w:val="28"/>
          <w:szCs w:val="28"/>
        </w:rPr>
      </w:pPr>
      <w:r w:rsidRPr="00DF427B">
        <w:rPr>
          <w:rFonts w:ascii="Times New Roman" w:hAnsi="Times New Roman" w:cs="Times New Roman"/>
          <w:color w:val="000000"/>
          <w:sz w:val="28"/>
          <w:szCs w:val="28"/>
        </w:rPr>
        <w:t>Направление вышеуказанной копии осуществляется на адрес электронной почты, указанный в запросе заявителя или с использов</w:t>
      </w:r>
      <w:r w:rsidRPr="00D01AB3">
        <w:rPr>
          <w:rFonts w:ascii="Times New Roman" w:hAnsi="Times New Roman" w:cs="Times New Roman"/>
          <w:sz w:val="28"/>
          <w:szCs w:val="28"/>
        </w:rPr>
        <w:t>анием сети Интернет, а так же Единого портала</w:t>
      </w:r>
      <w:r>
        <w:rPr>
          <w:rFonts w:ascii="Times New Roman" w:hAnsi="Times New Roman" w:cs="Times New Roman"/>
          <w:sz w:val="28"/>
          <w:szCs w:val="28"/>
        </w:rPr>
        <w:t xml:space="preserve"> (в случае обращения через Единый портал)</w:t>
      </w:r>
      <w:r>
        <w:rPr>
          <w:rFonts w:ascii="Times New Roman" w:hAnsi="Times New Roman" w:cs="Times New Roman"/>
          <w:color w:val="FF0000"/>
          <w:sz w:val="28"/>
          <w:szCs w:val="28"/>
        </w:rPr>
        <w:t xml:space="preserve">. </w:t>
      </w:r>
    </w:p>
    <w:p w:rsidR="004F05A8" w:rsidRPr="00782C00" w:rsidRDefault="004F05A8" w:rsidP="00224880">
      <w:pPr>
        <w:spacing w:after="0" w:line="240" w:lineRule="auto"/>
        <w:ind w:firstLine="720"/>
        <w:jc w:val="both"/>
        <w:rPr>
          <w:rFonts w:ascii="Times New Roman" w:hAnsi="Times New Roman" w:cs="Times New Roman"/>
          <w:sz w:val="28"/>
          <w:szCs w:val="28"/>
        </w:rPr>
      </w:pPr>
      <w:r w:rsidRPr="00782C00">
        <w:rPr>
          <w:rFonts w:ascii="Times New Roman" w:hAnsi="Times New Roman" w:cs="Times New Roman"/>
          <w:sz w:val="28"/>
          <w:szCs w:val="28"/>
        </w:rPr>
        <w:t>Взаимодействие</w:t>
      </w:r>
      <w:r w:rsidR="00360288">
        <w:rPr>
          <w:rFonts w:ascii="Times New Roman" w:hAnsi="Times New Roman" w:cs="Times New Roman"/>
          <w:sz w:val="28"/>
          <w:szCs w:val="28"/>
        </w:rPr>
        <w:t xml:space="preserve">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и </w:t>
      </w:r>
      <w:r w:rsidR="0069546A" w:rsidRPr="00161F5D">
        <w:rPr>
          <w:rFonts w:ascii="Times New Roman" w:hAnsi="Times New Roman"/>
          <w:bCs/>
          <w:sz w:val="28"/>
          <w:szCs w:val="28"/>
        </w:rPr>
        <w:t>Цимлянского района</w:t>
      </w:r>
      <w:r w:rsidRPr="00782C00">
        <w:rPr>
          <w:rFonts w:ascii="Times New Roman" w:hAnsi="Times New Roman" w:cs="Times New Roman"/>
          <w:sz w:val="28"/>
          <w:szCs w:val="28"/>
        </w:rPr>
        <w:t xml:space="preserve"> с иными органами государственной власти, органами местного самоуправления и организациями, участвующими в предоставлении услуги</w:t>
      </w:r>
      <w:r w:rsidR="00360288">
        <w:rPr>
          <w:rFonts w:ascii="Times New Roman" w:hAnsi="Times New Roman" w:cs="Times New Roman"/>
          <w:sz w:val="28"/>
          <w:szCs w:val="28"/>
        </w:rPr>
        <w:t xml:space="preserve"> </w:t>
      </w:r>
      <w:r w:rsidRPr="007A3AE4">
        <w:rPr>
          <w:rFonts w:ascii="Times New Roman" w:hAnsi="Times New Roman" w:cs="Times New Roman"/>
          <w:sz w:val="28"/>
          <w:szCs w:val="28"/>
        </w:rPr>
        <w:t>осуществляется в порядке межведомственного информационного взаимодействия.</w:t>
      </w:r>
    </w:p>
    <w:p w:rsidR="004F05A8" w:rsidRDefault="004F05A8" w:rsidP="00224880">
      <w:pPr>
        <w:spacing w:after="0" w:line="240" w:lineRule="auto"/>
        <w:ind w:firstLine="720"/>
        <w:jc w:val="center"/>
        <w:rPr>
          <w:rFonts w:ascii="Times New Roman" w:hAnsi="Times New Roman" w:cs="Times New Roman"/>
          <w:color w:val="000000"/>
          <w:sz w:val="28"/>
          <w:szCs w:val="28"/>
        </w:rPr>
      </w:pPr>
    </w:p>
    <w:p w:rsidR="004F05A8" w:rsidRPr="00782C00" w:rsidRDefault="004F05A8" w:rsidP="00B6497A">
      <w:pPr>
        <w:spacing w:after="0" w:line="240" w:lineRule="auto"/>
        <w:jc w:val="center"/>
        <w:rPr>
          <w:rFonts w:ascii="Times New Roman" w:hAnsi="Times New Roman" w:cs="Times New Roman"/>
          <w:color w:val="000000"/>
          <w:sz w:val="28"/>
          <w:szCs w:val="28"/>
        </w:rPr>
      </w:pPr>
      <w:r w:rsidRPr="00782C00">
        <w:rPr>
          <w:rFonts w:ascii="Times New Roman" w:hAnsi="Times New Roman" w:cs="Times New Roman"/>
          <w:color w:val="000000"/>
          <w:sz w:val="28"/>
          <w:szCs w:val="28"/>
        </w:rPr>
        <w:t xml:space="preserve">IV. ФОРМЫ КОНТРОЛЯ ЗА ПРЕДОСТАВЛЕНИЕМУСЛУГИ </w:t>
      </w:r>
    </w:p>
    <w:p w:rsidR="004F05A8" w:rsidRPr="00782C00" w:rsidRDefault="004F05A8" w:rsidP="00B6497A">
      <w:pPr>
        <w:spacing w:after="0" w:line="240" w:lineRule="auto"/>
        <w:jc w:val="both"/>
        <w:rPr>
          <w:rFonts w:ascii="Times New Roman" w:hAnsi="Times New Roman" w:cs="Times New Roman"/>
          <w:color w:val="000000"/>
          <w:sz w:val="28"/>
          <w:szCs w:val="28"/>
        </w:rPr>
      </w:pPr>
    </w:p>
    <w:p w:rsidR="004F05A8" w:rsidRPr="00782C00" w:rsidRDefault="004F05A8" w:rsidP="00B6497A">
      <w:pPr>
        <w:spacing w:after="0" w:line="240" w:lineRule="auto"/>
        <w:jc w:val="center"/>
        <w:outlineLvl w:val="2"/>
        <w:rPr>
          <w:rFonts w:ascii="Times New Roman" w:hAnsi="Times New Roman" w:cs="Times New Roman"/>
          <w:sz w:val="28"/>
          <w:szCs w:val="28"/>
        </w:rPr>
      </w:pPr>
      <w:r w:rsidRPr="00782C00">
        <w:rPr>
          <w:rFonts w:ascii="Times New Roman" w:hAnsi="Times New Roman" w:cs="Times New Roman"/>
          <w:sz w:val="28"/>
          <w:szCs w:val="28"/>
        </w:rPr>
        <w:t xml:space="preserve">1. Порядок осуществления текущего </w:t>
      </w:r>
      <w:proofErr w:type="gramStart"/>
      <w:r w:rsidRPr="00782C00">
        <w:rPr>
          <w:rFonts w:ascii="Times New Roman" w:hAnsi="Times New Roman" w:cs="Times New Roman"/>
          <w:sz w:val="28"/>
          <w:szCs w:val="28"/>
        </w:rPr>
        <w:t>контроля за</w:t>
      </w:r>
      <w:proofErr w:type="gramEnd"/>
      <w:r w:rsidRPr="00782C00">
        <w:rPr>
          <w:rFonts w:ascii="Times New Roman" w:hAnsi="Times New Roman" w:cs="Times New Roman"/>
          <w:sz w:val="28"/>
          <w:szCs w:val="28"/>
        </w:rPr>
        <w:t xml:space="preserve"> соблюдением</w:t>
      </w:r>
    </w:p>
    <w:p w:rsidR="004F05A8" w:rsidRPr="00782C00" w:rsidRDefault="004F05A8" w:rsidP="00B6497A">
      <w:pPr>
        <w:spacing w:after="0" w:line="240" w:lineRule="auto"/>
        <w:jc w:val="center"/>
        <w:outlineLvl w:val="2"/>
        <w:rPr>
          <w:rFonts w:ascii="Times New Roman" w:hAnsi="Times New Roman" w:cs="Times New Roman"/>
          <w:sz w:val="28"/>
          <w:szCs w:val="28"/>
        </w:rPr>
      </w:pPr>
      <w:r w:rsidRPr="00782C00">
        <w:rPr>
          <w:rFonts w:ascii="Times New Roman" w:hAnsi="Times New Roman" w:cs="Times New Roman"/>
          <w:sz w:val="28"/>
          <w:szCs w:val="28"/>
        </w:rPr>
        <w:t>и исполнением ответственными должностными лицами</w:t>
      </w:r>
    </w:p>
    <w:p w:rsidR="004F05A8" w:rsidRPr="00782C00" w:rsidRDefault="004F05A8" w:rsidP="00B6497A">
      <w:pPr>
        <w:spacing w:after="0" w:line="240" w:lineRule="auto"/>
        <w:jc w:val="center"/>
        <w:outlineLvl w:val="2"/>
        <w:rPr>
          <w:rFonts w:ascii="Times New Roman" w:hAnsi="Times New Roman" w:cs="Times New Roman"/>
          <w:sz w:val="28"/>
          <w:szCs w:val="28"/>
        </w:rPr>
      </w:pPr>
      <w:r w:rsidRPr="00782C00">
        <w:rPr>
          <w:rFonts w:ascii="Times New Roman" w:hAnsi="Times New Roman" w:cs="Times New Roman"/>
          <w:sz w:val="28"/>
          <w:szCs w:val="28"/>
        </w:rPr>
        <w:t>положений регламента и иных нормативных правовых</w:t>
      </w:r>
    </w:p>
    <w:p w:rsidR="004F05A8" w:rsidRPr="00782C00" w:rsidRDefault="004F05A8" w:rsidP="00B6497A">
      <w:pPr>
        <w:spacing w:after="0" w:line="240" w:lineRule="auto"/>
        <w:jc w:val="center"/>
        <w:outlineLvl w:val="2"/>
        <w:rPr>
          <w:rFonts w:ascii="Times New Roman" w:hAnsi="Times New Roman" w:cs="Times New Roman"/>
          <w:sz w:val="28"/>
          <w:szCs w:val="28"/>
        </w:rPr>
      </w:pPr>
      <w:r w:rsidRPr="00782C00">
        <w:rPr>
          <w:rFonts w:ascii="Times New Roman" w:hAnsi="Times New Roman" w:cs="Times New Roman"/>
          <w:sz w:val="28"/>
          <w:szCs w:val="28"/>
        </w:rPr>
        <w:t>актов, устанавливающих требования к предоставлению</w:t>
      </w:r>
    </w:p>
    <w:p w:rsidR="004F05A8" w:rsidRPr="00782C00" w:rsidRDefault="004F05A8" w:rsidP="00B6497A">
      <w:pPr>
        <w:spacing w:after="0" w:line="240" w:lineRule="auto"/>
        <w:jc w:val="center"/>
        <w:outlineLvl w:val="2"/>
        <w:rPr>
          <w:rFonts w:ascii="Times New Roman" w:hAnsi="Times New Roman" w:cs="Times New Roman"/>
          <w:sz w:val="28"/>
          <w:szCs w:val="28"/>
        </w:rPr>
      </w:pPr>
      <w:r w:rsidRPr="00782C00">
        <w:rPr>
          <w:rFonts w:ascii="Times New Roman" w:hAnsi="Times New Roman" w:cs="Times New Roman"/>
          <w:sz w:val="28"/>
          <w:szCs w:val="28"/>
        </w:rPr>
        <w:t>услуги, а также принятием ими решений</w:t>
      </w:r>
    </w:p>
    <w:p w:rsidR="004F05A8" w:rsidRPr="00782C00" w:rsidRDefault="004F05A8" w:rsidP="00224880">
      <w:pPr>
        <w:spacing w:after="0" w:line="240" w:lineRule="auto"/>
        <w:ind w:firstLine="720"/>
        <w:jc w:val="both"/>
        <w:outlineLvl w:val="2"/>
        <w:rPr>
          <w:rFonts w:ascii="Times New Roman" w:hAnsi="Times New Roman" w:cs="Times New Roman"/>
          <w:sz w:val="28"/>
          <w:szCs w:val="28"/>
        </w:rPr>
      </w:pPr>
    </w:p>
    <w:p w:rsidR="004F05A8" w:rsidRPr="00782C00" w:rsidRDefault="004F05A8" w:rsidP="00224880">
      <w:pPr>
        <w:tabs>
          <w:tab w:val="num" w:pos="0"/>
        </w:tabs>
        <w:spacing w:after="0" w:line="240" w:lineRule="auto"/>
        <w:ind w:firstLine="720"/>
        <w:jc w:val="both"/>
        <w:rPr>
          <w:rFonts w:ascii="Times New Roman" w:hAnsi="Times New Roman" w:cs="Times New Roman"/>
          <w:sz w:val="28"/>
          <w:szCs w:val="28"/>
        </w:rPr>
      </w:pPr>
      <w:proofErr w:type="gramStart"/>
      <w:r w:rsidRPr="00782C00">
        <w:rPr>
          <w:rFonts w:ascii="Times New Roman" w:hAnsi="Times New Roman" w:cs="Times New Roman"/>
          <w:sz w:val="28"/>
          <w:szCs w:val="28"/>
        </w:rPr>
        <w:lastRenderedPageBreak/>
        <w:t>Контроль за</w:t>
      </w:r>
      <w:proofErr w:type="gramEnd"/>
      <w:r w:rsidRPr="00782C00">
        <w:rPr>
          <w:rFonts w:ascii="Times New Roman" w:hAnsi="Times New Roman" w:cs="Times New Roman"/>
          <w:sz w:val="28"/>
          <w:szCs w:val="28"/>
        </w:rPr>
        <w:t xml:space="preserve"> порядком предоставления услуги специалистами</w:t>
      </w:r>
      <w:r w:rsidR="00360288">
        <w:rPr>
          <w:rFonts w:ascii="Times New Roman" w:hAnsi="Times New Roman" w:cs="Times New Roman"/>
          <w:sz w:val="28"/>
          <w:szCs w:val="28"/>
        </w:rPr>
        <w:t xml:space="preserve"> </w:t>
      </w:r>
      <w:r w:rsidR="0069546A" w:rsidRPr="00161F5D">
        <w:rPr>
          <w:rFonts w:ascii="Times New Roman" w:hAnsi="Times New Roman"/>
          <w:bCs/>
          <w:sz w:val="28"/>
          <w:szCs w:val="28"/>
        </w:rPr>
        <w:t>Администраци</w:t>
      </w:r>
      <w:r w:rsidR="0069546A">
        <w:rPr>
          <w:rFonts w:ascii="Times New Roman" w:hAnsi="Times New Roman"/>
          <w:bCs/>
          <w:sz w:val="28"/>
          <w:szCs w:val="28"/>
        </w:rPr>
        <w:t xml:space="preserve">и </w:t>
      </w:r>
      <w:r w:rsidR="0069546A" w:rsidRPr="00161F5D">
        <w:rPr>
          <w:rFonts w:ascii="Times New Roman" w:hAnsi="Times New Roman"/>
          <w:bCs/>
          <w:sz w:val="28"/>
          <w:szCs w:val="28"/>
        </w:rPr>
        <w:t>Цимлянского района</w:t>
      </w:r>
      <w:r w:rsidRPr="00782C00">
        <w:rPr>
          <w:rFonts w:ascii="Times New Roman" w:hAnsi="Times New Roman" w:cs="Times New Roman"/>
          <w:sz w:val="28"/>
          <w:szCs w:val="28"/>
        </w:rPr>
        <w:t>, курирующими данное направление деятельности, осуществляется в форме регулярного мониторинга соблюдения и исполнения должностными лицами положений настоящего Регламента.</w:t>
      </w:r>
    </w:p>
    <w:p w:rsidR="004F05A8" w:rsidRPr="009363CA" w:rsidRDefault="004F05A8" w:rsidP="00224880">
      <w:pPr>
        <w:spacing w:after="0" w:line="240" w:lineRule="auto"/>
        <w:ind w:firstLine="720"/>
        <w:jc w:val="both"/>
        <w:outlineLvl w:val="2"/>
        <w:rPr>
          <w:rFonts w:ascii="Times New Roman" w:hAnsi="Times New Roman" w:cs="Times New Roman"/>
          <w:sz w:val="28"/>
          <w:szCs w:val="28"/>
        </w:rPr>
      </w:pPr>
      <w:r w:rsidRPr="00782C00">
        <w:rPr>
          <w:rFonts w:ascii="Times New Roman" w:hAnsi="Times New Roman" w:cs="Times New Roman"/>
          <w:sz w:val="28"/>
          <w:szCs w:val="28"/>
        </w:rPr>
        <w:t xml:space="preserve">Текущий </w:t>
      </w:r>
      <w:proofErr w:type="gramStart"/>
      <w:r w:rsidRPr="00782C00">
        <w:rPr>
          <w:rFonts w:ascii="Times New Roman" w:hAnsi="Times New Roman" w:cs="Times New Roman"/>
          <w:sz w:val="28"/>
          <w:szCs w:val="28"/>
        </w:rPr>
        <w:t>контроль за</w:t>
      </w:r>
      <w:proofErr w:type="gramEnd"/>
      <w:r w:rsidRPr="00782C00">
        <w:rPr>
          <w:rFonts w:ascii="Times New Roman" w:hAnsi="Times New Roman" w:cs="Times New Roman"/>
          <w:sz w:val="28"/>
          <w:szCs w:val="28"/>
        </w:rPr>
        <w:t xml:space="preserve"> соблюдением ответственными должностными лицами положений настоящего Административного регламента осуществляется</w:t>
      </w:r>
      <w:r w:rsidR="00360288">
        <w:rPr>
          <w:rFonts w:ascii="Times New Roman" w:hAnsi="Times New Roman" w:cs="Times New Roman"/>
          <w:sz w:val="28"/>
          <w:szCs w:val="28"/>
        </w:rPr>
        <w:t xml:space="preserve"> г</w:t>
      </w:r>
      <w:r w:rsidR="0069546A">
        <w:rPr>
          <w:rFonts w:ascii="Times New Roman" w:hAnsi="Times New Roman" w:cs="Times New Roman"/>
          <w:sz w:val="28"/>
          <w:szCs w:val="28"/>
        </w:rPr>
        <w:t xml:space="preserve">лавой </w:t>
      </w:r>
      <w:r w:rsidR="004238F7" w:rsidRPr="004238F7">
        <w:rPr>
          <w:rFonts w:ascii="Times New Roman" w:hAnsi="Times New Roman"/>
          <w:bCs/>
          <w:sz w:val="28"/>
          <w:szCs w:val="28"/>
        </w:rPr>
        <w:t>Администрации Цимлянского района</w:t>
      </w:r>
      <w:r w:rsidRPr="004238F7">
        <w:rPr>
          <w:rFonts w:ascii="Times New Roman" w:hAnsi="Times New Roman" w:cs="Times New Roman"/>
          <w:sz w:val="28"/>
          <w:szCs w:val="28"/>
        </w:rPr>
        <w:t>, заместител</w:t>
      </w:r>
      <w:r w:rsidR="00354EFD" w:rsidRPr="004238F7">
        <w:rPr>
          <w:rFonts w:ascii="Times New Roman" w:hAnsi="Times New Roman" w:cs="Times New Roman"/>
          <w:sz w:val="28"/>
          <w:szCs w:val="28"/>
        </w:rPr>
        <w:t>е</w:t>
      </w:r>
      <w:r w:rsidRPr="004238F7">
        <w:rPr>
          <w:rFonts w:ascii="Times New Roman" w:hAnsi="Times New Roman" w:cs="Times New Roman"/>
          <w:sz w:val="28"/>
          <w:szCs w:val="28"/>
        </w:rPr>
        <w:t xml:space="preserve">м </w:t>
      </w:r>
      <w:r w:rsidR="00360288">
        <w:rPr>
          <w:rFonts w:ascii="Times New Roman" w:hAnsi="Times New Roman" w:cs="Times New Roman"/>
          <w:sz w:val="28"/>
          <w:szCs w:val="28"/>
        </w:rPr>
        <w:t>г</w:t>
      </w:r>
      <w:r w:rsidR="0069546A" w:rsidRPr="004238F7">
        <w:rPr>
          <w:rFonts w:ascii="Times New Roman" w:hAnsi="Times New Roman" w:cs="Times New Roman"/>
          <w:sz w:val="28"/>
          <w:szCs w:val="28"/>
        </w:rPr>
        <w:t>лавы</w:t>
      </w:r>
      <w:r w:rsidR="00360288">
        <w:rPr>
          <w:rFonts w:ascii="Times New Roman" w:hAnsi="Times New Roman" w:cs="Times New Roman"/>
          <w:sz w:val="28"/>
          <w:szCs w:val="28"/>
        </w:rPr>
        <w:t xml:space="preserve"> </w:t>
      </w:r>
      <w:r w:rsidR="0069546A" w:rsidRPr="004238F7">
        <w:rPr>
          <w:rFonts w:ascii="Times New Roman" w:hAnsi="Times New Roman"/>
          <w:bCs/>
          <w:sz w:val="28"/>
          <w:szCs w:val="28"/>
        </w:rPr>
        <w:t>Администрации Цимлянского района</w:t>
      </w:r>
      <w:r w:rsidRPr="004238F7">
        <w:rPr>
          <w:rFonts w:ascii="Times New Roman" w:hAnsi="Times New Roman" w:cs="Times New Roman"/>
          <w:sz w:val="28"/>
          <w:szCs w:val="28"/>
        </w:rPr>
        <w:t xml:space="preserve"> и </w:t>
      </w:r>
      <w:r w:rsidR="00354EFD" w:rsidRPr="004238F7">
        <w:rPr>
          <w:rFonts w:ascii="Times New Roman" w:hAnsi="Times New Roman" w:cs="Times New Roman"/>
          <w:sz w:val="28"/>
          <w:szCs w:val="28"/>
        </w:rPr>
        <w:t>заведующим отдела</w:t>
      </w:r>
      <w:r w:rsidRPr="004238F7">
        <w:rPr>
          <w:rFonts w:ascii="Times New Roman" w:hAnsi="Times New Roman" w:cs="Times New Roman"/>
          <w:sz w:val="28"/>
          <w:szCs w:val="28"/>
        </w:rPr>
        <w:t>, ответственн</w:t>
      </w:r>
      <w:r w:rsidR="004238F7" w:rsidRPr="004238F7">
        <w:rPr>
          <w:rFonts w:ascii="Times New Roman" w:hAnsi="Times New Roman" w:cs="Times New Roman"/>
          <w:sz w:val="28"/>
          <w:szCs w:val="28"/>
        </w:rPr>
        <w:t>ых</w:t>
      </w:r>
      <w:r w:rsidRPr="00AA0E84">
        <w:rPr>
          <w:rFonts w:ascii="Times New Roman" w:hAnsi="Times New Roman" w:cs="Times New Roman"/>
          <w:sz w:val="28"/>
          <w:szCs w:val="28"/>
        </w:rPr>
        <w:t xml:space="preserve"> за предоставление услуги.</w:t>
      </w:r>
    </w:p>
    <w:p w:rsidR="00461791" w:rsidRDefault="00461791" w:rsidP="00224880">
      <w:pPr>
        <w:spacing w:after="0" w:line="240" w:lineRule="auto"/>
        <w:ind w:firstLine="720"/>
        <w:jc w:val="center"/>
        <w:outlineLvl w:val="2"/>
        <w:rPr>
          <w:rFonts w:ascii="Times New Roman" w:hAnsi="Times New Roman" w:cs="Times New Roman"/>
          <w:sz w:val="28"/>
          <w:szCs w:val="28"/>
        </w:rPr>
      </w:pPr>
    </w:p>
    <w:p w:rsidR="004F05A8" w:rsidRPr="009363CA" w:rsidRDefault="004F05A8" w:rsidP="00B6497A">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2. </w:t>
      </w:r>
      <w:r w:rsidRPr="009363CA">
        <w:rPr>
          <w:rFonts w:ascii="Times New Roman" w:hAnsi="Times New Roman" w:cs="Times New Roman"/>
          <w:sz w:val="28"/>
          <w:szCs w:val="28"/>
        </w:rPr>
        <w:t xml:space="preserve">Порядок и периодичность осуществления </w:t>
      </w:r>
      <w:proofErr w:type="gramStart"/>
      <w:r w:rsidRPr="009363CA">
        <w:rPr>
          <w:rFonts w:ascii="Times New Roman" w:hAnsi="Times New Roman" w:cs="Times New Roman"/>
          <w:sz w:val="28"/>
          <w:szCs w:val="28"/>
        </w:rPr>
        <w:t>плановых</w:t>
      </w:r>
      <w:proofErr w:type="gramEnd"/>
    </w:p>
    <w:p w:rsidR="004F05A8" w:rsidRPr="009363CA" w:rsidRDefault="004F05A8" w:rsidP="00B6497A">
      <w:pPr>
        <w:spacing w:after="0" w:line="240" w:lineRule="auto"/>
        <w:jc w:val="center"/>
        <w:outlineLvl w:val="2"/>
        <w:rPr>
          <w:rFonts w:ascii="Times New Roman" w:hAnsi="Times New Roman" w:cs="Times New Roman"/>
          <w:sz w:val="28"/>
          <w:szCs w:val="28"/>
        </w:rPr>
      </w:pPr>
      <w:r w:rsidRPr="009363CA">
        <w:rPr>
          <w:rFonts w:ascii="Times New Roman" w:hAnsi="Times New Roman" w:cs="Times New Roman"/>
          <w:sz w:val="28"/>
          <w:szCs w:val="28"/>
        </w:rPr>
        <w:t>и внеплановых проверок полноты и качества предоставления</w:t>
      </w:r>
    </w:p>
    <w:p w:rsidR="004F05A8" w:rsidRPr="009363CA" w:rsidRDefault="004F05A8" w:rsidP="00B6497A">
      <w:pPr>
        <w:spacing w:after="0" w:line="240" w:lineRule="auto"/>
        <w:jc w:val="center"/>
        <w:outlineLvl w:val="2"/>
        <w:rPr>
          <w:rFonts w:ascii="Times New Roman" w:hAnsi="Times New Roman" w:cs="Times New Roman"/>
          <w:sz w:val="28"/>
          <w:szCs w:val="28"/>
        </w:rPr>
      </w:pPr>
      <w:r w:rsidRPr="009363CA">
        <w:rPr>
          <w:rFonts w:ascii="Times New Roman" w:hAnsi="Times New Roman" w:cs="Times New Roman"/>
          <w:sz w:val="28"/>
          <w:szCs w:val="28"/>
        </w:rPr>
        <w:t>услуги, в том числе порядок и формы</w:t>
      </w:r>
      <w:r w:rsidR="00360288">
        <w:rPr>
          <w:rFonts w:ascii="Times New Roman" w:hAnsi="Times New Roman" w:cs="Times New Roman"/>
          <w:sz w:val="28"/>
          <w:szCs w:val="28"/>
        </w:rPr>
        <w:t xml:space="preserve"> </w:t>
      </w:r>
      <w:proofErr w:type="gramStart"/>
      <w:r w:rsidRPr="009363CA">
        <w:rPr>
          <w:rFonts w:ascii="Times New Roman" w:hAnsi="Times New Roman" w:cs="Times New Roman"/>
          <w:sz w:val="28"/>
          <w:szCs w:val="28"/>
        </w:rPr>
        <w:t>контроля за</w:t>
      </w:r>
      <w:proofErr w:type="gramEnd"/>
      <w:r w:rsidRPr="009363CA">
        <w:rPr>
          <w:rFonts w:ascii="Times New Roman" w:hAnsi="Times New Roman" w:cs="Times New Roman"/>
          <w:sz w:val="28"/>
          <w:szCs w:val="28"/>
        </w:rPr>
        <w:t xml:space="preserve"> полнотой и качеством предоставления</w:t>
      </w:r>
      <w:r w:rsidR="00360288">
        <w:rPr>
          <w:rFonts w:ascii="Times New Roman" w:hAnsi="Times New Roman" w:cs="Times New Roman"/>
          <w:sz w:val="28"/>
          <w:szCs w:val="28"/>
        </w:rPr>
        <w:t xml:space="preserve"> </w:t>
      </w:r>
      <w:r w:rsidRPr="009363CA">
        <w:rPr>
          <w:rFonts w:ascii="Times New Roman" w:hAnsi="Times New Roman" w:cs="Times New Roman"/>
          <w:sz w:val="28"/>
          <w:szCs w:val="28"/>
        </w:rPr>
        <w:t>услуги</w:t>
      </w:r>
    </w:p>
    <w:p w:rsidR="004F05A8" w:rsidRPr="009363CA" w:rsidRDefault="004F05A8" w:rsidP="00224880">
      <w:pPr>
        <w:spacing w:after="0" w:line="240" w:lineRule="auto"/>
        <w:ind w:firstLine="720"/>
        <w:jc w:val="both"/>
        <w:outlineLvl w:val="2"/>
        <w:rPr>
          <w:rFonts w:ascii="Times New Roman" w:hAnsi="Times New Roman" w:cs="Times New Roman"/>
          <w:sz w:val="28"/>
          <w:szCs w:val="28"/>
        </w:rPr>
      </w:pPr>
    </w:p>
    <w:p w:rsidR="004F05A8" w:rsidRDefault="004F05A8" w:rsidP="00224880">
      <w:pPr>
        <w:spacing w:after="0" w:line="240" w:lineRule="auto"/>
        <w:ind w:firstLine="720"/>
        <w:jc w:val="both"/>
        <w:rPr>
          <w:rFonts w:ascii="Times New Roman" w:hAnsi="Times New Roman" w:cs="Times New Roman"/>
          <w:bCs/>
          <w:sz w:val="28"/>
          <w:szCs w:val="28"/>
        </w:rPr>
      </w:pPr>
      <w:r w:rsidRPr="00CA6390">
        <w:rPr>
          <w:rFonts w:ascii="Times New Roman" w:hAnsi="Times New Roman" w:cs="Times New Roman"/>
          <w:bCs/>
          <w:sz w:val="28"/>
          <w:szCs w:val="28"/>
        </w:rPr>
        <w:t xml:space="preserve">Проверки могут быть плановыми (осуществляться на основании планов работы </w:t>
      </w:r>
      <w:r w:rsidR="00354EFD" w:rsidRPr="00161F5D">
        <w:rPr>
          <w:rFonts w:ascii="Times New Roman" w:hAnsi="Times New Roman"/>
          <w:bCs/>
          <w:sz w:val="28"/>
          <w:szCs w:val="28"/>
        </w:rPr>
        <w:t>Администраци</w:t>
      </w:r>
      <w:r w:rsidR="00354EFD">
        <w:rPr>
          <w:rFonts w:ascii="Times New Roman" w:hAnsi="Times New Roman"/>
          <w:bCs/>
          <w:sz w:val="28"/>
          <w:szCs w:val="28"/>
        </w:rPr>
        <w:t xml:space="preserve">и </w:t>
      </w:r>
      <w:r w:rsidR="00354EFD" w:rsidRPr="00161F5D">
        <w:rPr>
          <w:rFonts w:ascii="Times New Roman" w:hAnsi="Times New Roman"/>
          <w:bCs/>
          <w:sz w:val="28"/>
          <w:szCs w:val="28"/>
        </w:rPr>
        <w:t>Цимлянского района</w:t>
      </w:r>
      <w:r w:rsidRPr="00C47110">
        <w:rPr>
          <w:rFonts w:ascii="Times New Roman" w:hAnsi="Times New Roman" w:cs="Times New Roman"/>
          <w:bCs/>
          <w:sz w:val="28"/>
          <w:szCs w:val="28"/>
        </w:rPr>
        <w:t>)</w:t>
      </w:r>
      <w:r w:rsidRPr="00CA6390">
        <w:rPr>
          <w:rFonts w:ascii="Times New Roman" w:hAnsi="Times New Roman" w:cs="Times New Roman"/>
          <w:bCs/>
          <w:sz w:val="28"/>
          <w:szCs w:val="28"/>
        </w:rPr>
        <w:t xml:space="preserve"> и внеплановыми. При проверке могут рассматриваться все вопросы, связанные с предоставлением услуги (комплексные проверки), или </w:t>
      </w:r>
      <w:r w:rsidR="00354EFD">
        <w:rPr>
          <w:rFonts w:ascii="Times New Roman" w:hAnsi="Times New Roman" w:cs="Times New Roman"/>
          <w:bCs/>
          <w:sz w:val="28"/>
          <w:szCs w:val="28"/>
        </w:rPr>
        <w:t>отдельн</w:t>
      </w:r>
      <w:r w:rsidRPr="00CA6390">
        <w:rPr>
          <w:rFonts w:ascii="Times New Roman" w:hAnsi="Times New Roman" w:cs="Times New Roman"/>
          <w:bCs/>
          <w:sz w:val="28"/>
          <w:szCs w:val="28"/>
        </w:rPr>
        <w:t>ые аспекты (тематические проверки). Проверка также может проводиться по конкретному обращению заявителя.</w:t>
      </w:r>
    </w:p>
    <w:p w:rsidR="004F05A8" w:rsidRDefault="004F05A8" w:rsidP="00224880">
      <w:pPr>
        <w:spacing w:after="0" w:line="240" w:lineRule="auto"/>
        <w:ind w:firstLine="720"/>
        <w:jc w:val="both"/>
        <w:rPr>
          <w:rFonts w:ascii="Times New Roman" w:hAnsi="Times New Roman" w:cs="Times New Roman"/>
          <w:bCs/>
          <w:sz w:val="28"/>
          <w:szCs w:val="28"/>
        </w:rPr>
      </w:pPr>
      <w:r w:rsidRPr="007308FF">
        <w:rPr>
          <w:rFonts w:ascii="Times New Roman" w:hAnsi="Times New Roman" w:cs="Times New Roman"/>
          <w:bCs/>
          <w:sz w:val="28"/>
          <w:szCs w:val="28"/>
        </w:rPr>
        <w:t>Плановые и внеплановые проверки полноты и качества предоставления услуги осуществляются должностными лицами</w:t>
      </w:r>
      <w:r w:rsidR="00360288">
        <w:rPr>
          <w:rFonts w:ascii="Times New Roman" w:hAnsi="Times New Roman" w:cs="Times New Roman"/>
          <w:bCs/>
          <w:sz w:val="28"/>
          <w:szCs w:val="28"/>
        </w:rPr>
        <w:t xml:space="preserve"> </w:t>
      </w:r>
      <w:r w:rsidR="00354EFD" w:rsidRPr="00161F5D">
        <w:rPr>
          <w:rFonts w:ascii="Times New Roman" w:hAnsi="Times New Roman"/>
          <w:bCs/>
          <w:sz w:val="28"/>
          <w:szCs w:val="28"/>
        </w:rPr>
        <w:t>Администраци</w:t>
      </w:r>
      <w:r w:rsidR="00354EFD">
        <w:rPr>
          <w:rFonts w:ascii="Times New Roman" w:hAnsi="Times New Roman"/>
          <w:bCs/>
          <w:sz w:val="28"/>
          <w:szCs w:val="28"/>
        </w:rPr>
        <w:t xml:space="preserve">и </w:t>
      </w:r>
      <w:r w:rsidR="00354EFD" w:rsidRPr="00161F5D">
        <w:rPr>
          <w:rFonts w:ascii="Times New Roman" w:hAnsi="Times New Roman"/>
          <w:bCs/>
          <w:sz w:val="28"/>
          <w:szCs w:val="28"/>
        </w:rPr>
        <w:t>Цимлянского района</w:t>
      </w:r>
      <w:r w:rsidRPr="007308FF">
        <w:rPr>
          <w:rFonts w:ascii="Times New Roman" w:hAnsi="Times New Roman" w:cs="Times New Roman"/>
          <w:bCs/>
          <w:sz w:val="28"/>
          <w:szCs w:val="28"/>
        </w:rPr>
        <w:t xml:space="preserve"> на основании соответствующих ведомственных актов</w:t>
      </w:r>
      <w:r>
        <w:rPr>
          <w:rFonts w:ascii="Times New Roman" w:hAnsi="Times New Roman" w:cs="Times New Roman"/>
          <w:bCs/>
          <w:sz w:val="28"/>
          <w:szCs w:val="28"/>
        </w:rPr>
        <w:t xml:space="preserve"> в соответствии с действующим законодательством</w:t>
      </w:r>
      <w:r w:rsidRPr="007308FF">
        <w:rPr>
          <w:rFonts w:ascii="Times New Roman" w:hAnsi="Times New Roman" w:cs="Times New Roman"/>
          <w:bCs/>
          <w:sz w:val="28"/>
          <w:szCs w:val="28"/>
        </w:rPr>
        <w:t>.</w:t>
      </w:r>
    </w:p>
    <w:p w:rsidR="00BA343E" w:rsidRDefault="00BA343E" w:rsidP="00224880">
      <w:pPr>
        <w:spacing w:after="0" w:line="240" w:lineRule="auto"/>
        <w:ind w:firstLine="720"/>
        <w:jc w:val="center"/>
        <w:outlineLvl w:val="2"/>
        <w:rPr>
          <w:rFonts w:ascii="Times New Roman" w:hAnsi="Times New Roman" w:cs="Times New Roman"/>
          <w:sz w:val="28"/>
          <w:szCs w:val="28"/>
        </w:rPr>
      </w:pPr>
    </w:p>
    <w:p w:rsidR="00461791" w:rsidRPr="00461791" w:rsidRDefault="004F05A8" w:rsidP="00B6497A">
      <w:pPr>
        <w:pStyle w:val="a9"/>
        <w:numPr>
          <w:ilvl w:val="0"/>
          <w:numId w:val="8"/>
        </w:numPr>
        <w:spacing w:after="0" w:line="240" w:lineRule="auto"/>
        <w:ind w:left="0" w:firstLine="0"/>
        <w:jc w:val="center"/>
        <w:outlineLvl w:val="2"/>
        <w:rPr>
          <w:rFonts w:ascii="Times New Roman" w:hAnsi="Times New Roman"/>
          <w:sz w:val="28"/>
          <w:szCs w:val="28"/>
        </w:rPr>
      </w:pPr>
      <w:r w:rsidRPr="00461791">
        <w:rPr>
          <w:rFonts w:ascii="Times New Roman" w:hAnsi="Times New Roman"/>
          <w:sz w:val="28"/>
          <w:szCs w:val="28"/>
        </w:rPr>
        <w:t xml:space="preserve">Ответственность должностных лиц </w:t>
      </w:r>
      <w:r w:rsidR="00354EFD" w:rsidRPr="00161F5D">
        <w:rPr>
          <w:rFonts w:ascii="Times New Roman" w:hAnsi="Times New Roman"/>
          <w:bCs/>
          <w:sz w:val="28"/>
          <w:szCs w:val="28"/>
        </w:rPr>
        <w:t>Администраци</w:t>
      </w:r>
      <w:r w:rsidR="00354EFD">
        <w:rPr>
          <w:rFonts w:ascii="Times New Roman" w:hAnsi="Times New Roman"/>
          <w:bCs/>
          <w:sz w:val="28"/>
          <w:szCs w:val="28"/>
        </w:rPr>
        <w:t xml:space="preserve">и </w:t>
      </w:r>
      <w:r w:rsidR="00354EFD" w:rsidRPr="00161F5D">
        <w:rPr>
          <w:rFonts w:ascii="Times New Roman" w:hAnsi="Times New Roman"/>
          <w:bCs/>
          <w:sz w:val="28"/>
          <w:szCs w:val="28"/>
        </w:rPr>
        <w:t>Цимлянского района</w:t>
      </w:r>
      <w:r w:rsidRPr="00461791">
        <w:rPr>
          <w:rFonts w:ascii="Times New Roman" w:hAnsi="Times New Roman"/>
          <w:sz w:val="28"/>
          <w:szCs w:val="28"/>
        </w:rPr>
        <w:t xml:space="preserve"> за решения и действия (бездействие), принимаемые (осуществляемые) </w:t>
      </w:r>
    </w:p>
    <w:p w:rsidR="004F05A8" w:rsidRPr="00461791" w:rsidRDefault="004F05A8" w:rsidP="00B6497A">
      <w:pPr>
        <w:pStyle w:val="a9"/>
        <w:spacing w:after="0" w:line="240" w:lineRule="auto"/>
        <w:ind w:left="0"/>
        <w:jc w:val="center"/>
        <w:outlineLvl w:val="2"/>
        <w:rPr>
          <w:rFonts w:ascii="Times New Roman" w:hAnsi="Times New Roman"/>
          <w:sz w:val="28"/>
          <w:szCs w:val="28"/>
        </w:rPr>
      </w:pPr>
      <w:r w:rsidRPr="00461791">
        <w:rPr>
          <w:rFonts w:ascii="Times New Roman" w:hAnsi="Times New Roman"/>
          <w:sz w:val="28"/>
          <w:szCs w:val="28"/>
        </w:rPr>
        <w:t>ими в ходе предоставления услуги</w:t>
      </w:r>
    </w:p>
    <w:p w:rsidR="004F05A8" w:rsidRPr="009363CA" w:rsidRDefault="004F05A8" w:rsidP="00224880">
      <w:pPr>
        <w:spacing w:after="0" w:line="240" w:lineRule="auto"/>
        <w:ind w:firstLine="720"/>
        <w:jc w:val="both"/>
        <w:outlineLvl w:val="2"/>
        <w:rPr>
          <w:rFonts w:ascii="Times New Roman" w:hAnsi="Times New Roman" w:cs="Times New Roman"/>
          <w:sz w:val="28"/>
          <w:szCs w:val="28"/>
        </w:rPr>
      </w:pPr>
    </w:p>
    <w:p w:rsidR="004F05A8" w:rsidRDefault="004F05A8" w:rsidP="00224880">
      <w:pPr>
        <w:spacing w:after="0" w:line="240" w:lineRule="auto"/>
        <w:ind w:firstLine="720"/>
        <w:jc w:val="both"/>
        <w:outlineLvl w:val="2"/>
        <w:rPr>
          <w:rFonts w:ascii="Times New Roman" w:hAnsi="Times New Roman" w:cs="Times New Roman"/>
          <w:bCs/>
          <w:color w:val="000000"/>
          <w:sz w:val="28"/>
          <w:szCs w:val="28"/>
        </w:rPr>
      </w:pPr>
      <w:r w:rsidRPr="006205EA">
        <w:rPr>
          <w:rFonts w:ascii="Times New Roman" w:hAnsi="Times New Roman" w:cs="Times New Roman"/>
          <w:bCs/>
          <w:color w:val="000000"/>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услуги, а также требований настоящего административного регламента, </w:t>
      </w:r>
      <w:r w:rsidR="00354EFD" w:rsidRPr="00161F5D">
        <w:rPr>
          <w:rFonts w:ascii="Times New Roman" w:hAnsi="Times New Roman"/>
          <w:bCs/>
          <w:sz w:val="28"/>
          <w:szCs w:val="28"/>
        </w:rPr>
        <w:t>Администраци</w:t>
      </w:r>
      <w:r w:rsidR="00354EFD">
        <w:rPr>
          <w:rFonts w:ascii="Times New Roman" w:hAnsi="Times New Roman"/>
          <w:bCs/>
          <w:sz w:val="28"/>
          <w:szCs w:val="28"/>
        </w:rPr>
        <w:t xml:space="preserve">я </w:t>
      </w:r>
      <w:r w:rsidR="00354EFD" w:rsidRPr="00161F5D">
        <w:rPr>
          <w:rFonts w:ascii="Times New Roman" w:hAnsi="Times New Roman"/>
          <w:bCs/>
          <w:sz w:val="28"/>
          <w:szCs w:val="28"/>
        </w:rPr>
        <w:t>Цимлянского района</w:t>
      </w:r>
      <w:r w:rsidRPr="00C47110">
        <w:rPr>
          <w:rFonts w:ascii="Times New Roman" w:hAnsi="Times New Roman" w:cs="Times New Roman"/>
          <w:bCs/>
          <w:color w:val="000000"/>
          <w:sz w:val="28"/>
          <w:szCs w:val="28"/>
        </w:rPr>
        <w:t>,</w:t>
      </w:r>
      <w:r w:rsidRPr="006205EA">
        <w:rPr>
          <w:rFonts w:ascii="Times New Roman" w:hAnsi="Times New Roman" w:cs="Times New Roman"/>
          <w:bCs/>
          <w:color w:val="000000"/>
          <w:sz w:val="28"/>
          <w:szCs w:val="28"/>
        </w:rPr>
        <w:t xml:space="preserve"> сотрудники МФЦ несут ответственность в соответствии с действующим законодательством</w:t>
      </w:r>
      <w:r>
        <w:rPr>
          <w:rFonts w:ascii="Times New Roman" w:hAnsi="Times New Roman" w:cs="Times New Roman"/>
          <w:bCs/>
          <w:color w:val="000000"/>
          <w:sz w:val="28"/>
          <w:szCs w:val="28"/>
        </w:rPr>
        <w:t>.</w:t>
      </w:r>
    </w:p>
    <w:p w:rsidR="004F05A8" w:rsidRPr="006205EA" w:rsidRDefault="004F05A8" w:rsidP="00224880">
      <w:pPr>
        <w:spacing w:after="0" w:line="240" w:lineRule="auto"/>
        <w:ind w:firstLine="720"/>
        <w:jc w:val="both"/>
        <w:outlineLvl w:val="2"/>
        <w:rPr>
          <w:rFonts w:ascii="Times New Roman" w:hAnsi="Times New Roman" w:cs="Times New Roman"/>
          <w:sz w:val="28"/>
          <w:szCs w:val="28"/>
        </w:rPr>
      </w:pPr>
    </w:p>
    <w:p w:rsidR="004F05A8" w:rsidRPr="009363CA" w:rsidRDefault="004F05A8" w:rsidP="00B6497A">
      <w:pPr>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4. </w:t>
      </w:r>
      <w:r w:rsidRPr="009363CA">
        <w:rPr>
          <w:rFonts w:ascii="Times New Roman" w:hAnsi="Times New Roman" w:cs="Times New Roman"/>
          <w:sz w:val="28"/>
          <w:szCs w:val="28"/>
        </w:rPr>
        <w:t>Положения, характеризующие требования к порядку</w:t>
      </w:r>
      <w:r w:rsidR="00360288">
        <w:rPr>
          <w:rFonts w:ascii="Times New Roman" w:hAnsi="Times New Roman" w:cs="Times New Roman"/>
          <w:sz w:val="28"/>
          <w:szCs w:val="28"/>
        </w:rPr>
        <w:t xml:space="preserve"> </w:t>
      </w:r>
      <w:r w:rsidRPr="009363CA">
        <w:rPr>
          <w:rFonts w:ascii="Times New Roman" w:hAnsi="Times New Roman" w:cs="Times New Roman"/>
          <w:sz w:val="28"/>
          <w:szCs w:val="28"/>
        </w:rPr>
        <w:t xml:space="preserve">и формам </w:t>
      </w:r>
      <w:proofErr w:type="gramStart"/>
      <w:r w:rsidRPr="009363CA">
        <w:rPr>
          <w:rFonts w:ascii="Times New Roman" w:hAnsi="Times New Roman" w:cs="Times New Roman"/>
          <w:sz w:val="28"/>
          <w:szCs w:val="28"/>
        </w:rPr>
        <w:t>контроля за</w:t>
      </w:r>
      <w:proofErr w:type="gramEnd"/>
      <w:r w:rsidRPr="009363CA">
        <w:rPr>
          <w:rFonts w:ascii="Times New Roman" w:hAnsi="Times New Roman" w:cs="Times New Roman"/>
          <w:sz w:val="28"/>
          <w:szCs w:val="28"/>
        </w:rPr>
        <w:t xml:space="preserve"> предоставлением услуги, в том числе со стороны граждан,</w:t>
      </w:r>
    </w:p>
    <w:p w:rsidR="004F05A8" w:rsidRPr="009363CA" w:rsidRDefault="004F05A8" w:rsidP="00B6497A">
      <w:pPr>
        <w:spacing w:after="0" w:line="240" w:lineRule="auto"/>
        <w:jc w:val="center"/>
        <w:outlineLvl w:val="2"/>
        <w:rPr>
          <w:rFonts w:ascii="Times New Roman" w:hAnsi="Times New Roman" w:cs="Times New Roman"/>
          <w:sz w:val="28"/>
          <w:szCs w:val="28"/>
        </w:rPr>
      </w:pPr>
      <w:r w:rsidRPr="009363CA">
        <w:rPr>
          <w:rFonts w:ascii="Times New Roman" w:hAnsi="Times New Roman" w:cs="Times New Roman"/>
          <w:sz w:val="28"/>
          <w:szCs w:val="28"/>
        </w:rPr>
        <w:t>их объединений и организаций</w:t>
      </w:r>
    </w:p>
    <w:p w:rsidR="004F05A8" w:rsidRPr="009363CA" w:rsidRDefault="004F05A8" w:rsidP="00224880">
      <w:pPr>
        <w:spacing w:after="0" w:line="240" w:lineRule="auto"/>
        <w:ind w:firstLine="720"/>
        <w:jc w:val="both"/>
        <w:outlineLvl w:val="2"/>
        <w:rPr>
          <w:rFonts w:ascii="Times New Roman" w:hAnsi="Times New Roman" w:cs="Times New Roman"/>
          <w:sz w:val="28"/>
          <w:szCs w:val="28"/>
        </w:rPr>
      </w:pPr>
    </w:p>
    <w:p w:rsidR="004F05A8" w:rsidRPr="009363CA" w:rsidRDefault="004F05A8" w:rsidP="00224880">
      <w:pPr>
        <w:spacing w:after="0" w:line="240" w:lineRule="auto"/>
        <w:ind w:firstLine="720"/>
        <w:jc w:val="both"/>
        <w:outlineLvl w:val="2"/>
        <w:rPr>
          <w:rFonts w:ascii="Times New Roman" w:hAnsi="Times New Roman" w:cs="Times New Roman"/>
          <w:sz w:val="28"/>
          <w:szCs w:val="28"/>
        </w:rPr>
      </w:pPr>
      <w:r w:rsidRPr="009363CA">
        <w:rPr>
          <w:rFonts w:ascii="Times New Roman" w:hAnsi="Times New Roman" w:cs="Times New Roman"/>
          <w:sz w:val="28"/>
          <w:szCs w:val="28"/>
        </w:rPr>
        <w:t xml:space="preserve">Общественный </w:t>
      </w:r>
      <w:proofErr w:type="gramStart"/>
      <w:r w:rsidRPr="009363CA">
        <w:rPr>
          <w:rFonts w:ascii="Times New Roman" w:hAnsi="Times New Roman" w:cs="Times New Roman"/>
          <w:sz w:val="28"/>
          <w:szCs w:val="28"/>
        </w:rPr>
        <w:t>контроль за</w:t>
      </w:r>
      <w:proofErr w:type="gramEnd"/>
      <w:r w:rsidRPr="009363CA">
        <w:rPr>
          <w:rFonts w:ascii="Times New Roman" w:hAnsi="Times New Roman" w:cs="Times New Roman"/>
          <w:sz w:val="28"/>
          <w:szCs w:val="28"/>
        </w:rPr>
        <w:t xml:space="preserve"> соблюдением должностными лицами </w:t>
      </w:r>
      <w:r>
        <w:rPr>
          <w:rFonts w:ascii="Times New Roman" w:hAnsi="Times New Roman" w:cs="Times New Roman"/>
          <w:sz w:val="28"/>
          <w:szCs w:val="28"/>
        </w:rPr>
        <w:t>–</w:t>
      </w:r>
      <w:r w:rsidRPr="009363CA">
        <w:rPr>
          <w:rFonts w:ascii="Times New Roman" w:hAnsi="Times New Roman" w:cs="Times New Roman"/>
          <w:sz w:val="28"/>
          <w:szCs w:val="28"/>
        </w:rPr>
        <w:t xml:space="preserve"> сотрудниками</w:t>
      </w:r>
      <w:r w:rsidR="00360288">
        <w:rPr>
          <w:rFonts w:ascii="Times New Roman" w:hAnsi="Times New Roman" w:cs="Times New Roman"/>
          <w:sz w:val="28"/>
          <w:szCs w:val="28"/>
        </w:rPr>
        <w:t xml:space="preserve"> </w:t>
      </w:r>
      <w:r w:rsidR="002F0BF3" w:rsidRPr="00161F5D">
        <w:rPr>
          <w:rFonts w:ascii="Times New Roman" w:hAnsi="Times New Roman"/>
          <w:bCs/>
          <w:sz w:val="28"/>
          <w:szCs w:val="28"/>
        </w:rPr>
        <w:t>Администраци</w:t>
      </w:r>
      <w:r w:rsidR="002F0BF3">
        <w:rPr>
          <w:rFonts w:ascii="Times New Roman" w:hAnsi="Times New Roman"/>
          <w:bCs/>
          <w:sz w:val="28"/>
          <w:szCs w:val="28"/>
        </w:rPr>
        <w:t xml:space="preserve">я </w:t>
      </w:r>
      <w:r w:rsidR="002F0BF3" w:rsidRPr="00161F5D">
        <w:rPr>
          <w:rFonts w:ascii="Times New Roman" w:hAnsi="Times New Roman"/>
          <w:bCs/>
          <w:sz w:val="28"/>
          <w:szCs w:val="28"/>
        </w:rPr>
        <w:t>Цимлянского района</w:t>
      </w:r>
      <w:r w:rsidRPr="009363CA">
        <w:rPr>
          <w:rFonts w:ascii="Times New Roman" w:hAnsi="Times New Roman" w:cs="Times New Roman"/>
          <w:sz w:val="28"/>
          <w:szCs w:val="28"/>
        </w:rPr>
        <w:t xml:space="preserve">, принимающими участие в процессе предоставления услуги, положений настоящего </w:t>
      </w:r>
      <w:r>
        <w:rPr>
          <w:rFonts w:ascii="Times New Roman" w:hAnsi="Times New Roman" w:cs="Times New Roman"/>
          <w:sz w:val="28"/>
          <w:szCs w:val="28"/>
        </w:rPr>
        <w:t xml:space="preserve">Административного </w:t>
      </w:r>
      <w:r w:rsidRPr="009363CA">
        <w:rPr>
          <w:rFonts w:ascii="Times New Roman" w:hAnsi="Times New Roman" w:cs="Times New Roman"/>
          <w:sz w:val="28"/>
          <w:szCs w:val="28"/>
        </w:rPr>
        <w:lastRenderedPageBreak/>
        <w:t xml:space="preserve">регламента осуществляется </w:t>
      </w:r>
      <w:r>
        <w:rPr>
          <w:rFonts w:ascii="Times New Roman" w:hAnsi="Times New Roman" w:cs="Times New Roman"/>
          <w:sz w:val="28"/>
          <w:szCs w:val="28"/>
        </w:rPr>
        <w:t xml:space="preserve">собранием трудового коллектива </w:t>
      </w:r>
      <w:r w:rsidR="002F0BF3" w:rsidRPr="00161F5D">
        <w:rPr>
          <w:rFonts w:ascii="Times New Roman" w:hAnsi="Times New Roman"/>
          <w:bCs/>
          <w:sz w:val="28"/>
          <w:szCs w:val="28"/>
        </w:rPr>
        <w:t>Администраци</w:t>
      </w:r>
      <w:r w:rsidR="002F0BF3">
        <w:rPr>
          <w:rFonts w:ascii="Times New Roman" w:hAnsi="Times New Roman"/>
          <w:bCs/>
          <w:sz w:val="28"/>
          <w:szCs w:val="28"/>
        </w:rPr>
        <w:t xml:space="preserve">и </w:t>
      </w:r>
      <w:r w:rsidR="002F0BF3" w:rsidRPr="00161F5D">
        <w:rPr>
          <w:rFonts w:ascii="Times New Roman" w:hAnsi="Times New Roman"/>
          <w:bCs/>
          <w:sz w:val="28"/>
          <w:szCs w:val="28"/>
        </w:rPr>
        <w:t>Цимлянского района</w:t>
      </w:r>
      <w:r w:rsidRPr="009363CA">
        <w:rPr>
          <w:rFonts w:ascii="Times New Roman" w:hAnsi="Times New Roman" w:cs="Times New Roman"/>
          <w:sz w:val="28"/>
          <w:szCs w:val="28"/>
        </w:rPr>
        <w:t>.</w:t>
      </w:r>
    </w:p>
    <w:p w:rsidR="004F05A8" w:rsidRPr="009363CA" w:rsidRDefault="004F05A8" w:rsidP="00224880">
      <w:pPr>
        <w:spacing w:after="0" w:line="240" w:lineRule="auto"/>
        <w:ind w:firstLine="720"/>
        <w:jc w:val="both"/>
        <w:outlineLvl w:val="2"/>
        <w:rPr>
          <w:rFonts w:ascii="Times New Roman" w:hAnsi="Times New Roman" w:cs="Times New Roman"/>
          <w:sz w:val="28"/>
          <w:szCs w:val="28"/>
        </w:rPr>
      </w:pPr>
      <w:r w:rsidRPr="009363CA">
        <w:rPr>
          <w:rFonts w:ascii="Times New Roman" w:hAnsi="Times New Roman" w:cs="Times New Roman"/>
          <w:sz w:val="28"/>
          <w:szCs w:val="28"/>
        </w:rPr>
        <w:t xml:space="preserve">Заинтересованные лица, в том числе граждане, их объединения и организации, вправе осуществлять общественный </w:t>
      </w:r>
      <w:proofErr w:type="gramStart"/>
      <w:r w:rsidRPr="009363CA">
        <w:rPr>
          <w:rFonts w:ascii="Times New Roman" w:hAnsi="Times New Roman" w:cs="Times New Roman"/>
          <w:sz w:val="28"/>
          <w:szCs w:val="28"/>
        </w:rPr>
        <w:t>контроль за</w:t>
      </w:r>
      <w:proofErr w:type="gramEnd"/>
      <w:r w:rsidRPr="009363CA">
        <w:rPr>
          <w:rFonts w:ascii="Times New Roman" w:hAnsi="Times New Roman" w:cs="Times New Roman"/>
          <w:sz w:val="28"/>
          <w:szCs w:val="28"/>
        </w:rPr>
        <w:t xml:space="preserve"> исполнением положений настоящего </w:t>
      </w:r>
      <w:r>
        <w:rPr>
          <w:rFonts w:ascii="Times New Roman" w:hAnsi="Times New Roman" w:cs="Times New Roman"/>
          <w:sz w:val="28"/>
          <w:szCs w:val="28"/>
        </w:rPr>
        <w:t xml:space="preserve">Административного </w:t>
      </w:r>
      <w:r w:rsidRPr="009363CA">
        <w:rPr>
          <w:rFonts w:ascii="Times New Roman" w:hAnsi="Times New Roman" w:cs="Times New Roman"/>
          <w:sz w:val="28"/>
          <w:szCs w:val="28"/>
        </w:rPr>
        <w:t xml:space="preserve">регламента в рамках </w:t>
      </w:r>
      <w:r>
        <w:rPr>
          <w:rFonts w:ascii="Times New Roman" w:hAnsi="Times New Roman" w:cs="Times New Roman"/>
          <w:sz w:val="28"/>
          <w:szCs w:val="28"/>
        </w:rPr>
        <w:t xml:space="preserve">собрания, направляя письменные предложения на имя  </w:t>
      </w:r>
      <w:r w:rsidR="00360288">
        <w:rPr>
          <w:rFonts w:ascii="Times New Roman" w:hAnsi="Times New Roman" w:cs="Times New Roman"/>
          <w:sz w:val="28"/>
          <w:szCs w:val="28"/>
        </w:rPr>
        <w:t>г</w:t>
      </w:r>
      <w:r w:rsidR="002F0BF3">
        <w:rPr>
          <w:rFonts w:ascii="Times New Roman" w:hAnsi="Times New Roman" w:cs="Times New Roman"/>
          <w:sz w:val="28"/>
          <w:szCs w:val="28"/>
        </w:rPr>
        <w:t>лавы</w:t>
      </w:r>
      <w:r w:rsidR="00360288">
        <w:rPr>
          <w:rFonts w:ascii="Times New Roman" w:hAnsi="Times New Roman" w:cs="Times New Roman"/>
          <w:sz w:val="28"/>
          <w:szCs w:val="28"/>
        </w:rPr>
        <w:t xml:space="preserve"> </w:t>
      </w:r>
      <w:r w:rsidR="002F0BF3" w:rsidRPr="00161F5D">
        <w:rPr>
          <w:rFonts w:ascii="Times New Roman" w:hAnsi="Times New Roman"/>
          <w:bCs/>
          <w:sz w:val="28"/>
          <w:szCs w:val="28"/>
        </w:rPr>
        <w:t>Администраци</w:t>
      </w:r>
      <w:r w:rsidR="002F0BF3">
        <w:rPr>
          <w:rFonts w:ascii="Times New Roman" w:hAnsi="Times New Roman"/>
          <w:bCs/>
          <w:sz w:val="28"/>
          <w:szCs w:val="28"/>
        </w:rPr>
        <w:t xml:space="preserve">и </w:t>
      </w:r>
      <w:r w:rsidR="002F0BF3" w:rsidRPr="00161F5D">
        <w:rPr>
          <w:rFonts w:ascii="Times New Roman" w:hAnsi="Times New Roman"/>
          <w:bCs/>
          <w:sz w:val="28"/>
          <w:szCs w:val="28"/>
        </w:rPr>
        <w:t>Цимлянского района</w:t>
      </w:r>
      <w:r w:rsidRPr="009363CA">
        <w:rPr>
          <w:rFonts w:ascii="Times New Roman" w:hAnsi="Times New Roman" w:cs="Times New Roman"/>
          <w:sz w:val="28"/>
          <w:szCs w:val="28"/>
        </w:rPr>
        <w:t>.</w:t>
      </w:r>
    </w:p>
    <w:p w:rsidR="004F05A8" w:rsidRDefault="004F05A8" w:rsidP="00224880">
      <w:pPr>
        <w:spacing w:after="0" w:line="240" w:lineRule="auto"/>
        <w:ind w:firstLine="720"/>
        <w:jc w:val="center"/>
        <w:rPr>
          <w:rFonts w:ascii="Times New Roman" w:hAnsi="Times New Roman" w:cs="Times New Roman"/>
          <w:color w:val="000000"/>
          <w:sz w:val="28"/>
          <w:szCs w:val="28"/>
        </w:rPr>
      </w:pPr>
    </w:p>
    <w:p w:rsidR="004F05A8" w:rsidRPr="0023479C" w:rsidRDefault="004F05A8" w:rsidP="00B6497A">
      <w:pPr>
        <w:spacing w:after="0" w:line="240" w:lineRule="auto"/>
        <w:jc w:val="center"/>
        <w:rPr>
          <w:rFonts w:ascii="Times New Roman" w:hAnsi="Times New Roman" w:cs="Times New Roman"/>
          <w:color w:val="000000"/>
          <w:sz w:val="28"/>
          <w:szCs w:val="28"/>
        </w:rPr>
      </w:pPr>
      <w:r w:rsidRPr="0023479C">
        <w:rPr>
          <w:rFonts w:ascii="Times New Roman" w:hAnsi="Times New Roman" w:cs="Times New Roman"/>
          <w:color w:val="000000"/>
          <w:sz w:val="28"/>
          <w:szCs w:val="28"/>
        </w:rPr>
        <w:t xml:space="preserve">V. ПОРЯДОК </w:t>
      </w:r>
      <w:r>
        <w:rPr>
          <w:rFonts w:ascii="Times New Roman" w:hAnsi="Times New Roman" w:cs="Times New Roman"/>
          <w:color w:val="000000"/>
          <w:sz w:val="28"/>
          <w:szCs w:val="28"/>
        </w:rPr>
        <w:t xml:space="preserve">ДОСУДЕБНОГО (ВНЕСУДЕБНОГО) </w:t>
      </w:r>
      <w:r w:rsidRPr="0023479C">
        <w:rPr>
          <w:rFonts w:ascii="Times New Roman" w:hAnsi="Times New Roman" w:cs="Times New Roman"/>
          <w:color w:val="000000"/>
          <w:sz w:val="28"/>
          <w:szCs w:val="28"/>
        </w:rPr>
        <w:t>ОБЖАЛОВАНИЯ</w:t>
      </w:r>
      <w:r>
        <w:rPr>
          <w:rFonts w:ascii="Times New Roman" w:hAnsi="Times New Roman" w:cs="Times New Roman"/>
          <w:color w:val="000000"/>
          <w:sz w:val="28"/>
          <w:szCs w:val="28"/>
        </w:rPr>
        <w:t xml:space="preserve"> РЕШЕНИЙ И</w:t>
      </w:r>
      <w:r w:rsidRPr="0023479C">
        <w:rPr>
          <w:rFonts w:ascii="Times New Roman" w:hAnsi="Times New Roman" w:cs="Times New Roman"/>
          <w:color w:val="000000"/>
          <w:sz w:val="28"/>
          <w:szCs w:val="28"/>
        </w:rPr>
        <w:t xml:space="preserve"> ДЕЙСТВИЙ (БЕЗДЕЙСТВИЯ</w:t>
      </w:r>
      <w:proofErr w:type="gramStart"/>
      <w:r w:rsidRPr="0023479C">
        <w:rPr>
          <w:rFonts w:ascii="Times New Roman" w:hAnsi="Times New Roman" w:cs="Times New Roman"/>
          <w:color w:val="000000"/>
          <w:sz w:val="28"/>
          <w:szCs w:val="28"/>
        </w:rPr>
        <w:t>)</w:t>
      </w:r>
      <w:r w:rsidR="00880388">
        <w:rPr>
          <w:rFonts w:ascii="Times New Roman" w:hAnsi="Times New Roman" w:cs="Times New Roman"/>
          <w:color w:val="000000"/>
          <w:sz w:val="28"/>
          <w:szCs w:val="28"/>
        </w:rPr>
        <w:t>О</w:t>
      </w:r>
      <w:proofErr w:type="gramEnd"/>
      <w:r w:rsidR="00880388">
        <w:rPr>
          <w:rFonts w:ascii="Times New Roman" w:hAnsi="Times New Roman" w:cs="Times New Roman"/>
          <w:color w:val="000000"/>
          <w:sz w:val="28"/>
          <w:szCs w:val="28"/>
        </w:rPr>
        <w:t>РГАН</w:t>
      </w:r>
      <w:r>
        <w:rPr>
          <w:rFonts w:ascii="Times New Roman" w:hAnsi="Times New Roman" w:cs="Times New Roman"/>
          <w:color w:val="000000"/>
          <w:sz w:val="28"/>
          <w:szCs w:val="28"/>
        </w:rPr>
        <w:t>А</w:t>
      </w:r>
      <w:r w:rsidRPr="0023479C">
        <w:rPr>
          <w:rFonts w:ascii="Times New Roman" w:hAnsi="Times New Roman" w:cs="Times New Roman"/>
          <w:color w:val="000000"/>
          <w:sz w:val="28"/>
          <w:szCs w:val="28"/>
        </w:rPr>
        <w:t>,</w:t>
      </w:r>
      <w:r>
        <w:rPr>
          <w:rFonts w:ascii="Times New Roman" w:hAnsi="Times New Roman" w:cs="Times New Roman"/>
          <w:color w:val="000000"/>
          <w:sz w:val="28"/>
          <w:szCs w:val="28"/>
        </w:rPr>
        <w:t xml:space="preserve">ПРЕДОСТАВЛЯЮЩЕГО УСЛУГУ, А ТАКЖЕ ДОЛЖНОСТНЫХ ЛИЦ </w:t>
      </w:r>
      <w:r w:rsidR="00880388">
        <w:rPr>
          <w:rFonts w:ascii="Times New Roman" w:hAnsi="Times New Roman" w:cs="Times New Roman"/>
          <w:color w:val="000000"/>
          <w:sz w:val="28"/>
          <w:szCs w:val="28"/>
        </w:rPr>
        <w:t>ОРГАН</w:t>
      </w:r>
      <w:r>
        <w:rPr>
          <w:rFonts w:ascii="Times New Roman" w:hAnsi="Times New Roman" w:cs="Times New Roman"/>
          <w:color w:val="000000"/>
          <w:sz w:val="28"/>
          <w:szCs w:val="28"/>
        </w:rPr>
        <w:t>А</w:t>
      </w:r>
    </w:p>
    <w:p w:rsidR="004F05A8" w:rsidRPr="005E228E" w:rsidRDefault="004F05A8" w:rsidP="00B6497A">
      <w:pPr>
        <w:spacing w:after="0" w:line="240" w:lineRule="auto"/>
        <w:jc w:val="both"/>
        <w:rPr>
          <w:rFonts w:ascii="Times New Roman" w:hAnsi="Times New Roman" w:cs="Times New Roman"/>
          <w:color w:val="000000"/>
          <w:sz w:val="16"/>
          <w:szCs w:val="16"/>
        </w:rPr>
      </w:pPr>
    </w:p>
    <w:p w:rsidR="004F05A8" w:rsidRDefault="004F05A8" w:rsidP="00B6497A">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услуги </w:t>
      </w:r>
    </w:p>
    <w:p w:rsidR="004F05A8" w:rsidRDefault="004F05A8" w:rsidP="00224880">
      <w:pPr>
        <w:spacing w:after="0" w:line="240" w:lineRule="auto"/>
        <w:ind w:firstLine="720"/>
        <w:jc w:val="both"/>
        <w:rPr>
          <w:rFonts w:ascii="Times New Roman" w:hAnsi="Times New Roman" w:cs="Times New Roman"/>
          <w:bCs/>
          <w:i/>
          <w:color w:val="000000"/>
          <w:sz w:val="28"/>
          <w:szCs w:val="28"/>
        </w:rPr>
      </w:pPr>
    </w:p>
    <w:p w:rsidR="004F05A8" w:rsidRPr="006205EA" w:rsidRDefault="00834FE4" w:rsidP="00224880">
      <w:pPr>
        <w:spacing w:after="0" w:line="240" w:lineRule="auto"/>
        <w:ind w:firstLine="720"/>
        <w:jc w:val="both"/>
        <w:rPr>
          <w:rFonts w:ascii="Times New Roman" w:hAnsi="Times New Roman" w:cs="Times New Roman"/>
          <w:bCs/>
          <w:i/>
          <w:color w:val="000000"/>
          <w:sz w:val="28"/>
          <w:szCs w:val="28"/>
        </w:rPr>
      </w:pPr>
      <w:r>
        <w:rPr>
          <w:rFonts w:ascii="Times New Roman" w:hAnsi="Times New Roman" w:cs="Times New Roman"/>
          <w:bCs/>
          <w:color w:val="000000"/>
          <w:sz w:val="28"/>
          <w:szCs w:val="28"/>
        </w:rPr>
        <w:t>Заявитель</w:t>
      </w:r>
      <w:r w:rsidR="004F05A8" w:rsidRPr="006205EA">
        <w:rPr>
          <w:rFonts w:ascii="Times New Roman" w:hAnsi="Times New Roman" w:cs="Times New Roman"/>
          <w:bCs/>
          <w:color w:val="000000"/>
          <w:sz w:val="28"/>
          <w:szCs w:val="28"/>
        </w:rPr>
        <w:t xml:space="preserve"> вправе подать жалобу на решение и (или) действие (бездействие</w:t>
      </w:r>
      <w:proofErr w:type="gramStart"/>
      <w:r w:rsidR="004F05A8" w:rsidRPr="006205EA">
        <w:rPr>
          <w:rFonts w:ascii="Times New Roman" w:hAnsi="Times New Roman" w:cs="Times New Roman"/>
          <w:bCs/>
          <w:color w:val="000000"/>
          <w:sz w:val="28"/>
          <w:szCs w:val="28"/>
        </w:rPr>
        <w:t>)</w:t>
      </w:r>
      <w:r w:rsidR="002F0BF3" w:rsidRPr="00161F5D">
        <w:rPr>
          <w:rFonts w:ascii="Times New Roman" w:hAnsi="Times New Roman"/>
          <w:bCs/>
          <w:sz w:val="28"/>
          <w:szCs w:val="28"/>
        </w:rPr>
        <w:t>А</w:t>
      </w:r>
      <w:proofErr w:type="gramEnd"/>
      <w:r w:rsidR="002F0BF3" w:rsidRPr="00161F5D">
        <w:rPr>
          <w:rFonts w:ascii="Times New Roman" w:hAnsi="Times New Roman"/>
          <w:bCs/>
          <w:sz w:val="28"/>
          <w:szCs w:val="28"/>
        </w:rPr>
        <w:t>дминистраци</w:t>
      </w:r>
      <w:r w:rsidR="002F0BF3">
        <w:rPr>
          <w:rFonts w:ascii="Times New Roman" w:hAnsi="Times New Roman"/>
          <w:bCs/>
          <w:sz w:val="28"/>
          <w:szCs w:val="28"/>
        </w:rPr>
        <w:t xml:space="preserve">и </w:t>
      </w:r>
      <w:r w:rsidR="002F0BF3" w:rsidRPr="00161F5D">
        <w:rPr>
          <w:rFonts w:ascii="Times New Roman" w:hAnsi="Times New Roman"/>
          <w:bCs/>
          <w:sz w:val="28"/>
          <w:szCs w:val="28"/>
        </w:rPr>
        <w:t>Цимлянского района</w:t>
      </w:r>
      <w:r w:rsidR="004F05A8" w:rsidRPr="006205EA">
        <w:rPr>
          <w:rFonts w:ascii="Times New Roman" w:hAnsi="Times New Roman" w:cs="Times New Roman"/>
          <w:bCs/>
          <w:color w:val="000000"/>
          <w:sz w:val="28"/>
          <w:szCs w:val="28"/>
        </w:rPr>
        <w:t>, МФЦ, а также их должностных лиц, повлекшее за собой нарушение его прав при предоставлении услуги, в соответствии с законодательством Ростовской области и Российской Федерации</w:t>
      </w:r>
      <w:r w:rsidR="004F05A8" w:rsidRPr="006205EA">
        <w:rPr>
          <w:rFonts w:ascii="Times New Roman" w:hAnsi="Times New Roman" w:cs="Times New Roman"/>
          <w:bCs/>
          <w:i/>
          <w:color w:val="000000"/>
          <w:sz w:val="28"/>
          <w:szCs w:val="28"/>
        </w:rPr>
        <w:t>.</w:t>
      </w:r>
    </w:p>
    <w:p w:rsidR="004F05A8" w:rsidRDefault="004F05A8" w:rsidP="00224880">
      <w:pPr>
        <w:spacing w:after="0" w:line="240" w:lineRule="auto"/>
        <w:ind w:firstLine="720"/>
        <w:jc w:val="center"/>
        <w:outlineLvl w:val="1"/>
        <w:rPr>
          <w:rFonts w:ascii="Times New Roman" w:hAnsi="Times New Roman" w:cs="Times New Roman"/>
          <w:sz w:val="28"/>
          <w:szCs w:val="28"/>
        </w:rPr>
      </w:pPr>
    </w:p>
    <w:p w:rsidR="00002067" w:rsidRPr="00360288" w:rsidRDefault="00002067" w:rsidP="00002067">
      <w:pPr>
        <w:pStyle w:val="a9"/>
        <w:numPr>
          <w:ilvl w:val="0"/>
          <w:numId w:val="16"/>
        </w:numPr>
        <w:autoSpaceDE w:val="0"/>
        <w:autoSpaceDN w:val="0"/>
        <w:adjustRightInd w:val="0"/>
        <w:spacing w:after="0" w:line="240" w:lineRule="auto"/>
        <w:ind w:left="0" w:firstLine="0"/>
        <w:jc w:val="center"/>
        <w:outlineLvl w:val="0"/>
        <w:rPr>
          <w:rFonts w:ascii="Times New Roman" w:hAnsi="Times New Roman"/>
          <w:bCs/>
          <w:sz w:val="28"/>
          <w:szCs w:val="28"/>
        </w:rPr>
      </w:pPr>
      <w:r w:rsidRPr="00360288">
        <w:rPr>
          <w:rFonts w:ascii="Times New Roman" w:hAnsi="Times New Roman"/>
          <w:bCs/>
          <w:sz w:val="28"/>
          <w:szCs w:val="28"/>
        </w:rPr>
        <w:t>Досудебный (внесудебный) порядок обжалования решений и действий (бездействия) Администрации Цимлянского района, должностных лиц и муниципальных служащих Администрации Цимлянского района, МАУ «МФЦ», работников МАУ «МФЦ», а также организаций, осуществляющих функции по предоставлению муниципальных услуг, и их работников»</w:t>
      </w:r>
    </w:p>
    <w:p w:rsidR="00002067" w:rsidRPr="00360288" w:rsidRDefault="00002067" w:rsidP="00002067">
      <w:pPr>
        <w:pStyle w:val="a9"/>
        <w:autoSpaceDE w:val="0"/>
        <w:autoSpaceDN w:val="0"/>
        <w:adjustRightInd w:val="0"/>
        <w:spacing w:after="0" w:line="240" w:lineRule="auto"/>
        <w:ind w:left="1080"/>
        <w:outlineLvl w:val="0"/>
        <w:rPr>
          <w:rFonts w:ascii="Times New Roman" w:hAnsi="Times New Roman"/>
          <w:bCs/>
          <w:sz w:val="28"/>
          <w:szCs w:val="28"/>
        </w:rPr>
      </w:pPr>
    </w:p>
    <w:p w:rsidR="00002067" w:rsidRPr="005C6EE1" w:rsidRDefault="00002067" w:rsidP="00002067">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C6EE1">
        <w:rPr>
          <w:rFonts w:ascii="Times New Roman" w:hAnsi="Times New Roman" w:cs="Times New Roman"/>
          <w:sz w:val="28"/>
          <w:szCs w:val="28"/>
        </w:rPr>
        <w:t xml:space="preserve">2.1. Заявитель имеет право обратиться с жалобой на решения и (или) действия (бездействие) Администрации </w:t>
      </w:r>
      <w:r w:rsidRPr="005C6EE1">
        <w:rPr>
          <w:rFonts w:ascii="Times New Roman" w:hAnsi="Times New Roman" w:cs="Times New Roman"/>
          <w:bCs/>
          <w:sz w:val="28"/>
          <w:szCs w:val="28"/>
        </w:rPr>
        <w:t>Цимлянского района</w:t>
      </w:r>
      <w:r w:rsidRPr="005C6EE1">
        <w:rPr>
          <w:rFonts w:ascii="Times New Roman" w:hAnsi="Times New Roman" w:cs="Times New Roman"/>
          <w:sz w:val="28"/>
          <w:szCs w:val="28"/>
        </w:rPr>
        <w:t xml:space="preserve">, должностных лиц и муниципальных служащих Администрации </w:t>
      </w:r>
      <w:r w:rsidRPr="005C6EE1">
        <w:rPr>
          <w:rFonts w:ascii="Times New Roman" w:hAnsi="Times New Roman" w:cs="Times New Roman"/>
          <w:bCs/>
          <w:sz w:val="28"/>
          <w:szCs w:val="28"/>
        </w:rPr>
        <w:t>Цимлянского района</w:t>
      </w:r>
      <w:r w:rsidRPr="005C6EE1">
        <w:rPr>
          <w:rFonts w:ascii="Times New Roman" w:hAnsi="Times New Roman" w:cs="Times New Roman"/>
          <w:sz w:val="28"/>
          <w:szCs w:val="28"/>
        </w:rPr>
        <w:t>,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w:t>
      </w:r>
    </w:p>
    <w:p w:rsidR="00002067" w:rsidRPr="005C6EE1" w:rsidRDefault="00002067" w:rsidP="00002067">
      <w:pPr>
        <w:tabs>
          <w:tab w:val="left" w:pos="1440"/>
        </w:tabs>
        <w:autoSpaceDE w:val="0"/>
        <w:autoSpaceDN w:val="0"/>
        <w:adjustRightInd w:val="0"/>
        <w:spacing w:after="0" w:line="240" w:lineRule="auto"/>
        <w:ind w:firstLine="708"/>
        <w:jc w:val="both"/>
        <w:outlineLvl w:val="0"/>
        <w:rPr>
          <w:rFonts w:ascii="Times New Roman" w:hAnsi="Times New Roman" w:cs="Times New Roman"/>
          <w:b/>
          <w:bCs/>
          <w:sz w:val="28"/>
          <w:szCs w:val="28"/>
        </w:rPr>
      </w:pPr>
      <w:r w:rsidRPr="005C6EE1">
        <w:rPr>
          <w:rFonts w:ascii="Times New Roman" w:hAnsi="Times New Roman" w:cs="Times New Roman"/>
          <w:sz w:val="28"/>
          <w:szCs w:val="28"/>
        </w:rPr>
        <w:t xml:space="preserve">2.2. Предметом жалобы являются решения и (или) действия (бездействие) Администрации </w:t>
      </w:r>
      <w:r w:rsidRPr="005C6EE1">
        <w:rPr>
          <w:rFonts w:ascii="Times New Roman" w:hAnsi="Times New Roman" w:cs="Times New Roman"/>
          <w:bCs/>
          <w:sz w:val="28"/>
          <w:szCs w:val="28"/>
        </w:rPr>
        <w:t>Цимлянского района</w:t>
      </w:r>
      <w:r w:rsidRPr="005C6EE1">
        <w:rPr>
          <w:rFonts w:ascii="Times New Roman" w:hAnsi="Times New Roman" w:cs="Times New Roman"/>
          <w:sz w:val="28"/>
          <w:szCs w:val="28"/>
        </w:rPr>
        <w:t xml:space="preserve">, должностных лиц и муниципальных служащих Администрации </w:t>
      </w:r>
      <w:r w:rsidRPr="005C6EE1">
        <w:rPr>
          <w:rFonts w:ascii="Times New Roman" w:hAnsi="Times New Roman" w:cs="Times New Roman"/>
          <w:bCs/>
          <w:sz w:val="28"/>
          <w:szCs w:val="28"/>
        </w:rPr>
        <w:t>Цимлянского района</w:t>
      </w:r>
      <w:r w:rsidRPr="005C6EE1">
        <w:rPr>
          <w:rFonts w:ascii="Times New Roman" w:hAnsi="Times New Roman" w:cs="Times New Roman"/>
          <w:sz w:val="28"/>
          <w:szCs w:val="28"/>
        </w:rPr>
        <w:t>,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 в том числе:</w:t>
      </w:r>
    </w:p>
    <w:p w:rsidR="00002067" w:rsidRPr="005C6EE1" w:rsidRDefault="00002067" w:rsidP="00002067">
      <w:pPr>
        <w:numPr>
          <w:ilvl w:val="0"/>
          <w:numId w:val="14"/>
        </w:numPr>
        <w:tabs>
          <w:tab w:val="clear" w:pos="720"/>
          <w:tab w:val="num" w:pos="1080"/>
        </w:tabs>
        <w:autoSpaceDE w:val="0"/>
        <w:autoSpaceDN w:val="0"/>
        <w:adjustRightInd w:val="0"/>
        <w:spacing w:after="0" w:line="240" w:lineRule="auto"/>
        <w:ind w:left="0" w:firstLine="720"/>
        <w:jc w:val="both"/>
        <w:rPr>
          <w:rFonts w:ascii="Times New Roman" w:hAnsi="Times New Roman" w:cs="Times New Roman"/>
          <w:sz w:val="28"/>
          <w:szCs w:val="28"/>
        </w:rPr>
      </w:pPr>
      <w:r w:rsidRPr="005C6EE1">
        <w:rPr>
          <w:rFonts w:ascii="Times New Roman" w:hAnsi="Times New Roman" w:cs="Times New Roman"/>
          <w:sz w:val="28"/>
          <w:szCs w:val="28"/>
        </w:rPr>
        <w:t>нарушение срока регистрации запроса заявителя о предоставлении муниципальной услуги, комплексного запроса о предоставлении двух и более государственных и (или) муниципальных услуг;</w:t>
      </w:r>
    </w:p>
    <w:p w:rsidR="00002067" w:rsidRPr="005C6EE1" w:rsidRDefault="00002067" w:rsidP="00002067">
      <w:pPr>
        <w:numPr>
          <w:ilvl w:val="0"/>
          <w:numId w:val="14"/>
        </w:numPr>
        <w:tabs>
          <w:tab w:val="clear" w:pos="720"/>
          <w:tab w:val="num" w:pos="1080"/>
        </w:tabs>
        <w:autoSpaceDE w:val="0"/>
        <w:autoSpaceDN w:val="0"/>
        <w:adjustRightInd w:val="0"/>
        <w:spacing w:after="0" w:line="240" w:lineRule="auto"/>
        <w:ind w:left="0" w:firstLine="720"/>
        <w:jc w:val="both"/>
        <w:rPr>
          <w:rFonts w:ascii="Times New Roman" w:hAnsi="Times New Roman" w:cs="Times New Roman"/>
          <w:sz w:val="28"/>
          <w:szCs w:val="28"/>
        </w:rPr>
      </w:pPr>
      <w:r w:rsidRPr="005C6EE1">
        <w:rPr>
          <w:rFonts w:ascii="Times New Roman" w:hAnsi="Times New Roman" w:cs="Times New Roman"/>
          <w:sz w:val="28"/>
          <w:szCs w:val="28"/>
        </w:rPr>
        <w:lastRenderedPageBreak/>
        <w:t xml:space="preserve">нарушение срока предоставления муниципальной услуги. </w:t>
      </w:r>
      <w:proofErr w:type="gramStart"/>
      <w:r w:rsidRPr="005C6EE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5C6EE1">
          <w:rPr>
            <w:rFonts w:ascii="Times New Roman" w:hAnsi="Times New Roman" w:cs="Times New Roman"/>
            <w:sz w:val="28"/>
            <w:szCs w:val="28"/>
          </w:rPr>
          <w:t>частью 1.3 статьи 16</w:t>
        </w:r>
      </w:hyperlink>
      <w:r w:rsidRPr="005C6EE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02067" w:rsidRPr="005C6EE1" w:rsidRDefault="00002067" w:rsidP="00002067">
      <w:pPr>
        <w:numPr>
          <w:ilvl w:val="0"/>
          <w:numId w:val="14"/>
        </w:numPr>
        <w:tabs>
          <w:tab w:val="clear" w:pos="720"/>
          <w:tab w:val="num" w:pos="1080"/>
        </w:tabs>
        <w:autoSpaceDE w:val="0"/>
        <w:autoSpaceDN w:val="0"/>
        <w:adjustRightInd w:val="0"/>
        <w:spacing w:after="0" w:line="240" w:lineRule="auto"/>
        <w:ind w:left="0" w:firstLine="720"/>
        <w:jc w:val="both"/>
        <w:rPr>
          <w:rFonts w:ascii="Times New Roman" w:hAnsi="Times New Roman" w:cs="Times New Roman"/>
          <w:sz w:val="28"/>
          <w:szCs w:val="28"/>
        </w:rPr>
      </w:pPr>
      <w:r w:rsidRPr="005C6EE1">
        <w:rPr>
          <w:rFonts w:ascii="Times New Roman" w:hAnsi="Times New Roman" w:cs="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Цимлянского </w:t>
      </w:r>
      <w:r w:rsidRPr="005C6EE1">
        <w:rPr>
          <w:rFonts w:ascii="Times New Roman" w:hAnsi="Times New Roman" w:cs="Times New Roman"/>
          <w:bCs/>
          <w:sz w:val="28"/>
          <w:szCs w:val="28"/>
        </w:rPr>
        <w:t>района</w:t>
      </w:r>
      <w:r w:rsidRPr="005C6EE1">
        <w:rPr>
          <w:rFonts w:ascii="Times New Roman" w:hAnsi="Times New Roman" w:cs="Times New Roman"/>
          <w:sz w:val="28"/>
          <w:szCs w:val="28"/>
        </w:rPr>
        <w:t xml:space="preserve"> для предоставления муниципальной услуги;</w:t>
      </w:r>
    </w:p>
    <w:p w:rsidR="00002067" w:rsidRPr="005C6EE1" w:rsidRDefault="00002067" w:rsidP="00002067">
      <w:pPr>
        <w:numPr>
          <w:ilvl w:val="0"/>
          <w:numId w:val="14"/>
        </w:numPr>
        <w:tabs>
          <w:tab w:val="clear" w:pos="720"/>
          <w:tab w:val="num" w:pos="1080"/>
        </w:tabs>
        <w:autoSpaceDE w:val="0"/>
        <w:autoSpaceDN w:val="0"/>
        <w:adjustRightInd w:val="0"/>
        <w:spacing w:after="0" w:line="240" w:lineRule="auto"/>
        <w:ind w:left="0" w:firstLine="720"/>
        <w:jc w:val="both"/>
        <w:rPr>
          <w:rFonts w:ascii="Times New Roman" w:hAnsi="Times New Roman" w:cs="Times New Roman"/>
          <w:sz w:val="28"/>
          <w:szCs w:val="28"/>
        </w:rPr>
      </w:pPr>
      <w:r w:rsidRPr="005C6EE1">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5C6EE1">
        <w:rPr>
          <w:rFonts w:ascii="Times New Roman" w:hAnsi="Times New Roman" w:cs="Times New Roman"/>
          <w:bCs/>
          <w:sz w:val="28"/>
          <w:szCs w:val="28"/>
        </w:rPr>
        <w:t>Цимлянского района</w:t>
      </w:r>
      <w:r w:rsidRPr="005C6EE1">
        <w:rPr>
          <w:rFonts w:ascii="Times New Roman" w:hAnsi="Times New Roman" w:cs="Times New Roman"/>
          <w:sz w:val="28"/>
          <w:szCs w:val="28"/>
        </w:rPr>
        <w:t xml:space="preserve"> для предоставления муниципальной услуги, у заявителя;</w:t>
      </w:r>
    </w:p>
    <w:p w:rsidR="00002067" w:rsidRPr="005C6EE1" w:rsidRDefault="00002067" w:rsidP="00002067">
      <w:pPr>
        <w:numPr>
          <w:ilvl w:val="0"/>
          <w:numId w:val="14"/>
        </w:numPr>
        <w:tabs>
          <w:tab w:val="clear" w:pos="720"/>
          <w:tab w:val="num" w:pos="1080"/>
        </w:tabs>
        <w:autoSpaceDE w:val="0"/>
        <w:autoSpaceDN w:val="0"/>
        <w:adjustRightInd w:val="0"/>
        <w:spacing w:after="0" w:line="240" w:lineRule="auto"/>
        <w:ind w:left="0" w:firstLine="720"/>
        <w:jc w:val="both"/>
        <w:rPr>
          <w:rFonts w:ascii="Times New Roman" w:hAnsi="Times New Roman" w:cs="Times New Roman"/>
          <w:sz w:val="28"/>
          <w:szCs w:val="28"/>
        </w:rPr>
      </w:pPr>
      <w:proofErr w:type="gramStart"/>
      <w:r w:rsidRPr="005C6EE1">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5C6EE1">
        <w:rPr>
          <w:rFonts w:ascii="Times New Roman" w:hAnsi="Times New Roman" w:cs="Times New Roman"/>
          <w:bCs/>
          <w:sz w:val="28"/>
          <w:szCs w:val="28"/>
        </w:rPr>
        <w:t>Цимлянского района</w:t>
      </w:r>
      <w:r w:rsidRPr="005C6EE1">
        <w:rPr>
          <w:rFonts w:ascii="Times New Roman" w:hAnsi="Times New Roman" w:cs="Times New Roman"/>
          <w:sz w:val="28"/>
          <w:szCs w:val="28"/>
        </w:rPr>
        <w:t>.</w:t>
      </w:r>
      <w:proofErr w:type="gramEnd"/>
      <w:r w:rsidRPr="005C6EE1">
        <w:rPr>
          <w:rFonts w:ascii="Times New Roman" w:hAnsi="Times New Roman" w:cs="Times New Roman"/>
          <w:sz w:val="28"/>
          <w:szCs w:val="28"/>
        </w:rPr>
        <w:t xml:space="preserve"> </w:t>
      </w:r>
      <w:proofErr w:type="gramStart"/>
      <w:r w:rsidRPr="005C6EE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5C6EE1">
          <w:rPr>
            <w:rFonts w:ascii="Times New Roman" w:hAnsi="Times New Roman" w:cs="Times New Roman"/>
            <w:sz w:val="28"/>
            <w:szCs w:val="28"/>
          </w:rPr>
          <w:t>частью 1.3 статьи 16</w:t>
        </w:r>
      </w:hyperlink>
      <w:r w:rsidRPr="005C6EE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02067" w:rsidRPr="005C6EE1" w:rsidRDefault="00002067" w:rsidP="00002067">
      <w:pPr>
        <w:numPr>
          <w:ilvl w:val="0"/>
          <w:numId w:val="14"/>
        </w:numPr>
        <w:tabs>
          <w:tab w:val="clear" w:pos="720"/>
          <w:tab w:val="num" w:pos="1080"/>
        </w:tabs>
        <w:autoSpaceDE w:val="0"/>
        <w:autoSpaceDN w:val="0"/>
        <w:adjustRightInd w:val="0"/>
        <w:spacing w:after="0" w:line="240" w:lineRule="auto"/>
        <w:ind w:left="0" w:firstLine="720"/>
        <w:jc w:val="both"/>
        <w:rPr>
          <w:rFonts w:ascii="Times New Roman" w:hAnsi="Times New Roman" w:cs="Times New Roman"/>
          <w:b/>
          <w:bCs/>
          <w:sz w:val="28"/>
          <w:szCs w:val="28"/>
        </w:rPr>
      </w:pPr>
      <w:r w:rsidRPr="005C6EE1">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5C6EE1">
        <w:rPr>
          <w:rFonts w:ascii="Times New Roman" w:hAnsi="Times New Roman" w:cs="Times New Roman"/>
          <w:bCs/>
          <w:sz w:val="28"/>
          <w:szCs w:val="28"/>
        </w:rPr>
        <w:t>Цимлянского района</w:t>
      </w:r>
      <w:r w:rsidRPr="005C6EE1">
        <w:rPr>
          <w:rFonts w:ascii="Times New Roman" w:hAnsi="Times New Roman" w:cs="Times New Roman"/>
          <w:sz w:val="28"/>
          <w:szCs w:val="28"/>
        </w:rPr>
        <w:t>;</w:t>
      </w:r>
    </w:p>
    <w:p w:rsidR="00002067" w:rsidRPr="005C6EE1" w:rsidRDefault="00002067" w:rsidP="00002067">
      <w:pPr>
        <w:numPr>
          <w:ilvl w:val="0"/>
          <w:numId w:val="14"/>
        </w:numPr>
        <w:tabs>
          <w:tab w:val="clear" w:pos="720"/>
          <w:tab w:val="num" w:pos="1080"/>
        </w:tabs>
        <w:autoSpaceDE w:val="0"/>
        <w:autoSpaceDN w:val="0"/>
        <w:adjustRightInd w:val="0"/>
        <w:spacing w:after="0" w:line="240" w:lineRule="auto"/>
        <w:ind w:left="0" w:firstLine="720"/>
        <w:jc w:val="both"/>
        <w:rPr>
          <w:rFonts w:ascii="Times New Roman" w:hAnsi="Times New Roman" w:cs="Times New Roman"/>
          <w:sz w:val="28"/>
          <w:szCs w:val="28"/>
        </w:rPr>
      </w:pPr>
      <w:proofErr w:type="gramStart"/>
      <w:r w:rsidRPr="005C6EE1">
        <w:rPr>
          <w:rFonts w:ascii="Times New Roman" w:hAnsi="Times New Roman" w:cs="Times New Roman"/>
          <w:sz w:val="28"/>
          <w:szCs w:val="28"/>
        </w:rPr>
        <w:t xml:space="preserve">отказ Администрации </w:t>
      </w:r>
      <w:r w:rsidRPr="005C6EE1">
        <w:rPr>
          <w:rFonts w:ascii="Times New Roman" w:hAnsi="Times New Roman" w:cs="Times New Roman"/>
          <w:bCs/>
          <w:sz w:val="28"/>
          <w:szCs w:val="28"/>
        </w:rPr>
        <w:t>Цимлянского района</w:t>
      </w:r>
      <w:r w:rsidRPr="005C6EE1">
        <w:rPr>
          <w:rFonts w:ascii="Times New Roman" w:hAnsi="Times New Roman" w:cs="Times New Roman"/>
          <w:sz w:val="28"/>
          <w:szCs w:val="28"/>
        </w:rPr>
        <w:t xml:space="preserve">, должностных лиц и муниципальных служащих Администрации </w:t>
      </w:r>
      <w:r w:rsidRPr="005C6EE1">
        <w:rPr>
          <w:rFonts w:ascii="Times New Roman" w:hAnsi="Times New Roman" w:cs="Times New Roman"/>
          <w:bCs/>
          <w:sz w:val="28"/>
          <w:szCs w:val="28"/>
        </w:rPr>
        <w:t>Цимлянского района</w:t>
      </w:r>
      <w:r w:rsidRPr="005C6EE1">
        <w:rPr>
          <w:rFonts w:ascii="Times New Roman" w:hAnsi="Times New Roman" w:cs="Times New Roman"/>
          <w:sz w:val="28"/>
          <w:szCs w:val="28"/>
        </w:rPr>
        <w:t>, МАУ «МФЦ», работников МАУ «МФЦ», а также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360288">
        <w:rPr>
          <w:rFonts w:ascii="Times New Roman" w:hAnsi="Times New Roman" w:cs="Times New Roman"/>
          <w:sz w:val="28"/>
          <w:szCs w:val="28"/>
        </w:rPr>
        <w:t xml:space="preserve"> </w:t>
      </w:r>
      <w:proofErr w:type="gramStart"/>
      <w:r w:rsidRPr="005C6EE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w:t>
      </w:r>
      <w:r w:rsidRPr="005C6EE1">
        <w:rPr>
          <w:rFonts w:ascii="Times New Roman" w:hAnsi="Times New Roman" w:cs="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5C6EE1">
          <w:rPr>
            <w:rFonts w:ascii="Times New Roman" w:hAnsi="Times New Roman" w:cs="Times New Roman"/>
            <w:sz w:val="28"/>
            <w:szCs w:val="28"/>
          </w:rPr>
          <w:t>частью 1.3 статьи 16</w:t>
        </w:r>
      </w:hyperlink>
      <w:r w:rsidRPr="005C6EE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02067" w:rsidRPr="005C6EE1" w:rsidRDefault="00002067" w:rsidP="00002067">
      <w:pPr>
        <w:numPr>
          <w:ilvl w:val="0"/>
          <w:numId w:val="14"/>
        </w:numPr>
        <w:tabs>
          <w:tab w:val="clear" w:pos="720"/>
          <w:tab w:val="num" w:pos="1080"/>
        </w:tabs>
        <w:autoSpaceDE w:val="0"/>
        <w:autoSpaceDN w:val="0"/>
        <w:adjustRightInd w:val="0"/>
        <w:spacing w:after="0" w:line="240" w:lineRule="auto"/>
        <w:ind w:left="0" w:firstLine="720"/>
        <w:jc w:val="both"/>
        <w:rPr>
          <w:rFonts w:ascii="Times New Roman" w:hAnsi="Times New Roman" w:cs="Times New Roman"/>
          <w:sz w:val="28"/>
          <w:szCs w:val="28"/>
        </w:rPr>
      </w:pPr>
      <w:r w:rsidRPr="005C6EE1">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002067" w:rsidRPr="005C6EE1" w:rsidRDefault="00002067" w:rsidP="00002067">
      <w:pPr>
        <w:numPr>
          <w:ilvl w:val="0"/>
          <w:numId w:val="14"/>
        </w:numPr>
        <w:tabs>
          <w:tab w:val="clear" w:pos="720"/>
          <w:tab w:val="num" w:pos="1080"/>
        </w:tabs>
        <w:autoSpaceDE w:val="0"/>
        <w:autoSpaceDN w:val="0"/>
        <w:adjustRightInd w:val="0"/>
        <w:spacing w:after="0" w:line="240" w:lineRule="auto"/>
        <w:ind w:left="0" w:firstLine="720"/>
        <w:jc w:val="both"/>
        <w:rPr>
          <w:rFonts w:ascii="Times New Roman" w:hAnsi="Times New Roman" w:cs="Times New Roman"/>
          <w:sz w:val="28"/>
          <w:szCs w:val="28"/>
        </w:rPr>
      </w:pPr>
      <w:proofErr w:type="gramStart"/>
      <w:r w:rsidRPr="005C6EE1">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органов местного самоуправления Цимлянского </w:t>
      </w:r>
      <w:r>
        <w:rPr>
          <w:sz w:val="28"/>
          <w:szCs w:val="28"/>
        </w:rPr>
        <w:t>района</w:t>
      </w:r>
      <w:r w:rsidRPr="005C6EE1">
        <w:rPr>
          <w:rFonts w:ascii="Times New Roman" w:hAnsi="Times New Roman" w:cs="Times New Roman"/>
          <w:sz w:val="28"/>
          <w:szCs w:val="28"/>
        </w:rPr>
        <w:t>.</w:t>
      </w:r>
      <w:proofErr w:type="gramEnd"/>
      <w:r w:rsidRPr="005C6EE1">
        <w:rPr>
          <w:rFonts w:ascii="Times New Roman" w:hAnsi="Times New Roman" w:cs="Times New Roman"/>
          <w:sz w:val="28"/>
          <w:szCs w:val="28"/>
        </w:rPr>
        <w:t xml:space="preserve"> </w:t>
      </w:r>
      <w:proofErr w:type="gramStart"/>
      <w:r w:rsidRPr="005C6EE1">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5C6EE1">
          <w:rPr>
            <w:rFonts w:ascii="Times New Roman" w:hAnsi="Times New Roman" w:cs="Times New Roman"/>
            <w:sz w:val="28"/>
            <w:szCs w:val="28"/>
          </w:rPr>
          <w:t>частью 1.3 статьи 16</w:t>
        </w:r>
      </w:hyperlink>
      <w:r w:rsidRPr="005C6EE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02067" w:rsidRPr="005C6EE1" w:rsidRDefault="00002067" w:rsidP="00002067">
      <w:pPr>
        <w:pStyle w:val="18"/>
        <w:autoSpaceDE w:val="0"/>
        <w:autoSpaceDN w:val="0"/>
        <w:adjustRightInd w:val="0"/>
        <w:spacing w:after="0" w:line="240" w:lineRule="auto"/>
        <w:ind w:left="0" w:firstLine="708"/>
        <w:jc w:val="both"/>
        <w:rPr>
          <w:rFonts w:ascii="Times New Roman" w:hAnsi="Times New Roman"/>
          <w:sz w:val="28"/>
          <w:szCs w:val="28"/>
        </w:rPr>
      </w:pPr>
      <w:r w:rsidRPr="005C6EE1">
        <w:rPr>
          <w:rFonts w:ascii="Times New Roman" w:hAnsi="Times New Roman"/>
          <w:sz w:val="28"/>
          <w:szCs w:val="28"/>
        </w:rPr>
        <w:t xml:space="preserve">2.3. Жалобы на решения и действия (бездействие) Администрации </w:t>
      </w:r>
      <w:r w:rsidRPr="005C6EE1">
        <w:rPr>
          <w:rFonts w:ascii="Times New Roman" w:hAnsi="Times New Roman"/>
          <w:bCs/>
          <w:sz w:val="28"/>
          <w:szCs w:val="28"/>
        </w:rPr>
        <w:t>Цимлянского района</w:t>
      </w:r>
      <w:r w:rsidRPr="005C6EE1">
        <w:rPr>
          <w:rFonts w:ascii="Times New Roman" w:hAnsi="Times New Roman"/>
          <w:sz w:val="28"/>
          <w:szCs w:val="28"/>
        </w:rPr>
        <w:t xml:space="preserve">, должностных лиц и муниципальных служащих Администрации </w:t>
      </w:r>
      <w:r w:rsidRPr="005C6EE1">
        <w:rPr>
          <w:rFonts w:ascii="Times New Roman" w:hAnsi="Times New Roman"/>
          <w:bCs/>
          <w:sz w:val="28"/>
          <w:szCs w:val="28"/>
        </w:rPr>
        <w:t>Цимлянского района</w:t>
      </w:r>
      <w:r w:rsidRPr="005C6EE1">
        <w:rPr>
          <w:rFonts w:ascii="Times New Roman" w:hAnsi="Times New Roman"/>
          <w:sz w:val="28"/>
          <w:szCs w:val="28"/>
        </w:rPr>
        <w:t xml:space="preserve">, </w:t>
      </w:r>
      <w:r w:rsidR="00360288">
        <w:rPr>
          <w:rFonts w:ascii="Times New Roman" w:hAnsi="Times New Roman"/>
          <w:sz w:val="28"/>
          <w:szCs w:val="28"/>
        </w:rPr>
        <w:t>г</w:t>
      </w:r>
      <w:r w:rsidRPr="005C6EE1">
        <w:rPr>
          <w:rFonts w:ascii="Times New Roman" w:hAnsi="Times New Roman"/>
          <w:sz w:val="28"/>
          <w:szCs w:val="28"/>
        </w:rPr>
        <w:t xml:space="preserve">лавы Администрации подаются в Администрацию </w:t>
      </w:r>
      <w:r w:rsidRPr="005C6EE1">
        <w:rPr>
          <w:rFonts w:ascii="Times New Roman" w:hAnsi="Times New Roman"/>
          <w:bCs/>
          <w:sz w:val="28"/>
          <w:szCs w:val="28"/>
        </w:rPr>
        <w:t>Цимлянского района</w:t>
      </w:r>
      <w:r w:rsidRPr="005C6EE1">
        <w:rPr>
          <w:rFonts w:ascii="Times New Roman" w:hAnsi="Times New Roman"/>
          <w:sz w:val="28"/>
          <w:szCs w:val="28"/>
        </w:rPr>
        <w:t xml:space="preserve"> в письменной форме на бумажном носителе либо в электронной форме и рассматриваются непосредственно Главой Администрации.</w:t>
      </w:r>
    </w:p>
    <w:p w:rsidR="00002067" w:rsidRPr="005C6EE1" w:rsidRDefault="00002067" w:rsidP="00002067">
      <w:pPr>
        <w:pStyle w:val="18"/>
        <w:autoSpaceDE w:val="0"/>
        <w:autoSpaceDN w:val="0"/>
        <w:adjustRightInd w:val="0"/>
        <w:spacing w:after="0" w:line="240" w:lineRule="auto"/>
        <w:ind w:left="0" w:firstLine="708"/>
        <w:jc w:val="both"/>
        <w:rPr>
          <w:rFonts w:ascii="Times New Roman" w:hAnsi="Times New Roman"/>
          <w:sz w:val="28"/>
          <w:szCs w:val="28"/>
        </w:rPr>
      </w:pPr>
      <w:proofErr w:type="gramStart"/>
      <w:r w:rsidRPr="005C6EE1">
        <w:rPr>
          <w:rFonts w:ascii="Times New Roman" w:hAnsi="Times New Roman"/>
          <w:sz w:val="28"/>
          <w:szCs w:val="28"/>
        </w:rPr>
        <w:t xml:space="preserve">Жалоба на решения и действия (бездействие) Администрации </w:t>
      </w:r>
      <w:r w:rsidRPr="005C6EE1">
        <w:rPr>
          <w:rFonts w:ascii="Times New Roman" w:hAnsi="Times New Roman"/>
          <w:bCs/>
          <w:sz w:val="28"/>
          <w:szCs w:val="28"/>
        </w:rPr>
        <w:t>Цимлянского района</w:t>
      </w:r>
      <w:r w:rsidRPr="005C6EE1">
        <w:rPr>
          <w:rFonts w:ascii="Times New Roman" w:hAnsi="Times New Roman"/>
          <w:sz w:val="28"/>
          <w:szCs w:val="28"/>
        </w:rPr>
        <w:t xml:space="preserve">, должностного лица или муниципального служащего Администрации </w:t>
      </w:r>
      <w:r w:rsidRPr="005C6EE1">
        <w:rPr>
          <w:rFonts w:ascii="Times New Roman" w:hAnsi="Times New Roman"/>
          <w:bCs/>
          <w:sz w:val="28"/>
          <w:szCs w:val="28"/>
        </w:rPr>
        <w:t>Цимлянского района</w:t>
      </w:r>
      <w:r w:rsidRPr="005C6EE1">
        <w:rPr>
          <w:rFonts w:ascii="Times New Roman" w:hAnsi="Times New Roman"/>
          <w:sz w:val="28"/>
          <w:szCs w:val="28"/>
        </w:rPr>
        <w:t xml:space="preserve">, </w:t>
      </w:r>
      <w:r w:rsidR="00360288">
        <w:rPr>
          <w:rFonts w:ascii="Times New Roman" w:hAnsi="Times New Roman"/>
          <w:sz w:val="28"/>
          <w:szCs w:val="28"/>
        </w:rPr>
        <w:t>г</w:t>
      </w:r>
      <w:r w:rsidRPr="005C6EE1">
        <w:rPr>
          <w:rFonts w:ascii="Times New Roman" w:hAnsi="Times New Roman"/>
          <w:sz w:val="28"/>
          <w:szCs w:val="28"/>
        </w:rPr>
        <w:t xml:space="preserve">лавы Администрации, может быть направлена по почте, через МАУ «МФЦ», с использованием информационно-телекоммуникационной сети «Интернет», официального сайта Администрации </w:t>
      </w:r>
      <w:r w:rsidRPr="005C6EE1">
        <w:rPr>
          <w:rFonts w:ascii="Times New Roman" w:hAnsi="Times New Roman"/>
          <w:bCs/>
          <w:sz w:val="28"/>
          <w:szCs w:val="28"/>
        </w:rPr>
        <w:t>Цимлянского района</w:t>
      </w:r>
      <w:r w:rsidRPr="005C6EE1">
        <w:rPr>
          <w:rFonts w:ascii="Times New Roman" w:hAnsi="Times New Roman"/>
          <w:sz w:val="28"/>
          <w:szCs w:val="28"/>
        </w:rPr>
        <w:t>,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w:t>
      </w:r>
      <w:proofErr w:type="gramEnd"/>
      <w:r w:rsidRPr="005C6EE1">
        <w:rPr>
          <w:rFonts w:ascii="Times New Roman" w:hAnsi="Times New Roman"/>
          <w:sz w:val="28"/>
          <w:szCs w:val="28"/>
        </w:rPr>
        <w:t xml:space="preserve">», а также может быть </w:t>
      </w:r>
      <w:proofErr w:type="gramStart"/>
      <w:r w:rsidRPr="005C6EE1">
        <w:rPr>
          <w:rFonts w:ascii="Times New Roman" w:hAnsi="Times New Roman"/>
          <w:sz w:val="28"/>
          <w:szCs w:val="28"/>
        </w:rPr>
        <w:t>принята</w:t>
      </w:r>
      <w:proofErr w:type="gramEnd"/>
      <w:r w:rsidRPr="005C6EE1">
        <w:rPr>
          <w:rFonts w:ascii="Times New Roman" w:hAnsi="Times New Roman"/>
          <w:sz w:val="28"/>
          <w:szCs w:val="28"/>
        </w:rPr>
        <w:t xml:space="preserve"> при личном приеме заявителя. </w:t>
      </w:r>
    </w:p>
    <w:p w:rsidR="00002067" w:rsidRPr="005C6EE1" w:rsidRDefault="00002067" w:rsidP="00002067">
      <w:pPr>
        <w:pStyle w:val="18"/>
        <w:autoSpaceDE w:val="0"/>
        <w:autoSpaceDN w:val="0"/>
        <w:adjustRightInd w:val="0"/>
        <w:spacing w:after="0" w:line="240" w:lineRule="auto"/>
        <w:ind w:left="0" w:firstLine="708"/>
        <w:jc w:val="both"/>
        <w:rPr>
          <w:rFonts w:ascii="Times New Roman" w:hAnsi="Times New Roman"/>
          <w:sz w:val="28"/>
          <w:szCs w:val="28"/>
        </w:rPr>
      </w:pPr>
      <w:r w:rsidRPr="005C6EE1">
        <w:rPr>
          <w:rFonts w:ascii="Times New Roman" w:hAnsi="Times New Roman"/>
          <w:sz w:val="28"/>
          <w:szCs w:val="28"/>
        </w:rPr>
        <w:t xml:space="preserve">2.4. </w:t>
      </w:r>
      <w:proofErr w:type="gramStart"/>
      <w:r w:rsidRPr="005C6EE1">
        <w:rPr>
          <w:rFonts w:ascii="Times New Roman" w:hAnsi="Times New Roman"/>
          <w:sz w:val="28"/>
          <w:szCs w:val="28"/>
        </w:rPr>
        <w:t xml:space="preserve">Жалобы на решения и действия (бездействие) Администрации </w:t>
      </w:r>
      <w:r w:rsidRPr="005C6EE1">
        <w:rPr>
          <w:rFonts w:ascii="Times New Roman" w:hAnsi="Times New Roman"/>
          <w:bCs/>
          <w:sz w:val="28"/>
          <w:szCs w:val="28"/>
        </w:rPr>
        <w:t>Цимлянского района</w:t>
      </w:r>
      <w:r w:rsidRPr="005C6EE1">
        <w:rPr>
          <w:rFonts w:ascii="Times New Roman" w:hAnsi="Times New Roman"/>
          <w:sz w:val="28"/>
          <w:szCs w:val="28"/>
        </w:rPr>
        <w:t xml:space="preserve">, должностных лиц и муниципальных служащих Администрации </w:t>
      </w:r>
      <w:r w:rsidRPr="005C6EE1">
        <w:rPr>
          <w:rFonts w:ascii="Times New Roman" w:hAnsi="Times New Roman"/>
          <w:bCs/>
          <w:sz w:val="28"/>
          <w:szCs w:val="28"/>
        </w:rPr>
        <w:t>Цимлянского района</w:t>
      </w:r>
      <w:r w:rsidRPr="005C6EE1">
        <w:rPr>
          <w:rFonts w:ascii="Times New Roman" w:hAnsi="Times New Roman"/>
          <w:sz w:val="28"/>
          <w:szCs w:val="28"/>
        </w:rPr>
        <w:t xml:space="preserve">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4" w:history="1">
        <w:r w:rsidRPr="005C6EE1">
          <w:rPr>
            <w:rFonts w:ascii="Times New Roman" w:hAnsi="Times New Roman"/>
            <w:sz w:val="28"/>
            <w:szCs w:val="28"/>
          </w:rPr>
          <w:t>частью 2 статьи 6</w:t>
        </w:r>
      </w:hyperlink>
      <w:r w:rsidRPr="005C6EE1">
        <w:rPr>
          <w:rFonts w:ascii="Times New Roman" w:hAnsi="Times New Roman"/>
          <w:sz w:val="28"/>
          <w:szCs w:val="28"/>
        </w:rPr>
        <w:t xml:space="preserve"> Градостроительного кодекса Российской Федерации, может быть подана такими лицами в</w:t>
      </w:r>
      <w:proofErr w:type="gramEnd"/>
      <w:r w:rsidRPr="005C6EE1">
        <w:rPr>
          <w:rFonts w:ascii="Times New Roman" w:hAnsi="Times New Roman"/>
          <w:sz w:val="28"/>
          <w:szCs w:val="28"/>
        </w:rPr>
        <w:t xml:space="preserve"> письменной форме на бумажном носителе либо в электронной форме в порядке, установленном </w:t>
      </w:r>
      <w:r w:rsidRPr="005C6EE1">
        <w:rPr>
          <w:rFonts w:ascii="Times New Roman" w:hAnsi="Times New Roman"/>
          <w:sz w:val="28"/>
          <w:szCs w:val="28"/>
        </w:rPr>
        <w:lastRenderedPageBreak/>
        <w:t>статьей 11.2 Федерального закона от 27.07.2010 № 210-ФЗ «Об организации предоставления государственных и муниципальных услуг» и настоящим административным регламентом, либо в порядке, установленном антимонопольным законодательством Российской Федерации, в Управление Федеральной антимонопольной службы по Ростовской области.</w:t>
      </w:r>
    </w:p>
    <w:p w:rsidR="00002067" w:rsidRPr="005C6EE1" w:rsidRDefault="00002067" w:rsidP="00002067">
      <w:pPr>
        <w:pStyle w:val="18"/>
        <w:autoSpaceDE w:val="0"/>
        <w:autoSpaceDN w:val="0"/>
        <w:adjustRightInd w:val="0"/>
        <w:spacing w:after="0" w:line="240" w:lineRule="auto"/>
        <w:ind w:left="0" w:firstLine="708"/>
        <w:jc w:val="both"/>
        <w:rPr>
          <w:rFonts w:ascii="Times New Roman" w:hAnsi="Times New Roman"/>
          <w:sz w:val="28"/>
          <w:szCs w:val="28"/>
        </w:rPr>
      </w:pPr>
      <w:r w:rsidRPr="005C6EE1">
        <w:rPr>
          <w:rFonts w:ascii="Times New Roman" w:hAnsi="Times New Roman"/>
          <w:sz w:val="28"/>
          <w:szCs w:val="28"/>
        </w:rPr>
        <w:t xml:space="preserve">2.5. Жалобы на решения и действия (бездействие) работника МАУ «МФЦ» подаются в письменной форме на бумажном носителе либо в электронной форме руководителю МАУ «МФЦ». </w:t>
      </w:r>
    </w:p>
    <w:p w:rsidR="00002067" w:rsidRPr="005C6EE1" w:rsidRDefault="00002067" w:rsidP="00002067">
      <w:pPr>
        <w:pStyle w:val="18"/>
        <w:autoSpaceDE w:val="0"/>
        <w:autoSpaceDN w:val="0"/>
        <w:adjustRightInd w:val="0"/>
        <w:spacing w:after="0" w:line="240" w:lineRule="auto"/>
        <w:ind w:left="0" w:firstLine="708"/>
        <w:jc w:val="both"/>
        <w:rPr>
          <w:rFonts w:ascii="Times New Roman" w:hAnsi="Times New Roman"/>
          <w:sz w:val="28"/>
          <w:szCs w:val="28"/>
        </w:rPr>
      </w:pPr>
      <w:r w:rsidRPr="005C6EE1">
        <w:rPr>
          <w:rFonts w:ascii="Times New Roman" w:hAnsi="Times New Roman"/>
          <w:sz w:val="28"/>
          <w:szCs w:val="28"/>
        </w:rPr>
        <w:t>Жалобы на решения и действия (бездействие) МАУ «МФЦ» подаются в письменной форме на бумажном носителе либо в электронной форме в Администрацию Цимлянского района, являющуюся учредителем МАУ «МФЦ» (далее – учредитель МАУ «МФЦ») или должностному лицу, уполномоченному нормативным правовым актом Ростовской области.</w:t>
      </w:r>
    </w:p>
    <w:p w:rsidR="00002067" w:rsidRPr="005C6EE1" w:rsidRDefault="00002067" w:rsidP="00002067">
      <w:pPr>
        <w:pStyle w:val="18"/>
        <w:autoSpaceDE w:val="0"/>
        <w:autoSpaceDN w:val="0"/>
        <w:adjustRightInd w:val="0"/>
        <w:spacing w:after="0" w:line="240" w:lineRule="auto"/>
        <w:ind w:left="0" w:firstLine="708"/>
        <w:jc w:val="both"/>
        <w:rPr>
          <w:rFonts w:ascii="Times New Roman" w:hAnsi="Times New Roman"/>
          <w:sz w:val="28"/>
          <w:szCs w:val="28"/>
        </w:rPr>
      </w:pPr>
      <w:proofErr w:type="gramStart"/>
      <w:r w:rsidRPr="005C6EE1">
        <w:rPr>
          <w:rFonts w:ascii="Times New Roman" w:hAnsi="Times New Roman"/>
          <w:sz w:val="28"/>
          <w:szCs w:val="28"/>
        </w:rPr>
        <w:t>Жалоба на решения и действия (бездействие) МАУ «МФЦ», работника МАУ «МФЦ» может быть направлена по почте, с использованием информационно-телекоммуникационной сети «Интернет», официального сайта МАУ «МФЦ»,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 личном приеме заявителя.</w:t>
      </w:r>
      <w:proofErr w:type="gramEnd"/>
    </w:p>
    <w:p w:rsidR="00002067" w:rsidRPr="005C6EE1" w:rsidRDefault="00002067" w:rsidP="00002067">
      <w:pPr>
        <w:pStyle w:val="18"/>
        <w:autoSpaceDE w:val="0"/>
        <w:autoSpaceDN w:val="0"/>
        <w:adjustRightInd w:val="0"/>
        <w:spacing w:after="0" w:line="240" w:lineRule="auto"/>
        <w:ind w:left="0" w:firstLine="708"/>
        <w:jc w:val="both"/>
        <w:rPr>
          <w:rFonts w:ascii="Times New Roman" w:hAnsi="Times New Roman"/>
          <w:sz w:val="28"/>
          <w:szCs w:val="28"/>
        </w:rPr>
      </w:pPr>
      <w:r w:rsidRPr="005C6EE1">
        <w:rPr>
          <w:rFonts w:ascii="Times New Roman" w:hAnsi="Times New Roman"/>
          <w:sz w:val="28"/>
          <w:szCs w:val="28"/>
        </w:rPr>
        <w:t>2.6. Жалобы на решения и действия (бездействие) работников организаций, осуществляющих функции по предоставлению муниципальных услуг, подаются в письменной форме на бумажном носителе либо в электронной форме руководителям этих организаций.</w:t>
      </w:r>
    </w:p>
    <w:p w:rsidR="00002067" w:rsidRPr="005C6EE1" w:rsidRDefault="00002067" w:rsidP="00002067">
      <w:pPr>
        <w:pStyle w:val="18"/>
        <w:autoSpaceDE w:val="0"/>
        <w:autoSpaceDN w:val="0"/>
        <w:adjustRightInd w:val="0"/>
        <w:spacing w:after="0" w:line="240" w:lineRule="auto"/>
        <w:ind w:left="0" w:firstLine="708"/>
        <w:jc w:val="both"/>
        <w:rPr>
          <w:rFonts w:ascii="Times New Roman" w:hAnsi="Times New Roman"/>
          <w:sz w:val="28"/>
          <w:szCs w:val="28"/>
        </w:rPr>
      </w:pPr>
      <w:proofErr w:type="gramStart"/>
      <w:r w:rsidRPr="005C6EE1">
        <w:rPr>
          <w:rFonts w:ascii="Times New Roman" w:hAnsi="Times New Roman"/>
          <w:sz w:val="28"/>
          <w:szCs w:val="28"/>
        </w:rPr>
        <w:t>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w:t>
      </w:r>
      <w:proofErr w:type="gramEnd"/>
      <w:r w:rsidRPr="005C6EE1">
        <w:rPr>
          <w:rFonts w:ascii="Times New Roman" w:hAnsi="Times New Roman"/>
          <w:sz w:val="28"/>
          <w:szCs w:val="28"/>
        </w:rPr>
        <w:t xml:space="preserve"> личном </w:t>
      </w:r>
      <w:proofErr w:type="gramStart"/>
      <w:r w:rsidRPr="005C6EE1">
        <w:rPr>
          <w:rFonts w:ascii="Times New Roman" w:hAnsi="Times New Roman"/>
          <w:sz w:val="28"/>
          <w:szCs w:val="28"/>
        </w:rPr>
        <w:t>приеме</w:t>
      </w:r>
      <w:proofErr w:type="gramEnd"/>
      <w:r w:rsidRPr="005C6EE1">
        <w:rPr>
          <w:rFonts w:ascii="Times New Roman" w:hAnsi="Times New Roman"/>
          <w:sz w:val="28"/>
          <w:szCs w:val="28"/>
        </w:rPr>
        <w:t xml:space="preserve"> заявителя. </w:t>
      </w:r>
    </w:p>
    <w:p w:rsidR="00002067" w:rsidRPr="005C6EE1" w:rsidRDefault="00002067" w:rsidP="00002067">
      <w:pPr>
        <w:pStyle w:val="18"/>
        <w:autoSpaceDE w:val="0"/>
        <w:autoSpaceDN w:val="0"/>
        <w:adjustRightInd w:val="0"/>
        <w:spacing w:after="0" w:line="240" w:lineRule="auto"/>
        <w:ind w:left="0" w:firstLine="708"/>
        <w:jc w:val="both"/>
        <w:rPr>
          <w:rFonts w:ascii="Times New Roman" w:hAnsi="Times New Roman"/>
          <w:sz w:val="28"/>
          <w:szCs w:val="28"/>
        </w:rPr>
      </w:pPr>
      <w:r w:rsidRPr="005C6EE1">
        <w:rPr>
          <w:rFonts w:ascii="Times New Roman" w:hAnsi="Times New Roman"/>
          <w:sz w:val="28"/>
          <w:szCs w:val="28"/>
        </w:rPr>
        <w:t>2.7. Порядок подачи и рассмотрения жалоб на решения и действия (бездействие) организаций, осуществляющих функции по предоставлению муниципальных услуг, и их работников, а также жалоб на решения и действия (бездействие) МАУ «МФЦ» и его работников устанавливается Правительством Российской Федерации.</w:t>
      </w:r>
    </w:p>
    <w:p w:rsidR="00002067" w:rsidRPr="005C6EE1" w:rsidRDefault="00002067" w:rsidP="00002067">
      <w:pPr>
        <w:pStyle w:val="18"/>
        <w:autoSpaceDE w:val="0"/>
        <w:autoSpaceDN w:val="0"/>
        <w:adjustRightInd w:val="0"/>
        <w:spacing w:after="0" w:line="240" w:lineRule="auto"/>
        <w:ind w:left="0" w:firstLine="708"/>
        <w:jc w:val="both"/>
        <w:rPr>
          <w:rFonts w:ascii="Times New Roman" w:hAnsi="Times New Roman"/>
          <w:sz w:val="28"/>
          <w:szCs w:val="28"/>
        </w:rPr>
      </w:pPr>
      <w:r w:rsidRPr="005C6EE1">
        <w:rPr>
          <w:rFonts w:ascii="Times New Roman" w:hAnsi="Times New Roman"/>
          <w:sz w:val="28"/>
          <w:szCs w:val="28"/>
        </w:rPr>
        <w:t>29.8. Жалоба должна содержать:</w:t>
      </w:r>
    </w:p>
    <w:p w:rsidR="00002067" w:rsidRPr="005C6EE1" w:rsidRDefault="00002067" w:rsidP="00002067">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C6EE1">
        <w:rPr>
          <w:rFonts w:ascii="Times New Roman" w:hAnsi="Times New Roman" w:cs="Times New Roman"/>
          <w:sz w:val="28"/>
          <w:szCs w:val="28"/>
        </w:rPr>
        <w:t xml:space="preserve">1) наименование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его руководителя и (или) </w:t>
      </w:r>
      <w:r w:rsidRPr="005C6EE1">
        <w:rPr>
          <w:rFonts w:ascii="Times New Roman" w:hAnsi="Times New Roman" w:cs="Times New Roman"/>
          <w:sz w:val="28"/>
          <w:szCs w:val="28"/>
        </w:rPr>
        <w:lastRenderedPageBreak/>
        <w:t>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002067" w:rsidRPr="005C6EE1" w:rsidRDefault="00002067" w:rsidP="00002067">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5C6EE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2067" w:rsidRPr="005C6EE1" w:rsidRDefault="00002067" w:rsidP="00002067">
      <w:pPr>
        <w:autoSpaceDE w:val="0"/>
        <w:autoSpaceDN w:val="0"/>
        <w:adjustRightInd w:val="0"/>
        <w:spacing w:after="0" w:line="240" w:lineRule="auto"/>
        <w:ind w:firstLine="720"/>
        <w:jc w:val="both"/>
        <w:rPr>
          <w:rFonts w:ascii="Times New Roman" w:hAnsi="Times New Roman" w:cs="Times New Roman"/>
          <w:sz w:val="28"/>
          <w:szCs w:val="28"/>
        </w:rPr>
      </w:pPr>
      <w:r w:rsidRPr="005C6EE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002067" w:rsidRPr="005C6EE1" w:rsidRDefault="00002067" w:rsidP="00002067">
      <w:pPr>
        <w:autoSpaceDE w:val="0"/>
        <w:autoSpaceDN w:val="0"/>
        <w:adjustRightInd w:val="0"/>
        <w:spacing w:after="0" w:line="240" w:lineRule="auto"/>
        <w:ind w:firstLine="720"/>
        <w:jc w:val="both"/>
        <w:rPr>
          <w:rFonts w:ascii="Times New Roman" w:hAnsi="Times New Roman" w:cs="Times New Roman"/>
          <w:sz w:val="28"/>
          <w:szCs w:val="28"/>
        </w:rPr>
      </w:pPr>
      <w:r w:rsidRPr="005C6EE1">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002067" w:rsidRPr="005C6EE1" w:rsidRDefault="00002067" w:rsidP="00002067">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C6EE1">
        <w:rPr>
          <w:rFonts w:ascii="Times New Roman" w:hAnsi="Times New Roman" w:cs="Times New Roman"/>
          <w:sz w:val="28"/>
          <w:szCs w:val="28"/>
        </w:rPr>
        <w:t xml:space="preserve">2.9. В случае если жалоба подается через представителя заявителя, к жалобе прилагается копия документа, подтверждающего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C6EE1">
        <w:rPr>
          <w:rFonts w:ascii="Times New Roman" w:hAnsi="Times New Roman" w:cs="Times New Roman"/>
          <w:sz w:val="28"/>
          <w:szCs w:val="28"/>
        </w:rPr>
        <w:t>представлена</w:t>
      </w:r>
      <w:proofErr w:type="gramEnd"/>
      <w:r w:rsidRPr="005C6EE1">
        <w:rPr>
          <w:rFonts w:ascii="Times New Roman" w:hAnsi="Times New Roman" w:cs="Times New Roman"/>
          <w:sz w:val="28"/>
          <w:szCs w:val="28"/>
        </w:rPr>
        <w:t>:</w:t>
      </w:r>
    </w:p>
    <w:p w:rsidR="00002067" w:rsidRPr="005C6EE1" w:rsidRDefault="00002067" w:rsidP="00002067">
      <w:pPr>
        <w:numPr>
          <w:ilvl w:val="0"/>
          <w:numId w:val="15"/>
        </w:numPr>
        <w:tabs>
          <w:tab w:val="clear" w:pos="720"/>
          <w:tab w:val="num" w:pos="1080"/>
        </w:tabs>
        <w:autoSpaceDE w:val="0"/>
        <w:autoSpaceDN w:val="0"/>
        <w:adjustRightInd w:val="0"/>
        <w:spacing w:after="0" w:line="240" w:lineRule="auto"/>
        <w:ind w:left="0" w:firstLine="720"/>
        <w:jc w:val="both"/>
        <w:outlineLvl w:val="0"/>
        <w:rPr>
          <w:rFonts w:ascii="Times New Roman" w:hAnsi="Times New Roman" w:cs="Times New Roman"/>
          <w:sz w:val="28"/>
          <w:szCs w:val="28"/>
        </w:rPr>
      </w:pPr>
      <w:r w:rsidRPr="005C6EE1">
        <w:rPr>
          <w:rFonts w:ascii="Times New Roman" w:hAnsi="Times New Roman" w:cs="Times New Roman"/>
          <w:sz w:val="28"/>
          <w:szCs w:val="28"/>
        </w:rPr>
        <w:t xml:space="preserve">оформленная в соответствии с </w:t>
      </w:r>
      <w:hyperlink r:id="rId45" w:history="1">
        <w:r w:rsidRPr="005C6EE1">
          <w:rPr>
            <w:rFonts w:ascii="Times New Roman" w:hAnsi="Times New Roman" w:cs="Times New Roman"/>
            <w:sz w:val="28"/>
            <w:szCs w:val="28"/>
          </w:rPr>
          <w:t>законодательством</w:t>
        </w:r>
      </w:hyperlink>
      <w:r w:rsidRPr="005C6EE1">
        <w:rPr>
          <w:rFonts w:ascii="Times New Roman" w:hAnsi="Times New Roman" w:cs="Times New Roman"/>
          <w:sz w:val="28"/>
          <w:szCs w:val="28"/>
        </w:rPr>
        <w:t xml:space="preserve"> Российской Федерации доверенность (для физических лиц);</w:t>
      </w:r>
    </w:p>
    <w:p w:rsidR="00002067" w:rsidRPr="005C6EE1" w:rsidRDefault="00002067" w:rsidP="00002067">
      <w:pPr>
        <w:numPr>
          <w:ilvl w:val="0"/>
          <w:numId w:val="15"/>
        </w:numPr>
        <w:tabs>
          <w:tab w:val="clear" w:pos="720"/>
          <w:tab w:val="num" w:pos="1080"/>
        </w:tabs>
        <w:autoSpaceDE w:val="0"/>
        <w:autoSpaceDN w:val="0"/>
        <w:adjustRightInd w:val="0"/>
        <w:spacing w:after="0" w:line="240" w:lineRule="auto"/>
        <w:ind w:left="0" w:firstLine="720"/>
        <w:jc w:val="both"/>
        <w:outlineLvl w:val="0"/>
        <w:rPr>
          <w:rFonts w:ascii="Times New Roman" w:hAnsi="Times New Roman" w:cs="Times New Roman"/>
          <w:sz w:val="28"/>
          <w:szCs w:val="28"/>
        </w:rPr>
      </w:pPr>
      <w:r w:rsidRPr="005C6EE1">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02067" w:rsidRPr="005C6EE1" w:rsidRDefault="00002067" w:rsidP="00002067">
      <w:pPr>
        <w:numPr>
          <w:ilvl w:val="0"/>
          <w:numId w:val="15"/>
        </w:numPr>
        <w:tabs>
          <w:tab w:val="clear" w:pos="720"/>
          <w:tab w:val="num" w:pos="1080"/>
        </w:tabs>
        <w:autoSpaceDE w:val="0"/>
        <w:autoSpaceDN w:val="0"/>
        <w:adjustRightInd w:val="0"/>
        <w:spacing w:after="0" w:line="240" w:lineRule="auto"/>
        <w:ind w:left="0" w:firstLine="720"/>
        <w:jc w:val="both"/>
        <w:outlineLvl w:val="0"/>
        <w:rPr>
          <w:rFonts w:ascii="Times New Roman" w:hAnsi="Times New Roman" w:cs="Times New Roman"/>
          <w:sz w:val="28"/>
          <w:szCs w:val="28"/>
        </w:rPr>
      </w:pPr>
      <w:r w:rsidRPr="005C6EE1">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2067" w:rsidRPr="005C6EE1" w:rsidRDefault="00002067" w:rsidP="00002067">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C6EE1">
        <w:rPr>
          <w:rFonts w:ascii="Times New Roman" w:hAnsi="Times New Roman" w:cs="Times New Roman"/>
          <w:sz w:val="28"/>
          <w:szCs w:val="28"/>
        </w:rPr>
        <w:t>2.10.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002067" w:rsidRPr="005C6EE1" w:rsidRDefault="00002067" w:rsidP="00002067">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C6EE1">
        <w:rPr>
          <w:rFonts w:ascii="Times New Roman" w:hAnsi="Times New Roman" w:cs="Times New Roman"/>
          <w:sz w:val="28"/>
          <w:szCs w:val="28"/>
        </w:rPr>
        <w:t xml:space="preserve">2.11. </w:t>
      </w:r>
      <w:proofErr w:type="gramStart"/>
      <w:r w:rsidRPr="005C6EE1">
        <w:rPr>
          <w:rFonts w:ascii="Times New Roman" w:hAnsi="Times New Roman" w:cs="Times New Roman"/>
          <w:sz w:val="28"/>
          <w:szCs w:val="28"/>
        </w:rPr>
        <w:t xml:space="preserve">Жалоба, поступившая в Администрацию </w:t>
      </w:r>
      <w:r w:rsidRPr="005C6EE1">
        <w:rPr>
          <w:rFonts w:ascii="Times New Roman" w:hAnsi="Times New Roman" w:cs="Times New Roman"/>
          <w:bCs/>
          <w:sz w:val="28"/>
          <w:szCs w:val="28"/>
        </w:rPr>
        <w:t>Цимлянского района</w:t>
      </w:r>
      <w:r w:rsidRPr="005C6EE1">
        <w:rPr>
          <w:rFonts w:ascii="Times New Roman" w:hAnsi="Times New Roman" w:cs="Times New Roman"/>
          <w:sz w:val="28"/>
          <w:szCs w:val="28"/>
        </w:rPr>
        <w:t xml:space="preserve">, МАУ «МФЦ», учредителю МАУ «МФЦ», в организации, осуществляющие функции по </w:t>
      </w:r>
      <w:r w:rsidRPr="005C6EE1">
        <w:rPr>
          <w:rFonts w:ascii="Times New Roman" w:hAnsi="Times New Roman" w:cs="Times New Roman"/>
          <w:sz w:val="28"/>
          <w:szCs w:val="28"/>
        </w:rPr>
        <w:lastRenderedPageBreak/>
        <w:t xml:space="preserve">предоставлению муниципальных услуг, подлежит рассмотрению в течение пятнадцати рабочих дней со дня ее регистрации, а в случае обжалования отказа Администрации </w:t>
      </w:r>
      <w:r w:rsidRPr="005C6EE1">
        <w:rPr>
          <w:rFonts w:ascii="Times New Roman" w:hAnsi="Times New Roman" w:cs="Times New Roman"/>
          <w:bCs/>
          <w:sz w:val="28"/>
          <w:szCs w:val="28"/>
        </w:rPr>
        <w:t>Цимлянского района</w:t>
      </w:r>
      <w:r w:rsidRPr="005C6EE1">
        <w:rPr>
          <w:rFonts w:ascii="Times New Roman" w:hAnsi="Times New Roman" w:cs="Times New Roman"/>
          <w:sz w:val="28"/>
          <w:szCs w:val="28"/>
        </w:rPr>
        <w:t>, МАУ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w:t>
      </w:r>
      <w:proofErr w:type="gramEnd"/>
      <w:r w:rsidRPr="005C6EE1">
        <w:rPr>
          <w:rFonts w:ascii="Times New Roman" w:hAnsi="Times New Roman" w:cs="Times New Roman"/>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002067" w:rsidRPr="005C6EE1" w:rsidRDefault="00002067" w:rsidP="00002067">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C6EE1">
        <w:rPr>
          <w:rFonts w:ascii="Times New Roman" w:hAnsi="Times New Roman" w:cs="Times New Roman"/>
          <w:sz w:val="28"/>
          <w:szCs w:val="28"/>
        </w:rPr>
        <w:t>2.12. Основания для приостановления рассмотрения жалобы отсутствуют.</w:t>
      </w:r>
    </w:p>
    <w:p w:rsidR="00002067" w:rsidRPr="005C6EE1" w:rsidRDefault="00002067" w:rsidP="00002067">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C6EE1">
        <w:rPr>
          <w:rFonts w:ascii="Times New Roman" w:hAnsi="Times New Roman" w:cs="Times New Roman"/>
          <w:sz w:val="28"/>
          <w:szCs w:val="28"/>
        </w:rPr>
        <w:t>2.13. По результатам рассмотрения жалобы принимается одно из следующих решений:</w:t>
      </w:r>
    </w:p>
    <w:p w:rsidR="00002067" w:rsidRPr="005C6EE1" w:rsidRDefault="00002067" w:rsidP="00002067">
      <w:pPr>
        <w:autoSpaceDE w:val="0"/>
        <w:autoSpaceDN w:val="0"/>
        <w:adjustRightInd w:val="0"/>
        <w:spacing w:after="0" w:line="240" w:lineRule="auto"/>
        <w:ind w:firstLine="720"/>
        <w:jc w:val="both"/>
        <w:outlineLvl w:val="0"/>
        <w:rPr>
          <w:rFonts w:ascii="Times New Roman" w:hAnsi="Times New Roman" w:cs="Times New Roman"/>
          <w:sz w:val="28"/>
          <w:szCs w:val="28"/>
        </w:rPr>
      </w:pPr>
      <w:proofErr w:type="gramStart"/>
      <w:r w:rsidRPr="005C6EE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5C6EE1">
        <w:rPr>
          <w:rFonts w:ascii="Times New Roman" w:hAnsi="Times New Roman" w:cs="Times New Roman"/>
          <w:bCs/>
          <w:sz w:val="28"/>
          <w:szCs w:val="28"/>
        </w:rPr>
        <w:t>Цимлянского района</w:t>
      </w:r>
      <w:r w:rsidRPr="005C6EE1">
        <w:rPr>
          <w:rFonts w:ascii="Times New Roman" w:hAnsi="Times New Roman" w:cs="Times New Roman"/>
          <w:sz w:val="28"/>
          <w:szCs w:val="28"/>
        </w:rPr>
        <w:t>;</w:t>
      </w:r>
      <w:proofErr w:type="gramEnd"/>
    </w:p>
    <w:p w:rsidR="00002067" w:rsidRPr="005C6EE1" w:rsidRDefault="00002067" w:rsidP="00002067">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C6EE1">
        <w:rPr>
          <w:rFonts w:ascii="Times New Roman" w:hAnsi="Times New Roman" w:cs="Times New Roman"/>
          <w:sz w:val="28"/>
          <w:szCs w:val="28"/>
        </w:rPr>
        <w:t>2) в удовлетворении жалобы отказывается.</w:t>
      </w:r>
    </w:p>
    <w:p w:rsidR="00002067" w:rsidRPr="005C6EE1" w:rsidRDefault="00002067" w:rsidP="00002067">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C6EE1">
        <w:rPr>
          <w:rFonts w:ascii="Times New Roman" w:hAnsi="Times New Roman" w:cs="Times New Roman"/>
          <w:sz w:val="28"/>
          <w:szCs w:val="28"/>
        </w:rPr>
        <w:t>2.14. Не позднее дня, следующего за днем принятия решения, указанного в пункте 5.13.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2067" w:rsidRPr="005C6EE1" w:rsidRDefault="00002067" w:rsidP="00002067">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C6EE1">
        <w:rPr>
          <w:rFonts w:ascii="Times New Roman" w:hAnsi="Times New Roman" w:cs="Times New Roman"/>
          <w:sz w:val="28"/>
          <w:szCs w:val="28"/>
        </w:rPr>
        <w:t>2.15. Заявитель вправе обжаловать решение по жалобе в соответствии с законодательством Российской Федерации.</w:t>
      </w:r>
    </w:p>
    <w:p w:rsidR="00002067" w:rsidRPr="005C6EE1" w:rsidRDefault="00002067" w:rsidP="00002067">
      <w:pPr>
        <w:autoSpaceDE w:val="0"/>
        <w:autoSpaceDN w:val="0"/>
        <w:adjustRightInd w:val="0"/>
        <w:spacing w:after="0" w:line="240" w:lineRule="auto"/>
        <w:ind w:firstLine="720"/>
        <w:jc w:val="both"/>
        <w:outlineLvl w:val="0"/>
        <w:rPr>
          <w:rFonts w:ascii="Times New Roman" w:hAnsi="Times New Roman" w:cs="Times New Roman"/>
          <w:sz w:val="28"/>
          <w:szCs w:val="28"/>
        </w:rPr>
      </w:pPr>
      <w:r w:rsidRPr="005C6EE1">
        <w:rPr>
          <w:rFonts w:ascii="Times New Roman" w:hAnsi="Times New Roman" w:cs="Times New Roman"/>
          <w:sz w:val="28"/>
          <w:szCs w:val="28"/>
        </w:rPr>
        <w:t xml:space="preserve">2.16. В случае установления в ходе или по результатам </w:t>
      </w:r>
      <w:proofErr w:type="gramStart"/>
      <w:r w:rsidRPr="005C6EE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C6EE1">
        <w:rPr>
          <w:rFonts w:ascii="Times New Roman" w:hAnsi="Times New Roman" w:cs="Times New Roman"/>
          <w:sz w:val="28"/>
          <w:szCs w:val="28"/>
        </w:rPr>
        <w:t xml:space="preserve"> или преступления должностное лицо, рассматривающее жалобу, незамедлительно направляет имеющиеся материалы в органы прокуратуры.».</w:t>
      </w:r>
    </w:p>
    <w:p w:rsidR="004F05A8" w:rsidRDefault="004F05A8" w:rsidP="00224880">
      <w:pPr>
        <w:spacing w:after="0" w:line="240" w:lineRule="auto"/>
        <w:ind w:firstLine="720"/>
        <w:jc w:val="both"/>
        <w:rPr>
          <w:rFonts w:ascii="Times New Roman" w:eastAsia="Calibri" w:hAnsi="Times New Roman" w:cs="Times New Roman"/>
          <w:sz w:val="28"/>
          <w:szCs w:val="28"/>
        </w:rPr>
      </w:pPr>
    </w:p>
    <w:p w:rsidR="004F05A8" w:rsidRPr="004B6A38" w:rsidRDefault="004F05A8" w:rsidP="00B6497A">
      <w:pPr>
        <w:tabs>
          <w:tab w:val="left" w:pos="1080"/>
          <w:tab w:val="left" w:pos="162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 Сроки рассмотрения жалобы</w:t>
      </w:r>
    </w:p>
    <w:p w:rsidR="004F05A8" w:rsidRPr="004B6A38" w:rsidRDefault="004F05A8" w:rsidP="00224880">
      <w:pPr>
        <w:tabs>
          <w:tab w:val="left" w:pos="1080"/>
          <w:tab w:val="left" w:pos="1620"/>
        </w:tabs>
        <w:spacing w:after="0" w:line="240" w:lineRule="auto"/>
        <w:ind w:firstLine="720"/>
        <w:jc w:val="center"/>
        <w:rPr>
          <w:rFonts w:ascii="Times New Roman" w:hAnsi="Times New Roman" w:cs="Times New Roman"/>
          <w:sz w:val="28"/>
          <w:szCs w:val="28"/>
        </w:rPr>
      </w:pPr>
    </w:p>
    <w:p w:rsidR="004F05A8" w:rsidRPr="004B6A38" w:rsidRDefault="004F05A8" w:rsidP="00301341">
      <w:pPr>
        <w:spacing w:after="0" w:line="240" w:lineRule="auto"/>
        <w:ind w:firstLine="720"/>
        <w:jc w:val="both"/>
        <w:rPr>
          <w:rFonts w:ascii="Times New Roman" w:hAnsi="Times New Roman" w:cs="Times New Roman"/>
          <w:sz w:val="28"/>
          <w:szCs w:val="28"/>
        </w:rPr>
      </w:pPr>
      <w:r w:rsidRPr="004B6A38">
        <w:rPr>
          <w:rFonts w:ascii="Times New Roman" w:hAnsi="Times New Roman" w:cs="Times New Roman"/>
          <w:sz w:val="28"/>
          <w:szCs w:val="28"/>
        </w:rPr>
        <w:t xml:space="preserve">Жалоба рассматривается в течение </w:t>
      </w:r>
      <w:r w:rsidR="00B6497A">
        <w:rPr>
          <w:rFonts w:ascii="Times New Roman" w:hAnsi="Times New Roman" w:cs="Times New Roman"/>
          <w:sz w:val="28"/>
          <w:szCs w:val="28"/>
        </w:rPr>
        <w:t>тридцати</w:t>
      </w:r>
      <w:r>
        <w:rPr>
          <w:rFonts w:ascii="Times New Roman" w:hAnsi="Times New Roman" w:cs="Times New Roman"/>
          <w:sz w:val="28"/>
          <w:szCs w:val="28"/>
        </w:rPr>
        <w:t xml:space="preserve"> календарных</w:t>
      </w:r>
      <w:r w:rsidRPr="004B6A38">
        <w:rPr>
          <w:rFonts w:ascii="Times New Roman" w:hAnsi="Times New Roman" w:cs="Times New Roman"/>
          <w:sz w:val="28"/>
          <w:szCs w:val="28"/>
        </w:rPr>
        <w:t xml:space="preserve"> дней со дня регистрации жалобы в</w:t>
      </w:r>
      <w:r w:rsidR="00360288">
        <w:rPr>
          <w:rFonts w:ascii="Times New Roman" w:hAnsi="Times New Roman" w:cs="Times New Roman"/>
          <w:sz w:val="28"/>
          <w:szCs w:val="28"/>
        </w:rPr>
        <w:t xml:space="preserve"> </w:t>
      </w:r>
      <w:r w:rsidR="00D9542B" w:rsidRPr="00161F5D">
        <w:rPr>
          <w:rFonts w:ascii="Times New Roman" w:hAnsi="Times New Roman"/>
          <w:bCs/>
          <w:sz w:val="28"/>
          <w:szCs w:val="28"/>
        </w:rPr>
        <w:t>Администраци</w:t>
      </w:r>
      <w:r w:rsidR="00D9542B">
        <w:rPr>
          <w:rFonts w:ascii="Times New Roman" w:hAnsi="Times New Roman"/>
          <w:bCs/>
          <w:sz w:val="28"/>
          <w:szCs w:val="28"/>
        </w:rPr>
        <w:t xml:space="preserve">и </w:t>
      </w:r>
      <w:r w:rsidR="00D9542B" w:rsidRPr="00161F5D">
        <w:rPr>
          <w:rFonts w:ascii="Times New Roman" w:hAnsi="Times New Roman"/>
          <w:bCs/>
          <w:sz w:val="28"/>
          <w:szCs w:val="28"/>
        </w:rPr>
        <w:t>Цимлянского района</w:t>
      </w:r>
      <w:r w:rsidRPr="004B6A38">
        <w:rPr>
          <w:rFonts w:ascii="Times New Roman" w:hAnsi="Times New Roman" w:cs="Times New Roman"/>
          <w:sz w:val="28"/>
          <w:szCs w:val="28"/>
        </w:rPr>
        <w:t xml:space="preserve">,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B6497A">
        <w:rPr>
          <w:rFonts w:ascii="Times New Roman" w:hAnsi="Times New Roman" w:cs="Times New Roman"/>
          <w:sz w:val="28"/>
          <w:szCs w:val="28"/>
        </w:rPr>
        <w:t>пяти рабочих</w:t>
      </w:r>
      <w:r w:rsidRPr="004B6A38">
        <w:rPr>
          <w:rFonts w:ascii="Times New Roman" w:hAnsi="Times New Roman" w:cs="Times New Roman"/>
          <w:sz w:val="28"/>
          <w:szCs w:val="28"/>
        </w:rPr>
        <w:t xml:space="preserve"> дней со дня ее регистрации.</w:t>
      </w:r>
    </w:p>
    <w:p w:rsidR="004F05A8" w:rsidRDefault="004F05A8" w:rsidP="00224880">
      <w:pPr>
        <w:spacing w:after="0" w:line="240" w:lineRule="auto"/>
        <w:ind w:firstLine="720"/>
        <w:jc w:val="both"/>
        <w:outlineLvl w:val="1"/>
        <w:rPr>
          <w:rFonts w:ascii="Times New Roman" w:hAnsi="Times New Roman" w:cs="Times New Roman"/>
          <w:sz w:val="28"/>
          <w:szCs w:val="28"/>
          <w:highlight w:val="lightGray"/>
        </w:rPr>
      </w:pPr>
    </w:p>
    <w:p w:rsidR="004F05A8" w:rsidRPr="004B6A38" w:rsidRDefault="004F05A8" w:rsidP="00B6497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Pr="004B6A38">
        <w:rPr>
          <w:rFonts w:ascii="Times New Roman" w:eastAsia="Calibri" w:hAnsi="Times New Roman" w:cs="Times New Roman"/>
          <w:sz w:val="28"/>
          <w:szCs w:val="28"/>
        </w:rPr>
        <w:t>. Результат рассмотрения жалобы</w:t>
      </w:r>
    </w:p>
    <w:p w:rsidR="004F05A8" w:rsidRPr="004B6A38" w:rsidRDefault="004F05A8" w:rsidP="00224880">
      <w:pPr>
        <w:spacing w:after="0" w:line="240" w:lineRule="auto"/>
        <w:ind w:firstLine="720"/>
        <w:jc w:val="both"/>
        <w:rPr>
          <w:rFonts w:ascii="Times New Roman" w:eastAsia="Calibri" w:hAnsi="Times New Roman" w:cs="Times New Roman"/>
          <w:sz w:val="28"/>
          <w:szCs w:val="28"/>
        </w:rPr>
      </w:pPr>
    </w:p>
    <w:p w:rsidR="004F05A8" w:rsidRPr="004B07C8" w:rsidRDefault="004F05A8" w:rsidP="00301341">
      <w:pPr>
        <w:spacing w:after="0" w:line="240" w:lineRule="auto"/>
        <w:ind w:firstLine="720"/>
        <w:jc w:val="both"/>
        <w:rPr>
          <w:rFonts w:ascii="Times New Roman" w:hAnsi="Times New Roman" w:cs="Times New Roman"/>
          <w:sz w:val="28"/>
          <w:szCs w:val="28"/>
        </w:rPr>
      </w:pPr>
      <w:r w:rsidRPr="004B07C8">
        <w:rPr>
          <w:rFonts w:ascii="Times New Roman" w:hAnsi="Times New Roman" w:cs="Times New Roman"/>
          <w:sz w:val="28"/>
          <w:szCs w:val="28"/>
        </w:rPr>
        <w:t>По результатам рассмотрения жалобы</w:t>
      </w:r>
      <w:r w:rsidR="00360288">
        <w:rPr>
          <w:rFonts w:ascii="Times New Roman" w:hAnsi="Times New Roman" w:cs="Times New Roman"/>
          <w:sz w:val="28"/>
          <w:szCs w:val="28"/>
        </w:rPr>
        <w:t xml:space="preserve"> </w:t>
      </w:r>
      <w:r w:rsidR="00D9542B" w:rsidRPr="00161F5D">
        <w:rPr>
          <w:rFonts w:ascii="Times New Roman" w:hAnsi="Times New Roman"/>
          <w:bCs/>
          <w:sz w:val="28"/>
          <w:szCs w:val="28"/>
        </w:rPr>
        <w:t>Администраци</w:t>
      </w:r>
      <w:r w:rsidR="00D9542B">
        <w:rPr>
          <w:rFonts w:ascii="Times New Roman" w:hAnsi="Times New Roman"/>
          <w:bCs/>
          <w:sz w:val="28"/>
          <w:szCs w:val="28"/>
        </w:rPr>
        <w:t xml:space="preserve">я </w:t>
      </w:r>
      <w:r w:rsidR="00D9542B" w:rsidRPr="00161F5D">
        <w:rPr>
          <w:rFonts w:ascii="Times New Roman" w:hAnsi="Times New Roman"/>
          <w:bCs/>
          <w:sz w:val="28"/>
          <w:szCs w:val="28"/>
        </w:rPr>
        <w:t>Цимлянского района</w:t>
      </w:r>
      <w:r>
        <w:rPr>
          <w:rFonts w:ascii="Times New Roman" w:hAnsi="Times New Roman" w:cs="Times New Roman"/>
          <w:sz w:val="28"/>
          <w:szCs w:val="28"/>
        </w:rPr>
        <w:t xml:space="preserve">, </w:t>
      </w:r>
      <w:r w:rsidRPr="004B07C8">
        <w:rPr>
          <w:rFonts w:ascii="Times New Roman" w:hAnsi="Times New Roman" w:cs="Times New Roman"/>
          <w:sz w:val="28"/>
          <w:szCs w:val="28"/>
        </w:rPr>
        <w:t>принимает одно из следующих решений:</w:t>
      </w:r>
    </w:p>
    <w:p w:rsidR="004F05A8" w:rsidRPr="004B07C8" w:rsidRDefault="004F05A8" w:rsidP="00301341">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Pr="004B07C8">
        <w:rPr>
          <w:rFonts w:ascii="Times New Roman" w:hAnsi="Times New Roman" w:cs="Times New Roman"/>
          <w:sz w:val="28"/>
          <w:szCs w:val="28"/>
        </w:rPr>
        <w:t xml:space="preserve"> удовлетворяет жалобу, в том числе в форме отмены принятого решения, исправления допущенных</w:t>
      </w:r>
      <w:r w:rsidR="00360288">
        <w:rPr>
          <w:rFonts w:ascii="Times New Roman" w:hAnsi="Times New Roman" w:cs="Times New Roman"/>
          <w:sz w:val="28"/>
          <w:szCs w:val="28"/>
        </w:rPr>
        <w:t xml:space="preserve"> </w:t>
      </w:r>
      <w:r w:rsidR="00D9542B" w:rsidRPr="00161F5D">
        <w:rPr>
          <w:rFonts w:ascii="Times New Roman" w:hAnsi="Times New Roman"/>
          <w:bCs/>
          <w:sz w:val="28"/>
          <w:szCs w:val="28"/>
        </w:rPr>
        <w:t>Администраци</w:t>
      </w:r>
      <w:r w:rsidR="00D9542B">
        <w:rPr>
          <w:rFonts w:ascii="Times New Roman" w:hAnsi="Times New Roman"/>
          <w:bCs/>
          <w:sz w:val="28"/>
          <w:szCs w:val="28"/>
        </w:rPr>
        <w:t xml:space="preserve">ей </w:t>
      </w:r>
      <w:r w:rsidR="00D9542B" w:rsidRPr="00161F5D">
        <w:rPr>
          <w:rFonts w:ascii="Times New Roman" w:hAnsi="Times New Roman"/>
          <w:bCs/>
          <w:sz w:val="28"/>
          <w:szCs w:val="28"/>
        </w:rPr>
        <w:t>Цимлянского района</w:t>
      </w:r>
      <w:r>
        <w:rPr>
          <w:rFonts w:ascii="Times New Roman" w:hAnsi="Times New Roman" w:cs="Times New Roman"/>
          <w:sz w:val="28"/>
          <w:szCs w:val="28"/>
        </w:rPr>
        <w:t xml:space="preserve">, </w:t>
      </w:r>
      <w:r w:rsidRPr="004B07C8">
        <w:rPr>
          <w:rFonts w:ascii="Times New Roman" w:hAnsi="Times New Roman" w:cs="Times New Roman"/>
          <w:sz w:val="28"/>
          <w:szCs w:val="28"/>
        </w:rPr>
        <w:t xml:space="preserve">опечаток и ошибок в выданных в результате предоставления </w:t>
      </w:r>
      <w:r w:rsidRPr="00F03E27">
        <w:rPr>
          <w:rFonts w:ascii="Times New Roman" w:hAnsi="Times New Roman" w:cs="Times New Roman"/>
          <w:sz w:val="28"/>
          <w:szCs w:val="28"/>
        </w:rPr>
        <w:t>услуги д</w:t>
      </w:r>
      <w:r w:rsidRPr="004B07C8">
        <w:rPr>
          <w:rFonts w:ascii="Times New Roman" w:hAnsi="Times New Roman" w:cs="Times New Roman"/>
          <w:sz w:val="28"/>
          <w:szCs w:val="28"/>
        </w:rPr>
        <w:t>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F05A8" w:rsidRDefault="004F05A8" w:rsidP="00301341">
      <w:pPr>
        <w:spacing w:after="0" w:line="240" w:lineRule="auto"/>
        <w:ind w:firstLine="720"/>
        <w:jc w:val="both"/>
        <w:rPr>
          <w:rFonts w:ascii="Times New Roman" w:eastAsia="Calibri" w:hAnsi="Times New Roman" w:cs="Times New Roman"/>
          <w:sz w:val="28"/>
          <w:szCs w:val="28"/>
        </w:rPr>
      </w:pPr>
      <w:r w:rsidRPr="004B6A38">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отказывает</w:t>
      </w:r>
      <w:r w:rsidRPr="004B6A38">
        <w:rPr>
          <w:rFonts w:ascii="Times New Roman" w:eastAsia="Calibri" w:hAnsi="Times New Roman" w:cs="Times New Roman"/>
          <w:sz w:val="28"/>
          <w:szCs w:val="28"/>
        </w:rPr>
        <w:t xml:space="preserve"> в удовлетворении жалобы</w:t>
      </w:r>
      <w:r>
        <w:rPr>
          <w:rFonts w:ascii="Times New Roman" w:eastAsia="Calibri" w:hAnsi="Times New Roman" w:cs="Times New Roman"/>
          <w:sz w:val="28"/>
          <w:szCs w:val="28"/>
        </w:rPr>
        <w:t xml:space="preserve"> с указание причин отказа</w:t>
      </w:r>
      <w:r w:rsidRPr="004B6A38">
        <w:rPr>
          <w:rFonts w:ascii="Times New Roman" w:eastAsia="Calibri" w:hAnsi="Times New Roman" w:cs="Times New Roman"/>
          <w:sz w:val="28"/>
          <w:szCs w:val="28"/>
        </w:rPr>
        <w:t>.</w:t>
      </w:r>
    </w:p>
    <w:p w:rsidR="004F05A8" w:rsidRDefault="004F05A8" w:rsidP="00224880">
      <w:pPr>
        <w:spacing w:after="0" w:line="240" w:lineRule="auto"/>
        <w:ind w:firstLine="720"/>
        <w:jc w:val="both"/>
        <w:rPr>
          <w:rFonts w:ascii="Times New Roman" w:hAnsi="Times New Roman" w:cs="Times New Roman"/>
          <w:sz w:val="28"/>
          <w:szCs w:val="28"/>
        </w:rPr>
      </w:pPr>
    </w:p>
    <w:p w:rsidR="00461791" w:rsidRPr="00461791" w:rsidRDefault="00B6497A" w:rsidP="00B6497A">
      <w:pPr>
        <w:pStyle w:val="a9"/>
        <w:numPr>
          <w:ilvl w:val="0"/>
          <w:numId w:val="7"/>
        </w:numPr>
        <w:spacing w:after="0" w:line="240" w:lineRule="auto"/>
        <w:ind w:left="0" w:firstLine="0"/>
        <w:jc w:val="center"/>
        <w:rPr>
          <w:rFonts w:ascii="Times New Roman" w:hAnsi="Times New Roman"/>
          <w:sz w:val="28"/>
          <w:szCs w:val="28"/>
        </w:rPr>
      </w:pPr>
      <w:r>
        <w:rPr>
          <w:rFonts w:ascii="Times New Roman" w:hAnsi="Times New Roman"/>
          <w:sz w:val="28"/>
          <w:szCs w:val="28"/>
        </w:rPr>
        <w:t>Порядок информирования З</w:t>
      </w:r>
      <w:r w:rsidR="004F05A8" w:rsidRPr="00461791">
        <w:rPr>
          <w:rFonts w:ascii="Times New Roman" w:hAnsi="Times New Roman"/>
          <w:sz w:val="28"/>
          <w:szCs w:val="28"/>
        </w:rPr>
        <w:t>аявителя</w:t>
      </w:r>
    </w:p>
    <w:p w:rsidR="004F05A8" w:rsidRPr="00461791" w:rsidRDefault="004F05A8" w:rsidP="00B6497A">
      <w:pPr>
        <w:pStyle w:val="a9"/>
        <w:spacing w:after="0" w:line="240" w:lineRule="auto"/>
        <w:ind w:left="0"/>
        <w:jc w:val="center"/>
        <w:rPr>
          <w:rFonts w:ascii="Times New Roman" w:hAnsi="Times New Roman"/>
          <w:sz w:val="28"/>
          <w:szCs w:val="28"/>
        </w:rPr>
      </w:pPr>
      <w:r w:rsidRPr="00461791">
        <w:rPr>
          <w:rFonts w:ascii="Times New Roman" w:hAnsi="Times New Roman"/>
          <w:sz w:val="28"/>
          <w:szCs w:val="28"/>
        </w:rPr>
        <w:t xml:space="preserve">о </w:t>
      </w:r>
      <w:r w:rsidR="00461791">
        <w:rPr>
          <w:rFonts w:ascii="Times New Roman" w:hAnsi="Times New Roman"/>
          <w:sz w:val="28"/>
          <w:szCs w:val="28"/>
        </w:rPr>
        <w:t>результатах рассмотрения жалобы</w:t>
      </w:r>
    </w:p>
    <w:p w:rsidR="004F05A8" w:rsidRPr="004B6A38" w:rsidRDefault="004F05A8" w:rsidP="00224880">
      <w:pPr>
        <w:spacing w:after="0" w:line="240" w:lineRule="auto"/>
        <w:ind w:firstLine="720"/>
        <w:jc w:val="both"/>
        <w:rPr>
          <w:rFonts w:ascii="Times New Roman" w:eastAsia="Calibri" w:hAnsi="Times New Roman" w:cs="Times New Roman"/>
          <w:sz w:val="28"/>
          <w:szCs w:val="28"/>
        </w:rPr>
      </w:pPr>
    </w:p>
    <w:p w:rsidR="004F05A8" w:rsidRPr="002C359C" w:rsidRDefault="004F05A8" w:rsidP="00301341">
      <w:pPr>
        <w:spacing w:after="0" w:line="240" w:lineRule="auto"/>
        <w:ind w:firstLine="720"/>
        <w:jc w:val="both"/>
        <w:rPr>
          <w:rFonts w:ascii="Times New Roman" w:eastAsia="Calibri" w:hAnsi="Times New Roman" w:cs="Times New Roman"/>
          <w:sz w:val="28"/>
          <w:szCs w:val="28"/>
        </w:rPr>
      </w:pPr>
      <w:r w:rsidRPr="002C359C">
        <w:rPr>
          <w:rFonts w:ascii="Times New Roman" w:eastAsia="Calibri"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4F05A8" w:rsidRDefault="004F05A8" w:rsidP="00301341">
      <w:pPr>
        <w:spacing w:after="0" w:line="240" w:lineRule="auto"/>
        <w:ind w:firstLine="720"/>
        <w:jc w:val="both"/>
        <w:rPr>
          <w:rFonts w:ascii="Times New Roman" w:eastAsia="Calibri" w:hAnsi="Times New Roman" w:cs="Times New Roman"/>
          <w:sz w:val="28"/>
          <w:szCs w:val="28"/>
        </w:rPr>
      </w:pPr>
      <w:r w:rsidRPr="002C359C">
        <w:rPr>
          <w:rFonts w:ascii="Times New Roman" w:eastAsia="Calibri" w:hAnsi="Times New Roman" w:cs="Times New Roman"/>
          <w:sz w:val="28"/>
          <w:szCs w:val="28"/>
        </w:rPr>
        <w:t>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w:t>
      </w:r>
      <w:r w:rsidR="005147C6">
        <w:rPr>
          <w:rFonts w:ascii="Times New Roman" w:eastAsia="Calibri" w:hAnsi="Times New Roman" w:cs="Times New Roman"/>
          <w:sz w:val="28"/>
          <w:szCs w:val="28"/>
        </w:rPr>
        <w:t xml:space="preserve"> г</w:t>
      </w:r>
      <w:r w:rsidR="00D9542B">
        <w:rPr>
          <w:rFonts w:ascii="Times New Roman" w:eastAsia="Calibri" w:hAnsi="Times New Roman" w:cs="Times New Roman"/>
          <w:sz w:val="28"/>
          <w:szCs w:val="28"/>
        </w:rPr>
        <w:t xml:space="preserve">лавой </w:t>
      </w:r>
      <w:r w:rsidR="00D9542B" w:rsidRPr="00161F5D">
        <w:rPr>
          <w:rFonts w:ascii="Times New Roman" w:hAnsi="Times New Roman"/>
          <w:bCs/>
          <w:sz w:val="28"/>
          <w:szCs w:val="28"/>
        </w:rPr>
        <w:t>Администраци</w:t>
      </w:r>
      <w:r w:rsidR="00D9542B">
        <w:rPr>
          <w:rFonts w:ascii="Times New Roman" w:hAnsi="Times New Roman"/>
          <w:bCs/>
          <w:sz w:val="28"/>
          <w:szCs w:val="28"/>
        </w:rPr>
        <w:t xml:space="preserve">и </w:t>
      </w:r>
      <w:r w:rsidR="00D9542B" w:rsidRPr="00161F5D">
        <w:rPr>
          <w:rFonts w:ascii="Times New Roman" w:hAnsi="Times New Roman"/>
          <w:bCs/>
          <w:sz w:val="28"/>
          <w:szCs w:val="28"/>
        </w:rPr>
        <w:t>Цимлянского района</w:t>
      </w:r>
      <w:r w:rsidRPr="002C359C">
        <w:rPr>
          <w:rFonts w:ascii="Times New Roman" w:eastAsia="Calibri" w:hAnsi="Times New Roman" w:cs="Times New Roman"/>
          <w:sz w:val="28"/>
          <w:szCs w:val="28"/>
        </w:rPr>
        <w:t>, его заместител</w:t>
      </w:r>
      <w:r w:rsidR="00D9542B">
        <w:rPr>
          <w:rFonts w:ascii="Times New Roman" w:eastAsia="Calibri" w:hAnsi="Times New Roman" w:cs="Times New Roman"/>
          <w:sz w:val="28"/>
          <w:szCs w:val="28"/>
        </w:rPr>
        <w:t>ем</w:t>
      </w:r>
      <w:r w:rsidRPr="002C359C">
        <w:rPr>
          <w:rFonts w:ascii="Times New Roman" w:eastAsia="Calibri" w:hAnsi="Times New Roman" w:cs="Times New Roman"/>
          <w:sz w:val="28"/>
          <w:szCs w:val="28"/>
        </w:rPr>
        <w:t>.</w:t>
      </w:r>
    </w:p>
    <w:p w:rsidR="004F05A8" w:rsidRDefault="004F05A8" w:rsidP="00224880">
      <w:pPr>
        <w:spacing w:after="0" w:line="240" w:lineRule="auto"/>
        <w:ind w:firstLine="720"/>
        <w:jc w:val="both"/>
        <w:outlineLvl w:val="1"/>
        <w:rPr>
          <w:rFonts w:ascii="Times New Roman" w:hAnsi="Times New Roman" w:cs="Times New Roman"/>
          <w:sz w:val="28"/>
          <w:szCs w:val="28"/>
        </w:rPr>
      </w:pPr>
    </w:p>
    <w:p w:rsidR="00B6497A" w:rsidRPr="00B6497A" w:rsidRDefault="004F05A8" w:rsidP="00B6497A">
      <w:pPr>
        <w:pStyle w:val="a9"/>
        <w:numPr>
          <w:ilvl w:val="0"/>
          <w:numId w:val="7"/>
        </w:numPr>
        <w:spacing w:after="0" w:line="240" w:lineRule="auto"/>
        <w:jc w:val="center"/>
        <w:rPr>
          <w:rFonts w:ascii="Times New Roman" w:hAnsi="Times New Roman"/>
          <w:sz w:val="28"/>
          <w:szCs w:val="28"/>
        </w:rPr>
      </w:pPr>
      <w:r w:rsidRPr="00B6497A">
        <w:rPr>
          <w:rFonts w:ascii="Times New Roman" w:hAnsi="Times New Roman"/>
          <w:sz w:val="28"/>
          <w:szCs w:val="28"/>
        </w:rPr>
        <w:t xml:space="preserve">Перечень оснований для приостановления рассмотрения </w:t>
      </w:r>
    </w:p>
    <w:p w:rsidR="004F05A8" w:rsidRDefault="004F05A8" w:rsidP="00B6497A">
      <w:pPr>
        <w:pStyle w:val="a9"/>
        <w:spacing w:after="0" w:line="240" w:lineRule="auto"/>
        <w:ind w:left="1080"/>
        <w:rPr>
          <w:rFonts w:ascii="Times New Roman" w:hAnsi="Times New Roman"/>
          <w:sz w:val="28"/>
          <w:szCs w:val="28"/>
        </w:rPr>
      </w:pPr>
      <w:r w:rsidRPr="00B6497A">
        <w:rPr>
          <w:rFonts w:ascii="Times New Roman" w:hAnsi="Times New Roman"/>
          <w:sz w:val="28"/>
          <w:szCs w:val="28"/>
        </w:rPr>
        <w:t>жалобы в случае, если возможность приостановления предусмотрена законодательством Российской Федерации, Ростовской области.</w:t>
      </w:r>
    </w:p>
    <w:p w:rsidR="00B6497A" w:rsidRPr="00B6497A" w:rsidRDefault="00B6497A" w:rsidP="00B6497A">
      <w:pPr>
        <w:pStyle w:val="a9"/>
        <w:spacing w:after="0" w:line="240" w:lineRule="auto"/>
        <w:ind w:left="1080"/>
        <w:rPr>
          <w:rFonts w:ascii="Times New Roman" w:hAnsi="Times New Roman"/>
          <w:sz w:val="28"/>
          <w:szCs w:val="28"/>
        </w:rPr>
      </w:pPr>
    </w:p>
    <w:p w:rsidR="004F05A8" w:rsidRDefault="004F05A8" w:rsidP="00224880">
      <w:pPr>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Основания для приостановления рассмотрения жалобы не предусмотрены.</w:t>
      </w:r>
    </w:p>
    <w:p w:rsidR="004F05A8" w:rsidRDefault="004F05A8" w:rsidP="00224880">
      <w:pPr>
        <w:spacing w:after="0" w:line="240" w:lineRule="auto"/>
        <w:ind w:firstLine="720"/>
        <w:jc w:val="both"/>
        <w:outlineLvl w:val="1"/>
        <w:rPr>
          <w:rFonts w:ascii="Times New Roman" w:hAnsi="Times New Roman" w:cs="Times New Roman"/>
          <w:sz w:val="28"/>
          <w:szCs w:val="28"/>
        </w:rPr>
      </w:pPr>
    </w:p>
    <w:p w:rsidR="004F05A8" w:rsidRDefault="00B6497A" w:rsidP="00B649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r w:rsidR="004F05A8">
        <w:rPr>
          <w:rFonts w:ascii="Times New Roman" w:hAnsi="Times New Roman" w:cs="Times New Roman"/>
          <w:sz w:val="28"/>
          <w:szCs w:val="28"/>
        </w:rPr>
        <w:t xml:space="preserve">. </w:t>
      </w:r>
      <w:r w:rsidR="004F05A8" w:rsidRPr="00D03037">
        <w:rPr>
          <w:rFonts w:ascii="Times New Roman" w:hAnsi="Times New Roman" w:cs="Times New Roman"/>
          <w:sz w:val="28"/>
          <w:szCs w:val="28"/>
        </w:rPr>
        <w:t>Порядо</w:t>
      </w:r>
      <w:r w:rsidR="00461791">
        <w:rPr>
          <w:rFonts w:ascii="Times New Roman" w:hAnsi="Times New Roman" w:cs="Times New Roman"/>
          <w:sz w:val="28"/>
          <w:szCs w:val="28"/>
        </w:rPr>
        <w:t>к обжалования решения по жалобе</w:t>
      </w:r>
    </w:p>
    <w:p w:rsidR="004F05A8" w:rsidRDefault="004F05A8" w:rsidP="00224880">
      <w:pPr>
        <w:spacing w:after="0" w:line="240" w:lineRule="auto"/>
        <w:ind w:firstLine="720"/>
        <w:jc w:val="center"/>
        <w:rPr>
          <w:rFonts w:ascii="Times New Roman" w:hAnsi="Times New Roman" w:cs="Times New Roman"/>
          <w:sz w:val="28"/>
          <w:szCs w:val="28"/>
        </w:rPr>
      </w:pPr>
    </w:p>
    <w:p w:rsidR="004F05A8" w:rsidRDefault="00B6497A" w:rsidP="0030134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случае если, </w:t>
      </w:r>
      <w:r w:rsidR="00834FE4">
        <w:rPr>
          <w:rFonts w:ascii="Times New Roman" w:hAnsi="Times New Roman" w:cs="Times New Roman"/>
          <w:sz w:val="28"/>
          <w:szCs w:val="28"/>
        </w:rPr>
        <w:t>Заявитель</w:t>
      </w:r>
      <w:r w:rsidR="004F05A8">
        <w:rPr>
          <w:rFonts w:ascii="Times New Roman" w:hAnsi="Times New Roman" w:cs="Times New Roman"/>
          <w:sz w:val="28"/>
          <w:szCs w:val="28"/>
        </w:rPr>
        <w:t xml:space="preserve"> не удовлетворен решением, принятым в ходе рассмотрения жалобы или решение не было принято, то </w:t>
      </w:r>
      <w:r w:rsidR="00834FE4">
        <w:rPr>
          <w:rFonts w:ascii="Times New Roman" w:hAnsi="Times New Roman" w:cs="Times New Roman"/>
          <w:sz w:val="28"/>
          <w:szCs w:val="28"/>
        </w:rPr>
        <w:t>Заявитель</w:t>
      </w:r>
      <w:r w:rsidR="004F05A8">
        <w:rPr>
          <w:rFonts w:ascii="Times New Roman" w:hAnsi="Times New Roman" w:cs="Times New Roman"/>
          <w:sz w:val="28"/>
          <w:szCs w:val="28"/>
        </w:rPr>
        <w:t xml:space="preserve"> вправе обратиться в </w:t>
      </w:r>
      <w:r w:rsidR="00D9542B" w:rsidRPr="00161F5D">
        <w:rPr>
          <w:rFonts w:ascii="Times New Roman" w:hAnsi="Times New Roman"/>
          <w:bCs/>
          <w:sz w:val="28"/>
          <w:szCs w:val="28"/>
        </w:rPr>
        <w:t>Администраци</w:t>
      </w:r>
      <w:r w:rsidR="00D9542B">
        <w:rPr>
          <w:rFonts w:ascii="Times New Roman" w:hAnsi="Times New Roman"/>
          <w:bCs/>
          <w:sz w:val="28"/>
          <w:szCs w:val="28"/>
        </w:rPr>
        <w:t xml:space="preserve">ю </w:t>
      </w:r>
      <w:r w:rsidR="00D9542B" w:rsidRPr="00161F5D">
        <w:rPr>
          <w:rFonts w:ascii="Times New Roman" w:hAnsi="Times New Roman"/>
          <w:bCs/>
          <w:sz w:val="28"/>
          <w:szCs w:val="28"/>
        </w:rPr>
        <w:t>Цимлянского района</w:t>
      </w:r>
      <w:r w:rsidR="004F05A8">
        <w:rPr>
          <w:rFonts w:ascii="Times New Roman" w:hAnsi="Times New Roman" w:cs="Times New Roman"/>
          <w:sz w:val="28"/>
          <w:szCs w:val="28"/>
        </w:rPr>
        <w:t xml:space="preserve"> или обжаловать принятое решение в судебном порядке в соответствии с законодательством Российской Федерации.</w:t>
      </w:r>
    </w:p>
    <w:p w:rsidR="00B6497A" w:rsidRPr="00B6497A" w:rsidRDefault="005147C6" w:rsidP="00B6497A">
      <w:pPr>
        <w:pStyle w:val="a9"/>
        <w:numPr>
          <w:ilvl w:val="0"/>
          <w:numId w:val="12"/>
        </w:numPr>
        <w:spacing w:after="0" w:line="240" w:lineRule="auto"/>
        <w:jc w:val="center"/>
        <w:rPr>
          <w:rFonts w:ascii="Times New Roman" w:hAnsi="Times New Roman"/>
          <w:sz w:val="28"/>
          <w:szCs w:val="28"/>
        </w:rPr>
      </w:pPr>
      <w:r>
        <w:rPr>
          <w:rFonts w:ascii="Times New Roman" w:hAnsi="Times New Roman"/>
          <w:sz w:val="28"/>
          <w:szCs w:val="28"/>
        </w:rPr>
        <w:t xml:space="preserve"> </w:t>
      </w:r>
      <w:r w:rsidR="004F05A8" w:rsidRPr="00B6497A">
        <w:rPr>
          <w:rFonts w:ascii="Times New Roman" w:hAnsi="Times New Roman"/>
          <w:sz w:val="28"/>
          <w:szCs w:val="28"/>
        </w:rPr>
        <w:t xml:space="preserve">Право заявителя на получение информации и документов, </w:t>
      </w:r>
    </w:p>
    <w:p w:rsidR="004F05A8" w:rsidRPr="00B6497A" w:rsidRDefault="004F05A8" w:rsidP="00B6497A">
      <w:pPr>
        <w:pStyle w:val="a9"/>
        <w:spacing w:after="0" w:line="240" w:lineRule="auto"/>
        <w:ind w:left="1080"/>
        <w:jc w:val="center"/>
        <w:rPr>
          <w:rFonts w:ascii="Times New Roman" w:hAnsi="Times New Roman"/>
          <w:sz w:val="28"/>
          <w:szCs w:val="28"/>
        </w:rPr>
      </w:pPr>
      <w:proofErr w:type="gramStart"/>
      <w:r w:rsidRPr="00B6497A">
        <w:rPr>
          <w:rFonts w:ascii="Times New Roman" w:hAnsi="Times New Roman"/>
          <w:sz w:val="28"/>
          <w:szCs w:val="28"/>
        </w:rPr>
        <w:t>необходимых</w:t>
      </w:r>
      <w:proofErr w:type="gramEnd"/>
      <w:r w:rsidRPr="00B6497A">
        <w:rPr>
          <w:rFonts w:ascii="Times New Roman" w:hAnsi="Times New Roman"/>
          <w:sz w:val="28"/>
          <w:szCs w:val="28"/>
        </w:rPr>
        <w:t xml:space="preserve"> для об</w:t>
      </w:r>
      <w:r w:rsidR="00461791" w:rsidRPr="00B6497A">
        <w:rPr>
          <w:rFonts w:ascii="Times New Roman" w:hAnsi="Times New Roman"/>
          <w:sz w:val="28"/>
          <w:szCs w:val="28"/>
        </w:rPr>
        <w:t>основания и рассмотрения жалобы</w:t>
      </w:r>
    </w:p>
    <w:p w:rsidR="004F05A8" w:rsidRDefault="004F05A8" w:rsidP="00224880">
      <w:pPr>
        <w:spacing w:after="0" w:line="240" w:lineRule="auto"/>
        <w:ind w:firstLine="720"/>
        <w:jc w:val="center"/>
        <w:rPr>
          <w:rFonts w:ascii="Times New Roman" w:hAnsi="Times New Roman" w:cs="Times New Roman"/>
          <w:sz w:val="28"/>
          <w:szCs w:val="28"/>
        </w:rPr>
      </w:pPr>
    </w:p>
    <w:p w:rsidR="004F05A8" w:rsidRDefault="00834FE4" w:rsidP="00301341">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Заявитель</w:t>
      </w:r>
      <w:r w:rsidR="004F05A8">
        <w:rPr>
          <w:rFonts w:ascii="Times New Roman" w:hAnsi="Times New Roman" w:cs="Times New Roman"/>
          <w:sz w:val="28"/>
          <w:szCs w:val="28"/>
        </w:rPr>
        <w:t xml:space="preserve"> имеет право на получение информации и документов, необходимых для обоснования и рассмотрения жалобы, а также на ознакомление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содержаться сведения, составляющие государственную или иную охраняемую федеральным законом тайну.</w:t>
      </w:r>
      <w:proofErr w:type="gramEnd"/>
    </w:p>
    <w:p w:rsidR="004F05A8" w:rsidRPr="00D03037" w:rsidRDefault="004F05A8" w:rsidP="00224880">
      <w:pPr>
        <w:spacing w:after="0" w:line="240" w:lineRule="auto"/>
        <w:ind w:firstLine="720"/>
        <w:jc w:val="both"/>
        <w:rPr>
          <w:rFonts w:ascii="Times New Roman" w:hAnsi="Times New Roman" w:cs="Times New Roman"/>
          <w:sz w:val="28"/>
          <w:szCs w:val="28"/>
        </w:rPr>
      </w:pPr>
    </w:p>
    <w:p w:rsidR="00B6497A" w:rsidRPr="00B6497A" w:rsidRDefault="004F05A8" w:rsidP="00B6497A">
      <w:pPr>
        <w:pStyle w:val="a9"/>
        <w:numPr>
          <w:ilvl w:val="0"/>
          <w:numId w:val="12"/>
        </w:numPr>
        <w:spacing w:after="0" w:line="240" w:lineRule="auto"/>
        <w:jc w:val="center"/>
        <w:rPr>
          <w:rFonts w:ascii="Times New Roman" w:hAnsi="Times New Roman"/>
          <w:sz w:val="28"/>
          <w:szCs w:val="28"/>
        </w:rPr>
      </w:pPr>
      <w:r w:rsidRPr="00B6497A">
        <w:rPr>
          <w:rFonts w:ascii="Times New Roman" w:hAnsi="Times New Roman"/>
          <w:sz w:val="28"/>
          <w:szCs w:val="28"/>
        </w:rPr>
        <w:t>Способы информирования заявителей о поряд</w:t>
      </w:r>
      <w:r w:rsidR="00461791" w:rsidRPr="00B6497A">
        <w:rPr>
          <w:rFonts w:ascii="Times New Roman" w:hAnsi="Times New Roman"/>
          <w:sz w:val="28"/>
          <w:szCs w:val="28"/>
        </w:rPr>
        <w:t xml:space="preserve">ке подачи и </w:t>
      </w:r>
    </w:p>
    <w:p w:rsidR="004F05A8" w:rsidRPr="00B6497A" w:rsidRDefault="00461791" w:rsidP="00B6497A">
      <w:pPr>
        <w:pStyle w:val="a9"/>
        <w:spacing w:after="0" w:line="240" w:lineRule="auto"/>
        <w:ind w:left="1095"/>
        <w:jc w:val="center"/>
        <w:rPr>
          <w:rFonts w:ascii="Times New Roman" w:hAnsi="Times New Roman"/>
          <w:sz w:val="28"/>
          <w:szCs w:val="28"/>
        </w:rPr>
      </w:pPr>
      <w:r w:rsidRPr="00B6497A">
        <w:rPr>
          <w:rFonts w:ascii="Times New Roman" w:hAnsi="Times New Roman"/>
          <w:sz w:val="28"/>
          <w:szCs w:val="28"/>
        </w:rPr>
        <w:t>рассмотрения жалобы</w:t>
      </w:r>
    </w:p>
    <w:p w:rsidR="004F05A8" w:rsidRDefault="004F05A8" w:rsidP="00224880">
      <w:pPr>
        <w:spacing w:after="0" w:line="240" w:lineRule="auto"/>
        <w:ind w:firstLine="720"/>
        <w:jc w:val="center"/>
        <w:rPr>
          <w:rFonts w:ascii="Times New Roman" w:hAnsi="Times New Roman" w:cs="Times New Roman"/>
          <w:sz w:val="28"/>
          <w:szCs w:val="28"/>
        </w:rPr>
      </w:pPr>
    </w:p>
    <w:p w:rsidR="004F05A8" w:rsidRDefault="004F05A8" w:rsidP="00301341">
      <w:pPr>
        <w:spacing w:after="0" w:line="240" w:lineRule="auto"/>
        <w:ind w:firstLine="720"/>
        <w:jc w:val="both"/>
        <w:rPr>
          <w:rFonts w:ascii="Times New Roman" w:hAnsi="Times New Roman" w:cs="Times New Roman"/>
          <w:color w:val="000000"/>
          <w:sz w:val="28"/>
          <w:szCs w:val="28"/>
          <w:lang w:eastAsia="ar-SA"/>
        </w:rPr>
      </w:pPr>
      <w:r>
        <w:rPr>
          <w:rFonts w:ascii="Times New Roman" w:hAnsi="Times New Roman" w:cs="Times New Roman"/>
          <w:sz w:val="28"/>
          <w:szCs w:val="28"/>
        </w:rPr>
        <w:t>Информация о порядке подачи и рассмотрения жалобы размещается на портале региональной государственной информационной сист</w:t>
      </w:r>
      <w:r w:rsidRPr="00F03E27">
        <w:rPr>
          <w:rFonts w:ascii="Times New Roman" w:hAnsi="Times New Roman" w:cs="Times New Roman"/>
          <w:sz w:val="28"/>
          <w:szCs w:val="28"/>
        </w:rPr>
        <w:t>емы</w:t>
      </w:r>
      <w:r>
        <w:rPr>
          <w:rFonts w:ascii="Times New Roman" w:hAnsi="Times New Roman" w:cs="Times New Roman"/>
          <w:sz w:val="28"/>
          <w:szCs w:val="28"/>
        </w:rPr>
        <w:t xml:space="preserve"> «Портал государственных и муниципальных услуг Ростовской области» и </w:t>
      </w:r>
      <w:r w:rsidRPr="00F03E27">
        <w:rPr>
          <w:rFonts w:ascii="Times New Roman" w:hAnsi="Times New Roman" w:cs="Times New Roman"/>
          <w:sz w:val="28"/>
          <w:szCs w:val="28"/>
        </w:rPr>
        <w:t xml:space="preserve"> Един</w:t>
      </w:r>
      <w:r>
        <w:rPr>
          <w:rFonts w:ascii="Times New Roman" w:hAnsi="Times New Roman" w:cs="Times New Roman"/>
          <w:sz w:val="28"/>
          <w:szCs w:val="28"/>
        </w:rPr>
        <w:t>ом</w:t>
      </w:r>
      <w:r w:rsidRPr="00F03E27">
        <w:rPr>
          <w:rFonts w:ascii="Times New Roman" w:hAnsi="Times New Roman" w:cs="Times New Roman"/>
          <w:sz w:val="28"/>
          <w:szCs w:val="28"/>
        </w:rPr>
        <w:t xml:space="preserve"> портал</w:t>
      </w:r>
      <w:r>
        <w:rPr>
          <w:rFonts w:ascii="Times New Roman" w:hAnsi="Times New Roman" w:cs="Times New Roman"/>
          <w:sz w:val="28"/>
          <w:szCs w:val="28"/>
        </w:rPr>
        <w:t>е</w:t>
      </w:r>
      <w:r w:rsidRPr="00F03E27">
        <w:rPr>
          <w:rFonts w:ascii="Times New Roman" w:hAnsi="Times New Roman" w:cs="Times New Roman"/>
          <w:sz w:val="28"/>
          <w:szCs w:val="28"/>
        </w:rPr>
        <w:t xml:space="preserve">, а также может быть сообщена заявителю </w:t>
      </w:r>
      <w:r w:rsidR="00D9542B" w:rsidRPr="00161F5D">
        <w:rPr>
          <w:rFonts w:ascii="Times New Roman" w:hAnsi="Times New Roman"/>
          <w:bCs/>
          <w:sz w:val="28"/>
          <w:szCs w:val="28"/>
        </w:rPr>
        <w:t>Администраци</w:t>
      </w:r>
      <w:r w:rsidR="00D9542B">
        <w:rPr>
          <w:rFonts w:ascii="Times New Roman" w:hAnsi="Times New Roman"/>
          <w:bCs/>
          <w:sz w:val="28"/>
          <w:szCs w:val="28"/>
        </w:rPr>
        <w:t xml:space="preserve">ей </w:t>
      </w:r>
      <w:r w:rsidR="00D9542B" w:rsidRPr="00161F5D">
        <w:rPr>
          <w:rFonts w:ascii="Times New Roman" w:hAnsi="Times New Roman"/>
          <w:bCs/>
          <w:sz w:val="28"/>
          <w:szCs w:val="28"/>
        </w:rPr>
        <w:t>Цимлянского района</w:t>
      </w:r>
      <w:r w:rsidRPr="00F03E27">
        <w:rPr>
          <w:rFonts w:ascii="Times New Roman" w:hAnsi="Times New Roman" w:cs="Times New Roman"/>
          <w:sz w:val="28"/>
          <w:szCs w:val="28"/>
        </w:rPr>
        <w:t xml:space="preserve"> или через</w:t>
      </w:r>
      <w:r>
        <w:rPr>
          <w:rFonts w:ascii="Times New Roman" w:hAnsi="Times New Roman" w:cs="Times New Roman"/>
          <w:sz w:val="28"/>
          <w:szCs w:val="28"/>
        </w:rPr>
        <w:t xml:space="preserve"> МФЦ, в том числе с использование почтовой, телефонной связи и электронной почты.</w:t>
      </w:r>
    </w:p>
    <w:p w:rsidR="004F05A8" w:rsidRDefault="004F05A8" w:rsidP="00224880">
      <w:pPr>
        <w:pStyle w:val="ConsPlusNormal"/>
        <w:ind w:firstLine="0"/>
        <w:jc w:val="right"/>
        <w:outlineLvl w:val="1"/>
      </w:pPr>
    </w:p>
    <w:p w:rsidR="00FD38B2" w:rsidRDefault="00FD38B2" w:rsidP="00224880">
      <w:pPr>
        <w:pStyle w:val="ConsPlusNormal"/>
        <w:ind w:firstLine="0"/>
        <w:jc w:val="right"/>
        <w:outlineLvl w:val="1"/>
      </w:pPr>
    </w:p>
    <w:p w:rsidR="00041883" w:rsidRDefault="00041883" w:rsidP="00224880">
      <w:pPr>
        <w:pStyle w:val="ConsPlusNormal"/>
        <w:ind w:firstLine="0"/>
        <w:jc w:val="right"/>
        <w:outlineLvl w:val="1"/>
      </w:pPr>
    </w:p>
    <w:p w:rsidR="00FD38B2" w:rsidRDefault="00FD38B2" w:rsidP="00224880">
      <w:pPr>
        <w:pStyle w:val="ConsPlusNormal"/>
        <w:ind w:firstLine="0"/>
        <w:jc w:val="right"/>
        <w:outlineLvl w:val="1"/>
      </w:pPr>
    </w:p>
    <w:p w:rsidR="00FD38B2" w:rsidRDefault="00FD38B2" w:rsidP="00224880">
      <w:pPr>
        <w:pStyle w:val="ConsPlusNormal"/>
        <w:ind w:firstLine="0"/>
        <w:jc w:val="right"/>
        <w:outlineLvl w:val="1"/>
      </w:pPr>
    </w:p>
    <w:p w:rsidR="00FD38B2" w:rsidRDefault="00FD38B2" w:rsidP="00224880">
      <w:pPr>
        <w:pStyle w:val="ConsPlusNormal"/>
        <w:ind w:firstLine="0"/>
        <w:jc w:val="right"/>
        <w:outlineLvl w:val="1"/>
      </w:pPr>
    </w:p>
    <w:p w:rsidR="00B6497A" w:rsidRDefault="00B6497A" w:rsidP="00224880">
      <w:pPr>
        <w:pStyle w:val="ConsPlusNormal"/>
        <w:ind w:firstLine="0"/>
        <w:outlineLvl w:val="1"/>
        <w:rPr>
          <w:rFonts w:ascii="Times New Roman" w:hAnsi="Times New Roman" w:cs="Times New Roman"/>
          <w:sz w:val="28"/>
          <w:szCs w:val="28"/>
        </w:rPr>
      </w:pPr>
    </w:p>
    <w:p w:rsidR="00FD38B2" w:rsidRDefault="00FD38B2" w:rsidP="00FD38B2">
      <w:pPr>
        <w:pStyle w:val="ConsPlusNormal"/>
        <w:ind w:firstLine="0"/>
        <w:outlineLvl w:val="1"/>
        <w:sectPr w:rsidR="00FD38B2" w:rsidSect="00F9468E">
          <w:footerReference w:type="even" r:id="rId46"/>
          <w:footerReference w:type="default" r:id="rId47"/>
          <w:pgSz w:w="12240" w:h="15840"/>
          <w:pgMar w:top="907" w:right="851" w:bottom="737" w:left="1418" w:header="720" w:footer="720" w:gutter="0"/>
          <w:cols w:space="720"/>
          <w:noEndnote/>
        </w:sectPr>
      </w:pPr>
    </w:p>
    <w:p w:rsidR="004F05A8" w:rsidRPr="00B6497A" w:rsidRDefault="004F05A8" w:rsidP="004F05A8">
      <w:pPr>
        <w:pStyle w:val="ConsPlusNormal"/>
        <w:ind w:firstLine="0"/>
        <w:jc w:val="right"/>
        <w:outlineLvl w:val="1"/>
        <w:rPr>
          <w:rFonts w:ascii="Times New Roman" w:hAnsi="Times New Roman" w:cs="Times New Roman"/>
          <w:sz w:val="28"/>
          <w:szCs w:val="28"/>
        </w:rPr>
      </w:pPr>
      <w:r w:rsidRPr="00B6497A">
        <w:rPr>
          <w:rFonts w:ascii="Times New Roman" w:hAnsi="Times New Roman" w:cs="Times New Roman"/>
          <w:sz w:val="28"/>
          <w:szCs w:val="28"/>
        </w:rPr>
        <w:lastRenderedPageBreak/>
        <w:t>Приложение №</w:t>
      </w:r>
      <w:r w:rsidR="00C76ACB" w:rsidRPr="00B6497A">
        <w:rPr>
          <w:rFonts w:ascii="Times New Roman" w:hAnsi="Times New Roman" w:cs="Times New Roman"/>
          <w:sz w:val="28"/>
          <w:szCs w:val="28"/>
        </w:rPr>
        <w:t xml:space="preserve"> 1</w:t>
      </w:r>
    </w:p>
    <w:p w:rsidR="004F05A8" w:rsidRPr="00B6497A" w:rsidRDefault="00FD38B2" w:rsidP="004F05A8">
      <w:pPr>
        <w:pStyle w:val="ConsPlusNormal"/>
        <w:ind w:left="9639" w:firstLine="0"/>
        <w:jc w:val="right"/>
        <w:rPr>
          <w:rFonts w:ascii="Times New Roman" w:hAnsi="Times New Roman" w:cs="Times New Roman"/>
          <w:sz w:val="28"/>
          <w:szCs w:val="28"/>
        </w:rPr>
      </w:pPr>
      <w:r w:rsidRPr="00B6497A">
        <w:rPr>
          <w:rFonts w:ascii="Times New Roman" w:hAnsi="Times New Roman" w:cs="Times New Roman"/>
          <w:sz w:val="28"/>
          <w:szCs w:val="28"/>
        </w:rPr>
        <w:t xml:space="preserve">к </w:t>
      </w:r>
      <w:r w:rsidR="004F05A8" w:rsidRPr="00B6497A">
        <w:rPr>
          <w:rFonts w:ascii="Times New Roman" w:hAnsi="Times New Roman" w:cs="Times New Roman"/>
          <w:sz w:val="28"/>
          <w:szCs w:val="28"/>
        </w:rPr>
        <w:t>Административно</w:t>
      </w:r>
      <w:r w:rsidRPr="00B6497A">
        <w:rPr>
          <w:rFonts w:ascii="Times New Roman" w:hAnsi="Times New Roman" w:cs="Times New Roman"/>
          <w:sz w:val="28"/>
          <w:szCs w:val="28"/>
        </w:rPr>
        <w:t>му</w:t>
      </w:r>
      <w:r w:rsidR="004F05A8" w:rsidRPr="00B6497A">
        <w:rPr>
          <w:rFonts w:ascii="Times New Roman" w:hAnsi="Times New Roman" w:cs="Times New Roman"/>
          <w:sz w:val="28"/>
          <w:szCs w:val="28"/>
        </w:rPr>
        <w:t xml:space="preserve"> регламент</w:t>
      </w:r>
      <w:r w:rsidRPr="00B6497A">
        <w:rPr>
          <w:rFonts w:ascii="Times New Roman" w:hAnsi="Times New Roman" w:cs="Times New Roman"/>
          <w:sz w:val="28"/>
          <w:szCs w:val="28"/>
        </w:rPr>
        <w:t>у</w:t>
      </w:r>
    </w:p>
    <w:p w:rsidR="004F05A8" w:rsidRPr="00B6497A" w:rsidRDefault="004F05A8" w:rsidP="004F05A8">
      <w:pPr>
        <w:pStyle w:val="ConsPlusNormal"/>
        <w:ind w:left="9639" w:firstLine="0"/>
        <w:jc w:val="right"/>
        <w:rPr>
          <w:rFonts w:ascii="Times New Roman" w:hAnsi="Times New Roman" w:cs="Times New Roman"/>
          <w:color w:val="000000"/>
          <w:sz w:val="28"/>
          <w:szCs w:val="28"/>
        </w:rPr>
      </w:pPr>
      <w:r w:rsidRPr="00B6497A">
        <w:rPr>
          <w:rFonts w:ascii="Times New Roman" w:hAnsi="Times New Roman" w:cs="Times New Roman"/>
          <w:bCs/>
          <w:color w:val="000000"/>
          <w:sz w:val="28"/>
          <w:szCs w:val="28"/>
        </w:rPr>
        <w:t>предоставления муниципальной услуги «</w:t>
      </w:r>
      <w:r w:rsidR="000F34E5" w:rsidRPr="00B6497A">
        <w:rPr>
          <w:rFonts w:ascii="Times New Roman" w:hAnsi="Times New Roman" w:cs="Times New Roman"/>
          <w:sz w:val="28"/>
          <w:szCs w:val="28"/>
        </w:rPr>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B6497A">
        <w:rPr>
          <w:rFonts w:ascii="Times New Roman" w:hAnsi="Times New Roman" w:cs="Times New Roman"/>
          <w:sz w:val="28"/>
          <w:szCs w:val="28"/>
        </w:rPr>
        <w:t>»</w:t>
      </w:r>
    </w:p>
    <w:p w:rsidR="004F05A8" w:rsidRPr="00B6497A" w:rsidRDefault="004F05A8" w:rsidP="00B6497A">
      <w:pPr>
        <w:spacing w:after="0" w:line="240" w:lineRule="auto"/>
        <w:jc w:val="center"/>
        <w:outlineLvl w:val="1"/>
        <w:rPr>
          <w:rFonts w:ascii="Times New Roman" w:hAnsi="Times New Roman" w:cs="Times New Roman"/>
          <w:color w:val="000000"/>
          <w:sz w:val="28"/>
          <w:szCs w:val="28"/>
          <w:lang w:eastAsia="ar-SA"/>
        </w:rPr>
      </w:pPr>
    </w:p>
    <w:p w:rsidR="004F05A8" w:rsidRPr="00C262B9" w:rsidRDefault="004F05A8" w:rsidP="00C262B9">
      <w:pPr>
        <w:spacing w:after="0" w:line="240" w:lineRule="auto"/>
        <w:jc w:val="center"/>
        <w:outlineLvl w:val="1"/>
        <w:rPr>
          <w:rFonts w:ascii="Times New Roman" w:hAnsi="Times New Roman" w:cs="Times New Roman"/>
          <w:color w:val="000000"/>
          <w:sz w:val="28"/>
          <w:szCs w:val="28"/>
          <w:lang w:eastAsia="ar-SA"/>
        </w:rPr>
      </w:pPr>
      <w:r w:rsidRPr="00C262B9">
        <w:rPr>
          <w:rFonts w:ascii="Times New Roman" w:hAnsi="Times New Roman" w:cs="Times New Roman"/>
          <w:color w:val="000000"/>
          <w:sz w:val="28"/>
          <w:szCs w:val="28"/>
          <w:lang w:eastAsia="ar-SA"/>
        </w:rPr>
        <w:t>СВЕДЕНИЯ</w:t>
      </w:r>
    </w:p>
    <w:p w:rsidR="004F05A8" w:rsidRPr="00C262B9" w:rsidRDefault="004F05A8" w:rsidP="00C262B9">
      <w:pPr>
        <w:spacing w:after="0" w:line="240" w:lineRule="auto"/>
        <w:jc w:val="center"/>
        <w:rPr>
          <w:rFonts w:ascii="Times New Roman" w:hAnsi="Times New Roman" w:cs="Times New Roman"/>
          <w:color w:val="000000"/>
          <w:sz w:val="28"/>
          <w:szCs w:val="28"/>
          <w:lang w:eastAsia="ar-SA"/>
        </w:rPr>
      </w:pPr>
      <w:proofErr w:type="gramStart"/>
      <w:r w:rsidRPr="00C262B9">
        <w:rPr>
          <w:rFonts w:ascii="Times New Roman" w:hAnsi="Times New Roman" w:cs="Times New Roman"/>
          <w:color w:val="000000"/>
          <w:sz w:val="28"/>
          <w:szCs w:val="28"/>
          <w:lang w:eastAsia="ar-SA"/>
        </w:rPr>
        <w:t>о многофункциональных центрах предоставления государственных и муниципальных услуг,</w:t>
      </w:r>
      <w:r w:rsidRPr="00C262B9">
        <w:rPr>
          <w:rFonts w:ascii="Times New Roman" w:hAnsi="Times New Roman" w:cs="Times New Roman"/>
          <w:color w:val="000000"/>
          <w:sz w:val="28"/>
          <w:szCs w:val="28"/>
          <w:lang w:eastAsia="ar-SA"/>
        </w:rPr>
        <w:br/>
        <w:t>участвующих в организации предоставления муниципальной услуги «</w:t>
      </w:r>
      <w:r w:rsidR="000F34E5" w:rsidRPr="00C262B9">
        <w:rPr>
          <w:rFonts w:ascii="Times New Roman" w:hAnsi="Times New Roman" w:cs="Times New Roman"/>
          <w:bCs/>
          <w:sz w:val="28"/>
          <w:szCs w:val="28"/>
        </w:rPr>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C262B9">
        <w:rPr>
          <w:rFonts w:ascii="Times New Roman" w:hAnsi="Times New Roman" w:cs="Times New Roman"/>
          <w:sz w:val="28"/>
          <w:szCs w:val="28"/>
        </w:rPr>
        <w:t>»</w:t>
      </w:r>
      <w:r w:rsidR="00C262B9" w:rsidRPr="00C262B9">
        <w:rPr>
          <w:rFonts w:ascii="Times New Roman" w:hAnsi="Times New Roman" w:cs="Times New Roman"/>
          <w:sz w:val="28"/>
          <w:szCs w:val="28"/>
        </w:rPr>
        <w:t xml:space="preserve">,  </w:t>
      </w:r>
      <w:r w:rsidRPr="00C262B9">
        <w:rPr>
          <w:rFonts w:ascii="Times New Roman" w:hAnsi="Times New Roman" w:cs="Times New Roman"/>
          <w:color w:val="000000"/>
          <w:sz w:val="28"/>
          <w:szCs w:val="28"/>
          <w:lang w:eastAsia="ar-SA"/>
        </w:rPr>
        <w:t xml:space="preserve">контактная информация МФЦ размещается на </w:t>
      </w:r>
      <w:r w:rsidRPr="00C262B9">
        <w:rPr>
          <w:rFonts w:ascii="Times New Roman" w:hAnsi="Times New Roman" w:cs="Times New Roman"/>
          <w:bCs/>
          <w:color w:val="000000"/>
          <w:sz w:val="28"/>
          <w:szCs w:val="28"/>
        </w:rPr>
        <w:t xml:space="preserve">информационно-аналитическом </w:t>
      </w:r>
      <w:proofErr w:type="spellStart"/>
      <w:r w:rsidRPr="00C262B9">
        <w:rPr>
          <w:rFonts w:ascii="Times New Roman" w:hAnsi="Times New Roman" w:cs="Times New Roman"/>
          <w:bCs/>
          <w:color w:val="000000"/>
          <w:sz w:val="28"/>
          <w:szCs w:val="28"/>
        </w:rPr>
        <w:t>Интернет-портале</w:t>
      </w:r>
      <w:proofErr w:type="spellEnd"/>
      <w:r w:rsidRPr="00C262B9">
        <w:rPr>
          <w:rFonts w:ascii="Times New Roman" w:hAnsi="Times New Roman" w:cs="Times New Roman"/>
          <w:bCs/>
          <w:color w:val="000000"/>
          <w:sz w:val="28"/>
          <w:szCs w:val="28"/>
        </w:rPr>
        <w:br/>
        <w:t>единой сети МФЦ Ростовской области</w:t>
      </w:r>
      <w:r w:rsidRPr="00EC3F6F">
        <w:rPr>
          <w:rFonts w:ascii="Times New Roman" w:hAnsi="Times New Roman" w:cs="Times New Roman"/>
          <w:bCs/>
          <w:sz w:val="28"/>
          <w:szCs w:val="28"/>
        </w:rPr>
        <w:t xml:space="preserve"> (</w:t>
      </w:r>
      <w:hyperlink r:id="rId48" w:history="1">
        <w:r w:rsidRPr="00EC3F6F">
          <w:rPr>
            <w:rStyle w:val="a4"/>
            <w:rFonts w:ascii="Times New Roman" w:hAnsi="Times New Roman"/>
            <w:bCs/>
            <w:color w:val="auto"/>
            <w:sz w:val="28"/>
            <w:szCs w:val="28"/>
          </w:rPr>
          <w:t>http://www.mfc61.ru)</w:t>
        </w:r>
      </w:hyperlink>
      <w:proofErr w:type="gramEnd"/>
    </w:p>
    <w:tbl>
      <w:tblPr>
        <w:tblW w:w="524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680"/>
        <w:gridCol w:w="4139"/>
        <w:gridCol w:w="3073"/>
        <w:gridCol w:w="2740"/>
        <w:gridCol w:w="2541"/>
        <w:gridCol w:w="1876"/>
      </w:tblGrid>
      <w:tr w:rsidR="004F05A8" w:rsidRPr="00B6497A" w:rsidTr="00AF3C59">
        <w:trPr>
          <w:cantSplit/>
          <w:trHeight w:val="545"/>
        </w:trPr>
        <w:tc>
          <w:tcPr>
            <w:tcW w:w="680" w:type="dxa"/>
            <w:vAlign w:val="center"/>
          </w:tcPr>
          <w:p w:rsidR="004F05A8" w:rsidRPr="00B6497A" w:rsidRDefault="004F05A8" w:rsidP="00B6497A">
            <w:pPr>
              <w:suppressAutoHyphens/>
              <w:spacing w:after="0" w:line="240" w:lineRule="auto"/>
              <w:jc w:val="center"/>
              <w:rPr>
                <w:rFonts w:ascii="Times New Roman" w:hAnsi="Times New Roman" w:cs="Times New Roman"/>
                <w:color w:val="000000"/>
                <w:sz w:val="28"/>
                <w:szCs w:val="28"/>
                <w:lang w:eastAsia="ar-SA"/>
              </w:rPr>
            </w:pPr>
            <w:r w:rsidRPr="00B6497A">
              <w:rPr>
                <w:rFonts w:ascii="Times New Roman" w:hAnsi="Times New Roman" w:cs="Times New Roman"/>
                <w:color w:val="000000"/>
                <w:sz w:val="28"/>
                <w:szCs w:val="28"/>
                <w:lang w:eastAsia="ar-SA"/>
              </w:rPr>
              <w:t xml:space="preserve">№ </w:t>
            </w:r>
            <w:proofErr w:type="spellStart"/>
            <w:proofErr w:type="gramStart"/>
            <w:r w:rsidRPr="00B6497A">
              <w:rPr>
                <w:rFonts w:ascii="Times New Roman" w:hAnsi="Times New Roman" w:cs="Times New Roman"/>
                <w:color w:val="000000"/>
                <w:sz w:val="28"/>
                <w:szCs w:val="28"/>
                <w:lang w:eastAsia="ar-SA"/>
              </w:rPr>
              <w:t>п</w:t>
            </w:r>
            <w:proofErr w:type="spellEnd"/>
            <w:proofErr w:type="gramEnd"/>
            <w:r w:rsidRPr="00B6497A">
              <w:rPr>
                <w:rFonts w:ascii="Times New Roman" w:hAnsi="Times New Roman" w:cs="Times New Roman"/>
                <w:color w:val="000000"/>
                <w:sz w:val="28"/>
                <w:szCs w:val="28"/>
                <w:lang w:eastAsia="ar-SA"/>
              </w:rPr>
              <w:t>/</w:t>
            </w:r>
            <w:proofErr w:type="spellStart"/>
            <w:r w:rsidRPr="00B6497A">
              <w:rPr>
                <w:rFonts w:ascii="Times New Roman" w:hAnsi="Times New Roman" w:cs="Times New Roman"/>
                <w:color w:val="000000"/>
                <w:sz w:val="28"/>
                <w:szCs w:val="28"/>
                <w:lang w:eastAsia="ar-SA"/>
              </w:rPr>
              <w:t>п</w:t>
            </w:r>
            <w:proofErr w:type="spellEnd"/>
          </w:p>
        </w:tc>
        <w:tc>
          <w:tcPr>
            <w:tcW w:w="4139" w:type="dxa"/>
            <w:vAlign w:val="center"/>
          </w:tcPr>
          <w:p w:rsidR="004F05A8" w:rsidRPr="00B6497A" w:rsidRDefault="004F05A8" w:rsidP="00B6497A">
            <w:pPr>
              <w:suppressAutoHyphens/>
              <w:spacing w:after="0" w:line="240" w:lineRule="auto"/>
              <w:jc w:val="center"/>
              <w:rPr>
                <w:rFonts w:ascii="Times New Roman" w:hAnsi="Times New Roman" w:cs="Times New Roman"/>
                <w:color w:val="000000"/>
                <w:sz w:val="28"/>
                <w:szCs w:val="28"/>
                <w:lang w:eastAsia="ar-SA"/>
              </w:rPr>
            </w:pPr>
            <w:r w:rsidRPr="00B6497A">
              <w:rPr>
                <w:rFonts w:ascii="Times New Roman" w:hAnsi="Times New Roman" w:cs="Times New Roman"/>
                <w:color w:val="000000"/>
                <w:sz w:val="28"/>
                <w:szCs w:val="28"/>
                <w:lang w:eastAsia="ar-SA"/>
              </w:rPr>
              <w:t>Наименование</w:t>
            </w:r>
          </w:p>
          <w:p w:rsidR="004F05A8" w:rsidRPr="00B6497A" w:rsidRDefault="004F05A8" w:rsidP="00B6497A">
            <w:pPr>
              <w:suppressAutoHyphens/>
              <w:spacing w:after="0" w:line="240" w:lineRule="auto"/>
              <w:jc w:val="center"/>
              <w:rPr>
                <w:rFonts w:ascii="Times New Roman" w:hAnsi="Times New Roman" w:cs="Times New Roman"/>
                <w:color w:val="000000"/>
                <w:sz w:val="28"/>
                <w:szCs w:val="28"/>
                <w:lang w:eastAsia="ar-SA"/>
              </w:rPr>
            </w:pPr>
            <w:r w:rsidRPr="00B6497A">
              <w:rPr>
                <w:rFonts w:ascii="Times New Roman" w:hAnsi="Times New Roman" w:cs="Times New Roman"/>
                <w:color w:val="000000"/>
                <w:sz w:val="28"/>
                <w:szCs w:val="28"/>
                <w:lang w:eastAsia="ar-SA"/>
              </w:rPr>
              <w:t>МФЦ</w:t>
            </w:r>
          </w:p>
        </w:tc>
        <w:tc>
          <w:tcPr>
            <w:tcW w:w="3073" w:type="dxa"/>
            <w:vAlign w:val="center"/>
          </w:tcPr>
          <w:p w:rsidR="004F05A8" w:rsidRPr="00B6497A" w:rsidRDefault="004F05A8" w:rsidP="00B6497A">
            <w:pPr>
              <w:suppressAutoHyphens/>
              <w:spacing w:after="0" w:line="240" w:lineRule="auto"/>
              <w:jc w:val="center"/>
              <w:rPr>
                <w:rFonts w:ascii="Times New Roman" w:hAnsi="Times New Roman" w:cs="Times New Roman"/>
                <w:color w:val="000000"/>
                <w:sz w:val="28"/>
                <w:szCs w:val="28"/>
                <w:lang w:eastAsia="ar-SA"/>
              </w:rPr>
            </w:pPr>
            <w:r w:rsidRPr="00B6497A">
              <w:rPr>
                <w:rFonts w:ascii="Times New Roman" w:hAnsi="Times New Roman" w:cs="Times New Roman"/>
                <w:color w:val="000000"/>
                <w:sz w:val="28"/>
                <w:szCs w:val="28"/>
                <w:lang w:eastAsia="ar-SA"/>
              </w:rPr>
              <w:t>График работы</w:t>
            </w:r>
          </w:p>
        </w:tc>
        <w:tc>
          <w:tcPr>
            <w:tcW w:w="2740" w:type="dxa"/>
            <w:vAlign w:val="center"/>
          </w:tcPr>
          <w:p w:rsidR="004F05A8" w:rsidRPr="00B6497A" w:rsidRDefault="004F05A8" w:rsidP="00B6497A">
            <w:pPr>
              <w:suppressAutoHyphens/>
              <w:spacing w:after="0" w:line="240" w:lineRule="auto"/>
              <w:jc w:val="center"/>
              <w:rPr>
                <w:rFonts w:ascii="Times New Roman" w:hAnsi="Times New Roman" w:cs="Times New Roman"/>
                <w:color w:val="000000"/>
                <w:sz w:val="28"/>
                <w:szCs w:val="28"/>
                <w:lang w:eastAsia="ar-SA"/>
              </w:rPr>
            </w:pPr>
            <w:r w:rsidRPr="00B6497A">
              <w:rPr>
                <w:rFonts w:ascii="Times New Roman" w:hAnsi="Times New Roman" w:cs="Times New Roman"/>
                <w:color w:val="000000"/>
                <w:sz w:val="28"/>
                <w:szCs w:val="28"/>
                <w:lang w:eastAsia="ar-SA"/>
              </w:rPr>
              <w:t>Почтовый адрес</w:t>
            </w:r>
          </w:p>
        </w:tc>
        <w:tc>
          <w:tcPr>
            <w:tcW w:w="2541" w:type="dxa"/>
            <w:vAlign w:val="center"/>
          </w:tcPr>
          <w:p w:rsidR="004F05A8" w:rsidRPr="00B6497A" w:rsidRDefault="004F05A8" w:rsidP="00B6497A">
            <w:pPr>
              <w:suppressAutoHyphens/>
              <w:spacing w:after="0" w:line="240" w:lineRule="auto"/>
              <w:jc w:val="center"/>
              <w:rPr>
                <w:rFonts w:ascii="Times New Roman" w:hAnsi="Times New Roman" w:cs="Times New Roman"/>
                <w:color w:val="000000"/>
                <w:sz w:val="28"/>
                <w:szCs w:val="28"/>
                <w:lang w:eastAsia="ar-SA"/>
              </w:rPr>
            </w:pPr>
            <w:r w:rsidRPr="00B6497A">
              <w:rPr>
                <w:rFonts w:ascii="Times New Roman" w:hAnsi="Times New Roman" w:cs="Times New Roman"/>
                <w:color w:val="000000"/>
                <w:sz w:val="28"/>
                <w:szCs w:val="28"/>
                <w:lang w:eastAsia="ar-SA"/>
              </w:rPr>
              <w:t>Адрес электронной почты</w:t>
            </w:r>
          </w:p>
        </w:tc>
        <w:tc>
          <w:tcPr>
            <w:tcW w:w="1876" w:type="dxa"/>
            <w:vAlign w:val="center"/>
          </w:tcPr>
          <w:p w:rsidR="004F05A8" w:rsidRPr="00B6497A" w:rsidRDefault="004F05A8" w:rsidP="00B6497A">
            <w:pPr>
              <w:suppressAutoHyphens/>
              <w:spacing w:after="0" w:line="240" w:lineRule="auto"/>
              <w:jc w:val="center"/>
              <w:rPr>
                <w:rFonts w:ascii="Times New Roman" w:hAnsi="Times New Roman" w:cs="Times New Roman"/>
                <w:color w:val="000000"/>
                <w:sz w:val="28"/>
                <w:szCs w:val="28"/>
                <w:lang w:eastAsia="ar-SA"/>
              </w:rPr>
            </w:pPr>
            <w:r w:rsidRPr="00B6497A">
              <w:rPr>
                <w:rFonts w:ascii="Times New Roman" w:hAnsi="Times New Roman" w:cs="Times New Roman"/>
                <w:color w:val="000000"/>
                <w:sz w:val="28"/>
                <w:szCs w:val="28"/>
                <w:lang w:eastAsia="ar-SA"/>
              </w:rPr>
              <w:t>Телефон</w:t>
            </w:r>
          </w:p>
        </w:tc>
      </w:tr>
      <w:tr w:rsidR="00B6497A" w:rsidRPr="00B6497A" w:rsidTr="00C262B9">
        <w:trPr>
          <w:cantSplit/>
          <w:trHeight w:val="545"/>
        </w:trPr>
        <w:tc>
          <w:tcPr>
            <w:tcW w:w="680" w:type="dxa"/>
            <w:tcBorders>
              <w:bottom w:val="single" w:sz="4" w:space="0" w:color="auto"/>
            </w:tcBorders>
            <w:vAlign w:val="center"/>
          </w:tcPr>
          <w:p w:rsidR="00B6497A" w:rsidRPr="00B6497A" w:rsidRDefault="00B6497A" w:rsidP="00B6497A">
            <w:pPr>
              <w:suppressAutoHyphens/>
              <w:spacing w:after="0" w:line="240" w:lineRule="auto"/>
              <w:jc w:val="center"/>
              <w:rPr>
                <w:rFonts w:ascii="Times New Roman" w:hAnsi="Times New Roman" w:cs="Times New Roman"/>
                <w:color w:val="000000"/>
                <w:sz w:val="28"/>
                <w:szCs w:val="28"/>
                <w:lang w:eastAsia="ar-SA"/>
              </w:rPr>
            </w:pPr>
            <w:r w:rsidRPr="00B6497A">
              <w:rPr>
                <w:rFonts w:ascii="Times New Roman" w:hAnsi="Times New Roman" w:cs="Times New Roman"/>
                <w:color w:val="000000"/>
                <w:sz w:val="28"/>
                <w:szCs w:val="28"/>
                <w:lang w:eastAsia="ar-SA"/>
              </w:rPr>
              <w:t>1</w:t>
            </w:r>
          </w:p>
        </w:tc>
        <w:tc>
          <w:tcPr>
            <w:tcW w:w="4139" w:type="dxa"/>
            <w:tcBorders>
              <w:bottom w:val="single" w:sz="4" w:space="0" w:color="auto"/>
            </w:tcBorders>
            <w:vAlign w:val="center"/>
          </w:tcPr>
          <w:p w:rsidR="00B6497A" w:rsidRPr="00B6497A" w:rsidRDefault="00B6497A" w:rsidP="00B6497A">
            <w:pPr>
              <w:suppressAutoHyphens/>
              <w:spacing w:after="0" w:line="240" w:lineRule="auto"/>
              <w:jc w:val="center"/>
              <w:rPr>
                <w:rFonts w:ascii="Times New Roman" w:hAnsi="Times New Roman" w:cs="Times New Roman"/>
                <w:color w:val="000000"/>
                <w:sz w:val="28"/>
                <w:szCs w:val="28"/>
                <w:lang w:eastAsia="ar-SA"/>
              </w:rPr>
            </w:pPr>
            <w:r w:rsidRPr="00B6497A">
              <w:rPr>
                <w:rFonts w:ascii="Times New Roman" w:hAnsi="Times New Roman" w:cs="Times New Roman"/>
                <w:color w:val="000000"/>
                <w:sz w:val="28"/>
                <w:szCs w:val="28"/>
                <w:lang w:eastAsia="ar-SA"/>
              </w:rPr>
              <w:t>2</w:t>
            </w:r>
          </w:p>
        </w:tc>
        <w:tc>
          <w:tcPr>
            <w:tcW w:w="3073" w:type="dxa"/>
            <w:tcBorders>
              <w:bottom w:val="single" w:sz="4" w:space="0" w:color="auto"/>
            </w:tcBorders>
            <w:vAlign w:val="center"/>
          </w:tcPr>
          <w:p w:rsidR="00B6497A" w:rsidRPr="00B6497A" w:rsidRDefault="00B6497A" w:rsidP="00B6497A">
            <w:pPr>
              <w:suppressAutoHyphens/>
              <w:spacing w:after="0" w:line="240" w:lineRule="auto"/>
              <w:jc w:val="center"/>
              <w:rPr>
                <w:rFonts w:ascii="Times New Roman" w:hAnsi="Times New Roman" w:cs="Times New Roman"/>
                <w:color w:val="000000"/>
                <w:sz w:val="28"/>
                <w:szCs w:val="28"/>
                <w:lang w:eastAsia="ar-SA"/>
              </w:rPr>
            </w:pPr>
            <w:r w:rsidRPr="00B6497A">
              <w:rPr>
                <w:rFonts w:ascii="Times New Roman" w:hAnsi="Times New Roman" w:cs="Times New Roman"/>
                <w:color w:val="000000"/>
                <w:sz w:val="28"/>
                <w:szCs w:val="28"/>
                <w:lang w:eastAsia="ar-SA"/>
              </w:rPr>
              <w:t>3</w:t>
            </w:r>
          </w:p>
        </w:tc>
        <w:tc>
          <w:tcPr>
            <w:tcW w:w="2740" w:type="dxa"/>
            <w:tcBorders>
              <w:bottom w:val="single" w:sz="4" w:space="0" w:color="auto"/>
            </w:tcBorders>
            <w:vAlign w:val="center"/>
          </w:tcPr>
          <w:p w:rsidR="00B6497A" w:rsidRPr="00B6497A" w:rsidRDefault="00B6497A" w:rsidP="00B6497A">
            <w:pPr>
              <w:suppressAutoHyphens/>
              <w:spacing w:after="0" w:line="240" w:lineRule="auto"/>
              <w:jc w:val="center"/>
              <w:rPr>
                <w:rFonts w:ascii="Times New Roman" w:hAnsi="Times New Roman" w:cs="Times New Roman"/>
                <w:color w:val="000000"/>
                <w:sz w:val="28"/>
                <w:szCs w:val="28"/>
                <w:lang w:eastAsia="ar-SA"/>
              </w:rPr>
            </w:pPr>
            <w:r w:rsidRPr="00B6497A">
              <w:rPr>
                <w:rFonts w:ascii="Times New Roman" w:hAnsi="Times New Roman" w:cs="Times New Roman"/>
                <w:color w:val="000000"/>
                <w:sz w:val="28"/>
                <w:szCs w:val="28"/>
                <w:lang w:eastAsia="ar-SA"/>
              </w:rPr>
              <w:t>4</w:t>
            </w:r>
          </w:p>
        </w:tc>
        <w:tc>
          <w:tcPr>
            <w:tcW w:w="2541" w:type="dxa"/>
            <w:tcBorders>
              <w:bottom w:val="single" w:sz="4" w:space="0" w:color="auto"/>
            </w:tcBorders>
            <w:vAlign w:val="center"/>
          </w:tcPr>
          <w:p w:rsidR="00B6497A" w:rsidRPr="00B6497A" w:rsidRDefault="00B6497A" w:rsidP="00B6497A">
            <w:pPr>
              <w:suppressAutoHyphens/>
              <w:spacing w:after="0" w:line="240" w:lineRule="auto"/>
              <w:jc w:val="center"/>
              <w:rPr>
                <w:rFonts w:ascii="Times New Roman" w:hAnsi="Times New Roman" w:cs="Times New Roman"/>
                <w:color w:val="000000"/>
                <w:sz w:val="28"/>
                <w:szCs w:val="28"/>
                <w:lang w:eastAsia="ar-SA"/>
              </w:rPr>
            </w:pPr>
            <w:r w:rsidRPr="00B6497A">
              <w:rPr>
                <w:rFonts w:ascii="Times New Roman" w:hAnsi="Times New Roman" w:cs="Times New Roman"/>
                <w:color w:val="000000"/>
                <w:sz w:val="28"/>
                <w:szCs w:val="28"/>
                <w:lang w:eastAsia="ar-SA"/>
              </w:rPr>
              <w:t>5</w:t>
            </w:r>
          </w:p>
        </w:tc>
        <w:tc>
          <w:tcPr>
            <w:tcW w:w="1876" w:type="dxa"/>
            <w:tcBorders>
              <w:bottom w:val="single" w:sz="4" w:space="0" w:color="auto"/>
            </w:tcBorders>
            <w:vAlign w:val="center"/>
          </w:tcPr>
          <w:p w:rsidR="00B6497A" w:rsidRPr="00B6497A" w:rsidRDefault="00B6497A" w:rsidP="00B6497A">
            <w:pPr>
              <w:suppressAutoHyphens/>
              <w:spacing w:after="0" w:line="240" w:lineRule="auto"/>
              <w:jc w:val="center"/>
              <w:rPr>
                <w:rFonts w:ascii="Times New Roman" w:hAnsi="Times New Roman" w:cs="Times New Roman"/>
                <w:color w:val="000000"/>
                <w:sz w:val="28"/>
                <w:szCs w:val="28"/>
                <w:lang w:eastAsia="ar-SA"/>
              </w:rPr>
            </w:pPr>
            <w:r w:rsidRPr="00B6497A">
              <w:rPr>
                <w:rFonts w:ascii="Times New Roman" w:hAnsi="Times New Roman" w:cs="Times New Roman"/>
                <w:color w:val="000000"/>
                <w:sz w:val="28"/>
                <w:szCs w:val="28"/>
                <w:lang w:eastAsia="ar-SA"/>
              </w:rPr>
              <w:t>6</w:t>
            </w:r>
          </w:p>
        </w:tc>
      </w:tr>
      <w:tr w:rsidR="00C262B9" w:rsidRPr="00B6497A" w:rsidTr="00C262B9">
        <w:trPr>
          <w:cantSplit/>
          <w:trHeight w:val="2279"/>
        </w:trPr>
        <w:tc>
          <w:tcPr>
            <w:tcW w:w="680" w:type="dxa"/>
            <w:tcBorders>
              <w:bottom w:val="single" w:sz="4" w:space="0" w:color="auto"/>
            </w:tcBorders>
          </w:tcPr>
          <w:p w:rsidR="00C262B9" w:rsidRPr="00C262B9" w:rsidRDefault="00C262B9" w:rsidP="00731E80">
            <w:pPr>
              <w:spacing w:after="0" w:line="240" w:lineRule="auto"/>
              <w:jc w:val="center"/>
              <w:rPr>
                <w:rFonts w:ascii="Times New Roman" w:hAnsi="Times New Roman" w:cs="Times New Roman"/>
                <w:color w:val="000000"/>
                <w:sz w:val="28"/>
                <w:szCs w:val="28"/>
                <w:lang w:eastAsia="ar-SA"/>
              </w:rPr>
            </w:pPr>
            <w:r w:rsidRPr="00C262B9">
              <w:rPr>
                <w:rFonts w:ascii="Times New Roman" w:hAnsi="Times New Roman" w:cs="Times New Roman"/>
                <w:color w:val="000000"/>
                <w:sz w:val="28"/>
                <w:szCs w:val="28"/>
                <w:lang w:eastAsia="ar-SA"/>
              </w:rPr>
              <w:t>1</w:t>
            </w:r>
          </w:p>
        </w:tc>
        <w:tc>
          <w:tcPr>
            <w:tcW w:w="4139" w:type="dxa"/>
            <w:tcBorders>
              <w:bottom w:val="single" w:sz="4" w:space="0" w:color="auto"/>
            </w:tcBorders>
          </w:tcPr>
          <w:p w:rsidR="00C262B9" w:rsidRPr="00C262B9" w:rsidRDefault="00C262B9" w:rsidP="00731E80">
            <w:pPr>
              <w:spacing w:after="0" w:line="240" w:lineRule="auto"/>
              <w:jc w:val="center"/>
              <w:rPr>
                <w:rFonts w:ascii="Times New Roman" w:hAnsi="Times New Roman" w:cs="Times New Roman"/>
                <w:color w:val="000000"/>
                <w:sz w:val="28"/>
                <w:szCs w:val="28"/>
                <w:lang w:eastAsia="ar-SA"/>
              </w:rPr>
            </w:pPr>
            <w:r w:rsidRPr="00C262B9">
              <w:rPr>
                <w:rFonts w:ascii="Times New Roman" w:hAnsi="Times New Roman" w:cs="Times New Roman"/>
                <w:sz w:val="28"/>
                <w:szCs w:val="28"/>
              </w:rPr>
              <w:t xml:space="preserve">МАУ МФЦ Цимлянского района </w:t>
            </w:r>
            <w:proofErr w:type="gramStart"/>
            <w:r w:rsidRPr="00C262B9">
              <w:rPr>
                <w:rFonts w:ascii="Times New Roman" w:hAnsi="Times New Roman" w:cs="Times New Roman"/>
                <w:sz w:val="28"/>
                <w:szCs w:val="28"/>
              </w:rPr>
              <w:t xml:space="preserve">( </w:t>
            </w:r>
            <w:proofErr w:type="gramEnd"/>
            <w:r w:rsidRPr="00C262B9">
              <w:rPr>
                <w:rFonts w:ascii="Times New Roman" w:hAnsi="Times New Roman" w:cs="Times New Roman"/>
                <w:sz w:val="28"/>
                <w:szCs w:val="28"/>
              </w:rPr>
              <w:t>МФЦ )</w:t>
            </w:r>
          </w:p>
        </w:tc>
        <w:tc>
          <w:tcPr>
            <w:tcW w:w="3073" w:type="dxa"/>
            <w:tcBorders>
              <w:bottom w:val="single" w:sz="4" w:space="0" w:color="auto"/>
            </w:tcBorders>
          </w:tcPr>
          <w:p w:rsidR="00207D72" w:rsidRDefault="00207D72" w:rsidP="00207D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C262B9" w:rsidRPr="00C262B9">
              <w:rPr>
                <w:rFonts w:ascii="Times New Roman" w:hAnsi="Times New Roman" w:cs="Times New Roman"/>
                <w:sz w:val="28"/>
                <w:szCs w:val="28"/>
              </w:rPr>
              <w:t xml:space="preserve">онедельник </w:t>
            </w:r>
            <w:r>
              <w:rPr>
                <w:rFonts w:ascii="Times New Roman" w:hAnsi="Times New Roman" w:cs="Times New Roman"/>
                <w:sz w:val="28"/>
                <w:szCs w:val="28"/>
              </w:rPr>
              <w:t>–</w:t>
            </w:r>
            <w:r w:rsidR="00C262B9" w:rsidRPr="00C262B9">
              <w:rPr>
                <w:rFonts w:ascii="Times New Roman" w:hAnsi="Times New Roman" w:cs="Times New Roman"/>
                <w:sz w:val="28"/>
                <w:szCs w:val="28"/>
              </w:rPr>
              <w:t xml:space="preserve"> пятница</w:t>
            </w:r>
            <w:r>
              <w:rPr>
                <w:rFonts w:ascii="Times New Roman" w:hAnsi="Times New Roman" w:cs="Times New Roman"/>
                <w:sz w:val="28"/>
                <w:szCs w:val="28"/>
              </w:rPr>
              <w:t>:</w:t>
            </w:r>
          </w:p>
          <w:p w:rsidR="00C262B9" w:rsidRPr="00C262B9" w:rsidRDefault="00C262B9" w:rsidP="00207D72">
            <w:pPr>
              <w:spacing w:after="0" w:line="240" w:lineRule="auto"/>
              <w:jc w:val="center"/>
              <w:rPr>
                <w:rFonts w:ascii="Times New Roman" w:hAnsi="Times New Roman" w:cs="Times New Roman"/>
                <w:sz w:val="28"/>
                <w:szCs w:val="28"/>
              </w:rPr>
            </w:pPr>
            <w:r w:rsidRPr="00C262B9">
              <w:rPr>
                <w:rFonts w:ascii="Times New Roman" w:hAnsi="Times New Roman" w:cs="Times New Roman"/>
                <w:sz w:val="28"/>
                <w:szCs w:val="28"/>
              </w:rPr>
              <w:t>с</w:t>
            </w:r>
            <w:proofErr w:type="gramStart"/>
            <w:r w:rsidRPr="00C262B9">
              <w:rPr>
                <w:rFonts w:ascii="Times New Roman" w:hAnsi="Times New Roman" w:cs="Times New Roman"/>
                <w:sz w:val="28"/>
                <w:szCs w:val="28"/>
              </w:rPr>
              <w:t>7</w:t>
            </w:r>
            <w:proofErr w:type="gramEnd"/>
            <w:r w:rsidRPr="00C262B9">
              <w:rPr>
                <w:rFonts w:ascii="Times New Roman" w:hAnsi="Times New Roman" w:cs="Times New Roman"/>
                <w:sz w:val="28"/>
                <w:szCs w:val="28"/>
              </w:rPr>
              <w:t>.00 до 17.00</w:t>
            </w:r>
          </w:p>
          <w:p w:rsidR="00207D72" w:rsidRDefault="00207D72" w:rsidP="00207D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C262B9" w:rsidRPr="00C262B9">
              <w:rPr>
                <w:rFonts w:ascii="Times New Roman" w:hAnsi="Times New Roman" w:cs="Times New Roman"/>
                <w:sz w:val="28"/>
                <w:szCs w:val="28"/>
              </w:rPr>
              <w:t>уббота</w:t>
            </w:r>
            <w:r>
              <w:rPr>
                <w:rFonts w:ascii="Times New Roman" w:hAnsi="Times New Roman" w:cs="Times New Roman"/>
                <w:sz w:val="28"/>
                <w:szCs w:val="28"/>
              </w:rPr>
              <w:t>:</w:t>
            </w:r>
          </w:p>
          <w:p w:rsidR="00207D72" w:rsidRDefault="00C262B9" w:rsidP="00207D72">
            <w:pPr>
              <w:spacing w:after="0" w:line="240" w:lineRule="auto"/>
              <w:jc w:val="center"/>
              <w:rPr>
                <w:rFonts w:ascii="Times New Roman" w:hAnsi="Times New Roman" w:cs="Times New Roman"/>
                <w:sz w:val="28"/>
                <w:szCs w:val="28"/>
              </w:rPr>
            </w:pPr>
            <w:r w:rsidRPr="00C262B9">
              <w:rPr>
                <w:rFonts w:ascii="Times New Roman" w:hAnsi="Times New Roman" w:cs="Times New Roman"/>
                <w:sz w:val="28"/>
                <w:szCs w:val="28"/>
              </w:rPr>
              <w:t>с 8.00 до 12.00</w:t>
            </w:r>
          </w:p>
          <w:p w:rsidR="00207D72" w:rsidRDefault="00207D72" w:rsidP="00207D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C262B9" w:rsidRPr="00C262B9">
              <w:rPr>
                <w:rFonts w:ascii="Times New Roman" w:hAnsi="Times New Roman" w:cs="Times New Roman"/>
                <w:sz w:val="28"/>
                <w:szCs w:val="28"/>
              </w:rPr>
              <w:t>ерерыв</w:t>
            </w:r>
            <w:r>
              <w:rPr>
                <w:rFonts w:ascii="Times New Roman" w:hAnsi="Times New Roman" w:cs="Times New Roman"/>
                <w:sz w:val="28"/>
                <w:szCs w:val="28"/>
              </w:rPr>
              <w:t>:</w:t>
            </w:r>
          </w:p>
          <w:p w:rsidR="00207D72" w:rsidRDefault="00C262B9" w:rsidP="00207D72">
            <w:pPr>
              <w:spacing w:after="0" w:line="240" w:lineRule="auto"/>
              <w:jc w:val="center"/>
              <w:rPr>
                <w:rFonts w:ascii="Times New Roman" w:hAnsi="Times New Roman" w:cs="Times New Roman"/>
                <w:sz w:val="28"/>
                <w:szCs w:val="28"/>
              </w:rPr>
            </w:pPr>
            <w:r w:rsidRPr="00C262B9">
              <w:rPr>
                <w:rFonts w:ascii="Times New Roman" w:hAnsi="Times New Roman" w:cs="Times New Roman"/>
                <w:sz w:val="28"/>
                <w:szCs w:val="28"/>
              </w:rPr>
              <w:t>с 12.00 до 13.00</w:t>
            </w:r>
          </w:p>
          <w:p w:rsidR="00C262B9" w:rsidRPr="00C262B9" w:rsidRDefault="00207D72" w:rsidP="00207D7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w:t>
            </w:r>
            <w:r w:rsidR="00C262B9" w:rsidRPr="00C262B9">
              <w:rPr>
                <w:rFonts w:ascii="Times New Roman" w:hAnsi="Times New Roman" w:cs="Times New Roman"/>
                <w:sz w:val="28"/>
                <w:szCs w:val="28"/>
              </w:rPr>
              <w:t>оскресенье - выходной день.</w:t>
            </w:r>
          </w:p>
        </w:tc>
        <w:tc>
          <w:tcPr>
            <w:tcW w:w="2740" w:type="dxa"/>
            <w:tcBorders>
              <w:bottom w:val="single" w:sz="4" w:space="0" w:color="auto"/>
            </w:tcBorders>
          </w:tcPr>
          <w:p w:rsidR="00207D72" w:rsidRDefault="00207D72" w:rsidP="00731E80">
            <w:pPr>
              <w:spacing w:after="0" w:line="240" w:lineRule="auto"/>
              <w:jc w:val="center"/>
              <w:rPr>
                <w:rFonts w:ascii="Times New Roman" w:hAnsi="Times New Roman" w:cs="Times New Roman"/>
                <w:color w:val="333333"/>
                <w:sz w:val="28"/>
                <w:szCs w:val="28"/>
                <w:shd w:val="clear" w:color="auto" w:fill="FFFFFF"/>
              </w:rPr>
            </w:pPr>
            <w:r>
              <w:rPr>
                <w:rFonts w:ascii="Times New Roman" w:hAnsi="Times New Roman" w:cs="Times New Roman"/>
                <w:bCs/>
                <w:color w:val="333333"/>
                <w:sz w:val="28"/>
                <w:szCs w:val="28"/>
                <w:shd w:val="clear" w:color="auto" w:fill="FFFFFF"/>
              </w:rPr>
              <w:t>г</w:t>
            </w:r>
            <w:r w:rsidR="00C262B9" w:rsidRPr="00C262B9">
              <w:rPr>
                <w:rFonts w:ascii="Times New Roman" w:hAnsi="Times New Roman" w:cs="Times New Roman"/>
                <w:bCs/>
                <w:color w:val="333333"/>
                <w:sz w:val="28"/>
                <w:szCs w:val="28"/>
                <w:shd w:val="clear" w:color="auto" w:fill="FFFFFF"/>
              </w:rPr>
              <w:t>. Цимлянск</w:t>
            </w:r>
            <w:r w:rsidR="00C262B9" w:rsidRPr="00C262B9">
              <w:rPr>
                <w:rFonts w:ascii="Times New Roman" w:hAnsi="Times New Roman" w:cs="Times New Roman"/>
                <w:color w:val="333333"/>
                <w:sz w:val="28"/>
                <w:szCs w:val="28"/>
                <w:shd w:val="clear" w:color="auto" w:fill="FFFFFF"/>
              </w:rPr>
              <w:t xml:space="preserve">, </w:t>
            </w:r>
          </w:p>
          <w:p w:rsidR="00C262B9" w:rsidRPr="00C262B9" w:rsidRDefault="00C262B9" w:rsidP="00731E80">
            <w:pPr>
              <w:spacing w:after="0" w:line="240" w:lineRule="auto"/>
              <w:jc w:val="center"/>
              <w:rPr>
                <w:rFonts w:ascii="Times New Roman" w:hAnsi="Times New Roman" w:cs="Times New Roman"/>
                <w:color w:val="000000"/>
                <w:sz w:val="28"/>
                <w:szCs w:val="28"/>
                <w:lang w:eastAsia="ar-SA"/>
              </w:rPr>
            </w:pPr>
            <w:r w:rsidRPr="00C262B9">
              <w:rPr>
                <w:rFonts w:ascii="Times New Roman" w:hAnsi="Times New Roman" w:cs="Times New Roman"/>
                <w:color w:val="333333"/>
                <w:sz w:val="28"/>
                <w:szCs w:val="28"/>
                <w:shd w:val="clear" w:color="auto" w:fill="FFFFFF"/>
              </w:rPr>
              <w:t>ул. Советская, 44</w:t>
            </w:r>
          </w:p>
        </w:tc>
        <w:tc>
          <w:tcPr>
            <w:tcW w:w="2541" w:type="dxa"/>
            <w:tcBorders>
              <w:bottom w:val="single" w:sz="4" w:space="0" w:color="auto"/>
            </w:tcBorders>
          </w:tcPr>
          <w:p w:rsidR="00C262B9" w:rsidRPr="00C262B9" w:rsidRDefault="00C262B9" w:rsidP="00731E80">
            <w:pPr>
              <w:spacing w:after="0" w:line="240" w:lineRule="auto"/>
              <w:jc w:val="center"/>
              <w:rPr>
                <w:rFonts w:ascii="Times New Roman" w:hAnsi="Times New Roman" w:cs="Times New Roman"/>
                <w:color w:val="000000"/>
                <w:sz w:val="28"/>
                <w:szCs w:val="28"/>
                <w:lang w:eastAsia="ar-SA"/>
              </w:rPr>
            </w:pPr>
            <w:proofErr w:type="spellStart"/>
            <w:r w:rsidRPr="00C262B9">
              <w:rPr>
                <w:rFonts w:ascii="Times New Roman" w:hAnsi="Times New Roman" w:cs="Times New Roman"/>
                <w:bCs/>
                <w:color w:val="333333"/>
                <w:sz w:val="28"/>
                <w:szCs w:val="28"/>
                <w:shd w:val="clear" w:color="auto" w:fill="FFFFFF"/>
              </w:rPr>
              <w:t>mfc</w:t>
            </w:r>
            <w:r w:rsidRPr="00C262B9">
              <w:rPr>
                <w:rFonts w:ascii="Times New Roman" w:hAnsi="Times New Roman" w:cs="Times New Roman"/>
                <w:color w:val="333333"/>
                <w:sz w:val="28"/>
                <w:szCs w:val="28"/>
                <w:shd w:val="clear" w:color="auto" w:fill="FFFFFF"/>
              </w:rPr>
              <w:t>_cimlyansk@mail.ru</w:t>
            </w:r>
            <w:proofErr w:type="spellEnd"/>
            <w:r w:rsidRPr="00C262B9">
              <w:rPr>
                <w:rFonts w:ascii="Times New Roman" w:hAnsi="Times New Roman" w:cs="Times New Roman"/>
                <w:color w:val="333333"/>
                <w:sz w:val="28"/>
                <w:szCs w:val="28"/>
                <w:shd w:val="clear" w:color="auto" w:fill="FFFFFF"/>
              </w:rPr>
              <w:t>.</w:t>
            </w:r>
          </w:p>
        </w:tc>
        <w:tc>
          <w:tcPr>
            <w:tcW w:w="1876" w:type="dxa"/>
            <w:tcBorders>
              <w:bottom w:val="single" w:sz="4" w:space="0" w:color="auto"/>
            </w:tcBorders>
          </w:tcPr>
          <w:p w:rsidR="00C262B9" w:rsidRPr="00C262B9" w:rsidRDefault="00C262B9" w:rsidP="00731E80">
            <w:pPr>
              <w:spacing w:after="0" w:line="240" w:lineRule="auto"/>
              <w:jc w:val="center"/>
              <w:rPr>
                <w:rFonts w:ascii="Times New Roman" w:hAnsi="Times New Roman" w:cs="Times New Roman"/>
                <w:sz w:val="28"/>
                <w:szCs w:val="28"/>
              </w:rPr>
            </w:pPr>
            <w:r w:rsidRPr="00C262B9">
              <w:rPr>
                <w:rFonts w:ascii="Times New Roman" w:hAnsi="Times New Roman" w:cs="Times New Roman"/>
                <w:sz w:val="28"/>
                <w:szCs w:val="28"/>
              </w:rPr>
              <w:t xml:space="preserve">8(86391) </w:t>
            </w:r>
          </w:p>
          <w:p w:rsidR="00C262B9" w:rsidRPr="00C262B9" w:rsidRDefault="00C262B9" w:rsidP="00731E80">
            <w:pPr>
              <w:spacing w:after="0" w:line="240" w:lineRule="auto"/>
              <w:jc w:val="center"/>
              <w:rPr>
                <w:rFonts w:ascii="Times New Roman" w:hAnsi="Times New Roman" w:cs="Times New Roman"/>
                <w:sz w:val="28"/>
                <w:szCs w:val="28"/>
              </w:rPr>
            </w:pPr>
            <w:r w:rsidRPr="00C262B9">
              <w:rPr>
                <w:rFonts w:ascii="Times New Roman" w:hAnsi="Times New Roman" w:cs="Times New Roman"/>
                <w:sz w:val="28"/>
                <w:szCs w:val="28"/>
              </w:rPr>
              <w:t xml:space="preserve">5-00-48, </w:t>
            </w:r>
          </w:p>
          <w:p w:rsidR="00C262B9" w:rsidRPr="00C262B9" w:rsidRDefault="00C262B9" w:rsidP="00731E80">
            <w:pPr>
              <w:spacing w:after="0" w:line="240" w:lineRule="auto"/>
              <w:jc w:val="center"/>
              <w:rPr>
                <w:rFonts w:ascii="Times New Roman" w:hAnsi="Times New Roman" w:cs="Times New Roman"/>
                <w:color w:val="000000"/>
                <w:sz w:val="28"/>
                <w:szCs w:val="28"/>
                <w:lang w:eastAsia="ar-SA"/>
              </w:rPr>
            </w:pPr>
            <w:r w:rsidRPr="00C262B9">
              <w:rPr>
                <w:rFonts w:ascii="Times New Roman" w:hAnsi="Times New Roman" w:cs="Times New Roman"/>
                <w:sz w:val="28"/>
                <w:szCs w:val="28"/>
              </w:rPr>
              <w:t>5-01-20</w:t>
            </w:r>
          </w:p>
        </w:tc>
      </w:tr>
    </w:tbl>
    <w:p w:rsidR="004F05A8" w:rsidRDefault="004F05A8" w:rsidP="00023C25">
      <w:pPr>
        <w:outlineLvl w:val="1"/>
        <w:rPr>
          <w:rFonts w:ascii="Times New Roman" w:hAnsi="Times New Roman" w:cs="Times New Roman"/>
          <w:sz w:val="28"/>
          <w:szCs w:val="28"/>
        </w:rPr>
        <w:sectPr w:rsidR="004F05A8" w:rsidSect="00AF3C59">
          <w:pgSz w:w="15840" w:h="12240" w:orient="landscape"/>
          <w:pgMar w:top="851" w:right="851" w:bottom="1276" w:left="851" w:header="720" w:footer="720" w:gutter="0"/>
          <w:cols w:space="720"/>
          <w:noEndnote/>
        </w:sectPr>
      </w:pPr>
    </w:p>
    <w:p w:rsidR="00314C43" w:rsidRPr="00B6497A" w:rsidRDefault="00314C43" w:rsidP="00314C43">
      <w:pPr>
        <w:pStyle w:val="ConsPlusNormal"/>
        <w:ind w:firstLine="0"/>
        <w:jc w:val="right"/>
        <w:outlineLvl w:val="1"/>
        <w:rPr>
          <w:rFonts w:ascii="Times New Roman" w:hAnsi="Times New Roman" w:cs="Times New Roman"/>
          <w:sz w:val="28"/>
          <w:szCs w:val="28"/>
        </w:rPr>
      </w:pPr>
      <w:r w:rsidRPr="00B6497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314C43" w:rsidRPr="00B6497A" w:rsidRDefault="00314C43" w:rsidP="00314C43">
      <w:pPr>
        <w:pStyle w:val="ConsPlusNormal"/>
        <w:ind w:firstLine="0"/>
        <w:jc w:val="right"/>
        <w:rPr>
          <w:rFonts w:ascii="Times New Roman" w:hAnsi="Times New Roman" w:cs="Times New Roman"/>
          <w:sz w:val="28"/>
          <w:szCs w:val="28"/>
        </w:rPr>
      </w:pPr>
      <w:r w:rsidRPr="00B6497A">
        <w:rPr>
          <w:rFonts w:ascii="Times New Roman" w:hAnsi="Times New Roman" w:cs="Times New Roman"/>
          <w:sz w:val="28"/>
          <w:szCs w:val="28"/>
        </w:rPr>
        <w:t xml:space="preserve">к Административному регламенту </w:t>
      </w:r>
    </w:p>
    <w:p w:rsidR="00314C43" w:rsidRDefault="00314C43" w:rsidP="00314C43">
      <w:pPr>
        <w:pStyle w:val="ConsPlusNormal"/>
        <w:ind w:firstLine="0"/>
        <w:jc w:val="right"/>
        <w:rPr>
          <w:rFonts w:ascii="Times New Roman" w:hAnsi="Times New Roman" w:cs="Times New Roman"/>
          <w:bCs/>
          <w:color w:val="000000"/>
          <w:sz w:val="28"/>
          <w:szCs w:val="28"/>
        </w:rPr>
      </w:pPr>
      <w:r w:rsidRPr="00B6497A">
        <w:rPr>
          <w:rFonts w:ascii="Times New Roman" w:hAnsi="Times New Roman" w:cs="Times New Roman"/>
          <w:bCs/>
          <w:color w:val="000000"/>
          <w:sz w:val="28"/>
          <w:szCs w:val="28"/>
        </w:rPr>
        <w:t xml:space="preserve">предоставления муниципальной услуги </w:t>
      </w:r>
    </w:p>
    <w:p w:rsidR="00314C43" w:rsidRDefault="00314C43" w:rsidP="00314C43">
      <w:pPr>
        <w:pStyle w:val="ConsPlusNormal"/>
        <w:ind w:firstLine="0"/>
        <w:jc w:val="right"/>
        <w:rPr>
          <w:rFonts w:ascii="Times New Roman" w:hAnsi="Times New Roman" w:cs="Times New Roman"/>
          <w:sz w:val="28"/>
          <w:szCs w:val="28"/>
        </w:rPr>
      </w:pPr>
      <w:r w:rsidRPr="00B6497A">
        <w:rPr>
          <w:rFonts w:ascii="Times New Roman" w:hAnsi="Times New Roman" w:cs="Times New Roman"/>
          <w:bCs/>
          <w:color w:val="000000"/>
          <w:sz w:val="28"/>
          <w:szCs w:val="28"/>
        </w:rPr>
        <w:t>«</w:t>
      </w:r>
      <w:r w:rsidRPr="00B6497A">
        <w:rPr>
          <w:rFonts w:ascii="Times New Roman" w:hAnsi="Times New Roman" w:cs="Times New Roman"/>
          <w:sz w:val="28"/>
          <w:szCs w:val="28"/>
        </w:rPr>
        <w:t xml:space="preserve">Выдача разрешения на строительство </w:t>
      </w:r>
    </w:p>
    <w:p w:rsidR="00314C43" w:rsidRDefault="00314C43" w:rsidP="00314C43">
      <w:pPr>
        <w:pStyle w:val="ConsPlusNormal"/>
        <w:ind w:firstLine="0"/>
        <w:jc w:val="right"/>
        <w:rPr>
          <w:rFonts w:ascii="Times New Roman" w:hAnsi="Times New Roman" w:cs="Times New Roman"/>
          <w:sz w:val="28"/>
          <w:szCs w:val="28"/>
        </w:rPr>
      </w:pPr>
      <w:proofErr w:type="gramStart"/>
      <w:r w:rsidRPr="00B6497A">
        <w:rPr>
          <w:rFonts w:ascii="Times New Roman" w:hAnsi="Times New Roman" w:cs="Times New Roman"/>
          <w:sz w:val="28"/>
          <w:szCs w:val="28"/>
        </w:rPr>
        <w:t>(в том числе внесение изменений в разрешение</w:t>
      </w:r>
      <w:proofErr w:type="gramEnd"/>
    </w:p>
    <w:p w:rsidR="00314C43" w:rsidRDefault="00314C43" w:rsidP="00314C43">
      <w:pPr>
        <w:pStyle w:val="ConsPlusNormal"/>
        <w:ind w:firstLine="0"/>
        <w:jc w:val="right"/>
        <w:rPr>
          <w:rFonts w:ascii="Times New Roman" w:hAnsi="Times New Roman" w:cs="Times New Roman"/>
          <w:sz w:val="28"/>
          <w:szCs w:val="28"/>
        </w:rPr>
      </w:pPr>
      <w:r w:rsidRPr="00B6497A">
        <w:rPr>
          <w:rFonts w:ascii="Times New Roman" w:hAnsi="Times New Roman" w:cs="Times New Roman"/>
          <w:sz w:val="28"/>
          <w:szCs w:val="28"/>
        </w:rPr>
        <w:t xml:space="preserve"> на строительство и продление срока </w:t>
      </w:r>
    </w:p>
    <w:p w:rsidR="00314C43" w:rsidRPr="00B6497A" w:rsidRDefault="00314C43" w:rsidP="00314C43">
      <w:pPr>
        <w:pStyle w:val="ConsPlusNormal"/>
        <w:ind w:firstLine="0"/>
        <w:jc w:val="right"/>
        <w:rPr>
          <w:rFonts w:ascii="Times New Roman" w:hAnsi="Times New Roman" w:cs="Times New Roman"/>
          <w:color w:val="000000"/>
          <w:sz w:val="28"/>
          <w:szCs w:val="28"/>
        </w:rPr>
      </w:pPr>
      <w:r w:rsidRPr="00B6497A">
        <w:rPr>
          <w:rFonts w:ascii="Times New Roman" w:hAnsi="Times New Roman" w:cs="Times New Roman"/>
          <w:sz w:val="28"/>
          <w:szCs w:val="28"/>
        </w:rPr>
        <w:t>действия разрешения на строительство)»</w:t>
      </w:r>
    </w:p>
    <w:p w:rsidR="004F05A8" w:rsidRPr="00207D72" w:rsidRDefault="004F05A8" w:rsidP="00207D72">
      <w:pPr>
        <w:spacing w:after="0" w:line="240" w:lineRule="auto"/>
        <w:ind w:firstLine="851"/>
        <w:outlineLvl w:val="1"/>
        <w:rPr>
          <w:rFonts w:ascii="Times New Roman" w:hAnsi="Times New Roman" w:cs="Times New Roman"/>
          <w:sz w:val="28"/>
          <w:szCs w:val="28"/>
        </w:rPr>
      </w:pPr>
    </w:p>
    <w:p w:rsidR="00207D72" w:rsidRDefault="00207D72" w:rsidP="00207D72">
      <w:pPr>
        <w:pStyle w:val="ConsPlusNonformat"/>
        <w:ind w:left="3828"/>
        <w:rPr>
          <w:rFonts w:ascii="Times New Roman" w:hAnsi="Times New Roman" w:cs="Times New Roman"/>
          <w:sz w:val="24"/>
          <w:szCs w:val="24"/>
        </w:rPr>
      </w:pPr>
      <w:r>
        <w:rPr>
          <w:rFonts w:ascii="Times New Roman" w:hAnsi="Times New Roman" w:cs="Times New Roman"/>
          <w:sz w:val="24"/>
          <w:szCs w:val="24"/>
        </w:rPr>
        <w:t>Главе Администрации Цимлянского района</w:t>
      </w:r>
    </w:p>
    <w:p w:rsidR="00207D72" w:rsidRPr="007A500D" w:rsidRDefault="00207D72" w:rsidP="00207D72">
      <w:pPr>
        <w:pStyle w:val="ConsPlusNonformat"/>
        <w:ind w:left="3828"/>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207D72" w:rsidRPr="007A500D" w:rsidRDefault="00207D72" w:rsidP="00207D72">
      <w:pPr>
        <w:pStyle w:val="ConsPlusNonformat"/>
        <w:ind w:left="3828"/>
        <w:rPr>
          <w:rFonts w:ascii="Times New Roman" w:hAnsi="Times New Roman" w:cs="Times New Roman"/>
          <w:sz w:val="24"/>
          <w:szCs w:val="24"/>
        </w:rPr>
      </w:pPr>
      <w:r w:rsidRPr="007A500D">
        <w:rPr>
          <w:rFonts w:ascii="Times New Roman" w:hAnsi="Times New Roman" w:cs="Times New Roman"/>
          <w:sz w:val="24"/>
          <w:szCs w:val="24"/>
        </w:rPr>
        <w:t>Застройщик ___________________________________</w:t>
      </w:r>
    </w:p>
    <w:p w:rsidR="00207D72" w:rsidRDefault="00207D72" w:rsidP="00207D72">
      <w:pPr>
        <w:pStyle w:val="ConsPlusNonformat"/>
        <w:pBdr>
          <w:bottom w:val="single" w:sz="12" w:space="1" w:color="auto"/>
        </w:pBdr>
        <w:ind w:left="3828"/>
        <w:rPr>
          <w:rFonts w:ascii="Times New Roman" w:hAnsi="Times New Roman" w:cs="Times New Roman"/>
          <w:sz w:val="24"/>
          <w:szCs w:val="24"/>
        </w:rPr>
      </w:pPr>
      <w:r w:rsidRPr="007A500D">
        <w:rPr>
          <w:rFonts w:ascii="Times New Roman" w:hAnsi="Times New Roman" w:cs="Times New Roman"/>
          <w:sz w:val="24"/>
          <w:szCs w:val="24"/>
        </w:rPr>
        <w:t xml:space="preserve">             </w:t>
      </w:r>
      <w:proofErr w:type="gramStart"/>
      <w:r w:rsidRPr="007A500D">
        <w:rPr>
          <w:rFonts w:ascii="Times New Roman" w:hAnsi="Times New Roman" w:cs="Times New Roman"/>
          <w:sz w:val="24"/>
          <w:szCs w:val="24"/>
        </w:rPr>
        <w:t>(наименование юридического лица –</w:t>
      </w:r>
      <w:proofErr w:type="gramEnd"/>
    </w:p>
    <w:p w:rsidR="00207D72" w:rsidRPr="007A500D" w:rsidRDefault="00207D72" w:rsidP="00207D72">
      <w:pPr>
        <w:pStyle w:val="ConsPlusNonformat"/>
        <w:pBdr>
          <w:bottom w:val="single" w:sz="12" w:space="1" w:color="auto"/>
        </w:pBdr>
        <w:ind w:left="3828"/>
        <w:rPr>
          <w:rFonts w:ascii="Times New Roman" w:hAnsi="Times New Roman" w:cs="Times New Roman"/>
          <w:sz w:val="24"/>
          <w:szCs w:val="24"/>
        </w:rPr>
      </w:pPr>
    </w:p>
    <w:p w:rsidR="00207D72" w:rsidRPr="007A500D" w:rsidRDefault="00207D72" w:rsidP="00207D72">
      <w:pPr>
        <w:pStyle w:val="ConsPlusNonformat"/>
        <w:ind w:left="3828"/>
        <w:rPr>
          <w:rFonts w:ascii="Times New Roman" w:hAnsi="Times New Roman" w:cs="Times New Roman"/>
          <w:sz w:val="24"/>
          <w:szCs w:val="24"/>
        </w:rPr>
      </w:pPr>
      <w:r w:rsidRPr="007A500D">
        <w:rPr>
          <w:rFonts w:ascii="Times New Roman" w:hAnsi="Times New Roman" w:cs="Times New Roman"/>
          <w:sz w:val="24"/>
          <w:szCs w:val="24"/>
        </w:rPr>
        <w:t xml:space="preserve">заявителя, ИНН, </w:t>
      </w:r>
      <w:proofErr w:type="gramStart"/>
      <w:r w:rsidRPr="007A500D">
        <w:rPr>
          <w:rFonts w:ascii="Times New Roman" w:hAnsi="Times New Roman" w:cs="Times New Roman"/>
          <w:sz w:val="24"/>
          <w:szCs w:val="24"/>
        </w:rPr>
        <w:t>юридический</w:t>
      </w:r>
      <w:proofErr w:type="gramEnd"/>
      <w:r w:rsidRPr="007A500D">
        <w:rPr>
          <w:rFonts w:ascii="Times New Roman" w:hAnsi="Times New Roman" w:cs="Times New Roman"/>
          <w:sz w:val="24"/>
          <w:szCs w:val="24"/>
        </w:rPr>
        <w:t xml:space="preserve"> и почтовый ____________________________________________</w:t>
      </w:r>
    </w:p>
    <w:p w:rsidR="00207D72" w:rsidRPr="007A500D" w:rsidRDefault="00207D72" w:rsidP="00207D72">
      <w:pPr>
        <w:pStyle w:val="ConsPlusNonformat"/>
        <w:ind w:left="3828"/>
        <w:rPr>
          <w:rFonts w:ascii="Times New Roman" w:hAnsi="Times New Roman" w:cs="Times New Roman"/>
          <w:sz w:val="24"/>
          <w:szCs w:val="24"/>
        </w:rPr>
      </w:pPr>
      <w:r w:rsidRPr="007A500D">
        <w:rPr>
          <w:rFonts w:ascii="Times New Roman" w:hAnsi="Times New Roman" w:cs="Times New Roman"/>
          <w:sz w:val="24"/>
          <w:szCs w:val="24"/>
        </w:rPr>
        <w:t>адрес, Ф.И.О. представителя заявителя, паспортные данные, _____________________________________________ телефон                               _____________________________________________</w:t>
      </w:r>
    </w:p>
    <w:p w:rsidR="00207D72" w:rsidRPr="007A500D" w:rsidRDefault="00207D72" w:rsidP="00207D72">
      <w:pPr>
        <w:pStyle w:val="ConsPlusNonformat"/>
        <w:ind w:left="3828"/>
        <w:rPr>
          <w:rFonts w:ascii="Times New Roman" w:hAnsi="Times New Roman" w:cs="Times New Roman"/>
          <w:sz w:val="24"/>
          <w:szCs w:val="24"/>
        </w:rPr>
      </w:pPr>
      <w:r w:rsidRPr="007A500D">
        <w:rPr>
          <w:rFonts w:ascii="Times New Roman" w:hAnsi="Times New Roman" w:cs="Times New Roman"/>
          <w:sz w:val="24"/>
          <w:szCs w:val="24"/>
        </w:rPr>
        <w:t>_____________________________________________</w:t>
      </w:r>
    </w:p>
    <w:p w:rsidR="00207D72" w:rsidRPr="007A500D" w:rsidRDefault="00207D72" w:rsidP="00207D72">
      <w:pPr>
        <w:pStyle w:val="ConsPlusNonformat"/>
        <w:rPr>
          <w:rFonts w:ascii="Times New Roman" w:hAnsi="Times New Roman" w:cs="Times New Roman"/>
          <w:sz w:val="24"/>
          <w:szCs w:val="24"/>
        </w:rPr>
      </w:pPr>
    </w:p>
    <w:p w:rsidR="00207D72" w:rsidRPr="00023C25" w:rsidRDefault="00207D72" w:rsidP="00207D72">
      <w:pPr>
        <w:pStyle w:val="ConsPlusNonformat"/>
        <w:jc w:val="center"/>
        <w:rPr>
          <w:rFonts w:ascii="Times New Roman" w:hAnsi="Times New Roman" w:cs="Times New Roman"/>
          <w:b/>
          <w:sz w:val="24"/>
          <w:szCs w:val="24"/>
        </w:rPr>
      </w:pPr>
      <w:r w:rsidRPr="00023C25">
        <w:rPr>
          <w:rFonts w:ascii="Times New Roman" w:hAnsi="Times New Roman" w:cs="Times New Roman"/>
          <w:b/>
          <w:sz w:val="24"/>
          <w:szCs w:val="24"/>
        </w:rPr>
        <w:t>ЗАЯВЛЕНИЕ</w:t>
      </w:r>
    </w:p>
    <w:p w:rsidR="00207D72" w:rsidRPr="00023C25" w:rsidRDefault="00207D72" w:rsidP="00207D72">
      <w:pPr>
        <w:pStyle w:val="ConsPlusNonformat"/>
        <w:jc w:val="center"/>
        <w:rPr>
          <w:rFonts w:ascii="Times New Roman" w:hAnsi="Times New Roman" w:cs="Times New Roman"/>
          <w:b/>
          <w:sz w:val="24"/>
          <w:szCs w:val="24"/>
        </w:rPr>
      </w:pPr>
      <w:r w:rsidRPr="00023C25">
        <w:rPr>
          <w:rFonts w:ascii="Times New Roman" w:hAnsi="Times New Roman" w:cs="Times New Roman"/>
          <w:b/>
          <w:sz w:val="24"/>
          <w:szCs w:val="24"/>
        </w:rPr>
        <w:t>на выдачу разрешения на строительство  объекта капитального строительства, кроме случаев индивидуального жилищного строительства (реконструкцию)</w:t>
      </w:r>
    </w:p>
    <w:p w:rsidR="00207D72" w:rsidRPr="007A500D" w:rsidRDefault="00207D72" w:rsidP="00207D72">
      <w:pPr>
        <w:pStyle w:val="ConsPlusNonformat"/>
        <w:jc w:val="center"/>
        <w:rPr>
          <w:rFonts w:ascii="Times New Roman" w:hAnsi="Times New Roman" w:cs="Times New Roman"/>
          <w:sz w:val="24"/>
          <w:szCs w:val="24"/>
        </w:rPr>
      </w:pP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Прошу выдать разрешение на строительство</w:t>
      </w:r>
      <w:r>
        <w:rPr>
          <w:rFonts w:ascii="Times New Roman" w:hAnsi="Times New Roman" w:cs="Times New Roman"/>
          <w:sz w:val="24"/>
          <w:szCs w:val="24"/>
        </w:rPr>
        <w:t xml:space="preserve"> (реконструкцию) ______</w:t>
      </w:r>
      <w:r w:rsidRPr="007A500D">
        <w:rPr>
          <w:rFonts w:ascii="Times New Roman" w:hAnsi="Times New Roman" w:cs="Times New Roman"/>
          <w:sz w:val="24"/>
          <w:szCs w:val="24"/>
        </w:rPr>
        <w:t>________________</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___________________________________________________________________________</w:t>
      </w:r>
    </w:p>
    <w:p w:rsidR="00207D72" w:rsidRPr="00AC5635" w:rsidRDefault="00207D72" w:rsidP="00207D72">
      <w:pPr>
        <w:pStyle w:val="ConsPlusNonformat"/>
        <w:jc w:val="center"/>
        <w:rPr>
          <w:rFonts w:ascii="Times New Roman" w:hAnsi="Times New Roman" w:cs="Times New Roman"/>
          <w:sz w:val="22"/>
          <w:szCs w:val="22"/>
        </w:rPr>
      </w:pPr>
      <w:r w:rsidRPr="00AC5635">
        <w:rPr>
          <w:rFonts w:ascii="Times New Roman" w:hAnsi="Times New Roman" w:cs="Times New Roman"/>
          <w:sz w:val="22"/>
          <w:szCs w:val="22"/>
        </w:rPr>
        <w:t>(наименование объекта капитального строительства в соответствии с проектной документацией)</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___________________________________________________________________________</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___________________________________________________________________________</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___________________________________________________________________________</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На земельном участке по адресу: ___________________________________________</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___________________________________________________________________________</w:t>
      </w:r>
    </w:p>
    <w:p w:rsidR="00207D72" w:rsidRPr="007A500D" w:rsidRDefault="00207D72" w:rsidP="00207D72">
      <w:pPr>
        <w:pStyle w:val="ConsPlusNonformat"/>
        <w:jc w:val="center"/>
        <w:rPr>
          <w:rFonts w:ascii="Times New Roman" w:hAnsi="Times New Roman" w:cs="Times New Roman"/>
          <w:sz w:val="24"/>
          <w:szCs w:val="24"/>
        </w:rPr>
      </w:pPr>
      <w:proofErr w:type="gramStart"/>
      <w:r w:rsidRPr="00AC5635">
        <w:rPr>
          <w:rFonts w:ascii="Times New Roman" w:hAnsi="Times New Roman" w:cs="Times New Roman"/>
          <w:sz w:val="22"/>
          <w:szCs w:val="22"/>
        </w:rPr>
        <w:t>(полный адрес объекта капитального строительства с указанием субъекта  Российской Федерации,</w:t>
      </w:r>
      <w:r w:rsidRPr="007A500D">
        <w:rPr>
          <w:rFonts w:ascii="Times New Roman" w:hAnsi="Times New Roman" w:cs="Times New Roman"/>
          <w:sz w:val="24"/>
          <w:szCs w:val="24"/>
        </w:rPr>
        <w:t xml:space="preserve">                          ___________________________________________________________________________</w:t>
      </w:r>
      <w:proofErr w:type="gramEnd"/>
    </w:p>
    <w:p w:rsidR="00207D72" w:rsidRPr="00AC5635" w:rsidRDefault="00207D72" w:rsidP="00207D72">
      <w:pPr>
        <w:pStyle w:val="ConsPlusNonformat"/>
        <w:jc w:val="center"/>
        <w:rPr>
          <w:rFonts w:ascii="Times New Roman" w:hAnsi="Times New Roman" w:cs="Times New Roman"/>
          <w:sz w:val="22"/>
          <w:szCs w:val="22"/>
        </w:rPr>
      </w:pPr>
      <w:r w:rsidRPr="00AC5635">
        <w:rPr>
          <w:rFonts w:ascii="Times New Roman" w:hAnsi="Times New Roman" w:cs="Times New Roman"/>
          <w:sz w:val="22"/>
          <w:szCs w:val="22"/>
        </w:rPr>
        <w:t>муниципального района, округа, поселения или строительный адрес)</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___________________________________________________________________________</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 xml:space="preserve">Сроком на </w:t>
      </w:r>
      <w:proofErr w:type="spellStart"/>
      <w:r w:rsidRPr="007A500D">
        <w:rPr>
          <w:rFonts w:ascii="Times New Roman" w:hAnsi="Times New Roman" w:cs="Times New Roman"/>
          <w:sz w:val="24"/>
          <w:szCs w:val="24"/>
        </w:rPr>
        <w:t>_______________________месяц</w:t>
      </w:r>
      <w:proofErr w:type="gramStart"/>
      <w:r w:rsidRPr="007A500D">
        <w:rPr>
          <w:rFonts w:ascii="Times New Roman" w:hAnsi="Times New Roman" w:cs="Times New Roman"/>
          <w:sz w:val="24"/>
          <w:szCs w:val="24"/>
        </w:rPr>
        <w:t>а</w:t>
      </w:r>
      <w:proofErr w:type="spellEnd"/>
      <w:r w:rsidRPr="007A500D">
        <w:rPr>
          <w:rFonts w:ascii="Times New Roman" w:hAnsi="Times New Roman" w:cs="Times New Roman"/>
          <w:sz w:val="24"/>
          <w:szCs w:val="24"/>
        </w:rPr>
        <w:t>(</w:t>
      </w:r>
      <w:proofErr w:type="gramEnd"/>
      <w:r w:rsidRPr="007A500D">
        <w:rPr>
          <w:rFonts w:ascii="Times New Roman" w:hAnsi="Times New Roman" w:cs="Times New Roman"/>
          <w:sz w:val="24"/>
          <w:szCs w:val="24"/>
        </w:rPr>
        <w:t>ев).</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Право на пользование землей закреплено ____________________________________</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___________________________________________________________________________</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 xml:space="preserve">  </w:t>
      </w:r>
      <w:proofErr w:type="gramStart"/>
      <w:r w:rsidRPr="007A500D">
        <w:rPr>
          <w:rFonts w:ascii="Times New Roman" w:hAnsi="Times New Roman" w:cs="Times New Roman"/>
          <w:sz w:val="24"/>
          <w:szCs w:val="24"/>
        </w:rPr>
        <w:t>(наименование документа на право собственности, владения, пользования, распоряжения</w:t>
      </w:r>
      <w:proofErr w:type="gramEnd"/>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___________________________________________________________________________</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 xml:space="preserve">      земельным участком, номер документа, дата выдачи)</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__________________________________________________________________________;</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Проектная документация на строительство объекта разработана и утверждена___</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___________________________________________________________________________</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 xml:space="preserve">       (наименование проектно-изыскательской, проектной организации, документ об утверждении)</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lastRenderedPageBreak/>
        <w:t>__________________________________________________________________________,</w:t>
      </w:r>
    </w:p>
    <w:p w:rsidR="00207D72" w:rsidRPr="007A500D" w:rsidRDefault="00207D72" w:rsidP="00207D72">
      <w:pPr>
        <w:pStyle w:val="ConsPlusNonformat"/>
        <w:rPr>
          <w:rFonts w:ascii="Times New Roman" w:hAnsi="Times New Roman" w:cs="Times New Roman"/>
          <w:sz w:val="24"/>
          <w:szCs w:val="24"/>
        </w:rPr>
      </w:pP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 xml:space="preserve">Положительное заключение экспертизы от "__" ____________ </w:t>
      </w:r>
      <w:proofErr w:type="gramStart"/>
      <w:r w:rsidRPr="007A500D">
        <w:rPr>
          <w:rFonts w:ascii="Times New Roman" w:hAnsi="Times New Roman" w:cs="Times New Roman"/>
          <w:sz w:val="24"/>
          <w:szCs w:val="24"/>
        </w:rPr>
        <w:t>г</w:t>
      </w:r>
      <w:proofErr w:type="gramEnd"/>
      <w:r w:rsidRPr="007A500D">
        <w:rPr>
          <w:rFonts w:ascii="Times New Roman" w:hAnsi="Times New Roman" w:cs="Times New Roman"/>
          <w:sz w:val="24"/>
          <w:szCs w:val="24"/>
        </w:rPr>
        <w:t>. N ______</w:t>
      </w:r>
    </w:p>
    <w:p w:rsidR="00207D72" w:rsidRPr="007A500D" w:rsidRDefault="00207D72" w:rsidP="00207D72">
      <w:pPr>
        <w:pStyle w:val="ConsPlusNonformat"/>
        <w:rPr>
          <w:rFonts w:ascii="Times New Roman" w:hAnsi="Times New Roman" w:cs="Times New Roman"/>
          <w:sz w:val="24"/>
          <w:szCs w:val="24"/>
        </w:rPr>
      </w:pP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Приложения (отметить):</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правоустанавливающие документы на земельный участок;</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градостроительный  план  земельного  участка;</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кадастровый паспорт земельного участка (для случая реконструкции в многоквартирном доме)</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материалы, содержащиеся в проектной документации:</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xml:space="preserve">    а) пояснительная записка;</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xml:space="preserve">    б)  схема  планировочной  организации земельного участка, выполненная </w:t>
      </w:r>
      <w:proofErr w:type="gramStart"/>
      <w:r w:rsidRPr="007A500D">
        <w:rPr>
          <w:rFonts w:ascii="Times New Roman" w:hAnsi="Times New Roman" w:cs="Times New Roman"/>
        </w:rPr>
        <w:t>в</w:t>
      </w:r>
      <w:proofErr w:type="gramEnd"/>
    </w:p>
    <w:p w:rsidR="00207D72" w:rsidRPr="007A500D" w:rsidRDefault="00207D72" w:rsidP="00207D72">
      <w:pPr>
        <w:pStyle w:val="ConsPlusNonformat"/>
        <w:rPr>
          <w:rFonts w:ascii="Times New Roman" w:hAnsi="Times New Roman" w:cs="Times New Roman"/>
        </w:rPr>
      </w:pPr>
      <w:proofErr w:type="gramStart"/>
      <w:r w:rsidRPr="007A500D">
        <w:rPr>
          <w:rFonts w:ascii="Times New Roman" w:hAnsi="Times New Roman" w:cs="Times New Roman"/>
        </w:rPr>
        <w:t>соответствии</w:t>
      </w:r>
      <w:proofErr w:type="gramEnd"/>
      <w:r w:rsidRPr="007A500D">
        <w:rPr>
          <w:rFonts w:ascii="Times New Roman" w:hAnsi="Times New Roman" w:cs="Times New Roman"/>
        </w:rPr>
        <w:t xml:space="preserve">  с градостроительным планом земельного участка, с обозначением</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xml:space="preserve">места размещения объекта капитального строительства, подъездов и проходов </w:t>
      </w:r>
      <w:proofErr w:type="gramStart"/>
      <w:r w:rsidRPr="007A500D">
        <w:rPr>
          <w:rFonts w:ascii="Times New Roman" w:hAnsi="Times New Roman" w:cs="Times New Roman"/>
        </w:rPr>
        <w:t>к</w:t>
      </w:r>
      <w:proofErr w:type="gramEnd"/>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нему,  границ  зон действия публичных сервитутов, объектов археологического</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наследия;</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xml:space="preserve">    в)  схема  планировочной организации земельного участка, подтверждающая</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xml:space="preserve">расположение  линейного  объекта  в  пределах красных линий, утвержденных </w:t>
      </w:r>
      <w:proofErr w:type="gramStart"/>
      <w:r w:rsidRPr="007A500D">
        <w:rPr>
          <w:rFonts w:ascii="Times New Roman" w:hAnsi="Times New Roman" w:cs="Times New Roman"/>
        </w:rPr>
        <w:t>в</w:t>
      </w:r>
      <w:proofErr w:type="gramEnd"/>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xml:space="preserve">составе  документации  по  планировке  территории  применительно к </w:t>
      </w:r>
      <w:proofErr w:type="gramStart"/>
      <w:r w:rsidRPr="007A500D">
        <w:rPr>
          <w:rFonts w:ascii="Times New Roman" w:hAnsi="Times New Roman" w:cs="Times New Roman"/>
        </w:rPr>
        <w:t>линейным</w:t>
      </w:r>
      <w:proofErr w:type="gramEnd"/>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объектам;</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xml:space="preserve">    г) схемы, отображающие архитектурные решения;</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xml:space="preserve">    </w:t>
      </w:r>
      <w:proofErr w:type="spellStart"/>
      <w:r w:rsidRPr="007A500D">
        <w:rPr>
          <w:rFonts w:ascii="Times New Roman" w:hAnsi="Times New Roman" w:cs="Times New Roman"/>
        </w:rPr>
        <w:t>д</w:t>
      </w:r>
      <w:proofErr w:type="spellEnd"/>
      <w:r w:rsidRPr="007A500D">
        <w:rPr>
          <w:rFonts w:ascii="Times New Roman" w:hAnsi="Times New Roman" w:cs="Times New Roman"/>
        </w:rPr>
        <w:t>)   сведения   об   инженерном   оборудовании,   сводный   план  сетей</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инженерно-технического   обеспечения   с   обозначением   мест  подключения</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проектируемого     объекта     капитального     строительства    к    сетям</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инженерно-технического обеспечения (при наличии);</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xml:space="preserve">    е) проект организации строительства объекта капитального строительства;</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xml:space="preserve">    ж)   проект   организации   работ   по  сносу  или  демонтажу  объектов</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капитального строительства, их частей;</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положительное   заключение  государственной  экспертизы  проектной</w:t>
      </w:r>
    </w:p>
    <w:p w:rsidR="00207D72" w:rsidRPr="007A500D" w:rsidRDefault="00207D72" w:rsidP="00207D72">
      <w:pPr>
        <w:pStyle w:val="ConsPlusNonformat"/>
        <w:ind w:right="899"/>
        <w:rPr>
          <w:rFonts w:ascii="Times New Roman" w:hAnsi="Times New Roman" w:cs="Times New Roman"/>
          <w:color w:val="000000"/>
        </w:rPr>
      </w:pPr>
      <w:r w:rsidRPr="007A500D">
        <w:rPr>
          <w:rFonts w:ascii="Times New Roman" w:hAnsi="Times New Roman" w:cs="Times New Roman"/>
        </w:rPr>
        <w:t xml:space="preserve">документации    </w:t>
      </w:r>
      <w:r w:rsidRPr="007A500D">
        <w:rPr>
          <w:rFonts w:ascii="Times New Roman" w:hAnsi="Times New Roman" w:cs="Times New Roman"/>
          <w:color w:val="000000"/>
        </w:rPr>
        <w:t>(</w:t>
      </w:r>
      <w:proofErr w:type="gramStart"/>
      <w:r w:rsidRPr="007A500D">
        <w:rPr>
          <w:rFonts w:ascii="Times New Roman" w:hAnsi="Times New Roman" w:cs="Times New Roman"/>
          <w:color w:val="000000"/>
        </w:rPr>
        <w:t>предусмотренное</w:t>
      </w:r>
      <w:proofErr w:type="gramEnd"/>
      <w:r w:rsidRPr="007A500D">
        <w:rPr>
          <w:rFonts w:ascii="Times New Roman" w:hAnsi="Times New Roman" w:cs="Times New Roman"/>
          <w:color w:val="000000"/>
        </w:rPr>
        <w:t xml:space="preserve"> частью 12.1,  частью 3.4  и </w:t>
      </w:r>
      <w:hyperlink r:id="rId49" w:history="1">
        <w:r w:rsidRPr="007A500D">
          <w:rPr>
            <w:rFonts w:ascii="Times New Roman" w:hAnsi="Times New Roman" w:cs="Times New Roman"/>
            <w:color w:val="000000"/>
          </w:rPr>
          <w:t>частью 6 статьи 49</w:t>
        </w:r>
      </w:hyperlink>
      <w:r w:rsidRPr="007A500D">
        <w:rPr>
          <w:rFonts w:ascii="Times New Roman" w:hAnsi="Times New Roman" w:cs="Times New Roman"/>
          <w:color w:val="000000"/>
        </w:rPr>
        <w:t xml:space="preserve"> Градостроительного кодекса Российской Федерации);</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xml:space="preserve">□- разрешение  на  отклонение  от  предельных  параметров </w:t>
      </w:r>
      <w:proofErr w:type="gramStart"/>
      <w:r w:rsidRPr="007A500D">
        <w:rPr>
          <w:rFonts w:ascii="Times New Roman" w:hAnsi="Times New Roman" w:cs="Times New Roman"/>
        </w:rPr>
        <w:t>разрешенного</w:t>
      </w:r>
      <w:proofErr w:type="gramEnd"/>
    </w:p>
    <w:p w:rsidR="00207D72" w:rsidRPr="007A500D" w:rsidRDefault="00207D72" w:rsidP="00207D72">
      <w:pPr>
        <w:pStyle w:val="ConsPlusNonformat"/>
        <w:rPr>
          <w:rFonts w:ascii="Times New Roman" w:hAnsi="Times New Roman" w:cs="Times New Roman"/>
        </w:rPr>
      </w:pPr>
      <w:proofErr w:type="gramStart"/>
      <w:r w:rsidRPr="007A500D">
        <w:rPr>
          <w:rFonts w:ascii="Times New Roman" w:hAnsi="Times New Roman" w:cs="Times New Roman"/>
        </w:rPr>
        <w:t>строительства, реконструкции (в случае, если застройщику было предоставлено</w:t>
      </w:r>
      <w:proofErr w:type="gramEnd"/>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xml:space="preserve">такое разрешение  в  соответствии </w:t>
      </w:r>
      <w:r w:rsidRPr="00EC3F6F">
        <w:rPr>
          <w:rFonts w:ascii="Times New Roman" w:hAnsi="Times New Roman" w:cs="Times New Roman"/>
        </w:rPr>
        <w:t xml:space="preserve">со </w:t>
      </w:r>
      <w:hyperlink r:id="rId50" w:history="1">
        <w:r w:rsidRPr="00EC3F6F">
          <w:rPr>
            <w:rFonts w:ascii="Times New Roman" w:hAnsi="Times New Roman" w:cs="Times New Roman"/>
          </w:rPr>
          <w:t>статьей 40</w:t>
        </w:r>
      </w:hyperlink>
      <w:r w:rsidRPr="00EC3F6F">
        <w:rPr>
          <w:rFonts w:ascii="Times New Roman" w:hAnsi="Times New Roman" w:cs="Times New Roman"/>
        </w:rPr>
        <w:t xml:space="preserve"> Градостроительного</w:t>
      </w:r>
      <w:r w:rsidRPr="007A500D">
        <w:rPr>
          <w:rFonts w:ascii="Times New Roman" w:hAnsi="Times New Roman" w:cs="Times New Roman"/>
        </w:rPr>
        <w:t xml:space="preserve"> кодекса</w:t>
      </w:r>
    </w:p>
    <w:p w:rsidR="00207D72" w:rsidRPr="007A500D" w:rsidRDefault="00207D72" w:rsidP="00207D72">
      <w:pPr>
        <w:pStyle w:val="ConsPlusNonformat"/>
        <w:rPr>
          <w:rFonts w:ascii="Times New Roman" w:hAnsi="Times New Roman" w:cs="Times New Roman"/>
        </w:rPr>
      </w:pPr>
      <w:proofErr w:type="gramStart"/>
      <w:r w:rsidRPr="007A500D">
        <w:rPr>
          <w:rFonts w:ascii="Times New Roman" w:hAnsi="Times New Roman" w:cs="Times New Roman"/>
        </w:rPr>
        <w:t>Российской Федерации);</w:t>
      </w:r>
      <w:proofErr w:type="gramEnd"/>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xml:space="preserve">□- согласие всех правообладателей объекта капитального строительства </w:t>
      </w:r>
      <w:proofErr w:type="gramStart"/>
      <w:r w:rsidRPr="007A500D">
        <w:rPr>
          <w:rFonts w:ascii="Times New Roman" w:hAnsi="Times New Roman" w:cs="Times New Roman"/>
        </w:rPr>
        <w:t>в</w:t>
      </w:r>
      <w:proofErr w:type="gramEnd"/>
    </w:p>
    <w:p w:rsidR="00207D72" w:rsidRPr="007A500D" w:rsidRDefault="00207D72" w:rsidP="00207D72">
      <w:pPr>
        <w:pStyle w:val="ConsPlusNonformat"/>
        <w:rPr>
          <w:rFonts w:ascii="Times New Roman" w:hAnsi="Times New Roman" w:cs="Times New Roman"/>
        </w:rPr>
      </w:pPr>
      <w:proofErr w:type="gramStart"/>
      <w:r w:rsidRPr="007A500D">
        <w:rPr>
          <w:rFonts w:ascii="Times New Roman" w:hAnsi="Times New Roman" w:cs="Times New Roman"/>
        </w:rPr>
        <w:t>случае</w:t>
      </w:r>
      <w:proofErr w:type="gramEnd"/>
      <w:r w:rsidRPr="007A500D">
        <w:rPr>
          <w:rFonts w:ascii="Times New Roman" w:hAnsi="Times New Roman" w:cs="Times New Roman"/>
        </w:rPr>
        <w:t xml:space="preserve"> реконструкции такого объекта;</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копия свидетельства об аккредитации экспертной организации, выдавшей</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положительное    заключение    негосударственной    экспертизы    проектной</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документации,  в  случае,  если  представлено  заключение негосударственной</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экспертизы проектной документации.</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□-прочие:__________________________________________________________________</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_________________________________________________________________________________________________________________________________________________________</w:t>
      </w:r>
    </w:p>
    <w:p w:rsidR="00207D72" w:rsidRPr="007A500D" w:rsidRDefault="00207D72" w:rsidP="00207D72">
      <w:pPr>
        <w:pStyle w:val="ConsPlusNonformat"/>
        <w:rPr>
          <w:rFonts w:ascii="Times New Roman" w:hAnsi="Times New Roman" w:cs="Times New Roman"/>
        </w:rPr>
      </w:pP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Способ получения разрешения на строительства (уведомления об отказе в выдачи разрешения на строительство) (отметить):</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xml:space="preserve">□-посредством обращения </w:t>
      </w:r>
      <w:proofErr w:type="gramStart"/>
      <w:r w:rsidRPr="007A500D">
        <w:rPr>
          <w:rFonts w:ascii="Times New Roman" w:hAnsi="Times New Roman" w:cs="Times New Roman"/>
        </w:rPr>
        <w:t>в</w:t>
      </w:r>
      <w:proofErr w:type="gramEnd"/>
      <w:r w:rsidRPr="007A500D">
        <w:rPr>
          <w:rFonts w:ascii="Times New Roman" w:hAnsi="Times New Roman" w:cs="Times New Roman"/>
        </w:rPr>
        <w:t xml:space="preserve"> </w:t>
      </w:r>
      <w:proofErr w:type="gramStart"/>
      <w:r w:rsidRPr="007A500D">
        <w:rPr>
          <w:rFonts w:ascii="Times New Roman" w:hAnsi="Times New Roman" w:cs="Times New Roman"/>
        </w:rPr>
        <w:t>уполномоченный</w:t>
      </w:r>
      <w:proofErr w:type="gramEnd"/>
      <w:r w:rsidRPr="007A500D">
        <w:rPr>
          <w:rFonts w:ascii="Times New Roman" w:hAnsi="Times New Roman" w:cs="Times New Roman"/>
        </w:rPr>
        <w:t xml:space="preserve"> орган - </w:t>
      </w:r>
      <w:r w:rsidRPr="007A500D">
        <w:rPr>
          <w:rFonts w:ascii="Times New Roman" w:hAnsi="Times New Roman" w:cs="Times New Roman"/>
          <w:u w:val="single"/>
        </w:rPr>
        <w:t>(орган местного самоуправлении)</w:t>
      </w:r>
      <w:r w:rsidRPr="007A500D">
        <w:rPr>
          <w:rFonts w:ascii="Times New Roman" w:hAnsi="Times New Roman" w:cs="Times New Roman"/>
        </w:rPr>
        <w:t>;</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посредством обращения в МФЦ;</w:t>
      </w:r>
    </w:p>
    <w:p w:rsidR="00207D72" w:rsidRPr="007A500D" w:rsidRDefault="00207D72" w:rsidP="00207D72">
      <w:pPr>
        <w:pStyle w:val="ConsPlusNonformat"/>
        <w:rPr>
          <w:rFonts w:ascii="Times New Roman" w:hAnsi="Times New Roman" w:cs="Times New Roman"/>
        </w:rPr>
      </w:pPr>
      <w:r w:rsidRPr="007A500D">
        <w:rPr>
          <w:rFonts w:ascii="Times New Roman" w:hAnsi="Times New Roman" w:cs="Times New Roman"/>
        </w:rPr>
        <w:t xml:space="preserve">□-почтой на почтовый адрес заявителя. </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 xml:space="preserve">    __________________________________________</w:t>
      </w:r>
    </w:p>
    <w:p w:rsidR="00207D72" w:rsidRPr="007A500D" w:rsidRDefault="00207D72" w:rsidP="00207D72">
      <w:pPr>
        <w:pStyle w:val="ConsPlusNonformat"/>
        <w:rPr>
          <w:rFonts w:ascii="Times New Roman" w:hAnsi="Times New Roman" w:cs="Times New Roman"/>
          <w:sz w:val="24"/>
          <w:szCs w:val="24"/>
        </w:rPr>
      </w:pPr>
      <w:r w:rsidRPr="007A500D">
        <w:rPr>
          <w:rFonts w:ascii="Times New Roman" w:hAnsi="Times New Roman" w:cs="Times New Roman"/>
          <w:sz w:val="24"/>
          <w:szCs w:val="24"/>
        </w:rPr>
        <w:t xml:space="preserve">    (должность лица, представляющего заявителя)</w:t>
      </w:r>
    </w:p>
    <w:p w:rsidR="00207D72" w:rsidRPr="00314C43" w:rsidRDefault="00207D72" w:rsidP="00207D72">
      <w:pPr>
        <w:pStyle w:val="ConsPlusNonformat"/>
        <w:rPr>
          <w:rFonts w:ascii="Times New Roman" w:hAnsi="Times New Roman" w:cs="Times New Roman"/>
        </w:rPr>
      </w:pPr>
      <w:r w:rsidRPr="00314C43">
        <w:rPr>
          <w:rFonts w:ascii="Times New Roman" w:hAnsi="Times New Roman" w:cs="Times New Roman"/>
        </w:rPr>
        <w:t xml:space="preserve">    ___________________/________________</w:t>
      </w:r>
    </w:p>
    <w:p w:rsidR="00207D72" w:rsidRPr="00314C43" w:rsidRDefault="00207D72" w:rsidP="00207D72">
      <w:pPr>
        <w:pStyle w:val="ConsPlusNonformat"/>
        <w:rPr>
          <w:rFonts w:ascii="Times New Roman" w:hAnsi="Times New Roman" w:cs="Times New Roman"/>
        </w:rPr>
      </w:pPr>
      <w:r w:rsidRPr="00314C43">
        <w:rPr>
          <w:rFonts w:ascii="Times New Roman" w:hAnsi="Times New Roman" w:cs="Times New Roman"/>
        </w:rPr>
        <w:t xml:space="preserve">          (Ф.И.О.)          (подпись)</w:t>
      </w:r>
    </w:p>
    <w:p w:rsidR="00207D72" w:rsidRPr="00314C43" w:rsidRDefault="00207D72" w:rsidP="00207D72">
      <w:pPr>
        <w:pStyle w:val="ConsPlusNonformat"/>
        <w:rPr>
          <w:rFonts w:ascii="Times New Roman" w:hAnsi="Times New Roman" w:cs="Times New Roman"/>
        </w:rPr>
      </w:pPr>
      <w:r w:rsidRPr="00314C43">
        <w:rPr>
          <w:rFonts w:ascii="Times New Roman" w:hAnsi="Times New Roman" w:cs="Times New Roman"/>
        </w:rPr>
        <w:t xml:space="preserve">            М.П.</w:t>
      </w:r>
    </w:p>
    <w:p w:rsidR="00207D72" w:rsidRPr="00314C43" w:rsidRDefault="00207D72" w:rsidP="00207D72">
      <w:pPr>
        <w:pStyle w:val="ConsPlusNonformat"/>
        <w:rPr>
          <w:rFonts w:ascii="Times New Roman" w:hAnsi="Times New Roman" w:cs="Times New Roman"/>
        </w:rPr>
      </w:pPr>
      <w:r w:rsidRPr="00314C43">
        <w:rPr>
          <w:rFonts w:ascii="Times New Roman" w:hAnsi="Times New Roman" w:cs="Times New Roman"/>
        </w:rPr>
        <w:t xml:space="preserve">    "___"________ ___ </w:t>
      </w:r>
      <w:proofErr w:type="gramStart"/>
      <w:r w:rsidRPr="00314C43">
        <w:rPr>
          <w:rFonts w:ascii="Times New Roman" w:hAnsi="Times New Roman" w:cs="Times New Roman"/>
        </w:rPr>
        <w:t>г</w:t>
      </w:r>
      <w:proofErr w:type="gramEnd"/>
      <w:r w:rsidRPr="00314C43">
        <w:rPr>
          <w:rFonts w:ascii="Times New Roman" w:hAnsi="Times New Roman" w:cs="Times New Roman"/>
        </w:rPr>
        <w:t>.</w:t>
      </w:r>
    </w:p>
    <w:p w:rsidR="00E97911" w:rsidRDefault="00E97911" w:rsidP="00314C43">
      <w:pPr>
        <w:pStyle w:val="ConsPlusNormal"/>
        <w:ind w:firstLine="0"/>
        <w:outlineLvl w:val="1"/>
        <w:rPr>
          <w:rFonts w:ascii="Times New Roman" w:hAnsi="Times New Roman" w:cs="Times New Roman"/>
          <w:sz w:val="28"/>
          <w:szCs w:val="28"/>
        </w:rPr>
      </w:pPr>
    </w:p>
    <w:p w:rsidR="00F9468E" w:rsidRDefault="00F9468E" w:rsidP="00314C43">
      <w:pPr>
        <w:spacing w:after="0" w:line="240" w:lineRule="auto"/>
        <w:jc w:val="right"/>
        <w:outlineLvl w:val="1"/>
        <w:rPr>
          <w:rFonts w:ascii="Times New Roman" w:hAnsi="Times New Roman" w:cs="Times New Roman"/>
          <w:sz w:val="28"/>
          <w:szCs w:val="28"/>
        </w:rPr>
      </w:pPr>
    </w:p>
    <w:p w:rsidR="00F9468E" w:rsidRDefault="00F9468E" w:rsidP="00314C43">
      <w:pPr>
        <w:spacing w:after="0" w:line="240" w:lineRule="auto"/>
        <w:jc w:val="right"/>
        <w:outlineLvl w:val="1"/>
        <w:rPr>
          <w:rFonts w:ascii="Times New Roman" w:hAnsi="Times New Roman" w:cs="Times New Roman"/>
          <w:sz w:val="28"/>
          <w:szCs w:val="28"/>
        </w:rPr>
      </w:pPr>
    </w:p>
    <w:p w:rsidR="004F05A8" w:rsidRPr="00314C43" w:rsidRDefault="004F05A8" w:rsidP="00314C43">
      <w:pPr>
        <w:spacing w:after="0" w:line="240" w:lineRule="auto"/>
        <w:jc w:val="right"/>
        <w:outlineLvl w:val="1"/>
        <w:rPr>
          <w:rFonts w:ascii="Times New Roman" w:hAnsi="Times New Roman" w:cs="Times New Roman"/>
          <w:sz w:val="28"/>
          <w:szCs w:val="28"/>
        </w:rPr>
      </w:pPr>
      <w:r w:rsidRPr="00314C43">
        <w:rPr>
          <w:rFonts w:ascii="Times New Roman" w:hAnsi="Times New Roman" w:cs="Times New Roman"/>
          <w:sz w:val="28"/>
          <w:szCs w:val="28"/>
        </w:rPr>
        <w:lastRenderedPageBreak/>
        <w:t xml:space="preserve">Приложение № </w:t>
      </w:r>
      <w:r w:rsidR="00C76ACB" w:rsidRPr="00314C43">
        <w:rPr>
          <w:rFonts w:ascii="Times New Roman" w:hAnsi="Times New Roman" w:cs="Times New Roman"/>
          <w:sz w:val="28"/>
          <w:szCs w:val="28"/>
        </w:rPr>
        <w:t>3</w:t>
      </w:r>
    </w:p>
    <w:p w:rsidR="004F05A8" w:rsidRPr="00314C43" w:rsidRDefault="004F05A8" w:rsidP="00314C43">
      <w:pPr>
        <w:pStyle w:val="ConsPlusNormal"/>
        <w:ind w:firstLine="0"/>
        <w:jc w:val="right"/>
        <w:rPr>
          <w:rFonts w:ascii="Times New Roman" w:hAnsi="Times New Roman" w:cs="Times New Roman"/>
          <w:sz w:val="28"/>
          <w:szCs w:val="28"/>
        </w:rPr>
      </w:pPr>
      <w:r w:rsidRPr="00314C43">
        <w:rPr>
          <w:rFonts w:ascii="Times New Roman" w:hAnsi="Times New Roman" w:cs="Times New Roman"/>
          <w:sz w:val="28"/>
          <w:szCs w:val="28"/>
        </w:rPr>
        <w:t>к Административно</w:t>
      </w:r>
      <w:r w:rsidR="00FD38B2" w:rsidRPr="00314C43">
        <w:rPr>
          <w:rFonts w:ascii="Times New Roman" w:hAnsi="Times New Roman" w:cs="Times New Roman"/>
          <w:sz w:val="28"/>
          <w:szCs w:val="28"/>
        </w:rPr>
        <w:t>му</w:t>
      </w:r>
      <w:r w:rsidRPr="00314C43">
        <w:rPr>
          <w:rFonts w:ascii="Times New Roman" w:hAnsi="Times New Roman" w:cs="Times New Roman"/>
          <w:sz w:val="28"/>
          <w:szCs w:val="28"/>
        </w:rPr>
        <w:t xml:space="preserve"> регламент</w:t>
      </w:r>
      <w:r w:rsidR="00FD38B2" w:rsidRPr="00314C43">
        <w:rPr>
          <w:rFonts w:ascii="Times New Roman" w:hAnsi="Times New Roman" w:cs="Times New Roman"/>
          <w:sz w:val="28"/>
          <w:szCs w:val="28"/>
        </w:rPr>
        <w:t>у</w:t>
      </w:r>
    </w:p>
    <w:p w:rsidR="00314C43" w:rsidRDefault="004F05A8" w:rsidP="00314C43">
      <w:pPr>
        <w:pStyle w:val="ConsPlusNormal"/>
        <w:ind w:firstLine="0"/>
        <w:jc w:val="right"/>
        <w:rPr>
          <w:rFonts w:ascii="Times New Roman" w:hAnsi="Times New Roman" w:cs="Times New Roman"/>
          <w:bCs/>
          <w:color w:val="000000"/>
          <w:sz w:val="28"/>
          <w:szCs w:val="28"/>
        </w:rPr>
      </w:pPr>
      <w:r w:rsidRPr="00314C43">
        <w:rPr>
          <w:rFonts w:ascii="Times New Roman" w:hAnsi="Times New Roman" w:cs="Times New Roman"/>
          <w:bCs/>
          <w:color w:val="000000"/>
          <w:sz w:val="28"/>
          <w:szCs w:val="28"/>
        </w:rPr>
        <w:t xml:space="preserve">предоставления муниципальной услуги </w:t>
      </w:r>
    </w:p>
    <w:p w:rsidR="00314C43" w:rsidRDefault="004F05A8" w:rsidP="00314C43">
      <w:pPr>
        <w:pStyle w:val="ConsPlusNormal"/>
        <w:ind w:firstLine="0"/>
        <w:jc w:val="right"/>
        <w:rPr>
          <w:rFonts w:ascii="Times New Roman" w:hAnsi="Times New Roman" w:cs="Times New Roman"/>
          <w:sz w:val="28"/>
          <w:szCs w:val="28"/>
        </w:rPr>
      </w:pPr>
      <w:r w:rsidRPr="00314C43">
        <w:rPr>
          <w:rFonts w:ascii="Times New Roman" w:hAnsi="Times New Roman" w:cs="Times New Roman"/>
          <w:bCs/>
          <w:color w:val="000000"/>
          <w:sz w:val="28"/>
          <w:szCs w:val="28"/>
        </w:rPr>
        <w:t>«</w:t>
      </w:r>
      <w:r w:rsidR="000F34E5" w:rsidRPr="00314C43">
        <w:rPr>
          <w:rFonts w:ascii="Times New Roman" w:hAnsi="Times New Roman" w:cs="Times New Roman"/>
          <w:sz w:val="28"/>
          <w:szCs w:val="28"/>
        </w:rPr>
        <w:t xml:space="preserve">Выдача разрешения на строительство </w:t>
      </w:r>
    </w:p>
    <w:p w:rsidR="00314C43" w:rsidRDefault="000F34E5" w:rsidP="00314C43">
      <w:pPr>
        <w:pStyle w:val="ConsPlusNormal"/>
        <w:ind w:firstLine="0"/>
        <w:jc w:val="right"/>
        <w:rPr>
          <w:rFonts w:ascii="Times New Roman" w:hAnsi="Times New Roman" w:cs="Times New Roman"/>
          <w:sz w:val="28"/>
          <w:szCs w:val="28"/>
        </w:rPr>
      </w:pPr>
      <w:proofErr w:type="gramStart"/>
      <w:r w:rsidRPr="00314C43">
        <w:rPr>
          <w:rFonts w:ascii="Times New Roman" w:hAnsi="Times New Roman" w:cs="Times New Roman"/>
          <w:sz w:val="28"/>
          <w:szCs w:val="28"/>
        </w:rPr>
        <w:t xml:space="preserve">(в том числе внесение изменений в </w:t>
      </w:r>
      <w:proofErr w:type="gramEnd"/>
    </w:p>
    <w:p w:rsidR="00314C43" w:rsidRDefault="000F34E5" w:rsidP="00314C43">
      <w:pPr>
        <w:pStyle w:val="ConsPlusNormal"/>
        <w:ind w:firstLine="0"/>
        <w:jc w:val="right"/>
        <w:rPr>
          <w:rFonts w:ascii="Times New Roman" w:hAnsi="Times New Roman" w:cs="Times New Roman"/>
          <w:sz w:val="28"/>
          <w:szCs w:val="28"/>
        </w:rPr>
      </w:pPr>
      <w:r w:rsidRPr="00314C43">
        <w:rPr>
          <w:rFonts w:ascii="Times New Roman" w:hAnsi="Times New Roman" w:cs="Times New Roman"/>
          <w:sz w:val="28"/>
          <w:szCs w:val="28"/>
        </w:rPr>
        <w:t xml:space="preserve">разрешение на строительство и продление </w:t>
      </w:r>
    </w:p>
    <w:p w:rsidR="004F05A8" w:rsidRPr="00314C43" w:rsidRDefault="000F34E5" w:rsidP="00314C43">
      <w:pPr>
        <w:pStyle w:val="ConsPlusNormal"/>
        <w:ind w:firstLine="0"/>
        <w:jc w:val="right"/>
        <w:rPr>
          <w:rFonts w:ascii="Times New Roman" w:hAnsi="Times New Roman" w:cs="Times New Roman"/>
          <w:color w:val="000000"/>
          <w:sz w:val="28"/>
          <w:szCs w:val="28"/>
        </w:rPr>
      </w:pPr>
      <w:r w:rsidRPr="00314C43">
        <w:rPr>
          <w:rFonts w:ascii="Times New Roman" w:hAnsi="Times New Roman" w:cs="Times New Roman"/>
          <w:sz w:val="28"/>
          <w:szCs w:val="28"/>
        </w:rPr>
        <w:t>срока действия разрешения на строительство)</w:t>
      </w:r>
      <w:r w:rsidR="004F05A8" w:rsidRPr="00314C43">
        <w:rPr>
          <w:rFonts w:ascii="Times New Roman" w:hAnsi="Times New Roman" w:cs="Times New Roman"/>
          <w:sz w:val="28"/>
          <w:szCs w:val="28"/>
        </w:rPr>
        <w:t>»</w:t>
      </w:r>
    </w:p>
    <w:p w:rsidR="004F05A8" w:rsidRPr="000423AF" w:rsidRDefault="004F05A8" w:rsidP="004F05A8">
      <w:pPr>
        <w:jc w:val="right"/>
        <w:outlineLvl w:val="1"/>
        <w:rPr>
          <w:rFonts w:ascii="Times New Roman" w:hAnsi="Times New Roman" w:cs="Times New Roman"/>
          <w:sz w:val="28"/>
          <w:szCs w:val="28"/>
        </w:rPr>
      </w:pPr>
    </w:p>
    <w:p w:rsidR="00E0253D" w:rsidRDefault="00E0253D" w:rsidP="00E0253D">
      <w:pPr>
        <w:pStyle w:val="ConsPlusNonformat"/>
        <w:ind w:left="3827"/>
        <w:jc w:val="right"/>
        <w:rPr>
          <w:rFonts w:ascii="Times New Roman" w:hAnsi="Times New Roman" w:cs="Times New Roman"/>
          <w:sz w:val="22"/>
          <w:szCs w:val="22"/>
        </w:rPr>
      </w:pPr>
      <w:r>
        <w:rPr>
          <w:rFonts w:ascii="Times New Roman" w:hAnsi="Times New Roman" w:cs="Times New Roman"/>
          <w:sz w:val="22"/>
          <w:szCs w:val="22"/>
        </w:rPr>
        <w:t>Глав</w:t>
      </w:r>
      <w:r w:rsidR="00F9468E">
        <w:rPr>
          <w:rFonts w:ascii="Times New Roman" w:hAnsi="Times New Roman" w:cs="Times New Roman"/>
          <w:sz w:val="22"/>
          <w:szCs w:val="22"/>
        </w:rPr>
        <w:t>е</w:t>
      </w:r>
    </w:p>
    <w:p w:rsidR="00E0253D" w:rsidRDefault="00E0253D" w:rsidP="00E0253D">
      <w:pPr>
        <w:pStyle w:val="ConsPlusNonformat"/>
        <w:ind w:left="3827"/>
        <w:jc w:val="right"/>
        <w:rPr>
          <w:rFonts w:ascii="Times New Roman" w:hAnsi="Times New Roman" w:cs="Times New Roman"/>
          <w:sz w:val="22"/>
          <w:szCs w:val="22"/>
        </w:rPr>
      </w:pPr>
      <w:r>
        <w:rPr>
          <w:rFonts w:ascii="Times New Roman" w:hAnsi="Times New Roman" w:cs="Times New Roman"/>
          <w:sz w:val="22"/>
          <w:szCs w:val="22"/>
        </w:rPr>
        <w:t>Администрации Цимлянского района</w:t>
      </w:r>
    </w:p>
    <w:p w:rsidR="00E0253D" w:rsidRPr="00527C61" w:rsidRDefault="00E0253D" w:rsidP="00E0253D">
      <w:pPr>
        <w:pStyle w:val="ConsPlusNonformat"/>
        <w:ind w:left="3827"/>
        <w:jc w:val="right"/>
        <w:rPr>
          <w:rFonts w:ascii="Times New Roman" w:hAnsi="Times New Roman" w:cs="Times New Roman"/>
          <w:sz w:val="22"/>
          <w:szCs w:val="22"/>
        </w:rPr>
      </w:pPr>
      <w:r>
        <w:rPr>
          <w:rFonts w:ascii="Times New Roman" w:hAnsi="Times New Roman" w:cs="Times New Roman"/>
          <w:sz w:val="22"/>
          <w:szCs w:val="22"/>
        </w:rPr>
        <w:t>.</w:t>
      </w:r>
    </w:p>
    <w:p w:rsidR="00E0253D" w:rsidRPr="00527C61" w:rsidRDefault="00E0253D" w:rsidP="00E0253D">
      <w:pPr>
        <w:pStyle w:val="ConsPlusNonformat"/>
        <w:ind w:left="3827"/>
        <w:jc w:val="both"/>
        <w:rPr>
          <w:rFonts w:ascii="Times New Roman" w:hAnsi="Times New Roman" w:cs="Times New Roman"/>
          <w:sz w:val="22"/>
          <w:szCs w:val="22"/>
        </w:rPr>
      </w:pPr>
      <w:r w:rsidRPr="00527C61">
        <w:rPr>
          <w:rFonts w:ascii="Times New Roman" w:hAnsi="Times New Roman" w:cs="Times New Roman"/>
          <w:sz w:val="22"/>
          <w:szCs w:val="22"/>
        </w:rPr>
        <w:t>Застройщик ________________________</w:t>
      </w:r>
      <w:r>
        <w:rPr>
          <w:rFonts w:ascii="Times New Roman" w:hAnsi="Times New Roman" w:cs="Times New Roman"/>
          <w:sz w:val="22"/>
          <w:szCs w:val="22"/>
        </w:rPr>
        <w:t>______</w:t>
      </w:r>
      <w:r w:rsidRPr="00527C61">
        <w:rPr>
          <w:rFonts w:ascii="Times New Roman" w:hAnsi="Times New Roman" w:cs="Times New Roman"/>
          <w:sz w:val="22"/>
          <w:szCs w:val="22"/>
        </w:rPr>
        <w:t>___________</w:t>
      </w:r>
    </w:p>
    <w:p w:rsidR="00E0253D" w:rsidRPr="0047129C" w:rsidRDefault="00E0253D" w:rsidP="00E0253D">
      <w:pPr>
        <w:pStyle w:val="ConsPlusNonformat"/>
        <w:ind w:left="3827"/>
        <w:jc w:val="both"/>
        <w:rPr>
          <w:rFonts w:ascii="Times New Roman" w:hAnsi="Times New Roman" w:cs="Times New Roman"/>
        </w:rPr>
      </w:pPr>
      <w:r w:rsidRPr="0047129C">
        <w:rPr>
          <w:rFonts w:ascii="Times New Roman" w:hAnsi="Times New Roman" w:cs="Times New Roman"/>
        </w:rPr>
        <w:t>наименование юридического, физического лица –</w:t>
      </w:r>
    </w:p>
    <w:p w:rsidR="00E0253D" w:rsidRPr="00527C61" w:rsidRDefault="00E0253D" w:rsidP="00E0253D">
      <w:pPr>
        <w:pStyle w:val="ConsPlusNonformat"/>
        <w:ind w:left="3827"/>
        <w:jc w:val="center"/>
        <w:rPr>
          <w:rFonts w:ascii="Times New Roman" w:hAnsi="Times New Roman" w:cs="Times New Roman"/>
          <w:sz w:val="22"/>
          <w:szCs w:val="22"/>
        </w:rPr>
      </w:pPr>
      <w:r w:rsidRPr="00527C61">
        <w:rPr>
          <w:rFonts w:ascii="Times New Roman" w:hAnsi="Times New Roman" w:cs="Times New Roman"/>
          <w:sz w:val="22"/>
          <w:szCs w:val="22"/>
        </w:rPr>
        <w:t>________________________________________</w:t>
      </w:r>
      <w:r>
        <w:rPr>
          <w:rFonts w:ascii="Times New Roman" w:hAnsi="Times New Roman" w:cs="Times New Roman"/>
          <w:sz w:val="22"/>
          <w:szCs w:val="22"/>
        </w:rPr>
        <w:t>_</w:t>
      </w:r>
      <w:r w:rsidRPr="00527C61">
        <w:rPr>
          <w:rFonts w:ascii="Times New Roman" w:hAnsi="Times New Roman" w:cs="Times New Roman"/>
          <w:sz w:val="22"/>
          <w:szCs w:val="22"/>
        </w:rPr>
        <w:t>______</w:t>
      </w:r>
    </w:p>
    <w:p w:rsidR="00E0253D" w:rsidRPr="00527C61" w:rsidRDefault="00E0253D" w:rsidP="00E0253D">
      <w:pPr>
        <w:pStyle w:val="ConsPlusNonformat"/>
        <w:ind w:left="3827"/>
        <w:jc w:val="center"/>
        <w:rPr>
          <w:rFonts w:ascii="Times New Roman" w:hAnsi="Times New Roman" w:cs="Times New Roman"/>
          <w:sz w:val="22"/>
          <w:szCs w:val="22"/>
        </w:rPr>
      </w:pPr>
      <w:r w:rsidRPr="0047129C">
        <w:rPr>
          <w:rFonts w:ascii="Times New Roman" w:hAnsi="Times New Roman" w:cs="Times New Roman"/>
        </w:rPr>
        <w:t xml:space="preserve">заявителя, ИНН, </w:t>
      </w:r>
      <w:proofErr w:type="gramStart"/>
      <w:r w:rsidRPr="0047129C">
        <w:rPr>
          <w:rFonts w:ascii="Times New Roman" w:hAnsi="Times New Roman" w:cs="Times New Roman"/>
        </w:rPr>
        <w:t>юридический</w:t>
      </w:r>
      <w:proofErr w:type="gramEnd"/>
      <w:r w:rsidRPr="0047129C">
        <w:rPr>
          <w:rFonts w:ascii="Times New Roman" w:hAnsi="Times New Roman" w:cs="Times New Roman"/>
        </w:rPr>
        <w:t xml:space="preserve"> и почтовый</w:t>
      </w:r>
      <w:r w:rsidRPr="00527C61">
        <w:rPr>
          <w:rFonts w:ascii="Times New Roman" w:hAnsi="Times New Roman" w:cs="Times New Roman"/>
          <w:sz w:val="22"/>
          <w:szCs w:val="22"/>
        </w:rPr>
        <w:t xml:space="preserve"> _______________________</w:t>
      </w:r>
      <w:r>
        <w:rPr>
          <w:rFonts w:ascii="Times New Roman" w:hAnsi="Times New Roman" w:cs="Times New Roman"/>
          <w:sz w:val="22"/>
          <w:szCs w:val="22"/>
        </w:rPr>
        <w:t>__</w:t>
      </w:r>
      <w:r w:rsidRPr="00527C61">
        <w:rPr>
          <w:rFonts w:ascii="Times New Roman" w:hAnsi="Times New Roman" w:cs="Times New Roman"/>
          <w:sz w:val="22"/>
          <w:szCs w:val="22"/>
        </w:rPr>
        <w:t>____________</w:t>
      </w:r>
      <w:r>
        <w:rPr>
          <w:rFonts w:ascii="Times New Roman" w:hAnsi="Times New Roman" w:cs="Times New Roman"/>
          <w:sz w:val="22"/>
          <w:szCs w:val="22"/>
        </w:rPr>
        <w:t>_</w:t>
      </w:r>
      <w:r w:rsidRPr="00527C61">
        <w:rPr>
          <w:rFonts w:ascii="Times New Roman" w:hAnsi="Times New Roman" w:cs="Times New Roman"/>
          <w:sz w:val="22"/>
          <w:szCs w:val="22"/>
        </w:rPr>
        <w:t>_________</w:t>
      </w:r>
    </w:p>
    <w:p w:rsidR="00E0253D" w:rsidRPr="00527C61" w:rsidRDefault="00E0253D" w:rsidP="00E0253D">
      <w:pPr>
        <w:pStyle w:val="ConsPlusNonformat"/>
        <w:ind w:left="3827"/>
        <w:jc w:val="center"/>
        <w:rPr>
          <w:rFonts w:ascii="Times New Roman" w:hAnsi="Times New Roman" w:cs="Times New Roman"/>
          <w:sz w:val="22"/>
          <w:szCs w:val="22"/>
        </w:rPr>
      </w:pPr>
      <w:r w:rsidRPr="0047129C">
        <w:rPr>
          <w:rFonts w:ascii="Times New Roman" w:hAnsi="Times New Roman" w:cs="Times New Roman"/>
        </w:rPr>
        <w:t xml:space="preserve">адрес, Ф.И.О. представителя заявителя, паспортные данные, </w:t>
      </w:r>
      <w:r w:rsidRPr="00527C61">
        <w:rPr>
          <w:rFonts w:ascii="Times New Roman" w:hAnsi="Times New Roman" w:cs="Times New Roman"/>
          <w:sz w:val="22"/>
          <w:szCs w:val="22"/>
        </w:rPr>
        <w:t>__________________________________</w:t>
      </w:r>
      <w:r>
        <w:rPr>
          <w:rFonts w:ascii="Times New Roman" w:hAnsi="Times New Roman" w:cs="Times New Roman"/>
          <w:sz w:val="22"/>
          <w:szCs w:val="22"/>
        </w:rPr>
        <w:t>_</w:t>
      </w:r>
      <w:r w:rsidRPr="00527C61">
        <w:rPr>
          <w:rFonts w:ascii="Times New Roman" w:hAnsi="Times New Roman" w:cs="Times New Roman"/>
          <w:sz w:val="22"/>
          <w:szCs w:val="22"/>
        </w:rPr>
        <w:t xml:space="preserve">___________ </w:t>
      </w:r>
      <w:r>
        <w:rPr>
          <w:rFonts w:ascii="Times New Roman" w:hAnsi="Times New Roman" w:cs="Times New Roman"/>
          <w:sz w:val="22"/>
          <w:szCs w:val="22"/>
        </w:rPr>
        <w:t xml:space="preserve"> _______________</w:t>
      </w:r>
      <w:r w:rsidRPr="00527C61">
        <w:rPr>
          <w:rFonts w:ascii="Times New Roman" w:hAnsi="Times New Roman" w:cs="Times New Roman"/>
          <w:sz w:val="22"/>
          <w:szCs w:val="22"/>
        </w:rPr>
        <w:t>_____________</w:t>
      </w:r>
      <w:r>
        <w:rPr>
          <w:rFonts w:ascii="Times New Roman" w:hAnsi="Times New Roman" w:cs="Times New Roman"/>
          <w:sz w:val="22"/>
          <w:szCs w:val="22"/>
        </w:rPr>
        <w:t>_</w:t>
      </w:r>
      <w:r w:rsidRPr="00527C61">
        <w:rPr>
          <w:rFonts w:ascii="Times New Roman" w:hAnsi="Times New Roman" w:cs="Times New Roman"/>
          <w:sz w:val="22"/>
          <w:szCs w:val="22"/>
        </w:rPr>
        <w:t>_________________</w:t>
      </w:r>
    </w:p>
    <w:p w:rsidR="00E0253D" w:rsidRPr="00527C61" w:rsidRDefault="00E0253D" w:rsidP="00E0253D">
      <w:pPr>
        <w:pStyle w:val="ConsPlusNonformat"/>
        <w:ind w:left="3827"/>
        <w:jc w:val="center"/>
        <w:rPr>
          <w:rFonts w:ascii="Times New Roman" w:hAnsi="Times New Roman" w:cs="Times New Roman"/>
          <w:sz w:val="22"/>
          <w:szCs w:val="22"/>
        </w:rPr>
      </w:pPr>
      <w:r w:rsidRPr="00527C61">
        <w:rPr>
          <w:rFonts w:ascii="Times New Roman" w:hAnsi="Times New Roman" w:cs="Times New Roman"/>
          <w:sz w:val="22"/>
          <w:szCs w:val="22"/>
        </w:rPr>
        <w:t>телефон ______________________________________</w:t>
      </w:r>
    </w:p>
    <w:p w:rsidR="00E0253D" w:rsidRPr="00527C61" w:rsidRDefault="00E0253D" w:rsidP="00E0253D">
      <w:pPr>
        <w:pStyle w:val="ConsPlusNonformat"/>
        <w:jc w:val="both"/>
        <w:rPr>
          <w:rFonts w:ascii="Times New Roman" w:hAnsi="Times New Roman" w:cs="Times New Roman"/>
          <w:sz w:val="24"/>
          <w:szCs w:val="24"/>
        </w:rPr>
      </w:pPr>
    </w:p>
    <w:p w:rsidR="00E0253D" w:rsidRPr="00E35873" w:rsidRDefault="00E0253D" w:rsidP="00E0253D">
      <w:pPr>
        <w:pStyle w:val="ConsPlusNonformat"/>
        <w:jc w:val="center"/>
        <w:rPr>
          <w:rFonts w:ascii="Times New Roman" w:hAnsi="Times New Roman" w:cs="Times New Roman"/>
          <w:b/>
          <w:sz w:val="24"/>
          <w:szCs w:val="24"/>
        </w:rPr>
      </w:pPr>
      <w:r w:rsidRPr="00E35873">
        <w:rPr>
          <w:rFonts w:ascii="Times New Roman" w:hAnsi="Times New Roman" w:cs="Times New Roman"/>
          <w:b/>
          <w:sz w:val="24"/>
          <w:szCs w:val="24"/>
        </w:rPr>
        <w:t>ЗАЯВЛЕНИЕ</w:t>
      </w:r>
    </w:p>
    <w:p w:rsidR="00E0253D" w:rsidRDefault="00E0253D" w:rsidP="00E0253D">
      <w:pPr>
        <w:pStyle w:val="ConsPlusNonformat"/>
        <w:jc w:val="center"/>
        <w:rPr>
          <w:rFonts w:ascii="Times New Roman" w:hAnsi="Times New Roman" w:cs="Times New Roman"/>
          <w:b/>
          <w:sz w:val="24"/>
          <w:szCs w:val="24"/>
        </w:rPr>
      </w:pPr>
      <w:r w:rsidRPr="00E35873">
        <w:rPr>
          <w:rFonts w:ascii="Times New Roman" w:hAnsi="Times New Roman" w:cs="Times New Roman"/>
          <w:b/>
          <w:sz w:val="24"/>
          <w:szCs w:val="24"/>
        </w:rPr>
        <w:t xml:space="preserve">о выдаче разрешения </w:t>
      </w:r>
      <w:r>
        <w:rPr>
          <w:rFonts w:ascii="Times New Roman" w:hAnsi="Times New Roman" w:cs="Times New Roman"/>
          <w:b/>
          <w:sz w:val="24"/>
          <w:szCs w:val="24"/>
        </w:rPr>
        <w:t xml:space="preserve">на строительство (реконструкцию) </w:t>
      </w:r>
    </w:p>
    <w:p w:rsidR="00E0253D" w:rsidRPr="00E35873" w:rsidRDefault="00E0253D" w:rsidP="00E0253D">
      <w:pPr>
        <w:pStyle w:val="ConsPlusNonformat"/>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объекта</w:t>
      </w:r>
      <w:r w:rsidRPr="00E35873">
        <w:rPr>
          <w:rFonts w:ascii="Times New Roman" w:hAnsi="Times New Roman" w:cs="Times New Roman"/>
          <w:b/>
          <w:color w:val="000000"/>
          <w:sz w:val="24"/>
          <w:szCs w:val="24"/>
        </w:rPr>
        <w:t xml:space="preserve"> индивидуального жилищного строительства</w:t>
      </w:r>
    </w:p>
    <w:p w:rsidR="00E0253D" w:rsidRPr="00527C61" w:rsidRDefault="00E0253D" w:rsidP="00E0253D">
      <w:pPr>
        <w:pStyle w:val="ConsPlusNonformat"/>
        <w:jc w:val="both"/>
        <w:rPr>
          <w:rFonts w:ascii="Times New Roman" w:hAnsi="Times New Roman" w:cs="Times New Roman"/>
          <w:sz w:val="24"/>
          <w:szCs w:val="24"/>
        </w:rPr>
      </w:pPr>
    </w:p>
    <w:p w:rsidR="00E0253D"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Прошу выдать разрешение на строительство</w:t>
      </w:r>
      <w:r>
        <w:rPr>
          <w:rFonts w:ascii="Times New Roman" w:hAnsi="Times New Roman" w:cs="Times New Roman"/>
          <w:sz w:val="24"/>
          <w:szCs w:val="24"/>
        </w:rPr>
        <w:t xml:space="preserve"> (реконструкцию</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ЖС </w:t>
      </w:r>
      <w:r w:rsidRPr="00527C61">
        <w:rPr>
          <w:rFonts w:ascii="Times New Roman" w:hAnsi="Times New Roman" w:cs="Times New Roman"/>
          <w:sz w:val="24"/>
          <w:szCs w:val="24"/>
        </w:rPr>
        <w:t>___________________</w:t>
      </w:r>
      <w:r>
        <w:rPr>
          <w:rFonts w:ascii="Times New Roman" w:hAnsi="Times New Roman" w:cs="Times New Roman"/>
          <w:sz w:val="24"/>
          <w:szCs w:val="24"/>
        </w:rPr>
        <w:t>_</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w:t>
      </w:r>
      <w:r w:rsidRPr="00527C61">
        <w:rPr>
          <w:rFonts w:ascii="Times New Roman" w:hAnsi="Times New Roman" w:cs="Times New Roman"/>
          <w:sz w:val="24"/>
          <w:szCs w:val="24"/>
        </w:rPr>
        <w:t>__</w:t>
      </w:r>
    </w:p>
    <w:p w:rsidR="00E0253D" w:rsidRPr="0047129C" w:rsidRDefault="00E0253D" w:rsidP="00E0253D">
      <w:pPr>
        <w:pStyle w:val="ConsPlusNonformat"/>
        <w:jc w:val="center"/>
        <w:rPr>
          <w:rFonts w:ascii="Times New Roman" w:hAnsi="Times New Roman" w:cs="Times New Roman"/>
        </w:rPr>
      </w:pPr>
      <w:r w:rsidRPr="0047129C">
        <w:rPr>
          <w:rFonts w:ascii="Times New Roman" w:hAnsi="Times New Roman" w:cs="Times New Roman"/>
        </w:rPr>
        <w:t>(наименование объекта капитального строительства)</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___________________________________________________________________________</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На земельном участке по адресу: ____________________________</w:t>
      </w:r>
      <w:r>
        <w:rPr>
          <w:rFonts w:ascii="Times New Roman" w:hAnsi="Times New Roman" w:cs="Times New Roman"/>
          <w:sz w:val="24"/>
          <w:szCs w:val="24"/>
        </w:rPr>
        <w:t>___</w:t>
      </w:r>
      <w:r w:rsidRPr="00527C61">
        <w:rPr>
          <w:rFonts w:ascii="Times New Roman" w:hAnsi="Times New Roman" w:cs="Times New Roman"/>
          <w:sz w:val="24"/>
          <w:szCs w:val="24"/>
        </w:rPr>
        <w:t>_______________</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___________________________________________________________________________</w:t>
      </w:r>
    </w:p>
    <w:p w:rsidR="00E0253D" w:rsidRPr="00527C61" w:rsidRDefault="00E0253D" w:rsidP="00E0253D">
      <w:pPr>
        <w:pStyle w:val="ConsPlusNonformat"/>
        <w:rPr>
          <w:rFonts w:ascii="Times New Roman" w:hAnsi="Times New Roman" w:cs="Times New Roman"/>
          <w:sz w:val="24"/>
          <w:szCs w:val="24"/>
        </w:rPr>
      </w:pPr>
      <w:proofErr w:type="gramStart"/>
      <w:r w:rsidRPr="0047129C">
        <w:rPr>
          <w:rFonts w:ascii="Times New Roman" w:hAnsi="Times New Roman" w:cs="Times New Roman"/>
        </w:rPr>
        <w:t>(полный адрес объекта капитального строительства с указанием субъекта  Российской Федерации,</w:t>
      </w:r>
      <w:r>
        <w:rPr>
          <w:rFonts w:ascii="Times New Roman" w:hAnsi="Times New Roman" w:cs="Times New Roman"/>
          <w:sz w:val="24"/>
          <w:szCs w:val="24"/>
        </w:rPr>
        <w:t>_________</w:t>
      </w:r>
      <w:r w:rsidRPr="00527C61">
        <w:rPr>
          <w:rFonts w:ascii="Times New Roman" w:hAnsi="Times New Roman" w:cs="Times New Roman"/>
          <w:sz w:val="24"/>
          <w:szCs w:val="24"/>
        </w:rPr>
        <w:t>________________</w:t>
      </w:r>
      <w:r>
        <w:rPr>
          <w:rFonts w:ascii="Times New Roman" w:hAnsi="Times New Roman" w:cs="Times New Roman"/>
          <w:sz w:val="24"/>
          <w:szCs w:val="24"/>
        </w:rPr>
        <w:t>___________</w:t>
      </w:r>
      <w:r w:rsidRPr="00527C61">
        <w:rPr>
          <w:rFonts w:ascii="Times New Roman" w:hAnsi="Times New Roman" w:cs="Times New Roman"/>
          <w:sz w:val="24"/>
          <w:szCs w:val="24"/>
        </w:rPr>
        <w:t>_______________________________________</w:t>
      </w:r>
      <w:proofErr w:type="gramEnd"/>
    </w:p>
    <w:p w:rsidR="00E0253D" w:rsidRPr="0047129C" w:rsidRDefault="00E0253D" w:rsidP="00E0253D">
      <w:pPr>
        <w:pStyle w:val="ConsPlusNonformat"/>
        <w:jc w:val="center"/>
        <w:rPr>
          <w:rFonts w:ascii="Times New Roman" w:hAnsi="Times New Roman" w:cs="Times New Roman"/>
        </w:rPr>
      </w:pPr>
      <w:r w:rsidRPr="0047129C">
        <w:rPr>
          <w:rFonts w:ascii="Times New Roman" w:hAnsi="Times New Roman" w:cs="Times New Roman"/>
        </w:rPr>
        <w:t>муниципального района, округа, поселения или строительный адрес)</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___________________________________________________________________________</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 xml:space="preserve">Сроком на </w:t>
      </w:r>
      <w:proofErr w:type="spellStart"/>
      <w:r w:rsidRPr="00527C61">
        <w:rPr>
          <w:rFonts w:ascii="Times New Roman" w:hAnsi="Times New Roman" w:cs="Times New Roman"/>
          <w:sz w:val="24"/>
          <w:szCs w:val="24"/>
        </w:rPr>
        <w:t>_______________________месяц</w:t>
      </w:r>
      <w:proofErr w:type="gramStart"/>
      <w:r w:rsidRPr="00527C61">
        <w:rPr>
          <w:rFonts w:ascii="Times New Roman" w:hAnsi="Times New Roman" w:cs="Times New Roman"/>
          <w:sz w:val="24"/>
          <w:szCs w:val="24"/>
        </w:rPr>
        <w:t>а</w:t>
      </w:r>
      <w:proofErr w:type="spellEnd"/>
      <w:r w:rsidRPr="00527C61">
        <w:rPr>
          <w:rFonts w:ascii="Times New Roman" w:hAnsi="Times New Roman" w:cs="Times New Roman"/>
          <w:sz w:val="24"/>
          <w:szCs w:val="24"/>
        </w:rPr>
        <w:t>(</w:t>
      </w:r>
      <w:proofErr w:type="gramEnd"/>
      <w:r w:rsidRPr="00527C61">
        <w:rPr>
          <w:rFonts w:ascii="Times New Roman" w:hAnsi="Times New Roman" w:cs="Times New Roman"/>
          <w:sz w:val="24"/>
          <w:szCs w:val="24"/>
        </w:rPr>
        <w:t>ев).</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Право на пользование землей закреплено ____________________________________</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___________________________________________________________________________</w:t>
      </w:r>
    </w:p>
    <w:p w:rsidR="00E0253D" w:rsidRPr="0047129C" w:rsidRDefault="00E0253D" w:rsidP="00E0253D">
      <w:pPr>
        <w:pStyle w:val="ConsPlusNonformat"/>
        <w:jc w:val="both"/>
        <w:rPr>
          <w:rFonts w:ascii="Times New Roman" w:hAnsi="Times New Roman" w:cs="Times New Roman"/>
        </w:rPr>
      </w:pPr>
      <w:r w:rsidRPr="0047129C">
        <w:rPr>
          <w:rFonts w:ascii="Times New Roman" w:hAnsi="Times New Roman" w:cs="Times New Roman"/>
        </w:rPr>
        <w:t xml:space="preserve">  </w:t>
      </w:r>
      <w:proofErr w:type="gramStart"/>
      <w:r w:rsidRPr="0047129C">
        <w:rPr>
          <w:rFonts w:ascii="Times New Roman" w:hAnsi="Times New Roman" w:cs="Times New Roman"/>
        </w:rPr>
        <w:t>(наименование документа на право собственности, владения, пользования, распоряжения</w:t>
      </w:r>
      <w:proofErr w:type="gramEnd"/>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___________________________________________________________________________</w:t>
      </w:r>
    </w:p>
    <w:p w:rsidR="00E0253D" w:rsidRPr="0047129C" w:rsidRDefault="00E0253D" w:rsidP="00E0253D">
      <w:pPr>
        <w:pStyle w:val="ConsPlusNonformat"/>
        <w:jc w:val="both"/>
        <w:rPr>
          <w:rFonts w:ascii="Times New Roman" w:hAnsi="Times New Roman" w:cs="Times New Roman"/>
        </w:rPr>
      </w:pPr>
      <w:r w:rsidRPr="0047129C">
        <w:rPr>
          <w:rFonts w:ascii="Times New Roman" w:hAnsi="Times New Roman" w:cs="Times New Roman"/>
        </w:rPr>
        <w:t>земельным участком, номер документа, дата выдачи)</w:t>
      </w:r>
    </w:p>
    <w:p w:rsidR="00E0253D" w:rsidRPr="00527C61" w:rsidRDefault="00E0253D" w:rsidP="00E0253D">
      <w:pPr>
        <w:pStyle w:val="ConsPlusNonformat"/>
        <w:jc w:val="both"/>
        <w:rPr>
          <w:rFonts w:ascii="Times New Roman" w:hAnsi="Times New Roman" w:cs="Times New Roman"/>
          <w:sz w:val="24"/>
          <w:szCs w:val="24"/>
        </w:rPr>
      </w:pP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 xml:space="preserve">   Приложения (отметить):</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 правоустанавливающие документы на земельный участок;</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 градостроительный  план  земельного  участка;</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 схема планировочной организации земельного участка с обозначением места размещения объекта индивидуального жилищного строительства.</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□-прочие:__________________________________________________________________</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_____________________________</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lastRenderedPageBreak/>
        <w:t>Способ получения разрешения на строительства (уведомления об отказе в выдачи разрешения на строительство) (отметить):</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 xml:space="preserve">□-посредством обращения </w:t>
      </w:r>
      <w:proofErr w:type="gramStart"/>
      <w:r w:rsidRPr="00527C61">
        <w:rPr>
          <w:rFonts w:ascii="Times New Roman" w:hAnsi="Times New Roman" w:cs="Times New Roman"/>
          <w:sz w:val="24"/>
          <w:szCs w:val="24"/>
        </w:rPr>
        <w:t>в</w:t>
      </w:r>
      <w:proofErr w:type="gramEnd"/>
      <w:r w:rsidRPr="00527C61">
        <w:rPr>
          <w:rFonts w:ascii="Times New Roman" w:hAnsi="Times New Roman" w:cs="Times New Roman"/>
          <w:sz w:val="24"/>
          <w:szCs w:val="24"/>
        </w:rPr>
        <w:t xml:space="preserve"> </w:t>
      </w:r>
      <w:proofErr w:type="gramStart"/>
      <w:r w:rsidRPr="00527C61">
        <w:rPr>
          <w:rFonts w:ascii="Times New Roman" w:hAnsi="Times New Roman" w:cs="Times New Roman"/>
          <w:sz w:val="24"/>
          <w:szCs w:val="24"/>
        </w:rPr>
        <w:t>уполномоченный</w:t>
      </w:r>
      <w:proofErr w:type="gramEnd"/>
      <w:r w:rsidRPr="00527C61">
        <w:rPr>
          <w:rFonts w:ascii="Times New Roman" w:hAnsi="Times New Roman" w:cs="Times New Roman"/>
          <w:sz w:val="24"/>
          <w:szCs w:val="24"/>
        </w:rPr>
        <w:t xml:space="preserve"> орган - </w:t>
      </w:r>
      <w:r w:rsidRPr="00527C61">
        <w:rPr>
          <w:rFonts w:ascii="Times New Roman" w:hAnsi="Times New Roman" w:cs="Times New Roman"/>
          <w:sz w:val="24"/>
          <w:szCs w:val="24"/>
          <w:u w:val="single"/>
        </w:rPr>
        <w:t>(орган местного самоуправлении)</w:t>
      </w:r>
      <w:r w:rsidRPr="00527C61">
        <w:rPr>
          <w:rFonts w:ascii="Times New Roman" w:hAnsi="Times New Roman" w:cs="Times New Roman"/>
          <w:sz w:val="24"/>
          <w:szCs w:val="24"/>
        </w:rPr>
        <w:t>;</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 посредством обращения в МФЦ;</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 xml:space="preserve">□-почтой на почтовый адрес заявителя. </w:t>
      </w:r>
    </w:p>
    <w:p w:rsidR="00E0253D" w:rsidRPr="00527C61" w:rsidRDefault="00E0253D" w:rsidP="00E0253D">
      <w:pPr>
        <w:pStyle w:val="ConsPlusNonformat"/>
        <w:jc w:val="both"/>
        <w:rPr>
          <w:rFonts w:ascii="Times New Roman" w:hAnsi="Times New Roman" w:cs="Times New Roman"/>
          <w:sz w:val="24"/>
          <w:szCs w:val="24"/>
        </w:rPr>
      </w:pPr>
      <w:r w:rsidRPr="00527C61">
        <w:rPr>
          <w:rFonts w:ascii="Times New Roman" w:hAnsi="Times New Roman" w:cs="Times New Roman"/>
          <w:sz w:val="24"/>
          <w:szCs w:val="24"/>
        </w:rPr>
        <w:t xml:space="preserve">       ___________________/________________      "___"________ ___ </w:t>
      </w:r>
      <w:proofErr w:type="gramStart"/>
      <w:r w:rsidRPr="00527C61">
        <w:rPr>
          <w:rFonts w:ascii="Times New Roman" w:hAnsi="Times New Roman" w:cs="Times New Roman"/>
          <w:sz w:val="24"/>
          <w:szCs w:val="24"/>
        </w:rPr>
        <w:t>г</w:t>
      </w:r>
      <w:proofErr w:type="gramEnd"/>
      <w:r w:rsidRPr="00527C61">
        <w:rPr>
          <w:rFonts w:ascii="Times New Roman" w:hAnsi="Times New Roman" w:cs="Times New Roman"/>
          <w:sz w:val="24"/>
          <w:szCs w:val="24"/>
        </w:rPr>
        <w:t>.</w:t>
      </w:r>
    </w:p>
    <w:p w:rsidR="00E0253D" w:rsidRPr="0047129C" w:rsidRDefault="00E0253D" w:rsidP="00E0253D">
      <w:pPr>
        <w:pStyle w:val="ConsPlusNonformat"/>
        <w:jc w:val="both"/>
      </w:pPr>
      <w:r w:rsidRPr="0047129C">
        <w:rPr>
          <w:rFonts w:ascii="Times New Roman" w:hAnsi="Times New Roman" w:cs="Times New Roman"/>
        </w:rPr>
        <w:t xml:space="preserve">          (Ф.И.О.)          (подпись)            М.П.</w:t>
      </w:r>
    </w:p>
    <w:p w:rsidR="00EB71AB" w:rsidRDefault="00EB71AB" w:rsidP="004F05A8">
      <w:pPr>
        <w:ind w:left="5529"/>
        <w:jc w:val="right"/>
        <w:outlineLvl w:val="1"/>
        <w:rPr>
          <w:rFonts w:ascii="Times New Roman" w:hAnsi="Times New Roman" w:cs="Times New Roman"/>
          <w:sz w:val="28"/>
          <w:szCs w:val="28"/>
        </w:rPr>
      </w:pPr>
    </w:p>
    <w:p w:rsidR="00EB71AB" w:rsidRDefault="00EB71AB" w:rsidP="004F05A8">
      <w:pPr>
        <w:ind w:left="5529"/>
        <w:jc w:val="right"/>
        <w:outlineLvl w:val="1"/>
        <w:rPr>
          <w:rFonts w:ascii="Times New Roman" w:hAnsi="Times New Roman" w:cs="Times New Roman"/>
          <w:sz w:val="28"/>
          <w:szCs w:val="28"/>
        </w:rPr>
      </w:pPr>
    </w:p>
    <w:p w:rsidR="00EB71AB" w:rsidRDefault="00EB71AB" w:rsidP="00023C25">
      <w:pPr>
        <w:jc w:val="center"/>
        <w:outlineLvl w:val="1"/>
        <w:rPr>
          <w:rFonts w:ascii="Times New Roman" w:hAnsi="Times New Roman" w:cs="Times New Roman"/>
          <w:sz w:val="28"/>
          <w:szCs w:val="28"/>
        </w:rPr>
      </w:pPr>
    </w:p>
    <w:p w:rsidR="00EB71AB" w:rsidRDefault="00EB71AB" w:rsidP="004F05A8">
      <w:pPr>
        <w:ind w:left="5529"/>
        <w:jc w:val="right"/>
        <w:outlineLvl w:val="1"/>
        <w:rPr>
          <w:rFonts w:ascii="Times New Roman" w:hAnsi="Times New Roman" w:cs="Times New Roman"/>
          <w:sz w:val="28"/>
          <w:szCs w:val="28"/>
        </w:rPr>
      </w:pPr>
    </w:p>
    <w:p w:rsidR="00EB71AB" w:rsidRDefault="00EB71AB" w:rsidP="004F05A8">
      <w:pPr>
        <w:ind w:left="5529"/>
        <w:jc w:val="right"/>
        <w:outlineLvl w:val="1"/>
        <w:rPr>
          <w:rFonts w:ascii="Times New Roman" w:hAnsi="Times New Roman" w:cs="Times New Roman"/>
          <w:sz w:val="28"/>
          <w:szCs w:val="28"/>
        </w:rPr>
      </w:pPr>
    </w:p>
    <w:p w:rsidR="00EB71AB" w:rsidRDefault="00EB71AB" w:rsidP="004F05A8">
      <w:pPr>
        <w:ind w:left="5529"/>
        <w:jc w:val="right"/>
        <w:outlineLvl w:val="1"/>
        <w:rPr>
          <w:rFonts w:ascii="Times New Roman" w:hAnsi="Times New Roman" w:cs="Times New Roman"/>
          <w:sz w:val="28"/>
          <w:szCs w:val="28"/>
        </w:rPr>
      </w:pPr>
    </w:p>
    <w:p w:rsidR="00EB71AB" w:rsidRDefault="00EB71AB" w:rsidP="004F05A8">
      <w:pPr>
        <w:ind w:left="5529"/>
        <w:jc w:val="right"/>
        <w:outlineLvl w:val="1"/>
        <w:rPr>
          <w:rFonts w:ascii="Times New Roman" w:hAnsi="Times New Roman" w:cs="Times New Roman"/>
          <w:sz w:val="28"/>
          <w:szCs w:val="28"/>
        </w:rPr>
      </w:pPr>
    </w:p>
    <w:p w:rsidR="00EB71AB" w:rsidRDefault="00EB71AB" w:rsidP="004F05A8">
      <w:pPr>
        <w:ind w:left="5529"/>
        <w:jc w:val="right"/>
        <w:outlineLvl w:val="1"/>
        <w:rPr>
          <w:rFonts w:ascii="Times New Roman" w:hAnsi="Times New Roman" w:cs="Times New Roman"/>
          <w:sz w:val="28"/>
          <w:szCs w:val="28"/>
        </w:rPr>
      </w:pPr>
    </w:p>
    <w:p w:rsidR="00EB71AB" w:rsidRDefault="00EB71AB" w:rsidP="004F05A8">
      <w:pPr>
        <w:ind w:left="5529"/>
        <w:jc w:val="right"/>
        <w:outlineLvl w:val="1"/>
        <w:rPr>
          <w:rFonts w:ascii="Times New Roman" w:hAnsi="Times New Roman" w:cs="Times New Roman"/>
          <w:sz w:val="28"/>
          <w:szCs w:val="28"/>
        </w:rPr>
      </w:pPr>
    </w:p>
    <w:p w:rsidR="00EB71AB" w:rsidRDefault="00EB71AB" w:rsidP="004F05A8">
      <w:pPr>
        <w:ind w:left="5529"/>
        <w:jc w:val="right"/>
        <w:outlineLvl w:val="1"/>
        <w:rPr>
          <w:rFonts w:ascii="Times New Roman" w:hAnsi="Times New Roman" w:cs="Times New Roman"/>
          <w:sz w:val="28"/>
          <w:szCs w:val="28"/>
        </w:rPr>
      </w:pPr>
    </w:p>
    <w:p w:rsidR="00EB71AB" w:rsidRDefault="00EB71AB" w:rsidP="004F05A8">
      <w:pPr>
        <w:ind w:left="5529"/>
        <w:jc w:val="right"/>
        <w:outlineLvl w:val="1"/>
        <w:rPr>
          <w:rFonts w:ascii="Times New Roman" w:hAnsi="Times New Roman" w:cs="Times New Roman"/>
          <w:sz w:val="28"/>
          <w:szCs w:val="28"/>
        </w:rPr>
      </w:pPr>
    </w:p>
    <w:p w:rsidR="00D764DF" w:rsidRDefault="00D764DF" w:rsidP="004F05A8">
      <w:pPr>
        <w:ind w:left="5529"/>
        <w:jc w:val="right"/>
        <w:outlineLvl w:val="1"/>
        <w:rPr>
          <w:rFonts w:ascii="Times New Roman" w:hAnsi="Times New Roman" w:cs="Times New Roman"/>
          <w:sz w:val="28"/>
          <w:szCs w:val="28"/>
        </w:rPr>
      </w:pPr>
    </w:p>
    <w:p w:rsidR="00D764DF" w:rsidRDefault="00D764DF" w:rsidP="004F05A8">
      <w:pPr>
        <w:ind w:left="5529"/>
        <w:jc w:val="right"/>
        <w:outlineLvl w:val="1"/>
        <w:rPr>
          <w:rFonts w:ascii="Times New Roman" w:hAnsi="Times New Roman" w:cs="Times New Roman"/>
          <w:sz w:val="28"/>
          <w:szCs w:val="28"/>
        </w:rPr>
      </w:pPr>
    </w:p>
    <w:p w:rsidR="00D764DF" w:rsidRDefault="00D764DF" w:rsidP="004F05A8">
      <w:pPr>
        <w:ind w:left="5529"/>
        <w:jc w:val="right"/>
        <w:outlineLvl w:val="1"/>
        <w:rPr>
          <w:rFonts w:ascii="Times New Roman" w:hAnsi="Times New Roman" w:cs="Times New Roman"/>
          <w:sz w:val="28"/>
          <w:szCs w:val="28"/>
        </w:rPr>
      </w:pPr>
    </w:p>
    <w:p w:rsidR="00D764DF" w:rsidRDefault="00D764DF" w:rsidP="004F05A8">
      <w:pPr>
        <w:ind w:left="5529"/>
        <w:jc w:val="right"/>
        <w:outlineLvl w:val="1"/>
        <w:rPr>
          <w:rFonts w:ascii="Times New Roman" w:hAnsi="Times New Roman" w:cs="Times New Roman"/>
          <w:sz w:val="28"/>
          <w:szCs w:val="28"/>
        </w:rPr>
      </w:pPr>
    </w:p>
    <w:p w:rsidR="00D764DF" w:rsidRDefault="00D764DF" w:rsidP="004F05A8">
      <w:pPr>
        <w:ind w:left="5529"/>
        <w:jc w:val="right"/>
        <w:outlineLvl w:val="1"/>
        <w:rPr>
          <w:rFonts w:ascii="Times New Roman" w:hAnsi="Times New Roman" w:cs="Times New Roman"/>
          <w:sz w:val="28"/>
          <w:szCs w:val="28"/>
        </w:rPr>
      </w:pPr>
    </w:p>
    <w:p w:rsidR="00D764DF" w:rsidRDefault="00D764DF" w:rsidP="004F05A8">
      <w:pPr>
        <w:ind w:left="5529"/>
        <w:jc w:val="right"/>
        <w:outlineLvl w:val="1"/>
        <w:rPr>
          <w:rFonts w:ascii="Times New Roman" w:hAnsi="Times New Roman" w:cs="Times New Roman"/>
          <w:sz w:val="28"/>
          <w:szCs w:val="28"/>
        </w:rPr>
      </w:pPr>
    </w:p>
    <w:p w:rsidR="00D764DF" w:rsidRDefault="00D764DF" w:rsidP="004F05A8">
      <w:pPr>
        <w:ind w:left="5529"/>
        <w:jc w:val="right"/>
        <w:outlineLvl w:val="1"/>
        <w:rPr>
          <w:rFonts w:ascii="Times New Roman" w:hAnsi="Times New Roman" w:cs="Times New Roman"/>
          <w:sz w:val="28"/>
          <w:szCs w:val="28"/>
        </w:rPr>
      </w:pPr>
    </w:p>
    <w:p w:rsidR="00D764DF" w:rsidRDefault="00D764DF" w:rsidP="004F05A8">
      <w:pPr>
        <w:ind w:left="5529"/>
        <w:jc w:val="right"/>
        <w:outlineLvl w:val="1"/>
        <w:rPr>
          <w:rFonts w:ascii="Times New Roman" w:hAnsi="Times New Roman" w:cs="Times New Roman"/>
          <w:sz w:val="28"/>
          <w:szCs w:val="28"/>
        </w:rPr>
      </w:pPr>
    </w:p>
    <w:p w:rsidR="00023C25" w:rsidRDefault="00023C25" w:rsidP="004F05A8">
      <w:pPr>
        <w:ind w:left="5529"/>
        <w:jc w:val="right"/>
        <w:outlineLvl w:val="1"/>
        <w:rPr>
          <w:rFonts w:ascii="Times New Roman" w:hAnsi="Times New Roman" w:cs="Times New Roman"/>
          <w:sz w:val="28"/>
          <w:szCs w:val="28"/>
        </w:rPr>
      </w:pPr>
    </w:p>
    <w:p w:rsidR="00D764DF" w:rsidRDefault="00D764DF" w:rsidP="004F05A8">
      <w:pPr>
        <w:ind w:left="5529"/>
        <w:jc w:val="right"/>
        <w:outlineLvl w:val="1"/>
        <w:rPr>
          <w:rFonts w:ascii="Times New Roman" w:hAnsi="Times New Roman" w:cs="Times New Roman"/>
          <w:sz w:val="28"/>
          <w:szCs w:val="28"/>
        </w:rPr>
      </w:pPr>
    </w:p>
    <w:p w:rsidR="00F9468E" w:rsidRDefault="00F9468E" w:rsidP="00D764DF">
      <w:pPr>
        <w:spacing w:after="0" w:line="240" w:lineRule="auto"/>
        <w:ind w:left="3686"/>
        <w:jc w:val="right"/>
        <w:outlineLvl w:val="1"/>
        <w:rPr>
          <w:rFonts w:ascii="Times New Roman" w:hAnsi="Times New Roman" w:cs="Times New Roman"/>
          <w:sz w:val="28"/>
          <w:szCs w:val="28"/>
        </w:rPr>
      </w:pPr>
    </w:p>
    <w:p w:rsidR="004F05A8" w:rsidRPr="00D764DF" w:rsidRDefault="004F05A8" w:rsidP="00D764DF">
      <w:pPr>
        <w:spacing w:after="0" w:line="240" w:lineRule="auto"/>
        <w:ind w:left="3686"/>
        <w:jc w:val="right"/>
        <w:outlineLvl w:val="1"/>
        <w:rPr>
          <w:rFonts w:ascii="Times New Roman" w:hAnsi="Times New Roman" w:cs="Times New Roman"/>
          <w:sz w:val="28"/>
          <w:szCs w:val="28"/>
        </w:rPr>
      </w:pPr>
      <w:r w:rsidRPr="00D764DF">
        <w:rPr>
          <w:rFonts w:ascii="Times New Roman" w:hAnsi="Times New Roman" w:cs="Times New Roman"/>
          <w:sz w:val="28"/>
          <w:szCs w:val="28"/>
        </w:rPr>
        <w:t xml:space="preserve">Приложение № </w:t>
      </w:r>
      <w:r w:rsidR="00C76ACB" w:rsidRPr="00D764DF">
        <w:rPr>
          <w:rFonts w:ascii="Times New Roman" w:hAnsi="Times New Roman" w:cs="Times New Roman"/>
          <w:sz w:val="28"/>
          <w:szCs w:val="28"/>
        </w:rPr>
        <w:t>4</w:t>
      </w:r>
    </w:p>
    <w:p w:rsidR="004F05A8" w:rsidRPr="00D764DF" w:rsidRDefault="004F05A8" w:rsidP="00D764DF">
      <w:pPr>
        <w:pStyle w:val="ConsPlusNormal"/>
        <w:ind w:left="3686" w:firstLine="0"/>
        <w:jc w:val="right"/>
        <w:rPr>
          <w:rFonts w:ascii="Times New Roman" w:hAnsi="Times New Roman" w:cs="Times New Roman"/>
          <w:sz w:val="28"/>
          <w:szCs w:val="28"/>
        </w:rPr>
      </w:pPr>
      <w:r w:rsidRPr="00D764DF">
        <w:rPr>
          <w:rFonts w:ascii="Times New Roman" w:hAnsi="Times New Roman" w:cs="Times New Roman"/>
          <w:sz w:val="28"/>
          <w:szCs w:val="28"/>
        </w:rPr>
        <w:t>к Административно</w:t>
      </w:r>
      <w:r w:rsidR="00FD38B2" w:rsidRPr="00D764DF">
        <w:rPr>
          <w:rFonts w:ascii="Times New Roman" w:hAnsi="Times New Roman" w:cs="Times New Roman"/>
          <w:sz w:val="28"/>
          <w:szCs w:val="28"/>
        </w:rPr>
        <w:t>му</w:t>
      </w:r>
      <w:r w:rsidRPr="00D764DF">
        <w:rPr>
          <w:rFonts w:ascii="Times New Roman" w:hAnsi="Times New Roman" w:cs="Times New Roman"/>
          <w:sz w:val="28"/>
          <w:szCs w:val="28"/>
        </w:rPr>
        <w:t xml:space="preserve"> регламент</w:t>
      </w:r>
      <w:r w:rsidR="00FD38B2" w:rsidRPr="00D764DF">
        <w:rPr>
          <w:rFonts w:ascii="Times New Roman" w:hAnsi="Times New Roman" w:cs="Times New Roman"/>
          <w:sz w:val="28"/>
          <w:szCs w:val="28"/>
        </w:rPr>
        <w:t>у</w:t>
      </w:r>
    </w:p>
    <w:p w:rsidR="004F05A8" w:rsidRPr="00D764DF" w:rsidRDefault="004F05A8" w:rsidP="00D764DF">
      <w:pPr>
        <w:pStyle w:val="ConsPlusNormal"/>
        <w:ind w:left="3686" w:firstLine="0"/>
        <w:jc w:val="right"/>
        <w:rPr>
          <w:rFonts w:ascii="Times New Roman" w:hAnsi="Times New Roman" w:cs="Times New Roman"/>
          <w:color w:val="000000"/>
          <w:sz w:val="28"/>
          <w:szCs w:val="28"/>
        </w:rPr>
      </w:pPr>
      <w:r w:rsidRPr="00D764DF">
        <w:rPr>
          <w:rFonts w:ascii="Times New Roman" w:hAnsi="Times New Roman" w:cs="Times New Roman"/>
          <w:bCs/>
          <w:color w:val="000000"/>
          <w:sz w:val="28"/>
          <w:szCs w:val="28"/>
        </w:rPr>
        <w:t>предоставления муниципальной услуги «</w:t>
      </w:r>
      <w:r w:rsidR="000F34E5" w:rsidRPr="00D764DF">
        <w:rPr>
          <w:rFonts w:ascii="Times New Roman" w:hAnsi="Times New Roman" w:cs="Times New Roman"/>
          <w:sz w:val="28"/>
          <w:szCs w:val="28"/>
        </w:rPr>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D764DF">
        <w:rPr>
          <w:rFonts w:ascii="Times New Roman" w:hAnsi="Times New Roman" w:cs="Times New Roman"/>
          <w:sz w:val="28"/>
          <w:szCs w:val="28"/>
        </w:rPr>
        <w:t>»</w:t>
      </w:r>
    </w:p>
    <w:p w:rsidR="004F05A8" w:rsidRPr="000423AF" w:rsidRDefault="004F05A8" w:rsidP="004F05A8">
      <w:pPr>
        <w:jc w:val="right"/>
        <w:outlineLvl w:val="1"/>
        <w:rPr>
          <w:rFonts w:ascii="Times New Roman" w:hAnsi="Times New Roman" w:cs="Times New Roman"/>
          <w:sz w:val="28"/>
          <w:szCs w:val="28"/>
        </w:rPr>
      </w:pPr>
    </w:p>
    <w:p w:rsidR="004F05A8" w:rsidRPr="00D764DF" w:rsidRDefault="004F05A8" w:rsidP="00D764DF">
      <w:pPr>
        <w:pStyle w:val="ConsPlusNonformat"/>
        <w:ind w:left="4536"/>
        <w:jc w:val="right"/>
        <w:rPr>
          <w:rFonts w:ascii="Times New Roman" w:hAnsi="Times New Roman" w:cs="Times New Roman"/>
        </w:rPr>
      </w:pPr>
      <w:r w:rsidRPr="00D764DF">
        <w:rPr>
          <w:rFonts w:ascii="Times New Roman" w:hAnsi="Times New Roman" w:cs="Times New Roman"/>
          <w:sz w:val="28"/>
          <w:szCs w:val="28"/>
        </w:rPr>
        <w:t>В</w:t>
      </w:r>
      <w:r w:rsidRPr="00D764DF">
        <w:rPr>
          <w:rFonts w:ascii="Times New Roman" w:hAnsi="Times New Roman" w:cs="Times New Roman"/>
        </w:rPr>
        <w:t>_____________________________________________</w:t>
      </w:r>
    </w:p>
    <w:p w:rsidR="004F05A8" w:rsidRPr="00D764DF" w:rsidRDefault="004F05A8" w:rsidP="00D764DF">
      <w:pPr>
        <w:pStyle w:val="ConsPlusNonformat"/>
        <w:ind w:left="4536"/>
        <w:jc w:val="right"/>
        <w:rPr>
          <w:rFonts w:ascii="Times New Roman" w:hAnsi="Times New Roman" w:cs="Times New Roman"/>
          <w:sz w:val="16"/>
          <w:szCs w:val="16"/>
        </w:rPr>
      </w:pPr>
      <w:proofErr w:type="gramStart"/>
      <w:r w:rsidRPr="00D764DF">
        <w:rPr>
          <w:rFonts w:ascii="Times New Roman" w:hAnsi="Times New Roman" w:cs="Times New Roman"/>
          <w:sz w:val="16"/>
          <w:szCs w:val="16"/>
        </w:rPr>
        <w:t>(уполномоченный орган, предоставляющий муниципальную</w:t>
      </w:r>
      <w:proofErr w:type="gramEnd"/>
    </w:p>
    <w:p w:rsidR="00D764DF" w:rsidRDefault="004F05A8" w:rsidP="00D764DF">
      <w:pPr>
        <w:pStyle w:val="ConsPlusNonformat"/>
        <w:ind w:left="4536"/>
        <w:jc w:val="right"/>
        <w:rPr>
          <w:rFonts w:ascii="Times New Roman" w:hAnsi="Times New Roman" w:cs="Times New Roman"/>
          <w:sz w:val="16"/>
          <w:szCs w:val="16"/>
        </w:rPr>
      </w:pPr>
      <w:r w:rsidRPr="00D764DF">
        <w:rPr>
          <w:rFonts w:ascii="Times New Roman" w:hAnsi="Times New Roman" w:cs="Times New Roman"/>
          <w:sz w:val="16"/>
          <w:szCs w:val="16"/>
        </w:rPr>
        <w:t>________________________________________________________</w:t>
      </w:r>
    </w:p>
    <w:p w:rsidR="004F05A8" w:rsidRPr="00D764DF" w:rsidRDefault="004F05A8" w:rsidP="00D764DF">
      <w:pPr>
        <w:pStyle w:val="ConsPlusNonformat"/>
        <w:ind w:left="4536"/>
        <w:jc w:val="right"/>
        <w:rPr>
          <w:rFonts w:ascii="Times New Roman" w:hAnsi="Times New Roman" w:cs="Times New Roman"/>
        </w:rPr>
      </w:pPr>
      <w:r w:rsidRPr="00D764DF">
        <w:rPr>
          <w:rFonts w:ascii="Times New Roman" w:hAnsi="Times New Roman" w:cs="Times New Roman"/>
          <w:sz w:val="16"/>
          <w:szCs w:val="16"/>
        </w:rPr>
        <w:t xml:space="preserve"> услугу)</w:t>
      </w:r>
    </w:p>
    <w:p w:rsidR="004F05A8" w:rsidRPr="00D764DF" w:rsidRDefault="004F05A8" w:rsidP="00D764DF">
      <w:pPr>
        <w:pStyle w:val="ConsPlusNonformat"/>
        <w:ind w:left="4536"/>
        <w:jc w:val="right"/>
        <w:rPr>
          <w:rFonts w:ascii="Times New Roman" w:hAnsi="Times New Roman" w:cs="Times New Roman"/>
        </w:rPr>
      </w:pPr>
      <w:r w:rsidRPr="00D764DF">
        <w:rPr>
          <w:rFonts w:ascii="Times New Roman" w:hAnsi="Times New Roman" w:cs="Times New Roman"/>
          <w:sz w:val="28"/>
          <w:szCs w:val="28"/>
        </w:rPr>
        <w:t xml:space="preserve">Застройщик </w:t>
      </w:r>
      <w:r w:rsidRPr="00D764DF">
        <w:rPr>
          <w:rFonts w:ascii="Times New Roman" w:hAnsi="Times New Roman" w:cs="Times New Roman"/>
        </w:rPr>
        <w:t>___________________________________</w:t>
      </w:r>
    </w:p>
    <w:p w:rsidR="004F05A8" w:rsidRPr="00D764DF" w:rsidRDefault="004F05A8" w:rsidP="00D764DF">
      <w:pPr>
        <w:pStyle w:val="ConsPlusNonformat"/>
        <w:ind w:left="4536"/>
        <w:jc w:val="right"/>
        <w:rPr>
          <w:rFonts w:ascii="Times New Roman" w:hAnsi="Times New Roman" w:cs="Times New Roman"/>
          <w:sz w:val="16"/>
          <w:szCs w:val="16"/>
        </w:rPr>
      </w:pPr>
      <w:r w:rsidRPr="00D764DF">
        <w:rPr>
          <w:rFonts w:ascii="Times New Roman" w:hAnsi="Times New Roman" w:cs="Times New Roman"/>
          <w:sz w:val="16"/>
          <w:szCs w:val="16"/>
        </w:rPr>
        <w:t>наименование юридического, физического лица –</w:t>
      </w:r>
    </w:p>
    <w:p w:rsidR="004F05A8" w:rsidRPr="00D764DF" w:rsidRDefault="004F05A8" w:rsidP="00D764DF">
      <w:pPr>
        <w:pStyle w:val="ConsPlusNonformat"/>
        <w:ind w:left="4536"/>
        <w:jc w:val="right"/>
        <w:rPr>
          <w:rFonts w:ascii="Times New Roman" w:hAnsi="Times New Roman" w:cs="Times New Roman"/>
        </w:rPr>
      </w:pPr>
      <w:r w:rsidRPr="00D764DF">
        <w:rPr>
          <w:rFonts w:ascii="Times New Roman" w:hAnsi="Times New Roman" w:cs="Times New Roman"/>
        </w:rPr>
        <w:t>______________________________________________</w:t>
      </w:r>
    </w:p>
    <w:p w:rsidR="004F05A8" w:rsidRPr="00D764DF" w:rsidRDefault="004F05A8" w:rsidP="00D764DF">
      <w:pPr>
        <w:pStyle w:val="ConsPlusNonformat"/>
        <w:ind w:left="4536"/>
        <w:jc w:val="right"/>
        <w:rPr>
          <w:rFonts w:ascii="Times New Roman" w:hAnsi="Times New Roman" w:cs="Times New Roman"/>
        </w:rPr>
      </w:pPr>
      <w:r w:rsidRPr="00D764DF">
        <w:rPr>
          <w:rFonts w:ascii="Times New Roman" w:hAnsi="Times New Roman" w:cs="Times New Roman"/>
          <w:sz w:val="16"/>
          <w:szCs w:val="16"/>
        </w:rPr>
        <w:t xml:space="preserve">заявителя, ИНН, </w:t>
      </w:r>
      <w:proofErr w:type="gramStart"/>
      <w:r w:rsidRPr="00D764DF">
        <w:rPr>
          <w:rFonts w:ascii="Times New Roman" w:hAnsi="Times New Roman" w:cs="Times New Roman"/>
          <w:sz w:val="16"/>
          <w:szCs w:val="16"/>
        </w:rPr>
        <w:t>юридический</w:t>
      </w:r>
      <w:proofErr w:type="gramEnd"/>
      <w:r w:rsidRPr="00D764DF">
        <w:rPr>
          <w:rFonts w:ascii="Times New Roman" w:hAnsi="Times New Roman" w:cs="Times New Roman"/>
          <w:sz w:val="16"/>
          <w:szCs w:val="16"/>
        </w:rPr>
        <w:t xml:space="preserve"> и почтовый </w:t>
      </w:r>
      <w:r w:rsidRPr="00D764DF">
        <w:rPr>
          <w:rFonts w:ascii="Times New Roman" w:hAnsi="Times New Roman" w:cs="Times New Roman"/>
        </w:rPr>
        <w:t>____________________________________________</w:t>
      </w:r>
    </w:p>
    <w:p w:rsidR="00D764DF" w:rsidRDefault="004F05A8" w:rsidP="00D764DF">
      <w:pPr>
        <w:pStyle w:val="ConsPlusNonformat"/>
        <w:ind w:left="4536"/>
        <w:jc w:val="right"/>
        <w:rPr>
          <w:rFonts w:ascii="Times New Roman" w:hAnsi="Times New Roman" w:cs="Times New Roman"/>
        </w:rPr>
      </w:pPr>
      <w:r w:rsidRPr="00D764DF">
        <w:rPr>
          <w:rFonts w:ascii="Times New Roman" w:hAnsi="Times New Roman" w:cs="Times New Roman"/>
          <w:sz w:val="16"/>
          <w:szCs w:val="16"/>
        </w:rPr>
        <w:t xml:space="preserve">адрес, Ф.И.О. представителя заявителя, паспортные данные, </w:t>
      </w:r>
      <w:r w:rsidRPr="00D764DF">
        <w:rPr>
          <w:rFonts w:ascii="Times New Roman" w:hAnsi="Times New Roman" w:cs="Times New Roman"/>
        </w:rPr>
        <w:t xml:space="preserve">_____________________________________________ </w:t>
      </w:r>
    </w:p>
    <w:p w:rsidR="004F05A8" w:rsidRPr="00D764DF" w:rsidRDefault="004F05A8" w:rsidP="00D764DF">
      <w:pPr>
        <w:pStyle w:val="ConsPlusNonformat"/>
        <w:ind w:left="4536"/>
        <w:rPr>
          <w:rFonts w:ascii="Times New Roman" w:hAnsi="Times New Roman" w:cs="Times New Roman"/>
        </w:rPr>
      </w:pPr>
      <w:r w:rsidRPr="00D764DF">
        <w:rPr>
          <w:rFonts w:ascii="Times New Roman" w:hAnsi="Times New Roman" w:cs="Times New Roman"/>
          <w:sz w:val="28"/>
          <w:szCs w:val="28"/>
        </w:rPr>
        <w:t>тел</w:t>
      </w:r>
      <w:r w:rsidR="00D764DF">
        <w:rPr>
          <w:rFonts w:ascii="Times New Roman" w:hAnsi="Times New Roman" w:cs="Times New Roman"/>
          <w:sz w:val="28"/>
          <w:szCs w:val="28"/>
        </w:rPr>
        <w:t xml:space="preserve">. </w:t>
      </w:r>
      <w:r w:rsidRPr="00D764DF">
        <w:rPr>
          <w:rFonts w:ascii="Times New Roman" w:hAnsi="Times New Roman" w:cs="Times New Roman"/>
        </w:rPr>
        <w:t xml:space="preserve">     ________________________________________</w:t>
      </w:r>
    </w:p>
    <w:p w:rsidR="004F05A8" w:rsidRPr="00D764DF" w:rsidRDefault="004F05A8" w:rsidP="00D764DF">
      <w:pPr>
        <w:pStyle w:val="ConsPlusNonformat"/>
        <w:jc w:val="both"/>
        <w:rPr>
          <w:rFonts w:ascii="Times New Roman" w:hAnsi="Times New Roman" w:cs="Times New Roman"/>
        </w:rPr>
      </w:pPr>
    </w:p>
    <w:p w:rsidR="00D764DF" w:rsidRDefault="00D764DF" w:rsidP="00D764DF">
      <w:pPr>
        <w:pStyle w:val="ConsPlusNonformat"/>
        <w:jc w:val="both"/>
        <w:rPr>
          <w:rFonts w:ascii="Times New Roman" w:hAnsi="Times New Roman" w:cs="Times New Roman"/>
        </w:rPr>
      </w:pPr>
    </w:p>
    <w:p w:rsidR="004F05A8" w:rsidRPr="00D764DF" w:rsidRDefault="004F05A8" w:rsidP="00D764DF">
      <w:pPr>
        <w:pStyle w:val="ConsPlusNonformat"/>
        <w:jc w:val="center"/>
        <w:rPr>
          <w:rFonts w:ascii="Times New Roman" w:hAnsi="Times New Roman" w:cs="Times New Roman"/>
          <w:b/>
          <w:sz w:val="28"/>
          <w:szCs w:val="28"/>
        </w:rPr>
      </w:pPr>
      <w:r w:rsidRPr="00D764DF">
        <w:rPr>
          <w:rFonts w:ascii="Times New Roman" w:hAnsi="Times New Roman" w:cs="Times New Roman"/>
          <w:b/>
          <w:sz w:val="28"/>
          <w:szCs w:val="28"/>
        </w:rPr>
        <w:t>ЗАЯВЛЕНИЕ</w:t>
      </w:r>
    </w:p>
    <w:p w:rsidR="004F05A8" w:rsidRPr="00D764DF" w:rsidRDefault="004F05A8" w:rsidP="00D764DF">
      <w:pPr>
        <w:pStyle w:val="ConsPlusNonformat"/>
        <w:jc w:val="center"/>
        <w:rPr>
          <w:rFonts w:ascii="Times New Roman" w:hAnsi="Times New Roman" w:cs="Times New Roman"/>
          <w:b/>
          <w:color w:val="000000"/>
          <w:sz w:val="28"/>
          <w:szCs w:val="28"/>
        </w:rPr>
      </w:pPr>
      <w:r w:rsidRPr="00D764DF">
        <w:rPr>
          <w:rFonts w:ascii="Times New Roman" w:hAnsi="Times New Roman" w:cs="Times New Roman"/>
          <w:b/>
          <w:sz w:val="28"/>
          <w:szCs w:val="28"/>
        </w:rPr>
        <w:t>о продлении срока действия разрешения на строительство</w:t>
      </w:r>
    </w:p>
    <w:p w:rsidR="004F05A8" w:rsidRPr="00D764DF" w:rsidRDefault="004F05A8" w:rsidP="00D764DF">
      <w:pPr>
        <w:pStyle w:val="ConsPlusNonformat"/>
        <w:jc w:val="center"/>
        <w:rPr>
          <w:rFonts w:ascii="Times New Roman" w:hAnsi="Times New Roman" w:cs="Times New Roman"/>
        </w:rPr>
      </w:pPr>
    </w:p>
    <w:p w:rsidR="004F05A8" w:rsidRPr="00D764DF" w:rsidRDefault="004F05A8" w:rsidP="00D764DF">
      <w:pPr>
        <w:pStyle w:val="ConsPlusNonformat"/>
        <w:ind w:right="899"/>
        <w:jc w:val="center"/>
        <w:rPr>
          <w:rFonts w:ascii="Times New Roman" w:hAnsi="Times New Roman" w:cs="Times New Roman"/>
        </w:rPr>
      </w:pPr>
      <w:r w:rsidRPr="00D764DF">
        <w:rPr>
          <w:rFonts w:ascii="Times New Roman" w:hAnsi="Times New Roman" w:cs="Times New Roman"/>
          <w:sz w:val="28"/>
          <w:szCs w:val="28"/>
        </w:rPr>
        <w:t>Прошу продлить срок действия разрешение на строительство</w:t>
      </w:r>
      <w:r w:rsidRPr="00D764DF">
        <w:rPr>
          <w:rFonts w:ascii="Times New Roman" w:hAnsi="Times New Roman" w:cs="Times New Roman"/>
        </w:rPr>
        <w:t xml:space="preserve"> __________________________________________________________________________</w:t>
      </w:r>
    </w:p>
    <w:p w:rsidR="004F05A8" w:rsidRPr="00D764DF" w:rsidRDefault="004F05A8" w:rsidP="00D764DF">
      <w:pPr>
        <w:pStyle w:val="ConsPlusNonformat"/>
        <w:jc w:val="center"/>
        <w:rPr>
          <w:rFonts w:ascii="Times New Roman" w:hAnsi="Times New Roman" w:cs="Times New Roman"/>
          <w:sz w:val="16"/>
          <w:szCs w:val="16"/>
        </w:rPr>
      </w:pPr>
      <w:r w:rsidRPr="00D764DF">
        <w:rPr>
          <w:rFonts w:ascii="Times New Roman" w:hAnsi="Times New Roman" w:cs="Times New Roman"/>
          <w:sz w:val="16"/>
          <w:szCs w:val="16"/>
        </w:rPr>
        <w:t>(№, дата разрешения на строительства, наименование объекта капитального строительства)</w:t>
      </w:r>
    </w:p>
    <w:p w:rsidR="004F05A8" w:rsidRPr="00D764DF" w:rsidRDefault="004F05A8" w:rsidP="00D764DF">
      <w:pPr>
        <w:pStyle w:val="ConsPlusNonformat"/>
        <w:jc w:val="both"/>
        <w:rPr>
          <w:rFonts w:ascii="Times New Roman" w:hAnsi="Times New Roman" w:cs="Times New Roman"/>
        </w:rPr>
      </w:pPr>
      <w:r w:rsidRPr="00D764DF">
        <w:rPr>
          <w:rFonts w:ascii="Times New Roman" w:hAnsi="Times New Roman" w:cs="Times New Roman"/>
        </w:rPr>
        <w:t>___________________________________________________________________________</w:t>
      </w:r>
    </w:p>
    <w:p w:rsidR="004F05A8" w:rsidRPr="00D764DF" w:rsidRDefault="004F05A8" w:rsidP="00D764DF">
      <w:pPr>
        <w:pStyle w:val="ConsPlusNonformat"/>
        <w:jc w:val="both"/>
        <w:rPr>
          <w:rFonts w:ascii="Times New Roman" w:hAnsi="Times New Roman" w:cs="Times New Roman"/>
        </w:rPr>
      </w:pPr>
      <w:r w:rsidRPr="00D764DF">
        <w:rPr>
          <w:rFonts w:ascii="Times New Roman" w:hAnsi="Times New Roman" w:cs="Times New Roman"/>
          <w:sz w:val="28"/>
          <w:szCs w:val="28"/>
        </w:rPr>
        <w:t>На земельном участке по адресу:</w:t>
      </w:r>
      <w:r w:rsidRPr="00D764DF">
        <w:rPr>
          <w:rFonts w:ascii="Times New Roman" w:hAnsi="Times New Roman" w:cs="Times New Roman"/>
        </w:rPr>
        <w:t xml:space="preserve"> ___________________________________________</w:t>
      </w:r>
    </w:p>
    <w:p w:rsidR="004F05A8" w:rsidRPr="00D764DF" w:rsidRDefault="004F05A8" w:rsidP="00D764DF">
      <w:pPr>
        <w:pStyle w:val="ConsPlusNonformat"/>
        <w:jc w:val="both"/>
        <w:rPr>
          <w:rFonts w:ascii="Times New Roman" w:hAnsi="Times New Roman" w:cs="Times New Roman"/>
        </w:rPr>
      </w:pPr>
      <w:r w:rsidRPr="00D764DF">
        <w:rPr>
          <w:rFonts w:ascii="Times New Roman" w:hAnsi="Times New Roman" w:cs="Times New Roman"/>
        </w:rPr>
        <w:t>___________________________________________________________________________</w:t>
      </w:r>
    </w:p>
    <w:p w:rsidR="004F05A8" w:rsidRPr="00D764DF" w:rsidRDefault="004F05A8" w:rsidP="00D764DF">
      <w:pPr>
        <w:pStyle w:val="ConsPlusNonformat"/>
        <w:jc w:val="center"/>
        <w:rPr>
          <w:rFonts w:ascii="Times New Roman" w:hAnsi="Times New Roman" w:cs="Times New Roman"/>
        </w:rPr>
      </w:pPr>
      <w:proofErr w:type="gramStart"/>
      <w:r w:rsidRPr="00D764DF">
        <w:rPr>
          <w:rFonts w:ascii="Times New Roman" w:hAnsi="Times New Roman" w:cs="Times New Roman"/>
          <w:sz w:val="16"/>
          <w:szCs w:val="16"/>
        </w:rPr>
        <w:t xml:space="preserve">(полный адрес объекта капитального строительства с указанием субъекта  Российской Федерации,                          </w:t>
      </w:r>
      <w:r w:rsidRPr="00D764DF">
        <w:rPr>
          <w:rFonts w:ascii="Times New Roman" w:hAnsi="Times New Roman" w:cs="Times New Roman"/>
        </w:rPr>
        <w:t>___________________________________________________________________________</w:t>
      </w:r>
      <w:proofErr w:type="gramEnd"/>
    </w:p>
    <w:p w:rsidR="004F05A8" w:rsidRPr="00D764DF" w:rsidRDefault="004F05A8" w:rsidP="00D764DF">
      <w:pPr>
        <w:pStyle w:val="ConsPlusNonformat"/>
        <w:jc w:val="center"/>
        <w:rPr>
          <w:rFonts w:ascii="Times New Roman" w:hAnsi="Times New Roman" w:cs="Times New Roman"/>
          <w:sz w:val="16"/>
          <w:szCs w:val="16"/>
        </w:rPr>
      </w:pPr>
      <w:r w:rsidRPr="00D764DF">
        <w:rPr>
          <w:rFonts w:ascii="Times New Roman" w:hAnsi="Times New Roman" w:cs="Times New Roman"/>
          <w:sz w:val="16"/>
          <w:szCs w:val="16"/>
        </w:rPr>
        <w:t>муниципального района, округа, поселения или строительный адрес)</w:t>
      </w:r>
    </w:p>
    <w:p w:rsidR="004F05A8" w:rsidRPr="00D764DF" w:rsidRDefault="004F05A8" w:rsidP="00D764DF">
      <w:pPr>
        <w:pStyle w:val="ConsPlusNonformat"/>
        <w:jc w:val="center"/>
        <w:rPr>
          <w:rFonts w:ascii="Times New Roman" w:hAnsi="Times New Roman" w:cs="Times New Roman"/>
        </w:rPr>
      </w:pPr>
      <w:r w:rsidRPr="00D764DF">
        <w:rPr>
          <w:rFonts w:ascii="Times New Roman" w:hAnsi="Times New Roman" w:cs="Times New Roman"/>
        </w:rPr>
        <w:t>___________________________________________________________________________</w:t>
      </w:r>
    </w:p>
    <w:p w:rsidR="004F05A8" w:rsidRPr="00D764DF" w:rsidRDefault="004F05A8" w:rsidP="00D764DF">
      <w:pPr>
        <w:pStyle w:val="ConsPlusNonformat"/>
        <w:jc w:val="both"/>
        <w:rPr>
          <w:rFonts w:ascii="Times New Roman" w:hAnsi="Times New Roman" w:cs="Times New Roman"/>
          <w:sz w:val="28"/>
          <w:szCs w:val="28"/>
        </w:rPr>
      </w:pPr>
      <w:r w:rsidRPr="00D764DF">
        <w:rPr>
          <w:rFonts w:ascii="Times New Roman" w:hAnsi="Times New Roman" w:cs="Times New Roman"/>
          <w:sz w:val="28"/>
          <w:szCs w:val="28"/>
        </w:rPr>
        <w:t xml:space="preserve">Сроком на </w:t>
      </w:r>
      <w:proofErr w:type="spellStart"/>
      <w:r w:rsidRPr="00D764DF">
        <w:rPr>
          <w:rFonts w:ascii="Times New Roman" w:hAnsi="Times New Roman" w:cs="Times New Roman"/>
          <w:sz w:val="28"/>
          <w:szCs w:val="28"/>
        </w:rPr>
        <w:t>_______________________месяц</w:t>
      </w:r>
      <w:proofErr w:type="gramStart"/>
      <w:r w:rsidRPr="00D764DF">
        <w:rPr>
          <w:rFonts w:ascii="Times New Roman" w:hAnsi="Times New Roman" w:cs="Times New Roman"/>
          <w:sz w:val="28"/>
          <w:szCs w:val="28"/>
        </w:rPr>
        <w:t>а</w:t>
      </w:r>
      <w:proofErr w:type="spellEnd"/>
      <w:r w:rsidRPr="00D764DF">
        <w:rPr>
          <w:rFonts w:ascii="Times New Roman" w:hAnsi="Times New Roman" w:cs="Times New Roman"/>
          <w:sz w:val="28"/>
          <w:szCs w:val="28"/>
        </w:rPr>
        <w:t>(</w:t>
      </w:r>
      <w:proofErr w:type="gramEnd"/>
      <w:r w:rsidRPr="00D764DF">
        <w:rPr>
          <w:rFonts w:ascii="Times New Roman" w:hAnsi="Times New Roman" w:cs="Times New Roman"/>
          <w:sz w:val="28"/>
          <w:szCs w:val="28"/>
        </w:rPr>
        <w:t>ев).</w:t>
      </w:r>
    </w:p>
    <w:p w:rsidR="004F05A8" w:rsidRPr="00D764DF" w:rsidRDefault="004F05A8" w:rsidP="00D764DF">
      <w:pPr>
        <w:pStyle w:val="ConsPlusNonformat"/>
        <w:jc w:val="both"/>
        <w:rPr>
          <w:rFonts w:ascii="Times New Roman" w:hAnsi="Times New Roman" w:cs="Times New Roman"/>
          <w:sz w:val="28"/>
          <w:szCs w:val="28"/>
        </w:rPr>
      </w:pPr>
      <w:r w:rsidRPr="00D764DF">
        <w:rPr>
          <w:rFonts w:ascii="Times New Roman" w:hAnsi="Times New Roman" w:cs="Times New Roman"/>
          <w:sz w:val="28"/>
          <w:szCs w:val="28"/>
        </w:rPr>
        <w:t>Право на пользование землей закреплено ____________________________</w:t>
      </w:r>
    </w:p>
    <w:p w:rsidR="004F05A8" w:rsidRPr="00D764DF" w:rsidRDefault="004F05A8" w:rsidP="00D764DF">
      <w:pPr>
        <w:pStyle w:val="ConsPlusNonformat"/>
        <w:jc w:val="center"/>
        <w:rPr>
          <w:rFonts w:ascii="Times New Roman" w:hAnsi="Times New Roman" w:cs="Times New Roman"/>
        </w:rPr>
      </w:pPr>
      <w:r w:rsidRPr="00D764DF">
        <w:rPr>
          <w:rFonts w:ascii="Times New Roman" w:hAnsi="Times New Roman" w:cs="Times New Roman"/>
        </w:rPr>
        <w:t>___________________________________________________________________________</w:t>
      </w:r>
    </w:p>
    <w:p w:rsidR="004F05A8" w:rsidRPr="00D764DF" w:rsidRDefault="004F05A8" w:rsidP="00D764DF">
      <w:pPr>
        <w:pStyle w:val="ConsPlusNonformat"/>
        <w:jc w:val="center"/>
        <w:rPr>
          <w:rFonts w:ascii="Times New Roman" w:hAnsi="Times New Roman" w:cs="Times New Roman"/>
          <w:sz w:val="16"/>
          <w:szCs w:val="16"/>
        </w:rPr>
      </w:pPr>
      <w:proofErr w:type="gramStart"/>
      <w:r w:rsidRPr="00D764DF">
        <w:rPr>
          <w:rFonts w:ascii="Times New Roman" w:hAnsi="Times New Roman" w:cs="Times New Roman"/>
          <w:sz w:val="16"/>
          <w:szCs w:val="16"/>
        </w:rPr>
        <w:t>(наименование документа на право собственности, владения, пользования, распоряжения</w:t>
      </w:r>
      <w:proofErr w:type="gramEnd"/>
    </w:p>
    <w:p w:rsidR="004F05A8" w:rsidRPr="00D764DF" w:rsidRDefault="004F05A8" w:rsidP="00D764DF">
      <w:pPr>
        <w:pStyle w:val="ConsPlusNonformat"/>
        <w:jc w:val="center"/>
        <w:rPr>
          <w:rFonts w:ascii="Times New Roman" w:hAnsi="Times New Roman" w:cs="Times New Roman"/>
        </w:rPr>
      </w:pPr>
      <w:r w:rsidRPr="00D764DF">
        <w:rPr>
          <w:rFonts w:ascii="Times New Roman" w:hAnsi="Times New Roman" w:cs="Times New Roman"/>
        </w:rPr>
        <w:t>___________________________________________________________________________</w:t>
      </w:r>
    </w:p>
    <w:p w:rsidR="004F05A8" w:rsidRPr="00D764DF" w:rsidRDefault="004F05A8" w:rsidP="00D764DF">
      <w:pPr>
        <w:pStyle w:val="ConsPlusNonformat"/>
        <w:jc w:val="center"/>
        <w:rPr>
          <w:rFonts w:ascii="Times New Roman" w:hAnsi="Times New Roman" w:cs="Times New Roman"/>
          <w:sz w:val="16"/>
          <w:szCs w:val="16"/>
        </w:rPr>
      </w:pPr>
      <w:r w:rsidRPr="00D764DF">
        <w:rPr>
          <w:rFonts w:ascii="Times New Roman" w:hAnsi="Times New Roman" w:cs="Times New Roman"/>
          <w:sz w:val="16"/>
          <w:szCs w:val="16"/>
        </w:rPr>
        <w:t>земельным участком, номер документа, дата выдачи)</w:t>
      </w:r>
    </w:p>
    <w:p w:rsidR="004F05A8" w:rsidRPr="00D764DF" w:rsidRDefault="004F05A8" w:rsidP="00D764DF">
      <w:pPr>
        <w:pStyle w:val="ConsPlusNonformat"/>
        <w:jc w:val="both"/>
        <w:rPr>
          <w:rFonts w:ascii="Times New Roman" w:hAnsi="Times New Roman" w:cs="Times New Roman"/>
        </w:rPr>
      </w:pPr>
      <w:r w:rsidRPr="00D764DF">
        <w:rPr>
          <w:rFonts w:ascii="Times New Roman" w:hAnsi="Times New Roman" w:cs="Times New Roman"/>
        </w:rPr>
        <w:t xml:space="preserve">    Приложения (отметить):</w:t>
      </w:r>
    </w:p>
    <w:p w:rsidR="004F05A8" w:rsidRPr="00D764DF" w:rsidRDefault="004F05A8" w:rsidP="00D764DF">
      <w:pPr>
        <w:pStyle w:val="ConsPlusNonformat"/>
        <w:jc w:val="both"/>
        <w:rPr>
          <w:rFonts w:ascii="Times New Roman" w:hAnsi="Times New Roman" w:cs="Times New Roman"/>
        </w:rPr>
      </w:pPr>
      <w:r w:rsidRPr="00D764DF">
        <w:rPr>
          <w:rFonts w:ascii="Times New Roman" w:hAnsi="Times New Roman" w:cs="Times New Roman"/>
        </w:rPr>
        <w:t>□- разрешение на строительство;</w:t>
      </w:r>
    </w:p>
    <w:p w:rsidR="004F05A8" w:rsidRPr="00D764DF" w:rsidRDefault="004F05A8" w:rsidP="00D764DF">
      <w:pPr>
        <w:pStyle w:val="ConsPlusNonformat"/>
        <w:jc w:val="both"/>
        <w:rPr>
          <w:rFonts w:ascii="Times New Roman" w:hAnsi="Times New Roman" w:cs="Times New Roman"/>
        </w:rPr>
      </w:pPr>
      <w:r w:rsidRPr="00D764DF">
        <w:rPr>
          <w:rFonts w:ascii="Times New Roman" w:hAnsi="Times New Roman" w:cs="Times New Roman"/>
        </w:rPr>
        <w:t xml:space="preserve">□- </w:t>
      </w:r>
      <w:proofErr w:type="gramStart"/>
      <w:r w:rsidRPr="00D764DF">
        <w:rPr>
          <w:rFonts w:ascii="Times New Roman" w:hAnsi="Times New Roman" w:cs="Times New Roman"/>
        </w:rPr>
        <w:t>справка</w:t>
      </w:r>
      <w:proofErr w:type="gramEnd"/>
      <w:r w:rsidRPr="00D764DF">
        <w:rPr>
          <w:rFonts w:ascii="Times New Roman" w:hAnsi="Times New Roman" w:cs="Times New Roman"/>
        </w:rPr>
        <w:t xml:space="preserve"> подтверждающая начало строительства </w:t>
      </w:r>
    </w:p>
    <w:p w:rsidR="004F05A8" w:rsidRPr="00D764DF" w:rsidRDefault="004F05A8" w:rsidP="00D764DF">
      <w:pPr>
        <w:pStyle w:val="ConsPlusNonformat"/>
        <w:jc w:val="both"/>
        <w:rPr>
          <w:rFonts w:ascii="Times New Roman" w:hAnsi="Times New Roman" w:cs="Times New Roman"/>
        </w:rPr>
      </w:pPr>
      <w:r w:rsidRPr="00D764DF">
        <w:rPr>
          <w:rFonts w:ascii="Times New Roman" w:hAnsi="Times New Roman" w:cs="Times New Roman"/>
        </w:rPr>
        <w:t>□- прочие:__________________________________________________________________</w:t>
      </w:r>
    </w:p>
    <w:p w:rsidR="004F05A8" w:rsidRPr="00D764DF" w:rsidRDefault="004F05A8" w:rsidP="00D764DF">
      <w:pPr>
        <w:pStyle w:val="ConsPlusNonformat"/>
        <w:jc w:val="both"/>
        <w:rPr>
          <w:rFonts w:ascii="Times New Roman" w:hAnsi="Times New Roman" w:cs="Times New Roman"/>
        </w:rPr>
      </w:pPr>
      <w:r w:rsidRPr="00D764DF">
        <w:rPr>
          <w:rFonts w:ascii="Times New Roman" w:hAnsi="Times New Roman" w:cs="Times New Roman"/>
        </w:rPr>
        <w:t>___________________________________________________________________________________</w:t>
      </w:r>
    </w:p>
    <w:p w:rsidR="004F05A8" w:rsidRPr="00D764DF" w:rsidRDefault="004F05A8" w:rsidP="00D764DF">
      <w:pPr>
        <w:pStyle w:val="ConsPlusNonformat"/>
        <w:jc w:val="both"/>
        <w:rPr>
          <w:rFonts w:ascii="Times New Roman" w:hAnsi="Times New Roman" w:cs="Times New Roman"/>
        </w:rPr>
      </w:pPr>
      <w:r w:rsidRPr="00D764DF">
        <w:rPr>
          <w:rFonts w:ascii="Times New Roman" w:hAnsi="Times New Roman" w:cs="Times New Roman"/>
        </w:rPr>
        <w:t>Способ получения:</w:t>
      </w:r>
    </w:p>
    <w:p w:rsidR="004F05A8" w:rsidRPr="00D764DF" w:rsidRDefault="004F05A8" w:rsidP="00D764DF">
      <w:pPr>
        <w:pStyle w:val="ConsPlusNonformat"/>
        <w:jc w:val="both"/>
        <w:rPr>
          <w:rFonts w:ascii="Times New Roman" w:hAnsi="Times New Roman" w:cs="Times New Roman"/>
        </w:rPr>
      </w:pPr>
      <w:r w:rsidRPr="00D764DF">
        <w:rPr>
          <w:rFonts w:ascii="Times New Roman" w:hAnsi="Times New Roman" w:cs="Times New Roman"/>
        </w:rPr>
        <w:t xml:space="preserve">□-посредством обращения </w:t>
      </w:r>
      <w:proofErr w:type="gramStart"/>
      <w:r w:rsidRPr="00D764DF">
        <w:rPr>
          <w:rFonts w:ascii="Times New Roman" w:hAnsi="Times New Roman" w:cs="Times New Roman"/>
        </w:rPr>
        <w:t>в</w:t>
      </w:r>
      <w:proofErr w:type="gramEnd"/>
      <w:r w:rsidRPr="00D764DF">
        <w:rPr>
          <w:rFonts w:ascii="Times New Roman" w:hAnsi="Times New Roman" w:cs="Times New Roman"/>
        </w:rPr>
        <w:t xml:space="preserve"> </w:t>
      </w:r>
      <w:proofErr w:type="gramStart"/>
      <w:r w:rsidRPr="00D764DF">
        <w:rPr>
          <w:rFonts w:ascii="Times New Roman" w:hAnsi="Times New Roman" w:cs="Times New Roman"/>
        </w:rPr>
        <w:t>уполномоченный</w:t>
      </w:r>
      <w:proofErr w:type="gramEnd"/>
      <w:r w:rsidRPr="00D764DF">
        <w:rPr>
          <w:rFonts w:ascii="Times New Roman" w:hAnsi="Times New Roman" w:cs="Times New Roman"/>
        </w:rPr>
        <w:t xml:space="preserve"> орган - </w:t>
      </w:r>
      <w:r w:rsidRPr="00D764DF">
        <w:rPr>
          <w:rFonts w:ascii="Times New Roman" w:hAnsi="Times New Roman" w:cs="Times New Roman"/>
          <w:u w:val="single"/>
        </w:rPr>
        <w:t>(орган местного самоуправлении)</w:t>
      </w:r>
      <w:r w:rsidRPr="00D764DF">
        <w:rPr>
          <w:rFonts w:ascii="Times New Roman" w:hAnsi="Times New Roman" w:cs="Times New Roman"/>
        </w:rPr>
        <w:t>;</w:t>
      </w:r>
    </w:p>
    <w:p w:rsidR="004F05A8" w:rsidRPr="00D764DF" w:rsidRDefault="004F05A8" w:rsidP="00D764DF">
      <w:pPr>
        <w:pStyle w:val="ConsPlusNonformat"/>
        <w:jc w:val="both"/>
        <w:rPr>
          <w:rFonts w:ascii="Times New Roman" w:hAnsi="Times New Roman" w:cs="Times New Roman"/>
        </w:rPr>
      </w:pPr>
      <w:r w:rsidRPr="00D764DF">
        <w:rPr>
          <w:rFonts w:ascii="Times New Roman" w:hAnsi="Times New Roman" w:cs="Times New Roman"/>
        </w:rPr>
        <w:t>□- посредством обращения в МФЦ;</w:t>
      </w:r>
    </w:p>
    <w:p w:rsidR="004F05A8" w:rsidRPr="00D764DF" w:rsidRDefault="004F05A8" w:rsidP="00D764DF">
      <w:pPr>
        <w:pStyle w:val="ConsPlusNonformat"/>
        <w:jc w:val="both"/>
        <w:rPr>
          <w:rFonts w:ascii="Times New Roman" w:hAnsi="Times New Roman" w:cs="Times New Roman"/>
        </w:rPr>
      </w:pPr>
      <w:r w:rsidRPr="00D764DF">
        <w:rPr>
          <w:rFonts w:ascii="Times New Roman" w:hAnsi="Times New Roman" w:cs="Times New Roman"/>
        </w:rPr>
        <w:t xml:space="preserve">□-почтой на почтовый адрес заявителя. </w:t>
      </w:r>
    </w:p>
    <w:p w:rsidR="004F05A8" w:rsidRPr="00D764DF" w:rsidRDefault="004F05A8" w:rsidP="00D764DF">
      <w:pPr>
        <w:pStyle w:val="ConsPlusNonformat"/>
        <w:jc w:val="both"/>
        <w:rPr>
          <w:rFonts w:ascii="Times New Roman" w:hAnsi="Times New Roman" w:cs="Times New Roman"/>
        </w:rPr>
      </w:pPr>
      <w:r w:rsidRPr="00D764DF">
        <w:rPr>
          <w:rFonts w:ascii="Times New Roman" w:hAnsi="Times New Roman" w:cs="Times New Roman"/>
        </w:rPr>
        <w:t xml:space="preserve">       ___________________/________________      "___"________ ___ </w:t>
      </w:r>
      <w:proofErr w:type="gramStart"/>
      <w:r w:rsidRPr="00D764DF">
        <w:rPr>
          <w:rFonts w:ascii="Times New Roman" w:hAnsi="Times New Roman" w:cs="Times New Roman"/>
        </w:rPr>
        <w:t>г</w:t>
      </w:r>
      <w:proofErr w:type="gramEnd"/>
      <w:r w:rsidRPr="00D764DF">
        <w:rPr>
          <w:rFonts w:ascii="Times New Roman" w:hAnsi="Times New Roman" w:cs="Times New Roman"/>
        </w:rPr>
        <w:t>.</w:t>
      </w:r>
    </w:p>
    <w:p w:rsidR="004F05A8" w:rsidRPr="00D764DF" w:rsidRDefault="004F05A8" w:rsidP="00D764DF">
      <w:pPr>
        <w:pStyle w:val="ConsPlusNonformat"/>
        <w:jc w:val="both"/>
        <w:rPr>
          <w:rFonts w:ascii="Times New Roman" w:hAnsi="Times New Roman" w:cs="Times New Roman"/>
        </w:rPr>
      </w:pPr>
      <w:r w:rsidRPr="00D764DF">
        <w:rPr>
          <w:rFonts w:ascii="Times New Roman" w:hAnsi="Times New Roman" w:cs="Times New Roman"/>
        </w:rPr>
        <w:t xml:space="preserve">          (Ф.И.О.)          (подпись)</w:t>
      </w:r>
    </w:p>
    <w:p w:rsidR="008E7924" w:rsidRDefault="008E7924" w:rsidP="008E7924">
      <w:pPr>
        <w:pStyle w:val="ConsPlusNormal"/>
        <w:ind w:firstLine="0"/>
        <w:outlineLvl w:val="1"/>
        <w:rPr>
          <w:rFonts w:ascii="Times New Roman" w:hAnsi="Times New Roman" w:cs="Times New Roman"/>
          <w:sz w:val="28"/>
          <w:szCs w:val="28"/>
        </w:rPr>
      </w:pPr>
    </w:p>
    <w:p w:rsidR="004F05A8" w:rsidRDefault="004F05A8" w:rsidP="008E7924">
      <w:pPr>
        <w:jc w:val="right"/>
        <w:outlineLvl w:val="1"/>
        <w:rPr>
          <w:rFonts w:ascii="Times New Roman" w:hAnsi="Times New Roman" w:cs="Times New Roman"/>
          <w:sz w:val="24"/>
          <w:szCs w:val="24"/>
        </w:rPr>
        <w:sectPr w:rsidR="004F05A8" w:rsidSect="00AF3C59">
          <w:pgSz w:w="12240" w:h="15840"/>
          <w:pgMar w:top="851" w:right="851" w:bottom="851" w:left="1418" w:header="720" w:footer="720" w:gutter="0"/>
          <w:cols w:space="720"/>
          <w:noEndnote/>
        </w:sectPr>
      </w:pPr>
    </w:p>
    <w:p w:rsidR="004F05A8" w:rsidRPr="00D764DF" w:rsidRDefault="004F05A8" w:rsidP="00C76ACB">
      <w:pPr>
        <w:spacing w:after="0" w:line="240" w:lineRule="auto"/>
        <w:jc w:val="right"/>
        <w:outlineLvl w:val="1"/>
        <w:rPr>
          <w:rFonts w:ascii="Times New Roman" w:hAnsi="Times New Roman" w:cs="Times New Roman"/>
          <w:sz w:val="28"/>
          <w:szCs w:val="28"/>
        </w:rPr>
      </w:pPr>
      <w:r w:rsidRPr="00D764DF">
        <w:rPr>
          <w:rFonts w:ascii="Times New Roman" w:hAnsi="Times New Roman" w:cs="Times New Roman"/>
          <w:sz w:val="28"/>
          <w:szCs w:val="28"/>
        </w:rPr>
        <w:lastRenderedPageBreak/>
        <w:t>Приложение №</w:t>
      </w:r>
      <w:r w:rsidR="00C76ACB" w:rsidRPr="00D764DF">
        <w:rPr>
          <w:rFonts w:ascii="Times New Roman" w:hAnsi="Times New Roman" w:cs="Times New Roman"/>
          <w:sz w:val="28"/>
          <w:szCs w:val="28"/>
        </w:rPr>
        <w:t xml:space="preserve"> 5</w:t>
      </w:r>
    </w:p>
    <w:p w:rsidR="004F05A8" w:rsidRPr="00C76ACB" w:rsidRDefault="004F05A8" w:rsidP="00EC3F6F">
      <w:pPr>
        <w:pStyle w:val="ConsPlusNormal"/>
        <w:ind w:left="8647" w:firstLine="0"/>
        <w:jc w:val="right"/>
        <w:rPr>
          <w:rFonts w:ascii="Times New Roman" w:hAnsi="Times New Roman" w:cs="Times New Roman"/>
          <w:color w:val="000000"/>
        </w:rPr>
      </w:pPr>
      <w:r w:rsidRPr="00D764DF">
        <w:rPr>
          <w:rFonts w:ascii="Times New Roman" w:hAnsi="Times New Roman" w:cs="Times New Roman"/>
          <w:sz w:val="28"/>
          <w:szCs w:val="28"/>
        </w:rPr>
        <w:t xml:space="preserve">к </w:t>
      </w:r>
      <w:proofErr w:type="gramStart"/>
      <w:r w:rsidRPr="00D764DF">
        <w:rPr>
          <w:rFonts w:ascii="Times New Roman" w:hAnsi="Times New Roman" w:cs="Times New Roman"/>
          <w:sz w:val="28"/>
          <w:szCs w:val="28"/>
        </w:rPr>
        <w:t>Административно</w:t>
      </w:r>
      <w:r w:rsidR="00FD38B2" w:rsidRPr="00D764DF">
        <w:rPr>
          <w:rFonts w:ascii="Times New Roman" w:hAnsi="Times New Roman" w:cs="Times New Roman"/>
          <w:sz w:val="28"/>
          <w:szCs w:val="28"/>
        </w:rPr>
        <w:t>му</w:t>
      </w:r>
      <w:proofErr w:type="gramEnd"/>
      <w:r w:rsidRPr="00D764DF">
        <w:rPr>
          <w:rFonts w:ascii="Times New Roman" w:hAnsi="Times New Roman" w:cs="Times New Roman"/>
          <w:sz w:val="28"/>
          <w:szCs w:val="28"/>
        </w:rPr>
        <w:t xml:space="preserve"> </w:t>
      </w:r>
      <w:proofErr w:type="spellStart"/>
      <w:r w:rsidRPr="00D764DF">
        <w:rPr>
          <w:rFonts w:ascii="Times New Roman" w:hAnsi="Times New Roman" w:cs="Times New Roman"/>
          <w:sz w:val="28"/>
          <w:szCs w:val="28"/>
        </w:rPr>
        <w:t>регламент</w:t>
      </w:r>
      <w:r w:rsidR="00FD38B2" w:rsidRPr="00D764DF">
        <w:rPr>
          <w:rFonts w:ascii="Times New Roman" w:hAnsi="Times New Roman" w:cs="Times New Roman"/>
          <w:sz w:val="28"/>
          <w:szCs w:val="28"/>
        </w:rPr>
        <w:t>у</w:t>
      </w:r>
      <w:r w:rsidRPr="00D764DF">
        <w:rPr>
          <w:rFonts w:ascii="Times New Roman" w:hAnsi="Times New Roman" w:cs="Times New Roman"/>
          <w:bCs/>
          <w:color w:val="000000"/>
          <w:sz w:val="28"/>
          <w:szCs w:val="28"/>
        </w:rPr>
        <w:t>предоставления</w:t>
      </w:r>
      <w:proofErr w:type="spellEnd"/>
      <w:r w:rsidRPr="00D764DF">
        <w:rPr>
          <w:rFonts w:ascii="Times New Roman" w:hAnsi="Times New Roman" w:cs="Times New Roman"/>
          <w:bCs/>
          <w:color w:val="000000"/>
          <w:sz w:val="28"/>
          <w:szCs w:val="28"/>
        </w:rPr>
        <w:t xml:space="preserve"> муниципальной услуги «</w:t>
      </w:r>
      <w:r w:rsidR="000F34E5" w:rsidRPr="00D764DF">
        <w:rPr>
          <w:rFonts w:ascii="Times New Roman" w:hAnsi="Times New Roman" w:cs="Times New Roman"/>
          <w:sz w:val="28"/>
          <w:szCs w:val="28"/>
        </w:rPr>
        <w:t>Выдача разрешения на строительство (в том числе внесение изменений в разрешен</w:t>
      </w:r>
      <w:r w:rsidR="00EC3F6F">
        <w:rPr>
          <w:rFonts w:ascii="Times New Roman" w:hAnsi="Times New Roman" w:cs="Times New Roman"/>
          <w:sz w:val="28"/>
          <w:szCs w:val="28"/>
        </w:rPr>
        <w:t xml:space="preserve">ие на строительство и продление </w:t>
      </w:r>
      <w:r w:rsidR="000F34E5" w:rsidRPr="00D764DF">
        <w:rPr>
          <w:rFonts w:ascii="Times New Roman" w:hAnsi="Times New Roman" w:cs="Times New Roman"/>
          <w:sz w:val="28"/>
          <w:szCs w:val="28"/>
        </w:rPr>
        <w:t>срока действия разрешения на строительство)</w:t>
      </w:r>
      <w:r w:rsidRPr="00D764DF">
        <w:rPr>
          <w:rFonts w:ascii="Times New Roman" w:hAnsi="Times New Roman" w:cs="Times New Roman"/>
          <w:sz w:val="28"/>
          <w:szCs w:val="28"/>
        </w:rPr>
        <w:t>»</w:t>
      </w:r>
    </w:p>
    <w:p w:rsidR="004F05A8" w:rsidRPr="00C47E09" w:rsidRDefault="004F05A8" w:rsidP="00D764DF">
      <w:pPr>
        <w:spacing w:after="0" w:line="240" w:lineRule="auto"/>
        <w:jc w:val="center"/>
        <w:rPr>
          <w:rFonts w:ascii="Times New Roman" w:hAnsi="Times New Roman" w:cs="Times New Roman"/>
          <w:sz w:val="26"/>
          <w:szCs w:val="26"/>
        </w:rPr>
      </w:pPr>
      <w:r w:rsidRPr="00C47E09">
        <w:rPr>
          <w:rFonts w:ascii="Times New Roman" w:hAnsi="Times New Roman" w:cs="Times New Roman"/>
          <w:sz w:val="26"/>
          <w:szCs w:val="26"/>
        </w:rPr>
        <w:t>Блок-схема</w:t>
      </w:r>
    </w:p>
    <w:p w:rsidR="004F05A8" w:rsidRPr="00C47E09" w:rsidRDefault="004F05A8" w:rsidP="00D764DF">
      <w:pPr>
        <w:spacing w:after="0" w:line="240" w:lineRule="auto"/>
        <w:jc w:val="center"/>
        <w:rPr>
          <w:rFonts w:ascii="Times New Roman" w:hAnsi="Times New Roman" w:cs="Times New Roman"/>
          <w:sz w:val="26"/>
          <w:szCs w:val="26"/>
        </w:rPr>
      </w:pPr>
      <w:r w:rsidRPr="00C47E09">
        <w:rPr>
          <w:rFonts w:ascii="Times New Roman" w:hAnsi="Times New Roman" w:cs="Times New Roman"/>
          <w:sz w:val="26"/>
          <w:szCs w:val="26"/>
        </w:rPr>
        <w:t>последовательности действий при предоставлении  муниципальной услуги «</w:t>
      </w:r>
      <w:r w:rsidR="000F34E5" w:rsidRPr="00C47E09">
        <w:rPr>
          <w:rFonts w:ascii="Times New Roman" w:hAnsi="Times New Roman" w:cs="Times New Roman"/>
          <w:bCs/>
          <w:sz w:val="26"/>
          <w:szCs w:val="26"/>
        </w:rPr>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C47E09">
        <w:rPr>
          <w:rFonts w:ascii="Times New Roman" w:hAnsi="Times New Roman" w:cs="Times New Roman"/>
          <w:sz w:val="26"/>
          <w:szCs w:val="26"/>
        </w:rPr>
        <w:t>»</w:t>
      </w:r>
    </w:p>
    <w:p w:rsidR="004F05A8" w:rsidRPr="00C47E09" w:rsidRDefault="000E27A0" w:rsidP="004F05A8">
      <w:pPr>
        <w:ind w:firstLine="709"/>
        <w:jc w:val="center"/>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Поле 33" o:spid="_x0000_s1038" type="#_x0000_t202" style="position:absolute;left:0;text-align:left;margin-left:403.7pt;margin-top:10.1pt;width:327.75pt;height:48.9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">
            <v:textbox style="mso-next-textbox:#Поле 33">
              <w:txbxContent>
                <w:p w:rsidR="00DC613C" w:rsidRPr="00C47E09" w:rsidRDefault="00DC613C" w:rsidP="00D764DF">
                  <w:pPr>
                    <w:shd w:val="clear" w:color="auto" w:fill="D9D9D9"/>
                    <w:spacing w:after="0" w:line="240" w:lineRule="auto"/>
                    <w:jc w:val="center"/>
                    <w:rPr>
                      <w:rFonts w:ascii="Times New Roman" w:hAnsi="Times New Roman" w:cs="Times New Roman"/>
                      <w:b/>
                      <w:sz w:val="24"/>
                      <w:szCs w:val="24"/>
                    </w:rPr>
                  </w:pPr>
                  <w:r w:rsidRPr="00C47E09">
                    <w:rPr>
                      <w:rFonts w:ascii="Times New Roman" w:hAnsi="Times New Roman" w:cs="Times New Roman"/>
                      <w:b/>
                      <w:sz w:val="24"/>
                      <w:szCs w:val="24"/>
                    </w:rPr>
                    <w:t>МФЦ</w:t>
                  </w:r>
                </w:p>
                <w:p w:rsidR="00DC613C" w:rsidRPr="00C47E09" w:rsidRDefault="00DC613C" w:rsidP="00D764DF">
                  <w:pPr>
                    <w:spacing w:after="0" w:line="240" w:lineRule="auto"/>
                    <w:jc w:val="center"/>
                    <w:rPr>
                      <w:rFonts w:ascii="Times New Roman" w:hAnsi="Times New Roman" w:cs="Times New Roman"/>
                      <w:sz w:val="24"/>
                      <w:szCs w:val="24"/>
                    </w:rPr>
                  </w:pPr>
                  <w:r w:rsidRPr="00C47E09">
                    <w:rPr>
                      <w:rFonts w:ascii="Times New Roman" w:hAnsi="Times New Roman" w:cs="Times New Roman"/>
                      <w:sz w:val="24"/>
                      <w:szCs w:val="24"/>
                    </w:rPr>
                    <w:t>Прием и регистрация заявления и прилагаемых к нему документов от Заявителя</w:t>
                  </w:r>
                </w:p>
                <w:p w:rsidR="00DC613C" w:rsidRPr="00B30FA7" w:rsidRDefault="00DC613C" w:rsidP="004F05A8">
                  <w:pPr>
                    <w:jc w:val="center"/>
                  </w:pPr>
                </w:p>
              </w:txbxContent>
            </v:textbox>
          </v:shape>
        </w:pict>
      </w:r>
      <w:r>
        <w:rPr>
          <w:rFonts w:ascii="Times New Roman" w:hAnsi="Times New Roman" w:cs="Times New Roman"/>
          <w:noProof/>
          <w:sz w:val="26"/>
          <w:szCs w:val="26"/>
        </w:rPr>
        <w:pict>
          <v:shape id="Поле 12" o:spid="_x0000_s1036" type="#_x0000_t202" style="position:absolute;left:0;text-align:left;margin-left:-13.3pt;margin-top:6pt;width:345.65pt;height:47.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">
            <v:textbox style="mso-next-textbox:#Поле 12">
              <w:txbxContent>
                <w:p w:rsidR="00DC613C" w:rsidRPr="00C47E09" w:rsidRDefault="00DC613C" w:rsidP="00D764DF">
                  <w:pPr>
                    <w:shd w:val="clear" w:color="auto" w:fill="D9D9D9"/>
                    <w:spacing w:after="0" w:line="240" w:lineRule="auto"/>
                    <w:jc w:val="center"/>
                    <w:rPr>
                      <w:rFonts w:ascii="Times New Roman" w:hAnsi="Times New Roman" w:cs="Times New Roman"/>
                      <w:b/>
                      <w:sz w:val="24"/>
                      <w:szCs w:val="24"/>
                    </w:rPr>
                  </w:pPr>
                  <w:r w:rsidRPr="00C47E09">
                    <w:rPr>
                      <w:rFonts w:ascii="Times New Roman" w:hAnsi="Times New Roman" w:cs="Times New Roman"/>
                      <w:b/>
                      <w:sz w:val="24"/>
                      <w:szCs w:val="24"/>
                    </w:rPr>
                    <w:t xml:space="preserve">Администрация Цимлянского района </w:t>
                  </w:r>
                </w:p>
                <w:p w:rsidR="00DC613C" w:rsidRPr="00C47E09" w:rsidRDefault="00DC613C" w:rsidP="00D764DF">
                  <w:pPr>
                    <w:spacing w:after="0" w:line="240" w:lineRule="auto"/>
                    <w:jc w:val="center"/>
                    <w:rPr>
                      <w:rFonts w:ascii="Times New Roman" w:hAnsi="Times New Roman" w:cs="Times New Roman"/>
                      <w:sz w:val="24"/>
                      <w:szCs w:val="24"/>
                    </w:rPr>
                  </w:pPr>
                  <w:r w:rsidRPr="00C47E09">
                    <w:rPr>
                      <w:rFonts w:ascii="Times New Roman" w:hAnsi="Times New Roman" w:cs="Times New Roman"/>
                      <w:sz w:val="24"/>
                      <w:szCs w:val="24"/>
                    </w:rPr>
                    <w:t>Прием и регистрация заявления и прилагаемых к нему документов от Заявителя</w:t>
                  </w:r>
                </w:p>
              </w:txbxContent>
            </v:textbox>
          </v:shape>
        </w:pict>
      </w:r>
    </w:p>
    <w:p w:rsidR="004F05A8" w:rsidRPr="00C47E09" w:rsidRDefault="000E27A0" w:rsidP="004F05A8">
      <w:pPr>
        <w:ind w:firstLine="709"/>
        <w:jc w:val="center"/>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37" type="#_x0000_t32" style="position:absolute;left:0;text-align:left;margin-left:155.85pt;margin-top:26.25pt;width:.1pt;height:14.65pt;z-index:251671552" o:connectortype="straight">
            <v:stroke endarrow="block"/>
          </v:shape>
        </w:pict>
      </w:r>
    </w:p>
    <w:p w:rsidR="004F05A8" w:rsidRPr="00C47E09" w:rsidRDefault="000E27A0" w:rsidP="004F05A8">
      <w:pPr>
        <w:spacing w:line="360" w:lineRule="auto"/>
        <w:ind w:firstLine="709"/>
        <w:jc w:val="both"/>
        <w:rPr>
          <w:rFonts w:ascii="Times New Roman" w:hAnsi="Times New Roman" w:cs="Times New Roman"/>
          <w:sz w:val="26"/>
          <w:szCs w:val="26"/>
        </w:rPr>
      </w:pPr>
      <w:r>
        <w:rPr>
          <w:rFonts w:ascii="Times New Roman" w:hAnsi="Times New Roman" w:cs="Times New Roman"/>
          <w:noProof/>
          <w:sz w:val="26"/>
          <w:szCs w:val="26"/>
        </w:rPr>
        <w:pict>
          <v:rect id="_x0000_s1035" style="position:absolute;left:0;text-align:left;margin-left:403.7pt;margin-top:20.1pt;width:327.75pt;height:20.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">
            <v:textbox style="mso-next-textbox:#_x0000_s1035">
              <w:txbxContent>
                <w:p w:rsidR="00DC613C" w:rsidRPr="00C47E09" w:rsidRDefault="00DC613C" w:rsidP="004F05A8">
                  <w:pPr>
                    <w:jc w:val="center"/>
                    <w:rPr>
                      <w:rFonts w:ascii="Times New Roman" w:hAnsi="Times New Roman" w:cs="Times New Roman"/>
                      <w:sz w:val="24"/>
                      <w:szCs w:val="24"/>
                    </w:rPr>
                  </w:pPr>
                  <w:r w:rsidRPr="00C47E09">
                    <w:rPr>
                      <w:rFonts w:ascii="Times New Roman" w:hAnsi="Times New Roman" w:cs="Times New Roman"/>
                      <w:sz w:val="24"/>
                      <w:szCs w:val="24"/>
                    </w:rPr>
                    <w:t xml:space="preserve">Прием и регистрация заявления </w:t>
                  </w:r>
                </w:p>
                <w:p w:rsidR="00DC613C" w:rsidRPr="00770735" w:rsidRDefault="00DC613C" w:rsidP="004F05A8">
                  <w:pPr>
                    <w:jc w:val="center"/>
                  </w:pPr>
                  <w:r>
                    <w:t>и прилагаемых к нему документов</w:t>
                  </w:r>
                </w:p>
              </w:txbxContent>
            </v:textbox>
          </v:rect>
        </w:pict>
      </w:r>
      <w:r>
        <w:rPr>
          <w:rFonts w:ascii="Times New Roman" w:hAnsi="Times New Roman" w:cs="Times New Roman"/>
          <w:noProof/>
          <w:sz w:val="26"/>
          <w:szCs w:val="26"/>
        </w:rPr>
        <w:pict>
          <v:shape id="_x0000_s1039" type="#_x0000_t32" style="position:absolute;left:0;text-align:left;margin-left:567.2pt;margin-top:4.7pt;width:.05pt;height:15.4pt;z-index:251673600" o:connectortype="straight">
            <v:stroke endarrow="block"/>
          </v:shape>
        </w:pict>
      </w:r>
      <w:r>
        <w:rPr>
          <w:rFonts w:ascii="Times New Roman" w:hAnsi="Times New Roman" w:cs="Times New Roman"/>
          <w:noProof/>
          <w:sz w:val="26"/>
          <w:szCs w:val="26"/>
        </w:rPr>
        <w:pict>
          <v:rect id="_x0000_s1034" style="position:absolute;left:0;text-align:left;margin-left:-13.3pt;margin-top:13.75pt;width:345.65pt;height:37.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">
            <v:textbox style="mso-next-textbox:#_x0000_s1034">
              <w:txbxContent>
                <w:p w:rsidR="00DC613C" w:rsidRPr="00C47E09" w:rsidRDefault="00DC613C" w:rsidP="00D764DF">
                  <w:pPr>
                    <w:spacing w:after="0" w:line="240" w:lineRule="auto"/>
                    <w:jc w:val="center"/>
                    <w:rPr>
                      <w:rFonts w:ascii="Times New Roman" w:hAnsi="Times New Roman" w:cs="Times New Roman"/>
                      <w:sz w:val="24"/>
                      <w:szCs w:val="24"/>
                    </w:rPr>
                  </w:pPr>
                  <w:r w:rsidRPr="00C47E09">
                    <w:rPr>
                      <w:rFonts w:ascii="Times New Roman" w:hAnsi="Times New Roman" w:cs="Times New Roman"/>
                      <w:sz w:val="24"/>
                      <w:szCs w:val="24"/>
                    </w:rPr>
                    <w:t xml:space="preserve">Прием и регистрация заявления </w:t>
                  </w:r>
                </w:p>
                <w:p w:rsidR="00DC613C" w:rsidRPr="00C47E09" w:rsidRDefault="00DC613C" w:rsidP="004F05A8">
                  <w:pPr>
                    <w:jc w:val="center"/>
                    <w:rPr>
                      <w:rFonts w:ascii="Times New Roman" w:hAnsi="Times New Roman" w:cs="Times New Roman"/>
                      <w:sz w:val="24"/>
                      <w:szCs w:val="24"/>
                    </w:rPr>
                  </w:pPr>
                  <w:r w:rsidRPr="00C47E09">
                    <w:rPr>
                      <w:rFonts w:ascii="Times New Roman" w:hAnsi="Times New Roman" w:cs="Times New Roman"/>
                      <w:sz w:val="24"/>
                      <w:szCs w:val="24"/>
                    </w:rPr>
                    <w:t xml:space="preserve">и прилагаемых к нему документов </w:t>
                  </w:r>
                </w:p>
              </w:txbxContent>
            </v:textbox>
          </v:rect>
        </w:pict>
      </w:r>
    </w:p>
    <w:p w:rsidR="004F05A8" w:rsidRPr="00C47E09" w:rsidRDefault="000E27A0" w:rsidP="004F05A8">
      <w:pPr>
        <w:spacing w:line="360" w:lineRule="auto"/>
        <w:ind w:firstLine="709"/>
        <w:jc w:val="both"/>
        <w:rPr>
          <w:rFonts w:ascii="Times New Roman" w:hAnsi="Times New Roman" w:cs="Times New Roman"/>
          <w:sz w:val="26"/>
          <w:szCs w:val="26"/>
        </w:rPr>
      </w:pPr>
      <w:r>
        <w:rPr>
          <w:rFonts w:ascii="Times New Roman" w:hAnsi="Times New Roman" w:cs="Times New Roman"/>
          <w:noProof/>
          <w:sz w:val="26"/>
          <w:szCs w:val="26"/>
        </w:rPr>
        <w:pict>
          <v:rect id="Прямоугольник 35" o:spid="_x0000_s1029" style="position:absolute;left:0;text-align:left;margin-left:403.7pt;margin-top:29.05pt;width:327.75pt;height:47.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">
            <v:textbox style="mso-next-textbox:#Прямоугольник 35">
              <w:txbxContent>
                <w:p w:rsidR="00DC613C" w:rsidRPr="00C47E09" w:rsidRDefault="00DC613C" w:rsidP="007470A0">
                  <w:pPr>
                    <w:spacing w:after="0" w:line="240" w:lineRule="auto"/>
                    <w:jc w:val="center"/>
                    <w:rPr>
                      <w:sz w:val="24"/>
                      <w:szCs w:val="24"/>
                    </w:rPr>
                  </w:pPr>
                  <w:r w:rsidRPr="00C47E09">
                    <w:rPr>
                      <w:rFonts w:ascii="Times New Roman" w:hAnsi="Times New Roman" w:cs="Times New Roman"/>
                      <w:sz w:val="24"/>
                      <w:szCs w:val="24"/>
                    </w:rPr>
                    <w:t>Формирование и направление межведомственных запросов в органы и организации, участвующие в предоставлении услуги</w:t>
                  </w:r>
                </w:p>
                <w:p w:rsidR="00DC613C" w:rsidRPr="00B30FA7" w:rsidRDefault="00DC613C" w:rsidP="004F05A8"/>
              </w:txbxContent>
            </v:textbox>
          </v:rect>
        </w:pict>
      </w:r>
      <w:r>
        <w:rPr>
          <w:rFonts w:ascii="Times New Roman" w:hAnsi="Times New Roman" w:cs="Times New Roman"/>
          <w:noProof/>
          <w:sz w:val="26"/>
          <w:szCs w:val="26"/>
        </w:rPr>
        <w:pict>
          <v:shape id="Прямая со стрелкой 41" o:spid="_x0000_s1031" type="#_x0000_t32" style="position:absolute;left:0;text-align:left;margin-left:556.95pt;margin-top:18.85pt;width:20.45pt;height:0;rotation:90;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WpYQIAAHc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" adj="-674142,-1,-674142">
            <v:stroke endarrow="block"/>
          </v:shape>
        </w:pict>
      </w:r>
      <w:r>
        <w:rPr>
          <w:rFonts w:ascii="Times New Roman" w:hAnsi="Times New Roman" w:cs="Times New Roman"/>
          <w:noProof/>
          <w:sz w:val="26"/>
          <w:szCs w:val="26"/>
        </w:rPr>
        <w:pict>
          <v:shape id="Прямая со стрелкой 30" o:spid="_x0000_s1040" type="#_x0000_t32" style="position:absolute;left:0;text-align:left;margin-left:146.1pt;margin-top:26.5pt;width:19.5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N+ZAIAAHk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" adj="-437871,-1,-437871">
            <v:stroke endarrow="block"/>
          </v:shape>
        </w:pict>
      </w:r>
    </w:p>
    <w:p w:rsidR="004F05A8" w:rsidRPr="00C47E09" w:rsidRDefault="000E27A0" w:rsidP="004F05A8">
      <w:pPr>
        <w:spacing w:line="360" w:lineRule="auto"/>
        <w:ind w:firstLine="709"/>
        <w:jc w:val="both"/>
        <w:rPr>
          <w:rFonts w:ascii="Times New Roman" w:hAnsi="Times New Roman" w:cs="Times New Roman"/>
          <w:sz w:val="26"/>
          <w:szCs w:val="26"/>
        </w:rPr>
      </w:pPr>
      <w:r>
        <w:rPr>
          <w:rFonts w:ascii="Times New Roman" w:hAnsi="Times New Roman" w:cs="Times New Roman"/>
          <w:noProof/>
          <w:sz w:val="26"/>
          <w:szCs w:val="26"/>
        </w:rPr>
        <w:pict>
          <v:rect id="Прямоугольник 14" o:spid="_x0000_s1026" style="position:absolute;left:0;text-align:left;margin-left:-13.3pt;margin-top:3.85pt;width:345.65pt;height:36.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">
            <v:textbox style="mso-next-textbox:#Прямоугольник 14">
              <w:txbxContent>
                <w:p w:rsidR="00DC613C" w:rsidRPr="00C47E09" w:rsidRDefault="00DC613C" w:rsidP="00D764DF">
                  <w:pPr>
                    <w:spacing w:after="0" w:line="240" w:lineRule="auto"/>
                    <w:jc w:val="center"/>
                    <w:rPr>
                      <w:rFonts w:ascii="Times New Roman" w:hAnsi="Times New Roman" w:cs="Times New Roman"/>
                      <w:sz w:val="24"/>
                      <w:szCs w:val="24"/>
                    </w:rPr>
                  </w:pPr>
                  <w:r w:rsidRPr="00C47E09">
                    <w:rPr>
                      <w:rFonts w:ascii="Times New Roman" w:hAnsi="Times New Roman" w:cs="Times New Roman"/>
                      <w:sz w:val="24"/>
                      <w:szCs w:val="24"/>
                    </w:rPr>
                    <w:t>Формирование и направление межведомственных запросов в органы и организации, участвующие в предоставлении услуги</w:t>
                  </w:r>
                </w:p>
              </w:txbxContent>
            </v:textbox>
          </v:rect>
        </w:pict>
      </w:r>
    </w:p>
    <w:p w:rsidR="004F05A8" w:rsidRPr="00C47E09" w:rsidRDefault="000E27A0" w:rsidP="004F05A8">
      <w:pPr>
        <w:spacing w:line="360" w:lineRule="auto"/>
        <w:ind w:firstLine="709"/>
        <w:jc w:val="both"/>
        <w:rPr>
          <w:rFonts w:ascii="Times New Roman" w:hAnsi="Times New Roman" w:cs="Times New Roman"/>
          <w:sz w:val="26"/>
          <w:szCs w:val="26"/>
        </w:rPr>
      </w:pPr>
      <w:r>
        <w:rPr>
          <w:rFonts w:ascii="Times New Roman" w:hAnsi="Times New Roman" w:cs="Times New Roman"/>
          <w:noProof/>
          <w:sz w:val="26"/>
          <w:szCs w:val="26"/>
        </w:rPr>
        <w:pict>
          <v:shape id="_x0000_s1048" type="#_x0000_t32" style="position:absolute;left:0;text-align:left;margin-left:567.2pt;margin-top:12.05pt;width:0;height:26.5pt;z-index:251681792" o:connectortype="straight">
            <v:stroke endarrow="block"/>
          </v:shape>
        </w:pict>
      </w:r>
      <w:r>
        <w:rPr>
          <w:rFonts w:ascii="Times New Roman" w:hAnsi="Times New Roman" w:cs="Times New Roman"/>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8" o:spid="_x0000_s1027" type="#_x0000_t34" style="position:absolute;left:0;text-align:left;margin-left:143.4pt;margin-top:19.95pt;width:24.85pt;height:.05pt;rotation:90;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4n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" adj="1651,-156643200,-96179">
            <v:stroke endarrow="block"/>
          </v:shape>
        </w:pict>
      </w:r>
    </w:p>
    <w:p w:rsidR="004F05A8" w:rsidRPr="00C47E09" w:rsidRDefault="000E27A0" w:rsidP="004F05A8">
      <w:pPr>
        <w:spacing w:line="360" w:lineRule="auto"/>
        <w:ind w:firstLine="709"/>
        <w:jc w:val="both"/>
        <w:rPr>
          <w:rFonts w:ascii="Times New Roman" w:hAnsi="Times New Roman" w:cs="Times New Roman"/>
          <w:sz w:val="26"/>
          <w:szCs w:val="26"/>
        </w:rPr>
      </w:pPr>
      <w:r>
        <w:rPr>
          <w:rFonts w:ascii="Times New Roman" w:hAnsi="Times New Roman" w:cs="Times New Roman"/>
          <w:noProof/>
          <w:sz w:val="26"/>
          <w:szCs w:val="26"/>
        </w:rPr>
        <w:pict>
          <v:shape id="_x0000_s1049" type="#_x0000_t32" style="position:absolute;left:0;text-align:left;margin-left:271pt;margin-top:26.9pt;width:296.25pt;height:37.6pt;flip:x;z-index:251682816" o:connectortype="straight">
            <v:stroke endarrow="block"/>
          </v:shape>
        </w:pict>
      </w:r>
      <w:r>
        <w:rPr>
          <w:rFonts w:ascii="Times New Roman" w:hAnsi="Times New Roman" w:cs="Times New Roman"/>
          <w:noProof/>
          <w:sz w:val="26"/>
          <w:szCs w:val="26"/>
        </w:rPr>
        <w:pict>
          <v:rect id="Прямоугольник 44" o:spid="_x0000_s1032" style="position:absolute;left:0;text-align:left;margin-left:403.7pt;margin-top:6.15pt;width:327.75pt;height:20.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">
            <v:textbox style="mso-next-textbox:#Прямоугольник 44">
              <w:txbxContent>
                <w:p w:rsidR="00DC613C" w:rsidRPr="00002C2B" w:rsidRDefault="00DC613C" w:rsidP="007470A0">
                  <w:pPr>
                    <w:spacing w:after="0" w:line="240" w:lineRule="auto"/>
                    <w:jc w:val="center"/>
                    <w:rPr>
                      <w:rFonts w:ascii="Times New Roman" w:hAnsi="Times New Roman" w:cs="Times New Roman"/>
                      <w:sz w:val="24"/>
                      <w:szCs w:val="24"/>
                    </w:rPr>
                  </w:pPr>
                  <w:r w:rsidRPr="00002C2B">
                    <w:rPr>
                      <w:rFonts w:ascii="Times New Roman" w:hAnsi="Times New Roman" w:cs="Times New Roman"/>
                      <w:sz w:val="24"/>
                      <w:szCs w:val="24"/>
                    </w:rPr>
                    <w:t>Передача документов в орган местного самоуправления</w:t>
                  </w:r>
                </w:p>
                <w:p w:rsidR="00DC613C" w:rsidRPr="00B30FA7" w:rsidRDefault="00DC613C" w:rsidP="004F05A8"/>
              </w:txbxContent>
            </v:textbox>
          </v:rect>
        </w:pict>
      </w:r>
      <w:r>
        <w:rPr>
          <w:rFonts w:ascii="Times New Roman" w:hAnsi="Times New Roman" w:cs="Times New Roman"/>
          <w:noProof/>
          <w:sz w:val="26"/>
          <w:szCs w:val="26"/>
        </w:rPr>
        <w:pict>
          <v:rect id="Прямоугольник 11" o:spid="_x0000_s1028" style="position:absolute;left:0;text-align:left;margin-left:-20.8pt;margin-top:0;width:353.15pt;height:35.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">
            <v:textbox style="mso-next-textbox:#Прямоугольник 11">
              <w:txbxContent>
                <w:p w:rsidR="00DC613C" w:rsidRPr="00C47E09" w:rsidRDefault="00DC613C" w:rsidP="007470A0">
                  <w:pPr>
                    <w:spacing w:after="0" w:line="240" w:lineRule="auto"/>
                    <w:jc w:val="center"/>
                    <w:rPr>
                      <w:rFonts w:ascii="Times New Roman" w:hAnsi="Times New Roman" w:cs="Times New Roman"/>
                      <w:sz w:val="24"/>
                      <w:szCs w:val="24"/>
                    </w:rPr>
                  </w:pPr>
                  <w:r w:rsidRPr="00C47E09">
                    <w:rPr>
                      <w:rFonts w:ascii="Times New Roman" w:hAnsi="Times New Roman" w:cs="Times New Roman"/>
                      <w:sz w:val="24"/>
                      <w:szCs w:val="24"/>
                    </w:rPr>
                    <w:t xml:space="preserve">Рассмотрение документов и принятие решения о предоставлении муниципальной услуги </w:t>
                  </w:r>
                </w:p>
                <w:p w:rsidR="00DC613C" w:rsidRPr="00B30FA7" w:rsidRDefault="00DC613C" w:rsidP="004F05A8"/>
              </w:txbxContent>
            </v:textbox>
          </v:rect>
        </w:pict>
      </w:r>
    </w:p>
    <w:p w:rsidR="004F05A8" w:rsidRPr="00C47E09" w:rsidRDefault="000E27A0" w:rsidP="004F05A8">
      <w:pPr>
        <w:spacing w:line="360" w:lineRule="auto"/>
        <w:ind w:firstLine="709"/>
        <w:jc w:val="both"/>
        <w:rPr>
          <w:rFonts w:ascii="Times New Roman" w:hAnsi="Times New Roman" w:cs="Times New Roman"/>
          <w:sz w:val="26"/>
          <w:szCs w:val="26"/>
        </w:rPr>
      </w:pPr>
      <w:r>
        <w:rPr>
          <w:rFonts w:ascii="Times New Roman" w:hAnsi="Times New Roman" w:cs="Times New Roman"/>
          <w:noProof/>
          <w:sz w:val="26"/>
          <w:szCs w:val="26"/>
        </w:rPr>
        <w:pict>
          <v:rect id="_x0000_s1044" style="position:absolute;left:0;text-align:left;margin-left:342.75pt;margin-top:32.05pt;width:93.95pt;height:38.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">
            <v:textbox style="mso-next-textbox:#_x0000_s1044">
              <w:txbxContent>
                <w:p w:rsidR="00DC613C" w:rsidRPr="00002C2B" w:rsidRDefault="00DC613C" w:rsidP="007470A0">
                  <w:pPr>
                    <w:spacing w:after="0" w:line="240" w:lineRule="auto"/>
                    <w:jc w:val="center"/>
                    <w:rPr>
                      <w:rFonts w:ascii="Times New Roman" w:hAnsi="Times New Roman" w:cs="Times New Roman"/>
                      <w:sz w:val="24"/>
                      <w:szCs w:val="24"/>
                    </w:rPr>
                  </w:pPr>
                  <w:r w:rsidRPr="00002C2B">
                    <w:rPr>
                      <w:rFonts w:ascii="Times New Roman" w:hAnsi="Times New Roman" w:cs="Times New Roman"/>
                      <w:sz w:val="24"/>
                      <w:szCs w:val="24"/>
                    </w:rPr>
                    <w:t>Если через МФЦ</w:t>
                  </w:r>
                </w:p>
                <w:p w:rsidR="00DC613C" w:rsidRPr="00B30FA7" w:rsidRDefault="00DC613C" w:rsidP="004F05A8"/>
              </w:txbxContent>
            </v:textbox>
          </v:rect>
        </w:pict>
      </w:r>
      <w:r>
        <w:rPr>
          <w:rFonts w:ascii="Times New Roman" w:hAnsi="Times New Roman" w:cs="Times New Roman"/>
          <w:noProof/>
          <w:sz w:val="26"/>
          <w:szCs w:val="26"/>
        </w:rPr>
        <w:pict>
          <v:rect id="_x0000_s1043" style="position:absolute;left:0;text-align:left;margin-left:510.2pt;margin-top:23.7pt;width:214.5pt;height:3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">
            <v:textbox style="mso-next-textbox:#_x0000_s1043">
              <w:txbxContent>
                <w:p w:rsidR="00DC613C" w:rsidRPr="00002C2B" w:rsidRDefault="00DC613C" w:rsidP="007470A0">
                  <w:pPr>
                    <w:spacing w:after="0" w:line="240" w:lineRule="auto"/>
                    <w:jc w:val="center"/>
                    <w:rPr>
                      <w:rFonts w:ascii="Times New Roman" w:hAnsi="Times New Roman" w:cs="Times New Roman"/>
                      <w:sz w:val="24"/>
                      <w:szCs w:val="24"/>
                    </w:rPr>
                  </w:pPr>
                  <w:r w:rsidRPr="00002C2B">
                    <w:rPr>
                      <w:rFonts w:ascii="Times New Roman" w:hAnsi="Times New Roman" w:cs="Times New Roman"/>
                      <w:sz w:val="24"/>
                      <w:szCs w:val="24"/>
                    </w:rPr>
                    <w:t xml:space="preserve">Предоставление результата муниципальной услуги в МФЦ </w:t>
                  </w:r>
                </w:p>
                <w:p w:rsidR="00DC613C" w:rsidRPr="00B30FA7" w:rsidRDefault="00DC613C" w:rsidP="004F05A8"/>
              </w:txbxContent>
            </v:textbox>
          </v:rect>
        </w:pict>
      </w:r>
      <w:r>
        <w:rPr>
          <w:rFonts w:ascii="Times New Roman" w:hAnsi="Times New Roman" w:cs="Times New Roman"/>
          <w:noProof/>
          <w:sz w:val="26"/>
          <w:szCs w:val="26"/>
        </w:rPr>
        <w:pict>
          <v:rect id="_x0000_s1042" style="position:absolute;left:0;text-align:left;margin-left:-.55pt;margin-top:32.05pt;width:297.75pt;height:21.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">
            <v:textbox style="mso-next-textbox:#_x0000_s1042">
              <w:txbxContent>
                <w:p w:rsidR="00DC613C" w:rsidRPr="00002C2B" w:rsidRDefault="00DC613C" w:rsidP="007470A0">
                  <w:pPr>
                    <w:spacing w:after="0" w:line="240" w:lineRule="auto"/>
                    <w:jc w:val="center"/>
                    <w:rPr>
                      <w:rFonts w:ascii="Times New Roman" w:hAnsi="Times New Roman" w:cs="Times New Roman"/>
                      <w:sz w:val="24"/>
                      <w:szCs w:val="24"/>
                    </w:rPr>
                  </w:pPr>
                  <w:r w:rsidRPr="00002C2B">
                    <w:rPr>
                      <w:rFonts w:ascii="Times New Roman" w:hAnsi="Times New Roman" w:cs="Times New Roman"/>
                      <w:sz w:val="24"/>
                      <w:szCs w:val="24"/>
                    </w:rPr>
                    <w:t xml:space="preserve">Предоставление результата муниципальной услуги </w:t>
                  </w:r>
                </w:p>
                <w:p w:rsidR="00DC613C" w:rsidRPr="00B30FA7" w:rsidRDefault="00DC613C" w:rsidP="004F05A8"/>
              </w:txbxContent>
            </v:textbox>
          </v:rect>
        </w:pict>
      </w:r>
      <w:r>
        <w:rPr>
          <w:rFonts w:ascii="Times New Roman" w:hAnsi="Times New Roman" w:cs="Times New Roman"/>
          <w:noProof/>
          <w:sz w:val="26"/>
          <w:szCs w:val="26"/>
        </w:rPr>
        <w:pict>
          <v:shape id="Прямая со стрелкой 40" o:spid="_x0000_s1030" type="#_x0000_t32" style="position:absolute;left:0;text-align:left;margin-left:145.3pt;margin-top:17.4pt;width:29.35pt;height:0;rotation:90;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" adj="-145975,-1,-145975">
            <v:stroke endarrow="block"/>
          </v:shape>
        </w:pict>
      </w:r>
    </w:p>
    <w:p w:rsidR="004F05A8" w:rsidRPr="00C47E09" w:rsidRDefault="000E27A0" w:rsidP="004F05A8">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shape id="_x0000_s1051" type="#_x0000_t32" style="position:absolute;left:0;text-align:left;margin-left:436.7pt;margin-top:14.55pt;width:73.5pt;height:.05pt;z-index:251683840" o:connectortype="straight">
            <v:stroke endarrow="block"/>
          </v:shape>
        </w:pict>
      </w:r>
      <w:r>
        <w:rPr>
          <w:rFonts w:ascii="Times New Roman" w:hAnsi="Times New Roman" w:cs="Times New Roman"/>
          <w:noProof/>
          <w:sz w:val="26"/>
          <w:szCs w:val="26"/>
        </w:rPr>
        <w:pict>
          <v:shape id="Прямая со стрелкой 57" o:spid="_x0000_s1033" type="#_x0000_t34" style="position:absolute;left:0;text-align:left;margin-left:297.2pt;margin-top:14.55pt;width:41.45pt;height:.05pt;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" adj="10787,-223560000,-177047">
            <v:stroke endarrow="block"/>
          </v:shape>
        </w:pict>
      </w:r>
    </w:p>
    <w:p w:rsidR="00F9468E" w:rsidRPr="00EC3F6F" w:rsidRDefault="00F9468E" w:rsidP="008E7924">
      <w:pPr>
        <w:spacing w:after="0" w:line="240" w:lineRule="auto"/>
        <w:rPr>
          <w:rFonts w:ascii="Times New Roman" w:hAnsi="Times New Roman" w:cs="Times New Roman"/>
          <w:sz w:val="28"/>
          <w:szCs w:val="28"/>
        </w:rPr>
      </w:pPr>
    </w:p>
    <w:p w:rsidR="00EC3F6F" w:rsidRDefault="00EC3F6F" w:rsidP="00EC3F6F">
      <w:pPr>
        <w:spacing w:after="0" w:line="240" w:lineRule="auto"/>
        <w:ind w:firstLine="1701"/>
        <w:jc w:val="both"/>
        <w:rPr>
          <w:rFonts w:ascii="Times New Roman" w:hAnsi="Times New Roman" w:cs="Times New Roman"/>
          <w:sz w:val="28"/>
          <w:szCs w:val="28"/>
        </w:rPr>
      </w:pPr>
    </w:p>
    <w:p w:rsidR="00F9468E" w:rsidRPr="00F9468E" w:rsidRDefault="00F9468E" w:rsidP="00EC3F6F">
      <w:pPr>
        <w:spacing w:after="0" w:line="240" w:lineRule="auto"/>
        <w:ind w:firstLine="1701"/>
        <w:jc w:val="both"/>
        <w:rPr>
          <w:rFonts w:ascii="Times New Roman" w:hAnsi="Times New Roman" w:cs="Times New Roman"/>
          <w:sz w:val="28"/>
          <w:szCs w:val="28"/>
        </w:rPr>
      </w:pPr>
      <w:r w:rsidRPr="00F9468E">
        <w:rPr>
          <w:rFonts w:ascii="Times New Roman" w:hAnsi="Times New Roman" w:cs="Times New Roman"/>
          <w:sz w:val="28"/>
          <w:szCs w:val="28"/>
        </w:rPr>
        <w:t xml:space="preserve">Верно: </w:t>
      </w:r>
      <w:proofErr w:type="gramStart"/>
      <w:r w:rsidRPr="00F9468E">
        <w:rPr>
          <w:rFonts w:ascii="Times New Roman" w:hAnsi="Times New Roman" w:cs="Times New Roman"/>
          <w:sz w:val="28"/>
          <w:szCs w:val="28"/>
        </w:rPr>
        <w:t>исполняющий</w:t>
      </w:r>
      <w:proofErr w:type="gramEnd"/>
      <w:r w:rsidRPr="00F9468E">
        <w:rPr>
          <w:rFonts w:ascii="Times New Roman" w:hAnsi="Times New Roman" w:cs="Times New Roman"/>
          <w:sz w:val="28"/>
          <w:szCs w:val="28"/>
        </w:rPr>
        <w:t xml:space="preserve"> обязанности</w:t>
      </w:r>
    </w:p>
    <w:p w:rsidR="00F9468E" w:rsidRPr="00F9468E" w:rsidRDefault="00F9468E" w:rsidP="00EC3F6F">
      <w:pPr>
        <w:tabs>
          <w:tab w:val="left" w:pos="11907"/>
        </w:tabs>
        <w:spacing w:after="0" w:line="240" w:lineRule="auto"/>
        <w:ind w:firstLine="1701"/>
        <w:jc w:val="both"/>
        <w:rPr>
          <w:rFonts w:ascii="Times New Roman" w:hAnsi="Times New Roman" w:cs="Times New Roman"/>
          <w:sz w:val="28"/>
          <w:szCs w:val="28"/>
        </w:rPr>
      </w:pPr>
      <w:r>
        <w:rPr>
          <w:rFonts w:ascii="Times New Roman" w:hAnsi="Times New Roman" w:cs="Times New Roman"/>
          <w:sz w:val="28"/>
          <w:szCs w:val="28"/>
        </w:rPr>
        <w:t>у</w:t>
      </w:r>
      <w:r w:rsidRPr="00F9468E">
        <w:rPr>
          <w:rFonts w:ascii="Times New Roman" w:hAnsi="Times New Roman" w:cs="Times New Roman"/>
          <w:sz w:val="28"/>
          <w:szCs w:val="28"/>
        </w:rPr>
        <w:t xml:space="preserve">правляющего делами                                                                        Н.К. </w:t>
      </w:r>
      <w:proofErr w:type="spellStart"/>
      <w:r w:rsidRPr="00F9468E">
        <w:rPr>
          <w:rFonts w:ascii="Times New Roman" w:hAnsi="Times New Roman" w:cs="Times New Roman"/>
          <w:sz w:val="28"/>
          <w:szCs w:val="28"/>
        </w:rPr>
        <w:t>Гетманова</w:t>
      </w:r>
      <w:proofErr w:type="spellEnd"/>
    </w:p>
    <w:sectPr w:rsidR="00F9468E" w:rsidRPr="00F9468E" w:rsidSect="00002C2B">
      <w:pgSz w:w="15840" w:h="12240" w:orient="landscape"/>
      <w:pgMar w:top="851" w:right="851" w:bottom="851"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13C" w:rsidRDefault="00DC613C" w:rsidP="00615D7A">
      <w:pPr>
        <w:spacing w:after="0" w:line="240" w:lineRule="auto"/>
      </w:pPr>
      <w:r>
        <w:separator/>
      </w:r>
    </w:p>
  </w:endnote>
  <w:endnote w:type="continuationSeparator" w:id="1">
    <w:p w:rsidR="00DC613C" w:rsidRDefault="00DC613C" w:rsidP="00615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ont370">
    <w:altName w:val="Arial Unicode MS"/>
    <w:charset w:val="80"/>
    <w:family w:val="auto"/>
    <w:pitch w:val="default"/>
    <w:sig w:usb0="00000000" w:usb1="00000000" w:usb2="00000000" w:usb3="00000000" w:csb0="00000000" w:csb1="00000000"/>
  </w:font>
  <w:font w:name="Times-Roman">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13C" w:rsidRDefault="00DC613C" w:rsidP="00AF3C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C613C" w:rsidRDefault="00DC613C" w:rsidP="00AF3C5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13C" w:rsidRDefault="00DC613C" w:rsidP="00AF3C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87685">
      <w:rPr>
        <w:rStyle w:val="a7"/>
        <w:noProof/>
      </w:rPr>
      <w:t>1</w:t>
    </w:r>
    <w:r>
      <w:rPr>
        <w:rStyle w:val="a7"/>
      </w:rPr>
      <w:fldChar w:fldCharType="end"/>
    </w:r>
  </w:p>
  <w:p w:rsidR="00DC613C" w:rsidRDefault="00DC613C" w:rsidP="00AF3C59">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13C" w:rsidRDefault="00DC613C" w:rsidP="00615D7A">
      <w:pPr>
        <w:spacing w:after="0" w:line="240" w:lineRule="auto"/>
      </w:pPr>
      <w:r>
        <w:separator/>
      </w:r>
    </w:p>
  </w:footnote>
  <w:footnote w:type="continuationSeparator" w:id="1">
    <w:p w:rsidR="00DC613C" w:rsidRDefault="00DC613C" w:rsidP="00615D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A9A46CAE"/>
    <w:name w:val="WW8Num16"/>
    <w:lvl w:ilvl="0">
      <w:start w:val="1"/>
      <w:numFmt w:val="decimal"/>
      <w:suff w:val="space"/>
      <w:lvlText w:val="%1."/>
      <w:lvlJc w:val="left"/>
      <w:pPr>
        <w:ind w:left="360" w:hanging="360"/>
      </w:pPr>
      <w:rPr>
        <w:rFonts w:hint="default"/>
        <w:b w:val="0"/>
        <w:i w:val="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2160" w:hanging="180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520" w:hanging="2160"/>
      </w:pPr>
      <w:rPr>
        <w:rFonts w:hint="default"/>
      </w:rPr>
    </w:lvl>
  </w:abstractNum>
  <w:abstractNum w:abstractNumId="1">
    <w:nsid w:val="0D5538C4"/>
    <w:multiLevelType w:val="hybridMultilevel"/>
    <w:tmpl w:val="262A781E"/>
    <w:lvl w:ilvl="0" w:tplc="C9CADF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A75883"/>
    <w:multiLevelType w:val="hybridMultilevel"/>
    <w:tmpl w:val="6B984244"/>
    <w:lvl w:ilvl="0" w:tplc="1B18B4AA">
      <w:start w:val="1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DE24B6"/>
    <w:multiLevelType w:val="hybridMultilevel"/>
    <w:tmpl w:val="387C7C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E5685"/>
    <w:multiLevelType w:val="hybridMultilevel"/>
    <w:tmpl w:val="45121234"/>
    <w:lvl w:ilvl="0" w:tplc="5BFE8D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E65319"/>
    <w:multiLevelType w:val="hybridMultilevel"/>
    <w:tmpl w:val="208A8FA4"/>
    <w:lvl w:ilvl="0" w:tplc="9EE40D72">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9CA75F2"/>
    <w:multiLevelType w:val="hybridMultilevel"/>
    <w:tmpl w:val="056AFEF4"/>
    <w:lvl w:ilvl="0" w:tplc="E96C7C9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0567EC"/>
    <w:multiLevelType w:val="singleLevel"/>
    <w:tmpl w:val="0419000F"/>
    <w:lvl w:ilvl="0">
      <w:start w:val="1"/>
      <w:numFmt w:val="decimal"/>
      <w:lvlText w:val="%1."/>
      <w:lvlJc w:val="left"/>
      <w:pPr>
        <w:tabs>
          <w:tab w:val="num" w:pos="360"/>
        </w:tabs>
        <w:ind w:left="360" w:hanging="360"/>
      </w:pPr>
    </w:lvl>
  </w:abstractNum>
  <w:abstractNum w:abstractNumId="8">
    <w:nsid w:val="38717C87"/>
    <w:multiLevelType w:val="hybridMultilevel"/>
    <w:tmpl w:val="28C6A2E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ED633DC"/>
    <w:multiLevelType w:val="hybridMultilevel"/>
    <w:tmpl w:val="C568D3DA"/>
    <w:lvl w:ilvl="0" w:tplc="8DA80A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6ED4435"/>
    <w:multiLevelType w:val="hybridMultilevel"/>
    <w:tmpl w:val="326CC138"/>
    <w:lvl w:ilvl="0" w:tplc="EBCED7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13">
    <w:nsid w:val="7AEF05A3"/>
    <w:multiLevelType w:val="hybridMultilevel"/>
    <w:tmpl w:val="FEE4F748"/>
    <w:lvl w:ilvl="0" w:tplc="F84E7B1E">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4">
    <w:nsid w:val="7B025A5F"/>
    <w:multiLevelType w:val="hybridMultilevel"/>
    <w:tmpl w:val="86FC16AA"/>
    <w:lvl w:ilvl="0" w:tplc="F84E7B1E">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abstractNum w:abstractNumId="16">
    <w:nsid w:val="7DF561C1"/>
    <w:multiLevelType w:val="hybridMultilevel"/>
    <w:tmpl w:val="F54CF94E"/>
    <w:lvl w:ilvl="0" w:tplc="2FB212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0"/>
  </w:num>
  <w:num w:numId="3">
    <w:abstractNumId w:val="12"/>
  </w:num>
  <w:num w:numId="4">
    <w:abstractNumId w:val="4"/>
  </w:num>
  <w:num w:numId="5">
    <w:abstractNumId w:val="13"/>
  </w:num>
  <w:num w:numId="6">
    <w:abstractNumId w:val="11"/>
  </w:num>
  <w:num w:numId="7">
    <w:abstractNumId w:val="1"/>
  </w:num>
  <w:num w:numId="8">
    <w:abstractNumId w:val="16"/>
  </w:num>
  <w:num w:numId="9">
    <w:abstractNumId w:val="7"/>
    <w:lvlOverride w:ilvl="0">
      <w:startOverride w:val="1"/>
    </w:lvlOverride>
  </w:num>
  <w:num w:numId="10">
    <w:abstractNumId w:val="3"/>
  </w:num>
  <w:num w:numId="11">
    <w:abstractNumId w:val="9"/>
  </w:num>
  <w:num w:numId="12">
    <w:abstractNumId w:val="2"/>
  </w:num>
  <w:num w:numId="13">
    <w:abstractNumId w:val="6"/>
  </w:num>
  <w:num w:numId="14">
    <w:abstractNumId w:val="14"/>
  </w:num>
  <w:num w:numId="15">
    <w:abstractNumId w:val="8"/>
  </w:num>
  <w:num w:numId="16">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0"/>
    <w:footnote w:id="1"/>
  </w:footnotePr>
  <w:endnotePr>
    <w:endnote w:id="0"/>
    <w:endnote w:id="1"/>
  </w:endnotePr>
  <w:compat>
    <w:useFELayout/>
  </w:compat>
  <w:rsids>
    <w:rsidRoot w:val="00187915"/>
    <w:rsid w:val="00002067"/>
    <w:rsid w:val="000024D6"/>
    <w:rsid w:val="00002C2B"/>
    <w:rsid w:val="00016043"/>
    <w:rsid w:val="00023C25"/>
    <w:rsid w:val="00041883"/>
    <w:rsid w:val="00060EEB"/>
    <w:rsid w:val="00080E33"/>
    <w:rsid w:val="00083E1E"/>
    <w:rsid w:val="000B7E04"/>
    <w:rsid w:val="000E27A0"/>
    <w:rsid w:val="000F34E5"/>
    <w:rsid w:val="00101E99"/>
    <w:rsid w:val="00110E7D"/>
    <w:rsid w:val="001269A5"/>
    <w:rsid w:val="00150702"/>
    <w:rsid w:val="00161F5D"/>
    <w:rsid w:val="00177186"/>
    <w:rsid w:val="00187915"/>
    <w:rsid w:val="00193776"/>
    <w:rsid w:val="001C03ED"/>
    <w:rsid w:val="001C05E7"/>
    <w:rsid w:val="001C2C07"/>
    <w:rsid w:val="001D7EC0"/>
    <w:rsid w:val="001E7D53"/>
    <w:rsid w:val="00207D72"/>
    <w:rsid w:val="00224880"/>
    <w:rsid w:val="002366C4"/>
    <w:rsid w:val="002459EB"/>
    <w:rsid w:val="0024665C"/>
    <w:rsid w:val="0026168F"/>
    <w:rsid w:val="00266E72"/>
    <w:rsid w:val="00267B7D"/>
    <w:rsid w:val="002816D9"/>
    <w:rsid w:val="00293D8E"/>
    <w:rsid w:val="00297D19"/>
    <w:rsid w:val="002A5CBD"/>
    <w:rsid w:val="002A748C"/>
    <w:rsid w:val="002C02A0"/>
    <w:rsid w:val="002C1D3B"/>
    <w:rsid w:val="002D5EF3"/>
    <w:rsid w:val="002F0BF3"/>
    <w:rsid w:val="002F3C62"/>
    <w:rsid w:val="002F4F64"/>
    <w:rsid w:val="00301341"/>
    <w:rsid w:val="00310F09"/>
    <w:rsid w:val="00314C43"/>
    <w:rsid w:val="00316166"/>
    <w:rsid w:val="00333ADA"/>
    <w:rsid w:val="00334D8D"/>
    <w:rsid w:val="00354EFD"/>
    <w:rsid w:val="00360288"/>
    <w:rsid w:val="003B7D25"/>
    <w:rsid w:val="003D6D00"/>
    <w:rsid w:val="003E0F77"/>
    <w:rsid w:val="003F403D"/>
    <w:rsid w:val="003F7A00"/>
    <w:rsid w:val="00411352"/>
    <w:rsid w:val="004154C7"/>
    <w:rsid w:val="004238F7"/>
    <w:rsid w:val="00436A5D"/>
    <w:rsid w:val="0045476C"/>
    <w:rsid w:val="00461791"/>
    <w:rsid w:val="004A6F44"/>
    <w:rsid w:val="004B2FA4"/>
    <w:rsid w:val="004F05A8"/>
    <w:rsid w:val="005147C6"/>
    <w:rsid w:val="0052320A"/>
    <w:rsid w:val="00523D0F"/>
    <w:rsid w:val="00544ACB"/>
    <w:rsid w:val="0056350F"/>
    <w:rsid w:val="00563A4F"/>
    <w:rsid w:val="00580520"/>
    <w:rsid w:val="0059033B"/>
    <w:rsid w:val="00593A40"/>
    <w:rsid w:val="005B34B1"/>
    <w:rsid w:val="005C26C7"/>
    <w:rsid w:val="00615D7A"/>
    <w:rsid w:val="00620AAE"/>
    <w:rsid w:val="006219BE"/>
    <w:rsid w:val="00636687"/>
    <w:rsid w:val="006516B2"/>
    <w:rsid w:val="006721AE"/>
    <w:rsid w:val="006830A2"/>
    <w:rsid w:val="006846F2"/>
    <w:rsid w:val="00687834"/>
    <w:rsid w:val="0069546A"/>
    <w:rsid w:val="006A06B1"/>
    <w:rsid w:val="006A7730"/>
    <w:rsid w:val="006B650F"/>
    <w:rsid w:val="006C23C6"/>
    <w:rsid w:val="006E2ABC"/>
    <w:rsid w:val="00701B65"/>
    <w:rsid w:val="00701D09"/>
    <w:rsid w:val="00716D1B"/>
    <w:rsid w:val="00717F75"/>
    <w:rsid w:val="007230E7"/>
    <w:rsid w:val="00731E80"/>
    <w:rsid w:val="007470A0"/>
    <w:rsid w:val="00753F0C"/>
    <w:rsid w:val="007928B7"/>
    <w:rsid w:val="007B0882"/>
    <w:rsid w:val="007B3CE4"/>
    <w:rsid w:val="007C3B32"/>
    <w:rsid w:val="007D7282"/>
    <w:rsid w:val="007F10E4"/>
    <w:rsid w:val="008003F5"/>
    <w:rsid w:val="00800738"/>
    <w:rsid w:val="00810EAA"/>
    <w:rsid w:val="0081340A"/>
    <w:rsid w:val="008265D1"/>
    <w:rsid w:val="00827B20"/>
    <w:rsid w:val="00834FE4"/>
    <w:rsid w:val="00880388"/>
    <w:rsid w:val="00891D23"/>
    <w:rsid w:val="008B7A96"/>
    <w:rsid w:val="008C55FF"/>
    <w:rsid w:val="008E68E7"/>
    <w:rsid w:val="008E7924"/>
    <w:rsid w:val="00900342"/>
    <w:rsid w:val="00901403"/>
    <w:rsid w:val="00915284"/>
    <w:rsid w:val="009324DD"/>
    <w:rsid w:val="009354DD"/>
    <w:rsid w:val="00943011"/>
    <w:rsid w:val="00967D3E"/>
    <w:rsid w:val="0097193F"/>
    <w:rsid w:val="00980818"/>
    <w:rsid w:val="00997AA0"/>
    <w:rsid w:val="009A2FD9"/>
    <w:rsid w:val="009C06C0"/>
    <w:rsid w:val="009C73BD"/>
    <w:rsid w:val="009D279D"/>
    <w:rsid w:val="00A05A73"/>
    <w:rsid w:val="00A37AB5"/>
    <w:rsid w:val="00A72435"/>
    <w:rsid w:val="00A82659"/>
    <w:rsid w:val="00A87A83"/>
    <w:rsid w:val="00AA06EA"/>
    <w:rsid w:val="00AA0D25"/>
    <w:rsid w:val="00AA60BB"/>
    <w:rsid w:val="00AD2511"/>
    <w:rsid w:val="00AD64B5"/>
    <w:rsid w:val="00AE54A9"/>
    <w:rsid w:val="00AF3C59"/>
    <w:rsid w:val="00B332BB"/>
    <w:rsid w:val="00B3755F"/>
    <w:rsid w:val="00B4397B"/>
    <w:rsid w:val="00B50939"/>
    <w:rsid w:val="00B6497A"/>
    <w:rsid w:val="00B70B68"/>
    <w:rsid w:val="00B715B3"/>
    <w:rsid w:val="00B87685"/>
    <w:rsid w:val="00BA343E"/>
    <w:rsid w:val="00BB79B7"/>
    <w:rsid w:val="00BC33EA"/>
    <w:rsid w:val="00BC6CF7"/>
    <w:rsid w:val="00C24053"/>
    <w:rsid w:val="00C262B9"/>
    <w:rsid w:val="00C47E09"/>
    <w:rsid w:val="00C65ACA"/>
    <w:rsid w:val="00C7572C"/>
    <w:rsid w:val="00C76ACB"/>
    <w:rsid w:val="00CA1AEE"/>
    <w:rsid w:val="00D04625"/>
    <w:rsid w:val="00D23D6C"/>
    <w:rsid w:val="00D31164"/>
    <w:rsid w:val="00D46DC0"/>
    <w:rsid w:val="00D63694"/>
    <w:rsid w:val="00D764DF"/>
    <w:rsid w:val="00D92E8D"/>
    <w:rsid w:val="00D9542B"/>
    <w:rsid w:val="00DA509B"/>
    <w:rsid w:val="00DA6AF5"/>
    <w:rsid w:val="00DC1108"/>
    <w:rsid w:val="00DC20FD"/>
    <w:rsid w:val="00DC25CF"/>
    <w:rsid w:val="00DC613C"/>
    <w:rsid w:val="00DE5BB8"/>
    <w:rsid w:val="00E003B4"/>
    <w:rsid w:val="00E01C66"/>
    <w:rsid w:val="00E0253D"/>
    <w:rsid w:val="00E02948"/>
    <w:rsid w:val="00E17706"/>
    <w:rsid w:val="00E2048F"/>
    <w:rsid w:val="00E64DB1"/>
    <w:rsid w:val="00E66996"/>
    <w:rsid w:val="00E87774"/>
    <w:rsid w:val="00E95709"/>
    <w:rsid w:val="00E97911"/>
    <w:rsid w:val="00EA084E"/>
    <w:rsid w:val="00EB4B75"/>
    <w:rsid w:val="00EB71AB"/>
    <w:rsid w:val="00EC3F6F"/>
    <w:rsid w:val="00EC764E"/>
    <w:rsid w:val="00ED3183"/>
    <w:rsid w:val="00EE50DB"/>
    <w:rsid w:val="00EF25E7"/>
    <w:rsid w:val="00EF5CB7"/>
    <w:rsid w:val="00EF6689"/>
    <w:rsid w:val="00F025A2"/>
    <w:rsid w:val="00F16D2E"/>
    <w:rsid w:val="00F21C5D"/>
    <w:rsid w:val="00F64829"/>
    <w:rsid w:val="00F71555"/>
    <w:rsid w:val="00F769E2"/>
    <w:rsid w:val="00F76F10"/>
    <w:rsid w:val="00F9468E"/>
    <w:rsid w:val="00FA1331"/>
    <w:rsid w:val="00FA44CB"/>
    <w:rsid w:val="00FB08E4"/>
    <w:rsid w:val="00FC407F"/>
    <w:rsid w:val="00FD1401"/>
    <w:rsid w:val="00FD38B2"/>
    <w:rsid w:val="00FE74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3"/>
    <o:shapelayout v:ext="edit">
      <o:idmap v:ext="edit" data="1"/>
      <o:rules v:ext="edit">
        <o:r id="V:Rule11" type="connector" idref="#Прямая со стрелкой 41"/>
        <o:r id="V:Rule12" type="connector" idref="#_x0000_s1048"/>
        <o:r id="V:Rule13" type="connector" idref="#_x0000_s1051"/>
        <o:r id="V:Rule14" type="connector" idref="#Прямая со стрелкой 8"/>
        <o:r id="V:Rule15" type="connector" idref="#Прямая со стрелкой 30"/>
        <o:r id="V:Rule16" type="connector" idref="#Прямая со стрелкой 57"/>
        <o:r id="V:Rule17" type="connector" idref="#_x0000_s1037"/>
        <o:r id="V:Rule18" type="connector" idref="#_x0000_s1049"/>
        <o:r id="V:Rule19" type="connector" idref="#Прямая со стрелкой 40"/>
        <o:r id="V:Rule2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4ACB"/>
  </w:style>
  <w:style w:type="paragraph" w:styleId="11">
    <w:name w:val="heading 1"/>
    <w:basedOn w:val="a0"/>
    <w:next w:val="a0"/>
    <w:link w:val="12"/>
    <w:qFormat/>
    <w:rsid w:val="004F05A8"/>
    <w:pPr>
      <w:keepNext/>
      <w:tabs>
        <w:tab w:val="num" w:pos="0"/>
      </w:tabs>
      <w:suppressAutoHyphens/>
      <w:spacing w:after="0" w:line="240" w:lineRule="auto"/>
      <w:jc w:val="center"/>
      <w:outlineLvl w:val="0"/>
    </w:pPr>
    <w:rPr>
      <w:rFonts w:ascii="Times New Roman" w:eastAsia="Times New Roman" w:hAnsi="Times New Roman" w:cs="Times New Roman"/>
      <w:b/>
      <w:sz w:val="26"/>
      <w:szCs w:val="20"/>
      <w:lang w:eastAsia="ar-SA"/>
    </w:rPr>
  </w:style>
  <w:style w:type="paragraph" w:styleId="20">
    <w:name w:val="heading 2"/>
    <w:aliases w:val="H2"/>
    <w:basedOn w:val="a0"/>
    <w:next w:val="a0"/>
    <w:link w:val="21"/>
    <w:uiPriority w:val="9"/>
    <w:unhideWhenUsed/>
    <w:qFormat/>
    <w:rsid w:val="004F05A8"/>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0">
    <w:name w:val="heading 3"/>
    <w:basedOn w:val="a0"/>
    <w:next w:val="a0"/>
    <w:link w:val="31"/>
    <w:qFormat/>
    <w:rsid w:val="004F05A8"/>
    <w:pPr>
      <w:keepNext/>
      <w:spacing w:before="240" w:after="60" w:line="240" w:lineRule="auto"/>
      <w:outlineLvl w:val="2"/>
    </w:pPr>
    <w:rPr>
      <w:rFonts w:ascii="Arial" w:eastAsia="Times New Roman" w:hAnsi="Arial" w:cs="Times New Roman"/>
      <w:b/>
      <w:bCs/>
      <w:sz w:val="26"/>
      <w:szCs w:val="26"/>
    </w:rPr>
  </w:style>
  <w:style w:type="paragraph" w:styleId="40">
    <w:name w:val="heading 4"/>
    <w:basedOn w:val="a0"/>
    <w:next w:val="a0"/>
    <w:link w:val="41"/>
    <w:qFormat/>
    <w:rsid w:val="004F05A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4F05A8"/>
    <w:pPr>
      <w:spacing w:before="240" w:after="60" w:line="240" w:lineRule="auto"/>
      <w:outlineLvl w:val="4"/>
    </w:pPr>
    <w:rPr>
      <w:rFonts w:ascii="Times New Roman" w:eastAsia="Times New Roman" w:hAnsi="Times New Roman"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rsid w:val="004F05A8"/>
    <w:rPr>
      <w:rFonts w:ascii="Times New Roman" w:eastAsia="Times New Roman" w:hAnsi="Times New Roman" w:cs="Times New Roman"/>
      <w:b/>
      <w:sz w:val="26"/>
      <w:szCs w:val="20"/>
      <w:lang w:eastAsia="ar-SA"/>
    </w:rPr>
  </w:style>
  <w:style w:type="character" w:customStyle="1" w:styleId="21">
    <w:name w:val="Заголовок 2 Знак"/>
    <w:aliases w:val="H2 Знак"/>
    <w:basedOn w:val="a1"/>
    <w:link w:val="20"/>
    <w:uiPriority w:val="9"/>
    <w:rsid w:val="004F05A8"/>
    <w:rPr>
      <w:rFonts w:ascii="Cambria" w:eastAsia="Times New Roman" w:hAnsi="Cambria" w:cs="Times New Roman"/>
      <w:b/>
      <w:bCs/>
      <w:i/>
      <w:iCs/>
      <w:sz w:val="28"/>
      <w:szCs w:val="28"/>
      <w:lang w:eastAsia="ar-SA"/>
    </w:rPr>
  </w:style>
  <w:style w:type="character" w:customStyle="1" w:styleId="31">
    <w:name w:val="Заголовок 3 Знак"/>
    <w:basedOn w:val="a1"/>
    <w:link w:val="30"/>
    <w:rsid w:val="004F05A8"/>
    <w:rPr>
      <w:rFonts w:ascii="Arial" w:eastAsia="Times New Roman" w:hAnsi="Arial" w:cs="Times New Roman"/>
      <w:b/>
      <w:bCs/>
      <w:sz w:val="26"/>
      <w:szCs w:val="26"/>
    </w:rPr>
  </w:style>
  <w:style w:type="character" w:customStyle="1" w:styleId="41">
    <w:name w:val="Заголовок 4 Знак"/>
    <w:basedOn w:val="a1"/>
    <w:link w:val="40"/>
    <w:rsid w:val="004F05A8"/>
    <w:rPr>
      <w:rFonts w:ascii="Times New Roman" w:eastAsia="Times New Roman" w:hAnsi="Times New Roman" w:cs="Times New Roman"/>
      <w:b/>
      <w:bCs/>
      <w:sz w:val="28"/>
      <w:szCs w:val="28"/>
    </w:rPr>
  </w:style>
  <w:style w:type="character" w:customStyle="1" w:styleId="50">
    <w:name w:val="Заголовок 5 Знак"/>
    <w:basedOn w:val="a1"/>
    <w:link w:val="5"/>
    <w:rsid w:val="004F05A8"/>
    <w:rPr>
      <w:rFonts w:ascii="Times New Roman" w:eastAsia="Times New Roman" w:hAnsi="Times New Roman" w:cs="Times New Roman"/>
      <w:b/>
      <w:bCs/>
      <w:i/>
      <w:iCs/>
      <w:sz w:val="26"/>
      <w:szCs w:val="26"/>
    </w:rPr>
  </w:style>
  <w:style w:type="paragraph" w:customStyle="1" w:styleId="ConsPlusNormal">
    <w:name w:val="ConsPlusNormal"/>
    <w:link w:val="ConsPlusNormal0"/>
    <w:rsid w:val="004F05A8"/>
    <w:pPr>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rsid w:val="004F05A8"/>
    <w:rPr>
      <w:rFonts w:ascii="inherit" w:hAnsi="inherit" w:hint="default"/>
      <w:color w:val="040465"/>
      <w:u w:val="single"/>
    </w:rPr>
  </w:style>
  <w:style w:type="paragraph" w:customStyle="1" w:styleId="ConsPlusNonformat">
    <w:name w:val="ConsPlusNonformat"/>
    <w:rsid w:val="004F05A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4F05A8"/>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5">
    <w:name w:val="footer"/>
    <w:basedOn w:val="a0"/>
    <w:link w:val="a6"/>
    <w:uiPriority w:val="99"/>
    <w:rsid w:val="004F05A8"/>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18"/>
      <w:szCs w:val="18"/>
    </w:rPr>
  </w:style>
  <w:style w:type="character" w:customStyle="1" w:styleId="a6">
    <w:name w:val="Нижний колонтитул Знак"/>
    <w:basedOn w:val="a1"/>
    <w:link w:val="a5"/>
    <w:uiPriority w:val="99"/>
    <w:rsid w:val="004F05A8"/>
    <w:rPr>
      <w:rFonts w:ascii="Arial" w:eastAsia="Times New Roman" w:hAnsi="Arial" w:cs="Times New Roman"/>
      <w:sz w:val="18"/>
      <w:szCs w:val="18"/>
    </w:rPr>
  </w:style>
  <w:style w:type="character" w:styleId="a7">
    <w:name w:val="page number"/>
    <w:basedOn w:val="a1"/>
    <w:rsid w:val="004F05A8"/>
  </w:style>
  <w:style w:type="table" w:styleId="a8">
    <w:name w:val="Table Grid"/>
    <w:basedOn w:val="a2"/>
    <w:uiPriority w:val="59"/>
    <w:rsid w:val="004F05A8"/>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У Обычный стиль"/>
    <w:basedOn w:val="a0"/>
    <w:rsid w:val="004F05A8"/>
    <w:pPr>
      <w:numPr>
        <w:numId w:val="1"/>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360" w:lineRule="auto"/>
      <w:jc w:val="both"/>
    </w:pPr>
    <w:rPr>
      <w:rFonts w:ascii="Times New Roman" w:eastAsia="Times New Roman" w:hAnsi="Times New Roman" w:cs="Times New Roman"/>
      <w:sz w:val="28"/>
      <w:szCs w:val="28"/>
      <w:lang w:eastAsia="zh-CN"/>
    </w:rPr>
  </w:style>
  <w:style w:type="paragraph" w:styleId="a9">
    <w:name w:val="List Paragraph"/>
    <w:basedOn w:val="a0"/>
    <w:uiPriority w:val="34"/>
    <w:qFormat/>
    <w:rsid w:val="004F05A8"/>
    <w:pPr>
      <w:ind w:left="720"/>
      <w:contextualSpacing/>
    </w:pPr>
    <w:rPr>
      <w:rFonts w:ascii="Calibri" w:eastAsia="Calibri" w:hAnsi="Calibri" w:cs="Times New Roman"/>
      <w:lang w:eastAsia="en-US"/>
    </w:rPr>
  </w:style>
  <w:style w:type="paragraph" w:styleId="aa">
    <w:name w:val="Normal (Web)"/>
    <w:basedOn w:val="a0"/>
    <w:uiPriority w:val="99"/>
    <w:unhideWhenUsed/>
    <w:rsid w:val="004F05A8"/>
    <w:rPr>
      <w:rFonts w:ascii="Times New Roman" w:eastAsia="Calibri" w:hAnsi="Times New Roman" w:cs="Times New Roman"/>
      <w:sz w:val="24"/>
      <w:szCs w:val="24"/>
      <w:lang w:eastAsia="en-US"/>
    </w:rPr>
  </w:style>
  <w:style w:type="paragraph" w:styleId="ab">
    <w:name w:val="Balloon Text"/>
    <w:basedOn w:val="a0"/>
    <w:link w:val="ac"/>
    <w:uiPriority w:val="99"/>
    <w:unhideWhenUsed/>
    <w:rsid w:val="004F05A8"/>
    <w:pPr>
      <w:spacing w:after="0" w:line="240" w:lineRule="auto"/>
    </w:pPr>
    <w:rPr>
      <w:rFonts w:ascii="Tahoma" w:eastAsia="Calibri" w:hAnsi="Tahoma" w:cs="Times New Roman"/>
      <w:sz w:val="16"/>
      <w:szCs w:val="16"/>
      <w:lang w:eastAsia="en-US"/>
    </w:rPr>
  </w:style>
  <w:style w:type="character" w:customStyle="1" w:styleId="ac">
    <w:name w:val="Текст выноски Знак"/>
    <w:basedOn w:val="a1"/>
    <w:link w:val="ab"/>
    <w:uiPriority w:val="99"/>
    <w:rsid w:val="004F05A8"/>
    <w:rPr>
      <w:rFonts w:ascii="Tahoma" w:eastAsia="Calibri" w:hAnsi="Tahoma" w:cs="Times New Roman"/>
      <w:sz w:val="16"/>
      <w:szCs w:val="16"/>
      <w:lang w:eastAsia="en-US"/>
    </w:rPr>
  </w:style>
  <w:style w:type="paragraph" w:styleId="ad">
    <w:name w:val="header"/>
    <w:basedOn w:val="a0"/>
    <w:link w:val="ae"/>
    <w:uiPriority w:val="99"/>
    <w:unhideWhenUsed/>
    <w:rsid w:val="004F05A8"/>
    <w:pPr>
      <w:tabs>
        <w:tab w:val="center" w:pos="4677"/>
        <w:tab w:val="right" w:pos="9355"/>
      </w:tabs>
      <w:spacing w:after="0" w:line="240" w:lineRule="auto"/>
    </w:pPr>
    <w:rPr>
      <w:rFonts w:ascii="Calibri" w:eastAsia="Calibri" w:hAnsi="Calibri" w:cs="Times New Roman"/>
      <w:lang w:eastAsia="en-US"/>
    </w:rPr>
  </w:style>
  <w:style w:type="character" w:customStyle="1" w:styleId="ae">
    <w:name w:val="Верхний колонтитул Знак"/>
    <w:basedOn w:val="a1"/>
    <w:link w:val="ad"/>
    <w:uiPriority w:val="99"/>
    <w:rsid w:val="004F05A8"/>
    <w:rPr>
      <w:rFonts w:ascii="Calibri" w:eastAsia="Calibri" w:hAnsi="Calibri" w:cs="Times New Roman"/>
      <w:lang w:eastAsia="en-US"/>
    </w:rPr>
  </w:style>
  <w:style w:type="paragraph" w:customStyle="1" w:styleId="u">
    <w:name w:val="u"/>
    <w:basedOn w:val="a0"/>
    <w:rsid w:val="004F0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0"/>
    <w:rsid w:val="004F05A8"/>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3">
    <w:name w:val="Нет списка1"/>
    <w:next w:val="a3"/>
    <w:uiPriority w:val="99"/>
    <w:semiHidden/>
    <w:unhideWhenUsed/>
    <w:rsid w:val="004F05A8"/>
  </w:style>
  <w:style w:type="paragraph" w:customStyle="1" w:styleId="210">
    <w:name w:val="Основной текст с отступом 21"/>
    <w:basedOn w:val="a0"/>
    <w:uiPriority w:val="99"/>
    <w:rsid w:val="004F05A8"/>
    <w:pPr>
      <w:suppressAutoHyphens/>
      <w:spacing w:after="0" w:line="240" w:lineRule="auto"/>
      <w:ind w:left="7797" w:hanging="7230"/>
      <w:jc w:val="both"/>
    </w:pPr>
    <w:rPr>
      <w:rFonts w:ascii="Times New Roman" w:eastAsia="Times New Roman" w:hAnsi="Times New Roman" w:cs="Times New Roman"/>
      <w:sz w:val="24"/>
      <w:szCs w:val="20"/>
      <w:lang w:eastAsia="ar-SA"/>
    </w:rPr>
  </w:style>
  <w:style w:type="paragraph" w:customStyle="1" w:styleId="note">
    <w:name w:val="note"/>
    <w:basedOn w:val="a0"/>
    <w:rsid w:val="004F05A8"/>
    <w:pPr>
      <w:spacing w:before="100" w:beforeAutospacing="1" w:after="100" w:afterAutospacing="1" w:line="240" w:lineRule="auto"/>
    </w:pPr>
    <w:rPr>
      <w:rFonts w:ascii="Times New Roman" w:eastAsia="Times New Roman" w:hAnsi="Times New Roman" w:cs="Times New Roman"/>
      <w:b/>
      <w:bCs/>
      <w:color w:val="666666"/>
      <w:sz w:val="20"/>
      <w:szCs w:val="20"/>
    </w:rPr>
  </w:style>
  <w:style w:type="paragraph" w:styleId="af">
    <w:name w:val="Title"/>
    <w:basedOn w:val="a0"/>
    <w:link w:val="af0"/>
    <w:qFormat/>
    <w:rsid w:val="004F05A8"/>
    <w:pPr>
      <w:spacing w:after="0" w:line="240" w:lineRule="auto"/>
      <w:jc w:val="center"/>
    </w:pPr>
    <w:rPr>
      <w:rFonts w:ascii="Times New Roman" w:eastAsia="Times New Roman" w:hAnsi="Times New Roman" w:cs="Times New Roman"/>
      <w:b/>
      <w:bCs/>
      <w:sz w:val="24"/>
      <w:szCs w:val="24"/>
    </w:rPr>
  </w:style>
  <w:style w:type="character" w:customStyle="1" w:styleId="af0">
    <w:name w:val="Название Знак"/>
    <w:basedOn w:val="a1"/>
    <w:link w:val="af"/>
    <w:rsid w:val="004F05A8"/>
    <w:rPr>
      <w:rFonts w:ascii="Times New Roman" w:eastAsia="Times New Roman" w:hAnsi="Times New Roman" w:cs="Times New Roman"/>
      <w:b/>
      <w:bCs/>
      <w:sz w:val="24"/>
      <w:szCs w:val="24"/>
    </w:rPr>
  </w:style>
  <w:style w:type="paragraph" w:customStyle="1" w:styleId="1">
    <w:name w:val="Список1"/>
    <w:basedOn w:val="a0"/>
    <w:rsid w:val="004F05A8"/>
    <w:pPr>
      <w:numPr>
        <w:numId w:val="2"/>
      </w:numPr>
      <w:spacing w:before="80" w:after="0" w:line="240" w:lineRule="auto"/>
      <w:jc w:val="both"/>
    </w:pPr>
    <w:rPr>
      <w:rFonts w:ascii="Times New Roman" w:eastAsia="Times New Roman" w:hAnsi="Times New Roman" w:cs="Times New Roman"/>
      <w:sz w:val="20"/>
      <w:szCs w:val="20"/>
      <w:lang w:eastAsia="en-US"/>
    </w:rPr>
  </w:style>
  <w:style w:type="character" w:styleId="af1">
    <w:name w:val="footnote reference"/>
    <w:rsid w:val="004F05A8"/>
    <w:rPr>
      <w:vertAlign w:val="superscript"/>
    </w:rPr>
  </w:style>
  <w:style w:type="paragraph" w:styleId="22">
    <w:name w:val="Body Text Indent 2"/>
    <w:basedOn w:val="a0"/>
    <w:link w:val="23"/>
    <w:rsid w:val="004F05A8"/>
    <w:pPr>
      <w:shd w:val="clear" w:color="auto" w:fill="FFFFFF"/>
      <w:spacing w:after="0" w:line="360" w:lineRule="auto"/>
      <w:ind w:right="14" w:firstLine="540"/>
      <w:jc w:val="both"/>
    </w:pPr>
    <w:rPr>
      <w:rFonts w:ascii="Times New Roman" w:eastAsia="Times New Roman" w:hAnsi="Times New Roman" w:cs="Times New Roman"/>
      <w:color w:val="000000"/>
      <w:spacing w:val="-3"/>
      <w:sz w:val="24"/>
      <w:szCs w:val="24"/>
    </w:rPr>
  </w:style>
  <w:style w:type="character" w:customStyle="1" w:styleId="23">
    <w:name w:val="Основной текст с отступом 2 Знак"/>
    <w:basedOn w:val="a1"/>
    <w:link w:val="22"/>
    <w:rsid w:val="004F05A8"/>
    <w:rPr>
      <w:rFonts w:ascii="Times New Roman" w:eastAsia="Times New Roman" w:hAnsi="Times New Roman" w:cs="Times New Roman"/>
      <w:color w:val="000000"/>
      <w:spacing w:val="-3"/>
      <w:sz w:val="24"/>
      <w:szCs w:val="24"/>
      <w:shd w:val="clear" w:color="auto" w:fill="FFFFFF"/>
    </w:rPr>
  </w:style>
  <w:style w:type="paragraph" w:styleId="24">
    <w:name w:val="Body Text 2"/>
    <w:basedOn w:val="af2"/>
    <w:next w:val="af3"/>
    <w:link w:val="25"/>
    <w:rsid w:val="004F05A8"/>
    <w:pPr>
      <w:keepNext/>
      <w:keepLines/>
      <w:spacing w:before="120" w:after="0"/>
      <w:jc w:val="center"/>
    </w:pPr>
    <w:rPr>
      <w:b/>
      <w:sz w:val="20"/>
      <w:szCs w:val="20"/>
      <w:lang w:eastAsia="en-US"/>
    </w:rPr>
  </w:style>
  <w:style w:type="character" w:customStyle="1" w:styleId="25">
    <w:name w:val="Основной текст 2 Знак"/>
    <w:basedOn w:val="a1"/>
    <w:link w:val="24"/>
    <w:rsid w:val="004F05A8"/>
    <w:rPr>
      <w:rFonts w:ascii="Times New Roman" w:eastAsia="Times New Roman" w:hAnsi="Times New Roman" w:cs="Times New Roman"/>
      <w:b/>
      <w:sz w:val="20"/>
      <w:szCs w:val="20"/>
      <w:lang w:eastAsia="en-US"/>
    </w:rPr>
  </w:style>
  <w:style w:type="paragraph" w:styleId="af2">
    <w:name w:val="Body Text"/>
    <w:aliases w:val="Body Text Char"/>
    <w:basedOn w:val="a0"/>
    <w:link w:val="af4"/>
    <w:rsid w:val="004F05A8"/>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aliases w:val="Body Text Char Знак"/>
    <w:basedOn w:val="a1"/>
    <w:link w:val="af2"/>
    <w:rsid w:val="004F05A8"/>
    <w:rPr>
      <w:rFonts w:ascii="Times New Roman" w:eastAsia="Times New Roman" w:hAnsi="Times New Roman" w:cs="Times New Roman"/>
      <w:sz w:val="24"/>
      <w:szCs w:val="24"/>
    </w:rPr>
  </w:style>
  <w:style w:type="paragraph" w:styleId="af3">
    <w:name w:val="Block Text"/>
    <w:basedOn w:val="a0"/>
    <w:rsid w:val="004F05A8"/>
    <w:pPr>
      <w:spacing w:after="120" w:line="240" w:lineRule="auto"/>
      <w:ind w:left="1440" w:right="1440"/>
    </w:pPr>
    <w:rPr>
      <w:rFonts w:ascii="Times New Roman" w:eastAsia="Times New Roman" w:hAnsi="Times New Roman" w:cs="Times New Roman"/>
      <w:sz w:val="24"/>
      <w:szCs w:val="24"/>
    </w:rPr>
  </w:style>
  <w:style w:type="paragraph" w:customStyle="1" w:styleId="BodyText1">
    <w:name w:val="Body Text 1"/>
    <w:basedOn w:val="af2"/>
    <w:rsid w:val="004F05A8"/>
    <w:pPr>
      <w:spacing w:after="0"/>
      <w:jc w:val="both"/>
    </w:pPr>
    <w:rPr>
      <w:sz w:val="20"/>
      <w:szCs w:val="20"/>
      <w:lang w:eastAsia="en-US"/>
    </w:rPr>
  </w:style>
  <w:style w:type="paragraph" w:styleId="af5">
    <w:name w:val="footnote text"/>
    <w:basedOn w:val="a0"/>
    <w:link w:val="af6"/>
    <w:rsid w:val="004F05A8"/>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1"/>
    <w:link w:val="af5"/>
    <w:rsid w:val="004F05A8"/>
    <w:rPr>
      <w:rFonts w:ascii="Times New Roman" w:eastAsia="Times New Roman" w:hAnsi="Times New Roman" w:cs="Times New Roman"/>
      <w:sz w:val="20"/>
      <w:szCs w:val="20"/>
    </w:rPr>
  </w:style>
  <w:style w:type="paragraph" w:styleId="32">
    <w:name w:val="Body Text Indent 3"/>
    <w:basedOn w:val="a0"/>
    <w:link w:val="33"/>
    <w:rsid w:val="004F05A8"/>
    <w:pPr>
      <w:spacing w:after="0" w:line="240" w:lineRule="auto"/>
      <w:ind w:firstLine="702"/>
      <w:jc w:val="both"/>
    </w:pPr>
    <w:rPr>
      <w:rFonts w:ascii="Times New Roman" w:eastAsia="Times New Roman" w:hAnsi="Times New Roman" w:cs="Times New Roman"/>
      <w:sz w:val="24"/>
      <w:szCs w:val="20"/>
    </w:rPr>
  </w:style>
  <w:style w:type="character" w:customStyle="1" w:styleId="33">
    <w:name w:val="Основной текст с отступом 3 Знак"/>
    <w:basedOn w:val="a1"/>
    <w:link w:val="32"/>
    <w:rsid w:val="004F05A8"/>
    <w:rPr>
      <w:rFonts w:ascii="Times New Roman" w:eastAsia="Times New Roman" w:hAnsi="Times New Roman" w:cs="Times New Roman"/>
      <w:sz w:val="24"/>
      <w:szCs w:val="20"/>
    </w:rPr>
  </w:style>
  <w:style w:type="paragraph" w:styleId="af7">
    <w:name w:val="Body Text Indent"/>
    <w:basedOn w:val="a0"/>
    <w:link w:val="af8"/>
    <w:rsid w:val="004F05A8"/>
    <w:pPr>
      <w:keepNext/>
      <w:shd w:val="clear" w:color="auto" w:fill="FFFFFF"/>
      <w:tabs>
        <w:tab w:val="num" w:pos="1440"/>
      </w:tabs>
      <w:spacing w:before="120" w:after="0" w:line="240" w:lineRule="auto"/>
      <w:ind w:firstLine="720"/>
      <w:jc w:val="both"/>
    </w:pPr>
    <w:rPr>
      <w:rFonts w:ascii="Arial" w:eastAsia="Times New Roman" w:hAnsi="Arial" w:cs="Times New Roman"/>
      <w:sz w:val="24"/>
      <w:szCs w:val="24"/>
    </w:rPr>
  </w:style>
  <w:style w:type="character" w:customStyle="1" w:styleId="af8">
    <w:name w:val="Основной текст с отступом Знак"/>
    <w:basedOn w:val="a1"/>
    <w:link w:val="af7"/>
    <w:rsid w:val="004F05A8"/>
    <w:rPr>
      <w:rFonts w:ascii="Arial" w:eastAsia="Times New Roman" w:hAnsi="Arial" w:cs="Times New Roman"/>
      <w:sz w:val="24"/>
      <w:szCs w:val="24"/>
      <w:shd w:val="clear" w:color="auto" w:fill="FFFFFF"/>
    </w:rPr>
  </w:style>
  <w:style w:type="paragraph" w:styleId="af9">
    <w:name w:val="Plain Text"/>
    <w:basedOn w:val="a0"/>
    <w:link w:val="afa"/>
    <w:rsid w:val="004F05A8"/>
    <w:pPr>
      <w:spacing w:after="0" w:line="240" w:lineRule="auto"/>
    </w:pPr>
    <w:rPr>
      <w:rFonts w:ascii="Courier New" w:eastAsia="Times New Roman" w:hAnsi="Courier New" w:cs="Times New Roman"/>
      <w:sz w:val="20"/>
      <w:szCs w:val="20"/>
    </w:rPr>
  </w:style>
  <w:style w:type="character" w:customStyle="1" w:styleId="afa">
    <w:name w:val="Текст Знак"/>
    <w:basedOn w:val="a1"/>
    <w:link w:val="af9"/>
    <w:rsid w:val="004F05A8"/>
    <w:rPr>
      <w:rFonts w:ascii="Courier New" w:eastAsia="Times New Roman" w:hAnsi="Courier New" w:cs="Times New Roman"/>
      <w:sz w:val="20"/>
      <w:szCs w:val="20"/>
    </w:rPr>
  </w:style>
  <w:style w:type="character" w:styleId="afb">
    <w:name w:val="FollowedHyperlink"/>
    <w:rsid w:val="004F05A8"/>
    <w:rPr>
      <w:color w:val="800080"/>
      <w:u w:val="single"/>
    </w:rPr>
  </w:style>
  <w:style w:type="paragraph" w:customStyle="1" w:styleId="ConsNormal">
    <w:name w:val="ConsNormal"/>
    <w:rsid w:val="004F05A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11">
    <w:name w:val="Основной текст 21"/>
    <w:basedOn w:val="a0"/>
    <w:rsid w:val="004F05A8"/>
    <w:pPr>
      <w:spacing w:after="0" w:line="240" w:lineRule="auto"/>
      <w:ind w:firstLine="567"/>
      <w:jc w:val="both"/>
    </w:pPr>
    <w:rPr>
      <w:rFonts w:ascii="Times New Roman" w:eastAsia="Times New Roman" w:hAnsi="Times New Roman" w:cs="Times New Roman"/>
      <w:i/>
      <w:sz w:val="24"/>
      <w:szCs w:val="20"/>
      <w:lang w:val="en-US"/>
    </w:rPr>
  </w:style>
  <w:style w:type="paragraph" w:customStyle="1" w:styleId="ConsNonformat">
    <w:name w:val="ConsNonformat"/>
    <w:rsid w:val="004F05A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uiPriority w:val="99"/>
    <w:rsid w:val="004F05A8"/>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14">
    <w:name w:val="Текст выноски Знак1"/>
    <w:uiPriority w:val="99"/>
    <w:semiHidden/>
    <w:rsid w:val="004F05A8"/>
    <w:rPr>
      <w:rFonts w:ascii="Tahoma" w:hAnsi="Tahoma" w:cs="Tahoma"/>
      <w:sz w:val="16"/>
      <w:szCs w:val="16"/>
      <w:lang w:eastAsia="ru-RU"/>
    </w:rPr>
  </w:style>
  <w:style w:type="character" w:customStyle="1" w:styleId="afc">
    <w:name w:val="Текст концевой сноски Знак"/>
    <w:link w:val="afd"/>
    <w:uiPriority w:val="99"/>
    <w:rsid w:val="004F05A8"/>
    <w:rPr>
      <w:rFonts w:ascii="Arial" w:eastAsia="Times New Roman" w:hAnsi="Arial" w:cs="Times New Roman"/>
      <w:sz w:val="20"/>
      <w:szCs w:val="20"/>
    </w:rPr>
  </w:style>
  <w:style w:type="paragraph" w:styleId="afd">
    <w:name w:val="endnote text"/>
    <w:basedOn w:val="a0"/>
    <w:link w:val="afc"/>
    <w:uiPriority w:val="99"/>
    <w:unhideWhenUsed/>
    <w:rsid w:val="004F05A8"/>
    <w:pPr>
      <w:spacing w:after="0" w:line="240" w:lineRule="auto"/>
    </w:pPr>
    <w:rPr>
      <w:rFonts w:ascii="Arial" w:eastAsia="Times New Roman" w:hAnsi="Arial" w:cs="Times New Roman"/>
      <w:sz w:val="20"/>
      <w:szCs w:val="20"/>
    </w:rPr>
  </w:style>
  <w:style w:type="character" w:customStyle="1" w:styleId="15">
    <w:name w:val="Текст концевой сноски Знак1"/>
    <w:basedOn w:val="a1"/>
    <w:uiPriority w:val="99"/>
    <w:rsid w:val="004F05A8"/>
    <w:rPr>
      <w:sz w:val="20"/>
      <w:szCs w:val="20"/>
    </w:rPr>
  </w:style>
  <w:style w:type="character" w:styleId="afe">
    <w:name w:val="endnote reference"/>
    <w:uiPriority w:val="99"/>
    <w:unhideWhenUsed/>
    <w:rsid w:val="004F05A8"/>
    <w:rPr>
      <w:vertAlign w:val="superscript"/>
    </w:rPr>
  </w:style>
  <w:style w:type="paragraph" w:styleId="HTML">
    <w:name w:val="HTML Preformatted"/>
    <w:basedOn w:val="a0"/>
    <w:link w:val="HTML0"/>
    <w:rsid w:val="004F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1"/>
    <w:link w:val="HTML"/>
    <w:rsid w:val="004F05A8"/>
    <w:rPr>
      <w:rFonts w:ascii="Courier New" w:eastAsia="Times New Roman" w:hAnsi="Courier New" w:cs="Times New Roman"/>
      <w:sz w:val="20"/>
      <w:szCs w:val="20"/>
    </w:rPr>
  </w:style>
  <w:style w:type="character" w:customStyle="1" w:styleId="apple-converted-space">
    <w:name w:val="apple-converted-space"/>
    <w:basedOn w:val="a1"/>
    <w:rsid w:val="004F05A8"/>
  </w:style>
  <w:style w:type="paragraph" w:customStyle="1" w:styleId="ico-paragraph">
    <w:name w:val="ico-paragraph"/>
    <w:basedOn w:val="a0"/>
    <w:rsid w:val="004F0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basedOn w:val="a1"/>
    <w:rsid w:val="004F05A8"/>
  </w:style>
  <w:style w:type="table" w:customStyle="1" w:styleId="16">
    <w:name w:val="Сетка таблицы1"/>
    <w:basedOn w:val="a2"/>
    <w:next w:val="a8"/>
    <w:uiPriority w:val="59"/>
    <w:rsid w:val="004F05A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rsid w:val="004F05A8"/>
  </w:style>
  <w:style w:type="paragraph" w:customStyle="1" w:styleId="10">
    <w:name w:val="Абзац Уровень 1"/>
    <w:basedOn w:val="a0"/>
    <w:rsid w:val="004F05A8"/>
    <w:pPr>
      <w:numPr>
        <w:numId w:val="3"/>
      </w:numPr>
      <w:spacing w:after="0" w:line="360" w:lineRule="auto"/>
      <w:jc w:val="both"/>
    </w:pPr>
    <w:rPr>
      <w:rFonts w:ascii="Times New Roman" w:eastAsia="Times New Roman" w:hAnsi="Times New Roman" w:cs="Times New Roman"/>
      <w:sz w:val="28"/>
      <w:szCs w:val="28"/>
    </w:rPr>
  </w:style>
  <w:style w:type="paragraph" w:customStyle="1" w:styleId="2">
    <w:name w:val="Абзац Уровень 2"/>
    <w:basedOn w:val="10"/>
    <w:rsid w:val="004F05A8"/>
    <w:pPr>
      <w:numPr>
        <w:ilvl w:val="1"/>
      </w:numPr>
      <w:spacing w:before="120"/>
    </w:pPr>
  </w:style>
  <w:style w:type="paragraph" w:customStyle="1" w:styleId="3">
    <w:name w:val="Абзац Уровень 3"/>
    <w:basedOn w:val="10"/>
    <w:link w:val="34"/>
    <w:rsid w:val="004F05A8"/>
    <w:pPr>
      <w:numPr>
        <w:ilvl w:val="2"/>
      </w:numPr>
    </w:pPr>
    <w:rPr>
      <w:rFonts w:eastAsia="font370"/>
      <w:lang w:eastAsia="ar-SA"/>
    </w:rPr>
  </w:style>
  <w:style w:type="paragraph" w:customStyle="1" w:styleId="4">
    <w:name w:val="Абзац Уровень 4"/>
    <w:basedOn w:val="10"/>
    <w:rsid w:val="004F05A8"/>
    <w:pPr>
      <w:numPr>
        <w:ilvl w:val="3"/>
      </w:numPr>
    </w:pPr>
  </w:style>
  <w:style w:type="character" w:customStyle="1" w:styleId="ConsPlusNormal0">
    <w:name w:val="ConsPlusNormal Знак"/>
    <w:link w:val="ConsPlusNormal"/>
    <w:rsid w:val="004F05A8"/>
    <w:rPr>
      <w:rFonts w:ascii="Arial" w:eastAsia="Times New Roman" w:hAnsi="Arial" w:cs="Arial"/>
      <w:sz w:val="20"/>
      <w:szCs w:val="20"/>
    </w:rPr>
  </w:style>
  <w:style w:type="character" w:customStyle="1" w:styleId="34">
    <w:name w:val="Абзац Уровень 3 Знак"/>
    <w:link w:val="3"/>
    <w:rsid w:val="004F05A8"/>
    <w:rPr>
      <w:rFonts w:ascii="Times New Roman" w:eastAsia="font370" w:hAnsi="Times New Roman" w:cs="Times New Roman"/>
      <w:sz w:val="28"/>
      <w:szCs w:val="28"/>
      <w:lang w:eastAsia="ar-SA"/>
    </w:rPr>
  </w:style>
  <w:style w:type="character" w:customStyle="1" w:styleId="aff">
    <w:name w:val="Основной текст_"/>
    <w:link w:val="17"/>
    <w:locked/>
    <w:rsid w:val="004F05A8"/>
    <w:rPr>
      <w:sz w:val="19"/>
      <w:shd w:val="clear" w:color="auto" w:fill="FFFFFF"/>
    </w:rPr>
  </w:style>
  <w:style w:type="paragraph" w:customStyle="1" w:styleId="17">
    <w:name w:val="Основной текст1"/>
    <w:basedOn w:val="a0"/>
    <w:link w:val="aff"/>
    <w:rsid w:val="004F05A8"/>
    <w:pPr>
      <w:widowControl w:val="0"/>
      <w:shd w:val="clear" w:color="auto" w:fill="FFFFFF"/>
      <w:spacing w:after="420" w:line="245" w:lineRule="exact"/>
      <w:jc w:val="both"/>
    </w:pPr>
    <w:rPr>
      <w:sz w:val="19"/>
      <w:shd w:val="clear" w:color="auto" w:fill="FFFFFF"/>
    </w:rPr>
  </w:style>
  <w:style w:type="paragraph" w:customStyle="1" w:styleId="aff0">
    <w:name w:val="Знак"/>
    <w:basedOn w:val="a0"/>
    <w:rsid w:val="00333ADA"/>
    <w:pPr>
      <w:spacing w:after="160" w:line="240" w:lineRule="exact"/>
    </w:pPr>
    <w:rPr>
      <w:rFonts w:ascii="Arial" w:eastAsia="Times New Roman" w:hAnsi="Arial" w:cs="Arial"/>
      <w:sz w:val="20"/>
      <w:szCs w:val="20"/>
      <w:lang w:val="en-US" w:eastAsia="en-US"/>
    </w:rPr>
  </w:style>
  <w:style w:type="character" w:customStyle="1" w:styleId="blk">
    <w:name w:val="blk"/>
    <w:basedOn w:val="a1"/>
    <w:rsid w:val="004238F7"/>
  </w:style>
  <w:style w:type="paragraph" w:customStyle="1" w:styleId="18">
    <w:name w:val="Абзац списка1"/>
    <w:basedOn w:val="a0"/>
    <w:uiPriority w:val="99"/>
    <w:qFormat/>
    <w:rsid w:val="00002067"/>
    <w:pPr>
      <w:ind w:left="720"/>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25777249">
      <w:bodyDiv w:val="1"/>
      <w:marLeft w:val="0"/>
      <w:marRight w:val="0"/>
      <w:marTop w:val="0"/>
      <w:marBottom w:val="0"/>
      <w:divBdr>
        <w:top w:val="none" w:sz="0" w:space="0" w:color="auto"/>
        <w:left w:val="none" w:sz="0" w:space="0" w:color="auto"/>
        <w:bottom w:val="none" w:sz="0" w:space="0" w:color="auto"/>
        <w:right w:val="none" w:sz="0" w:space="0" w:color="auto"/>
      </w:divBdr>
      <w:divsChild>
        <w:div w:id="1994984282">
          <w:marLeft w:val="0"/>
          <w:marRight w:val="0"/>
          <w:marTop w:val="120"/>
          <w:marBottom w:val="0"/>
          <w:divBdr>
            <w:top w:val="none" w:sz="0" w:space="0" w:color="auto"/>
            <w:left w:val="none" w:sz="0" w:space="0" w:color="auto"/>
            <w:bottom w:val="none" w:sz="0" w:space="0" w:color="auto"/>
            <w:right w:val="none" w:sz="0" w:space="0" w:color="auto"/>
          </w:divBdr>
        </w:div>
        <w:div w:id="370301081">
          <w:marLeft w:val="0"/>
          <w:marRight w:val="0"/>
          <w:marTop w:val="120"/>
          <w:marBottom w:val="0"/>
          <w:divBdr>
            <w:top w:val="none" w:sz="0" w:space="0" w:color="auto"/>
            <w:left w:val="none" w:sz="0" w:space="0" w:color="auto"/>
            <w:bottom w:val="none" w:sz="0" w:space="0" w:color="auto"/>
            <w:right w:val="none" w:sz="0" w:space="0" w:color="auto"/>
          </w:divBdr>
        </w:div>
        <w:div w:id="90905005">
          <w:marLeft w:val="0"/>
          <w:marRight w:val="0"/>
          <w:marTop w:val="120"/>
          <w:marBottom w:val="0"/>
          <w:divBdr>
            <w:top w:val="none" w:sz="0" w:space="0" w:color="auto"/>
            <w:left w:val="none" w:sz="0" w:space="0" w:color="auto"/>
            <w:bottom w:val="none" w:sz="0" w:space="0" w:color="auto"/>
            <w:right w:val="none" w:sz="0" w:space="0" w:color="auto"/>
          </w:divBdr>
        </w:div>
        <w:div w:id="397945029">
          <w:marLeft w:val="0"/>
          <w:marRight w:val="0"/>
          <w:marTop w:val="120"/>
          <w:marBottom w:val="0"/>
          <w:divBdr>
            <w:top w:val="none" w:sz="0" w:space="0" w:color="auto"/>
            <w:left w:val="none" w:sz="0" w:space="0" w:color="auto"/>
            <w:bottom w:val="none" w:sz="0" w:space="0" w:color="auto"/>
            <w:right w:val="none" w:sz="0" w:space="0" w:color="auto"/>
          </w:divBdr>
        </w:div>
        <w:div w:id="583993531">
          <w:marLeft w:val="0"/>
          <w:marRight w:val="0"/>
          <w:marTop w:val="120"/>
          <w:marBottom w:val="0"/>
          <w:divBdr>
            <w:top w:val="none" w:sz="0" w:space="0" w:color="auto"/>
            <w:left w:val="none" w:sz="0" w:space="0" w:color="auto"/>
            <w:bottom w:val="none" w:sz="0" w:space="0" w:color="auto"/>
            <w:right w:val="none" w:sz="0" w:space="0" w:color="auto"/>
          </w:divBdr>
        </w:div>
        <w:div w:id="1826118519">
          <w:marLeft w:val="0"/>
          <w:marRight w:val="0"/>
          <w:marTop w:val="120"/>
          <w:marBottom w:val="0"/>
          <w:divBdr>
            <w:top w:val="none" w:sz="0" w:space="0" w:color="auto"/>
            <w:left w:val="none" w:sz="0" w:space="0" w:color="auto"/>
            <w:bottom w:val="none" w:sz="0" w:space="0" w:color="auto"/>
            <w:right w:val="none" w:sz="0" w:space="0" w:color="auto"/>
          </w:divBdr>
        </w:div>
        <w:div w:id="294217417">
          <w:marLeft w:val="0"/>
          <w:marRight w:val="0"/>
          <w:marTop w:val="120"/>
          <w:marBottom w:val="0"/>
          <w:divBdr>
            <w:top w:val="none" w:sz="0" w:space="0" w:color="auto"/>
            <w:left w:val="none" w:sz="0" w:space="0" w:color="auto"/>
            <w:bottom w:val="none" w:sz="0" w:space="0" w:color="auto"/>
            <w:right w:val="none" w:sz="0" w:space="0" w:color="auto"/>
          </w:divBdr>
        </w:div>
        <w:div w:id="1211381848">
          <w:marLeft w:val="0"/>
          <w:marRight w:val="0"/>
          <w:marTop w:val="120"/>
          <w:marBottom w:val="0"/>
          <w:divBdr>
            <w:top w:val="none" w:sz="0" w:space="0" w:color="auto"/>
            <w:left w:val="none" w:sz="0" w:space="0" w:color="auto"/>
            <w:bottom w:val="none" w:sz="0" w:space="0" w:color="auto"/>
            <w:right w:val="none" w:sz="0" w:space="0" w:color="auto"/>
          </w:divBdr>
        </w:div>
        <w:div w:id="440342764">
          <w:marLeft w:val="0"/>
          <w:marRight w:val="0"/>
          <w:marTop w:val="120"/>
          <w:marBottom w:val="0"/>
          <w:divBdr>
            <w:top w:val="none" w:sz="0" w:space="0" w:color="auto"/>
            <w:left w:val="none" w:sz="0" w:space="0" w:color="auto"/>
            <w:bottom w:val="none" w:sz="0" w:space="0" w:color="auto"/>
            <w:right w:val="none" w:sz="0" w:space="0" w:color="auto"/>
          </w:divBdr>
        </w:div>
        <w:div w:id="486628290">
          <w:marLeft w:val="0"/>
          <w:marRight w:val="0"/>
          <w:marTop w:val="120"/>
          <w:marBottom w:val="0"/>
          <w:divBdr>
            <w:top w:val="none" w:sz="0" w:space="0" w:color="auto"/>
            <w:left w:val="none" w:sz="0" w:space="0" w:color="auto"/>
            <w:bottom w:val="none" w:sz="0" w:space="0" w:color="auto"/>
            <w:right w:val="none" w:sz="0" w:space="0" w:color="auto"/>
          </w:divBdr>
        </w:div>
        <w:div w:id="1351878033">
          <w:marLeft w:val="0"/>
          <w:marRight w:val="0"/>
          <w:marTop w:val="120"/>
          <w:marBottom w:val="0"/>
          <w:divBdr>
            <w:top w:val="none" w:sz="0" w:space="0" w:color="auto"/>
            <w:left w:val="none" w:sz="0" w:space="0" w:color="auto"/>
            <w:bottom w:val="none" w:sz="0" w:space="0" w:color="auto"/>
            <w:right w:val="none" w:sz="0" w:space="0" w:color="auto"/>
          </w:divBdr>
        </w:div>
        <w:div w:id="48386991">
          <w:marLeft w:val="0"/>
          <w:marRight w:val="0"/>
          <w:marTop w:val="120"/>
          <w:marBottom w:val="0"/>
          <w:divBdr>
            <w:top w:val="none" w:sz="0" w:space="0" w:color="auto"/>
            <w:left w:val="none" w:sz="0" w:space="0" w:color="auto"/>
            <w:bottom w:val="none" w:sz="0" w:space="0" w:color="auto"/>
            <w:right w:val="none" w:sz="0" w:space="0" w:color="auto"/>
          </w:divBdr>
        </w:div>
        <w:div w:id="333460074">
          <w:marLeft w:val="0"/>
          <w:marRight w:val="0"/>
          <w:marTop w:val="120"/>
          <w:marBottom w:val="0"/>
          <w:divBdr>
            <w:top w:val="none" w:sz="0" w:space="0" w:color="auto"/>
            <w:left w:val="none" w:sz="0" w:space="0" w:color="auto"/>
            <w:bottom w:val="none" w:sz="0" w:space="0" w:color="auto"/>
            <w:right w:val="none" w:sz="0" w:space="0" w:color="auto"/>
          </w:divBdr>
        </w:div>
        <w:div w:id="554044191">
          <w:marLeft w:val="0"/>
          <w:marRight w:val="0"/>
          <w:marTop w:val="120"/>
          <w:marBottom w:val="0"/>
          <w:divBdr>
            <w:top w:val="none" w:sz="0" w:space="0" w:color="auto"/>
            <w:left w:val="none" w:sz="0" w:space="0" w:color="auto"/>
            <w:bottom w:val="none" w:sz="0" w:space="0" w:color="auto"/>
            <w:right w:val="none" w:sz="0" w:space="0" w:color="auto"/>
          </w:divBdr>
        </w:div>
        <w:div w:id="1060908783">
          <w:marLeft w:val="0"/>
          <w:marRight w:val="0"/>
          <w:marTop w:val="120"/>
          <w:marBottom w:val="0"/>
          <w:divBdr>
            <w:top w:val="none" w:sz="0" w:space="0" w:color="auto"/>
            <w:left w:val="none" w:sz="0" w:space="0" w:color="auto"/>
            <w:bottom w:val="none" w:sz="0" w:space="0" w:color="auto"/>
            <w:right w:val="none" w:sz="0" w:space="0" w:color="auto"/>
          </w:divBdr>
        </w:div>
        <w:div w:id="542207110">
          <w:marLeft w:val="0"/>
          <w:marRight w:val="0"/>
          <w:marTop w:val="120"/>
          <w:marBottom w:val="0"/>
          <w:divBdr>
            <w:top w:val="none" w:sz="0" w:space="0" w:color="auto"/>
            <w:left w:val="none" w:sz="0" w:space="0" w:color="auto"/>
            <w:bottom w:val="none" w:sz="0" w:space="0" w:color="auto"/>
            <w:right w:val="none" w:sz="0" w:space="0" w:color="auto"/>
          </w:divBdr>
        </w:div>
        <w:div w:id="2147156598">
          <w:marLeft w:val="0"/>
          <w:marRight w:val="0"/>
          <w:marTop w:val="120"/>
          <w:marBottom w:val="0"/>
          <w:divBdr>
            <w:top w:val="none" w:sz="0" w:space="0" w:color="auto"/>
            <w:left w:val="none" w:sz="0" w:space="0" w:color="auto"/>
            <w:bottom w:val="none" w:sz="0" w:space="0" w:color="auto"/>
            <w:right w:val="none" w:sz="0" w:space="0" w:color="auto"/>
          </w:divBdr>
        </w:div>
        <w:div w:id="10305899">
          <w:marLeft w:val="0"/>
          <w:marRight w:val="0"/>
          <w:marTop w:val="120"/>
          <w:marBottom w:val="0"/>
          <w:divBdr>
            <w:top w:val="none" w:sz="0" w:space="0" w:color="auto"/>
            <w:left w:val="none" w:sz="0" w:space="0" w:color="auto"/>
            <w:bottom w:val="none" w:sz="0" w:space="0" w:color="auto"/>
            <w:right w:val="none" w:sz="0" w:space="0" w:color="auto"/>
          </w:divBdr>
        </w:div>
        <w:div w:id="1343512947">
          <w:marLeft w:val="0"/>
          <w:marRight w:val="0"/>
          <w:marTop w:val="120"/>
          <w:marBottom w:val="0"/>
          <w:divBdr>
            <w:top w:val="none" w:sz="0" w:space="0" w:color="auto"/>
            <w:left w:val="none" w:sz="0" w:space="0" w:color="auto"/>
            <w:bottom w:val="none" w:sz="0" w:space="0" w:color="auto"/>
            <w:right w:val="none" w:sz="0" w:space="0" w:color="auto"/>
          </w:divBdr>
        </w:div>
        <w:div w:id="603610748">
          <w:marLeft w:val="0"/>
          <w:marRight w:val="0"/>
          <w:marTop w:val="120"/>
          <w:marBottom w:val="0"/>
          <w:divBdr>
            <w:top w:val="none" w:sz="0" w:space="0" w:color="auto"/>
            <w:left w:val="none" w:sz="0" w:space="0" w:color="auto"/>
            <w:bottom w:val="none" w:sz="0" w:space="0" w:color="auto"/>
            <w:right w:val="none" w:sz="0" w:space="0" w:color="auto"/>
          </w:divBdr>
        </w:div>
        <w:div w:id="1364552719">
          <w:marLeft w:val="0"/>
          <w:marRight w:val="0"/>
          <w:marTop w:val="120"/>
          <w:marBottom w:val="0"/>
          <w:divBdr>
            <w:top w:val="none" w:sz="0" w:space="0" w:color="auto"/>
            <w:left w:val="none" w:sz="0" w:space="0" w:color="auto"/>
            <w:bottom w:val="none" w:sz="0" w:space="0" w:color="auto"/>
            <w:right w:val="none" w:sz="0" w:space="0" w:color="auto"/>
          </w:divBdr>
        </w:div>
        <w:div w:id="903026882">
          <w:marLeft w:val="0"/>
          <w:marRight w:val="0"/>
          <w:marTop w:val="120"/>
          <w:marBottom w:val="0"/>
          <w:divBdr>
            <w:top w:val="none" w:sz="0" w:space="0" w:color="auto"/>
            <w:left w:val="none" w:sz="0" w:space="0" w:color="auto"/>
            <w:bottom w:val="none" w:sz="0" w:space="0" w:color="auto"/>
            <w:right w:val="none" w:sz="0" w:space="0" w:color="auto"/>
          </w:divBdr>
        </w:div>
        <w:div w:id="1384480733">
          <w:marLeft w:val="0"/>
          <w:marRight w:val="0"/>
          <w:marTop w:val="120"/>
          <w:marBottom w:val="0"/>
          <w:divBdr>
            <w:top w:val="none" w:sz="0" w:space="0" w:color="auto"/>
            <w:left w:val="none" w:sz="0" w:space="0" w:color="auto"/>
            <w:bottom w:val="none" w:sz="0" w:space="0" w:color="auto"/>
            <w:right w:val="none" w:sz="0" w:space="0" w:color="auto"/>
          </w:divBdr>
        </w:div>
        <w:div w:id="1825273097">
          <w:marLeft w:val="0"/>
          <w:marRight w:val="0"/>
          <w:marTop w:val="120"/>
          <w:marBottom w:val="0"/>
          <w:divBdr>
            <w:top w:val="none" w:sz="0" w:space="0" w:color="auto"/>
            <w:left w:val="none" w:sz="0" w:space="0" w:color="auto"/>
            <w:bottom w:val="none" w:sz="0" w:space="0" w:color="auto"/>
            <w:right w:val="none" w:sz="0" w:space="0" w:color="auto"/>
          </w:divBdr>
        </w:div>
        <w:div w:id="212931049">
          <w:marLeft w:val="0"/>
          <w:marRight w:val="0"/>
          <w:marTop w:val="120"/>
          <w:marBottom w:val="0"/>
          <w:divBdr>
            <w:top w:val="none" w:sz="0" w:space="0" w:color="auto"/>
            <w:left w:val="none" w:sz="0" w:space="0" w:color="auto"/>
            <w:bottom w:val="none" w:sz="0" w:space="0" w:color="auto"/>
            <w:right w:val="none" w:sz="0" w:space="0" w:color="auto"/>
          </w:divBdr>
        </w:div>
        <w:div w:id="566259588">
          <w:marLeft w:val="0"/>
          <w:marRight w:val="0"/>
          <w:marTop w:val="120"/>
          <w:marBottom w:val="0"/>
          <w:divBdr>
            <w:top w:val="none" w:sz="0" w:space="0" w:color="auto"/>
            <w:left w:val="none" w:sz="0" w:space="0" w:color="auto"/>
            <w:bottom w:val="none" w:sz="0" w:space="0" w:color="auto"/>
            <w:right w:val="none" w:sz="0" w:space="0" w:color="auto"/>
          </w:divBdr>
        </w:div>
        <w:div w:id="1426271157">
          <w:marLeft w:val="0"/>
          <w:marRight w:val="0"/>
          <w:marTop w:val="120"/>
          <w:marBottom w:val="0"/>
          <w:divBdr>
            <w:top w:val="none" w:sz="0" w:space="0" w:color="auto"/>
            <w:left w:val="none" w:sz="0" w:space="0" w:color="auto"/>
            <w:bottom w:val="none" w:sz="0" w:space="0" w:color="auto"/>
            <w:right w:val="none" w:sz="0" w:space="0" w:color="auto"/>
          </w:divBdr>
        </w:div>
        <w:div w:id="1707482878">
          <w:marLeft w:val="0"/>
          <w:marRight w:val="0"/>
          <w:marTop w:val="120"/>
          <w:marBottom w:val="0"/>
          <w:divBdr>
            <w:top w:val="none" w:sz="0" w:space="0" w:color="auto"/>
            <w:left w:val="none" w:sz="0" w:space="0" w:color="auto"/>
            <w:bottom w:val="none" w:sz="0" w:space="0" w:color="auto"/>
            <w:right w:val="none" w:sz="0" w:space="0" w:color="auto"/>
          </w:divBdr>
        </w:div>
        <w:div w:id="2137597554">
          <w:marLeft w:val="0"/>
          <w:marRight w:val="0"/>
          <w:marTop w:val="120"/>
          <w:marBottom w:val="0"/>
          <w:divBdr>
            <w:top w:val="none" w:sz="0" w:space="0" w:color="auto"/>
            <w:left w:val="none" w:sz="0" w:space="0" w:color="auto"/>
            <w:bottom w:val="none" w:sz="0" w:space="0" w:color="auto"/>
            <w:right w:val="none" w:sz="0" w:space="0" w:color="auto"/>
          </w:divBdr>
        </w:div>
        <w:div w:id="2064717592">
          <w:marLeft w:val="0"/>
          <w:marRight w:val="0"/>
          <w:marTop w:val="120"/>
          <w:marBottom w:val="0"/>
          <w:divBdr>
            <w:top w:val="none" w:sz="0" w:space="0" w:color="auto"/>
            <w:left w:val="none" w:sz="0" w:space="0" w:color="auto"/>
            <w:bottom w:val="none" w:sz="0" w:space="0" w:color="auto"/>
            <w:right w:val="none" w:sz="0" w:space="0" w:color="auto"/>
          </w:divBdr>
        </w:div>
      </w:divsChild>
    </w:div>
    <w:div w:id="176775700">
      <w:bodyDiv w:val="1"/>
      <w:marLeft w:val="0"/>
      <w:marRight w:val="0"/>
      <w:marTop w:val="0"/>
      <w:marBottom w:val="0"/>
      <w:divBdr>
        <w:top w:val="none" w:sz="0" w:space="0" w:color="auto"/>
        <w:left w:val="none" w:sz="0" w:space="0" w:color="auto"/>
        <w:bottom w:val="none" w:sz="0" w:space="0" w:color="auto"/>
        <w:right w:val="none" w:sz="0" w:space="0" w:color="auto"/>
      </w:divBdr>
      <w:divsChild>
        <w:div w:id="331378082">
          <w:marLeft w:val="0"/>
          <w:marRight w:val="0"/>
          <w:marTop w:val="120"/>
          <w:marBottom w:val="0"/>
          <w:divBdr>
            <w:top w:val="none" w:sz="0" w:space="0" w:color="auto"/>
            <w:left w:val="none" w:sz="0" w:space="0" w:color="auto"/>
            <w:bottom w:val="none" w:sz="0" w:space="0" w:color="auto"/>
            <w:right w:val="none" w:sz="0" w:space="0" w:color="auto"/>
          </w:divBdr>
        </w:div>
        <w:div w:id="2002615005">
          <w:marLeft w:val="0"/>
          <w:marRight w:val="0"/>
          <w:marTop w:val="120"/>
          <w:marBottom w:val="0"/>
          <w:divBdr>
            <w:top w:val="none" w:sz="0" w:space="0" w:color="auto"/>
            <w:left w:val="none" w:sz="0" w:space="0" w:color="auto"/>
            <w:bottom w:val="none" w:sz="0" w:space="0" w:color="auto"/>
            <w:right w:val="none" w:sz="0" w:space="0" w:color="auto"/>
          </w:divBdr>
        </w:div>
      </w:divsChild>
    </w:div>
    <w:div w:id="1837333607">
      <w:bodyDiv w:val="1"/>
      <w:marLeft w:val="0"/>
      <w:marRight w:val="0"/>
      <w:marTop w:val="0"/>
      <w:marBottom w:val="0"/>
      <w:divBdr>
        <w:top w:val="none" w:sz="0" w:space="0" w:color="auto"/>
        <w:left w:val="none" w:sz="0" w:space="0" w:color="auto"/>
        <w:bottom w:val="none" w:sz="0" w:space="0" w:color="auto"/>
        <w:right w:val="none" w:sz="0" w:space="0" w:color="auto"/>
      </w:divBdr>
      <w:divsChild>
        <w:div w:id="2032292775">
          <w:marLeft w:val="0"/>
          <w:marRight w:val="0"/>
          <w:marTop w:val="120"/>
          <w:marBottom w:val="0"/>
          <w:divBdr>
            <w:top w:val="none" w:sz="0" w:space="0" w:color="auto"/>
            <w:left w:val="none" w:sz="0" w:space="0" w:color="auto"/>
            <w:bottom w:val="none" w:sz="0" w:space="0" w:color="auto"/>
            <w:right w:val="none" w:sz="0" w:space="0" w:color="auto"/>
          </w:divBdr>
        </w:div>
        <w:div w:id="1218010287">
          <w:marLeft w:val="0"/>
          <w:marRight w:val="0"/>
          <w:marTop w:val="120"/>
          <w:marBottom w:val="0"/>
          <w:divBdr>
            <w:top w:val="none" w:sz="0" w:space="0" w:color="auto"/>
            <w:left w:val="none" w:sz="0" w:space="0" w:color="auto"/>
            <w:bottom w:val="none" w:sz="0" w:space="0" w:color="auto"/>
            <w:right w:val="none" w:sz="0" w:space="0" w:color="auto"/>
          </w:divBdr>
        </w:div>
        <w:div w:id="1333140096">
          <w:marLeft w:val="0"/>
          <w:marRight w:val="0"/>
          <w:marTop w:val="120"/>
          <w:marBottom w:val="0"/>
          <w:divBdr>
            <w:top w:val="none" w:sz="0" w:space="0" w:color="auto"/>
            <w:left w:val="none" w:sz="0" w:space="0" w:color="auto"/>
            <w:bottom w:val="none" w:sz="0" w:space="0" w:color="auto"/>
            <w:right w:val="none" w:sz="0" w:space="0" w:color="auto"/>
          </w:divBdr>
        </w:div>
        <w:div w:id="967979222">
          <w:marLeft w:val="0"/>
          <w:marRight w:val="0"/>
          <w:marTop w:val="120"/>
          <w:marBottom w:val="0"/>
          <w:divBdr>
            <w:top w:val="none" w:sz="0" w:space="0" w:color="auto"/>
            <w:left w:val="none" w:sz="0" w:space="0" w:color="auto"/>
            <w:bottom w:val="none" w:sz="0" w:space="0" w:color="auto"/>
            <w:right w:val="none" w:sz="0" w:space="0" w:color="auto"/>
          </w:divBdr>
        </w:div>
        <w:div w:id="396628932">
          <w:marLeft w:val="0"/>
          <w:marRight w:val="0"/>
          <w:marTop w:val="120"/>
          <w:marBottom w:val="0"/>
          <w:divBdr>
            <w:top w:val="none" w:sz="0" w:space="0" w:color="auto"/>
            <w:left w:val="none" w:sz="0" w:space="0" w:color="auto"/>
            <w:bottom w:val="none" w:sz="0" w:space="0" w:color="auto"/>
            <w:right w:val="none" w:sz="0" w:space="0" w:color="auto"/>
          </w:divBdr>
        </w:div>
        <w:div w:id="1145511018">
          <w:marLeft w:val="0"/>
          <w:marRight w:val="0"/>
          <w:marTop w:val="120"/>
          <w:marBottom w:val="0"/>
          <w:divBdr>
            <w:top w:val="none" w:sz="0" w:space="0" w:color="auto"/>
            <w:left w:val="none" w:sz="0" w:space="0" w:color="auto"/>
            <w:bottom w:val="none" w:sz="0" w:space="0" w:color="auto"/>
            <w:right w:val="none" w:sz="0" w:space="0" w:color="auto"/>
          </w:divBdr>
        </w:div>
        <w:div w:id="327752337">
          <w:marLeft w:val="0"/>
          <w:marRight w:val="0"/>
          <w:marTop w:val="120"/>
          <w:marBottom w:val="0"/>
          <w:divBdr>
            <w:top w:val="none" w:sz="0" w:space="0" w:color="auto"/>
            <w:left w:val="none" w:sz="0" w:space="0" w:color="auto"/>
            <w:bottom w:val="none" w:sz="0" w:space="0" w:color="auto"/>
            <w:right w:val="none" w:sz="0" w:space="0" w:color="auto"/>
          </w:divBdr>
        </w:div>
        <w:div w:id="1216890223">
          <w:marLeft w:val="0"/>
          <w:marRight w:val="0"/>
          <w:marTop w:val="120"/>
          <w:marBottom w:val="0"/>
          <w:divBdr>
            <w:top w:val="none" w:sz="0" w:space="0" w:color="auto"/>
            <w:left w:val="none" w:sz="0" w:space="0" w:color="auto"/>
            <w:bottom w:val="none" w:sz="0" w:space="0" w:color="auto"/>
            <w:right w:val="none" w:sz="0" w:space="0" w:color="auto"/>
          </w:divBdr>
        </w:div>
        <w:div w:id="1523476568">
          <w:marLeft w:val="0"/>
          <w:marRight w:val="0"/>
          <w:marTop w:val="120"/>
          <w:marBottom w:val="0"/>
          <w:divBdr>
            <w:top w:val="none" w:sz="0" w:space="0" w:color="auto"/>
            <w:left w:val="none" w:sz="0" w:space="0" w:color="auto"/>
            <w:bottom w:val="none" w:sz="0" w:space="0" w:color="auto"/>
            <w:right w:val="none" w:sz="0" w:space="0" w:color="auto"/>
          </w:divBdr>
        </w:div>
        <w:div w:id="496505569">
          <w:marLeft w:val="0"/>
          <w:marRight w:val="0"/>
          <w:marTop w:val="120"/>
          <w:marBottom w:val="0"/>
          <w:divBdr>
            <w:top w:val="none" w:sz="0" w:space="0" w:color="auto"/>
            <w:left w:val="none" w:sz="0" w:space="0" w:color="auto"/>
            <w:bottom w:val="none" w:sz="0" w:space="0" w:color="auto"/>
            <w:right w:val="none" w:sz="0" w:space="0" w:color="auto"/>
          </w:divBdr>
        </w:div>
        <w:div w:id="1435398775">
          <w:marLeft w:val="0"/>
          <w:marRight w:val="0"/>
          <w:marTop w:val="120"/>
          <w:marBottom w:val="0"/>
          <w:divBdr>
            <w:top w:val="none" w:sz="0" w:space="0" w:color="auto"/>
            <w:left w:val="none" w:sz="0" w:space="0" w:color="auto"/>
            <w:bottom w:val="none" w:sz="0" w:space="0" w:color="auto"/>
            <w:right w:val="none" w:sz="0" w:space="0" w:color="auto"/>
          </w:divBdr>
        </w:div>
        <w:div w:id="154640444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8EFD01B7B44D78967254202A51926B7F36C85A459D7AEAF448FC21A5D41BF4DA02163D6B56h0N" TargetMode="External"/><Relationship Id="rId18" Type="http://schemas.openxmlformats.org/officeDocument/2006/relationships/hyperlink" Target="consultantplus://offline/ref=1D095B0144DEC350B22FAE921ACD6A6140CA35169703A07F97B34CD48E08407285F4CE07D8F77DD7q8H0I" TargetMode="External"/><Relationship Id="rId26" Type="http://schemas.openxmlformats.org/officeDocument/2006/relationships/hyperlink" Target="consultantplus://offline/ref=A48ED0E2E34592A53C02FDEB07567F45FB8BC16F5C137083FAB4B028C6C1448E5AED0D4D1CLBBCQ" TargetMode="External"/><Relationship Id="rId39" Type="http://schemas.openxmlformats.org/officeDocument/2006/relationships/hyperlink" Target="consultantplus://offline/ref=D51DA3976D7D3BADD92189A331A1873E953A4952ACE8889372598D025EAA299F84AF72247DEDCEDCFCFACEa350H" TargetMode="External"/><Relationship Id="rId3" Type="http://schemas.openxmlformats.org/officeDocument/2006/relationships/styles" Target="styles.xml"/><Relationship Id="rId21" Type="http://schemas.openxmlformats.org/officeDocument/2006/relationships/hyperlink" Target="consultantplus://offline/ref=12EE38E855111FF31B34AA5C9A567C150275C71BFA764DAAA7AA30B5671D28C9810714D26B33VBxDO" TargetMode="External"/><Relationship Id="rId34" Type="http://schemas.openxmlformats.org/officeDocument/2006/relationships/hyperlink" Target="consultantplus://offline/ref=CC8EFD01B7B44D78967254202A51926B7F36C85A459D7AEAF448FC21A5D41BF4DA02163C6F56h8N" TargetMode="External"/><Relationship Id="rId42" Type="http://schemas.openxmlformats.org/officeDocument/2006/relationships/hyperlink" Target="consultantplus://offline/ref=445A193FB6269E55F3CF3592E7CB526AE592343A6E4CDBAB140EDBC6470591B693F3D324B57B75BE33MEI" TargetMode="External"/><Relationship Id="rId47" Type="http://schemas.openxmlformats.org/officeDocument/2006/relationships/footer" Target="footer2.xml"/><Relationship Id="rId50" Type="http://schemas.openxmlformats.org/officeDocument/2006/relationships/hyperlink" Target="consultantplus://offline/ref=2390146D31B26DEE79F6957F0E5AECDFE2B83EC2E1B58622BB6AE5ABA460CA7DB71EFF88BADD5F0BVBm6N" TargetMode="External"/><Relationship Id="rId7" Type="http://schemas.openxmlformats.org/officeDocument/2006/relationships/endnotes" Target="endnotes.xml"/><Relationship Id="rId12" Type="http://schemas.openxmlformats.org/officeDocument/2006/relationships/hyperlink" Target="consultantplus://offline/ref=337E759C16DCA619CC80B313727A67252335CEC64EE74C5E2C7E64098C2DA92D9026C5EDE193FCC8L8f7N" TargetMode="External"/><Relationship Id="rId17" Type="http://schemas.openxmlformats.org/officeDocument/2006/relationships/hyperlink" Target="consultantplus://offline/ref=784A673CB6E40B0C23296DA8D6B1A3EBC6D42B9C611FA08D503389C206FA5A0A2BDB8857979BECk0N" TargetMode="External"/><Relationship Id="rId25" Type="http://schemas.openxmlformats.org/officeDocument/2006/relationships/hyperlink" Target="consultantplus://offline/ref=A48ED0E2E34592A53C02FDEB07567F45FB8BC06D5A1E7083FAB4B028C6C1448E5AED0D4F19LBBEQ" TargetMode="External"/><Relationship Id="rId33" Type="http://schemas.openxmlformats.org/officeDocument/2006/relationships/hyperlink" Target="consultantplus://offline/ref=CC8EFD01B7B44D78967254202A51926B7F36C85A459D7AEAF448FC21A5D41BF4DA0216386F693B1250hAN" TargetMode="External"/><Relationship Id="rId38" Type="http://schemas.openxmlformats.org/officeDocument/2006/relationships/hyperlink" Target="http://mfc61.ru"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C8EFD01B7B44D78967254202A51926B7F36C85A459D7AEAF448FC21A5D41BF4DA0216386F693F1B50h9N" TargetMode="External"/><Relationship Id="rId20" Type="http://schemas.openxmlformats.org/officeDocument/2006/relationships/hyperlink" Target="consultantplus://offline/ref=12EE38E855111FF31B34AA5C9A567C150275C71BFA764DAAA7AA30B5671D28C9810714D26E3AB393V9xEO" TargetMode="External"/><Relationship Id="rId29" Type="http://schemas.openxmlformats.org/officeDocument/2006/relationships/hyperlink" Target="consultantplus://offline/ref=4074DA05620CCF15D36FC878FE32DD81601C6FD2A88565FB2FB94B18CB1AB26D7E5FBD01A8U5oAQ" TargetMode="External"/><Relationship Id="rId41" Type="http://schemas.openxmlformats.org/officeDocument/2006/relationships/hyperlink" Target="consultantplus://offline/ref=445A193FB6269E55F3CF3592E7CB526AE592343A6E4CDBAB140EDBC6470591B693F3D324B57B75BE33M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2E706DD6F9D59D8036E19E0F1EFE91963817137D93D485A967AA8804D574B4U6ABQ" TargetMode="External"/><Relationship Id="rId24" Type="http://schemas.openxmlformats.org/officeDocument/2006/relationships/hyperlink" Target="consultantplus://offline/ref=A48ED0E2E34592A53C02FDEB07567F45FB8BC16F5C137083FAB4B028C6C1448E5AED0D4D1CLBBCQ" TargetMode="External"/><Relationship Id="rId32" Type="http://schemas.openxmlformats.org/officeDocument/2006/relationships/hyperlink" Target="consultantplus://offline/ref=CC8EFD01B7B44D78967254202A51926B7F36C85A459D7AEAF448FC21A5D41BF4DA02163D6B56h0N" TargetMode="External"/><Relationship Id="rId37" Type="http://schemas.openxmlformats.org/officeDocument/2006/relationships/hyperlink" Target="consultantplus://offline/ref=030D70AC2C5217B1BBAF0F24B6B4171D9019282F6F1CFE8CE24C8EB14BC8EA0F3E39CF5A0C446871R6PEO" TargetMode="External"/><Relationship Id="rId40" Type="http://schemas.openxmlformats.org/officeDocument/2006/relationships/hyperlink" Target="consultantplus://offline/ref=445A193FB6269E55F3CF3592E7CB526AE592343A6E4CDBAB140EDBC6470591B693F3D324B57B75BE33MEI" TargetMode="External"/><Relationship Id="rId45" Type="http://schemas.openxmlformats.org/officeDocument/2006/relationships/hyperlink" Target="consultantplus://offline/ref=A13FA353894F0BEE6C31450243B8FB4A3E82CF92B2E593936A8505B0E694AD5F97C3C100A8C1FD60h5CBL" TargetMode="External"/><Relationship Id="rId5" Type="http://schemas.openxmlformats.org/officeDocument/2006/relationships/webSettings" Target="webSettings.xml"/><Relationship Id="rId15" Type="http://schemas.openxmlformats.org/officeDocument/2006/relationships/hyperlink" Target="consultantplus://offline/ref=CC8EFD01B7B44D78967254202A51926B7F36C85A459D7AEAF448FC21A5D41BF4DA02163C6F56h8N" TargetMode="External"/><Relationship Id="rId23" Type="http://schemas.openxmlformats.org/officeDocument/2006/relationships/hyperlink" Target="consultantplus://offline/ref=A48ED0E2E34592A53C02FDEB07567F45FB8BC16F5C137083FAB4B028C6C1448E5AED0D4D1CLBBFQ" TargetMode="External"/><Relationship Id="rId28" Type="http://schemas.openxmlformats.org/officeDocument/2006/relationships/hyperlink" Target="consultantplus://offline/ref=AA0CA08404C627DFC3484C3F5AAC0268EE2016D96318D4BBF06627891F586D361CC624E8O9i1L" TargetMode="External"/><Relationship Id="rId36" Type="http://schemas.openxmlformats.org/officeDocument/2006/relationships/hyperlink" Target="consultantplus://offline/ref=784A673CB6E40B0C23296DA8D6B1A3EBC6D42B9C611FA08D503389C206FA5A0A2BDB8857979BECk0N" TargetMode="External"/><Relationship Id="rId49" Type="http://schemas.openxmlformats.org/officeDocument/2006/relationships/hyperlink" Target="consultantplus://offline/ref=2390146D31B26DEE79F6957F0E5AECDFE2B83EC2E1B58622BB6AE5ABA460CA7DB71EFF8EB3VDmDN" TargetMode="External"/><Relationship Id="rId10" Type="http://schemas.openxmlformats.org/officeDocument/2006/relationships/hyperlink" Target="consultantplus://offline/ref=81F9AED3A60A78F2268F9B5DF2D69CA8286B417CEF5B91A21ED1E9881DCF19624A4EDB1F6FFE3D42ZE36N" TargetMode="External"/><Relationship Id="rId19" Type="http://schemas.openxmlformats.org/officeDocument/2006/relationships/hyperlink" Target="consultantplus://offline/ref=49F14B6465413B4B3320527CB9A11AD8F2FF74B631903221BC2A3299153CBE10BD176D54F9CEZ9D4O" TargetMode="External"/><Relationship Id="rId31" Type="http://schemas.openxmlformats.org/officeDocument/2006/relationships/hyperlink" Target="consultantplus://offline/ref=4074DA05620CCF15D36FC878FE32DD81601C6FD2A88565FB2FB94B18CB1AB26D7E5FBD01A8U5oEQ" TargetMode="External"/><Relationship Id="rId44" Type="http://schemas.openxmlformats.org/officeDocument/2006/relationships/hyperlink" Target="consultantplus://offline/ref=D9B13C03F18EEA0C76F95D2AAFF7EDE79B2E2F9D9CE13E208BA158E4795415F55215F18184744731u6k4J"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fc61.ru" TargetMode="External"/><Relationship Id="rId14" Type="http://schemas.openxmlformats.org/officeDocument/2006/relationships/hyperlink" Target="consultantplus://offline/ref=CC8EFD01B7B44D78967254202A51926B7F36C85A459D7AEAF448FC21A5D41BF4DA0216386F693B1250hAN" TargetMode="External"/><Relationship Id="rId22" Type="http://schemas.openxmlformats.org/officeDocument/2006/relationships/hyperlink" Target="consultantplus://offline/ref=A48ED0E2E34592A53C02FDEB07567F45FB8BC16F5C137083FAB4B028C6C1448E5AED0D4D1CLBBEQ" TargetMode="External"/><Relationship Id="rId27" Type="http://schemas.openxmlformats.org/officeDocument/2006/relationships/hyperlink" Target="consultantplus://offline/ref=A48ED0E2E34592A53C02FDEB07567F45FB8BC16F5C137083FAB4B028C6C1448E5AED0D4D1CLBBAQ" TargetMode="External"/><Relationship Id="rId30" Type="http://schemas.openxmlformats.org/officeDocument/2006/relationships/hyperlink" Target="consultantplus://offline/ref=4074DA05620CCF15D36FC878FE32DD81601C6FD2A88565FB2FB94B18CB1AB26D7E5FBD01A8U5o5Q" TargetMode="External"/><Relationship Id="rId35" Type="http://schemas.openxmlformats.org/officeDocument/2006/relationships/hyperlink" Target="consultantplus://offline/ref=CC8EFD01B7B44D78967254202A51926B7F36C85A459D7AEAF448FC21A5D41BF4DA0216386F693F1B50h9N" TargetMode="External"/><Relationship Id="rId43" Type="http://schemas.openxmlformats.org/officeDocument/2006/relationships/hyperlink" Target="consultantplus://offline/ref=445A193FB6269E55F3CF3592E7CB526AE592343A6E4CDBAB140EDBC6470591B693F3D324B57B75BE33MEI" TargetMode="External"/><Relationship Id="rId48" Type="http://schemas.openxmlformats.org/officeDocument/2006/relationships/hyperlink" Target="http://www.mfc61.ru)"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17F9B-F494-4045-9C82-F9344DF6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16280</Words>
  <Characters>92797</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2018-07-13T07:04:00Z</cp:lastPrinted>
  <dcterms:created xsi:type="dcterms:W3CDTF">2018-11-13T12:31:00Z</dcterms:created>
  <dcterms:modified xsi:type="dcterms:W3CDTF">2018-11-13T12:31:00Z</dcterms:modified>
</cp:coreProperties>
</file>