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E4" w:rsidRDefault="0040479A" w:rsidP="007745E5">
      <w:pPr>
        <w:jc w:val="center"/>
      </w:pPr>
      <w:r>
        <w:rPr>
          <w:noProof/>
        </w:rPr>
      </w:r>
      <w:r>
        <w:pict>
          <v:shape id="_x0000_s1026" type="#_x0000_t75" style="width:39pt;height:45.75pt;mso-position-horizontal-relative:char;mso-position-vertical-relative:line">
            <v:imagedata r:id="rId8" o:title=""/>
            <w10:anchorlock/>
          </v:shape>
        </w:pict>
      </w:r>
    </w:p>
    <w:p w:rsidR="005A5CE4" w:rsidRPr="000D157C" w:rsidRDefault="005A5CE4" w:rsidP="007745E5">
      <w:pPr>
        <w:jc w:val="center"/>
        <w:rPr>
          <w:b/>
          <w:spacing w:val="30"/>
          <w:sz w:val="26"/>
          <w:szCs w:val="26"/>
        </w:rPr>
      </w:pPr>
    </w:p>
    <w:p w:rsidR="0040479A" w:rsidRPr="0040479A" w:rsidRDefault="0040479A" w:rsidP="0040479A">
      <w:pPr>
        <w:ind w:left="-540" w:right="-604"/>
        <w:jc w:val="center"/>
        <w:rPr>
          <w:b/>
          <w:caps/>
          <w:color w:val="000000"/>
          <w:sz w:val="24"/>
        </w:rPr>
      </w:pPr>
      <w:r w:rsidRPr="0040479A">
        <w:rPr>
          <w:b/>
          <w:caps/>
          <w:color w:val="000000"/>
          <w:sz w:val="24"/>
        </w:rPr>
        <w:t>администрациЯ Цимлянского района</w:t>
      </w:r>
    </w:p>
    <w:p w:rsidR="0040479A" w:rsidRPr="0040479A" w:rsidRDefault="0040479A" w:rsidP="0040479A">
      <w:pPr>
        <w:ind w:left="-540" w:right="-604"/>
        <w:jc w:val="center"/>
        <w:rPr>
          <w:b/>
          <w:color w:val="000000"/>
          <w:sz w:val="28"/>
        </w:rPr>
      </w:pPr>
    </w:p>
    <w:p w:rsidR="0040479A" w:rsidRPr="0040479A" w:rsidRDefault="0040479A" w:rsidP="0040479A">
      <w:pPr>
        <w:ind w:left="-540" w:right="-604"/>
        <w:jc w:val="center"/>
        <w:rPr>
          <w:b/>
          <w:bCs/>
          <w:color w:val="FF0000"/>
          <w:sz w:val="28"/>
        </w:rPr>
      </w:pPr>
      <w:r w:rsidRPr="0040479A">
        <w:rPr>
          <w:b/>
          <w:bCs/>
          <w:color w:val="000000"/>
          <w:sz w:val="28"/>
        </w:rPr>
        <w:t xml:space="preserve">ПОСТАНОВЛЕНИЕ </w:t>
      </w:r>
      <w:r w:rsidRPr="0040479A">
        <w:rPr>
          <w:b/>
          <w:bCs/>
          <w:color w:val="FF0000"/>
          <w:sz w:val="28"/>
        </w:rPr>
        <w:t xml:space="preserve"> </w:t>
      </w:r>
    </w:p>
    <w:p w:rsidR="0040479A" w:rsidRPr="0040479A" w:rsidRDefault="0040479A" w:rsidP="0040479A">
      <w:pPr>
        <w:rPr>
          <w:b/>
          <w:sz w:val="28"/>
          <w:szCs w:val="28"/>
        </w:rPr>
      </w:pPr>
    </w:p>
    <w:p w:rsidR="0040479A" w:rsidRPr="005357F3" w:rsidRDefault="005357F3" w:rsidP="005357F3">
      <w:pPr>
        <w:tabs>
          <w:tab w:val="left" w:pos="4536"/>
        </w:tabs>
        <w:rPr>
          <w:sz w:val="28"/>
          <w:szCs w:val="28"/>
        </w:rPr>
      </w:pPr>
      <w:r>
        <w:rPr>
          <w:sz w:val="28"/>
          <w:szCs w:val="28"/>
        </w:rPr>
        <w:t>06</w:t>
      </w:r>
      <w:r w:rsidR="00297388" w:rsidRPr="005357F3">
        <w:rPr>
          <w:sz w:val="28"/>
          <w:szCs w:val="28"/>
        </w:rPr>
        <w:t>.07</w:t>
      </w:r>
      <w:r w:rsidR="0040479A" w:rsidRPr="005357F3">
        <w:rPr>
          <w:sz w:val="28"/>
          <w:szCs w:val="28"/>
        </w:rPr>
        <w:t xml:space="preserve">.2018                                             </w:t>
      </w:r>
      <w:r>
        <w:rPr>
          <w:sz w:val="28"/>
          <w:szCs w:val="28"/>
        </w:rPr>
        <w:t xml:space="preserve"> </w:t>
      </w:r>
      <w:r w:rsidR="0040479A" w:rsidRPr="005357F3">
        <w:rPr>
          <w:sz w:val="28"/>
          <w:szCs w:val="28"/>
        </w:rPr>
        <w:t xml:space="preserve">№ </w:t>
      </w:r>
      <w:r w:rsidRPr="005357F3">
        <w:rPr>
          <w:sz w:val="28"/>
          <w:szCs w:val="28"/>
        </w:rPr>
        <w:t>407</w:t>
      </w:r>
      <w:r w:rsidR="0040479A" w:rsidRPr="005357F3">
        <w:rPr>
          <w:sz w:val="28"/>
          <w:szCs w:val="28"/>
        </w:rPr>
        <w:t xml:space="preserve">                                     </w:t>
      </w:r>
      <w:r>
        <w:rPr>
          <w:sz w:val="28"/>
          <w:szCs w:val="28"/>
        </w:rPr>
        <w:t xml:space="preserve"> </w:t>
      </w:r>
      <w:r w:rsidR="0040479A" w:rsidRPr="005357F3">
        <w:rPr>
          <w:sz w:val="28"/>
          <w:szCs w:val="28"/>
        </w:rPr>
        <w:t xml:space="preserve">   г. Цимлянск</w:t>
      </w:r>
    </w:p>
    <w:p w:rsidR="0040479A" w:rsidRPr="0040479A" w:rsidRDefault="0040479A" w:rsidP="0040479A">
      <w:pPr>
        <w:rPr>
          <w:sz w:val="28"/>
          <w:szCs w:val="28"/>
        </w:rPr>
      </w:pPr>
    </w:p>
    <w:p w:rsidR="0040479A" w:rsidRPr="0040479A" w:rsidRDefault="0040479A" w:rsidP="0040479A">
      <w:pPr>
        <w:autoSpaceDE w:val="0"/>
        <w:autoSpaceDN w:val="0"/>
        <w:adjustRightInd w:val="0"/>
        <w:rPr>
          <w:kern w:val="2"/>
          <w:sz w:val="28"/>
          <w:szCs w:val="28"/>
        </w:rPr>
      </w:pPr>
      <w:r w:rsidRPr="0040479A">
        <w:rPr>
          <w:kern w:val="2"/>
          <w:sz w:val="28"/>
          <w:szCs w:val="28"/>
        </w:rPr>
        <w:t>О внесении изменений в постановление</w:t>
      </w:r>
    </w:p>
    <w:p w:rsidR="0040479A" w:rsidRPr="0040479A" w:rsidRDefault="0040479A" w:rsidP="0040479A">
      <w:pPr>
        <w:autoSpaceDE w:val="0"/>
        <w:autoSpaceDN w:val="0"/>
        <w:adjustRightInd w:val="0"/>
        <w:rPr>
          <w:kern w:val="2"/>
          <w:sz w:val="28"/>
          <w:szCs w:val="28"/>
        </w:rPr>
      </w:pPr>
      <w:r w:rsidRPr="0040479A">
        <w:rPr>
          <w:kern w:val="2"/>
          <w:sz w:val="28"/>
          <w:szCs w:val="28"/>
        </w:rPr>
        <w:t xml:space="preserve">Администрации Цимлянского района </w:t>
      </w:r>
    </w:p>
    <w:p w:rsidR="0040479A" w:rsidRPr="0040479A" w:rsidRDefault="0040479A" w:rsidP="0040479A">
      <w:pPr>
        <w:autoSpaceDE w:val="0"/>
        <w:autoSpaceDN w:val="0"/>
        <w:adjustRightInd w:val="0"/>
        <w:rPr>
          <w:kern w:val="2"/>
          <w:sz w:val="28"/>
          <w:szCs w:val="28"/>
        </w:rPr>
      </w:pPr>
      <w:proofErr w:type="gramStart"/>
      <w:r w:rsidRPr="0040479A">
        <w:rPr>
          <w:kern w:val="2"/>
          <w:sz w:val="28"/>
          <w:szCs w:val="28"/>
        </w:rPr>
        <w:t>от</w:t>
      </w:r>
      <w:proofErr w:type="gramEnd"/>
      <w:r w:rsidRPr="0040479A">
        <w:rPr>
          <w:kern w:val="2"/>
          <w:sz w:val="28"/>
          <w:szCs w:val="28"/>
        </w:rPr>
        <w:t xml:space="preserve"> 15.10.2013 № 1222 «Об утверждении</w:t>
      </w:r>
    </w:p>
    <w:p w:rsidR="0040479A" w:rsidRPr="0040479A" w:rsidRDefault="0040479A" w:rsidP="0040479A">
      <w:pPr>
        <w:autoSpaceDE w:val="0"/>
        <w:autoSpaceDN w:val="0"/>
        <w:adjustRightInd w:val="0"/>
        <w:rPr>
          <w:kern w:val="2"/>
          <w:sz w:val="28"/>
          <w:szCs w:val="28"/>
        </w:rPr>
      </w:pPr>
      <w:proofErr w:type="gramStart"/>
      <w:r w:rsidRPr="0040479A">
        <w:rPr>
          <w:kern w:val="2"/>
          <w:sz w:val="28"/>
          <w:szCs w:val="28"/>
        </w:rPr>
        <w:t>муниципальной</w:t>
      </w:r>
      <w:proofErr w:type="gramEnd"/>
      <w:r w:rsidRPr="0040479A">
        <w:rPr>
          <w:kern w:val="2"/>
          <w:sz w:val="28"/>
          <w:szCs w:val="28"/>
        </w:rPr>
        <w:t xml:space="preserve"> программы Цимлянского района </w:t>
      </w:r>
    </w:p>
    <w:p w:rsidR="0040479A" w:rsidRPr="0040479A" w:rsidRDefault="0040479A" w:rsidP="0040479A">
      <w:pPr>
        <w:autoSpaceDE w:val="0"/>
        <w:autoSpaceDN w:val="0"/>
        <w:adjustRightInd w:val="0"/>
        <w:rPr>
          <w:sz w:val="28"/>
          <w:szCs w:val="28"/>
        </w:rPr>
      </w:pPr>
      <w:r w:rsidRPr="0040479A">
        <w:rPr>
          <w:kern w:val="2"/>
          <w:sz w:val="28"/>
          <w:szCs w:val="28"/>
        </w:rPr>
        <w:t>«Развитие образования»</w:t>
      </w:r>
    </w:p>
    <w:p w:rsidR="0002307A" w:rsidRDefault="0002307A" w:rsidP="007745E5">
      <w:pPr>
        <w:jc w:val="center"/>
        <w:rPr>
          <w:b/>
          <w:kern w:val="2"/>
          <w:sz w:val="28"/>
          <w:szCs w:val="28"/>
        </w:rPr>
      </w:pPr>
    </w:p>
    <w:p w:rsidR="00A85524" w:rsidRPr="00A85524" w:rsidRDefault="00C12B71" w:rsidP="005357F3">
      <w:pPr>
        <w:ind w:firstLine="709"/>
        <w:jc w:val="both"/>
        <w:rPr>
          <w:kern w:val="2"/>
          <w:sz w:val="28"/>
          <w:szCs w:val="28"/>
        </w:rPr>
      </w:pPr>
      <w:r w:rsidRPr="00C12B71">
        <w:rPr>
          <w:kern w:val="2"/>
          <w:sz w:val="28"/>
          <w:szCs w:val="28"/>
        </w:rPr>
        <w:t xml:space="preserve">В соответствии с постановлением Администрации Цимлянского района от </w:t>
      </w:r>
      <w:r>
        <w:rPr>
          <w:kern w:val="2"/>
          <w:sz w:val="28"/>
          <w:szCs w:val="28"/>
        </w:rPr>
        <w:t>01</w:t>
      </w:r>
      <w:r w:rsidRPr="00C12B71">
        <w:rPr>
          <w:kern w:val="2"/>
          <w:sz w:val="28"/>
          <w:szCs w:val="28"/>
        </w:rPr>
        <w:t>.0</w:t>
      </w:r>
      <w:r>
        <w:rPr>
          <w:kern w:val="2"/>
          <w:sz w:val="28"/>
          <w:szCs w:val="28"/>
        </w:rPr>
        <w:t>3</w:t>
      </w:r>
      <w:r w:rsidRPr="00C12B71">
        <w:rPr>
          <w:kern w:val="2"/>
          <w:sz w:val="28"/>
          <w:szCs w:val="28"/>
        </w:rPr>
        <w:t>.201</w:t>
      </w:r>
      <w:r>
        <w:rPr>
          <w:kern w:val="2"/>
          <w:sz w:val="28"/>
          <w:szCs w:val="28"/>
        </w:rPr>
        <w:t>8</w:t>
      </w:r>
      <w:r w:rsidRPr="00C12B71">
        <w:rPr>
          <w:kern w:val="2"/>
          <w:sz w:val="28"/>
          <w:szCs w:val="28"/>
        </w:rPr>
        <w:t xml:space="preserve">  № 10</w:t>
      </w:r>
      <w:r>
        <w:rPr>
          <w:kern w:val="2"/>
          <w:sz w:val="28"/>
          <w:szCs w:val="28"/>
        </w:rPr>
        <w:t>1</w:t>
      </w:r>
      <w:r w:rsidRPr="00C12B71">
        <w:rPr>
          <w:kern w:val="2"/>
          <w:sz w:val="28"/>
          <w:szCs w:val="28"/>
        </w:rPr>
        <w:t xml:space="preserve"> «Об утверждении Порядка разработки, реализации и оценки эффективности муниципальных программ Цимлянского района»,</w:t>
      </w:r>
      <w:r w:rsidR="006628A3">
        <w:rPr>
          <w:kern w:val="2"/>
          <w:sz w:val="28"/>
          <w:szCs w:val="28"/>
        </w:rPr>
        <w:t xml:space="preserve"> распоряжением </w:t>
      </w:r>
      <w:r w:rsidR="006628A3" w:rsidRPr="006628A3">
        <w:rPr>
          <w:kern w:val="2"/>
          <w:sz w:val="28"/>
          <w:szCs w:val="28"/>
        </w:rPr>
        <w:t>Администрации Цимлянского района  от 12.03.2018 №</w:t>
      </w:r>
      <w:r w:rsidR="00425FFE">
        <w:rPr>
          <w:kern w:val="2"/>
          <w:sz w:val="28"/>
          <w:szCs w:val="28"/>
        </w:rPr>
        <w:t xml:space="preserve"> </w:t>
      </w:r>
      <w:r w:rsidR="006628A3" w:rsidRPr="006628A3">
        <w:rPr>
          <w:kern w:val="2"/>
          <w:sz w:val="28"/>
          <w:szCs w:val="28"/>
        </w:rPr>
        <w:t>41 «Об утверждении Методических рекомендаций по разработке и реализации муниц</w:t>
      </w:r>
      <w:r w:rsidR="006628A3" w:rsidRPr="006628A3">
        <w:rPr>
          <w:kern w:val="2"/>
          <w:sz w:val="28"/>
          <w:szCs w:val="28"/>
        </w:rPr>
        <w:t>и</w:t>
      </w:r>
      <w:r w:rsidR="006628A3" w:rsidRPr="006628A3">
        <w:rPr>
          <w:kern w:val="2"/>
          <w:sz w:val="28"/>
          <w:szCs w:val="28"/>
        </w:rPr>
        <w:t>пальных программ Цимлянского района»</w:t>
      </w:r>
      <w:r w:rsidR="006628A3">
        <w:rPr>
          <w:kern w:val="2"/>
          <w:sz w:val="28"/>
          <w:szCs w:val="28"/>
        </w:rPr>
        <w:t>,</w:t>
      </w:r>
      <w:r w:rsidR="00A85524">
        <w:rPr>
          <w:kern w:val="2"/>
          <w:sz w:val="28"/>
          <w:szCs w:val="28"/>
        </w:rPr>
        <w:t xml:space="preserve"> </w:t>
      </w:r>
      <w:r w:rsidR="00A85524" w:rsidRPr="00A85524">
        <w:rPr>
          <w:kern w:val="2"/>
          <w:sz w:val="28"/>
          <w:szCs w:val="28"/>
        </w:rPr>
        <w:t>решением Собрания депутатов Ци</w:t>
      </w:r>
      <w:r w:rsidR="00A85524" w:rsidRPr="00A85524">
        <w:rPr>
          <w:kern w:val="2"/>
          <w:sz w:val="28"/>
          <w:szCs w:val="28"/>
        </w:rPr>
        <w:t>м</w:t>
      </w:r>
      <w:r w:rsidR="00A85524" w:rsidRPr="00A85524">
        <w:rPr>
          <w:kern w:val="2"/>
          <w:sz w:val="28"/>
          <w:szCs w:val="28"/>
        </w:rPr>
        <w:t xml:space="preserve">лянского района от </w:t>
      </w:r>
      <w:r w:rsidR="00A85524">
        <w:rPr>
          <w:kern w:val="2"/>
          <w:sz w:val="28"/>
          <w:szCs w:val="28"/>
        </w:rPr>
        <w:t>25</w:t>
      </w:r>
      <w:r w:rsidR="00A85524" w:rsidRPr="00A85524">
        <w:rPr>
          <w:kern w:val="2"/>
          <w:sz w:val="28"/>
          <w:szCs w:val="28"/>
        </w:rPr>
        <w:t>.0</w:t>
      </w:r>
      <w:r w:rsidR="00A85524">
        <w:rPr>
          <w:kern w:val="2"/>
          <w:sz w:val="28"/>
          <w:szCs w:val="28"/>
        </w:rPr>
        <w:t>6</w:t>
      </w:r>
      <w:r w:rsidR="00A85524" w:rsidRPr="00A85524">
        <w:rPr>
          <w:kern w:val="2"/>
          <w:sz w:val="28"/>
          <w:szCs w:val="28"/>
        </w:rPr>
        <w:t xml:space="preserve">.2018 № </w:t>
      </w:r>
      <w:r w:rsidR="00A85524">
        <w:rPr>
          <w:kern w:val="2"/>
          <w:sz w:val="28"/>
          <w:szCs w:val="28"/>
        </w:rPr>
        <w:t>141</w:t>
      </w:r>
      <w:r w:rsidR="00A85524" w:rsidRPr="00A85524">
        <w:rPr>
          <w:kern w:val="2"/>
          <w:sz w:val="28"/>
          <w:szCs w:val="28"/>
        </w:rPr>
        <w:t xml:space="preserve"> «О внесении изменений в решение Со</w:t>
      </w:r>
      <w:r w:rsidR="00A85524" w:rsidRPr="00A85524">
        <w:rPr>
          <w:kern w:val="2"/>
          <w:sz w:val="28"/>
          <w:szCs w:val="28"/>
        </w:rPr>
        <w:t>б</w:t>
      </w:r>
      <w:r w:rsidR="00A85524" w:rsidRPr="00A85524">
        <w:rPr>
          <w:kern w:val="2"/>
          <w:sz w:val="28"/>
          <w:szCs w:val="28"/>
        </w:rPr>
        <w:t>рания депутатов Цимлянского района от 26.12.2017</w:t>
      </w:r>
      <w:r w:rsidR="00A85524" w:rsidRPr="00A85524">
        <w:rPr>
          <w:kern w:val="2"/>
          <w:sz w:val="28"/>
          <w:szCs w:val="28"/>
        </w:rPr>
        <w:br/>
        <w:t>№ 115 «О бюджете Цимлянского района на 2018 год</w:t>
      </w:r>
      <w:r w:rsidR="00A85524" w:rsidRPr="00A85524">
        <w:rPr>
          <w:kern w:val="2"/>
          <w:sz w:val="28"/>
          <w:szCs w:val="28"/>
        </w:rPr>
        <w:br/>
        <w:t>и на плановый период 2019 и 2020 годов»,</w:t>
      </w:r>
      <w:r w:rsidR="00297388">
        <w:rPr>
          <w:kern w:val="2"/>
          <w:sz w:val="28"/>
          <w:szCs w:val="28"/>
        </w:rPr>
        <w:t xml:space="preserve"> Администрация Цимлянского района</w:t>
      </w:r>
    </w:p>
    <w:p w:rsidR="00C12B71" w:rsidRPr="0067168C" w:rsidRDefault="00C12B71" w:rsidP="00C12B71">
      <w:pPr>
        <w:jc w:val="both"/>
        <w:rPr>
          <w:kern w:val="2"/>
          <w:sz w:val="28"/>
          <w:szCs w:val="28"/>
        </w:rPr>
      </w:pPr>
    </w:p>
    <w:p w:rsidR="00E0614A" w:rsidRPr="00E0614A" w:rsidRDefault="00E0614A" w:rsidP="00E0614A">
      <w:pPr>
        <w:jc w:val="center"/>
        <w:rPr>
          <w:kern w:val="2"/>
          <w:sz w:val="28"/>
          <w:szCs w:val="28"/>
        </w:rPr>
      </w:pPr>
      <w:r w:rsidRPr="00E0614A">
        <w:rPr>
          <w:kern w:val="2"/>
          <w:sz w:val="28"/>
          <w:szCs w:val="28"/>
        </w:rPr>
        <w:t>ПОСТАНОВЛЯЮ:</w:t>
      </w:r>
    </w:p>
    <w:p w:rsidR="005F1CB3" w:rsidRDefault="005F1CB3" w:rsidP="00E0614A">
      <w:pPr>
        <w:jc w:val="both"/>
        <w:rPr>
          <w:kern w:val="2"/>
          <w:sz w:val="28"/>
          <w:szCs w:val="28"/>
        </w:rPr>
      </w:pPr>
    </w:p>
    <w:p w:rsidR="00E0614A" w:rsidRPr="00E0614A" w:rsidRDefault="00E0614A" w:rsidP="005357F3">
      <w:pPr>
        <w:ind w:firstLine="709"/>
        <w:jc w:val="both"/>
        <w:rPr>
          <w:kern w:val="2"/>
          <w:sz w:val="28"/>
          <w:szCs w:val="28"/>
        </w:rPr>
      </w:pPr>
      <w:r w:rsidRPr="00E0614A">
        <w:rPr>
          <w:kern w:val="2"/>
          <w:sz w:val="28"/>
          <w:szCs w:val="28"/>
        </w:rPr>
        <w:t>1. Внести в постановление Администрации Цимлянского района от 15.10.2013 № 1222 «Об утверждении муниципальной программы Цимлянского района «Развитие образования» изменения,</w:t>
      </w:r>
      <w:r w:rsidR="00425FFE">
        <w:rPr>
          <w:kern w:val="2"/>
          <w:sz w:val="28"/>
          <w:szCs w:val="28"/>
        </w:rPr>
        <w:t xml:space="preserve"> изложив приложение в новой р</w:t>
      </w:r>
      <w:r w:rsidR="00425FFE">
        <w:rPr>
          <w:kern w:val="2"/>
          <w:sz w:val="28"/>
          <w:szCs w:val="28"/>
        </w:rPr>
        <w:t>е</w:t>
      </w:r>
      <w:r w:rsidR="00425FFE">
        <w:rPr>
          <w:kern w:val="2"/>
          <w:sz w:val="28"/>
          <w:szCs w:val="28"/>
        </w:rPr>
        <w:t>дакции,</w:t>
      </w:r>
      <w:r w:rsidRPr="00E0614A">
        <w:rPr>
          <w:kern w:val="2"/>
          <w:sz w:val="28"/>
          <w:szCs w:val="28"/>
        </w:rPr>
        <w:t xml:space="preserve"> согласно приложению.</w:t>
      </w:r>
    </w:p>
    <w:p w:rsidR="00E0614A" w:rsidRPr="00E0614A" w:rsidRDefault="00E0614A" w:rsidP="005357F3">
      <w:pPr>
        <w:ind w:firstLine="709"/>
        <w:jc w:val="both"/>
        <w:rPr>
          <w:kern w:val="2"/>
          <w:sz w:val="28"/>
          <w:szCs w:val="28"/>
        </w:rPr>
      </w:pPr>
      <w:r w:rsidRPr="00E0614A">
        <w:rPr>
          <w:kern w:val="2"/>
          <w:sz w:val="28"/>
          <w:szCs w:val="28"/>
        </w:rPr>
        <w:t>2. Контроль за выполнением постанов</w:t>
      </w:r>
      <w:r w:rsidR="005357F3">
        <w:rPr>
          <w:kern w:val="2"/>
          <w:sz w:val="28"/>
          <w:szCs w:val="28"/>
        </w:rPr>
        <w:t>ления возложить на заместителя г</w:t>
      </w:r>
      <w:r w:rsidRPr="00E0614A">
        <w:rPr>
          <w:kern w:val="2"/>
          <w:sz w:val="28"/>
          <w:szCs w:val="28"/>
        </w:rPr>
        <w:t>л</w:t>
      </w:r>
      <w:r w:rsidRPr="00E0614A">
        <w:rPr>
          <w:kern w:val="2"/>
          <w:sz w:val="28"/>
          <w:szCs w:val="28"/>
        </w:rPr>
        <w:t>а</w:t>
      </w:r>
      <w:r w:rsidRPr="00E0614A">
        <w:rPr>
          <w:kern w:val="2"/>
          <w:sz w:val="28"/>
          <w:szCs w:val="28"/>
        </w:rPr>
        <w:t>вы Администрации Цимлянского района по социальной сфере Кузину С.Н.</w:t>
      </w:r>
    </w:p>
    <w:p w:rsidR="00E0614A" w:rsidRPr="00E0614A" w:rsidRDefault="00E0614A" w:rsidP="00E0614A">
      <w:pPr>
        <w:rPr>
          <w:kern w:val="2"/>
          <w:sz w:val="28"/>
          <w:szCs w:val="28"/>
        </w:rPr>
      </w:pPr>
    </w:p>
    <w:p w:rsidR="0025707C" w:rsidRDefault="0025707C" w:rsidP="007745E5">
      <w:pPr>
        <w:rPr>
          <w:kern w:val="2"/>
          <w:sz w:val="28"/>
          <w:szCs w:val="28"/>
        </w:rPr>
      </w:pPr>
    </w:p>
    <w:p w:rsidR="00425FFE" w:rsidRPr="0067168C" w:rsidRDefault="00425FFE" w:rsidP="007745E5">
      <w:pPr>
        <w:rPr>
          <w:kern w:val="2"/>
          <w:sz w:val="28"/>
          <w:szCs w:val="28"/>
        </w:rPr>
      </w:pPr>
    </w:p>
    <w:p w:rsidR="005A2E5D" w:rsidRDefault="00E81514" w:rsidP="00E81514">
      <w:pPr>
        <w:tabs>
          <w:tab w:val="left" w:pos="7655"/>
        </w:tabs>
        <w:ind w:right="6236"/>
        <w:rPr>
          <w:sz w:val="28"/>
        </w:rPr>
      </w:pPr>
      <w:r>
        <w:rPr>
          <w:sz w:val="28"/>
        </w:rPr>
        <w:t>Глава Администрации</w:t>
      </w:r>
    </w:p>
    <w:p w:rsidR="005A2E5D" w:rsidRDefault="00E81514" w:rsidP="005357F3">
      <w:pPr>
        <w:tabs>
          <w:tab w:val="left" w:pos="3401"/>
          <w:tab w:val="left" w:pos="7655"/>
        </w:tabs>
        <w:ind w:right="6236"/>
        <w:rPr>
          <w:sz w:val="28"/>
        </w:rPr>
      </w:pPr>
      <w:r>
        <w:rPr>
          <w:sz w:val="28"/>
        </w:rPr>
        <w:t>Цимлянского района</w:t>
      </w:r>
      <w:r w:rsidR="005A2E5D">
        <w:rPr>
          <w:sz w:val="28"/>
        </w:rPr>
        <w:tab/>
      </w:r>
      <w:r w:rsidR="005357F3">
        <w:rPr>
          <w:sz w:val="28"/>
        </w:rPr>
        <w:t xml:space="preserve">                                                           </w:t>
      </w:r>
      <w:r>
        <w:rPr>
          <w:sz w:val="28"/>
        </w:rPr>
        <w:t>В.В. Светличный</w:t>
      </w:r>
    </w:p>
    <w:p w:rsidR="005A2E5D" w:rsidRDefault="005A2E5D" w:rsidP="007745E5">
      <w:pPr>
        <w:rPr>
          <w:sz w:val="28"/>
        </w:rPr>
      </w:pPr>
    </w:p>
    <w:p w:rsidR="00E81514" w:rsidRDefault="00E81514" w:rsidP="007745E5">
      <w:pPr>
        <w:rPr>
          <w:sz w:val="28"/>
        </w:rPr>
      </w:pPr>
    </w:p>
    <w:p w:rsidR="00297388" w:rsidRDefault="00297388" w:rsidP="007745E5">
      <w:pPr>
        <w:rPr>
          <w:sz w:val="28"/>
        </w:rPr>
      </w:pPr>
    </w:p>
    <w:p w:rsidR="00E81514" w:rsidRPr="00E81514" w:rsidRDefault="00E81514" w:rsidP="00E81514">
      <w:pPr>
        <w:rPr>
          <w:sz w:val="18"/>
          <w:szCs w:val="18"/>
        </w:rPr>
      </w:pPr>
      <w:r w:rsidRPr="00E81514">
        <w:rPr>
          <w:sz w:val="18"/>
          <w:szCs w:val="18"/>
        </w:rPr>
        <w:t>Постановление вносит</w:t>
      </w:r>
    </w:p>
    <w:p w:rsidR="00E81514" w:rsidRPr="00E81514" w:rsidRDefault="00E81514" w:rsidP="00E81514">
      <w:pPr>
        <w:rPr>
          <w:sz w:val="18"/>
          <w:szCs w:val="18"/>
        </w:rPr>
      </w:pPr>
      <w:proofErr w:type="gramStart"/>
      <w:r w:rsidRPr="00E81514">
        <w:rPr>
          <w:sz w:val="18"/>
          <w:szCs w:val="18"/>
        </w:rPr>
        <w:t>отдел</w:t>
      </w:r>
      <w:proofErr w:type="gramEnd"/>
      <w:r w:rsidRPr="00E81514">
        <w:rPr>
          <w:sz w:val="18"/>
          <w:szCs w:val="18"/>
        </w:rPr>
        <w:t xml:space="preserve"> образования</w:t>
      </w:r>
    </w:p>
    <w:p w:rsidR="00E81514" w:rsidRPr="00E81514" w:rsidRDefault="00E81514" w:rsidP="00E81514">
      <w:pPr>
        <w:rPr>
          <w:sz w:val="18"/>
          <w:szCs w:val="18"/>
        </w:rPr>
        <w:sectPr w:rsidR="00E81514" w:rsidRPr="00E81514" w:rsidSect="005357F3">
          <w:headerReference w:type="even" r:id="rId9"/>
          <w:headerReference w:type="default" r:id="rId10"/>
          <w:pgSz w:w="11906" w:h="16838"/>
          <w:pgMar w:top="1134" w:right="851" w:bottom="1134" w:left="1418" w:header="709" w:footer="709" w:gutter="0"/>
          <w:pgNumType w:start="1"/>
          <w:cols w:space="708"/>
          <w:docGrid w:linePitch="360"/>
        </w:sectPr>
      </w:pPr>
      <w:r w:rsidRPr="00E81514">
        <w:rPr>
          <w:sz w:val="18"/>
          <w:szCs w:val="18"/>
        </w:rPr>
        <w:t>Администрации Цимлянского района</w:t>
      </w:r>
    </w:p>
    <w:p w:rsidR="0062643D" w:rsidRDefault="005F1CB3" w:rsidP="005F1CB3">
      <w:pPr>
        <w:jc w:val="right"/>
        <w:rPr>
          <w:kern w:val="2"/>
          <w:sz w:val="28"/>
          <w:szCs w:val="28"/>
        </w:rPr>
      </w:pPr>
      <w:r w:rsidRPr="005F1CB3">
        <w:rPr>
          <w:kern w:val="2"/>
          <w:sz w:val="28"/>
          <w:szCs w:val="28"/>
        </w:rPr>
        <w:lastRenderedPageBreak/>
        <w:t xml:space="preserve">                                                          Приложение </w:t>
      </w:r>
    </w:p>
    <w:p w:rsidR="005F1CB3" w:rsidRPr="005F1CB3" w:rsidRDefault="005F1CB3" w:rsidP="005F1CB3">
      <w:pPr>
        <w:jc w:val="right"/>
        <w:rPr>
          <w:kern w:val="2"/>
          <w:sz w:val="28"/>
          <w:szCs w:val="28"/>
        </w:rPr>
      </w:pPr>
      <w:proofErr w:type="gramStart"/>
      <w:r w:rsidRPr="005F1CB3">
        <w:rPr>
          <w:kern w:val="2"/>
          <w:sz w:val="28"/>
          <w:szCs w:val="28"/>
        </w:rPr>
        <w:t>к</w:t>
      </w:r>
      <w:proofErr w:type="gramEnd"/>
      <w:r w:rsidRPr="005F1CB3">
        <w:rPr>
          <w:kern w:val="2"/>
          <w:sz w:val="28"/>
          <w:szCs w:val="28"/>
        </w:rPr>
        <w:t xml:space="preserve"> постановлению</w:t>
      </w:r>
    </w:p>
    <w:p w:rsidR="005F1CB3" w:rsidRPr="005F1CB3" w:rsidRDefault="005F1CB3" w:rsidP="005F1CB3">
      <w:pPr>
        <w:jc w:val="right"/>
        <w:rPr>
          <w:kern w:val="2"/>
          <w:sz w:val="28"/>
          <w:szCs w:val="28"/>
        </w:rPr>
      </w:pPr>
      <w:r w:rsidRPr="005F1CB3">
        <w:rPr>
          <w:kern w:val="2"/>
          <w:sz w:val="28"/>
          <w:szCs w:val="28"/>
        </w:rPr>
        <w:t xml:space="preserve">                                                               Администрации Цимлянского района</w:t>
      </w:r>
    </w:p>
    <w:p w:rsidR="005F1CB3" w:rsidRPr="005F1CB3" w:rsidRDefault="005F1CB3" w:rsidP="005F1CB3">
      <w:pPr>
        <w:jc w:val="right"/>
        <w:rPr>
          <w:kern w:val="2"/>
          <w:sz w:val="28"/>
          <w:szCs w:val="28"/>
        </w:rPr>
      </w:pPr>
      <w:r w:rsidRPr="005F1CB3">
        <w:rPr>
          <w:kern w:val="2"/>
          <w:sz w:val="28"/>
          <w:szCs w:val="28"/>
        </w:rPr>
        <w:t xml:space="preserve">                                                            </w:t>
      </w:r>
      <w:proofErr w:type="gramStart"/>
      <w:r w:rsidRPr="005F1CB3">
        <w:rPr>
          <w:kern w:val="2"/>
          <w:sz w:val="28"/>
          <w:szCs w:val="28"/>
        </w:rPr>
        <w:t>от</w:t>
      </w:r>
      <w:proofErr w:type="gramEnd"/>
      <w:r w:rsidRPr="005F1CB3">
        <w:rPr>
          <w:kern w:val="2"/>
          <w:sz w:val="28"/>
          <w:szCs w:val="28"/>
        </w:rPr>
        <w:t xml:space="preserve"> </w:t>
      </w:r>
      <w:r w:rsidR="005357F3">
        <w:rPr>
          <w:kern w:val="2"/>
          <w:sz w:val="28"/>
          <w:szCs w:val="28"/>
        </w:rPr>
        <w:t>06.07</w:t>
      </w:r>
      <w:r w:rsidRPr="005F1CB3">
        <w:rPr>
          <w:kern w:val="2"/>
          <w:sz w:val="28"/>
          <w:szCs w:val="28"/>
        </w:rPr>
        <w:t xml:space="preserve">.2018 № </w:t>
      </w:r>
      <w:r w:rsidR="005357F3">
        <w:rPr>
          <w:kern w:val="2"/>
          <w:sz w:val="28"/>
          <w:szCs w:val="28"/>
        </w:rPr>
        <w:t>407</w:t>
      </w:r>
    </w:p>
    <w:p w:rsidR="0025707C" w:rsidRDefault="0025707C" w:rsidP="007745E5">
      <w:pPr>
        <w:jc w:val="center"/>
        <w:rPr>
          <w:kern w:val="2"/>
          <w:sz w:val="28"/>
          <w:szCs w:val="28"/>
        </w:rPr>
      </w:pPr>
    </w:p>
    <w:p w:rsidR="001F34DD" w:rsidRPr="0067168C" w:rsidRDefault="001F34DD" w:rsidP="00DC7D21">
      <w:pPr>
        <w:ind w:left="720"/>
        <w:jc w:val="both"/>
        <w:rPr>
          <w:kern w:val="2"/>
          <w:sz w:val="28"/>
          <w:szCs w:val="28"/>
        </w:rPr>
      </w:pPr>
    </w:p>
    <w:p w:rsidR="00A8337B" w:rsidRDefault="00DC7D21" w:rsidP="00A8337B">
      <w:pPr>
        <w:jc w:val="center"/>
        <w:rPr>
          <w:caps/>
          <w:sz w:val="28"/>
          <w:szCs w:val="28"/>
          <w:lang w:eastAsia="en-US"/>
        </w:rPr>
      </w:pPr>
      <w:r>
        <w:rPr>
          <w:caps/>
          <w:sz w:val="28"/>
          <w:szCs w:val="28"/>
          <w:lang w:eastAsia="en-US"/>
        </w:rPr>
        <w:t>МУНИЦИПАЛЬНАЯ</w:t>
      </w:r>
      <w:r w:rsidR="00A8337B" w:rsidRPr="00803693">
        <w:rPr>
          <w:caps/>
          <w:sz w:val="28"/>
          <w:szCs w:val="28"/>
          <w:lang w:eastAsia="en-US"/>
        </w:rPr>
        <w:t xml:space="preserve"> ПРОГРАММА </w:t>
      </w:r>
    </w:p>
    <w:p w:rsidR="00A8337B" w:rsidRPr="00803693" w:rsidRDefault="00DC7D21" w:rsidP="00A8337B">
      <w:pPr>
        <w:jc w:val="center"/>
        <w:rPr>
          <w:caps/>
          <w:sz w:val="28"/>
          <w:szCs w:val="28"/>
        </w:rPr>
      </w:pPr>
      <w:r>
        <w:rPr>
          <w:sz w:val="28"/>
          <w:szCs w:val="28"/>
          <w:lang w:eastAsia="en-US"/>
        </w:rPr>
        <w:t>Цимлянского района</w:t>
      </w:r>
      <w:r w:rsidR="00A8337B">
        <w:rPr>
          <w:sz w:val="28"/>
          <w:szCs w:val="28"/>
          <w:lang w:eastAsia="en-US"/>
        </w:rPr>
        <w:t xml:space="preserve"> «Р</w:t>
      </w:r>
      <w:r w:rsidR="00A8337B" w:rsidRPr="00803693">
        <w:rPr>
          <w:sz w:val="28"/>
          <w:szCs w:val="28"/>
          <w:lang w:eastAsia="en-US"/>
        </w:rPr>
        <w:t>азвитие образования»</w:t>
      </w:r>
    </w:p>
    <w:p w:rsidR="00A8337B" w:rsidRPr="00803693" w:rsidRDefault="00A8337B" w:rsidP="00A8337B">
      <w:pPr>
        <w:jc w:val="center"/>
        <w:outlineLvl w:val="0"/>
        <w:rPr>
          <w:caps/>
          <w:sz w:val="28"/>
          <w:szCs w:val="28"/>
        </w:rPr>
      </w:pPr>
    </w:p>
    <w:p w:rsidR="00A8337B" w:rsidRPr="00803693" w:rsidRDefault="00A8337B" w:rsidP="00A8337B">
      <w:pPr>
        <w:jc w:val="center"/>
        <w:outlineLvl w:val="0"/>
        <w:rPr>
          <w:sz w:val="28"/>
          <w:szCs w:val="28"/>
          <w:lang w:eastAsia="x-none"/>
        </w:rPr>
      </w:pPr>
      <w:r w:rsidRPr="00803693">
        <w:rPr>
          <w:sz w:val="28"/>
          <w:szCs w:val="28"/>
        </w:rPr>
        <w:t xml:space="preserve">Паспорт </w:t>
      </w:r>
      <w:r w:rsidR="00DC7D21">
        <w:rPr>
          <w:sz w:val="28"/>
          <w:szCs w:val="28"/>
        </w:rPr>
        <w:t>муниципальной</w:t>
      </w:r>
      <w:r w:rsidRPr="00803693">
        <w:rPr>
          <w:sz w:val="28"/>
          <w:szCs w:val="28"/>
        </w:rPr>
        <w:t xml:space="preserve"> программы </w:t>
      </w:r>
      <w:r>
        <w:rPr>
          <w:sz w:val="28"/>
          <w:szCs w:val="28"/>
        </w:rPr>
        <w:br/>
      </w:r>
      <w:r w:rsidR="00DC7D21" w:rsidRPr="00DC7D21">
        <w:rPr>
          <w:sz w:val="28"/>
          <w:szCs w:val="28"/>
        </w:rPr>
        <w:t xml:space="preserve">Цимлянского района </w:t>
      </w:r>
      <w:r w:rsidRPr="00803693">
        <w:rPr>
          <w:sz w:val="28"/>
          <w:szCs w:val="28"/>
          <w:lang w:eastAsia="x-none"/>
        </w:rPr>
        <w:t>«Развитие образования»</w:t>
      </w:r>
    </w:p>
    <w:p w:rsidR="00A8337B" w:rsidRPr="00803693" w:rsidRDefault="00A8337B" w:rsidP="00A8337B">
      <w:pPr>
        <w:ind w:firstLine="720"/>
        <w:jc w:val="both"/>
        <w:rPr>
          <w:sz w:val="28"/>
          <w:szCs w:val="28"/>
        </w:rPr>
      </w:pPr>
    </w:p>
    <w:tbl>
      <w:tblPr>
        <w:tblW w:w="5088" w:type="pct"/>
        <w:tblInd w:w="-227" w:type="dxa"/>
        <w:tblLayout w:type="fixed"/>
        <w:tblCellMar>
          <w:left w:w="57" w:type="dxa"/>
          <w:right w:w="57" w:type="dxa"/>
        </w:tblCellMar>
        <w:tblLook w:val="00A0" w:firstRow="1" w:lastRow="0" w:firstColumn="1" w:lastColumn="0" w:noHBand="0" w:noVBand="0"/>
      </w:tblPr>
      <w:tblGrid>
        <w:gridCol w:w="2562"/>
        <w:gridCol w:w="80"/>
        <w:gridCol w:w="192"/>
        <w:gridCol w:w="9"/>
        <w:gridCol w:w="7052"/>
        <w:gridCol w:w="29"/>
      </w:tblGrid>
      <w:tr w:rsidR="00A8337B" w:rsidRPr="00803693" w:rsidTr="00020614">
        <w:trPr>
          <w:gridAfter w:val="1"/>
          <w:wAfter w:w="29" w:type="dxa"/>
          <w:trHeight w:val="63"/>
        </w:trPr>
        <w:tc>
          <w:tcPr>
            <w:tcW w:w="2642" w:type="dxa"/>
            <w:gridSpan w:val="2"/>
          </w:tcPr>
          <w:p w:rsidR="00A8337B" w:rsidRPr="00803693" w:rsidRDefault="00A8337B" w:rsidP="001112C6">
            <w:pPr>
              <w:contextualSpacing/>
              <w:rPr>
                <w:szCs w:val="28"/>
              </w:rPr>
            </w:pPr>
            <w:r w:rsidRPr="00803693">
              <w:rPr>
                <w:sz w:val="28"/>
                <w:szCs w:val="28"/>
              </w:rPr>
              <w:t xml:space="preserve">Наименование </w:t>
            </w:r>
            <w:r w:rsidR="004316C1" w:rsidRPr="004316C1">
              <w:rPr>
                <w:sz w:val="28"/>
                <w:szCs w:val="28"/>
              </w:rPr>
              <w:t xml:space="preserve">муниципальной </w:t>
            </w:r>
            <w:r w:rsidRPr="00803693">
              <w:rPr>
                <w:sz w:val="28"/>
                <w:szCs w:val="28"/>
              </w:rPr>
              <w:t>пр</w:t>
            </w:r>
            <w:r w:rsidRPr="00803693">
              <w:rPr>
                <w:sz w:val="28"/>
                <w:szCs w:val="28"/>
              </w:rPr>
              <w:t>о</w:t>
            </w:r>
            <w:r w:rsidRPr="00803693">
              <w:rPr>
                <w:sz w:val="28"/>
                <w:szCs w:val="28"/>
              </w:rPr>
              <w:t xml:space="preserve">граммы </w:t>
            </w:r>
          </w:p>
        </w:tc>
        <w:tc>
          <w:tcPr>
            <w:tcW w:w="192" w:type="dxa"/>
          </w:tcPr>
          <w:p w:rsidR="00A8337B" w:rsidRPr="00803693" w:rsidRDefault="00A8337B" w:rsidP="001112C6">
            <w:pPr>
              <w:contextualSpacing/>
              <w:rPr>
                <w:szCs w:val="28"/>
              </w:rPr>
            </w:pPr>
            <w:r w:rsidRPr="00803693">
              <w:rPr>
                <w:sz w:val="28"/>
                <w:szCs w:val="28"/>
              </w:rPr>
              <w:t>–</w:t>
            </w:r>
          </w:p>
        </w:tc>
        <w:tc>
          <w:tcPr>
            <w:tcW w:w="7061" w:type="dxa"/>
            <w:gridSpan w:val="2"/>
          </w:tcPr>
          <w:p w:rsidR="00A8337B" w:rsidRPr="00803693" w:rsidRDefault="00FF1EDA" w:rsidP="001112C6">
            <w:pPr>
              <w:contextualSpacing/>
              <w:jc w:val="both"/>
              <w:rPr>
                <w:szCs w:val="28"/>
              </w:rPr>
            </w:pPr>
            <w:proofErr w:type="gramStart"/>
            <w:r>
              <w:rPr>
                <w:sz w:val="28"/>
                <w:szCs w:val="28"/>
              </w:rPr>
              <w:t>муниципаль</w:t>
            </w:r>
            <w:r w:rsidR="00A8337B" w:rsidRPr="00803693">
              <w:rPr>
                <w:sz w:val="28"/>
                <w:szCs w:val="28"/>
              </w:rPr>
              <w:t>ная</w:t>
            </w:r>
            <w:proofErr w:type="gramEnd"/>
            <w:r w:rsidR="00A8337B" w:rsidRPr="00803693">
              <w:rPr>
                <w:sz w:val="28"/>
                <w:szCs w:val="28"/>
              </w:rPr>
              <w:t xml:space="preserve"> программа </w:t>
            </w:r>
            <w:r w:rsidRPr="00FF1EDA">
              <w:rPr>
                <w:sz w:val="28"/>
                <w:szCs w:val="28"/>
              </w:rPr>
              <w:t xml:space="preserve">Цимлянского района </w:t>
            </w:r>
            <w:r w:rsidR="00A8337B" w:rsidRPr="00803693">
              <w:rPr>
                <w:sz w:val="28"/>
                <w:szCs w:val="28"/>
              </w:rPr>
              <w:t>«Разв</w:t>
            </w:r>
            <w:r w:rsidR="00A8337B" w:rsidRPr="00803693">
              <w:rPr>
                <w:sz w:val="28"/>
                <w:szCs w:val="28"/>
              </w:rPr>
              <w:t>и</w:t>
            </w:r>
            <w:r w:rsidR="00A8337B" w:rsidRPr="00803693">
              <w:rPr>
                <w:sz w:val="28"/>
                <w:szCs w:val="28"/>
              </w:rPr>
              <w:t xml:space="preserve">тие образования» (далее – </w:t>
            </w:r>
            <w:r>
              <w:rPr>
                <w:sz w:val="28"/>
                <w:szCs w:val="28"/>
              </w:rPr>
              <w:t>муниципаль</w:t>
            </w:r>
            <w:r w:rsidRPr="00803693">
              <w:rPr>
                <w:sz w:val="28"/>
                <w:szCs w:val="28"/>
              </w:rPr>
              <w:t>ная</w:t>
            </w:r>
            <w:r w:rsidR="00A8337B" w:rsidRPr="00803693">
              <w:rPr>
                <w:sz w:val="28"/>
                <w:szCs w:val="28"/>
              </w:rPr>
              <w:t xml:space="preserve"> программа)</w:t>
            </w:r>
          </w:p>
        </w:tc>
      </w:tr>
      <w:tr w:rsidR="00A8337B" w:rsidRPr="00803693" w:rsidTr="00020614">
        <w:trPr>
          <w:gridAfter w:val="1"/>
          <w:wAfter w:w="29" w:type="dxa"/>
          <w:trHeight w:val="63"/>
        </w:trPr>
        <w:tc>
          <w:tcPr>
            <w:tcW w:w="2642" w:type="dxa"/>
            <w:gridSpan w:val="2"/>
          </w:tcPr>
          <w:p w:rsidR="00A8337B" w:rsidRPr="00803693" w:rsidRDefault="00A8337B" w:rsidP="001112C6">
            <w:pPr>
              <w:contextualSpacing/>
              <w:rPr>
                <w:szCs w:val="28"/>
              </w:rPr>
            </w:pPr>
          </w:p>
        </w:tc>
        <w:tc>
          <w:tcPr>
            <w:tcW w:w="192" w:type="dxa"/>
          </w:tcPr>
          <w:p w:rsidR="00A8337B" w:rsidRPr="00803693" w:rsidRDefault="00A8337B" w:rsidP="001112C6">
            <w:pPr>
              <w:contextualSpacing/>
              <w:rPr>
                <w:szCs w:val="28"/>
              </w:rPr>
            </w:pPr>
          </w:p>
        </w:tc>
        <w:tc>
          <w:tcPr>
            <w:tcW w:w="7061" w:type="dxa"/>
            <w:gridSpan w:val="2"/>
          </w:tcPr>
          <w:p w:rsidR="00A8337B" w:rsidRPr="00803693" w:rsidRDefault="00A8337B" w:rsidP="001112C6">
            <w:pPr>
              <w:contextualSpacing/>
              <w:jc w:val="both"/>
              <w:rPr>
                <w:szCs w:val="28"/>
              </w:rPr>
            </w:pPr>
          </w:p>
        </w:tc>
      </w:tr>
      <w:tr w:rsidR="00A8337B" w:rsidRPr="00803693" w:rsidTr="00020614">
        <w:trPr>
          <w:gridAfter w:val="1"/>
          <w:wAfter w:w="29" w:type="dxa"/>
          <w:trHeight w:val="63"/>
        </w:trPr>
        <w:tc>
          <w:tcPr>
            <w:tcW w:w="2642" w:type="dxa"/>
            <w:gridSpan w:val="2"/>
          </w:tcPr>
          <w:p w:rsidR="00A8337B" w:rsidRPr="00803693" w:rsidRDefault="00A8337B" w:rsidP="001112C6">
            <w:pPr>
              <w:contextualSpacing/>
              <w:rPr>
                <w:szCs w:val="28"/>
              </w:rPr>
            </w:pPr>
            <w:r w:rsidRPr="00803693">
              <w:rPr>
                <w:sz w:val="28"/>
                <w:szCs w:val="28"/>
              </w:rPr>
              <w:t xml:space="preserve">Ответственный исполнитель </w:t>
            </w:r>
            <w:r w:rsidR="004316C1" w:rsidRPr="004316C1">
              <w:rPr>
                <w:sz w:val="28"/>
                <w:szCs w:val="28"/>
              </w:rPr>
              <w:t>муниц</w:t>
            </w:r>
            <w:r w:rsidR="004316C1" w:rsidRPr="004316C1">
              <w:rPr>
                <w:sz w:val="28"/>
                <w:szCs w:val="28"/>
              </w:rPr>
              <w:t>и</w:t>
            </w:r>
            <w:r w:rsidR="004316C1" w:rsidRPr="004316C1">
              <w:rPr>
                <w:sz w:val="28"/>
                <w:szCs w:val="28"/>
              </w:rPr>
              <w:t>пальной</w:t>
            </w:r>
            <w:r w:rsidRPr="00803693">
              <w:rPr>
                <w:sz w:val="28"/>
                <w:szCs w:val="28"/>
              </w:rPr>
              <w:t xml:space="preserve"> программы </w:t>
            </w:r>
          </w:p>
        </w:tc>
        <w:tc>
          <w:tcPr>
            <w:tcW w:w="192" w:type="dxa"/>
          </w:tcPr>
          <w:p w:rsidR="00A8337B" w:rsidRPr="00803693" w:rsidRDefault="00A8337B" w:rsidP="001112C6">
            <w:pPr>
              <w:contextualSpacing/>
              <w:rPr>
                <w:szCs w:val="28"/>
              </w:rPr>
            </w:pPr>
            <w:r w:rsidRPr="00803693">
              <w:rPr>
                <w:sz w:val="28"/>
                <w:szCs w:val="28"/>
              </w:rPr>
              <w:t>–</w:t>
            </w:r>
          </w:p>
        </w:tc>
        <w:tc>
          <w:tcPr>
            <w:tcW w:w="7061" w:type="dxa"/>
            <w:gridSpan w:val="2"/>
          </w:tcPr>
          <w:p w:rsidR="00A8337B" w:rsidRPr="00803693" w:rsidRDefault="00567DD9" w:rsidP="001112C6">
            <w:pPr>
              <w:contextualSpacing/>
              <w:jc w:val="both"/>
              <w:rPr>
                <w:szCs w:val="28"/>
              </w:rPr>
            </w:pPr>
            <w:r>
              <w:rPr>
                <w:kern w:val="2"/>
                <w:sz w:val="28"/>
                <w:szCs w:val="28"/>
              </w:rPr>
              <w:t>Отдел образования Администрации Цимлянского района</w:t>
            </w:r>
            <w:r w:rsidR="00A8337B" w:rsidRPr="00803693">
              <w:rPr>
                <w:kern w:val="2"/>
                <w:sz w:val="28"/>
                <w:szCs w:val="28"/>
              </w:rPr>
              <w:t xml:space="preserve"> </w:t>
            </w:r>
          </w:p>
        </w:tc>
      </w:tr>
      <w:tr w:rsidR="00A8337B" w:rsidRPr="00803693" w:rsidTr="00020614">
        <w:trPr>
          <w:gridAfter w:val="1"/>
          <w:wAfter w:w="29" w:type="dxa"/>
          <w:trHeight w:val="63"/>
        </w:trPr>
        <w:tc>
          <w:tcPr>
            <w:tcW w:w="2642" w:type="dxa"/>
            <w:gridSpan w:val="2"/>
          </w:tcPr>
          <w:p w:rsidR="00A8337B" w:rsidRPr="00803693" w:rsidRDefault="00A8337B" w:rsidP="001112C6">
            <w:pPr>
              <w:contextualSpacing/>
              <w:rPr>
                <w:szCs w:val="28"/>
              </w:rPr>
            </w:pPr>
          </w:p>
        </w:tc>
        <w:tc>
          <w:tcPr>
            <w:tcW w:w="192" w:type="dxa"/>
          </w:tcPr>
          <w:p w:rsidR="00A8337B" w:rsidRPr="00803693" w:rsidRDefault="00A8337B" w:rsidP="001112C6">
            <w:pPr>
              <w:contextualSpacing/>
              <w:rPr>
                <w:szCs w:val="28"/>
              </w:rPr>
            </w:pPr>
          </w:p>
        </w:tc>
        <w:tc>
          <w:tcPr>
            <w:tcW w:w="7061" w:type="dxa"/>
            <w:gridSpan w:val="2"/>
          </w:tcPr>
          <w:p w:rsidR="00A8337B" w:rsidRPr="00803693" w:rsidRDefault="00A8337B" w:rsidP="001112C6">
            <w:pPr>
              <w:contextualSpacing/>
              <w:jc w:val="both"/>
              <w:rPr>
                <w:szCs w:val="28"/>
              </w:rPr>
            </w:pPr>
          </w:p>
        </w:tc>
      </w:tr>
      <w:tr w:rsidR="00A8337B" w:rsidRPr="00803693" w:rsidTr="00020614">
        <w:trPr>
          <w:gridAfter w:val="1"/>
          <w:wAfter w:w="29" w:type="dxa"/>
          <w:trHeight w:val="63"/>
        </w:trPr>
        <w:tc>
          <w:tcPr>
            <w:tcW w:w="2642" w:type="dxa"/>
            <w:gridSpan w:val="2"/>
          </w:tcPr>
          <w:p w:rsidR="00A8337B" w:rsidRPr="00803693" w:rsidRDefault="00A8337B" w:rsidP="001112C6">
            <w:pPr>
              <w:contextualSpacing/>
              <w:rPr>
                <w:szCs w:val="28"/>
              </w:rPr>
            </w:pPr>
            <w:r w:rsidRPr="00803693">
              <w:rPr>
                <w:sz w:val="28"/>
                <w:szCs w:val="28"/>
              </w:rPr>
              <w:t xml:space="preserve">Соисполнители </w:t>
            </w:r>
            <w:r w:rsidR="004316C1" w:rsidRPr="004316C1">
              <w:rPr>
                <w:sz w:val="28"/>
                <w:szCs w:val="28"/>
              </w:rPr>
              <w:t xml:space="preserve">муниципальной </w:t>
            </w:r>
            <w:r w:rsidRPr="00803693">
              <w:rPr>
                <w:sz w:val="28"/>
                <w:szCs w:val="28"/>
              </w:rPr>
              <w:t>пр</w:t>
            </w:r>
            <w:r w:rsidRPr="00803693">
              <w:rPr>
                <w:sz w:val="28"/>
                <w:szCs w:val="28"/>
              </w:rPr>
              <w:t>о</w:t>
            </w:r>
            <w:r w:rsidRPr="00803693">
              <w:rPr>
                <w:sz w:val="28"/>
                <w:szCs w:val="28"/>
              </w:rPr>
              <w:t xml:space="preserve">граммы </w:t>
            </w:r>
          </w:p>
        </w:tc>
        <w:tc>
          <w:tcPr>
            <w:tcW w:w="192" w:type="dxa"/>
          </w:tcPr>
          <w:p w:rsidR="00A8337B" w:rsidRPr="00803693" w:rsidRDefault="00A8337B" w:rsidP="001112C6">
            <w:pPr>
              <w:contextualSpacing/>
              <w:rPr>
                <w:szCs w:val="28"/>
              </w:rPr>
            </w:pPr>
            <w:r w:rsidRPr="00803693">
              <w:rPr>
                <w:sz w:val="28"/>
                <w:szCs w:val="28"/>
              </w:rPr>
              <w:t>–</w:t>
            </w:r>
          </w:p>
        </w:tc>
        <w:tc>
          <w:tcPr>
            <w:tcW w:w="7061" w:type="dxa"/>
            <w:gridSpan w:val="2"/>
          </w:tcPr>
          <w:p w:rsidR="00A8337B" w:rsidRPr="00803693" w:rsidRDefault="00297388" w:rsidP="001112C6">
            <w:pPr>
              <w:contextualSpacing/>
              <w:jc w:val="both"/>
              <w:rPr>
                <w:szCs w:val="28"/>
              </w:rPr>
            </w:pPr>
            <w:r>
              <w:rPr>
                <w:kern w:val="2"/>
                <w:sz w:val="28"/>
                <w:szCs w:val="28"/>
              </w:rPr>
              <w:t>О</w:t>
            </w:r>
            <w:r w:rsidR="00A8337B" w:rsidRPr="00803693">
              <w:rPr>
                <w:kern w:val="2"/>
                <w:sz w:val="28"/>
                <w:szCs w:val="28"/>
              </w:rPr>
              <w:t>тсутствуют</w:t>
            </w:r>
          </w:p>
        </w:tc>
      </w:tr>
      <w:tr w:rsidR="00A8337B" w:rsidRPr="00803693" w:rsidTr="00020614">
        <w:trPr>
          <w:gridAfter w:val="1"/>
          <w:wAfter w:w="29" w:type="dxa"/>
          <w:trHeight w:val="37"/>
        </w:trPr>
        <w:tc>
          <w:tcPr>
            <w:tcW w:w="2642" w:type="dxa"/>
            <w:gridSpan w:val="2"/>
          </w:tcPr>
          <w:p w:rsidR="00A8337B" w:rsidRPr="00803693" w:rsidRDefault="00A8337B" w:rsidP="001112C6">
            <w:pPr>
              <w:contextualSpacing/>
              <w:rPr>
                <w:szCs w:val="28"/>
              </w:rPr>
            </w:pPr>
          </w:p>
        </w:tc>
        <w:tc>
          <w:tcPr>
            <w:tcW w:w="192" w:type="dxa"/>
          </w:tcPr>
          <w:p w:rsidR="00A8337B" w:rsidRPr="00803693" w:rsidRDefault="00A8337B" w:rsidP="001112C6">
            <w:pPr>
              <w:contextualSpacing/>
              <w:rPr>
                <w:szCs w:val="28"/>
              </w:rPr>
            </w:pPr>
          </w:p>
        </w:tc>
        <w:tc>
          <w:tcPr>
            <w:tcW w:w="7061" w:type="dxa"/>
            <w:gridSpan w:val="2"/>
          </w:tcPr>
          <w:p w:rsidR="00A8337B" w:rsidRPr="00803693" w:rsidRDefault="00A8337B" w:rsidP="001112C6">
            <w:pPr>
              <w:contextualSpacing/>
              <w:jc w:val="both"/>
              <w:rPr>
                <w:szCs w:val="28"/>
              </w:rPr>
            </w:pPr>
          </w:p>
        </w:tc>
      </w:tr>
      <w:tr w:rsidR="00A8337B" w:rsidRPr="00803693" w:rsidTr="00020614">
        <w:trPr>
          <w:gridAfter w:val="1"/>
          <w:wAfter w:w="29" w:type="dxa"/>
          <w:trHeight w:val="563"/>
        </w:trPr>
        <w:tc>
          <w:tcPr>
            <w:tcW w:w="2642" w:type="dxa"/>
            <w:gridSpan w:val="2"/>
          </w:tcPr>
          <w:p w:rsidR="00A8337B" w:rsidRPr="00425FFE" w:rsidRDefault="00A8337B" w:rsidP="001112C6">
            <w:pPr>
              <w:contextualSpacing/>
              <w:rPr>
                <w:szCs w:val="28"/>
              </w:rPr>
            </w:pPr>
            <w:r w:rsidRPr="00425FFE">
              <w:rPr>
                <w:sz w:val="28"/>
                <w:szCs w:val="28"/>
              </w:rPr>
              <w:t xml:space="preserve">Участники </w:t>
            </w:r>
            <w:r w:rsidR="004316C1" w:rsidRPr="00425FFE">
              <w:rPr>
                <w:sz w:val="28"/>
                <w:szCs w:val="28"/>
              </w:rPr>
              <w:t>муниц</w:t>
            </w:r>
            <w:r w:rsidR="004316C1" w:rsidRPr="00425FFE">
              <w:rPr>
                <w:sz w:val="28"/>
                <w:szCs w:val="28"/>
              </w:rPr>
              <w:t>и</w:t>
            </w:r>
            <w:r w:rsidR="004316C1" w:rsidRPr="00425FFE">
              <w:rPr>
                <w:sz w:val="28"/>
                <w:szCs w:val="28"/>
              </w:rPr>
              <w:t>пальной</w:t>
            </w:r>
            <w:r w:rsidRPr="00425FFE">
              <w:rPr>
                <w:sz w:val="28"/>
                <w:szCs w:val="28"/>
              </w:rPr>
              <w:t xml:space="preserve"> программы </w:t>
            </w:r>
            <w:r w:rsidRPr="00425FFE">
              <w:rPr>
                <w:sz w:val="28"/>
                <w:szCs w:val="28"/>
              </w:rPr>
              <w:br/>
            </w:r>
          </w:p>
        </w:tc>
        <w:tc>
          <w:tcPr>
            <w:tcW w:w="192" w:type="dxa"/>
          </w:tcPr>
          <w:p w:rsidR="00A8337B" w:rsidRPr="00425FFE" w:rsidRDefault="00A8337B" w:rsidP="001112C6">
            <w:pPr>
              <w:contextualSpacing/>
              <w:rPr>
                <w:szCs w:val="28"/>
              </w:rPr>
            </w:pPr>
            <w:r w:rsidRPr="00425FFE">
              <w:rPr>
                <w:sz w:val="28"/>
                <w:szCs w:val="28"/>
              </w:rPr>
              <w:t>–</w:t>
            </w:r>
          </w:p>
        </w:tc>
        <w:tc>
          <w:tcPr>
            <w:tcW w:w="7061" w:type="dxa"/>
            <w:gridSpan w:val="2"/>
          </w:tcPr>
          <w:p w:rsidR="00A8337B" w:rsidRPr="00425FFE" w:rsidRDefault="00567DD9" w:rsidP="001112C6">
            <w:pPr>
              <w:contextualSpacing/>
              <w:jc w:val="both"/>
              <w:rPr>
                <w:kern w:val="2"/>
                <w:sz w:val="28"/>
                <w:szCs w:val="28"/>
              </w:rPr>
            </w:pPr>
            <w:r w:rsidRPr="00425FFE">
              <w:rPr>
                <w:kern w:val="2"/>
                <w:sz w:val="28"/>
                <w:szCs w:val="28"/>
              </w:rPr>
              <w:t>Администрация Цимлянского района, МАУ РЦО Цимлянского района, муниципальные бюджетные образов</w:t>
            </w:r>
            <w:r w:rsidRPr="00425FFE">
              <w:rPr>
                <w:kern w:val="2"/>
                <w:sz w:val="28"/>
                <w:szCs w:val="28"/>
              </w:rPr>
              <w:t>а</w:t>
            </w:r>
            <w:r w:rsidRPr="00425FFE">
              <w:rPr>
                <w:kern w:val="2"/>
                <w:sz w:val="28"/>
                <w:szCs w:val="28"/>
              </w:rPr>
              <w:t>тельные</w:t>
            </w:r>
            <w:r w:rsidR="00E5618B" w:rsidRPr="00425FFE">
              <w:rPr>
                <w:kern w:val="2"/>
                <w:sz w:val="28"/>
                <w:szCs w:val="28"/>
              </w:rPr>
              <w:t xml:space="preserve"> организации Цимлянского района Ростовской области</w:t>
            </w:r>
            <w:r w:rsidR="00A8337B" w:rsidRPr="00425FFE">
              <w:rPr>
                <w:kern w:val="2"/>
                <w:sz w:val="28"/>
                <w:szCs w:val="28"/>
              </w:rPr>
              <w:t>;</w:t>
            </w:r>
          </w:p>
          <w:p w:rsidR="00A8337B" w:rsidRPr="00425FFE" w:rsidRDefault="00A8337B" w:rsidP="001112C6">
            <w:pPr>
              <w:contextualSpacing/>
              <w:jc w:val="both"/>
              <w:rPr>
                <w:szCs w:val="28"/>
              </w:rPr>
            </w:pPr>
          </w:p>
        </w:tc>
      </w:tr>
      <w:tr w:rsidR="00A8337B" w:rsidRPr="00803693" w:rsidTr="00020614">
        <w:trPr>
          <w:gridAfter w:val="1"/>
          <w:wAfter w:w="29" w:type="dxa"/>
          <w:trHeight w:val="1657"/>
        </w:trPr>
        <w:tc>
          <w:tcPr>
            <w:tcW w:w="2642" w:type="dxa"/>
            <w:gridSpan w:val="2"/>
          </w:tcPr>
          <w:p w:rsidR="00A8337B" w:rsidRPr="00425FFE" w:rsidRDefault="00A8337B" w:rsidP="001112C6">
            <w:pPr>
              <w:contextualSpacing/>
              <w:rPr>
                <w:szCs w:val="28"/>
              </w:rPr>
            </w:pPr>
            <w:r w:rsidRPr="00425FFE">
              <w:rPr>
                <w:sz w:val="28"/>
                <w:szCs w:val="28"/>
              </w:rPr>
              <w:t xml:space="preserve">Подпрограммы </w:t>
            </w:r>
            <w:r w:rsidR="004316C1" w:rsidRPr="00425FFE">
              <w:rPr>
                <w:sz w:val="28"/>
                <w:szCs w:val="28"/>
              </w:rPr>
              <w:t>муниципальной</w:t>
            </w:r>
            <w:r w:rsidRPr="00425FFE">
              <w:rPr>
                <w:sz w:val="28"/>
                <w:szCs w:val="28"/>
              </w:rPr>
              <w:t xml:space="preserve"> пр</w:t>
            </w:r>
            <w:r w:rsidRPr="00425FFE">
              <w:rPr>
                <w:sz w:val="28"/>
                <w:szCs w:val="28"/>
              </w:rPr>
              <w:t>о</w:t>
            </w:r>
            <w:r w:rsidRPr="00425FFE">
              <w:rPr>
                <w:sz w:val="28"/>
                <w:szCs w:val="28"/>
              </w:rPr>
              <w:t xml:space="preserve">граммы </w:t>
            </w:r>
            <w:r w:rsidRPr="00425FFE">
              <w:rPr>
                <w:sz w:val="28"/>
                <w:szCs w:val="28"/>
              </w:rPr>
              <w:br/>
            </w:r>
          </w:p>
        </w:tc>
        <w:tc>
          <w:tcPr>
            <w:tcW w:w="192" w:type="dxa"/>
          </w:tcPr>
          <w:p w:rsidR="00A8337B" w:rsidRPr="00425FFE" w:rsidRDefault="00A8337B" w:rsidP="001112C6">
            <w:pPr>
              <w:autoSpaceDE w:val="0"/>
              <w:autoSpaceDN w:val="0"/>
              <w:adjustRightInd w:val="0"/>
              <w:contextualSpacing/>
              <w:rPr>
                <w:szCs w:val="28"/>
              </w:rPr>
            </w:pPr>
            <w:r w:rsidRPr="00425FFE">
              <w:rPr>
                <w:sz w:val="28"/>
                <w:szCs w:val="28"/>
              </w:rPr>
              <w:t>–</w:t>
            </w:r>
          </w:p>
        </w:tc>
        <w:tc>
          <w:tcPr>
            <w:tcW w:w="7061" w:type="dxa"/>
            <w:gridSpan w:val="2"/>
          </w:tcPr>
          <w:p w:rsidR="00A8337B" w:rsidRPr="00425FFE" w:rsidRDefault="00A8337B" w:rsidP="001112C6">
            <w:pPr>
              <w:contextualSpacing/>
              <w:jc w:val="both"/>
              <w:rPr>
                <w:kern w:val="2"/>
                <w:sz w:val="28"/>
                <w:szCs w:val="28"/>
              </w:rPr>
            </w:pPr>
            <w:r w:rsidRPr="00425FFE">
              <w:rPr>
                <w:kern w:val="2"/>
                <w:sz w:val="28"/>
                <w:szCs w:val="28"/>
              </w:rPr>
              <w:t>«Развитие общего и дополнительного образования»;</w:t>
            </w:r>
          </w:p>
          <w:p w:rsidR="00425FFE" w:rsidRPr="00425FFE" w:rsidRDefault="00327FF2" w:rsidP="001112C6">
            <w:pPr>
              <w:contextualSpacing/>
              <w:jc w:val="both"/>
              <w:rPr>
                <w:kern w:val="2"/>
                <w:sz w:val="28"/>
                <w:szCs w:val="28"/>
              </w:rPr>
            </w:pPr>
            <w:r w:rsidRPr="00425FFE">
              <w:rPr>
                <w:kern w:val="2"/>
                <w:sz w:val="28"/>
                <w:szCs w:val="28"/>
              </w:rPr>
              <w:t xml:space="preserve"> </w:t>
            </w:r>
            <w:r w:rsidR="00A8337B" w:rsidRPr="00425FFE">
              <w:rPr>
                <w:kern w:val="2"/>
                <w:sz w:val="28"/>
                <w:szCs w:val="28"/>
              </w:rPr>
              <w:t>«</w:t>
            </w:r>
            <w:r w:rsidRPr="00425FFE">
              <w:rPr>
                <w:kern w:val="2"/>
                <w:sz w:val="28"/>
                <w:szCs w:val="28"/>
              </w:rPr>
              <w:t>Обеспечение реализации муниципальной программы Цимлянского района «Развитие образования» и прочие мероприятия»;</w:t>
            </w:r>
          </w:p>
        </w:tc>
      </w:tr>
      <w:tr w:rsidR="00A8337B" w:rsidRPr="00803693" w:rsidTr="00020614">
        <w:trPr>
          <w:gridAfter w:val="1"/>
          <w:wAfter w:w="29" w:type="dxa"/>
          <w:trHeight w:val="740"/>
        </w:trPr>
        <w:tc>
          <w:tcPr>
            <w:tcW w:w="2642" w:type="dxa"/>
            <w:gridSpan w:val="2"/>
          </w:tcPr>
          <w:p w:rsidR="00A8337B" w:rsidRPr="00425FFE" w:rsidRDefault="00A8337B" w:rsidP="001112C6">
            <w:pPr>
              <w:pageBreakBefore/>
              <w:contextualSpacing/>
              <w:rPr>
                <w:szCs w:val="28"/>
              </w:rPr>
            </w:pPr>
            <w:r w:rsidRPr="00425FFE">
              <w:rPr>
                <w:sz w:val="28"/>
                <w:szCs w:val="28"/>
              </w:rPr>
              <w:lastRenderedPageBreak/>
              <w:t xml:space="preserve">Цель </w:t>
            </w:r>
            <w:r w:rsidR="00F141C4" w:rsidRPr="00425FFE">
              <w:rPr>
                <w:sz w:val="28"/>
                <w:szCs w:val="28"/>
              </w:rPr>
              <w:t>муниципал</w:t>
            </w:r>
            <w:r w:rsidR="00F141C4" w:rsidRPr="00425FFE">
              <w:rPr>
                <w:sz w:val="28"/>
                <w:szCs w:val="28"/>
              </w:rPr>
              <w:t>ь</w:t>
            </w:r>
            <w:r w:rsidR="00F141C4" w:rsidRPr="00425FFE">
              <w:rPr>
                <w:sz w:val="28"/>
                <w:szCs w:val="28"/>
              </w:rPr>
              <w:t>ной</w:t>
            </w:r>
            <w:r w:rsidRPr="00425FFE">
              <w:rPr>
                <w:sz w:val="28"/>
                <w:szCs w:val="28"/>
              </w:rPr>
              <w:t xml:space="preserve"> программы </w:t>
            </w:r>
            <w:r w:rsidRPr="00425FFE">
              <w:rPr>
                <w:sz w:val="28"/>
                <w:szCs w:val="28"/>
              </w:rPr>
              <w:br/>
            </w:r>
          </w:p>
        </w:tc>
        <w:tc>
          <w:tcPr>
            <w:tcW w:w="192" w:type="dxa"/>
          </w:tcPr>
          <w:p w:rsidR="00A8337B" w:rsidRPr="00425FFE" w:rsidRDefault="00A8337B" w:rsidP="001112C6">
            <w:pPr>
              <w:autoSpaceDE w:val="0"/>
              <w:autoSpaceDN w:val="0"/>
              <w:adjustRightInd w:val="0"/>
              <w:contextualSpacing/>
              <w:rPr>
                <w:szCs w:val="28"/>
              </w:rPr>
            </w:pPr>
            <w:r w:rsidRPr="00425FFE">
              <w:rPr>
                <w:sz w:val="28"/>
                <w:szCs w:val="28"/>
              </w:rPr>
              <w:t>–</w:t>
            </w:r>
          </w:p>
        </w:tc>
        <w:tc>
          <w:tcPr>
            <w:tcW w:w="7061" w:type="dxa"/>
            <w:gridSpan w:val="2"/>
          </w:tcPr>
          <w:p w:rsidR="00A8337B" w:rsidRPr="00425FFE" w:rsidRDefault="00A8337B" w:rsidP="001112C6">
            <w:pPr>
              <w:contextualSpacing/>
              <w:jc w:val="both"/>
              <w:rPr>
                <w:kern w:val="2"/>
                <w:sz w:val="28"/>
                <w:szCs w:val="28"/>
                <w:lang w:eastAsia="en-US"/>
              </w:rPr>
            </w:pPr>
            <w:proofErr w:type="gramStart"/>
            <w:r w:rsidRPr="00425FFE">
              <w:rPr>
                <w:kern w:val="2"/>
                <w:sz w:val="28"/>
                <w:szCs w:val="28"/>
              </w:rPr>
              <w:t>обеспечение</w:t>
            </w:r>
            <w:proofErr w:type="gramEnd"/>
            <w:r w:rsidRPr="00425FFE">
              <w:rPr>
                <w:kern w:val="2"/>
                <w:sz w:val="28"/>
                <w:szCs w:val="28"/>
              </w:rPr>
              <w:t xml:space="preserve"> высокого качества образования </w:t>
            </w:r>
            <w:r w:rsidRPr="00425FFE">
              <w:rPr>
                <w:kern w:val="2"/>
                <w:sz w:val="28"/>
                <w:szCs w:val="28"/>
              </w:rPr>
              <w:br/>
              <w:t xml:space="preserve">в </w:t>
            </w:r>
            <w:r w:rsidR="00D517EF" w:rsidRPr="00425FFE">
              <w:rPr>
                <w:kern w:val="2"/>
                <w:sz w:val="28"/>
                <w:szCs w:val="28"/>
              </w:rPr>
              <w:t>Цимлянском районе</w:t>
            </w:r>
            <w:r w:rsidRPr="00425FFE">
              <w:rPr>
                <w:kern w:val="2"/>
                <w:sz w:val="28"/>
                <w:szCs w:val="28"/>
              </w:rPr>
              <w:t xml:space="preserve"> в соответствии с меняющимися з</w:t>
            </w:r>
            <w:r w:rsidRPr="00425FFE">
              <w:rPr>
                <w:kern w:val="2"/>
                <w:sz w:val="28"/>
                <w:szCs w:val="28"/>
              </w:rPr>
              <w:t>а</w:t>
            </w:r>
            <w:r w:rsidRPr="00425FFE">
              <w:rPr>
                <w:kern w:val="2"/>
                <w:sz w:val="28"/>
                <w:szCs w:val="28"/>
              </w:rPr>
              <w:t xml:space="preserve">просами населения и перспективными задачами развития общества и экономики </w:t>
            </w:r>
            <w:r w:rsidR="00D517EF" w:rsidRPr="00425FFE">
              <w:rPr>
                <w:kern w:val="2"/>
                <w:sz w:val="28"/>
                <w:szCs w:val="28"/>
              </w:rPr>
              <w:t>Цимлянского района</w:t>
            </w:r>
          </w:p>
        </w:tc>
      </w:tr>
      <w:tr w:rsidR="00A8337B" w:rsidRPr="00803693" w:rsidTr="00020614">
        <w:trPr>
          <w:gridAfter w:val="1"/>
          <w:wAfter w:w="29" w:type="dxa"/>
          <w:trHeight w:val="63"/>
        </w:trPr>
        <w:tc>
          <w:tcPr>
            <w:tcW w:w="2642" w:type="dxa"/>
            <w:gridSpan w:val="2"/>
          </w:tcPr>
          <w:p w:rsidR="00A8337B" w:rsidRPr="00425FFE" w:rsidRDefault="00A8337B" w:rsidP="001112C6">
            <w:pPr>
              <w:contextualSpacing/>
              <w:rPr>
                <w:szCs w:val="28"/>
              </w:rPr>
            </w:pPr>
          </w:p>
        </w:tc>
        <w:tc>
          <w:tcPr>
            <w:tcW w:w="192" w:type="dxa"/>
          </w:tcPr>
          <w:p w:rsidR="00A8337B" w:rsidRPr="00425FFE" w:rsidRDefault="00A8337B" w:rsidP="001112C6">
            <w:pPr>
              <w:autoSpaceDE w:val="0"/>
              <w:autoSpaceDN w:val="0"/>
              <w:adjustRightInd w:val="0"/>
              <w:contextualSpacing/>
              <w:rPr>
                <w:szCs w:val="28"/>
              </w:rPr>
            </w:pPr>
          </w:p>
        </w:tc>
        <w:tc>
          <w:tcPr>
            <w:tcW w:w="7061" w:type="dxa"/>
            <w:gridSpan w:val="2"/>
          </w:tcPr>
          <w:p w:rsidR="00A8337B" w:rsidRPr="00425FFE" w:rsidRDefault="00A8337B" w:rsidP="001112C6">
            <w:pPr>
              <w:autoSpaceDE w:val="0"/>
              <w:autoSpaceDN w:val="0"/>
              <w:adjustRightInd w:val="0"/>
              <w:contextualSpacing/>
              <w:jc w:val="both"/>
              <w:rPr>
                <w:szCs w:val="28"/>
              </w:rPr>
            </w:pPr>
          </w:p>
        </w:tc>
      </w:tr>
      <w:tr w:rsidR="00A8337B" w:rsidRPr="00803693" w:rsidTr="00020614">
        <w:trPr>
          <w:gridAfter w:val="1"/>
          <w:wAfter w:w="29" w:type="dxa"/>
          <w:trHeight w:val="63"/>
        </w:trPr>
        <w:tc>
          <w:tcPr>
            <w:tcW w:w="2642" w:type="dxa"/>
            <w:gridSpan w:val="2"/>
          </w:tcPr>
          <w:p w:rsidR="00A8337B" w:rsidRPr="00425FFE" w:rsidRDefault="00A8337B" w:rsidP="001112C6">
            <w:pPr>
              <w:contextualSpacing/>
              <w:rPr>
                <w:szCs w:val="28"/>
              </w:rPr>
            </w:pPr>
            <w:r w:rsidRPr="00425FFE">
              <w:rPr>
                <w:sz w:val="28"/>
                <w:szCs w:val="28"/>
              </w:rPr>
              <w:t xml:space="preserve">Задачи </w:t>
            </w:r>
            <w:r w:rsidR="00F141C4" w:rsidRPr="00425FFE">
              <w:rPr>
                <w:sz w:val="28"/>
                <w:szCs w:val="28"/>
              </w:rPr>
              <w:t>муниципал</w:t>
            </w:r>
            <w:r w:rsidR="00F141C4" w:rsidRPr="00425FFE">
              <w:rPr>
                <w:sz w:val="28"/>
                <w:szCs w:val="28"/>
              </w:rPr>
              <w:t>ь</w:t>
            </w:r>
            <w:r w:rsidR="00F141C4" w:rsidRPr="00425FFE">
              <w:rPr>
                <w:sz w:val="28"/>
                <w:szCs w:val="28"/>
              </w:rPr>
              <w:t xml:space="preserve">ной </w:t>
            </w:r>
            <w:r w:rsidRPr="00425FFE">
              <w:rPr>
                <w:sz w:val="28"/>
                <w:szCs w:val="28"/>
              </w:rPr>
              <w:t xml:space="preserve">программы </w:t>
            </w:r>
            <w:r w:rsidRPr="00425FFE">
              <w:rPr>
                <w:sz w:val="28"/>
                <w:szCs w:val="28"/>
              </w:rPr>
              <w:br/>
            </w:r>
          </w:p>
        </w:tc>
        <w:tc>
          <w:tcPr>
            <w:tcW w:w="192" w:type="dxa"/>
          </w:tcPr>
          <w:p w:rsidR="00A8337B" w:rsidRPr="00425FFE" w:rsidRDefault="00A8337B" w:rsidP="001112C6">
            <w:pPr>
              <w:contextualSpacing/>
              <w:rPr>
                <w:szCs w:val="28"/>
              </w:rPr>
            </w:pPr>
            <w:r w:rsidRPr="00425FFE">
              <w:rPr>
                <w:sz w:val="28"/>
                <w:szCs w:val="28"/>
              </w:rPr>
              <w:t>–</w:t>
            </w:r>
          </w:p>
        </w:tc>
        <w:tc>
          <w:tcPr>
            <w:tcW w:w="7061" w:type="dxa"/>
            <w:gridSpan w:val="2"/>
          </w:tcPr>
          <w:p w:rsidR="00A8337B" w:rsidRPr="00425FFE" w:rsidRDefault="00A8337B" w:rsidP="001112C6">
            <w:pPr>
              <w:autoSpaceDE w:val="0"/>
              <w:autoSpaceDN w:val="0"/>
              <w:adjustRightInd w:val="0"/>
              <w:contextualSpacing/>
              <w:jc w:val="both"/>
              <w:rPr>
                <w:kern w:val="2"/>
                <w:sz w:val="28"/>
                <w:szCs w:val="28"/>
              </w:rPr>
            </w:pPr>
            <w:proofErr w:type="gramStart"/>
            <w:r w:rsidRPr="00425FFE">
              <w:rPr>
                <w:kern w:val="2"/>
                <w:sz w:val="28"/>
                <w:szCs w:val="28"/>
              </w:rPr>
              <w:t>модернизация</w:t>
            </w:r>
            <w:proofErr w:type="gramEnd"/>
            <w:r w:rsidRPr="00425FFE">
              <w:rPr>
                <w:kern w:val="2"/>
                <w:sz w:val="28"/>
                <w:szCs w:val="28"/>
              </w:rPr>
              <w:t xml:space="preserve"> общего образования, обеспечивающая равную доступность и современное качество учебных р</w:t>
            </w:r>
            <w:r w:rsidRPr="00425FFE">
              <w:rPr>
                <w:kern w:val="2"/>
                <w:sz w:val="28"/>
                <w:szCs w:val="28"/>
              </w:rPr>
              <w:t>е</w:t>
            </w:r>
            <w:r w:rsidRPr="00425FFE">
              <w:rPr>
                <w:kern w:val="2"/>
                <w:sz w:val="28"/>
                <w:szCs w:val="28"/>
              </w:rPr>
              <w:t>зультатов;</w:t>
            </w:r>
          </w:p>
          <w:p w:rsidR="00A8337B" w:rsidRPr="00425FFE" w:rsidRDefault="00A8337B" w:rsidP="001112C6">
            <w:pPr>
              <w:autoSpaceDE w:val="0"/>
              <w:autoSpaceDN w:val="0"/>
              <w:adjustRightInd w:val="0"/>
              <w:contextualSpacing/>
              <w:jc w:val="both"/>
              <w:rPr>
                <w:kern w:val="2"/>
                <w:sz w:val="28"/>
                <w:szCs w:val="28"/>
              </w:rPr>
            </w:pPr>
            <w:proofErr w:type="gramStart"/>
            <w:r w:rsidRPr="00425FFE">
              <w:rPr>
                <w:kern w:val="2"/>
                <w:sz w:val="28"/>
                <w:szCs w:val="28"/>
              </w:rPr>
              <w:t>развитие</w:t>
            </w:r>
            <w:proofErr w:type="gramEnd"/>
            <w:r w:rsidRPr="00425FFE">
              <w:rPr>
                <w:kern w:val="2"/>
                <w:sz w:val="28"/>
                <w:szCs w:val="28"/>
              </w:rPr>
              <w:t xml:space="preserve"> системы воспитания и дополнительного образ</w:t>
            </w:r>
            <w:r w:rsidRPr="00425FFE">
              <w:rPr>
                <w:kern w:val="2"/>
                <w:sz w:val="28"/>
                <w:szCs w:val="28"/>
              </w:rPr>
              <w:t>о</w:t>
            </w:r>
            <w:r w:rsidRPr="00425FFE">
              <w:rPr>
                <w:kern w:val="2"/>
                <w:sz w:val="28"/>
                <w:szCs w:val="28"/>
              </w:rPr>
              <w:t xml:space="preserve">вания детей, создание условий для сохранения </w:t>
            </w:r>
            <w:r w:rsidRPr="00425FFE">
              <w:rPr>
                <w:kern w:val="2"/>
                <w:sz w:val="28"/>
                <w:szCs w:val="28"/>
              </w:rPr>
              <w:br/>
              <w:t>и укрепления здоровья обучающихся;</w:t>
            </w:r>
          </w:p>
          <w:p w:rsidR="00A8337B" w:rsidRPr="00425FFE" w:rsidRDefault="00A8337B" w:rsidP="001112C6">
            <w:pPr>
              <w:autoSpaceDE w:val="0"/>
              <w:autoSpaceDN w:val="0"/>
              <w:adjustRightInd w:val="0"/>
              <w:contextualSpacing/>
              <w:jc w:val="both"/>
              <w:rPr>
                <w:kern w:val="2"/>
                <w:sz w:val="28"/>
                <w:szCs w:val="28"/>
              </w:rPr>
            </w:pPr>
            <w:proofErr w:type="gramStart"/>
            <w:r w:rsidRPr="00425FFE">
              <w:rPr>
                <w:kern w:val="2"/>
                <w:sz w:val="28"/>
                <w:szCs w:val="28"/>
              </w:rPr>
              <w:t>обеспечение</w:t>
            </w:r>
            <w:proofErr w:type="gramEnd"/>
            <w:r w:rsidRPr="00425FFE">
              <w:rPr>
                <w:kern w:val="2"/>
                <w:sz w:val="28"/>
                <w:szCs w:val="28"/>
              </w:rPr>
              <w:t xml:space="preserve"> доступности всех видов образования для д</w:t>
            </w:r>
            <w:r w:rsidRPr="00425FFE">
              <w:rPr>
                <w:kern w:val="2"/>
                <w:sz w:val="28"/>
                <w:szCs w:val="28"/>
              </w:rPr>
              <w:t>е</w:t>
            </w:r>
            <w:r w:rsidRPr="00425FFE">
              <w:rPr>
                <w:kern w:val="2"/>
                <w:sz w:val="28"/>
                <w:szCs w:val="28"/>
              </w:rPr>
              <w:t>тей с ограниченными возможностями здоровья;</w:t>
            </w:r>
          </w:p>
          <w:p w:rsidR="00A8337B" w:rsidRPr="00425FFE" w:rsidRDefault="00A8337B" w:rsidP="001112C6">
            <w:pPr>
              <w:autoSpaceDE w:val="0"/>
              <w:autoSpaceDN w:val="0"/>
              <w:adjustRightInd w:val="0"/>
              <w:contextualSpacing/>
              <w:jc w:val="both"/>
              <w:rPr>
                <w:kern w:val="2"/>
                <w:sz w:val="28"/>
                <w:szCs w:val="28"/>
              </w:rPr>
            </w:pPr>
            <w:proofErr w:type="gramStart"/>
            <w:r w:rsidRPr="00425FFE">
              <w:rPr>
                <w:kern w:val="2"/>
                <w:sz w:val="28"/>
                <w:szCs w:val="28"/>
              </w:rPr>
              <w:t>создание</w:t>
            </w:r>
            <w:proofErr w:type="gramEnd"/>
            <w:r w:rsidRPr="00425FFE">
              <w:rPr>
                <w:kern w:val="2"/>
                <w:sz w:val="28"/>
                <w:szCs w:val="28"/>
              </w:rPr>
              <w:t xml:space="preserve"> нормативно-правовых и организационных усл</w:t>
            </w:r>
            <w:r w:rsidRPr="00425FFE">
              <w:rPr>
                <w:kern w:val="2"/>
                <w:sz w:val="28"/>
                <w:szCs w:val="28"/>
              </w:rPr>
              <w:t>о</w:t>
            </w:r>
            <w:r w:rsidRPr="00425FFE">
              <w:rPr>
                <w:kern w:val="2"/>
                <w:sz w:val="28"/>
                <w:szCs w:val="28"/>
              </w:rPr>
              <w:t>вий, способствующих формированию педагогических кадров с высоким уровнем квалификации, несущих в</w:t>
            </w:r>
            <w:r w:rsidRPr="00425FFE">
              <w:rPr>
                <w:kern w:val="2"/>
                <w:sz w:val="28"/>
                <w:szCs w:val="28"/>
              </w:rPr>
              <w:t>ы</w:t>
            </w:r>
            <w:r w:rsidRPr="00425FFE">
              <w:rPr>
                <w:kern w:val="2"/>
                <w:sz w:val="28"/>
                <w:szCs w:val="28"/>
              </w:rPr>
              <w:t>сокую социальную ответственность за качество образ</w:t>
            </w:r>
            <w:r w:rsidRPr="00425FFE">
              <w:rPr>
                <w:kern w:val="2"/>
                <w:sz w:val="28"/>
                <w:szCs w:val="28"/>
              </w:rPr>
              <w:t>о</w:t>
            </w:r>
            <w:r w:rsidRPr="00425FFE">
              <w:rPr>
                <w:kern w:val="2"/>
                <w:sz w:val="28"/>
                <w:szCs w:val="28"/>
              </w:rPr>
              <w:t>вания;</w:t>
            </w:r>
          </w:p>
          <w:p w:rsidR="00A8337B" w:rsidRPr="00425FFE" w:rsidRDefault="00A8337B" w:rsidP="001112C6">
            <w:pPr>
              <w:autoSpaceDE w:val="0"/>
              <w:autoSpaceDN w:val="0"/>
              <w:adjustRightInd w:val="0"/>
              <w:contextualSpacing/>
              <w:jc w:val="both"/>
              <w:rPr>
                <w:kern w:val="2"/>
                <w:sz w:val="28"/>
                <w:szCs w:val="28"/>
              </w:rPr>
            </w:pPr>
            <w:proofErr w:type="gramStart"/>
            <w:r w:rsidRPr="00425FFE">
              <w:rPr>
                <w:kern w:val="2"/>
                <w:sz w:val="28"/>
                <w:szCs w:val="28"/>
              </w:rPr>
              <w:t>создание</w:t>
            </w:r>
            <w:proofErr w:type="gramEnd"/>
            <w:r w:rsidRPr="00425FFE">
              <w:rPr>
                <w:kern w:val="2"/>
                <w:sz w:val="28"/>
                <w:szCs w:val="28"/>
              </w:rPr>
              <w:t xml:space="preserve"> нормативно-правовых и организационных условий для устройства в семью детей-сирот и детей, оста</w:t>
            </w:r>
            <w:r w:rsidRPr="00425FFE">
              <w:rPr>
                <w:kern w:val="2"/>
                <w:sz w:val="28"/>
                <w:szCs w:val="28"/>
              </w:rPr>
              <w:t>в</w:t>
            </w:r>
            <w:r w:rsidRPr="00425FFE">
              <w:rPr>
                <w:kern w:val="2"/>
                <w:sz w:val="28"/>
                <w:szCs w:val="28"/>
              </w:rPr>
              <w:t>шихся без попечения родителей;</w:t>
            </w:r>
          </w:p>
          <w:p w:rsidR="00A8337B" w:rsidRPr="00425FFE" w:rsidRDefault="00A8337B" w:rsidP="001112C6">
            <w:pPr>
              <w:autoSpaceDE w:val="0"/>
              <w:autoSpaceDN w:val="0"/>
              <w:adjustRightInd w:val="0"/>
              <w:contextualSpacing/>
              <w:jc w:val="both"/>
              <w:rPr>
                <w:kern w:val="2"/>
                <w:sz w:val="28"/>
                <w:szCs w:val="28"/>
              </w:rPr>
            </w:pPr>
            <w:proofErr w:type="gramStart"/>
            <w:r w:rsidRPr="00425FFE">
              <w:rPr>
                <w:kern w:val="2"/>
                <w:sz w:val="28"/>
                <w:szCs w:val="28"/>
              </w:rPr>
              <w:t>обеспечение</w:t>
            </w:r>
            <w:proofErr w:type="gramEnd"/>
            <w:r w:rsidRPr="00425FFE">
              <w:rPr>
                <w:kern w:val="2"/>
                <w:sz w:val="28"/>
                <w:szCs w:val="28"/>
              </w:rPr>
              <w:t xml:space="preserve"> доступности всех видов образования для д</w:t>
            </w:r>
            <w:r w:rsidRPr="00425FFE">
              <w:rPr>
                <w:kern w:val="2"/>
                <w:sz w:val="28"/>
                <w:szCs w:val="28"/>
              </w:rPr>
              <w:t>е</w:t>
            </w:r>
            <w:r w:rsidRPr="00425FFE">
              <w:rPr>
                <w:kern w:val="2"/>
                <w:sz w:val="28"/>
                <w:szCs w:val="28"/>
              </w:rPr>
              <w:t>тей-сирот и детей, оставшихся без попечения родителей;</w:t>
            </w:r>
          </w:p>
          <w:p w:rsidR="00A8337B" w:rsidRPr="00425FFE" w:rsidRDefault="00A8337B" w:rsidP="001112C6">
            <w:pPr>
              <w:autoSpaceDE w:val="0"/>
              <w:autoSpaceDN w:val="0"/>
              <w:adjustRightInd w:val="0"/>
              <w:contextualSpacing/>
              <w:jc w:val="both"/>
              <w:rPr>
                <w:szCs w:val="28"/>
              </w:rPr>
            </w:pPr>
            <w:proofErr w:type="gramStart"/>
            <w:r w:rsidRPr="00425FFE">
              <w:rPr>
                <w:kern w:val="2"/>
                <w:sz w:val="28"/>
                <w:szCs w:val="28"/>
              </w:rPr>
              <w:t>развитие</w:t>
            </w:r>
            <w:proofErr w:type="gramEnd"/>
            <w:r w:rsidRPr="00425FFE">
              <w:rPr>
                <w:kern w:val="2"/>
                <w:sz w:val="28"/>
                <w:szCs w:val="28"/>
              </w:rPr>
              <w:t xml:space="preserve"> институтов, обеспечивающих эффективное управление в системе образования</w:t>
            </w:r>
          </w:p>
        </w:tc>
      </w:tr>
      <w:tr w:rsidR="00A8337B" w:rsidRPr="00803693" w:rsidTr="00020614">
        <w:trPr>
          <w:gridAfter w:val="1"/>
          <w:wAfter w:w="29" w:type="dxa"/>
          <w:trHeight w:val="63"/>
        </w:trPr>
        <w:tc>
          <w:tcPr>
            <w:tcW w:w="2642" w:type="dxa"/>
            <w:gridSpan w:val="2"/>
          </w:tcPr>
          <w:p w:rsidR="00A8337B" w:rsidRPr="00425FFE" w:rsidRDefault="00A8337B" w:rsidP="001112C6">
            <w:pPr>
              <w:contextualSpacing/>
              <w:rPr>
                <w:szCs w:val="28"/>
              </w:rPr>
            </w:pPr>
          </w:p>
        </w:tc>
        <w:tc>
          <w:tcPr>
            <w:tcW w:w="192" w:type="dxa"/>
          </w:tcPr>
          <w:p w:rsidR="00A8337B" w:rsidRPr="00425FFE" w:rsidRDefault="00A8337B" w:rsidP="001112C6">
            <w:pPr>
              <w:contextualSpacing/>
              <w:rPr>
                <w:szCs w:val="28"/>
              </w:rPr>
            </w:pPr>
          </w:p>
        </w:tc>
        <w:tc>
          <w:tcPr>
            <w:tcW w:w="7061" w:type="dxa"/>
            <w:gridSpan w:val="2"/>
          </w:tcPr>
          <w:p w:rsidR="00A8337B" w:rsidRPr="00425FFE" w:rsidRDefault="00A8337B" w:rsidP="001112C6">
            <w:pPr>
              <w:contextualSpacing/>
              <w:jc w:val="both"/>
              <w:rPr>
                <w:szCs w:val="28"/>
              </w:rPr>
            </w:pPr>
          </w:p>
        </w:tc>
      </w:tr>
      <w:tr w:rsidR="00A8337B" w:rsidRPr="00803693" w:rsidTr="00020614">
        <w:trPr>
          <w:gridAfter w:val="1"/>
          <w:wAfter w:w="29" w:type="dxa"/>
          <w:trHeight w:val="63"/>
        </w:trPr>
        <w:tc>
          <w:tcPr>
            <w:tcW w:w="2642" w:type="dxa"/>
            <w:gridSpan w:val="2"/>
          </w:tcPr>
          <w:p w:rsidR="00A8337B" w:rsidRPr="00425FFE" w:rsidRDefault="00A8337B" w:rsidP="001112C6">
            <w:pPr>
              <w:contextualSpacing/>
              <w:rPr>
                <w:szCs w:val="28"/>
              </w:rPr>
            </w:pPr>
            <w:r w:rsidRPr="00425FFE">
              <w:rPr>
                <w:sz w:val="28"/>
                <w:szCs w:val="28"/>
              </w:rPr>
              <w:t>Целевые индикат</w:t>
            </w:r>
            <w:r w:rsidRPr="00425FFE">
              <w:rPr>
                <w:sz w:val="28"/>
                <w:szCs w:val="28"/>
              </w:rPr>
              <w:t>о</w:t>
            </w:r>
            <w:r w:rsidRPr="00425FFE">
              <w:rPr>
                <w:sz w:val="28"/>
                <w:szCs w:val="28"/>
              </w:rPr>
              <w:t xml:space="preserve">ры и показатели </w:t>
            </w:r>
            <w:r w:rsidR="00F141C4" w:rsidRPr="00425FFE">
              <w:rPr>
                <w:sz w:val="28"/>
                <w:szCs w:val="28"/>
              </w:rPr>
              <w:t xml:space="preserve">муниципальной </w:t>
            </w:r>
            <w:r w:rsidRPr="00425FFE">
              <w:rPr>
                <w:sz w:val="28"/>
                <w:szCs w:val="28"/>
              </w:rPr>
              <w:t>пр</w:t>
            </w:r>
            <w:r w:rsidRPr="00425FFE">
              <w:rPr>
                <w:sz w:val="28"/>
                <w:szCs w:val="28"/>
              </w:rPr>
              <w:t>о</w:t>
            </w:r>
            <w:r w:rsidRPr="00425FFE">
              <w:rPr>
                <w:sz w:val="28"/>
                <w:szCs w:val="28"/>
              </w:rPr>
              <w:t xml:space="preserve">граммы </w:t>
            </w:r>
            <w:r w:rsidRPr="00425FFE">
              <w:rPr>
                <w:sz w:val="28"/>
                <w:szCs w:val="28"/>
              </w:rPr>
              <w:br/>
            </w:r>
          </w:p>
        </w:tc>
        <w:tc>
          <w:tcPr>
            <w:tcW w:w="192" w:type="dxa"/>
          </w:tcPr>
          <w:p w:rsidR="00A8337B" w:rsidRPr="00425FFE" w:rsidRDefault="00A8337B" w:rsidP="001112C6">
            <w:pPr>
              <w:contextualSpacing/>
              <w:rPr>
                <w:szCs w:val="28"/>
              </w:rPr>
            </w:pPr>
            <w:r w:rsidRPr="00425FFE">
              <w:rPr>
                <w:sz w:val="28"/>
                <w:szCs w:val="28"/>
              </w:rPr>
              <w:t>–</w:t>
            </w:r>
          </w:p>
        </w:tc>
        <w:tc>
          <w:tcPr>
            <w:tcW w:w="7061" w:type="dxa"/>
            <w:gridSpan w:val="2"/>
          </w:tcPr>
          <w:p w:rsidR="00A8337B" w:rsidRPr="00425FFE" w:rsidRDefault="00A8337B" w:rsidP="001112C6">
            <w:pPr>
              <w:contextualSpacing/>
              <w:jc w:val="both"/>
              <w:rPr>
                <w:kern w:val="2"/>
                <w:sz w:val="28"/>
                <w:szCs w:val="28"/>
              </w:rPr>
            </w:pPr>
            <w:proofErr w:type="gramStart"/>
            <w:r w:rsidRPr="00425FFE">
              <w:rPr>
                <w:kern w:val="2"/>
                <w:sz w:val="28"/>
                <w:szCs w:val="28"/>
              </w:rPr>
              <w:t>отношение</w:t>
            </w:r>
            <w:proofErr w:type="gramEnd"/>
            <w:r w:rsidRPr="00425FFE">
              <w:rPr>
                <w:kern w:val="2"/>
                <w:sz w:val="28"/>
                <w:szCs w:val="28"/>
              </w:rPr>
              <w:t xml:space="preserve"> численности детей в возрасте от 3 до 7 лет, получающих дошкольное образование в текущем году, к сумме численности детей в возрасте от 3 до 7 лет, пол</w:t>
            </w:r>
            <w:r w:rsidRPr="00425FFE">
              <w:rPr>
                <w:kern w:val="2"/>
                <w:sz w:val="28"/>
                <w:szCs w:val="28"/>
              </w:rPr>
              <w:t>у</w:t>
            </w:r>
            <w:r w:rsidRPr="00425FFE">
              <w:rPr>
                <w:kern w:val="2"/>
                <w:sz w:val="28"/>
                <w:szCs w:val="28"/>
              </w:rPr>
              <w:t>чающих дошкольное образование в текущем году, и чи</w:t>
            </w:r>
            <w:r w:rsidRPr="00425FFE">
              <w:rPr>
                <w:kern w:val="2"/>
                <w:sz w:val="28"/>
                <w:szCs w:val="28"/>
              </w:rPr>
              <w:t>с</w:t>
            </w:r>
            <w:r w:rsidRPr="00425FFE">
              <w:rPr>
                <w:kern w:val="2"/>
                <w:sz w:val="28"/>
                <w:szCs w:val="28"/>
              </w:rPr>
              <w:t>ленности детей в возрасте от 3 до 7 лет, находящихся в очереди на получение в текущем году дошкольного обр</w:t>
            </w:r>
            <w:r w:rsidRPr="00425FFE">
              <w:rPr>
                <w:kern w:val="2"/>
                <w:sz w:val="28"/>
                <w:szCs w:val="28"/>
              </w:rPr>
              <w:t>а</w:t>
            </w:r>
            <w:r w:rsidRPr="00425FFE">
              <w:rPr>
                <w:kern w:val="2"/>
                <w:sz w:val="28"/>
                <w:szCs w:val="28"/>
              </w:rPr>
              <w:t>зования;</w:t>
            </w:r>
          </w:p>
          <w:p w:rsidR="00A8337B" w:rsidRPr="00425FFE" w:rsidRDefault="00A8337B" w:rsidP="001112C6">
            <w:pPr>
              <w:contextualSpacing/>
              <w:jc w:val="both"/>
              <w:rPr>
                <w:kern w:val="2"/>
                <w:sz w:val="28"/>
                <w:szCs w:val="28"/>
              </w:rPr>
            </w:pPr>
            <w:proofErr w:type="gramStart"/>
            <w:r w:rsidRPr="00425FFE">
              <w:rPr>
                <w:kern w:val="2"/>
                <w:sz w:val="28"/>
                <w:szCs w:val="28"/>
              </w:rPr>
              <w:t>удельный</w:t>
            </w:r>
            <w:proofErr w:type="gramEnd"/>
            <w:r w:rsidRPr="00425FFE">
              <w:rPr>
                <w:kern w:val="2"/>
                <w:sz w:val="28"/>
                <w:szCs w:val="28"/>
              </w:rPr>
              <w:t xml:space="preserve"> вес численности населения в возрасте 7 – 18 лет, обучающегося в образовательных организациях, в общей численности населения в возрасте 7 – 18 лет;</w:t>
            </w:r>
          </w:p>
          <w:p w:rsidR="00A8337B" w:rsidRPr="00425FFE" w:rsidRDefault="00A8337B" w:rsidP="001112C6">
            <w:pPr>
              <w:contextualSpacing/>
              <w:jc w:val="both"/>
              <w:rPr>
                <w:kern w:val="2"/>
                <w:sz w:val="28"/>
                <w:szCs w:val="28"/>
              </w:rPr>
            </w:pPr>
            <w:proofErr w:type="gramStart"/>
            <w:r w:rsidRPr="00425FFE">
              <w:rPr>
                <w:kern w:val="2"/>
                <w:sz w:val="28"/>
                <w:szCs w:val="28"/>
              </w:rPr>
              <w:t>охват</w:t>
            </w:r>
            <w:proofErr w:type="gramEnd"/>
            <w:r w:rsidRPr="00425FFE">
              <w:rPr>
                <w:kern w:val="2"/>
                <w:sz w:val="28"/>
                <w:szCs w:val="28"/>
              </w:rPr>
              <w:t xml:space="preserve"> детей в возрасте от 5 до 18 лет программами д</w:t>
            </w:r>
            <w:r w:rsidRPr="00425FFE">
              <w:rPr>
                <w:kern w:val="2"/>
                <w:sz w:val="28"/>
                <w:szCs w:val="28"/>
              </w:rPr>
              <w:t>о</w:t>
            </w:r>
            <w:r w:rsidRPr="00425FFE">
              <w:rPr>
                <w:kern w:val="2"/>
                <w:sz w:val="28"/>
                <w:szCs w:val="28"/>
              </w:rPr>
              <w:t xml:space="preserve">полнительного образования (удельный вес </w:t>
            </w:r>
            <w:r w:rsidRPr="00425FFE">
              <w:rPr>
                <w:kern w:val="2"/>
                <w:sz w:val="28"/>
                <w:szCs w:val="28"/>
              </w:rPr>
              <w:lastRenderedPageBreak/>
              <w:t>численности детей, получающих услуги дополнительного образов</w:t>
            </w:r>
            <w:r w:rsidRPr="00425FFE">
              <w:rPr>
                <w:kern w:val="2"/>
                <w:sz w:val="28"/>
                <w:szCs w:val="28"/>
              </w:rPr>
              <w:t>а</w:t>
            </w:r>
            <w:r w:rsidRPr="00425FFE">
              <w:rPr>
                <w:kern w:val="2"/>
                <w:sz w:val="28"/>
                <w:szCs w:val="28"/>
              </w:rPr>
              <w:t>ния, в общей численности детей в возрасте от 5 до 18 лет);</w:t>
            </w:r>
          </w:p>
          <w:p w:rsidR="00A8337B" w:rsidRPr="00425FFE" w:rsidRDefault="00A8337B" w:rsidP="001112C6">
            <w:pPr>
              <w:contextualSpacing/>
              <w:jc w:val="both"/>
              <w:rPr>
                <w:kern w:val="2"/>
                <w:sz w:val="28"/>
                <w:szCs w:val="28"/>
              </w:rPr>
            </w:pPr>
            <w:proofErr w:type="gramStart"/>
            <w:r w:rsidRPr="00425FFE">
              <w:rPr>
                <w:kern w:val="2"/>
                <w:sz w:val="28"/>
                <w:szCs w:val="28"/>
              </w:rPr>
              <w:t>доля</w:t>
            </w:r>
            <w:proofErr w:type="gramEnd"/>
            <w:r w:rsidRPr="00425FFE">
              <w:rPr>
                <w:kern w:val="2"/>
                <w:sz w:val="28"/>
                <w:szCs w:val="28"/>
              </w:rPr>
              <w:t xml:space="preserve"> выпускников государственных (муниципальных) общеобразовательных организаций, не сдавших единый государственный экзамен по русскому языку и (или) математике, в общей численности выпускников государс</w:t>
            </w:r>
            <w:r w:rsidRPr="00425FFE">
              <w:rPr>
                <w:kern w:val="2"/>
                <w:sz w:val="28"/>
                <w:szCs w:val="28"/>
              </w:rPr>
              <w:t>т</w:t>
            </w:r>
            <w:r w:rsidRPr="00425FFE">
              <w:rPr>
                <w:kern w:val="2"/>
                <w:sz w:val="28"/>
                <w:szCs w:val="28"/>
              </w:rPr>
              <w:t>венных (муниципальных) общеобразовательных орган</w:t>
            </w:r>
            <w:r w:rsidRPr="00425FFE">
              <w:rPr>
                <w:kern w:val="2"/>
                <w:sz w:val="28"/>
                <w:szCs w:val="28"/>
              </w:rPr>
              <w:t>и</w:t>
            </w:r>
            <w:r w:rsidRPr="00425FFE">
              <w:rPr>
                <w:kern w:val="2"/>
                <w:sz w:val="28"/>
                <w:szCs w:val="28"/>
              </w:rPr>
              <w:t>заций;</w:t>
            </w:r>
          </w:p>
          <w:p w:rsidR="00A8337B" w:rsidRPr="00425FFE" w:rsidRDefault="00A8337B" w:rsidP="001112C6">
            <w:pPr>
              <w:contextualSpacing/>
              <w:jc w:val="both"/>
              <w:rPr>
                <w:szCs w:val="28"/>
              </w:rPr>
            </w:pPr>
            <w:proofErr w:type="gramStart"/>
            <w:r w:rsidRPr="00425FFE">
              <w:rPr>
                <w:kern w:val="2"/>
                <w:sz w:val="28"/>
                <w:szCs w:val="28"/>
              </w:rPr>
              <w:t>отношение</w:t>
            </w:r>
            <w:proofErr w:type="gramEnd"/>
            <w:r w:rsidRPr="00425FFE">
              <w:rPr>
                <w:kern w:val="2"/>
                <w:sz w:val="28"/>
                <w:szCs w:val="28"/>
              </w:rPr>
              <w:t xml:space="preserve"> среднего балла единого государственного э</w:t>
            </w:r>
            <w:r w:rsidRPr="00425FFE">
              <w:rPr>
                <w:kern w:val="2"/>
                <w:sz w:val="28"/>
                <w:szCs w:val="28"/>
              </w:rPr>
              <w:t>к</w:t>
            </w:r>
            <w:r w:rsidRPr="00425FFE">
              <w:rPr>
                <w:kern w:val="2"/>
                <w:sz w:val="28"/>
                <w:szCs w:val="28"/>
              </w:rPr>
              <w:t xml:space="preserve">замена (в расчете на 2 обязательных предмета) </w:t>
            </w:r>
            <w:r w:rsidRPr="00425FFE">
              <w:rPr>
                <w:kern w:val="2"/>
                <w:sz w:val="28"/>
                <w:szCs w:val="28"/>
              </w:rPr>
              <w:br/>
              <w:t>в 10 процентах школ с лучшими результатами единого государственного экзамена к среднему баллу единого г</w:t>
            </w:r>
            <w:r w:rsidRPr="00425FFE">
              <w:rPr>
                <w:kern w:val="2"/>
                <w:sz w:val="28"/>
                <w:szCs w:val="28"/>
              </w:rPr>
              <w:t>о</w:t>
            </w:r>
            <w:r w:rsidRPr="00425FFE">
              <w:rPr>
                <w:kern w:val="2"/>
                <w:sz w:val="28"/>
                <w:szCs w:val="28"/>
              </w:rPr>
              <w:t>сударственного экзамена (в расчете на 2 обязательных предмета) в 10 процентах школ с худшими результатами единого государственного экзамена</w:t>
            </w:r>
          </w:p>
        </w:tc>
      </w:tr>
      <w:tr w:rsidR="00A8337B" w:rsidRPr="00803693" w:rsidTr="00020614">
        <w:trPr>
          <w:gridAfter w:val="1"/>
          <w:wAfter w:w="29" w:type="dxa"/>
          <w:trHeight w:val="63"/>
        </w:trPr>
        <w:tc>
          <w:tcPr>
            <w:tcW w:w="2642" w:type="dxa"/>
            <w:gridSpan w:val="2"/>
          </w:tcPr>
          <w:p w:rsidR="00A8337B" w:rsidRPr="00803693" w:rsidRDefault="00A8337B" w:rsidP="001112C6">
            <w:pPr>
              <w:spacing w:line="235" w:lineRule="auto"/>
              <w:contextualSpacing/>
              <w:rPr>
                <w:szCs w:val="28"/>
              </w:rPr>
            </w:pPr>
          </w:p>
        </w:tc>
        <w:tc>
          <w:tcPr>
            <w:tcW w:w="192" w:type="dxa"/>
          </w:tcPr>
          <w:p w:rsidR="00A8337B" w:rsidRPr="00803693" w:rsidRDefault="00A8337B" w:rsidP="001112C6">
            <w:pPr>
              <w:spacing w:line="235" w:lineRule="auto"/>
              <w:contextualSpacing/>
              <w:rPr>
                <w:szCs w:val="28"/>
              </w:rPr>
            </w:pPr>
          </w:p>
        </w:tc>
        <w:tc>
          <w:tcPr>
            <w:tcW w:w="7061" w:type="dxa"/>
            <w:gridSpan w:val="2"/>
          </w:tcPr>
          <w:p w:rsidR="00A8337B" w:rsidRPr="00803693" w:rsidRDefault="00A8337B" w:rsidP="001112C6">
            <w:pPr>
              <w:spacing w:line="235" w:lineRule="auto"/>
              <w:contextualSpacing/>
              <w:jc w:val="both"/>
              <w:rPr>
                <w:szCs w:val="28"/>
              </w:rPr>
            </w:pPr>
          </w:p>
        </w:tc>
      </w:tr>
      <w:tr w:rsidR="00A8337B" w:rsidRPr="00803693" w:rsidTr="00020614">
        <w:trPr>
          <w:gridAfter w:val="1"/>
          <w:wAfter w:w="29" w:type="dxa"/>
          <w:trHeight w:val="63"/>
        </w:trPr>
        <w:tc>
          <w:tcPr>
            <w:tcW w:w="2642" w:type="dxa"/>
            <w:gridSpan w:val="2"/>
          </w:tcPr>
          <w:p w:rsidR="00A8337B" w:rsidRPr="00803693" w:rsidRDefault="00A8337B" w:rsidP="001112C6">
            <w:pPr>
              <w:spacing w:line="235" w:lineRule="auto"/>
              <w:contextualSpacing/>
              <w:rPr>
                <w:szCs w:val="28"/>
              </w:rPr>
            </w:pPr>
            <w:r w:rsidRPr="00803693">
              <w:rPr>
                <w:sz w:val="28"/>
                <w:szCs w:val="28"/>
              </w:rPr>
              <w:t xml:space="preserve">Этапы и сроки реализации </w:t>
            </w:r>
            <w:r w:rsidR="00F141C4" w:rsidRPr="00F141C4">
              <w:rPr>
                <w:sz w:val="28"/>
                <w:szCs w:val="28"/>
              </w:rPr>
              <w:t>муниц</w:t>
            </w:r>
            <w:r w:rsidR="00F141C4" w:rsidRPr="00F141C4">
              <w:rPr>
                <w:sz w:val="28"/>
                <w:szCs w:val="28"/>
              </w:rPr>
              <w:t>и</w:t>
            </w:r>
            <w:r w:rsidR="00F141C4" w:rsidRPr="00F141C4">
              <w:rPr>
                <w:sz w:val="28"/>
                <w:szCs w:val="28"/>
              </w:rPr>
              <w:t xml:space="preserve">пальной </w:t>
            </w:r>
            <w:r w:rsidRPr="00803693">
              <w:rPr>
                <w:sz w:val="28"/>
                <w:szCs w:val="28"/>
              </w:rPr>
              <w:t xml:space="preserve">программы </w:t>
            </w:r>
          </w:p>
        </w:tc>
        <w:tc>
          <w:tcPr>
            <w:tcW w:w="192" w:type="dxa"/>
          </w:tcPr>
          <w:p w:rsidR="00A8337B" w:rsidRPr="00803693" w:rsidRDefault="00A8337B" w:rsidP="001112C6">
            <w:pPr>
              <w:spacing w:line="235" w:lineRule="auto"/>
              <w:contextualSpacing/>
              <w:rPr>
                <w:szCs w:val="28"/>
              </w:rPr>
            </w:pPr>
            <w:r w:rsidRPr="00803693">
              <w:rPr>
                <w:sz w:val="28"/>
                <w:szCs w:val="28"/>
              </w:rPr>
              <w:t>–</w:t>
            </w:r>
          </w:p>
        </w:tc>
        <w:tc>
          <w:tcPr>
            <w:tcW w:w="7061" w:type="dxa"/>
            <w:gridSpan w:val="2"/>
          </w:tcPr>
          <w:p w:rsidR="00A8337B" w:rsidRPr="00803693" w:rsidRDefault="00A8337B" w:rsidP="001112C6">
            <w:pPr>
              <w:spacing w:line="235" w:lineRule="auto"/>
              <w:contextualSpacing/>
              <w:jc w:val="both"/>
              <w:rPr>
                <w:szCs w:val="28"/>
              </w:rPr>
            </w:pPr>
            <w:r w:rsidRPr="00803693">
              <w:rPr>
                <w:kern w:val="2"/>
                <w:sz w:val="28"/>
                <w:szCs w:val="28"/>
              </w:rPr>
              <w:t>2014 – 2020 годы. Этапы не выделяются</w:t>
            </w:r>
          </w:p>
        </w:tc>
      </w:tr>
      <w:tr w:rsidR="00A8337B" w:rsidRPr="00803693" w:rsidTr="00020614">
        <w:trPr>
          <w:gridAfter w:val="1"/>
          <w:wAfter w:w="29" w:type="dxa"/>
          <w:trHeight w:val="63"/>
        </w:trPr>
        <w:tc>
          <w:tcPr>
            <w:tcW w:w="2642" w:type="dxa"/>
            <w:gridSpan w:val="2"/>
          </w:tcPr>
          <w:p w:rsidR="00A8337B" w:rsidRPr="00803693" w:rsidRDefault="00A8337B" w:rsidP="001112C6">
            <w:pPr>
              <w:spacing w:line="235" w:lineRule="auto"/>
              <w:contextualSpacing/>
              <w:rPr>
                <w:szCs w:val="28"/>
              </w:rPr>
            </w:pPr>
          </w:p>
        </w:tc>
        <w:tc>
          <w:tcPr>
            <w:tcW w:w="192" w:type="dxa"/>
          </w:tcPr>
          <w:p w:rsidR="00A8337B" w:rsidRPr="00803693" w:rsidRDefault="00A8337B" w:rsidP="001112C6">
            <w:pPr>
              <w:spacing w:line="235" w:lineRule="auto"/>
              <w:contextualSpacing/>
              <w:rPr>
                <w:szCs w:val="28"/>
              </w:rPr>
            </w:pPr>
          </w:p>
        </w:tc>
        <w:tc>
          <w:tcPr>
            <w:tcW w:w="7061" w:type="dxa"/>
            <w:gridSpan w:val="2"/>
          </w:tcPr>
          <w:p w:rsidR="00A8337B" w:rsidRPr="00803693" w:rsidRDefault="00A8337B" w:rsidP="001112C6">
            <w:pPr>
              <w:spacing w:line="235" w:lineRule="auto"/>
              <w:contextualSpacing/>
              <w:jc w:val="both"/>
              <w:rPr>
                <w:szCs w:val="28"/>
              </w:rPr>
            </w:pPr>
          </w:p>
        </w:tc>
      </w:tr>
      <w:tr w:rsidR="00A8337B" w:rsidRPr="00803693" w:rsidTr="00020614">
        <w:trPr>
          <w:gridAfter w:val="1"/>
          <w:wAfter w:w="29" w:type="dxa"/>
          <w:trHeight w:val="63"/>
        </w:trPr>
        <w:tc>
          <w:tcPr>
            <w:tcW w:w="2642" w:type="dxa"/>
            <w:gridSpan w:val="2"/>
          </w:tcPr>
          <w:p w:rsidR="00A8337B" w:rsidRPr="00803693" w:rsidRDefault="00A8337B" w:rsidP="001112C6">
            <w:pPr>
              <w:spacing w:line="235" w:lineRule="auto"/>
              <w:contextualSpacing/>
              <w:rPr>
                <w:szCs w:val="28"/>
              </w:rPr>
            </w:pPr>
            <w:r w:rsidRPr="00803693">
              <w:rPr>
                <w:sz w:val="28"/>
                <w:szCs w:val="28"/>
              </w:rPr>
              <w:t>Ресурсное обеспеч</w:t>
            </w:r>
            <w:r w:rsidRPr="00803693">
              <w:rPr>
                <w:sz w:val="28"/>
                <w:szCs w:val="28"/>
              </w:rPr>
              <w:t>е</w:t>
            </w:r>
            <w:r w:rsidRPr="00803693">
              <w:rPr>
                <w:sz w:val="28"/>
                <w:szCs w:val="28"/>
              </w:rPr>
              <w:t xml:space="preserve">ние </w:t>
            </w:r>
            <w:r w:rsidR="00F141C4" w:rsidRPr="00F141C4">
              <w:rPr>
                <w:sz w:val="28"/>
                <w:szCs w:val="28"/>
              </w:rPr>
              <w:t>муниципальной</w:t>
            </w:r>
            <w:r w:rsidRPr="00803693">
              <w:rPr>
                <w:sz w:val="28"/>
                <w:szCs w:val="28"/>
              </w:rPr>
              <w:t xml:space="preserve"> программы </w:t>
            </w:r>
            <w:r w:rsidRPr="00803693">
              <w:rPr>
                <w:sz w:val="28"/>
                <w:szCs w:val="28"/>
              </w:rPr>
              <w:br/>
            </w:r>
          </w:p>
        </w:tc>
        <w:tc>
          <w:tcPr>
            <w:tcW w:w="192" w:type="dxa"/>
          </w:tcPr>
          <w:p w:rsidR="00A8337B" w:rsidRPr="00803693" w:rsidRDefault="00A8337B" w:rsidP="001112C6">
            <w:pPr>
              <w:autoSpaceDE w:val="0"/>
              <w:autoSpaceDN w:val="0"/>
              <w:adjustRightInd w:val="0"/>
              <w:spacing w:line="235" w:lineRule="auto"/>
              <w:contextualSpacing/>
              <w:rPr>
                <w:rFonts w:eastAsia="Calibri"/>
                <w:sz w:val="24"/>
                <w:szCs w:val="28"/>
              </w:rPr>
            </w:pPr>
            <w:r w:rsidRPr="00803693">
              <w:rPr>
                <w:rFonts w:eastAsia="Calibri"/>
                <w:sz w:val="28"/>
                <w:szCs w:val="28"/>
              </w:rPr>
              <w:t>–</w:t>
            </w:r>
          </w:p>
        </w:tc>
        <w:tc>
          <w:tcPr>
            <w:tcW w:w="7061" w:type="dxa"/>
            <w:gridSpan w:val="2"/>
          </w:tcPr>
          <w:p w:rsidR="00D36690" w:rsidRDefault="00973501" w:rsidP="001112C6">
            <w:pPr>
              <w:contextualSpacing/>
              <w:jc w:val="both"/>
              <w:rPr>
                <w:kern w:val="2"/>
                <w:sz w:val="28"/>
                <w:szCs w:val="28"/>
              </w:rPr>
            </w:pPr>
            <w:proofErr w:type="gramStart"/>
            <w:r w:rsidRPr="00471497">
              <w:rPr>
                <w:kern w:val="2"/>
                <w:sz w:val="28"/>
                <w:szCs w:val="28"/>
              </w:rPr>
              <w:t>общий</w:t>
            </w:r>
            <w:proofErr w:type="gramEnd"/>
            <w:r w:rsidRPr="00471497">
              <w:rPr>
                <w:kern w:val="2"/>
                <w:sz w:val="28"/>
                <w:szCs w:val="28"/>
              </w:rPr>
              <w:t xml:space="preserve"> объем финансирования </w:t>
            </w:r>
            <w:r w:rsidR="00F141C4" w:rsidRPr="00F141C4">
              <w:rPr>
                <w:kern w:val="2"/>
                <w:sz w:val="28"/>
                <w:szCs w:val="28"/>
              </w:rPr>
              <w:t>муниципальной</w:t>
            </w:r>
            <w:r w:rsidRPr="00471497">
              <w:rPr>
                <w:kern w:val="2"/>
                <w:sz w:val="28"/>
                <w:szCs w:val="28"/>
              </w:rPr>
              <w:t xml:space="preserve"> програ</w:t>
            </w:r>
            <w:r w:rsidRPr="00471497">
              <w:rPr>
                <w:kern w:val="2"/>
                <w:sz w:val="28"/>
                <w:szCs w:val="28"/>
              </w:rPr>
              <w:t>м</w:t>
            </w:r>
            <w:r w:rsidRPr="00471497">
              <w:rPr>
                <w:kern w:val="2"/>
                <w:sz w:val="28"/>
                <w:szCs w:val="28"/>
              </w:rPr>
              <w:t xml:space="preserve">мы составляет </w:t>
            </w:r>
          </w:p>
          <w:p w:rsidR="00D36690" w:rsidRPr="00D36690" w:rsidRDefault="00D36690" w:rsidP="001112C6">
            <w:pPr>
              <w:contextualSpacing/>
              <w:jc w:val="both"/>
              <w:rPr>
                <w:bCs/>
                <w:kern w:val="2"/>
                <w:sz w:val="28"/>
                <w:szCs w:val="28"/>
              </w:rPr>
            </w:pPr>
            <w:r w:rsidRPr="00D36690">
              <w:rPr>
                <w:bCs/>
                <w:kern w:val="2"/>
                <w:sz w:val="28"/>
                <w:szCs w:val="28"/>
              </w:rPr>
              <w:t>Всего –    2 868 881,3 тыс. рублей:</w:t>
            </w:r>
          </w:p>
          <w:p w:rsidR="00D36690" w:rsidRPr="00D36690" w:rsidRDefault="00D36690" w:rsidP="001112C6">
            <w:pPr>
              <w:contextualSpacing/>
              <w:jc w:val="both"/>
              <w:rPr>
                <w:bCs/>
                <w:kern w:val="2"/>
                <w:sz w:val="28"/>
                <w:szCs w:val="28"/>
              </w:rPr>
            </w:pPr>
            <w:r w:rsidRPr="00D36690">
              <w:rPr>
                <w:bCs/>
                <w:kern w:val="2"/>
                <w:sz w:val="28"/>
                <w:szCs w:val="28"/>
              </w:rPr>
              <w:t>2014 год – 446 054,6 тыс. рублей;</w:t>
            </w:r>
          </w:p>
          <w:p w:rsidR="00D36690" w:rsidRPr="00D36690" w:rsidRDefault="00D36690" w:rsidP="001112C6">
            <w:pPr>
              <w:contextualSpacing/>
              <w:jc w:val="both"/>
              <w:rPr>
                <w:bCs/>
                <w:kern w:val="2"/>
                <w:sz w:val="28"/>
                <w:szCs w:val="28"/>
              </w:rPr>
            </w:pPr>
            <w:r w:rsidRPr="00D36690">
              <w:rPr>
                <w:bCs/>
                <w:kern w:val="2"/>
                <w:sz w:val="28"/>
                <w:szCs w:val="28"/>
              </w:rPr>
              <w:t>2015 год – 372 195,4 тыс. рублей;</w:t>
            </w:r>
          </w:p>
          <w:p w:rsidR="00D36690" w:rsidRPr="00D36690" w:rsidRDefault="00D36690" w:rsidP="001112C6">
            <w:pPr>
              <w:contextualSpacing/>
              <w:jc w:val="both"/>
              <w:rPr>
                <w:bCs/>
                <w:kern w:val="2"/>
                <w:sz w:val="28"/>
                <w:szCs w:val="28"/>
              </w:rPr>
            </w:pPr>
            <w:r w:rsidRPr="00D36690">
              <w:rPr>
                <w:bCs/>
                <w:kern w:val="2"/>
                <w:sz w:val="28"/>
                <w:szCs w:val="28"/>
              </w:rPr>
              <w:t>2016 год – 391 389,7 тыс. рублей;</w:t>
            </w:r>
          </w:p>
          <w:p w:rsidR="00D36690" w:rsidRPr="00D36690" w:rsidRDefault="00D36690" w:rsidP="001112C6">
            <w:pPr>
              <w:contextualSpacing/>
              <w:jc w:val="both"/>
              <w:rPr>
                <w:bCs/>
                <w:kern w:val="2"/>
                <w:sz w:val="28"/>
                <w:szCs w:val="28"/>
              </w:rPr>
            </w:pPr>
            <w:r w:rsidRPr="00D36690">
              <w:rPr>
                <w:bCs/>
                <w:kern w:val="2"/>
                <w:sz w:val="28"/>
                <w:szCs w:val="28"/>
              </w:rPr>
              <w:t>2017 год – 410991,0 тыс. рублей;</w:t>
            </w:r>
          </w:p>
          <w:p w:rsidR="00D36690" w:rsidRPr="00D36690" w:rsidRDefault="00D36690" w:rsidP="001112C6">
            <w:pPr>
              <w:contextualSpacing/>
              <w:jc w:val="both"/>
              <w:rPr>
                <w:bCs/>
                <w:kern w:val="2"/>
                <w:sz w:val="28"/>
                <w:szCs w:val="28"/>
              </w:rPr>
            </w:pPr>
            <w:r w:rsidRPr="00D36690">
              <w:rPr>
                <w:bCs/>
                <w:kern w:val="2"/>
                <w:sz w:val="28"/>
                <w:szCs w:val="28"/>
              </w:rPr>
              <w:t>2018 год – 441 247,0 тыс. рублей;</w:t>
            </w:r>
          </w:p>
          <w:p w:rsidR="00D36690" w:rsidRPr="00D36690" w:rsidRDefault="00D36690" w:rsidP="001112C6">
            <w:pPr>
              <w:contextualSpacing/>
              <w:jc w:val="both"/>
              <w:rPr>
                <w:bCs/>
                <w:kern w:val="2"/>
                <w:sz w:val="28"/>
                <w:szCs w:val="28"/>
              </w:rPr>
            </w:pPr>
            <w:r w:rsidRPr="00D36690">
              <w:rPr>
                <w:bCs/>
                <w:kern w:val="2"/>
                <w:sz w:val="28"/>
                <w:szCs w:val="28"/>
              </w:rPr>
              <w:t>2019 год – 397 542,5 тыс. рублей;</w:t>
            </w:r>
          </w:p>
          <w:p w:rsidR="00D36690" w:rsidRPr="00D36690" w:rsidRDefault="00D36690" w:rsidP="001112C6">
            <w:pPr>
              <w:contextualSpacing/>
              <w:jc w:val="both"/>
              <w:rPr>
                <w:bCs/>
                <w:kern w:val="2"/>
                <w:sz w:val="28"/>
                <w:szCs w:val="28"/>
              </w:rPr>
            </w:pPr>
            <w:r w:rsidRPr="00D36690">
              <w:rPr>
                <w:bCs/>
                <w:kern w:val="2"/>
                <w:sz w:val="28"/>
                <w:szCs w:val="28"/>
              </w:rPr>
              <w:t>2020 год – 409 461,1 тыс. рублей;</w:t>
            </w:r>
          </w:p>
          <w:p w:rsidR="00D36690" w:rsidRPr="00D36690" w:rsidRDefault="00D36690" w:rsidP="001112C6">
            <w:pPr>
              <w:contextualSpacing/>
              <w:jc w:val="both"/>
              <w:rPr>
                <w:bCs/>
                <w:kern w:val="2"/>
                <w:sz w:val="28"/>
                <w:szCs w:val="28"/>
              </w:rPr>
            </w:pPr>
            <w:proofErr w:type="gramStart"/>
            <w:r w:rsidRPr="00D36690">
              <w:rPr>
                <w:bCs/>
                <w:kern w:val="2"/>
                <w:sz w:val="28"/>
                <w:szCs w:val="28"/>
              </w:rPr>
              <w:t>по</w:t>
            </w:r>
            <w:proofErr w:type="gramEnd"/>
            <w:r w:rsidRPr="00D36690">
              <w:rPr>
                <w:bCs/>
                <w:kern w:val="2"/>
                <w:sz w:val="28"/>
                <w:szCs w:val="28"/>
              </w:rPr>
              <w:t xml:space="preserve"> источникам финансирования:</w:t>
            </w:r>
          </w:p>
          <w:p w:rsidR="00D36690" w:rsidRPr="00D36690" w:rsidRDefault="00D36690" w:rsidP="001112C6">
            <w:pPr>
              <w:contextualSpacing/>
              <w:jc w:val="both"/>
              <w:rPr>
                <w:bCs/>
                <w:kern w:val="2"/>
                <w:sz w:val="28"/>
                <w:szCs w:val="28"/>
              </w:rPr>
            </w:pPr>
            <w:proofErr w:type="gramStart"/>
            <w:r w:rsidRPr="00D36690">
              <w:rPr>
                <w:bCs/>
                <w:kern w:val="2"/>
                <w:sz w:val="28"/>
                <w:szCs w:val="28"/>
              </w:rPr>
              <w:t>областной</w:t>
            </w:r>
            <w:proofErr w:type="gramEnd"/>
            <w:r w:rsidRPr="00D36690">
              <w:rPr>
                <w:bCs/>
                <w:kern w:val="2"/>
                <w:sz w:val="28"/>
                <w:szCs w:val="28"/>
              </w:rPr>
              <w:t xml:space="preserve"> бюджет – 1 946 427,7 тыс. рублей;</w:t>
            </w:r>
          </w:p>
          <w:p w:rsidR="00D36690" w:rsidRPr="00D36690" w:rsidRDefault="00D36690" w:rsidP="001112C6">
            <w:pPr>
              <w:contextualSpacing/>
              <w:jc w:val="both"/>
              <w:rPr>
                <w:bCs/>
                <w:kern w:val="2"/>
                <w:sz w:val="28"/>
                <w:szCs w:val="28"/>
              </w:rPr>
            </w:pPr>
            <w:r w:rsidRPr="00D36690">
              <w:rPr>
                <w:bCs/>
                <w:kern w:val="2"/>
                <w:sz w:val="28"/>
                <w:szCs w:val="28"/>
              </w:rPr>
              <w:t>2014 год – 281 331,3 тыс. рублей;</w:t>
            </w:r>
          </w:p>
          <w:p w:rsidR="00D36690" w:rsidRPr="00D36690" w:rsidRDefault="00D36690" w:rsidP="001112C6">
            <w:pPr>
              <w:contextualSpacing/>
              <w:jc w:val="both"/>
              <w:rPr>
                <w:bCs/>
                <w:kern w:val="2"/>
                <w:sz w:val="28"/>
                <w:szCs w:val="28"/>
              </w:rPr>
            </w:pPr>
            <w:r w:rsidRPr="00D36690">
              <w:rPr>
                <w:bCs/>
                <w:kern w:val="2"/>
                <w:sz w:val="28"/>
                <w:szCs w:val="28"/>
              </w:rPr>
              <w:t>2015 год – 242 807,9тыс. рублей;</w:t>
            </w:r>
          </w:p>
          <w:p w:rsidR="00D36690" w:rsidRPr="00D36690" w:rsidRDefault="00D36690" w:rsidP="001112C6">
            <w:pPr>
              <w:contextualSpacing/>
              <w:jc w:val="both"/>
              <w:rPr>
                <w:bCs/>
                <w:kern w:val="2"/>
                <w:sz w:val="28"/>
                <w:szCs w:val="28"/>
              </w:rPr>
            </w:pPr>
            <w:r w:rsidRPr="00D36690">
              <w:rPr>
                <w:bCs/>
                <w:kern w:val="2"/>
                <w:sz w:val="28"/>
                <w:szCs w:val="28"/>
              </w:rPr>
              <w:t>2016 год – 262 145,2 тыс. рублей;</w:t>
            </w:r>
            <w:r w:rsidRPr="00D36690">
              <w:rPr>
                <w:bCs/>
                <w:kern w:val="2"/>
                <w:sz w:val="28"/>
                <w:szCs w:val="28"/>
              </w:rPr>
              <w:tab/>
            </w:r>
          </w:p>
          <w:p w:rsidR="00D36690" w:rsidRPr="00D36690" w:rsidRDefault="00D36690" w:rsidP="001112C6">
            <w:pPr>
              <w:contextualSpacing/>
              <w:jc w:val="both"/>
              <w:rPr>
                <w:bCs/>
                <w:kern w:val="2"/>
                <w:sz w:val="28"/>
                <w:szCs w:val="28"/>
              </w:rPr>
            </w:pPr>
            <w:r w:rsidRPr="00D36690">
              <w:rPr>
                <w:bCs/>
                <w:kern w:val="2"/>
                <w:sz w:val="28"/>
                <w:szCs w:val="28"/>
              </w:rPr>
              <w:t>2017 год – 280 663,9 тыс. рублей;</w:t>
            </w:r>
          </w:p>
          <w:p w:rsidR="00D36690" w:rsidRPr="00D36690" w:rsidRDefault="00D36690" w:rsidP="001112C6">
            <w:pPr>
              <w:contextualSpacing/>
              <w:jc w:val="both"/>
              <w:rPr>
                <w:bCs/>
                <w:kern w:val="2"/>
                <w:sz w:val="28"/>
                <w:szCs w:val="28"/>
              </w:rPr>
            </w:pPr>
            <w:r w:rsidRPr="00D36690">
              <w:rPr>
                <w:bCs/>
                <w:kern w:val="2"/>
                <w:sz w:val="28"/>
                <w:szCs w:val="28"/>
              </w:rPr>
              <w:t>2018 год – 298 258,1 тыс. рублей;</w:t>
            </w:r>
          </w:p>
          <w:p w:rsidR="00D36690" w:rsidRPr="00D36690" w:rsidRDefault="00D36690" w:rsidP="001112C6">
            <w:pPr>
              <w:contextualSpacing/>
              <w:jc w:val="both"/>
              <w:rPr>
                <w:bCs/>
                <w:kern w:val="2"/>
                <w:sz w:val="28"/>
                <w:szCs w:val="28"/>
              </w:rPr>
            </w:pPr>
            <w:r w:rsidRPr="00D36690">
              <w:rPr>
                <w:bCs/>
                <w:kern w:val="2"/>
                <w:sz w:val="28"/>
                <w:szCs w:val="28"/>
              </w:rPr>
              <w:lastRenderedPageBreak/>
              <w:t>2019 год – 283 160,3 тыс. рублей;</w:t>
            </w:r>
          </w:p>
          <w:p w:rsidR="00D36690" w:rsidRPr="00D36690" w:rsidRDefault="00D36690" w:rsidP="001112C6">
            <w:pPr>
              <w:contextualSpacing/>
              <w:jc w:val="both"/>
              <w:rPr>
                <w:bCs/>
                <w:kern w:val="2"/>
                <w:sz w:val="28"/>
                <w:szCs w:val="28"/>
              </w:rPr>
            </w:pPr>
            <w:r w:rsidRPr="00D36690">
              <w:rPr>
                <w:bCs/>
                <w:kern w:val="2"/>
                <w:sz w:val="28"/>
                <w:szCs w:val="28"/>
              </w:rPr>
              <w:t>2020 год – 298 061,0 тыс. рублей;</w:t>
            </w:r>
          </w:p>
          <w:p w:rsidR="00D36690" w:rsidRPr="00D36690" w:rsidRDefault="00D36690" w:rsidP="001112C6">
            <w:pPr>
              <w:contextualSpacing/>
              <w:jc w:val="both"/>
              <w:rPr>
                <w:bCs/>
                <w:kern w:val="2"/>
                <w:sz w:val="28"/>
                <w:szCs w:val="28"/>
              </w:rPr>
            </w:pPr>
            <w:proofErr w:type="gramStart"/>
            <w:r w:rsidRPr="00D36690">
              <w:rPr>
                <w:bCs/>
                <w:kern w:val="2"/>
                <w:sz w:val="28"/>
                <w:szCs w:val="28"/>
              </w:rPr>
              <w:t>федеральный</w:t>
            </w:r>
            <w:proofErr w:type="gramEnd"/>
            <w:r w:rsidRPr="00D36690">
              <w:rPr>
                <w:bCs/>
                <w:kern w:val="2"/>
                <w:sz w:val="28"/>
                <w:szCs w:val="28"/>
              </w:rPr>
              <w:t xml:space="preserve"> бюджет – 44 538,8 тыс.руб;</w:t>
            </w:r>
          </w:p>
          <w:p w:rsidR="00D36690" w:rsidRPr="00D36690" w:rsidRDefault="00D36690" w:rsidP="001112C6">
            <w:pPr>
              <w:contextualSpacing/>
              <w:jc w:val="both"/>
              <w:rPr>
                <w:bCs/>
                <w:kern w:val="2"/>
                <w:sz w:val="28"/>
                <w:szCs w:val="28"/>
              </w:rPr>
            </w:pPr>
            <w:r w:rsidRPr="00D36690">
              <w:rPr>
                <w:bCs/>
                <w:kern w:val="2"/>
                <w:sz w:val="28"/>
                <w:szCs w:val="28"/>
              </w:rPr>
              <w:t>2014 год- 42 735,8 тыс.руб;</w:t>
            </w:r>
          </w:p>
          <w:p w:rsidR="00D36690" w:rsidRPr="00D36690" w:rsidRDefault="00D36690" w:rsidP="001112C6">
            <w:pPr>
              <w:contextualSpacing/>
              <w:jc w:val="both"/>
              <w:rPr>
                <w:bCs/>
                <w:kern w:val="2"/>
                <w:sz w:val="28"/>
                <w:szCs w:val="28"/>
              </w:rPr>
            </w:pPr>
            <w:r w:rsidRPr="00D36690">
              <w:rPr>
                <w:bCs/>
                <w:kern w:val="2"/>
                <w:sz w:val="28"/>
                <w:szCs w:val="28"/>
              </w:rPr>
              <w:t>2015 год – 0 рублей;</w:t>
            </w:r>
          </w:p>
          <w:p w:rsidR="00D36690" w:rsidRPr="00D36690" w:rsidRDefault="00D36690" w:rsidP="001112C6">
            <w:pPr>
              <w:contextualSpacing/>
              <w:jc w:val="both"/>
              <w:rPr>
                <w:bCs/>
                <w:kern w:val="2"/>
                <w:sz w:val="28"/>
                <w:szCs w:val="28"/>
              </w:rPr>
            </w:pPr>
            <w:r w:rsidRPr="00D36690">
              <w:rPr>
                <w:bCs/>
                <w:kern w:val="2"/>
                <w:sz w:val="28"/>
                <w:szCs w:val="28"/>
              </w:rPr>
              <w:t>2016 год – 0 рублей;</w:t>
            </w:r>
          </w:p>
          <w:p w:rsidR="00D36690" w:rsidRPr="00D36690" w:rsidRDefault="00D36690" w:rsidP="001112C6">
            <w:pPr>
              <w:contextualSpacing/>
              <w:jc w:val="both"/>
              <w:rPr>
                <w:bCs/>
                <w:kern w:val="2"/>
                <w:sz w:val="28"/>
                <w:szCs w:val="28"/>
              </w:rPr>
            </w:pPr>
            <w:r w:rsidRPr="00D36690">
              <w:rPr>
                <w:bCs/>
                <w:kern w:val="2"/>
                <w:sz w:val="28"/>
                <w:szCs w:val="28"/>
              </w:rPr>
              <w:t>2017 год – 1 803,0 рублей;</w:t>
            </w:r>
          </w:p>
          <w:p w:rsidR="00D36690" w:rsidRPr="00D36690" w:rsidRDefault="00D36690" w:rsidP="001112C6">
            <w:pPr>
              <w:contextualSpacing/>
              <w:jc w:val="both"/>
              <w:rPr>
                <w:bCs/>
                <w:kern w:val="2"/>
                <w:sz w:val="28"/>
                <w:szCs w:val="28"/>
              </w:rPr>
            </w:pPr>
            <w:proofErr w:type="gramStart"/>
            <w:r w:rsidRPr="00D36690">
              <w:rPr>
                <w:bCs/>
                <w:kern w:val="2"/>
                <w:sz w:val="28"/>
                <w:szCs w:val="28"/>
              </w:rPr>
              <w:t>местны</w:t>
            </w:r>
            <w:r w:rsidR="000B71B0">
              <w:rPr>
                <w:bCs/>
                <w:kern w:val="2"/>
                <w:sz w:val="28"/>
                <w:szCs w:val="28"/>
              </w:rPr>
              <w:t>й</w:t>
            </w:r>
            <w:proofErr w:type="gramEnd"/>
            <w:r w:rsidRPr="00D36690">
              <w:rPr>
                <w:bCs/>
                <w:kern w:val="2"/>
                <w:sz w:val="28"/>
                <w:szCs w:val="28"/>
              </w:rPr>
              <w:t xml:space="preserve"> бюджет</w:t>
            </w:r>
            <w:r w:rsidR="000B71B0">
              <w:rPr>
                <w:bCs/>
                <w:kern w:val="2"/>
                <w:sz w:val="28"/>
                <w:szCs w:val="28"/>
              </w:rPr>
              <w:t xml:space="preserve"> </w:t>
            </w:r>
            <w:r w:rsidRPr="00D36690">
              <w:rPr>
                <w:bCs/>
                <w:kern w:val="2"/>
                <w:sz w:val="28"/>
                <w:szCs w:val="28"/>
              </w:rPr>
              <w:t>– 877 914,8 тыс. рублей;</w:t>
            </w:r>
          </w:p>
          <w:p w:rsidR="00D36690" w:rsidRPr="00D36690" w:rsidRDefault="00D36690" w:rsidP="001112C6">
            <w:pPr>
              <w:contextualSpacing/>
              <w:jc w:val="both"/>
              <w:rPr>
                <w:bCs/>
                <w:kern w:val="2"/>
                <w:sz w:val="28"/>
                <w:szCs w:val="28"/>
              </w:rPr>
            </w:pPr>
            <w:r w:rsidRPr="00D36690">
              <w:rPr>
                <w:bCs/>
                <w:kern w:val="2"/>
                <w:sz w:val="28"/>
                <w:szCs w:val="28"/>
              </w:rPr>
              <w:t>2014 год – 121 987,5 тыс. рублей;</w:t>
            </w:r>
          </w:p>
          <w:p w:rsidR="00D36690" w:rsidRPr="00D36690" w:rsidRDefault="00D36690" w:rsidP="001112C6">
            <w:pPr>
              <w:contextualSpacing/>
              <w:jc w:val="both"/>
              <w:rPr>
                <w:bCs/>
                <w:kern w:val="2"/>
                <w:sz w:val="28"/>
                <w:szCs w:val="28"/>
              </w:rPr>
            </w:pPr>
            <w:r w:rsidRPr="00D36690">
              <w:rPr>
                <w:bCs/>
                <w:kern w:val="2"/>
                <w:sz w:val="28"/>
                <w:szCs w:val="28"/>
              </w:rPr>
              <w:t>2015 год – 129 387,5 тыс. рублей;</w:t>
            </w:r>
          </w:p>
          <w:p w:rsidR="00D36690" w:rsidRPr="00D36690" w:rsidRDefault="00D36690" w:rsidP="001112C6">
            <w:pPr>
              <w:contextualSpacing/>
              <w:jc w:val="both"/>
              <w:rPr>
                <w:bCs/>
                <w:kern w:val="2"/>
                <w:sz w:val="28"/>
                <w:szCs w:val="28"/>
              </w:rPr>
            </w:pPr>
            <w:r w:rsidRPr="00D36690">
              <w:rPr>
                <w:bCs/>
                <w:kern w:val="2"/>
                <w:sz w:val="28"/>
                <w:szCs w:val="28"/>
              </w:rPr>
              <w:t>2016 год – 129 244,5 тыс. рублей;</w:t>
            </w:r>
          </w:p>
          <w:p w:rsidR="00D36690" w:rsidRPr="00D36690" w:rsidRDefault="00D36690" w:rsidP="001112C6">
            <w:pPr>
              <w:contextualSpacing/>
              <w:jc w:val="both"/>
              <w:rPr>
                <w:bCs/>
                <w:kern w:val="2"/>
                <w:sz w:val="28"/>
                <w:szCs w:val="28"/>
              </w:rPr>
            </w:pPr>
            <w:r w:rsidRPr="00D36690">
              <w:rPr>
                <w:bCs/>
                <w:kern w:val="2"/>
                <w:sz w:val="28"/>
                <w:szCs w:val="28"/>
              </w:rPr>
              <w:t>2017 год – 128 524,1 тыс. рублей;</w:t>
            </w:r>
          </w:p>
          <w:p w:rsidR="00D36690" w:rsidRPr="00D36690" w:rsidRDefault="00D36690" w:rsidP="001112C6">
            <w:pPr>
              <w:contextualSpacing/>
              <w:jc w:val="both"/>
              <w:rPr>
                <w:bCs/>
                <w:kern w:val="2"/>
                <w:sz w:val="28"/>
                <w:szCs w:val="28"/>
              </w:rPr>
            </w:pPr>
            <w:r w:rsidRPr="00D36690">
              <w:rPr>
                <w:bCs/>
                <w:kern w:val="2"/>
                <w:sz w:val="28"/>
                <w:szCs w:val="28"/>
              </w:rPr>
              <w:t>2018 год – 142 988,9 тыс. рублей;</w:t>
            </w:r>
          </w:p>
          <w:p w:rsidR="00D36690" w:rsidRPr="00D36690" w:rsidRDefault="00D36690" w:rsidP="001112C6">
            <w:pPr>
              <w:contextualSpacing/>
              <w:jc w:val="both"/>
              <w:rPr>
                <w:bCs/>
                <w:kern w:val="2"/>
                <w:sz w:val="28"/>
                <w:szCs w:val="28"/>
              </w:rPr>
            </w:pPr>
            <w:r w:rsidRPr="00D36690">
              <w:rPr>
                <w:bCs/>
                <w:kern w:val="2"/>
                <w:sz w:val="28"/>
                <w:szCs w:val="28"/>
              </w:rPr>
              <w:t>2019 год – 114 382,2 тыс. рублей;</w:t>
            </w:r>
          </w:p>
          <w:p w:rsidR="00D36690" w:rsidRPr="00D36690" w:rsidRDefault="00D36690" w:rsidP="001112C6">
            <w:pPr>
              <w:contextualSpacing/>
              <w:jc w:val="both"/>
              <w:rPr>
                <w:bCs/>
                <w:kern w:val="2"/>
                <w:sz w:val="28"/>
                <w:szCs w:val="28"/>
              </w:rPr>
            </w:pPr>
            <w:r w:rsidRPr="00D36690">
              <w:rPr>
                <w:bCs/>
                <w:kern w:val="2"/>
                <w:sz w:val="28"/>
                <w:szCs w:val="28"/>
              </w:rPr>
              <w:t>2020 год – 111 400,1 тыс. рублей;</w:t>
            </w:r>
          </w:p>
          <w:p w:rsidR="00A8337B" w:rsidRPr="00803693" w:rsidRDefault="00D36690" w:rsidP="001112C6">
            <w:pPr>
              <w:suppressAutoHyphens/>
              <w:autoSpaceDE w:val="0"/>
              <w:autoSpaceDN w:val="0"/>
              <w:adjustRightInd w:val="0"/>
              <w:contextualSpacing/>
              <w:jc w:val="both"/>
              <w:rPr>
                <w:szCs w:val="28"/>
              </w:rPr>
            </w:pPr>
            <w:proofErr w:type="gramStart"/>
            <w:r w:rsidRPr="00D36690">
              <w:rPr>
                <w:bCs/>
                <w:kern w:val="2"/>
                <w:sz w:val="28"/>
                <w:szCs w:val="28"/>
              </w:rPr>
              <w:t>внебюджетные</w:t>
            </w:r>
            <w:proofErr w:type="gramEnd"/>
            <w:r w:rsidRPr="00D36690">
              <w:rPr>
                <w:bCs/>
                <w:kern w:val="2"/>
                <w:sz w:val="28"/>
                <w:szCs w:val="28"/>
              </w:rPr>
              <w:t xml:space="preserve"> средства –0тыс. рублей;</w:t>
            </w:r>
          </w:p>
        </w:tc>
      </w:tr>
      <w:tr w:rsidR="00A8337B" w:rsidRPr="00803693" w:rsidTr="00020614">
        <w:trPr>
          <w:gridAfter w:val="1"/>
          <w:wAfter w:w="29" w:type="dxa"/>
          <w:trHeight w:val="63"/>
        </w:trPr>
        <w:tc>
          <w:tcPr>
            <w:tcW w:w="2642" w:type="dxa"/>
            <w:gridSpan w:val="2"/>
          </w:tcPr>
          <w:p w:rsidR="00A8337B" w:rsidRPr="00803693" w:rsidRDefault="00A8337B" w:rsidP="001112C6">
            <w:pPr>
              <w:spacing w:line="235" w:lineRule="auto"/>
              <w:contextualSpacing/>
              <w:rPr>
                <w:szCs w:val="28"/>
              </w:rPr>
            </w:pPr>
          </w:p>
        </w:tc>
        <w:tc>
          <w:tcPr>
            <w:tcW w:w="192" w:type="dxa"/>
          </w:tcPr>
          <w:p w:rsidR="00A8337B" w:rsidRPr="00803693" w:rsidRDefault="00A8337B" w:rsidP="001112C6">
            <w:pPr>
              <w:autoSpaceDE w:val="0"/>
              <w:autoSpaceDN w:val="0"/>
              <w:adjustRightInd w:val="0"/>
              <w:spacing w:line="235" w:lineRule="auto"/>
              <w:contextualSpacing/>
              <w:rPr>
                <w:rFonts w:eastAsia="Calibri"/>
                <w:sz w:val="24"/>
                <w:szCs w:val="28"/>
              </w:rPr>
            </w:pPr>
          </w:p>
        </w:tc>
        <w:tc>
          <w:tcPr>
            <w:tcW w:w="7061" w:type="dxa"/>
            <w:gridSpan w:val="2"/>
          </w:tcPr>
          <w:p w:rsidR="00A8337B" w:rsidRPr="00803693" w:rsidRDefault="00A8337B" w:rsidP="001112C6">
            <w:pPr>
              <w:autoSpaceDE w:val="0"/>
              <w:autoSpaceDN w:val="0"/>
              <w:adjustRightInd w:val="0"/>
              <w:spacing w:line="235" w:lineRule="auto"/>
              <w:contextualSpacing/>
              <w:jc w:val="both"/>
              <w:rPr>
                <w:rFonts w:eastAsia="Calibri"/>
                <w:sz w:val="24"/>
                <w:szCs w:val="28"/>
              </w:rPr>
            </w:pPr>
          </w:p>
        </w:tc>
      </w:tr>
      <w:tr w:rsidR="00A8337B" w:rsidRPr="00803693" w:rsidTr="00020614">
        <w:trPr>
          <w:trHeight w:val="5670"/>
        </w:trPr>
        <w:tc>
          <w:tcPr>
            <w:tcW w:w="2642" w:type="dxa"/>
            <w:gridSpan w:val="2"/>
          </w:tcPr>
          <w:p w:rsidR="00A8337B" w:rsidRPr="00803693" w:rsidRDefault="00A8337B" w:rsidP="001112C6">
            <w:pPr>
              <w:spacing w:line="235" w:lineRule="auto"/>
              <w:contextualSpacing/>
              <w:rPr>
                <w:szCs w:val="28"/>
              </w:rPr>
            </w:pPr>
            <w:r w:rsidRPr="00803693">
              <w:rPr>
                <w:sz w:val="28"/>
                <w:szCs w:val="28"/>
              </w:rPr>
              <w:t>Ожидаемые резул</w:t>
            </w:r>
            <w:r w:rsidRPr="00803693">
              <w:rPr>
                <w:sz w:val="28"/>
                <w:szCs w:val="28"/>
              </w:rPr>
              <w:t>ь</w:t>
            </w:r>
            <w:r w:rsidRPr="00803693">
              <w:rPr>
                <w:sz w:val="28"/>
                <w:szCs w:val="28"/>
              </w:rPr>
              <w:t xml:space="preserve">таты реализации </w:t>
            </w:r>
            <w:r w:rsidR="00F141C4" w:rsidRPr="00F141C4">
              <w:rPr>
                <w:sz w:val="28"/>
                <w:szCs w:val="28"/>
              </w:rPr>
              <w:t>муниципальной</w:t>
            </w:r>
            <w:r w:rsidRPr="00803693">
              <w:rPr>
                <w:sz w:val="28"/>
                <w:szCs w:val="28"/>
              </w:rPr>
              <w:t xml:space="preserve"> пр</w:t>
            </w:r>
            <w:r w:rsidRPr="00803693">
              <w:rPr>
                <w:sz w:val="28"/>
                <w:szCs w:val="28"/>
              </w:rPr>
              <w:t>о</w:t>
            </w:r>
            <w:r w:rsidRPr="00803693">
              <w:rPr>
                <w:sz w:val="28"/>
                <w:szCs w:val="28"/>
              </w:rPr>
              <w:t xml:space="preserve">граммы </w:t>
            </w:r>
            <w:r w:rsidRPr="00803693">
              <w:rPr>
                <w:sz w:val="28"/>
                <w:szCs w:val="28"/>
              </w:rPr>
              <w:br/>
            </w:r>
          </w:p>
        </w:tc>
        <w:tc>
          <w:tcPr>
            <w:tcW w:w="192" w:type="dxa"/>
          </w:tcPr>
          <w:p w:rsidR="00A8337B" w:rsidRPr="00803693" w:rsidRDefault="00A8337B" w:rsidP="001112C6">
            <w:pPr>
              <w:spacing w:line="235" w:lineRule="auto"/>
              <w:contextualSpacing/>
              <w:rPr>
                <w:szCs w:val="28"/>
              </w:rPr>
            </w:pPr>
            <w:r w:rsidRPr="00803693">
              <w:rPr>
                <w:sz w:val="28"/>
                <w:szCs w:val="28"/>
              </w:rPr>
              <w:t>–</w:t>
            </w:r>
          </w:p>
        </w:tc>
        <w:tc>
          <w:tcPr>
            <w:tcW w:w="7090" w:type="dxa"/>
            <w:gridSpan w:val="3"/>
          </w:tcPr>
          <w:p w:rsidR="00A8337B" w:rsidRPr="00803693" w:rsidRDefault="00A8337B" w:rsidP="00FB5C22">
            <w:pPr>
              <w:autoSpaceDE w:val="0"/>
              <w:autoSpaceDN w:val="0"/>
              <w:adjustRightInd w:val="0"/>
              <w:ind w:right="369"/>
              <w:contextualSpacing/>
              <w:jc w:val="both"/>
              <w:rPr>
                <w:kern w:val="2"/>
                <w:sz w:val="28"/>
                <w:szCs w:val="28"/>
              </w:rPr>
            </w:pPr>
            <w:proofErr w:type="gramStart"/>
            <w:r w:rsidRPr="00803693">
              <w:rPr>
                <w:kern w:val="2"/>
                <w:sz w:val="28"/>
                <w:szCs w:val="28"/>
              </w:rPr>
              <w:t>в</w:t>
            </w:r>
            <w:proofErr w:type="gramEnd"/>
            <w:r w:rsidRPr="00803693">
              <w:rPr>
                <w:kern w:val="2"/>
                <w:sz w:val="28"/>
                <w:szCs w:val="28"/>
              </w:rPr>
              <w:t xml:space="preserve"> результате реализации </w:t>
            </w:r>
            <w:r w:rsidR="00F141C4" w:rsidRPr="00F141C4">
              <w:rPr>
                <w:sz w:val="28"/>
                <w:szCs w:val="28"/>
              </w:rPr>
              <w:t xml:space="preserve"> </w:t>
            </w:r>
            <w:r w:rsidR="00F141C4" w:rsidRPr="00F141C4">
              <w:rPr>
                <w:kern w:val="2"/>
                <w:sz w:val="28"/>
                <w:szCs w:val="28"/>
              </w:rPr>
              <w:t>муниципальной</w:t>
            </w:r>
            <w:r w:rsidRPr="00803693">
              <w:rPr>
                <w:kern w:val="2"/>
                <w:sz w:val="28"/>
                <w:szCs w:val="28"/>
              </w:rPr>
              <w:t xml:space="preserve"> програ</w:t>
            </w:r>
            <w:r w:rsidRPr="00803693">
              <w:rPr>
                <w:kern w:val="2"/>
                <w:sz w:val="28"/>
                <w:szCs w:val="28"/>
              </w:rPr>
              <w:t>м</w:t>
            </w:r>
            <w:r w:rsidRPr="00803693">
              <w:rPr>
                <w:kern w:val="2"/>
                <w:sz w:val="28"/>
                <w:szCs w:val="28"/>
              </w:rPr>
              <w:t xml:space="preserve">мы </w:t>
            </w:r>
            <w:r w:rsidR="00FB5C22">
              <w:rPr>
                <w:kern w:val="2"/>
                <w:sz w:val="28"/>
                <w:szCs w:val="28"/>
              </w:rPr>
              <w:t>Цимлянского района</w:t>
            </w:r>
            <w:r w:rsidRPr="00803693">
              <w:rPr>
                <w:kern w:val="2"/>
                <w:sz w:val="28"/>
                <w:szCs w:val="28"/>
              </w:rPr>
              <w:t xml:space="preserve"> к 2020 году предполагае</w:t>
            </w:r>
            <w:r w:rsidRPr="00803693">
              <w:rPr>
                <w:kern w:val="2"/>
                <w:sz w:val="28"/>
                <w:szCs w:val="28"/>
              </w:rPr>
              <w:t>т</w:t>
            </w:r>
            <w:r w:rsidRPr="00803693">
              <w:rPr>
                <w:kern w:val="2"/>
                <w:sz w:val="28"/>
                <w:szCs w:val="28"/>
              </w:rPr>
              <w:t>ся:</w:t>
            </w:r>
          </w:p>
          <w:p w:rsidR="00A8337B" w:rsidRPr="00803693" w:rsidRDefault="00A8337B" w:rsidP="001112C6">
            <w:pPr>
              <w:contextualSpacing/>
              <w:jc w:val="both"/>
              <w:rPr>
                <w:kern w:val="2"/>
                <w:sz w:val="28"/>
                <w:szCs w:val="28"/>
              </w:rPr>
            </w:pPr>
            <w:proofErr w:type="gramStart"/>
            <w:r w:rsidRPr="00803693">
              <w:rPr>
                <w:kern w:val="2"/>
                <w:sz w:val="28"/>
                <w:szCs w:val="28"/>
              </w:rPr>
              <w:t>обеспечить</w:t>
            </w:r>
            <w:proofErr w:type="gramEnd"/>
            <w:r w:rsidRPr="00803693">
              <w:rPr>
                <w:kern w:val="2"/>
                <w:sz w:val="28"/>
                <w:szCs w:val="28"/>
              </w:rPr>
              <w:t xml:space="preserve"> всех детей в возрасте от 3 до 7 лет возможн</w:t>
            </w:r>
            <w:r w:rsidRPr="00803693">
              <w:rPr>
                <w:kern w:val="2"/>
                <w:sz w:val="28"/>
                <w:szCs w:val="28"/>
              </w:rPr>
              <w:t>о</w:t>
            </w:r>
            <w:r w:rsidRPr="00803693">
              <w:rPr>
                <w:kern w:val="2"/>
                <w:sz w:val="28"/>
                <w:szCs w:val="28"/>
              </w:rPr>
              <w:t>стью получать качественные услуги дошкольного образ</w:t>
            </w:r>
            <w:r w:rsidRPr="00803693">
              <w:rPr>
                <w:kern w:val="2"/>
                <w:sz w:val="28"/>
                <w:szCs w:val="28"/>
              </w:rPr>
              <w:t>о</w:t>
            </w:r>
            <w:r w:rsidRPr="00803693">
              <w:rPr>
                <w:kern w:val="2"/>
                <w:sz w:val="28"/>
                <w:szCs w:val="28"/>
              </w:rPr>
              <w:t>вания, в том числе за счет развития вариативных форм дошкольного образования;</w:t>
            </w:r>
          </w:p>
          <w:p w:rsidR="00A8337B" w:rsidRPr="00803693" w:rsidRDefault="00A8337B" w:rsidP="001112C6">
            <w:pPr>
              <w:contextualSpacing/>
              <w:jc w:val="both"/>
              <w:rPr>
                <w:kern w:val="2"/>
                <w:sz w:val="28"/>
                <w:szCs w:val="28"/>
              </w:rPr>
            </w:pPr>
            <w:proofErr w:type="gramStart"/>
            <w:r w:rsidRPr="00803693">
              <w:rPr>
                <w:kern w:val="2"/>
                <w:sz w:val="28"/>
                <w:szCs w:val="28"/>
              </w:rPr>
              <w:t>обеспечить</w:t>
            </w:r>
            <w:proofErr w:type="gramEnd"/>
            <w:r w:rsidRPr="00803693">
              <w:rPr>
                <w:kern w:val="2"/>
                <w:sz w:val="28"/>
                <w:szCs w:val="28"/>
              </w:rPr>
              <w:t xml:space="preserve"> равный доступ к качественному общему обр</w:t>
            </w:r>
            <w:r w:rsidRPr="00803693">
              <w:rPr>
                <w:kern w:val="2"/>
                <w:sz w:val="28"/>
                <w:szCs w:val="28"/>
              </w:rPr>
              <w:t>а</w:t>
            </w:r>
            <w:r w:rsidRPr="00803693">
              <w:rPr>
                <w:kern w:val="2"/>
                <w:sz w:val="28"/>
                <w:szCs w:val="28"/>
              </w:rPr>
              <w:t>зованию для всех граждан 7</w:t>
            </w:r>
            <w:r>
              <w:rPr>
                <w:kern w:val="2"/>
                <w:sz w:val="28"/>
                <w:szCs w:val="28"/>
              </w:rPr>
              <w:t xml:space="preserve"> </w:t>
            </w:r>
            <w:r w:rsidRPr="00803693">
              <w:rPr>
                <w:kern w:val="2"/>
                <w:sz w:val="28"/>
                <w:szCs w:val="28"/>
              </w:rPr>
              <w:t>–</w:t>
            </w:r>
            <w:r>
              <w:rPr>
                <w:kern w:val="2"/>
                <w:sz w:val="28"/>
                <w:szCs w:val="28"/>
              </w:rPr>
              <w:t xml:space="preserve"> </w:t>
            </w:r>
            <w:r w:rsidRPr="00803693">
              <w:rPr>
                <w:kern w:val="2"/>
                <w:sz w:val="28"/>
                <w:szCs w:val="28"/>
              </w:rPr>
              <w:t xml:space="preserve">18 лет, в том числе </w:t>
            </w:r>
            <w:r>
              <w:rPr>
                <w:kern w:val="2"/>
                <w:sz w:val="28"/>
                <w:szCs w:val="28"/>
              </w:rPr>
              <w:br/>
            </w:r>
            <w:r w:rsidRPr="00803693">
              <w:rPr>
                <w:kern w:val="2"/>
                <w:sz w:val="28"/>
                <w:szCs w:val="28"/>
              </w:rPr>
              <w:t xml:space="preserve">с использованием дистанционных технологий </w:t>
            </w:r>
            <w:r>
              <w:rPr>
                <w:kern w:val="2"/>
                <w:sz w:val="28"/>
                <w:szCs w:val="28"/>
              </w:rPr>
              <w:br/>
            </w:r>
            <w:r w:rsidRPr="00803693">
              <w:rPr>
                <w:kern w:val="2"/>
                <w:sz w:val="28"/>
                <w:szCs w:val="28"/>
              </w:rPr>
              <w:t>и электронного обучения;</w:t>
            </w:r>
          </w:p>
          <w:p w:rsidR="00A8337B" w:rsidRPr="00803693" w:rsidRDefault="00A8337B" w:rsidP="001112C6">
            <w:pPr>
              <w:contextualSpacing/>
              <w:jc w:val="both"/>
              <w:rPr>
                <w:kern w:val="2"/>
                <w:sz w:val="28"/>
                <w:szCs w:val="28"/>
              </w:rPr>
            </w:pPr>
            <w:proofErr w:type="gramStart"/>
            <w:r w:rsidRPr="00803693">
              <w:rPr>
                <w:kern w:val="2"/>
                <w:sz w:val="28"/>
                <w:szCs w:val="28"/>
              </w:rPr>
              <w:t>создать</w:t>
            </w:r>
            <w:proofErr w:type="gramEnd"/>
            <w:r w:rsidRPr="00803693">
              <w:rPr>
                <w:kern w:val="2"/>
                <w:sz w:val="28"/>
                <w:szCs w:val="28"/>
              </w:rPr>
              <w:t xml:space="preserve"> условия для творческого самовыражения </w:t>
            </w:r>
            <w:r>
              <w:rPr>
                <w:kern w:val="2"/>
                <w:sz w:val="28"/>
                <w:szCs w:val="28"/>
              </w:rPr>
              <w:br/>
            </w:r>
            <w:r w:rsidRPr="00803693">
              <w:rPr>
                <w:kern w:val="2"/>
                <w:sz w:val="28"/>
                <w:szCs w:val="28"/>
              </w:rPr>
              <w:t>и самореализации детей, выявления и поддержки одаре</w:t>
            </w:r>
            <w:r w:rsidRPr="00803693">
              <w:rPr>
                <w:kern w:val="2"/>
                <w:sz w:val="28"/>
                <w:szCs w:val="28"/>
              </w:rPr>
              <w:t>н</w:t>
            </w:r>
            <w:r w:rsidRPr="00803693">
              <w:rPr>
                <w:kern w:val="2"/>
                <w:sz w:val="28"/>
                <w:szCs w:val="28"/>
              </w:rPr>
              <w:t>ных детей, получения доступных качественных услуг д</w:t>
            </w:r>
            <w:r w:rsidRPr="00803693">
              <w:rPr>
                <w:kern w:val="2"/>
                <w:sz w:val="28"/>
                <w:szCs w:val="28"/>
              </w:rPr>
              <w:t>о</w:t>
            </w:r>
            <w:r w:rsidRPr="00803693">
              <w:rPr>
                <w:kern w:val="2"/>
                <w:sz w:val="28"/>
                <w:szCs w:val="28"/>
              </w:rPr>
              <w:t>полнительного образования;</w:t>
            </w:r>
          </w:p>
          <w:p w:rsidR="00A8337B" w:rsidRDefault="00A8337B" w:rsidP="001112C6">
            <w:pPr>
              <w:contextualSpacing/>
              <w:jc w:val="both"/>
              <w:rPr>
                <w:kern w:val="2"/>
                <w:sz w:val="28"/>
                <w:szCs w:val="28"/>
              </w:rPr>
            </w:pPr>
            <w:proofErr w:type="gramStart"/>
            <w:r w:rsidRPr="00803693">
              <w:rPr>
                <w:kern w:val="2"/>
                <w:sz w:val="28"/>
                <w:szCs w:val="28"/>
              </w:rPr>
              <w:t>повысить</w:t>
            </w:r>
            <w:proofErr w:type="gramEnd"/>
            <w:r w:rsidRPr="00803693">
              <w:rPr>
                <w:kern w:val="2"/>
                <w:sz w:val="28"/>
                <w:szCs w:val="28"/>
              </w:rPr>
              <w:t xml:space="preserve"> качество общего образования;</w:t>
            </w:r>
          </w:p>
          <w:p w:rsidR="005C4CAD" w:rsidRDefault="005C4CAD" w:rsidP="001112C6">
            <w:pPr>
              <w:contextualSpacing/>
              <w:jc w:val="both"/>
              <w:rPr>
                <w:kern w:val="2"/>
                <w:sz w:val="28"/>
                <w:szCs w:val="28"/>
              </w:rPr>
            </w:pPr>
          </w:p>
          <w:p w:rsidR="008B423A" w:rsidRPr="008B423A" w:rsidRDefault="008B423A" w:rsidP="001112C6">
            <w:pPr>
              <w:contextualSpacing/>
              <w:jc w:val="center"/>
              <w:rPr>
                <w:kern w:val="2"/>
                <w:sz w:val="28"/>
                <w:szCs w:val="28"/>
              </w:rPr>
            </w:pPr>
            <w:r w:rsidRPr="008B423A">
              <w:rPr>
                <w:kern w:val="2"/>
                <w:sz w:val="28"/>
                <w:szCs w:val="28"/>
              </w:rPr>
              <w:t xml:space="preserve">Паспорт подпрограммы </w:t>
            </w:r>
            <w:r w:rsidRPr="008B423A">
              <w:rPr>
                <w:kern w:val="2"/>
                <w:sz w:val="28"/>
                <w:szCs w:val="28"/>
              </w:rPr>
              <w:br/>
              <w:t>«Развитие общего и дополнительного образования»</w:t>
            </w:r>
          </w:p>
          <w:p w:rsidR="005C4CAD" w:rsidRPr="00803693" w:rsidRDefault="005C4CAD" w:rsidP="001112C6">
            <w:pPr>
              <w:contextualSpacing/>
              <w:jc w:val="both"/>
              <w:rPr>
                <w:szCs w:val="28"/>
              </w:rPr>
            </w:pPr>
          </w:p>
        </w:tc>
      </w:tr>
      <w:tr w:rsidR="00273284" w:rsidRPr="00803693" w:rsidTr="00020614">
        <w:trPr>
          <w:gridAfter w:val="1"/>
          <w:wAfter w:w="29" w:type="dxa"/>
        </w:trPr>
        <w:tc>
          <w:tcPr>
            <w:tcW w:w="2562" w:type="dxa"/>
          </w:tcPr>
          <w:p w:rsidR="00273284" w:rsidRPr="00803693" w:rsidRDefault="00273284" w:rsidP="001112C6">
            <w:pPr>
              <w:spacing w:line="228" w:lineRule="auto"/>
              <w:contextualSpacing/>
              <w:rPr>
                <w:szCs w:val="28"/>
              </w:rPr>
            </w:pPr>
            <w:r w:rsidRPr="00803693">
              <w:rPr>
                <w:sz w:val="28"/>
                <w:szCs w:val="28"/>
              </w:rPr>
              <w:t>Наименование по</w:t>
            </w:r>
            <w:r w:rsidRPr="00803693">
              <w:rPr>
                <w:sz w:val="28"/>
                <w:szCs w:val="28"/>
              </w:rPr>
              <w:t>д</w:t>
            </w:r>
            <w:r w:rsidRPr="00803693">
              <w:rPr>
                <w:sz w:val="28"/>
                <w:szCs w:val="28"/>
              </w:rPr>
              <w:t xml:space="preserve">программы </w:t>
            </w:r>
          </w:p>
        </w:tc>
        <w:tc>
          <w:tcPr>
            <w:tcW w:w="281" w:type="dxa"/>
            <w:gridSpan w:val="3"/>
          </w:tcPr>
          <w:p w:rsidR="00273284" w:rsidRPr="00803693" w:rsidRDefault="00273284" w:rsidP="001112C6">
            <w:pPr>
              <w:spacing w:line="228" w:lineRule="auto"/>
              <w:contextualSpacing/>
              <w:rPr>
                <w:szCs w:val="28"/>
              </w:rPr>
            </w:pPr>
            <w:r w:rsidRPr="00803693">
              <w:rPr>
                <w:sz w:val="28"/>
                <w:szCs w:val="28"/>
              </w:rPr>
              <w:t>–</w:t>
            </w:r>
          </w:p>
        </w:tc>
        <w:tc>
          <w:tcPr>
            <w:tcW w:w="7052" w:type="dxa"/>
          </w:tcPr>
          <w:p w:rsidR="00273284" w:rsidRDefault="00273284" w:rsidP="001112C6">
            <w:pPr>
              <w:spacing w:line="228" w:lineRule="auto"/>
              <w:contextualSpacing/>
              <w:jc w:val="both"/>
              <w:rPr>
                <w:spacing w:val="-4"/>
                <w:sz w:val="28"/>
              </w:rPr>
            </w:pPr>
            <w:proofErr w:type="gramStart"/>
            <w:r w:rsidRPr="00742B84">
              <w:rPr>
                <w:spacing w:val="-4"/>
                <w:sz w:val="28"/>
              </w:rPr>
              <w:t>подпрограмма</w:t>
            </w:r>
            <w:proofErr w:type="gramEnd"/>
            <w:r w:rsidRPr="00742B84">
              <w:rPr>
                <w:spacing w:val="-4"/>
                <w:sz w:val="28"/>
              </w:rPr>
              <w:t xml:space="preserve"> «</w:t>
            </w:r>
            <w:r w:rsidRPr="00273284">
              <w:rPr>
                <w:spacing w:val="-4"/>
                <w:sz w:val="28"/>
              </w:rPr>
              <w:t>Развитие общего и дополнительного обр</w:t>
            </w:r>
            <w:r w:rsidRPr="00273284">
              <w:rPr>
                <w:spacing w:val="-4"/>
                <w:sz w:val="28"/>
              </w:rPr>
              <w:t>а</w:t>
            </w:r>
            <w:r w:rsidRPr="00273284">
              <w:rPr>
                <w:spacing w:val="-4"/>
                <w:sz w:val="28"/>
              </w:rPr>
              <w:t>зования</w:t>
            </w:r>
            <w:r w:rsidRPr="00803693">
              <w:rPr>
                <w:sz w:val="28"/>
              </w:rPr>
              <w:t>»</w:t>
            </w:r>
            <w:r w:rsidRPr="00803693">
              <w:rPr>
                <w:spacing w:val="-4"/>
                <w:sz w:val="28"/>
              </w:rPr>
              <w:t xml:space="preserve"> (далее – подпрограмма </w:t>
            </w:r>
            <w:r>
              <w:rPr>
                <w:spacing w:val="-4"/>
                <w:sz w:val="28"/>
              </w:rPr>
              <w:t>1</w:t>
            </w:r>
            <w:r w:rsidRPr="00803693">
              <w:rPr>
                <w:spacing w:val="-4"/>
                <w:sz w:val="28"/>
              </w:rPr>
              <w:t>)</w:t>
            </w:r>
          </w:p>
          <w:p w:rsidR="00273284" w:rsidRPr="00803693" w:rsidRDefault="00273284" w:rsidP="001112C6">
            <w:pPr>
              <w:spacing w:line="228" w:lineRule="auto"/>
              <w:contextualSpacing/>
              <w:jc w:val="both"/>
              <w:rPr>
                <w:szCs w:val="28"/>
              </w:rPr>
            </w:pP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r w:rsidRPr="00803693">
              <w:rPr>
                <w:sz w:val="28"/>
                <w:szCs w:val="28"/>
              </w:rPr>
              <w:lastRenderedPageBreak/>
              <w:t>Исполнитель по</w:t>
            </w:r>
            <w:r w:rsidRPr="00803693">
              <w:rPr>
                <w:sz w:val="28"/>
                <w:szCs w:val="28"/>
              </w:rPr>
              <w:t>д</w:t>
            </w:r>
            <w:r w:rsidRPr="00803693">
              <w:rPr>
                <w:sz w:val="28"/>
                <w:szCs w:val="28"/>
              </w:rPr>
              <w:t>программы</w:t>
            </w:r>
          </w:p>
        </w:tc>
        <w:tc>
          <w:tcPr>
            <w:tcW w:w="281" w:type="dxa"/>
            <w:gridSpan w:val="3"/>
          </w:tcPr>
          <w:p w:rsidR="00273284" w:rsidRPr="00803693" w:rsidRDefault="00273284" w:rsidP="001112C6">
            <w:pPr>
              <w:spacing w:line="235" w:lineRule="auto"/>
              <w:contextualSpacing/>
              <w:rPr>
                <w:szCs w:val="28"/>
              </w:rPr>
            </w:pPr>
            <w:r w:rsidRPr="00803693">
              <w:rPr>
                <w:sz w:val="28"/>
                <w:szCs w:val="28"/>
              </w:rPr>
              <w:t>–</w:t>
            </w:r>
          </w:p>
        </w:tc>
        <w:tc>
          <w:tcPr>
            <w:tcW w:w="7052" w:type="dxa"/>
          </w:tcPr>
          <w:p w:rsidR="00273284" w:rsidRPr="00803693" w:rsidRDefault="00273284" w:rsidP="001112C6">
            <w:pPr>
              <w:spacing w:line="235" w:lineRule="auto"/>
              <w:contextualSpacing/>
              <w:jc w:val="both"/>
              <w:rPr>
                <w:szCs w:val="28"/>
              </w:rPr>
            </w:pPr>
            <w:r>
              <w:rPr>
                <w:kern w:val="2"/>
                <w:sz w:val="28"/>
                <w:szCs w:val="28"/>
              </w:rPr>
              <w:t>Отдел образования Администрации Цимлянского района</w:t>
            </w: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p>
        </w:tc>
        <w:tc>
          <w:tcPr>
            <w:tcW w:w="281" w:type="dxa"/>
            <w:gridSpan w:val="3"/>
          </w:tcPr>
          <w:p w:rsidR="00273284" w:rsidRPr="00803693" w:rsidRDefault="00273284" w:rsidP="001112C6">
            <w:pPr>
              <w:spacing w:line="235" w:lineRule="auto"/>
              <w:contextualSpacing/>
              <w:rPr>
                <w:szCs w:val="28"/>
              </w:rPr>
            </w:pPr>
          </w:p>
        </w:tc>
        <w:tc>
          <w:tcPr>
            <w:tcW w:w="7052" w:type="dxa"/>
          </w:tcPr>
          <w:p w:rsidR="00273284" w:rsidRPr="00803693" w:rsidRDefault="00273284" w:rsidP="001112C6">
            <w:pPr>
              <w:spacing w:line="235" w:lineRule="auto"/>
              <w:contextualSpacing/>
              <w:jc w:val="both"/>
              <w:rPr>
                <w:szCs w:val="28"/>
              </w:rPr>
            </w:pP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r w:rsidRPr="00803693">
              <w:rPr>
                <w:sz w:val="28"/>
                <w:szCs w:val="28"/>
              </w:rPr>
              <w:t>Участники подпр</w:t>
            </w:r>
            <w:r w:rsidRPr="00803693">
              <w:rPr>
                <w:sz w:val="28"/>
                <w:szCs w:val="28"/>
              </w:rPr>
              <w:t>о</w:t>
            </w:r>
            <w:r w:rsidRPr="00803693">
              <w:rPr>
                <w:sz w:val="28"/>
                <w:szCs w:val="28"/>
              </w:rPr>
              <w:t xml:space="preserve">граммы </w:t>
            </w:r>
          </w:p>
        </w:tc>
        <w:tc>
          <w:tcPr>
            <w:tcW w:w="281" w:type="dxa"/>
            <w:gridSpan w:val="3"/>
          </w:tcPr>
          <w:p w:rsidR="00273284" w:rsidRPr="00803693" w:rsidRDefault="00273284" w:rsidP="001112C6">
            <w:pPr>
              <w:spacing w:line="235" w:lineRule="auto"/>
              <w:contextualSpacing/>
              <w:rPr>
                <w:szCs w:val="28"/>
              </w:rPr>
            </w:pPr>
            <w:r w:rsidRPr="00803693">
              <w:rPr>
                <w:sz w:val="28"/>
                <w:szCs w:val="28"/>
              </w:rPr>
              <w:t>–</w:t>
            </w:r>
          </w:p>
        </w:tc>
        <w:tc>
          <w:tcPr>
            <w:tcW w:w="7052" w:type="dxa"/>
          </w:tcPr>
          <w:p w:rsidR="00273284" w:rsidRPr="00803693" w:rsidRDefault="00273284" w:rsidP="001112C6">
            <w:pPr>
              <w:autoSpaceDE w:val="0"/>
              <w:autoSpaceDN w:val="0"/>
              <w:adjustRightInd w:val="0"/>
              <w:spacing w:line="235" w:lineRule="auto"/>
              <w:contextualSpacing/>
              <w:jc w:val="both"/>
              <w:rPr>
                <w:kern w:val="2"/>
                <w:sz w:val="28"/>
                <w:szCs w:val="28"/>
              </w:rPr>
            </w:pPr>
            <w:r>
              <w:rPr>
                <w:spacing w:val="-4"/>
                <w:kern w:val="2"/>
                <w:sz w:val="28"/>
                <w:szCs w:val="28"/>
              </w:rPr>
              <w:t>Администрация</w:t>
            </w:r>
            <w:r w:rsidRPr="005E7EF1">
              <w:rPr>
                <w:spacing w:val="-4"/>
                <w:kern w:val="2"/>
                <w:sz w:val="28"/>
                <w:szCs w:val="28"/>
              </w:rPr>
              <w:t xml:space="preserve"> Цимлянского района</w:t>
            </w:r>
            <w:r w:rsidRPr="00803693">
              <w:rPr>
                <w:kern w:val="2"/>
                <w:sz w:val="28"/>
                <w:szCs w:val="28"/>
              </w:rPr>
              <w:t>;</w:t>
            </w:r>
          </w:p>
          <w:p w:rsidR="00273284" w:rsidRPr="00803693" w:rsidRDefault="00273284" w:rsidP="001112C6">
            <w:pPr>
              <w:autoSpaceDE w:val="0"/>
              <w:autoSpaceDN w:val="0"/>
              <w:adjustRightInd w:val="0"/>
              <w:spacing w:line="235" w:lineRule="auto"/>
              <w:contextualSpacing/>
              <w:jc w:val="both"/>
              <w:rPr>
                <w:kern w:val="2"/>
                <w:sz w:val="28"/>
                <w:szCs w:val="28"/>
              </w:rPr>
            </w:pPr>
            <w:proofErr w:type="gramStart"/>
            <w:r w:rsidRPr="005E7EF1">
              <w:rPr>
                <w:kern w:val="2"/>
                <w:sz w:val="28"/>
                <w:szCs w:val="28"/>
              </w:rPr>
              <w:t>муниципальные</w:t>
            </w:r>
            <w:proofErr w:type="gramEnd"/>
            <w:r w:rsidRPr="005E7EF1">
              <w:rPr>
                <w:kern w:val="2"/>
                <w:sz w:val="28"/>
                <w:szCs w:val="28"/>
              </w:rPr>
              <w:t xml:space="preserve"> бюджетные образовательные организ</w:t>
            </w:r>
            <w:r w:rsidRPr="005E7EF1">
              <w:rPr>
                <w:kern w:val="2"/>
                <w:sz w:val="28"/>
                <w:szCs w:val="28"/>
              </w:rPr>
              <w:t>а</w:t>
            </w:r>
            <w:r w:rsidRPr="005E7EF1">
              <w:rPr>
                <w:kern w:val="2"/>
                <w:sz w:val="28"/>
                <w:szCs w:val="28"/>
              </w:rPr>
              <w:t>ции Цимлянского района Ростовской области</w:t>
            </w: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p>
        </w:tc>
        <w:tc>
          <w:tcPr>
            <w:tcW w:w="281" w:type="dxa"/>
            <w:gridSpan w:val="3"/>
          </w:tcPr>
          <w:p w:rsidR="00273284" w:rsidRPr="00803693" w:rsidRDefault="00273284" w:rsidP="001112C6">
            <w:pPr>
              <w:spacing w:line="235" w:lineRule="auto"/>
              <w:contextualSpacing/>
              <w:rPr>
                <w:szCs w:val="28"/>
              </w:rPr>
            </w:pPr>
          </w:p>
        </w:tc>
        <w:tc>
          <w:tcPr>
            <w:tcW w:w="7052" w:type="dxa"/>
          </w:tcPr>
          <w:p w:rsidR="00273284" w:rsidRPr="00803693" w:rsidRDefault="00273284" w:rsidP="001112C6">
            <w:pPr>
              <w:spacing w:line="235" w:lineRule="auto"/>
              <w:contextualSpacing/>
              <w:jc w:val="both"/>
              <w:rPr>
                <w:szCs w:val="28"/>
              </w:rPr>
            </w:pP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r w:rsidRPr="00803693">
              <w:rPr>
                <w:sz w:val="28"/>
                <w:szCs w:val="28"/>
              </w:rPr>
              <w:t>Программно-целевые инстр</w:t>
            </w:r>
            <w:r w:rsidRPr="00803693">
              <w:rPr>
                <w:sz w:val="28"/>
                <w:szCs w:val="28"/>
              </w:rPr>
              <w:t>у</w:t>
            </w:r>
            <w:r w:rsidRPr="00803693">
              <w:rPr>
                <w:sz w:val="28"/>
                <w:szCs w:val="28"/>
              </w:rPr>
              <w:t>менты подпрогра</w:t>
            </w:r>
            <w:r w:rsidRPr="00803693">
              <w:rPr>
                <w:sz w:val="28"/>
                <w:szCs w:val="28"/>
              </w:rPr>
              <w:t>м</w:t>
            </w:r>
            <w:r w:rsidRPr="00803693">
              <w:rPr>
                <w:sz w:val="28"/>
                <w:szCs w:val="28"/>
              </w:rPr>
              <w:t xml:space="preserve">мы </w:t>
            </w:r>
          </w:p>
        </w:tc>
        <w:tc>
          <w:tcPr>
            <w:tcW w:w="281" w:type="dxa"/>
            <w:gridSpan w:val="3"/>
          </w:tcPr>
          <w:p w:rsidR="00273284" w:rsidRPr="00803693" w:rsidRDefault="00273284" w:rsidP="001112C6">
            <w:pPr>
              <w:autoSpaceDE w:val="0"/>
              <w:autoSpaceDN w:val="0"/>
              <w:adjustRightInd w:val="0"/>
              <w:spacing w:line="235" w:lineRule="auto"/>
              <w:contextualSpacing/>
              <w:rPr>
                <w:szCs w:val="28"/>
              </w:rPr>
            </w:pPr>
            <w:r w:rsidRPr="00803693">
              <w:rPr>
                <w:sz w:val="28"/>
                <w:szCs w:val="28"/>
              </w:rPr>
              <w:t>–</w:t>
            </w:r>
          </w:p>
        </w:tc>
        <w:tc>
          <w:tcPr>
            <w:tcW w:w="7052" w:type="dxa"/>
          </w:tcPr>
          <w:p w:rsidR="00273284" w:rsidRPr="00803693" w:rsidRDefault="00273284" w:rsidP="001112C6">
            <w:pPr>
              <w:autoSpaceDE w:val="0"/>
              <w:autoSpaceDN w:val="0"/>
              <w:adjustRightInd w:val="0"/>
              <w:spacing w:line="235" w:lineRule="auto"/>
              <w:contextualSpacing/>
              <w:jc w:val="both"/>
              <w:rPr>
                <w:szCs w:val="28"/>
              </w:rPr>
            </w:pPr>
            <w:proofErr w:type="gramStart"/>
            <w:r w:rsidRPr="00803693">
              <w:rPr>
                <w:sz w:val="28"/>
                <w:szCs w:val="28"/>
              </w:rPr>
              <w:t>отсутствуют</w:t>
            </w:r>
            <w:proofErr w:type="gramEnd"/>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p>
        </w:tc>
        <w:tc>
          <w:tcPr>
            <w:tcW w:w="281" w:type="dxa"/>
            <w:gridSpan w:val="3"/>
          </w:tcPr>
          <w:p w:rsidR="00273284" w:rsidRPr="00803693" w:rsidRDefault="00273284" w:rsidP="001112C6">
            <w:pPr>
              <w:autoSpaceDE w:val="0"/>
              <w:autoSpaceDN w:val="0"/>
              <w:adjustRightInd w:val="0"/>
              <w:spacing w:line="235" w:lineRule="auto"/>
              <w:contextualSpacing/>
              <w:rPr>
                <w:szCs w:val="28"/>
              </w:rPr>
            </w:pPr>
          </w:p>
        </w:tc>
        <w:tc>
          <w:tcPr>
            <w:tcW w:w="7052" w:type="dxa"/>
          </w:tcPr>
          <w:p w:rsidR="00273284" w:rsidRPr="00803693" w:rsidRDefault="00273284" w:rsidP="001112C6">
            <w:pPr>
              <w:autoSpaceDE w:val="0"/>
              <w:autoSpaceDN w:val="0"/>
              <w:adjustRightInd w:val="0"/>
              <w:spacing w:line="235" w:lineRule="auto"/>
              <w:contextualSpacing/>
              <w:jc w:val="both"/>
              <w:rPr>
                <w:szCs w:val="28"/>
              </w:rPr>
            </w:pP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r w:rsidRPr="00803693">
              <w:rPr>
                <w:sz w:val="28"/>
                <w:szCs w:val="28"/>
              </w:rPr>
              <w:t>Цель подпрограммы</w:t>
            </w:r>
          </w:p>
        </w:tc>
        <w:tc>
          <w:tcPr>
            <w:tcW w:w="281" w:type="dxa"/>
            <w:gridSpan w:val="3"/>
          </w:tcPr>
          <w:p w:rsidR="00273284" w:rsidRPr="00803693" w:rsidRDefault="00273284" w:rsidP="001112C6">
            <w:pPr>
              <w:autoSpaceDE w:val="0"/>
              <w:autoSpaceDN w:val="0"/>
              <w:adjustRightInd w:val="0"/>
              <w:spacing w:line="235" w:lineRule="auto"/>
              <w:contextualSpacing/>
              <w:rPr>
                <w:szCs w:val="28"/>
              </w:rPr>
            </w:pPr>
            <w:r w:rsidRPr="00803693">
              <w:rPr>
                <w:sz w:val="28"/>
                <w:szCs w:val="28"/>
              </w:rPr>
              <w:t>–</w:t>
            </w:r>
          </w:p>
        </w:tc>
        <w:tc>
          <w:tcPr>
            <w:tcW w:w="7052" w:type="dxa"/>
          </w:tcPr>
          <w:p w:rsidR="00273284" w:rsidRPr="00803693" w:rsidRDefault="00273284" w:rsidP="001112C6">
            <w:pPr>
              <w:autoSpaceDE w:val="0"/>
              <w:autoSpaceDN w:val="0"/>
              <w:adjustRightInd w:val="0"/>
              <w:spacing w:line="235" w:lineRule="auto"/>
              <w:contextualSpacing/>
              <w:jc w:val="both"/>
              <w:rPr>
                <w:szCs w:val="28"/>
              </w:rPr>
            </w:pPr>
            <w:proofErr w:type="gramStart"/>
            <w:r w:rsidRPr="00803693">
              <w:rPr>
                <w:kern w:val="2"/>
                <w:sz w:val="28"/>
                <w:szCs w:val="28"/>
              </w:rPr>
              <w:t>обеспечение</w:t>
            </w:r>
            <w:proofErr w:type="gramEnd"/>
            <w:r w:rsidRPr="00803693">
              <w:rPr>
                <w:kern w:val="2"/>
                <w:sz w:val="28"/>
                <w:szCs w:val="28"/>
              </w:rPr>
              <w:t xml:space="preserve"> доступности качественного общего </w:t>
            </w:r>
            <w:r>
              <w:rPr>
                <w:kern w:val="2"/>
                <w:sz w:val="28"/>
                <w:szCs w:val="28"/>
              </w:rPr>
              <w:br/>
            </w:r>
            <w:r w:rsidRPr="00803693">
              <w:rPr>
                <w:kern w:val="2"/>
                <w:sz w:val="28"/>
                <w:szCs w:val="28"/>
              </w:rPr>
              <w:t xml:space="preserve">и дополнительного образования, соответствующего требованиям социально-экономического развития </w:t>
            </w:r>
            <w:r>
              <w:rPr>
                <w:kern w:val="2"/>
                <w:sz w:val="28"/>
                <w:szCs w:val="28"/>
              </w:rPr>
              <w:t>Цимля</w:t>
            </w:r>
            <w:r>
              <w:rPr>
                <w:kern w:val="2"/>
                <w:sz w:val="28"/>
                <w:szCs w:val="28"/>
              </w:rPr>
              <w:t>н</w:t>
            </w:r>
            <w:r>
              <w:rPr>
                <w:kern w:val="2"/>
                <w:sz w:val="28"/>
                <w:szCs w:val="28"/>
              </w:rPr>
              <w:t xml:space="preserve">ского района </w:t>
            </w:r>
            <w:r w:rsidRPr="00803693">
              <w:rPr>
                <w:kern w:val="2"/>
                <w:sz w:val="28"/>
                <w:szCs w:val="28"/>
              </w:rPr>
              <w:t>Ростовской области</w:t>
            </w: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p>
        </w:tc>
        <w:tc>
          <w:tcPr>
            <w:tcW w:w="281" w:type="dxa"/>
            <w:gridSpan w:val="3"/>
          </w:tcPr>
          <w:p w:rsidR="00273284" w:rsidRPr="00803693" w:rsidRDefault="00273284" w:rsidP="001112C6">
            <w:pPr>
              <w:autoSpaceDE w:val="0"/>
              <w:autoSpaceDN w:val="0"/>
              <w:adjustRightInd w:val="0"/>
              <w:spacing w:line="235" w:lineRule="auto"/>
              <w:contextualSpacing/>
              <w:rPr>
                <w:szCs w:val="28"/>
              </w:rPr>
            </w:pPr>
          </w:p>
        </w:tc>
        <w:tc>
          <w:tcPr>
            <w:tcW w:w="7052" w:type="dxa"/>
          </w:tcPr>
          <w:p w:rsidR="00273284" w:rsidRPr="00803693" w:rsidRDefault="00273284" w:rsidP="001112C6">
            <w:pPr>
              <w:autoSpaceDE w:val="0"/>
              <w:autoSpaceDN w:val="0"/>
              <w:adjustRightInd w:val="0"/>
              <w:spacing w:line="235" w:lineRule="auto"/>
              <w:contextualSpacing/>
              <w:jc w:val="both"/>
              <w:rPr>
                <w:szCs w:val="28"/>
              </w:rPr>
            </w:pP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r w:rsidRPr="00803693">
              <w:rPr>
                <w:sz w:val="28"/>
                <w:szCs w:val="28"/>
              </w:rPr>
              <w:t>Задачи подпр</w:t>
            </w:r>
            <w:r w:rsidRPr="00803693">
              <w:rPr>
                <w:sz w:val="28"/>
                <w:szCs w:val="28"/>
              </w:rPr>
              <w:t>о</w:t>
            </w:r>
            <w:r w:rsidRPr="00803693">
              <w:rPr>
                <w:sz w:val="28"/>
                <w:szCs w:val="28"/>
              </w:rPr>
              <w:t xml:space="preserve">граммы </w:t>
            </w:r>
          </w:p>
        </w:tc>
        <w:tc>
          <w:tcPr>
            <w:tcW w:w="281" w:type="dxa"/>
            <w:gridSpan w:val="3"/>
          </w:tcPr>
          <w:p w:rsidR="00273284" w:rsidRPr="00803693" w:rsidRDefault="00273284" w:rsidP="001112C6">
            <w:pPr>
              <w:spacing w:line="235" w:lineRule="auto"/>
              <w:contextualSpacing/>
              <w:rPr>
                <w:szCs w:val="28"/>
              </w:rPr>
            </w:pPr>
            <w:r w:rsidRPr="00803693">
              <w:rPr>
                <w:sz w:val="28"/>
                <w:szCs w:val="28"/>
              </w:rPr>
              <w:t>–</w:t>
            </w:r>
          </w:p>
        </w:tc>
        <w:tc>
          <w:tcPr>
            <w:tcW w:w="7052" w:type="dxa"/>
          </w:tcPr>
          <w:p w:rsidR="00273284" w:rsidRPr="00803693" w:rsidRDefault="00273284" w:rsidP="001112C6">
            <w:pPr>
              <w:autoSpaceDE w:val="0"/>
              <w:contextualSpacing/>
              <w:jc w:val="both"/>
              <w:rPr>
                <w:kern w:val="1"/>
                <w:sz w:val="28"/>
                <w:szCs w:val="28"/>
              </w:rPr>
            </w:pPr>
            <w:proofErr w:type="gramStart"/>
            <w:r w:rsidRPr="00803693">
              <w:rPr>
                <w:kern w:val="1"/>
                <w:sz w:val="28"/>
                <w:szCs w:val="28"/>
              </w:rPr>
              <w:t>создание</w:t>
            </w:r>
            <w:proofErr w:type="gramEnd"/>
            <w:r w:rsidRPr="00803693">
              <w:rPr>
                <w:kern w:val="1"/>
                <w:sz w:val="28"/>
                <w:szCs w:val="28"/>
              </w:rPr>
              <w:t xml:space="preserve"> дополнительных дошкольных мест </w:t>
            </w:r>
            <w:r>
              <w:rPr>
                <w:kern w:val="1"/>
                <w:sz w:val="28"/>
                <w:szCs w:val="28"/>
              </w:rPr>
              <w:br/>
            </w:r>
            <w:r w:rsidRPr="00803693">
              <w:rPr>
                <w:kern w:val="1"/>
                <w:sz w:val="28"/>
                <w:szCs w:val="28"/>
              </w:rPr>
              <w:t>в муниципальных образовательных организациях различных типов, а также развитие вариативных форм д</w:t>
            </w:r>
            <w:r w:rsidRPr="00803693">
              <w:rPr>
                <w:kern w:val="1"/>
                <w:sz w:val="28"/>
                <w:szCs w:val="28"/>
              </w:rPr>
              <w:t>о</w:t>
            </w:r>
            <w:r w:rsidRPr="00803693">
              <w:rPr>
                <w:kern w:val="1"/>
                <w:sz w:val="28"/>
                <w:szCs w:val="28"/>
              </w:rPr>
              <w:t>школьного образования;</w:t>
            </w:r>
          </w:p>
          <w:p w:rsidR="00273284" w:rsidRPr="00803693" w:rsidRDefault="00273284" w:rsidP="001112C6">
            <w:pPr>
              <w:autoSpaceDE w:val="0"/>
              <w:contextualSpacing/>
              <w:jc w:val="both"/>
              <w:rPr>
                <w:kern w:val="1"/>
                <w:sz w:val="28"/>
                <w:szCs w:val="28"/>
              </w:rPr>
            </w:pPr>
            <w:proofErr w:type="gramStart"/>
            <w:r w:rsidRPr="00803693">
              <w:rPr>
                <w:kern w:val="1"/>
                <w:sz w:val="28"/>
                <w:szCs w:val="28"/>
              </w:rPr>
              <w:t>создание</w:t>
            </w:r>
            <w:proofErr w:type="gramEnd"/>
            <w:r w:rsidRPr="00803693">
              <w:rPr>
                <w:kern w:val="1"/>
                <w:sz w:val="28"/>
                <w:szCs w:val="28"/>
              </w:rPr>
              <w:t xml:space="preserve"> условий для привлечения частных организаций в сферу дошкольного образования;</w:t>
            </w:r>
          </w:p>
          <w:p w:rsidR="00273284" w:rsidRPr="00803693" w:rsidRDefault="00273284" w:rsidP="001112C6">
            <w:pPr>
              <w:autoSpaceDE w:val="0"/>
              <w:contextualSpacing/>
              <w:jc w:val="both"/>
              <w:rPr>
                <w:kern w:val="1"/>
                <w:sz w:val="28"/>
                <w:szCs w:val="28"/>
              </w:rPr>
            </w:pPr>
            <w:proofErr w:type="gramStart"/>
            <w:r w:rsidRPr="00742B84">
              <w:rPr>
                <w:spacing w:val="-4"/>
                <w:kern w:val="28"/>
                <w:sz w:val="28"/>
                <w:szCs w:val="28"/>
              </w:rPr>
              <w:t>введение</w:t>
            </w:r>
            <w:proofErr w:type="gramEnd"/>
            <w:r w:rsidRPr="00742B84">
              <w:rPr>
                <w:spacing w:val="-4"/>
                <w:kern w:val="28"/>
                <w:sz w:val="28"/>
                <w:szCs w:val="28"/>
              </w:rPr>
              <w:t xml:space="preserve"> федеральных государственных образовательных </w:t>
            </w:r>
            <w:r w:rsidRPr="00803693">
              <w:rPr>
                <w:kern w:val="1"/>
                <w:sz w:val="28"/>
                <w:szCs w:val="28"/>
              </w:rPr>
              <w:t>стандартов общего образования;</w:t>
            </w:r>
          </w:p>
          <w:p w:rsidR="00273284" w:rsidRPr="00803693" w:rsidRDefault="00273284" w:rsidP="001112C6">
            <w:pPr>
              <w:autoSpaceDE w:val="0"/>
              <w:contextualSpacing/>
              <w:jc w:val="both"/>
              <w:rPr>
                <w:kern w:val="1"/>
                <w:sz w:val="28"/>
                <w:szCs w:val="28"/>
                <w:shd w:val="clear" w:color="auto" w:fill="00FF00"/>
              </w:rPr>
            </w:pPr>
            <w:proofErr w:type="gramStart"/>
            <w:r w:rsidRPr="00803693">
              <w:rPr>
                <w:kern w:val="1"/>
                <w:sz w:val="28"/>
                <w:szCs w:val="28"/>
              </w:rPr>
              <w:t>разработка</w:t>
            </w:r>
            <w:proofErr w:type="gramEnd"/>
            <w:r w:rsidRPr="00803693">
              <w:rPr>
                <w:kern w:val="1"/>
                <w:sz w:val="28"/>
                <w:szCs w:val="28"/>
              </w:rPr>
              <w:t xml:space="preserve"> и внедрение региональной системы оценки качества общего образования;</w:t>
            </w:r>
          </w:p>
          <w:p w:rsidR="00273284" w:rsidRPr="00803693" w:rsidRDefault="00273284" w:rsidP="001112C6">
            <w:pPr>
              <w:autoSpaceDE w:val="0"/>
              <w:contextualSpacing/>
              <w:jc w:val="both"/>
              <w:rPr>
                <w:kern w:val="1"/>
                <w:sz w:val="28"/>
                <w:szCs w:val="28"/>
              </w:rPr>
            </w:pPr>
            <w:proofErr w:type="gramStart"/>
            <w:r w:rsidRPr="00803693">
              <w:rPr>
                <w:kern w:val="1"/>
                <w:sz w:val="28"/>
                <w:szCs w:val="28"/>
              </w:rPr>
              <w:t>внедрение</w:t>
            </w:r>
            <w:proofErr w:type="gramEnd"/>
            <w:r w:rsidRPr="00803693">
              <w:rPr>
                <w:kern w:val="1"/>
                <w:sz w:val="28"/>
                <w:szCs w:val="28"/>
              </w:rPr>
              <w:t xml:space="preserve"> в образовательные организации комплексной </w:t>
            </w:r>
            <w:r w:rsidRPr="00742B84">
              <w:rPr>
                <w:spacing w:val="-4"/>
                <w:kern w:val="28"/>
                <w:sz w:val="28"/>
                <w:szCs w:val="28"/>
              </w:rPr>
              <w:t>программы мониторинга с использованием высокотехнол</w:t>
            </w:r>
            <w:r w:rsidRPr="00742B84">
              <w:rPr>
                <w:spacing w:val="-4"/>
                <w:kern w:val="28"/>
                <w:sz w:val="28"/>
                <w:szCs w:val="28"/>
              </w:rPr>
              <w:t>о</w:t>
            </w:r>
            <w:r w:rsidRPr="00742B84">
              <w:rPr>
                <w:spacing w:val="-4"/>
                <w:kern w:val="28"/>
                <w:sz w:val="28"/>
                <w:szCs w:val="28"/>
              </w:rPr>
              <w:t>гических</w:t>
            </w:r>
            <w:r w:rsidRPr="00803693">
              <w:rPr>
                <w:kern w:val="1"/>
                <w:sz w:val="28"/>
                <w:szCs w:val="28"/>
              </w:rPr>
              <w:t xml:space="preserve"> инновационных продуктов;</w:t>
            </w:r>
          </w:p>
          <w:p w:rsidR="00273284" w:rsidRPr="00803693" w:rsidRDefault="00273284" w:rsidP="001112C6">
            <w:pPr>
              <w:autoSpaceDE w:val="0"/>
              <w:contextualSpacing/>
              <w:jc w:val="both"/>
              <w:rPr>
                <w:kern w:val="1"/>
                <w:sz w:val="28"/>
                <w:szCs w:val="28"/>
              </w:rPr>
            </w:pPr>
            <w:proofErr w:type="gramStart"/>
            <w:r w:rsidRPr="00742B84">
              <w:rPr>
                <w:spacing w:val="-4"/>
                <w:kern w:val="28"/>
                <w:sz w:val="28"/>
                <w:szCs w:val="28"/>
              </w:rPr>
              <w:t>обеспечение</w:t>
            </w:r>
            <w:proofErr w:type="gramEnd"/>
            <w:r w:rsidRPr="00742B84">
              <w:rPr>
                <w:spacing w:val="-4"/>
                <w:kern w:val="28"/>
                <w:sz w:val="28"/>
                <w:szCs w:val="28"/>
              </w:rPr>
              <w:t xml:space="preserve"> реализации общеобразовательных программ</w:t>
            </w:r>
            <w:r w:rsidRPr="00803693">
              <w:rPr>
                <w:kern w:val="1"/>
                <w:sz w:val="28"/>
                <w:szCs w:val="28"/>
              </w:rPr>
              <w:t xml:space="preserve"> в </w:t>
            </w:r>
            <w:r>
              <w:rPr>
                <w:kern w:val="1"/>
                <w:sz w:val="28"/>
                <w:szCs w:val="28"/>
              </w:rPr>
              <w:t>муниципальных</w:t>
            </w:r>
            <w:r w:rsidRPr="00803693">
              <w:rPr>
                <w:kern w:val="1"/>
                <w:sz w:val="28"/>
                <w:szCs w:val="28"/>
              </w:rPr>
              <w:t xml:space="preserve"> образовательных организациях </w:t>
            </w:r>
            <w:r>
              <w:rPr>
                <w:kern w:val="1"/>
                <w:sz w:val="28"/>
                <w:szCs w:val="28"/>
              </w:rPr>
              <w:t>Цимля</w:t>
            </w:r>
            <w:r>
              <w:rPr>
                <w:kern w:val="1"/>
                <w:sz w:val="28"/>
                <w:szCs w:val="28"/>
              </w:rPr>
              <w:t>н</w:t>
            </w:r>
            <w:r>
              <w:rPr>
                <w:kern w:val="1"/>
                <w:sz w:val="28"/>
                <w:szCs w:val="28"/>
              </w:rPr>
              <w:t>ского района</w:t>
            </w:r>
            <w:r w:rsidRPr="00803693">
              <w:rPr>
                <w:kern w:val="1"/>
                <w:sz w:val="28"/>
                <w:szCs w:val="28"/>
              </w:rPr>
              <w:t>;</w:t>
            </w:r>
          </w:p>
          <w:p w:rsidR="00273284" w:rsidRPr="00803693" w:rsidRDefault="00273284" w:rsidP="001112C6">
            <w:pPr>
              <w:contextualSpacing/>
              <w:jc w:val="both"/>
              <w:rPr>
                <w:kern w:val="1"/>
                <w:sz w:val="28"/>
                <w:szCs w:val="28"/>
              </w:rPr>
            </w:pPr>
            <w:proofErr w:type="gramStart"/>
            <w:r w:rsidRPr="00803693">
              <w:rPr>
                <w:kern w:val="1"/>
                <w:sz w:val="28"/>
                <w:szCs w:val="28"/>
              </w:rPr>
              <w:t>обеспечение</w:t>
            </w:r>
            <w:proofErr w:type="gramEnd"/>
            <w:r w:rsidRPr="00803693">
              <w:rPr>
                <w:kern w:val="1"/>
                <w:sz w:val="28"/>
                <w:szCs w:val="28"/>
              </w:rPr>
              <w:t xml:space="preserve"> доступности качественного образования для детей, нужда</w:t>
            </w:r>
            <w:r>
              <w:rPr>
                <w:kern w:val="1"/>
                <w:sz w:val="28"/>
                <w:szCs w:val="28"/>
              </w:rPr>
              <w:t xml:space="preserve">ющихся в длительном лечении, и </w:t>
            </w:r>
            <w:r w:rsidRPr="00803693">
              <w:rPr>
                <w:kern w:val="1"/>
                <w:sz w:val="28"/>
                <w:szCs w:val="28"/>
              </w:rPr>
              <w:t>детей из малоимущих семей, в том числе проявляющих выда</w:t>
            </w:r>
            <w:r w:rsidRPr="00803693">
              <w:rPr>
                <w:kern w:val="1"/>
                <w:sz w:val="28"/>
                <w:szCs w:val="28"/>
              </w:rPr>
              <w:t>ю</w:t>
            </w:r>
            <w:r w:rsidRPr="00803693">
              <w:rPr>
                <w:kern w:val="1"/>
                <w:sz w:val="28"/>
                <w:szCs w:val="28"/>
              </w:rPr>
              <w:t>щиеся способности;</w:t>
            </w:r>
          </w:p>
          <w:p w:rsidR="00273284" w:rsidRPr="00803693" w:rsidRDefault="00273284" w:rsidP="001112C6">
            <w:pPr>
              <w:contextualSpacing/>
              <w:jc w:val="both"/>
              <w:rPr>
                <w:kern w:val="1"/>
                <w:sz w:val="28"/>
                <w:szCs w:val="28"/>
              </w:rPr>
            </w:pPr>
            <w:proofErr w:type="gramStart"/>
            <w:r w:rsidRPr="00803693">
              <w:rPr>
                <w:kern w:val="1"/>
                <w:sz w:val="28"/>
                <w:szCs w:val="28"/>
              </w:rPr>
              <w:t>создание</w:t>
            </w:r>
            <w:proofErr w:type="gramEnd"/>
            <w:r w:rsidRPr="00803693">
              <w:rPr>
                <w:kern w:val="1"/>
                <w:sz w:val="28"/>
                <w:szCs w:val="28"/>
              </w:rPr>
              <w:t xml:space="preserve"> дополнительных мест для детей </w:t>
            </w:r>
            <w:r>
              <w:rPr>
                <w:kern w:val="1"/>
                <w:sz w:val="28"/>
                <w:szCs w:val="28"/>
              </w:rPr>
              <w:br/>
            </w:r>
            <w:r w:rsidRPr="00803693">
              <w:rPr>
                <w:kern w:val="1"/>
                <w:sz w:val="28"/>
                <w:szCs w:val="28"/>
              </w:rPr>
              <w:t xml:space="preserve">с ограниченными возможностями здоровья </w:t>
            </w:r>
            <w:r>
              <w:rPr>
                <w:kern w:val="1"/>
                <w:sz w:val="28"/>
                <w:szCs w:val="28"/>
              </w:rPr>
              <w:br/>
            </w:r>
            <w:r w:rsidRPr="00803693">
              <w:rPr>
                <w:kern w:val="1"/>
                <w:sz w:val="28"/>
                <w:szCs w:val="28"/>
              </w:rPr>
              <w:t xml:space="preserve">в </w:t>
            </w:r>
            <w:r w:rsidRPr="005E7EF1">
              <w:rPr>
                <w:kern w:val="1"/>
                <w:sz w:val="28"/>
                <w:szCs w:val="28"/>
              </w:rPr>
              <w:t>муниципальных</w:t>
            </w:r>
            <w:r w:rsidRPr="00803693">
              <w:rPr>
                <w:kern w:val="1"/>
                <w:sz w:val="28"/>
                <w:szCs w:val="28"/>
              </w:rPr>
              <w:t xml:space="preserve"> общеобразовательных организациях </w:t>
            </w:r>
            <w:r w:rsidRPr="00803693">
              <w:rPr>
                <w:kern w:val="1"/>
                <w:sz w:val="28"/>
                <w:szCs w:val="28"/>
              </w:rPr>
              <w:lastRenderedPageBreak/>
              <w:t xml:space="preserve">путем оптимизации сети </w:t>
            </w:r>
            <w:r w:rsidRPr="005E7EF1">
              <w:rPr>
                <w:kern w:val="1"/>
                <w:sz w:val="28"/>
                <w:szCs w:val="28"/>
              </w:rPr>
              <w:t xml:space="preserve">муниципальных </w:t>
            </w:r>
            <w:r w:rsidRPr="00803693">
              <w:rPr>
                <w:kern w:val="1"/>
                <w:sz w:val="28"/>
                <w:szCs w:val="28"/>
              </w:rPr>
              <w:t>общеобразов</w:t>
            </w:r>
            <w:r w:rsidRPr="00803693">
              <w:rPr>
                <w:kern w:val="1"/>
                <w:sz w:val="28"/>
                <w:szCs w:val="28"/>
              </w:rPr>
              <w:t>а</w:t>
            </w:r>
            <w:r w:rsidRPr="00803693">
              <w:rPr>
                <w:kern w:val="1"/>
                <w:sz w:val="28"/>
                <w:szCs w:val="28"/>
              </w:rPr>
              <w:t>тельных организаций;</w:t>
            </w:r>
          </w:p>
          <w:p w:rsidR="00273284" w:rsidRPr="00803693" w:rsidRDefault="00273284" w:rsidP="001112C6">
            <w:pPr>
              <w:autoSpaceDE w:val="0"/>
              <w:autoSpaceDN w:val="0"/>
              <w:adjustRightInd w:val="0"/>
              <w:contextualSpacing/>
              <w:jc w:val="both"/>
              <w:rPr>
                <w:sz w:val="28"/>
                <w:szCs w:val="28"/>
              </w:rPr>
            </w:pPr>
            <w:r w:rsidRPr="00803693">
              <w:rPr>
                <w:kern w:val="28"/>
                <w:sz w:val="28"/>
                <w:szCs w:val="28"/>
              </w:rPr>
              <w:t xml:space="preserve">создание специальных условий получения качественного образования детьми с ограниченными возможностями здоровья, в том числе </w:t>
            </w:r>
            <w:r w:rsidRPr="00803693">
              <w:rPr>
                <w:sz w:val="28"/>
                <w:szCs w:val="28"/>
              </w:rPr>
              <w:t xml:space="preserve">детьми с умственной отсталостью (интеллектуальными нарушениями), </w:t>
            </w:r>
            <w:r w:rsidRPr="00803693">
              <w:rPr>
                <w:kern w:val="28"/>
                <w:sz w:val="28"/>
                <w:szCs w:val="28"/>
              </w:rPr>
              <w:t xml:space="preserve">в </w:t>
            </w:r>
            <w:r w:rsidRPr="005E7EF1">
              <w:rPr>
                <w:kern w:val="28"/>
                <w:sz w:val="28"/>
                <w:szCs w:val="28"/>
              </w:rPr>
              <w:t>муниципальных</w:t>
            </w:r>
            <w:r w:rsidRPr="00803693">
              <w:rPr>
                <w:kern w:val="28"/>
                <w:sz w:val="28"/>
                <w:szCs w:val="28"/>
              </w:rPr>
              <w:t xml:space="preserve"> общеобразовательных организациях, осуществляющих образовательную деятельность по адаптированным о</w:t>
            </w:r>
            <w:r w:rsidRPr="00803693">
              <w:rPr>
                <w:kern w:val="28"/>
                <w:sz w:val="28"/>
                <w:szCs w:val="28"/>
              </w:rPr>
              <w:t>с</w:t>
            </w:r>
            <w:r w:rsidRPr="00803693">
              <w:rPr>
                <w:kern w:val="28"/>
                <w:sz w:val="28"/>
                <w:szCs w:val="28"/>
              </w:rPr>
              <w:t xml:space="preserve">новным общеобразовательным программам </w:t>
            </w:r>
            <w:r>
              <w:rPr>
                <w:kern w:val="28"/>
                <w:sz w:val="28"/>
                <w:szCs w:val="28"/>
              </w:rPr>
              <w:br/>
            </w:r>
            <w:r w:rsidRPr="00742B84">
              <w:rPr>
                <w:spacing w:val="-4"/>
                <w:kern w:val="28"/>
                <w:sz w:val="28"/>
                <w:szCs w:val="28"/>
              </w:rPr>
              <w:t>в соответствии с требованиями федеральных государстве</w:t>
            </w:r>
            <w:r w:rsidRPr="00742B84">
              <w:rPr>
                <w:spacing w:val="-4"/>
                <w:kern w:val="28"/>
                <w:sz w:val="28"/>
                <w:szCs w:val="28"/>
              </w:rPr>
              <w:t>н</w:t>
            </w:r>
            <w:r w:rsidRPr="00742B84">
              <w:rPr>
                <w:spacing w:val="-4"/>
                <w:kern w:val="28"/>
                <w:sz w:val="28"/>
                <w:szCs w:val="28"/>
              </w:rPr>
              <w:t>ных</w:t>
            </w:r>
            <w:r w:rsidRPr="00803693">
              <w:rPr>
                <w:kern w:val="28"/>
                <w:sz w:val="28"/>
                <w:szCs w:val="28"/>
              </w:rPr>
              <w:t xml:space="preserve"> образовательных стандартов для обучающихся с о</w:t>
            </w:r>
            <w:r w:rsidRPr="00803693">
              <w:rPr>
                <w:kern w:val="28"/>
                <w:sz w:val="28"/>
                <w:szCs w:val="28"/>
              </w:rPr>
              <w:t>г</w:t>
            </w:r>
            <w:r w:rsidRPr="00803693">
              <w:rPr>
                <w:kern w:val="28"/>
                <w:sz w:val="28"/>
                <w:szCs w:val="28"/>
              </w:rPr>
              <w:t xml:space="preserve">раниченными возможностями здоровья и обучающихся </w:t>
            </w:r>
            <w:r w:rsidRPr="00803693">
              <w:rPr>
                <w:sz w:val="28"/>
                <w:szCs w:val="28"/>
              </w:rPr>
              <w:t>с умственной отсталостью (</w:t>
            </w:r>
            <w:r w:rsidRPr="00803693">
              <w:rPr>
                <w:kern w:val="28"/>
                <w:sz w:val="28"/>
                <w:szCs w:val="28"/>
              </w:rPr>
              <w:t>интеллектуальными наруш</w:t>
            </w:r>
            <w:r w:rsidRPr="00803693">
              <w:rPr>
                <w:kern w:val="28"/>
                <w:sz w:val="28"/>
                <w:szCs w:val="28"/>
              </w:rPr>
              <w:t>е</w:t>
            </w:r>
            <w:r w:rsidRPr="00803693">
              <w:rPr>
                <w:kern w:val="28"/>
                <w:sz w:val="28"/>
                <w:szCs w:val="28"/>
              </w:rPr>
              <w:t>ниями);</w:t>
            </w:r>
          </w:p>
          <w:p w:rsidR="00273284" w:rsidRPr="00742B84" w:rsidRDefault="00273284" w:rsidP="001112C6">
            <w:pPr>
              <w:autoSpaceDE w:val="0"/>
              <w:autoSpaceDN w:val="0"/>
              <w:adjustRightInd w:val="0"/>
              <w:contextualSpacing/>
              <w:jc w:val="both"/>
              <w:rPr>
                <w:spacing w:val="-4"/>
                <w:kern w:val="28"/>
                <w:sz w:val="28"/>
                <w:szCs w:val="28"/>
              </w:rPr>
            </w:pPr>
            <w:proofErr w:type="gramStart"/>
            <w:r w:rsidRPr="00742B84">
              <w:rPr>
                <w:spacing w:val="-4"/>
                <w:kern w:val="28"/>
                <w:sz w:val="28"/>
                <w:szCs w:val="28"/>
              </w:rPr>
              <w:t>совершенствование</w:t>
            </w:r>
            <w:proofErr w:type="gramEnd"/>
            <w:r w:rsidRPr="00742B84">
              <w:rPr>
                <w:spacing w:val="-4"/>
                <w:kern w:val="28"/>
                <w:sz w:val="28"/>
                <w:szCs w:val="28"/>
              </w:rPr>
              <w:t xml:space="preserve"> организационно-экономических мех</w:t>
            </w:r>
            <w:r w:rsidRPr="00742B84">
              <w:rPr>
                <w:spacing w:val="-4"/>
                <w:kern w:val="28"/>
                <w:sz w:val="28"/>
                <w:szCs w:val="28"/>
              </w:rPr>
              <w:t>а</w:t>
            </w:r>
            <w:r w:rsidRPr="00742B84">
              <w:rPr>
                <w:spacing w:val="-4"/>
                <w:kern w:val="28"/>
                <w:sz w:val="28"/>
                <w:szCs w:val="28"/>
              </w:rPr>
              <w:t xml:space="preserve">низмов обеспечения доступности услуг дополнительного образования; </w:t>
            </w:r>
          </w:p>
          <w:p w:rsidR="00273284" w:rsidRPr="00803693" w:rsidRDefault="00273284" w:rsidP="001112C6">
            <w:pPr>
              <w:autoSpaceDE w:val="0"/>
              <w:autoSpaceDN w:val="0"/>
              <w:adjustRightInd w:val="0"/>
              <w:contextualSpacing/>
              <w:jc w:val="both"/>
              <w:rPr>
                <w:kern w:val="2"/>
                <w:sz w:val="28"/>
                <w:szCs w:val="28"/>
              </w:rPr>
            </w:pPr>
            <w:proofErr w:type="gramStart"/>
            <w:r w:rsidRPr="00742B84">
              <w:rPr>
                <w:spacing w:val="-4"/>
                <w:kern w:val="28"/>
                <w:sz w:val="28"/>
                <w:szCs w:val="28"/>
              </w:rPr>
              <w:t>расширение</w:t>
            </w:r>
            <w:proofErr w:type="gramEnd"/>
            <w:r w:rsidRPr="00803693">
              <w:rPr>
                <w:kern w:val="2"/>
                <w:sz w:val="28"/>
                <w:szCs w:val="28"/>
              </w:rPr>
              <w:t xml:space="preserve"> потенциала системы дополнительного обр</w:t>
            </w:r>
            <w:r w:rsidRPr="00803693">
              <w:rPr>
                <w:kern w:val="2"/>
                <w:sz w:val="28"/>
                <w:szCs w:val="28"/>
              </w:rPr>
              <w:t>а</w:t>
            </w:r>
            <w:r w:rsidRPr="00803693">
              <w:rPr>
                <w:kern w:val="2"/>
                <w:sz w:val="28"/>
                <w:szCs w:val="28"/>
              </w:rPr>
              <w:t xml:space="preserve">зования </w:t>
            </w:r>
            <w:r>
              <w:rPr>
                <w:kern w:val="2"/>
                <w:sz w:val="28"/>
                <w:szCs w:val="28"/>
              </w:rPr>
              <w:t>Цимлянского района</w:t>
            </w:r>
            <w:r w:rsidRPr="00803693">
              <w:rPr>
                <w:kern w:val="2"/>
                <w:sz w:val="28"/>
                <w:szCs w:val="28"/>
              </w:rPr>
              <w:t>;</w:t>
            </w:r>
          </w:p>
          <w:p w:rsidR="00273284" w:rsidRPr="00803693" w:rsidRDefault="00273284" w:rsidP="001112C6">
            <w:pPr>
              <w:autoSpaceDE w:val="0"/>
              <w:autoSpaceDN w:val="0"/>
              <w:adjustRightInd w:val="0"/>
              <w:spacing w:line="230" w:lineRule="auto"/>
              <w:contextualSpacing/>
              <w:jc w:val="both"/>
              <w:rPr>
                <w:kern w:val="2"/>
                <w:sz w:val="28"/>
                <w:szCs w:val="28"/>
              </w:rPr>
            </w:pPr>
            <w:proofErr w:type="gramStart"/>
            <w:r w:rsidRPr="00803693">
              <w:rPr>
                <w:kern w:val="2"/>
                <w:sz w:val="28"/>
                <w:szCs w:val="28"/>
              </w:rPr>
              <w:t>создание</w:t>
            </w:r>
            <w:proofErr w:type="gramEnd"/>
            <w:r w:rsidRPr="00803693">
              <w:rPr>
                <w:kern w:val="2"/>
                <w:sz w:val="28"/>
                <w:szCs w:val="28"/>
              </w:rPr>
              <w:t xml:space="preserve"> условий для развития молодых талантов </w:t>
            </w:r>
            <w:r>
              <w:rPr>
                <w:kern w:val="2"/>
                <w:sz w:val="28"/>
                <w:szCs w:val="28"/>
              </w:rPr>
              <w:br/>
            </w:r>
            <w:r w:rsidRPr="00803693">
              <w:rPr>
                <w:kern w:val="2"/>
                <w:sz w:val="28"/>
                <w:szCs w:val="28"/>
              </w:rPr>
              <w:t>и детей с высокой мотивацией к обучению в рамках реализации Концепции общенациональной системы выявл</w:t>
            </w:r>
            <w:r w:rsidRPr="00803693">
              <w:rPr>
                <w:kern w:val="2"/>
                <w:sz w:val="28"/>
                <w:szCs w:val="28"/>
              </w:rPr>
              <w:t>е</w:t>
            </w:r>
            <w:r w:rsidRPr="00803693">
              <w:rPr>
                <w:kern w:val="2"/>
                <w:sz w:val="28"/>
                <w:szCs w:val="28"/>
              </w:rPr>
              <w:t>ния и развития молодых талантов;</w:t>
            </w:r>
          </w:p>
          <w:p w:rsidR="00273284" w:rsidRPr="00803693" w:rsidRDefault="00273284" w:rsidP="001112C6">
            <w:pPr>
              <w:autoSpaceDE w:val="0"/>
              <w:autoSpaceDN w:val="0"/>
              <w:adjustRightInd w:val="0"/>
              <w:spacing w:line="230" w:lineRule="auto"/>
              <w:contextualSpacing/>
              <w:jc w:val="both"/>
              <w:rPr>
                <w:kern w:val="2"/>
                <w:sz w:val="28"/>
                <w:szCs w:val="28"/>
              </w:rPr>
            </w:pPr>
            <w:proofErr w:type="gramStart"/>
            <w:r w:rsidRPr="00803693">
              <w:rPr>
                <w:kern w:val="2"/>
                <w:sz w:val="28"/>
                <w:szCs w:val="28"/>
              </w:rPr>
              <w:t>формирование</w:t>
            </w:r>
            <w:proofErr w:type="gramEnd"/>
            <w:r w:rsidRPr="00803693">
              <w:rPr>
                <w:kern w:val="2"/>
                <w:sz w:val="28"/>
                <w:szCs w:val="28"/>
              </w:rPr>
              <w:t xml:space="preserve"> системы моральных и материальных стимулов для сохранения</w:t>
            </w:r>
            <w:r>
              <w:rPr>
                <w:kern w:val="2"/>
                <w:sz w:val="28"/>
                <w:szCs w:val="28"/>
              </w:rPr>
              <w:t>,</w:t>
            </w:r>
            <w:r w:rsidRPr="00803693">
              <w:rPr>
                <w:kern w:val="2"/>
                <w:sz w:val="28"/>
                <w:szCs w:val="28"/>
              </w:rPr>
              <w:t xml:space="preserve"> в общем и дополнительном образовании лучших педагогических работников, привлеч</w:t>
            </w:r>
            <w:r w:rsidRPr="00803693">
              <w:rPr>
                <w:kern w:val="2"/>
                <w:sz w:val="28"/>
                <w:szCs w:val="28"/>
              </w:rPr>
              <w:t>е</w:t>
            </w:r>
            <w:r w:rsidRPr="00803693">
              <w:rPr>
                <w:kern w:val="2"/>
                <w:sz w:val="28"/>
                <w:szCs w:val="28"/>
              </w:rPr>
              <w:t>ния молодых специалистов;</w:t>
            </w:r>
          </w:p>
          <w:p w:rsidR="00273284" w:rsidRPr="00803693" w:rsidRDefault="00273284" w:rsidP="001112C6">
            <w:pPr>
              <w:autoSpaceDE w:val="0"/>
              <w:autoSpaceDN w:val="0"/>
              <w:adjustRightInd w:val="0"/>
              <w:spacing w:line="230" w:lineRule="auto"/>
              <w:contextualSpacing/>
              <w:jc w:val="both"/>
              <w:rPr>
                <w:kern w:val="2"/>
                <w:sz w:val="28"/>
                <w:szCs w:val="28"/>
              </w:rPr>
            </w:pPr>
            <w:proofErr w:type="gramStart"/>
            <w:r w:rsidRPr="00803693">
              <w:rPr>
                <w:kern w:val="2"/>
                <w:sz w:val="28"/>
                <w:szCs w:val="28"/>
              </w:rPr>
              <w:t>обеспечение</w:t>
            </w:r>
            <w:proofErr w:type="gramEnd"/>
            <w:r w:rsidRPr="00803693">
              <w:rPr>
                <w:kern w:val="2"/>
                <w:sz w:val="28"/>
                <w:szCs w:val="28"/>
              </w:rPr>
              <w:t xml:space="preserve"> функционирования и развития дистанцио</w:t>
            </w:r>
            <w:r w:rsidRPr="00803693">
              <w:rPr>
                <w:kern w:val="2"/>
                <w:sz w:val="28"/>
                <w:szCs w:val="28"/>
              </w:rPr>
              <w:t>н</w:t>
            </w:r>
            <w:r w:rsidRPr="00803693">
              <w:rPr>
                <w:kern w:val="2"/>
                <w:sz w:val="28"/>
                <w:szCs w:val="28"/>
              </w:rPr>
              <w:t>ного обучения детей-инвалидов;</w:t>
            </w:r>
          </w:p>
          <w:p w:rsidR="00273284" w:rsidRPr="00803693" w:rsidRDefault="00273284" w:rsidP="001112C6">
            <w:pPr>
              <w:spacing w:line="230" w:lineRule="auto"/>
              <w:contextualSpacing/>
              <w:jc w:val="both"/>
              <w:rPr>
                <w:kern w:val="2"/>
                <w:sz w:val="28"/>
                <w:szCs w:val="28"/>
              </w:rPr>
            </w:pPr>
            <w:proofErr w:type="gramStart"/>
            <w:r w:rsidRPr="00803693">
              <w:rPr>
                <w:kern w:val="2"/>
                <w:sz w:val="28"/>
                <w:szCs w:val="28"/>
              </w:rPr>
              <w:t>создание</w:t>
            </w:r>
            <w:proofErr w:type="gramEnd"/>
            <w:r w:rsidRPr="00803693">
              <w:rPr>
                <w:kern w:val="2"/>
                <w:sz w:val="28"/>
                <w:szCs w:val="28"/>
              </w:rPr>
              <w:t xml:space="preserve"> условий для сохранения и укрепления здоровья обучающихся;</w:t>
            </w:r>
          </w:p>
          <w:p w:rsidR="00273284" w:rsidRPr="00803693" w:rsidRDefault="00273284" w:rsidP="001112C6">
            <w:pPr>
              <w:autoSpaceDE w:val="0"/>
              <w:autoSpaceDN w:val="0"/>
              <w:adjustRightInd w:val="0"/>
              <w:spacing w:line="230" w:lineRule="auto"/>
              <w:contextualSpacing/>
              <w:jc w:val="both"/>
              <w:rPr>
                <w:kern w:val="2"/>
                <w:sz w:val="28"/>
                <w:szCs w:val="28"/>
              </w:rPr>
            </w:pPr>
            <w:proofErr w:type="gramStart"/>
            <w:r w:rsidRPr="00803693">
              <w:rPr>
                <w:kern w:val="2"/>
                <w:sz w:val="28"/>
                <w:szCs w:val="28"/>
              </w:rPr>
              <w:t>ликвидация</w:t>
            </w:r>
            <w:proofErr w:type="gramEnd"/>
            <w:r w:rsidRPr="00803693">
              <w:rPr>
                <w:kern w:val="2"/>
                <w:sz w:val="28"/>
                <w:szCs w:val="28"/>
              </w:rPr>
              <w:t xml:space="preserve"> аварийности, повышение эксплуатационной надежности строительных конструкций и систем инженерно-технического обеспечения, формирование совр</w:t>
            </w:r>
            <w:r w:rsidRPr="00803693">
              <w:rPr>
                <w:kern w:val="2"/>
                <w:sz w:val="28"/>
                <w:szCs w:val="28"/>
              </w:rPr>
              <w:t>е</w:t>
            </w:r>
            <w:r w:rsidRPr="00803693">
              <w:rPr>
                <w:kern w:val="2"/>
                <w:sz w:val="28"/>
                <w:szCs w:val="28"/>
              </w:rPr>
              <w:t xml:space="preserve">менной инфраструктуры образовательных организаций </w:t>
            </w:r>
            <w:r>
              <w:rPr>
                <w:kern w:val="2"/>
                <w:sz w:val="28"/>
                <w:szCs w:val="28"/>
              </w:rPr>
              <w:t>Цимлянского района</w:t>
            </w:r>
            <w:r w:rsidRPr="00803693">
              <w:rPr>
                <w:kern w:val="2"/>
                <w:sz w:val="28"/>
                <w:szCs w:val="28"/>
              </w:rPr>
              <w:t>;</w:t>
            </w:r>
          </w:p>
          <w:p w:rsidR="00273284" w:rsidRPr="00803693" w:rsidRDefault="00273284" w:rsidP="001112C6">
            <w:pPr>
              <w:autoSpaceDE w:val="0"/>
              <w:autoSpaceDN w:val="0"/>
              <w:adjustRightInd w:val="0"/>
              <w:spacing w:line="230" w:lineRule="auto"/>
              <w:contextualSpacing/>
              <w:jc w:val="both"/>
              <w:rPr>
                <w:szCs w:val="28"/>
              </w:rPr>
            </w:pPr>
            <w:proofErr w:type="gramStart"/>
            <w:r w:rsidRPr="00803693">
              <w:rPr>
                <w:sz w:val="28"/>
                <w:szCs w:val="28"/>
              </w:rPr>
              <w:t>обеспечение</w:t>
            </w:r>
            <w:proofErr w:type="gramEnd"/>
            <w:r w:rsidRPr="00803693">
              <w:rPr>
                <w:sz w:val="28"/>
                <w:szCs w:val="28"/>
              </w:rPr>
              <w:t xml:space="preserve"> односменного режима обучения </w:t>
            </w:r>
            <w:r>
              <w:rPr>
                <w:sz w:val="28"/>
                <w:szCs w:val="28"/>
              </w:rPr>
              <w:br/>
            </w:r>
            <w:r w:rsidRPr="00803693">
              <w:rPr>
                <w:sz w:val="28"/>
                <w:szCs w:val="28"/>
              </w:rPr>
              <w:t>в 1</w:t>
            </w:r>
            <w:r>
              <w:rPr>
                <w:sz w:val="28"/>
                <w:szCs w:val="28"/>
              </w:rPr>
              <w:t> </w:t>
            </w:r>
            <w:r w:rsidRPr="00803693">
              <w:rPr>
                <w:kern w:val="2"/>
                <w:sz w:val="28"/>
                <w:szCs w:val="28"/>
              </w:rPr>
              <w:t>–</w:t>
            </w:r>
            <w:r>
              <w:rPr>
                <w:sz w:val="28"/>
                <w:szCs w:val="28"/>
              </w:rPr>
              <w:t> </w:t>
            </w:r>
            <w:r w:rsidRPr="00803693">
              <w:rPr>
                <w:sz w:val="28"/>
                <w:szCs w:val="28"/>
              </w:rPr>
              <w:t>4 классах и 10</w:t>
            </w:r>
            <w:r>
              <w:rPr>
                <w:sz w:val="28"/>
                <w:szCs w:val="28"/>
              </w:rPr>
              <w:t> </w:t>
            </w:r>
            <w:r w:rsidRPr="00803693">
              <w:rPr>
                <w:kern w:val="2"/>
                <w:sz w:val="28"/>
                <w:szCs w:val="28"/>
              </w:rPr>
              <w:t>–</w:t>
            </w:r>
            <w:r>
              <w:rPr>
                <w:sz w:val="28"/>
                <w:szCs w:val="28"/>
              </w:rPr>
              <w:t> </w:t>
            </w:r>
            <w:r w:rsidRPr="00803693">
              <w:rPr>
                <w:sz w:val="28"/>
                <w:szCs w:val="28"/>
              </w:rPr>
              <w:t>11</w:t>
            </w:r>
            <w:r>
              <w:rPr>
                <w:sz w:val="28"/>
                <w:szCs w:val="28"/>
              </w:rPr>
              <w:t> </w:t>
            </w:r>
            <w:r w:rsidRPr="00803693">
              <w:rPr>
                <w:sz w:val="28"/>
                <w:szCs w:val="28"/>
              </w:rPr>
              <w:t xml:space="preserve">классах </w:t>
            </w:r>
            <w:r w:rsidRPr="005E7EF1">
              <w:rPr>
                <w:sz w:val="28"/>
                <w:szCs w:val="28"/>
              </w:rPr>
              <w:t>муниципальных</w:t>
            </w:r>
            <w:r w:rsidRPr="00803693">
              <w:rPr>
                <w:sz w:val="28"/>
                <w:szCs w:val="28"/>
              </w:rPr>
              <w:t xml:space="preserve">  общ</w:t>
            </w:r>
            <w:r w:rsidRPr="00803693">
              <w:rPr>
                <w:sz w:val="28"/>
                <w:szCs w:val="28"/>
              </w:rPr>
              <w:t>е</w:t>
            </w:r>
            <w:r w:rsidRPr="00803693">
              <w:rPr>
                <w:sz w:val="28"/>
                <w:szCs w:val="28"/>
              </w:rPr>
              <w:t xml:space="preserve">образовательных организаций, перевод </w:t>
            </w:r>
            <w:r w:rsidRPr="00803693">
              <w:rPr>
                <w:sz w:val="28"/>
                <w:szCs w:val="28"/>
              </w:rPr>
              <w:lastRenderedPageBreak/>
              <w:t>обучающихся в новые здания общеобразовательных организаций из зд</w:t>
            </w:r>
            <w:r w:rsidRPr="00803693">
              <w:rPr>
                <w:sz w:val="28"/>
                <w:szCs w:val="28"/>
              </w:rPr>
              <w:t>а</w:t>
            </w:r>
            <w:r w:rsidRPr="00803693">
              <w:rPr>
                <w:sz w:val="28"/>
                <w:szCs w:val="28"/>
              </w:rPr>
              <w:t>ний с износом 50 процентов и выше</w:t>
            </w: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p>
        </w:tc>
        <w:tc>
          <w:tcPr>
            <w:tcW w:w="281" w:type="dxa"/>
            <w:gridSpan w:val="3"/>
          </w:tcPr>
          <w:p w:rsidR="00273284" w:rsidRPr="00803693" w:rsidRDefault="00273284" w:rsidP="001112C6">
            <w:pPr>
              <w:spacing w:line="235" w:lineRule="auto"/>
              <w:contextualSpacing/>
              <w:rPr>
                <w:szCs w:val="28"/>
              </w:rPr>
            </w:pPr>
          </w:p>
        </w:tc>
        <w:tc>
          <w:tcPr>
            <w:tcW w:w="7052" w:type="dxa"/>
          </w:tcPr>
          <w:p w:rsidR="00273284" w:rsidRPr="00803693" w:rsidRDefault="00273284" w:rsidP="001112C6">
            <w:pPr>
              <w:spacing w:line="235" w:lineRule="auto"/>
              <w:contextualSpacing/>
              <w:jc w:val="both"/>
              <w:rPr>
                <w:szCs w:val="28"/>
              </w:rPr>
            </w:pP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r w:rsidRPr="00803693">
              <w:rPr>
                <w:sz w:val="28"/>
                <w:szCs w:val="28"/>
              </w:rPr>
              <w:t>Целевые индикат</w:t>
            </w:r>
            <w:r w:rsidRPr="00803693">
              <w:rPr>
                <w:sz w:val="28"/>
                <w:szCs w:val="28"/>
              </w:rPr>
              <w:t>о</w:t>
            </w:r>
            <w:r w:rsidRPr="00803693">
              <w:rPr>
                <w:sz w:val="28"/>
                <w:szCs w:val="28"/>
              </w:rPr>
              <w:t xml:space="preserve">ры и показатели подпрограммы </w:t>
            </w:r>
          </w:p>
        </w:tc>
        <w:tc>
          <w:tcPr>
            <w:tcW w:w="281" w:type="dxa"/>
            <w:gridSpan w:val="3"/>
          </w:tcPr>
          <w:p w:rsidR="00273284" w:rsidRPr="00803693" w:rsidRDefault="00273284" w:rsidP="001112C6">
            <w:pPr>
              <w:spacing w:line="235" w:lineRule="auto"/>
              <w:contextualSpacing/>
              <w:rPr>
                <w:szCs w:val="28"/>
              </w:rPr>
            </w:pPr>
            <w:r w:rsidRPr="00803693">
              <w:rPr>
                <w:sz w:val="28"/>
                <w:szCs w:val="28"/>
              </w:rPr>
              <w:t>–</w:t>
            </w:r>
          </w:p>
        </w:tc>
        <w:tc>
          <w:tcPr>
            <w:tcW w:w="7052" w:type="dxa"/>
          </w:tcPr>
          <w:p w:rsidR="00273284" w:rsidRPr="00803693" w:rsidRDefault="00273284" w:rsidP="001112C6">
            <w:pPr>
              <w:contextualSpacing/>
              <w:jc w:val="both"/>
              <w:rPr>
                <w:kern w:val="2"/>
                <w:sz w:val="28"/>
                <w:szCs w:val="28"/>
              </w:rPr>
            </w:pPr>
            <w:proofErr w:type="gramStart"/>
            <w:r w:rsidRPr="00803693">
              <w:rPr>
                <w:kern w:val="2"/>
                <w:sz w:val="28"/>
                <w:szCs w:val="28"/>
              </w:rPr>
              <w:t>удельный</w:t>
            </w:r>
            <w:proofErr w:type="gramEnd"/>
            <w:r w:rsidRPr="00803693">
              <w:rPr>
                <w:kern w:val="2"/>
                <w:sz w:val="28"/>
                <w:szCs w:val="28"/>
              </w:rPr>
              <w:t xml:space="preserve"> вес численности обучающихся по программам общего образования, участвующих в олимпиадах, конкурсах различного уровня, в общей численности обучающихся по программам общего образования; соотн</w:t>
            </w:r>
            <w:r w:rsidRPr="00803693">
              <w:rPr>
                <w:kern w:val="2"/>
                <w:sz w:val="28"/>
                <w:szCs w:val="28"/>
              </w:rPr>
              <w:t>о</w:t>
            </w:r>
            <w:r w:rsidRPr="00803693">
              <w:rPr>
                <w:kern w:val="2"/>
                <w:sz w:val="28"/>
                <w:szCs w:val="28"/>
              </w:rPr>
              <w:t>шение средней заработной платы педагогических рабо</w:t>
            </w:r>
            <w:r w:rsidRPr="00803693">
              <w:rPr>
                <w:kern w:val="2"/>
                <w:sz w:val="28"/>
                <w:szCs w:val="28"/>
              </w:rPr>
              <w:t>т</w:t>
            </w:r>
            <w:r w:rsidRPr="00803693">
              <w:rPr>
                <w:kern w:val="2"/>
                <w:sz w:val="28"/>
                <w:szCs w:val="28"/>
              </w:rPr>
              <w:t xml:space="preserve">ников дошкольных образовательных учреждений </w:t>
            </w:r>
            <w:r>
              <w:rPr>
                <w:kern w:val="2"/>
                <w:sz w:val="28"/>
                <w:szCs w:val="28"/>
              </w:rPr>
              <w:br/>
            </w:r>
            <w:r w:rsidRPr="00803693">
              <w:rPr>
                <w:kern w:val="2"/>
                <w:sz w:val="28"/>
                <w:szCs w:val="28"/>
              </w:rPr>
              <w:t>к средней заработной плате в сфере общего образования Ростовской области;</w:t>
            </w:r>
          </w:p>
          <w:p w:rsidR="00273284" w:rsidRPr="00803693" w:rsidRDefault="00273284" w:rsidP="001112C6">
            <w:pPr>
              <w:contextualSpacing/>
              <w:jc w:val="both"/>
              <w:rPr>
                <w:kern w:val="2"/>
                <w:sz w:val="28"/>
                <w:szCs w:val="28"/>
              </w:rPr>
            </w:pPr>
            <w:proofErr w:type="gramStart"/>
            <w:r w:rsidRPr="00803693">
              <w:rPr>
                <w:kern w:val="2"/>
                <w:sz w:val="28"/>
                <w:szCs w:val="28"/>
              </w:rPr>
              <w:t>соотношение</w:t>
            </w:r>
            <w:proofErr w:type="gramEnd"/>
            <w:r w:rsidRPr="00803693">
              <w:rPr>
                <w:kern w:val="2"/>
                <w:sz w:val="28"/>
                <w:szCs w:val="28"/>
              </w:rPr>
              <w:t xml:space="preserve"> средней заработной платы педагогических работников образовательных учреждений общего образ</w:t>
            </w:r>
            <w:r w:rsidRPr="00803693">
              <w:rPr>
                <w:kern w:val="2"/>
                <w:sz w:val="28"/>
                <w:szCs w:val="28"/>
              </w:rPr>
              <w:t>о</w:t>
            </w:r>
            <w:r w:rsidRPr="00803693">
              <w:rPr>
                <w:kern w:val="2"/>
                <w:sz w:val="28"/>
                <w:szCs w:val="28"/>
              </w:rPr>
              <w:t>вания к средней заработной плате в Ростовской области;</w:t>
            </w:r>
          </w:p>
          <w:p w:rsidR="00273284" w:rsidRPr="00803693" w:rsidRDefault="00273284" w:rsidP="001112C6">
            <w:pPr>
              <w:contextualSpacing/>
              <w:jc w:val="both"/>
              <w:rPr>
                <w:kern w:val="2"/>
                <w:sz w:val="28"/>
                <w:szCs w:val="28"/>
              </w:rPr>
            </w:pPr>
            <w:proofErr w:type="gramStart"/>
            <w:r w:rsidRPr="00803693">
              <w:rPr>
                <w:kern w:val="2"/>
                <w:sz w:val="28"/>
                <w:szCs w:val="28"/>
              </w:rPr>
              <w:t>соотношение</w:t>
            </w:r>
            <w:proofErr w:type="gramEnd"/>
            <w:r w:rsidRPr="00803693">
              <w:rPr>
                <w:kern w:val="2"/>
                <w:sz w:val="28"/>
                <w:szCs w:val="28"/>
              </w:rPr>
              <w:t xml:space="preserve"> средней заработной платы педагогических работников учреждений дополнительного образования детей к средней заработной плате учителей в Ростовской области;</w:t>
            </w:r>
          </w:p>
          <w:p w:rsidR="00273284" w:rsidRPr="00803693" w:rsidRDefault="00273284" w:rsidP="001112C6">
            <w:pPr>
              <w:contextualSpacing/>
              <w:jc w:val="both"/>
              <w:rPr>
                <w:kern w:val="2"/>
                <w:sz w:val="28"/>
                <w:szCs w:val="28"/>
              </w:rPr>
            </w:pPr>
            <w:proofErr w:type="gramStart"/>
            <w:r w:rsidRPr="00803693">
              <w:rPr>
                <w:kern w:val="2"/>
                <w:sz w:val="28"/>
                <w:szCs w:val="28"/>
              </w:rPr>
              <w:t>доля</w:t>
            </w:r>
            <w:proofErr w:type="gramEnd"/>
            <w:r w:rsidRPr="00803693">
              <w:rPr>
                <w:kern w:val="2"/>
                <w:sz w:val="28"/>
                <w:szCs w:val="28"/>
              </w:rPr>
              <w:t xml:space="preserve"> детей-инвалидов, для которых введено дистанцио</w:t>
            </w:r>
            <w:r w:rsidRPr="00803693">
              <w:rPr>
                <w:kern w:val="2"/>
                <w:sz w:val="28"/>
                <w:szCs w:val="28"/>
              </w:rPr>
              <w:t>н</w:t>
            </w:r>
            <w:r w:rsidRPr="00803693">
              <w:rPr>
                <w:kern w:val="2"/>
                <w:sz w:val="28"/>
                <w:szCs w:val="28"/>
              </w:rPr>
              <w:t xml:space="preserve">ное обучение, от количества нуждающихся </w:t>
            </w:r>
            <w:r>
              <w:rPr>
                <w:kern w:val="2"/>
                <w:sz w:val="28"/>
                <w:szCs w:val="28"/>
              </w:rPr>
              <w:br/>
            </w:r>
            <w:r w:rsidRPr="00803693">
              <w:rPr>
                <w:kern w:val="2"/>
                <w:sz w:val="28"/>
                <w:szCs w:val="28"/>
              </w:rPr>
              <w:t>в указанной форме обучения ежегодно;</w:t>
            </w:r>
          </w:p>
          <w:p w:rsidR="00273284" w:rsidRPr="00803693" w:rsidRDefault="00273284" w:rsidP="001112C6">
            <w:pPr>
              <w:contextualSpacing/>
              <w:jc w:val="both"/>
              <w:rPr>
                <w:kern w:val="2"/>
                <w:sz w:val="28"/>
                <w:szCs w:val="28"/>
              </w:rPr>
            </w:pPr>
            <w:proofErr w:type="gramStart"/>
            <w:r w:rsidRPr="00742B84">
              <w:rPr>
                <w:spacing w:val="-4"/>
                <w:kern w:val="2"/>
                <w:sz w:val="28"/>
                <w:szCs w:val="28"/>
              </w:rPr>
              <w:t>доля</w:t>
            </w:r>
            <w:proofErr w:type="gramEnd"/>
            <w:r w:rsidRPr="00742B84">
              <w:rPr>
                <w:spacing w:val="-4"/>
                <w:kern w:val="2"/>
                <w:sz w:val="28"/>
                <w:szCs w:val="28"/>
              </w:rPr>
              <w:t xml:space="preserve"> муниципальных общеобразовательных организаций,</w:t>
            </w:r>
            <w:r w:rsidRPr="00803693">
              <w:rPr>
                <w:kern w:val="2"/>
                <w:sz w:val="28"/>
                <w:szCs w:val="28"/>
              </w:rPr>
              <w:t xml:space="preserve"> здания которых находятся в аварийном состоянии, </w:t>
            </w:r>
            <w:r>
              <w:rPr>
                <w:kern w:val="2"/>
                <w:sz w:val="28"/>
                <w:szCs w:val="28"/>
              </w:rPr>
              <w:br/>
            </w:r>
            <w:r w:rsidRPr="00742B84">
              <w:rPr>
                <w:spacing w:val="-6"/>
                <w:kern w:val="2"/>
                <w:sz w:val="28"/>
                <w:szCs w:val="28"/>
              </w:rPr>
              <w:t xml:space="preserve">в общем количестве муниципальных общеобразовательных </w:t>
            </w:r>
            <w:r w:rsidRPr="00803693">
              <w:rPr>
                <w:kern w:val="2"/>
                <w:sz w:val="28"/>
                <w:szCs w:val="28"/>
              </w:rPr>
              <w:t>организаций;</w:t>
            </w:r>
          </w:p>
          <w:p w:rsidR="00273284" w:rsidRPr="00803693" w:rsidRDefault="00273284" w:rsidP="001112C6">
            <w:pPr>
              <w:autoSpaceDE w:val="0"/>
              <w:autoSpaceDN w:val="0"/>
              <w:adjustRightInd w:val="0"/>
              <w:spacing w:line="230" w:lineRule="auto"/>
              <w:contextualSpacing/>
              <w:jc w:val="both"/>
              <w:rPr>
                <w:kern w:val="2"/>
                <w:sz w:val="28"/>
                <w:szCs w:val="28"/>
              </w:rPr>
            </w:pPr>
            <w:proofErr w:type="gramStart"/>
            <w:r w:rsidRPr="00803693">
              <w:rPr>
                <w:kern w:val="2"/>
                <w:sz w:val="28"/>
                <w:szCs w:val="28"/>
              </w:rPr>
              <w:t>доля</w:t>
            </w:r>
            <w:proofErr w:type="gramEnd"/>
            <w:r w:rsidRPr="00803693">
              <w:rPr>
                <w:kern w:val="2"/>
                <w:sz w:val="28"/>
                <w:szCs w:val="28"/>
              </w:rPr>
              <w:t xml:space="preserve"> выпускников муниципальных общеобразовательных учреждений, не получивших аттестат о среднем (полном) общем образовании;</w:t>
            </w:r>
          </w:p>
          <w:p w:rsidR="00273284" w:rsidRPr="00803693" w:rsidRDefault="00273284" w:rsidP="001112C6">
            <w:pPr>
              <w:autoSpaceDE w:val="0"/>
              <w:autoSpaceDN w:val="0"/>
              <w:adjustRightInd w:val="0"/>
              <w:spacing w:line="230" w:lineRule="auto"/>
              <w:contextualSpacing/>
              <w:jc w:val="both"/>
              <w:rPr>
                <w:kern w:val="2"/>
                <w:sz w:val="28"/>
                <w:szCs w:val="28"/>
              </w:rPr>
            </w:pPr>
            <w:proofErr w:type="gramStart"/>
            <w:r w:rsidRPr="00803693">
              <w:rPr>
                <w:kern w:val="2"/>
                <w:sz w:val="28"/>
                <w:szCs w:val="28"/>
              </w:rPr>
              <w:t>удельный</w:t>
            </w:r>
            <w:proofErr w:type="gramEnd"/>
            <w:r w:rsidRPr="00803693">
              <w:rPr>
                <w:kern w:val="2"/>
                <w:sz w:val="28"/>
                <w:szCs w:val="28"/>
              </w:rPr>
              <w:t xml:space="preserve"> вес численности обучающихся в возрасте </w:t>
            </w:r>
            <w:r>
              <w:rPr>
                <w:kern w:val="2"/>
                <w:sz w:val="28"/>
                <w:szCs w:val="28"/>
              </w:rPr>
              <w:br/>
            </w:r>
            <w:r w:rsidRPr="00803693">
              <w:rPr>
                <w:kern w:val="2"/>
                <w:sz w:val="28"/>
                <w:szCs w:val="28"/>
              </w:rPr>
              <w:t>от 7 до 18 лет, охваченных доврачебной диагностикой;</w:t>
            </w:r>
          </w:p>
          <w:p w:rsidR="00273284" w:rsidRPr="00803693" w:rsidRDefault="00273284" w:rsidP="001112C6">
            <w:pPr>
              <w:autoSpaceDE w:val="0"/>
              <w:autoSpaceDN w:val="0"/>
              <w:adjustRightInd w:val="0"/>
              <w:spacing w:line="230" w:lineRule="auto"/>
              <w:contextualSpacing/>
              <w:jc w:val="both"/>
              <w:rPr>
                <w:kern w:val="2"/>
                <w:sz w:val="28"/>
                <w:szCs w:val="28"/>
              </w:rPr>
            </w:pPr>
            <w:proofErr w:type="gramStart"/>
            <w:r w:rsidRPr="00742B84">
              <w:rPr>
                <w:spacing w:val="-4"/>
                <w:kern w:val="2"/>
                <w:sz w:val="28"/>
                <w:szCs w:val="28"/>
              </w:rPr>
              <w:t>доля</w:t>
            </w:r>
            <w:proofErr w:type="gramEnd"/>
            <w:r w:rsidRPr="00742B84">
              <w:rPr>
                <w:spacing w:val="-4"/>
                <w:kern w:val="2"/>
                <w:sz w:val="28"/>
                <w:szCs w:val="28"/>
              </w:rPr>
              <w:t xml:space="preserve"> муниципальных образовательных</w:t>
            </w:r>
            <w:r w:rsidRPr="00803693">
              <w:rPr>
                <w:kern w:val="2"/>
                <w:sz w:val="28"/>
                <w:szCs w:val="28"/>
              </w:rPr>
              <w:t xml:space="preserve"> организаций, ре</w:t>
            </w:r>
            <w:r w:rsidRPr="00803693">
              <w:rPr>
                <w:kern w:val="2"/>
                <w:sz w:val="28"/>
                <w:szCs w:val="28"/>
              </w:rPr>
              <w:t>а</w:t>
            </w:r>
            <w:r w:rsidRPr="00803693">
              <w:rPr>
                <w:kern w:val="2"/>
                <w:sz w:val="28"/>
                <w:szCs w:val="28"/>
              </w:rPr>
              <w:t xml:space="preserve">лизующих общеобразовательные программы начального общего, основного общего </w:t>
            </w:r>
            <w:r>
              <w:rPr>
                <w:kern w:val="2"/>
                <w:sz w:val="28"/>
                <w:szCs w:val="28"/>
              </w:rPr>
              <w:br/>
            </w:r>
            <w:r w:rsidRPr="00803693">
              <w:rPr>
                <w:kern w:val="2"/>
                <w:sz w:val="28"/>
                <w:szCs w:val="28"/>
              </w:rPr>
              <w:t>и (или) среднего общего образования, здания которых находятся в аварийном состоянии или требуют капитальн</w:t>
            </w:r>
            <w:r w:rsidRPr="00803693">
              <w:rPr>
                <w:kern w:val="2"/>
                <w:sz w:val="28"/>
                <w:szCs w:val="28"/>
              </w:rPr>
              <w:t>о</w:t>
            </w:r>
            <w:r w:rsidRPr="00803693">
              <w:rPr>
                <w:kern w:val="2"/>
                <w:sz w:val="28"/>
                <w:szCs w:val="28"/>
              </w:rPr>
              <w:t>го ремонта,</w:t>
            </w:r>
            <w:r>
              <w:rPr>
                <w:kern w:val="2"/>
                <w:sz w:val="28"/>
                <w:szCs w:val="28"/>
              </w:rPr>
              <w:t xml:space="preserve"> </w:t>
            </w:r>
            <w:r w:rsidRPr="00803693">
              <w:rPr>
                <w:kern w:val="2"/>
                <w:sz w:val="28"/>
                <w:szCs w:val="28"/>
              </w:rPr>
              <w:t>в общей численности муниципальных обр</w:t>
            </w:r>
            <w:r w:rsidRPr="00803693">
              <w:rPr>
                <w:kern w:val="2"/>
                <w:sz w:val="28"/>
                <w:szCs w:val="28"/>
              </w:rPr>
              <w:t>а</w:t>
            </w:r>
            <w:r w:rsidRPr="00803693">
              <w:rPr>
                <w:kern w:val="2"/>
                <w:sz w:val="28"/>
                <w:szCs w:val="28"/>
              </w:rPr>
              <w:t>зовательных организаций, реализующих общеобразов</w:t>
            </w:r>
            <w:r w:rsidRPr="00803693">
              <w:rPr>
                <w:kern w:val="2"/>
                <w:sz w:val="28"/>
                <w:szCs w:val="28"/>
              </w:rPr>
              <w:t>а</w:t>
            </w:r>
            <w:r w:rsidRPr="00803693">
              <w:rPr>
                <w:kern w:val="2"/>
                <w:sz w:val="28"/>
                <w:szCs w:val="28"/>
              </w:rPr>
              <w:t xml:space="preserve">тельные программы </w:t>
            </w:r>
            <w:r w:rsidRPr="00803693">
              <w:rPr>
                <w:kern w:val="2"/>
                <w:sz w:val="28"/>
                <w:szCs w:val="28"/>
              </w:rPr>
              <w:lastRenderedPageBreak/>
              <w:t>начального общего, основного общ</w:t>
            </w:r>
            <w:r w:rsidRPr="00803693">
              <w:rPr>
                <w:kern w:val="2"/>
                <w:sz w:val="28"/>
                <w:szCs w:val="28"/>
              </w:rPr>
              <w:t>е</w:t>
            </w:r>
            <w:r w:rsidRPr="00803693">
              <w:rPr>
                <w:kern w:val="2"/>
                <w:sz w:val="28"/>
                <w:szCs w:val="28"/>
              </w:rPr>
              <w:t xml:space="preserve">го </w:t>
            </w:r>
            <w:r>
              <w:rPr>
                <w:kern w:val="2"/>
                <w:sz w:val="28"/>
                <w:szCs w:val="28"/>
              </w:rPr>
              <w:br/>
            </w:r>
            <w:r w:rsidRPr="00803693">
              <w:rPr>
                <w:kern w:val="2"/>
                <w:sz w:val="28"/>
                <w:szCs w:val="28"/>
              </w:rPr>
              <w:t>и (или) среднего общего образования;</w:t>
            </w:r>
          </w:p>
          <w:p w:rsidR="00273284" w:rsidRPr="00803693" w:rsidRDefault="00273284" w:rsidP="001112C6">
            <w:pPr>
              <w:autoSpaceDE w:val="0"/>
              <w:autoSpaceDN w:val="0"/>
              <w:adjustRightInd w:val="0"/>
              <w:spacing w:line="230" w:lineRule="auto"/>
              <w:contextualSpacing/>
              <w:jc w:val="both"/>
              <w:rPr>
                <w:kern w:val="2"/>
                <w:sz w:val="28"/>
                <w:szCs w:val="28"/>
              </w:rPr>
            </w:pPr>
            <w:proofErr w:type="gramStart"/>
            <w:r w:rsidRPr="00742B84">
              <w:rPr>
                <w:spacing w:val="-4"/>
                <w:kern w:val="2"/>
                <w:sz w:val="28"/>
                <w:szCs w:val="28"/>
              </w:rPr>
              <w:t>удельный</w:t>
            </w:r>
            <w:proofErr w:type="gramEnd"/>
            <w:r w:rsidRPr="00742B84">
              <w:rPr>
                <w:spacing w:val="-4"/>
                <w:kern w:val="2"/>
                <w:sz w:val="28"/>
                <w:szCs w:val="28"/>
              </w:rPr>
              <w:t xml:space="preserve"> вес численности учителей общеобразовательных</w:t>
            </w:r>
            <w:r w:rsidRPr="00803693">
              <w:rPr>
                <w:kern w:val="2"/>
                <w:sz w:val="28"/>
                <w:szCs w:val="28"/>
              </w:rPr>
              <w:t xml:space="preserve"> организаций в возрасте до 35 лет</w:t>
            </w:r>
            <w:r>
              <w:rPr>
                <w:kern w:val="2"/>
                <w:sz w:val="28"/>
                <w:szCs w:val="28"/>
              </w:rPr>
              <w:br/>
            </w:r>
            <w:r w:rsidRPr="00803693">
              <w:rPr>
                <w:kern w:val="2"/>
                <w:sz w:val="28"/>
                <w:szCs w:val="28"/>
              </w:rPr>
              <w:t>в общей численности учителей общеобразовательных о</w:t>
            </w:r>
            <w:r w:rsidRPr="00803693">
              <w:rPr>
                <w:kern w:val="2"/>
                <w:sz w:val="28"/>
                <w:szCs w:val="28"/>
              </w:rPr>
              <w:t>р</w:t>
            </w:r>
            <w:r w:rsidRPr="00803693">
              <w:rPr>
                <w:kern w:val="2"/>
                <w:sz w:val="28"/>
                <w:szCs w:val="28"/>
              </w:rPr>
              <w:t>ганизаций;</w:t>
            </w:r>
          </w:p>
          <w:p w:rsidR="00273284" w:rsidRPr="00803693" w:rsidRDefault="00273284" w:rsidP="001112C6">
            <w:pPr>
              <w:contextualSpacing/>
              <w:jc w:val="both"/>
              <w:rPr>
                <w:kern w:val="2"/>
                <w:sz w:val="28"/>
                <w:szCs w:val="28"/>
              </w:rPr>
            </w:pPr>
            <w:proofErr w:type="gramStart"/>
            <w:r w:rsidRPr="00803693">
              <w:rPr>
                <w:kern w:val="2"/>
                <w:sz w:val="28"/>
                <w:szCs w:val="28"/>
              </w:rPr>
              <w:t>доля</w:t>
            </w:r>
            <w:proofErr w:type="gramEnd"/>
            <w:r w:rsidRPr="00803693">
              <w:rPr>
                <w:kern w:val="2"/>
                <w:sz w:val="28"/>
                <w:szCs w:val="28"/>
              </w:rPr>
              <w:t xml:space="preserve"> обучающихся с ограниченными возможностями здоровья, </w:t>
            </w:r>
            <w:r w:rsidRPr="00803693">
              <w:rPr>
                <w:kern w:val="28"/>
                <w:sz w:val="28"/>
                <w:szCs w:val="28"/>
              </w:rPr>
              <w:t xml:space="preserve">в том числе </w:t>
            </w:r>
            <w:r w:rsidRPr="00803693">
              <w:rPr>
                <w:kern w:val="2"/>
                <w:sz w:val="28"/>
                <w:szCs w:val="28"/>
              </w:rPr>
              <w:t>обучающихся</w:t>
            </w:r>
            <w:r w:rsidRPr="00803693">
              <w:rPr>
                <w:sz w:val="28"/>
                <w:szCs w:val="28"/>
              </w:rPr>
              <w:t xml:space="preserve"> с умственной отст</w:t>
            </w:r>
            <w:r w:rsidRPr="00803693">
              <w:rPr>
                <w:sz w:val="28"/>
                <w:szCs w:val="28"/>
              </w:rPr>
              <w:t>а</w:t>
            </w:r>
            <w:r w:rsidRPr="00803693">
              <w:rPr>
                <w:sz w:val="28"/>
                <w:szCs w:val="28"/>
              </w:rPr>
              <w:t xml:space="preserve">лостью (интеллектуальными нарушениями), </w:t>
            </w:r>
            <w:r w:rsidRPr="00803693">
              <w:rPr>
                <w:kern w:val="2"/>
                <w:sz w:val="28"/>
                <w:szCs w:val="28"/>
              </w:rPr>
              <w:t>для которых созданы специальные условия получения образования в соответствии с рекомендациями психолого-медико-педагогической комиссии, от общего числа обучающихся с ограниченными возможностями здоровья,</w:t>
            </w:r>
            <w:r w:rsidRPr="00803693">
              <w:rPr>
                <w:kern w:val="28"/>
                <w:sz w:val="28"/>
                <w:szCs w:val="28"/>
              </w:rPr>
              <w:t xml:space="preserve"> в том числе </w:t>
            </w:r>
            <w:r w:rsidRPr="00803693">
              <w:rPr>
                <w:kern w:val="2"/>
                <w:sz w:val="28"/>
                <w:szCs w:val="28"/>
              </w:rPr>
              <w:t>обучающихся</w:t>
            </w:r>
            <w:r w:rsidRPr="00803693">
              <w:rPr>
                <w:sz w:val="28"/>
                <w:szCs w:val="28"/>
              </w:rPr>
              <w:t xml:space="preserve"> с умственной </w:t>
            </w:r>
            <w:r w:rsidRPr="00742B84">
              <w:rPr>
                <w:spacing w:val="-4"/>
                <w:sz w:val="28"/>
                <w:szCs w:val="28"/>
              </w:rPr>
              <w:t>отсталостью (интеллектуал</w:t>
            </w:r>
            <w:r w:rsidRPr="00742B84">
              <w:rPr>
                <w:spacing w:val="-4"/>
                <w:sz w:val="28"/>
                <w:szCs w:val="28"/>
              </w:rPr>
              <w:t>ь</w:t>
            </w:r>
            <w:r w:rsidRPr="00742B84">
              <w:rPr>
                <w:spacing w:val="-4"/>
                <w:sz w:val="28"/>
                <w:szCs w:val="28"/>
              </w:rPr>
              <w:t>ными нарушениями),</w:t>
            </w:r>
            <w:r w:rsidRPr="00742B84">
              <w:rPr>
                <w:spacing w:val="-4"/>
                <w:kern w:val="2"/>
                <w:sz w:val="28"/>
                <w:szCs w:val="28"/>
              </w:rPr>
              <w:t xml:space="preserve"> получивших рекомендации психол</w:t>
            </w:r>
            <w:r w:rsidRPr="00742B84">
              <w:rPr>
                <w:spacing w:val="-4"/>
                <w:kern w:val="2"/>
                <w:sz w:val="28"/>
                <w:szCs w:val="28"/>
              </w:rPr>
              <w:t>о</w:t>
            </w:r>
            <w:r w:rsidRPr="00742B84">
              <w:rPr>
                <w:spacing w:val="-4"/>
                <w:kern w:val="2"/>
                <w:sz w:val="28"/>
                <w:szCs w:val="28"/>
              </w:rPr>
              <w:t>го-медико-педагогической</w:t>
            </w:r>
            <w:r w:rsidRPr="00803693">
              <w:rPr>
                <w:kern w:val="2"/>
                <w:sz w:val="28"/>
                <w:szCs w:val="28"/>
              </w:rPr>
              <w:t xml:space="preserve"> комиссии;</w:t>
            </w:r>
          </w:p>
          <w:p w:rsidR="00273284" w:rsidRPr="00803693" w:rsidRDefault="00273284" w:rsidP="001112C6">
            <w:pPr>
              <w:spacing w:line="235" w:lineRule="auto"/>
              <w:contextualSpacing/>
              <w:jc w:val="both"/>
              <w:rPr>
                <w:szCs w:val="28"/>
              </w:rPr>
            </w:pP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p>
        </w:tc>
        <w:tc>
          <w:tcPr>
            <w:tcW w:w="281" w:type="dxa"/>
            <w:gridSpan w:val="3"/>
          </w:tcPr>
          <w:p w:rsidR="00273284" w:rsidRPr="00803693" w:rsidRDefault="00273284" w:rsidP="001112C6">
            <w:pPr>
              <w:spacing w:line="235" w:lineRule="auto"/>
              <w:contextualSpacing/>
              <w:rPr>
                <w:szCs w:val="28"/>
              </w:rPr>
            </w:pPr>
          </w:p>
        </w:tc>
        <w:tc>
          <w:tcPr>
            <w:tcW w:w="7052" w:type="dxa"/>
          </w:tcPr>
          <w:p w:rsidR="00273284" w:rsidRPr="00803693" w:rsidRDefault="00273284" w:rsidP="001112C6">
            <w:pPr>
              <w:spacing w:line="235" w:lineRule="auto"/>
              <w:contextualSpacing/>
              <w:jc w:val="both"/>
              <w:rPr>
                <w:szCs w:val="28"/>
              </w:rPr>
            </w:pP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r w:rsidRPr="00803693">
              <w:rPr>
                <w:sz w:val="28"/>
                <w:szCs w:val="28"/>
              </w:rPr>
              <w:t>Этапы и сроки реализации подпр</w:t>
            </w:r>
            <w:r w:rsidRPr="00803693">
              <w:rPr>
                <w:sz w:val="28"/>
                <w:szCs w:val="28"/>
              </w:rPr>
              <w:t>о</w:t>
            </w:r>
            <w:r w:rsidRPr="00803693">
              <w:rPr>
                <w:sz w:val="28"/>
                <w:szCs w:val="28"/>
              </w:rPr>
              <w:t xml:space="preserve">граммы </w:t>
            </w:r>
          </w:p>
        </w:tc>
        <w:tc>
          <w:tcPr>
            <w:tcW w:w="281" w:type="dxa"/>
            <w:gridSpan w:val="3"/>
          </w:tcPr>
          <w:p w:rsidR="00273284" w:rsidRPr="00803693" w:rsidRDefault="00273284" w:rsidP="001112C6">
            <w:pPr>
              <w:spacing w:line="235" w:lineRule="auto"/>
              <w:contextualSpacing/>
              <w:rPr>
                <w:szCs w:val="28"/>
              </w:rPr>
            </w:pPr>
            <w:r w:rsidRPr="00803693">
              <w:rPr>
                <w:sz w:val="28"/>
                <w:szCs w:val="28"/>
              </w:rPr>
              <w:t>–</w:t>
            </w:r>
          </w:p>
        </w:tc>
        <w:tc>
          <w:tcPr>
            <w:tcW w:w="7052" w:type="dxa"/>
          </w:tcPr>
          <w:p w:rsidR="00273284" w:rsidRPr="00803693" w:rsidRDefault="00273284" w:rsidP="001112C6">
            <w:pPr>
              <w:spacing w:line="235" w:lineRule="auto"/>
              <w:contextualSpacing/>
              <w:jc w:val="both"/>
              <w:rPr>
                <w:szCs w:val="28"/>
              </w:rPr>
            </w:pPr>
            <w:r w:rsidRPr="00803693">
              <w:rPr>
                <w:sz w:val="28"/>
                <w:szCs w:val="28"/>
              </w:rPr>
              <w:t>2014 – 2020 годы.</w:t>
            </w:r>
            <w:r w:rsidRPr="00803693">
              <w:rPr>
                <w:szCs w:val="28"/>
              </w:rPr>
              <w:t xml:space="preserve"> </w:t>
            </w:r>
            <w:r w:rsidRPr="00803693">
              <w:rPr>
                <w:sz w:val="28"/>
                <w:szCs w:val="28"/>
              </w:rPr>
              <w:t>Этапы не выделяются</w:t>
            </w: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p>
        </w:tc>
        <w:tc>
          <w:tcPr>
            <w:tcW w:w="281" w:type="dxa"/>
            <w:gridSpan w:val="3"/>
          </w:tcPr>
          <w:p w:rsidR="00273284" w:rsidRPr="00803693" w:rsidRDefault="00273284" w:rsidP="001112C6">
            <w:pPr>
              <w:spacing w:line="235" w:lineRule="auto"/>
              <w:contextualSpacing/>
              <w:rPr>
                <w:szCs w:val="28"/>
              </w:rPr>
            </w:pPr>
          </w:p>
        </w:tc>
        <w:tc>
          <w:tcPr>
            <w:tcW w:w="7052" w:type="dxa"/>
          </w:tcPr>
          <w:p w:rsidR="00273284" w:rsidRPr="00803693" w:rsidRDefault="00273284" w:rsidP="001112C6">
            <w:pPr>
              <w:spacing w:line="235" w:lineRule="auto"/>
              <w:contextualSpacing/>
              <w:jc w:val="both"/>
              <w:rPr>
                <w:szCs w:val="28"/>
              </w:rPr>
            </w:pP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r w:rsidRPr="00803693">
              <w:rPr>
                <w:sz w:val="28"/>
                <w:szCs w:val="28"/>
              </w:rPr>
              <w:t>Ресурсное обесп</w:t>
            </w:r>
            <w:r w:rsidRPr="00803693">
              <w:rPr>
                <w:sz w:val="28"/>
                <w:szCs w:val="28"/>
              </w:rPr>
              <w:t>е</w:t>
            </w:r>
            <w:r w:rsidRPr="00803693">
              <w:rPr>
                <w:sz w:val="28"/>
                <w:szCs w:val="28"/>
              </w:rPr>
              <w:t>чение подпрогра</w:t>
            </w:r>
            <w:r w:rsidRPr="00803693">
              <w:rPr>
                <w:sz w:val="28"/>
                <w:szCs w:val="28"/>
              </w:rPr>
              <w:t>м</w:t>
            </w:r>
            <w:r w:rsidRPr="00803693">
              <w:rPr>
                <w:sz w:val="28"/>
                <w:szCs w:val="28"/>
              </w:rPr>
              <w:t xml:space="preserve">мы </w:t>
            </w:r>
          </w:p>
        </w:tc>
        <w:tc>
          <w:tcPr>
            <w:tcW w:w="281" w:type="dxa"/>
            <w:gridSpan w:val="3"/>
          </w:tcPr>
          <w:p w:rsidR="00273284" w:rsidRPr="00803693" w:rsidRDefault="00273284" w:rsidP="001112C6">
            <w:pPr>
              <w:autoSpaceDE w:val="0"/>
              <w:autoSpaceDN w:val="0"/>
              <w:adjustRightInd w:val="0"/>
              <w:spacing w:line="235" w:lineRule="auto"/>
              <w:contextualSpacing/>
              <w:rPr>
                <w:rFonts w:eastAsia="Calibri"/>
                <w:sz w:val="24"/>
                <w:szCs w:val="28"/>
              </w:rPr>
            </w:pPr>
            <w:r w:rsidRPr="00803693">
              <w:rPr>
                <w:rFonts w:eastAsia="Calibri"/>
                <w:sz w:val="28"/>
                <w:szCs w:val="28"/>
              </w:rPr>
              <w:t>–</w:t>
            </w:r>
          </w:p>
        </w:tc>
        <w:tc>
          <w:tcPr>
            <w:tcW w:w="7052" w:type="dxa"/>
          </w:tcPr>
          <w:p w:rsidR="00273284" w:rsidRDefault="00273284" w:rsidP="001112C6">
            <w:pPr>
              <w:contextualSpacing/>
              <w:jc w:val="both"/>
              <w:rPr>
                <w:kern w:val="2"/>
                <w:sz w:val="28"/>
                <w:szCs w:val="28"/>
              </w:rPr>
            </w:pPr>
            <w:proofErr w:type="gramStart"/>
            <w:r w:rsidRPr="00471497">
              <w:rPr>
                <w:kern w:val="2"/>
                <w:sz w:val="28"/>
                <w:szCs w:val="28"/>
              </w:rPr>
              <w:t>общий</w:t>
            </w:r>
            <w:proofErr w:type="gramEnd"/>
            <w:r w:rsidRPr="00471497">
              <w:rPr>
                <w:kern w:val="2"/>
                <w:sz w:val="28"/>
                <w:szCs w:val="28"/>
              </w:rPr>
              <w:t xml:space="preserve"> объем финансирования подпрограммы 1 соста</w:t>
            </w:r>
            <w:r w:rsidRPr="00471497">
              <w:rPr>
                <w:kern w:val="2"/>
                <w:sz w:val="28"/>
                <w:szCs w:val="28"/>
              </w:rPr>
              <w:t>в</w:t>
            </w:r>
            <w:r w:rsidRPr="00471497">
              <w:rPr>
                <w:kern w:val="2"/>
                <w:sz w:val="28"/>
                <w:szCs w:val="28"/>
              </w:rPr>
              <w:t xml:space="preserve">ляет </w:t>
            </w:r>
          </w:p>
          <w:p w:rsidR="00273284" w:rsidRPr="00E70ED6" w:rsidRDefault="00273284" w:rsidP="001112C6">
            <w:pPr>
              <w:contextualSpacing/>
              <w:jc w:val="both"/>
              <w:rPr>
                <w:bCs/>
                <w:kern w:val="2"/>
                <w:sz w:val="28"/>
                <w:szCs w:val="28"/>
              </w:rPr>
            </w:pPr>
            <w:proofErr w:type="gramStart"/>
            <w:r w:rsidRPr="00E70ED6">
              <w:rPr>
                <w:bCs/>
                <w:kern w:val="2"/>
                <w:sz w:val="28"/>
                <w:szCs w:val="28"/>
              </w:rPr>
              <w:t>всего</w:t>
            </w:r>
            <w:proofErr w:type="gramEnd"/>
            <w:r w:rsidRPr="00E70ED6">
              <w:rPr>
                <w:bCs/>
                <w:kern w:val="2"/>
                <w:sz w:val="28"/>
                <w:szCs w:val="28"/>
              </w:rPr>
              <w:t xml:space="preserve"> – 2 794 572,6 тыс. рублей:</w:t>
            </w:r>
          </w:p>
          <w:p w:rsidR="00273284" w:rsidRPr="00E70ED6" w:rsidRDefault="00273284" w:rsidP="001112C6">
            <w:pPr>
              <w:contextualSpacing/>
              <w:jc w:val="both"/>
              <w:rPr>
                <w:bCs/>
                <w:kern w:val="2"/>
                <w:sz w:val="28"/>
                <w:szCs w:val="28"/>
              </w:rPr>
            </w:pPr>
            <w:r w:rsidRPr="00E70ED6">
              <w:rPr>
                <w:bCs/>
                <w:kern w:val="2"/>
                <w:sz w:val="28"/>
                <w:szCs w:val="28"/>
              </w:rPr>
              <w:t>2014 год – 436 181,5 тыс. рублей;</w:t>
            </w:r>
          </w:p>
          <w:p w:rsidR="00273284" w:rsidRPr="00E70ED6" w:rsidRDefault="00273284" w:rsidP="001112C6">
            <w:pPr>
              <w:contextualSpacing/>
              <w:jc w:val="both"/>
              <w:rPr>
                <w:bCs/>
                <w:kern w:val="2"/>
                <w:sz w:val="28"/>
                <w:szCs w:val="28"/>
              </w:rPr>
            </w:pPr>
            <w:r w:rsidRPr="00E70ED6">
              <w:rPr>
                <w:bCs/>
                <w:kern w:val="2"/>
                <w:sz w:val="28"/>
                <w:szCs w:val="28"/>
              </w:rPr>
              <w:t>2015 год – 361 964,7 тыс. рублей;</w:t>
            </w:r>
          </w:p>
          <w:p w:rsidR="00273284" w:rsidRPr="00E70ED6" w:rsidRDefault="00273284" w:rsidP="001112C6">
            <w:pPr>
              <w:contextualSpacing/>
              <w:jc w:val="both"/>
              <w:rPr>
                <w:bCs/>
                <w:kern w:val="2"/>
                <w:sz w:val="28"/>
                <w:szCs w:val="28"/>
              </w:rPr>
            </w:pPr>
            <w:r w:rsidRPr="00E70ED6">
              <w:rPr>
                <w:bCs/>
                <w:kern w:val="2"/>
                <w:sz w:val="28"/>
                <w:szCs w:val="28"/>
              </w:rPr>
              <w:t>2016 год – 379 847,6 тыс. рублей;</w:t>
            </w:r>
          </w:p>
          <w:p w:rsidR="00273284" w:rsidRPr="00E70ED6" w:rsidRDefault="00273284" w:rsidP="001112C6">
            <w:pPr>
              <w:contextualSpacing/>
              <w:jc w:val="both"/>
              <w:rPr>
                <w:bCs/>
                <w:kern w:val="2"/>
                <w:sz w:val="28"/>
                <w:szCs w:val="28"/>
              </w:rPr>
            </w:pPr>
            <w:r w:rsidRPr="00E70ED6">
              <w:rPr>
                <w:bCs/>
                <w:kern w:val="2"/>
                <w:sz w:val="28"/>
                <w:szCs w:val="28"/>
              </w:rPr>
              <w:t>2017 год – 400 761,2 тыс. рублей;</w:t>
            </w:r>
          </w:p>
          <w:p w:rsidR="00273284" w:rsidRPr="00E70ED6" w:rsidRDefault="00273284" w:rsidP="001112C6">
            <w:pPr>
              <w:contextualSpacing/>
              <w:jc w:val="both"/>
              <w:rPr>
                <w:bCs/>
                <w:kern w:val="2"/>
                <w:sz w:val="28"/>
                <w:szCs w:val="28"/>
              </w:rPr>
            </w:pPr>
            <w:r w:rsidRPr="00E70ED6">
              <w:rPr>
                <w:bCs/>
                <w:kern w:val="2"/>
                <w:sz w:val="28"/>
                <w:szCs w:val="28"/>
              </w:rPr>
              <w:t>2018 год – 430 136,</w:t>
            </w:r>
            <w:proofErr w:type="gramStart"/>
            <w:r w:rsidRPr="00E70ED6">
              <w:rPr>
                <w:bCs/>
                <w:kern w:val="2"/>
                <w:sz w:val="28"/>
                <w:szCs w:val="28"/>
              </w:rPr>
              <w:t>5  тыс.</w:t>
            </w:r>
            <w:proofErr w:type="gramEnd"/>
            <w:r w:rsidRPr="00E70ED6">
              <w:rPr>
                <w:bCs/>
                <w:kern w:val="2"/>
                <w:sz w:val="28"/>
                <w:szCs w:val="28"/>
              </w:rPr>
              <w:t xml:space="preserve"> рублей;</w:t>
            </w:r>
          </w:p>
          <w:p w:rsidR="00273284" w:rsidRPr="00E70ED6" w:rsidRDefault="00273284" w:rsidP="001112C6">
            <w:pPr>
              <w:contextualSpacing/>
              <w:jc w:val="both"/>
              <w:rPr>
                <w:bCs/>
                <w:kern w:val="2"/>
                <w:sz w:val="28"/>
                <w:szCs w:val="28"/>
              </w:rPr>
            </w:pPr>
            <w:r w:rsidRPr="00E70ED6">
              <w:rPr>
                <w:bCs/>
                <w:kern w:val="2"/>
                <w:sz w:val="28"/>
                <w:szCs w:val="28"/>
              </w:rPr>
              <w:t>2019 год – 387 017,</w:t>
            </w:r>
            <w:proofErr w:type="gramStart"/>
            <w:r w:rsidRPr="00E70ED6">
              <w:rPr>
                <w:bCs/>
                <w:kern w:val="2"/>
                <w:sz w:val="28"/>
                <w:szCs w:val="28"/>
              </w:rPr>
              <w:t>7  тыс.</w:t>
            </w:r>
            <w:proofErr w:type="gramEnd"/>
            <w:r w:rsidRPr="00E70ED6">
              <w:rPr>
                <w:bCs/>
                <w:kern w:val="2"/>
                <w:sz w:val="28"/>
                <w:szCs w:val="28"/>
              </w:rPr>
              <w:t xml:space="preserve"> рублей;</w:t>
            </w:r>
          </w:p>
          <w:p w:rsidR="00273284" w:rsidRPr="00E70ED6" w:rsidRDefault="00273284" w:rsidP="001112C6">
            <w:pPr>
              <w:contextualSpacing/>
              <w:jc w:val="both"/>
              <w:rPr>
                <w:bCs/>
                <w:kern w:val="2"/>
                <w:sz w:val="28"/>
                <w:szCs w:val="28"/>
              </w:rPr>
            </w:pPr>
            <w:r w:rsidRPr="00E70ED6">
              <w:rPr>
                <w:bCs/>
                <w:kern w:val="2"/>
                <w:sz w:val="28"/>
                <w:szCs w:val="28"/>
              </w:rPr>
              <w:t>2020 год – 398 663,</w:t>
            </w:r>
            <w:proofErr w:type="gramStart"/>
            <w:r w:rsidRPr="00E70ED6">
              <w:rPr>
                <w:bCs/>
                <w:kern w:val="2"/>
                <w:sz w:val="28"/>
                <w:szCs w:val="28"/>
              </w:rPr>
              <w:t>4  тыс.</w:t>
            </w:r>
            <w:proofErr w:type="gramEnd"/>
            <w:r w:rsidRPr="00E70ED6">
              <w:rPr>
                <w:bCs/>
                <w:kern w:val="2"/>
                <w:sz w:val="28"/>
                <w:szCs w:val="28"/>
              </w:rPr>
              <w:t xml:space="preserve"> рублей;</w:t>
            </w:r>
          </w:p>
          <w:p w:rsidR="00273284" w:rsidRPr="00E70ED6" w:rsidRDefault="00273284" w:rsidP="001112C6">
            <w:pPr>
              <w:contextualSpacing/>
              <w:jc w:val="both"/>
              <w:rPr>
                <w:bCs/>
                <w:kern w:val="2"/>
                <w:sz w:val="28"/>
                <w:szCs w:val="28"/>
              </w:rPr>
            </w:pPr>
            <w:proofErr w:type="gramStart"/>
            <w:r w:rsidRPr="00E70ED6">
              <w:rPr>
                <w:bCs/>
                <w:kern w:val="2"/>
                <w:sz w:val="28"/>
                <w:szCs w:val="28"/>
              </w:rPr>
              <w:t>по</w:t>
            </w:r>
            <w:proofErr w:type="gramEnd"/>
            <w:r w:rsidRPr="00E70ED6">
              <w:rPr>
                <w:bCs/>
                <w:kern w:val="2"/>
                <w:sz w:val="28"/>
                <w:szCs w:val="28"/>
              </w:rPr>
              <w:t xml:space="preserve"> источникам финансирования:</w:t>
            </w:r>
          </w:p>
          <w:p w:rsidR="00273284" w:rsidRPr="00E70ED6" w:rsidRDefault="00273284" w:rsidP="001112C6">
            <w:pPr>
              <w:contextualSpacing/>
              <w:jc w:val="both"/>
              <w:rPr>
                <w:bCs/>
                <w:kern w:val="2"/>
                <w:sz w:val="28"/>
                <w:szCs w:val="28"/>
              </w:rPr>
            </w:pPr>
            <w:proofErr w:type="gramStart"/>
            <w:r w:rsidRPr="00E70ED6">
              <w:rPr>
                <w:bCs/>
                <w:kern w:val="2"/>
                <w:sz w:val="28"/>
                <w:szCs w:val="28"/>
              </w:rPr>
              <w:t>областной</w:t>
            </w:r>
            <w:proofErr w:type="gramEnd"/>
            <w:r w:rsidRPr="00E70ED6">
              <w:rPr>
                <w:bCs/>
                <w:kern w:val="2"/>
                <w:sz w:val="28"/>
                <w:szCs w:val="28"/>
              </w:rPr>
              <w:t xml:space="preserve"> бюджет – 1 940 446,9 тыс. рублей;</w:t>
            </w:r>
          </w:p>
          <w:p w:rsidR="00273284" w:rsidRPr="00E70ED6" w:rsidRDefault="00273284" w:rsidP="001112C6">
            <w:pPr>
              <w:contextualSpacing/>
              <w:jc w:val="both"/>
              <w:rPr>
                <w:bCs/>
                <w:kern w:val="2"/>
                <w:sz w:val="28"/>
                <w:szCs w:val="28"/>
              </w:rPr>
            </w:pPr>
            <w:r w:rsidRPr="00E70ED6">
              <w:rPr>
                <w:bCs/>
                <w:kern w:val="2"/>
                <w:sz w:val="28"/>
                <w:szCs w:val="28"/>
              </w:rPr>
              <w:t>2014 год – 280 554,9 тыс. рублей;</w:t>
            </w:r>
          </w:p>
          <w:p w:rsidR="00273284" w:rsidRPr="00E70ED6" w:rsidRDefault="00273284" w:rsidP="001112C6">
            <w:pPr>
              <w:contextualSpacing/>
              <w:jc w:val="both"/>
              <w:rPr>
                <w:bCs/>
                <w:kern w:val="2"/>
                <w:sz w:val="28"/>
                <w:szCs w:val="28"/>
              </w:rPr>
            </w:pPr>
            <w:r w:rsidRPr="00E70ED6">
              <w:rPr>
                <w:bCs/>
                <w:kern w:val="2"/>
                <w:sz w:val="28"/>
                <w:szCs w:val="28"/>
              </w:rPr>
              <w:t>2015 год – 241 953,9 тыс. рублей;</w:t>
            </w:r>
          </w:p>
          <w:p w:rsidR="00273284" w:rsidRPr="00E70ED6" w:rsidRDefault="00273284" w:rsidP="001112C6">
            <w:pPr>
              <w:contextualSpacing/>
              <w:jc w:val="both"/>
              <w:rPr>
                <w:bCs/>
                <w:kern w:val="2"/>
                <w:sz w:val="28"/>
                <w:szCs w:val="28"/>
              </w:rPr>
            </w:pPr>
            <w:r w:rsidRPr="00E70ED6">
              <w:rPr>
                <w:bCs/>
                <w:kern w:val="2"/>
                <w:sz w:val="28"/>
                <w:szCs w:val="28"/>
              </w:rPr>
              <w:t>2016 год – 261 400,8 тыс. рублей;</w:t>
            </w:r>
          </w:p>
          <w:p w:rsidR="00273284" w:rsidRPr="00E70ED6" w:rsidRDefault="00273284" w:rsidP="001112C6">
            <w:pPr>
              <w:contextualSpacing/>
              <w:jc w:val="both"/>
              <w:rPr>
                <w:bCs/>
                <w:kern w:val="2"/>
                <w:sz w:val="28"/>
                <w:szCs w:val="28"/>
              </w:rPr>
            </w:pPr>
            <w:r w:rsidRPr="00E70ED6">
              <w:rPr>
                <w:bCs/>
                <w:kern w:val="2"/>
                <w:sz w:val="28"/>
                <w:szCs w:val="28"/>
              </w:rPr>
              <w:t>2017 год –279 822,4 тыс. рублей;</w:t>
            </w:r>
          </w:p>
          <w:p w:rsidR="00273284" w:rsidRPr="00E70ED6" w:rsidRDefault="00273284" w:rsidP="001112C6">
            <w:pPr>
              <w:contextualSpacing/>
              <w:jc w:val="both"/>
              <w:rPr>
                <w:bCs/>
                <w:kern w:val="2"/>
                <w:sz w:val="28"/>
                <w:szCs w:val="28"/>
              </w:rPr>
            </w:pPr>
            <w:r w:rsidRPr="00E70ED6">
              <w:rPr>
                <w:bCs/>
                <w:kern w:val="2"/>
                <w:sz w:val="28"/>
                <w:szCs w:val="28"/>
              </w:rPr>
              <w:lastRenderedPageBreak/>
              <w:t>2018 год – 297 344,5 тыс. рублей;</w:t>
            </w:r>
          </w:p>
          <w:p w:rsidR="00273284" w:rsidRPr="00E70ED6" w:rsidRDefault="00273284" w:rsidP="001112C6">
            <w:pPr>
              <w:contextualSpacing/>
              <w:jc w:val="both"/>
              <w:rPr>
                <w:bCs/>
                <w:kern w:val="2"/>
                <w:sz w:val="28"/>
                <w:szCs w:val="28"/>
              </w:rPr>
            </w:pPr>
            <w:r w:rsidRPr="00E70ED6">
              <w:rPr>
                <w:bCs/>
                <w:kern w:val="2"/>
                <w:sz w:val="28"/>
                <w:szCs w:val="28"/>
              </w:rPr>
              <w:t>2019 год – 282 246,7 тыс. рублей;</w:t>
            </w:r>
          </w:p>
          <w:p w:rsidR="00273284" w:rsidRPr="00E70ED6" w:rsidRDefault="00273284" w:rsidP="001112C6">
            <w:pPr>
              <w:contextualSpacing/>
              <w:jc w:val="both"/>
              <w:rPr>
                <w:bCs/>
                <w:kern w:val="2"/>
                <w:sz w:val="28"/>
                <w:szCs w:val="28"/>
              </w:rPr>
            </w:pPr>
            <w:r w:rsidRPr="00E70ED6">
              <w:rPr>
                <w:bCs/>
                <w:kern w:val="2"/>
                <w:sz w:val="28"/>
                <w:szCs w:val="28"/>
              </w:rPr>
              <w:t>2020 год – 297 123,7 тыс. рублей;</w:t>
            </w:r>
          </w:p>
          <w:p w:rsidR="00273284" w:rsidRPr="00E70ED6" w:rsidRDefault="00273284" w:rsidP="001112C6">
            <w:pPr>
              <w:contextualSpacing/>
              <w:jc w:val="both"/>
              <w:rPr>
                <w:bCs/>
                <w:kern w:val="2"/>
                <w:sz w:val="28"/>
                <w:szCs w:val="28"/>
              </w:rPr>
            </w:pPr>
            <w:proofErr w:type="gramStart"/>
            <w:r w:rsidRPr="00E70ED6">
              <w:rPr>
                <w:bCs/>
                <w:kern w:val="2"/>
                <w:sz w:val="28"/>
                <w:szCs w:val="28"/>
              </w:rPr>
              <w:t>безвозмездные</w:t>
            </w:r>
            <w:proofErr w:type="gramEnd"/>
            <w:r w:rsidRPr="00E70ED6">
              <w:rPr>
                <w:bCs/>
                <w:kern w:val="2"/>
                <w:sz w:val="28"/>
                <w:szCs w:val="28"/>
              </w:rPr>
              <w:t xml:space="preserve"> поступления в областной бюджет за счет средств федерального бюджета –  всего 44 538,8 тыс.руб:</w:t>
            </w:r>
          </w:p>
          <w:p w:rsidR="00273284" w:rsidRPr="00E70ED6" w:rsidRDefault="00273284" w:rsidP="001112C6">
            <w:pPr>
              <w:contextualSpacing/>
              <w:jc w:val="both"/>
              <w:rPr>
                <w:bCs/>
                <w:kern w:val="2"/>
                <w:sz w:val="28"/>
                <w:szCs w:val="28"/>
              </w:rPr>
            </w:pPr>
            <w:r w:rsidRPr="00E70ED6">
              <w:rPr>
                <w:bCs/>
                <w:kern w:val="2"/>
                <w:sz w:val="28"/>
                <w:szCs w:val="28"/>
              </w:rPr>
              <w:t>2014 год – 42 735,8 тыс. рублей;</w:t>
            </w:r>
          </w:p>
          <w:p w:rsidR="00273284" w:rsidRPr="00E70ED6" w:rsidRDefault="00273284" w:rsidP="001112C6">
            <w:pPr>
              <w:contextualSpacing/>
              <w:jc w:val="both"/>
              <w:rPr>
                <w:bCs/>
                <w:kern w:val="2"/>
                <w:sz w:val="28"/>
                <w:szCs w:val="28"/>
              </w:rPr>
            </w:pPr>
            <w:r w:rsidRPr="00E70ED6">
              <w:rPr>
                <w:bCs/>
                <w:kern w:val="2"/>
                <w:sz w:val="28"/>
                <w:szCs w:val="28"/>
              </w:rPr>
              <w:t>2015 год – 0 рублей;</w:t>
            </w:r>
          </w:p>
          <w:p w:rsidR="00273284" w:rsidRPr="00E70ED6" w:rsidRDefault="00273284" w:rsidP="001112C6">
            <w:pPr>
              <w:contextualSpacing/>
              <w:jc w:val="both"/>
              <w:rPr>
                <w:bCs/>
                <w:kern w:val="2"/>
                <w:sz w:val="28"/>
                <w:szCs w:val="28"/>
              </w:rPr>
            </w:pPr>
            <w:r w:rsidRPr="00E70ED6">
              <w:rPr>
                <w:bCs/>
                <w:kern w:val="2"/>
                <w:sz w:val="28"/>
                <w:szCs w:val="28"/>
              </w:rPr>
              <w:t>2016 год – 0 рублей;</w:t>
            </w:r>
          </w:p>
          <w:p w:rsidR="00273284" w:rsidRPr="00E70ED6" w:rsidRDefault="00273284" w:rsidP="001112C6">
            <w:pPr>
              <w:contextualSpacing/>
              <w:jc w:val="both"/>
              <w:rPr>
                <w:bCs/>
                <w:kern w:val="2"/>
                <w:sz w:val="28"/>
                <w:szCs w:val="28"/>
              </w:rPr>
            </w:pPr>
            <w:r w:rsidRPr="00E70ED6">
              <w:rPr>
                <w:bCs/>
                <w:kern w:val="2"/>
                <w:sz w:val="28"/>
                <w:szCs w:val="28"/>
              </w:rPr>
              <w:t>2017 год – 1 803,0 рублей;</w:t>
            </w:r>
          </w:p>
          <w:p w:rsidR="00273284" w:rsidRPr="00E70ED6" w:rsidRDefault="000B71B0" w:rsidP="001112C6">
            <w:pPr>
              <w:contextualSpacing/>
              <w:jc w:val="both"/>
              <w:rPr>
                <w:bCs/>
                <w:kern w:val="2"/>
                <w:sz w:val="28"/>
                <w:szCs w:val="28"/>
              </w:rPr>
            </w:pPr>
            <w:proofErr w:type="gramStart"/>
            <w:r>
              <w:rPr>
                <w:bCs/>
                <w:kern w:val="2"/>
                <w:sz w:val="28"/>
                <w:szCs w:val="28"/>
              </w:rPr>
              <w:t>местный</w:t>
            </w:r>
            <w:proofErr w:type="gramEnd"/>
            <w:r w:rsidR="00273284" w:rsidRPr="00E70ED6">
              <w:rPr>
                <w:bCs/>
                <w:kern w:val="2"/>
                <w:sz w:val="28"/>
                <w:szCs w:val="28"/>
              </w:rPr>
              <w:t xml:space="preserve"> бюджет – 809 586,9 тыс. рублей;</w:t>
            </w:r>
          </w:p>
          <w:p w:rsidR="00273284" w:rsidRPr="00E70ED6" w:rsidRDefault="00273284" w:rsidP="001112C6">
            <w:pPr>
              <w:contextualSpacing/>
              <w:jc w:val="both"/>
              <w:rPr>
                <w:bCs/>
                <w:kern w:val="2"/>
                <w:sz w:val="28"/>
                <w:szCs w:val="28"/>
              </w:rPr>
            </w:pPr>
            <w:r w:rsidRPr="00E70ED6">
              <w:rPr>
                <w:bCs/>
                <w:kern w:val="2"/>
                <w:sz w:val="28"/>
                <w:szCs w:val="28"/>
              </w:rPr>
              <w:t>2014 год – 112 890,8 тыс. рублей;</w:t>
            </w:r>
          </w:p>
          <w:p w:rsidR="00273284" w:rsidRPr="00E70ED6" w:rsidRDefault="00273284" w:rsidP="001112C6">
            <w:pPr>
              <w:contextualSpacing/>
              <w:jc w:val="both"/>
              <w:rPr>
                <w:bCs/>
                <w:kern w:val="2"/>
                <w:sz w:val="28"/>
                <w:szCs w:val="28"/>
              </w:rPr>
            </w:pPr>
            <w:r w:rsidRPr="00E70ED6">
              <w:rPr>
                <w:bCs/>
                <w:kern w:val="2"/>
                <w:sz w:val="28"/>
                <w:szCs w:val="28"/>
              </w:rPr>
              <w:t>2015 год – 120 010,8 тыс. рублей;</w:t>
            </w:r>
          </w:p>
          <w:p w:rsidR="00273284" w:rsidRPr="00E70ED6" w:rsidRDefault="00273284" w:rsidP="001112C6">
            <w:pPr>
              <w:contextualSpacing/>
              <w:jc w:val="both"/>
              <w:rPr>
                <w:bCs/>
                <w:kern w:val="2"/>
                <w:sz w:val="28"/>
                <w:szCs w:val="28"/>
              </w:rPr>
            </w:pPr>
            <w:r w:rsidRPr="00E70ED6">
              <w:rPr>
                <w:bCs/>
                <w:kern w:val="2"/>
                <w:sz w:val="28"/>
                <w:szCs w:val="28"/>
              </w:rPr>
              <w:t>2016 год – 118 446,8 тыс. рублей;</w:t>
            </w:r>
          </w:p>
          <w:p w:rsidR="00273284" w:rsidRPr="00E70ED6" w:rsidRDefault="00273284" w:rsidP="001112C6">
            <w:pPr>
              <w:contextualSpacing/>
              <w:jc w:val="both"/>
              <w:rPr>
                <w:bCs/>
                <w:kern w:val="2"/>
                <w:sz w:val="28"/>
                <w:szCs w:val="28"/>
              </w:rPr>
            </w:pPr>
            <w:r w:rsidRPr="00E70ED6">
              <w:rPr>
                <w:bCs/>
                <w:kern w:val="2"/>
                <w:sz w:val="28"/>
                <w:szCs w:val="28"/>
              </w:rPr>
              <w:t>2017 год – 119 135,8 тыс. рублей;</w:t>
            </w:r>
          </w:p>
          <w:p w:rsidR="00273284" w:rsidRPr="00E70ED6" w:rsidRDefault="00273284" w:rsidP="001112C6">
            <w:pPr>
              <w:contextualSpacing/>
              <w:jc w:val="both"/>
              <w:rPr>
                <w:bCs/>
                <w:kern w:val="2"/>
                <w:sz w:val="28"/>
                <w:szCs w:val="28"/>
              </w:rPr>
            </w:pPr>
            <w:r w:rsidRPr="00E70ED6">
              <w:rPr>
                <w:bCs/>
                <w:kern w:val="2"/>
                <w:sz w:val="28"/>
                <w:szCs w:val="28"/>
              </w:rPr>
              <w:t>2018 год – 132 792,0 тыс. рублей;</w:t>
            </w:r>
          </w:p>
          <w:p w:rsidR="00273284" w:rsidRPr="00E70ED6" w:rsidRDefault="00273284" w:rsidP="001112C6">
            <w:pPr>
              <w:contextualSpacing/>
              <w:jc w:val="both"/>
              <w:rPr>
                <w:bCs/>
                <w:kern w:val="2"/>
                <w:sz w:val="28"/>
                <w:szCs w:val="28"/>
              </w:rPr>
            </w:pPr>
            <w:r w:rsidRPr="00E70ED6">
              <w:rPr>
                <w:bCs/>
                <w:kern w:val="2"/>
                <w:sz w:val="28"/>
                <w:szCs w:val="28"/>
              </w:rPr>
              <w:t>2019 год – 104 771,0 тыс. рублей;</w:t>
            </w:r>
          </w:p>
          <w:p w:rsidR="00273284" w:rsidRPr="00E70ED6" w:rsidRDefault="00273284" w:rsidP="001112C6">
            <w:pPr>
              <w:contextualSpacing/>
              <w:jc w:val="both"/>
              <w:rPr>
                <w:bCs/>
                <w:kern w:val="2"/>
                <w:sz w:val="28"/>
                <w:szCs w:val="28"/>
              </w:rPr>
            </w:pPr>
            <w:r w:rsidRPr="00E70ED6">
              <w:rPr>
                <w:bCs/>
                <w:kern w:val="2"/>
                <w:sz w:val="28"/>
                <w:szCs w:val="28"/>
              </w:rPr>
              <w:t>2020 год – 101 539,7 тыс. рублей;</w:t>
            </w:r>
          </w:p>
          <w:p w:rsidR="00273284" w:rsidRPr="00E70ED6" w:rsidRDefault="00273284" w:rsidP="001112C6">
            <w:pPr>
              <w:contextualSpacing/>
              <w:jc w:val="both"/>
              <w:rPr>
                <w:bCs/>
                <w:kern w:val="2"/>
                <w:sz w:val="28"/>
                <w:szCs w:val="28"/>
              </w:rPr>
            </w:pPr>
            <w:proofErr w:type="gramStart"/>
            <w:r w:rsidRPr="00E70ED6">
              <w:rPr>
                <w:bCs/>
                <w:kern w:val="2"/>
                <w:sz w:val="28"/>
                <w:szCs w:val="28"/>
              </w:rPr>
              <w:t>внебюджетные</w:t>
            </w:r>
            <w:proofErr w:type="gramEnd"/>
            <w:r w:rsidRPr="00E70ED6">
              <w:rPr>
                <w:bCs/>
                <w:kern w:val="2"/>
                <w:sz w:val="28"/>
                <w:szCs w:val="28"/>
              </w:rPr>
              <w:t xml:space="preserve"> средства –0 тыс. рублей».</w:t>
            </w:r>
          </w:p>
          <w:p w:rsidR="00273284" w:rsidRPr="00803693" w:rsidRDefault="00273284" w:rsidP="001112C6">
            <w:pPr>
              <w:suppressAutoHyphens/>
              <w:spacing w:line="235" w:lineRule="auto"/>
              <w:contextualSpacing/>
              <w:jc w:val="both"/>
              <w:rPr>
                <w:rFonts w:eastAsia="Calibri"/>
                <w:kern w:val="2"/>
                <w:sz w:val="28"/>
                <w:szCs w:val="28"/>
              </w:rPr>
            </w:pP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p>
        </w:tc>
        <w:tc>
          <w:tcPr>
            <w:tcW w:w="281" w:type="dxa"/>
            <w:gridSpan w:val="3"/>
          </w:tcPr>
          <w:p w:rsidR="00273284" w:rsidRPr="00803693" w:rsidRDefault="00273284" w:rsidP="001112C6">
            <w:pPr>
              <w:autoSpaceDE w:val="0"/>
              <w:autoSpaceDN w:val="0"/>
              <w:adjustRightInd w:val="0"/>
              <w:spacing w:line="235" w:lineRule="auto"/>
              <w:contextualSpacing/>
              <w:rPr>
                <w:rFonts w:eastAsia="Calibri"/>
                <w:sz w:val="24"/>
                <w:szCs w:val="28"/>
              </w:rPr>
            </w:pPr>
          </w:p>
        </w:tc>
        <w:tc>
          <w:tcPr>
            <w:tcW w:w="7052" w:type="dxa"/>
          </w:tcPr>
          <w:p w:rsidR="00273284" w:rsidRPr="00803693" w:rsidRDefault="00273284" w:rsidP="001112C6">
            <w:pPr>
              <w:autoSpaceDE w:val="0"/>
              <w:autoSpaceDN w:val="0"/>
              <w:adjustRightInd w:val="0"/>
              <w:spacing w:line="235" w:lineRule="auto"/>
              <w:contextualSpacing/>
              <w:jc w:val="both"/>
              <w:rPr>
                <w:rFonts w:eastAsia="Calibri"/>
                <w:sz w:val="24"/>
                <w:szCs w:val="28"/>
              </w:rPr>
            </w:pPr>
          </w:p>
        </w:tc>
      </w:tr>
      <w:tr w:rsidR="00273284" w:rsidRPr="00803693" w:rsidTr="00020614">
        <w:trPr>
          <w:gridAfter w:val="1"/>
          <w:wAfter w:w="29" w:type="dxa"/>
        </w:trPr>
        <w:tc>
          <w:tcPr>
            <w:tcW w:w="2562" w:type="dxa"/>
          </w:tcPr>
          <w:p w:rsidR="00273284" w:rsidRPr="00803693" w:rsidRDefault="00273284" w:rsidP="001112C6">
            <w:pPr>
              <w:spacing w:line="235" w:lineRule="auto"/>
              <w:contextualSpacing/>
              <w:rPr>
                <w:szCs w:val="28"/>
              </w:rPr>
            </w:pPr>
            <w:r w:rsidRPr="00803693">
              <w:rPr>
                <w:sz w:val="28"/>
                <w:szCs w:val="28"/>
              </w:rPr>
              <w:t>Ожидаемые резул</w:t>
            </w:r>
            <w:r w:rsidRPr="00803693">
              <w:rPr>
                <w:sz w:val="28"/>
                <w:szCs w:val="28"/>
              </w:rPr>
              <w:t>ь</w:t>
            </w:r>
            <w:r w:rsidRPr="00803693">
              <w:rPr>
                <w:sz w:val="28"/>
                <w:szCs w:val="28"/>
              </w:rPr>
              <w:t xml:space="preserve">таты реализации подпрограммы </w:t>
            </w:r>
          </w:p>
        </w:tc>
        <w:tc>
          <w:tcPr>
            <w:tcW w:w="281" w:type="dxa"/>
            <w:gridSpan w:val="3"/>
          </w:tcPr>
          <w:p w:rsidR="00273284" w:rsidRPr="00803693" w:rsidRDefault="00273284" w:rsidP="001112C6">
            <w:pPr>
              <w:spacing w:line="235" w:lineRule="auto"/>
              <w:contextualSpacing/>
              <w:rPr>
                <w:szCs w:val="28"/>
              </w:rPr>
            </w:pPr>
            <w:r w:rsidRPr="00803693">
              <w:rPr>
                <w:sz w:val="28"/>
                <w:szCs w:val="28"/>
              </w:rPr>
              <w:t>–</w:t>
            </w:r>
          </w:p>
        </w:tc>
        <w:tc>
          <w:tcPr>
            <w:tcW w:w="7052" w:type="dxa"/>
          </w:tcPr>
          <w:p w:rsidR="00273284" w:rsidRPr="00803693" w:rsidRDefault="00273284" w:rsidP="001112C6">
            <w:pPr>
              <w:autoSpaceDE w:val="0"/>
              <w:contextualSpacing/>
              <w:jc w:val="both"/>
              <w:rPr>
                <w:kern w:val="1"/>
                <w:sz w:val="28"/>
                <w:szCs w:val="28"/>
              </w:rPr>
            </w:pPr>
            <w:proofErr w:type="gramStart"/>
            <w:r w:rsidRPr="00803693">
              <w:rPr>
                <w:kern w:val="1"/>
                <w:sz w:val="28"/>
                <w:szCs w:val="28"/>
              </w:rPr>
              <w:t>в</w:t>
            </w:r>
            <w:proofErr w:type="gramEnd"/>
            <w:r w:rsidRPr="00803693">
              <w:rPr>
                <w:kern w:val="1"/>
                <w:sz w:val="28"/>
                <w:szCs w:val="28"/>
              </w:rPr>
              <w:t xml:space="preserve"> результате реализации подпрограммы к 2020 году пре</w:t>
            </w:r>
            <w:r w:rsidRPr="00803693">
              <w:rPr>
                <w:kern w:val="1"/>
                <w:sz w:val="28"/>
                <w:szCs w:val="28"/>
              </w:rPr>
              <w:t>д</w:t>
            </w:r>
            <w:r w:rsidRPr="00803693">
              <w:rPr>
                <w:kern w:val="1"/>
                <w:sz w:val="28"/>
                <w:szCs w:val="28"/>
              </w:rPr>
              <w:t>полагается:</w:t>
            </w:r>
          </w:p>
          <w:p w:rsidR="00273284" w:rsidRPr="00803693" w:rsidRDefault="00273284" w:rsidP="001112C6">
            <w:pPr>
              <w:contextualSpacing/>
              <w:jc w:val="both"/>
              <w:rPr>
                <w:kern w:val="1"/>
                <w:sz w:val="28"/>
                <w:szCs w:val="28"/>
              </w:rPr>
            </w:pPr>
            <w:proofErr w:type="gramStart"/>
            <w:r w:rsidRPr="00803693">
              <w:rPr>
                <w:kern w:val="1"/>
                <w:sz w:val="28"/>
                <w:szCs w:val="28"/>
              </w:rPr>
              <w:t>улучшить</w:t>
            </w:r>
            <w:proofErr w:type="gramEnd"/>
            <w:r w:rsidRPr="00803693">
              <w:rPr>
                <w:kern w:val="1"/>
                <w:sz w:val="28"/>
                <w:szCs w:val="28"/>
              </w:rPr>
              <w:t xml:space="preserve"> условия для развития педагогического поте</w:t>
            </w:r>
            <w:r w:rsidRPr="00803693">
              <w:rPr>
                <w:kern w:val="1"/>
                <w:sz w:val="28"/>
                <w:szCs w:val="28"/>
              </w:rPr>
              <w:t>н</w:t>
            </w:r>
            <w:r w:rsidRPr="00803693">
              <w:rPr>
                <w:kern w:val="1"/>
                <w:sz w:val="28"/>
                <w:szCs w:val="28"/>
              </w:rPr>
              <w:t xml:space="preserve">циала, выявления и поддержки лучших педагогических работников </w:t>
            </w:r>
            <w:r>
              <w:rPr>
                <w:kern w:val="1"/>
                <w:sz w:val="28"/>
                <w:szCs w:val="28"/>
              </w:rPr>
              <w:t>Цимлянского района</w:t>
            </w:r>
            <w:r w:rsidRPr="00803693">
              <w:rPr>
                <w:kern w:val="1"/>
                <w:sz w:val="28"/>
                <w:szCs w:val="28"/>
              </w:rPr>
              <w:t>;</w:t>
            </w:r>
          </w:p>
          <w:p w:rsidR="00273284" w:rsidRPr="00803693" w:rsidRDefault="00273284" w:rsidP="001112C6">
            <w:pPr>
              <w:contextualSpacing/>
              <w:jc w:val="both"/>
              <w:rPr>
                <w:kern w:val="1"/>
                <w:sz w:val="28"/>
                <w:szCs w:val="28"/>
              </w:rPr>
            </w:pPr>
            <w:proofErr w:type="gramStart"/>
            <w:r w:rsidRPr="00803693">
              <w:rPr>
                <w:kern w:val="1"/>
                <w:sz w:val="28"/>
                <w:szCs w:val="28"/>
              </w:rPr>
              <w:t>расширить</w:t>
            </w:r>
            <w:proofErr w:type="gramEnd"/>
            <w:r w:rsidRPr="00803693">
              <w:rPr>
                <w:kern w:val="1"/>
                <w:sz w:val="28"/>
                <w:szCs w:val="28"/>
              </w:rPr>
              <w:t xml:space="preserve"> возможности для участия обучающихся </w:t>
            </w:r>
            <w:r>
              <w:rPr>
                <w:kern w:val="1"/>
                <w:sz w:val="28"/>
                <w:szCs w:val="28"/>
              </w:rPr>
              <w:br/>
            </w:r>
            <w:r w:rsidRPr="00803693">
              <w:rPr>
                <w:kern w:val="1"/>
                <w:sz w:val="28"/>
                <w:szCs w:val="28"/>
              </w:rPr>
              <w:t xml:space="preserve">по программам общего образования в олимпиадах </w:t>
            </w:r>
            <w:r>
              <w:rPr>
                <w:kern w:val="1"/>
                <w:sz w:val="28"/>
                <w:szCs w:val="28"/>
              </w:rPr>
              <w:br/>
            </w:r>
            <w:r w:rsidRPr="00803693">
              <w:rPr>
                <w:kern w:val="1"/>
                <w:sz w:val="28"/>
                <w:szCs w:val="28"/>
              </w:rPr>
              <w:t>и конкурсах различного уровня с целью выявления од</w:t>
            </w:r>
            <w:r w:rsidRPr="00803693">
              <w:rPr>
                <w:kern w:val="1"/>
                <w:sz w:val="28"/>
                <w:szCs w:val="28"/>
              </w:rPr>
              <w:t>а</w:t>
            </w:r>
            <w:r w:rsidRPr="00803693">
              <w:rPr>
                <w:kern w:val="1"/>
                <w:sz w:val="28"/>
                <w:szCs w:val="28"/>
              </w:rPr>
              <w:t>ренных детей, реализации их творческого потенциала;</w:t>
            </w:r>
          </w:p>
          <w:p w:rsidR="00273284" w:rsidRPr="00803693" w:rsidRDefault="00273284" w:rsidP="001112C6">
            <w:pPr>
              <w:contextualSpacing/>
              <w:jc w:val="both"/>
              <w:rPr>
                <w:kern w:val="1"/>
                <w:sz w:val="28"/>
                <w:szCs w:val="28"/>
              </w:rPr>
            </w:pPr>
            <w:proofErr w:type="gramStart"/>
            <w:r w:rsidRPr="00803693">
              <w:rPr>
                <w:kern w:val="28"/>
                <w:sz w:val="28"/>
                <w:szCs w:val="28"/>
              </w:rPr>
              <w:t>повысить</w:t>
            </w:r>
            <w:proofErr w:type="gramEnd"/>
            <w:r w:rsidRPr="00803693">
              <w:rPr>
                <w:kern w:val="28"/>
                <w:sz w:val="28"/>
                <w:szCs w:val="28"/>
              </w:rPr>
              <w:t xml:space="preserve"> качество предоставляемых </w:t>
            </w:r>
            <w:r>
              <w:rPr>
                <w:kern w:val="28"/>
                <w:sz w:val="28"/>
                <w:szCs w:val="28"/>
              </w:rPr>
              <w:t>муниципаль</w:t>
            </w:r>
            <w:r w:rsidRPr="00803693">
              <w:rPr>
                <w:kern w:val="28"/>
                <w:sz w:val="28"/>
                <w:szCs w:val="28"/>
              </w:rPr>
              <w:t>ных у</w:t>
            </w:r>
            <w:r w:rsidRPr="00803693">
              <w:rPr>
                <w:kern w:val="28"/>
                <w:sz w:val="28"/>
                <w:szCs w:val="28"/>
              </w:rPr>
              <w:t>с</w:t>
            </w:r>
            <w:r w:rsidRPr="00803693">
              <w:rPr>
                <w:kern w:val="28"/>
                <w:sz w:val="28"/>
                <w:szCs w:val="28"/>
              </w:rPr>
              <w:t xml:space="preserve">луг в </w:t>
            </w:r>
            <w:r w:rsidRPr="00165AC8">
              <w:rPr>
                <w:kern w:val="1"/>
                <w:sz w:val="28"/>
                <w:szCs w:val="28"/>
              </w:rPr>
              <w:t>муниципальных</w:t>
            </w:r>
            <w:r w:rsidRPr="00803693">
              <w:rPr>
                <w:kern w:val="1"/>
                <w:sz w:val="28"/>
                <w:szCs w:val="28"/>
              </w:rPr>
              <w:t xml:space="preserve"> образовательных организациях </w:t>
            </w:r>
            <w:r w:rsidRPr="00165AC8">
              <w:rPr>
                <w:kern w:val="1"/>
                <w:sz w:val="28"/>
                <w:szCs w:val="28"/>
              </w:rPr>
              <w:t>Цимлянского района</w:t>
            </w:r>
            <w:r w:rsidRPr="00803693">
              <w:rPr>
                <w:kern w:val="1"/>
                <w:sz w:val="28"/>
                <w:szCs w:val="28"/>
              </w:rPr>
              <w:t>;</w:t>
            </w:r>
          </w:p>
          <w:p w:rsidR="00273284" w:rsidRPr="00803693" w:rsidRDefault="00273284" w:rsidP="001112C6">
            <w:pPr>
              <w:contextualSpacing/>
              <w:jc w:val="both"/>
              <w:rPr>
                <w:kern w:val="2"/>
                <w:sz w:val="28"/>
                <w:szCs w:val="28"/>
              </w:rPr>
            </w:pPr>
            <w:r w:rsidRPr="00803693">
              <w:rPr>
                <w:kern w:val="2"/>
                <w:sz w:val="28"/>
                <w:szCs w:val="28"/>
              </w:rPr>
              <w:t>обеспечить возможность получения качественного образования детям с ограниченными возможностями здор</w:t>
            </w:r>
            <w:r w:rsidRPr="00803693">
              <w:rPr>
                <w:kern w:val="2"/>
                <w:sz w:val="28"/>
                <w:szCs w:val="28"/>
              </w:rPr>
              <w:t>о</w:t>
            </w:r>
            <w:r w:rsidRPr="00803693">
              <w:rPr>
                <w:kern w:val="2"/>
                <w:sz w:val="28"/>
                <w:szCs w:val="28"/>
              </w:rPr>
              <w:t xml:space="preserve">вья, </w:t>
            </w:r>
            <w:r w:rsidRPr="00803693">
              <w:rPr>
                <w:kern w:val="28"/>
                <w:sz w:val="28"/>
                <w:szCs w:val="28"/>
              </w:rPr>
              <w:t xml:space="preserve">в том числе </w:t>
            </w:r>
            <w:r w:rsidRPr="00803693">
              <w:rPr>
                <w:kern w:val="2"/>
                <w:sz w:val="28"/>
                <w:szCs w:val="28"/>
              </w:rPr>
              <w:t>детям</w:t>
            </w:r>
            <w:r w:rsidRPr="00803693">
              <w:rPr>
                <w:sz w:val="28"/>
                <w:szCs w:val="28"/>
              </w:rPr>
              <w:t xml:space="preserve"> с умственной отсталостью (инте</w:t>
            </w:r>
            <w:r w:rsidRPr="00803693">
              <w:rPr>
                <w:sz w:val="28"/>
                <w:szCs w:val="28"/>
              </w:rPr>
              <w:t>л</w:t>
            </w:r>
            <w:r w:rsidRPr="00803693">
              <w:rPr>
                <w:sz w:val="28"/>
                <w:szCs w:val="28"/>
              </w:rPr>
              <w:t xml:space="preserve">лектуальными нарушениями), </w:t>
            </w:r>
            <w:r w:rsidRPr="00803693">
              <w:rPr>
                <w:kern w:val="2"/>
                <w:sz w:val="28"/>
                <w:szCs w:val="28"/>
              </w:rPr>
              <w:t xml:space="preserve">в </w:t>
            </w:r>
            <w:r w:rsidRPr="00165AC8">
              <w:rPr>
                <w:kern w:val="2"/>
                <w:sz w:val="28"/>
                <w:szCs w:val="28"/>
              </w:rPr>
              <w:t>муниципальных</w:t>
            </w:r>
            <w:r w:rsidRPr="00803693">
              <w:rPr>
                <w:kern w:val="2"/>
                <w:sz w:val="28"/>
                <w:szCs w:val="28"/>
              </w:rPr>
              <w:t xml:space="preserve"> общео</w:t>
            </w:r>
            <w:r w:rsidRPr="00803693">
              <w:rPr>
                <w:kern w:val="2"/>
                <w:sz w:val="28"/>
                <w:szCs w:val="28"/>
              </w:rPr>
              <w:t>б</w:t>
            </w:r>
            <w:r w:rsidRPr="00803693">
              <w:rPr>
                <w:kern w:val="2"/>
                <w:sz w:val="28"/>
                <w:szCs w:val="28"/>
              </w:rPr>
              <w:t>разовательных организациях, осуществляющих образов</w:t>
            </w:r>
            <w:r w:rsidRPr="00803693">
              <w:rPr>
                <w:kern w:val="2"/>
                <w:sz w:val="28"/>
                <w:szCs w:val="28"/>
              </w:rPr>
              <w:t>а</w:t>
            </w:r>
            <w:r w:rsidRPr="00803693">
              <w:rPr>
                <w:kern w:val="2"/>
                <w:sz w:val="28"/>
                <w:szCs w:val="28"/>
              </w:rPr>
              <w:t xml:space="preserve">тельную деятельность по адаптированным </w:t>
            </w:r>
            <w:r w:rsidRPr="00803693">
              <w:rPr>
                <w:kern w:val="2"/>
                <w:sz w:val="28"/>
                <w:szCs w:val="28"/>
              </w:rPr>
              <w:lastRenderedPageBreak/>
              <w:t>основным общеобразовательным программам, детям, нуждающи</w:t>
            </w:r>
            <w:r w:rsidRPr="00803693">
              <w:rPr>
                <w:kern w:val="2"/>
                <w:sz w:val="28"/>
                <w:szCs w:val="28"/>
              </w:rPr>
              <w:t>м</w:t>
            </w:r>
            <w:r w:rsidRPr="00803693">
              <w:rPr>
                <w:kern w:val="2"/>
                <w:sz w:val="28"/>
                <w:szCs w:val="28"/>
              </w:rPr>
              <w:t xml:space="preserve">ся в длительном лечении, и детям </w:t>
            </w:r>
            <w:r>
              <w:rPr>
                <w:kern w:val="2"/>
                <w:sz w:val="28"/>
                <w:szCs w:val="28"/>
              </w:rPr>
              <w:br/>
            </w:r>
            <w:r w:rsidRPr="00803693">
              <w:rPr>
                <w:kern w:val="2"/>
                <w:sz w:val="28"/>
                <w:szCs w:val="28"/>
              </w:rPr>
              <w:t>из малоимущих семей, в том числе проявляющим выдающиеся способности, а также создать условия для пр</w:t>
            </w:r>
            <w:r w:rsidRPr="00803693">
              <w:rPr>
                <w:kern w:val="2"/>
                <w:sz w:val="28"/>
                <w:szCs w:val="28"/>
              </w:rPr>
              <w:t>е</w:t>
            </w:r>
            <w:r w:rsidRPr="00803693">
              <w:rPr>
                <w:kern w:val="2"/>
                <w:sz w:val="28"/>
                <w:szCs w:val="28"/>
              </w:rPr>
              <w:t xml:space="preserve">доставления психолого-педагогической, медицинской и социальной помощи обучающимся, испытывающим трудности в освоении образовательных программ </w:t>
            </w:r>
            <w:r>
              <w:rPr>
                <w:kern w:val="2"/>
                <w:sz w:val="28"/>
                <w:szCs w:val="28"/>
              </w:rPr>
              <w:br/>
            </w:r>
            <w:r w:rsidRPr="00803693">
              <w:rPr>
                <w:kern w:val="2"/>
                <w:sz w:val="28"/>
                <w:szCs w:val="28"/>
              </w:rPr>
              <w:t>и социальной адаптации;</w:t>
            </w:r>
          </w:p>
          <w:p w:rsidR="00273284" w:rsidRPr="00803693" w:rsidRDefault="00273284" w:rsidP="001112C6">
            <w:pPr>
              <w:contextualSpacing/>
              <w:jc w:val="both"/>
              <w:rPr>
                <w:kern w:val="1"/>
                <w:sz w:val="28"/>
                <w:szCs w:val="28"/>
              </w:rPr>
            </w:pPr>
            <w:proofErr w:type="gramStart"/>
            <w:r w:rsidRPr="00803693">
              <w:rPr>
                <w:kern w:val="1"/>
                <w:sz w:val="28"/>
                <w:szCs w:val="28"/>
              </w:rPr>
              <w:t>предоставить</w:t>
            </w:r>
            <w:proofErr w:type="gramEnd"/>
            <w:r w:rsidRPr="00803693">
              <w:rPr>
                <w:kern w:val="1"/>
                <w:sz w:val="28"/>
                <w:szCs w:val="28"/>
              </w:rPr>
              <w:t xml:space="preserve"> всем детям-инвалидам возможности осво</w:t>
            </w:r>
            <w:r w:rsidRPr="00803693">
              <w:rPr>
                <w:kern w:val="1"/>
                <w:sz w:val="28"/>
                <w:szCs w:val="28"/>
              </w:rPr>
              <w:t>е</w:t>
            </w:r>
            <w:r w:rsidRPr="00803693">
              <w:rPr>
                <w:kern w:val="1"/>
                <w:sz w:val="28"/>
                <w:szCs w:val="28"/>
              </w:rPr>
              <w:t>ния образовательных программ в форме дистанционного образования;</w:t>
            </w:r>
          </w:p>
          <w:p w:rsidR="00273284" w:rsidRPr="00803693" w:rsidRDefault="00273284" w:rsidP="001112C6">
            <w:pPr>
              <w:autoSpaceDE w:val="0"/>
              <w:autoSpaceDN w:val="0"/>
              <w:adjustRightInd w:val="0"/>
              <w:spacing w:line="235" w:lineRule="auto"/>
              <w:contextualSpacing/>
              <w:jc w:val="both"/>
              <w:rPr>
                <w:rFonts w:eastAsia="Calibri"/>
                <w:sz w:val="24"/>
                <w:szCs w:val="28"/>
              </w:rPr>
            </w:pPr>
            <w:proofErr w:type="gramStart"/>
            <w:r w:rsidRPr="00742B84">
              <w:rPr>
                <w:spacing w:val="-4"/>
                <w:sz w:val="28"/>
                <w:szCs w:val="28"/>
              </w:rPr>
              <w:t>обеспечить</w:t>
            </w:r>
            <w:proofErr w:type="gramEnd"/>
            <w:r w:rsidRPr="00742B84">
              <w:rPr>
                <w:spacing w:val="-4"/>
                <w:sz w:val="28"/>
                <w:szCs w:val="28"/>
              </w:rPr>
              <w:t xml:space="preserve"> односменный режим обучения в 1 </w:t>
            </w:r>
            <w:r w:rsidRPr="00742B84">
              <w:rPr>
                <w:spacing w:val="-4"/>
                <w:kern w:val="2"/>
                <w:sz w:val="28"/>
                <w:szCs w:val="28"/>
              </w:rPr>
              <w:t>–</w:t>
            </w:r>
            <w:r w:rsidRPr="00742B84">
              <w:rPr>
                <w:spacing w:val="-4"/>
                <w:sz w:val="28"/>
                <w:szCs w:val="28"/>
              </w:rPr>
              <w:t> 4 классах</w:t>
            </w:r>
            <w:r w:rsidRPr="00803693">
              <w:rPr>
                <w:sz w:val="28"/>
                <w:szCs w:val="28"/>
              </w:rPr>
              <w:t xml:space="preserve"> и 10</w:t>
            </w:r>
            <w:r>
              <w:rPr>
                <w:sz w:val="28"/>
                <w:szCs w:val="28"/>
              </w:rPr>
              <w:t> </w:t>
            </w:r>
            <w:r w:rsidRPr="00803693">
              <w:rPr>
                <w:kern w:val="2"/>
                <w:sz w:val="28"/>
                <w:szCs w:val="28"/>
              </w:rPr>
              <w:t>–</w:t>
            </w:r>
            <w:r>
              <w:rPr>
                <w:sz w:val="28"/>
                <w:szCs w:val="28"/>
              </w:rPr>
              <w:t> </w:t>
            </w:r>
            <w:r w:rsidRPr="00803693">
              <w:rPr>
                <w:sz w:val="28"/>
                <w:szCs w:val="28"/>
              </w:rPr>
              <w:t>11 классах муниципальных общеобразовательных организаций</w:t>
            </w:r>
          </w:p>
        </w:tc>
      </w:tr>
    </w:tbl>
    <w:p w:rsidR="00A8337B" w:rsidRPr="00803693" w:rsidRDefault="00A8337B" w:rsidP="00A8337B">
      <w:pPr>
        <w:ind w:firstLine="567"/>
        <w:jc w:val="both"/>
        <w:rPr>
          <w:sz w:val="28"/>
          <w:szCs w:val="28"/>
        </w:rPr>
      </w:pPr>
    </w:p>
    <w:p w:rsidR="00A8337B" w:rsidRPr="00803693" w:rsidRDefault="00A8337B" w:rsidP="00A8337B">
      <w:pPr>
        <w:jc w:val="center"/>
        <w:rPr>
          <w:caps/>
          <w:sz w:val="28"/>
          <w:szCs w:val="28"/>
        </w:rPr>
      </w:pPr>
    </w:p>
    <w:p w:rsidR="005E6431" w:rsidRPr="005E6431" w:rsidRDefault="00A8337B" w:rsidP="005E6431">
      <w:pPr>
        <w:jc w:val="center"/>
        <w:rPr>
          <w:bCs/>
          <w:kern w:val="2"/>
          <w:sz w:val="28"/>
          <w:szCs w:val="28"/>
        </w:rPr>
      </w:pPr>
      <w:r w:rsidRPr="00803693">
        <w:rPr>
          <w:sz w:val="28"/>
          <w:szCs w:val="28"/>
        </w:rPr>
        <w:t xml:space="preserve">Паспорт </w:t>
      </w:r>
      <w:r w:rsidRPr="00803693">
        <w:rPr>
          <w:sz w:val="28"/>
          <w:szCs w:val="28"/>
          <w:lang w:eastAsia="x-none"/>
        </w:rPr>
        <w:t xml:space="preserve">подпрограммы </w:t>
      </w:r>
      <w:r>
        <w:rPr>
          <w:sz w:val="28"/>
          <w:szCs w:val="28"/>
          <w:lang w:eastAsia="x-none"/>
        </w:rPr>
        <w:br/>
      </w:r>
      <w:r w:rsidRPr="00803693">
        <w:rPr>
          <w:sz w:val="28"/>
        </w:rPr>
        <w:t>«</w:t>
      </w:r>
      <w:r w:rsidR="005E6431" w:rsidRPr="005E6431">
        <w:rPr>
          <w:bCs/>
          <w:kern w:val="2"/>
          <w:sz w:val="28"/>
          <w:szCs w:val="28"/>
        </w:rPr>
        <w:t xml:space="preserve">Обеспечение реализации муниципальной программы </w:t>
      </w:r>
    </w:p>
    <w:p w:rsidR="005E6431" w:rsidRPr="005E6431" w:rsidRDefault="005E6431" w:rsidP="005E6431">
      <w:pPr>
        <w:jc w:val="center"/>
        <w:rPr>
          <w:bCs/>
          <w:kern w:val="2"/>
          <w:sz w:val="28"/>
          <w:szCs w:val="28"/>
        </w:rPr>
      </w:pPr>
      <w:r w:rsidRPr="005E6431">
        <w:rPr>
          <w:bCs/>
          <w:kern w:val="2"/>
          <w:sz w:val="28"/>
          <w:szCs w:val="28"/>
        </w:rPr>
        <w:t xml:space="preserve">Цимлянского района «Развитие образования» и прочие мероприятия» </w:t>
      </w:r>
    </w:p>
    <w:p w:rsidR="00A8337B" w:rsidRPr="00803693" w:rsidRDefault="00A8337B" w:rsidP="00A8337B">
      <w:pPr>
        <w:ind w:firstLine="709"/>
        <w:jc w:val="both"/>
        <w:rPr>
          <w:sz w:val="28"/>
          <w:szCs w:val="28"/>
        </w:rPr>
      </w:pPr>
    </w:p>
    <w:tbl>
      <w:tblPr>
        <w:tblW w:w="5000" w:type="pct"/>
        <w:tblLayout w:type="fixed"/>
        <w:tblCellMar>
          <w:left w:w="57" w:type="dxa"/>
          <w:right w:w="57" w:type="dxa"/>
        </w:tblCellMar>
        <w:tblLook w:val="00A0" w:firstRow="1" w:lastRow="0" w:firstColumn="1" w:lastColumn="0" w:noHBand="0" w:noVBand="0"/>
      </w:tblPr>
      <w:tblGrid>
        <w:gridCol w:w="2439"/>
        <w:gridCol w:w="282"/>
        <w:gridCol w:w="7031"/>
      </w:tblGrid>
      <w:tr w:rsidR="00A8337B" w:rsidRPr="00803693" w:rsidTr="00A33875">
        <w:tc>
          <w:tcPr>
            <w:tcW w:w="2467" w:type="dxa"/>
          </w:tcPr>
          <w:p w:rsidR="00A8337B" w:rsidRPr="00803693" w:rsidRDefault="00A8337B" w:rsidP="00A33875">
            <w:pPr>
              <w:spacing w:line="228" w:lineRule="auto"/>
              <w:rPr>
                <w:szCs w:val="28"/>
              </w:rPr>
            </w:pPr>
            <w:r w:rsidRPr="00803693">
              <w:rPr>
                <w:sz w:val="28"/>
                <w:szCs w:val="28"/>
              </w:rPr>
              <w:t xml:space="preserve">Наименование подпрограммы </w:t>
            </w:r>
          </w:p>
        </w:tc>
        <w:tc>
          <w:tcPr>
            <w:tcW w:w="284" w:type="dxa"/>
          </w:tcPr>
          <w:p w:rsidR="00A8337B" w:rsidRPr="00803693" w:rsidRDefault="00A8337B" w:rsidP="00A33875">
            <w:pPr>
              <w:spacing w:line="228" w:lineRule="auto"/>
              <w:rPr>
                <w:szCs w:val="28"/>
              </w:rPr>
            </w:pPr>
            <w:r w:rsidRPr="00803693">
              <w:rPr>
                <w:sz w:val="28"/>
                <w:szCs w:val="28"/>
              </w:rPr>
              <w:t>–</w:t>
            </w:r>
          </w:p>
        </w:tc>
        <w:tc>
          <w:tcPr>
            <w:tcW w:w="7115" w:type="dxa"/>
          </w:tcPr>
          <w:p w:rsidR="00A8337B" w:rsidRPr="00803693" w:rsidRDefault="00A8337B" w:rsidP="005E6431">
            <w:pPr>
              <w:spacing w:line="228" w:lineRule="auto"/>
              <w:jc w:val="both"/>
              <w:rPr>
                <w:szCs w:val="28"/>
              </w:rPr>
            </w:pPr>
            <w:proofErr w:type="gramStart"/>
            <w:r w:rsidRPr="00742B84">
              <w:rPr>
                <w:spacing w:val="-4"/>
                <w:sz w:val="28"/>
              </w:rPr>
              <w:t>подпрограмма</w:t>
            </w:r>
            <w:proofErr w:type="gramEnd"/>
            <w:r w:rsidRPr="00742B84">
              <w:rPr>
                <w:spacing w:val="-4"/>
                <w:sz w:val="28"/>
              </w:rPr>
              <w:t xml:space="preserve"> «</w:t>
            </w:r>
            <w:r w:rsidR="005E6431" w:rsidRPr="005E6431">
              <w:rPr>
                <w:bCs/>
                <w:spacing w:val="-4"/>
                <w:sz w:val="28"/>
              </w:rPr>
              <w:t>Обеспечение реализации муниципальной программы Цимлянского района «Развитие образования» и прочие мероприятия» муниципальной  программы Ци</w:t>
            </w:r>
            <w:r w:rsidR="005E6431" w:rsidRPr="005E6431">
              <w:rPr>
                <w:bCs/>
                <w:spacing w:val="-4"/>
                <w:sz w:val="28"/>
              </w:rPr>
              <w:t>м</w:t>
            </w:r>
            <w:r w:rsidR="005E6431" w:rsidRPr="005E6431">
              <w:rPr>
                <w:bCs/>
                <w:spacing w:val="-4"/>
                <w:sz w:val="28"/>
              </w:rPr>
              <w:t>лянского района «Развитие образования»</w:t>
            </w:r>
            <w:r w:rsidR="005E6431">
              <w:rPr>
                <w:bCs/>
                <w:spacing w:val="-4"/>
                <w:sz w:val="28"/>
              </w:rPr>
              <w:t xml:space="preserve"> </w:t>
            </w:r>
            <w:r w:rsidRPr="00803693">
              <w:rPr>
                <w:spacing w:val="-4"/>
                <w:sz w:val="28"/>
              </w:rPr>
              <w:t xml:space="preserve"> (далее – подпр</w:t>
            </w:r>
            <w:r w:rsidRPr="00803693">
              <w:rPr>
                <w:spacing w:val="-4"/>
                <w:sz w:val="28"/>
              </w:rPr>
              <w:t>о</w:t>
            </w:r>
            <w:r w:rsidRPr="00803693">
              <w:rPr>
                <w:spacing w:val="-4"/>
                <w:sz w:val="28"/>
              </w:rPr>
              <w:t xml:space="preserve">грамма </w:t>
            </w:r>
            <w:r w:rsidR="005E6431">
              <w:rPr>
                <w:spacing w:val="-4"/>
                <w:sz w:val="28"/>
              </w:rPr>
              <w:t>2</w:t>
            </w:r>
            <w:r w:rsidRPr="00803693">
              <w:rPr>
                <w:spacing w:val="-4"/>
                <w:sz w:val="28"/>
              </w:rPr>
              <w:t>)</w:t>
            </w:r>
          </w:p>
        </w:tc>
      </w:tr>
      <w:tr w:rsidR="00A8337B" w:rsidRPr="00803693" w:rsidTr="00A33875">
        <w:tc>
          <w:tcPr>
            <w:tcW w:w="2467" w:type="dxa"/>
          </w:tcPr>
          <w:p w:rsidR="00A8337B" w:rsidRPr="00803693" w:rsidRDefault="00A8337B" w:rsidP="00A33875">
            <w:pPr>
              <w:spacing w:line="228" w:lineRule="auto"/>
              <w:rPr>
                <w:szCs w:val="28"/>
              </w:rPr>
            </w:pPr>
          </w:p>
        </w:tc>
        <w:tc>
          <w:tcPr>
            <w:tcW w:w="284" w:type="dxa"/>
          </w:tcPr>
          <w:p w:rsidR="00A8337B" w:rsidRPr="00803693" w:rsidRDefault="00A8337B" w:rsidP="00A33875">
            <w:pPr>
              <w:spacing w:line="228" w:lineRule="auto"/>
              <w:rPr>
                <w:szCs w:val="28"/>
              </w:rPr>
            </w:pPr>
          </w:p>
        </w:tc>
        <w:tc>
          <w:tcPr>
            <w:tcW w:w="7115" w:type="dxa"/>
          </w:tcPr>
          <w:p w:rsidR="00A8337B" w:rsidRPr="00803693" w:rsidRDefault="00A8337B" w:rsidP="00A33875">
            <w:pPr>
              <w:spacing w:line="228" w:lineRule="auto"/>
              <w:jc w:val="both"/>
              <w:rPr>
                <w:szCs w:val="28"/>
              </w:rPr>
            </w:pPr>
          </w:p>
        </w:tc>
      </w:tr>
      <w:tr w:rsidR="00A8337B" w:rsidRPr="00803693" w:rsidTr="00A33875">
        <w:tc>
          <w:tcPr>
            <w:tcW w:w="2467" w:type="dxa"/>
          </w:tcPr>
          <w:p w:rsidR="00A8337B" w:rsidRPr="00803693" w:rsidRDefault="00A8337B" w:rsidP="00A33875">
            <w:pPr>
              <w:spacing w:line="228" w:lineRule="auto"/>
              <w:rPr>
                <w:szCs w:val="28"/>
              </w:rPr>
            </w:pPr>
            <w:r w:rsidRPr="00803693">
              <w:rPr>
                <w:sz w:val="28"/>
                <w:szCs w:val="28"/>
              </w:rPr>
              <w:t>Исполнитель по</w:t>
            </w:r>
            <w:r w:rsidRPr="00803693">
              <w:rPr>
                <w:sz w:val="28"/>
                <w:szCs w:val="28"/>
              </w:rPr>
              <w:t>д</w:t>
            </w:r>
            <w:r w:rsidRPr="00803693">
              <w:rPr>
                <w:sz w:val="28"/>
                <w:szCs w:val="28"/>
              </w:rPr>
              <w:t>программы</w:t>
            </w:r>
          </w:p>
        </w:tc>
        <w:tc>
          <w:tcPr>
            <w:tcW w:w="284" w:type="dxa"/>
          </w:tcPr>
          <w:p w:rsidR="00A8337B" w:rsidRPr="00803693" w:rsidRDefault="00A8337B" w:rsidP="00A33875">
            <w:pPr>
              <w:spacing w:line="228" w:lineRule="auto"/>
              <w:rPr>
                <w:szCs w:val="28"/>
              </w:rPr>
            </w:pPr>
            <w:r w:rsidRPr="00803693">
              <w:rPr>
                <w:sz w:val="28"/>
                <w:szCs w:val="28"/>
              </w:rPr>
              <w:t>–</w:t>
            </w:r>
          </w:p>
        </w:tc>
        <w:tc>
          <w:tcPr>
            <w:tcW w:w="7115" w:type="dxa"/>
          </w:tcPr>
          <w:p w:rsidR="00A8337B" w:rsidRPr="00803693" w:rsidRDefault="005E6431" w:rsidP="00A33875">
            <w:pPr>
              <w:spacing w:line="235" w:lineRule="auto"/>
              <w:jc w:val="both"/>
              <w:rPr>
                <w:szCs w:val="28"/>
              </w:rPr>
            </w:pPr>
            <w:r>
              <w:rPr>
                <w:kern w:val="2"/>
                <w:sz w:val="28"/>
                <w:szCs w:val="28"/>
              </w:rPr>
              <w:t>Отдел образования Администрации Цимлянского района</w:t>
            </w:r>
          </w:p>
        </w:tc>
      </w:tr>
      <w:tr w:rsidR="00A8337B" w:rsidRPr="00803693" w:rsidTr="00A33875">
        <w:tc>
          <w:tcPr>
            <w:tcW w:w="2467" w:type="dxa"/>
          </w:tcPr>
          <w:p w:rsidR="00A8337B" w:rsidRPr="00803693" w:rsidRDefault="00A8337B" w:rsidP="00A33875">
            <w:pPr>
              <w:spacing w:line="228" w:lineRule="auto"/>
              <w:rPr>
                <w:szCs w:val="28"/>
              </w:rPr>
            </w:pPr>
          </w:p>
        </w:tc>
        <w:tc>
          <w:tcPr>
            <w:tcW w:w="284" w:type="dxa"/>
          </w:tcPr>
          <w:p w:rsidR="00A8337B" w:rsidRPr="00803693" w:rsidRDefault="00A8337B" w:rsidP="00A33875">
            <w:pPr>
              <w:spacing w:line="228" w:lineRule="auto"/>
              <w:rPr>
                <w:szCs w:val="28"/>
              </w:rPr>
            </w:pPr>
          </w:p>
        </w:tc>
        <w:tc>
          <w:tcPr>
            <w:tcW w:w="7115" w:type="dxa"/>
          </w:tcPr>
          <w:p w:rsidR="00A8337B" w:rsidRPr="00803693" w:rsidRDefault="00A8337B" w:rsidP="00A33875">
            <w:pPr>
              <w:spacing w:line="235" w:lineRule="auto"/>
              <w:jc w:val="both"/>
              <w:rPr>
                <w:szCs w:val="28"/>
              </w:rPr>
            </w:pPr>
          </w:p>
        </w:tc>
      </w:tr>
      <w:tr w:rsidR="00A8337B" w:rsidRPr="00803693" w:rsidTr="00A33875">
        <w:tc>
          <w:tcPr>
            <w:tcW w:w="2467" w:type="dxa"/>
          </w:tcPr>
          <w:p w:rsidR="00A8337B" w:rsidRPr="00803693" w:rsidRDefault="00A8337B" w:rsidP="00A33875">
            <w:pPr>
              <w:spacing w:line="228" w:lineRule="auto"/>
              <w:rPr>
                <w:szCs w:val="28"/>
              </w:rPr>
            </w:pPr>
            <w:r w:rsidRPr="00803693">
              <w:rPr>
                <w:sz w:val="28"/>
                <w:szCs w:val="28"/>
              </w:rPr>
              <w:t>Участники по</w:t>
            </w:r>
            <w:r w:rsidRPr="00803693">
              <w:rPr>
                <w:sz w:val="28"/>
                <w:szCs w:val="28"/>
              </w:rPr>
              <w:t>д</w:t>
            </w:r>
            <w:r w:rsidRPr="00803693">
              <w:rPr>
                <w:sz w:val="28"/>
                <w:szCs w:val="28"/>
              </w:rPr>
              <w:t xml:space="preserve">программы </w:t>
            </w:r>
          </w:p>
        </w:tc>
        <w:tc>
          <w:tcPr>
            <w:tcW w:w="284" w:type="dxa"/>
          </w:tcPr>
          <w:p w:rsidR="00A8337B" w:rsidRPr="00803693" w:rsidRDefault="00A8337B" w:rsidP="00A33875">
            <w:pPr>
              <w:spacing w:line="228" w:lineRule="auto"/>
              <w:rPr>
                <w:szCs w:val="28"/>
              </w:rPr>
            </w:pPr>
            <w:r w:rsidRPr="00803693">
              <w:rPr>
                <w:sz w:val="28"/>
                <w:szCs w:val="28"/>
              </w:rPr>
              <w:t>–</w:t>
            </w:r>
          </w:p>
        </w:tc>
        <w:tc>
          <w:tcPr>
            <w:tcW w:w="7115" w:type="dxa"/>
          </w:tcPr>
          <w:p w:rsidR="00A8337B" w:rsidRPr="00803693" w:rsidRDefault="005E6431" w:rsidP="00A33875">
            <w:pPr>
              <w:autoSpaceDE w:val="0"/>
              <w:autoSpaceDN w:val="0"/>
              <w:adjustRightInd w:val="0"/>
              <w:spacing w:line="235" w:lineRule="auto"/>
              <w:jc w:val="both"/>
              <w:rPr>
                <w:kern w:val="2"/>
                <w:sz w:val="28"/>
                <w:szCs w:val="28"/>
              </w:rPr>
            </w:pPr>
            <w:r w:rsidRPr="005E6431">
              <w:rPr>
                <w:kern w:val="2"/>
                <w:sz w:val="28"/>
                <w:szCs w:val="28"/>
              </w:rPr>
              <w:t>Методический кабинет отдела образования Администр</w:t>
            </w:r>
            <w:r w:rsidRPr="005E6431">
              <w:rPr>
                <w:kern w:val="2"/>
                <w:sz w:val="28"/>
                <w:szCs w:val="28"/>
              </w:rPr>
              <w:t>а</w:t>
            </w:r>
            <w:r w:rsidRPr="005E6431">
              <w:rPr>
                <w:kern w:val="2"/>
                <w:sz w:val="28"/>
                <w:szCs w:val="28"/>
              </w:rPr>
              <w:t>ции Цимлянского района, МАУ РЦО Цимлянского ра</w:t>
            </w:r>
            <w:r w:rsidRPr="005E6431">
              <w:rPr>
                <w:kern w:val="2"/>
                <w:sz w:val="28"/>
                <w:szCs w:val="28"/>
              </w:rPr>
              <w:t>й</w:t>
            </w:r>
            <w:r w:rsidRPr="005E6431">
              <w:rPr>
                <w:kern w:val="2"/>
                <w:sz w:val="28"/>
                <w:szCs w:val="28"/>
              </w:rPr>
              <w:t xml:space="preserve">она  </w:t>
            </w:r>
          </w:p>
        </w:tc>
      </w:tr>
      <w:tr w:rsidR="00A8337B" w:rsidRPr="00803693" w:rsidTr="00A33875">
        <w:tc>
          <w:tcPr>
            <w:tcW w:w="2467" w:type="dxa"/>
          </w:tcPr>
          <w:p w:rsidR="00A8337B" w:rsidRPr="00803693" w:rsidRDefault="00A8337B" w:rsidP="00A33875">
            <w:pPr>
              <w:spacing w:line="228" w:lineRule="auto"/>
              <w:rPr>
                <w:szCs w:val="28"/>
              </w:rPr>
            </w:pPr>
          </w:p>
        </w:tc>
        <w:tc>
          <w:tcPr>
            <w:tcW w:w="284" w:type="dxa"/>
          </w:tcPr>
          <w:p w:rsidR="00A8337B" w:rsidRPr="00803693" w:rsidRDefault="00A8337B" w:rsidP="00A33875">
            <w:pPr>
              <w:spacing w:line="228" w:lineRule="auto"/>
              <w:rPr>
                <w:szCs w:val="28"/>
              </w:rPr>
            </w:pPr>
          </w:p>
        </w:tc>
        <w:tc>
          <w:tcPr>
            <w:tcW w:w="7115" w:type="dxa"/>
          </w:tcPr>
          <w:p w:rsidR="00A8337B" w:rsidRPr="00803693" w:rsidRDefault="00A8337B" w:rsidP="00A33875">
            <w:pPr>
              <w:spacing w:line="228" w:lineRule="auto"/>
              <w:jc w:val="both"/>
              <w:rPr>
                <w:szCs w:val="28"/>
              </w:rPr>
            </w:pPr>
          </w:p>
        </w:tc>
      </w:tr>
      <w:tr w:rsidR="00A8337B" w:rsidRPr="00803693" w:rsidTr="00A33875">
        <w:tc>
          <w:tcPr>
            <w:tcW w:w="2467" w:type="dxa"/>
          </w:tcPr>
          <w:p w:rsidR="00A8337B" w:rsidRPr="00803693" w:rsidRDefault="00A8337B" w:rsidP="00A33875">
            <w:pPr>
              <w:spacing w:line="228" w:lineRule="auto"/>
              <w:rPr>
                <w:szCs w:val="28"/>
              </w:rPr>
            </w:pPr>
            <w:r w:rsidRPr="00803693">
              <w:rPr>
                <w:sz w:val="28"/>
                <w:szCs w:val="28"/>
              </w:rPr>
              <w:t>Программно-целевые инстр</w:t>
            </w:r>
            <w:r w:rsidRPr="00803693">
              <w:rPr>
                <w:sz w:val="28"/>
                <w:szCs w:val="28"/>
              </w:rPr>
              <w:t>у</w:t>
            </w:r>
            <w:r w:rsidRPr="00803693">
              <w:rPr>
                <w:sz w:val="28"/>
                <w:szCs w:val="28"/>
              </w:rPr>
              <w:t>менты подпр</w:t>
            </w:r>
            <w:r w:rsidRPr="00803693">
              <w:rPr>
                <w:sz w:val="28"/>
                <w:szCs w:val="28"/>
              </w:rPr>
              <w:t>о</w:t>
            </w:r>
            <w:r w:rsidRPr="00803693">
              <w:rPr>
                <w:sz w:val="28"/>
                <w:szCs w:val="28"/>
              </w:rPr>
              <w:t xml:space="preserve">граммы </w:t>
            </w:r>
          </w:p>
        </w:tc>
        <w:tc>
          <w:tcPr>
            <w:tcW w:w="284" w:type="dxa"/>
          </w:tcPr>
          <w:p w:rsidR="00A8337B" w:rsidRPr="00803693" w:rsidRDefault="00A8337B" w:rsidP="00A33875">
            <w:pPr>
              <w:autoSpaceDE w:val="0"/>
              <w:autoSpaceDN w:val="0"/>
              <w:adjustRightInd w:val="0"/>
              <w:spacing w:line="228" w:lineRule="auto"/>
              <w:rPr>
                <w:szCs w:val="28"/>
              </w:rPr>
            </w:pPr>
            <w:r w:rsidRPr="00803693">
              <w:rPr>
                <w:sz w:val="28"/>
                <w:szCs w:val="28"/>
              </w:rPr>
              <w:t>–</w:t>
            </w:r>
          </w:p>
        </w:tc>
        <w:tc>
          <w:tcPr>
            <w:tcW w:w="7115" w:type="dxa"/>
          </w:tcPr>
          <w:p w:rsidR="00A8337B" w:rsidRPr="00803693" w:rsidRDefault="00A8337B" w:rsidP="00A33875">
            <w:pPr>
              <w:autoSpaceDE w:val="0"/>
              <w:autoSpaceDN w:val="0"/>
              <w:adjustRightInd w:val="0"/>
              <w:spacing w:line="228" w:lineRule="auto"/>
              <w:jc w:val="both"/>
              <w:rPr>
                <w:szCs w:val="28"/>
              </w:rPr>
            </w:pPr>
            <w:proofErr w:type="gramStart"/>
            <w:r w:rsidRPr="00803693">
              <w:rPr>
                <w:sz w:val="28"/>
                <w:szCs w:val="28"/>
              </w:rPr>
              <w:t>отсутствуют</w:t>
            </w:r>
            <w:proofErr w:type="gramEnd"/>
          </w:p>
        </w:tc>
      </w:tr>
      <w:tr w:rsidR="00A8337B" w:rsidRPr="00803693" w:rsidTr="00A33875">
        <w:tc>
          <w:tcPr>
            <w:tcW w:w="2467" w:type="dxa"/>
          </w:tcPr>
          <w:p w:rsidR="00A8337B" w:rsidRPr="00803693" w:rsidRDefault="00A8337B" w:rsidP="00A33875">
            <w:pPr>
              <w:spacing w:line="228" w:lineRule="auto"/>
              <w:rPr>
                <w:szCs w:val="28"/>
              </w:rPr>
            </w:pPr>
            <w:r w:rsidRPr="00803693">
              <w:rPr>
                <w:sz w:val="28"/>
                <w:szCs w:val="28"/>
              </w:rPr>
              <w:t>Цели подпрогра</w:t>
            </w:r>
            <w:r w:rsidRPr="00803693">
              <w:rPr>
                <w:sz w:val="28"/>
                <w:szCs w:val="28"/>
              </w:rPr>
              <w:t>м</w:t>
            </w:r>
            <w:r w:rsidRPr="00803693">
              <w:rPr>
                <w:sz w:val="28"/>
                <w:szCs w:val="28"/>
              </w:rPr>
              <w:t>мы</w:t>
            </w:r>
          </w:p>
        </w:tc>
        <w:tc>
          <w:tcPr>
            <w:tcW w:w="284" w:type="dxa"/>
          </w:tcPr>
          <w:p w:rsidR="00A8337B" w:rsidRPr="00803693" w:rsidRDefault="00A8337B" w:rsidP="00A33875">
            <w:pPr>
              <w:autoSpaceDE w:val="0"/>
              <w:autoSpaceDN w:val="0"/>
              <w:adjustRightInd w:val="0"/>
              <w:spacing w:line="228" w:lineRule="auto"/>
              <w:rPr>
                <w:szCs w:val="28"/>
              </w:rPr>
            </w:pPr>
            <w:r w:rsidRPr="00803693">
              <w:rPr>
                <w:sz w:val="28"/>
                <w:szCs w:val="28"/>
              </w:rPr>
              <w:t>–</w:t>
            </w:r>
          </w:p>
        </w:tc>
        <w:tc>
          <w:tcPr>
            <w:tcW w:w="7115" w:type="dxa"/>
          </w:tcPr>
          <w:p w:rsidR="00A8337B" w:rsidRPr="00803693" w:rsidRDefault="00A8337B" w:rsidP="00A33875">
            <w:pPr>
              <w:autoSpaceDE w:val="0"/>
              <w:autoSpaceDN w:val="0"/>
              <w:adjustRightInd w:val="0"/>
              <w:spacing w:line="235" w:lineRule="auto"/>
              <w:jc w:val="both"/>
              <w:rPr>
                <w:kern w:val="2"/>
                <w:sz w:val="28"/>
                <w:szCs w:val="28"/>
              </w:rPr>
            </w:pPr>
            <w:proofErr w:type="gramStart"/>
            <w:r w:rsidRPr="00803693">
              <w:rPr>
                <w:kern w:val="2"/>
                <w:sz w:val="28"/>
                <w:szCs w:val="28"/>
              </w:rPr>
              <w:t>обеспечение</w:t>
            </w:r>
            <w:proofErr w:type="gramEnd"/>
            <w:r w:rsidRPr="00803693">
              <w:rPr>
                <w:kern w:val="2"/>
                <w:sz w:val="28"/>
                <w:szCs w:val="28"/>
              </w:rPr>
              <w:t xml:space="preserve"> организационных, информационных </w:t>
            </w:r>
            <w:r>
              <w:rPr>
                <w:kern w:val="2"/>
                <w:sz w:val="28"/>
                <w:szCs w:val="28"/>
              </w:rPr>
              <w:br/>
            </w:r>
            <w:r w:rsidRPr="00803693">
              <w:rPr>
                <w:kern w:val="2"/>
                <w:sz w:val="28"/>
                <w:szCs w:val="28"/>
              </w:rPr>
              <w:t xml:space="preserve">и методических условий для реализации </w:t>
            </w:r>
            <w:r w:rsidR="005E6431">
              <w:rPr>
                <w:kern w:val="2"/>
                <w:sz w:val="28"/>
                <w:szCs w:val="28"/>
              </w:rPr>
              <w:t>муниципальной</w:t>
            </w:r>
            <w:r w:rsidRPr="00803693">
              <w:rPr>
                <w:kern w:val="2"/>
                <w:sz w:val="28"/>
                <w:szCs w:val="28"/>
              </w:rPr>
              <w:t xml:space="preserve"> программы;</w:t>
            </w:r>
          </w:p>
          <w:p w:rsidR="00A8337B" w:rsidRPr="00803693" w:rsidRDefault="00A8337B" w:rsidP="005E6431">
            <w:pPr>
              <w:autoSpaceDE w:val="0"/>
              <w:autoSpaceDN w:val="0"/>
              <w:adjustRightInd w:val="0"/>
              <w:spacing w:line="235" w:lineRule="auto"/>
              <w:jc w:val="both"/>
              <w:rPr>
                <w:kern w:val="2"/>
                <w:sz w:val="28"/>
                <w:szCs w:val="28"/>
              </w:rPr>
            </w:pPr>
            <w:proofErr w:type="gramStart"/>
            <w:r w:rsidRPr="00803693">
              <w:rPr>
                <w:kern w:val="2"/>
                <w:sz w:val="28"/>
                <w:szCs w:val="28"/>
              </w:rPr>
              <w:lastRenderedPageBreak/>
              <w:t>повышение</w:t>
            </w:r>
            <w:proofErr w:type="gramEnd"/>
            <w:r w:rsidRPr="00803693">
              <w:rPr>
                <w:kern w:val="2"/>
                <w:sz w:val="28"/>
                <w:szCs w:val="28"/>
              </w:rPr>
              <w:t xml:space="preserve"> эффективности бюджетных расходов, направленных на развитие системы образования </w:t>
            </w:r>
            <w:r w:rsidR="005E6431">
              <w:rPr>
                <w:kern w:val="2"/>
                <w:sz w:val="28"/>
                <w:szCs w:val="28"/>
              </w:rPr>
              <w:t>Цимля</w:t>
            </w:r>
            <w:r w:rsidR="005E6431">
              <w:rPr>
                <w:kern w:val="2"/>
                <w:sz w:val="28"/>
                <w:szCs w:val="28"/>
              </w:rPr>
              <w:t>н</w:t>
            </w:r>
            <w:r w:rsidR="005E6431">
              <w:rPr>
                <w:kern w:val="2"/>
                <w:sz w:val="28"/>
                <w:szCs w:val="28"/>
              </w:rPr>
              <w:t>ского района</w:t>
            </w:r>
          </w:p>
        </w:tc>
      </w:tr>
      <w:tr w:rsidR="00A8337B" w:rsidRPr="00803693" w:rsidTr="00A33875">
        <w:tc>
          <w:tcPr>
            <w:tcW w:w="2467" w:type="dxa"/>
          </w:tcPr>
          <w:p w:rsidR="00A8337B" w:rsidRPr="00803693" w:rsidRDefault="00A8337B" w:rsidP="00A33875">
            <w:pPr>
              <w:spacing w:line="228" w:lineRule="auto"/>
              <w:rPr>
                <w:szCs w:val="28"/>
              </w:rPr>
            </w:pPr>
          </w:p>
        </w:tc>
        <w:tc>
          <w:tcPr>
            <w:tcW w:w="284" w:type="dxa"/>
          </w:tcPr>
          <w:p w:rsidR="00A8337B" w:rsidRPr="00803693" w:rsidRDefault="00A8337B" w:rsidP="00A33875">
            <w:pPr>
              <w:autoSpaceDE w:val="0"/>
              <w:autoSpaceDN w:val="0"/>
              <w:adjustRightInd w:val="0"/>
              <w:spacing w:line="228" w:lineRule="auto"/>
              <w:rPr>
                <w:szCs w:val="28"/>
              </w:rPr>
            </w:pPr>
          </w:p>
        </w:tc>
        <w:tc>
          <w:tcPr>
            <w:tcW w:w="7115" w:type="dxa"/>
          </w:tcPr>
          <w:p w:rsidR="00A8337B" w:rsidRPr="00803693" w:rsidRDefault="00A8337B" w:rsidP="00A33875">
            <w:pPr>
              <w:autoSpaceDE w:val="0"/>
              <w:autoSpaceDN w:val="0"/>
              <w:adjustRightInd w:val="0"/>
              <w:spacing w:line="228" w:lineRule="auto"/>
              <w:jc w:val="both"/>
              <w:rPr>
                <w:szCs w:val="28"/>
              </w:rPr>
            </w:pPr>
          </w:p>
        </w:tc>
      </w:tr>
      <w:tr w:rsidR="00A8337B" w:rsidRPr="00803693" w:rsidTr="00A33875">
        <w:tc>
          <w:tcPr>
            <w:tcW w:w="2467" w:type="dxa"/>
          </w:tcPr>
          <w:p w:rsidR="00A8337B" w:rsidRPr="00803693" w:rsidRDefault="00A8337B" w:rsidP="00A33875">
            <w:pPr>
              <w:spacing w:line="228" w:lineRule="auto"/>
              <w:rPr>
                <w:szCs w:val="28"/>
              </w:rPr>
            </w:pPr>
            <w:r w:rsidRPr="00803693">
              <w:rPr>
                <w:sz w:val="28"/>
                <w:szCs w:val="28"/>
              </w:rPr>
              <w:t>Задачи подпр</w:t>
            </w:r>
            <w:r w:rsidRPr="00803693">
              <w:rPr>
                <w:sz w:val="28"/>
                <w:szCs w:val="28"/>
              </w:rPr>
              <w:t>о</w:t>
            </w:r>
            <w:r w:rsidRPr="00803693">
              <w:rPr>
                <w:sz w:val="28"/>
                <w:szCs w:val="28"/>
              </w:rPr>
              <w:t xml:space="preserve">граммы </w:t>
            </w:r>
          </w:p>
        </w:tc>
        <w:tc>
          <w:tcPr>
            <w:tcW w:w="284" w:type="dxa"/>
          </w:tcPr>
          <w:p w:rsidR="00A8337B" w:rsidRPr="00803693" w:rsidRDefault="00A8337B" w:rsidP="00A33875">
            <w:pPr>
              <w:spacing w:line="228" w:lineRule="auto"/>
              <w:rPr>
                <w:szCs w:val="28"/>
              </w:rPr>
            </w:pPr>
            <w:r w:rsidRPr="00803693">
              <w:rPr>
                <w:sz w:val="28"/>
                <w:szCs w:val="28"/>
              </w:rPr>
              <w:t>–</w:t>
            </w:r>
          </w:p>
        </w:tc>
        <w:tc>
          <w:tcPr>
            <w:tcW w:w="7115" w:type="dxa"/>
          </w:tcPr>
          <w:p w:rsidR="00A8337B" w:rsidRPr="00803693" w:rsidRDefault="00A8337B" w:rsidP="00A33875">
            <w:pPr>
              <w:autoSpaceDE w:val="0"/>
              <w:autoSpaceDN w:val="0"/>
              <w:adjustRightInd w:val="0"/>
              <w:spacing w:line="235" w:lineRule="auto"/>
              <w:jc w:val="both"/>
              <w:rPr>
                <w:kern w:val="2"/>
                <w:sz w:val="28"/>
                <w:szCs w:val="28"/>
              </w:rPr>
            </w:pPr>
            <w:proofErr w:type="gramStart"/>
            <w:r w:rsidRPr="00803693">
              <w:rPr>
                <w:kern w:val="2"/>
                <w:sz w:val="28"/>
                <w:szCs w:val="28"/>
              </w:rPr>
              <w:t>развитие</w:t>
            </w:r>
            <w:proofErr w:type="gramEnd"/>
            <w:r w:rsidRPr="00803693">
              <w:rPr>
                <w:kern w:val="2"/>
                <w:sz w:val="28"/>
                <w:szCs w:val="28"/>
              </w:rPr>
              <w:t xml:space="preserve"> институтов, обеспечивающих эффективное управление в системе образования;</w:t>
            </w:r>
          </w:p>
          <w:p w:rsidR="00A8337B" w:rsidRPr="00803693" w:rsidRDefault="00A8337B" w:rsidP="00A33875">
            <w:pPr>
              <w:autoSpaceDE w:val="0"/>
              <w:autoSpaceDN w:val="0"/>
              <w:adjustRightInd w:val="0"/>
              <w:spacing w:line="235" w:lineRule="auto"/>
              <w:jc w:val="both"/>
              <w:rPr>
                <w:kern w:val="2"/>
                <w:sz w:val="28"/>
                <w:szCs w:val="28"/>
              </w:rPr>
            </w:pPr>
            <w:proofErr w:type="gramStart"/>
            <w:r w:rsidRPr="00803693">
              <w:rPr>
                <w:kern w:val="2"/>
                <w:sz w:val="28"/>
                <w:szCs w:val="28"/>
              </w:rPr>
              <w:t>повышение</w:t>
            </w:r>
            <w:proofErr w:type="gramEnd"/>
            <w:r w:rsidRPr="00803693">
              <w:rPr>
                <w:kern w:val="2"/>
                <w:sz w:val="28"/>
                <w:szCs w:val="28"/>
              </w:rPr>
              <w:t xml:space="preserve"> эффективности планирования развития обр</w:t>
            </w:r>
            <w:r w:rsidRPr="00803693">
              <w:rPr>
                <w:kern w:val="2"/>
                <w:sz w:val="28"/>
                <w:szCs w:val="28"/>
              </w:rPr>
              <w:t>а</w:t>
            </w:r>
            <w:r w:rsidRPr="00803693">
              <w:rPr>
                <w:kern w:val="2"/>
                <w:sz w:val="28"/>
                <w:szCs w:val="28"/>
              </w:rPr>
              <w:t xml:space="preserve">зовательного комплекса </w:t>
            </w:r>
            <w:r w:rsidR="005E6431">
              <w:rPr>
                <w:kern w:val="2"/>
                <w:sz w:val="28"/>
                <w:szCs w:val="28"/>
              </w:rPr>
              <w:t>Цимлянского района</w:t>
            </w:r>
            <w:r w:rsidRPr="00803693">
              <w:rPr>
                <w:kern w:val="2"/>
                <w:sz w:val="28"/>
                <w:szCs w:val="28"/>
              </w:rPr>
              <w:t>;</w:t>
            </w:r>
          </w:p>
          <w:p w:rsidR="00A8337B" w:rsidRPr="00803693" w:rsidRDefault="00A8337B" w:rsidP="00A33875">
            <w:pPr>
              <w:autoSpaceDE w:val="0"/>
              <w:autoSpaceDN w:val="0"/>
              <w:adjustRightInd w:val="0"/>
              <w:spacing w:line="235" w:lineRule="auto"/>
              <w:jc w:val="both"/>
              <w:rPr>
                <w:kern w:val="2"/>
                <w:sz w:val="28"/>
                <w:szCs w:val="28"/>
              </w:rPr>
            </w:pPr>
            <w:proofErr w:type="gramStart"/>
            <w:r w:rsidRPr="00803693">
              <w:rPr>
                <w:kern w:val="2"/>
                <w:sz w:val="28"/>
                <w:szCs w:val="28"/>
              </w:rPr>
              <w:t>формирование</w:t>
            </w:r>
            <w:proofErr w:type="gramEnd"/>
            <w:r w:rsidRPr="00803693">
              <w:rPr>
                <w:kern w:val="2"/>
                <w:sz w:val="28"/>
                <w:szCs w:val="28"/>
              </w:rPr>
              <w:t xml:space="preserve"> эффективной системы непрерывного пр</w:t>
            </w:r>
            <w:r w:rsidRPr="00803693">
              <w:rPr>
                <w:kern w:val="2"/>
                <w:sz w:val="28"/>
                <w:szCs w:val="28"/>
              </w:rPr>
              <w:t>о</w:t>
            </w:r>
            <w:r w:rsidRPr="00803693">
              <w:rPr>
                <w:kern w:val="2"/>
                <w:sz w:val="28"/>
                <w:szCs w:val="28"/>
              </w:rPr>
              <w:t>фессионального развития педагогов;</w:t>
            </w:r>
          </w:p>
          <w:p w:rsidR="00A8337B" w:rsidRPr="00803693" w:rsidRDefault="00A8337B" w:rsidP="00A33875">
            <w:pPr>
              <w:autoSpaceDE w:val="0"/>
              <w:autoSpaceDN w:val="0"/>
              <w:adjustRightInd w:val="0"/>
              <w:spacing w:line="235" w:lineRule="auto"/>
              <w:jc w:val="both"/>
              <w:rPr>
                <w:kern w:val="2"/>
                <w:sz w:val="28"/>
                <w:szCs w:val="28"/>
              </w:rPr>
            </w:pPr>
            <w:proofErr w:type="gramStart"/>
            <w:r w:rsidRPr="00803693">
              <w:rPr>
                <w:kern w:val="2"/>
                <w:sz w:val="28"/>
                <w:szCs w:val="28"/>
              </w:rPr>
              <w:t>развитие</w:t>
            </w:r>
            <w:proofErr w:type="gramEnd"/>
            <w:r w:rsidRPr="00803693">
              <w:rPr>
                <w:kern w:val="2"/>
                <w:sz w:val="28"/>
                <w:szCs w:val="28"/>
              </w:rPr>
              <w:t xml:space="preserve"> единой образовательной информационной ср</w:t>
            </w:r>
            <w:r w:rsidRPr="00803693">
              <w:rPr>
                <w:kern w:val="2"/>
                <w:sz w:val="28"/>
                <w:szCs w:val="28"/>
              </w:rPr>
              <w:t>е</w:t>
            </w:r>
            <w:r w:rsidRPr="00803693">
              <w:rPr>
                <w:kern w:val="2"/>
                <w:sz w:val="28"/>
                <w:szCs w:val="28"/>
              </w:rPr>
              <w:t>ды;</w:t>
            </w:r>
          </w:p>
          <w:p w:rsidR="00A8337B" w:rsidRPr="00803693" w:rsidRDefault="00A8337B" w:rsidP="00A33875">
            <w:pPr>
              <w:autoSpaceDE w:val="0"/>
              <w:autoSpaceDN w:val="0"/>
              <w:adjustRightInd w:val="0"/>
              <w:spacing w:line="235" w:lineRule="auto"/>
              <w:jc w:val="both"/>
              <w:rPr>
                <w:kern w:val="2"/>
                <w:sz w:val="28"/>
                <w:szCs w:val="28"/>
              </w:rPr>
            </w:pPr>
            <w:proofErr w:type="gramStart"/>
            <w:r w:rsidRPr="00803693">
              <w:rPr>
                <w:kern w:val="2"/>
                <w:sz w:val="28"/>
                <w:szCs w:val="28"/>
              </w:rPr>
              <w:t>создание</w:t>
            </w:r>
            <w:proofErr w:type="gramEnd"/>
            <w:r w:rsidRPr="00803693">
              <w:rPr>
                <w:kern w:val="2"/>
                <w:sz w:val="28"/>
                <w:szCs w:val="28"/>
              </w:rPr>
              <w:t xml:space="preserve"> и использование информационных </w:t>
            </w:r>
            <w:r>
              <w:rPr>
                <w:kern w:val="2"/>
                <w:sz w:val="28"/>
                <w:szCs w:val="28"/>
              </w:rPr>
              <w:br/>
            </w:r>
            <w:r w:rsidRPr="00803693">
              <w:rPr>
                <w:kern w:val="2"/>
                <w:sz w:val="28"/>
                <w:szCs w:val="28"/>
              </w:rPr>
              <w:t xml:space="preserve">и телекоммуникационных технологий в деятельности </w:t>
            </w:r>
            <w:r w:rsidR="005E6431">
              <w:rPr>
                <w:kern w:val="2"/>
                <w:sz w:val="28"/>
                <w:szCs w:val="28"/>
              </w:rPr>
              <w:t>о</w:t>
            </w:r>
            <w:r w:rsidR="005E6431">
              <w:rPr>
                <w:kern w:val="2"/>
                <w:sz w:val="28"/>
                <w:szCs w:val="28"/>
              </w:rPr>
              <w:t>т</w:t>
            </w:r>
            <w:r w:rsidR="005E6431">
              <w:rPr>
                <w:kern w:val="2"/>
                <w:sz w:val="28"/>
                <w:szCs w:val="28"/>
              </w:rPr>
              <w:t>дела образования Администрации Цимлянского района</w:t>
            </w:r>
            <w:r w:rsidRPr="00803693">
              <w:rPr>
                <w:kern w:val="2"/>
                <w:sz w:val="28"/>
                <w:szCs w:val="28"/>
              </w:rPr>
              <w:t>;</w:t>
            </w:r>
          </w:p>
          <w:p w:rsidR="00A8337B" w:rsidRPr="00803693" w:rsidRDefault="00A8337B" w:rsidP="00A33875">
            <w:pPr>
              <w:autoSpaceDE w:val="0"/>
              <w:autoSpaceDN w:val="0"/>
              <w:adjustRightInd w:val="0"/>
              <w:spacing w:line="235" w:lineRule="auto"/>
              <w:jc w:val="both"/>
              <w:rPr>
                <w:kern w:val="2"/>
                <w:sz w:val="28"/>
                <w:szCs w:val="28"/>
              </w:rPr>
            </w:pPr>
            <w:proofErr w:type="gramStart"/>
            <w:r w:rsidRPr="00803693">
              <w:rPr>
                <w:kern w:val="2"/>
                <w:sz w:val="28"/>
                <w:szCs w:val="28"/>
              </w:rPr>
              <w:t>создание</w:t>
            </w:r>
            <w:proofErr w:type="gramEnd"/>
            <w:r w:rsidRPr="00803693">
              <w:rPr>
                <w:kern w:val="2"/>
                <w:sz w:val="28"/>
                <w:szCs w:val="28"/>
              </w:rPr>
              <w:t xml:space="preserve"> нормативно-правовых и организационных условий, способствующих формированию педагогич</w:t>
            </w:r>
            <w:r w:rsidRPr="00803693">
              <w:rPr>
                <w:kern w:val="2"/>
                <w:sz w:val="28"/>
                <w:szCs w:val="28"/>
              </w:rPr>
              <w:t>е</w:t>
            </w:r>
            <w:r w:rsidRPr="00803693">
              <w:rPr>
                <w:kern w:val="2"/>
                <w:sz w:val="28"/>
                <w:szCs w:val="28"/>
              </w:rPr>
              <w:t>ских кадров с высоким уровнем квалификации, несущих в</w:t>
            </w:r>
            <w:r w:rsidRPr="00803693">
              <w:rPr>
                <w:kern w:val="2"/>
                <w:sz w:val="28"/>
                <w:szCs w:val="28"/>
              </w:rPr>
              <w:t>ы</w:t>
            </w:r>
            <w:r w:rsidRPr="00803693">
              <w:rPr>
                <w:kern w:val="2"/>
                <w:sz w:val="28"/>
                <w:szCs w:val="28"/>
              </w:rPr>
              <w:t xml:space="preserve">сокую социальную ответственность </w:t>
            </w:r>
            <w:r>
              <w:rPr>
                <w:kern w:val="2"/>
                <w:sz w:val="28"/>
                <w:szCs w:val="28"/>
              </w:rPr>
              <w:br/>
            </w:r>
            <w:r w:rsidRPr="00803693">
              <w:rPr>
                <w:kern w:val="2"/>
                <w:sz w:val="28"/>
                <w:szCs w:val="28"/>
              </w:rPr>
              <w:t>за качество образования, включая совершенствование условий для развития кадрового и методического поте</w:t>
            </w:r>
            <w:r w:rsidRPr="00803693">
              <w:rPr>
                <w:kern w:val="2"/>
                <w:sz w:val="28"/>
                <w:szCs w:val="28"/>
              </w:rPr>
              <w:t>н</w:t>
            </w:r>
            <w:r w:rsidRPr="00803693">
              <w:rPr>
                <w:kern w:val="2"/>
                <w:sz w:val="28"/>
                <w:szCs w:val="28"/>
              </w:rPr>
              <w:t xml:space="preserve">циала в сфере обучения русскому языку; </w:t>
            </w:r>
          </w:p>
          <w:p w:rsidR="00A8337B" w:rsidRPr="00803693" w:rsidRDefault="00A8337B" w:rsidP="00402AA9">
            <w:pPr>
              <w:autoSpaceDE w:val="0"/>
              <w:autoSpaceDN w:val="0"/>
              <w:adjustRightInd w:val="0"/>
              <w:spacing w:line="235" w:lineRule="auto"/>
              <w:jc w:val="both"/>
              <w:rPr>
                <w:kern w:val="2"/>
                <w:sz w:val="28"/>
                <w:szCs w:val="28"/>
              </w:rPr>
            </w:pPr>
            <w:proofErr w:type="gramStart"/>
            <w:r w:rsidRPr="00803693">
              <w:rPr>
                <w:kern w:val="2"/>
                <w:sz w:val="28"/>
                <w:szCs w:val="28"/>
              </w:rPr>
              <w:t>повышение</w:t>
            </w:r>
            <w:proofErr w:type="gramEnd"/>
            <w:r w:rsidRPr="00803693">
              <w:rPr>
                <w:kern w:val="2"/>
                <w:sz w:val="28"/>
                <w:szCs w:val="28"/>
              </w:rPr>
              <w:t xml:space="preserve"> качества оказания </w:t>
            </w:r>
            <w:r w:rsidR="00402AA9">
              <w:rPr>
                <w:kern w:val="2"/>
                <w:sz w:val="28"/>
                <w:szCs w:val="28"/>
              </w:rPr>
              <w:t>муниципальн</w:t>
            </w:r>
            <w:r w:rsidRPr="00803693">
              <w:rPr>
                <w:kern w:val="2"/>
                <w:sz w:val="28"/>
                <w:szCs w:val="28"/>
              </w:rPr>
              <w:t xml:space="preserve">ых услуг </w:t>
            </w:r>
            <w:r>
              <w:rPr>
                <w:kern w:val="2"/>
                <w:sz w:val="28"/>
                <w:szCs w:val="28"/>
              </w:rPr>
              <w:br/>
            </w:r>
            <w:r w:rsidRPr="00803693">
              <w:rPr>
                <w:kern w:val="2"/>
                <w:sz w:val="28"/>
                <w:szCs w:val="28"/>
              </w:rPr>
              <w:t>в сфере образования</w:t>
            </w:r>
          </w:p>
        </w:tc>
      </w:tr>
      <w:tr w:rsidR="00A8337B" w:rsidRPr="00803693" w:rsidTr="00A33875">
        <w:tc>
          <w:tcPr>
            <w:tcW w:w="2467" w:type="dxa"/>
          </w:tcPr>
          <w:p w:rsidR="00A8337B" w:rsidRPr="00803693" w:rsidRDefault="00A8337B" w:rsidP="00A33875">
            <w:pPr>
              <w:spacing w:line="228" w:lineRule="auto"/>
              <w:rPr>
                <w:szCs w:val="28"/>
              </w:rPr>
            </w:pPr>
          </w:p>
        </w:tc>
        <w:tc>
          <w:tcPr>
            <w:tcW w:w="284" w:type="dxa"/>
          </w:tcPr>
          <w:p w:rsidR="00A8337B" w:rsidRPr="00803693" w:rsidRDefault="00A8337B" w:rsidP="00A33875">
            <w:pPr>
              <w:spacing w:line="228" w:lineRule="auto"/>
              <w:rPr>
                <w:szCs w:val="28"/>
              </w:rPr>
            </w:pPr>
          </w:p>
        </w:tc>
        <w:tc>
          <w:tcPr>
            <w:tcW w:w="7115" w:type="dxa"/>
          </w:tcPr>
          <w:p w:rsidR="00A8337B" w:rsidRPr="00803693" w:rsidRDefault="00A8337B" w:rsidP="00A33875">
            <w:pPr>
              <w:spacing w:line="228" w:lineRule="auto"/>
              <w:jc w:val="both"/>
              <w:rPr>
                <w:szCs w:val="28"/>
              </w:rPr>
            </w:pPr>
          </w:p>
        </w:tc>
      </w:tr>
      <w:tr w:rsidR="00A8337B" w:rsidRPr="00803693" w:rsidTr="00A33875">
        <w:tc>
          <w:tcPr>
            <w:tcW w:w="2467" w:type="dxa"/>
          </w:tcPr>
          <w:p w:rsidR="00A8337B" w:rsidRPr="00803693" w:rsidRDefault="00A8337B" w:rsidP="00A33875">
            <w:pPr>
              <w:spacing w:line="228" w:lineRule="auto"/>
              <w:rPr>
                <w:szCs w:val="28"/>
              </w:rPr>
            </w:pPr>
            <w:r w:rsidRPr="00803693">
              <w:rPr>
                <w:sz w:val="28"/>
                <w:szCs w:val="28"/>
              </w:rPr>
              <w:t>Целевые индик</w:t>
            </w:r>
            <w:r w:rsidRPr="00803693">
              <w:rPr>
                <w:sz w:val="28"/>
                <w:szCs w:val="28"/>
              </w:rPr>
              <w:t>а</w:t>
            </w:r>
            <w:r w:rsidRPr="00803693">
              <w:rPr>
                <w:sz w:val="28"/>
                <w:szCs w:val="28"/>
              </w:rPr>
              <w:t xml:space="preserve">торы и показатели подпрограммы </w:t>
            </w:r>
          </w:p>
        </w:tc>
        <w:tc>
          <w:tcPr>
            <w:tcW w:w="284" w:type="dxa"/>
          </w:tcPr>
          <w:p w:rsidR="00A8337B" w:rsidRPr="00803693" w:rsidRDefault="00A8337B" w:rsidP="00A33875">
            <w:pPr>
              <w:spacing w:line="228" w:lineRule="auto"/>
              <w:rPr>
                <w:szCs w:val="28"/>
              </w:rPr>
            </w:pPr>
            <w:r w:rsidRPr="00803693">
              <w:rPr>
                <w:sz w:val="28"/>
                <w:szCs w:val="28"/>
              </w:rPr>
              <w:t>–</w:t>
            </w:r>
          </w:p>
        </w:tc>
        <w:tc>
          <w:tcPr>
            <w:tcW w:w="7115" w:type="dxa"/>
          </w:tcPr>
          <w:p w:rsidR="00A8337B" w:rsidRPr="00803693" w:rsidRDefault="00A8337B" w:rsidP="00A33875">
            <w:pPr>
              <w:autoSpaceDE w:val="0"/>
              <w:autoSpaceDN w:val="0"/>
              <w:adjustRightInd w:val="0"/>
              <w:spacing w:line="235" w:lineRule="auto"/>
              <w:jc w:val="both"/>
              <w:rPr>
                <w:kern w:val="2"/>
                <w:sz w:val="28"/>
                <w:szCs w:val="28"/>
              </w:rPr>
            </w:pPr>
            <w:proofErr w:type="gramStart"/>
            <w:r w:rsidRPr="00803693">
              <w:rPr>
                <w:kern w:val="2"/>
                <w:sz w:val="28"/>
                <w:szCs w:val="28"/>
              </w:rPr>
              <w:t>доля</w:t>
            </w:r>
            <w:proofErr w:type="gramEnd"/>
            <w:r w:rsidRPr="00803693">
              <w:rPr>
                <w:kern w:val="2"/>
                <w:sz w:val="28"/>
                <w:szCs w:val="28"/>
              </w:rPr>
              <w:t xml:space="preserve"> </w:t>
            </w:r>
            <w:r w:rsidR="00402AA9" w:rsidRPr="00402AA9">
              <w:rPr>
                <w:kern w:val="2"/>
                <w:sz w:val="28"/>
                <w:szCs w:val="28"/>
              </w:rPr>
              <w:t>муниципальных</w:t>
            </w:r>
            <w:r w:rsidRPr="00803693">
              <w:rPr>
                <w:kern w:val="2"/>
                <w:sz w:val="28"/>
                <w:szCs w:val="28"/>
              </w:rPr>
              <w:t xml:space="preserve"> услуг </w:t>
            </w:r>
            <w:r w:rsidR="00402AA9" w:rsidRPr="00402AA9">
              <w:rPr>
                <w:kern w:val="2"/>
                <w:sz w:val="28"/>
                <w:szCs w:val="28"/>
              </w:rPr>
              <w:t>отдела образования Админ</w:t>
            </w:r>
            <w:r w:rsidR="00402AA9" w:rsidRPr="00402AA9">
              <w:rPr>
                <w:kern w:val="2"/>
                <w:sz w:val="28"/>
                <w:szCs w:val="28"/>
              </w:rPr>
              <w:t>и</w:t>
            </w:r>
            <w:r w:rsidR="00402AA9" w:rsidRPr="00402AA9">
              <w:rPr>
                <w:kern w:val="2"/>
                <w:sz w:val="28"/>
                <w:szCs w:val="28"/>
              </w:rPr>
              <w:t>страции Цимлянского района</w:t>
            </w:r>
            <w:r w:rsidRPr="00803693">
              <w:rPr>
                <w:kern w:val="2"/>
                <w:sz w:val="28"/>
                <w:szCs w:val="28"/>
              </w:rPr>
              <w:t xml:space="preserve">, </w:t>
            </w:r>
            <w:r>
              <w:rPr>
                <w:kern w:val="2"/>
                <w:sz w:val="28"/>
                <w:szCs w:val="28"/>
              </w:rPr>
              <w:br/>
            </w:r>
            <w:r w:rsidRPr="00803693">
              <w:rPr>
                <w:kern w:val="2"/>
                <w:sz w:val="28"/>
                <w:szCs w:val="28"/>
              </w:rPr>
              <w:t xml:space="preserve">по которым утверждены административные регламенты их оказания, в общем количестве </w:t>
            </w:r>
            <w:proofErr w:type="spellStart"/>
            <w:r w:rsidR="00402AA9">
              <w:rPr>
                <w:kern w:val="2"/>
                <w:sz w:val="28"/>
                <w:szCs w:val="28"/>
              </w:rPr>
              <w:t>муницпальных</w:t>
            </w:r>
            <w:proofErr w:type="spellEnd"/>
            <w:r w:rsidRPr="00803693">
              <w:rPr>
                <w:kern w:val="2"/>
                <w:sz w:val="28"/>
                <w:szCs w:val="28"/>
              </w:rPr>
              <w:t xml:space="preserve"> услуг оказываемых </w:t>
            </w:r>
            <w:r w:rsidR="00402AA9">
              <w:rPr>
                <w:kern w:val="2"/>
                <w:sz w:val="28"/>
                <w:szCs w:val="28"/>
              </w:rPr>
              <w:t>отделом</w:t>
            </w:r>
            <w:r w:rsidR="00402AA9" w:rsidRPr="00402AA9">
              <w:rPr>
                <w:kern w:val="2"/>
                <w:sz w:val="28"/>
                <w:szCs w:val="28"/>
              </w:rPr>
              <w:t xml:space="preserve"> образования Администрации Ци</w:t>
            </w:r>
            <w:r w:rsidR="00402AA9" w:rsidRPr="00402AA9">
              <w:rPr>
                <w:kern w:val="2"/>
                <w:sz w:val="28"/>
                <w:szCs w:val="28"/>
              </w:rPr>
              <w:t>м</w:t>
            </w:r>
            <w:r w:rsidR="00402AA9" w:rsidRPr="00402AA9">
              <w:rPr>
                <w:kern w:val="2"/>
                <w:sz w:val="28"/>
                <w:szCs w:val="28"/>
              </w:rPr>
              <w:t>лянского района</w:t>
            </w:r>
            <w:r w:rsidRPr="00803693">
              <w:rPr>
                <w:kern w:val="2"/>
                <w:sz w:val="28"/>
                <w:szCs w:val="28"/>
              </w:rPr>
              <w:t>;</w:t>
            </w:r>
          </w:p>
          <w:p w:rsidR="00A8337B" w:rsidRPr="00803693" w:rsidRDefault="00A8337B" w:rsidP="00A33875">
            <w:pPr>
              <w:spacing w:line="228" w:lineRule="auto"/>
              <w:jc w:val="both"/>
              <w:rPr>
                <w:kern w:val="2"/>
                <w:sz w:val="28"/>
                <w:szCs w:val="28"/>
              </w:rPr>
            </w:pPr>
            <w:proofErr w:type="gramStart"/>
            <w:r w:rsidRPr="00803693">
              <w:rPr>
                <w:kern w:val="2"/>
                <w:sz w:val="28"/>
                <w:szCs w:val="28"/>
              </w:rPr>
              <w:t>доля</w:t>
            </w:r>
            <w:proofErr w:type="gramEnd"/>
            <w:r w:rsidRPr="00803693">
              <w:rPr>
                <w:kern w:val="2"/>
                <w:sz w:val="28"/>
                <w:szCs w:val="28"/>
              </w:rPr>
              <w:t xml:space="preserve"> детей-сирот и детей, оставшихся без попечения р</w:t>
            </w:r>
            <w:r w:rsidRPr="00803693">
              <w:rPr>
                <w:kern w:val="2"/>
                <w:sz w:val="28"/>
                <w:szCs w:val="28"/>
              </w:rPr>
              <w:t>о</w:t>
            </w:r>
            <w:r w:rsidRPr="00803693">
              <w:rPr>
                <w:kern w:val="2"/>
                <w:sz w:val="28"/>
                <w:szCs w:val="28"/>
              </w:rPr>
              <w:t xml:space="preserve">дителей, возвращенных из замещающих семей </w:t>
            </w:r>
            <w:r>
              <w:rPr>
                <w:kern w:val="2"/>
                <w:sz w:val="28"/>
                <w:szCs w:val="28"/>
              </w:rPr>
              <w:br/>
            </w:r>
            <w:r w:rsidRPr="00582551">
              <w:rPr>
                <w:spacing w:val="-4"/>
                <w:kern w:val="2"/>
                <w:sz w:val="28"/>
                <w:szCs w:val="28"/>
              </w:rPr>
              <w:t xml:space="preserve">в </w:t>
            </w:r>
            <w:proofErr w:type="spellStart"/>
            <w:r w:rsidR="00402AA9" w:rsidRPr="00402AA9">
              <w:rPr>
                <w:spacing w:val="-4"/>
                <w:kern w:val="2"/>
                <w:sz w:val="28"/>
                <w:szCs w:val="28"/>
              </w:rPr>
              <w:t>му</w:t>
            </w:r>
            <w:r w:rsidR="00402AA9">
              <w:rPr>
                <w:spacing w:val="-4"/>
                <w:kern w:val="2"/>
                <w:sz w:val="28"/>
                <w:szCs w:val="28"/>
              </w:rPr>
              <w:t>ницпальные</w:t>
            </w:r>
            <w:proofErr w:type="spellEnd"/>
            <w:r w:rsidRPr="00582551">
              <w:rPr>
                <w:spacing w:val="-4"/>
                <w:kern w:val="2"/>
                <w:sz w:val="28"/>
                <w:szCs w:val="28"/>
              </w:rPr>
              <w:t xml:space="preserve"> организации, от количества детей-сирот, </w:t>
            </w:r>
            <w:r w:rsidRPr="00803693">
              <w:rPr>
                <w:kern w:val="2"/>
                <w:sz w:val="28"/>
                <w:szCs w:val="28"/>
              </w:rPr>
              <w:t>принятых на воспитание в семьи граждан в отчетном г</w:t>
            </w:r>
            <w:r w:rsidRPr="00803693">
              <w:rPr>
                <w:kern w:val="2"/>
                <w:sz w:val="28"/>
                <w:szCs w:val="28"/>
              </w:rPr>
              <w:t>о</w:t>
            </w:r>
            <w:r w:rsidRPr="00803693">
              <w:rPr>
                <w:kern w:val="2"/>
                <w:sz w:val="28"/>
                <w:szCs w:val="28"/>
              </w:rPr>
              <w:t>ду;</w:t>
            </w:r>
          </w:p>
          <w:p w:rsidR="00A8337B" w:rsidRPr="00803693" w:rsidRDefault="00A8337B" w:rsidP="00A33875">
            <w:pPr>
              <w:spacing w:line="228" w:lineRule="auto"/>
              <w:jc w:val="both"/>
              <w:rPr>
                <w:kern w:val="2"/>
                <w:sz w:val="28"/>
                <w:szCs w:val="28"/>
              </w:rPr>
            </w:pPr>
            <w:proofErr w:type="gramStart"/>
            <w:r w:rsidRPr="00803693">
              <w:rPr>
                <w:kern w:val="2"/>
                <w:sz w:val="28"/>
                <w:szCs w:val="28"/>
              </w:rPr>
              <w:t>количество</w:t>
            </w:r>
            <w:proofErr w:type="gramEnd"/>
            <w:r w:rsidRPr="00803693">
              <w:rPr>
                <w:kern w:val="2"/>
                <w:sz w:val="28"/>
                <w:szCs w:val="28"/>
              </w:rPr>
              <w:t xml:space="preserve"> работников образовательных организаций, прошедших </w:t>
            </w:r>
            <w:r w:rsidR="00402AA9" w:rsidRPr="00402AA9">
              <w:rPr>
                <w:kern w:val="2"/>
                <w:sz w:val="28"/>
                <w:szCs w:val="28"/>
              </w:rPr>
              <w:t>профессиональн</w:t>
            </w:r>
            <w:r w:rsidR="00402AA9">
              <w:rPr>
                <w:kern w:val="2"/>
                <w:sz w:val="28"/>
                <w:szCs w:val="28"/>
              </w:rPr>
              <w:t>ую</w:t>
            </w:r>
            <w:r w:rsidR="00402AA9" w:rsidRPr="00402AA9">
              <w:rPr>
                <w:kern w:val="2"/>
                <w:sz w:val="28"/>
                <w:szCs w:val="28"/>
              </w:rPr>
              <w:t xml:space="preserve"> </w:t>
            </w:r>
            <w:r w:rsidRPr="00803693">
              <w:rPr>
                <w:kern w:val="2"/>
                <w:sz w:val="28"/>
                <w:szCs w:val="28"/>
              </w:rPr>
              <w:t xml:space="preserve">переподготовку или </w:t>
            </w:r>
            <w:r w:rsidRPr="00803693">
              <w:rPr>
                <w:kern w:val="2"/>
                <w:sz w:val="28"/>
                <w:szCs w:val="28"/>
              </w:rPr>
              <w:lastRenderedPageBreak/>
              <w:t xml:space="preserve">повышение квалификации в соответствии с </w:t>
            </w:r>
            <w:r w:rsidR="00402AA9">
              <w:rPr>
                <w:kern w:val="2"/>
                <w:sz w:val="28"/>
                <w:szCs w:val="28"/>
              </w:rPr>
              <w:t>муниципал</w:t>
            </w:r>
            <w:r w:rsidR="00402AA9">
              <w:rPr>
                <w:kern w:val="2"/>
                <w:sz w:val="28"/>
                <w:szCs w:val="28"/>
              </w:rPr>
              <w:t>ь</w:t>
            </w:r>
            <w:r w:rsidR="00402AA9">
              <w:rPr>
                <w:kern w:val="2"/>
                <w:sz w:val="28"/>
                <w:szCs w:val="28"/>
              </w:rPr>
              <w:t>ным</w:t>
            </w:r>
            <w:r w:rsidRPr="00803693">
              <w:rPr>
                <w:kern w:val="2"/>
                <w:sz w:val="28"/>
                <w:szCs w:val="28"/>
              </w:rPr>
              <w:t xml:space="preserve"> заданием;</w:t>
            </w:r>
          </w:p>
          <w:p w:rsidR="00A8337B" w:rsidRPr="00803693" w:rsidRDefault="00A8337B" w:rsidP="00A33875">
            <w:pPr>
              <w:spacing w:line="228" w:lineRule="auto"/>
              <w:jc w:val="both"/>
              <w:rPr>
                <w:kern w:val="2"/>
                <w:sz w:val="28"/>
                <w:szCs w:val="28"/>
              </w:rPr>
            </w:pPr>
            <w:proofErr w:type="gramStart"/>
            <w:r w:rsidRPr="00803693">
              <w:rPr>
                <w:kern w:val="2"/>
                <w:sz w:val="28"/>
                <w:szCs w:val="28"/>
              </w:rPr>
              <w:t>соответствие</w:t>
            </w:r>
            <w:proofErr w:type="gramEnd"/>
            <w:r w:rsidRPr="00803693">
              <w:rPr>
                <w:kern w:val="2"/>
                <w:sz w:val="28"/>
                <w:szCs w:val="28"/>
              </w:rPr>
              <w:t xml:space="preserve"> объема работ, выполненных </w:t>
            </w:r>
            <w:r w:rsidR="00402AA9">
              <w:rPr>
                <w:kern w:val="2"/>
                <w:sz w:val="28"/>
                <w:szCs w:val="28"/>
              </w:rPr>
              <w:t>МАУ РЦО Цимлянского района</w:t>
            </w:r>
            <w:r w:rsidRPr="00803693">
              <w:rPr>
                <w:kern w:val="2"/>
                <w:sz w:val="28"/>
                <w:szCs w:val="28"/>
              </w:rPr>
              <w:t xml:space="preserve">, параметрам </w:t>
            </w:r>
            <w:r w:rsidR="00402AA9">
              <w:rPr>
                <w:kern w:val="2"/>
                <w:sz w:val="28"/>
                <w:szCs w:val="28"/>
              </w:rPr>
              <w:t>муниципаль</w:t>
            </w:r>
            <w:r w:rsidRPr="00803693">
              <w:rPr>
                <w:kern w:val="2"/>
                <w:sz w:val="28"/>
                <w:szCs w:val="28"/>
              </w:rPr>
              <w:t>ного зад</w:t>
            </w:r>
            <w:r w:rsidRPr="00803693">
              <w:rPr>
                <w:kern w:val="2"/>
                <w:sz w:val="28"/>
                <w:szCs w:val="28"/>
              </w:rPr>
              <w:t>а</w:t>
            </w:r>
            <w:r w:rsidRPr="00803693">
              <w:rPr>
                <w:kern w:val="2"/>
                <w:sz w:val="28"/>
                <w:szCs w:val="28"/>
              </w:rPr>
              <w:t>ния;</w:t>
            </w:r>
          </w:p>
          <w:p w:rsidR="00A8337B" w:rsidRPr="00803693" w:rsidRDefault="00A8337B" w:rsidP="00A33875">
            <w:pPr>
              <w:spacing w:line="228" w:lineRule="auto"/>
              <w:jc w:val="both"/>
              <w:rPr>
                <w:kern w:val="2"/>
                <w:sz w:val="28"/>
                <w:szCs w:val="28"/>
              </w:rPr>
            </w:pPr>
          </w:p>
        </w:tc>
      </w:tr>
      <w:tr w:rsidR="00A8337B" w:rsidRPr="00803693" w:rsidTr="00A33875">
        <w:tc>
          <w:tcPr>
            <w:tcW w:w="2467" w:type="dxa"/>
          </w:tcPr>
          <w:p w:rsidR="00A8337B" w:rsidRPr="00803693" w:rsidRDefault="00A8337B" w:rsidP="00A33875">
            <w:pPr>
              <w:spacing w:line="235" w:lineRule="auto"/>
              <w:rPr>
                <w:szCs w:val="28"/>
              </w:rPr>
            </w:pPr>
            <w:r w:rsidRPr="00803693">
              <w:rPr>
                <w:sz w:val="28"/>
                <w:szCs w:val="28"/>
              </w:rPr>
              <w:lastRenderedPageBreak/>
              <w:t>Этапы и сроки реализации по</w:t>
            </w:r>
            <w:r w:rsidRPr="00803693">
              <w:rPr>
                <w:sz w:val="28"/>
                <w:szCs w:val="28"/>
              </w:rPr>
              <w:t>д</w:t>
            </w:r>
            <w:r w:rsidRPr="00803693">
              <w:rPr>
                <w:sz w:val="28"/>
                <w:szCs w:val="28"/>
              </w:rPr>
              <w:t xml:space="preserve">программы </w:t>
            </w:r>
          </w:p>
        </w:tc>
        <w:tc>
          <w:tcPr>
            <w:tcW w:w="284" w:type="dxa"/>
          </w:tcPr>
          <w:p w:rsidR="00A8337B" w:rsidRPr="00803693" w:rsidRDefault="00A8337B" w:rsidP="00A33875">
            <w:pPr>
              <w:spacing w:line="235" w:lineRule="auto"/>
              <w:rPr>
                <w:szCs w:val="28"/>
              </w:rPr>
            </w:pPr>
            <w:r w:rsidRPr="00803693">
              <w:rPr>
                <w:sz w:val="28"/>
                <w:szCs w:val="28"/>
              </w:rPr>
              <w:t>–</w:t>
            </w:r>
          </w:p>
        </w:tc>
        <w:tc>
          <w:tcPr>
            <w:tcW w:w="7115" w:type="dxa"/>
          </w:tcPr>
          <w:p w:rsidR="00A8337B" w:rsidRPr="00803693" w:rsidRDefault="00A8337B" w:rsidP="00A33875">
            <w:pPr>
              <w:spacing w:line="235" w:lineRule="auto"/>
              <w:jc w:val="both"/>
              <w:rPr>
                <w:szCs w:val="28"/>
              </w:rPr>
            </w:pPr>
            <w:r w:rsidRPr="00803693">
              <w:rPr>
                <w:sz w:val="28"/>
                <w:szCs w:val="28"/>
              </w:rPr>
              <w:t>2014 – 2020 годы. Этапы не выделяются</w:t>
            </w:r>
          </w:p>
        </w:tc>
      </w:tr>
      <w:tr w:rsidR="00A8337B" w:rsidRPr="00803693" w:rsidTr="00A33875">
        <w:tc>
          <w:tcPr>
            <w:tcW w:w="2467" w:type="dxa"/>
          </w:tcPr>
          <w:p w:rsidR="00A8337B" w:rsidRPr="00803693" w:rsidRDefault="00A8337B" w:rsidP="00A33875">
            <w:pPr>
              <w:spacing w:line="235" w:lineRule="auto"/>
              <w:rPr>
                <w:szCs w:val="28"/>
              </w:rPr>
            </w:pPr>
          </w:p>
        </w:tc>
        <w:tc>
          <w:tcPr>
            <w:tcW w:w="284" w:type="dxa"/>
          </w:tcPr>
          <w:p w:rsidR="00A8337B" w:rsidRPr="00803693" w:rsidRDefault="00A8337B" w:rsidP="00A33875">
            <w:pPr>
              <w:spacing w:line="235" w:lineRule="auto"/>
              <w:rPr>
                <w:szCs w:val="28"/>
              </w:rPr>
            </w:pPr>
          </w:p>
        </w:tc>
        <w:tc>
          <w:tcPr>
            <w:tcW w:w="7115" w:type="dxa"/>
          </w:tcPr>
          <w:p w:rsidR="00A8337B" w:rsidRPr="00803693" w:rsidRDefault="00A8337B" w:rsidP="00A33875">
            <w:pPr>
              <w:spacing w:line="235" w:lineRule="auto"/>
              <w:jc w:val="both"/>
              <w:rPr>
                <w:szCs w:val="28"/>
              </w:rPr>
            </w:pPr>
          </w:p>
        </w:tc>
      </w:tr>
      <w:tr w:rsidR="00A8337B" w:rsidRPr="00803693" w:rsidTr="00A33875">
        <w:tc>
          <w:tcPr>
            <w:tcW w:w="2467" w:type="dxa"/>
          </w:tcPr>
          <w:p w:rsidR="00A8337B" w:rsidRPr="00803693" w:rsidRDefault="00A8337B" w:rsidP="00A33875">
            <w:pPr>
              <w:spacing w:line="235" w:lineRule="auto"/>
              <w:rPr>
                <w:szCs w:val="28"/>
              </w:rPr>
            </w:pPr>
            <w:r w:rsidRPr="00803693">
              <w:rPr>
                <w:sz w:val="28"/>
                <w:szCs w:val="28"/>
              </w:rPr>
              <w:t>Ресурсное обеспечение подпр</w:t>
            </w:r>
            <w:r w:rsidRPr="00803693">
              <w:rPr>
                <w:sz w:val="28"/>
                <w:szCs w:val="28"/>
              </w:rPr>
              <w:t>о</w:t>
            </w:r>
            <w:r w:rsidRPr="00803693">
              <w:rPr>
                <w:sz w:val="28"/>
                <w:szCs w:val="28"/>
              </w:rPr>
              <w:t xml:space="preserve">граммы </w:t>
            </w:r>
          </w:p>
        </w:tc>
        <w:tc>
          <w:tcPr>
            <w:tcW w:w="284" w:type="dxa"/>
          </w:tcPr>
          <w:p w:rsidR="00A8337B" w:rsidRPr="00803693" w:rsidRDefault="00A8337B" w:rsidP="00A33875">
            <w:pPr>
              <w:autoSpaceDE w:val="0"/>
              <w:autoSpaceDN w:val="0"/>
              <w:adjustRightInd w:val="0"/>
              <w:spacing w:line="235" w:lineRule="auto"/>
              <w:rPr>
                <w:rFonts w:eastAsia="Calibri"/>
                <w:sz w:val="24"/>
                <w:szCs w:val="28"/>
              </w:rPr>
            </w:pPr>
            <w:r w:rsidRPr="00803693">
              <w:rPr>
                <w:rFonts w:eastAsia="Calibri"/>
                <w:sz w:val="28"/>
                <w:szCs w:val="28"/>
              </w:rPr>
              <w:t>–</w:t>
            </w:r>
          </w:p>
        </w:tc>
        <w:tc>
          <w:tcPr>
            <w:tcW w:w="7115" w:type="dxa"/>
          </w:tcPr>
          <w:p w:rsidR="00402AA9" w:rsidRDefault="00973501" w:rsidP="00973501">
            <w:pPr>
              <w:jc w:val="both"/>
              <w:rPr>
                <w:kern w:val="2"/>
                <w:sz w:val="28"/>
                <w:szCs w:val="28"/>
              </w:rPr>
            </w:pPr>
            <w:proofErr w:type="gramStart"/>
            <w:r w:rsidRPr="00471497">
              <w:rPr>
                <w:kern w:val="2"/>
                <w:sz w:val="28"/>
                <w:szCs w:val="28"/>
              </w:rPr>
              <w:t>общий</w:t>
            </w:r>
            <w:proofErr w:type="gramEnd"/>
            <w:r w:rsidRPr="00471497">
              <w:rPr>
                <w:kern w:val="2"/>
                <w:sz w:val="28"/>
                <w:szCs w:val="28"/>
              </w:rPr>
              <w:t xml:space="preserve"> объем финансирования подпрограммы </w:t>
            </w:r>
            <w:r w:rsidR="009D7582">
              <w:rPr>
                <w:kern w:val="2"/>
                <w:sz w:val="28"/>
                <w:szCs w:val="28"/>
              </w:rPr>
              <w:t>2</w:t>
            </w:r>
            <w:r>
              <w:rPr>
                <w:kern w:val="2"/>
                <w:sz w:val="28"/>
                <w:szCs w:val="28"/>
              </w:rPr>
              <w:t> </w:t>
            </w:r>
            <w:r w:rsidR="009D7582">
              <w:rPr>
                <w:kern w:val="2"/>
                <w:sz w:val="28"/>
                <w:szCs w:val="28"/>
              </w:rPr>
              <w:t>муниципальной</w:t>
            </w:r>
            <w:r w:rsidRPr="00471497">
              <w:rPr>
                <w:kern w:val="2"/>
                <w:sz w:val="28"/>
                <w:szCs w:val="28"/>
              </w:rPr>
              <w:t xml:space="preserve"> программы </w:t>
            </w:r>
          </w:p>
          <w:p w:rsidR="009D7582" w:rsidRPr="009D7582" w:rsidRDefault="009D7582" w:rsidP="009D7582">
            <w:pPr>
              <w:jc w:val="both"/>
              <w:rPr>
                <w:bCs/>
                <w:kern w:val="2"/>
                <w:sz w:val="28"/>
                <w:szCs w:val="28"/>
              </w:rPr>
            </w:pPr>
            <w:proofErr w:type="gramStart"/>
            <w:r w:rsidRPr="009D7582">
              <w:rPr>
                <w:bCs/>
                <w:kern w:val="2"/>
                <w:sz w:val="28"/>
                <w:szCs w:val="28"/>
              </w:rPr>
              <w:t>всего</w:t>
            </w:r>
            <w:proofErr w:type="gramEnd"/>
            <w:r w:rsidRPr="009D7582">
              <w:rPr>
                <w:bCs/>
                <w:kern w:val="2"/>
                <w:sz w:val="28"/>
                <w:szCs w:val="28"/>
              </w:rPr>
              <w:t xml:space="preserve"> – 74 308,7 тыс. рублей, в том числе по годам:</w:t>
            </w:r>
          </w:p>
          <w:p w:rsidR="009D7582" w:rsidRPr="009D7582" w:rsidRDefault="009D7582" w:rsidP="009D7582">
            <w:pPr>
              <w:jc w:val="both"/>
              <w:rPr>
                <w:bCs/>
                <w:kern w:val="2"/>
                <w:sz w:val="28"/>
                <w:szCs w:val="28"/>
              </w:rPr>
            </w:pPr>
            <w:r w:rsidRPr="009D7582">
              <w:rPr>
                <w:bCs/>
                <w:kern w:val="2"/>
                <w:sz w:val="28"/>
                <w:szCs w:val="28"/>
              </w:rPr>
              <w:t>2014 год – 9 873,1 тыс. рублей;</w:t>
            </w:r>
          </w:p>
          <w:p w:rsidR="009D7582" w:rsidRPr="009D7582" w:rsidRDefault="009D7582" w:rsidP="009D7582">
            <w:pPr>
              <w:jc w:val="both"/>
              <w:rPr>
                <w:bCs/>
                <w:kern w:val="2"/>
                <w:sz w:val="28"/>
                <w:szCs w:val="28"/>
              </w:rPr>
            </w:pPr>
            <w:r w:rsidRPr="009D7582">
              <w:rPr>
                <w:bCs/>
                <w:kern w:val="2"/>
                <w:sz w:val="28"/>
                <w:szCs w:val="28"/>
              </w:rPr>
              <w:t>2015 год – 10 230,7 тыс. рублей;</w:t>
            </w:r>
          </w:p>
          <w:p w:rsidR="009D7582" w:rsidRPr="009D7582" w:rsidRDefault="009D7582" w:rsidP="009D7582">
            <w:pPr>
              <w:jc w:val="both"/>
              <w:rPr>
                <w:bCs/>
                <w:kern w:val="2"/>
                <w:sz w:val="28"/>
                <w:szCs w:val="28"/>
              </w:rPr>
            </w:pPr>
            <w:r w:rsidRPr="009D7582">
              <w:rPr>
                <w:bCs/>
                <w:kern w:val="2"/>
                <w:sz w:val="28"/>
                <w:szCs w:val="28"/>
              </w:rPr>
              <w:t>2016 год – 11 542,1 тыс. рублей;</w:t>
            </w:r>
          </w:p>
          <w:p w:rsidR="009D7582" w:rsidRPr="009D7582" w:rsidRDefault="009D7582" w:rsidP="009D7582">
            <w:pPr>
              <w:jc w:val="both"/>
              <w:rPr>
                <w:bCs/>
                <w:kern w:val="2"/>
                <w:sz w:val="28"/>
                <w:szCs w:val="28"/>
              </w:rPr>
            </w:pPr>
            <w:r w:rsidRPr="009D7582">
              <w:rPr>
                <w:bCs/>
                <w:kern w:val="2"/>
                <w:sz w:val="28"/>
                <w:szCs w:val="28"/>
              </w:rPr>
              <w:t xml:space="preserve">2017 год </w:t>
            </w:r>
            <w:proofErr w:type="gramStart"/>
            <w:r w:rsidRPr="009D7582">
              <w:rPr>
                <w:bCs/>
                <w:kern w:val="2"/>
                <w:sz w:val="28"/>
                <w:szCs w:val="28"/>
              </w:rPr>
              <w:t>–  10</w:t>
            </w:r>
            <w:proofErr w:type="gramEnd"/>
            <w:r w:rsidRPr="009D7582">
              <w:rPr>
                <w:bCs/>
                <w:kern w:val="2"/>
                <w:sz w:val="28"/>
                <w:szCs w:val="28"/>
              </w:rPr>
              <w:t> 229,8 тыс. рублей;</w:t>
            </w:r>
          </w:p>
          <w:p w:rsidR="009D7582" w:rsidRPr="009D7582" w:rsidRDefault="009D7582" w:rsidP="009D7582">
            <w:pPr>
              <w:jc w:val="both"/>
              <w:rPr>
                <w:bCs/>
                <w:kern w:val="2"/>
                <w:sz w:val="28"/>
                <w:szCs w:val="28"/>
              </w:rPr>
            </w:pPr>
            <w:r w:rsidRPr="009D7582">
              <w:rPr>
                <w:bCs/>
                <w:kern w:val="2"/>
                <w:sz w:val="28"/>
                <w:szCs w:val="28"/>
              </w:rPr>
              <w:t>2018 год – 11 110,5 тыс. рублей;</w:t>
            </w:r>
          </w:p>
          <w:p w:rsidR="009D7582" w:rsidRPr="009D7582" w:rsidRDefault="009D7582" w:rsidP="009D7582">
            <w:pPr>
              <w:jc w:val="both"/>
              <w:rPr>
                <w:bCs/>
                <w:kern w:val="2"/>
                <w:sz w:val="28"/>
                <w:szCs w:val="28"/>
              </w:rPr>
            </w:pPr>
            <w:r w:rsidRPr="009D7582">
              <w:rPr>
                <w:bCs/>
                <w:kern w:val="2"/>
                <w:sz w:val="28"/>
                <w:szCs w:val="28"/>
              </w:rPr>
              <w:t>2019 год – 10 524,8 тыс. рублей;</w:t>
            </w:r>
          </w:p>
          <w:p w:rsidR="009D7582" w:rsidRPr="009D7582" w:rsidRDefault="009D7582" w:rsidP="009D7582">
            <w:pPr>
              <w:jc w:val="both"/>
              <w:rPr>
                <w:bCs/>
                <w:kern w:val="2"/>
                <w:sz w:val="28"/>
                <w:szCs w:val="28"/>
              </w:rPr>
            </w:pPr>
            <w:r w:rsidRPr="009D7582">
              <w:rPr>
                <w:bCs/>
                <w:kern w:val="2"/>
                <w:sz w:val="28"/>
                <w:szCs w:val="28"/>
              </w:rPr>
              <w:t>2020 год – 10 797,7 тыс. рублей;</w:t>
            </w:r>
          </w:p>
          <w:p w:rsidR="009D7582" w:rsidRPr="009D7582" w:rsidRDefault="009D7582" w:rsidP="009D7582">
            <w:pPr>
              <w:jc w:val="both"/>
              <w:rPr>
                <w:bCs/>
                <w:kern w:val="2"/>
                <w:sz w:val="28"/>
                <w:szCs w:val="28"/>
              </w:rPr>
            </w:pPr>
            <w:proofErr w:type="gramStart"/>
            <w:r w:rsidRPr="009D7582">
              <w:rPr>
                <w:bCs/>
                <w:kern w:val="2"/>
                <w:sz w:val="28"/>
                <w:szCs w:val="28"/>
              </w:rPr>
              <w:t>по</w:t>
            </w:r>
            <w:proofErr w:type="gramEnd"/>
            <w:r w:rsidRPr="009D7582">
              <w:rPr>
                <w:bCs/>
                <w:kern w:val="2"/>
                <w:sz w:val="28"/>
                <w:szCs w:val="28"/>
              </w:rPr>
              <w:t xml:space="preserve"> источникам финансирования:</w:t>
            </w:r>
          </w:p>
          <w:p w:rsidR="009D7582" w:rsidRPr="009D7582" w:rsidRDefault="009D7582" w:rsidP="009D7582">
            <w:pPr>
              <w:jc w:val="both"/>
              <w:rPr>
                <w:bCs/>
                <w:kern w:val="2"/>
                <w:sz w:val="28"/>
                <w:szCs w:val="28"/>
              </w:rPr>
            </w:pPr>
            <w:proofErr w:type="gramStart"/>
            <w:r w:rsidRPr="009D7582">
              <w:rPr>
                <w:bCs/>
                <w:kern w:val="2"/>
                <w:sz w:val="28"/>
                <w:szCs w:val="28"/>
              </w:rPr>
              <w:t>областной</w:t>
            </w:r>
            <w:proofErr w:type="gramEnd"/>
            <w:r w:rsidRPr="009D7582">
              <w:rPr>
                <w:bCs/>
                <w:kern w:val="2"/>
                <w:sz w:val="28"/>
                <w:szCs w:val="28"/>
              </w:rPr>
              <w:t xml:space="preserve"> бюджет – 5 980,8 тыс. рублей:</w:t>
            </w:r>
          </w:p>
          <w:p w:rsidR="009D7582" w:rsidRPr="009D7582" w:rsidRDefault="009D7582" w:rsidP="009D7582">
            <w:pPr>
              <w:jc w:val="both"/>
              <w:rPr>
                <w:bCs/>
                <w:kern w:val="2"/>
                <w:sz w:val="28"/>
                <w:szCs w:val="28"/>
              </w:rPr>
            </w:pPr>
            <w:r w:rsidRPr="009D7582">
              <w:rPr>
                <w:bCs/>
                <w:kern w:val="2"/>
                <w:sz w:val="28"/>
                <w:szCs w:val="28"/>
              </w:rPr>
              <w:t>2014 год – 776,4 тыс. рублей;</w:t>
            </w:r>
          </w:p>
          <w:p w:rsidR="009D7582" w:rsidRPr="009D7582" w:rsidRDefault="009D7582" w:rsidP="009D7582">
            <w:pPr>
              <w:jc w:val="both"/>
              <w:rPr>
                <w:bCs/>
                <w:kern w:val="2"/>
                <w:sz w:val="28"/>
                <w:szCs w:val="28"/>
              </w:rPr>
            </w:pPr>
            <w:r w:rsidRPr="009D7582">
              <w:rPr>
                <w:bCs/>
                <w:kern w:val="2"/>
                <w:sz w:val="28"/>
                <w:szCs w:val="28"/>
              </w:rPr>
              <w:t>2015 год – 854,0 тыс. рублей;</w:t>
            </w:r>
          </w:p>
          <w:p w:rsidR="009D7582" w:rsidRPr="009D7582" w:rsidRDefault="009D7582" w:rsidP="009D7582">
            <w:pPr>
              <w:jc w:val="both"/>
              <w:rPr>
                <w:bCs/>
                <w:kern w:val="2"/>
                <w:sz w:val="28"/>
                <w:szCs w:val="28"/>
              </w:rPr>
            </w:pPr>
            <w:r w:rsidRPr="009D7582">
              <w:rPr>
                <w:bCs/>
                <w:kern w:val="2"/>
                <w:sz w:val="28"/>
                <w:szCs w:val="28"/>
              </w:rPr>
              <w:t>2016 год – 744,4 тыс. рублей;</w:t>
            </w:r>
          </w:p>
          <w:p w:rsidR="009D7582" w:rsidRPr="009D7582" w:rsidRDefault="009D7582" w:rsidP="009D7582">
            <w:pPr>
              <w:jc w:val="both"/>
              <w:rPr>
                <w:bCs/>
                <w:kern w:val="2"/>
                <w:sz w:val="28"/>
                <w:szCs w:val="28"/>
              </w:rPr>
            </w:pPr>
            <w:r w:rsidRPr="009D7582">
              <w:rPr>
                <w:bCs/>
                <w:kern w:val="2"/>
                <w:sz w:val="28"/>
                <w:szCs w:val="28"/>
              </w:rPr>
              <w:t>2017 год – 841,5 тыс. рублей;</w:t>
            </w:r>
          </w:p>
          <w:p w:rsidR="009D7582" w:rsidRPr="009D7582" w:rsidRDefault="009D7582" w:rsidP="009D7582">
            <w:pPr>
              <w:jc w:val="both"/>
              <w:rPr>
                <w:bCs/>
                <w:kern w:val="2"/>
                <w:sz w:val="28"/>
                <w:szCs w:val="28"/>
              </w:rPr>
            </w:pPr>
            <w:r w:rsidRPr="009D7582">
              <w:rPr>
                <w:bCs/>
                <w:kern w:val="2"/>
                <w:sz w:val="28"/>
                <w:szCs w:val="28"/>
              </w:rPr>
              <w:t>2018 год – 913,6 тыс. рублей;</w:t>
            </w:r>
          </w:p>
          <w:p w:rsidR="009D7582" w:rsidRPr="009D7582" w:rsidRDefault="009D7582" w:rsidP="009D7582">
            <w:pPr>
              <w:jc w:val="both"/>
              <w:rPr>
                <w:bCs/>
                <w:kern w:val="2"/>
                <w:sz w:val="28"/>
                <w:szCs w:val="28"/>
              </w:rPr>
            </w:pPr>
            <w:r w:rsidRPr="009D7582">
              <w:rPr>
                <w:bCs/>
                <w:kern w:val="2"/>
                <w:sz w:val="28"/>
                <w:szCs w:val="28"/>
              </w:rPr>
              <w:t>2019 год – 913,6 тыс. рублей;</w:t>
            </w:r>
          </w:p>
          <w:p w:rsidR="009D7582" w:rsidRPr="009D7582" w:rsidRDefault="009D7582" w:rsidP="009D7582">
            <w:pPr>
              <w:jc w:val="both"/>
              <w:rPr>
                <w:bCs/>
                <w:kern w:val="2"/>
                <w:sz w:val="28"/>
                <w:szCs w:val="28"/>
              </w:rPr>
            </w:pPr>
            <w:r w:rsidRPr="009D7582">
              <w:rPr>
                <w:bCs/>
                <w:kern w:val="2"/>
                <w:sz w:val="28"/>
                <w:szCs w:val="28"/>
              </w:rPr>
              <w:t>2020 год – 937,3 тыс. рублей;</w:t>
            </w:r>
          </w:p>
          <w:p w:rsidR="009D7582" w:rsidRPr="009D7582" w:rsidRDefault="009D7582" w:rsidP="009D7582">
            <w:pPr>
              <w:jc w:val="both"/>
              <w:rPr>
                <w:bCs/>
                <w:kern w:val="2"/>
                <w:sz w:val="28"/>
                <w:szCs w:val="28"/>
              </w:rPr>
            </w:pPr>
            <w:proofErr w:type="gramStart"/>
            <w:r w:rsidRPr="009D7582">
              <w:rPr>
                <w:bCs/>
                <w:kern w:val="2"/>
                <w:sz w:val="28"/>
                <w:szCs w:val="28"/>
              </w:rPr>
              <w:t>местные</w:t>
            </w:r>
            <w:proofErr w:type="gramEnd"/>
            <w:r w:rsidRPr="009D7582">
              <w:rPr>
                <w:bCs/>
                <w:kern w:val="2"/>
                <w:sz w:val="28"/>
                <w:szCs w:val="28"/>
              </w:rPr>
              <w:t xml:space="preserve"> бюджеты муниципальных образований –68 327,9 тыс. рублей;</w:t>
            </w:r>
          </w:p>
          <w:p w:rsidR="009D7582" w:rsidRPr="009D7582" w:rsidRDefault="009D7582" w:rsidP="009D7582">
            <w:pPr>
              <w:jc w:val="both"/>
              <w:rPr>
                <w:bCs/>
                <w:kern w:val="2"/>
                <w:sz w:val="28"/>
                <w:szCs w:val="28"/>
              </w:rPr>
            </w:pPr>
            <w:r w:rsidRPr="009D7582">
              <w:rPr>
                <w:bCs/>
                <w:kern w:val="2"/>
                <w:sz w:val="28"/>
                <w:szCs w:val="28"/>
              </w:rPr>
              <w:t>2014 год – 9 096,7 тыс. рублей;</w:t>
            </w:r>
          </w:p>
          <w:p w:rsidR="009D7582" w:rsidRPr="009D7582" w:rsidRDefault="009D7582" w:rsidP="009D7582">
            <w:pPr>
              <w:jc w:val="both"/>
              <w:rPr>
                <w:bCs/>
                <w:kern w:val="2"/>
                <w:sz w:val="28"/>
                <w:szCs w:val="28"/>
              </w:rPr>
            </w:pPr>
            <w:r w:rsidRPr="009D7582">
              <w:rPr>
                <w:bCs/>
                <w:kern w:val="2"/>
                <w:sz w:val="28"/>
                <w:szCs w:val="28"/>
              </w:rPr>
              <w:t>2015 год – 9 376,7 тыс. рублей;</w:t>
            </w:r>
          </w:p>
          <w:p w:rsidR="009D7582" w:rsidRPr="009D7582" w:rsidRDefault="009D7582" w:rsidP="009D7582">
            <w:pPr>
              <w:jc w:val="both"/>
              <w:rPr>
                <w:bCs/>
                <w:kern w:val="2"/>
                <w:sz w:val="28"/>
                <w:szCs w:val="28"/>
              </w:rPr>
            </w:pPr>
            <w:r w:rsidRPr="009D7582">
              <w:rPr>
                <w:bCs/>
                <w:kern w:val="2"/>
                <w:sz w:val="28"/>
                <w:szCs w:val="28"/>
              </w:rPr>
              <w:t>2016 год – 10 797,7 тыс. рублей;</w:t>
            </w:r>
          </w:p>
          <w:p w:rsidR="009D7582" w:rsidRPr="009D7582" w:rsidRDefault="009D7582" w:rsidP="009D7582">
            <w:pPr>
              <w:jc w:val="both"/>
              <w:rPr>
                <w:bCs/>
                <w:kern w:val="2"/>
                <w:sz w:val="28"/>
                <w:szCs w:val="28"/>
              </w:rPr>
            </w:pPr>
            <w:r w:rsidRPr="009D7582">
              <w:rPr>
                <w:bCs/>
                <w:kern w:val="2"/>
                <w:sz w:val="28"/>
                <w:szCs w:val="28"/>
              </w:rPr>
              <w:t>2017 год – 9 388,3 тыс. рублей;</w:t>
            </w:r>
          </w:p>
          <w:p w:rsidR="009D7582" w:rsidRPr="009D7582" w:rsidRDefault="009D7582" w:rsidP="009D7582">
            <w:pPr>
              <w:jc w:val="both"/>
              <w:rPr>
                <w:bCs/>
                <w:kern w:val="2"/>
                <w:sz w:val="28"/>
                <w:szCs w:val="28"/>
              </w:rPr>
            </w:pPr>
            <w:r w:rsidRPr="009D7582">
              <w:rPr>
                <w:bCs/>
                <w:kern w:val="2"/>
                <w:sz w:val="28"/>
                <w:szCs w:val="28"/>
              </w:rPr>
              <w:t>2018 год – 10 196,9 тыс. рублей;</w:t>
            </w:r>
          </w:p>
          <w:p w:rsidR="009D7582" w:rsidRPr="009D7582" w:rsidRDefault="009D7582" w:rsidP="009D7582">
            <w:pPr>
              <w:jc w:val="both"/>
              <w:rPr>
                <w:bCs/>
                <w:kern w:val="2"/>
                <w:sz w:val="28"/>
                <w:szCs w:val="28"/>
              </w:rPr>
            </w:pPr>
            <w:r w:rsidRPr="009D7582">
              <w:rPr>
                <w:bCs/>
                <w:kern w:val="2"/>
                <w:sz w:val="28"/>
                <w:szCs w:val="28"/>
              </w:rPr>
              <w:t>2019 год – 9 611,2 тыс. рублей;</w:t>
            </w:r>
          </w:p>
          <w:p w:rsidR="009D7582" w:rsidRPr="009D7582" w:rsidRDefault="009D7582" w:rsidP="009D7582">
            <w:pPr>
              <w:jc w:val="both"/>
              <w:rPr>
                <w:bCs/>
                <w:kern w:val="2"/>
                <w:sz w:val="28"/>
                <w:szCs w:val="28"/>
              </w:rPr>
            </w:pPr>
            <w:r w:rsidRPr="009D7582">
              <w:rPr>
                <w:bCs/>
                <w:kern w:val="2"/>
                <w:sz w:val="28"/>
                <w:szCs w:val="28"/>
              </w:rPr>
              <w:t>2020 год – 9 860,4 тыс. рублей;</w:t>
            </w:r>
          </w:p>
          <w:p w:rsidR="009D7582" w:rsidRPr="009D7582" w:rsidRDefault="009D7582" w:rsidP="009D7582">
            <w:pPr>
              <w:jc w:val="both"/>
              <w:rPr>
                <w:bCs/>
                <w:kern w:val="2"/>
                <w:sz w:val="28"/>
                <w:szCs w:val="28"/>
              </w:rPr>
            </w:pPr>
            <w:proofErr w:type="gramStart"/>
            <w:r w:rsidRPr="009D7582">
              <w:rPr>
                <w:bCs/>
                <w:kern w:val="2"/>
                <w:sz w:val="28"/>
                <w:szCs w:val="28"/>
              </w:rPr>
              <w:t>федеральный</w:t>
            </w:r>
            <w:proofErr w:type="gramEnd"/>
            <w:r w:rsidRPr="009D7582">
              <w:rPr>
                <w:bCs/>
                <w:kern w:val="2"/>
                <w:sz w:val="28"/>
                <w:szCs w:val="28"/>
              </w:rPr>
              <w:t xml:space="preserve"> бюджет – могут привлекаться средства </w:t>
            </w:r>
            <w:r w:rsidRPr="009D7582">
              <w:rPr>
                <w:bCs/>
                <w:kern w:val="2"/>
                <w:sz w:val="28"/>
                <w:szCs w:val="28"/>
              </w:rPr>
              <w:lastRenderedPageBreak/>
              <w:t>ф</w:t>
            </w:r>
            <w:r w:rsidRPr="009D7582">
              <w:rPr>
                <w:bCs/>
                <w:kern w:val="2"/>
                <w:sz w:val="28"/>
                <w:szCs w:val="28"/>
              </w:rPr>
              <w:t>е</w:t>
            </w:r>
            <w:r w:rsidRPr="009D7582">
              <w:rPr>
                <w:bCs/>
                <w:kern w:val="2"/>
                <w:sz w:val="28"/>
                <w:szCs w:val="28"/>
              </w:rPr>
              <w:t>дерального бюджета;</w:t>
            </w:r>
          </w:p>
          <w:p w:rsidR="009D7582" w:rsidRPr="009D7582" w:rsidRDefault="009D7582" w:rsidP="009D7582">
            <w:pPr>
              <w:jc w:val="both"/>
              <w:rPr>
                <w:bCs/>
                <w:kern w:val="2"/>
                <w:sz w:val="28"/>
                <w:szCs w:val="28"/>
              </w:rPr>
            </w:pPr>
            <w:proofErr w:type="gramStart"/>
            <w:r w:rsidRPr="009D7582">
              <w:rPr>
                <w:bCs/>
                <w:kern w:val="2"/>
                <w:sz w:val="28"/>
                <w:szCs w:val="28"/>
              </w:rPr>
              <w:t>внебюджетные</w:t>
            </w:r>
            <w:proofErr w:type="gramEnd"/>
            <w:r w:rsidRPr="009D7582">
              <w:rPr>
                <w:bCs/>
                <w:kern w:val="2"/>
                <w:sz w:val="28"/>
                <w:szCs w:val="28"/>
              </w:rPr>
              <w:t xml:space="preserve"> средства – 0 тыс. рублей</w:t>
            </w:r>
          </w:p>
          <w:p w:rsidR="00A8337B" w:rsidRPr="00803693" w:rsidRDefault="00A8337B" w:rsidP="00973501">
            <w:pPr>
              <w:autoSpaceDE w:val="0"/>
              <w:autoSpaceDN w:val="0"/>
              <w:adjustRightInd w:val="0"/>
              <w:spacing w:line="235" w:lineRule="auto"/>
              <w:jc w:val="both"/>
              <w:rPr>
                <w:kern w:val="2"/>
                <w:sz w:val="28"/>
                <w:szCs w:val="28"/>
              </w:rPr>
            </w:pPr>
          </w:p>
        </w:tc>
      </w:tr>
      <w:tr w:rsidR="00A8337B" w:rsidRPr="00803693" w:rsidTr="00A33875">
        <w:tc>
          <w:tcPr>
            <w:tcW w:w="2467" w:type="dxa"/>
          </w:tcPr>
          <w:p w:rsidR="00A8337B" w:rsidRPr="00803693" w:rsidRDefault="00A8337B" w:rsidP="00A33875">
            <w:pPr>
              <w:spacing w:line="235" w:lineRule="auto"/>
              <w:rPr>
                <w:szCs w:val="28"/>
              </w:rPr>
            </w:pPr>
          </w:p>
        </w:tc>
        <w:tc>
          <w:tcPr>
            <w:tcW w:w="284" w:type="dxa"/>
          </w:tcPr>
          <w:p w:rsidR="00A8337B" w:rsidRPr="00803693" w:rsidRDefault="00A8337B" w:rsidP="00A33875">
            <w:pPr>
              <w:autoSpaceDE w:val="0"/>
              <w:autoSpaceDN w:val="0"/>
              <w:adjustRightInd w:val="0"/>
              <w:spacing w:line="235" w:lineRule="auto"/>
              <w:rPr>
                <w:rFonts w:eastAsia="Calibri"/>
                <w:sz w:val="24"/>
                <w:szCs w:val="28"/>
              </w:rPr>
            </w:pPr>
          </w:p>
        </w:tc>
        <w:tc>
          <w:tcPr>
            <w:tcW w:w="7115" w:type="dxa"/>
          </w:tcPr>
          <w:p w:rsidR="00A8337B" w:rsidRPr="00803693" w:rsidRDefault="00A8337B" w:rsidP="00A33875">
            <w:pPr>
              <w:autoSpaceDE w:val="0"/>
              <w:autoSpaceDN w:val="0"/>
              <w:adjustRightInd w:val="0"/>
              <w:spacing w:line="235" w:lineRule="auto"/>
              <w:jc w:val="both"/>
              <w:rPr>
                <w:rFonts w:eastAsia="Calibri"/>
                <w:sz w:val="24"/>
                <w:szCs w:val="28"/>
              </w:rPr>
            </w:pPr>
          </w:p>
        </w:tc>
      </w:tr>
      <w:tr w:rsidR="00A8337B" w:rsidRPr="00803693" w:rsidTr="00A33875">
        <w:tc>
          <w:tcPr>
            <w:tcW w:w="2467" w:type="dxa"/>
          </w:tcPr>
          <w:p w:rsidR="00A8337B" w:rsidRPr="00803693" w:rsidRDefault="00A8337B" w:rsidP="00A33875">
            <w:pPr>
              <w:spacing w:line="235" w:lineRule="auto"/>
              <w:rPr>
                <w:szCs w:val="28"/>
              </w:rPr>
            </w:pPr>
            <w:r w:rsidRPr="00803693">
              <w:rPr>
                <w:sz w:val="28"/>
                <w:szCs w:val="28"/>
              </w:rPr>
              <w:t>Ожидаемые результаты реализ</w:t>
            </w:r>
            <w:r w:rsidRPr="00803693">
              <w:rPr>
                <w:sz w:val="28"/>
                <w:szCs w:val="28"/>
              </w:rPr>
              <w:t>а</w:t>
            </w:r>
            <w:r w:rsidRPr="00803693">
              <w:rPr>
                <w:sz w:val="28"/>
                <w:szCs w:val="28"/>
              </w:rPr>
              <w:t xml:space="preserve">ции подпрограммы </w:t>
            </w:r>
          </w:p>
        </w:tc>
        <w:tc>
          <w:tcPr>
            <w:tcW w:w="284" w:type="dxa"/>
          </w:tcPr>
          <w:p w:rsidR="00A8337B" w:rsidRPr="00803693" w:rsidRDefault="00A8337B" w:rsidP="00A33875">
            <w:pPr>
              <w:spacing w:line="235" w:lineRule="auto"/>
              <w:rPr>
                <w:szCs w:val="28"/>
              </w:rPr>
            </w:pPr>
            <w:r w:rsidRPr="00803693">
              <w:rPr>
                <w:sz w:val="28"/>
                <w:szCs w:val="28"/>
              </w:rPr>
              <w:t>–</w:t>
            </w:r>
          </w:p>
        </w:tc>
        <w:tc>
          <w:tcPr>
            <w:tcW w:w="7115" w:type="dxa"/>
          </w:tcPr>
          <w:p w:rsidR="00A8337B" w:rsidRPr="00803693" w:rsidRDefault="00A8337B" w:rsidP="00A33875">
            <w:pPr>
              <w:autoSpaceDE w:val="0"/>
              <w:autoSpaceDN w:val="0"/>
              <w:adjustRightInd w:val="0"/>
              <w:spacing w:line="235" w:lineRule="auto"/>
              <w:jc w:val="both"/>
              <w:rPr>
                <w:kern w:val="2"/>
                <w:sz w:val="28"/>
                <w:szCs w:val="28"/>
              </w:rPr>
            </w:pPr>
            <w:proofErr w:type="gramStart"/>
            <w:r w:rsidRPr="00803693">
              <w:rPr>
                <w:kern w:val="2"/>
                <w:sz w:val="28"/>
                <w:szCs w:val="28"/>
              </w:rPr>
              <w:t>в</w:t>
            </w:r>
            <w:proofErr w:type="gramEnd"/>
            <w:r w:rsidRPr="00803693">
              <w:rPr>
                <w:kern w:val="2"/>
                <w:sz w:val="28"/>
                <w:szCs w:val="28"/>
              </w:rPr>
              <w:t xml:space="preserve"> результате реализации подпрограммы к 2020 году предполагается:</w:t>
            </w:r>
          </w:p>
          <w:p w:rsidR="00A8337B" w:rsidRPr="00803693" w:rsidRDefault="00A8337B" w:rsidP="00A33875">
            <w:pPr>
              <w:autoSpaceDE w:val="0"/>
              <w:autoSpaceDN w:val="0"/>
              <w:adjustRightInd w:val="0"/>
              <w:spacing w:line="235" w:lineRule="auto"/>
              <w:jc w:val="both"/>
              <w:rPr>
                <w:kern w:val="2"/>
                <w:sz w:val="28"/>
                <w:szCs w:val="28"/>
              </w:rPr>
            </w:pPr>
            <w:proofErr w:type="gramStart"/>
            <w:r w:rsidRPr="00803693">
              <w:rPr>
                <w:kern w:val="2"/>
                <w:sz w:val="28"/>
                <w:szCs w:val="28"/>
              </w:rPr>
              <w:t>обеспечить</w:t>
            </w:r>
            <w:proofErr w:type="gramEnd"/>
            <w:r w:rsidRPr="00803693">
              <w:rPr>
                <w:kern w:val="2"/>
                <w:sz w:val="28"/>
                <w:szCs w:val="28"/>
              </w:rPr>
              <w:t xml:space="preserve"> эффективное управление в системе образов</w:t>
            </w:r>
            <w:r w:rsidRPr="00803693">
              <w:rPr>
                <w:kern w:val="2"/>
                <w:sz w:val="28"/>
                <w:szCs w:val="28"/>
              </w:rPr>
              <w:t>а</w:t>
            </w:r>
            <w:r w:rsidRPr="00803693">
              <w:rPr>
                <w:kern w:val="2"/>
                <w:sz w:val="28"/>
                <w:szCs w:val="28"/>
              </w:rPr>
              <w:t xml:space="preserve">ния; </w:t>
            </w:r>
          </w:p>
          <w:p w:rsidR="00A8337B" w:rsidRPr="00803693" w:rsidRDefault="00A8337B" w:rsidP="00A33875">
            <w:pPr>
              <w:autoSpaceDE w:val="0"/>
              <w:autoSpaceDN w:val="0"/>
              <w:adjustRightInd w:val="0"/>
              <w:spacing w:line="235" w:lineRule="auto"/>
              <w:jc w:val="both"/>
              <w:rPr>
                <w:kern w:val="2"/>
                <w:sz w:val="28"/>
                <w:szCs w:val="28"/>
              </w:rPr>
            </w:pPr>
            <w:proofErr w:type="gramStart"/>
            <w:r w:rsidRPr="00803693">
              <w:rPr>
                <w:kern w:val="2"/>
                <w:sz w:val="28"/>
                <w:szCs w:val="28"/>
              </w:rPr>
              <w:t>обеспечить</w:t>
            </w:r>
            <w:proofErr w:type="gramEnd"/>
            <w:r w:rsidRPr="00803693">
              <w:rPr>
                <w:kern w:val="2"/>
                <w:sz w:val="28"/>
                <w:szCs w:val="28"/>
              </w:rPr>
              <w:t xml:space="preserve"> высокую эффективность планирования ра</w:t>
            </w:r>
            <w:r w:rsidRPr="00803693">
              <w:rPr>
                <w:kern w:val="2"/>
                <w:sz w:val="28"/>
                <w:szCs w:val="28"/>
              </w:rPr>
              <w:t>з</w:t>
            </w:r>
            <w:r w:rsidRPr="00803693">
              <w:rPr>
                <w:kern w:val="2"/>
                <w:sz w:val="28"/>
                <w:szCs w:val="28"/>
              </w:rPr>
              <w:t xml:space="preserve">вития образовательного комплекса </w:t>
            </w:r>
            <w:r w:rsidR="009D7582">
              <w:rPr>
                <w:kern w:val="2"/>
                <w:sz w:val="28"/>
                <w:szCs w:val="28"/>
              </w:rPr>
              <w:t>Цимлянского района</w:t>
            </w:r>
          </w:p>
          <w:p w:rsidR="00A8337B" w:rsidRPr="00803693" w:rsidRDefault="00A8337B" w:rsidP="00A33875">
            <w:pPr>
              <w:autoSpaceDE w:val="0"/>
              <w:autoSpaceDN w:val="0"/>
              <w:adjustRightInd w:val="0"/>
              <w:spacing w:line="235" w:lineRule="auto"/>
              <w:jc w:val="both"/>
              <w:rPr>
                <w:kern w:val="2"/>
                <w:sz w:val="28"/>
                <w:szCs w:val="28"/>
              </w:rPr>
            </w:pPr>
            <w:proofErr w:type="gramStart"/>
            <w:r w:rsidRPr="00803693">
              <w:rPr>
                <w:kern w:val="2"/>
                <w:sz w:val="28"/>
                <w:szCs w:val="28"/>
              </w:rPr>
              <w:t>сформировать</w:t>
            </w:r>
            <w:proofErr w:type="gramEnd"/>
            <w:r w:rsidRPr="00803693">
              <w:rPr>
                <w:kern w:val="2"/>
                <w:sz w:val="28"/>
                <w:szCs w:val="28"/>
              </w:rPr>
              <w:t xml:space="preserve"> эффективную систему непрерывного пр</w:t>
            </w:r>
            <w:r w:rsidRPr="00803693">
              <w:rPr>
                <w:kern w:val="2"/>
                <w:sz w:val="28"/>
                <w:szCs w:val="28"/>
              </w:rPr>
              <w:t>о</w:t>
            </w:r>
            <w:r w:rsidRPr="00803693">
              <w:rPr>
                <w:kern w:val="2"/>
                <w:sz w:val="28"/>
                <w:szCs w:val="28"/>
              </w:rPr>
              <w:t>фессионального развития педагогов;</w:t>
            </w:r>
          </w:p>
          <w:p w:rsidR="00A8337B" w:rsidRPr="00803693" w:rsidRDefault="00A8337B" w:rsidP="00A33875">
            <w:pPr>
              <w:autoSpaceDE w:val="0"/>
              <w:autoSpaceDN w:val="0"/>
              <w:adjustRightInd w:val="0"/>
              <w:spacing w:line="235" w:lineRule="auto"/>
              <w:jc w:val="both"/>
              <w:rPr>
                <w:kern w:val="2"/>
                <w:sz w:val="28"/>
                <w:szCs w:val="28"/>
              </w:rPr>
            </w:pPr>
            <w:proofErr w:type="gramStart"/>
            <w:r w:rsidRPr="00803693">
              <w:rPr>
                <w:kern w:val="2"/>
                <w:sz w:val="28"/>
                <w:szCs w:val="28"/>
              </w:rPr>
              <w:t>сформировать</w:t>
            </w:r>
            <w:proofErr w:type="gramEnd"/>
            <w:r w:rsidRPr="00803693">
              <w:rPr>
                <w:kern w:val="2"/>
                <w:sz w:val="28"/>
                <w:szCs w:val="28"/>
              </w:rPr>
              <w:t xml:space="preserve"> единую образовательную информацио</w:t>
            </w:r>
            <w:r w:rsidRPr="00803693">
              <w:rPr>
                <w:kern w:val="2"/>
                <w:sz w:val="28"/>
                <w:szCs w:val="28"/>
              </w:rPr>
              <w:t>н</w:t>
            </w:r>
            <w:r w:rsidRPr="00803693">
              <w:rPr>
                <w:kern w:val="2"/>
                <w:sz w:val="28"/>
                <w:szCs w:val="28"/>
              </w:rPr>
              <w:t>ную среду;</w:t>
            </w:r>
          </w:p>
          <w:p w:rsidR="00A8337B" w:rsidRPr="00803693" w:rsidRDefault="00A8337B" w:rsidP="009D7582">
            <w:pPr>
              <w:autoSpaceDE w:val="0"/>
              <w:autoSpaceDN w:val="0"/>
              <w:adjustRightInd w:val="0"/>
              <w:spacing w:line="235" w:lineRule="auto"/>
              <w:jc w:val="both"/>
              <w:rPr>
                <w:kern w:val="2"/>
                <w:sz w:val="28"/>
                <w:szCs w:val="28"/>
              </w:rPr>
            </w:pPr>
            <w:proofErr w:type="gramStart"/>
            <w:r w:rsidRPr="00803693">
              <w:rPr>
                <w:kern w:val="2"/>
                <w:sz w:val="28"/>
                <w:szCs w:val="28"/>
              </w:rPr>
              <w:t>эффективно</w:t>
            </w:r>
            <w:proofErr w:type="gramEnd"/>
            <w:r w:rsidRPr="00803693">
              <w:rPr>
                <w:kern w:val="2"/>
                <w:sz w:val="28"/>
                <w:szCs w:val="28"/>
              </w:rPr>
              <w:t xml:space="preserve"> использовать информационные </w:t>
            </w:r>
            <w:r>
              <w:rPr>
                <w:kern w:val="2"/>
                <w:sz w:val="28"/>
                <w:szCs w:val="28"/>
              </w:rPr>
              <w:br/>
            </w:r>
            <w:r w:rsidRPr="00803693">
              <w:rPr>
                <w:kern w:val="2"/>
                <w:sz w:val="28"/>
                <w:szCs w:val="28"/>
              </w:rPr>
              <w:t xml:space="preserve">и телекоммуникационные технологии в деятельности </w:t>
            </w:r>
            <w:r w:rsidR="009D7582">
              <w:rPr>
                <w:kern w:val="2"/>
                <w:sz w:val="28"/>
                <w:szCs w:val="28"/>
              </w:rPr>
              <w:t>о</w:t>
            </w:r>
            <w:r w:rsidR="009D7582">
              <w:rPr>
                <w:kern w:val="2"/>
                <w:sz w:val="28"/>
                <w:szCs w:val="28"/>
              </w:rPr>
              <w:t>т</w:t>
            </w:r>
            <w:r w:rsidR="009D7582">
              <w:rPr>
                <w:kern w:val="2"/>
                <w:sz w:val="28"/>
                <w:szCs w:val="28"/>
              </w:rPr>
              <w:t>дела образования Администрации Цимлянского района</w:t>
            </w:r>
          </w:p>
        </w:tc>
      </w:tr>
    </w:tbl>
    <w:p w:rsidR="00A8337B" w:rsidRPr="00803693" w:rsidRDefault="00A8337B" w:rsidP="00A8337B">
      <w:pPr>
        <w:spacing w:line="230" w:lineRule="auto"/>
        <w:jc w:val="center"/>
        <w:rPr>
          <w:sz w:val="28"/>
          <w:szCs w:val="28"/>
        </w:rPr>
      </w:pPr>
    </w:p>
    <w:p w:rsidR="00A8337B" w:rsidRPr="00803693" w:rsidRDefault="00A8337B" w:rsidP="00A8337B">
      <w:pPr>
        <w:spacing w:line="230" w:lineRule="auto"/>
        <w:jc w:val="center"/>
        <w:rPr>
          <w:sz w:val="28"/>
          <w:szCs w:val="28"/>
        </w:rPr>
      </w:pPr>
      <w:r w:rsidRPr="00803693">
        <w:rPr>
          <w:sz w:val="28"/>
          <w:szCs w:val="28"/>
        </w:rPr>
        <w:t xml:space="preserve">Приоритеты и цели </w:t>
      </w:r>
      <w:r w:rsidR="009D7582">
        <w:rPr>
          <w:sz w:val="28"/>
          <w:szCs w:val="28"/>
        </w:rPr>
        <w:t>муниципальной</w:t>
      </w:r>
      <w:r w:rsidRPr="00803693">
        <w:rPr>
          <w:sz w:val="28"/>
          <w:szCs w:val="28"/>
        </w:rPr>
        <w:t xml:space="preserve"> </w:t>
      </w:r>
      <w:r>
        <w:rPr>
          <w:sz w:val="28"/>
          <w:szCs w:val="28"/>
        </w:rPr>
        <w:br/>
      </w:r>
      <w:r w:rsidRPr="00803693">
        <w:rPr>
          <w:sz w:val="28"/>
          <w:szCs w:val="28"/>
        </w:rPr>
        <w:t xml:space="preserve">политики в сфере образования </w:t>
      </w:r>
      <w:r w:rsidR="009D7582">
        <w:rPr>
          <w:sz w:val="28"/>
          <w:szCs w:val="28"/>
        </w:rPr>
        <w:t>Цимлянского района</w:t>
      </w:r>
    </w:p>
    <w:p w:rsidR="00A8337B" w:rsidRPr="00803693" w:rsidRDefault="00A8337B" w:rsidP="00A8337B">
      <w:pPr>
        <w:spacing w:line="230" w:lineRule="auto"/>
        <w:jc w:val="center"/>
        <w:rPr>
          <w:sz w:val="16"/>
          <w:szCs w:val="16"/>
        </w:rPr>
      </w:pPr>
    </w:p>
    <w:p w:rsidR="00A8337B" w:rsidRPr="00324D2F" w:rsidRDefault="00A8337B" w:rsidP="00A8337B">
      <w:pPr>
        <w:autoSpaceDE w:val="0"/>
        <w:autoSpaceDN w:val="0"/>
        <w:adjustRightInd w:val="0"/>
        <w:ind w:firstLine="709"/>
        <w:jc w:val="both"/>
        <w:rPr>
          <w:sz w:val="28"/>
          <w:szCs w:val="28"/>
        </w:rPr>
      </w:pPr>
      <w:r w:rsidRPr="00803693">
        <w:rPr>
          <w:sz w:val="28"/>
          <w:szCs w:val="28"/>
        </w:rPr>
        <w:t xml:space="preserve">Стратегической целью развития сферы образования </w:t>
      </w:r>
      <w:r w:rsidR="009D7582">
        <w:rPr>
          <w:sz w:val="28"/>
          <w:szCs w:val="28"/>
        </w:rPr>
        <w:t>Цимлянского района</w:t>
      </w:r>
      <w:r w:rsidRPr="00803693">
        <w:rPr>
          <w:sz w:val="28"/>
          <w:szCs w:val="28"/>
        </w:rPr>
        <w:t xml:space="preserve"> является создание условий для эффективного развития образования, напра</w:t>
      </w:r>
      <w:r w:rsidRPr="00803693">
        <w:rPr>
          <w:sz w:val="28"/>
          <w:szCs w:val="28"/>
        </w:rPr>
        <w:t>в</w:t>
      </w:r>
      <w:r w:rsidRPr="00803693">
        <w:rPr>
          <w:sz w:val="28"/>
          <w:szCs w:val="28"/>
        </w:rPr>
        <w:t xml:space="preserve">ленного на обеспечение доступности качественного образования, отвечающего требованиям современного инновационного социально </w:t>
      </w:r>
      <w:r w:rsidRPr="00324D2F">
        <w:rPr>
          <w:sz w:val="28"/>
          <w:szCs w:val="28"/>
        </w:rPr>
        <w:t>ориентированного ра</w:t>
      </w:r>
      <w:r w:rsidRPr="00324D2F">
        <w:rPr>
          <w:sz w:val="28"/>
          <w:szCs w:val="28"/>
        </w:rPr>
        <w:t>з</w:t>
      </w:r>
      <w:r w:rsidRPr="00324D2F">
        <w:rPr>
          <w:sz w:val="28"/>
          <w:szCs w:val="28"/>
        </w:rPr>
        <w:t>вития Российской Федерации.</w:t>
      </w:r>
    </w:p>
    <w:p w:rsidR="00A8337B" w:rsidRPr="00803693" w:rsidRDefault="00A8337B" w:rsidP="00A8337B">
      <w:pPr>
        <w:keepNext/>
        <w:ind w:firstLine="709"/>
        <w:jc w:val="both"/>
        <w:outlineLvl w:val="0"/>
        <w:rPr>
          <w:sz w:val="28"/>
          <w:szCs w:val="28"/>
        </w:rPr>
      </w:pPr>
      <w:r w:rsidRPr="00324D2F">
        <w:rPr>
          <w:sz w:val="28"/>
          <w:szCs w:val="28"/>
        </w:rPr>
        <w:t xml:space="preserve">Основой для формирования цели являются: Федеральный закон </w:t>
      </w:r>
      <w:r w:rsidRPr="00324D2F">
        <w:rPr>
          <w:sz w:val="28"/>
          <w:szCs w:val="28"/>
        </w:rPr>
        <w:br/>
        <w:t>от 29.12.2012 № 273-ФЗ «Об образовании в Российской Федерации», Облас</w:t>
      </w:r>
      <w:r w:rsidRPr="00324D2F">
        <w:rPr>
          <w:sz w:val="28"/>
          <w:szCs w:val="28"/>
        </w:rPr>
        <w:t>т</w:t>
      </w:r>
      <w:r w:rsidRPr="00324D2F">
        <w:rPr>
          <w:sz w:val="28"/>
          <w:szCs w:val="28"/>
        </w:rPr>
        <w:t>ной закон от 14.11.2013 № 26-ЗС «Об образовании в Ростовской области»; п</w:t>
      </w:r>
      <w:r w:rsidRPr="00324D2F">
        <w:rPr>
          <w:sz w:val="28"/>
          <w:szCs w:val="28"/>
        </w:rPr>
        <w:t>о</w:t>
      </w:r>
      <w:r w:rsidRPr="00324D2F">
        <w:rPr>
          <w:sz w:val="28"/>
          <w:szCs w:val="28"/>
        </w:rPr>
        <w:t>становление Законодательного Собрания</w:t>
      </w:r>
      <w:r w:rsidRPr="00803693">
        <w:rPr>
          <w:sz w:val="28"/>
          <w:szCs w:val="28"/>
        </w:rPr>
        <w:t xml:space="preserve"> Ростовской области от 30.10.2007 № 2067 «Об утверждении Стратегии социально-экономического развития Ро</w:t>
      </w:r>
      <w:r w:rsidRPr="00803693">
        <w:rPr>
          <w:sz w:val="28"/>
          <w:szCs w:val="28"/>
        </w:rPr>
        <w:t>с</w:t>
      </w:r>
      <w:r w:rsidRPr="00803693">
        <w:rPr>
          <w:sz w:val="28"/>
          <w:szCs w:val="28"/>
        </w:rPr>
        <w:t>товской области на период до 2020 года».</w:t>
      </w:r>
    </w:p>
    <w:p w:rsidR="00A8337B" w:rsidRPr="00803693" w:rsidRDefault="00A8337B" w:rsidP="00A8337B">
      <w:pPr>
        <w:autoSpaceDE w:val="0"/>
        <w:autoSpaceDN w:val="0"/>
        <w:adjustRightInd w:val="0"/>
        <w:ind w:firstLine="709"/>
        <w:jc w:val="both"/>
        <w:rPr>
          <w:sz w:val="28"/>
          <w:szCs w:val="28"/>
        </w:rPr>
      </w:pPr>
      <w:r w:rsidRPr="00803693">
        <w:rPr>
          <w:sz w:val="28"/>
          <w:szCs w:val="28"/>
        </w:rPr>
        <w:t>Основные цели государственной политики закреплены государственной программой Российской Федерации «Развитие образования», утвержденной п</w:t>
      </w:r>
      <w:r w:rsidRPr="00803693">
        <w:rPr>
          <w:sz w:val="28"/>
          <w:szCs w:val="28"/>
        </w:rPr>
        <w:t>о</w:t>
      </w:r>
      <w:r w:rsidRPr="00803693">
        <w:rPr>
          <w:sz w:val="28"/>
          <w:szCs w:val="28"/>
        </w:rPr>
        <w:t>становлением Правительства Российской Федерации от 26.12.2017 № 1642.</w:t>
      </w:r>
    </w:p>
    <w:p w:rsidR="00A8337B" w:rsidRPr="00803693" w:rsidRDefault="00A8337B" w:rsidP="00A8337B">
      <w:pPr>
        <w:autoSpaceDE w:val="0"/>
        <w:autoSpaceDN w:val="0"/>
        <w:adjustRightInd w:val="0"/>
        <w:ind w:firstLine="709"/>
        <w:jc w:val="both"/>
        <w:rPr>
          <w:sz w:val="28"/>
          <w:szCs w:val="28"/>
        </w:rPr>
      </w:pPr>
      <w:r w:rsidRPr="00803693">
        <w:rPr>
          <w:sz w:val="28"/>
          <w:szCs w:val="28"/>
        </w:rPr>
        <w:t xml:space="preserve">Для реализации поставленных целей необходимо осуществить: </w:t>
      </w:r>
    </w:p>
    <w:p w:rsidR="00A8337B" w:rsidRPr="00803693" w:rsidRDefault="00A8337B" w:rsidP="00A8337B">
      <w:pPr>
        <w:autoSpaceDE w:val="0"/>
        <w:autoSpaceDN w:val="0"/>
        <w:adjustRightInd w:val="0"/>
        <w:ind w:firstLine="709"/>
        <w:jc w:val="both"/>
        <w:rPr>
          <w:sz w:val="28"/>
          <w:szCs w:val="28"/>
        </w:rPr>
      </w:pPr>
      <w:proofErr w:type="gramStart"/>
      <w:r w:rsidRPr="00803693">
        <w:rPr>
          <w:sz w:val="28"/>
          <w:szCs w:val="28"/>
        </w:rPr>
        <w:lastRenderedPageBreak/>
        <w:t>развитие</w:t>
      </w:r>
      <w:proofErr w:type="gramEnd"/>
      <w:r w:rsidRPr="00803693">
        <w:rPr>
          <w:sz w:val="28"/>
          <w:szCs w:val="28"/>
        </w:rPr>
        <w:t xml:space="preserve"> современных механизмов и технологий общего образования, реализацию мер по развитию научно-образовательной и творческой среды </w:t>
      </w:r>
      <w:r>
        <w:rPr>
          <w:sz w:val="28"/>
          <w:szCs w:val="28"/>
        </w:rPr>
        <w:br/>
      </w:r>
      <w:r w:rsidRPr="00803693">
        <w:rPr>
          <w:sz w:val="28"/>
          <w:szCs w:val="28"/>
        </w:rPr>
        <w:t>в образовательных организациях;</w:t>
      </w:r>
    </w:p>
    <w:p w:rsidR="00A8337B" w:rsidRPr="00803693" w:rsidRDefault="00A8337B" w:rsidP="00A8337B">
      <w:pPr>
        <w:autoSpaceDE w:val="0"/>
        <w:autoSpaceDN w:val="0"/>
        <w:adjustRightInd w:val="0"/>
        <w:ind w:firstLine="709"/>
        <w:jc w:val="both"/>
        <w:rPr>
          <w:sz w:val="28"/>
          <w:szCs w:val="28"/>
        </w:rPr>
      </w:pPr>
      <w:proofErr w:type="gramStart"/>
      <w:r w:rsidRPr="00803693">
        <w:rPr>
          <w:sz w:val="28"/>
          <w:szCs w:val="28"/>
        </w:rPr>
        <w:t>развитие</w:t>
      </w:r>
      <w:proofErr w:type="gramEnd"/>
      <w:r w:rsidRPr="00803693">
        <w:rPr>
          <w:sz w:val="28"/>
          <w:szCs w:val="28"/>
        </w:rPr>
        <w:t xml:space="preserve"> эффективной системы дополнительного образования детей, формирование востребованной системы оценки качества образования </w:t>
      </w:r>
      <w:r>
        <w:rPr>
          <w:sz w:val="28"/>
          <w:szCs w:val="28"/>
        </w:rPr>
        <w:br/>
      </w:r>
      <w:r w:rsidR="00377570">
        <w:rPr>
          <w:sz w:val="28"/>
          <w:szCs w:val="28"/>
        </w:rPr>
        <w:t>и образовательных результатов.</w:t>
      </w:r>
    </w:p>
    <w:p w:rsidR="00A8337B" w:rsidRPr="00803693" w:rsidRDefault="00A8337B" w:rsidP="00A8337B">
      <w:pPr>
        <w:autoSpaceDE w:val="0"/>
        <w:autoSpaceDN w:val="0"/>
        <w:adjustRightInd w:val="0"/>
        <w:ind w:firstLine="709"/>
        <w:jc w:val="both"/>
        <w:rPr>
          <w:sz w:val="28"/>
          <w:szCs w:val="28"/>
        </w:rPr>
      </w:pPr>
      <w:r w:rsidRPr="00803693">
        <w:rPr>
          <w:sz w:val="28"/>
          <w:szCs w:val="28"/>
        </w:rPr>
        <w:t>Решение обозначенных проблем и достижение поставленной стратегич</w:t>
      </w:r>
      <w:r w:rsidRPr="00803693">
        <w:rPr>
          <w:sz w:val="28"/>
          <w:szCs w:val="28"/>
        </w:rPr>
        <w:t>е</w:t>
      </w:r>
      <w:r w:rsidRPr="00803693">
        <w:rPr>
          <w:sz w:val="28"/>
          <w:szCs w:val="28"/>
        </w:rPr>
        <w:t>ской цели предполагает:</w:t>
      </w:r>
    </w:p>
    <w:p w:rsidR="00A8337B" w:rsidRPr="00803693" w:rsidRDefault="00A8337B" w:rsidP="00A8337B">
      <w:pPr>
        <w:autoSpaceDE w:val="0"/>
        <w:autoSpaceDN w:val="0"/>
        <w:adjustRightInd w:val="0"/>
        <w:ind w:firstLine="709"/>
        <w:jc w:val="both"/>
        <w:rPr>
          <w:sz w:val="28"/>
          <w:szCs w:val="28"/>
        </w:rPr>
      </w:pPr>
      <w:proofErr w:type="gramStart"/>
      <w:r w:rsidRPr="00803693">
        <w:rPr>
          <w:sz w:val="28"/>
          <w:szCs w:val="28"/>
        </w:rPr>
        <w:t>развитие</w:t>
      </w:r>
      <w:proofErr w:type="gramEnd"/>
      <w:r w:rsidRPr="00803693">
        <w:rPr>
          <w:sz w:val="28"/>
          <w:szCs w:val="28"/>
        </w:rPr>
        <w:t xml:space="preserve"> инфраструктуры и организационно-экономических механизмов, обеспечивающих равную доступность услуг дошкольного, общего </w:t>
      </w:r>
      <w:r>
        <w:rPr>
          <w:sz w:val="28"/>
          <w:szCs w:val="28"/>
        </w:rPr>
        <w:br/>
      </w:r>
      <w:r w:rsidRPr="00803693">
        <w:rPr>
          <w:sz w:val="28"/>
          <w:szCs w:val="28"/>
        </w:rPr>
        <w:t>и дополнительного образования детей;</w:t>
      </w:r>
    </w:p>
    <w:p w:rsidR="00A8337B" w:rsidRPr="00803693" w:rsidRDefault="00A8337B" w:rsidP="00A8337B">
      <w:pPr>
        <w:autoSpaceDE w:val="0"/>
        <w:autoSpaceDN w:val="0"/>
        <w:adjustRightInd w:val="0"/>
        <w:ind w:firstLine="709"/>
        <w:jc w:val="both"/>
        <w:rPr>
          <w:sz w:val="28"/>
          <w:szCs w:val="28"/>
        </w:rPr>
      </w:pPr>
      <w:proofErr w:type="gramStart"/>
      <w:r w:rsidRPr="00803693">
        <w:rPr>
          <w:sz w:val="28"/>
          <w:szCs w:val="28"/>
        </w:rPr>
        <w:t>модернизаци</w:t>
      </w:r>
      <w:r>
        <w:rPr>
          <w:sz w:val="28"/>
          <w:szCs w:val="28"/>
        </w:rPr>
        <w:t>ю</w:t>
      </w:r>
      <w:proofErr w:type="gramEnd"/>
      <w:r w:rsidRPr="00803693">
        <w:rPr>
          <w:sz w:val="28"/>
          <w:szCs w:val="28"/>
        </w:rPr>
        <w:t xml:space="preserve"> образовательных программ в системах дошкольного, общего и дополнительного образования детей, направленных на достижение с</w:t>
      </w:r>
      <w:r w:rsidRPr="00803693">
        <w:rPr>
          <w:sz w:val="28"/>
          <w:szCs w:val="28"/>
        </w:rPr>
        <w:t>о</w:t>
      </w:r>
      <w:r w:rsidRPr="00803693">
        <w:rPr>
          <w:sz w:val="28"/>
          <w:szCs w:val="28"/>
        </w:rPr>
        <w:t>временного качества учебных результатов и результатов социализации;</w:t>
      </w:r>
    </w:p>
    <w:p w:rsidR="00A8337B" w:rsidRPr="00803693" w:rsidRDefault="00A8337B" w:rsidP="00A8337B">
      <w:pPr>
        <w:autoSpaceDE w:val="0"/>
        <w:autoSpaceDN w:val="0"/>
        <w:adjustRightInd w:val="0"/>
        <w:ind w:firstLine="709"/>
        <w:jc w:val="both"/>
        <w:rPr>
          <w:sz w:val="28"/>
          <w:szCs w:val="28"/>
        </w:rPr>
      </w:pPr>
      <w:proofErr w:type="gramStart"/>
      <w:r w:rsidRPr="00803693">
        <w:rPr>
          <w:sz w:val="28"/>
          <w:szCs w:val="28"/>
        </w:rPr>
        <w:t>создание</w:t>
      </w:r>
      <w:proofErr w:type="gramEnd"/>
      <w:r w:rsidRPr="00803693">
        <w:rPr>
          <w:sz w:val="28"/>
          <w:szCs w:val="28"/>
        </w:rPr>
        <w:t xml:space="preserve">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A8337B" w:rsidRPr="00803693" w:rsidRDefault="00A8337B" w:rsidP="00A8337B">
      <w:pPr>
        <w:autoSpaceDE w:val="0"/>
        <w:autoSpaceDN w:val="0"/>
        <w:adjustRightInd w:val="0"/>
        <w:spacing w:line="230" w:lineRule="auto"/>
        <w:ind w:firstLine="709"/>
        <w:jc w:val="both"/>
        <w:rPr>
          <w:sz w:val="28"/>
          <w:szCs w:val="28"/>
        </w:rPr>
      </w:pPr>
      <w:proofErr w:type="gramStart"/>
      <w:r w:rsidRPr="00803693">
        <w:rPr>
          <w:sz w:val="28"/>
          <w:szCs w:val="28"/>
        </w:rPr>
        <w:t>обеспечение</w:t>
      </w:r>
      <w:proofErr w:type="gramEnd"/>
      <w:r w:rsidRPr="00803693">
        <w:rPr>
          <w:sz w:val="28"/>
          <w:szCs w:val="28"/>
        </w:rPr>
        <w:t xml:space="preserve"> эффективной системы по социализации и самореализации молодеж</w:t>
      </w:r>
      <w:r w:rsidR="00377570">
        <w:rPr>
          <w:sz w:val="28"/>
          <w:szCs w:val="28"/>
        </w:rPr>
        <w:t>и, развитию потенциала молодежи.</w:t>
      </w:r>
    </w:p>
    <w:p w:rsidR="00A8337B" w:rsidRPr="00803693" w:rsidRDefault="00A8337B" w:rsidP="00A8337B">
      <w:pPr>
        <w:widowControl w:val="0"/>
        <w:autoSpaceDE w:val="0"/>
        <w:autoSpaceDN w:val="0"/>
        <w:adjustRightInd w:val="0"/>
        <w:spacing w:line="230" w:lineRule="auto"/>
        <w:ind w:firstLine="709"/>
        <w:jc w:val="both"/>
        <w:rPr>
          <w:sz w:val="28"/>
          <w:szCs w:val="28"/>
        </w:rPr>
      </w:pPr>
      <w:r w:rsidRPr="00803693">
        <w:rPr>
          <w:sz w:val="28"/>
          <w:szCs w:val="28"/>
        </w:rPr>
        <w:t>Начиная с 2017 года</w:t>
      </w:r>
      <w:r>
        <w:rPr>
          <w:sz w:val="28"/>
          <w:szCs w:val="28"/>
        </w:rPr>
        <w:t>,</w:t>
      </w:r>
      <w:r w:rsidRPr="00803693">
        <w:rPr>
          <w:sz w:val="28"/>
          <w:szCs w:val="28"/>
        </w:rPr>
        <w:t xml:space="preserve"> ключевыми направлениями развития отрасли обр</w:t>
      </w:r>
      <w:r w:rsidRPr="00803693">
        <w:rPr>
          <w:sz w:val="28"/>
          <w:szCs w:val="28"/>
        </w:rPr>
        <w:t>а</w:t>
      </w:r>
      <w:r w:rsidRPr="00803693">
        <w:rPr>
          <w:sz w:val="28"/>
          <w:szCs w:val="28"/>
        </w:rPr>
        <w:t>зования является реализация следующих приоритетных проектов сферы «Обр</w:t>
      </w:r>
      <w:r w:rsidRPr="00803693">
        <w:rPr>
          <w:sz w:val="28"/>
          <w:szCs w:val="28"/>
        </w:rPr>
        <w:t>а</w:t>
      </w:r>
      <w:r w:rsidRPr="00803693">
        <w:rPr>
          <w:sz w:val="28"/>
          <w:szCs w:val="28"/>
        </w:rPr>
        <w:t>зование»: «Создание современной образовательной среды для школьников», «Доступное дополнительное образование для детей».</w:t>
      </w:r>
    </w:p>
    <w:p w:rsidR="00A8337B" w:rsidRPr="00803693" w:rsidRDefault="00A8337B" w:rsidP="00A8337B">
      <w:pPr>
        <w:spacing w:line="230" w:lineRule="auto"/>
        <w:ind w:firstLine="709"/>
        <w:jc w:val="both"/>
        <w:rPr>
          <w:kern w:val="2"/>
          <w:sz w:val="28"/>
          <w:szCs w:val="28"/>
        </w:rPr>
      </w:pPr>
      <w:r w:rsidRPr="00803693">
        <w:rPr>
          <w:sz w:val="28"/>
          <w:szCs w:val="28"/>
        </w:rPr>
        <w:t xml:space="preserve">Сведения о показателях (индикаторах) </w:t>
      </w:r>
      <w:proofErr w:type="spellStart"/>
      <w:r w:rsidR="00377570">
        <w:rPr>
          <w:sz w:val="28"/>
          <w:szCs w:val="28"/>
        </w:rPr>
        <w:t>муницпальной</w:t>
      </w:r>
      <w:proofErr w:type="spellEnd"/>
      <w:r w:rsidRPr="00803693">
        <w:rPr>
          <w:sz w:val="28"/>
          <w:szCs w:val="28"/>
        </w:rPr>
        <w:t xml:space="preserve"> программы, по</w:t>
      </w:r>
      <w:r w:rsidRPr="00803693">
        <w:rPr>
          <w:sz w:val="28"/>
          <w:szCs w:val="28"/>
        </w:rPr>
        <w:t>д</w:t>
      </w:r>
      <w:r w:rsidRPr="00803693">
        <w:rPr>
          <w:sz w:val="28"/>
          <w:szCs w:val="28"/>
        </w:rPr>
        <w:t xml:space="preserve">программ </w:t>
      </w:r>
      <w:r w:rsidR="00377570">
        <w:rPr>
          <w:sz w:val="28"/>
          <w:szCs w:val="28"/>
        </w:rPr>
        <w:t>муниципальной</w:t>
      </w:r>
      <w:r w:rsidRPr="00803693">
        <w:rPr>
          <w:sz w:val="28"/>
          <w:szCs w:val="28"/>
        </w:rPr>
        <w:t xml:space="preserve"> программы и их значениях приведены </w:t>
      </w:r>
      <w:r>
        <w:rPr>
          <w:sz w:val="28"/>
          <w:szCs w:val="28"/>
        </w:rPr>
        <w:br/>
      </w:r>
      <w:r w:rsidRPr="00803693">
        <w:rPr>
          <w:sz w:val="28"/>
          <w:szCs w:val="28"/>
        </w:rPr>
        <w:t>в приложении № 1</w:t>
      </w:r>
      <w:r w:rsidRPr="00803693">
        <w:rPr>
          <w:kern w:val="2"/>
          <w:sz w:val="28"/>
          <w:szCs w:val="28"/>
        </w:rPr>
        <w:t xml:space="preserve"> к настоящей </w:t>
      </w:r>
      <w:r w:rsidR="00377570">
        <w:rPr>
          <w:kern w:val="2"/>
          <w:sz w:val="28"/>
          <w:szCs w:val="28"/>
        </w:rPr>
        <w:t>муниципальной</w:t>
      </w:r>
      <w:r w:rsidRPr="00803693">
        <w:rPr>
          <w:kern w:val="2"/>
          <w:sz w:val="28"/>
          <w:szCs w:val="28"/>
        </w:rPr>
        <w:t xml:space="preserve"> программе.</w:t>
      </w:r>
    </w:p>
    <w:p w:rsidR="00A8337B" w:rsidRPr="00324D2F" w:rsidRDefault="00A8337B" w:rsidP="00A8337B">
      <w:pPr>
        <w:spacing w:line="230" w:lineRule="auto"/>
        <w:ind w:firstLine="709"/>
        <w:jc w:val="both"/>
        <w:rPr>
          <w:kern w:val="2"/>
          <w:sz w:val="28"/>
          <w:szCs w:val="28"/>
        </w:rPr>
      </w:pPr>
      <w:r w:rsidRPr="00803693">
        <w:rPr>
          <w:sz w:val="28"/>
          <w:szCs w:val="28"/>
        </w:rPr>
        <w:t xml:space="preserve">Перечень подпрограмм, основных мероприятий </w:t>
      </w:r>
      <w:r w:rsidR="00377570" w:rsidRPr="00377570">
        <w:rPr>
          <w:sz w:val="28"/>
          <w:szCs w:val="28"/>
        </w:rPr>
        <w:t>муниципальной</w:t>
      </w:r>
      <w:r w:rsidRPr="00803693">
        <w:rPr>
          <w:sz w:val="28"/>
          <w:szCs w:val="28"/>
        </w:rPr>
        <w:t xml:space="preserve"> пр</w:t>
      </w:r>
      <w:r w:rsidRPr="00803693">
        <w:rPr>
          <w:sz w:val="28"/>
          <w:szCs w:val="28"/>
        </w:rPr>
        <w:t>о</w:t>
      </w:r>
      <w:r w:rsidRPr="00803693">
        <w:rPr>
          <w:sz w:val="28"/>
          <w:szCs w:val="28"/>
        </w:rPr>
        <w:t xml:space="preserve">граммы </w:t>
      </w:r>
      <w:r w:rsidRPr="00324D2F">
        <w:rPr>
          <w:sz w:val="28"/>
          <w:szCs w:val="28"/>
        </w:rPr>
        <w:t>приведен в приложении № 2</w:t>
      </w:r>
      <w:r w:rsidRPr="00324D2F">
        <w:rPr>
          <w:kern w:val="2"/>
          <w:sz w:val="28"/>
          <w:szCs w:val="28"/>
        </w:rPr>
        <w:t xml:space="preserve"> к настоящей </w:t>
      </w:r>
      <w:r w:rsidR="00377570" w:rsidRPr="00377570">
        <w:rPr>
          <w:kern w:val="2"/>
          <w:sz w:val="28"/>
          <w:szCs w:val="28"/>
        </w:rPr>
        <w:t>муниципальной</w:t>
      </w:r>
      <w:r w:rsidRPr="00324D2F">
        <w:rPr>
          <w:kern w:val="2"/>
          <w:sz w:val="28"/>
          <w:szCs w:val="28"/>
        </w:rPr>
        <w:t xml:space="preserve"> программе.</w:t>
      </w:r>
    </w:p>
    <w:p w:rsidR="00A8337B" w:rsidRPr="00324D2F" w:rsidRDefault="00A8337B" w:rsidP="00A8337B">
      <w:pPr>
        <w:spacing w:line="230" w:lineRule="auto"/>
        <w:ind w:firstLine="709"/>
        <w:jc w:val="both"/>
        <w:rPr>
          <w:kern w:val="2"/>
          <w:sz w:val="28"/>
          <w:szCs w:val="28"/>
        </w:rPr>
      </w:pPr>
      <w:r w:rsidRPr="00324D2F">
        <w:rPr>
          <w:sz w:val="28"/>
          <w:szCs w:val="28"/>
        </w:rPr>
        <w:t xml:space="preserve">Расходы </w:t>
      </w:r>
      <w:r w:rsidR="00377570">
        <w:rPr>
          <w:sz w:val="28"/>
          <w:szCs w:val="28"/>
        </w:rPr>
        <w:t xml:space="preserve">муниципального </w:t>
      </w:r>
      <w:r w:rsidRPr="00324D2F">
        <w:rPr>
          <w:sz w:val="28"/>
          <w:szCs w:val="28"/>
        </w:rPr>
        <w:t xml:space="preserve">бюджета на реализацию </w:t>
      </w:r>
      <w:r w:rsidR="00377570" w:rsidRPr="00377570">
        <w:rPr>
          <w:sz w:val="28"/>
          <w:szCs w:val="28"/>
        </w:rPr>
        <w:t>муниципальной</w:t>
      </w:r>
      <w:r w:rsidRPr="00324D2F">
        <w:rPr>
          <w:sz w:val="28"/>
          <w:szCs w:val="28"/>
        </w:rPr>
        <w:t xml:space="preserve"> пр</w:t>
      </w:r>
      <w:r w:rsidRPr="00324D2F">
        <w:rPr>
          <w:sz w:val="28"/>
          <w:szCs w:val="28"/>
        </w:rPr>
        <w:t>о</w:t>
      </w:r>
      <w:r w:rsidRPr="00324D2F">
        <w:rPr>
          <w:sz w:val="28"/>
          <w:szCs w:val="28"/>
        </w:rPr>
        <w:t>граммы приведены в приложении № 3</w:t>
      </w:r>
      <w:r w:rsidRPr="00324D2F">
        <w:rPr>
          <w:kern w:val="2"/>
          <w:sz w:val="28"/>
          <w:szCs w:val="28"/>
        </w:rPr>
        <w:t xml:space="preserve"> к настоящей </w:t>
      </w:r>
      <w:r w:rsidR="00377570" w:rsidRPr="00377570">
        <w:rPr>
          <w:kern w:val="2"/>
          <w:sz w:val="28"/>
          <w:szCs w:val="28"/>
        </w:rPr>
        <w:t>муниципальной</w:t>
      </w:r>
      <w:r w:rsidRPr="00324D2F">
        <w:rPr>
          <w:kern w:val="2"/>
          <w:sz w:val="28"/>
          <w:szCs w:val="28"/>
        </w:rPr>
        <w:t xml:space="preserve"> программе.</w:t>
      </w:r>
    </w:p>
    <w:p w:rsidR="00A8337B" w:rsidRPr="00324D2F" w:rsidRDefault="00A8337B" w:rsidP="00A8337B">
      <w:pPr>
        <w:spacing w:line="230" w:lineRule="auto"/>
        <w:ind w:firstLine="709"/>
        <w:jc w:val="both"/>
        <w:rPr>
          <w:kern w:val="2"/>
          <w:sz w:val="28"/>
          <w:szCs w:val="28"/>
        </w:rPr>
      </w:pPr>
      <w:r w:rsidRPr="00324D2F">
        <w:rPr>
          <w:sz w:val="28"/>
          <w:szCs w:val="28"/>
        </w:rPr>
        <w:t xml:space="preserve">Расходы на реализацию </w:t>
      </w:r>
      <w:r w:rsidR="00377570" w:rsidRPr="00377570">
        <w:rPr>
          <w:sz w:val="28"/>
          <w:szCs w:val="28"/>
        </w:rPr>
        <w:t>муниципальной</w:t>
      </w:r>
      <w:r w:rsidRPr="00324D2F">
        <w:rPr>
          <w:sz w:val="28"/>
          <w:szCs w:val="28"/>
        </w:rPr>
        <w:t xml:space="preserve"> программы приведены </w:t>
      </w:r>
      <w:r w:rsidRPr="00324D2F">
        <w:rPr>
          <w:sz w:val="28"/>
          <w:szCs w:val="28"/>
        </w:rPr>
        <w:br/>
        <w:t>в приложении № 4</w:t>
      </w:r>
      <w:r w:rsidRPr="00324D2F">
        <w:rPr>
          <w:kern w:val="2"/>
          <w:sz w:val="28"/>
          <w:szCs w:val="28"/>
        </w:rPr>
        <w:t xml:space="preserve"> к настоящей </w:t>
      </w:r>
      <w:r w:rsidR="00377570" w:rsidRPr="00377570">
        <w:rPr>
          <w:kern w:val="2"/>
          <w:sz w:val="28"/>
          <w:szCs w:val="28"/>
        </w:rPr>
        <w:t>муниципальной</w:t>
      </w:r>
      <w:r w:rsidRPr="00324D2F">
        <w:rPr>
          <w:kern w:val="2"/>
          <w:sz w:val="28"/>
          <w:szCs w:val="28"/>
        </w:rPr>
        <w:t xml:space="preserve"> программе.</w:t>
      </w:r>
    </w:p>
    <w:p w:rsidR="00A8337B" w:rsidRPr="00324D2F" w:rsidRDefault="00A8337B" w:rsidP="00A8337B">
      <w:pPr>
        <w:spacing w:line="230" w:lineRule="auto"/>
        <w:ind w:firstLine="709"/>
        <w:jc w:val="both"/>
        <w:rPr>
          <w:sz w:val="28"/>
          <w:szCs w:val="28"/>
        </w:rPr>
      </w:pPr>
      <w:r w:rsidRPr="00324D2F">
        <w:rPr>
          <w:spacing w:val="-4"/>
          <w:sz w:val="28"/>
          <w:szCs w:val="28"/>
        </w:rPr>
        <w:t>Перечень инвестиционных проектов (объектов капитального строительства,</w:t>
      </w:r>
      <w:r w:rsidRPr="00324D2F">
        <w:rPr>
          <w:sz w:val="28"/>
          <w:szCs w:val="28"/>
        </w:rPr>
        <w:t xml:space="preserve"> реконструкции и капитального ремонта, находящихся </w:t>
      </w:r>
      <w:r w:rsidRPr="00324D2F">
        <w:rPr>
          <w:spacing w:val="-4"/>
          <w:sz w:val="28"/>
          <w:szCs w:val="28"/>
        </w:rPr>
        <w:t xml:space="preserve">в </w:t>
      </w:r>
      <w:r w:rsidR="00377570" w:rsidRPr="00377570">
        <w:rPr>
          <w:spacing w:val="-4"/>
          <w:sz w:val="28"/>
          <w:szCs w:val="28"/>
        </w:rPr>
        <w:t>муниципальной</w:t>
      </w:r>
      <w:r w:rsidRPr="00324D2F">
        <w:rPr>
          <w:spacing w:val="-4"/>
          <w:sz w:val="28"/>
          <w:szCs w:val="28"/>
        </w:rPr>
        <w:t xml:space="preserve"> собс</w:t>
      </w:r>
      <w:r w:rsidRPr="00324D2F">
        <w:rPr>
          <w:spacing w:val="-4"/>
          <w:sz w:val="28"/>
          <w:szCs w:val="28"/>
        </w:rPr>
        <w:t>т</w:t>
      </w:r>
      <w:r w:rsidRPr="00324D2F">
        <w:rPr>
          <w:spacing w:val="-4"/>
          <w:sz w:val="28"/>
          <w:szCs w:val="28"/>
        </w:rPr>
        <w:t xml:space="preserve">венности </w:t>
      </w:r>
      <w:r w:rsidR="00377570">
        <w:rPr>
          <w:spacing w:val="-4"/>
          <w:sz w:val="28"/>
          <w:szCs w:val="28"/>
        </w:rPr>
        <w:t>Цимлянского района</w:t>
      </w:r>
      <w:r w:rsidRPr="00324D2F">
        <w:rPr>
          <w:spacing w:val="-4"/>
          <w:sz w:val="28"/>
          <w:szCs w:val="28"/>
        </w:rPr>
        <w:t xml:space="preserve">) приведен в приложении № </w:t>
      </w:r>
      <w:r w:rsidR="001F438D">
        <w:rPr>
          <w:spacing w:val="-4"/>
          <w:sz w:val="28"/>
          <w:szCs w:val="28"/>
        </w:rPr>
        <w:t>5</w:t>
      </w:r>
      <w:r w:rsidRPr="00324D2F">
        <w:rPr>
          <w:sz w:val="28"/>
          <w:szCs w:val="28"/>
        </w:rPr>
        <w:t xml:space="preserve"> к настоящей </w:t>
      </w:r>
      <w:r w:rsidR="00377570" w:rsidRPr="00377570">
        <w:rPr>
          <w:sz w:val="28"/>
          <w:szCs w:val="28"/>
        </w:rPr>
        <w:t>мун</w:t>
      </w:r>
      <w:r w:rsidR="00377570" w:rsidRPr="00377570">
        <w:rPr>
          <w:sz w:val="28"/>
          <w:szCs w:val="28"/>
        </w:rPr>
        <w:t>и</w:t>
      </w:r>
      <w:r w:rsidR="00377570" w:rsidRPr="00377570">
        <w:rPr>
          <w:sz w:val="28"/>
          <w:szCs w:val="28"/>
        </w:rPr>
        <w:t>ципальной</w:t>
      </w:r>
      <w:r w:rsidRPr="00324D2F">
        <w:rPr>
          <w:sz w:val="28"/>
          <w:szCs w:val="28"/>
        </w:rPr>
        <w:t xml:space="preserve"> прогр</w:t>
      </w:r>
      <w:bookmarkStart w:id="0" w:name="_GoBack"/>
      <w:bookmarkEnd w:id="0"/>
      <w:r w:rsidRPr="00324D2F">
        <w:rPr>
          <w:sz w:val="28"/>
          <w:szCs w:val="28"/>
        </w:rPr>
        <w:t>амме.</w:t>
      </w:r>
    </w:p>
    <w:p w:rsidR="00A8337B" w:rsidRPr="00803693" w:rsidRDefault="00A8337B" w:rsidP="00A8337B">
      <w:pPr>
        <w:ind w:right="5551"/>
        <w:jc w:val="center"/>
        <w:rPr>
          <w:sz w:val="28"/>
          <w:szCs w:val="28"/>
        </w:rPr>
      </w:pPr>
    </w:p>
    <w:p w:rsidR="002C00E9" w:rsidRDefault="002C00E9" w:rsidP="00A8337B">
      <w:pPr>
        <w:ind w:right="5551"/>
        <w:jc w:val="center"/>
        <w:rPr>
          <w:sz w:val="28"/>
          <w:szCs w:val="28"/>
        </w:rPr>
        <w:sectPr w:rsidR="002C00E9" w:rsidSect="001112C6">
          <w:footerReference w:type="default" r:id="rId11"/>
          <w:pgSz w:w="11907" w:h="16840" w:code="9"/>
          <w:pgMar w:top="0" w:right="851" w:bottom="3402" w:left="1418" w:header="720" w:footer="2575" w:gutter="0"/>
          <w:cols w:space="720"/>
        </w:sectPr>
      </w:pPr>
    </w:p>
    <w:p w:rsidR="00A8337B" w:rsidRPr="00425FFE" w:rsidRDefault="00A8337B" w:rsidP="005357F3">
      <w:pPr>
        <w:ind w:left="10773"/>
        <w:jc w:val="right"/>
        <w:rPr>
          <w:kern w:val="2"/>
          <w:sz w:val="24"/>
          <w:szCs w:val="24"/>
        </w:rPr>
      </w:pPr>
      <w:r w:rsidRPr="00425FFE">
        <w:rPr>
          <w:kern w:val="2"/>
          <w:sz w:val="24"/>
          <w:szCs w:val="24"/>
        </w:rPr>
        <w:lastRenderedPageBreak/>
        <w:t>Приложение № 1</w:t>
      </w:r>
    </w:p>
    <w:p w:rsidR="00A8337B" w:rsidRPr="00425FFE" w:rsidRDefault="00A8337B" w:rsidP="005357F3">
      <w:pPr>
        <w:ind w:left="10773"/>
        <w:jc w:val="right"/>
        <w:rPr>
          <w:kern w:val="2"/>
          <w:sz w:val="24"/>
          <w:szCs w:val="24"/>
        </w:rPr>
      </w:pPr>
      <w:proofErr w:type="gramStart"/>
      <w:r w:rsidRPr="00425FFE">
        <w:rPr>
          <w:kern w:val="2"/>
          <w:sz w:val="24"/>
          <w:szCs w:val="24"/>
        </w:rPr>
        <w:t>к</w:t>
      </w:r>
      <w:proofErr w:type="gramEnd"/>
      <w:r w:rsidRPr="00425FFE">
        <w:rPr>
          <w:kern w:val="2"/>
          <w:sz w:val="24"/>
          <w:szCs w:val="24"/>
        </w:rPr>
        <w:t xml:space="preserve"> </w:t>
      </w:r>
      <w:r w:rsidR="00787689" w:rsidRPr="00425FFE">
        <w:rPr>
          <w:kern w:val="2"/>
          <w:sz w:val="24"/>
          <w:szCs w:val="24"/>
        </w:rPr>
        <w:t>муниципальной</w:t>
      </w:r>
      <w:r w:rsidRPr="00425FFE">
        <w:rPr>
          <w:kern w:val="2"/>
          <w:sz w:val="24"/>
          <w:szCs w:val="24"/>
        </w:rPr>
        <w:t xml:space="preserve"> программе</w:t>
      </w:r>
    </w:p>
    <w:p w:rsidR="00A8337B" w:rsidRPr="00425FFE" w:rsidRDefault="00787689" w:rsidP="005357F3">
      <w:pPr>
        <w:ind w:left="10773"/>
        <w:jc w:val="right"/>
        <w:rPr>
          <w:kern w:val="2"/>
          <w:sz w:val="24"/>
          <w:szCs w:val="24"/>
        </w:rPr>
      </w:pPr>
      <w:r w:rsidRPr="00425FFE">
        <w:rPr>
          <w:kern w:val="2"/>
          <w:sz w:val="24"/>
          <w:szCs w:val="24"/>
        </w:rPr>
        <w:t>Цимлянского района</w:t>
      </w:r>
    </w:p>
    <w:p w:rsidR="00A8337B" w:rsidRPr="00425FFE" w:rsidRDefault="00A8337B" w:rsidP="005357F3">
      <w:pPr>
        <w:ind w:left="10773"/>
        <w:jc w:val="right"/>
        <w:rPr>
          <w:kern w:val="2"/>
          <w:sz w:val="24"/>
          <w:szCs w:val="24"/>
        </w:rPr>
      </w:pPr>
      <w:r w:rsidRPr="00425FFE">
        <w:rPr>
          <w:kern w:val="2"/>
          <w:sz w:val="24"/>
          <w:szCs w:val="24"/>
        </w:rPr>
        <w:t>«Развитие образования»</w:t>
      </w:r>
    </w:p>
    <w:p w:rsidR="00A8337B" w:rsidRPr="00425FFE" w:rsidRDefault="00A8337B" w:rsidP="00A8337B">
      <w:pPr>
        <w:suppressAutoHyphens/>
        <w:autoSpaceDE w:val="0"/>
        <w:autoSpaceDN w:val="0"/>
        <w:adjustRightInd w:val="0"/>
        <w:jc w:val="center"/>
        <w:rPr>
          <w:kern w:val="2"/>
          <w:sz w:val="24"/>
          <w:szCs w:val="24"/>
        </w:rPr>
      </w:pPr>
    </w:p>
    <w:p w:rsidR="00D72A71" w:rsidRPr="00425FFE" w:rsidRDefault="00D72A71" w:rsidP="00D72A71">
      <w:pPr>
        <w:autoSpaceDE w:val="0"/>
        <w:autoSpaceDN w:val="0"/>
        <w:adjustRightInd w:val="0"/>
        <w:jc w:val="center"/>
        <w:rPr>
          <w:kern w:val="2"/>
          <w:sz w:val="24"/>
          <w:szCs w:val="24"/>
        </w:rPr>
      </w:pPr>
      <w:r w:rsidRPr="00425FFE">
        <w:rPr>
          <w:kern w:val="2"/>
          <w:sz w:val="24"/>
          <w:szCs w:val="24"/>
        </w:rPr>
        <w:t>СВЕДЕНИЯ</w:t>
      </w:r>
    </w:p>
    <w:p w:rsidR="00D72A71" w:rsidRPr="00425FFE" w:rsidRDefault="00D72A71" w:rsidP="00D72A71">
      <w:pPr>
        <w:autoSpaceDE w:val="0"/>
        <w:autoSpaceDN w:val="0"/>
        <w:adjustRightInd w:val="0"/>
        <w:jc w:val="center"/>
        <w:rPr>
          <w:kern w:val="2"/>
          <w:sz w:val="24"/>
          <w:szCs w:val="24"/>
        </w:rPr>
      </w:pPr>
      <w:proofErr w:type="gramStart"/>
      <w:r w:rsidRPr="00425FFE">
        <w:rPr>
          <w:kern w:val="2"/>
          <w:sz w:val="24"/>
          <w:szCs w:val="24"/>
        </w:rPr>
        <w:t>о</w:t>
      </w:r>
      <w:proofErr w:type="gramEnd"/>
      <w:r w:rsidRPr="00425FFE">
        <w:rPr>
          <w:kern w:val="2"/>
          <w:sz w:val="24"/>
          <w:szCs w:val="24"/>
        </w:rPr>
        <w:t xml:space="preserve"> показателях (индикаторах) </w:t>
      </w:r>
      <w:r w:rsidR="00787689" w:rsidRPr="00425FFE">
        <w:rPr>
          <w:kern w:val="2"/>
          <w:sz w:val="24"/>
          <w:szCs w:val="24"/>
        </w:rPr>
        <w:t>муниципальной</w:t>
      </w:r>
      <w:r w:rsidRPr="00425FFE">
        <w:rPr>
          <w:kern w:val="2"/>
          <w:sz w:val="24"/>
          <w:szCs w:val="24"/>
        </w:rPr>
        <w:t xml:space="preserve"> </w:t>
      </w:r>
    </w:p>
    <w:p w:rsidR="00D72A71" w:rsidRPr="00425FFE" w:rsidRDefault="00D72A71" w:rsidP="00D72A71">
      <w:pPr>
        <w:autoSpaceDE w:val="0"/>
        <w:autoSpaceDN w:val="0"/>
        <w:adjustRightInd w:val="0"/>
        <w:jc w:val="center"/>
        <w:rPr>
          <w:kern w:val="2"/>
          <w:sz w:val="24"/>
          <w:szCs w:val="24"/>
        </w:rPr>
      </w:pPr>
      <w:proofErr w:type="gramStart"/>
      <w:r w:rsidRPr="00425FFE">
        <w:rPr>
          <w:kern w:val="2"/>
          <w:sz w:val="24"/>
          <w:szCs w:val="24"/>
        </w:rPr>
        <w:t>программы</w:t>
      </w:r>
      <w:proofErr w:type="gramEnd"/>
      <w:r w:rsidRPr="00425FFE">
        <w:rPr>
          <w:kern w:val="2"/>
          <w:sz w:val="24"/>
          <w:szCs w:val="24"/>
        </w:rPr>
        <w:t xml:space="preserve"> </w:t>
      </w:r>
      <w:r w:rsidR="00787689" w:rsidRPr="00425FFE">
        <w:rPr>
          <w:kern w:val="2"/>
          <w:sz w:val="24"/>
          <w:szCs w:val="24"/>
        </w:rPr>
        <w:t>Цимлянского района</w:t>
      </w:r>
      <w:r w:rsidRPr="00425FFE">
        <w:rPr>
          <w:kern w:val="2"/>
          <w:sz w:val="24"/>
          <w:szCs w:val="24"/>
        </w:rPr>
        <w:t xml:space="preserve"> «Развитие образования», подпрограмм </w:t>
      </w:r>
    </w:p>
    <w:p w:rsidR="00D72A71" w:rsidRDefault="00787689" w:rsidP="00FB5C22">
      <w:pPr>
        <w:autoSpaceDE w:val="0"/>
        <w:autoSpaceDN w:val="0"/>
        <w:adjustRightInd w:val="0"/>
        <w:jc w:val="center"/>
        <w:rPr>
          <w:kern w:val="2"/>
          <w:sz w:val="24"/>
          <w:szCs w:val="24"/>
        </w:rPr>
      </w:pPr>
      <w:proofErr w:type="gramStart"/>
      <w:r w:rsidRPr="00425FFE">
        <w:rPr>
          <w:kern w:val="2"/>
          <w:sz w:val="24"/>
          <w:szCs w:val="24"/>
        </w:rPr>
        <w:t>муниципальной</w:t>
      </w:r>
      <w:proofErr w:type="gramEnd"/>
      <w:r w:rsidR="00D72A71" w:rsidRPr="00425FFE">
        <w:rPr>
          <w:kern w:val="2"/>
          <w:sz w:val="24"/>
          <w:szCs w:val="24"/>
        </w:rPr>
        <w:t xml:space="preserve"> программы </w:t>
      </w:r>
      <w:r w:rsidRPr="00425FFE">
        <w:rPr>
          <w:kern w:val="2"/>
          <w:sz w:val="24"/>
          <w:szCs w:val="24"/>
        </w:rPr>
        <w:t>Цимлянского района</w:t>
      </w:r>
      <w:r w:rsidR="00D72A71" w:rsidRPr="00425FFE">
        <w:rPr>
          <w:kern w:val="2"/>
          <w:sz w:val="24"/>
          <w:szCs w:val="24"/>
        </w:rPr>
        <w:t xml:space="preserve"> «Развитие образования» и их значениях</w:t>
      </w:r>
    </w:p>
    <w:p w:rsidR="00FB5C22" w:rsidRPr="00471497" w:rsidRDefault="00FB5C22" w:rsidP="00FB5C22">
      <w:pPr>
        <w:autoSpaceDE w:val="0"/>
        <w:autoSpaceDN w:val="0"/>
        <w:adjustRightInd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1"/>
        <w:gridCol w:w="3909"/>
        <w:gridCol w:w="1779"/>
        <w:gridCol w:w="1381"/>
        <w:gridCol w:w="915"/>
        <w:gridCol w:w="775"/>
        <w:gridCol w:w="775"/>
        <w:gridCol w:w="775"/>
        <w:gridCol w:w="775"/>
        <w:gridCol w:w="775"/>
        <w:gridCol w:w="775"/>
        <w:gridCol w:w="775"/>
        <w:gridCol w:w="775"/>
      </w:tblGrid>
      <w:tr w:rsidR="00D72A71" w:rsidRPr="00EF63A3" w:rsidTr="00C9747A">
        <w:trPr>
          <w:tblHeader/>
        </w:trPr>
        <w:tc>
          <w:tcPr>
            <w:tcW w:w="510" w:type="dxa"/>
            <w:vMerge w:val="restart"/>
            <w:tcBorders>
              <w:top w:val="single" w:sz="4" w:space="0" w:color="auto"/>
              <w:left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 п/п</w:t>
            </w:r>
          </w:p>
        </w:tc>
        <w:tc>
          <w:tcPr>
            <w:tcW w:w="3992" w:type="dxa"/>
            <w:vMerge w:val="restart"/>
            <w:tcBorders>
              <w:top w:val="single" w:sz="4" w:space="0" w:color="auto"/>
              <w:left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Номер и наименование показателя (индикатора)</w:t>
            </w:r>
          </w:p>
        </w:tc>
        <w:tc>
          <w:tcPr>
            <w:tcW w:w="1815" w:type="dxa"/>
            <w:vMerge w:val="restart"/>
            <w:tcBorders>
              <w:top w:val="single" w:sz="4" w:space="0" w:color="auto"/>
              <w:left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Вид показателя</w:t>
            </w:r>
          </w:p>
        </w:tc>
        <w:tc>
          <w:tcPr>
            <w:tcW w:w="1408" w:type="dxa"/>
            <w:vMerge w:val="restart"/>
            <w:tcBorders>
              <w:top w:val="single" w:sz="4" w:space="0" w:color="auto"/>
              <w:left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Единица измерения</w:t>
            </w:r>
          </w:p>
        </w:tc>
        <w:tc>
          <w:tcPr>
            <w:tcW w:w="7244" w:type="dxa"/>
            <w:gridSpan w:val="9"/>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Значение показателя</w:t>
            </w:r>
          </w:p>
        </w:tc>
      </w:tr>
      <w:tr w:rsidR="00D72A71" w:rsidRPr="00EF63A3" w:rsidTr="00C9747A">
        <w:trPr>
          <w:tblHeader/>
        </w:trPr>
        <w:tc>
          <w:tcPr>
            <w:tcW w:w="510" w:type="dxa"/>
            <w:vMerge/>
            <w:tcBorders>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p>
        </w:tc>
        <w:tc>
          <w:tcPr>
            <w:tcW w:w="3992" w:type="dxa"/>
            <w:vMerge/>
            <w:tcBorders>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p>
        </w:tc>
        <w:tc>
          <w:tcPr>
            <w:tcW w:w="1815" w:type="dxa"/>
            <w:vMerge/>
            <w:tcBorders>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p>
        </w:tc>
        <w:tc>
          <w:tcPr>
            <w:tcW w:w="1408" w:type="dxa"/>
            <w:vMerge/>
            <w:tcBorders>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p>
        </w:tc>
        <w:tc>
          <w:tcPr>
            <w:tcW w:w="932"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2012 год</w:t>
            </w:r>
          </w:p>
        </w:tc>
        <w:tc>
          <w:tcPr>
            <w:tcW w:w="78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2013 год</w:t>
            </w:r>
          </w:p>
        </w:tc>
        <w:tc>
          <w:tcPr>
            <w:tcW w:w="78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2014 год</w:t>
            </w:r>
          </w:p>
        </w:tc>
        <w:tc>
          <w:tcPr>
            <w:tcW w:w="78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2015 год</w:t>
            </w:r>
          </w:p>
        </w:tc>
        <w:tc>
          <w:tcPr>
            <w:tcW w:w="78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2016 год</w:t>
            </w:r>
          </w:p>
        </w:tc>
        <w:tc>
          <w:tcPr>
            <w:tcW w:w="78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2017 год</w:t>
            </w:r>
          </w:p>
        </w:tc>
        <w:tc>
          <w:tcPr>
            <w:tcW w:w="78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2018 год</w:t>
            </w:r>
          </w:p>
        </w:tc>
        <w:tc>
          <w:tcPr>
            <w:tcW w:w="78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2019 год</w:t>
            </w:r>
          </w:p>
        </w:tc>
        <w:tc>
          <w:tcPr>
            <w:tcW w:w="78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lang w:eastAsia="en-US"/>
              </w:rPr>
              <w:t>2020 год</w:t>
            </w:r>
          </w:p>
        </w:tc>
      </w:tr>
    </w:tbl>
    <w:p w:rsidR="00D72A71" w:rsidRPr="0079439E" w:rsidRDefault="00D72A71" w:rsidP="00D72A7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1"/>
        <w:gridCol w:w="3909"/>
        <w:gridCol w:w="1779"/>
        <w:gridCol w:w="1381"/>
        <w:gridCol w:w="915"/>
        <w:gridCol w:w="775"/>
        <w:gridCol w:w="775"/>
        <w:gridCol w:w="775"/>
        <w:gridCol w:w="775"/>
        <w:gridCol w:w="775"/>
        <w:gridCol w:w="775"/>
        <w:gridCol w:w="775"/>
        <w:gridCol w:w="775"/>
      </w:tblGrid>
      <w:tr w:rsidR="00D72A71" w:rsidRPr="00EF63A3" w:rsidTr="000A556B">
        <w:trPr>
          <w:tblHeader/>
        </w:trPr>
        <w:tc>
          <w:tcPr>
            <w:tcW w:w="501"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rPr>
              <w:t>1</w:t>
            </w:r>
          </w:p>
        </w:tc>
        <w:tc>
          <w:tcPr>
            <w:tcW w:w="390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rPr>
              <w:t>2</w:t>
            </w:r>
          </w:p>
        </w:tc>
        <w:tc>
          <w:tcPr>
            <w:tcW w:w="177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rPr>
              <w:t>3</w:t>
            </w:r>
          </w:p>
        </w:tc>
        <w:tc>
          <w:tcPr>
            <w:tcW w:w="1381"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rPr>
              <w:t>4</w:t>
            </w:r>
          </w:p>
        </w:tc>
        <w:tc>
          <w:tcPr>
            <w:tcW w:w="915"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rPr>
              <w:t>5</w:t>
            </w:r>
          </w:p>
        </w:tc>
        <w:tc>
          <w:tcPr>
            <w:tcW w:w="775"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rPr>
              <w:t>6</w:t>
            </w:r>
          </w:p>
        </w:tc>
        <w:tc>
          <w:tcPr>
            <w:tcW w:w="775"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rPr>
              <w:t>7</w:t>
            </w:r>
          </w:p>
        </w:tc>
        <w:tc>
          <w:tcPr>
            <w:tcW w:w="775"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rPr>
              <w:t>8</w:t>
            </w:r>
          </w:p>
        </w:tc>
        <w:tc>
          <w:tcPr>
            <w:tcW w:w="775"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rPr>
              <w:t>9</w:t>
            </w:r>
          </w:p>
        </w:tc>
        <w:tc>
          <w:tcPr>
            <w:tcW w:w="775"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rPr>
              <w:t>10</w:t>
            </w:r>
          </w:p>
        </w:tc>
        <w:tc>
          <w:tcPr>
            <w:tcW w:w="775"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rPr>
              <w:t>11</w:t>
            </w:r>
          </w:p>
        </w:tc>
        <w:tc>
          <w:tcPr>
            <w:tcW w:w="775"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rPr>
              <w:t>12</w:t>
            </w:r>
          </w:p>
        </w:tc>
        <w:tc>
          <w:tcPr>
            <w:tcW w:w="775"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r w:rsidRPr="00EF63A3">
              <w:rPr>
                <w:kern w:val="2"/>
                <w:sz w:val="24"/>
                <w:szCs w:val="24"/>
              </w:rPr>
              <w:t>13</w:t>
            </w:r>
          </w:p>
        </w:tc>
      </w:tr>
      <w:tr w:rsidR="00D72A71" w:rsidRPr="00EF63A3" w:rsidTr="000A556B">
        <w:tc>
          <w:tcPr>
            <w:tcW w:w="14685" w:type="dxa"/>
            <w:gridSpan w:val="13"/>
            <w:tcBorders>
              <w:top w:val="single" w:sz="4" w:space="0" w:color="auto"/>
              <w:left w:val="single" w:sz="4" w:space="0" w:color="auto"/>
              <w:bottom w:val="single" w:sz="4" w:space="0" w:color="auto"/>
              <w:right w:val="single" w:sz="4" w:space="0" w:color="auto"/>
            </w:tcBorders>
          </w:tcPr>
          <w:p w:rsidR="00D72A71" w:rsidRPr="00EF63A3" w:rsidRDefault="00787689" w:rsidP="00787689">
            <w:pPr>
              <w:autoSpaceDE w:val="0"/>
              <w:autoSpaceDN w:val="0"/>
              <w:adjustRightInd w:val="0"/>
              <w:jc w:val="center"/>
              <w:rPr>
                <w:kern w:val="2"/>
                <w:sz w:val="24"/>
                <w:szCs w:val="24"/>
              </w:rPr>
            </w:pPr>
            <w:proofErr w:type="gramStart"/>
            <w:r>
              <w:rPr>
                <w:kern w:val="2"/>
                <w:sz w:val="24"/>
                <w:szCs w:val="24"/>
              </w:rPr>
              <w:t xml:space="preserve">Муниципальная </w:t>
            </w:r>
            <w:r w:rsidR="00D72A71" w:rsidRPr="00EF63A3">
              <w:rPr>
                <w:kern w:val="2"/>
                <w:sz w:val="24"/>
                <w:szCs w:val="24"/>
              </w:rPr>
              <w:t xml:space="preserve"> программа</w:t>
            </w:r>
            <w:proofErr w:type="gramEnd"/>
            <w:r w:rsidR="00D72A71" w:rsidRPr="00EF63A3">
              <w:rPr>
                <w:kern w:val="2"/>
                <w:sz w:val="24"/>
                <w:szCs w:val="24"/>
              </w:rPr>
              <w:t xml:space="preserve"> </w:t>
            </w:r>
            <w:r>
              <w:rPr>
                <w:kern w:val="2"/>
                <w:sz w:val="24"/>
                <w:szCs w:val="24"/>
              </w:rPr>
              <w:t>Цимлянского района</w:t>
            </w:r>
            <w:r w:rsidR="00D72A71" w:rsidRPr="00EF63A3">
              <w:rPr>
                <w:kern w:val="2"/>
                <w:sz w:val="24"/>
                <w:szCs w:val="24"/>
              </w:rPr>
              <w:t xml:space="preserve"> «Развитие образования»</w:t>
            </w:r>
          </w:p>
        </w:tc>
      </w:tr>
      <w:tr w:rsidR="000A556B" w:rsidRPr="001D76E2" w:rsidTr="000A556B">
        <w:tc>
          <w:tcPr>
            <w:tcW w:w="501"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jc w:val="center"/>
              <w:rPr>
                <w:kern w:val="2"/>
                <w:sz w:val="24"/>
                <w:szCs w:val="24"/>
              </w:rPr>
            </w:pPr>
            <w:r w:rsidRPr="00EF63A3">
              <w:rPr>
                <w:kern w:val="2"/>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rPr>
                <w:kern w:val="2"/>
                <w:sz w:val="24"/>
                <w:szCs w:val="24"/>
              </w:rPr>
            </w:pPr>
            <w:r w:rsidRPr="00EF63A3">
              <w:rPr>
                <w:kern w:val="2"/>
                <w:sz w:val="24"/>
                <w:szCs w:val="24"/>
              </w:rPr>
              <w:t>Показатель 1. Отношение численн</w:t>
            </w:r>
            <w:r w:rsidRPr="00EF63A3">
              <w:rPr>
                <w:kern w:val="2"/>
                <w:sz w:val="24"/>
                <w:szCs w:val="24"/>
              </w:rPr>
              <w:t>о</w:t>
            </w:r>
            <w:r w:rsidRPr="00EF63A3">
              <w:rPr>
                <w:kern w:val="2"/>
                <w:sz w:val="24"/>
                <w:szCs w:val="24"/>
              </w:rPr>
              <w:t>сти детей в возрасте от 3 до</w:t>
            </w:r>
            <w:r>
              <w:rPr>
                <w:kern w:val="2"/>
                <w:sz w:val="24"/>
                <w:szCs w:val="24"/>
              </w:rPr>
              <w:t> </w:t>
            </w:r>
            <w:r w:rsidRPr="00EF63A3">
              <w:rPr>
                <w:kern w:val="2"/>
                <w:sz w:val="24"/>
                <w:szCs w:val="24"/>
              </w:rPr>
              <w:t>7 лет, получающих дошкольное образов</w:t>
            </w:r>
            <w:r w:rsidRPr="00EF63A3">
              <w:rPr>
                <w:kern w:val="2"/>
                <w:sz w:val="24"/>
                <w:szCs w:val="24"/>
              </w:rPr>
              <w:t>а</w:t>
            </w:r>
            <w:r w:rsidRPr="00EF63A3">
              <w:rPr>
                <w:kern w:val="2"/>
                <w:sz w:val="24"/>
                <w:szCs w:val="24"/>
              </w:rPr>
              <w:t>ние в текущем году, к сумме числе</w:t>
            </w:r>
            <w:r w:rsidRPr="00EF63A3">
              <w:rPr>
                <w:kern w:val="2"/>
                <w:sz w:val="24"/>
                <w:szCs w:val="24"/>
              </w:rPr>
              <w:t>н</w:t>
            </w:r>
            <w:r w:rsidRPr="00EF63A3">
              <w:rPr>
                <w:kern w:val="2"/>
                <w:sz w:val="24"/>
                <w:szCs w:val="24"/>
              </w:rPr>
              <w:t>ности детей в возрасте от 3 до</w:t>
            </w:r>
            <w:r>
              <w:rPr>
                <w:kern w:val="2"/>
                <w:sz w:val="24"/>
                <w:szCs w:val="24"/>
              </w:rPr>
              <w:t> </w:t>
            </w:r>
            <w:r w:rsidRPr="00EF63A3">
              <w:rPr>
                <w:kern w:val="2"/>
                <w:sz w:val="24"/>
                <w:szCs w:val="24"/>
              </w:rPr>
              <w:t>7 лет, получающих дошкольное образов</w:t>
            </w:r>
            <w:r w:rsidRPr="00EF63A3">
              <w:rPr>
                <w:kern w:val="2"/>
                <w:sz w:val="24"/>
                <w:szCs w:val="24"/>
              </w:rPr>
              <w:t>а</w:t>
            </w:r>
            <w:r w:rsidRPr="00EF63A3">
              <w:rPr>
                <w:kern w:val="2"/>
                <w:sz w:val="24"/>
                <w:szCs w:val="24"/>
              </w:rPr>
              <w:t>ние в текущем году, и численности детей в возрасте от 3 до</w:t>
            </w:r>
            <w:r>
              <w:rPr>
                <w:kern w:val="2"/>
                <w:sz w:val="24"/>
                <w:szCs w:val="24"/>
              </w:rPr>
              <w:t> </w:t>
            </w:r>
            <w:r w:rsidRPr="00EF63A3">
              <w:rPr>
                <w:kern w:val="2"/>
                <w:sz w:val="24"/>
                <w:szCs w:val="24"/>
              </w:rPr>
              <w:t>7 лет, нах</w:t>
            </w:r>
            <w:r w:rsidRPr="00EF63A3">
              <w:rPr>
                <w:kern w:val="2"/>
                <w:sz w:val="24"/>
                <w:szCs w:val="24"/>
              </w:rPr>
              <w:t>о</w:t>
            </w:r>
            <w:r w:rsidRPr="00EF63A3">
              <w:rPr>
                <w:kern w:val="2"/>
                <w:sz w:val="24"/>
                <w:szCs w:val="24"/>
              </w:rPr>
              <w:t>дящихся в очереди на получение в текущем году дошкольного образ</w:t>
            </w:r>
            <w:r w:rsidRPr="00EF63A3">
              <w:rPr>
                <w:kern w:val="2"/>
                <w:sz w:val="24"/>
                <w:szCs w:val="24"/>
              </w:rPr>
              <w:t>о</w:t>
            </w:r>
            <w:r w:rsidRPr="00EF63A3">
              <w:rPr>
                <w:kern w:val="2"/>
                <w:sz w:val="24"/>
                <w:szCs w:val="24"/>
              </w:rPr>
              <w:t>вания</w:t>
            </w:r>
          </w:p>
        </w:tc>
        <w:tc>
          <w:tcPr>
            <w:tcW w:w="1779" w:type="dxa"/>
            <w:tcBorders>
              <w:top w:val="single" w:sz="4" w:space="0" w:color="auto"/>
              <w:left w:val="single" w:sz="4" w:space="0" w:color="auto"/>
              <w:bottom w:val="single" w:sz="4" w:space="0" w:color="auto"/>
              <w:right w:val="single" w:sz="4" w:space="0" w:color="auto"/>
            </w:tcBorders>
          </w:tcPr>
          <w:p w:rsidR="000A556B" w:rsidRPr="00EF63A3" w:rsidRDefault="000A556B" w:rsidP="00C9747A">
            <w:pPr>
              <w:autoSpaceDE w:val="0"/>
              <w:autoSpaceDN w:val="0"/>
              <w:adjustRightInd w:val="0"/>
              <w:jc w:val="center"/>
              <w:rPr>
                <w:kern w:val="2"/>
                <w:sz w:val="24"/>
                <w:szCs w:val="24"/>
              </w:rPr>
            </w:pPr>
            <w:proofErr w:type="gramStart"/>
            <w:r w:rsidRPr="00EF63A3">
              <w:rPr>
                <w:kern w:val="2"/>
                <w:sz w:val="24"/>
                <w:szCs w:val="24"/>
              </w:rPr>
              <w:t>ведомственный</w:t>
            </w:r>
            <w:proofErr w:type="gramEnd"/>
          </w:p>
        </w:tc>
        <w:tc>
          <w:tcPr>
            <w:tcW w:w="1381"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78,5</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75,9</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76,0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80,0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jc w:val="center"/>
              <w:rPr>
                <w:kern w:val="2"/>
                <w:sz w:val="24"/>
                <w:szCs w:val="24"/>
              </w:rPr>
            </w:pPr>
            <w:r w:rsidRPr="001D76E2">
              <w:rPr>
                <w:kern w:val="2"/>
                <w:sz w:val="24"/>
                <w:szCs w:val="24"/>
              </w:rPr>
              <w:t>100,0</w:t>
            </w:r>
          </w:p>
        </w:tc>
      </w:tr>
      <w:tr w:rsidR="000A556B" w:rsidRPr="001D76E2" w:rsidTr="000A556B">
        <w:tc>
          <w:tcPr>
            <w:tcW w:w="501"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jc w:val="center"/>
              <w:rPr>
                <w:kern w:val="2"/>
                <w:sz w:val="24"/>
                <w:szCs w:val="24"/>
              </w:rPr>
            </w:pPr>
            <w:r w:rsidRPr="00EF63A3">
              <w:rPr>
                <w:kern w:val="2"/>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0A556B" w:rsidRDefault="000A556B" w:rsidP="00C9747A">
            <w:pPr>
              <w:autoSpaceDE w:val="0"/>
              <w:autoSpaceDN w:val="0"/>
              <w:adjustRightInd w:val="0"/>
              <w:rPr>
                <w:kern w:val="2"/>
                <w:sz w:val="24"/>
                <w:szCs w:val="24"/>
              </w:rPr>
            </w:pPr>
            <w:r w:rsidRPr="00EF63A3">
              <w:rPr>
                <w:kern w:val="2"/>
                <w:sz w:val="24"/>
                <w:szCs w:val="24"/>
              </w:rPr>
              <w:t>Показатель 2. Удельный вес числе</w:t>
            </w:r>
            <w:r w:rsidRPr="00EF63A3">
              <w:rPr>
                <w:kern w:val="2"/>
                <w:sz w:val="24"/>
                <w:szCs w:val="24"/>
              </w:rPr>
              <w:t>н</w:t>
            </w:r>
            <w:r w:rsidRPr="00EF63A3">
              <w:rPr>
                <w:kern w:val="2"/>
                <w:sz w:val="24"/>
                <w:szCs w:val="24"/>
              </w:rPr>
              <w:t xml:space="preserve">ности населения в возрасте </w:t>
            </w:r>
          </w:p>
          <w:p w:rsidR="000A556B" w:rsidRPr="00EF63A3" w:rsidRDefault="000A556B" w:rsidP="00C9747A">
            <w:pPr>
              <w:autoSpaceDE w:val="0"/>
              <w:autoSpaceDN w:val="0"/>
              <w:adjustRightInd w:val="0"/>
              <w:rPr>
                <w:kern w:val="2"/>
                <w:sz w:val="24"/>
                <w:szCs w:val="24"/>
              </w:rPr>
            </w:pPr>
            <w:r w:rsidRPr="00EF63A3">
              <w:rPr>
                <w:kern w:val="2"/>
                <w:sz w:val="24"/>
                <w:szCs w:val="24"/>
              </w:rPr>
              <w:t>7 – 18 лет, обучающегося в образ</w:t>
            </w:r>
            <w:r w:rsidRPr="00EF63A3">
              <w:rPr>
                <w:kern w:val="2"/>
                <w:sz w:val="24"/>
                <w:szCs w:val="24"/>
              </w:rPr>
              <w:t>о</w:t>
            </w:r>
            <w:r w:rsidRPr="00EF63A3">
              <w:rPr>
                <w:kern w:val="2"/>
                <w:sz w:val="24"/>
                <w:szCs w:val="24"/>
              </w:rPr>
              <w:t>вательных организациях, в</w:t>
            </w:r>
            <w:r>
              <w:rPr>
                <w:kern w:val="2"/>
                <w:sz w:val="24"/>
                <w:szCs w:val="24"/>
              </w:rPr>
              <w:t> </w:t>
            </w:r>
            <w:r w:rsidRPr="00EF63A3">
              <w:rPr>
                <w:kern w:val="2"/>
                <w:sz w:val="24"/>
                <w:szCs w:val="24"/>
              </w:rPr>
              <w:t>общей численности населения в возрасте 7 – 18 лет</w:t>
            </w:r>
          </w:p>
        </w:tc>
        <w:tc>
          <w:tcPr>
            <w:tcW w:w="1779" w:type="dxa"/>
            <w:tcBorders>
              <w:top w:val="single" w:sz="4" w:space="0" w:color="auto"/>
              <w:left w:val="single" w:sz="4" w:space="0" w:color="auto"/>
              <w:bottom w:val="single" w:sz="4" w:space="0" w:color="auto"/>
              <w:right w:val="single" w:sz="4" w:space="0" w:color="auto"/>
            </w:tcBorders>
          </w:tcPr>
          <w:p w:rsidR="000A556B" w:rsidRPr="00EF63A3" w:rsidRDefault="000A556B" w:rsidP="00C9747A">
            <w:pPr>
              <w:autoSpaceDE w:val="0"/>
              <w:autoSpaceDN w:val="0"/>
              <w:adjustRightInd w:val="0"/>
              <w:jc w:val="center"/>
              <w:rPr>
                <w:kern w:val="2"/>
                <w:sz w:val="24"/>
                <w:szCs w:val="24"/>
              </w:rPr>
            </w:pPr>
            <w:proofErr w:type="gramStart"/>
            <w:r w:rsidRPr="00EF63A3">
              <w:rPr>
                <w:kern w:val="2"/>
                <w:sz w:val="24"/>
                <w:szCs w:val="24"/>
              </w:rPr>
              <w:t>ведомственный</w:t>
            </w:r>
            <w:proofErr w:type="gramEnd"/>
          </w:p>
        </w:tc>
        <w:tc>
          <w:tcPr>
            <w:tcW w:w="1381"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99,89</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99,89</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jc w:val="center"/>
              <w:rPr>
                <w:kern w:val="2"/>
                <w:sz w:val="24"/>
                <w:szCs w:val="24"/>
              </w:rPr>
            </w:pPr>
            <w:r w:rsidRPr="001D76E2">
              <w:rPr>
                <w:kern w:val="2"/>
                <w:sz w:val="24"/>
                <w:szCs w:val="24"/>
              </w:rPr>
              <w:t>99,89</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jc w:val="center"/>
              <w:rPr>
                <w:kern w:val="2"/>
                <w:sz w:val="24"/>
                <w:szCs w:val="24"/>
              </w:rPr>
            </w:pPr>
            <w:r w:rsidRPr="001D76E2">
              <w:rPr>
                <w:kern w:val="2"/>
                <w:sz w:val="24"/>
                <w:szCs w:val="24"/>
              </w:rPr>
              <w:t>99,89</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jc w:val="center"/>
              <w:rPr>
                <w:kern w:val="2"/>
                <w:sz w:val="24"/>
                <w:szCs w:val="24"/>
              </w:rPr>
            </w:pPr>
            <w:r w:rsidRPr="001D76E2">
              <w:rPr>
                <w:kern w:val="2"/>
                <w:sz w:val="24"/>
                <w:szCs w:val="24"/>
              </w:rPr>
              <w:t>99,89</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jc w:val="center"/>
              <w:rPr>
                <w:kern w:val="2"/>
                <w:sz w:val="24"/>
                <w:szCs w:val="24"/>
              </w:rPr>
            </w:pPr>
            <w:r w:rsidRPr="001D76E2">
              <w:rPr>
                <w:kern w:val="2"/>
                <w:sz w:val="24"/>
                <w:szCs w:val="24"/>
              </w:rPr>
              <w:t>99,89</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jc w:val="center"/>
              <w:rPr>
                <w:kern w:val="2"/>
                <w:sz w:val="24"/>
                <w:szCs w:val="24"/>
              </w:rPr>
            </w:pPr>
            <w:r w:rsidRPr="001D76E2">
              <w:rPr>
                <w:kern w:val="2"/>
                <w:sz w:val="24"/>
                <w:szCs w:val="24"/>
              </w:rPr>
              <w:t>99,89</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jc w:val="center"/>
              <w:rPr>
                <w:kern w:val="2"/>
                <w:sz w:val="24"/>
                <w:szCs w:val="24"/>
              </w:rPr>
            </w:pPr>
            <w:r w:rsidRPr="001D76E2">
              <w:rPr>
                <w:kern w:val="2"/>
                <w:sz w:val="24"/>
                <w:szCs w:val="24"/>
              </w:rPr>
              <w:t>99,89</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jc w:val="center"/>
              <w:rPr>
                <w:kern w:val="2"/>
                <w:sz w:val="24"/>
                <w:szCs w:val="24"/>
              </w:rPr>
            </w:pPr>
            <w:r w:rsidRPr="001D76E2">
              <w:rPr>
                <w:kern w:val="2"/>
                <w:sz w:val="24"/>
                <w:szCs w:val="24"/>
              </w:rPr>
              <w:t>99,89</w:t>
            </w:r>
          </w:p>
        </w:tc>
      </w:tr>
      <w:tr w:rsidR="000A556B" w:rsidRPr="001D76E2" w:rsidTr="000A556B">
        <w:tc>
          <w:tcPr>
            <w:tcW w:w="501"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jc w:val="center"/>
              <w:rPr>
                <w:kern w:val="2"/>
                <w:sz w:val="24"/>
                <w:szCs w:val="24"/>
              </w:rPr>
            </w:pPr>
            <w:r w:rsidRPr="00EF63A3">
              <w:rPr>
                <w:kern w:val="2"/>
                <w:sz w:val="24"/>
                <w:szCs w:val="24"/>
              </w:rPr>
              <w:t>3.</w:t>
            </w:r>
          </w:p>
        </w:tc>
        <w:tc>
          <w:tcPr>
            <w:tcW w:w="3909"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rPr>
                <w:kern w:val="2"/>
                <w:sz w:val="24"/>
                <w:szCs w:val="24"/>
              </w:rPr>
            </w:pPr>
            <w:r w:rsidRPr="00EF63A3">
              <w:rPr>
                <w:kern w:val="2"/>
                <w:sz w:val="24"/>
                <w:szCs w:val="24"/>
              </w:rPr>
              <w:t xml:space="preserve">Показатель 3. Охват детей в возрасте от 5 до 18 лет программами </w:t>
            </w:r>
            <w:r w:rsidRPr="00EF63A3">
              <w:rPr>
                <w:kern w:val="2"/>
                <w:sz w:val="24"/>
                <w:szCs w:val="24"/>
              </w:rPr>
              <w:lastRenderedPageBreak/>
              <w:t>допо</w:t>
            </w:r>
            <w:r w:rsidRPr="00EF63A3">
              <w:rPr>
                <w:kern w:val="2"/>
                <w:sz w:val="24"/>
                <w:szCs w:val="24"/>
              </w:rPr>
              <w:t>л</w:t>
            </w:r>
            <w:r w:rsidRPr="00EF63A3">
              <w:rPr>
                <w:kern w:val="2"/>
                <w:sz w:val="24"/>
                <w:szCs w:val="24"/>
              </w:rPr>
              <w:t>нительного образования (удельный вес численности детей, получающих услуги дополнительного образов</w:t>
            </w:r>
            <w:r w:rsidRPr="00EF63A3">
              <w:rPr>
                <w:kern w:val="2"/>
                <w:sz w:val="24"/>
                <w:szCs w:val="24"/>
              </w:rPr>
              <w:t>а</w:t>
            </w:r>
            <w:r w:rsidRPr="00EF63A3">
              <w:rPr>
                <w:kern w:val="2"/>
                <w:sz w:val="24"/>
                <w:szCs w:val="24"/>
              </w:rPr>
              <w:t>ния, в общей численности детей в возрасте от 5 до 18 лет)</w:t>
            </w:r>
          </w:p>
        </w:tc>
        <w:tc>
          <w:tcPr>
            <w:tcW w:w="1779" w:type="dxa"/>
            <w:tcBorders>
              <w:top w:val="single" w:sz="4" w:space="0" w:color="auto"/>
              <w:left w:val="single" w:sz="4" w:space="0" w:color="auto"/>
              <w:bottom w:val="single" w:sz="4" w:space="0" w:color="auto"/>
              <w:right w:val="single" w:sz="4" w:space="0" w:color="auto"/>
            </w:tcBorders>
          </w:tcPr>
          <w:p w:rsidR="000A556B" w:rsidRPr="00EF63A3" w:rsidRDefault="000A556B" w:rsidP="00C9747A">
            <w:pPr>
              <w:autoSpaceDE w:val="0"/>
              <w:autoSpaceDN w:val="0"/>
              <w:adjustRightInd w:val="0"/>
              <w:jc w:val="center"/>
              <w:rPr>
                <w:kern w:val="2"/>
                <w:sz w:val="24"/>
                <w:szCs w:val="24"/>
              </w:rPr>
            </w:pPr>
            <w:proofErr w:type="gramStart"/>
            <w:r w:rsidRPr="00EF63A3">
              <w:rPr>
                <w:kern w:val="2"/>
                <w:sz w:val="24"/>
                <w:szCs w:val="24"/>
              </w:rPr>
              <w:lastRenderedPageBreak/>
              <w:t>ведомственный</w:t>
            </w:r>
            <w:proofErr w:type="gramEnd"/>
          </w:p>
        </w:tc>
        <w:tc>
          <w:tcPr>
            <w:tcW w:w="1381"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68,8</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70,8</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71,0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71,4</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rPr>
                <w:kern w:val="2"/>
                <w:sz w:val="24"/>
                <w:szCs w:val="24"/>
              </w:rPr>
            </w:pPr>
            <w:r w:rsidRPr="001D76E2">
              <w:rPr>
                <w:kern w:val="2"/>
                <w:sz w:val="24"/>
                <w:szCs w:val="24"/>
              </w:rPr>
              <w:t>72,0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72,0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73,0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74,0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75,0</w:t>
            </w:r>
          </w:p>
        </w:tc>
      </w:tr>
      <w:tr w:rsidR="000A556B" w:rsidRPr="001D76E2" w:rsidTr="000A556B">
        <w:tc>
          <w:tcPr>
            <w:tcW w:w="501"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jc w:val="center"/>
              <w:rPr>
                <w:kern w:val="2"/>
                <w:sz w:val="24"/>
                <w:szCs w:val="24"/>
              </w:rPr>
            </w:pPr>
            <w:r w:rsidRPr="00EF63A3">
              <w:rPr>
                <w:kern w:val="2"/>
                <w:sz w:val="24"/>
                <w:szCs w:val="24"/>
              </w:rPr>
              <w:lastRenderedPageBreak/>
              <w:t>4.</w:t>
            </w:r>
          </w:p>
        </w:tc>
        <w:tc>
          <w:tcPr>
            <w:tcW w:w="3909" w:type="dxa"/>
            <w:tcBorders>
              <w:top w:val="single" w:sz="4" w:space="0" w:color="auto"/>
              <w:left w:val="single" w:sz="4" w:space="0" w:color="auto"/>
              <w:bottom w:val="single" w:sz="4" w:space="0" w:color="auto"/>
              <w:right w:val="single" w:sz="4" w:space="0" w:color="auto"/>
            </w:tcBorders>
            <w:hideMark/>
          </w:tcPr>
          <w:p w:rsidR="000A556B" w:rsidRPr="00EF63A3" w:rsidRDefault="000A556B" w:rsidP="000A556B">
            <w:pPr>
              <w:autoSpaceDE w:val="0"/>
              <w:autoSpaceDN w:val="0"/>
              <w:adjustRightInd w:val="0"/>
              <w:rPr>
                <w:kern w:val="2"/>
                <w:sz w:val="24"/>
                <w:szCs w:val="24"/>
              </w:rPr>
            </w:pPr>
            <w:r w:rsidRPr="00EF63A3">
              <w:rPr>
                <w:kern w:val="2"/>
                <w:sz w:val="24"/>
                <w:szCs w:val="24"/>
              </w:rPr>
              <w:t>Показатель 4. Доля выпускников муниципальных</w:t>
            </w:r>
            <w:r>
              <w:rPr>
                <w:kern w:val="2"/>
                <w:sz w:val="24"/>
                <w:szCs w:val="24"/>
              </w:rPr>
              <w:t xml:space="preserve"> </w:t>
            </w:r>
            <w:proofErr w:type="spellStart"/>
            <w:proofErr w:type="gramStart"/>
            <w:r w:rsidRPr="000A556B">
              <w:rPr>
                <w:kern w:val="2"/>
                <w:sz w:val="24"/>
                <w:szCs w:val="24"/>
              </w:rPr>
              <w:t>общеобразователь</w:t>
            </w:r>
            <w:r>
              <w:rPr>
                <w:kern w:val="2"/>
                <w:sz w:val="24"/>
                <w:szCs w:val="24"/>
              </w:rPr>
              <w:t>-</w:t>
            </w:r>
            <w:r w:rsidRPr="000A556B">
              <w:rPr>
                <w:kern w:val="2"/>
                <w:sz w:val="24"/>
                <w:szCs w:val="24"/>
              </w:rPr>
              <w:t>ных</w:t>
            </w:r>
            <w:proofErr w:type="spellEnd"/>
            <w:proofErr w:type="gramEnd"/>
            <w:r w:rsidRPr="000A556B">
              <w:rPr>
                <w:kern w:val="2"/>
                <w:sz w:val="24"/>
                <w:szCs w:val="24"/>
              </w:rPr>
              <w:t xml:space="preserve"> </w:t>
            </w:r>
            <w:r w:rsidRPr="00EF63A3">
              <w:rPr>
                <w:kern w:val="2"/>
                <w:sz w:val="24"/>
                <w:szCs w:val="24"/>
              </w:rPr>
              <w:t>организаций, не сдавших ед</w:t>
            </w:r>
            <w:r w:rsidRPr="00EF63A3">
              <w:rPr>
                <w:kern w:val="2"/>
                <w:sz w:val="24"/>
                <w:szCs w:val="24"/>
              </w:rPr>
              <w:t>и</w:t>
            </w:r>
            <w:r w:rsidRPr="00EF63A3">
              <w:rPr>
                <w:kern w:val="2"/>
                <w:sz w:val="24"/>
                <w:szCs w:val="24"/>
              </w:rPr>
              <w:t xml:space="preserve">ный государственный экзамен по русскому языку и (или) математике, в общей численности выпускников муниципальных </w:t>
            </w:r>
            <w:proofErr w:type="spellStart"/>
            <w:r>
              <w:rPr>
                <w:kern w:val="2"/>
                <w:sz w:val="24"/>
                <w:szCs w:val="24"/>
              </w:rPr>
              <w:t>о</w:t>
            </w:r>
            <w:r w:rsidRPr="00EF63A3">
              <w:rPr>
                <w:kern w:val="2"/>
                <w:sz w:val="24"/>
                <w:szCs w:val="24"/>
              </w:rPr>
              <w:t>бщеобразователь</w:t>
            </w:r>
            <w:r>
              <w:rPr>
                <w:kern w:val="2"/>
                <w:sz w:val="24"/>
                <w:szCs w:val="24"/>
              </w:rPr>
              <w:t>-</w:t>
            </w:r>
            <w:r w:rsidRPr="00EF63A3">
              <w:rPr>
                <w:kern w:val="2"/>
                <w:sz w:val="24"/>
                <w:szCs w:val="24"/>
              </w:rPr>
              <w:t>ных</w:t>
            </w:r>
            <w:proofErr w:type="spellEnd"/>
            <w:r w:rsidRPr="00EF63A3">
              <w:rPr>
                <w:kern w:val="2"/>
                <w:sz w:val="24"/>
                <w:szCs w:val="24"/>
              </w:rPr>
              <w:t xml:space="preserve"> организаций</w:t>
            </w:r>
          </w:p>
        </w:tc>
        <w:tc>
          <w:tcPr>
            <w:tcW w:w="1779" w:type="dxa"/>
            <w:tcBorders>
              <w:top w:val="single" w:sz="4" w:space="0" w:color="auto"/>
              <w:left w:val="single" w:sz="4" w:space="0" w:color="auto"/>
              <w:bottom w:val="single" w:sz="4" w:space="0" w:color="auto"/>
              <w:right w:val="single" w:sz="4" w:space="0" w:color="auto"/>
            </w:tcBorders>
          </w:tcPr>
          <w:p w:rsidR="000A556B" w:rsidRPr="00EF63A3" w:rsidRDefault="000A556B" w:rsidP="00C9747A">
            <w:pPr>
              <w:autoSpaceDE w:val="0"/>
              <w:autoSpaceDN w:val="0"/>
              <w:adjustRightInd w:val="0"/>
              <w:jc w:val="center"/>
              <w:rPr>
                <w:kern w:val="2"/>
                <w:sz w:val="24"/>
                <w:szCs w:val="24"/>
              </w:rPr>
            </w:pPr>
            <w:proofErr w:type="gramStart"/>
            <w:r w:rsidRPr="00EF63A3">
              <w:rPr>
                <w:kern w:val="2"/>
                <w:sz w:val="24"/>
                <w:szCs w:val="24"/>
              </w:rPr>
              <w:t>ведомственный</w:t>
            </w:r>
            <w:proofErr w:type="gramEnd"/>
          </w:p>
        </w:tc>
        <w:tc>
          <w:tcPr>
            <w:tcW w:w="1381"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8,1</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10,2</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2,3</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2,0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1,8</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1,65</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1,62</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1,59</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1,56</w:t>
            </w:r>
          </w:p>
        </w:tc>
      </w:tr>
      <w:tr w:rsidR="00D72A71" w:rsidRPr="001D76E2" w:rsidTr="000A556B">
        <w:tc>
          <w:tcPr>
            <w:tcW w:w="14685" w:type="dxa"/>
            <w:gridSpan w:val="13"/>
            <w:tcBorders>
              <w:top w:val="single" w:sz="4" w:space="0" w:color="auto"/>
              <w:left w:val="single" w:sz="4" w:space="0" w:color="auto"/>
              <w:bottom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rPr>
            </w:pPr>
            <w:r w:rsidRPr="001D76E2">
              <w:rPr>
                <w:kern w:val="2"/>
                <w:sz w:val="24"/>
                <w:szCs w:val="24"/>
              </w:rPr>
              <w:t>Подпрограмма 1 «Развитие общего и дополнительного образования»</w:t>
            </w:r>
          </w:p>
        </w:tc>
      </w:tr>
      <w:tr w:rsidR="000A556B" w:rsidRPr="001D76E2" w:rsidTr="000A556B">
        <w:tc>
          <w:tcPr>
            <w:tcW w:w="501"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spacing w:line="228" w:lineRule="auto"/>
              <w:jc w:val="center"/>
              <w:rPr>
                <w:kern w:val="2"/>
                <w:sz w:val="24"/>
                <w:szCs w:val="24"/>
              </w:rPr>
            </w:pPr>
            <w:r>
              <w:rPr>
                <w:kern w:val="2"/>
                <w:sz w:val="24"/>
                <w:szCs w:val="24"/>
              </w:rPr>
              <w:t>7</w:t>
            </w:r>
            <w:r w:rsidRPr="00EF63A3">
              <w:rPr>
                <w:kern w:val="2"/>
                <w:sz w:val="24"/>
                <w:szCs w:val="24"/>
              </w:rPr>
              <w:t>.</w:t>
            </w:r>
          </w:p>
        </w:tc>
        <w:tc>
          <w:tcPr>
            <w:tcW w:w="3909"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spacing w:line="228" w:lineRule="auto"/>
              <w:rPr>
                <w:kern w:val="2"/>
                <w:sz w:val="24"/>
                <w:szCs w:val="24"/>
              </w:rPr>
            </w:pPr>
            <w:r w:rsidRPr="00EF63A3">
              <w:rPr>
                <w:kern w:val="2"/>
                <w:sz w:val="24"/>
                <w:szCs w:val="24"/>
              </w:rPr>
              <w:t>Показатель 1.1. Удельный вес численности обучающихся по програ</w:t>
            </w:r>
            <w:r w:rsidRPr="00EF63A3">
              <w:rPr>
                <w:kern w:val="2"/>
                <w:sz w:val="24"/>
                <w:szCs w:val="24"/>
              </w:rPr>
              <w:t>м</w:t>
            </w:r>
            <w:r w:rsidRPr="00EF63A3">
              <w:rPr>
                <w:kern w:val="2"/>
                <w:sz w:val="24"/>
                <w:szCs w:val="24"/>
              </w:rPr>
              <w:t>мам общего образования, учас</w:t>
            </w:r>
            <w:r w:rsidRPr="00EF63A3">
              <w:rPr>
                <w:kern w:val="2"/>
                <w:sz w:val="24"/>
                <w:szCs w:val="24"/>
              </w:rPr>
              <w:t>т</w:t>
            </w:r>
            <w:r w:rsidRPr="00EF63A3">
              <w:rPr>
                <w:kern w:val="2"/>
                <w:sz w:val="24"/>
                <w:szCs w:val="24"/>
              </w:rPr>
              <w:t>вующих в олимпиадах и конкурсах различного уровня, в</w:t>
            </w:r>
            <w:r>
              <w:rPr>
                <w:kern w:val="2"/>
                <w:sz w:val="24"/>
                <w:szCs w:val="24"/>
              </w:rPr>
              <w:t> </w:t>
            </w:r>
            <w:r w:rsidRPr="00EF63A3">
              <w:rPr>
                <w:kern w:val="2"/>
                <w:sz w:val="24"/>
                <w:szCs w:val="24"/>
              </w:rPr>
              <w:t>общей числе</w:t>
            </w:r>
            <w:r w:rsidRPr="00EF63A3">
              <w:rPr>
                <w:kern w:val="2"/>
                <w:sz w:val="24"/>
                <w:szCs w:val="24"/>
              </w:rPr>
              <w:t>н</w:t>
            </w:r>
            <w:r w:rsidRPr="00EF63A3">
              <w:rPr>
                <w:kern w:val="2"/>
                <w:sz w:val="24"/>
                <w:szCs w:val="24"/>
              </w:rPr>
              <w:t>ности обучающихся по программам общего образования</w:t>
            </w:r>
          </w:p>
        </w:tc>
        <w:tc>
          <w:tcPr>
            <w:tcW w:w="1779" w:type="dxa"/>
            <w:tcBorders>
              <w:top w:val="single" w:sz="4" w:space="0" w:color="auto"/>
              <w:left w:val="single" w:sz="4" w:space="0" w:color="auto"/>
              <w:bottom w:val="single" w:sz="4" w:space="0" w:color="auto"/>
              <w:right w:val="single" w:sz="4" w:space="0" w:color="auto"/>
            </w:tcBorders>
          </w:tcPr>
          <w:p w:rsidR="000A556B" w:rsidRPr="00EF63A3" w:rsidRDefault="000A556B" w:rsidP="00C9747A">
            <w:pPr>
              <w:autoSpaceDE w:val="0"/>
              <w:autoSpaceDN w:val="0"/>
              <w:adjustRightInd w:val="0"/>
              <w:jc w:val="center"/>
              <w:rPr>
                <w:kern w:val="2"/>
                <w:sz w:val="24"/>
                <w:szCs w:val="24"/>
              </w:rPr>
            </w:pPr>
            <w:proofErr w:type="gramStart"/>
            <w:r w:rsidRPr="00EF63A3">
              <w:rPr>
                <w:kern w:val="2"/>
                <w:sz w:val="24"/>
                <w:szCs w:val="24"/>
              </w:rPr>
              <w:t>ведомственный</w:t>
            </w:r>
            <w:proofErr w:type="gramEnd"/>
          </w:p>
        </w:tc>
        <w:tc>
          <w:tcPr>
            <w:tcW w:w="1381"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C9747A">
            <w:pPr>
              <w:autoSpaceDE w:val="0"/>
              <w:autoSpaceDN w:val="0"/>
              <w:adjustRightInd w:val="0"/>
              <w:jc w:val="center"/>
              <w:rPr>
                <w:kern w:val="2"/>
                <w:sz w:val="24"/>
                <w:szCs w:val="24"/>
              </w:rPr>
            </w:pPr>
            <w:r w:rsidRPr="001D76E2">
              <w:rPr>
                <w:kern w:val="2"/>
                <w:sz w:val="24"/>
                <w:szCs w:val="24"/>
              </w:rPr>
              <w:t>44,5</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45,0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46,0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47,0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48,5</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49,0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50,0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50,0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50,5</w:t>
            </w:r>
          </w:p>
        </w:tc>
      </w:tr>
      <w:tr w:rsidR="00D72A71" w:rsidRPr="001D76E2" w:rsidTr="000A556B">
        <w:tc>
          <w:tcPr>
            <w:tcW w:w="501" w:type="dxa"/>
            <w:tcBorders>
              <w:top w:val="single" w:sz="4" w:space="0" w:color="auto"/>
              <w:left w:val="single" w:sz="4" w:space="0" w:color="auto"/>
              <w:bottom w:val="single" w:sz="4" w:space="0" w:color="auto"/>
              <w:right w:val="single" w:sz="4" w:space="0" w:color="auto"/>
            </w:tcBorders>
            <w:hideMark/>
          </w:tcPr>
          <w:p w:rsidR="00D72A71" w:rsidRPr="00EF63A3" w:rsidRDefault="000A556B" w:rsidP="00C9747A">
            <w:pPr>
              <w:autoSpaceDE w:val="0"/>
              <w:autoSpaceDN w:val="0"/>
              <w:adjustRightInd w:val="0"/>
              <w:spacing w:line="228" w:lineRule="auto"/>
              <w:jc w:val="center"/>
              <w:rPr>
                <w:kern w:val="2"/>
                <w:sz w:val="24"/>
                <w:szCs w:val="24"/>
              </w:rPr>
            </w:pPr>
            <w:r>
              <w:rPr>
                <w:kern w:val="2"/>
                <w:sz w:val="24"/>
                <w:szCs w:val="24"/>
              </w:rPr>
              <w:t>8</w:t>
            </w:r>
            <w:r w:rsidR="00D72A71" w:rsidRPr="00EF63A3">
              <w:rPr>
                <w:kern w:val="2"/>
                <w:sz w:val="24"/>
                <w:szCs w:val="24"/>
              </w:rPr>
              <w:t>.</w:t>
            </w:r>
          </w:p>
        </w:tc>
        <w:tc>
          <w:tcPr>
            <w:tcW w:w="3909" w:type="dxa"/>
            <w:tcBorders>
              <w:top w:val="single" w:sz="4" w:space="0" w:color="auto"/>
              <w:left w:val="single" w:sz="4" w:space="0" w:color="auto"/>
              <w:bottom w:val="single" w:sz="4" w:space="0" w:color="auto"/>
              <w:right w:val="single" w:sz="4" w:space="0" w:color="auto"/>
            </w:tcBorders>
            <w:hideMark/>
          </w:tcPr>
          <w:p w:rsidR="00D72A71" w:rsidRPr="00EF63A3" w:rsidRDefault="00D72A71" w:rsidP="00C9747A">
            <w:pPr>
              <w:autoSpaceDE w:val="0"/>
              <w:autoSpaceDN w:val="0"/>
              <w:adjustRightInd w:val="0"/>
              <w:spacing w:line="228" w:lineRule="auto"/>
              <w:rPr>
                <w:kern w:val="2"/>
                <w:sz w:val="24"/>
                <w:szCs w:val="24"/>
              </w:rPr>
            </w:pPr>
            <w:r w:rsidRPr="00EF63A3">
              <w:rPr>
                <w:kern w:val="2"/>
                <w:sz w:val="24"/>
                <w:szCs w:val="24"/>
              </w:rPr>
              <w:t>Показатель 1.2. Соотношение средней заработной платы педагогич</w:t>
            </w:r>
            <w:r w:rsidRPr="00EF63A3">
              <w:rPr>
                <w:kern w:val="2"/>
                <w:sz w:val="24"/>
                <w:szCs w:val="24"/>
              </w:rPr>
              <w:t>е</w:t>
            </w:r>
            <w:r w:rsidRPr="00EF63A3">
              <w:rPr>
                <w:kern w:val="2"/>
                <w:sz w:val="24"/>
                <w:szCs w:val="24"/>
              </w:rPr>
              <w:t>ских работников дошкольных обр</w:t>
            </w:r>
            <w:r w:rsidRPr="00EF63A3">
              <w:rPr>
                <w:kern w:val="2"/>
                <w:sz w:val="24"/>
                <w:szCs w:val="24"/>
              </w:rPr>
              <w:t>а</w:t>
            </w:r>
            <w:r w:rsidRPr="00EF63A3">
              <w:rPr>
                <w:kern w:val="2"/>
                <w:sz w:val="24"/>
                <w:szCs w:val="24"/>
              </w:rPr>
              <w:t>зова</w:t>
            </w:r>
            <w:r>
              <w:rPr>
                <w:kern w:val="2"/>
                <w:sz w:val="24"/>
                <w:szCs w:val="24"/>
              </w:rPr>
              <w:softHyphen/>
            </w:r>
            <w:r w:rsidRPr="00EF63A3">
              <w:rPr>
                <w:kern w:val="2"/>
                <w:sz w:val="24"/>
                <w:szCs w:val="24"/>
              </w:rPr>
              <w:t>тельных учреждений к средней заработной плате в сфере общего образования Ростовской области</w:t>
            </w:r>
          </w:p>
        </w:tc>
        <w:tc>
          <w:tcPr>
            <w:tcW w:w="177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proofErr w:type="gramStart"/>
            <w:r w:rsidRPr="00EF63A3">
              <w:rPr>
                <w:kern w:val="2"/>
                <w:sz w:val="24"/>
                <w:szCs w:val="24"/>
              </w:rPr>
              <w:t>статистический</w:t>
            </w:r>
            <w:proofErr w:type="gramEnd"/>
          </w:p>
        </w:tc>
        <w:tc>
          <w:tcPr>
            <w:tcW w:w="1381" w:type="dxa"/>
            <w:tcBorders>
              <w:top w:val="single" w:sz="4" w:space="0" w:color="auto"/>
              <w:left w:val="single" w:sz="4" w:space="0" w:color="auto"/>
              <w:bottom w:val="single" w:sz="4" w:space="0" w:color="auto"/>
              <w:right w:val="single" w:sz="4" w:space="0" w:color="auto"/>
            </w:tcBorders>
            <w:hideMark/>
          </w:tcPr>
          <w:p w:rsidR="00D72A71" w:rsidRPr="00EF63A3" w:rsidRDefault="00D72A71" w:rsidP="00C9747A">
            <w:pPr>
              <w:autoSpaceDE w:val="0"/>
              <w:autoSpaceDN w:val="0"/>
              <w:adjustRightInd w:val="0"/>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autoSpaceDE w:val="0"/>
              <w:autoSpaceDN w:val="0"/>
              <w:adjustRightInd w:val="0"/>
              <w:jc w:val="center"/>
              <w:rPr>
                <w:kern w:val="2"/>
                <w:sz w:val="24"/>
                <w:szCs w:val="24"/>
              </w:rPr>
            </w:pPr>
            <w:r w:rsidRPr="001D76E2">
              <w:rPr>
                <w:kern w:val="2"/>
                <w:sz w:val="24"/>
                <w:szCs w:val="24"/>
              </w:rPr>
              <w:t>79,5</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0A556B" w:rsidP="000A556B">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r>
      <w:tr w:rsidR="00D72A71" w:rsidRPr="001D76E2" w:rsidTr="000A556B">
        <w:tc>
          <w:tcPr>
            <w:tcW w:w="501" w:type="dxa"/>
            <w:tcBorders>
              <w:top w:val="single" w:sz="4" w:space="0" w:color="auto"/>
              <w:left w:val="single" w:sz="4" w:space="0" w:color="auto"/>
              <w:bottom w:val="single" w:sz="4" w:space="0" w:color="auto"/>
              <w:right w:val="single" w:sz="4" w:space="0" w:color="auto"/>
            </w:tcBorders>
            <w:hideMark/>
          </w:tcPr>
          <w:p w:rsidR="00D72A71" w:rsidRPr="00EF63A3" w:rsidRDefault="000A556B" w:rsidP="00C9747A">
            <w:pPr>
              <w:autoSpaceDE w:val="0"/>
              <w:autoSpaceDN w:val="0"/>
              <w:adjustRightInd w:val="0"/>
              <w:spacing w:line="228" w:lineRule="auto"/>
              <w:jc w:val="center"/>
              <w:rPr>
                <w:kern w:val="2"/>
                <w:sz w:val="24"/>
                <w:szCs w:val="24"/>
              </w:rPr>
            </w:pPr>
            <w:r>
              <w:rPr>
                <w:kern w:val="2"/>
                <w:sz w:val="24"/>
                <w:szCs w:val="24"/>
              </w:rPr>
              <w:t>9</w:t>
            </w:r>
            <w:r w:rsidR="00D72A71" w:rsidRPr="00EF63A3">
              <w:rPr>
                <w:kern w:val="2"/>
                <w:sz w:val="24"/>
                <w:szCs w:val="24"/>
              </w:rPr>
              <w:t>.</w:t>
            </w:r>
          </w:p>
        </w:tc>
        <w:tc>
          <w:tcPr>
            <w:tcW w:w="3909" w:type="dxa"/>
            <w:tcBorders>
              <w:top w:val="single" w:sz="4" w:space="0" w:color="auto"/>
              <w:left w:val="single" w:sz="4" w:space="0" w:color="auto"/>
              <w:bottom w:val="single" w:sz="4" w:space="0" w:color="auto"/>
              <w:right w:val="single" w:sz="4" w:space="0" w:color="auto"/>
            </w:tcBorders>
            <w:hideMark/>
          </w:tcPr>
          <w:p w:rsidR="00D72A71" w:rsidRPr="00EF63A3" w:rsidRDefault="00D72A71" w:rsidP="00C9747A">
            <w:pPr>
              <w:autoSpaceDE w:val="0"/>
              <w:autoSpaceDN w:val="0"/>
              <w:adjustRightInd w:val="0"/>
              <w:spacing w:line="228" w:lineRule="auto"/>
              <w:rPr>
                <w:kern w:val="2"/>
                <w:sz w:val="24"/>
                <w:szCs w:val="24"/>
              </w:rPr>
            </w:pPr>
            <w:r w:rsidRPr="00EF63A3">
              <w:rPr>
                <w:kern w:val="2"/>
                <w:sz w:val="24"/>
                <w:szCs w:val="24"/>
              </w:rPr>
              <w:t>Показатель 1.3. Соотношение средней заработной платы педагогич</w:t>
            </w:r>
            <w:r w:rsidRPr="00EF63A3">
              <w:rPr>
                <w:kern w:val="2"/>
                <w:sz w:val="24"/>
                <w:szCs w:val="24"/>
              </w:rPr>
              <w:t>е</w:t>
            </w:r>
            <w:r w:rsidRPr="00EF63A3">
              <w:rPr>
                <w:kern w:val="2"/>
                <w:sz w:val="24"/>
                <w:szCs w:val="24"/>
              </w:rPr>
              <w:t xml:space="preserve">ских работников образовательных учреждений общего образования к средней </w:t>
            </w:r>
            <w:r w:rsidRPr="00EF63A3">
              <w:rPr>
                <w:kern w:val="2"/>
                <w:sz w:val="24"/>
                <w:szCs w:val="24"/>
              </w:rPr>
              <w:lastRenderedPageBreak/>
              <w:t>заработной плате в Росто</w:t>
            </w:r>
            <w:r w:rsidRPr="00EF63A3">
              <w:rPr>
                <w:kern w:val="2"/>
                <w:sz w:val="24"/>
                <w:szCs w:val="24"/>
              </w:rPr>
              <w:t>в</w:t>
            </w:r>
            <w:r w:rsidRPr="00EF63A3">
              <w:rPr>
                <w:kern w:val="2"/>
                <w:sz w:val="24"/>
                <w:szCs w:val="24"/>
              </w:rPr>
              <w:t>ской области</w:t>
            </w:r>
          </w:p>
        </w:tc>
        <w:tc>
          <w:tcPr>
            <w:tcW w:w="177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proofErr w:type="gramStart"/>
            <w:r w:rsidRPr="00EF63A3">
              <w:rPr>
                <w:kern w:val="2"/>
                <w:sz w:val="24"/>
                <w:szCs w:val="24"/>
              </w:rPr>
              <w:lastRenderedPageBreak/>
              <w:t>статистический</w:t>
            </w:r>
            <w:proofErr w:type="gramEnd"/>
          </w:p>
        </w:tc>
        <w:tc>
          <w:tcPr>
            <w:tcW w:w="1381" w:type="dxa"/>
            <w:tcBorders>
              <w:top w:val="single" w:sz="4" w:space="0" w:color="auto"/>
              <w:left w:val="single" w:sz="4" w:space="0" w:color="auto"/>
              <w:bottom w:val="single" w:sz="4" w:space="0" w:color="auto"/>
              <w:right w:val="single" w:sz="4" w:space="0" w:color="auto"/>
            </w:tcBorders>
            <w:hideMark/>
          </w:tcPr>
          <w:p w:rsidR="00D72A71" w:rsidRPr="00EF63A3" w:rsidRDefault="00D72A71" w:rsidP="00C9747A">
            <w:pPr>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autoSpaceDE w:val="0"/>
              <w:autoSpaceDN w:val="0"/>
              <w:adjustRightInd w:val="0"/>
              <w:jc w:val="center"/>
              <w:rPr>
                <w:kern w:val="2"/>
                <w:sz w:val="24"/>
                <w:szCs w:val="24"/>
              </w:rPr>
            </w:pPr>
            <w:r w:rsidRPr="001D76E2">
              <w:rPr>
                <w:kern w:val="2"/>
                <w:sz w:val="24"/>
                <w:szCs w:val="24"/>
              </w:rPr>
              <w:t>92,3</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0A556B">
            <w:pPr>
              <w:jc w:val="center"/>
              <w:rPr>
                <w:kern w:val="2"/>
                <w:sz w:val="24"/>
                <w:szCs w:val="24"/>
              </w:rPr>
            </w:pPr>
            <w:r w:rsidRPr="001D76E2">
              <w:rPr>
                <w:kern w:val="2"/>
                <w:sz w:val="24"/>
                <w:szCs w:val="24"/>
              </w:rPr>
              <w:t>10</w:t>
            </w:r>
            <w:r w:rsidR="000A556B" w:rsidRPr="001D76E2">
              <w:rPr>
                <w:kern w:val="2"/>
                <w:sz w:val="24"/>
                <w:szCs w:val="24"/>
              </w:rPr>
              <w:t>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r>
      <w:tr w:rsidR="00D72A71" w:rsidRPr="001D76E2" w:rsidTr="000A556B">
        <w:tc>
          <w:tcPr>
            <w:tcW w:w="501" w:type="dxa"/>
            <w:tcBorders>
              <w:top w:val="single" w:sz="4" w:space="0" w:color="auto"/>
              <w:left w:val="single" w:sz="4" w:space="0" w:color="auto"/>
              <w:bottom w:val="single" w:sz="4" w:space="0" w:color="auto"/>
              <w:right w:val="single" w:sz="4" w:space="0" w:color="auto"/>
            </w:tcBorders>
            <w:hideMark/>
          </w:tcPr>
          <w:p w:rsidR="00D72A71" w:rsidRPr="00EF63A3" w:rsidRDefault="00D72A71" w:rsidP="000A556B">
            <w:pPr>
              <w:autoSpaceDE w:val="0"/>
              <w:autoSpaceDN w:val="0"/>
              <w:adjustRightInd w:val="0"/>
              <w:jc w:val="center"/>
              <w:rPr>
                <w:kern w:val="2"/>
                <w:sz w:val="24"/>
                <w:szCs w:val="24"/>
              </w:rPr>
            </w:pPr>
            <w:r w:rsidRPr="00EF63A3">
              <w:rPr>
                <w:kern w:val="2"/>
                <w:sz w:val="24"/>
                <w:szCs w:val="24"/>
              </w:rPr>
              <w:lastRenderedPageBreak/>
              <w:t>1</w:t>
            </w:r>
            <w:r w:rsidR="000A556B">
              <w:rPr>
                <w:kern w:val="2"/>
                <w:sz w:val="24"/>
                <w:szCs w:val="24"/>
              </w:rPr>
              <w:t>0</w:t>
            </w:r>
            <w:r w:rsidRPr="00EF63A3">
              <w:rPr>
                <w:kern w:val="2"/>
                <w:sz w:val="24"/>
                <w:szCs w:val="24"/>
              </w:rPr>
              <w:t>.</w:t>
            </w:r>
          </w:p>
        </w:tc>
        <w:tc>
          <w:tcPr>
            <w:tcW w:w="3909" w:type="dxa"/>
            <w:tcBorders>
              <w:top w:val="single" w:sz="4" w:space="0" w:color="auto"/>
              <w:left w:val="single" w:sz="4" w:space="0" w:color="auto"/>
              <w:bottom w:val="single" w:sz="4" w:space="0" w:color="auto"/>
              <w:right w:val="single" w:sz="4" w:space="0" w:color="auto"/>
            </w:tcBorders>
            <w:hideMark/>
          </w:tcPr>
          <w:p w:rsidR="00D72A71" w:rsidRPr="00EF63A3" w:rsidRDefault="00D72A71" w:rsidP="00C9747A">
            <w:pPr>
              <w:autoSpaceDE w:val="0"/>
              <w:autoSpaceDN w:val="0"/>
              <w:adjustRightInd w:val="0"/>
              <w:rPr>
                <w:kern w:val="2"/>
                <w:sz w:val="24"/>
                <w:szCs w:val="24"/>
              </w:rPr>
            </w:pPr>
            <w:r w:rsidRPr="00EF63A3">
              <w:rPr>
                <w:kern w:val="2"/>
                <w:sz w:val="24"/>
                <w:szCs w:val="24"/>
              </w:rPr>
              <w:t>Показатель 1.4. Соотношение средней заработной платы педагогич</w:t>
            </w:r>
            <w:r w:rsidRPr="00EF63A3">
              <w:rPr>
                <w:kern w:val="2"/>
                <w:sz w:val="24"/>
                <w:szCs w:val="24"/>
              </w:rPr>
              <w:t>е</w:t>
            </w:r>
            <w:r w:rsidRPr="00EF63A3">
              <w:rPr>
                <w:kern w:val="2"/>
                <w:sz w:val="24"/>
                <w:szCs w:val="24"/>
              </w:rPr>
              <w:t>ских работников учреждений д</w:t>
            </w:r>
            <w:r w:rsidRPr="00EF63A3">
              <w:rPr>
                <w:kern w:val="2"/>
                <w:sz w:val="24"/>
                <w:szCs w:val="24"/>
              </w:rPr>
              <w:t>о</w:t>
            </w:r>
            <w:r w:rsidRPr="00EF63A3">
              <w:rPr>
                <w:kern w:val="2"/>
                <w:sz w:val="24"/>
                <w:szCs w:val="24"/>
              </w:rPr>
              <w:t>полнительного образования детей к средней заработной плате учителей в Ростовской области</w:t>
            </w:r>
          </w:p>
        </w:tc>
        <w:tc>
          <w:tcPr>
            <w:tcW w:w="177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proofErr w:type="gramStart"/>
            <w:r w:rsidRPr="00EF63A3">
              <w:rPr>
                <w:kern w:val="2"/>
                <w:sz w:val="24"/>
                <w:szCs w:val="24"/>
              </w:rPr>
              <w:t>статистический</w:t>
            </w:r>
            <w:proofErr w:type="gramEnd"/>
          </w:p>
        </w:tc>
        <w:tc>
          <w:tcPr>
            <w:tcW w:w="1381" w:type="dxa"/>
            <w:tcBorders>
              <w:top w:val="single" w:sz="4" w:space="0" w:color="auto"/>
              <w:left w:val="single" w:sz="4" w:space="0" w:color="auto"/>
              <w:bottom w:val="single" w:sz="4" w:space="0" w:color="auto"/>
              <w:right w:val="single" w:sz="4" w:space="0" w:color="auto"/>
            </w:tcBorders>
            <w:hideMark/>
          </w:tcPr>
          <w:p w:rsidR="00D72A71" w:rsidRPr="00EF63A3" w:rsidRDefault="00D72A71" w:rsidP="00C9747A">
            <w:pPr>
              <w:autoSpaceDE w:val="0"/>
              <w:autoSpaceDN w:val="0"/>
              <w:adjustRightInd w:val="0"/>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73,55</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75,00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80,20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80,50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90,00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100,00</w:t>
            </w:r>
          </w:p>
        </w:tc>
      </w:tr>
      <w:tr w:rsidR="00D72A71" w:rsidRPr="001D76E2" w:rsidTr="000A556B">
        <w:tc>
          <w:tcPr>
            <w:tcW w:w="501" w:type="dxa"/>
            <w:tcBorders>
              <w:top w:val="single" w:sz="4" w:space="0" w:color="auto"/>
              <w:left w:val="single" w:sz="4" w:space="0" w:color="auto"/>
              <w:bottom w:val="single" w:sz="4" w:space="0" w:color="auto"/>
              <w:right w:val="single" w:sz="4" w:space="0" w:color="auto"/>
            </w:tcBorders>
            <w:hideMark/>
          </w:tcPr>
          <w:p w:rsidR="00D72A71" w:rsidRPr="00EF63A3" w:rsidRDefault="00D72A71" w:rsidP="000A556B">
            <w:pPr>
              <w:autoSpaceDE w:val="0"/>
              <w:autoSpaceDN w:val="0"/>
              <w:adjustRightInd w:val="0"/>
              <w:jc w:val="center"/>
              <w:rPr>
                <w:kern w:val="2"/>
                <w:sz w:val="24"/>
                <w:szCs w:val="24"/>
              </w:rPr>
            </w:pPr>
            <w:r w:rsidRPr="00EF63A3">
              <w:rPr>
                <w:kern w:val="2"/>
                <w:sz w:val="24"/>
                <w:szCs w:val="24"/>
              </w:rPr>
              <w:t>1</w:t>
            </w:r>
            <w:r w:rsidR="000A556B">
              <w:rPr>
                <w:kern w:val="2"/>
                <w:sz w:val="24"/>
                <w:szCs w:val="24"/>
              </w:rPr>
              <w:t>1</w:t>
            </w:r>
            <w:r w:rsidRPr="00EF63A3">
              <w:rPr>
                <w:kern w:val="2"/>
                <w:sz w:val="24"/>
                <w:szCs w:val="24"/>
              </w:rPr>
              <w:t>.</w:t>
            </w:r>
          </w:p>
        </w:tc>
        <w:tc>
          <w:tcPr>
            <w:tcW w:w="3909" w:type="dxa"/>
            <w:tcBorders>
              <w:top w:val="single" w:sz="4" w:space="0" w:color="auto"/>
              <w:left w:val="single" w:sz="4" w:space="0" w:color="auto"/>
              <w:bottom w:val="single" w:sz="4" w:space="0" w:color="auto"/>
              <w:right w:val="single" w:sz="4" w:space="0" w:color="auto"/>
            </w:tcBorders>
            <w:hideMark/>
          </w:tcPr>
          <w:p w:rsidR="00D72A71" w:rsidRPr="00EF63A3" w:rsidRDefault="00D72A71" w:rsidP="00C9747A">
            <w:pPr>
              <w:autoSpaceDE w:val="0"/>
              <w:autoSpaceDN w:val="0"/>
              <w:adjustRightInd w:val="0"/>
              <w:spacing w:line="233" w:lineRule="auto"/>
              <w:rPr>
                <w:kern w:val="2"/>
                <w:sz w:val="24"/>
                <w:szCs w:val="24"/>
              </w:rPr>
            </w:pPr>
            <w:r w:rsidRPr="00EF63A3">
              <w:rPr>
                <w:kern w:val="2"/>
                <w:sz w:val="24"/>
                <w:szCs w:val="24"/>
              </w:rPr>
              <w:t>Показатель 1.5. Доля детей-инвалидов, для которых введено дистанционное обучение, от</w:t>
            </w:r>
            <w:r>
              <w:rPr>
                <w:kern w:val="2"/>
                <w:sz w:val="24"/>
                <w:szCs w:val="24"/>
              </w:rPr>
              <w:t> </w:t>
            </w:r>
            <w:r w:rsidRPr="00EF63A3">
              <w:rPr>
                <w:kern w:val="2"/>
                <w:sz w:val="24"/>
                <w:szCs w:val="24"/>
              </w:rPr>
              <w:t>количества нуждающихся в ук</w:t>
            </w:r>
            <w:r w:rsidRPr="00EF63A3">
              <w:rPr>
                <w:kern w:val="2"/>
                <w:sz w:val="24"/>
                <w:szCs w:val="24"/>
              </w:rPr>
              <w:t>а</w:t>
            </w:r>
            <w:r w:rsidRPr="00EF63A3">
              <w:rPr>
                <w:kern w:val="2"/>
                <w:sz w:val="24"/>
                <w:szCs w:val="24"/>
              </w:rPr>
              <w:t>занной форме обучения ежегодно</w:t>
            </w:r>
          </w:p>
        </w:tc>
        <w:tc>
          <w:tcPr>
            <w:tcW w:w="177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autoSpaceDE w:val="0"/>
              <w:autoSpaceDN w:val="0"/>
              <w:adjustRightInd w:val="0"/>
              <w:jc w:val="center"/>
              <w:rPr>
                <w:kern w:val="2"/>
                <w:sz w:val="24"/>
                <w:szCs w:val="24"/>
              </w:rPr>
            </w:pPr>
            <w:proofErr w:type="gramStart"/>
            <w:r w:rsidRPr="00EF63A3">
              <w:rPr>
                <w:kern w:val="2"/>
                <w:sz w:val="24"/>
                <w:szCs w:val="24"/>
              </w:rPr>
              <w:t>ведомственный</w:t>
            </w:r>
            <w:proofErr w:type="gramEnd"/>
          </w:p>
        </w:tc>
        <w:tc>
          <w:tcPr>
            <w:tcW w:w="1381" w:type="dxa"/>
            <w:tcBorders>
              <w:top w:val="single" w:sz="4" w:space="0" w:color="auto"/>
              <w:left w:val="single" w:sz="4" w:space="0" w:color="auto"/>
              <w:bottom w:val="single" w:sz="4" w:space="0" w:color="auto"/>
              <w:right w:val="single" w:sz="4" w:space="0" w:color="auto"/>
            </w:tcBorders>
            <w:hideMark/>
          </w:tcPr>
          <w:p w:rsidR="00D72A71" w:rsidRPr="00EF63A3" w:rsidRDefault="00D72A71" w:rsidP="00C9747A">
            <w:pPr>
              <w:autoSpaceDE w:val="0"/>
              <w:autoSpaceDN w:val="0"/>
              <w:adjustRightInd w:val="0"/>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autoSpaceDE w:val="0"/>
              <w:autoSpaceDN w:val="0"/>
              <w:adjustRightInd w:val="0"/>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autoSpaceDE w:val="0"/>
              <w:autoSpaceDN w:val="0"/>
              <w:adjustRightInd w:val="0"/>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autoSpaceDE w:val="0"/>
              <w:autoSpaceDN w:val="0"/>
              <w:adjustRightInd w:val="0"/>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autoSpaceDE w:val="0"/>
              <w:autoSpaceDN w:val="0"/>
              <w:adjustRightInd w:val="0"/>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autoSpaceDE w:val="0"/>
              <w:autoSpaceDN w:val="0"/>
              <w:adjustRightInd w:val="0"/>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r>
      <w:tr w:rsidR="000A556B" w:rsidRPr="001D76E2" w:rsidTr="000A556B">
        <w:tc>
          <w:tcPr>
            <w:tcW w:w="501" w:type="dxa"/>
            <w:tcBorders>
              <w:top w:val="single" w:sz="4" w:space="0" w:color="auto"/>
              <w:left w:val="single" w:sz="4" w:space="0" w:color="auto"/>
              <w:bottom w:val="single" w:sz="4" w:space="0" w:color="auto"/>
              <w:right w:val="single" w:sz="4" w:space="0" w:color="auto"/>
            </w:tcBorders>
            <w:hideMark/>
          </w:tcPr>
          <w:p w:rsidR="000A556B" w:rsidRPr="00EF63A3" w:rsidRDefault="000A556B" w:rsidP="000A556B">
            <w:pPr>
              <w:autoSpaceDE w:val="0"/>
              <w:autoSpaceDN w:val="0"/>
              <w:adjustRightInd w:val="0"/>
              <w:jc w:val="center"/>
              <w:rPr>
                <w:kern w:val="2"/>
                <w:sz w:val="24"/>
                <w:szCs w:val="24"/>
              </w:rPr>
            </w:pPr>
            <w:r w:rsidRPr="00EF63A3">
              <w:rPr>
                <w:kern w:val="2"/>
                <w:sz w:val="24"/>
                <w:szCs w:val="24"/>
              </w:rPr>
              <w:t>1</w:t>
            </w:r>
            <w:r>
              <w:rPr>
                <w:kern w:val="2"/>
                <w:sz w:val="24"/>
                <w:szCs w:val="24"/>
              </w:rPr>
              <w:t>2</w:t>
            </w:r>
            <w:r w:rsidRPr="00EF63A3">
              <w:rPr>
                <w:kern w:val="2"/>
                <w:sz w:val="24"/>
                <w:szCs w:val="24"/>
              </w:rPr>
              <w:t>.</w:t>
            </w:r>
          </w:p>
        </w:tc>
        <w:tc>
          <w:tcPr>
            <w:tcW w:w="3909" w:type="dxa"/>
            <w:tcBorders>
              <w:top w:val="single" w:sz="4" w:space="0" w:color="auto"/>
              <w:left w:val="single" w:sz="4" w:space="0" w:color="auto"/>
              <w:bottom w:val="single" w:sz="4" w:space="0" w:color="auto"/>
              <w:right w:val="single" w:sz="4" w:space="0" w:color="auto"/>
            </w:tcBorders>
            <w:hideMark/>
          </w:tcPr>
          <w:p w:rsidR="000A556B" w:rsidRPr="00EF63A3" w:rsidRDefault="000A556B" w:rsidP="00714659">
            <w:pPr>
              <w:autoSpaceDE w:val="0"/>
              <w:autoSpaceDN w:val="0"/>
              <w:adjustRightInd w:val="0"/>
              <w:spacing w:line="233" w:lineRule="auto"/>
              <w:rPr>
                <w:kern w:val="2"/>
                <w:sz w:val="24"/>
                <w:szCs w:val="24"/>
              </w:rPr>
            </w:pPr>
            <w:r w:rsidRPr="00EF63A3">
              <w:rPr>
                <w:kern w:val="2"/>
                <w:sz w:val="24"/>
                <w:szCs w:val="24"/>
              </w:rPr>
              <w:t>Показатель 1.6. Доля муниципал</w:t>
            </w:r>
            <w:r w:rsidRPr="00EF63A3">
              <w:rPr>
                <w:kern w:val="2"/>
                <w:sz w:val="24"/>
                <w:szCs w:val="24"/>
              </w:rPr>
              <w:t>ь</w:t>
            </w:r>
            <w:r w:rsidRPr="00EF63A3">
              <w:rPr>
                <w:kern w:val="2"/>
                <w:sz w:val="24"/>
                <w:szCs w:val="24"/>
              </w:rPr>
              <w:t>ных образовательных организаций, здания которых находятся в авари</w:t>
            </w:r>
            <w:r w:rsidRPr="00EF63A3">
              <w:rPr>
                <w:kern w:val="2"/>
                <w:sz w:val="24"/>
                <w:szCs w:val="24"/>
              </w:rPr>
              <w:t>й</w:t>
            </w:r>
            <w:r w:rsidRPr="00EF63A3">
              <w:rPr>
                <w:kern w:val="2"/>
                <w:sz w:val="24"/>
                <w:szCs w:val="24"/>
              </w:rPr>
              <w:t>ном состоянии, в общ</w:t>
            </w:r>
            <w:r w:rsidR="00714659">
              <w:rPr>
                <w:kern w:val="2"/>
                <w:sz w:val="24"/>
                <w:szCs w:val="24"/>
              </w:rPr>
              <w:t xml:space="preserve">ем количестве муниципальных </w:t>
            </w:r>
            <w:r w:rsidRPr="00EF63A3">
              <w:rPr>
                <w:kern w:val="2"/>
                <w:sz w:val="24"/>
                <w:szCs w:val="24"/>
              </w:rPr>
              <w:t>образователь</w:t>
            </w:r>
            <w:r>
              <w:rPr>
                <w:kern w:val="2"/>
                <w:sz w:val="24"/>
                <w:szCs w:val="24"/>
              </w:rPr>
              <w:softHyphen/>
            </w:r>
            <w:r w:rsidRPr="00EF63A3">
              <w:rPr>
                <w:kern w:val="2"/>
                <w:sz w:val="24"/>
                <w:szCs w:val="24"/>
              </w:rPr>
              <w:t>ных организаций</w:t>
            </w:r>
          </w:p>
        </w:tc>
        <w:tc>
          <w:tcPr>
            <w:tcW w:w="1779" w:type="dxa"/>
            <w:tcBorders>
              <w:top w:val="single" w:sz="4" w:space="0" w:color="auto"/>
              <w:left w:val="single" w:sz="4" w:space="0" w:color="auto"/>
              <w:bottom w:val="single" w:sz="4" w:space="0" w:color="auto"/>
              <w:right w:val="single" w:sz="4" w:space="0" w:color="auto"/>
            </w:tcBorders>
          </w:tcPr>
          <w:p w:rsidR="000A556B" w:rsidRPr="00EF63A3" w:rsidRDefault="000A556B" w:rsidP="00C9747A">
            <w:pPr>
              <w:autoSpaceDE w:val="0"/>
              <w:autoSpaceDN w:val="0"/>
              <w:adjustRightInd w:val="0"/>
              <w:jc w:val="center"/>
              <w:rPr>
                <w:kern w:val="2"/>
                <w:sz w:val="24"/>
                <w:szCs w:val="24"/>
              </w:rPr>
            </w:pPr>
            <w:proofErr w:type="gramStart"/>
            <w:r w:rsidRPr="00EF63A3">
              <w:rPr>
                <w:kern w:val="2"/>
                <w:sz w:val="24"/>
                <w:szCs w:val="24"/>
              </w:rPr>
              <w:t>ведомственный</w:t>
            </w:r>
            <w:proofErr w:type="gramEnd"/>
          </w:p>
        </w:tc>
        <w:tc>
          <w:tcPr>
            <w:tcW w:w="1381" w:type="dxa"/>
            <w:tcBorders>
              <w:top w:val="single" w:sz="4" w:space="0" w:color="auto"/>
              <w:left w:val="single" w:sz="4" w:space="0" w:color="auto"/>
              <w:bottom w:val="single" w:sz="4" w:space="0" w:color="auto"/>
              <w:right w:val="single" w:sz="4" w:space="0" w:color="auto"/>
            </w:tcBorders>
            <w:hideMark/>
          </w:tcPr>
          <w:p w:rsidR="000A556B" w:rsidRPr="00EF63A3" w:rsidRDefault="000A556B" w:rsidP="00C9747A">
            <w:pPr>
              <w:autoSpaceDE w:val="0"/>
              <w:autoSpaceDN w:val="0"/>
              <w:adjustRightInd w:val="0"/>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6,25</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6,25</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0</w:t>
            </w:r>
          </w:p>
        </w:tc>
        <w:tc>
          <w:tcPr>
            <w:tcW w:w="775" w:type="dxa"/>
            <w:tcBorders>
              <w:top w:val="single" w:sz="4" w:space="0" w:color="auto"/>
              <w:left w:val="single" w:sz="4" w:space="0" w:color="auto"/>
              <w:bottom w:val="single" w:sz="4" w:space="0" w:color="auto"/>
              <w:right w:val="single" w:sz="4" w:space="0" w:color="auto"/>
            </w:tcBorders>
            <w:hideMark/>
          </w:tcPr>
          <w:p w:rsidR="000A556B" w:rsidRPr="001D76E2" w:rsidRDefault="000A556B" w:rsidP="004C321E">
            <w:pPr>
              <w:autoSpaceDE w:val="0"/>
              <w:autoSpaceDN w:val="0"/>
              <w:adjustRightInd w:val="0"/>
              <w:jc w:val="center"/>
              <w:rPr>
                <w:kern w:val="2"/>
                <w:sz w:val="24"/>
                <w:szCs w:val="24"/>
              </w:rPr>
            </w:pPr>
            <w:r w:rsidRPr="001D76E2">
              <w:rPr>
                <w:kern w:val="2"/>
                <w:sz w:val="24"/>
                <w:szCs w:val="24"/>
              </w:rPr>
              <w:t>0</w:t>
            </w:r>
          </w:p>
        </w:tc>
        <w:tc>
          <w:tcPr>
            <w:tcW w:w="775" w:type="dxa"/>
            <w:tcBorders>
              <w:top w:val="single" w:sz="4" w:space="0" w:color="auto"/>
              <w:left w:val="single" w:sz="4" w:space="0" w:color="auto"/>
              <w:bottom w:val="single" w:sz="4" w:space="0" w:color="auto"/>
              <w:right w:val="single" w:sz="4" w:space="0" w:color="auto"/>
            </w:tcBorders>
          </w:tcPr>
          <w:p w:rsidR="000A556B" w:rsidRPr="001D76E2" w:rsidRDefault="000A556B" w:rsidP="004C321E">
            <w:pPr>
              <w:autoSpaceDE w:val="0"/>
              <w:autoSpaceDN w:val="0"/>
              <w:adjustRightInd w:val="0"/>
              <w:jc w:val="center"/>
              <w:rPr>
                <w:kern w:val="2"/>
                <w:sz w:val="24"/>
                <w:szCs w:val="24"/>
              </w:rPr>
            </w:pPr>
            <w:r w:rsidRPr="001D76E2">
              <w:rPr>
                <w:kern w:val="2"/>
                <w:sz w:val="24"/>
                <w:szCs w:val="24"/>
              </w:rPr>
              <w:t>0</w:t>
            </w:r>
          </w:p>
        </w:tc>
        <w:tc>
          <w:tcPr>
            <w:tcW w:w="775" w:type="dxa"/>
            <w:tcBorders>
              <w:top w:val="single" w:sz="4" w:space="0" w:color="auto"/>
              <w:left w:val="single" w:sz="4" w:space="0" w:color="auto"/>
              <w:bottom w:val="single" w:sz="4" w:space="0" w:color="auto"/>
              <w:right w:val="single" w:sz="4" w:space="0" w:color="auto"/>
            </w:tcBorders>
          </w:tcPr>
          <w:p w:rsidR="000A556B" w:rsidRPr="001D76E2" w:rsidRDefault="000A556B" w:rsidP="004C321E">
            <w:pPr>
              <w:autoSpaceDE w:val="0"/>
              <w:autoSpaceDN w:val="0"/>
              <w:adjustRightInd w:val="0"/>
              <w:jc w:val="center"/>
              <w:rPr>
                <w:kern w:val="2"/>
                <w:sz w:val="24"/>
                <w:szCs w:val="24"/>
              </w:rPr>
            </w:pPr>
            <w:r w:rsidRPr="001D76E2">
              <w:rPr>
                <w:kern w:val="2"/>
                <w:sz w:val="24"/>
                <w:szCs w:val="24"/>
              </w:rPr>
              <w:t>0</w:t>
            </w:r>
          </w:p>
        </w:tc>
        <w:tc>
          <w:tcPr>
            <w:tcW w:w="775" w:type="dxa"/>
            <w:tcBorders>
              <w:top w:val="single" w:sz="4" w:space="0" w:color="auto"/>
              <w:left w:val="single" w:sz="4" w:space="0" w:color="auto"/>
              <w:bottom w:val="single" w:sz="4" w:space="0" w:color="auto"/>
              <w:right w:val="single" w:sz="4" w:space="0" w:color="auto"/>
            </w:tcBorders>
          </w:tcPr>
          <w:p w:rsidR="000A556B" w:rsidRPr="001D76E2" w:rsidRDefault="000A556B" w:rsidP="004C321E">
            <w:pPr>
              <w:autoSpaceDE w:val="0"/>
              <w:autoSpaceDN w:val="0"/>
              <w:adjustRightInd w:val="0"/>
              <w:jc w:val="center"/>
              <w:rPr>
                <w:kern w:val="2"/>
                <w:sz w:val="24"/>
                <w:szCs w:val="24"/>
              </w:rPr>
            </w:pPr>
            <w:r w:rsidRPr="001D76E2">
              <w:rPr>
                <w:kern w:val="2"/>
                <w:sz w:val="24"/>
                <w:szCs w:val="24"/>
              </w:rPr>
              <w:t>0</w:t>
            </w:r>
          </w:p>
        </w:tc>
        <w:tc>
          <w:tcPr>
            <w:tcW w:w="775" w:type="dxa"/>
            <w:tcBorders>
              <w:top w:val="single" w:sz="4" w:space="0" w:color="auto"/>
              <w:left w:val="single" w:sz="4" w:space="0" w:color="auto"/>
              <w:bottom w:val="single" w:sz="4" w:space="0" w:color="auto"/>
              <w:right w:val="single" w:sz="4" w:space="0" w:color="auto"/>
            </w:tcBorders>
          </w:tcPr>
          <w:p w:rsidR="000A556B" w:rsidRPr="001D76E2" w:rsidRDefault="000A556B" w:rsidP="004C321E">
            <w:pPr>
              <w:autoSpaceDE w:val="0"/>
              <w:autoSpaceDN w:val="0"/>
              <w:adjustRightInd w:val="0"/>
              <w:jc w:val="center"/>
              <w:rPr>
                <w:kern w:val="2"/>
                <w:sz w:val="24"/>
                <w:szCs w:val="24"/>
              </w:rPr>
            </w:pPr>
            <w:r w:rsidRPr="001D76E2">
              <w:rPr>
                <w:kern w:val="2"/>
                <w:sz w:val="24"/>
                <w:szCs w:val="24"/>
              </w:rPr>
              <w:t>0</w:t>
            </w:r>
          </w:p>
        </w:tc>
        <w:tc>
          <w:tcPr>
            <w:tcW w:w="775" w:type="dxa"/>
            <w:tcBorders>
              <w:top w:val="single" w:sz="4" w:space="0" w:color="auto"/>
              <w:left w:val="single" w:sz="4" w:space="0" w:color="auto"/>
              <w:bottom w:val="single" w:sz="4" w:space="0" w:color="auto"/>
              <w:right w:val="single" w:sz="4" w:space="0" w:color="auto"/>
            </w:tcBorders>
          </w:tcPr>
          <w:p w:rsidR="000A556B" w:rsidRPr="001D76E2" w:rsidRDefault="000A556B" w:rsidP="004C321E">
            <w:pPr>
              <w:autoSpaceDE w:val="0"/>
              <w:autoSpaceDN w:val="0"/>
              <w:adjustRightInd w:val="0"/>
              <w:jc w:val="center"/>
              <w:rPr>
                <w:kern w:val="2"/>
                <w:sz w:val="24"/>
                <w:szCs w:val="24"/>
              </w:rPr>
            </w:pPr>
            <w:r w:rsidRPr="001D76E2">
              <w:rPr>
                <w:kern w:val="2"/>
                <w:sz w:val="24"/>
                <w:szCs w:val="24"/>
              </w:rPr>
              <w:t>0</w:t>
            </w:r>
          </w:p>
        </w:tc>
      </w:tr>
      <w:tr w:rsidR="00D72A71" w:rsidRPr="001D76E2" w:rsidTr="000A556B">
        <w:tc>
          <w:tcPr>
            <w:tcW w:w="501" w:type="dxa"/>
            <w:tcBorders>
              <w:top w:val="single" w:sz="4" w:space="0" w:color="auto"/>
              <w:left w:val="single" w:sz="4" w:space="0" w:color="auto"/>
              <w:bottom w:val="single" w:sz="4" w:space="0" w:color="auto"/>
              <w:right w:val="single" w:sz="4" w:space="0" w:color="auto"/>
            </w:tcBorders>
          </w:tcPr>
          <w:p w:rsidR="00D72A71" w:rsidRPr="00EF63A3" w:rsidRDefault="00D72A71" w:rsidP="00BA5AC1">
            <w:pPr>
              <w:jc w:val="center"/>
              <w:rPr>
                <w:kern w:val="2"/>
                <w:sz w:val="24"/>
                <w:szCs w:val="24"/>
              </w:rPr>
            </w:pPr>
            <w:r w:rsidRPr="00EF63A3">
              <w:rPr>
                <w:kern w:val="2"/>
                <w:sz w:val="24"/>
                <w:szCs w:val="24"/>
              </w:rPr>
              <w:t>1</w:t>
            </w:r>
            <w:r w:rsidR="00BA5AC1">
              <w:rPr>
                <w:kern w:val="2"/>
                <w:sz w:val="24"/>
                <w:szCs w:val="24"/>
              </w:rPr>
              <w:t>3</w:t>
            </w:r>
            <w:r w:rsidRPr="00EF63A3">
              <w:rPr>
                <w:kern w:val="2"/>
                <w:sz w:val="24"/>
                <w:szCs w:val="24"/>
              </w:rPr>
              <w:t>.</w:t>
            </w:r>
          </w:p>
        </w:tc>
        <w:tc>
          <w:tcPr>
            <w:tcW w:w="3909" w:type="dxa"/>
            <w:tcBorders>
              <w:top w:val="single" w:sz="4" w:space="0" w:color="auto"/>
              <w:left w:val="single" w:sz="4" w:space="0" w:color="auto"/>
              <w:bottom w:val="single" w:sz="4" w:space="0" w:color="auto"/>
              <w:right w:val="single" w:sz="4" w:space="0" w:color="auto"/>
            </w:tcBorders>
          </w:tcPr>
          <w:p w:rsidR="00D72A71" w:rsidRPr="009C0418" w:rsidRDefault="00D72A71" w:rsidP="00BA5AC1">
            <w:pPr>
              <w:rPr>
                <w:kern w:val="2"/>
                <w:sz w:val="24"/>
                <w:szCs w:val="24"/>
              </w:rPr>
            </w:pPr>
            <w:r w:rsidRPr="009C0418">
              <w:rPr>
                <w:kern w:val="2"/>
                <w:sz w:val="24"/>
                <w:szCs w:val="24"/>
              </w:rPr>
              <w:t>Показатель 1.</w:t>
            </w:r>
            <w:r w:rsidR="00BA5AC1" w:rsidRPr="009C0418">
              <w:rPr>
                <w:kern w:val="2"/>
                <w:sz w:val="24"/>
                <w:szCs w:val="24"/>
              </w:rPr>
              <w:t>7</w:t>
            </w:r>
            <w:r w:rsidRPr="009C0418">
              <w:rPr>
                <w:kern w:val="2"/>
                <w:sz w:val="24"/>
                <w:szCs w:val="24"/>
              </w:rPr>
              <w:t>. Удельный вес чи</w:t>
            </w:r>
            <w:r w:rsidRPr="009C0418">
              <w:rPr>
                <w:kern w:val="2"/>
                <w:sz w:val="24"/>
                <w:szCs w:val="24"/>
              </w:rPr>
              <w:t>с</w:t>
            </w:r>
            <w:r w:rsidRPr="009C0418">
              <w:rPr>
                <w:kern w:val="2"/>
                <w:sz w:val="24"/>
                <w:szCs w:val="24"/>
              </w:rPr>
              <w:t>ленности обучающихся в возрасте от 7 до 18 лет, охваченных довр</w:t>
            </w:r>
            <w:r w:rsidRPr="009C0418">
              <w:rPr>
                <w:kern w:val="2"/>
                <w:sz w:val="24"/>
                <w:szCs w:val="24"/>
              </w:rPr>
              <w:t>а</w:t>
            </w:r>
            <w:r w:rsidRPr="009C0418">
              <w:rPr>
                <w:kern w:val="2"/>
                <w:sz w:val="24"/>
                <w:szCs w:val="24"/>
              </w:rPr>
              <w:t>чебной диагностикой</w:t>
            </w:r>
          </w:p>
        </w:tc>
        <w:tc>
          <w:tcPr>
            <w:tcW w:w="177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jc w:val="center"/>
              <w:rPr>
                <w:kern w:val="2"/>
                <w:sz w:val="24"/>
                <w:szCs w:val="24"/>
              </w:rPr>
            </w:pPr>
            <w:proofErr w:type="gramStart"/>
            <w:r w:rsidRPr="00EF63A3">
              <w:rPr>
                <w:kern w:val="2"/>
                <w:sz w:val="24"/>
                <w:szCs w:val="24"/>
              </w:rPr>
              <w:t>ведомственный</w:t>
            </w:r>
            <w:proofErr w:type="gramEnd"/>
          </w:p>
        </w:tc>
        <w:tc>
          <w:tcPr>
            <w:tcW w:w="1381"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tcPr>
          <w:p w:rsidR="00D72A71" w:rsidRPr="001D76E2" w:rsidRDefault="00D72A71" w:rsidP="00C9747A">
            <w:pPr>
              <w:jc w:val="center"/>
              <w:rPr>
                <w:kern w:val="2"/>
                <w:sz w:val="24"/>
                <w:szCs w:val="24"/>
              </w:rPr>
            </w:pPr>
            <w:r w:rsidRPr="001D76E2">
              <w:rPr>
                <w:kern w:val="2"/>
                <w:sz w:val="24"/>
                <w:szCs w:val="24"/>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D72A71" w:rsidP="00C9747A">
            <w:pPr>
              <w:jc w:val="center"/>
              <w:rPr>
                <w:kern w:val="2"/>
                <w:sz w:val="24"/>
                <w:szCs w:val="24"/>
              </w:rPr>
            </w:pPr>
            <w:r w:rsidRPr="001D76E2">
              <w:rPr>
                <w:kern w:val="2"/>
                <w:sz w:val="24"/>
                <w:szCs w:val="24"/>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D72A71" w:rsidP="00C9747A">
            <w:pPr>
              <w:jc w:val="center"/>
              <w:rPr>
                <w:kern w:val="2"/>
                <w:sz w:val="24"/>
                <w:szCs w:val="24"/>
              </w:rPr>
            </w:pPr>
            <w:r w:rsidRPr="001D76E2">
              <w:rPr>
                <w:kern w:val="2"/>
                <w:sz w:val="24"/>
                <w:szCs w:val="24"/>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D72A71" w:rsidP="00C9747A">
            <w:pPr>
              <w:jc w:val="center"/>
              <w:rPr>
                <w:kern w:val="2"/>
                <w:sz w:val="24"/>
                <w:szCs w:val="24"/>
              </w:rPr>
            </w:pPr>
            <w:r w:rsidRPr="001D76E2">
              <w:rPr>
                <w:kern w:val="2"/>
                <w:sz w:val="24"/>
                <w:szCs w:val="24"/>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9C0418" w:rsidP="00C9747A">
            <w:pPr>
              <w:snapToGrid w:val="0"/>
              <w:jc w:val="center"/>
              <w:rPr>
                <w:kern w:val="2"/>
                <w:sz w:val="24"/>
                <w:szCs w:val="24"/>
                <w:shd w:val="clear" w:color="auto" w:fill="FFFF00"/>
              </w:rPr>
            </w:pPr>
            <w:r w:rsidRPr="001D76E2">
              <w:rPr>
                <w:kern w:val="2"/>
                <w:sz w:val="24"/>
                <w:szCs w:val="24"/>
              </w:rPr>
              <w:t>67,45</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9C0418" w:rsidP="00C9747A">
            <w:pPr>
              <w:snapToGrid w:val="0"/>
              <w:jc w:val="center"/>
              <w:rPr>
                <w:kern w:val="2"/>
                <w:sz w:val="24"/>
                <w:szCs w:val="24"/>
              </w:rPr>
            </w:pPr>
            <w:r w:rsidRPr="001D76E2">
              <w:rPr>
                <w:kern w:val="2"/>
                <w:sz w:val="24"/>
                <w:szCs w:val="24"/>
              </w:rPr>
              <w:t>78,79</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D72A71" w:rsidP="00C9747A">
            <w:pPr>
              <w:jc w:val="center"/>
              <w:rPr>
                <w:kern w:val="2"/>
                <w:sz w:val="24"/>
                <w:szCs w:val="24"/>
              </w:rPr>
            </w:pPr>
            <w:r w:rsidRPr="001D76E2">
              <w:rPr>
                <w:kern w:val="2"/>
                <w:sz w:val="24"/>
                <w:szCs w:val="24"/>
              </w:rPr>
              <w:t>80,0</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D72A71" w:rsidP="00C9747A">
            <w:pPr>
              <w:jc w:val="center"/>
              <w:rPr>
                <w:kern w:val="2"/>
                <w:sz w:val="24"/>
                <w:szCs w:val="24"/>
              </w:rPr>
            </w:pPr>
            <w:r w:rsidRPr="001D76E2">
              <w:rPr>
                <w:kern w:val="2"/>
                <w:sz w:val="24"/>
                <w:szCs w:val="24"/>
              </w:rPr>
              <w:t>80,0</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D72A71" w:rsidP="00C9747A">
            <w:pPr>
              <w:snapToGrid w:val="0"/>
              <w:jc w:val="center"/>
              <w:rPr>
                <w:kern w:val="2"/>
                <w:sz w:val="24"/>
                <w:szCs w:val="24"/>
              </w:rPr>
            </w:pPr>
            <w:r w:rsidRPr="001D76E2">
              <w:rPr>
                <w:kern w:val="2"/>
                <w:sz w:val="24"/>
                <w:szCs w:val="24"/>
              </w:rPr>
              <w:t>80,0</w:t>
            </w:r>
          </w:p>
        </w:tc>
      </w:tr>
      <w:tr w:rsidR="00D72A71" w:rsidRPr="001D76E2" w:rsidTr="000A556B">
        <w:tc>
          <w:tcPr>
            <w:tcW w:w="501" w:type="dxa"/>
            <w:tcBorders>
              <w:top w:val="single" w:sz="4" w:space="0" w:color="auto"/>
              <w:left w:val="single" w:sz="4" w:space="0" w:color="auto"/>
              <w:bottom w:val="single" w:sz="4" w:space="0" w:color="auto"/>
              <w:right w:val="single" w:sz="4" w:space="0" w:color="auto"/>
            </w:tcBorders>
          </w:tcPr>
          <w:p w:rsidR="00D72A71" w:rsidRPr="00EF63A3" w:rsidRDefault="00D72A71" w:rsidP="004D7FE1">
            <w:pPr>
              <w:jc w:val="center"/>
              <w:rPr>
                <w:kern w:val="2"/>
                <w:sz w:val="24"/>
                <w:szCs w:val="24"/>
              </w:rPr>
            </w:pPr>
            <w:r w:rsidRPr="00EF63A3">
              <w:rPr>
                <w:kern w:val="2"/>
                <w:sz w:val="24"/>
                <w:szCs w:val="24"/>
              </w:rPr>
              <w:t>1</w:t>
            </w:r>
            <w:r w:rsidR="004D7FE1">
              <w:rPr>
                <w:kern w:val="2"/>
                <w:sz w:val="24"/>
                <w:szCs w:val="24"/>
              </w:rPr>
              <w:t>4</w:t>
            </w:r>
            <w:r w:rsidRPr="00EF63A3">
              <w:rPr>
                <w:kern w:val="2"/>
                <w:sz w:val="24"/>
                <w:szCs w:val="24"/>
              </w:rPr>
              <w:t>.</w:t>
            </w:r>
          </w:p>
        </w:tc>
        <w:tc>
          <w:tcPr>
            <w:tcW w:w="3909" w:type="dxa"/>
            <w:tcBorders>
              <w:top w:val="single" w:sz="4" w:space="0" w:color="auto"/>
              <w:left w:val="single" w:sz="4" w:space="0" w:color="auto"/>
              <w:bottom w:val="single" w:sz="4" w:space="0" w:color="auto"/>
              <w:right w:val="single" w:sz="4" w:space="0" w:color="auto"/>
            </w:tcBorders>
          </w:tcPr>
          <w:p w:rsidR="00D72A71" w:rsidRPr="00EF63A3" w:rsidRDefault="004D7FE1" w:rsidP="00FB5C22">
            <w:pPr>
              <w:rPr>
                <w:kern w:val="2"/>
                <w:sz w:val="24"/>
                <w:szCs w:val="24"/>
              </w:rPr>
            </w:pPr>
            <w:r>
              <w:rPr>
                <w:kern w:val="2"/>
                <w:sz w:val="24"/>
                <w:szCs w:val="24"/>
              </w:rPr>
              <w:t>Показатель 1.8</w:t>
            </w:r>
            <w:r w:rsidR="00D72A71" w:rsidRPr="00EF63A3">
              <w:rPr>
                <w:kern w:val="2"/>
                <w:sz w:val="24"/>
                <w:szCs w:val="24"/>
              </w:rPr>
              <w:t>. Доля муниципал</w:t>
            </w:r>
            <w:r w:rsidR="00D72A71" w:rsidRPr="00EF63A3">
              <w:rPr>
                <w:kern w:val="2"/>
                <w:sz w:val="24"/>
                <w:szCs w:val="24"/>
              </w:rPr>
              <w:t>ь</w:t>
            </w:r>
            <w:r w:rsidR="00D72A71" w:rsidRPr="00EF63A3">
              <w:rPr>
                <w:kern w:val="2"/>
                <w:sz w:val="24"/>
                <w:szCs w:val="24"/>
              </w:rPr>
              <w:t>ных образовательных организаций, реализующих общеобразовательные программы начального общего, о</w:t>
            </w:r>
            <w:r w:rsidR="00D72A71" w:rsidRPr="00EF63A3">
              <w:rPr>
                <w:kern w:val="2"/>
                <w:sz w:val="24"/>
                <w:szCs w:val="24"/>
              </w:rPr>
              <w:t>с</w:t>
            </w:r>
            <w:r w:rsidR="00D72A71" w:rsidRPr="00EF63A3">
              <w:rPr>
                <w:kern w:val="2"/>
                <w:sz w:val="24"/>
                <w:szCs w:val="24"/>
              </w:rPr>
              <w:t>новного общего и (или) среднего общего образования, здания которых находятся в аварийном состоянии или требуют капитального ремонта, в</w:t>
            </w:r>
            <w:r w:rsidR="00D72A71">
              <w:rPr>
                <w:kern w:val="2"/>
                <w:sz w:val="24"/>
                <w:szCs w:val="24"/>
              </w:rPr>
              <w:t> </w:t>
            </w:r>
            <w:r w:rsidR="00D72A71" w:rsidRPr="00EF63A3">
              <w:rPr>
                <w:kern w:val="2"/>
                <w:sz w:val="24"/>
                <w:szCs w:val="24"/>
              </w:rPr>
              <w:t xml:space="preserve">общей численности </w:t>
            </w:r>
            <w:r w:rsidR="00D72A71" w:rsidRPr="00EF63A3">
              <w:rPr>
                <w:kern w:val="2"/>
                <w:sz w:val="24"/>
                <w:szCs w:val="24"/>
              </w:rPr>
              <w:lastRenderedPageBreak/>
              <w:t>муниципал</w:t>
            </w:r>
            <w:r w:rsidR="00D72A71" w:rsidRPr="00EF63A3">
              <w:rPr>
                <w:kern w:val="2"/>
                <w:sz w:val="24"/>
                <w:szCs w:val="24"/>
              </w:rPr>
              <w:t>ь</w:t>
            </w:r>
            <w:r w:rsidR="00D72A71" w:rsidRPr="00EF63A3">
              <w:rPr>
                <w:kern w:val="2"/>
                <w:sz w:val="24"/>
                <w:szCs w:val="24"/>
              </w:rPr>
              <w:t>ных образовательных организаций, реализующих общеобразовательные программы начального общего, о</w:t>
            </w:r>
            <w:r w:rsidR="00D72A71" w:rsidRPr="00EF63A3">
              <w:rPr>
                <w:kern w:val="2"/>
                <w:sz w:val="24"/>
                <w:szCs w:val="24"/>
              </w:rPr>
              <w:t>с</w:t>
            </w:r>
            <w:r w:rsidR="00D72A71" w:rsidRPr="00EF63A3">
              <w:rPr>
                <w:kern w:val="2"/>
                <w:sz w:val="24"/>
                <w:szCs w:val="24"/>
              </w:rPr>
              <w:t xml:space="preserve">новного общего и (или) среднего </w:t>
            </w:r>
          </w:p>
        </w:tc>
        <w:tc>
          <w:tcPr>
            <w:tcW w:w="177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jc w:val="center"/>
              <w:rPr>
                <w:kern w:val="2"/>
                <w:sz w:val="24"/>
                <w:szCs w:val="24"/>
              </w:rPr>
            </w:pPr>
            <w:proofErr w:type="gramStart"/>
            <w:r w:rsidRPr="00EF63A3">
              <w:rPr>
                <w:kern w:val="2"/>
                <w:sz w:val="24"/>
                <w:szCs w:val="24"/>
              </w:rPr>
              <w:lastRenderedPageBreak/>
              <w:t>ведомственный</w:t>
            </w:r>
            <w:proofErr w:type="gramEnd"/>
          </w:p>
        </w:tc>
        <w:tc>
          <w:tcPr>
            <w:tcW w:w="1381"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tcPr>
          <w:p w:rsidR="00D72A71" w:rsidRPr="001D76E2" w:rsidRDefault="00D72A71" w:rsidP="00C9747A">
            <w:pPr>
              <w:jc w:val="center"/>
              <w:rPr>
                <w:kern w:val="2"/>
                <w:sz w:val="24"/>
                <w:szCs w:val="24"/>
              </w:rPr>
            </w:pPr>
            <w:r w:rsidRPr="001D76E2">
              <w:rPr>
                <w:kern w:val="2"/>
                <w:sz w:val="24"/>
                <w:szCs w:val="24"/>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D72A71" w:rsidP="00C9747A">
            <w:pPr>
              <w:jc w:val="center"/>
              <w:rPr>
                <w:kern w:val="2"/>
                <w:sz w:val="24"/>
                <w:szCs w:val="24"/>
              </w:rPr>
            </w:pPr>
            <w:r w:rsidRPr="001D76E2">
              <w:rPr>
                <w:kern w:val="2"/>
                <w:sz w:val="24"/>
                <w:szCs w:val="24"/>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D72A71" w:rsidP="00C9747A">
            <w:pPr>
              <w:jc w:val="center"/>
              <w:rPr>
                <w:kern w:val="2"/>
                <w:sz w:val="24"/>
                <w:szCs w:val="24"/>
              </w:rPr>
            </w:pPr>
            <w:r w:rsidRPr="001D76E2">
              <w:rPr>
                <w:kern w:val="2"/>
                <w:sz w:val="24"/>
                <w:szCs w:val="24"/>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D72A71" w:rsidP="00C9747A">
            <w:pPr>
              <w:jc w:val="center"/>
              <w:rPr>
                <w:kern w:val="2"/>
                <w:sz w:val="24"/>
                <w:szCs w:val="24"/>
              </w:rPr>
            </w:pPr>
            <w:r w:rsidRPr="001D76E2">
              <w:rPr>
                <w:kern w:val="2"/>
                <w:sz w:val="24"/>
                <w:szCs w:val="24"/>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4D7FE1" w:rsidP="00C9747A">
            <w:pPr>
              <w:snapToGrid w:val="0"/>
              <w:jc w:val="center"/>
              <w:rPr>
                <w:kern w:val="2"/>
                <w:sz w:val="24"/>
                <w:szCs w:val="24"/>
              </w:rPr>
            </w:pPr>
            <w:r w:rsidRPr="001D76E2">
              <w:rPr>
                <w:kern w:val="2"/>
                <w:sz w:val="24"/>
                <w:szCs w:val="24"/>
              </w:rPr>
              <w:t>6,25</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4D7FE1" w:rsidP="00C9747A">
            <w:pPr>
              <w:snapToGrid w:val="0"/>
              <w:jc w:val="center"/>
              <w:rPr>
                <w:kern w:val="2"/>
                <w:sz w:val="24"/>
                <w:szCs w:val="24"/>
              </w:rPr>
            </w:pPr>
            <w:r w:rsidRPr="001D76E2">
              <w:rPr>
                <w:kern w:val="2"/>
                <w:sz w:val="24"/>
                <w:szCs w:val="24"/>
              </w:rPr>
              <w:t>6,25</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D72A71" w:rsidP="004D7FE1">
            <w:pPr>
              <w:snapToGrid w:val="0"/>
              <w:jc w:val="center"/>
              <w:rPr>
                <w:kern w:val="2"/>
                <w:sz w:val="24"/>
                <w:szCs w:val="24"/>
              </w:rPr>
            </w:pPr>
            <w:r w:rsidRPr="001D76E2">
              <w:rPr>
                <w:kern w:val="2"/>
                <w:sz w:val="24"/>
                <w:szCs w:val="24"/>
              </w:rPr>
              <w:t>6,</w:t>
            </w:r>
            <w:r w:rsidR="004D7FE1" w:rsidRPr="001D76E2">
              <w:rPr>
                <w:kern w:val="2"/>
                <w:sz w:val="24"/>
                <w:szCs w:val="24"/>
              </w:rPr>
              <w:t>25</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D72A71" w:rsidP="004D7FE1">
            <w:pPr>
              <w:snapToGrid w:val="0"/>
              <w:jc w:val="center"/>
              <w:rPr>
                <w:kern w:val="2"/>
                <w:sz w:val="24"/>
                <w:szCs w:val="24"/>
              </w:rPr>
            </w:pPr>
            <w:r w:rsidRPr="001D76E2">
              <w:rPr>
                <w:kern w:val="2"/>
                <w:sz w:val="24"/>
                <w:szCs w:val="24"/>
              </w:rPr>
              <w:t>6,</w:t>
            </w:r>
            <w:r w:rsidR="004D7FE1" w:rsidRPr="001D76E2">
              <w:rPr>
                <w:kern w:val="2"/>
                <w:sz w:val="24"/>
                <w:szCs w:val="24"/>
              </w:rPr>
              <w:t>25</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D72A71" w:rsidP="004D7FE1">
            <w:pPr>
              <w:snapToGrid w:val="0"/>
              <w:jc w:val="center"/>
              <w:rPr>
                <w:kern w:val="2"/>
                <w:sz w:val="24"/>
                <w:szCs w:val="24"/>
              </w:rPr>
            </w:pPr>
            <w:r w:rsidRPr="001D76E2">
              <w:rPr>
                <w:kern w:val="2"/>
                <w:sz w:val="24"/>
                <w:szCs w:val="24"/>
              </w:rPr>
              <w:t>6,</w:t>
            </w:r>
            <w:r w:rsidR="004D7FE1" w:rsidRPr="001D76E2">
              <w:rPr>
                <w:kern w:val="2"/>
                <w:sz w:val="24"/>
                <w:szCs w:val="24"/>
              </w:rPr>
              <w:t>25</w:t>
            </w:r>
          </w:p>
        </w:tc>
      </w:tr>
      <w:tr w:rsidR="00D72A71" w:rsidRPr="00EF63A3" w:rsidTr="000A556B">
        <w:tc>
          <w:tcPr>
            <w:tcW w:w="14685" w:type="dxa"/>
            <w:gridSpan w:val="13"/>
            <w:tcBorders>
              <w:top w:val="single" w:sz="4" w:space="0" w:color="auto"/>
              <w:left w:val="single" w:sz="4" w:space="0" w:color="auto"/>
              <w:bottom w:val="single" w:sz="4" w:space="0" w:color="auto"/>
              <w:right w:val="single" w:sz="4" w:space="0" w:color="auto"/>
            </w:tcBorders>
          </w:tcPr>
          <w:p w:rsidR="00D72A71" w:rsidRPr="00EF63A3" w:rsidRDefault="00D72A71" w:rsidP="003A210A">
            <w:pPr>
              <w:pageBreakBefore/>
              <w:autoSpaceDE w:val="0"/>
              <w:autoSpaceDN w:val="0"/>
              <w:adjustRightInd w:val="0"/>
              <w:rPr>
                <w:kern w:val="2"/>
                <w:sz w:val="24"/>
                <w:szCs w:val="24"/>
              </w:rPr>
            </w:pPr>
            <w:r w:rsidRPr="00EF63A3">
              <w:rPr>
                <w:kern w:val="2"/>
                <w:sz w:val="24"/>
                <w:szCs w:val="24"/>
              </w:rPr>
              <w:lastRenderedPageBreak/>
              <w:t xml:space="preserve">Подпрограмма </w:t>
            </w:r>
            <w:r w:rsidR="003A210A">
              <w:rPr>
                <w:kern w:val="2"/>
                <w:sz w:val="24"/>
                <w:szCs w:val="24"/>
              </w:rPr>
              <w:t>2</w:t>
            </w:r>
            <w:r w:rsidRPr="00EF63A3">
              <w:rPr>
                <w:kern w:val="2"/>
                <w:sz w:val="24"/>
                <w:szCs w:val="24"/>
              </w:rPr>
              <w:t xml:space="preserve"> «</w:t>
            </w:r>
            <w:r w:rsidR="003A210A" w:rsidRPr="003A210A">
              <w:rPr>
                <w:bCs/>
                <w:kern w:val="2"/>
                <w:sz w:val="24"/>
                <w:szCs w:val="24"/>
              </w:rPr>
              <w:t>Обеспечение реализации муниципальной программы Цимлянского района «Развитие образования» и прочие мероприятия</w:t>
            </w:r>
            <w:r w:rsidRPr="00EF63A3">
              <w:rPr>
                <w:kern w:val="2"/>
                <w:sz w:val="24"/>
                <w:szCs w:val="24"/>
              </w:rPr>
              <w:t>»</w:t>
            </w:r>
          </w:p>
        </w:tc>
      </w:tr>
      <w:tr w:rsidR="00D72A71" w:rsidRPr="00EF63A3" w:rsidTr="000A556B">
        <w:tc>
          <w:tcPr>
            <w:tcW w:w="501" w:type="dxa"/>
            <w:tcBorders>
              <w:top w:val="single" w:sz="4" w:space="0" w:color="auto"/>
              <w:left w:val="single" w:sz="4" w:space="0" w:color="auto"/>
              <w:bottom w:val="single" w:sz="4" w:space="0" w:color="auto"/>
              <w:right w:val="single" w:sz="4" w:space="0" w:color="auto"/>
            </w:tcBorders>
            <w:hideMark/>
          </w:tcPr>
          <w:p w:rsidR="00D72A71" w:rsidRPr="00EF63A3" w:rsidRDefault="003A210A" w:rsidP="00C9747A">
            <w:pPr>
              <w:autoSpaceDE w:val="0"/>
              <w:autoSpaceDN w:val="0"/>
              <w:adjustRightInd w:val="0"/>
              <w:jc w:val="center"/>
              <w:rPr>
                <w:kern w:val="2"/>
                <w:sz w:val="24"/>
                <w:szCs w:val="24"/>
              </w:rPr>
            </w:pPr>
            <w:r>
              <w:rPr>
                <w:kern w:val="2"/>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D72A71" w:rsidRPr="00EF63A3" w:rsidRDefault="00D72A71" w:rsidP="003A210A">
            <w:pPr>
              <w:autoSpaceDE w:val="0"/>
              <w:autoSpaceDN w:val="0"/>
              <w:adjustRightInd w:val="0"/>
              <w:rPr>
                <w:kern w:val="2"/>
                <w:sz w:val="24"/>
                <w:szCs w:val="24"/>
              </w:rPr>
            </w:pPr>
            <w:r w:rsidRPr="00EF63A3">
              <w:rPr>
                <w:kern w:val="2"/>
                <w:sz w:val="24"/>
                <w:szCs w:val="24"/>
              </w:rPr>
              <w:t xml:space="preserve">Показатель </w:t>
            </w:r>
            <w:r w:rsidR="003A210A">
              <w:rPr>
                <w:kern w:val="2"/>
                <w:sz w:val="24"/>
                <w:szCs w:val="24"/>
              </w:rPr>
              <w:t>2</w:t>
            </w:r>
            <w:r w:rsidRPr="00EF63A3">
              <w:rPr>
                <w:kern w:val="2"/>
                <w:sz w:val="24"/>
                <w:szCs w:val="24"/>
              </w:rPr>
              <w:t xml:space="preserve">.1. Доля </w:t>
            </w:r>
            <w:proofErr w:type="spellStart"/>
            <w:proofErr w:type="gramStart"/>
            <w:r w:rsidR="003A210A">
              <w:rPr>
                <w:kern w:val="2"/>
                <w:sz w:val="24"/>
                <w:szCs w:val="24"/>
              </w:rPr>
              <w:t>муниципаль-ных</w:t>
            </w:r>
            <w:proofErr w:type="spellEnd"/>
            <w:proofErr w:type="gramEnd"/>
            <w:r w:rsidRPr="00EF63A3">
              <w:rPr>
                <w:kern w:val="2"/>
                <w:sz w:val="24"/>
                <w:szCs w:val="24"/>
              </w:rPr>
              <w:t xml:space="preserve"> услуг </w:t>
            </w:r>
            <w:r w:rsidR="003A210A">
              <w:rPr>
                <w:kern w:val="2"/>
                <w:sz w:val="24"/>
                <w:szCs w:val="24"/>
              </w:rPr>
              <w:t>отдела образования А</w:t>
            </w:r>
            <w:r w:rsidR="003A210A">
              <w:rPr>
                <w:kern w:val="2"/>
                <w:sz w:val="24"/>
                <w:szCs w:val="24"/>
              </w:rPr>
              <w:t>д</w:t>
            </w:r>
            <w:r w:rsidR="003A210A">
              <w:rPr>
                <w:kern w:val="2"/>
                <w:sz w:val="24"/>
                <w:szCs w:val="24"/>
              </w:rPr>
              <w:t>министрации Цимлянского района</w:t>
            </w:r>
            <w:r w:rsidRPr="00EF63A3">
              <w:rPr>
                <w:kern w:val="2"/>
                <w:sz w:val="24"/>
                <w:szCs w:val="24"/>
              </w:rPr>
              <w:t>, по</w:t>
            </w:r>
            <w:r>
              <w:rPr>
                <w:kern w:val="2"/>
                <w:sz w:val="24"/>
                <w:szCs w:val="24"/>
              </w:rPr>
              <w:t> </w:t>
            </w:r>
            <w:r w:rsidRPr="00EF63A3">
              <w:rPr>
                <w:kern w:val="2"/>
                <w:sz w:val="24"/>
                <w:szCs w:val="24"/>
              </w:rPr>
              <w:t>которым утверждены админис</w:t>
            </w:r>
            <w:r w:rsidRPr="00EF63A3">
              <w:rPr>
                <w:kern w:val="2"/>
                <w:sz w:val="24"/>
                <w:szCs w:val="24"/>
              </w:rPr>
              <w:t>т</w:t>
            </w:r>
            <w:r w:rsidRPr="00EF63A3">
              <w:rPr>
                <w:kern w:val="2"/>
                <w:sz w:val="24"/>
                <w:szCs w:val="24"/>
              </w:rPr>
              <w:t xml:space="preserve">ративные регламенты их оказания, в общем количестве </w:t>
            </w:r>
            <w:r w:rsidR="003A210A">
              <w:rPr>
                <w:kern w:val="2"/>
                <w:sz w:val="24"/>
                <w:szCs w:val="24"/>
              </w:rPr>
              <w:t>муниципальных</w:t>
            </w:r>
            <w:r w:rsidRPr="00EF63A3">
              <w:rPr>
                <w:kern w:val="2"/>
                <w:sz w:val="24"/>
                <w:szCs w:val="24"/>
              </w:rPr>
              <w:t xml:space="preserve"> услуг, оказываемых </w:t>
            </w:r>
            <w:r w:rsidR="003A210A">
              <w:rPr>
                <w:kern w:val="2"/>
                <w:sz w:val="24"/>
                <w:szCs w:val="24"/>
              </w:rPr>
              <w:t>отделом образ</w:t>
            </w:r>
            <w:r w:rsidR="003A210A">
              <w:rPr>
                <w:kern w:val="2"/>
                <w:sz w:val="24"/>
                <w:szCs w:val="24"/>
              </w:rPr>
              <w:t>о</w:t>
            </w:r>
            <w:r w:rsidR="003A210A">
              <w:rPr>
                <w:kern w:val="2"/>
                <w:sz w:val="24"/>
                <w:szCs w:val="24"/>
              </w:rPr>
              <w:t>вания Администрации Цимлянского района</w:t>
            </w:r>
          </w:p>
        </w:tc>
        <w:tc>
          <w:tcPr>
            <w:tcW w:w="177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jc w:val="center"/>
              <w:rPr>
                <w:kern w:val="2"/>
                <w:sz w:val="24"/>
                <w:szCs w:val="24"/>
              </w:rPr>
            </w:pPr>
            <w:proofErr w:type="gramStart"/>
            <w:r w:rsidRPr="00EF63A3">
              <w:rPr>
                <w:kern w:val="2"/>
                <w:sz w:val="24"/>
                <w:szCs w:val="24"/>
              </w:rPr>
              <w:t>ведомственный</w:t>
            </w:r>
            <w:proofErr w:type="gramEnd"/>
          </w:p>
        </w:tc>
        <w:tc>
          <w:tcPr>
            <w:tcW w:w="1381" w:type="dxa"/>
            <w:tcBorders>
              <w:top w:val="single" w:sz="4" w:space="0" w:color="auto"/>
              <w:left w:val="single" w:sz="4" w:space="0" w:color="auto"/>
              <w:bottom w:val="single" w:sz="4" w:space="0" w:color="auto"/>
              <w:right w:val="single" w:sz="4" w:space="0" w:color="auto"/>
            </w:tcBorders>
            <w:hideMark/>
          </w:tcPr>
          <w:p w:rsidR="00D72A71" w:rsidRPr="00EF63A3" w:rsidRDefault="00D72A71" w:rsidP="00C9747A">
            <w:pPr>
              <w:autoSpaceDE w:val="0"/>
              <w:autoSpaceDN w:val="0"/>
              <w:adjustRightInd w:val="0"/>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autoSpaceDE w:val="0"/>
              <w:autoSpaceDN w:val="0"/>
              <w:adjustRightInd w:val="0"/>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autoSpaceDE w:val="0"/>
              <w:autoSpaceDN w:val="0"/>
              <w:adjustRightInd w:val="0"/>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jc w:val="center"/>
              <w:rPr>
                <w:kern w:val="2"/>
                <w:sz w:val="24"/>
                <w:szCs w:val="24"/>
              </w:rPr>
            </w:pPr>
            <w:r w:rsidRPr="001D76E2">
              <w:rPr>
                <w:kern w:val="2"/>
                <w:sz w:val="24"/>
                <w:szCs w:val="24"/>
              </w:rPr>
              <w:t>100,0</w:t>
            </w:r>
          </w:p>
        </w:tc>
      </w:tr>
      <w:tr w:rsidR="00D72A71" w:rsidRPr="00EF63A3" w:rsidTr="008831BD">
        <w:tc>
          <w:tcPr>
            <w:tcW w:w="501" w:type="dxa"/>
            <w:tcBorders>
              <w:top w:val="single" w:sz="4" w:space="0" w:color="auto"/>
              <w:left w:val="single" w:sz="4" w:space="0" w:color="auto"/>
              <w:bottom w:val="single" w:sz="4" w:space="0" w:color="auto"/>
              <w:right w:val="single" w:sz="4" w:space="0" w:color="auto"/>
            </w:tcBorders>
            <w:hideMark/>
          </w:tcPr>
          <w:p w:rsidR="00D72A71" w:rsidRPr="00EF63A3" w:rsidRDefault="0039150E" w:rsidP="0039150E">
            <w:pPr>
              <w:jc w:val="center"/>
              <w:rPr>
                <w:kern w:val="2"/>
                <w:sz w:val="24"/>
                <w:szCs w:val="24"/>
              </w:rPr>
            </w:pPr>
            <w:r>
              <w:rPr>
                <w:kern w:val="2"/>
                <w:sz w:val="24"/>
                <w:szCs w:val="24"/>
              </w:rPr>
              <w:t>16</w:t>
            </w:r>
            <w:r w:rsidR="00D72A71" w:rsidRPr="00EF63A3">
              <w:rPr>
                <w:kern w:val="2"/>
                <w:sz w:val="24"/>
                <w:szCs w:val="24"/>
              </w:rPr>
              <w:t>.</w:t>
            </w:r>
          </w:p>
        </w:tc>
        <w:tc>
          <w:tcPr>
            <w:tcW w:w="3909" w:type="dxa"/>
            <w:tcBorders>
              <w:top w:val="single" w:sz="4" w:space="0" w:color="auto"/>
              <w:left w:val="single" w:sz="4" w:space="0" w:color="auto"/>
              <w:bottom w:val="single" w:sz="4" w:space="0" w:color="auto"/>
              <w:right w:val="single" w:sz="4" w:space="0" w:color="auto"/>
            </w:tcBorders>
            <w:hideMark/>
          </w:tcPr>
          <w:p w:rsidR="00D72A71" w:rsidRPr="00EF63A3" w:rsidRDefault="00D72A71" w:rsidP="0039150E">
            <w:pPr>
              <w:autoSpaceDE w:val="0"/>
              <w:autoSpaceDN w:val="0"/>
              <w:adjustRightInd w:val="0"/>
              <w:rPr>
                <w:kern w:val="2"/>
                <w:sz w:val="24"/>
                <w:szCs w:val="24"/>
              </w:rPr>
            </w:pPr>
            <w:r w:rsidRPr="00EF63A3">
              <w:rPr>
                <w:kern w:val="2"/>
                <w:sz w:val="24"/>
                <w:szCs w:val="24"/>
              </w:rPr>
              <w:t xml:space="preserve">Показатель </w:t>
            </w:r>
            <w:r w:rsidR="0039150E">
              <w:rPr>
                <w:kern w:val="2"/>
                <w:sz w:val="24"/>
                <w:szCs w:val="24"/>
              </w:rPr>
              <w:t>2</w:t>
            </w:r>
            <w:r w:rsidRPr="00EF63A3">
              <w:rPr>
                <w:kern w:val="2"/>
                <w:sz w:val="24"/>
                <w:szCs w:val="24"/>
              </w:rPr>
              <w:t>.2. Доля детей-сирот и детей, оставшихся без попечения родителей, возвращенных из</w:t>
            </w:r>
            <w:r>
              <w:rPr>
                <w:kern w:val="2"/>
                <w:sz w:val="24"/>
                <w:szCs w:val="24"/>
              </w:rPr>
              <w:t> </w:t>
            </w:r>
            <w:r w:rsidRPr="00EF63A3">
              <w:rPr>
                <w:kern w:val="2"/>
                <w:sz w:val="24"/>
                <w:szCs w:val="24"/>
              </w:rPr>
              <w:t>замещающих семей в государс</w:t>
            </w:r>
            <w:r w:rsidRPr="00EF63A3">
              <w:rPr>
                <w:kern w:val="2"/>
                <w:sz w:val="24"/>
                <w:szCs w:val="24"/>
              </w:rPr>
              <w:t>т</w:t>
            </w:r>
            <w:r w:rsidRPr="00EF63A3">
              <w:rPr>
                <w:kern w:val="2"/>
                <w:sz w:val="24"/>
                <w:szCs w:val="24"/>
              </w:rPr>
              <w:t>венные организации, от</w:t>
            </w:r>
            <w:r>
              <w:rPr>
                <w:kern w:val="2"/>
                <w:sz w:val="24"/>
                <w:szCs w:val="24"/>
              </w:rPr>
              <w:t> </w:t>
            </w:r>
            <w:r w:rsidRPr="00EF63A3">
              <w:rPr>
                <w:kern w:val="2"/>
                <w:sz w:val="24"/>
                <w:szCs w:val="24"/>
              </w:rPr>
              <w:t>количества детей-сирот, принятых на воспит</w:t>
            </w:r>
            <w:r w:rsidRPr="00EF63A3">
              <w:rPr>
                <w:kern w:val="2"/>
                <w:sz w:val="24"/>
                <w:szCs w:val="24"/>
              </w:rPr>
              <w:t>а</w:t>
            </w:r>
            <w:r w:rsidRPr="00EF63A3">
              <w:rPr>
                <w:kern w:val="2"/>
                <w:sz w:val="24"/>
                <w:szCs w:val="24"/>
              </w:rPr>
              <w:t xml:space="preserve">ние в семьи граждан </w:t>
            </w:r>
          </w:p>
        </w:tc>
        <w:tc>
          <w:tcPr>
            <w:tcW w:w="1779" w:type="dxa"/>
            <w:tcBorders>
              <w:top w:val="single" w:sz="4" w:space="0" w:color="auto"/>
              <w:left w:val="single" w:sz="4" w:space="0" w:color="auto"/>
              <w:bottom w:val="single" w:sz="4" w:space="0" w:color="auto"/>
              <w:right w:val="single" w:sz="4" w:space="0" w:color="auto"/>
            </w:tcBorders>
          </w:tcPr>
          <w:p w:rsidR="00D72A71" w:rsidRPr="00EF63A3" w:rsidRDefault="00D72A71" w:rsidP="00C9747A">
            <w:pPr>
              <w:jc w:val="center"/>
              <w:rPr>
                <w:kern w:val="2"/>
                <w:sz w:val="24"/>
                <w:szCs w:val="24"/>
              </w:rPr>
            </w:pPr>
            <w:proofErr w:type="gramStart"/>
            <w:r w:rsidRPr="00EF63A3">
              <w:rPr>
                <w:kern w:val="2"/>
                <w:sz w:val="24"/>
                <w:szCs w:val="24"/>
              </w:rPr>
              <w:t>ведомственный</w:t>
            </w:r>
            <w:proofErr w:type="gramEnd"/>
          </w:p>
        </w:tc>
        <w:tc>
          <w:tcPr>
            <w:tcW w:w="1381" w:type="dxa"/>
            <w:tcBorders>
              <w:top w:val="single" w:sz="4" w:space="0" w:color="auto"/>
              <w:left w:val="single" w:sz="4" w:space="0" w:color="auto"/>
              <w:bottom w:val="single" w:sz="4" w:space="0" w:color="auto"/>
              <w:right w:val="single" w:sz="4" w:space="0" w:color="auto"/>
            </w:tcBorders>
            <w:hideMark/>
          </w:tcPr>
          <w:p w:rsidR="00D72A71" w:rsidRPr="00EF63A3" w:rsidRDefault="00D72A71" w:rsidP="00C9747A">
            <w:pPr>
              <w:autoSpaceDE w:val="0"/>
              <w:autoSpaceDN w:val="0"/>
              <w:adjustRightInd w:val="0"/>
              <w:jc w:val="center"/>
              <w:rPr>
                <w:kern w:val="2"/>
                <w:sz w:val="24"/>
                <w:szCs w:val="24"/>
              </w:rPr>
            </w:pPr>
            <w:proofErr w:type="gramStart"/>
            <w:r w:rsidRPr="00EF63A3">
              <w:rPr>
                <w:kern w:val="2"/>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hideMark/>
          </w:tcPr>
          <w:p w:rsidR="00D72A71" w:rsidRPr="001D76E2" w:rsidRDefault="008831BD" w:rsidP="00C9747A">
            <w:pPr>
              <w:autoSpaceDE w:val="0"/>
              <w:autoSpaceDN w:val="0"/>
              <w:adjustRightInd w:val="0"/>
              <w:jc w:val="center"/>
              <w:rPr>
                <w:rFonts w:eastAsia="Calibri"/>
                <w:kern w:val="2"/>
                <w:sz w:val="24"/>
                <w:szCs w:val="24"/>
                <w:lang w:eastAsia="en-US"/>
              </w:rPr>
            </w:pPr>
            <w:r w:rsidRPr="001D76E2">
              <w:rPr>
                <w:rFonts w:eastAsia="Calibri"/>
                <w:kern w:val="2"/>
                <w:sz w:val="24"/>
                <w:szCs w:val="24"/>
                <w:lang w:eastAsia="en-US"/>
              </w:rPr>
              <w:t>0</w:t>
            </w:r>
          </w:p>
        </w:tc>
        <w:tc>
          <w:tcPr>
            <w:tcW w:w="775" w:type="dxa"/>
            <w:tcBorders>
              <w:top w:val="single" w:sz="4" w:space="0" w:color="auto"/>
              <w:left w:val="single" w:sz="4" w:space="0" w:color="auto"/>
              <w:bottom w:val="single" w:sz="4" w:space="0" w:color="auto"/>
              <w:right w:val="single" w:sz="4" w:space="0" w:color="auto"/>
            </w:tcBorders>
            <w:hideMark/>
          </w:tcPr>
          <w:p w:rsidR="00D72A71" w:rsidRPr="001D76E2" w:rsidRDefault="00D72A71" w:rsidP="008831BD">
            <w:pPr>
              <w:autoSpaceDE w:val="0"/>
              <w:autoSpaceDN w:val="0"/>
              <w:adjustRightInd w:val="0"/>
              <w:jc w:val="center"/>
              <w:rPr>
                <w:rFonts w:eastAsia="Calibri"/>
                <w:kern w:val="2"/>
                <w:sz w:val="24"/>
                <w:szCs w:val="24"/>
                <w:lang w:eastAsia="en-US"/>
              </w:rPr>
            </w:pPr>
            <w:r w:rsidRPr="001D76E2">
              <w:rPr>
                <w:rFonts w:eastAsia="Calibri"/>
                <w:kern w:val="2"/>
                <w:sz w:val="24"/>
                <w:szCs w:val="24"/>
                <w:lang w:eastAsia="en-US"/>
              </w:rPr>
              <w:t>2,0</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8831BD" w:rsidP="00C9747A">
            <w:pPr>
              <w:autoSpaceDE w:val="0"/>
              <w:autoSpaceDN w:val="0"/>
              <w:adjustRightInd w:val="0"/>
              <w:jc w:val="center"/>
              <w:rPr>
                <w:rFonts w:eastAsia="Calibri"/>
                <w:kern w:val="2"/>
                <w:sz w:val="24"/>
                <w:szCs w:val="24"/>
                <w:lang w:eastAsia="en-US"/>
              </w:rPr>
            </w:pPr>
            <w:r w:rsidRPr="001D76E2">
              <w:rPr>
                <w:rFonts w:eastAsia="Calibri"/>
                <w:kern w:val="2"/>
                <w:sz w:val="24"/>
                <w:szCs w:val="24"/>
                <w:lang w:eastAsia="en-US"/>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8831BD" w:rsidP="00C9747A">
            <w:pPr>
              <w:autoSpaceDE w:val="0"/>
              <w:autoSpaceDN w:val="0"/>
              <w:adjustRightInd w:val="0"/>
              <w:jc w:val="center"/>
              <w:rPr>
                <w:rFonts w:eastAsia="Calibri"/>
                <w:kern w:val="2"/>
                <w:sz w:val="24"/>
                <w:szCs w:val="24"/>
                <w:lang w:eastAsia="en-US"/>
              </w:rPr>
            </w:pPr>
            <w:r w:rsidRPr="001D76E2">
              <w:rPr>
                <w:rFonts w:eastAsia="Calibri"/>
                <w:kern w:val="2"/>
                <w:sz w:val="24"/>
                <w:szCs w:val="24"/>
                <w:lang w:eastAsia="en-US"/>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8831BD" w:rsidP="00C9747A">
            <w:pPr>
              <w:autoSpaceDE w:val="0"/>
              <w:autoSpaceDN w:val="0"/>
              <w:adjustRightInd w:val="0"/>
              <w:jc w:val="center"/>
              <w:rPr>
                <w:rFonts w:eastAsia="Calibri"/>
                <w:kern w:val="2"/>
                <w:sz w:val="24"/>
                <w:szCs w:val="24"/>
                <w:lang w:eastAsia="en-US"/>
              </w:rPr>
            </w:pPr>
            <w:r w:rsidRPr="001D76E2">
              <w:rPr>
                <w:rFonts w:eastAsia="Calibri"/>
                <w:kern w:val="2"/>
                <w:sz w:val="24"/>
                <w:szCs w:val="24"/>
                <w:lang w:eastAsia="en-US"/>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8831BD" w:rsidP="00C9747A">
            <w:pPr>
              <w:jc w:val="center"/>
              <w:rPr>
                <w:kern w:val="2"/>
                <w:sz w:val="24"/>
                <w:szCs w:val="24"/>
              </w:rPr>
            </w:pPr>
            <w:r w:rsidRPr="001D76E2">
              <w:rPr>
                <w:kern w:val="2"/>
                <w:sz w:val="24"/>
                <w:szCs w:val="24"/>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8831BD" w:rsidP="00C9747A">
            <w:pPr>
              <w:jc w:val="center"/>
              <w:rPr>
                <w:kern w:val="2"/>
                <w:sz w:val="24"/>
                <w:szCs w:val="24"/>
              </w:rPr>
            </w:pPr>
            <w:r w:rsidRPr="001D76E2">
              <w:rPr>
                <w:kern w:val="2"/>
                <w:sz w:val="24"/>
                <w:szCs w:val="24"/>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8831BD" w:rsidP="00C9747A">
            <w:pPr>
              <w:jc w:val="center"/>
              <w:rPr>
                <w:kern w:val="2"/>
                <w:sz w:val="24"/>
                <w:szCs w:val="24"/>
              </w:rPr>
            </w:pPr>
            <w:r w:rsidRPr="001D76E2">
              <w:rPr>
                <w:kern w:val="2"/>
                <w:sz w:val="24"/>
                <w:szCs w:val="24"/>
              </w:rPr>
              <w:t>-</w:t>
            </w:r>
          </w:p>
        </w:tc>
        <w:tc>
          <w:tcPr>
            <w:tcW w:w="775" w:type="dxa"/>
            <w:tcBorders>
              <w:top w:val="single" w:sz="4" w:space="0" w:color="auto"/>
              <w:left w:val="single" w:sz="4" w:space="0" w:color="auto"/>
              <w:bottom w:val="single" w:sz="4" w:space="0" w:color="auto"/>
              <w:right w:val="single" w:sz="4" w:space="0" w:color="auto"/>
            </w:tcBorders>
          </w:tcPr>
          <w:p w:rsidR="00D72A71" w:rsidRPr="001D76E2" w:rsidRDefault="008831BD" w:rsidP="00C9747A">
            <w:pPr>
              <w:jc w:val="center"/>
              <w:rPr>
                <w:kern w:val="2"/>
                <w:sz w:val="24"/>
                <w:szCs w:val="24"/>
              </w:rPr>
            </w:pPr>
            <w:r w:rsidRPr="001D76E2">
              <w:rPr>
                <w:kern w:val="2"/>
                <w:sz w:val="24"/>
                <w:szCs w:val="24"/>
              </w:rPr>
              <w:t>-</w:t>
            </w:r>
          </w:p>
        </w:tc>
      </w:tr>
      <w:tr w:rsidR="00211BB1" w:rsidRPr="00EF63A3" w:rsidTr="008831BD">
        <w:tc>
          <w:tcPr>
            <w:tcW w:w="501" w:type="dxa"/>
            <w:tcBorders>
              <w:top w:val="single" w:sz="4" w:space="0" w:color="auto"/>
              <w:left w:val="single" w:sz="4" w:space="0" w:color="auto"/>
              <w:bottom w:val="single" w:sz="4" w:space="0" w:color="auto"/>
              <w:right w:val="single" w:sz="4" w:space="0" w:color="auto"/>
            </w:tcBorders>
          </w:tcPr>
          <w:p w:rsidR="00211BB1" w:rsidRPr="00211BB1" w:rsidRDefault="00211BB1" w:rsidP="004C321E">
            <w:pPr>
              <w:rPr>
                <w:sz w:val="24"/>
                <w:szCs w:val="24"/>
              </w:rPr>
            </w:pPr>
            <w:r w:rsidRPr="00211BB1">
              <w:rPr>
                <w:sz w:val="24"/>
                <w:szCs w:val="24"/>
              </w:rPr>
              <w:t>17.</w:t>
            </w:r>
          </w:p>
        </w:tc>
        <w:tc>
          <w:tcPr>
            <w:tcW w:w="3909" w:type="dxa"/>
            <w:tcBorders>
              <w:top w:val="single" w:sz="4" w:space="0" w:color="auto"/>
              <w:left w:val="single" w:sz="4" w:space="0" w:color="auto"/>
              <w:bottom w:val="single" w:sz="4" w:space="0" w:color="auto"/>
              <w:right w:val="single" w:sz="4" w:space="0" w:color="auto"/>
            </w:tcBorders>
          </w:tcPr>
          <w:p w:rsidR="00211BB1" w:rsidRPr="00211BB1" w:rsidRDefault="00211BB1" w:rsidP="004C321E">
            <w:pPr>
              <w:rPr>
                <w:sz w:val="24"/>
                <w:szCs w:val="24"/>
              </w:rPr>
            </w:pPr>
            <w:r w:rsidRPr="00211BB1">
              <w:rPr>
                <w:sz w:val="24"/>
                <w:szCs w:val="24"/>
              </w:rPr>
              <w:t>Показатель 2.3. Соответствие объ</w:t>
            </w:r>
            <w:r w:rsidRPr="00211BB1">
              <w:rPr>
                <w:sz w:val="24"/>
                <w:szCs w:val="24"/>
              </w:rPr>
              <w:t>е</w:t>
            </w:r>
            <w:r w:rsidRPr="00211BB1">
              <w:rPr>
                <w:sz w:val="24"/>
                <w:szCs w:val="24"/>
              </w:rPr>
              <w:t>ма работ, выполненных МАУ РЦО Цимлянского района, параметрам государственного задания</w:t>
            </w:r>
          </w:p>
        </w:tc>
        <w:tc>
          <w:tcPr>
            <w:tcW w:w="1779" w:type="dxa"/>
            <w:tcBorders>
              <w:top w:val="single" w:sz="4" w:space="0" w:color="auto"/>
              <w:left w:val="single" w:sz="4" w:space="0" w:color="auto"/>
              <w:bottom w:val="single" w:sz="4" w:space="0" w:color="auto"/>
              <w:right w:val="single" w:sz="4" w:space="0" w:color="auto"/>
            </w:tcBorders>
          </w:tcPr>
          <w:p w:rsidR="00211BB1" w:rsidRPr="00211BB1" w:rsidRDefault="00211BB1" w:rsidP="004C321E">
            <w:pPr>
              <w:rPr>
                <w:sz w:val="24"/>
                <w:szCs w:val="24"/>
              </w:rPr>
            </w:pPr>
            <w:proofErr w:type="gramStart"/>
            <w:r w:rsidRPr="00211BB1">
              <w:rPr>
                <w:sz w:val="24"/>
                <w:szCs w:val="24"/>
              </w:rPr>
              <w:t>ведомственный</w:t>
            </w:r>
            <w:proofErr w:type="gramEnd"/>
          </w:p>
        </w:tc>
        <w:tc>
          <w:tcPr>
            <w:tcW w:w="1381" w:type="dxa"/>
            <w:tcBorders>
              <w:top w:val="single" w:sz="4" w:space="0" w:color="auto"/>
              <w:left w:val="single" w:sz="4" w:space="0" w:color="auto"/>
              <w:bottom w:val="single" w:sz="4" w:space="0" w:color="auto"/>
              <w:right w:val="single" w:sz="4" w:space="0" w:color="auto"/>
            </w:tcBorders>
          </w:tcPr>
          <w:p w:rsidR="00211BB1" w:rsidRPr="00211BB1" w:rsidRDefault="00211BB1" w:rsidP="004C321E">
            <w:pPr>
              <w:rPr>
                <w:sz w:val="24"/>
                <w:szCs w:val="24"/>
              </w:rPr>
            </w:pPr>
            <w:proofErr w:type="gramStart"/>
            <w:r w:rsidRPr="00211BB1">
              <w:rPr>
                <w:sz w:val="24"/>
                <w:szCs w:val="24"/>
              </w:rPr>
              <w:t>процентов</w:t>
            </w:r>
            <w:proofErr w:type="gramEnd"/>
          </w:p>
        </w:tc>
        <w:tc>
          <w:tcPr>
            <w:tcW w:w="915" w:type="dxa"/>
            <w:tcBorders>
              <w:top w:val="single" w:sz="4" w:space="0" w:color="auto"/>
              <w:left w:val="single" w:sz="4" w:space="0" w:color="auto"/>
              <w:bottom w:val="single" w:sz="4" w:space="0" w:color="auto"/>
              <w:right w:val="single" w:sz="4" w:space="0" w:color="auto"/>
            </w:tcBorders>
          </w:tcPr>
          <w:p w:rsidR="00211BB1" w:rsidRPr="001D76E2" w:rsidRDefault="00211BB1" w:rsidP="004C321E">
            <w:pPr>
              <w:rPr>
                <w:sz w:val="24"/>
                <w:szCs w:val="24"/>
              </w:rPr>
            </w:pPr>
            <w:r w:rsidRPr="001D76E2">
              <w:rPr>
                <w:sz w:val="24"/>
                <w:szCs w:val="24"/>
              </w:rPr>
              <w:t>100,0</w:t>
            </w:r>
          </w:p>
        </w:tc>
        <w:tc>
          <w:tcPr>
            <w:tcW w:w="775" w:type="dxa"/>
            <w:tcBorders>
              <w:top w:val="single" w:sz="4" w:space="0" w:color="auto"/>
              <w:left w:val="single" w:sz="4" w:space="0" w:color="auto"/>
              <w:bottom w:val="single" w:sz="4" w:space="0" w:color="auto"/>
              <w:right w:val="single" w:sz="4" w:space="0" w:color="auto"/>
            </w:tcBorders>
          </w:tcPr>
          <w:p w:rsidR="00211BB1" w:rsidRPr="001D76E2" w:rsidRDefault="00211BB1" w:rsidP="004C321E">
            <w:pPr>
              <w:rPr>
                <w:sz w:val="24"/>
                <w:szCs w:val="24"/>
              </w:rPr>
            </w:pPr>
            <w:r w:rsidRPr="001D76E2">
              <w:rPr>
                <w:sz w:val="24"/>
                <w:szCs w:val="24"/>
              </w:rPr>
              <w:t>100,0</w:t>
            </w:r>
          </w:p>
        </w:tc>
        <w:tc>
          <w:tcPr>
            <w:tcW w:w="775" w:type="dxa"/>
            <w:tcBorders>
              <w:top w:val="single" w:sz="4" w:space="0" w:color="auto"/>
              <w:left w:val="single" w:sz="4" w:space="0" w:color="auto"/>
              <w:bottom w:val="single" w:sz="4" w:space="0" w:color="auto"/>
              <w:right w:val="single" w:sz="4" w:space="0" w:color="auto"/>
            </w:tcBorders>
          </w:tcPr>
          <w:p w:rsidR="00211BB1" w:rsidRPr="001D76E2" w:rsidRDefault="00211BB1" w:rsidP="004C321E">
            <w:pPr>
              <w:rPr>
                <w:sz w:val="24"/>
                <w:szCs w:val="24"/>
              </w:rPr>
            </w:pPr>
            <w:r w:rsidRPr="001D76E2">
              <w:rPr>
                <w:sz w:val="24"/>
                <w:szCs w:val="24"/>
              </w:rPr>
              <w:t>100,0</w:t>
            </w:r>
          </w:p>
        </w:tc>
        <w:tc>
          <w:tcPr>
            <w:tcW w:w="775" w:type="dxa"/>
            <w:tcBorders>
              <w:top w:val="single" w:sz="4" w:space="0" w:color="auto"/>
              <w:left w:val="single" w:sz="4" w:space="0" w:color="auto"/>
              <w:bottom w:val="single" w:sz="4" w:space="0" w:color="auto"/>
              <w:right w:val="single" w:sz="4" w:space="0" w:color="auto"/>
            </w:tcBorders>
          </w:tcPr>
          <w:p w:rsidR="00211BB1" w:rsidRPr="001D76E2" w:rsidRDefault="00211BB1" w:rsidP="004C321E">
            <w:pPr>
              <w:rPr>
                <w:sz w:val="24"/>
                <w:szCs w:val="24"/>
              </w:rPr>
            </w:pPr>
            <w:r w:rsidRPr="001D76E2">
              <w:rPr>
                <w:sz w:val="24"/>
                <w:szCs w:val="24"/>
              </w:rPr>
              <w:t>100,0</w:t>
            </w:r>
          </w:p>
        </w:tc>
        <w:tc>
          <w:tcPr>
            <w:tcW w:w="775" w:type="dxa"/>
            <w:tcBorders>
              <w:top w:val="single" w:sz="4" w:space="0" w:color="auto"/>
              <w:left w:val="single" w:sz="4" w:space="0" w:color="auto"/>
              <w:bottom w:val="single" w:sz="4" w:space="0" w:color="auto"/>
              <w:right w:val="single" w:sz="4" w:space="0" w:color="auto"/>
            </w:tcBorders>
          </w:tcPr>
          <w:p w:rsidR="00211BB1" w:rsidRPr="001D76E2" w:rsidRDefault="00211BB1" w:rsidP="004C321E">
            <w:pPr>
              <w:rPr>
                <w:sz w:val="24"/>
                <w:szCs w:val="24"/>
              </w:rPr>
            </w:pPr>
            <w:r w:rsidRPr="001D76E2">
              <w:rPr>
                <w:sz w:val="24"/>
                <w:szCs w:val="24"/>
              </w:rPr>
              <w:t>100,0</w:t>
            </w:r>
          </w:p>
        </w:tc>
        <w:tc>
          <w:tcPr>
            <w:tcW w:w="775" w:type="dxa"/>
            <w:tcBorders>
              <w:top w:val="single" w:sz="4" w:space="0" w:color="auto"/>
              <w:left w:val="single" w:sz="4" w:space="0" w:color="auto"/>
              <w:bottom w:val="single" w:sz="4" w:space="0" w:color="auto"/>
              <w:right w:val="single" w:sz="4" w:space="0" w:color="auto"/>
            </w:tcBorders>
          </w:tcPr>
          <w:p w:rsidR="00211BB1" w:rsidRPr="001D76E2" w:rsidRDefault="00211BB1" w:rsidP="004C321E">
            <w:pPr>
              <w:rPr>
                <w:sz w:val="24"/>
                <w:szCs w:val="24"/>
              </w:rPr>
            </w:pPr>
            <w:r w:rsidRPr="001D76E2">
              <w:rPr>
                <w:sz w:val="24"/>
                <w:szCs w:val="24"/>
              </w:rPr>
              <w:t>100,0</w:t>
            </w:r>
          </w:p>
        </w:tc>
        <w:tc>
          <w:tcPr>
            <w:tcW w:w="775" w:type="dxa"/>
            <w:tcBorders>
              <w:top w:val="single" w:sz="4" w:space="0" w:color="auto"/>
              <w:left w:val="single" w:sz="4" w:space="0" w:color="auto"/>
              <w:bottom w:val="single" w:sz="4" w:space="0" w:color="auto"/>
              <w:right w:val="single" w:sz="4" w:space="0" w:color="auto"/>
            </w:tcBorders>
          </w:tcPr>
          <w:p w:rsidR="00211BB1" w:rsidRPr="001D76E2" w:rsidRDefault="00211BB1" w:rsidP="004C321E">
            <w:pPr>
              <w:rPr>
                <w:sz w:val="24"/>
                <w:szCs w:val="24"/>
              </w:rPr>
            </w:pPr>
            <w:r w:rsidRPr="001D76E2">
              <w:rPr>
                <w:sz w:val="24"/>
                <w:szCs w:val="24"/>
              </w:rPr>
              <w:t>100,0</w:t>
            </w:r>
          </w:p>
        </w:tc>
        <w:tc>
          <w:tcPr>
            <w:tcW w:w="775" w:type="dxa"/>
            <w:tcBorders>
              <w:top w:val="single" w:sz="4" w:space="0" w:color="auto"/>
              <w:left w:val="single" w:sz="4" w:space="0" w:color="auto"/>
              <w:bottom w:val="single" w:sz="4" w:space="0" w:color="auto"/>
              <w:right w:val="single" w:sz="4" w:space="0" w:color="auto"/>
            </w:tcBorders>
          </w:tcPr>
          <w:p w:rsidR="00211BB1" w:rsidRPr="001D76E2" w:rsidRDefault="00211BB1" w:rsidP="004C321E">
            <w:pPr>
              <w:rPr>
                <w:sz w:val="24"/>
                <w:szCs w:val="24"/>
              </w:rPr>
            </w:pPr>
            <w:r w:rsidRPr="001D76E2">
              <w:rPr>
                <w:sz w:val="24"/>
                <w:szCs w:val="24"/>
              </w:rPr>
              <w:t>100,0</w:t>
            </w:r>
          </w:p>
        </w:tc>
        <w:tc>
          <w:tcPr>
            <w:tcW w:w="775" w:type="dxa"/>
            <w:tcBorders>
              <w:top w:val="single" w:sz="4" w:space="0" w:color="auto"/>
              <w:left w:val="single" w:sz="4" w:space="0" w:color="auto"/>
              <w:bottom w:val="single" w:sz="4" w:space="0" w:color="auto"/>
              <w:right w:val="single" w:sz="4" w:space="0" w:color="auto"/>
            </w:tcBorders>
          </w:tcPr>
          <w:p w:rsidR="00211BB1" w:rsidRPr="001D76E2" w:rsidRDefault="00211BB1" w:rsidP="004C321E">
            <w:pPr>
              <w:rPr>
                <w:sz w:val="24"/>
                <w:szCs w:val="24"/>
              </w:rPr>
            </w:pPr>
            <w:r w:rsidRPr="001D76E2">
              <w:rPr>
                <w:sz w:val="24"/>
                <w:szCs w:val="24"/>
              </w:rPr>
              <w:t>100,0</w:t>
            </w:r>
          </w:p>
        </w:tc>
      </w:tr>
    </w:tbl>
    <w:p w:rsidR="00D72A71" w:rsidRPr="00471497" w:rsidRDefault="00D72A71" w:rsidP="00D72A71">
      <w:pPr>
        <w:ind w:firstLine="709"/>
        <w:jc w:val="both"/>
        <w:rPr>
          <w:kern w:val="2"/>
          <w:sz w:val="28"/>
          <w:szCs w:val="28"/>
        </w:rPr>
      </w:pPr>
    </w:p>
    <w:p w:rsidR="00D72A71" w:rsidRPr="00425FFE" w:rsidRDefault="00D72A71" w:rsidP="00D72A71">
      <w:pPr>
        <w:ind w:firstLine="709"/>
        <w:jc w:val="both"/>
        <w:rPr>
          <w:kern w:val="2"/>
          <w:sz w:val="24"/>
          <w:szCs w:val="24"/>
        </w:rPr>
      </w:pPr>
      <w:r w:rsidRPr="00425FFE">
        <w:rPr>
          <w:kern w:val="2"/>
          <w:sz w:val="24"/>
          <w:szCs w:val="24"/>
        </w:rPr>
        <w:t>Примечание.</w:t>
      </w:r>
    </w:p>
    <w:p w:rsidR="00D72A71" w:rsidRPr="00425FFE" w:rsidRDefault="00D72A71" w:rsidP="00D72A71">
      <w:pPr>
        <w:ind w:firstLine="709"/>
        <w:jc w:val="both"/>
        <w:rPr>
          <w:kern w:val="2"/>
          <w:sz w:val="24"/>
          <w:szCs w:val="24"/>
        </w:rPr>
      </w:pPr>
      <w:r w:rsidRPr="00425FFE">
        <w:rPr>
          <w:kern w:val="2"/>
          <w:sz w:val="24"/>
          <w:szCs w:val="24"/>
        </w:rPr>
        <w:t>Используемое сокращение:</w:t>
      </w:r>
    </w:p>
    <w:p w:rsidR="00D72A71" w:rsidRPr="00425FFE" w:rsidRDefault="0055563E" w:rsidP="00D72A71">
      <w:pPr>
        <w:tabs>
          <w:tab w:val="left" w:pos="9639"/>
        </w:tabs>
        <w:ind w:firstLine="709"/>
        <w:jc w:val="both"/>
        <w:rPr>
          <w:kern w:val="2"/>
          <w:sz w:val="24"/>
          <w:szCs w:val="24"/>
        </w:rPr>
      </w:pPr>
      <w:r w:rsidRPr="00425FFE">
        <w:rPr>
          <w:kern w:val="2"/>
          <w:sz w:val="24"/>
          <w:szCs w:val="24"/>
        </w:rPr>
        <w:t>МАУ РЦО Цимлянского района</w:t>
      </w:r>
      <w:r w:rsidR="00D72A71" w:rsidRPr="00425FFE">
        <w:rPr>
          <w:kern w:val="2"/>
          <w:sz w:val="24"/>
          <w:szCs w:val="24"/>
        </w:rPr>
        <w:t xml:space="preserve"> – </w:t>
      </w:r>
      <w:r w:rsidRPr="00425FFE">
        <w:rPr>
          <w:kern w:val="2"/>
          <w:sz w:val="24"/>
          <w:szCs w:val="24"/>
        </w:rPr>
        <w:t>муниципальное автономное учреждение Цимлянского района «Расчетный центр образования»</w:t>
      </w:r>
      <w:r w:rsidR="00D72A71" w:rsidRPr="00425FFE">
        <w:rPr>
          <w:kern w:val="2"/>
          <w:sz w:val="24"/>
          <w:szCs w:val="24"/>
        </w:rPr>
        <w:t>.</w:t>
      </w:r>
    </w:p>
    <w:p w:rsidR="00D72A71" w:rsidRPr="00425FFE" w:rsidRDefault="00D72A71" w:rsidP="00D72A71">
      <w:pPr>
        <w:tabs>
          <w:tab w:val="left" w:pos="9639"/>
        </w:tabs>
        <w:ind w:firstLine="709"/>
        <w:jc w:val="both"/>
        <w:rPr>
          <w:kern w:val="2"/>
          <w:sz w:val="24"/>
          <w:szCs w:val="24"/>
        </w:rPr>
      </w:pPr>
    </w:p>
    <w:p w:rsidR="00D72A71" w:rsidRDefault="00D72A71" w:rsidP="00D72A71">
      <w:pPr>
        <w:tabs>
          <w:tab w:val="left" w:pos="9639"/>
        </w:tabs>
        <w:ind w:firstLine="709"/>
        <w:jc w:val="both"/>
        <w:rPr>
          <w:kern w:val="2"/>
          <w:sz w:val="28"/>
          <w:szCs w:val="28"/>
          <w:lang w:eastAsia="en-US"/>
        </w:rPr>
        <w:sectPr w:rsidR="00D72A71" w:rsidSect="002C00E9">
          <w:pgSz w:w="16840" w:h="11907" w:orient="landscape" w:code="9"/>
          <w:pgMar w:top="1134" w:right="851" w:bottom="1134" w:left="1418" w:header="720" w:footer="720" w:gutter="0"/>
          <w:cols w:space="720"/>
          <w:docGrid w:linePitch="272"/>
        </w:sectPr>
      </w:pPr>
    </w:p>
    <w:p w:rsidR="00D72A71" w:rsidRPr="00425FFE" w:rsidRDefault="00D72A71" w:rsidP="005357F3">
      <w:pPr>
        <w:ind w:left="10773"/>
        <w:jc w:val="right"/>
        <w:rPr>
          <w:kern w:val="2"/>
          <w:sz w:val="24"/>
          <w:szCs w:val="24"/>
        </w:rPr>
      </w:pPr>
      <w:r w:rsidRPr="00425FFE">
        <w:rPr>
          <w:kern w:val="2"/>
          <w:sz w:val="24"/>
          <w:szCs w:val="24"/>
        </w:rPr>
        <w:lastRenderedPageBreak/>
        <w:t>Приложение № 2</w:t>
      </w:r>
    </w:p>
    <w:p w:rsidR="00D72A71" w:rsidRPr="00425FFE" w:rsidRDefault="00D72A71" w:rsidP="005357F3">
      <w:pPr>
        <w:ind w:left="10773"/>
        <w:jc w:val="right"/>
        <w:rPr>
          <w:kern w:val="2"/>
          <w:sz w:val="24"/>
          <w:szCs w:val="24"/>
        </w:rPr>
      </w:pPr>
      <w:proofErr w:type="gramStart"/>
      <w:r w:rsidRPr="00425FFE">
        <w:rPr>
          <w:kern w:val="2"/>
          <w:sz w:val="24"/>
          <w:szCs w:val="24"/>
        </w:rPr>
        <w:t>к</w:t>
      </w:r>
      <w:proofErr w:type="gramEnd"/>
      <w:r w:rsidRPr="00425FFE">
        <w:rPr>
          <w:kern w:val="2"/>
          <w:sz w:val="24"/>
          <w:szCs w:val="24"/>
        </w:rPr>
        <w:t xml:space="preserve"> </w:t>
      </w:r>
      <w:proofErr w:type="spellStart"/>
      <w:r w:rsidR="00883E38" w:rsidRPr="00425FFE">
        <w:rPr>
          <w:kern w:val="2"/>
          <w:sz w:val="24"/>
          <w:szCs w:val="24"/>
        </w:rPr>
        <w:t>муниципальн</w:t>
      </w:r>
      <w:r w:rsidRPr="00425FFE">
        <w:rPr>
          <w:kern w:val="2"/>
          <w:sz w:val="24"/>
          <w:szCs w:val="24"/>
        </w:rPr>
        <w:t>ной</w:t>
      </w:r>
      <w:proofErr w:type="spellEnd"/>
      <w:r w:rsidRPr="00425FFE">
        <w:rPr>
          <w:kern w:val="2"/>
          <w:sz w:val="24"/>
          <w:szCs w:val="24"/>
        </w:rPr>
        <w:t xml:space="preserve"> программе</w:t>
      </w:r>
    </w:p>
    <w:p w:rsidR="00D72A71" w:rsidRPr="00425FFE" w:rsidRDefault="003E03D9" w:rsidP="005357F3">
      <w:pPr>
        <w:ind w:left="10773"/>
        <w:jc w:val="right"/>
        <w:rPr>
          <w:kern w:val="2"/>
          <w:sz w:val="24"/>
          <w:szCs w:val="24"/>
        </w:rPr>
      </w:pPr>
      <w:r w:rsidRPr="00425FFE">
        <w:rPr>
          <w:kern w:val="2"/>
          <w:sz w:val="24"/>
          <w:szCs w:val="24"/>
        </w:rPr>
        <w:t>Цимлянского района</w:t>
      </w:r>
    </w:p>
    <w:p w:rsidR="00D72A71" w:rsidRPr="00425FFE" w:rsidRDefault="00D72A71" w:rsidP="005357F3">
      <w:pPr>
        <w:ind w:left="10773"/>
        <w:jc w:val="right"/>
        <w:rPr>
          <w:kern w:val="2"/>
          <w:sz w:val="24"/>
          <w:szCs w:val="24"/>
        </w:rPr>
      </w:pPr>
      <w:r w:rsidRPr="00425FFE">
        <w:rPr>
          <w:kern w:val="2"/>
          <w:sz w:val="24"/>
          <w:szCs w:val="24"/>
        </w:rPr>
        <w:t>«Развитие образования»</w:t>
      </w:r>
    </w:p>
    <w:p w:rsidR="00D72A71" w:rsidRPr="00425FFE" w:rsidRDefault="00D72A71" w:rsidP="00D72A71">
      <w:pPr>
        <w:autoSpaceDE w:val="0"/>
        <w:autoSpaceDN w:val="0"/>
        <w:adjustRightInd w:val="0"/>
        <w:jc w:val="center"/>
        <w:rPr>
          <w:kern w:val="2"/>
          <w:sz w:val="24"/>
          <w:szCs w:val="24"/>
        </w:rPr>
      </w:pPr>
    </w:p>
    <w:p w:rsidR="00D72A71" w:rsidRPr="00425FFE" w:rsidRDefault="00D72A71" w:rsidP="00D72A71">
      <w:pPr>
        <w:autoSpaceDE w:val="0"/>
        <w:autoSpaceDN w:val="0"/>
        <w:adjustRightInd w:val="0"/>
        <w:jc w:val="center"/>
        <w:rPr>
          <w:caps/>
          <w:kern w:val="2"/>
          <w:sz w:val="24"/>
          <w:szCs w:val="24"/>
        </w:rPr>
      </w:pPr>
      <w:r w:rsidRPr="00425FFE">
        <w:rPr>
          <w:caps/>
          <w:kern w:val="2"/>
          <w:sz w:val="24"/>
          <w:szCs w:val="24"/>
        </w:rPr>
        <w:t>Перечень</w:t>
      </w:r>
    </w:p>
    <w:p w:rsidR="00D72A71" w:rsidRPr="00425FFE" w:rsidRDefault="00D72A71" w:rsidP="00D72A71">
      <w:pPr>
        <w:autoSpaceDE w:val="0"/>
        <w:autoSpaceDN w:val="0"/>
        <w:adjustRightInd w:val="0"/>
        <w:jc w:val="center"/>
        <w:rPr>
          <w:kern w:val="2"/>
          <w:sz w:val="24"/>
          <w:szCs w:val="24"/>
        </w:rPr>
      </w:pPr>
      <w:proofErr w:type="gramStart"/>
      <w:r w:rsidRPr="00425FFE">
        <w:rPr>
          <w:kern w:val="2"/>
          <w:sz w:val="24"/>
          <w:szCs w:val="24"/>
        </w:rPr>
        <w:t>подпрограмм</w:t>
      </w:r>
      <w:proofErr w:type="gramEnd"/>
      <w:r w:rsidRPr="00425FFE">
        <w:rPr>
          <w:kern w:val="2"/>
          <w:sz w:val="24"/>
          <w:szCs w:val="24"/>
        </w:rPr>
        <w:t xml:space="preserve">, основных мероприятий </w:t>
      </w:r>
    </w:p>
    <w:p w:rsidR="00D72A71" w:rsidRPr="00425FFE" w:rsidRDefault="003E03D9" w:rsidP="00D72A71">
      <w:pPr>
        <w:autoSpaceDE w:val="0"/>
        <w:autoSpaceDN w:val="0"/>
        <w:adjustRightInd w:val="0"/>
        <w:jc w:val="center"/>
        <w:rPr>
          <w:kern w:val="2"/>
          <w:sz w:val="24"/>
          <w:szCs w:val="24"/>
        </w:rPr>
      </w:pPr>
      <w:proofErr w:type="spellStart"/>
      <w:proofErr w:type="gramStart"/>
      <w:r w:rsidRPr="00425FFE">
        <w:rPr>
          <w:kern w:val="2"/>
          <w:sz w:val="24"/>
          <w:szCs w:val="24"/>
        </w:rPr>
        <w:t>муниципальнной</w:t>
      </w:r>
      <w:proofErr w:type="spellEnd"/>
      <w:proofErr w:type="gramEnd"/>
      <w:r w:rsidR="00D72A71" w:rsidRPr="00425FFE">
        <w:rPr>
          <w:kern w:val="2"/>
          <w:sz w:val="24"/>
          <w:szCs w:val="24"/>
        </w:rPr>
        <w:t xml:space="preserve"> программы </w:t>
      </w:r>
      <w:r w:rsidR="00583386" w:rsidRPr="00425FFE">
        <w:rPr>
          <w:kern w:val="2"/>
          <w:sz w:val="24"/>
          <w:szCs w:val="24"/>
        </w:rPr>
        <w:t>Цимлянского района</w:t>
      </w:r>
      <w:r w:rsidR="00D72A71" w:rsidRPr="00425FFE">
        <w:rPr>
          <w:kern w:val="2"/>
          <w:sz w:val="24"/>
          <w:szCs w:val="24"/>
        </w:rPr>
        <w:t xml:space="preserve"> «Развитие образования»</w:t>
      </w:r>
    </w:p>
    <w:p w:rsidR="00D72A71" w:rsidRPr="00471497" w:rsidRDefault="00D72A71" w:rsidP="00D72A71">
      <w:pPr>
        <w:autoSpaceDE w:val="0"/>
        <w:autoSpaceDN w:val="0"/>
        <w:adjustRightInd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7"/>
        <w:gridCol w:w="3166"/>
        <w:gridCol w:w="1942"/>
        <w:gridCol w:w="1403"/>
        <w:gridCol w:w="1402"/>
        <w:gridCol w:w="2487"/>
        <w:gridCol w:w="1942"/>
        <w:gridCol w:w="1836"/>
      </w:tblGrid>
      <w:tr w:rsidR="00D72A71" w:rsidRPr="001D76E2" w:rsidTr="00C9747A">
        <w:trPr>
          <w:tblHeader/>
        </w:trPr>
        <w:tc>
          <w:tcPr>
            <w:tcW w:w="516" w:type="dxa"/>
            <w:vMerge w:val="restart"/>
            <w:tcBorders>
              <w:top w:val="single" w:sz="4" w:space="0" w:color="auto"/>
              <w:left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lang w:eastAsia="en-US"/>
              </w:rPr>
            </w:pPr>
            <w:r w:rsidRPr="001D76E2">
              <w:rPr>
                <w:kern w:val="2"/>
                <w:sz w:val="24"/>
                <w:szCs w:val="24"/>
                <w:lang w:eastAsia="en-US"/>
              </w:rPr>
              <w:t xml:space="preserve">№ </w:t>
            </w:r>
          </w:p>
          <w:p w:rsidR="00D72A71" w:rsidRPr="001D76E2" w:rsidRDefault="00D72A71" w:rsidP="00C9747A">
            <w:pPr>
              <w:jc w:val="center"/>
              <w:rPr>
                <w:kern w:val="2"/>
                <w:sz w:val="24"/>
                <w:szCs w:val="24"/>
              </w:rPr>
            </w:pPr>
            <w:proofErr w:type="gramStart"/>
            <w:r w:rsidRPr="001D76E2">
              <w:rPr>
                <w:kern w:val="2"/>
                <w:sz w:val="24"/>
                <w:szCs w:val="24"/>
                <w:lang w:eastAsia="en-US"/>
              </w:rPr>
              <w:t>п</w:t>
            </w:r>
            <w:proofErr w:type="gramEnd"/>
            <w:r w:rsidRPr="001D76E2">
              <w:rPr>
                <w:kern w:val="2"/>
                <w:sz w:val="24"/>
                <w:szCs w:val="24"/>
                <w:lang w:eastAsia="en-US"/>
              </w:rPr>
              <w:t>/п</w:t>
            </w:r>
          </w:p>
        </w:tc>
        <w:tc>
          <w:tcPr>
            <w:tcW w:w="3229" w:type="dxa"/>
            <w:vMerge w:val="restart"/>
            <w:tcBorders>
              <w:top w:val="single" w:sz="4" w:space="0" w:color="auto"/>
              <w:left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lang w:eastAsia="en-US"/>
              </w:rPr>
            </w:pPr>
            <w:r w:rsidRPr="001D76E2">
              <w:rPr>
                <w:kern w:val="2"/>
                <w:sz w:val="24"/>
                <w:szCs w:val="24"/>
                <w:lang w:eastAsia="en-US"/>
              </w:rPr>
              <w:t>Номер и наименование основного мероприятия по</w:t>
            </w:r>
            <w:r w:rsidRPr="001D76E2">
              <w:rPr>
                <w:kern w:val="2"/>
                <w:sz w:val="24"/>
                <w:szCs w:val="24"/>
                <w:lang w:eastAsia="en-US"/>
              </w:rPr>
              <w:t>д</w:t>
            </w:r>
            <w:r w:rsidRPr="001D76E2">
              <w:rPr>
                <w:kern w:val="2"/>
                <w:sz w:val="24"/>
                <w:szCs w:val="24"/>
                <w:lang w:eastAsia="en-US"/>
              </w:rPr>
              <w:t>программы</w:t>
            </w:r>
          </w:p>
          <w:p w:rsidR="00D72A71" w:rsidRPr="001D76E2" w:rsidRDefault="00D72A71" w:rsidP="00C9747A">
            <w:pPr>
              <w:autoSpaceDE w:val="0"/>
              <w:autoSpaceDN w:val="0"/>
              <w:adjustRightInd w:val="0"/>
              <w:jc w:val="center"/>
              <w:rPr>
                <w:kern w:val="2"/>
                <w:sz w:val="24"/>
                <w:szCs w:val="24"/>
              </w:rPr>
            </w:pPr>
          </w:p>
        </w:tc>
        <w:tc>
          <w:tcPr>
            <w:tcW w:w="1980" w:type="dxa"/>
            <w:vMerge w:val="restart"/>
            <w:tcBorders>
              <w:top w:val="single" w:sz="4" w:space="0" w:color="auto"/>
              <w:left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lang w:eastAsia="en-US"/>
              </w:rPr>
            </w:pPr>
            <w:r w:rsidRPr="001D76E2">
              <w:rPr>
                <w:kern w:val="2"/>
                <w:sz w:val="24"/>
                <w:szCs w:val="24"/>
                <w:lang w:eastAsia="en-US"/>
              </w:rPr>
              <w:t>Соисполнитель, участник, отве</w:t>
            </w:r>
            <w:r w:rsidRPr="001D76E2">
              <w:rPr>
                <w:kern w:val="2"/>
                <w:sz w:val="24"/>
                <w:szCs w:val="24"/>
                <w:lang w:eastAsia="en-US"/>
              </w:rPr>
              <w:t>т</w:t>
            </w:r>
            <w:r w:rsidRPr="001D76E2">
              <w:rPr>
                <w:kern w:val="2"/>
                <w:sz w:val="24"/>
                <w:szCs w:val="24"/>
                <w:lang w:eastAsia="en-US"/>
              </w:rPr>
              <w:t xml:space="preserve">ственный </w:t>
            </w:r>
          </w:p>
          <w:p w:rsidR="00D72A71" w:rsidRPr="001D76E2" w:rsidRDefault="00D72A71" w:rsidP="00C9747A">
            <w:pPr>
              <w:autoSpaceDE w:val="0"/>
              <w:autoSpaceDN w:val="0"/>
              <w:adjustRightInd w:val="0"/>
              <w:jc w:val="center"/>
              <w:rPr>
                <w:kern w:val="2"/>
                <w:sz w:val="24"/>
                <w:szCs w:val="24"/>
              </w:rPr>
            </w:pPr>
            <w:proofErr w:type="gramStart"/>
            <w:r w:rsidRPr="001D76E2">
              <w:rPr>
                <w:kern w:val="2"/>
                <w:sz w:val="24"/>
                <w:szCs w:val="24"/>
                <w:lang w:eastAsia="en-US"/>
              </w:rPr>
              <w:t>за</w:t>
            </w:r>
            <w:proofErr w:type="gramEnd"/>
            <w:r w:rsidRPr="001D76E2">
              <w:rPr>
                <w:kern w:val="2"/>
                <w:sz w:val="24"/>
                <w:szCs w:val="24"/>
                <w:lang w:eastAsia="en-US"/>
              </w:rPr>
              <w:t xml:space="preserve"> исполнение основного мер</w:t>
            </w:r>
            <w:r w:rsidRPr="001D76E2">
              <w:rPr>
                <w:kern w:val="2"/>
                <w:sz w:val="24"/>
                <w:szCs w:val="24"/>
                <w:lang w:eastAsia="en-US"/>
              </w:rPr>
              <w:t>о</w:t>
            </w:r>
            <w:r w:rsidRPr="001D76E2">
              <w:rPr>
                <w:kern w:val="2"/>
                <w:sz w:val="24"/>
                <w:szCs w:val="24"/>
                <w:lang w:eastAsia="en-US"/>
              </w:rPr>
              <w:t>приятия</w:t>
            </w:r>
          </w:p>
        </w:tc>
        <w:tc>
          <w:tcPr>
            <w:tcW w:w="2857" w:type="dxa"/>
            <w:gridSpan w:val="2"/>
            <w:tcBorders>
              <w:top w:val="single" w:sz="4" w:space="0" w:color="auto"/>
              <w:left w:val="single" w:sz="4" w:space="0" w:color="auto"/>
              <w:bottom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rPr>
            </w:pPr>
            <w:r w:rsidRPr="001D76E2">
              <w:rPr>
                <w:kern w:val="2"/>
                <w:sz w:val="24"/>
                <w:szCs w:val="24"/>
              </w:rPr>
              <w:t>Срок</w:t>
            </w:r>
          </w:p>
        </w:tc>
        <w:tc>
          <w:tcPr>
            <w:tcW w:w="2536" w:type="dxa"/>
            <w:vMerge w:val="restart"/>
            <w:tcBorders>
              <w:top w:val="single" w:sz="4" w:space="0" w:color="auto"/>
              <w:left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lang w:eastAsia="en-US"/>
              </w:rPr>
            </w:pPr>
            <w:r w:rsidRPr="001D76E2">
              <w:rPr>
                <w:kern w:val="2"/>
                <w:sz w:val="24"/>
                <w:szCs w:val="24"/>
                <w:lang w:eastAsia="en-US"/>
              </w:rPr>
              <w:t xml:space="preserve">Ожидаемый результат </w:t>
            </w:r>
          </w:p>
          <w:p w:rsidR="00D72A71" w:rsidRPr="001D76E2" w:rsidRDefault="00D72A71" w:rsidP="00C9747A">
            <w:pPr>
              <w:autoSpaceDE w:val="0"/>
              <w:autoSpaceDN w:val="0"/>
              <w:adjustRightInd w:val="0"/>
              <w:jc w:val="center"/>
              <w:rPr>
                <w:kern w:val="2"/>
                <w:sz w:val="24"/>
                <w:szCs w:val="24"/>
              </w:rPr>
            </w:pPr>
            <w:r w:rsidRPr="001D76E2">
              <w:rPr>
                <w:kern w:val="2"/>
                <w:sz w:val="24"/>
                <w:szCs w:val="24"/>
                <w:lang w:eastAsia="en-US"/>
              </w:rPr>
              <w:t>(</w:t>
            </w:r>
            <w:proofErr w:type="gramStart"/>
            <w:r w:rsidRPr="001D76E2">
              <w:rPr>
                <w:kern w:val="2"/>
                <w:sz w:val="24"/>
                <w:szCs w:val="24"/>
                <w:lang w:eastAsia="en-US"/>
              </w:rPr>
              <w:t>краткое</w:t>
            </w:r>
            <w:proofErr w:type="gramEnd"/>
            <w:r w:rsidRPr="001D76E2">
              <w:rPr>
                <w:kern w:val="2"/>
                <w:sz w:val="24"/>
                <w:szCs w:val="24"/>
                <w:lang w:eastAsia="en-US"/>
              </w:rPr>
              <w:t xml:space="preserve"> описание)</w:t>
            </w:r>
          </w:p>
        </w:tc>
        <w:tc>
          <w:tcPr>
            <w:tcW w:w="1980" w:type="dxa"/>
            <w:vMerge w:val="restart"/>
            <w:tcBorders>
              <w:top w:val="single" w:sz="4" w:space="0" w:color="auto"/>
              <w:left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rPr>
            </w:pPr>
            <w:r w:rsidRPr="001D76E2">
              <w:rPr>
                <w:kern w:val="2"/>
                <w:sz w:val="24"/>
                <w:szCs w:val="24"/>
                <w:lang w:eastAsia="en-US"/>
              </w:rPr>
              <w:t xml:space="preserve">Последствия </w:t>
            </w:r>
            <w:proofErr w:type="spellStart"/>
            <w:r w:rsidRPr="001D76E2">
              <w:rPr>
                <w:kern w:val="2"/>
                <w:sz w:val="24"/>
                <w:szCs w:val="24"/>
                <w:lang w:eastAsia="en-US"/>
              </w:rPr>
              <w:t>нереализации</w:t>
            </w:r>
            <w:proofErr w:type="spellEnd"/>
            <w:r w:rsidRPr="001D76E2">
              <w:rPr>
                <w:kern w:val="2"/>
                <w:sz w:val="24"/>
                <w:szCs w:val="24"/>
                <w:lang w:eastAsia="en-US"/>
              </w:rPr>
              <w:t xml:space="preserve"> основного мер</w:t>
            </w:r>
            <w:r w:rsidRPr="001D76E2">
              <w:rPr>
                <w:kern w:val="2"/>
                <w:sz w:val="24"/>
                <w:szCs w:val="24"/>
                <w:lang w:eastAsia="en-US"/>
              </w:rPr>
              <w:t>о</w:t>
            </w:r>
            <w:r w:rsidRPr="001D76E2">
              <w:rPr>
                <w:kern w:val="2"/>
                <w:sz w:val="24"/>
                <w:szCs w:val="24"/>
                <w:lang w:eastAsia="en-US"/>
              </w:rPr>
              <w:t>приятия</w:t>
            </w:r>
          </w:p>
        </w:tc>
        <w:tc>
          <w:tcPr>
            <w:tcW w:w="1871" w:type="dxa"/>
            <w:vMerge w:val="restart"/>
            <w:tcBorders>
              <w:top w:val="single" w:sz="4" w:space="0" w:color="auto"/>
              <w:left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lang w:eastAsia="en-US"/>
              </w:rPr>
            </w:pPr>
            <w:r w:rsidRPr="001D76E2">
              <w:rPr>
                <w:kern w:val="2"/>
                <w:sz w:val="24"/>
                <w:szCs w:val="24"/>
                <w:lang w:eastAsia="en-US"/>
              </w:rPr>
              <w:t xml:space="preserve">Связь </w:t>
            </w:r>
          </w:p>
          <w:p w:rsidR="00D72A71" w:rsidRPr="001D76E2" w:rsidRDefault="00D72A71" w:rsidP="00C9747A">
            <w:pPr>
              <w:autoSpaceDE w:val="0"/>
              <w:autoSpaceDN w:val="0"/>
              <w:adjustRightInd w:val="0"/>
              <w:jc w:val="center"/>
              <w:rPr>
                <w:kern w:val="2"/>
                <w:sz w:val="24"/>
                <w:szCs w:val="24"/>
              </w:rPr>
            </w:pPr>
            <w:proofErr w:type="gramStart"/>
            <w:r w:rsidRPr="001D76E2">
              <w:rPr>
                <w:kern w:val="2"/>
                <w:sz w:val="24"/>
                <w:szCs w:val="24"/>
                <w:lang w:eastAsia="en-US"/>
              </w:rPr>
              <w:t>с</w:t>
            </w:r>
            <w:proofErr w:type="gramEnd"/>
            <w:r w:rsidRPr="001D76E2">
              <w:rPr>
                <w:kern w:val="2"/>
                <w:sz w:val="24"/>
                <w:szCs w:val="24"/>
                <w:lang w:eastAsia="en-US"/>
              </w:rPr>
              <w:t xml:space="preserve"> показателями государственной программы (подпрограммы)</w:t>
            </w:r>
          </w:p>
        </w:tc>
      </w:tr>
      <w:tr w:rsidR="00D72A71" w:rsidRPr="001D76E2" w:rsidTr="00C9747A">
        <w:trPr>
          <w:tblHeader/>
        </w:trPr>
        <w:tc>
          <w:tcPr>
            <w:tcW w:w="516" w:type="dxa"/>
            <w:vMerge/>
            <w:tcBorders>
              <w:left w:val="single" w:sz="4" w:space="0" w:color="auto"/>
              <w:bottom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rPr>
            </w:pPr>
          </w:p>
        </w:tc>
        <w:tc>
          <w:tcPr>
            <w:tcW w:w="3229" w:type="dxa"/>
            <w:vMerge/>
            <w:tcBorders>
              <w:left w:val="single" w:sz="4" w:space="0" w:color="auto"/>
              <w:bottom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rPr>
            </w:pPr>
          </w:p>
        </w:tc>
        <w:tc>
          <w:tcPr>
            <w:tcW w:w="1980" w:type="dxa"/>
            <w:vMerge/>
            <w:tcBorders>
              <w:left w:val="single" w:sz="4" w:space="0" w:color="auto"/>
              <w:bottom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rPr>
            </w:pPr>
          </w:p>
        </w:tc>
        <w:tc>
          <w:tcPr>
            <w:tcW w:w="1429" w:type="dxa"/>
            <w:tcBorders>
              <w:top w:val="single" w:sz="4" w:space="0" w:color="auto"/>
              <w:left w:val="single" w:sz="4" w:space="0" w:color="auto"/>
              <w:bottom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rPr>
            </w:pPr>
            <w:proofErr w:type="gramStart"/>
            <w:r w:rsidRPr="001D76E2">
              <w:rPr>
                <w:kern w:val="2"/>
                <w:sz w:val="24"/>
                <w:szCs w:val="24"/>
                <w:lang w:eastAsia="en-US"/>
              </w:rPr>
              <w:t>начала</w:t>
            </w:r>
            <w:proofErr w:type="gramEnd"/>
            <w:r w:rsidRPr="001D76E2">
              <w:rPr>
                <w:kern w:val="2"/>
                <w:sz w:val="24"/>
                <w:szCs w:val="24"/>
                <w:lang w:eastAsia="en-US"/>
              </w:rPr>
              <w:t xml:space="preserve"> ре</w:t>
            </w:r>
            <w:r w:rsidRPr="001D76E2">
              <w:rPr>
                <w:kern w:val="2"/>
                <w:sz w:val="24"/>
                <w:szCs w:val="24"/>
                <w:lang w:eastAsia="en-US"/>
              </w:rPr>
              <w:t>а</w:t>
            </w:r>
            <w:r w:rsidRPr="001D76E2">
              <w:rPr>
                <w:kern w:val="2"/>
                <w:sz w:val="24"/>
                <w:szCs w:val="24"/>
                <w:lang w:eastAsia="en-US"/>
              </w:rPr>
              <w:t>лизации</w:t>
            </w:r>
          </w:p>
        </w:tc>
        <w:tc>
          <w:tcPr>
            <w:tcW w:w="1428" w:type="dxa"/>
            <w:tcBorders>
              <w:top w:val="single" w:sz="4" w:space="0" w:color="auto"/>
              <w:left w:val="single" w:sz="4" w:space="0" w:color="auto"/>
              <w:bottom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rPr>
            </w:pPr>
            <w:proofErr w:type="gramStart"/>
            <w:r w:rsidRPr="001D76E2">
              <w:rPr>
                <w:kern w:val="2"/>
                <w:sz w:val="24"/>
                <w:szCs w:val="24"/>
                <w:lang w:eastAsia="en-US"/>
              </w:rPr>
              <w:t>окончания</w:t>
            </w:r>
            <w:proofErr w:type="gramEnd"/>
            <w:r w:rsidRPr="001D76E2">
              <w:rPr>
                <w:kern w:val="2"/>
                <w:sz w:val="24"/>
                <w:szCs w:val="24"/>
                <w:lang w:eastAsia="en-US"/>
              </w:rPr>
              <w:t xml:space="preserve"> реализации</w:t>
            </w:r>
          </w:p>
        </w:tc>
        <w:tc>
          <w:tcPr>
            <w:tcW w:w="2536" w:type="dxa"/>
            <w:vMerge/>
            <w:tcBorders>
              <w:left w:val="single" w:sz="4" w:space="0" w:color="auto"/>
              <w:bottom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rPr>
            </w:pPr>
          </w:p>
        </w:tc>
        <w:tc>
          <w:tcPr>
            <w:tcW w:w="1980" w:type="dxa"/>
            <w:vMerge/>
            <w:tcBorders>
              <w:left w:val="single" w:sz="4" w:space="0" w:color="auto"/>
              <w:bottom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rPr>
            </w:pPr>
          </w:p>
        </w:tc>
        <w:tc>
          <w:tcPr>
            <w:tcW w:w="1871" w:type="dxa"/>
            <w:vMerge/>
            <w:tcBorders>
              <w:left w:val="single" w:sz="4" w:space="0" w:color="auto"/>
              <w:bottom w:val="single" w:sz="4" w:space="0" w:color="auto"/>
              <w:right w:val="single" w:sz="4" w:space="0" w:color="auto"/>
            </w:tcBorders>
          </w:tcPr>
          <w:p w:rsidR="00D72A71" w:rsidRPr="001D76E2" w:rsidRDefault="00D72A71" w:rsidP="00C9747A">
            <w:pPr>
              <w:autoSpaceDE w:val="0"/>
              <w:autoSpaceDN w:val="0"/>
              <w:adjustRightInd w:val="0"/>
              <w:jc w:val="center"/>
              <w:rPr>
                <w:kern w:val="2"/>
                <w:sz w:val="24"/>
                <w:szCs w:val="24"/>
              </w:rPr>
            </w:pPr>
          </w:p>
        </w:tc>
      </w:tr>
    </w:tbl>
    <w:p w:rsidR="00D72A71" w:rsidRPr="0079439E" w:rsidRDefault="00D72A71" w:rsidP="00D72A7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4"/>
        <w:gridCol w:w="30"/>
        <w:gridCol w:w="3030"/>
        <w:gridCol w:w="1942"/>
        <w:gridCol w:w="1403"/>
        <w:gridCol w:w="1402"/>
        <w:gridCol w:w="2487"/>
        <w:gridCol w:w="1942"/>
        <w:gridCol w:w="1835"/>
      </w:tblGrid>
      <w:tr w:rsidR="00D72A71" w:rsidRPr="0002424E" w:rsidTr="003B489B">
        <w:trPr>
          <w:tblHeader/>
        </w:trPr>
        <w:tc>
          <w:tcPr>
            <w:tcW w:w="614" w:type="dxa"/>
            <w:tcBorders>
              <w:top w:val="single" w:sz="4" w:space="0" w:color="auto"/>
              <w:left w:val="single" w:sz="4" w:space="0" w:color="auto"/>
              <w:bottom w:val="single" w:sz="4" w:space="0" w:color="auto"/>
              <w:right w:val="single" w:sz="4" w:space="0" w:color="auto"/>
            </w:tcBorders>
            <w:hideMark/>
          </w:tcPr>
          <w:p w:rsidR="00D72A71" w:rsidRPr="0002424E" w:rsidRDefault="00D72A71" w:rsidP="00C9747A">
            <w:pPr>
              <w:autoSpaceDE w:val="0"/>
              <w:autoSpaceDN w:val="0"/>
              <w:adjustRightInd w:val="0"/>
              <w:jc w:val="center"/>
              <w:rPr>
                <w:kern w:val="2"/>
                <w:sz w:val="22"/>
                <w:szCs w:val="22"/>
              </w:rPr>
            </w:pPr>
            <w:r w:rsidRPr="0002424E">
              <w:rPr>
                <w:kern w:val="2"/>
                <w:sz w:val="22"/>
                <w:szCs w:val="22"/>
              </w:rPr>
              <w:t>1</w:t>
            </w:r>
          </w:p>
        </w:tc>
        <w:tc>
          <w:tcPr>
            <w:tcW w:w="3060" w:type="dxa"/>
            <w:gridSpan w:val="2"/>
            <w:tcBorders>
              <w:top w:val="single" w:sz="4" w:space="0" w:color="auto"/>
              <w:left w:val="single" w:sz="4" w:space="0" w:color="auto"/>
              <w:bottom w:val="single" w:sz="4" w:space="0" w:color="auto"/>
              <w:right w:val="single" w:sz="4" w:space="0" w:color="auto"/>
            </w:tcBorders>
            <w:hideMark/>
          </w:tcPr>
          <w:p w:rsidR="00D72A71" w:rsidRPr="0002424E" w:rsidRDefault="00D72A71" w:rsidP="00C9747A">
            <w:pPr>
              <w:autoSpaceDE w:val="0"/>
              <w:autoSpaceDN w:val="0"/>
              <w:adjustRightInd w:val="0"/>
              <w:jc w:val="center"/>
              <w:rPr>
                <w:kern w:val="2"/>
                <w:sz w:val="22"/>
                <w:szCs w:val="22"/>
              </w:rPr>
            </w:pPr>
            <w:r w:rsidRPr="0002424E">
              <w:rPr>
                <w:kern w:val="2"/>
                <w:sz w:val="22"/>
                <w:szCs w:val="22"/>
              </w:rPr>
              <w:t>2</w:t>
            </w:r>
          </w:p>
        </w:tc>
        <w:tc>
          <w:tcPr>
            <w:tcW w:w="1942" w:type="dxa"/>
            <w:tcBorders>
              <w:top w:val="single" w:sz="4" w:space="0" w:color="auto"/>
              <w:left w:val="single" w:sz="4" w:space="0" w:color="auto"/>
              <w:bottom w:val="single" w:sz="4" w:space="0" w:color="auto"/>
              <w:right w:val="single" w:sz="4" w:space="0" w:color="auto"/>
            </w:tcBorders>
            <w:hideMark/>
          </w:tcPr>
          <w:p w:rsidR="00D72A71" w:rsidRPr="0002424E" w:rsidRDefault="00D72A71" w:rsidP="00C9747A">
            <w:pPr>
              <w:autoSpaceDE w:val="0"/>
              <w:autoSpaceDN w:val="0"/>
              <w:adjustRightInd w:val="0"/>
              <w:jc w:val="center"/>
              <w:rPr>
                <w:kern w:val="2"/>
                <w:sz w:val="22"/>
                <w:szCs w:val="22"/>
              </w:rPr>
            </w:pPr>
            <w:r w:rsidRPr="0002424E">
              <w:rPr>
                <w:kern w:val="2"/>
                <w:sz w:val="22"/>
                <w:szCs w:val="22"/>
              </w:rPr>
              <w:t>3</w:t>
            </w:r>
          </w:p>
        </w:tc>
        <w:tc>
          <w:tcPr>
            <w:tcW w:w="1403" w:type="dxa"/>
            <w:tcBorders>
              <w:top w:val="single" w:sz="4" w:space="0" w:color="auto"/>
              <w:left w:val="single" w:sz="4" w:space="0" w:color="auto"/>
              <w:bottom w:val="single" w:sz="4" w:space="0" w:color="auto"/>
              <w:right w:val="single" w:sz="4" w:space="0" w:color="auto"/>
            </w:tcBorders>
            <w:hideMark/>
          </w:tcPr>
          <w:p w:rsidR="00D72A71" w:rsidRPr="0002424E" w:rsidRDefault="00D72A71" w:rsidP="00C9747A">
            <w:pPr>
              <w:autoSpaceDE w:val="0"/>
              <w:autoSpaceDN w:val="0"/>
              <w:adjustRightInd w:val="0"/>
              <w:jc w:val="center"/>
              <w:rPr>
                <w:kern w:val="2"/>
                <w:sz w:val="22"/>
                <w:szCs w:val="22"/>
              </w:rPr>
            </w:pPr>
            <w:r w:rsidRPr="0002424E">
              <w:rPr>
                <w:kern w:val="2"/>
                <w:sz w:val="22"/>
                <w:szCs w:val="22"/>
              </w:rPr>
              <w:t>4</w:t>
            </w:r>
          </w:p>
        </w:tc>
        <w:tc>
          <w:tcPr>
            <w:tcW w:w="1402" w:type="dxa"/>
            <w:tcBorders>
              <w:top w:val="single" w:sz="4" w:space="0" w:color="auto"/>
              <w:left w:val="single" w:sz="4" w:space="0" w:color="auto"/>
              <w:bottom w:val="single" w:sz="4" w:space="0" w:color="auto"/>
              <w:right w:val="single" w:sz="4" w:space="0" w:color="auto"/>
            </w:tcBorders>
            <w:hideMark/>
          </w:tcPr>
          <w:p w:rsidR="00D72A71" w:rsidRPr="0002424E" w:rsidRDefault="00D72A71" w:rsidP="00C9747A">
            <w:pPr>
              <w:autoSpaceDE w:val="0"/>
              <w:autoSpaceDN w:val="0"/>
              <w:adjustRightInd w:val="0"/>
              <w:jc w:val="center"/>
              <w:rPr>
                <w:kern w:val="2"/>
                <w:sz w:val="22"/>
                <w:szCs w:val="22"/>
              </w:rPr>
            </w:pPr>
            <w:r w:rsidRPr="0002424E">
              <w:rPr>
                <w:kern w:val="2"/>
                <w:sz w:val="22"/>
                <w:szCs w:val="22"/>
              </w:rPr>
              <w:t>5</w:t>
            </w:r>
          </w:p>
        </w:tc>
        <w:tc>
          <w:tcPr>
            <w:tcW w:w="2487" w:type="dxa"/>
            <w:tcBorders>
              <w:top w:val="single" w:sz="4" w:space="0" w:color="auto"/>
              <w:left w:val="single" w:sz="4" w:space="0" w:color="auto"/>
              <w:bottom w:val="single" w:sz="4" w:space="0" w:color="auto"/>
              <w:right w:val="single" w:sz="4" w:space="0" w:color="auto"/>
            </w:tcBorders>
            <w:hideMark/>
          </w:tcPr>
          <w:p w:rsidR="00D72A71" w:rsidRPr="0002424E" w:rsidRDefault="00D72A71" w:rsidP="00C9747A">
            <w:pPr>
              <w:autoSpaceDE w:val="0"/>
              <w:autoSpaceDN w:val="0"/>
              <w:adjustRightInd w:val="0"/>
              <w:jc w:val="center"/>
              <w:rPr>
                <w:kern w:val="2"/>
                <w:sz w:val="22"/>
                <w:szCs w:val="22"/>
              </w:rPr>
            </w:pPr>
            <w:r w:rsidRPr="0002424E">
              <w:rPr>
                <w:kern w:val="2"/>
                <w:sz w:val="22"/>
                <w:szCs w:val="22"/>
              </w:rPr>
              <w:t>6</w:t>
            </w:r>
          </w:p>
        </w:tc>
        <w:tc>
          <w:tcPr>
            <w:tcW w:w="1942" w:type="dxa"/>
            <w:tcBorders>
              <w:top w:val="single" w:sz="4" w:space="0" w:color="auto"/>
              <w:left w:val="single" w:sz="4" w:space="0" w:color="auto"/>
              <w:bottom w:val="single" w:sz="4" w:space="0" w:color="auto"/>
              <w:right w:val="single" w:sz="4" w:space="0" w:color="auto"/>
            </w:tcBorders>
            <w:hideMark/>
          </w:tcPr>
          <w:p w:rsidR="00D72A71" w:rsidRPr="0002424E" w:rsidRDefault="00D72A71" w:rsidP="00C9747A">
            <w:pPr>
              <w:autoSpaceDE w:val="0"/>
              <w:autoSpaceDN w:val="0"/>
              <w:adjustRightInd w:val="0"/>
              <w:jc w:val="center"/>
              <w:rPr>
                <w:kern w:val="2"/>
                <w:sz w:val="22"/>
                <w:szCs w:val="22"/>
              </w:rPr>
            </w:pPr>
            <w:r w:rsidRPr="0002424E">
              <w:rPr>
                <w:kern w:val="2"/>
                <w:sz w:val="22"/>
                <w:szCs w:val="22"/>
              </w:rPr>
              <w:t>7</w:t>
            </w:r>
          </w:p>
        </w:tc>
        <w:tc>
          <w:tcPr>
            <w:tcW w:w="1835" w:type="dxa"/>
            <w:tcBorders>
              <w:top w:val="single" w:sz="4" w:space="0" w:color="auto"/>
              <w:left w:val="single" w:sz="4" w:space="0" w:color="auto"/>
              <w:bottom w:val="single" w:sz="4" w:space="0" w:color="auto"/>
              <w:right w:val="single" w:sz="4" w:space="0" w:color="auto"/>
            </w:tcBorders>
            <w:hideMark/>
          </w:tcPr>
          <w:p w:rsidR="00D72A71" w:rsidRPr="0002424E" w:rsidRDefault="00D72A71" w:rsidP="00C9747A">
            <w:pPr>
              <w:autoSpaceDE w:val="0"/>
              <w:autoSpaceDN w:val="0"/>
              <w:adjustRightInd w:val="0"/>
              <w:jc w:val="center"/>
              <w:rPr>
                <w:kern w:val="2"/>
                <w:sz w:val="22"/>
                <w:szCs w:val="22"/>
              </w:rPr>
            </w:pPr>
            <w:r w:rsidRPr="0002424E">
              <w:rPr>
                <w:kern w:val="2"/>
                <w:sz w:val="22"/>
                <w:szCs w:val="22"/>
              </w:rPr>
              <w:t>8</w:t>
            </w:r>
          </w:p>
        </w:tc>
      </w:tr>
      <w:tr w:rsidR="00D72A71" w:rsidRPr="001D76E2" w:rsidTr="003B489B">
        <w:tc>
          <w:tcPr>
            <w:tcW w:w="614" w:type="dxa"/>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autoSpaceDE w:val="0"/>
              <w:autoSpaceDN w:val="0"/>
              <w:adjustRightInd w:val="0"/>
              <w:jc w:val="center"/>
              <w:rPr>
                <w:kern w:val="2"/>
                <w:sz w:val="24"/>
                <w:szCs w:val="24"/>
              </w:rPr>
            </w:pPr>
          </w:p>
        </w:tc>
        <w:tc>
          <w:tcPr>
            <w:tcW w:w="14071" w:type="dxa"/>
            <w:gridSpan w:val="8"/>
            <w:tcBorders>
              <w:top w:val="single" w:sz="4" w:space="0" w:color="auto"/>
              <w:left w:val="single" w:sz="4" w:space="0" w:color="auto"/>
              <w:bottom w:val="single" w:sz="4" w:space="0" w:color="auto"/>
              <w:right w:val="single" w:sz="4" w:space="0" w:color="auto"/>
            </w:tcBorders>
            <w:hideMark/>
          </w:tcPr>
          <w:p w:rsidR="00D72A71" w:rsidRPr="001D76E2" w:rsidRDefault="00D72A71" w:rsidP="00C9747A">
            <w:pPr>
              <w:autoSpaceDE w:val="0"/>
              <w:autoSpaceDN w:val="0"/>
              <w:adjustRightInd w:val="0"/>
              <w:jc w:val="center"/>
              <w:rPr>
                <w:kern w:val="2"/>
                <w:sz w:val="24"/>
                <w:szCs w:val="24"/>
              </w:rPr>
            </w:pPr>
            <w:r w:rsidRPr="001D76E2">
              <w:rPr>
                <w:kern w:val="2"/>
                <w:sz w:val="24"/>
                <w:szCs w:val="24"/>
              </w:rPr>
              <w:t>Подпрограмма 1 «Развитие общего и дополнительного образования»</w:t>
            </w:r>
          </w:p>
        </w:tc>
      </w:tr>
      <w:tr w:rsidR="003B489B" w:rsidRPr="001D76E2" w:rsidTr="003B489B">
        <w:tc>
          <w:tcPr>
            <w:tcW w:w="614" w:type="dxa"/>
            <w:tcBorders>
              <w:top w:val="single" w:sz="4" w:space="0" w:color="auto"/>
              <w:left w:val="single" w:sz="4" w:space="0" w:color="auto"/>
              <w:bottom w:val="single" w:sz="4" w:space="0" w:color="auto"/>
              <w:right w:val="single" w:sz="4" w:space="0" w:color="auto"/>
            </w:tcBorders>
          </w:tcPr>
          <w:p w:rsidR="003B489B" w:rsidRPr="001D76E2" w:rsidRDefault="003B489B" w:rsidP="00C9747A">
            <w:pPr>
              <w:autoSpaceDE w:val="0"/>
              <w:autoSpaceDN w:val="0"/>
              <w:adjustRightInd w:val="0"/>
              <w:jc w:val="center"/>
              <w:rPr>
                <w:kern w:val="2"/>
                <w:sz w:val="24"/>
                <w:szCs w:val="24"/>
              </w:rPr>
            </w:pPr>
            <w:r w:rsidRPr="001D76E2">
              <w:rPr>
                <w:kern w:val="2"/>
                <w:sz w:val="24"/>
                <w:szCs w:val="24"/>
              </w:rPr>
              <w:t>1.</w:t>
            </w:r>
          </w:p>
        </w:tc>
        <w:tc>
          <w:tcPr>
            <w:tcW w:w="3060" w:type="dxa"/>
            <w:gridSpan w:val="2"/>
            <w:tcBorders>
              <w:top w:val="single" w:sz="4" w:space="0" w:color="auto"/>
              <w:left w:val="single" w:sz="4" w:space="0" w:color="auto"/>
              <w:bottom w:val="single" w:sz="4" w:space="0" w:color="auto"/>
              <w:right w:val="single" w:sz="4" w:space="0" w:color="auto"/>
            </w:tcBorders>
          </w:tcPr>
          <w:p w:rsidR="003B489B" w:rsidRPr="001D76E2" w:rsidRDefault="003B489B" w:rsidP="00C9747A">
            <w:pPr>
              <w:rPr>
                <w:kern w:val="2"/>
                <w:sz w:val="24"/>
                <w:szCs w:val="24"/>
              </w:rPr>
            </w:pPr>
            <w:r w:rsidRPr="001D76E2">
              <w:rPr>
                <w:kern w:val="2"/>
                <w:sz w:val="24"/>
                <w:szCs w:val="24"/>
              </w:rPr>
              <w:t>ОМ 1.1. Обеспечение предоставления муниципал</w:t>
            </w:r>
            <w:r w:rsidRPr="001D76E2">
              <w:rPr>
                <w:kern w:val="2"/>
                <w:sz w:val="24"/>
                <w:szCs w:val="24"/>
              </w:rPr>
              <w:t>ь</w:t>
            </w:r>
            <w:r w:rsidRPr="001D76E2">
              <w:rPr>
                <w:kern w:val="2"/>
                <w:sz w:val="24"/>
                <w:szCs w:val="24"/>
              </w:rPr>
              <w:t>ных услуг муниципал</w:t>
            </w:r>
            <w:r w:rsidRPr="001D76E2">
              <w:rPr>
                <w:kern w:val="2"/>
                <w:sz w:val="24"/>
                <w:szCs w:val="24"/>
              </w:rPr>
              <w:t>ь</w:t>
            </w:r>
            <w:r w:rsidRPr="001D76E2">
              <w:rPr>
                <w:kern w:val="2"/>
                <w:sz w:val="24"/>
                <w:szCs w:val="24"/>
              </w:rPr>
              <w:t>ными общеобразовательными о</w:t>
            </w:r>
            <w:r w:rsidRPr="001D76E2">
              <w:rPr>
                <w:kern w:val="2"/>
                <w:sz w:val="24"/>
                <w:szCs w:val="24"/>
              </w:rPr>
              <w:t>р</w:t>
            </w:r>
            <w:r w:rsidRPr="001D76E2">
              <w:rPr>
                <w:kern w:val="2"/>
                <w:sz w:val="24"/>
                <w:szCs w:val="24"/>
              </w:rPr>
              <w:t>ганизациями</w:t>
            </w:r>
          </w:p>
        </w:tc>
        <w:tc>
          <w:tcPr>
            <w:tcW w:w="1942" w:type="dxa"/>
            <w:tcBorders>
              <w:top w:val="single" w:sz="4" w:space="0" w:color="auto"/>
              <w:left w:val="single" w:sz="4" w:space="0" w:color="auto"/>
              <w:bottom w:val="single" w:sz="4" w:space="0" w:color="auto"/>
              <w:right w:val="single" w:sz="4" w:space="0" w:color="auto"/>
            </w:tcBorders>
          </w:tcPr>
          <w:p w:rsidR="003B489B" w:rsidRPr="001D76E2" w:rsidRDefault="003B489B"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3B489B" w:rsidRPr="001D76E2" w:rsidRDefault="003B489B" w:rsidP="000373ED">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3B489B" w:rsidRPr="001D76E2" w:rsidRDefault="003B489B" w:rsidP="000373ED">
            <w:pPr>
              <w:autoSpaceDE w:val="0"/>
              <w:autoSpaceDN w:val="0"/>
              <w:adjustRightInd w:val="0"/>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F51727" w:rsidRPr="001D76E2" w:rsidRDefault="00F51727" w:rsidP="00F51727">
            <w:pPr>
              <w:autoSpaceDE w:val="0"/>
              <w:autoSpaceDN w:val="0"/>
              <w:adjustRightInd w:val="0"/>
              <w:rPr>
                <w:kern w:val="2"/>
                <w:sz w:val="24"/>
                <w:szCs w:val="24"/>
              </w:rPr>
            </w:pPr>
            <w:proofErr w:type="gramStart"/>
            <w:r w:rsidRPr="001D76E2">
              <w:rPr>
                <w:kern w:val="2"/>
                <w:sz w:val="24"/>
                <w:szCs w:val="24"/>
              </w:rPr>
              <w:t>создание</w:t>
            </w:r>
            <w:proofErr w:type="gramEnd"/>
            <w:r w:rsidRPr="001D76E2">
              <w:rPr>
                <w:kern w:val="2"/>
                <w:sz w:val="24"/>
                <w:szCs w:val="24"/>
              </w:rPr>
              <w:t xml:space="preserve"> усло</w:t>
            </w:r>
            <w:r w:rsidRPr="001D76E2">
              <w:rPr>
                <w:kern w:val="2"/>
                <w:sz w:val="24"/>
                <w:szCs w:val="24"/>
              </w:rPr>
              <w:softHyphen/>
              <w:t>вий с</w:t>
            </w:r>
            <w:r w:rsidRPr="001D76E2">
              <w:rPr>
                <w:kern w:val="2"/>
                <w:sz w:val="24"/>
                <w:szCs w:val="24"/>
              </w:rPr>
              <w:t>о</w:t>
            </w:r>
            <w:r w:rsidRPr="001D76E2">
              <w:rPr>
                <w:kern w:val="2"/>
                <w:sz w:val="24"/>
                <w:szCs w:val="24"/>
              </w:rPr>
              <w:t>ответ</w:t>
            </w:r>
            <w:r w:rsidRPr="001D76E2">
              <w:rPr>
                <w:kern w:val="2"/>
                <w:sz w:val="24"/>
                <w:szCs w:val="24"/>
              </w:rPr>
              <w:softHyphen/>
              <w:t>ствующих требо</w:t>
            </w:r>
            <w:r w:rsidRPr="001D76E2">
              <w:rPr>
                <w:kern w:val="2"/>
                <w:sz w:val="24"/>
                <w:szCs w:val="24"/>
              </w:rPr>
              <w:softHyphen/>
              <w:t>ваниям фе</w:t>
            </w:r>
            <w:r w:rsidRPr="001D76E2">
              <w:rPr>
                <w:kern w:val="2"/>
                <w:sz w:val="24"/>
                <w:szCs w:val="24"/>
              </w:rPr>
              <w:softHyphen/>
              <w:t>деральных госу</w:t>
            </w:r>
            <w:r w:rsidRPr="001D76E2">
              <w:rPr>
                <w:kern w:val="2"/>
                <w:sz w:val="24"/>
                <w:szCs w:val="24"/>
              </w:rPr>
              <w:softHyphen/>
              <w:t>дарственных об</w:t>
            </w:r>
            <w:r w:rsidRPr="001D76E2">
              <w:rPr>
                <w:kern w:val="2"/>
                <w:sz w:val="24"/>
                <w:szCs w:val="24"/>
              </w:rPr>
              <w:softHyphen/>
              <w:t>разовательных стандартов во всех мун</w:t>
            </w:r>
            <w:r w:rsidRPr="001D76E2">
              <w:rPr>
                <w:kern w:val="2"/>
                <w:sz w:val="24"/>
                <w:szCs w:val="24"/>
              </w:rPr>
              <w:t>и</w:t>
            </w:r>
            <w:r w:rsidRPr="001D76E2">
              <w:rPr>
                <w:kern w:val="2"/>
                <w:sz w:val="24"/>
                <w:szCs w:val="24"/>
              </w:rPr>
              <w:t>ци</w:t>
            </w:r>
            <w:r w:rsidRPr="001D76E2">
              <w:rPr>
                <w:kern w:val="2"/>
                <w:sz w:val="24"/>
                <w:szCs w:val="24"/>
              </w:rPr>
              <w:softHyphen/>
              <w:t>пальных организ</w:t>
            </w:r>
            <w:r w:rsidRPr="001D76E2">
              <w:rPr>
                <w:kern w:val="2"/>
                <w:sz w:val="24"/>
                <w:szCs w:val="24"/>
              </w:rPr>
              <w:t>а</w:t>
            </w:r>
            <w:r w:rsidRPr="001D76E2">
              <w:rPr>
                <w:kern w:val="2"/>
                <w:sz w:val="24"/>
                <w:szCs w:val="24"/>
              </w:rPr>
              <w:t>циях;</w:t>
            </w:r>
          </w:p>
          <w:p w:rsidR="00F51727" w:rsidRPr="001D76E2" w:rsidRDefault="00F51727" w:rsidP="00F51727">
            <w:pPr>
              <w:autoSpaceDE w:val="0"/>
              <w:autoSpaceDN w:val="0"/>
              <w:adjustRightInd w:val="0"/>
              <w:rPr>
                <w:kern w:val="2"/>
                <w:sz w:val="24"/>
                <w:szCs w:val="24"/>
              </w:rPr>
            </w:pPr>
            <w:proofErr w:type="gramStart"/>
            <w:r w:rsidRPr="001D76E2">
              <w:rPr>
                <w:kern w:val="2"/>
                <w:sz w:val="24"/>
                <w:szCs w:val="24"/>
              </w:rPr>
              <w:t>предоставление</w:t>
            </w:r>
            <w:proofErr w:type="gramEnd"/>
            <w:r w:rsidRPr="001D76E2">
              <w:rPr>
                <w:kern w:val="2"/>
                <w:sz w:val="24"/>
                <w:szCs w:val="24"/>
              </w:rPr>
              <w:t xml:space="preserve"> всем детям воз</w:t>
            </w:r>
            <w:r w:rsidRPr="001D76E2">
              <w:rPr>
                <w:kern w:val="2"/>
                <w:sz w:val="24"/>
                <w:szCs w:val="24"/>
              </w:rPr>
              <w:softHyphen/>
              <w:t>можности обу</w:t>
            </w:r>
            <w:r w:rsidRPr="001D76E2">
              <w:rPr>
                <w:kern w:val="2"/>
                <w:sz w:val="24"/>
                <w:szCs w:val="24"/>
              </w:rPr>
              <w:softHyphen/>
              <w:t>чаться в соответ</w:t>
            </w:r>
            <w:r w:rsidRPr="001D76E2">
              <w:rPr>
                <w:kern w:val="2"/>
                <w:sz w:val="24"/>
                <w:szCs w:val="24"/>
              </w:rPr>
              <w:softHyphen/>
              <w:t>ствии с основ</w:t>
            </w:r>
            <w:r w:rsidRPr="001D76E2">
              <w:rPr>
                <w:kern w:val="2"/>
                <w:sz w:val="24"/>
                <w:szCs w:val="24"/>
              </w:rPr>
              <w:softHyphen/>
              <w:t>ными современ</w:t>
            </w:r>
            <w:r w:rsidRPr="001D76E2">
              <w:rPr>
                <w:kern w:val="2"/>
                <w:sz w:val="24"/>
                <w:szCs w:val="24"/>
              </w:rPr>
              <w:softHyphen/>
              <w:t>ными треб</w:t>
            </w:r>
            <w:r w:rsidRPr="001D76E2">
              <w:rPr>
                <w:kern w:val="2"/>
                <w:sz w:val="24"/>
                <w:szCs w:val="24"/>
              </w:rPr>
              <w:t>о</w:t>
            </w:r>
            <w:r w:rsidRPr="001D76E2">
              <w:rPr>
                <w:kern w:val="2"/>
                <w:sz w:val="24"/>
                <w:szCs w:val="24"/>
              </w:rPr>
              <w:t>вани</w:t>
            </w:r>
            <w:r w:rsidRPr="001D76E2">
              <w:rPr>
                <w:kern w:val="2"/>
                <w:sz w:val="24"/>
                <w:szCs w:val="24"/>
              </w:rPr>
              <w:softHyphen/>
              <w:t>ями, включая н</w:t>
            </w:r>
            <w:r w:rsidRPr="001D76E2">
              <w:rPr>
                <w:kern w:val="2"/>
                <w:sz w:val="24"/>
                <w:szCs w:val="24"/>
              </w:rPr>
              <w:t>а</w:t>
            </w:r>
            <w:r w:rsidRPr="001D76E2">
              <w:rPr>
                <w:kern w:val="2"/>
                <w:sz w:val="24"/>
                <w:szCs w:val="24"/>
              </w:rPr>
              <w:t>ли</w:t>
            </w:r>
            <w:r w:rsidRPr="001D76E2">
              <w:rPr>
                <w:kern w:val="2"/>
                <w:sz w:val="24"/>
                <w:szCs w:val="24"/>
              </w:rPr>
              <w:softHyphen/>
              <w:t>чие подключе</w:t>
            </w:r>
            <w:r w:rsidRPr="001D76E2">
              <w:rPr>
                <w:kern w:val="2"/>
                <w:sz w:val="24"/>
                <w:szCs w:val="24"/>
              </w:rPr>
              <w:softHyphen/>
              <w:t xml:space="preserve">ния к </w:t>
            </w:r>
            <w:r w:rsidRPr="001D76E2">
              <w:rPr>
                <w:kern w:val="2"/>
                <w:sz w:val="24"/>
                <w:szCs w:val="24"/>
              </w:rPr>
              <w:lastRenderedPageBreak/>
              <w:t>информа</w:t>
            </w:r>
            <w:r w:rsidRPr="001D76E2">
              <w:rPr>
                <w:kern w:val="2"/>
                <w:sz w:val="24"/>
                <w:szCs w:val="24"/>
              </w:rPr>
              <w:softHyphen/>
              <w:t>ционно-теле</w:t>
            </w:r>
            <w:r w:rsidRPr="001D76E2">
              <w:rPr>
                <w:kern w:val="2"/>
                <w:sz w:val="24"/>
                <w:szCs w:val="24"/>
              </w:rPr>
              <w:softHyphen/>
              <w:t>коммуникацион</w:t>
            </w:r>
            <w:r w:rsidRPr="001D76E2">
              <w:rPr>
                <w:kern w:val="2"/>
                <w:sz w:val="24"/>
                <w:szCs w:val="24"/>
              </w:rPr>
              <w:softHyphen/>
              <w:t>ной сети «Ин</w:t>
            </w:r>
            <w:r w:rsidRPr="001D76E2">
              <w:rPr>
                <w:kern w:val="2"/>
                <w:sz w:val="24"/>
                <w:szCs w:val="24"/>
              </w:rPr>
              <w:softHyphen/>
              <w:t>тернет»; с</w:t>
            </w:r>
            <w:r w:rsidRPr="001D76E2">
              <w:rPr>
                <w:kern w:val="2"/>
                <w:sz w:val="24"/>
                <w:szCs w:val="24"/>
              </w:rPr>
              <w:t>о</w:t>
            </w:r>
            <w:r w:rsidRPr="001D76E2">
              <w:rPr>
                <w:kern w:val="2"/>
                <w:sz w:val="24"/>
                <w:szCs w:val="24"/>
              </w:rPr>
              <w:t>кра</w:t>
            </w:r>
            <w:r w:rsidRPr="001D76E2">
              <w:rPr>
                <w:kern w:val="2"/>
                <w:sz w:val="24"/>
                <w:szCs w:val="24"/>
              </w:rPr>
              <w:softHyphen/>
              <w:t>щение разрыва в качестве образо</w:t>
            </w:r>
            <w:r w:rsidRPr="001D76E2">
              <w:rPr>
                <w:kern w:val="2"/>
                <w:sz w:val="24"/>
                <w:szCs w:val="24"/>
              </w:rPr>
              <w:softHyphen/>
              <w:t>вания между ор</w:t>
            </w:r>
            <w:r w:rsidRPr="001D76E2">
              <w:rPr>
                <w:kern w:val="2"/>
                <w:sz w:val="24"/>
                <w:szCs w:val="24"/>
              </w:rPr>
              <w:softHyphen/>
              <w:t>ганизациями, ра</w:t>
            </w:r>
            <w:r w:rsidRPr="001D76E2">
              <w:rPr>
                <w:kern w:val="2"/>
                <w:sz w:val="24"/>
                <w:szCs w:val="24"/>
              </w:rPr>
              <w:softHyphen/>
              <w:t>ботающими в разных социаль</w:t>
            </w:r>
            <w:r w:rsidRPr="001D76E2">
              <w:rPr>
                <w:kern w:val="2"/>
                <w:sz w:val="24"/>
                <w:szCs w:val="24"/>
              </w:rPr>
              <w:softHyphen/>
              <w:t>ных ко</w:t>
            </w:r>
            <w:r w:rsidRPr="001D76E2">
              <w:rPr>
                <w:kern w:val="2"/>
                <w:sz w:val="24"/>
                <w:szCs w:val="24"/>
              </w:rPr>
              <w:t>н</w:t>
            </w:r>
            <w:r w:rsidRPr="001D76E2">
              <w:rPr>
                <w:kern w:val="2"/>
                <w:sz w:val="24"/>
                <w:szCs w:val="24"/>
              </w:rPr>
              <w:t>текстах;</w:t>
            </w:r>
          </w:p>
          <w:p w:rsidR="003B489B" w:rsidRPr="001D76E2" w:rsidRDefault="003B489B" w:rsidP="007C273C">
            <w:pPr>
              <w:autoSpaceDE w:val="0"/>
              <w:autoSpaceDN w:val="0"/>
              <w:adjustRightInd w:val="0"/>
              <w:rPr>
                <w:kern w:val="2"/>
                <w:sz w:val="24"/>
                <w:szCs w:val="24"/>
              </w:rPr>
            </w:pPr>
          </w:p>
        </w:tc>
        <w:tc>
          <w:tcPr>
            <w:tcW w:w="1942" w:type="dxa"/>
            <w:tcBorders>
              <w:top w:val="single" w:sz="4" w:space="0" w:color="auto"/>
              <w:left w:val="single" w:sz="4" w:space="0" w:color="auto"/>
              <w:bottom w:val="single" w:sz="4" w:space="0" w:color="auto"/>
              <w:right w:val="single" w:sz="4" w:space="0" w:color="auto"/>
            </w:tcBorders>
          </w:tcPr>
          <w:p w:rsidR="003B489B" w:rsidRPr="001D76E2" w:rsidRDefault="007C273C" w:rsidP="00C9747A">
            <w:pPr>
              <w:autoSpaceDE w:val="0"/>
              <w:autoSpaceDN w:val="0"/>
              <w:adjustRightInd w:val="0"/>
              <w:rPr>
                <w:kern w:val="2"/>
                <w:sz w:val="24"/>
                <w:szCs w:val="24"/>
              </w:rPr>
            </w:pPr>
            <w:proofErr w:type="gramStart"/>
            <w:r w:rsidRPr="001D76E2">
              <w:rPr>
                <w:kern w:val="2"/>
                <w:sz w:val="24"/>
                <w:szCs w:val="24"/>
              </w:rPr>
              <w:lastRenderedPageBreak/>
              <w:t>недоступность</w:t>
            </w:r>
            <w:proofErr w:type="gramEnd"/>
            <w:r w:rsidRPr="001D76E2">
              <w:rPr>
                <w:kern w:val="2"/>
                <w:sz w:val="24"/>
                <w:szCs w:val="24"/>
              </w:rPr>
              <w:t xml:space="preserve"> качественного образования для всех детей нез</w:t>
            </w:r>
            <w:r w:rsidRPr="001D76E2">
              <w:rPr>
                <w:kern w:val="2"/>
                <w:sz w:val="24"/>
                <w:szCs w:val="24"/>
              </w:rPr>
              <w:t>а</w:t>
            </w:r>
            <w:r w:rsidRPr="001D76E2">
              <w:rPr>
                <w:kern w:val="2"/>
                <w:sz w:val="24"/>
                <w:szCs w:val="24"/>
              </w:rPr>
              <w:t>висимо от места житель</w:t>
            </w:r>
            <w:r w:rsidRPr="001D76E2">
              <w:rPr>
                <w:kern w:val="2"/>
                <w:sz w:val="24"/>
                <w:szCs w:val="24"/>
              </w:rPr>
              <w:softHyphen/>
              <w:t>ства, с</w:t>
            </w:r>
            <w:r w:rsidRPr="001D76E2">
              <w:rPr>
                <w:kern w:val="2"/>
                <w:sz w:val="24"/>
                <w:szCs w:val="24"/>
              </w:rPr>
              <w:t>о</w:t>
            </w:r>
            <w:r w:rsidRPr="001D76E2">
              <w:rPr>
                <w:kern w:val="2"/>
                <w:sz w:val="24"/>
                <w:szCs w:val="24"/>
              </w:rPr>
              <w:t>ци</w:t>
            </w:r>
            <w:r w:rsidRPr="001D76E2">
              <w:rPr>
                <w:kern w:val="2"/>
                <w:sz w:val="24"/>
                <w:szCs w:val="24"/>
              </w:rPr>
              <w:softHyphen/>
              <w:t>ально-эконо</w:t>
            </w:r>
            <w:r w:rsidRPr="001D76E2">
              <w:rPr>
                <w:kern w:val="2"/>
                <w:sz w:val="24"/>
                <w:szCs w:val="24"/>
              </w:rPr>
              <w:softHyphen/>
              <w:t>мического по</w:t>
            </w:r>
            <w:r w:rsidRPr="001D76E2">
              <w:rPr>
                <w:kern w:val="2"/>
                <w:sz w:val="24"/>
                <w:szCs w:val="24"/>
              </w:rPr>
              <w:softHyphen/>
              <w:t>ложения их се</w:t>
            </w:r>
            <w:r w:rsidRPr="001D76E2">
              <w:rPr>
                <w:kern w:val="2"/>
                <w:sz w:val="24"/>
                <w:szCs w:val="24"/>
              </w:rPr>
              <w:softHyphen/>
              <w:t>мей, дальней</w:t>
            </w:r>
            <w:r w:rsidRPr="001D76E2">
              <w:rPr>
                <w:kern w:val="2"/>
                <w:sz w:val="24"/>
                <w:szCs w:val="24"/>
              </w:rPr>
              <w:softHyphen/>
              <w:t>шее снижение уровня обуче</w:t>
            </w:r>
            <w:r w:rsidRPr="001D76E2">
              <w:rPr>
                <w:kern w:val="2"/>
                <w:sz w:val="24"/>
                <w:szCs w:val="24"/>
              </w:rPr>
              <w:softHyphen/>
              <w:t>ния, в том числе результа</w:t>
            </w:r>
            <w:r w:rsidRPr="001D76E2">
              <w:rPr>
                <w:kern w:val="2"/>
                <w:sz w:val="24"/>
                <w:szCs w:val="24"/>
              </w:rPr>
              <w:softHyphen/>
              <w:t>тов единого госу</w:t>
            </w:r>
            <w:r w:rsidRPr="001D76E2">
              <w:rPr>
                <w:kern w:val="2"/>
                <w:sz w:val="24"/>
                <w:szCs w:val="24"/>
              </w:rPr>
              <w:softHyphen/>
              <w:t>дарственного э</w:t>
            </w:r>
            <w:r w:rsidRPr="001D76E2">
              <w:rPr>
                <w:kern w:val="2"/>
                <w:sz w:val="24"/>
                <w:szCs w:val="24"/>
              </w:rPr>
              <w:t>к</w:t>
            </w:r>
            <w:r w:rsidRPr="001D76E2">
              <w:rPr>
                <w:kern w:val="2"/>
                <w:sz w:val="24"/>
                <w:szCs w:val="24"/>
              </w:rPr>
              <w:t>замена</w:t>
            </w:r>
          </w:p>
        </w:tc>
        <w:tc>
          <w:tcPr>
            <w:tcW w:w="1835" w:type="dxa"/>
            <w:tcBorders>
              <w:top w:val="single" w:sz="4" w:space="0" w:color="auto"/>
              <w:left w:val="single" w:sz="4" w:space="0" w:color="auto"/>
              <w:bottom w:val="single" w:sz="4" w:space="0" w:color="auto"/>
              <w:right w:val="single" w:sz="4" w:space="0" w:color="auto"/>
            </w:tcBorders>
          </w:tcPr>
          <w:p w:rsidR="003B489B" w:rsidRPr="001D76E2" w:rsidRDefault="007C273C" w:rsidP="00C9747A">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00A931D8" w:rsidRPr="001D76E2">
              <w:rPr>
                <w:kern w:val="2"/>
                <w:sz w:val="24"/>
                <w:szCs w:val="24"/>
              </w:rPr>
              <w:t>тижение показ</w:t>
            </w:r>
            <w:r w:rsidR="00A931D8" w:rsidRPr="001D76E2">
              <w:rPr>
                <w:kern w:val="2"/>
                <w:sz w:val="24"/>
                <w:szCs w:val="24"/>
              </w:rPr>
              <w:t>а</w:t>
            </w:r>
            <w:r w:rsidR="00A931D8" w:rsidRPr="001D76E2">
              <w:rPr>
                <w:kern w:val="2"/>
                <w:sz w:val="24"/>
                <w:szCs w:val="24"/>
              </w:rPr>
              <w:t xml:space="preserve">телей 1.5, </w:t>
            </w:r>
            <w:r w:rsidRPr="001D76E2">
              <w:rPr>
                <w:kern w:val="2"/>
                <w:sz w:val="24"/>
                <w:szCs w:val="24"/>
              </w:rPr>
              <w:t>2</w:t>
            </w:r>
          </w:p>
        </w:tc>
      </w:tr>
      <w:tr w:rsidR="00A931D8" w:rsidRPr="001D76E2" w:rsidTr="003B489B">
        <w:tc>
          <w:tcPr>
            <w:tcW w:w="614" w:type="dxa"/>
            <w:tcBorders>
              <w:top w:val="single" w:sz="4" w:space="0" w:color="auto"/>
              <w:left w:val="single" w:sz="4" w:space="0" w:color="auto"/>
              <w:bottom w:val="single" w:sz="4" w:space="0" w:color="auto"/>
              <w:right w:val="single" w:sz="4" w:space="0" w:color="auto"/>
            </w:tcBorders>
          </w:tcPr>
          <w:p w:rsidR="00A931D8" w:rsidRPr="001D76E2" w:rsidRDefault="00A931D8" w:rsidP="00C9747A">
            <w:pPr>
              <w:autoSpaceDE w:val="0"/>
              <w:autoSpaceDN w:val="0"/>
              <w:adjustRightInd w:val="0"/>
              <w:jc w:val="center"/>
              <w:rPr>
                <w:kern w:val="2"/>
                <w:sz w:val="24"/>
                <w:szCs w:val="24"/>
              </w:rPr>
            </w:pPr>
            <w:r w:rsidRPr="001D76E2">
              <w:rPr>
                <w:kern w:val="2"/>
                <w:sz w:val="24"/>
                <w:szCs w:val="24"/>
              </w:rPr>
              <w:lastRenderedPageBreak/>
              <w:t>2.</w:t>
            </w:r>
          </w:p>
        </w:tc>
        <w:tc>
          <w:tcPr>
            <w:tcW w:w="3060" w:type="dxa"/>
            <w:gridSpan w:val="2"/>
            <w:tcBorders>
              <w:top w:val="single" w:sz="4" w:space="0" w:color="auto"/>
              <w:left w:val="single" w:sz="4" w:space="0" w:color="auto"/>
              <w:bottom w:val="single" w:sz="4" w:space="0" w:color="auto"/>
              <w:right w:val="single" w:sz="4" w:space="0" w:color="auto"/>
            </w:tcBorders>
          </w:tcPr>
          <w:p w:rsidR="00A931D8" w:rsidRPr="001D76E2" w:rsidRDefault="00A931D8" w:rsidP="00C9747A">
            <w:pPr>
              <w:rPr>
                <w:kern w:val="2"/>
                <w:sz w:val="24"/>
                <w:szCs w:val="24"/>
              </w:rPr>
            </w:pPr>
            <w:r w:rsidRPr="001D76E2">
              <w:rPr>
                <w:kern w:val="2"/>
                <w:sz w:val="24"/>
                <w:szCs w:val="24"/>
              </w:rPr>
              <w:t>ОМ 1.2.  Реализация прое</w:t>
            </w:r>
            <w:r w:rsidRPr="001D76E2">
              <w:rPr>
                <w:kern w:val="2"/>
                <w:sz w:val="24"/>
                <w:szCs w:val="24"/>
              </w:rPr>
              <w:t>к</w:t>
            </w:r>
            <w:r w:rsidRPr="001D76E2">
              <w:rPr>
                <w:kern w:val="2"/>
                <w:sz w:val="24"/>
                <w:szCs w:val="24"/>
              </w:rPr>
              <w:t>та «Всеобуч по плаванию»</w:t>
            </w:r>
          </w:p>
        </w:tc>
        <w:tc>
          <w:tcPr>
            <w:tcW w:w="1942" w:type="dxa"/>
            <w:tcBorders>
              <w:top w:val="single" w:sz="4" w:space="0" w:color="auto"/>
              <w:left w:val="single" w:sz="4" w:space="0" w:color="auto"/>
              <w:bottom w:val="single" w:sz="4" w:space="0" w:color="auto"/>
              <w:right w:val="single" w:sz="4" w:space="0" w:color="auto"/>
            </w:tcBorders>
          </w:tcPr>
          <w:p w:rsidR="00A931D8" w:rsidRPr="001D76E2" w:rsidRDefault="00A931D8"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A931D8" w:rsidRPr="001D76E2" w:rsidRDefault="00A931D8" w:rsidP="000373ED">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A931D8" w:rsidRPr="001D76E2" w:rsidRDefault="00A931D8" w:rsidP="000373ED">
            <w:pPr>
              <w:autoSpaceDE w:val="0"/>
              <w:autoSpaceDN w:val="0"/>
              <w:adjustRightInd w:val="0"/>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A931D8" w:rsidRDefault="001D76E2" w:rsidP="000842FC">
            <w:pPr>
              <w:autoSpaceDE w:val="0"/>
              <w:autoSpaceDN w:val="0"/>
              <w:adjustRightInd w:val="0"/>
              <w:rPr>
                <w:kern w:val="2"/>
                <w:sz w:val="24"/>
                <w:szCs w:val="24"/>
              </w:rPr>
            </w:pPr>
            <w:proofErr w:type="gramStart"/>
            <w:r>
              <w:rPr>
                <w:kern w:val="2"/>
                <w:sz w:val="24"/>
                <w:szCs w:val="24"/>
              </w:rPr>
              <w:t>р</w:t>
            </w:r>
            <w:r w:rsidR="000842FC" w:rsidRPr="001D76E2">
              <w:rPr>
                <w:kern w:val="2"/>
                <w:sz w:val="24"/>
                <w:szCs w:val="24"/>
              </w:rPr>
              <w:t>еализован</w:t>
            </w:r>
            <w:proofErr w:type="gramEnd"/>
            <w:r w:rsidR="000842FC" w:rsidRPr="001D76E2">
              <w:rPr>
                <w:kern w:val="2"/>
                <w:sz w:val="24"/>
                <w:szCs w:val="24"/>
              </w:rPr>
              <w:t xml:space="preserve"> проект «Всеобуч по плав</w:t>
            </w:r>
            <w:r w:rsidR="000842FC" w:rsidRPr="001D76E2">
              <w:rPr>
                <w:kern w:val="2"/>
                <w:sz w:val="24"/>
                <w:szCs w:val="24"/>
              </w:rPr>
              <w:t>а</w:t>
            </w:r>
            <w:r w:rsidR="000842FC" w:rsidRPr="001D76E2">
              <w:rPr>
                <w:kern w:val="2"/>
                <w:sz w:val="24"/>
                <w:szCs w:val="24"/>
              </w:rPr>
              <w:t>нию» для учащихся 2-3 классов</w:t>
            </w:r>
          </w:p>
          <w:p w:rsidR="001D76E2" w:rsidRPr="001D76E2" w:rsidRDefault="001D76E2" w:rsidP="000842FC">
            <w:pPr>
              <w:autoSpaceDE w:val="0"/>
              <w:autoSpaceDN w:val="0"/>
              <w:adjustRightInd w:val="0"/>
              <w:rPr>
                <w:kern w:val="2"/>
                <w:sz w:val="24"/>
                <w:szCs w:val="24"/>
              </w:rPr>
            </w:pPr>
          </w:p>
        </w:tc>
        <w:tc>
          <w:tcPr>
            <w:tcW w:w="1942" w:type="dxa"/>
            <w:tcBorders>
              <w:top w:val="single" w:sz="4" w:space="0" w:color="auto"/>
              <w:left w:val="single" w:sz="4" w:space="0" w:color="auto"/>
              <w:bottom w:val="single" w:sz="4" w:space="0" w:color="auto"/>
              <w:right w:val="single" w:sz="4" w:space="0" w:color="auto"/>
            </w:tcBorders>
          </w:tcPr>
          <w:p w:rsidR="00A931D8" w:rsidRPr="001D76E2" w:rsidRDefault="001D76E2" w:rsidP="00C9747A">
            <w:pPr>
              <w:autoSpaceDE w:val="0"/>
              <w:autoSpaceDN w:val="0"/>
              <w:adjustRightInd w:val="0"/>
              <w:rPr>
                <w:kern w:val="2"/>
                <w:sz w:val="24"/>
                <w:szCs w:val="24"/>
              </w:rPr>
            </w:pPr>
            <w:proofErr w:type="gramStart"/>
            <w:r>
              <w:rPr>
                <w:kern w:val="2"/>
                <w:sz w:val="24"/>
                <w:szCs w:val="24"/>
              </w:rPr>
              <w:t>п</w:t>
            </w:r>
            <w:r w:rsidR="000842FC" w:rsidRPr="001D76E2">
              <w:rPr>
                <w:kern w:val="2"/>
                <w:sz w:val="24"/>
                <w:szCs w:val="24"/>
              </w:rPr>
              <w:t>роект</w:t>
            </w:r>
            <w:proofErr w:type="gramEnd"/>
            <w:r w:rsidR="000842FC" w:rsidRPr="001D76E2">
              <w:rPr>
                <w:kern w:val="2"/>
                <w:sz w:val="24"/>
                <w:szCs w:val="24"/>
              </w:rPr>
              <w:t xml:space="preserve"> «Всеобуч по плаванию» не реализован</w:t>
            </w:r>
          </w:p>
        </w:tc>
        <w:tc>
          <w:tcPr>
            <w:tcW w:w="1835" w:type="dxa"/>
            <w:tcBorders>
              <w:top w:val="single" w:sz="4" w:space="0" w:color="auto"/>
              <w:left w:val="single" w:sz="4" w:space="0" w:color="auto"/>
              <w:bottom w:val="single" w:sz="4" w:space="0" w:color="auto"/>
              <w:right w:val="single" w:sz="4" w:space="0" w:color="auto"/>
            </w:tcBorders>
          </w:tcPr>
          <w:p w:rsidR="00A931D8" w:rsidRPr="001D76E2" w:rsidRDefault="000842FC" w:rsidP="00C9747A">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телей 2</w:t>
            </w:r>
          </w:p>
        </w:tc>
      </w:tr>
      <w:tr w:rsidR="002E2FB7" w:rsidRPr="001D76E2" w:rsidTr="003B489B">
        <w:tc>
          <w:tcPr>
            <w:tcW w:w="614" w:type="dxa"/>
            <w:tcBorders>
              <w:top w:val="single" w:sz="4" w:space="0" w:color="auto"/>
              <w:left w:val="single" w:sz="4" w:space="0" w:color="auto"/>
              <w:bottom w:val="single" w:sz="4" w:space="0" w:color="auto"/>
              <w:right w:val="single" w:sz="4" w:space="0" w:color="auto"/>
            </w:tcBorders>
          </w:tcPr>
          <w:p w:rsidR="002E2FB7" w:rsidRPr="001D76E2" w:rsidRDefault="002E2FB7" w:rsidP="00C9747A">
            <w:pPr>
              <w:autoSpaceDE w:val="0"/>
              <w:autoSpaceDN w:val="0"/>
              <w:adjustRightInd w:val="0"/>
              <w:jc w:val="center"/>
              <w:rPr>
                <w:kern w:val="2"/>
                <w:sz w:val="24"/>
                <w:szCs w:val="24"/>
              </w:rPr>
            </w:pPr>
            <w:r w:rsidRPr="001D76E2">
              <w:rPr>
                <w:kern w:val="2"/>
                <w:sz w:val="24"/>
                <w:szCs w:val="24"/>
              </w:rPr>
              <w:t>3</w:t>
            </w:r>
          </w:p>
        </w:tc>
        <w:tc>
          <w:tcPr>
            <w:tcW w:w="3060" w:type="dxa"/>
            <w:gridSpan w:val="2"/>
            <w:tcBorders>
              <w:top w:val="single" w:sz="4" w:space="0" w:color="auto"/>
              <w:left w:val="single" w:sz="4" w:space="0" w:color="auto"/>
              <w:bottom w:val="single" w:sz="4" w:space="0" w:color="auto"/>
              <w:right w:val="single" w:sz="4" w:space="0" w:color="auto"/>
            </w:tcBorders>
          </w:tcPr>
          <w:p w:rsidR="002E2FB7" w:rsidRPr="001D76E2" w:rsidRDefault="002E2FB7" w:rsidP="002E2FB7">
            <w:pPr>
              <w:rPr>
                <w:kern w:val="2"/>
                <w:sz w:val="24"/>
                <w:szCs w:val="24"/>
              </w:rPr>
            </w:pPr>
            <w:r w:rsidRPr="001D76E2">
              <w:rPr>
                <w:kern w:val="2"/>
                <w:sz w:val="24"/>
                <w:szCs w:val="24"/>
              </w:rPr>
              <w:t xml:space="preserve"> ОМ 1.3. Организация и проведение комплекса м</w:t>
            </w:r>
            <w:r w:rsidRPr="001D76E2">
              <w:rPr>
                <w:kern w:val="2"/>
                <w:sz w:val="24"/>
                <w:szCs w:val="24"/>
              </w:rPr>
              <w:t>е</w:t>
            </w:r>
            <w:r w:rsidRPr="001D76E2">
              <w:rPr>
                <w:kern w:val="2"/>
                <w:sz w:val="24"/>
                <w:szCs w:val="24"/>
              </w:rPr>
              <w:t>роприятий, направленных на поддержание и улучш</w:t>
            </w:r>
            <w:r w:rsidRPr="001D76E2">
              <w:rPr>
                <w:kern w:val="2"/>
                <w:sz w:val="24"/>
                <w:szCs w:val="24"/>
              </w:rPr>
              <w:t>е</w:t>
            </w:r>
            <w:r w:rsidRPr="001D76E2">
              <w:rPr>
                <w:kern w:val="2"/>
                <w:sz w:val="24"/>
                <w:szCs w:val="24"/>
              </w:rPr>
              <w:t>ние системы обеспечения пожарной безопасности муниципальных образовател</w:t>
            </w:r>
            <w:r w:rsidRPr="001D76E2">
              <w:rPr>
                <w:kern w:val="2"/>
                <w:sz w:val="24"/>
                <w:szCs w:val="24"/>
              </w:rPr>
              <w:t>ь</w:t>
            </w:r>
            <w:r w:rsidRPr="001D76E2">
              <w:rPr>
                <w:kern w:val="2"/>
                <w:sz w:val="24"/>
                <w:szCs w:val="24"/>
              </w:rPr>
              <w:t>ных учреждений</w:t>
            </w:r>
          </w:p>
          <w:p w:rsidR="002E2FB7" w:rsidRPr="001D76E2" w:rsidRDefault="002E2FB7" w:rsidP="00C9747A">
            <w:pPr>
              <w:rPr>
                <w:kern w:val="2"/>
                <w:sz w:val="24"/>
                <w:szCs w:val="24"/>
              </w:rPr>
            </w:pPr>
          </w:p>
        </w:tc>
        <w:tc>
          <w:tcPr>
            <w:tcW w:w="1942" w:type="dxa"/>
            <w:tcBorders>
              <w:top w:val="single" w:sz="4" w:space="0" w:color="auto"/>
              <w:left w:val="single" w:sz="4" w:space="0" w:color="auto"/>
              <w:bottom w:val="single" w:sz="4" w:space="0" w:color="auto"/>
              <w:right w:val="single" w:sz="4" w:space="0" w:color="auto"/>
            </w:tcBorders>
          </w:tcPr>
          <w:p w:rsidR="002E2FB7" w:rsidRPr="001D76E2" w:rsidRDefault="002E2FB7"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2E2FB7" w:rsidRPr="001D76E2" w:rsidRDefault="002E2FB7" w:rsidP="000373ED">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2E2FB7" w:rsidRPr="001D76E2" w:rsidRDefault="002E2FB7" w:rsidP="000373ED">
            <w:pPr>
              <w:autoSpaceDE w:val="0"/>
              <w:autoSpaceDN w:val="0"/>
              <w:adjustRightInd w:val="0"/>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2E2FB7" w:rsidRPr="001D76E2" w:rsidRDefault="001D76E2" w:rsidP="002E2FB7">
            <w:pPr>
              <w:autoSpaceDE w:val="0"/>
              <w:autoSpaceDN w:val="0"/>
              <w:adjustRightInd w:val="0"/>
              <w:rPr>
                <w:kern w:val="2"/>
                <w:sz w:val="24"/>
                <w:szCs w:val="24"/>
              </w:rPr>
            </w:pPr>
            <w:proofErr w:type="gramStart"/>
            <w:r>
              <w:rPr>
                <w:kern w:val="2"/>
                <w:sz w:val="24"/>
                <w:szCs w:val="24"/>
              </w:rPr>
              <w:t>о</w:t>
            </w:r>
            <w:r w:rsidR="002E2FB7" w:rsidRPr="001D76E2">
              <w:rPr>
                <w:kern w:val="2"/>
                <w:sz w:val="24"/>
                <w:szCs w:val="24"/>
              </w:rPr>
              <w:t>рганизован</w:t>
            </w:r>
            <w:proofErr w:type="gramEnd"/>
            <w:r w:rsidR="002E2FB7" w:rsidRPr="001D76E2">
              <w:rPr>
                <w:kern w:val="2"/>
                <w:sz w:val="24"/>
                <w:szCs w:val="24"/>
              </w:rPr>
              <w:t xml:space="preserve"> и проведен комплекс мероприятий, направле</w:t>
            </w:r>
            <w:r w:rsidR="002E2FB7" w:rsidRPr="001D76E2">
              <w:rPr>
                <w:kern w:val="2"/>
                <w:sz w:val="24"/>
                <w:szCs w:val="24"/>
              </w:rPr>
              <w:t>н</w:t>
            </w:r>
            <w:r w:rsidR="002E2FB7" w:rsidRPr="001D76E2">
              <w:rPr>
                <w:kern w:val="2"/>
                <w:sz w:val="24"/>
                <w:szCs w:val="24"/>
              </w:rPr>
              <w:t>ных на поддержание и улучшение системы обеспечения пожарной безопасности муниц</w:t>
            </w:r>
            <w:r w:rsidR="002E2FB7" w:rsidRPr="001D76E2">
              <w:rPr>
                <w:kern w:val="2"/>
                <w:sz w:val="24"/>
                <w:szCs w:val="24"/>
              </w:rPr>
              <w:t>и</w:t>
            </w:r>
            <w:r w:rsidR="002E2FB7" w:rsidRPr="001D76E2">
              <w:rPr>
                <w:kern w:val="2"/>
                <w:sz w:val="24"/>
                <w:szCs w:val="24"/>
              </w:rPr>
              <w:t>пальных образов</w:t>
            </w:r>
            <w:r w:rsidR="002E2FB7" w:rsidRPr="001D76E2">
              <w:rPr>
                <w:kern w:val="2"/>
                <w:sz w:val="24"/>
                <w:szCs w:val="24"/>
              </w:rPr>
              <w:t>а</w:t>
            </w:r>
            <w:r w:rsidR="002E2FB7" w:rsidRPr="001D76E2">
              <w:rPr>
                <w:kern w:val="2"/>
                <w:sz w:val="24"/>
                <w:szCs w:val="24"/>
              </w:rPr>
              <w:t>тельных учреждений</w:t>
            </w:r>
          </w:p>
          <w:p w:rsidR="002E2FB7" w:rsidRPr="001D76E2" w:rsidRDefault="002E2FB7" w:rsidP="000842FC">
            <w:pPr>
              <w:autoSpaceDE w:val="0"/>
              <w:autoSpaceDN w:val="0"/>
              <w:adjustRightInd w:val="0"/>
              <w:rPr>
                <w:kern w:val="2"/>
                <w:sz w:val="24"/>
                <w:szCs w:val="24"/>
              </w:rPr>
            </w:pPr>
          </w:p>
        </w:tc>
        <w:tc>
          <w:tcPr>
            <w:tcW w:w="1942" w:type="dxa"/>
            <w:tcBorders>
              <w:top w:val="single" w:sz="4" w:space="0" w:color="auto"/>
              <w:left w:val="single" w:sz="4" w:space="0" w:color="auto"/>
              <w:bottom w:val="single" w:sz="4" w:space="0" w:color="auto"/>
              <w:right w:val="single" w:sz="4" w:space="0" w:color="auto"/>
            </w:tcBorders>
          </w:tcPr>
          <w:p w:rsidR="002E2FB7" w:rsidRPr="001D76E2" w:rsidRDefault="002E2FB7" w:rsidP="002E2FB7">
            <w:pPr>
              <w:autoSpaceDE w:val="0"/>
              <w:autoSpaceDN w:val="0"/>
              <w:adjustRightInd w:val="0"/>
              <w:rPr>
                <w:kern w:val="2"/>
                <w:sz w:val="24"/>
                <w:szCs w:val="24"/>
              </w:rPr>
            </w:pPr>
            <w:proofErr w:type="gramStart"/>
            <w:r w:rsidRPr="001D76E2">
              <w:rPr>
                <w:kern w:val="2"/>
                <w:sz w:val="24"/>
                <w:szCs w:val="24"/>
              </w:rPr>
              <w:t>комплекс</w:t>
            </w:r>
            <w:proofErr w:type="gramEnd"/>
            <w:r w:rsidRPr="001D76E2">
              <w:rPr>
                <w:kern w:val="2"/>
                <w:sz w:val="24"/>
                <w:szCs w:val="24"/>
              </w:rPr>
              <w:t xml:space="preserve"> мер</w:t>
            </w:r>
            <w:r w:rsidRPr="001D76E2">
              <w:rPr>
                <w:kern w:val="2"/>
                <w:sz w:val="24"/>
                <w:szCs w:val="24"/>
              </w:rPr>
              <w:t>о</w:t>
            </w:r>
            <w:r w:rsidRPr="001D76E2">
              <w:rPr>
                <w:kern w:val="2"/>
                <w:sz w:val="24"/>
                <w:szCs w:val="24"/>
              </w:rPr>
              <w:t>приятий, напра</w:t>
            </w:r>
            <w:r w:rsidRPr="001D76E2">
              <w:rPr>
                <w:kern w:val="2"/>
                <w:sz w:val="24"/>
                <w:szCs w:val="24"/>
              </w:rPr>
              <w:t>в</w:t>
            </w:r>
            <w:r w:rsidRPr="001D76E2">
              <w:rPr>
                <w:kern w:val="2"/>
                <w:sz w:val="24"/>
                <w:szCs w:val="24"/>
              </w:rPr>
              <w:t>ленных на по</w:t>
            </w:r>
            <w:r w:rsidRPr="001D76E2">
              <w:rPr>
                <w:kern w:val="2"/>
                <w:sz w:val="24"/>
                <w:szCs w:val="24"/>
              </w:rPr>
              <w:t>д</w:t>
            </w:r>
            <w:r w:rsidRPr="001D76E2">
              <w:rPr>
                <w:kern w:val="2"/>
                <w:sz w:val="24"/>
                <w:szCs w:val="24"/>
              </w:rPr>
              <w:t>держание и улучшение системы обеспеч</w:t>
            </w:r>
            <w:r w:rsidRPr="001D76E2">
              <w:rPr>
                <w:kern w:val="2"/>
                <w:sz w:val="24"/>
                <w:szCs w:val="24"/>
              </w:rPr>
              <w:t>е</w:t>
            </w:r>
            <w:r w:rsidRPr="001D76E2">
              <w:rPr>
                <w:kern w:val="2"/>
                <w:sz w:val="24"/>
                <w:szCs w:val="24"/>
              </w:rPr>
              <w:t>ния пожарной безопасности муниципальных образовательных учреждений не организован</w:t>
            </w:r>
          </w:p>
          <w:p w:rsidR="002E2FB7" w:rsidRPr="001D76E2" w:rsidRDefault="002E2FB7" w:rsidP="00C9747A">
            <w:pPr>
              <w:autoSpaceDE w:val="0"/>
              <w:autoSpaceDN w:val="0"/>
              <w:adjustRightInd w:val="0"/>
              <w:rPr>
                <w:kern w:val="2"/>
                <w:sz w:val="24"/>
                <w:szCs w:val="24"/>
              </w:rPr>
            </w:pPr>
          </w:p>
        </w:tc>
        <w:tc>
          <w:tcPr>
            <w:tcW w:w="1835" w:type="dxa"/>
            <w:tcBorders>
              <w:top w:val="single" w:sz="4" w:space="0" w:color="auto"/>
              <w:left w:val="single" w:sz="4" w:space="0" w:color="auto"/>
              <w:bottom w:val="single" w:sz="4" w:space="0" w:color="auto"/>
              <w:right w:val="single" w:sz="4" w:space="0" w:color="auto"/>
            </w:tcBorders>
          </w:tcPr>
          <w:p w:rsidR="002E2FB7" w:rsidRPr="001D76E2" w:rsidRDefault="002E2FB7" w:rsidP="00C9747A">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телей 1,2,3,1.5,1.6,1.8</w:t>
            </w:r>
          </w:p>
        </w:tc>
      </w:tr>
      <w:tr w:rsidR="00343285" w:rsidRPr="001D76E2" w:rsidTr="003B489B">
        <w:tc>
          <w:tcPr>
            <w:tcW w:w="614" w:type="dxa"/>
            <w:tcBorders>
              <w:top w:val="single" w:sz="4" w:space="0" w:color="auto"/>
              <w:left w:val="single" w:sz="4" w:space="0" w:color="auto"/>
              <w:bottom w:val="single" w:sz="4" w:space="0" w:color="auto"/>
              <w:right w:val="single" w:sz="4" w:space="0" w:color="auto"/>
            </w:tcBorders>
          </w:tcPr>
          <w:p w:rsidR="00343285" w:rsidRPr="001D76E2" w:rsidRDefault="00343285" w:rsidP="00C9747A">
            <w:pPr>
              <w:autoSpaceDE w:val="0"/>
              <w:autoSpaceDN w:val="0"/>
              <w:adjustRightInd w:val="0"/>
              <w:jc w:val="center"/>
              <w:rPr>
                <w:kern w:val="2"/>
                <w:sz w:val="24"/>
                <w:szCs w:val="24"/>
              </w:rPr>
            </w:pPr>
            <w:r w:rsidRPr="001D76E2">
              <w:rPr>
                <w:kern w:val="2"/>
                <w:sz w:val="24"/>
                <w:szCs w:val="24"/>
              </w:rPr>
              <w:t>4</w:t>
            </w:r>
          </w:p>
        </w:tc>
        <w:tc>
          <w:tcPr>
            <w:tcW w:w="3060" w:type="dxa"/>
            <w:gridSpan w:val="2"/>
            <w:tcBorders>
              <w:top w:val="single" w:sz="4" w:space="0" w:color="auto"/>
              <w:left w:val="single" w:sz="4" w:space="0" w:color="auto"/>
              <w:bottom w:val="single" w:sz="4" w:space="0" w:color="auto"/>
              <w:right w:val="single" w:sz="4" w:space="0" w:color="auto"/>
            </w:tcBorders>
          </w:tcPr>
          <w:p w:rsidR="00343285" w:rsidRPr="001D76E2" w:rsidRDefault="00343285" w:rsidP="002E2FB7">
            <w:pPr>
              <w:rPr>
                <w:kern w:val="2"/>
                <w:sz w:val="24"/>
                <w:szCs w:val="24"/>
              </w:rPr>
            </w:pPr>
            <w:r w:rsidRPr="001D76E2">
              <w:rPr>
                <w:kern w:val="2"/>
                <w:sz w:val="24"/>
                <w:szCs w:val="24"/>
              </w:rPr>
              <w:t>ОМ 1.4. Проведение р</w:t>
            </w:r>
            <w:r w:rsidRPr="001D76E2">
              <w:rPr>
                <w:kern w:val="2"/>
                <w:sz w:val="24"/>
                <w:szCs w:val="24"/>
              </w:rPr>
              <w:t>е</w:t>
            </w:r>
            <w:r w:rsidRPr="001D76E2">
              <w:rPr>
                <w:kern w:val="2"/>
                <w:sz w:val="24"/>
                <w:szCs w:val="24"/>
              </w:rPr>
              <w:t>монтных работ системы отопления и помещений здания МБДОУ д/</w:t>
            </w:r>
            <w:proofErr w:type="gramStart"/>
            <w:r w:rsidRPr="001D76E2">
              <w:rPr>
                <w:kern w:val="2"/>
                <w:sz w:val="24"/>
                <w:szCs w:val="24"/>
              </w:rPr>
              <w:t xml:space="preserve">с  </w:t>
            </w:r>
            <w:r w:rsidRPr="001D76E2">
              <w:rPr>
                <w:kern w:val="2"/>
                <w:sz w:val="24"/>
                <w:szCs w:val="24"/>
              </w:rPr>
              <w:lastRenderedPageBreak/>
              <w:t>«</w:t>
            </w:r>
            <w:proofErr w:type="gramEnd"/>
            <w:r w:rsidRPr="001D76E2">
              <w:rPr>
                <w:kern w:val="2"/>
                <w:sz w:val="24"/>
                <w:szCs w:val="24"/>
              </w:rPr>
              <w:t>Яго</w:t>
            </w:r>
            <w:r w:rsidRPr="001D76E2">
              <w:rPr>
                <w:kern w:val="2"/>
                <w:sz w:val="24"/>
                <w:szCs w:val="24"/>
              </w:rPr>
              <w:t>д</w:t>
            </w:r>
            <w:r w:rsidRPr="001D76E2">
              <w:rPr>
                <w:kern w:val="2"/>
                <w:sz w:val="24"/>
                <w:szCs w:val="24"/>
              </w:rPr>
              <w:t>ка» п. Сосенки</w:t>
            </w:r>
          </w:p>
        </w:tc>
        <w:tc>
          <w:tcPr>
            <w:tcW w:w="1942" w:type="dxa"/>
            <w:tcBorders>
              <w:top w:val="single" w:sz="4" w:space="0" w:color="auto"/>
              <w:left w:val="single" w:sz="4" w:space="0" w:color="auto"/>
              <w:bottom w:val="single" w:sz="4" w:space="0" w:color="auto"/>
              <w:right w:val="single" w:sz="4" w:space="0" w:color="auto"/>
            </w:tcBorders>
          </w:tcPr>
          <w:p w:rsidR="00343285" w:rsidRPr="001D76E2" w:rsidRDefault="00343285" w:rsidP="000373ED">
            <w:pPr>
              <w:rPr>
                <w:kern w:val="2"/>
                <w:sz w:val="24"/>
                <w:szCs w:val="24"/>
              </w:rPr>
            </w:pPr>
            <w:r w:rsidRPr="001D76E2">
              <w:rPr>
                <w:kern w:val="2"/>
                <w:sz w:val="24"/>
                <w:szCs w:val="24"/>
              </w:rPr>
              <w:lastRenderedPageBreak/>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343285" w:rsidRPr="001D76E2" w:rsidRDefault="00343285" w:rsidP="000373ED">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343285" w:rsidRPr="001D76E2" w:rsidRDefault="00343285" w:rsidP="000373ED">
            <w:pPr>
              <w:autoSpaceDE w:val="0"/>
              <w:autoSpaceDN w:val="0"/>
              <w:adjustRightInd w:val="0"/>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343285" w:rsidRPr="001D76E2" w:rsidRDefault="001D76E2" w:rsidP="00343285">
            <w:pPr>
              <w:rPr>
                <w:sz w:val="24"/>
                <w:szCs w:val="24"/>
              </w:rPr>
            </w:pPr>
            <w:proofErr w:type="gramStart"/>
            <w:r>
              <w:rPr>
                <w:kern w:val="2"/>
                <w:sz w:val="24"/>
                <w:szCs w:val="24"/>
              </w:rPr>
              <w:t>п</w:t>
            </w:r>
            <w:r w:rsidR="00343285" w:rsidRPr="001D76E2">
              <w:rPr>
                <w:kern w:val="2"/>
                <w:sz w:val="24"/>
                <w:szCs w:val="24"/>
              </w:rPr>
              <w:t>роведены</w:t>
            </w:r>
            <w:proofErr w:type="gramEnd"/>
            <w:r w:rsidR="00343285" w:rsidRPr="001D76E2">
              <w:rPr>
                <w:kern w:val="2"/>
                <w:sz w:val="24"/>
                <w:szCs w:val="24"/>
              </w:rPr>
              <w:t xml:space="preserve"> ремонтные работы системы от</w:t>
            </w:r>
            <w:r w:rsidR="00343285" w:rsidRPr="001D76E2">
              <w:rPr>
                <w:kern w:val="2"/>
                <w:sz w:val="24"/>
                <w:szCs w:val="24"/>
              </w:rPr>
              <w:t>о</w:t>
            </w:r>
            <w:r w:rsidR="00343285" w:rsidRPr="001D76E2">
              <w:rPr>
                <w:kern w:val="2"/>
                <w:sz w:val="24"/>
                <w:szCs w:val="24"/>
              </w:rPr>
              <w:t xml:space="preserve">пления и помещений здания </w:t>
            </w:r>
            <w:r w:rsidR="00343285" w:rsidRPr="001D76E2">
              <w:rPr>
                <w:kern w:val="2"/>
                <w:sz w:val="24"/>
                <w:szCs w:val="24"/>
              </w:rPr>
              <w:lastRenderedPageBreak/>
              <w:t>МБДОУ д/с  «Ягодка» п. Сосенки</w:t>
            </w:r>
          </w:p>
        </w:tc>
        <w:tc>
          <w:tcPr>
            <w:tcW w:w="1942" w:type="dxa"/>
            <w:tcBorders>
              <w:top w:val="single" w:sz="4" w:space="0" w:color="auto"/>
              <w:left w:val="single" w:sz="4" w:space="0" w:color="auto"/>
              <w:bottom w:val="single" w:sz="4" w:space="0" w:color="auto"/>
              <w:right w:val="single" w:sz="4" w:space="0" w:color="auto"/>
            </w:tcBorders>
          </w:tcPr>
          <w:p w:rsidR="00343285" w:rsidRPr="001D76E2" w:rsidRDefault="00343285" w:rsidP="00343285">
            <w:pPr>
              <w:rPr>
                <w:sz w:val="24"/>
                <w:szCs w:val="24"/>
              </w:rPr>
            </w:pPr>
            <w:proofErr w:type="gramStart"/>
            <w:r w:rsidRPr="001D76E2">
              <w:rPr>
                <w:kern w:val="2"/>
                <w:sz w:val="24"/>
                <w:szCs w:val="24"/>
              </w:rPr>
              <w:lastRenderedPageBreak/>
              <w:t>ремонтные</w:t>
            </w:r>
            <w:proofErr w:type="gramEnd"/>
            <w:r w:rsidRPr="001D76E2">
              <w:rPr>
                <w:kern w:val="2"/>
                <w:sz w:val="24"/>
                <w:szCs w:val="24"/>
              </w:rPr>
              <w:t xml:space="preserve"> раб</w:t>
            </w:r>
            <w:r w:rsidRPr="001D76E2">
              <w:rPr>
                <w:kern w:val="2"/>
                <w:sz w:val="24"/>
                <w:szCs w:val="24"/>
              </w:rPr>
              <w:t>о</w:t>
            </w:r>
            <w:r w:rsidRPr="001D76E2">
              <w:rPr>
                <w:kern w:val="2"/>
                <w:sz w:val="24"/>
                <w:szCs w:val="24"/>
              </w:rPr>
              <w:t>ты системы отопления и пом</w:t>
            </w:r>
            <w:r w:rsidRPr="001D76E2">
              <w:rPr>
                <w:kern w:val="2"/>
                <w:sz w:val="24"/>
                <w:szCs w:val="24"/>
              </w:rPr>
              <w:t>е</w:t>
            </w:r>
            <w:r w:rsidRPr="001D76E2">
              <w:rPr>
                <w:kern w:val="2"/>
                <w:sz w:val="24"/>
                <w:szCs w:val="24"/>
              </w:rPr>
              <w:t xml:space="preserve">щений </w:t>
            </w:r>
            <w:r w:rsidRPr="001D76E2">
              <w:rPr>
                <w:kern w:val="2"/>
                <w:sz w:val="24"/>
                <w:szCs w:val="24"/>
              </w:rPr>
              <w:lastRenderedPageBreak/>
              <w:t>здания МБДОУ д/с  «Ягодка» п. Сосенки не пров</w:t>
            </w:r>
            <w:r w:rsidRPr="001D76E2">
              <w:rPr>
                <w:kern w:val="2"/>
                <w:sz w:val="24"/>
                <w:szCs w:val="24"/>
              </w:rPr>
              <w:t>е</w:t>
            </w:r>
            <w:r w:rsidRPr="001D76E2">
              <w:rPr>
                <w:kern w:val="2"/>
                <w:sz w:val="24"/>
                <w:szCs w:val="24"/>
              </w:rPr>
              <w:t>ден</w:t>
            </w:r>
          </w:p>
        </w:tc>
        <w:tc>
          <w:tcPr>
            <w:tcW w:w="1835" w:type="dxa"/>
            <w:tcBorders>
              <w:top w:val="single" w:sz="4" w:space="0" w:color="auto"/>
              <w:left w:val="single" w:sz="4" w:space="0" w:color="auto"/>
              <w:bottom w:val="single" w:sz="4" w:space="0" w:color="auto"/>
              <w:right w:val="single" w:sz="4" w:space="0" w:color="auto"/>
            </w:tcBorders>
          </w:tcPr>
          <w:p w:rsidR="00343285" w:rsidRPr="001D76E2" w:rsidRDefault="00343285" w:rsidP="00C9747A">
            <w:pPr>
              <w:autoSpaceDE w:val="0"/>
              <w:autoSpaceDN w:val="0"/>
              <w:adjustRightInd w:val="0"/>
              <w:rPr>
                <w:kern w:val="2"/>
                <w:sz w:val="24"/>
                <w:szCs w:val="24"/>
              </w:rPr>
            </w:pPr>
            <w:proofErr w:type="gramStart"/>
            <w:r w:rsidRPr="001D76E2">
              <w:rPr>
                <w:kern w:val="2"/>
                <w:sz w:val="24"/>
                <w:szCs w:val="24"/>
              </w:rPr>
              <w:lastRenderedPageBreak/>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телей 1,1.6</w:t>
            </w:r>
          </w:p>
        </w:tc>
      </w:tr>
      <w:tr w:rsidR="009828D4" w:rsidRPr="001D76E2" w:rsidTr="003B489B">
        <w:tc>
          <w:tcPr>
            <w:tcW w:w="614" w:type="dxa"/>
            <w:tcBorders>
              <w:top w:val="single" w:sz="4" w:space="0" w:color="auto"/>
              <w:left w:val="single" w:sz="4" w:space="0" w:color="auto"/>
              <w:bottom w:val="single" w:sz="4" w:space="0" w:color="auto"/>
              <w:right w:val="single" w:sz="4" w:space="0" w:color="auto"/>
            </w:tcBorders>
          </w:tcPr>
          <w:p w:rsidR="009828D4" w:rsidRPr="001D76E2" w:rsidRDefault="009828D4" w:rsidP="00C9747A">
            <w:pPr>
              <w:autoSpaceDE w:val="0"/>
              <w:autoSpaceDN w:val="0"/>
              <w:adjustRightInd w:val="0"/>
              <w:jc w:val="center"/>
              <w:rPr>
                <w:kern w:val="2"/>
                <w:sz w:val="24"/>
                <w:szCs w:val="24"/>
              </w:rPr>
            </w:pPr>
            <w:r w:rsidRPr="001D76E2">
              <w:rPr>
                <w:kern w:val="2"/>
                <w:sz w:val="24"/>
                <w:szCs w:val="24"/>
              </w:rPr>
              <w:lastRenderedPageBreak/>
              <w:t>5</w:t>
            </w:r>
          </w:p>
        </w:tc>
        <w:tc>
          <w:tcPr>
            <w:tcW w:w="3060" w:type="dxa"/>
            <w:gridSpan w:val="2"/>
            <w:tcBorders>
              <w:top w:val="single" w:sz="4" w:space="0" w:color="auto"/>
              <w:left w:val="single" w:sz="4" w:space="0" w:color="auto"/>
              <w:bottom w:val="single" w:sz="4" w:space="0" w:color="auto"/>
              <w:right w:val="single" w:sz="4" w:space="0" w:color="auto"/>
            </w:tcBorders>
          </w:tcPr>
          <w:p w:rsidR="009828D4" w:rsidRPr="001D76E2" w:rsidRDefault="009828D4" w:rsidP="002E2FB7">
            <w:pPr>
              <w:rPr>
                <w:kern w:val="2"/>
                <w:sz w:val="24"/>
                <w:szCs w:val="24"/>
              </w:rPr>
            </w:pPr>
            <w:r w:rsidRPr="001D76E2">
              <w:rPr>
                <w:kern w:val="2"/>
                <w:sz w:val="24"/>
                <w:szCs w:val="24"/>
              </w:rPr>
              <w:t>ОМ 1.5 Строительство дошкольного образовательн</w:t>
            </w:r>
            <w:r w:rsidRPr="001D76E2">
              <w:rPr>
                <w:kern w:val="2"/>
                <w:sz w:val="24"/>
                <w:szCs w:val="24"/>
              </w:rPr>
              <w:t>о</w:t>
            </w:r>
            <w:r w:rsidRPr="001D76E2">
              <w:rPr>
                <w:kern w:val="2"/>
                <w:sz w:val="24"/>
                <w:szCs w:val="24"/>
              </w:rPr>
              <w:t>го учреждения в г. Цимля</w:t>
            </w:r>
            <w:r w:rsidRPr="001D76E2">
              <w:rPr>
                <w:kern w:val="2"/>
                <w:sz w:val="24"/>
                <w:szCs w:val="24"/>
              </w:rPr>
              <w:t>н</w:t>
            </w:r>
            <w:r w:rsidRPr="001D76E2">
              <w:rPr>
                <w:kern w:val="2"/>
                <w:sz w:val="24"/>
                <w:szCs w:val="24"/>
              </w:rPr>
              <w:t>ске Цимлянского района Ростовской области на 120 мест</w:t>
            </w:r>
          </w:p>
        </w:tc>
        <w:tc>
          <w:tcPr>
            <w:tcW w:w="1942" w:type="dxa"/>
            <w:tcBorders>
              <w:top w:val="single" w:sz="4" w:space="0" w:color="auto"/>
              <w:left w:val="single" w:sz="4" w:space="0" w:color="auto"/>
              <w:bottom w:val="single" w:sz="4" w:space="0" w:color="auto"/>
              <w:right w:val="single" w:sz="4" w:space="0" w:color="auto"/>
            </w:tcBorders>
          </w:tcPr>
          <w:p w:rsidR="009828D4" w:rsidRPr="001D76E2" w:rsidRDefault="009828D4" w:rsidP="000373ED">
            <w:pPr>
              <w:rPr>
                <w:kern w:val="2"/>
                <w:sz w:val="24"/>
                <w:szCs w:val="24"/>
              </w:rPr>
            </w:pPr>
            <w:r w:rsidRPr="001D76E2">
              <w:rPr>
                <w:kern w:val="2"/>
                <w:sz w:val="24"/>
                <w:szCs w:val="24"/>
              </w:rPr>
              <w:t>Администрация Цимлянского района</w:t>
            </w:r>
          </w:p>
        </w:tc>
        <w:tc>
          <w:tcPr>
            <w:tcW w:w="1403" w:type="dxa"/>
            <w:tcBorders>
              <w:top w:val="single" w:sz="4" w:space="0" w:color="auto"/>
              <w:left w:val="single" w:sz="4" w:space="0" w:color="auto"/>
              <w:bottom w:val="single" w:sz="4" w:space="0" w:color="auto"/>
              <w:right w:val="single" w:sz="4" w:space="0" w:color="auto"/>
            </w:tcBorders>
          </w:tcPr>
          <w:p w:rsidR="009828D4" w:rsidRPr="001D76E2" w:rsidRDefault="009828D4" w:rsidP="000373ED">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9828D4" w:rsidRPr="001D76E2" w:rsidRDefault="009828D4" w:rsidP="009828D4">
            <w:pPr>
              <w:autoSpaceDE w:val="0"/>
              <w:autoSpaceDN w:val="0"/>
              <w:adjustRightInd w:val="0"/>
              <w:jc w:val="center"/>
              <w:rPr>
                <w:kern w:val="2"/>
                <w:sz w:val="24"/>
                <w:szCs w:val="24"/>
              </w:rPr>
            </w:pPr>
            <w:r w:rsidRPr="001D76E2">
              <w:rPr>
                <w:kern w:val="2"/>
                <w:sz w:val="24"/>
                <w:szCs w:val="24"/>
              </w:rPr>
              <w:t>2014 год</w:t>
            </w:r>
          </w:p>
        </w:tc>
        <w:tc>
          <w:tcPr>
            <w:tcW w:w="2487" w:type="dxa"/>
            <w:tcBorders>
              <w:top w:val="single" w:sz="4" w:space="0" w:color="auto"/>
              <w:left w:val="single" w:sz="4" w:space="0" w:color="auto"/>
              <w:bottom w:val="single" w:sz="4" w:space="0" w:color="auto"/>
              <w:right w:val="single" w:sz="4" w:space="0" w:color="auto"/>
            </w:tcBorders>
          </w:tcPr>
          <w:p w:rsidR="009828D4" w:rsidRPr="001D76E2" w:rsidRDefault="009828D4" w:rsidP="009828D4">
            <w:pPr>
              <w:autoSpaceDE w:val="0"/>
              <w:autoSpaceDN w:val="0"/>
              <w:adjustRightInd w:val="0"/>
              <w:rPr>
                <w:kern w:val="2"/>
                <w:sz w:val="24"/>
                <w:szCs w:val="24"/>
              </w:rPr>
            </w:pPr>
            <w:proofErr w:type="gramStart"/>
            <w:r w:rsidRPr="001D76E2">
              <w:rPr>
                <w:kern w:val="2"/>
                <w:sz w:val="24"/>
                <w:szCs w:val="24"/>
              </w:rPr>
              <w:t>снижение</w:t>
            </w:r>
            <w:proofErr w:type="gramEnd"/>
            <w:r w:rsidRPr="001D76E2">
              <w:rPr>
                <w:kern w:val="2"/>
                <w:sz w:val="24"/>
                <w:szCs w:val="24"/>
              </w:rPr>
              <w:t xml:space="preserve"> очередности в дошкольные образ</w:t>
            </w:r>
            <w:r w:rsidRPr="001D76E2">
              <w:rPr>
                <w:kern w:val="2"/>
                <w:sz w:val="24"/>
                <w:szCs w:val="24"/>
              </w:rPr>
              <w:t>о</w:t>
            </w:r>
            <w:r w:rsidRPr="001D76E2">
              <w:rPr>
                <w:kern w:val="2"/>
                <w:sz w:val="24"/>
                <w:szCs w:val="24"/>
              </w:rPr>
              <w:t>вательные организ</w:t>
            </w:r>
            <w:r w:rsidRPr="001D76E2">
              <w:rPr>
                <w:kern w:val="2"/>
                <w:sz w:val="24"/>
                <w:szCs w:val="24"/>
              </w:rPr>
              <w:t>а</w:t>
            </w:r>
            <w:r w:rsidRPr="001D76E2">
              <w:rPr>
                <w:kern w:val="2"/>
                <w:sz w:val="24"/>
                <w:szCs w:val="24"/>
              </w:rPr>
              <w:t xml:space="preserve">ции; </w:t>
            </w:r>
          </w:p>
        </w:tc>
        <w:tc>
          <w:tcPr>
            <w:tcW w:w="1942" w:type="dxa"/>
            <w:tcBorders>
              <w:top w:val="single" w:sz="4" w:space="0" w:color="auto"/>
              <w:left w:val="single" w:sz="4" w:space="0" w:color="auto"/>
              <w:bottom w:val="single" w:sz="4" w:space="0" w:color="auto"/>
              <w:right w:val="single" w:sz="4" w:space="0" w:color="auto"/>
            </w:tcBorders>
          </w:tcPr>
          <w:p w:rsidR="009828D4" w:rsidRPr="001D76E2" w:rsidRDefault="009828D4" w:rsidP="002E2FB7">
            <w:pPr>
              <w:autoSpaceDE w:val="0"/>
              <w:autoSpaceDN w:val="0"/>
              <w:adjustRightInd w:val="0"/>
              <w:rPr>
                <w:kern w:val="2"/>
                <w:sz w:val="24"/>
                <w:szCs w:val="24"/>
              </w:rPr>
            </w:pPr>
            <w:proofErr w:type="gramStart"/>
            <w:r w:rsidRPr="001D76E2">
              <w:rPr>
                <w:kern w:val="2"/>
                <w:sz w:val="24"/>
                <w:szCs w:val="24"/>
              </w:rPr>
              <w:t>сохранение</w:t>
            </w:r>
            <w:proofErr w:type="gramEnd"/>
            <w:r w:rsidRPr="001D76E2">
              <w:rPr>
                <w:kern w:val="2"/>
                <w:sz w:val="24"/>
                <w:szCs w:val="24"/>
              </w:rPr>
              <w:t xml:space="preserve"> очередности в дошкольные обр</w:t>
            </w:r>
            <w:r w:rsidRPr="001D76E2">
              <w:rPr>
                <w:kern w:val="2"/>
                <w:sz w:val="24"/>
                <w:szCs w:val="24"/>
              </w:rPr>
              <w:t>а</w:t>
            </w:r>
            <w:r w:rsidRPr="001D76E2">
              <w:rPr>
                <w:kern w:val="2"/>
                <w:sz w:val="24"/>
                <w:szCs w:val="24"/>
              </w:rPr>
              <w:t>зовательные о</w:t>
            </w:r>
            <w:r w:rsidRPr="001D76E2">
              <w:rPr>
                <w:kern w:val="2"/>
                <w:sz w:val="24"/>
                <w:szCs w:val="24"/>
              </w:rPr>
              <w:t>р</w:t>
            </w:r>
            <w:r w:rsidRPr="001D76E2">
              <w:rPr>
                <w:kern w:val="2"/>
                <w:sz w:val="24"/>
                <w:szCs w:val="24"/>
              </w:rPr>
              <w:t>ганизации; рост социальной н</w:t>
            </w:r>
            <w:r w:rsidRPr="001D76E2">
              <w:rPr>
                <w:kern w:val="2"/>
                <w:sz w:val="24"/>
                <w:szCs w:val="24"/>
              </w:rPr>
              <w:t>а</w:t>
            </w:r>
            <w:r w:rsidRPr="001D76E2">
              <w:rPr>
                <w:kern w:val="2"/>
                <w:sz w:val="24"/>
                <w:szCs w:val="24"/>
              </w:rPr>
              <w:t>пряженности</w:t>
            </w:r>
          </w:p>
        </w:tc>
        <w:tc>
          <w:tcPr>
            <w:tcW w:w="1835" w:type="dxa"/>
            <w:tcBorders>
              <w:top w:val="single" w:sz="4" w:space="0" w:color="auto"/>
              <w:left w:val="single" w:sz="4" w:space="0" w:color="auto"/>
              <w:bottom w:val="single" w:sz="4" w:space="0" w:color="auto"/>
              <w:right w:val="single" w:sz="4" w:space="0" w:color="auto"/>
            </w:tcBorders>
          </w:tcPr>
          <w:p w:rsidR="009828D4" w:rsidRPr="001D76E2" w:rsidRDefault="009828D4" w:rsidP="009828D4">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1</w:t>
            </w:r>
          </w:p>
        </w:tc>
      </w:tr>
      <w:tr w:rsidR="009828D4" w:rsidRPr="001D76E2" w:rsidTr="003B489B">
        <w:tc>
          <w:tcPr>
            <w:tcW w:w="614" w:type="dxa"/>
            <w:tcBorders>
              <w:top w:val="single" w:sz="4" w:space="0" w:color="auto"/>
              <w:left w:val="single" w:sz="4" w:space="0" w:color="auto"/>
              <w:bottom w:val="single" w:sz="4" w:space="0" w:color="auto"/>
              <w:right w:val="single" w:sz="4" w:space="0" w:color="auto"/>
            </w:tcBorders>
          </w:tcPr>
          <w:p w:rsidR="009828D4" w:rsidRPr="001D76E2" w:rsidRDefault="009828D4" w:rsidP="00C9747A">
            <w:pPr>
              <w:autoSpaceDE w:val="0"/>
              <w:autoSpaceDN w:val="0"/>
              <w:adjustRightInd w:val="0"/>
              <w:jc w:val="center"/>
              <w:rPr>
                <w:kern w:val="2"/>
                <w:sz w:val="24"/>
                <w:szCs w:val="24"/>
              </w:rPr>
            </w:pPr>
            <w:r w:rsidRPr="001D76E2">
              <w:rPr>
                <w:kern w:val="2"/>
                <w:sz w:val="24"/>
                <w:szCs w:val="24"/>
              </w:rPr>
              <w:t>6</w:t>
            </w:r>
          </w:p>
        </w:tc>
        <w:tc>
          <w:tcPr>
            <w:tcW w:w="3060" w:type="dxa"/>
            <w:gridSpan w:val="2"/>
            <w:tcBorders>
              <w:top w:val="single" w:sz="4" w:space="0" w:color="auto"/>
              <w:left w:val="single" w:sz="4" w:space="0" w:color="auto"/>
              <w:bottom w:val="single" w:sz="4" w:space="0" w:color="auto"/>
              <w:right w:val="single" w:sz="4" w:space="0" w:color="auto"/>
            </w:tcBorders>
          </w:tcPr>
          <w:p w:rsidR="009828D4" w:rsidRPr="001D76E2" w:rsidRDefault="009828D4" w:rsidP="009828D4">
            <w:pPr>
              <w:rPr>
                <w:kern w:val="2"/>
                <w:sz w:val="24"/>
                <w:szCs w:val="24"/>
              </w:rPr>
            </w:pPr>
            <w:r w:rsidRPr="001D76E2">
              <w:rPr>
                <w:kern w:val="2"/>
                <w:sz w:val="24"/>
                <w:szCs w:val="24"/>
              </w:rPr>
              <w:t>ОМ 1.6 Строительство многофункционального (мал</w:t>
            </w:r>
            <w:r w:rsidRPr="001D76E2">
              <w:rPr>
                <w:kern w:val="2"/>
                <w:sz w:val="24"/>
                <w:szCs w:val="24"/>
              </w:rPr>
              <w:t>о</w:t>
            </w:r>
            <w:r w:rsidRPr="001D76E2">
              <w:rPr>
                <w:kern w:val="2"/>
                <w:sz w:val="24"/>
                <w:szCs w:val="24"/>
              </w:rPr>
              <w:t>затратного) спортивного з</w:t>
            </w:r>
            <w:r w:rsidRPr="001D76E2">
              <w:rPr>
                <w:kern w:val="2"/>
                <w:sz w:val="24"/>
                <w:szCs w:val="24"/>
              </w:rPr>
              <w:t>а</w:t>
            </w:r>
            <w:r w:rsidRPr="001D76E2">
              <w:rPr>
                <w:kern w:val="2"/>
                <w:sz w:val="24"/>
                <w:szCs w:val="24"/>
              </w:rPr>
              <w:t>ла на территории МОУ СОШ № 2 в г. Цимлянске Ростовской области</w:t>
            </w:r>
          </w:p>
          <w:p w:rsidR="009828D4" w:rsidRPr="001D76E2" w:rsidRDefault="009828D4" w:rsidP="002E2FB7">
            <w:pPr>
              <w:rPr>
                <w:kern w:val="2"/>
                <w:sz w:val="24"/>
                <w:szCs w:val="24"/>
              </w:rPr>
            </w:pPr>
          </w:p>
        </w:tc>
        <w:tc>
          <w:tcPr>
            <w:tcW w:w="1942" w:type="dxa"/>
            <w:tcBorders>
              <w:top w:val="single" w:sz="4" w:space="0" w:color="auto"/>
              <w:left w:val="single" w:sz="4" w:space="0" w:color="auto"/>
              <w:bottom w:val="single" w:sz="4" w:space="0" w:color="auto"/>
              <w:right w:val="single" w:sz="4" w:space="0" w:color="auto"/>
            </w:tcBorders>
          </w:tcPr>
          <w:p w:rsidR="009828D4" w:rsidRPr="001D76E2" w:rsidRDefault="009828D4" w:rsidP="000373ED">
            <w:pPr>
              <w:rPr>
                <w:kern w:val="2"/>
                <w:sz w:val="24"/>
                <w:szCs w:val="24"/>
              </w:rPr>
            </w:pPr>
            <w:r w:rsidRPr="001D76E2">
              <w:rPr>
                <w:kern w:val="2"/>
                <w:sz w:val="24"/>
                <w:szCs w:val="24"/>
              </w:rPr>
              <w:t>Администрация Цимлянского района</w:t>
            </w:r>
          </w:p>
        </w:tc>
        <w:tc>
          <w:tcPr>
            <w:tcW w:w="1403" w:type="dxa"/>
            <w:tcBorders>
              <w:top w:val="single" w:sz="4" w:space="0" w:color="auto"/>
              <w:left w:val="single" w:sz="4" w:space="0" w:color="auto"/>
              <w:bottom w:val="single" w:sz="4" w:space="0" w:color="auto"/>
              <w:right w:val="single" w:sz="4" w:space="0" w:color="auto"/>
            </w:tcBorders>
          </w:tcPr>
          <w:p w:rsidR="009828D4" w:rsidRPr="001D76E2" w:rsidRDefault="009828D4" w:rsidP="000373ED">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9828D4" w:rsidRPr="001D76E2" w:rsidRDefault="009828D4" w:rsidP="009828D4">
            <w:pPr>
              <w:autoSpaceDE w:val="0"/>
              <w:autoSpaceDN w:val="0"/>
              <w:adjustRightInd w:val="0"/>
              <w:jc w:val="center"/>
              <w:rPr>
                <w:kern w:val="2"/>
                <w:sz w:val="24"/>
                <w:szCs w:val="24"/>
              </w:rPr>
            </w:pPr>
            <w:r w:rsidRPr="001D76E2">
              <w:rPr>
                <w:kern w:val="2"/>
                <w:sz w:val="24"/>
                <w:szCs w:val="24"/>
              </w:rPr>
              <w:t>2014 год</w:t>
            </w:r>
          </w:p>
        </w:tc>
        <w:tc>
          <w:tcPr>
            <w:tcW w:w="2487" w:type="dxa"/>
            <w:tcBorders>
              <w:top w:val="single" w:sz="4" w:space="0" w:color="auto"/>
              <w:left w:val="single" w:sz="4" w:space="0" w:color="auto"/>
              <w:bottom w:val="single" w:sz="4" w:space="0" w:color="auto"/>
              <w:right w:val="single" w:sz="4" w:space="0" w:color="auto"/>
            </w:tcBorders>
          </w:tcPr>
          <w:p w:rsidR="009828D4" w:rsidRPr="001D76E2" w:rsidRDefault="00083029" w:rsidP="00083029">
            <w:pPr>
              <w:autoSpaceDE w:val="0"/>
              <w:autoSpaceDN w:val="0"/>
              <w:adjustRightInd w:val="0"/>
              <w:rPr>
                <w:kern w:val="2"/>
                <w:sz w:val="24"/>
                <w:szCs w:val="24"/>
              </w:rPr>
            </w:pPr>
            <w:proofErr w:type="gramStart"/>
            <w:r w:rsidRPr="001D76E2">
              <w:rPr>
                <w:kern w:val="2"/>
                <w:sz w:val="24"/>
                <w:szCs w:val="24"/>
              </w:rPr>
              <w:t>обеспечение</w:t>
            </w:r>
            <w:proofErr w:type="gramEnd"/>
            <w:r w:rsidRPr="001D76E2">
              <w:rPr>
                <w:kern w:val="2"/>
                <w:sz w:val="24"/>
                <w:szCs w:val="24"/>
              </w:rPr>
              <w:t xml:space="preserve"> Цимля</w:t>
            </w:r>
            <w:r w:rsidRPr="001D76E2">
              <w:rPr>
                <w:kern w:val="2"/>
                <w:sz w:val="24"/>
                <w:szCs w:val="24"/>
              </w:rPr>
              <w:t>н</w:t>
            </w:r>
            <w:r w:rsidRPr="001D76E2">
              <w:rPr>
                <w:kern w:val="2"/>
                <w:sz w:val="24"/>
                <w:szCs w:val="24"/>
              </w:rPr>
              <w:t>ского  района здани</w:t>
            </w:r>
            <w:r w:rsidRPr="001D76E2">
              <w:rPr>
                <w:kern w:val="2"/>
                <w:sz w:val="24"/>
                <w:szCs w:val="24"/>
              </w:rPr>
              <w:t>я</w:t>
            </w:r>
            <w:r w:rsidRPr="001D76E2">
              <w:rPr>
                <w:kern w:val="2"/>
                <w:sz w:val="24"/>
                <w:szCs w:val="24"/>
              </w:rPr>
              <w:t>ми, приспособленн</w:t>
            </w:r>
            <w:r w:rsidRPr="001D76E2">
              <w:rPr>
                <w:kern w:val="2"/>
                <w:sz w:val="24"/>
                <w:szCs w:val="24"/>
              </w:rPr>
              <w:t>ы</w:t>
            </w:r>
            <w:r w:rsidRPr="001D76E2">
              <w:rPr>
                <w:kern w:val="2"/>
                <w:sz w:val="24"/>
                <w:szCs w:val="24"/>
              </w:rPr>
              <w:t>ми для организации образовательной де</w:t>
            </w:r>
            <w:r w:rsidRPr="001D76E2">
              <w:rPr>
                <w:kern w:val="2"/>
                <w:sz w:val="24"/>
                <w:szCs w:val="24"/>
              </w:rPr>
              <w:t>я</w:t>
            </w:r>
            <w:r w:rsidRPr="001D76E2">
              <w:rPr>
                <w:kern w:val="2"/>
                <w:sz w:val="24"/>
                <w:szCs w:val="24"/>
              </w:rPr>
              <w:t>тельности</w:t>
            </w:r>
          </w:p>
        </w:tc>
        <w:tc>
          <w:tcPr>
            <w:tcW w:w="1942" w:type="dxa"/>
            <w:tcBorders>
              <w:top w:val="single" w:sz="4" w:space="0" w:color="auto"/>
              <w:left w:val="single" w:sz="4" w:space="0" w:color="auto"/>
              <w:bottom w:val="single" w:sz="4" w:space="0" w:color="auto"/>
              <w:right w:val="single" w:sz="4" w:space="0" w:color="auto"/>
            </w:tcBorders>
          </w:tcPr>
          <w:p w:rsidR="009828D4" w:rsidRPr="001D76E2" w:rsidRDefault="00083029" w:rsidP="002E2FB7">
            <w:pPr>
              <w:autoSpaceDE w:val="0"/>
              <w:autoSpaceDN w:val="0"/>
              <w:adjustRightInd w:val="0"/>
              <w:rPr>
                <w:kern w:val="2"/>
                <w:sz w:val="24"/>
                <w:szCs w:val="24"/>
              </w:rPr>
            </w:pPr>
            <w:proofErr w:type="gramStart"/>
            <w:r w:rsidRPr="001D76E2">
              <w:rPr>
                <w:kern w:val="2"/>
                <w:sz w:val="24"/>
                <w:szCs w:val="24"/>
              </w:rPr>
              <w:t>снижение</w:t>
            </w:r>
            <w:proofErr w:type="gramEnd"/>
            <w:r w:rsidRPr="001D76E2">
              <w:rPr>
                <w:kern w:val="2"/>
                <w:sz w:val="24"/>
                <w:szCs w:val="24"/>
              </w:rPr>
              <w:t xml:space="preserve"> эффе</w:t>
            </w:r>
            <w:r w:rsidRPr="001D76E2">
              <w:rPr>
                <w:kern w:val="2"/>
                <w:sz w:val="24"/>
                <w:szCs w:val="24"/>
              </w:rPr>
              <w:t>к</w:t>
            </w:r>
            <w:r w:rsidRPr="001D76E2">
              <w:rPr>
                <w:kern w:val="2"/>
                <w:sz w:val="24"/>
                <w:szCs w:val="24"/>
              </w:rPr>
              <w:t>тивности образ</w:t>
            </w:r>
            <w:r w:rsidRPr="001D76E2">
              <w:rPr>
                <w:kern w:val="2"/>
                <w:sz w:val="24"/>
                <w:szCs w:val="24"/>
              </w:rPr>
              <w:t>о</w:t>
            </w:r>
            <w:r w:rsidRPr="001D76E2">
              <w:rPr>
                <w:kern w:val="2"/>
                <w:sz w:val="24"/>
                <w:szCs w:val="24"/>
              </w:rPr>
              <w:t>вательного пр</w:t>
            </w:r>
            <w:r w:rsidRPr="001D76E2">
              <w:rPr>
                <w:kern w:val="2"/>
                <w:sz w:val="24"/>
                <w:szCs w:val="24"/>
              </w:rPr>
              <w:t>о</w:t>
            </w:r>
            <w:r w:rsidRPr="001D76E2">
              <w:rPr>
                <w:kern w:val="2"/>
                <w:sz w:val="24"/>
                <w:szCs w:val="24"/>
              </w:rPr>
              <w:t>цесса</w:t>
            </w:r>
          </w:p>
        </w:tc>
        <w:tc>
          <w:tcPr>
            <w:tcW w:w="1835" w:type="dxa"/>
            <w:tcBorders>
              <w:top w:val="single" w:sz="4" w:space="0" w:color="auto"/>
              <w:left w:val="single" w:sz="4" w:space="0" w:color="auto"/>
              <w:bottom w:val="single" w:sz="4" w:space="0" w:color="auto"/>
              <w:right w:val="single" w:sz="4" w:space="0" w:color="auto"/>
            </w:tcBorders>
          </w:tcPr>
          <w:p w:rsidR="009828D4" w:rsidRPr="001D76E2" w:rsidRDefault="00083029" w:rsidP="00083029">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телей 2, 1.8</w:t>
            </w:r>
          </w:p>
        </w:tc>
      </w:tr>
      <w:tr w:rsidR="003B143A" w:rsidRPr="001D76E2" w:rsidTr="003B489B">
        <w:tc>
          <w:tcPr>
            <w:tcW w:w="614" w:type="dxa"/>
            <w:tcBorders>
              <w:top w:val="single" w:sz="4" w:space="0" w:color="auto"/>
              <w:left w:val="single" w:sz="4" w:space="0" w:color="auto"/>
              <w:bottom w:val="single" w:sz="4" w:space="0" w:color="auto"/>
              <w:right w:val="single" w:sz="4" w:space="0" w:color="auto"/>
            </w:tcBorders>
          </w:tcPr>
          <w:p w:rsidR="003B143A" w:rsidRPr="001D76E2" w:rsidRDefault="003B143A" w:rsidP="00C9747A">
            <w:pPr>
              <w:autoSpaceDE w:val="0"/>
              <w:autoSpaceDN w:val="0"/>
              <w:adjustRightInd w:val="0"/>
              <w:jc w:val="center"/>
              <w:rPr>
                <w:kern w:val="2"/>
                <w:sz w:val="24"/>
                <w:szCs w:val="24"/>
              </w:rPr>
            </w:pPr>
            <w:r w:rsidRPr="001D76E2">
              <w:rPr>
                <w:kern w:val="2"/>
                <w:sz w:val="24"/>
                <w:szCs w:val="24"/>
              </w:rPr>
              <w:t>7</w:t>
            </w:r>
          </w:p>
        </w:tc>
        <w:tc>
          <w:tcPr>
            <w:tcW w:w="3060" w:type="dxa"/>
            <w:gridSpan w:val="2"/>
            <w:tcBorders>
              <w:top w:val="single" w:sz="4" w:space="0" w:color="auto"/>
              <w:left w:val="single" w:sz="4" w:space="0" w:color="auto"/>
              <w:bottom w:val="single" w:sz="4" w:space="0" w:color="auto"/>
              <w:right w:val="single" w:sz="4" w:space="0" w:color="auto"/>
            </w:tcBorders>
          </w:tcPr>
          <w:p w:rsidR="003B143A" w:rsidRPr="001D76E2" w:rsidRDefault="003B143A" w:rsidP="003B143A">
            <w:pPr>
              <w:rPr>
                <w:kern w:val="2"/>
                <w:sz w:val="24"/>
                <w:szCs w:val="24"/>
              </w:rPr>
            </w:pPr>
            <w:r w:rsidRPr="001D76E2">
              <w:rPr>
                <w:kern w:val="2"/>
                <w:sz w:val="24"/>
                <w:szCs w:val="24"/>
              </w:rPr>
              <w:t>ОМ 1.7. Обеспечение предо</w:t>
            </w:r>
            <w:r w:rsidRPr="001D76E2">
              <w:rPr>
                <w:kern w:val="2"/>
                <w:sz w:val="24"/>
                <w:szCs w:val="24"/>
              </w:rPr>
              <w:softHyphen/>
              <w:t xml:space="preserve">ставления муниципальных </w:t>
            </w:r>
            <w:proofErr w:type="gramStart"/>
            <w:r w:rsidRPr="001D76E2">
              <w:rPr>
                <w:kern w:val="2"/>
                <w:sz w:val="24"/>
                <w:szCs w:val="24"/>
              </w:rPr>
              <w:t>услуг  муниципальными</w:t>
            </w:r>
            <w:proofErr w:type="gramEnd"/>
            <w:r w:rsidRPr="001D76E2">
              <w:rPr>
                <w:kern w:val="2"/>
                <w:sz w:val="24"/>
                <w:szCs w:val="24"/>
              </w:rPr>
              <w:t xml:space="preserve"> о</w:t>
            </w:r>
            <w:r w:rsidRPr="001D76E2">
              <w:rPr>
                <w:kern w:val="2"/>
                <w:sz w:val="24"/>
                <w:szCs w:val="24"/>
              </w:rPr>
              <w:t>р</w:t>
            </w:r>
            <w:r w:rsidRPr="001D76E2">
              <w:rPr>
                <w:kern w:val="2"/>
                <w:sz w:val="24"/>
                <w:szCs w:val="24"/>
              </w:rPr>
              <w:t>ганизаци</w:t>
            </w:r>
            <w:r w:rsidRPr="001D76E2">
              <w:rPr>
                <w:kern w:val="2"/>
                <w:sz w:val="24"/>
                <w:szCs w:val="24"/>
              </w:rPr>
              <w:softHyphen/>
              <w:t>ями допол</w:t>
            </w:r>
            <w:r w:rsidRPr="001D76E2">
              <w:rPr>
                <w:kern w:val="2"/>
                <w:sz w:val="24"/>
                <w:szCs w:val="24"/>
              </w:rPr>
              <w:softHyphen/>
              <w:t>нительного образова</w:t>
            </w:r>
            <w:r w:rsidRPr="001D76E2">
              <w:rPr>
                <w:kern w:val="2"/>
                <w:sz w:val="24"/>
                <w:szCs w:val="24"/>
              </w:rPr>
              <w:softHyphen/>
              <w:t>ния</w:t>
            </w:r>
          </w:p>
          <w:p w:rsidR="003B143A" w:rsidRPr="001D76E2" w:rsidRDefault="003B143A" w:rsidP="002E2FB7">
            <w:pPr>
              <w:rPr>
                <w:kern w:val="2"/>
                <w:sz w:val="24"/>
                <w:szCs w:val="24"/>
              </w:rPr>
            </w:pPr>
          </w:p>
        </w:tc>
        <w:tc>
          <w:tcPr>
            <w:tcW w:w="1942" w:type="dxa"/>
            <w:tcBorders>
              <w:top w:val="single" w:sz="4" w:space="0" w:color="auto"/>
              <w:left w:val="single" w:sz="4" w:space="0" w:color="auto"/>
              <w:bottom w:val="single" w:sz="4" w:space="0" w:color="auto"/>
              <w:right w:val="single" w:sz="4" w:space="0" w:color="auto"/>
            </w:tcBorders>
          </w:tcPr>
          <w:p w:rsidR="003B143A" w:rsidRPr="001D76E2" w:rsidRDefault="003B143A"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3B143A" w:rsidRPr="001D76E2" w:rsidRDefault="003B143A" w:rsidP="000373ED">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3B143A" w:rsidRPr="001D76E2" w:rsidRDefault="003B143A" w:rsidP="000373ED">
            <w:pPr>
              <w:autoSpaceDE w:val="0"/>
              <w:autoSpaceDN w:val="0"/>
              <w:adjustRightInd w:val="0"/>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3B143A" w:rsidRPr="001D76E2" w:rsidRDefault="003B143A" w:rsidP="000373ED">
            <w:pPr>
              <w:autoSpaceDE w:val="0"/>
              <w:autoSpaceDN w:val="0"/>
              <w:adjustRightInd w:val="0"/>
              <w:rPr>
                <w:kern w:val="2"/>
                <w:sz w:val="24"/>
                <w:szCs w:val="24"/>
              </w:rPr>
            </w:pPr>
            <w:proofErr w:type="gramStart"/>
            <w:r w:rsidRPr="001D76E2">
              <w:rPr>
                <w:kern w:val="2"/>
                <w:sz w:val="24"/>
                <w:szCs w:val="24"/>
              </w:rPr>
              <w:t>успешное</w:t>
            </w:r>
            <w:proofErr w:type="gramEnd"/>
            <w:r w:rsidRPr="001D76E2">
              <w:rPr>
                <w:kern w:val="2"/>
                <w:sz w:val="24"/>
                <w:szCs w:val="24"/>
              </w:rPr>
              <w:t xml:space="preserve"> функ</w:t>
            </w:r>
            <w:r w:rsidRPr="001D76E2">
              <w:rPr>
                <w:kern w:val="2"/>
                <w:sz w:val="24"/>
                <w:szCs w:val="24"/>
              </w:rPr>
              <w:softHyphen/>
              <w:t>ционирование мун</w:t>
            </w:r>
            <w:r w:rsidRPr="001D76E2">
              <w:rPr>
                <w:kern w:val="2"/>
                <w:sz w:val="24"/>
                <w:szCs w:val="24"/>
              </w:rPr>
              <w:t>и</w:t>
            </w:r>
            <w:r w:rsidRPr="001D76E2">
              <w:rPr>
                <w:kern w:val="2"/>
                <w:sz w:val="24"/>
                <w:szCs w:val="24"/>
              </w:rPr>
              <w:t>ципальных ор</w:t>
            </w:r>
            <w:r w:rsidRPr="001D76E2">
              <w:rPr>
                <w:kern w:val="2"/>
                <w:sz w:val="24"/>
                <w:szCs w:val="24"/>
              </w:rPr>
              <w:softHyphen/>
              <w:t>ганизаций до</w:t>
            </w:r>
            <w:r w:rsidRPr="001D76E2">
              <w:rPr>
                <w:kern w:val="2"/>
                <w:sz w:val="24"/>
                <w:szCs w:val="24"/>
              </w:rPr>
              <w:softHyphen/>
              <w:t>полнительного обр</w:t>
            </w:r>
            <w:r w:rsidRPr="001D76E2">
              <w:rPr>
                <w:kern w:val="2"/>
                <w:sz w:val="24"/>
                <w:szCs w:val="24"/>
              </w:rPr>
              <w:t>а</w:t>
            </w:r>
            <w:r w:rsidRPr="001D76E2">
              <w:rPr>
                <w:kern w:val="2"/>
                <w:sz w:val="24"/>
                <w:szCs w:val="24"/>
              </w:rPr>
              <w:t xml:space="preserve">зования </w:t>
            </w:r>
          </w:p>
          <w:p w:rsidR="003B143A" w:rsidRPr="001D76E2" w:rsidRDefault="003B143A" w:rsidP="000373ED">
            <w:pPr>
              <w:autoSpaceDE w:val="0"/>
              <w:autoSpaceDN w:val="0"/>
              <w:adjustRightInd w:val="0"/>
              <w:rPr>
                <w:kern w:val="2"/>
                <w:sz w:val="24"/>
                <w:szCs w:val="24"/>
              </w:rPr>
            </w:pPr>
          </w:p>
        </w:tc>
        <w:tc>
          <w:tcPr>
            <w:tcW w:w="1942" w:type="dxa"/>
            <w:tcBorders>
              <w:top w:val="single" w:sz="4" w:space="0" w:color="auto"/>
              <w:left w:val="single" w:sz="4" w:space="0" w:color="auto"/>
              <w:bottom w:val="single" w:sz="4" w:space="0" w:color="auto"/>
              <w:right w:val="single" w:sz="4" w:space="0" w:color="auto"/>
            </w:tcBorders>
          </w:tcPr>
          <w:p w:rsidR="003B143A" w:rsidRPr="001D76E2" w:rsidRDefault="003B143A" w:rsidP="000373ED">
            <w:pPr>
              <w:autoSpaceDE w:val="0"/>
              <w:autoSpaceDN w:val="0"/>
              <w:adjustRightInd w:val="0"/>
              <w:rPr>
                <w:kern w:val="2"/>
                <w:sz w:val="24"/>
                <w:szCs w:val="24"/>
              </w:rPr>
            </w:pPr>
            <w:proofErr w:type="gramStart"/>
            <w:r w:rsidRPr="001D76E2">
              <w:rPr>
                <w:kern w:val="2"/>
                <w:sz w:val="24"/>
                <w:szCs w:val="24"/>
              </w:rPr>
              <w:t>снижение</w:t>
            </w:r>
            <w:proofErr w:type="gramEnd"/>
            <w:r w:rsidRPr="001D76E2">
              <w:rPr>
                <w:kern w:val="2"/>
                <w:sz w:val="24"/>
                <w:szCs w:val="24"/>
              </w:rPr>
              <w:t xml:space="preserve"> каче</w:t>
            </w:r>
            <w:r w:rsidRPr="001D76E2">
              <w:rPr>
                <w:kern w:val="2"/>
                <w:sz w:val="24"/>
                <w:szCs w:val="24"/>
              </w:rPr>
              <w:softHyphen/>
              <w:t>ства услуг, предоста</w:t>
            </w:r>
            <w:r w:rsidRPr="001D76E2">
              <w:rPr>
                <w:kern w:val="2"/>
                <w:sz w:val="24"/>
                <w:szCs w:val="24"/>
              </w:rPr>
              <w:t>в</w:t>
            </w:r>
            <w:r w:rsidRPr="001D76E2">
              <w:rPr>
                <w:kern w:val="2"/>
                <w:sz w:val="24"/>
                <w:szCs w:val="24"/>
              </w:rPr>
              <w:t>ляе</w:t>
            </w:r>
            <w:r w:rsidRPr="001D76E2">
              <w:rPr>
                <w:kern w:val="2"/>
                <w:sz w:val="24"/>
                <w:szCs w:val="24"/>
              </w:rPr>
              <w:softHyphen/>
              <w:t>мых организа</w:t>
            </w:r>
            <w:r w:rsidRPr="001D76E2">
              <w:rPr>
                <w:kern w:val="2"/>
                <w:sz w:val="24"/>
                <w:szCs w:val="24"/>
              </w:rPr>
              <w:softHyphen/>
              <w:t>циями допол</w:t>
            </w:r>
            <w:r w:rsidRPr="001D76E2">
              <w:rPr>
                <w:kern w:val="2"/>
                <w:sz w:val="24"/>
                <w:szCs w:val="24"/>
              </w:rPr>
              <w:softHyphen/>
              <w:t>нительного об</w:t>
            </w:r>
            <w:r w:rsidRPr="001D76E2">
              <w:rPr>
                <w:kern w:val="2"/>
                <w:sz w:val="24"/>
                <w:szCs w:val="24"/>
              </w:rPr>
              <w:softHyphen/>
              <w:t>разования</w:t>
            </w:r>
          </w:p>
        </w:tc>
        <w:tc>
          <w:tcPr>
            <w:tcW w:w="1835" w:type="dxa"/>
            <w:tcBorders>
              <w:top w:val="single" w:sz="4" w:space="0" w:color="auto"/>
              <w:left w:val="single" w:sz="4" w:space="0" w:color="auto"/>
              <w:bottom w:val="single" w:sz="4" w:space="0" w:color="auto"/>
              <w:right w:val="single" w:sz="4" w:space="0" w:color="auto"/>
            </w:tcBorders>
          </w:tcPr>
          <w:p w:rsidR="003B143A" w:rsidRPr="001D76E2" w:rsidRDefault="003B143A" w:rsidP="003B143A">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softHyphen/>
              <w:t>стижение пока</w:t>
            </w:r>
            <w:r w:rsidRPr="001D76E2">
              <w:rPr>
                <w:kern w:val="2"/>
                <w:sz w:val="24"/>
                <w:szCs w:val="24"/>
              </w:rPr>
              <w:softHyphen/>
              <w:t>зателей  3</w:t>
            </w:r>
          </w:p>
        </w:tc>
      </w:tr>
      <w:tr w:rsidR="007F0B34" w:rsidRPr="001D76E2" w:rsidTr="003B489B">
        <w:tc>
          <w:tcPr>
            <w:tcW w:w="614" w:type="dxa"/>
            <w:tcBorders>
              <w:top w:val="single" w:sz="4" w:space="0" w:color="auto"/>
              <w:left w:val="single" w:sz="4" w:space="0" w:color="auto"/>
              <w:bottom w:val="single" w:sz="4" w:space="0" w:color="auto"/>
              <w:right w:val="single" w:sz="4" w:space="0" w:color="auto"/>
            </w:tcBorders>
          </w:tcPr>
          <w:p w:rsidR="007F0B34" w:rsidRPr="001D76E2" w:rsidRDefault="007F0B34" w:rsidP="00C9747A">
            <w:pPr>
              <w:autoSpaceDE w:val="0"/>
              <w:autoSpaceDN w:val="0"/>
              <w:adjustRightInd w:val="0"/>
              <w:jc w:val="center"/>
              <w:rPr>
                <w:kern w:val="2"/>
                <w:sz w:val="24"/>
                <w:szCs w:val="24"/>
              </w:rPr>
            </w:pPr>
            <w:r w:rsidRPr="001D76E2">
              <w:rPr>
                <w:kern w:val="2"/>
                <w:sz w:val="24"/>
                <w:szCs w:val="24"/>
              </w:rPr>
              <w:t>8</w:t>
            </w:r>
          </w:p>
        </w:tc>
        <w:tc>
          <w:tcPr>
            <w:tcW w:w="3060" w:type="dxa"/>
            <w:gridSpan w:val="2"/>
            <w:tcBorders>
              <w:top w:val="single" w:sz="4" w:space="0" w:color="auto"/>
              <w:left w:val="single" w:sz="4" w:space="0" w:color="auto"/>
              <w:bottom w:val="single" w:sz="4" w:space="0" w:color="auto"/>
              <w:right w:val="single" w:sz="4" w:space="0" w:color="auto"/>
            </w:tcBorders>
          </w:tcPr>
          <w:p w:rsidR="007F0B34" w:rsidRPr="001D76E2" w:rsidRDefault="007F0B34" w:rsidP="003B143A">
            <w:pPr>
              <w:rPr>
                <w:kern w:val="2"/>
                <w:sz w:val="24"/>
                <w:szCs w:val="24"/>
              </w:rPr>
            </w:pPr>
            <w:r w:rsidRPr="001D76E2">
              <w:rPr>
                <w:kern w:val="2"/>
                <w:sz w:val="24"/>
                <w:szCs w:val="24"/>
              </w:rPr>
              <w:t xml:space="preserve"> ОМ 1.8. Обеспечение предо</w:t>
            </w:r>
            <w:r w:rsidRPr="001D76E2">
              <w:rPr>
                <w:kern w:val="2"/>
                <w:sz w:val="24"/>
                <w:szCs w:val="24"/>
              </w:rPr>
              <w:softHyphen/>
              <w:t>ставления муниципал</w:t>
            </w:r>
            <w:r w:rsidRPr="001D76E2">
              <w:rPr>
                <w:kern w:val="2"/>
                <w:sz w:val="24"/>
                <w:szCs w:val="24"/>
              </w:rPr>
              <w:t>ь</w:t>
            </w:r>
            <w:r w:rsidRPr="001D76E2">
              <w:rPr>
                <w:kern w:val="2"/>
                <w:sz w:val="24"/>
                <w:szCs w:val="24"/>
              </w:rPr>
              <w:t xml:space="preserve">ных </w:t>
            </w:r>
            <w:proofErr w:type="gramStart"/>
            <w:r w:rsidRPr="001D76E2">
              <w:rPr>
                <w:kern w:val="2"/>
                <w:sz w:val="24"/>
                <w:szCs w:val="24"/>
              </w:rPr>
              <w:t>услуг  муниципальн</w:t>
            </w:r>
            <w:r w:rsidRPr="001D76E2">
              <w:rPr>
                <w:kern w:val="2"/>
                <w:sz w:val="24"/>
                <w:szCs w:val="24"/>
              </w:rPr>
              <w:t>ы</w:t>
            </w:r>
            <w:r w:rsidRPr="001D76E2">
              <w:rPr>
                <w:kern w:val="2"/>
                <w:sz w:val="24"/>
                <w:szCs w:val="24"/>
              </w:rPr>
              <w:t>ми</w:t>
            </w:r>
            <w:proofErr w:type="gramEnd"/>
            <w:r w:rsidRPr="001D76E2">
              <w:rPr>
                <w:kern w:val="2"/>
                <w:sz w:val="24"/>
                <w:szCs w:val="24"/>
              </w:rPr>
              <w:t xml:space="preserve">    дошкольными орган</w:t>
            </w:r>
            <w:r w:rsidRPr="001D76E2">
              <w:rPr>
                <w:kern w:val="2"/>
                <w:sz w:val="24"/>
                <w:szCs w:val="24"/>
              </w:rPr>
              <w:t>и</w:t>
            </w:r>
            <w:r w:rsidRPr="001D76E2">
              <w:rPr>
                <w:kern w:val="2"/>
                <w:sz w:val="24"/>
                <w:szCs w:val="24"/>
              </w:rPr>
              <w:t>зациями</w:t>
            </w:r>
          </w:p>
        </w:tc>
        <w:tc>
          <w:tcPr>
            <w:tcW w:w="1942" w:type="dxa"/>
            <w:tcBorders>
              <w:top w:val="single" w:sz="4" w:space="0" w:color="auto"/>
              <w:left w:val="single" w:sz="4" w:space="0" w:color="auto"/>
              <w:bottom w:val="single" w:sz="4" w:space="0" w:color="auto"/>
              <w:right w:val="single" w:sz="4" w:space="0" w:color="auto"/>
            </w:tcBorders>
          </w:tcPr>
          <w:p w:rsidR="007F0B34" w:rsidRPr="001D76E2" w:rsidRDefault="007F0B34"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7F0B34" w:rsidRPr="001D76E2" w:rsidRDefault="007F0B34" w:rsidP="000373ED">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7F0B34" w:rsidRPr="001D76E2" w:rsidRDefault="007F0B34" w:rsidP="000373ED">
            <w:pPr>
              <w:autoSpaceDE w:val="0"/>
              <w:autoSpaceDN w:val="0"/>
              <w:adjustRightInd w:val="0"/>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7F0B34" w:rsidRPr="001D76E2" w:rsidRDefault="007F0B34" w:rsidP="000373ED">
            <w:pPr>
              <w:autoSpaceDE w:val="0"/>
              <w:autoSpaceDN w:val="0"/>
              <w:adjustRightInd w:val="0"/>
              <w:rPr>
                <w:kern w:val="2"/>
                <w:sz w:val="24"/>
                <w:szCs w:val="24"/>
              </w:rPr>
            </w:pPr>
            <w:proofErr w:type="gramStart"/>
            <w:r w:rsidRPr="001D76E2">
              <w:rPr>
                <w:kern w:val="2"/>
                <w:sz w:val="24"/>
                <w:szCs w:val="24"/>
              </w:rPr>
              <w:t>успешное</w:t>
            </w:r>
            <w:proofErr w:type="gramEnd"/>
            <w:r w:rsidRPr="001D76E2">
              <w:rPr>
                <w:kern w:val="2"/>
                <w:sz w:val="24"/>
                <w:szCs w:val="24"/>
              </w:rPr>
              <w:t xml:space="preserve"> функ</w:t>
            </w:r>
            <w:r w:rsidRPr="001D76E2">
              <w:rPr>
                <w:kern w:val="2"/>
                <w:sz w:val="24"/>
                <w:szCs w:val="24"/>
              </w:rPr>
              <w:softHyphen/>
              <w:t>ционирование мун</w:t>
            </w:r>
            <w:r w:rsidRPr="001D76E2">
              <w:rPr>
                <w:kern w:val="2"/>
                <w:sz w:val="24"/>
                <w:szCs w:val="24"/>
              </w:rPr>
              <w:t>и</w:t>
            </w:r>
            <w:r w:rsidRPr="001D76E2">
              <w:rPr>
                <w:kern w:val="2"/>
                <w:sz w:val="24"/>
                <w:szCs w:val="24"/>
              </w:rPr>
              <w:t>ципальных дошкол</w:t>
            </w:r>
            <w:r w:rsidRPr="001D76E2">
              <w:rPr>
                <w:kern w:val="2"/>
                <w:sz w:val="24"/>
                <w:szCs w:val="24"/>
              </w:rPr>
              <w:t>ь</w:t>
            </w:r>
            <w:r w:rsidRPr="001D76E2">
              <w:rPr>
                <w:kern w:val="2"/>
                <w:sz w:val="24"/>
                <w:szCs w:val="24"/>
              </w:rPr>
              <w:t>ных ор</w:t>
            </w:r>
            <w:r w:rsidRPr="001D76E2">
              <w:rPr>
                <w:kern w:val="2"/>
                <w:sz w:val="24"/>
                <w:szCs w:val="24"/>
              </w:rPr>
              <w:softHyphen/>
              <w:t xml:space="preserve">ганизаций </w:t>
            </w:r>
          </w:p>
          <w:p w:rsidR="007F0B34" w:rsidRPr="001D76E2" w:rsidRDefault="007F0B34" w:rsidP="000373ED">
            <w:pPr>
              <w:autoSpaceDE w:val="0"/>
              <w:autoSpaceDN w:val="0"/>
              <w:adjustRightInd w:val="0"/>
              <w:rPr>
                <w:kern w:val="2"/>
                <w:sz w:val="24"/>
                <w:szCs w:val="24"/>
              </w:rPr>
            </w:pPr>
          </w:p>
        </w:tc>
        <w:tc>
          <w:tcPr>
            <w:tcW w:w="1942" w:type="dxa"/>
            <w:tcBorders>
              <w:top w:val="single" w:sz="4" w:space="0" w:color="auto"/>
              <w:left w:val="single" w:sz="4" w:space="0" w:color="auto"/>
              <w:bottom w:val="single" w:sz="4" w:space="0" w:color="auto"/>
              <w:right w:val="single" w:sz="4" w:space="0" w:color="auto"/>
            </w:tcBorders>
          </w:tcPr>
          <w:p w:rsidR="007F0B34" w:rsidRDefault="007F0B34" w:rsidP="007F0B34">
            <w:pPr>
              <w:autoSpaceDE w:val="0"/>
              <w:autoSpaceDN w:val="0"/>
              <w:adjustRightInd w:val="0"/>
              <w:rPr>
                <w:kern w:val="2"/>
                <w:sz w:val="24"/>
                <w:szCs w:val="24"/>
              </w:rPr>
            </w:pPr>
            <w:proofErr w:type="gramStart"/>
            <w:r w:rsidRPr="001D76E2">
              <w:rPr>
                <w:kern w:val="2"/>
                <w:sz w:val="24"/>
                <w:szCs w:val="24"/>
              </w:rPr>
              <w:t>снижение</w:t>
            </w:r>
            <w:proofErr w:type="gramEnd"/>
            <w:r w:rsidRPr="001D76E2">
              <w:rPr>
                <w:kern w:val="2"/>
                <w:sz w:val="24"/>
                <w:szCs w:val="24"/>
              </w:rPr>
              <w:t xml:space="preserve"> каче</w:t>
            </w:r>
            <w:r w:rsidRPr="001D76E2">
              <w:rPr>
                <w:kern w:val="2"/>
                <w:sz w:val="24"/>
                <w:szCs w:val="24"/>
              </w:rPr>
              <w:softHyphen/>
              <w:t>ства услуг, предоста</w:t>
            </w:r>
            <w:r w:rsidRPr="001D76E2">
              <w:rPr>
                <w:kern w:val="2"/>
                <w:sz w:val="24"/>
                <w:szCs w:val="24"/>
              </w:rPr>
              <w:t>в</w:t>
            </w:r>
            <w:r w:rsidRPr="001D76E2">
              <w:rPr>
                <w:kern w:val="2"/>
                <w:sz w:val="24"/>
                <w:szCs w:val="24"/>
              </w:rPr>
              <w:t>ляе</w:t>
            </w:r>
            <w:r w:rsidRPr="001D76E2">
              <w:rPr>
                <w:kern w:val="2"/>
                <w:sz w:val="24"/>
                <w:szCs w:val="24"/>
              </w:rPr>
              <w:softHyphen/>
              <w:t>мых организа</w:t>
            </w:r>
            <w:r w:rsidRPr="001D76E2">
              <w:rPr>
                <w:kern w:val="2"/>
                <w:sz w:val="24"/>
                <w:szCs w:val="24"/>
              </w:rPr>
              <w:softHyphen/>
              <w:t>циями дошкольного об</w:t>
            </w:r>
            <w:r w:rsidRPr="001D76E2">
              <w:rPr>
                <w:kern w:val="2"/>
                <w:sz w:val="24"/>
                <w:szCs w:val="24"/>
              </w:rPr>
              <w:softHyphen/>
              <w:t>разования</w:t>
            </w:r>
          </w:p>
          <w:p w:rsidR="001D76E2" w:rsidRPr="001D76E2" w:rsidRDefault="001D76E2" w:rsidP="007F0B34">
            <w:pPr>
              <w:autoSpaceDE w:val="0"/>
              <w:autoSpaceDN w:val="0"/>
              <w:adjustRightInd w:val="0"/>
              <w:rPr>
                <w:kern w:val="2"/>
                <w:sz w:val="24"/>
                <w:szCs w:val="24"/>
              </w:rPr>
            </w:pPr>
          </w:p>
        </w:tc>
        <w:tc>
          <w:tcPr>
            <w:tcW w:w="1835" w:type="dxa"/>
            <w:tcBorders>
              <w:top w:val="single" w:sz="4" w:space="0" w:color="auto"/>
              <w:left w:val="single" w:sz="4" w:space="0" w:color="auto"/>
              <w:bottom w:val="single" w:sz="4" w:space="0" w:color="auto"/>
              <w:right w:val="single" w:sz="4" w:space="0" w:color="auto"/>
            </w:tcBorders>
          </w:tcPr>
          <w:p w:rsidR="007F0B34" w:rsidRPr="001D76E2" w:rsidRDefault="007F0B34" w:rsidP="003B143A">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softHyphen/>
              <w:t>стижение пока</w:t>
            </w:r>
            <w:r w:rsidRPr="001D76E2">
              <w:rPr>
                <w:kern w:val="2"/>
                <w:sz w:val="24"/>
                <w:szCs w:val="24"/>
              </w:rPr>
              <w:softHyphen/>
              <w:t>зателей  1</w:t>
            </w:r>
          </w:p>
        </w:tc>
      </w:tr>
      <w:tr w:rsidR="00946CAD" w:rsidRPr="001D76E2" w:rsidTr="003B489B">
        <w:tc>
          <w:tcPr>
            <w:tcW w:w="614" w:type="dxa"/>
            <w:tcBorders>
              <w:top w:val="single" w:sz="4" w:space="0" w:color="auto"/>
              <w:left w:val="single" w:sz="4" w:space="0" w:color="auto"/>
              <w:bottom w:val="single" w:sz="4" w:space="0" w:color="auto"/>
              <w:right w:val="single" w:sz="4" w:space="0" w:color="auto"/>
            </w:tcBorders>
          </w:tcPr>
          <w:p w:rsidR="00946CAD" w:rsidRPr="001D76E2" w:rsidRDefault="00946CAD" w:rsidP="00C9747A">
            <w:pPr>
              <w:autoSpaceDE w:val="0"/>
              <w:autoSpaceDN w:val="0"/>
              <w:adjustRightInd w:val="0"/>
              <w:jc w:val="center"/>
              <w:rPr>
                <w:kern w:val="2"/>
                <w:sz w:val="24"/>
                <w:szCs w:val="24"/>
              </w:rPr>
            </w:pPr>
            <w:r w:rsidRPr="001D76E2">
              <w:rPr>
                <w:kern w:val="2"/>
                <w:sz w:val="24"/>
                <w:szCs w:val="24"/>
              </w:rPr>
              <w:lastRenderedPageBreak/>
              <w:t>9</w:t>
            </w:r>
          </w:p>
        </w:tc>
        <w:tc>
          <w:tcPr>
            <w:tcW w:w="3060" w:type="dxa"/>
            <w:gridSpan w:val="2"/>
            <w:tcBorders>
              <w:top w:val="single" w:sz="4" w:space="0" w:color="auto"/>
              <w:left w:val="single" w:sz="4" w:space="0" w:color="auto"/>
              <w:bottom w:val="single" w:sz="4" w:space="0" w:color="auto"/>
              <w:right w:val="single" w:sz="4" w:space="0" w:color="auto"/>
            </w:tcBorders>
          </w:tcPr>
          <w:p w:rsidR="00946CAD" w:rsidRPr="001D76E2" w:rsidRDefault="00946CAD" w:rsidP="003B143A">
            <w:pPr>
              <w:rPr>
                <w:kern w:val="2"/>
                <w:sz w:val="24"/>
                <w:szCs w:val="24"/>
              </w:rPr>
            </w:pPr>
            <w:r w:rsidRPr="001D76E2">
              <w:rPr>
                <w:kern w:val="2"/>
                <w:sz w:val="24"/>
                <w:szCs w:val="24"/>
              </w:rPr>
              <w:t xml:space="preserve">ОМ </w:t>
            </w:r>
            <w:proofErr w:type="gramStart"/>
            <w:r w:rsidRPr="001D76E2">
              <w:rPr>
                <w:kern w:val="2"/>
                <w:sz w:val="24"/>
                <w:szCs w:val="24"/>
              </w:rPr>
              <w:t>1.9 .</w:t>
            </w:r>
            <w:proofErr w:type="gramEnd"/>
            <w:r w:rsidRPr="001D76E2">
              <w:rPr>
                <w:kern w:val="2"/>
                <w:sz w:val="24"/>
                <w:szCs w:val="24"/>
              </w:rPr>
              <w:t xml:space="preserve"> Изготовление проектно-сметной документ</w:t>
            </w:r>
            <w:r w:rsidRPr="001D76E2">
              <w:rPr>
                <w:kern w:val="2"/>
                <w:sz w:val="24"/>
                <w:szCs w:val="24"/>
              </w:rPr>
              <w:t>а</w:t>
            </w:r>
            <w:r w:rsidRPr="001D76E2">
              <w:rPr>
                <w:kern w:val="2"/>
                <w:sz w:val="24"/>
                <w:szCs w:val="24"/>
              </w:rPr>
              <w:t>ции на строительство спо</w:t>
            </w:r>
            <w:r w:rsidRPr="001D76E2">
              <w:rPr>
                <w:kern w:val="2"/>
                <w:sz w:val="24"/>
                <w:szCs w:val="24"/>
              </w:rPr>
              <w:t>р</w:t>
            </w:r>
            <w:r w:rsidRPr="001D76E2">
              <w:rPr>
                <w:kern w:val="2"/>
                <w:sz w:val="24"/>
                <w:szCs w:val="24"/>
              </w:rPr>
              <w:t>тивной площадки (МБОУ Калининская СОШ)</w:t>
            </w:r>
          </w:p>
        </w:tc>
        <w:tc>
          <w:tcPr>
            <w:tcW w:w="1942" w:type="dxa"/>
            <w:tcBorders>
              <w:top w:val="single" w:sz="4" w:space="0" w:color="auto"/>
              <w:left w:val="single" w:sz="4" w:space="0" w:color="auto"/>
              <w:bottom w:val="single" w:sz="4" w:space="0" w:color="auto"/>
              <w:right w:val="single" w:sz="4" w:space="0" w:color="auto"/>
            </w:tcBorders>
          </w:tcPr>
          <w:p w:rsidR="00946CAD" w:rsidRPr="001D76E2" w:rsidRDefault="00946CAD"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946CAD" w:rsidRPr="001D76E2" w:rsidRDefault="00946CAD">
            <w:pPr>
              <w:rPr>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946CAD" w:rsidRPr="001D76E2" w:rsidRDefault="00946CAD">
            <w:pPr>
              <w:rPr>
                <w:sz w:val="24"/>
                <w:szCs w:val="24"/>
              </w:rPr>
            </w:pPr>
            <w:r w:rsidRPr="001D76E2">
              <w:rPr>
                <w:kern w:val="2"/>
                <w:sz w:val="24"/>
                <w:szCs w:val="24"/>
              </w:rPr>
              <w:t>2014 год</w:t>
            </w:r>
          </w:p>
        </w:tc>
        <w:tc>
          <w:tcPr>
            <w:tcW w:w="2487" w:type="dxa"/>
            <w:tcBorders>
              <w:top w:val="single" w:sz="4" w:space="0" w:color="auto"/>
              <w:left w:val="single" w:sz="4" w:space="0" w:color="auto"/>
              <w:bottom w:val="single" w:sz="4" w:space="0" w:color="auto"/>
              <w:right w:val="single" w:sz="4" w:space="0" w:color="auto"/>
            </w:tcBorders>
          </w:tcPr>
          <w:p w:rsidR="00946CAD" w:rsidRPr="001D76E2" w:rsidRDefault="001D76E2" w:rsidP="00946CAD">
            <w:pPr>
              <w:autoSpaceDE w:val="0"/>
              <w:autoSpaceDN w:val="0"/>
              <w:adjustRightInd w:val="0"/>
              <w:rPr>
                <w:kern w:val="2"/>
                <w:sz w:val="24"/>
                <w:szCs w:val="24"/>
              </w:rPr>
            </w:pPr>
            <w:proofErr w:type="gramStart"/>
            <w:r>
              <w:rPr>
                <w:kern w:val="2"/>
                <w:sz w:val="24"/>
                <w:szCs w:val="24"/>
              </w:rPr>
              <w:t>и</w:t>
            </w:r>
            <w:r w:rsidR="00946CAD" w:rsidRPr="001D76E2">
              <w:rPr>
                <w:kern w:val="2"/>
                <w:sz w:val="24"/>
                <w:szCs w:val="24"/>
              </w:rPr>
              <w:t>зготовлена</w:t>
            </w:r>
            <w:proofErr w:type="gramEnd"/>
            <w:r w:rsidR="00946CAD" w:rsidRPr="001D76E2">
              <w:rPr>
                <w:kern w:val="2"/>
                <w:sz w:val="24"/>
                <w:szCs w:val="24"/>
              </w:rPr>
              <w:t xml:space="preserve"> проектно-сметная документация  на строительство спортивной площадки (МБОУ Калининская СОШ)</w:t>
            </w:r>
          </w:p>
        </w:tc>
        <w:tc>
          <w:tcPr>
            <w:tcW w:w="1942" w:type="dxa"/>
            <w:tcBorders>
              <w:top w:val="single" w:sz="4" w:space="0" w:color="auto"/>
              <w:left w:val="single" w:sz="4" w:space="0" w:color="auto"/>
              <w:bottom w:val="single" w:sz="4" w:space="0" w:color="auto"/>
              <w:right w:val="single" w:sz="4" w:space="0" w:color="auto"/>
            </w:tcBorders>
          </w:tcPr>
          <w:p w:rsidR="00946CAD" w:rsidRPr="001D76E2" w:rsidRDefault="001D76E2" w:rsidP="00946CAD">
            <w:pPr>
              <w:autoSpaceDE w:val="0"/>
              <w:autoSpaceDN w:val="0"/>
              <w:adjustRightInd w:val="0"/>
              <w:rPr>
                <w:kern w:val="2"/>
                <w:sz w:val="24"/>
                <w:szCs w:val="24"/>
              </w:rPr>
            </w:pPr>
            <w:proofErr w:type="gramStart"/>
            <w:r>
              <w:rPr>
                <w:kern w:val="2"/>
                <w:sz w:val="24"/>
                <w:szCs w:val="24"/>
              </w:rPr>
              <w:t>н</w:t>
            </w:r>
            <w:r w:rsidR="00946CAD" w:rsidRPr="001D76E2">
              <w:rPr>
                <w:kern w:val="2"/>
                <w:sz w:val="24"/>
                <w:szCs w:val="24"/>
              </w:rPr>
              <w:t>е</w:t>
            </w:r>
            <w:proofErr w:type="gramEnd"/>
            <w:r w:rsidR="00946CAD" w:rsidRPr="001D76E2">
              <w:rPr>
                <w:kern w:val="2"/>
                <w:sz w:val="24"/>
                <w:szCs w:val="24"/>
              </w:rPr>
              <w:t xml:space="preserve"> изготовлена проектно-сметная док</w:t>
            </w:r>
            <w:r w:rsidR="00946CAD" w:rsidRPr="001D76E2">
              <w:rPr>
                <w:kern w:val="2"/>
                <w:sz w:val="24"/>
                <w:szCs w:val="24"/>
              </w:rPr>
              <w:t>у</w:t>
            </w:r>
            <w:r w:rsidR="00946CAD" w:rsidRPr="001D76E2">
              <w:rPr>
                <w:kern w:val="2"/>
                <w:sz w:val="24"/>
                <w:szCs w:val="24"/>
              </w:rPr>
              <w:t>ментация на строительство спортивной пл</w:t>
            </w:r>
            <w:r w:rsidR="00946CAD" w:rsidRPr="001D76E2">
              <w:rPr>
                <w:kern w:val="2"/>
                <w:sz w:val="24"/>
                <w:szCs w:val="24"/>
              </w:rPr>
              <w:t>о</w:t>
            </w:r>
            <w:r w:rsidR="00946CAD" w:rsidRPr="001D76E2">
              <w:rPr>
                <w:kern w:val="2"/>
                <w:sz w:val="24"/>
                <w:szCs w:val="24"/>
              </w:rPr>
              <w:t>щадки (МБОУ Калининская СОШ)</w:t>
            </w:r>
          </w:p>
        </w:tc>
        <w:tc>
          <w:tcPr>
            <w:tcW w:w="1835" w:type="dxa"/>
            <w:tcBorders>
              <w:top w:val="single" w:sz="4" w:space="0" w:color="auto"/>
              <w:left w:val="single" w:sz="4" w:space="0" w:color="auto"/>
              <w:bottom w:val="single" w:sz="4" w:space="0" w:color="auto"/>
              <w:right w:val="single" w:sz="4" w:space="0" w:color="auto"/>
            </w:tcBorders>
          </w:tcPr>
          <w:p w:rsidR="00946CAD" w:rsidRPr="001D76E2" w:rsidRDefault="00946CAD" w:rsidP="000373ED">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softHyphen/>
              <w:t>стижение пока</w:t>
            </w:r>
            <w:r w:rsidRPr="001D76E2">
              <w:rPr>
                <w:kern w:val="2"/>
                <w:sz w:val="24"/>
                <w:szCs w:val="24"/>
              </w:rPr>
              <w:softHyphen/>
              <w:t>зателей  2</w:t>
            </w:r>
          </w:p>
        </w:tc>
      </w:tr>
      <w:tr w:rsidR="00AD71F7" w:rsidRPr="001D76E2" w:rsidTr="003B489B">
        <w:tc>
          <w:tcPr>
            <w:tcW w:w="614" w:type="dxa"/>
            <w:tcBorders>
              <w:top w:val="single" w:sz="4" w:space="0" w:color="auto"/>
              <w:left w:val="single" w:sz="4" w:space="0" w:color="auto"/>
              <w:bottom w:val="single" w:sz="4" w:space="0" w:color="auto"/>
              <w:right w:val="single" w:sz="4" w:space="0" w:color="auto"/>
            </w:tcBorders>
          </w:tcPr>
          <w:p w:rsidR="00AD71F7" w:rsidRPr="001D76E2" w:rsidRDefault="00AD71F7" w:rsidP="00C9747A">
            <w:pPr>
              <w:autoSpaceDE w:val="0"/>
              <w:autoSpaceDN w:val="0"/>
              <w:adjustRightInd w:val="0"/>
              <w:jc w:val="center"/>
              <w:rPr>
                <w:kern w:val="2"/>
                <w:sz w:val="24"/>
                <w:szCs w:val="24"/>
              </w:rPr>
            </w:pPr>
            <w:r w:rsidRPr="001D76E2">
              <w:rPr>
                <w:kern w:val="2"/>
                <w:sz w:val="24"/>
                <w:szCs w:val="24"/>
              </w:rPr>
              <w:t>10</w:t>
            </w:r>
          </w:p>
        </w:tc>
        <w:tc>
          <w:tcPr>
            <w:tcW w:w="3060" w:type="dxa"/>
            <w:gridSpan w:val="2"/>
            <w:tcBorders>
              <w:top w:val="single" w:sz="4" w:space="0" w:color="auto"/>
              <w:left w:val="single" w:sz="4" w:space="0" w:color="auto"/>
              <w:bottom w:val="single" w:sz="4" w:space="0" w:color="auto"/>
              <w:right w:val="single" w:sz="4" w:space="0" w:color="auto"/>
            </w:tcBorders>
          </w:tcPr>
          <w:p w:rsidR="00AD71F7" w:rsidRPr="001D76E2" w:rsidRDefault="00AD71F7" w:rsidP="003B143A">
            <w:pPr>
              <w:rPr>
                <w:kern w:val="2"/>
                <w:sz w:val="24"/>
                <w:szCs w:val="24"/>
              </w:rPr>
            </w:pPr>
            <w:r w:rsidRPr="001D76E2">
              <w:rPr>
                <w:kern w:val="2"/>
                <w:sz w:val="24"/>
                <w:szCs w:val="24"/>
              </w:rPr>
              <w:t>ОМ 1.10. Оплата услуг до</w:t>
            </w:r>
            <w:r w:rsidRPr="001D76E2">
              <w:rPr>
                <w:kern w:val="2"/>
                <w:sz w:val="24"/>
                <w:szCs w:val="24"/>
              </w:rPr>
              <w:t>с</w:t>
            </w:r>
            <w:r w:rsidRPr="001D76E2">
              <w:rPr>
                <w:kern w:val="2"/>
                <w:sz w:val="24"/>
                <w:szCs w:val="24"/>
              </w:rPr>
              <w:t>тупа к информационно-телекоммуникационной с</w:t>
            </w:r>
            <w:r w:rsidRPr="001D76E2">
              <w:rPr>
                <w:kern w:val="2"/>
                <w:sz w:val="24"/>
                <w:szCs w:val="24"/>
              </w:rPr>
              <w:t>е</w:t>
            </w:r>
            <w:r w:rsidRPr="001D76E2">
              <w:rPr>
                <w:kern w:val="2"/>
                <w:sz w:val="24"/>
                <w:szCs w:val="24"/>
              </w:rPr>
              <w:t>ти «Интернет»</w:t>
            </w:r>
          </w:p>
        </w:tc>
        <w:tc>
          <w:tcPr>
            <w:tcW w:w="1942" w:type="dxa"/>
            <w:tcBorders>
              <w:top w:val="single" w:sz="4" w:space="0" w:color="auto"/>
              <w:left w:val="single" w:sz="4" w:space="0" w:color="auto"/>
              <w:bottom w:val="single" w:sz="4" w:space="0" w:color="auto"/>
              <w:right w:val="single" w:sz="4" w:space="0" w:color="auto"/>
            </w:tcBorders>
          </w:tcPr>
          <w:p w:rsidR="00AD71F7" w:rsidRPr="001D76E2" w:rsidRDefault="00AD71F7"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AD71F7" w:rsidRPr="001D76E2" w:rsidRDefault="00AD71F7">
            <w:pPr>
              <w:rPr>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AD71F7" w:rsidRPr="001D76E2" w:rsidRDefault="00AD71F7">
            <w:pPr>
              <w:rPr>
                <w:sz w:val="24"/>
                <w:szCs w:val="24"/>
              </w:rPr>
            </w:pPr>
            <w:r w:rsidRPr="001D76E2">
              <w:rPr>
                <w:kern w:val="2"/>
                <w:sz w:val="24"/>
                <w:szCs w:val="24"/>
              </w:rPr>
              <w:t>2014 год</w:t>
            </w:r>
          </w:p>
        </w:tc>
        <w:tc>
          <w:tcPr>
            <w:tcW w:w="2487" w:type="dxa"/>
            <w:tcBorders>
              <w:top w:val="single" w:sz="4" w:space="0" w:color="auto"/>
              <w:left w:val="single" w:sz="4" w:space="0" w:color="auto"/>
              <w:bottom w:val="single" w:sz="4" w:space="0" w:color="auto"/>
              <w:right w:val="single" w:sz="4" w:space="0" w:color="auto"/>
            </w:tcBorders>
          </w:tcPr>
          <w:p w:rsidR="00AD71F7" w:rsidRPr="001D76E2" w:rsidRDefault="001D76E2" w:rsidP="00AD71F7">
            <w:pPr>
              <w:rPr>
                <w:sz w:val="24"/>
                <w:szCs w:val="24"/>
              </w:rPr>
            </w:pPr>
            <w:proofErr w:type="gramStart"/>
            <w:r>
              <w:rPr>
                <w:kern w:val="2"/>
                <w:sz w:val="24"/>
                <w:szCs w:val="24"/>
              </w:rPr>
              <w:t>о</w:t>
            </w:r>
            <w:r w:rsidR="00AD71F7" w:rsidRPr="001D76E2">
              <w:rPr>
                <w:kern w:val="2"/>
                <w:sz w:val="24"/>
                <w:szCs w:val="24"/>
              </w:rPr>
              <w:t>беспечен</w:t>
            </w:r>
            <w:proofErr w:type="gramEnd"/>
            <w:r w:rsidR="00AD71F7" w:rsidRPr="001D76E2">
              <w:rPr>
                <w:kern w:val="2"/>
                <w:sz w:val="24"/>
                <w:szCs w:val="24"/>
              </w:rPr>
              <w:t xml:space="preserve"> доступ к информационно-телекоммуникацио</w:t>
            </w:r>
            <w:r w:rsidR="00AD71F7" w:rsidRPr="001D76E2">
              <w:rPr>
                <w:kern w:val="2"/>
                <w:sz w:val="24"/>
                <w:szCs w:val="24"/>
              </w:rPr>
              <w:t>н</w:t>
            </w:r>
            <w:r w:rsidR="00AD71F7" w:rsidRPr="001D76E2">
              <w:rPr>
                <w:kern w:val="2"/>
                <w:sz w:val="24"/>
                <w:szCs w:val="24"/>
              </w:rPr>
              <w:t>ной сети «Интернет»</w:t>
            </w:r>
          </w:p>
        </w:tc>
        <w:tc>
          <w:tcPr>
            <w:tcW w:w="1942" w:type="dxa"/>
            <w:tcBorders>
              <w:top w:val="single" w:sz="4" w:space="0" w:color="auto"/>
              <w:left w:val="single" w:sz="4" w:space="0" w:color="auto"/>
              <w:bottom w:val="single" w:sz="4" w:space="0" w:color="auto"/>
              <w:right w:val="single" w:sz="4" w:space="0" w:color="auto"/>
            </w:tcBorders>
          </w:tcPr>
          <w:p w:rsidR="00AD71F7" w:rsidRPr="001D76E2" w:rsidRDefault="001D76E2">
            <w:pPr>
              <w:rPr>
                <w:sz w:val="24"/>
                <w:szCs w:val="24"/>
              </w:rPr>
            </w:pPr>
            <w:proofErr w:type="gramStart"/>
            <w:r>
              <w:rPr>
                <w:kern w:val="2"/>
                <w:sz w:val="24"/>
                <w:szCs w:val="24"/>
              </w:rPr>
              <w:t>н</w:t>
            </w:r>
            <w:r w:rsidR="00AD71F7" w:rsidRPr="001D76E2">
              <w:rPr>
                <w:kern w:val="2"/>
                <w:sz w:val="24"/>
                <w:szCs w:val="24"/>
              </w:rPr>
              <w:t>ет</w:t>
            </w:r>
            <w:proofErr w:type="gramEnd"/>
            <w:r w:rsidR="00AD71F7" w:rsidRPr="001D76E2">
              <w:rPr>
                <w:kern w:val="2"/>
                <w:sz w:val="24"/>
                <w:szCs w:val="24"/>
              </w:rPr>
              <w:t xml:space="preserve"> доступа к информационно-телекоммуник</w:t>
            </w:r>
            <w:r w:rsidR="00AD71F7" w:rsidRPr="001D76E2">
              <w:rPr>
                <w:kern w:val="2"/>
                <w:sz w:val="24"/>
                <w:szCs w:val="24"/>
              </w:rPr>
              <w:t>а</w:t>
            </w:r>
            <w:r w:rsidR="00AD71F7" w:rsidRPr="001D76E2">
              <w:rPr>
                <w:kern w:val="2"/>
                <w:sz w:val="24"/>
                <w:szCs w:val="24"/>
              </w:rPr>
              <w:t>ционной сети «Интернет»</w:t>
            </w:r>
          </w:p>
        </w:tc>
        <w:tc>
          <w:tcPr>
            <w:tcW w:w="1835" w:type="dxa"/>
            <w:tcBorders>
              <w:top w:val="single" w:sz="4" w:space="0" w:color="auto"/>
              <w:left w:val="single" w:sz="4" w:space="0" w:color="auto"/>
              <w:bottom w:val="single" w:sz="4" w:space="0" w:color="auto"/>
              <w:right w:val="single" w:sz="4" w:space="0" w:color="auto"/>
            </w:tcBorders>
          </w:tcPr>
          <w:p w:rsidR="00AD71F7" w:rsidRPr="001D76E2" w:rsidRDefault="00AD71F7" w:rsidP="003B143A">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softHyphen/>
              <w:t>стижение пока</w:t>
            </w:r>
            <w:r w:rsidRPr="001D76E2">
              <w:rPr>
                <w:kern w:val="2"/>
                <w:sz w:val="24"/>
                <w:szCs w:val="24"/>
              </w:rPr>
              <w:softHyphen/>
              <w:t>зателей  2, 1.1, 1.5</w:t>
            </w:r>
          </w:p>
        </w:tc>
      </w:tr>
      <w:tr w:rsidR="00DB4B8C" w:rsidRPr="001D76E2" w:rsidTr="003B489B">
        <w:tc>
          <w:tcPr>
            <w:tcW w:w="614" w:type="dxa"/>
            <w:tcBorders>
              <w:top w:val="single" w:sz="4" w:space="0" w:color="auto"/>
              <w:left w:val="single" w:sz="4" w:space="0" w:color="auto"/>
              <w:bottom w:val="single" w:sz="4" w:space="0" w:color="auto"/>
              <w:right w:val="single" w:sz="4" w:space="0" w:color="auto"/>
            </w:tcBorders>
          </w:tcPr>
          <w:p w:rsidR="00DB4B8C" w:rsidRPr="001D76E2" w:rsidRDefault="00DB4B8C" w:rsidP="00C9747A">
            <w:pPr>
              <w:autoSpaceDE w:val="0"/>
              <w:autoSpaceDN w:val="0"/>
              <w:adjustRightInd w:val="0"/>
              <w:jc w:val="center"/>
              <w:rPr>
                <w:kern w:val="2"/>
                <w:sz w:val="24"/>
                <w:szCs w:val="24"/>
              </w:rPr>
            </w:pPr>
            <w:r w:rsidRPr="001D76E2">
              <w:rPr>
                <w:kern w:val="2"/>
                <w:sz w:val="24"/>
                <w:szCs w:val="24"/>
              </w:rPr>
              <w:t>11</w:t>
            </w:r>
          </w:p>
        </w:tc>
        <w:tc>
          <w:tcPr>
            <w:tcW w:w="3060" w:type="dxa"/>
            <w:gridSpan w:val="2"/>
            <w:tcBorders>
              <w:top w:val="single" w:sz="4" w:space="0" w:color="auto"/>
              <w:left w:val="single" w:sz="4" w:space="0" w:color="auto"/>
              <w:bottom w:val="single" w:sz="4" w:space="0" w:color="auto"/>
              <w:right w:val="single" w:sz="4" w:space="0" w:color="auto"/>
            </w:tcBorders>
          </w:tcPr>
          <w:p w:rsidR="00DB4B8C" w:rsidRPr="001D76E2" w:rsidRDefault="00DB4B8C" w:rsidP="003B143A">
            <w:pPr>
              <w:rPr>
                <w:kern w:val="2"/>
                <w:sz w:val="24"/>
                <w:szCs w:val="24"/>
              </w:rPr>
            </w:pPr>
            <w:r w:rsidRPr="001D76E2">
              <w:rPr>
                <w:kern w:val="2"/>
                <w:sz w:val="24"/>
                <w:szCs w:val="24"/>
              </w:rPr>
              <w:t>ОМ 1.11. Авторский надзор за строительством спортзала МБОУ СОШ № 2 г.Цимлянска</w:t>
            </w:r>
          </w:p>
        </w:tc>
        <w:tc>
          <w:tcPr>
            <w:tcW w:w="1942" w:type="dxa"/>
            <w:tcBorders>
              <w:top w:val="single" w:sz="4" w:space="0" w:color="auto"/>
              <w:left w:val="single" w:sz="4" w:space="0" w:color="auto"/>
              <w:bottom w:val="single" w:sz="4" w:space="0" w:color="auto"/>
              <w:right w:val="single" w:sz="4" w:space="0" w:color="auto"/>
            </w:tcBorders>
          </w:tcPr>
          <w:p w:rsidR="00DB4B8C" w:rsidRPr="001D76E2" w:rsidRDefault="00DB4B8C" w:rsidP="000373ED">
            <w:pPr>
              <w:rPr>
                <w:kern w:val="2"/>
                <w:sz w:val="24"/>
                <w:szCs w:val="24"/>
              </w:rPr>
            </w:pPr>
            <w:r w:rsidRPr="001D76E2">
              <w:rPr>
                <w:kern w:val="2"/>
                <w:sz w:val="24"/>
                <w:szCs w:val="24"/>
              </w:rPr>
              <w:t>Администрация Цимлянского района</w:t>
            </w:r>
          </w:p>
        </w:tc>
        <w:tc>
          <w:tcPr>
            <w:tcW w:w="1403" w:type="dxa"/>
            <w:tcBorders>
              <w:top w:val="single" w:sz="4" w:space="0" w:color="auto"/>
              <w:left w:val="single" w:sz="4" w:space="0" w:color="auto"/>
              <w:bottom w:val="single" w:sz="4" w:space="0" w:color="auto"/>
              <w:right w:val="single" w:sz="4" w:space="0" w:color="auto"/>
            </w:tcBorders>
          </w:tcPr>
          <w:p w:rsidR="00DB4B8C" w:rsidRPr="001D76E2" w:rsidRDefault="00DB4B8C" w:rsidP="000373ED">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DB4B8C" w:rsidRPr="001D76E2" w:rsidRDefault="00DB4B8C" w:rsidP="000373ED">
            <w:pPr>
              <w:autoSpaceDE w:val="0"/>
              <w:autoSpaceDN w:val="0"/>
              <w:adjustRightInd w:val="0"/>
              <w:jc w:val="center"/>
              <w:rPr>
                <w:kern w:val="2"/>
                <w:sz w:val="24"/>
                <w:szCs w:val="24"/>
              </w:rPr>
            </w:pPr>
            <w:r w:rsidRPr="001D76E2">
              <w:rPr>
                <w:kern w:val="2"/>
                <w:sz w:val="24"/>
                <w:szCs w:val="24"/>
              </w:rPr>
              <w:t>2014 год</w:t>
            </w:r>
          </w:p>
        </w:tc>
        <w:tc>
          <w:tcPr>
            <w:tcW w:w="2487" w:type="dxa"/>
            <w:tcBorders>
              <w:top w:val="single" w:sz="4" w:space="0" w:color="auto"/>
              <w:left w:val="single" w:sz="4" w:space="0" w:color="auto"/>
              <w:bottom w:val="single" w:sz="4" w:space="0" w:color="auto"/>
              <w:right w:val="single" w:sz="4" w:space="0" w:color="auto"/>
            </w:tcBorders>
          </w:tcPr>
          <w:p w:rsidR="00DB4B8C" w:rsidRPr="001D76E2" w:rsidRDefault="001D76E2" w:rsidP="00DB4B8C">
            <w:pPr>
              <w:rPr>
                <w:sz w:val="24"/>
                <w:szCs w:val="24"/>
              </w:rPr>
            </w:pPr>
            <w:proofErr w:type="gramStart"/>
            <w:r>
              <w:rPr>
                <w:kern w:val="2"/>
                <w:sz w:val="24"/>
                <w:szCs w:val="24"/>
              </w:rPr>
              <w:t>о</w:t>
            </w:r>
            <w:r w:rsidR="00DB4B8C" w:rsidRPr="001D76E2">
              <w:rPr>
                <w:kern w:val="2"/>
                <w:sz w:val="24"/>
                <w:szCs w:val="24"/>
              </w:rPr>
              <w:t>беспечен</w:t>
            </w:r>
            <w:proofErr w:type="gramEnd"/>
            <w:r w:rsidR="00DB4B8C" w:rsidRPr="001D76E2">
              <w:rPr>
                <w:kern w:val="2"/>
                <w:sz w:val="24"/>
                <w:szCs w:val="24"/>
              </w:rPr>
              <w:t xml:space="preserve"> авторский надзор за строительс</w:t>
            </w:r>
            <w:r w:rsidR="00DB4B8C" w:rsidRPr="001D76E2">
              <w:rPr>
                <w:kern w:val="2"/>
                <w:sz w:val="24"/>
                <w:szCs w:val="24"/>
              </w:rPr>
              <w:t>т</w:t>
            </w:r>
            <w:r w:rsidR="00DB4B8C" w:rsidRPr="001D76E2">
              <w:rPr>
                <w:kern w:val="2"/>
                <w:sz w:val="24"/>
                <w:szCs w:val="24"/>
              </w:rPr>
              <w:t>вом спортзала МБОУ СОШ № 2 г.Цимлянска</w:t>
            </w:r>
          </w:p>
        </w:tc>
        <w:tc>
          <w:tcPr>
            <w:tcW w:w="1942" w:type="dxa"/>
            <w:tcBorders>
              <w:top w:val="single" w:sz="4" w:space="0" w:color="auto"/>
              <w:left w:val="single" w:sz="4" w:space="0" w:color="auto"/>
              <w:bottom w:val="single" w:sz="4" w:space="0" w:color="auto"/>
              <w:right w:val="single" w:sz="4" w:space="0" w:color="auto"/>
            </w:tcBorders>
          </w:tcPr>
          <w:p w:rsidR="00DB4B8C" w:rsidRPr="001D76E2" w:rsidRDefault="00DB4B8C" w:rsidP="001F396D">
            <w:pPr>
              <w:rPr>
                <w:sz w:val="24"/>
                <w:szCs w:val="24"/>
              </w:rPr>
            </w:pPr>
            <w:proofErr w:type="gramStart"/>
            <w:r w:rsidRPr="001D76E2">
              <w:rPr>
                <w:kern w:val="2"/>
                <w:sz w:val="24"/>
                <w:szCs w:val="24"/>
              </w:rPr>
              <w:t>снижение</w:t>
            </w:r>
            <w:proofErr w:type="gramEnd"/>
            <w:r w:rsidRPr="001D76E2">
              <w:rPr>
                <w:kern w:val="2"/>
                <w:sz w:val="24"/>
                <w:szCs w:val="24"/>
              </w:rPr>
              <w:t xml:space="preserve"> каче</w:t>
            </w:r>
            <w:r w:rsidRPr="001D76E2">
              <w:rPr>
                <w:kern w:val="2"/>
                <w:sz w:val="24"/>
                <w:szCs w:val="24"/>
              </w:rPr>
              <w:softHyphen/>
              <w:t xml:space="preserve">ства и сроков по строительству спортзала МБОУ СОШ № 2 </w:t>
            </w:r>
          </w:p>
        </w:tc>
        <w:tc>
          <w:tcPr>
            <w:tcW w:w="1835" w:type="dxa"/>
            <w:tcBorders>
              <w:top w:val="single" w:sz="4" w:space="0" w:color="auto"/>
              <w:left w:val="single" w:sz="4" w:space="0" w:color="auto"/>
              <w:bottom w:val="single" w:sz="4" w:space="0" w:color="auto"/>
              <w:right w:val="single" w:sz="4" w:space="0" w:color="auto"/>
            </w:tcBorders>
          </w:tcPr>
          <w:p w:rsidR="00DB4B8C" w:rsidRPr="001D76E2" w:rsidRDefault="00DB4B8C" w:rsidP="00DB4B8C">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softHyphen/>
              <w:t>стижение пока</w:t>
            </w:r>
            <w:r w:rsidRPr="001D76E2">
              <w:rPr>
                <w:kern w:val="2"/>
                <w:sz w:val="24"/>
                <w:szCs w:val="24"/>
              </w:rPr>
              <w:softHyphen/>
              <w:t>зателей  2, 1.6, 1.8</w:t>
            </w:r>
          </w:p>
        </w:tc>
      </w:tr>
      <w:tr w:rsidR="00F71219" w:rsidRPr="001D76E2" w:rsidTr="003B489B">
        <w:tc>
          <w:tcPr>
            <w:tcW w:w="614" w:type="dxa"/>
            <w:tcBorders>
              <w:top w:val="single" w:sz="4" w:space="0" w:color="auto"/>
              <w:left w:val="single" w:sz="4" w:space="0" w:color="auto"/>
              <w:bottom w:val="single" w:sz="4" w:space="0" w:color="auto"/>
              <w:right w:val="single" w:sz="4" w:space="0" w:color="auto"/>
            </w:tcBorders>
          </w:tcPr>
          <w:p w:rsidR="00F71219" w:rsidRPr="001D76E2" w:rsidRDefault="00F71219" w:rsidP="00C9747A">
            <w:pPr>
              <w:autoSpaceDE w:val="0"/>
              <w:autoSpaceDN w:val="0"/>
              <w:adjustRightInd w:val="0"/>
              <w:jc w:val="center"/>
              <w:rPr>
                <w:kern w:val="2"/>
                <w:sz w:val="24"/>
                <w:szCs w:val="24"/>
              </w:rPr>
            </w:pPr>
            <w:r w:rsidRPr="001D76E2">
              <w:rPr>
                <w:kern w:val="2"/>
                <w:sz w:val="24"/>
                <w:szCs w:val="24"/>
              </w:rPr>
              <w:t>12</w:t>
            </w:r>
          </w:p>
        </w:tc>
        <w:tc>
          <w:tcPr>
            <w:tcW w:w="3060" w:type="dxa"/>
            <w:gridSpan w:val="2"/>
            <w:tcBorders>
              <w:top w:val="single" w:sz="4" w:space="0" w:color="auto"/>
              <w:left w:val="single" w:sz="4" w:space="0" w:color="auto"/>
              <w:bottom w:val="single" w:sz="4" w:space="0" w:color="auto"/>
              <w:right w:val="single" w:sz="4" w:space="0" w:color="auto"/>
            </w:tcBorders>
          </w:tcPr>
          <w:p w:rsidR="00F71219" w:rsidRPr="001D76E2" w:rsidRDefault="00F71219" w:rsidP="003B143A">
            <w:pPr>
              <w:rPr>
                <w:kern w:val="2"/>
                <w:sz w:val="24"/>
                <w:szCs w:val="24"/>
              </w:rPr>
            </w:pPr>
            <w:r w:rsidRPr="001D76E2">
              <w:rPr>
                <w:kern w:val="2"/>
                <w:sz w:val="24"/>
                <w:szCs w:val="24"/>
              </w:rPr>
              <w:t>ОМ 1.12. Стройконтроль по строительству детского с</w:t>
            </w:r>
            <w:r w:rsidRPr="001D76E2">
              <w:rPr>
                <w:kern w:val="2"/>
                <w:sz w:val="24"/>
                <w:szCs w:val="24"/>
              </w:rPr>
              <w:t>а</w:t>
            </w:r>
            <w:r w:rsidRPr="001D76E2">
              <w:rPr>
                <w:kern w:val="2"/>
                <w:sz w:val="24"/>
                <w:szCs w:val="24"/>
              </w:rPr>
              <w:t>да, авторский надзор</w:t>
            </w:r>
          </w:p>
          <w:p w:rsidR="00F71219" w:rsidRPr="001D76E2" w:rsidRDefault="00F71219" w:rsidP="003B143A">
            <w:pPr>
              <w:rPr>
                <w:kern w:val="2"/>
                <w:sz w:val="24"/>
                <w:szCs w:val="24"/>
              </w:rPr>
            </w:pPr>
          </w:p>
        </w:tc>
        <w:tc>
          <w:tcPr>
            <w:tcW w:w="1942" w:type="dxa"/>
            <w:tcBorders>
              <w:top w:val="single" w:sz="4" w:space="0" w:color="auto"/>
              <w:left w:val="single" w:sz="4" w:space="0" w:color="auto"/>
              <w:bottom w:val="single" w:sz="4" w:space="0" w:color="auto"/>
              <w:right w:val="single" w:sz="4" w:space="0" w:color="auto"/>
            </w:tcBorders>
          </w:tcPr>
          <w:p w:rsidR="00F71219" w:rsidRPr="001D76E2" w:rsidRDefault="00F71219" w:rsidP="000373ED">
            <w:pPr>
              <w:rPr>
                <w:kern w:val="2"/>
                <w:sz w:val="24"/>
                <w:szCs w:val="24"/>
              </w:rPr>
            </w:pPr>
            <w:r w:rsidRPr="001D76E2">
              <w:rPr>
                <w:kern w:val="2"/>
                <w:sz w:val="24"/>
                <w:szCs w:val="24"/>
              </w:rPr>
              <w:t>Администрация Цимлянского района</w:t>
            </w:r>
          </w:p>
        </w:tc>
        <w:tc>
          <w:tcPr>
            <w:tcW w:w="1403" w:type="dxa"/>
            <w:tcBorders>
              <w:top w:val="single" w:sz="4" w:space="0" w:color="auto"/>
              <w:left w:val="single" w:sz="4" w:space="0" w:color="auto"/>
              <w:bottom w:val="single" w:sz="4" w:space="0" w:color="auto"/>
              <w:right w:val="single" w:sz="4" w:space="0" w:color="auto"/>
            </w:tcBorders>
          </w:tcPr>
          <w:p w:rsidR="00F71219" w:rsidRPr="001D76E2" w:rsidRDefault="00F71219" w:rsidP="000373ED">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F71219" w:rsidRPr="001D76E2" w:rsidRDefault="00F71219" w:rsidP="000373ED">
            <w:pPr>
              <w:autoSpaceDE w:val="0"/>
              <w:autoSpaceDN w:val="0"/>
              <w:adjustRightInd w:val="0"/>
              <w:jc w:val="center"/>
              <w:rPr>
                <w:kern w:val="2"/>
                <w:sz w:val="24"/>
                <w:szCs w:val="24"/>
              </w:rPr>
            </w:pPr>
            <w:r w:rsidRPr="001D76E2">
              <w:rPr>
                <w:kern w:val="2"/>
                <w:sz w:val="24"/>
                <w:szCs w:val="24"/>
              </w:rPr>
              <w:t>2014 год</w:t>
            </w:r>
          </w:p>
        </w:tc>
        <w:tc>
          <w:tcPr>
            <w:tcW w:w="2487" w:type="dxa"/>
            <w:tcBorders>
              <w:top w:val="single" w:sz="4" w:space="0" w:color="auto"/>
              <w:left w:val="single" w:sz="4" w:space="0" w:color="auto"/>
              <w:bottom w:val="single" w:sz="4" w:space="0" w:color="auto"/>
              <w:right w:val="single" w:sz="4" w:space="0" w:color="auto"/>
            </w:tcBorders>
          </w:tcPr>
          <w:p w:rsidR="00F71219" w:rsidRPr="001D76E2" w:rsidRDefault="001D76E2" w:rsidP="00F71219">
            <w:pPr>
              <w:rPr>
                <w:sz w:val="24"/>
                <w:szCs w:val="24"/>
              </w:rPr>
            </w:pPr>
            <w:proofErr w:type="gramStart"/>
            <w:r>
              <w:rPr>
                <w:kern w:val="2"/>
                <w:sz w:val="24"/>
                <w:szCs w:val="24"/>
              </w:rPr>
              <w:t>о</w:t>
            </w:r>
            <w:r w:rsidR="00F71219" w:rsidRPr="001D76E2">
              <w:rPr>
                <w:kern w:val="2"/>
                <w:sz w:val="24"/>
                <w:szCs w:val="24"/>
              </w:rPr>
              <w:t>беспечен</w:t>
            </w:r>
            <w:proofErr w:type="gramEnd"/>
            <w:r w:rsidR="00F71219" w:rsidRPr="001D76E2">
              <w:rPr>
                <w:kern w:val="2"/>
                <w:sz w:val="24"/>
                <w:szCs w:val="24"/>
              </w:rPr>
              <w:t xml:space="preserve"> </w:t>
            </w:r>
            <w:proofErr w:type="spellStart"/>
            <w:r w:rsidR="00F71219" w:rsidRPr="001D76E2">
              <w:rPr>
                <w:kern w:val="2"/>
                <w:sz w:val="24"/>
                <w:szCs w:val="24"/>
              </w:rPr>
              <w:t>стройко</w:t>
            </w:r>
            <w:r w:rsidR="00F71219" w:rsidRPr="001D76E2">
              <w:rPr>
                <w:kern w:val="2"/>
                <w:sz w:val="24"/>
                <w:szCs w:val="24"/>
              </w:rPr>
              <w:t>н</w:t>
            </w:r>
            <w:r w:rsidR="00F71219" w:rsidRPr="001D76E2">
              <w:rPr>
                <w:kern w:val="2"/>
                <w:sz w:val="24"/>
                <w:szCs w:val="24"/>
              </w:rPr>
              <w:t>троль</w:t>
            </w:r>
            <w:proofErr w:type="spellEnd"/>
            <w:r w:rsidR="00F71219" w:rsidRPr="001D76E2">
              <w:rPr>
                <w:kern w:val="2"/>
                <w:sz w:val="24"/>
                <w:szCs w:val="24"/>
              </w:rPr>
              <w:t xml:space="preserve"> по строительс</w:t>
            </w:r>
            <w:r w:rsidR="00F71219" w:rsidRPr="001D76E2">
              <w:rPr>
                <w:kern w:val="2"/>
                <w:sz w:val="24"/>
                <w:szCs w:val="24"/>
              </w:rPr>
              <w:t>т</w:t>
            </w:r>
            <w:r w:rsidR="00F71219" w:rsidRPr="001D76E2">
              <w:rPr>
                <w:kern w:val="2"/>
                <w:sz w:val="24"/>
                <w:szCs w:val="24"/>
              </w:rPr>
              <w:t>ву детского сада, а</w:t>
            </w:r>
            <w:r w:rsidR="00F71219" w:rsidRPr="001D76E2">
              <w:rPr>
                <w:kern w:val="2"/>
                <w:sz w:val="24"/>
                <w:szCs w:val="24"/>
              </w:rPr>
              <w:t>в</w:t>
            </w:r>
            <w:r w:rsidR="00F71219" w:rsidRPr="001D76E2">
              <w:rPr>
                <w:kern w:val="2"/>
                <w:sz w:val="24"/>
                <w:szCs w:val="24"/>
              </w:rPr>
              <w:t>торский надзор</w:t>
            </w:r>
          </w:p>
        </w:tc>
        <w:tc>
          <w:tcPr>
            <w:tcW w:w="1942" w:type="dxa"/>
            <w:tcBorders>
              <w:top w:val="single" w:sz="4" w:space="0" w:color="auto"/>
              <w:left w:val="single" w:sz="4" w:space="0" w:color="auto"/>
              <w:bottom w:val="single" w:sz="4" w:space="0" w:color="auto"/>
              <w:right w:val="single" w:sz="4" w:space="0" w:color="auto"/>
            </w:tcBorders>
          </w:tcPr>
          <w:p w:rsidR="00F71219" w:rsidRPr="001D76E2" w:rsidRDefault="00F71219" w:rsidP="00F71219">
            <w:pPr>
              <w:rPr>
                <w:sz w:val="24"/>
                <w:szCs w:val="24"/>
              </w:rPr>
            </w:pPr>
            <w:proofErr w:type="gramStart"/>
            <w:r w:rsidRPr="001D76E2">
              <w:rPr>
                <w:kern w:val="2"/>
                <w:sz w:val="24"/>
                <w:szCs w:val="24"/>
              </w:rPr>
              <w:t>снижение</w:t>
            </w:r>
            <w:proofErr w:type="gramEnd"/>
            <w:r w:rsidRPr="001D76E2">
              <w:rPr>
                <w:kern w:val="2"/>
                <w:sz w:val="24"/>
                <w:szCs w:val="24"/>
              </w:rPr>
              <w:t xml:space="preserve"> каче</w:t>
            </w:r>
            <w:r w:rsidRPr="001D76E2">
              <w:rPr>
                <w:kern w:val="2"/>
                <w:sz w:val="24"/>
                <w:szCs w:val="24"/>
              </w:rPr>
              <w:softHyphen/>
              <w:t>ства и сроков по строительству детского сада</w:t>
            </w:r>
          </w:p>
        </w:tc>
        <w:tc>
          <w:tcPr>
            <w:tcW w:w="1835" w:type="dxa"/>
            <w:tcBorders>
              <w:top w:val="single" w:sz="4" w:space="0" w:color="auto"/>
              <w:left w:val="single" w:sz="4" w:space="0" w:color="auto"/>
              <w:bottom w:val="single" w:sz="4" w:space="0" w:color="auto"/>
              <w:right w:val="single" w:sz="4" w:space="0" w:color="auto"/>
            </w:tcBorders>
          </w:tcPr>
          <w:p w:rsidR="00F71219" w:rsidRPr="001D76E2" w:rsidRDefault="00F71219" w:rsidP="00F71219">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softHyphen/>
              <w:t>стижение пока</w:t>
            </w:r>
            <w:r w:rsidRPr="001D76E2">
              <w:rPr>
                <w:kern w:val="2"/>
                <w:sz w:val="24"/>
                <w:szCs w:val="24"/>
              </w:rPr>
              <w:softHyphen/>
              <w:t>зателей  1, 1.8</w:t>
            </w:r>
          </w:p>
        </w:tc>
      </w:tr>
      <w:tr w:rsidR="009A4463" w:rsidRPr="001D76E2" w:rsidTr="003B489B">
        <w:tc>
          <w:tcPr>
            <w:tcW w:w="614" w:type="dxa"/>
            <w:tcBorders>
              <w:top w:val="single" w:sz="4" w:space="0" w:color="auto"/>
              <w:left w:val="single" w:sz="4" w:space="0" w:color="auto"/>
              <w:bottom w:val="single" w:sz="4" w:space="0" w:color="auto"/>
              <w:right w:val="single" w:sz="4" w:space="0" w:color="auto"/>
            </w:tcBorders>
          </w:tcPr>
          <w:p w:rsidR="009A4463" w:rsidRPr="001D76E2" w:rsidRDefault="009A4463" w:rsidP="00C9747A">
            <w:pPr>
              <w:autoSpaceDE w:val="0"/>
              <w:autoSpaceDN w:val="0"/>
              <w:adjustRightInd w:val="0"/>
              <w:jc w:val="center"/>
              <w:rPr>
                <w:kern w:val="2"/>
                <w:sz w:val="24"/>
                <w:szCs w:val="24"/>
              </w:rPr>
            </w:pPr>
            <w:r w:rsidRPr="001D76E2">
              <w:rPr>
                <w:kern w:val="2"/>
                <w:sz w:val="24"/>
                <w:szCs w:val="24"/>
              </w:rPr>
              <w:t>13</w:t>
            </w:r>
          </w:p>
        </w:tc>
        <w:tc>
          <w:tcPr>
            <w:tcW w:w="3060" w:type="dxa"/>
            <w:gridSpan w:val="2"/>
            <w:tcBorders>
              <w:top w:val="single" w:sz="4" w:space="0" w:color="auto"/>
              <w:left w:val="single" w:sz="4" w:space="0" w:color="auto"/>
              <w:bottom w:val="single" w:sz="4" w:space="0" w:color="auto"/>
              <w:right w:val="single" w:sz="4" w:space="0" w:color="auto"/>
            </w:tcBorders>
          </w:tcPr>
          <w:p w:rsidR="009A4463" w:rsidRPr="001D76E2" w:rsidRDefault="009A4463" w:rsidP="009A4463">
            <w:pPr>
              <w:rPr>
                <w:kern w:val="2"/>
                <w:sz w:val="24"/>
                <w:szCs w:val="24"/>
              </w:rPr>
            </w:pPr>
            <w:r w:rsidRPr="001D76E2">
              <w:rPr>
                <w:kern w:val="2"/>
                <w:sz w:val="24"/>
                <w:szCs w:val="24"/>
              </w:rPr>
              <w:t>ОМ 1.13. Создание в общ</w:t>
            </w:r>
            <w:r w:rsidRPr="001D76E2">
              <w:rPr>
                <w:kern w:val="2"/>
                <w:sz w:val="24"/>
                <w:szCs w:val="24"/>
              </w:rPr>
              <w:t>е</w:t>
            </w:r>
            <w:r w:rsidRPr="001D76E2">
              <w:rPr>
                <w:kern w:val="2"/>
                <w:sz w:val="24"/>
                <w:szCs w:val="24"/>
              </w:rPr>
              <w:t>образовательных организ</w:t>
            </w:r>
            <w:r w:rsidRPr="001D76E2">
              <w:rPr>
                <w:kern w:val="2"/>
                <w:sz w:val="24"/>
                <w:szCs w:val="24"/>
              </w:rPr>
              <w:t>а</w:t>
            </w:r>
            <w:r w:rsidRPr="001D76E2">
              <w:rPr>
                <w:kern w:val="2"/>
                <w:sz w:val="24"/>
                <w:szCs w:val="24"/>
              </w:rPr>
              <w:t>циях, расположенных в сельской местности, усл</w:t>
            </w:r>
            <w:r w:rsidRPr="001D76E2">
              <w:rPr>
                <w:kern w:val="2"/>
                <w:sz w:val="24"/>
                <w:szCs w:val="24"/>
              </w:rPr>
              <w:t>о</w:t>
            </w:r>
            <w:r w:rsidRPr="001D76E2">
              <w:rPr>
                <w:kern w:val="2"/>
                <w:sz w:val="24"/>
                <w:szCs w:val="24"/>
              </w:rPr>
              <w:t>вий для занятий физической культурой и спортом</w:t>
            </w:r>
          </w:p>
        </w:tc>
        <w:tc>
          <w:tcPr>
            <w:tcW w:w="1942" w:type="dxa"/>
            <w:tcBorders>
              <w:top w:val="single" w:sz="4" w:space="0" w:color="auto"/>
              <w:left w:val="single" w:sz="4" w:space="0" w:color="auto"/>
              <w:bottom w:val="single" w:sz="4" w:space="0" w:color="auto"/>
              <w:right w:val="single" w:sz="4" w:space="0" w:color="auto"/>
            </w:tcBorders>
          </w:tcPr>
          <w:p w:rsidR="009A4463" w:rsidRPr="001D76E2" w:rsidRDefault="009A4463"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9A4463" w:rsidRPr="001D76E2" w:rsidRDefault="009A4463" w:rsidP="000373ED">
            <w:pPr>
              <w:autoSpaceDE w:val="0"/>
              <w:autoSpaceDN w:val="0"/>
              <w:adjustRightInd w:val="0"/>
              <w:jc w:val="center"/>
              <w:rPr>
                <w:kern w:val="2"/>
                <w:sz w:val="24"/>
                <w:szCs w:val="24"/>
              </w:rPr>
            </w:pPr>
            <w:r w:rsidRPr="001D76E2">
              <w:rPr>
                <w:kern w:val="2"/>
                <w:sz w:val="24"/>
                <w:szCs w:val="24"/>
              </w:rPr>
              <w:t>2014 год;</w:t>
            </w:r>
          </w:p>
          <w:p w:rsidR="009A4463" w:rsidRPr="001D76E2" w:rsidRDefault="009A4463" w:rsidP="000373ED">
            <w:pPr>
              <w:autoSpaceDE w:val="0"/>
              <w:autoSpaceDN w:val="0"/>
              <w:adjustRightInd w:val="0"/>
              <w:jc w:val="center"/>
              <w:rPr>
                <w:kern w:val="2"/>
                <w:sz w:val="24"/>
                <w:szCs w:val="24"/>
              </w:rPr>
            </w:pPr>
            <w:r w:rsidRPr="001D76E2">
              <w:rPr>
                <w:kern w:val="2"/>
                <w:sz w:val="24"/>
                <w:szCs w:val="24"/>
              </w:rPr>
              <w:t>2017 год</w:t>
            </w:r>
          </w:p>
        </w:tc>
        <w:tc>
          <w:tcPr>
            <w:tcW w:w="1402" w:type="dxa"/>
            <w:tcBorders>
              <w:top w:val="single" w:sz="4" w:space="0" w:color="auto"/>
              <w:left w:val="single" w:sz="4" w:space="0" w:color="auto"/>
              <w:bottom w:val="single" w:sz="4" w:space="0" w:color="auto"/>
              <w:right w:val="single" w:sz="4" w:space="0" w:color="auto"/>
            </w:tcBorders>
          </w:tcPr>
          <w:p w:rsidR="009A4463" w:rsidRPr="001D76E2" w:rsidRDefault="009A4463" w:rsidP="000373ED">
            <w:pPr>
              <w:autoSpaceDE w:val="0"/>
              <w:autoSpaceDN w:val="0"/>
              <w:adjustRightInd w:val="0"/>
              <w:jc w:val="center"/>
              <w:rPr>
                <w:kern w:val="2"/>
                <w:sz w:val="24"/>
                <w:szCs w:val="24"/>
              </w:rPr>
            </w:pPr>
            <w:r w:rsidRPr="001D76E2">
              <w:rPr>
                <w:kern w:val="2"/>
                <w:sz w:val="24"/>
                <w:szCs w:val="24"/>
              </w:rPr>
              <w:t>2014 год;</w:t>
            </w:r>
          </w:p>
          <w:p w:rsidR="009A4463" w:rsidRPr="001D76E2" w:rsidRDefault="009A4463" w:rsidP="009A4463">
            <w:pPr>
              <w:autoSpaceDE w:val="0"/>
              <w:autoSpaceDN w:val="0"/>
              <w:adjustRightInd w:val="0"/>
              <w:jc w:val="center"/>
              <w:rPr>
                <w:kern w:val="2"/>
                <w:sz w:val="24"/>
                <w:szCs w:val="24"/>
              </w:rPr>
            </w:pPr>
            <w:r w:rsidRPr="001D76E2">
              <w:rPr>
                <w:kern w:val="2"/>
                <w:sz w:val="24"/>
                <w:szCs w:val="24"/>
              </w:rPr>
              <w:t>2017 год</w:t>
            </w:r>
          </w:p>
        </w:tc>
        <w:tc>
          <w:tcPr>
            <w:tcW w:w="2487" w:type="dxa"/>
            <w:tcBorders>
              <w:top w:val="single" w:sz="4" w:space="0" w:color="auto"/>
              <w:left w:val="single" w:sz="4" w:space="0" w:color="auto"/>
              <w:bottom w:val="single" w:sz="4" w:space="0" w:color="auto"/>
              <w:right w:val="single" w:sz="4" w:space="0" w:color="auto"/>
            </w:tcBorders>
          </w:tcPr>
          <w:p w:rsidR="009A4463" w:rsidRPr="001D76E2" w:rsidRDefault="009A4463" w:rsidP="000373ED">
            <w:pPr>
              <w:rPr>
                <w:kern w:val="2"/>
                <w:sz w:val="24"/>
                <w:szCs w:val="24"/>
              </w:rPr>
            </w:pPr>
            <w:proofErr w:type="gramStart"/>
            <w:r w:rsidRPr="001D76E2">
              <w:rPr>
                <w:kern w:val="2"/>
                <w:sz w:val="24"/>
                <w:szCs w:val="24"/>
              </w:rPr>
              <w:t>предоставление</w:t>
            </w:r>
            <w:proofErr w:type="gramEnd"/>
            <w:r w:rsidRPr="001D76E2">
              <w:rPr>
                <w:kern w:val="2"/>
                <w:sz w:val="24"/>
                <w:szCs w:val="24"/>
              </w:rPr>
              <w:t xml:space="preserve"> всем детям возможности занятия физической культурой и спортом в современных услов</w:t>
            </w:r>
            <w:r w:rsidRPr="001D76E2">
              <w:rPr>
                <w:kern w:val="2"/>
                <w:sz w:val="24"/>
                <w:szCs w:val="24"/>
              </w:rPr>
              <w:t>и</w:t>
            </w:r>
            <w:r w:rsidRPr="001D76E2">
              <w:rPr>
                <w:kern w:val="2"/>
                <w:sz w:val="24"/>
                <w:szCs w:val="24"/>
              </w:rPr>
              <w:t>ях; увеличение кол</w:t>
            </w:r>
            <w:r w:rsidRPr="001D76E2">
              <w:rPr>
                <w:kern w:val="2"/>
                <w:sz w:val="24"/>
                <w:szCs w:val="24"/>
              </w:rPr>
              <w:t>и</w:t>
            </w:r>
            <w:r w:rsidRPr="001D76E2">
              <w:rPr>
                <w:kern w:val="2"/>
                <w:sz w:val="24"/>
                <w:szCs w:val="24"/>
              </w:rPr>
              <w:t xml:space="preserve">чества призеров и </w:t>
            </w:r>
            <w:r w:rsidRPr="001D76E2">
              <w:rPr>
                <w:kern w:val="2"/>
                <w:sz w:val="24"/>
                <w:szCs w:val="24"/>
              </w:rPr>
              <w:lastRenderedPageBreak/>
              <w:t>п</w:t>
            </w:r>
            <w:r w:rsidRPr="001D76E2">
              <w:rPr>
                <w:kern w:val="2"/>
                <w:sz w:val="24"/>
                <w:szCs w:val="24"/>
              </w:rPr>
              <w:t>о</w:t>
            </w:r>
            <w:r w:rsidRPr="001D76E2">
              <w:rPr>
                <w:kern w:val="2"/>
                <w:sz w:val="24"/>
                <w:szCs w:val="24"/>
              </w:rPr>
              <w:t xml:space="preserve">бедителей </w:t>
            </w:r>
          </w:p>
          <w:p w:rsidR="009A4463" w:rsidRPr="001D76E2" w:rsidRDefault="009A4463" w:rsidP="000373ED">
            <w:pPr>
              <w:rPr>
                <w:kern w:val="2"/>
                <w:sz w:val="24"/>
                <w:szCs w:val="24"/>
              </w:rPr>
            </w:pPr>
            <w:proofErr w:type="gramStart"/>
            <w:r w:rsidRPr="001D76E2">
              <w:rPr>
                <w:kern w:val="2"/>
                <w:sz w:val="24"/>
                <w:szCs w:val="24"/>
              </w:rPr>
              <w:t>в</w:t>
            </w:r>
            <w:proofErr w:type="gramEnd"/>
            <w:r w:rsidRPr="001D76E2">
              <w:rPr>
                <w:kern w:val="2"/>
                <w:sz w:val="24"/>
                <w:szCs w:val="24"/>
              </w:rPr>
              <w:t xml:space="preserve"> мероприятиях спортивной направленн</w:t>
            </w:r>
            <w:r w:rsidRPr="001D76E2">
              <w:rPr>
                <w:kern w:val="2"/>
                <w:sz w:val="24"/>
                <w:szCs w:val="24"/>
              </w:rPr>
              <w:t>о</w:t>
            </w:r>
            <w:r w:rsidRPr="001D76E2">
              <w:rPr>
                <w:kern w:val="2"/>
                <w:sz w:val="24"/>
                <w:szCs w:val="24"/>
              </w:rPr>
              <w:t>сти различного уро</w:t>
            </w:r>
            <w:r w:rsidRPr="001D76E2">
              <w:rPr>
                <w:kern w:val="2"/>
                <w:sz w:val="24"/>
                <w:szCs w:val="24"/>
              </w:rPr>
              <w:t>в</w:t>
            </w:r>
            <w:r w:rsidRPr="001D76E2">
              <w:rPr>
                <w:kern w:val="2"/>
                <w:sz w:val="24"/>
                <w:szCs w:val="24"/>
              </w:rPr>
              <w:t>ня; рост мотивации к ведению здорового образа жизни</w:t>
            </w:r>
          </w:p>
        </w:tc>
        <w:tc>
          <w:tcPr>
            <w:tcW w:w="1942" w:type="dxa"/>
            <w:tcBorders>
              <w:top w:val="single" w:sz="4" w:space="0" w:color="auto"/>
              <w:left w:val="single" w:sz="4" w:space="0" w:color="auto"/>
              <w:bottom w:val="single" w:sz="4" w:space="0" w:color="auto"/>
              <w:right w:val="single" w:sz="4" w:space="0" w:color="auto"/>
            </w:tcBorders>
          </w:tcPr>
          <w:p w:rsidR="009A4463" w:rsidRPr="001D76E2" w:rsidRDefault="009A4463" w:rsidP="000373ED">
            <w:pPr>
              <w:rPr>
                <w:kern w:val="2"/>
                <w:sz w:val="24"/>
                <w:szCs w:val="24"/>
              </w:rPr>
            </w:pPr>
            <w:proofErr w:type="gramStart"/>
            <w:r w:rsidRPr="001D76E2">
              <w:rPr>
                <w:kern w:val="2"/>
                <w:sz w:val="24"/>
                <w:szCs w:val="24"/>
              </w:rPr>
              <w:lastRenderedPageBreak/>
              <w:t>спад</w:t>
            </w:r>
            <w:proofErr w:type="gramEnd"/>
            <w:r w:rsidRPr="001D76E2">
              <w:rPr>
                <w:kern w:val="2"/>
                <w:sz w:val="24"/>
                <w:szCs w:val="24"/>
              </w:rPr>
              <w:t xml:space="preserve"> интереса </w:t>
            </w:r>
          </w:p>
          <w:p w:rsidR="009A4463" w:rsidRPr="001D76E2" w:rsidRDefault="009A4463" w:rsidP="000373ED">
            <w:pPr>
              <w:rPr>
                <w:kern w:val="2"/>
                <w:sz w:val="24"/>
                <w:szCs w:val="24"/>
              </w:rPr>
            </w:pPr>
            <w:proofErr w:type="gramStart"/>
            <w:r w:rsidRPr="001D76E2">
              <w:rPr>
                <w:kern w:val="2"/>
                <w:sz w:val="24"/>
                <w:szCs w:val="24"/>
              </w:rPr>
              <w:t>к</w:t>
            </w:r>
            <w:proofErr w:type="gramEnd"/>
            <w:r w:rsidRPr="001D76E2">
              <w:rPr>
                <w:kern w:val="2"/>
                <w:sz w:val="24"/>
                <w:szCs w:val="24"/>
              </w:rPr>
              <w:t xml:space="preserve"> занятиям физ</w:t>
            </w:r>
            <w:r w:rsidRPr="001D76E2">
              <w:rPr>
                <w:kern w:val="2"/>
                <w:sz w:val="24"/>
                <w:szCs w:val="24"/>
              </w:rPr>
              <w:t>и</w:t>
            </w:r>
            <w:r w:rsidRPr="001D76E2">
              <w:rPr>
                <w:kern w:val="2"/>
                <w:sz w:val="24"/>
                <w:szCs w:val="24"/>
              </w:rPr>
              <w:t>ческой культурой и спортом; рост социальной н</w:t>
            </w:r>
            <w:r w:rsidRPr="001D76E2">
              <w:rPr>
                <w:kern w:val="2"/>
                <w:sz w:val="24"/>
                <w:szCs w:val="24"/>
              </w:rPr>
              <w:t>а</w:t>
            </w:r>
            <w:r w:rsidRPr="001D76E2">
              <w:rPr>
                <w:kern w:val="2"/>
                <w:sz w:val="24"/>
                <w:szCs w:val="24"/>
              </w:rPr>
              <w:t>пряженности</w:t>
            </w:r>
          </w:p>
        </w:tc>
        <w:tc>
          <w:tcPr>
            <w:tcW w:w="1835" w:type="dxa"/>
            <w:tcBorders>
              <w:top w:val="single" w:sz="4" w:space="0" w:color="auto"/>
              <w:left w:val="single" w:sz="4" w:space="0" w:color="auto"/>
              <w:bottom w:val="single" w:sz="4" w:space="0" w:color="auto"/>
              <w:right w:val="single" w:sz="4" w:space="0" w:color="auto"/>
            </w:tcBorders>
          </w:tcPr>
          <w:p w:rsidR="009A4463" w:rsidRPr="001D76E2" w:rsidRDefault="009A4463" w:rsidP="000373ED">
            <w:pPr>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телей 3, 1.1</w:t>
            </w:r>
          </w:p>
        </w:tc>
      </w:tr>
      <w:tr w:rsidR="009A4463" w:rsidRPr="001D76E2" w:rsidTr="003B489B">
        <w:tc>
          <w:tcPr>
            <w:tcW w:w="614" w:type="dxa"/>
            <w:tcBorders>
              <w:top w:val="single" w:sz="4" w:space="0" w:color="auto"/>
              <w:left w:val="single" w:sz="4" w:space="0" w:color="auto"/>
              <w:bottom w:val="single" w:sz="4" w:space="0" w:color="auto"/>
              <w:right w:val="single" w:sz="4" w:space="0" w:color="auto"/>
            </w:tcBorders>
          </w:tcPr>
          <w:p w:rsidR="009A4463" w:rsidRPr="001D76E2" w:rsidRDefault="009A4463" w:rsidP="00C9747A">
            <w:pPr>
              <w:autoSpaceDE w:val="0"/>
              <w:autoSpaceDN w:val="0"/>
              <w:adjustRightInd w:val="0"/>
              <w:jc w:val="center"/>
              <w:rPr>
                <w:kern w:val="2"/>
                <w:sz w:val="24"/>
                <w:szCs w:val="24"/>
              </w:rPr>
            </w:pPr>
            <w:r w:rsidRPr="001D76E2">
              <w:rPr>
                <w:kern w:val="2"/>
                <w:sz w:val="24"/>
                <w:szCs w:val="24"/>
              </w:rPr>
              <w:lastRenderedPageBreak/>
              <w:t>14</w:t>
            </w:r>
          </w:p>
        </w:tc>
        <w:tc>
          <w:tcPr>
            <w:tcW w:w="3060" w:type="dxa"/>
            <w:gridSpan w:val="2"/>
            <w:tcBorders>
              <w:top w:val="single" w:sz="4" w:space="0" w:color="auto"/>
              <w:left w:val="single" w:sz="4" w:space="0" w:color="auto"/>
              <w:bottom w:val="single" w:sz="4" w:space="0" w:color="auto"/>
              <w:right w:val="single" w:sz="4" w:space="0" w:color="auto"/>
            </w:tcBorders>
          </w:tcPr>
          <w:p w:rsidR="009A4463" w:rsidRPr="001D76E2" w:rsidRDefault="009A4463" w:rsidP="009A4463">
            <w:pPr>
              <w:rPr>
                <w:kern w:val="2"/>
                <w:sz w:val="24"/>
                <w:szCs w:val="24"/>
              </w:rPr>
            </w:pPr>
            <w:r w:rsidRPr="001D76E2">
              <w:rPr>
                <w:kern w:val="2"/>
                <w:sz w:val="24"/>
                <w:szCs w:val="24"/>
              </w:rPr>
              <w:t>ОМ 1.14. Приобретение м</w:t>
            </w:r>
            <w:r w:rsidRPr="001D76E2">
              <w:rPr>
                <w:kern w:val="2"/>
                <w:sz w:val="24"/>
                <w:szCs w:val="24"/>
              </w:rPr>
              <w:t>о</w:t>
            </w:r>
            <w:r w:rsidRPr="001D76E2">
              <w:rPr>
                <w:kern w:val="2"/>
                <w:sz w:val="24"/>
                <w:szCs w:val="24"/>
              </w:rPr>
              <w:t>дульного детского сада МБДОУ д/с «Елочка» п. Дубравный</w:t>
            </w:r>
          </w:p>
        </w:tc>
        <w:tc>
          <w:tcPr>
            <w:tcW w:w="1942" w:type="dxa"/>
            <w:tcBorders>
              <w:top w:val="single" w:sz="4" w:space="0" w:color="auto"/>
              <w:left w:val="single" w:sz="4" w:space="0" w:color="auto"/>
              <w:bottom w:val="single" w:sz="4" w:space="0" w:color="auto"/>
              <w:right w:val="single" w:sz="4" w:space="0" w:color="auto"/>
            </w:tcBorders>
          </w:tcPr>
          <w:p w:rsidR="009A4463" w:rsidRPr="001D76E2" w:rsidRDefault="009A4463" w:rsidP="000373ED">
            <w:pPr>
              <w:rPr>
                <w:kern w:val="2"/>
                <w:sz w:val="24"/>
                <w:szCs w:val="24"/>
              </w:rPr>
            </w:pPr>
            <w:r w:rsidRPr="001D76E2">
              <w:rPr>
                <w:kern w:val="2"/>
                <w:sz w:val="24"/>
                <w:szCs w:val="24"/>
              </w:rPr>
              <w:t>Администрация Цимлянского района</w:t>
            </w:r>
          </w:p>
        </w:tc>
        <w:tc>
          <w:tcPr>
            <w:tcW w:w="1403" w:type="dxa"/>
            <w:tcBorders>
              <w:top w:val="single" w:sz="4" w:space="0" w:color="auto"/>
              <w:left w:val="single" w:sz="4" w:space="0" w:color="auto"/>
              <w:bottom w:val="single" w:sz="4" w:space="0" w:color="auto"/>
              <w:right w:val="single" w:sz="4" w:space="0" w:color="auto"/>
            </w:tcBorders>
          </w:tcPr>
          <w:p w:rsidR="009A4463" w:rsidRPr="001D76E2" w:rsidRDefault="009A4463" w:rsidP="000373ED">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9A4463" w:rsidRPr="001D76E2" w:rsidRDefault="009A4463" w:rsidP="000373ED">
            <w:pPr>
              <w:autoSpaceDE w:val="0"/>
              <w:autoSpaceDN w:val="0"/>
              <w:adjustRightInd w:val="0"/>
              <w:jc w:val="center"/>
              <w:rPr>
                <w:kern w:val="2"/>
                <w:sz w:val="24"/>
                <w:szCs w:val="24"/>
              </w:rPr>
            </w:pPr>
            <w:r w:rsidRPr="001D76E2">
              <w:rPr>
                <w:kern w:val="2"/>
                <w:sz w:val="24"/>
                <w:szCs w:val="24"/>
              </w:rPr>
              <w:t>2014 год</w:t>
            </w:r>
          </w:p>
        </w:tc>
        <w:tc>
          <w:tcPr>
            <w:tcW w:w="2487" w:type="dxa"/>
            <w:tcBorders>
              <w:top w:val="single" w:sz="4" w:space="0" w:color="auto"/>
              <w:left w:val="single" w:sz="4" w:space="0" w:color="auto"/>
              <w:bottom w:val="single" w:sz="4" w:space="0" w:color="auto"/>
              <w:right w:val="single" w:sz="4" w:space="0" w:color="auto"/>
            </w:tcBorders>
          </w:tcPr>
          <w:p w:rsidR="009A4463" w:rsidRPr="001D76E2" w:rsidRDefault="009A4463" w:rsidP="000373ED">
            <w:pPr>
              <w:autoSpaceDE w:val="0"/>
              <w:autoSpaceDN w:val="0"/>
              <w:adjustRightInd w:val="0"/>
              <w:rPr>
                <w:kern w:val="2"/>
                <w:sz w:val="24"/>
                <w:szCs w:val="24"/>
              </w:rPr>
            </w:pPr>
            <w:proofErr w:type="gramStart"/>
            <w:r w:rsidRPr="001D76E2">
              <w:rPr>
                <w:kern w:val="2"/>
                <w:sz w:val="24"/>
                <w:szCs w:val="24"/>
              </w:rPr>
              <w:t>снижение</w:t>
            </w:r>
            <w:proofErr w:type="gramEnd"/>
            <w:r w:rsidRPr="001D76E2">
              <w:rPr>
                <w:kern w:val="2"/>
                <w:sz w:val="24"/>
                <w:szCs w:val="24"/>
              </w:rPr>
              <w:t xml:space="preserve"> очередности в дошкольные образ</w:t>
            </w:r>
            <w:r w:rsidRPr="001D76E2">
              <w:rPr>
                <w:kern w:val="2"/>
                <w:sz w:val="24"/>
                <w:szCs w:val="24"/>
              </w:rPr>
              <w:t>о</w:t>
            </w:r>
            <w:r w:rsidRPr="001D76E2">
              <w:rPr>
                <w:kern w:val="2"/>
                <w:sz w:val="24"/>
                <w:szCs w:val="24"/>
              </w:rPr>
              <w:t>вательные организ</w:t>
            </w:r>
            <w:r w:rsidRPr="001D76E2">
              <w:rPr>
                <w:kern w:val="2"/>
                <w:sz w:val="24"/>
                <w:szCs w:val="24"/>
              </w:rPr>
              <w:t>а</w:t>
            </w:r>
            <w:r w:rsidRPr="001D76E2">
              <w:rPr>
                <w:kern w:val="2"/>
                <w:sz w:val="24"/>
                <w:szCs w:val="24"/>
              </w:rPr>
              <w:t xml:space="preserve">ции; </w:t>
            </w:r>
          </w:p>
        </w:tc>
        <w:tc>
          <w:tcPr>
            <w:tcW w:w="1942" w:type="dxa"/>
            <w:tcBorders>
              <w:top w:val="single" w:sz="4" w:space="0" w:color="auto"/>
              <w:left w:val="single" w:sz="4" w:space="0" w:color="auto"/>
              <w:bottom w:val="single" w:sz="4" w:space="0" w:color="auto"/>
              <w:right w:val="single" w:sz="4" w:space="0" w:color="auto"/>
            </w:tcBorders>
          </w:tcPr>
          <w:p w:rsidR="009A4463" w:rsidRPr="001D76E2" w:rsidRDefault="009A4463" w:rsidP="000373ED">
            <w:pPr>
              <w:autoSpaceDE w:val="0"/>
              <w:autoSpaceDN w:val="0"/>
              <w:adjustRightInd w:val="0"/>
              <w:rPr>
                <w:kern w:val="2"/>
                <w:sz w:val="24"/>
                <w:szCs w:val="24"/>
              </w:rPr>
            </w:pPr>
            <w:proofErr w:type="gramStart"/>
            <w:r w:rsidRPr="001D76E2">
              <w:rPr>
                <w:kern w:val="2"/>
                <w:sz w:val="24"/>
                <w:szCs w:val="24"/>
              </w:rPr>
              <w:t>сохранение</w:t>
            </w:r>
            <w:proofErr w:type="gramEnd"/>
            <w:r w:rsidRPr="001D76E2">
              <w:rPr>
                <w:kern w:val="2"/>
                <w:sz w:val="24"/>
                <w:szCs w:val="24"/>
              </w:rPr>
              <w:t xml:space="preserve"> очередности в дошкольные обр</w:t>
            </w:r>
            <w:r w:rsidRPr="001D76E2">
              <w:rPr>
                <w:kern w:val="2"/>
                <w:sz w:val="24"/>
                <w:szCs w:val="24"/>
              </w:rPr>
              <w:t>а</w:t>
            </w:r>
            <w:r w:rsidRPr="001D76E2">
              <w:rPr>
                <w:kern w:val="2"/>
                <w:sz w:val="24"/>
                <w:szCs w:val="24"/>
              </w:rPr>
              <w:t>зовательные о</w:t>
            </w:r>
            <w:r w:rsidRPr="001D76E2">
              <w:rPr>
                <w:kern w:val="2"/>
                <w:sz w:val="24"/>
                <w:szCs w:val="24"/>
              </w:rPr>
              <w:t>р</w:t>
            </w:r>
            <w:r w:rsidRPr="001D76E2">
              <w:rPr>
                <w:kern w:val="2"/>
                <w:sz w:val="24"/>
                <w:szCs w:val="24"/>
              </w:rPr>
              <w:t>ганизации; рост социальной н</w:t>
            </w:r>
            <w:r w:rsidRPr="001D76E2">
              <w:rPr>
                <w:kern w:val="2"/>
                <w:sz w:val="24"/>
                <w:szCs w:val="24"/>
              </w:rPr>
              <w:t>а</w:t>
            </w:r>
            <w:r w:rsidRPr="001D76E2">
              <w:rPr>
                <w:kern w:val="2"/>
                <w:sz w:val="24"/>
                <w:szCs w:val="24"/>
              </w:rPr>
              <w:t>пряженности</w:t>
            </w:r>
          </w:p>
        </w:tc>
        <w:tc>
          <w:tcPr>
            <w:tcW w:w="1835" w:type="dxa"/>
            <w:tcBorders>
              <w:top w:val="single" w:sz="4" w:space="0" w:color="auto"/>
              <w:left w:val="single" w:sz="4" w:space="0" w:color="auto"/>
              <w:bottom w:val="single" w:sz="4" w:space="0" w:color="auto"/>
              <w:right w:val="single" w:sz="4" w:space="0" w:color="auto"/>
            </w:tcBorders>
          </w:tcPr>
          <w:p w:rsidR="009A4463" w:rsidRPr="001D76E2" w:rsidRDefault="009A4463" w:rsidP="000373ED">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1</w:t>
            </w:r>
            <w:r w:rsidR="00743344" w:rsidRPr="001D76E2">
              <w:rPr>
                <w:kern w:val="2"/>
                <w:sz w:val="24"/>
                <w:szCs w:val="24"/>
              </w:rPr>
              <w:t>, 1.16</w:t>
            </w:r>
          </w:p>
        </w:tc>
      </w:tr>
      <w:tr w:rsidR="00F80BDC" w:rsidRPr="001D76E2" w:rsidTr="003B489B">
        <w:tc>
          <w:tcPr>
            <w:tcW w:w="614" w:type="dxa"/>
            <w:tcBorders>
              <w:top w:val="single" w:sz="4" w:space="0" w:color="auto"/>
              <w:left w:val="single" w:sz="4" w:space="0" w:color="auto"/>
              <w:bottom w:val="single" w:sz="4" w:space="0" w:color="auto"/>
              <w:right w:val="single" w:sz="4" w:space="0" w:color="auto"/>
            </w:tcBorders>
          </w:tcPr>
          <w:p w:rsidR="00F80BDC" w:rsidRPr="001D76E2" w:rsidRDefault="00F80BDC" w:rsidP="00C9747A">
            <w:pPr>
              <w:autoSpaceDE w:val="0"/>
              <w:autoSpaceDN w:val="0"/>
              <w:adjustRightInd w:val="0"/>
              <w:jc w:val="center"/>
              <w:rPr>
                <w:kern w:val="2"/>
                <w:sz w:val="24"/>
                <w:szCs w:val="24"/>
              </w:rPr>
            </w:pPr>
            <w:r w:rsidRPr="001D76E2">
              <w:rPr>
                <w:kern w:val="2"/>
                <w:sz w:val="24"/>
                <w:szCs w:val="24"/>
              </w:rPr>
              <w:t>15</w:t>
            </w:r>
          </w:p>
        </w:tc>
        <w:tc>
          <w:tcPr>
            <w:tcW w:w="3060" w:type="dxa"/>
            <w:gridSpan w:val="2"/>
            <w:tcBorders>
              <w:top w:val="single" w:sz="4" w:space="0" w:color="auto"/>
              <w:left w:val="single" w:sz="4" w:space="0" w:color="auto"/>
              <w:bottom w:val="single" w:sz="4" w:space="0" w:color="auto"/>
              <w:right w:val="single" w:sz="4" w:space="0" w:color="auto"/>
            </w:tcBorders>
          </w:tcPr>
          <w:p w:rsidR="00F80BDC" w:rsidRPr="001D76E2" w:rsidRDefault="00F80BDC" w:rsidP="00743344">
            <w:pPr>
              <w:autoSpaceDE w:val="0"/>
              <w:autoSpaceDN w:val="0"/>
              <w:adjustRightInd w:val="0"/>
              <w:rPr>
                <w:kern w:val="2"/>
                <w:sz w:val="24"/>
                <w:szCs w:val="24"/>
              </w:rPr>
            </w:pPr>
            <w:r w:rsidRPr="001D76E2">
              <w:rPr>
                <w:kern w:val="2"/>
                <w:sz w:val="24"/>
                <w:szCs w:val="24"/>
              </w:rPr>
              <w:t>ОМ 1.15.Обеспечение государственных гарантий ре</w:t>
            </w:r>
            <w:r w:rsidRPr="001D76E2">
              <w:rPr>
                <w:kern w:val="2"/>
                <w:sz w:val="24"/>
                <w:szCs w:val="24"/>
              </w:rPr>
              <w:t>а</w:t>
            </w:r>
            <w:r w:rsidRPr="001D76E2">
              <w:rPr>
                <w:kern w:val="2"/>
                <w:sz w:val="24"/>
                <w:szCs w:val="24"/>
              </w:rPr>
              <w:t>лизации прав на получение общедоступного и беспла</w:t>
            </w:r>
            <w:r w:rsidRPr="001D76E2">
              <w:rPr>
                <w:kern w:val="2"/>
                <w:sz w:val="24"/>
                <w:szCs w:val="24"/>
              </w:rPr>
              <w:t>т</w:t>
            </w:r>
            <w:r w:rsidRPr="001D76E2">
              <w:rPr>
                <w:kern w:val="2"/>
                <w:sz w:val="24"/>
                <w:szCs w:val="24"/>
              </w:rPr>
              <w:t xml:space="preserve">ного общего образования </w:t>
            </w:r>
          </w:p>
        </w:tc>
        <w:tc>
          <w:tcPr>
            <w:tcW w:w="1942" w:type="dxa"/>
            <w:tcBorders>
              <w:top w:val="single" w:sz="4" w:space="0" w:color="auto"/>
              <w:left w:val="single" w:sz="4" w:space="0" w:color="auto"/>
              <w:bottom w:val="single" w:sz="4" w:space="0" w:color="auto"/>
              <w:right w:val="single" w:sz="4" w:space="0" w:color="auto"/>
            </w:tcBorders>
          </w:tcPr>
          <w:p w:rsidR="00F80BDC" w:rsidRPr="001D76E2" w:rsidRDefault="00F80BDC"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F80BDC" w:rsidRPr="001D76E2" w:rsidRDefault="00F80BDC" w:rsidP="000373ED">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F80BDC" w:rsidRPr="001D76E2" w:rsidRDefault="00F80BDC" w:rsidP="000373ED">
            <w:pPr>
              <w:autoSpaceDE w:val="0"/>
              <w:autoSpaceDN w:val="0"/>
              <w:adjustRightInd w:val="0"/>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F80BDC" w:rsidRPr="001D76E2" w:rsidRDefault="00F80BDC" w:rsidP="000373ED">
            <w:pPr>
              <w:autoSpaceDE w:val="0"/>
              <w:autoSpaceDN w:val="0"/>
              <w:adjustRightInd w:val="0"/>
              <w:rPr>
                <w:kern w:val="2"/>
                <w:sz w:val="24"/>
                <w:szCs w:val="24"/>
              </w:rPr>
            </w:pPr>
            <w:proofErr w:type="gramStart"/>
            <w:r w:rsidRPr="001D76E2">
              <w:rPr>
                <w:kern w:val="2"/>
                <w:sz w:val="24"/>
                <w:szCs w:val="24"/>
              </w:rPr>
              <w:t>создание</w:t>
            </w:r>
            <w:proofErr w:type="gramEnd"/>
            <w:r w:rsidRPr="001D76E2">
              <w:rPr>
                <w:kern w:val="2"/>
                <w:sz w:val="24"/>
                <w:szCs w:val="24"/>
              </w:rPr>
              <w:t xml:space="preserve"> условий, соответствующих треб</w:t>
            </w:r>
            <w:r w:rsidRPr="001D76E2">
              <w:rPr>
                <w:kern w:val="2"/>
                <w:sz w:val="24"/>
                <w:szCs w:val="24"/>
              </w:rPr>
              <w:t>о</w:t>
            </w:r>
            <w:r w:rsidRPr="001D76E2">
              <w:rPr>
                <w:kern w:val="2"/>
                <w:sz w:val="24"/>
                <w:szCs w:val="24"/>
              </w:rPr>
              <w:t>ваниям федеральных государственных обр</w:t>
            </w:r>
            <w:r w:rsidRPr="001D76E2">
              <w:rPr>
                <w:kern w:val="2"/>
                <w:sz w:val="24"/>
                <w:szCs w:val="24"/>
              </w:rPr>
              <w:t>а</w:t>
            </w:r>
            <w:r w:rsidRPr="001D76E2">
              <w:rPr>
                <w:kern w:val="2"/>
                <w:sz w:val="24"/>
                <w:szCs w:val="24"/>
              </w:rPr>
              <w:t>зовательных станда</w:t>
            </w:r>
            <w:r w:rsidRPr="001D76E2">
              <w:rPr>
                <w:kern w:val="2"/>
                <w:sz w:val="24"/>
                <w:szCs w:val="24"/>
              </w:rPr>
              <w:t>р</w:t>
            </w:r>
            <w:r w:rsidRPr="001D76E2">
              <w:rPr>
                <w:kern w:val="2"/>
                <w:sz w:val="24"/>
                <w:szCs w:val="24"/>
              </w:rPr>
              <w:t>тов, во всех муниц</w:t>
            </w:r>
            <w:r w:rsidRPr="001D76E2">
              <w:rPr>
                <w:kern w:val="2"/>
                <w:sz w:val="24"/>
                <w:szCs w:val="24"/>
              </w:rPr>
              <w:t>и</w:t>
            </w:r>
            <w:r w:rsidRPr="001D76E2">
              <w:rPr>
                <w:kern w:val="2"/>
                <w:sz w:val="24"/>
                <w:szCs w:val="24"/>
              </w:rPr>
              <w:t>пальных общеобраз</w:t>
            </w:r>
            <w:r w:rsidRPr="001D76E2">
              <w:rPr>
                <w:kern w:val="2"/>
                <w:sz w:val="24"/>
                <w:szCs w:val="24"/>
              </w:rPr>
              <w:t>о</w:t>
            </w:r>
            <w:r w:rsidRPr="001D76E2">
              <w:rPr>
                <w:kern w:val="2"/>
                <w:sz w:val="24"/>
                <w:szCs w:val="24"/>
              </w:rPr>
              <w:t>ва</w:t>
            </w:r>
            <w:r w:rsidRPr="001D76E2">
              <w:rPr>
                <w:kern w:val="2"/>
                <w:sz w:val="24"/>
                <w:szCs w:val="24"/>
              </w:rPr>
              <w:softHyphen/>
              <w:t>тельных организ</w:t>
            </w:r>
            <w:r w:rsidRPr="001D76E2">
              <w:rPr>
                <w:kern w:val="2"/>
                <w:sz w:val="24"/>
                <w:szCs w:val="24"/>
              </w:rPr>
              <w:t>а</w:t>
            </w:r>
            <w:r w:rsidRPr="001D76E2">
              <w:rPr>
                <w:kern w:val="2"/>
                <w:sz w:val="24"/>
                <w:szCs w:val="24"/>
              </w:rPr>
              <w:t>циях Цимлянского района;</w:t>
            </w:r>
          </w:p>
          <w:p w:rsidR="00F80BDC" w:rsidRPr="001D76E2" w:rsidRDefault="00F80BDC" w:rsidP="000373ED">
            <w:pPr>
              <w:autoSpaceDE w:val="0"/>
              <w:autoSpaceDN w:val="0"/>
              <w:adjustRightInd w:val="0"/>
              <w:rPr>
                <w:kern w:val="2"/>
                <w:sz w:val="24"/>
                <w:szCs w:val="24"/>
              </w:rPr>
            </w:pPr>
            <w:proofErr w:type="gramStart"/>
            <w:r w:rsidRPr="001D76E2">
              <w:rPr>
                <w:kern w:val="2"/>
                <w:sz w:val="24"/>
                <w:szCs w:val="24"/>
              </w:rPr>
              <w:t>предоставление</w:t>
            </w:r>
            <w:proofErr w:type="gramEnd"/>
            <w:r w:rsidRPr="001D76E2">
              <w:rPr>
                <w:kern w:val="2"/>
                <w:sz w:val="24"/>
                <w:szCs w:val="24"/>
              </w:rPr>
              <w:t xml:space="preserve"> всем детям возможности обучаться в соответс</w:t>
            </w:r>
            <w:r w:rsidRPr="001D76E2">
              <w:rPr>
                <w:kern w:val="2"/>
                <w:sz w:val="24"/>
                <w:szCs w:val="24"/>
              </w:rPr>
              <w:t>т</w:t>
            </w:r>
            <w:r w:rsidRPr="001D76E2">
              <w:rPr>
                <w:kern w:val="2"/>
                <w:sz w:val="24"/>
                <w:szCs w:val="24"/>
              </w:rPr>
              <w:t>вии с основными современными требов</w:t>
            </w:r>
            <w:r w:rsidRPr="001D76E2">
              <w:rPr>
                <w:kern w:val="2"/>
                <w:sz w:val="24"/>
                <w:szCs w:val="24"/>
              </w:rPr>
              <w:t>а</w:t>
            </w:r>
            <w:r w:rsidRPr="001D76E2">
              <w:rPr>
                <w:kern w:val="2"/>
                <w:sz w:val="24"/>
                <w:szCs w:val="24"/>
              </w:rPr>
              <w:t xml:space="preserve">ниями, </w:t>
            </w:r>
            <w:r w:rsidRPr="001D76E2">
              <w:rPr>
                <w:kern w:val="2"/>
                <w:sz w:val="24"/>
                <w:szCs w:val="24"/>
              </w:rPr>
              <w:lastRenderedPageBreak/>
              <w:t>включая нал</w:t>
            </w:r>
            <w:r w:rsidRPr="001D76E2">
              <w:rPr>
                <w:kern w:val="2"/>
                <w:sz w:val="24"/>
                <w:szCs w:val="24"/>
              </w:rPr>
              <w:t>и</w:t>
            </w:r>
            <w:r w:rsidRPr="001D76E2">
              <w:rPr>
                <w:kern w:val="2"/>
                <w:sz w:val="24"/>
                <w:szCs w:val="24"/>
              </w:rPr>
              <w:t>чие подключения к информационно-телекоммуникацио</w:t>
            </w:r>
            <w:r w:rsidRPr="001D76E2">
              <w:rPr>
                <w:kern w:val="2"/>
                <w:sz w:val="24"/>
                <w:szCs w:val="24"/>
              </w:rPr>
              <w:t>н</w:t>
            </w:r>
            <w:r w:rsidRPr="001D76E2">
              <w:rPr>
                <w:kern w:val="2"/>
                <w:sz w:val="24"/>
                <w:szCs w:val="24"/>
              </w:rPr>
              <w:t>ной сети «Интернет»; сокращение разрыва в качестве образования между организациями, работающими в разных социальных ко</w:t>
            </w:r>
            <w:r w:rsidRPr="001D76E2">
              <w:rPr>
                <w:kern w:val="2"/>
                <w:sz w:val="24"/>
                <w:szCs w:val="24"/>
              </w:rPr>
              <w:t>н</w:t>
            </w:r>
            <w:r w:rsidRPr="001D76E2">
              <w:rPr>
                <w:kern w:val="2"/>
                <w:sz w:val="24"/>
                <w:szCs w:val="24"/>
              </w:rPr>
              <w:t>текстах;</w:t>
            </w:r>
          </w:p>
          <w:p w:rsidR="00F80BDC" w:rsidRPr="001D76E2" w:rsidRDefault="00F80BDC" w:rsidP="000373ED">
            <w:pPr>
              <w:autoSpaceDE w:val="0"/>
              <w:autoSpaceDN w:val="0"/>
              <w:adjustRightInd w:val="0"/>
              <w:rPr>
                <w:kern w:val="2"/>
                <w:sz w:val="24"/>
                <w:szCs w:val="24"/>
              </w:rPr>
            </w:pPr>
            <w:proofErr w:type="gramStart"/>
            <w:r w:rsidRPr="001D76E2">
              <w:rPr>
                <w:kern w:val="2"/>
                <w:sz w:val="24"/>
                <w:szCs w:val="24"/>
              </w:rPr>
              <w:t>повышение</w:t>
            </w:r>
            <w:proofErr w:type="gramEnd"/>
            <w:r w:rsidRPr="001D76E2">
              <w:rPr>
                <w:kern w:val="2"/>
                <w:sz w:val="24"/>
                <w:szCs w:val="24"/>
              </w:rPr>
              <w:t xml:space="preserve"> зарабо</w:t>
            </w:r>
            <w:r w:rsidRPr="001D76E2">
              <w:rPr>
                <w:kern w:val="2"/>
                <w:sz w:val="24"/>
                <w:szCs w:val="24"/>
              </w:rPr>
              <w:t>т</w:t>
            </w:r>
            <w:r w:rsidRPr="001D76E2">
              <w:rPr>
                <w:kern w:val="2"/>
                <w:sz w:val="24"/>
                <w:szCs w:val="24"/>
              </w:rPr>
              <w:t>ной платы педагогич</w:t>
            </w:r>
            <w:r w:rsidRPr="001D76E2">
              <w:rPr>
                <w:kern w:val="2"/>
                <w:sz w:val="24"/>
                <w:szCs w:val="24"/>
              </w:rPr>
              <w:t>е</w:t>
            </w:r>
            <w:r w:rsidRPr="001D76E2">
              <w:rPr>
                <w:kern w:val="2"/>
                <w:sz w:val="24"/>
                <w:szCs w:val="24"/>
              </w:rPr>
              <w:t>ским работникам муниципальных общео</w:t>
            </w:r>
            <w:r w:rsidRPr="001D76E2">
              <w:rPr>
                <w:kern w:val="2"/>
                <w:sz w:val="24"/>
                <w:szCs w:val="24"/>
              </w:rPr>
              <w:t>б</w:t>
            </w:r>
            <w:r w:rsidRPr="001D76E2">
              <w:rPr>
                <w:kern w:val="2"/>
                <w:sz w:val="24"/>
                <w:szCs w:val="24"/>
              </w:rPr>
              <w:t>разовательных орган</w:t>
            </w:r>
            <w:r w:rsidRPr="001D76E2">
              <w:rPr>
                <w:kern w:val="2"/>
                <w:sz w:val="24"/>
                <w:szCs w:val="24"/>
              </w:rPr>
              <w:t>и</w:t>
            </w:r>
            <w:r w:rsidRPr="001D76E2">
              <w:rPr>
                <w:kern w:val="2"/>
                <w:sz w:val="24"/>
                <w:szCs w:val="24"/>
              </w:rPr>
              <w:t xml:space="preserve">заций до </w:t>
            </w:r>
          </w:p>
          <w:p w:rsidR="00F80BDC" w:rsidRPr="001D76E2" w:rsidRDefault="00F80BDC" w:rsidP="000373ED">
            <w:pPr>
              <w:autoSpaceDE w:val="0"/>
              <w:autoSpaceDN w:val="0"/>
              <w:adjustRightInd w:val="0"/>
              <w:rPr>
                <w:kern w:val="2"/>
                <w:sz w:val="24"/>
                <w:szCs w:val="24"/>
              </w:rPr>
            </w:pPr>
            <w:r w:rsidRPr="001D76E2">
              <w:rPr>
                <w:kern w:val="2"/>
                <w:sz w:val="24"/>
                <w:szCs w:val="24"/>
              </w:rPr>
              <w:t>100 процентов средней заработной платы по Ростовской области</w:t>
            </w:r>
          </w:p>
        </w:tc>
        <w:tc>
          <w:tcPr>
            <w:tcW w:w="1942" w:type="dxa"/>
            <w:tcBorders>
              <w:top w:val="single" w:sz="4" w:space="0" w:color="auto"/>
              <w:left w:val="single" w:sz="4" w:space="0" w:color="auto"/>
              <w:bottom w:val="single" w:sz="4" w:space="0" w:color="auto"/>
              <w:right w:val="single" w:sz="4" w:space="0" w:color="auto"/>
            </w:tcBorders>
          </w:tcPr>
          <w:p w:rsidR="00F80BDC" w:rsidRPr="001D76E2" w:rsidRDefault="00F80BDC" w:rsidP="000373ED">
            <w:pPr>
              <w:autoSpaceDE w:val="0"/>
              <w:autoSpaceDN w:val="0"/>
              <w:adjustRightInd w:val="0"/>
              <w:rPr>
                <w:kern w:val="2"/>
                <w:sz w:val="24"/>
                <w:szCs w:val="24"/>
              </w:rPr>
            </w:pPr>
            <w:proofErr w:type="gramStart"/>
            <w:r w:rsidRPr="001D76E2">
              <w:rPr>
                <w:kern w:val="2"/>
                <w:sz w:val="24"/>
                <w:szCs w:val="24"/>
              </w:rPr>
              <w:lastRenderedPageBreak/>
              <w:t>недоступность</w:t>
            </w:r>
            <w:proofErr w:type="gramEnd"/>
            <w:r w:rsidRPr="001D76E2">
              <w:rPr>
                <w:kern w:val="2"/>
                <w:sz w:val="24"/>
                <w:szCs w:val="24"/>
              </w:rPr>
              <w:t xml:space="preserve"> качественного образования для всех детей, нез</w:t>
            </w:r>
            <w:r w:rsidRPr="001D76E2">
              <w:rPr>
                <w:kern w:val="2"/>
                <w:sz w:val="24"/>
                <w:szCs w:val="24"/>
              </w:rPr>
              <w:t>а</w:t>
            </w:r>
            <w:r w:rsidRPr="001D76E2">
              <w:rPr>
                <w:kern w:val="2"/>
                <w:sz w:val="24"/>
                <w:szCs w:val="24"/>
              </w:rPr>
              <w:t>висимо от места жительства, с</w:t>
            </w:r>
            <w:r w:rsidRPr="001D76E2">
              <w:rPr>
                <w:kern w:val="2"/>
                <w:sz w:val="24"/>
                <w:szCs w:val="24"/>
              </w:rPr>
              <w:t>о</w:t>
            </w:r>
            <w:r w:rsidRPr="001D76E2">
              <w:rPr>
                <w:kern w:val="2"/>
                <w:sz w:val="24"/>
                <w:szCs w:val="24"/>
              </w:rPr>
              <w:t>циально-экономического положения их семей; дальне</w:t>
            </w:r>
            <w:r w:rsidRPr="001D76E2">
              <w:rPr>
                <w:kern w:val="2"/>
                <w:sz w:val="24"/>
                <w:szCs w:val="24"/>
              </w:rPr>
              <w:t>й</w:t>
            </w:r>
            <w:r w:rsidRPr="001D76E2">
              <w:rPr>
                <w:kern w:val="2"/>
                <w:sz w:val="24"/>
                <w:szCs w:val="24"/>
              </w:rPr>
              <w:t>шее снижение уровня обучения, в том числе результатов един</w:t>
            </w:r>
            <w:r w:rsidRPr="001D76E2">
              <w:rPr>
                <w:kern w:val="2"/>
                <w:sz w:val="24"/>
                <w:szCs w:val="24"/>
              </w:rPr>
              <w:t>о</w:t>
            </w:r>
            <w:r w:rsidRPr="001D76E2">
              <w:rPr>
                <w:kern w:val="2"/>
                <w:sz w:val="24"/>
                <w:szCs w:val="24"/>
              </w:rPr>
              <w:t>го государстве</w:t>
            </w:r>
            <w:r w:rsidRPr="001D76E2">
              <w:rPr>
                <w:kern w:val="2"/>
                <w:sz w:val="24"/>
                <w:szCs w:val="24"/>
              </w:rPr>
              <w:t>н</w:t>
            </w:r>
            <w:r w:rsidRPr="001D76E2">
              <w:rPr>
                <w:kern w:val="2"/>
                <w:sz w:val="24"/>
                <w:szCs w:val="24"/>
              </w:rPr>
              <w:t xml:space="preserve">ного </w:t>
            </w:r>
            <w:r w:rsidRPr="001D76E2">
              <w:rPr>
                <w:kern w:val="2"/>
                <w:sz w:val="24"/>
                <w:szCs w:val="24"/>
              </w:rPr>
              <w:lastRenderedPageBreak/>
              <w:t>экзамена</w:t>
            </w:r>
          </w:p>
        </w:tc>
        <w:tc>
          <w:tcPr>
            <w:tcW w:w="1835" w:type="dxa"/>
            <w:tcBorders>
              <w:top w:val="single" w:sz="4" w:space="0" w:color="auto"/>
              <w:left w:val="single" w:sz="4" w:space="0" w:color="auto"/>
              <w:bottom w:val="single" w:sz="4" w:space="0" w:color="auto"/>
              <w:right w:val="single" w:sz="4" w:space="0" w:color="auto"/>
            </w:tcBorders>
          </w:tcPr>
          <w:p w:rsidR="00F80BDC" w:rsidRPr="001D76E2" w:rsidRDefault="00F80BDC" w:rsidP="00B02002">
            <w:pPr>
              <w:autoSpaceDE w:val="0"/>
              <w:autoSpaceDN w:val="0"/>
              <w:adjustRightInd w:val="0"/>
              <w:rPr>
                <w:kern w:val="2"/>
                <w:sz w:val="24"/>
                <w:szCs w:val="24"/>
              </w:rPr>
            </w:pPr>
            <w:proofErr w:type="gramStart"/>
            <w:r w:rsidRPr="001D76E2">
              <w:rPr>
                <w:kern w:val="2"/>
                <w:sz w:val="24"/>
                <w:szCs w:val="24"/>
              </w:rPr>
              <w:lastRenderedPageBreak/>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телей  2, 4,  1.3, 1.</w:t>
            </w:r>
            <w:r w:rsidR="00B02002" w:rsidRPr="001D76E2">
              <w:rPr>
                <w:kern w:val="2"/>
                <w:sz w:val="24"/>
                <w:szCs w:val="24"/>
              </w:rPr>
              <w:t>5</w:t>
            </w:r>
          </w:p>
        </w:tc>
      </w:tr>
      <w:tr w:rsidR="00743344" w:rsidRPr="001D76E2" w:rsidTr="003B489B">
        <w:tc>
          <w:tcPr>
            <w:tcW w:w="614" w:type="dxa"/>
            <w:tcBorders>
              <w:top w:val="single" w:sz="4" w:space="0" w:color="auto"/>
              <w:left w:val="single" w:sz="4" w:space="0" w:color="auto"/>
              <w:bottom w:val="single" w:sz="4" w:space="0" w:color="auto"/>
              <w:right w:val="single" w:sz="4" w:space="0" w:color="auto"/>
            </w:tcBorders>
            <w:hideMark/>
          </w:tcPr>
          <w:p w:rsidR="00743344" w:rsidRPr="001D76E2" w:rsidRDefault="00743344" w:rsidP="00C9747A">
            <w:pPr>
              <w:autoSpaceDE w:val="0"/>
              <w:autoSpaceDN w:val="0"/>
              <w:adjustRightInd w:val="0"/>
              <w:jc w:val="center"/>
              <w:rPr>
                <w:kern w:val="2"/>
                <w:sz w:val="24"/>
                <w:szCs w:val="24"/>
              </w:rPr>
            </w:pPr>
            <w:r w:rsidRPr="001D76E2">
              <w:rPr>
                <w:kern w:val="2"/>
                <w:sz w:val="24"/>
                <w:szCs w:val="24"/>
              </w:rPr>
              <w:lastRenderedPageBreak/>
              <w:t>1</w:t>
            </w:r>
            <w:r w:rsidR="00282969" w:rsidRPr="001D76E2">
              <w:rPr>
                <w:kern w:val="2"/>
                <w:sz w:val="24"/>
                <w:szCs w:val="24"/>
              </w:rPr>
              <w:t>6</w:t>
            </w:r>
            <w:r w:rsidRPr="001D76E2">
              <w:rPr>
                <w:kern w:val="2"/>
                <w:sz w:val="24"/>
                <w:szCs w:val="24"/>
              </w:rPr>
              <w:t>.</w:t>
            </w:r>
          </w:p>
        </w:tc>
        <w:tc>
          <w:tcPr>
            <w:tcW w:w="3060" w:type="dxa"/>
            <w:gridSpan w:val="2"/>
            <w:tcBorders>
              <w:top w:val="single" w:sz="4" w:space="0" w:color="auto"/>
              <w:left w:val="single" w:sz="4" w:space="0" w:color="auto"/>
              <w:bottom w:val="single" w:sz="4" w:space="0" w:color="auto"/>
              <w:right w:val="single" w:sz="4" w:space="0" w:color="auto"/>
            </w:tcBorders>
            <w:hideMark/>
          </w:tcPr>
          <w:p w:rsidR="00743344" w:rsidRPr="001D76E2" w:rsidRDefault="00282969" w:rsidP="00282969">
            <w:pPr>
              <w:rPr>
                <w:kern w:val="2"/>
                <w:sz w:val="24"/>
                <w:szCs w:val="24"/>
              </w:rPr>
            </w:pPr>
            <w:r w:rsidRPr="001D76E2">
              <w:rPr>
                <w:kern w:val="2"/>
                <w:sz w:val="24"/>
                <w:szCs w:val="24"/>
              </w:rPr>
              <w:t>ОМ 1.16.</w:t>
            </w:r>
            <w:r w:rsidR="00743344" w:rsidRPr="001D76E2">
              <w:rPr>
                <w:kern w:val="2"/>
                <w:sz w:val="24"/>
                <w:szCs w:val="24"/>
              </w:rPr>
              <w:t>Обеспечение государствен</w:t>
            </w:r>
            <w:r w:rsidR="00743344" w:rsidRPr="001D76E2">
              <w:rPr>
                <w:kern w:val="2"/>
                <w:sz w:val="24"/>
                <w:szCs w:val="24"/>
              </w:rPr>
              <w:softHyphen/>
              <w:t>ных гарантий ре</w:t>
            </w:r>
            <w:r w:rsidR="00743344" w:rsidRPr="001D76E2">
              <w:rPr>
                <w:kern w:val="2"/>
                <w:sz w:val="24"/>
                <w:szCs w:val="24"/>
              </w:rPr>
              <w:t>а</w:t>
            </w:r>
            <w:r w:rsidR="00743344" w:rsidRPr="001D76E2">
              <w:rPr>
                <w:kern w:val="2"/>
                <w:sz w:val="24"/>
                <w:szCs w:val="24"/>
              </w:rPr>
              <w:t>лизации прав</w:t>
            </w:r>
            <w:r w:rsidRPr="001D76E2">
              <w:rPr>
                <w:kern w:val="2"/>
                <w:sz w:val="24"/>
                <w:szCs w:val="24"/>
              </w:rPr>
              <w:t xml:space="preserve"> </w:t>
            </w:r>
            <w:proofErr w:type="gramStart"/>
            <w:r w:rsidRPr="001D76E2">
              <w:rPr>
                <w:kern w:val="2"/>
                <w:sz w:val="24"/>
                <w:szCs w:val="24"/>
              </w:rPr>
              <w:t xml:space="preserve">граждан </w:t>
            </w:r>
            <w:r w:rsidR="00743344" w:rsidRPr="001D76E2">
              <w:rPr>
                <w:kern w:val="2"/>
                <w:sz w:val="24"/>
                <w:szCs w:val="24"/>
              </w:rPr>
              <w:t xml:space="preserve"> на</w:t>
            </w:r>
            <w:proofErr w:type="gramEnd"/>
            <w:r w:rsidR="00743344" w:rsidRPr="001D76E2">
              <w:rPr>
                <w:kern w:val="2"/>
                <w:sz w:val="24"/>
                <w:szCs w:val="24"/>
              </w:rPr>
              <w:t xml:space="preserve"> получение общедоступного и бесплатного дошкольного образования </w:t>
            </w:r>
          </w:p>
        </w:tc>
        <w:tc>
          <w:tcPr>
            <w:tcW w:w="1942" w:type="dxa"/>
            <w:tcBorders>
              <w:top w:val="single" w:sz="4" w:space="0" w:color="auto"/>
              <w:left w:val="single" w:sz="4" w:space="0" w:color="auto"/>
              <w:bottom w:val="single" w:sz="4" w:space="0" w:color="auto"/>
              <w:right w:val="single" w:sz="4" w:space="0" w:color="auto"/>
            </w:tcBorders>
            <w:hideMark/>
          </w:tcPr>
          <w:p w:rsidR="00743344" w:rsidRPr="001D76E2" w:rsidRDefault="00743344" w:rsidP="00C9747A">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hideMark/>
          </w:tcPr>
          <w:p w:rsidR="00743344" w:rsidRPr="001D76E2" w:rsidRDefault="00743344" w:rsidP="00C9747A">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hideMark/>
          </w:tcPr>
          <w:p w:rsidR="00743344" w:rsidRPr="001D76E2" w:rsidRDefault="00743344" w:rsidP="00C9747A">
            <w:pPr>
              <w:autoSpaceDE w:val="0"/>
              <w:autoSpaceDN w:val="0"/>
              <w:adjustRightInd w:val="0"/>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hideMark/>
          </w:tcPr>
          <w:p w:rsidR="00282969" w:rsidRPr="001D76E2" w:rsidRDefault="00743344" w:rsidP="00282969">
            <w:pPr>
              <w:autoSpaceDE w:val="0"/>
              <w:autoSpaceDN w:val="0"/>
              <w:adjustRightInd w:val="0"/>
              <w:rPr>
                <w:kern w:val="2"/>
                <w:sz w:val="24"/>
                <w:szCs w:val="24"/>
              </w:rPr>
            </w:pPr>
            <w:proofErr w:type="gramStart"/>
            <w:r w:rsidRPr="001D76E2">
              <w:rPr>
                <w:kern w:val="2"/>
                <w:sz w:val="24"/>
                <w:szCs w:val="24"/>
              </w:rPr>
              <w:t>внедрение</w:t>
            </w:r>
            <w:proofErr w:type="gramEnd"/>
            <w:r w:rsidRPr="001D76E2">
              <w:rPr>
                <w:kern w:val="2"/>
                <w:sz w:val="24"/>
                <w:szCs w:val="24"/>
              </w:rPr>
              <w:t xml:space="preserve"> во всех муниципальных дошк</w:t>
            </w:r>
            <w:r w:rsidRPr="001D76E2">
              <w:rPr>
                <w:kern w:val="2"/>
                <w:sz w:val="24"/>
                <w:szCs w:val="24"/>
              </w:rPr>
              <w:t>о</w:t>
            </w:r>
            <w:r w:rsidRPr="001D76E2">
              <w:rPr>
                <w:kern w:val="2"/>
                <w:sz w:val="24"/>
                <w:szCs w:val="24"/>
              </w:rPr>
              <w:t>льных образовател</w:t>
            </w:r>
            <w:r w:rsidRPr="001D76E2">
              <w:rPr>
                <w:kern w:val="2"/>
                <w:sz w:val="24"/>
                <w:szCs w:val="24"/>
              </w:rPr>
              <w:t>ь</w:t>
            </w:r>
            <w:r w:rsidRPr="001D76E2">
              <w:rPr>
                <w:kern w:val="2"/>
                <w:sz w:val="24"/>
                <w:szCs w:val="24"/>
              </w:rPr>
              <w:t>ных организациях федерального государс</w:t>
            </w:r>
            <w:r w:rsidRPr="001D76E2">
              <w:rPr>
                <w:kern w:val="2"/>
                <w:sz w:val="24"/>
                <w:szCs w:val="24"/>
              </w:rPr>
              <w:t>т</w:t>
            </w:r>
            <w:r w:rsidRPr="001D76E2">
              <w:rPr>
                <w:kern w:val="2"/>
                <w:sz w:val="24"/>
                <w:szCs w:val="24"/>
              </w:rPr>
              <w:t>венного образовател</w:t>
            </w:r>
            <w:r w:rsidRPr="001D76E2">
              <w:rPr>
                <w:kern w:val="2"/>
                <w:sz w:val="24"/>
                <w:szCs w:val="24"/>
              </w:rPr>
              <w:t>ь</w:t>
            </w:r>
            <w:r w:rsidRPr="001D76E2">
              <w:rPr>
                <w:kern w:val="2"/>
                <w:sz w:val="24"/>
                <w:szCs w:val="24"/>
              </w:rPr>
              <w:t>ного стандарта дошкольного образ</w:t>
            </w:r>
            <w:r w:rsidRPr="001D76E2">
              <w:rPr>
                <w:kern w:val="2"/>
                <w:sz w:val="24"/>
                <w:szCs w:val="24"/>
              </w:rPr>
              <w:t>о</w:t>
            </w:r>
            <w:r w:rsidRPr="001D76E2">
              <w:rPr>
                <w:kern w:val="2"/>
                <w:sz w:val="24"/>
                <w:szCs w:val="24"/>
              </w:rPr>
              <w:t xml:space="preserve">вания; предоставление всем </w:t>
            </w:r>
            <w:r w:rsidRPr="001D76E2">
              <w:rPr>
                <w:kern w:val="2"/>
                <w:sz w:val="24"/>
                <w:szCs w:val="24"/>
              </w:rPr>
              <w:lastRenderedPageBreak/>
              <w:t>детям Цимля</w:t>
            </w:r>
            <w:r w:rsidRPr="001D76E2">
              <w:rPr>
                <w:kern w:val="2"/>
                <w:sz w:val="24"/>
                <w:szCs w:val="24"/>
              </w:rPr>
              <w:t>н</w:t>
            </w:r>
            <w:r w:rsidRPr="001D76E2">
              <w:rPr>
                <w:kern w:val="2"/>
                <w:sz w:val="24"/>
                <w:szCs w:val="24"/>
              </w:rPr>
              <w:t>ского района услуг дошкольного образ</w:t>
            </w:r>
            <w:r w:rsidRPr="001D76E2">
              <w:rPr>
                <w:kern w:val="2"/>
                <w:sz w:val="24"/>
                <w:szCs w:val="24"/>
              </w:rPr>
              <w:t>о</w:t>
            </w:r>
            <w:r w:rsidRPr="001D76E2">
              <w:rPr>
                <w:kern w:val="2"/>
                <w:sz w:val="24"/>
                <w:szCs w:val="24"/>
              </w:rPr>
              <w:t>вания</w:t>
            </w:r>
            <w:r w:rsidR="00282969" w:rsidRPr="001D76E2">
              <w:rPr>
                <w:kern w:val="2"/>
                <w:sz w:val="24"/>
                <w:szCs w:val="24"/>
              </w:rPr>
              <w:t>;</w:t>
            </w:r>
            <w:r w:rsidRPr="001D76E2">
              <w:rPr>
                <w:kern w:val="2"/>
                <w:sz w:val="24"/>
                <w:szCs w:val="24"/>
              </w:rPr>
              <w:t xml:space="preserve"> </w:t>
            </w:r>
            <w:r w:rsidR="00282969" w:rsidRPr="001D76E2">
              <w:rPr>
                <w:kern w:val="2"/>
                <w:sz w:val="24"/>
                <w:szCs w:val="24"/>
              </w:rPr>
              <w:t>повышение зарабо</w:t>
            </w:r>
            <w:r w:rsidR="00282969" w:rsidRPr="001D76E2">
              <w:rPr>
                <w:kern w:val="2"/>
                <w:sz w:val="24"/>
                <w:szCs w:val="24"/>
              </w:rPr>
              <w:t>т</w:t>
            </w:r>
            <w:r w:rsidR="00282969" w:rsidRPr="001D76E2">
              <w:rPr>
                <w:kern w:val="2"/>
                <w:sz w:val="24"/>
                <w:szCs w:val="24"/>
              </w:rPr>
              <w:t>ной платы педагогич</w:t>
            </w:r>
            <w:r w:rsidR="00282969" w:rsidRPr="001D76E2">
              <w:rPr>
                <w:kern w:val="2"/>
                <w:sz w:val="24"/>
                <w:szCs w:val="24"/>
              </w:rPr>
              <w:t>е</w:t>
            </w:r>
            <w:r w:rsidR="00282969" w:rsidRPr="001D76E2">
              <w:rPr>
                <w:kern w:val="2"/>
                <w:sz w:val="24"/>
                <w:szCs w:val="24"/>
              </w:rPr>
              <w:t>ским работникам дошкольных образов</w:t>
            </w:r>
            <w:r w:rsidR="00282969" w:rsidRPr="001D76E2">
              <w:rPr>
                <w:kern w:val="2"/>
                <w:sz w:val="24"/>
                <w:szCs w:val="24"/>
              </w:rPr>
              <w:t>а</w:t>
            </w:r>
            <w:r w:rsidR="00282969" w:rsidRPr="001D76E2">
              <w:rPr>
                <w:kern w:val="2"/>
                <w:sz w:val="24"/>
                <w:szCs w:val="24"/>
              </w:rPr>
              <w:t>тельных организ</w:t>
            </w:r>
            <w:r w:rsidR="00282969" w:rsidRPr="001D76E2">
              <w:rPr>
                <w:kern w:val="2"/>
                <w:sz w:val="24"/>
                <w:szCs w:val="24"/>
              </w:rPr>
              <w:t>а</w:t>
            </w:r>
            <w:r w:rsidR="00282969" w:rsidRPr="001D76E2">
              <w:rPr>
                <w:kern w:val="2"/>
                <w:sz w:val="24"/>
                <w:szCs w:val="24"/>
              </w:rPr>
              <w:t xml:space="preserve">ций до </w:t>
            </w:r>
          </w:p>
          <w:p w:rsidR="00743344" w:rsidRPr="001D76E2" w:rsidRDefault="00282969" w:rsidP="00282969">
            <w:pPr>
              <w:autoSpaceDE w:val="0"/>
              <w:autoSpaceDN w:val="0"/>
              <w:adjustRightInd w:val="0"/>
              <w:rPr>
                <w:kern w:val="2"/>
                <w:sz w:val="24"/>
                <w:szCs w:val="24"/>
              </w:rPr>
            </w:pPr>
            <w:r w:rsidRPr="001D76E2">
              <w:rPr>
                <w:kern w:val="2"/>
                <w:sz w:val="24"/>
                <w:szCs w:val="24"/>
              </w:rPr>
              <w:t>100 процентов средней заработной платы в сфере общего образ</w:t>
            </w:r>
            <w:r w:rsidRPr="001D76E2">
              <w:rPr>
                <w:kern w:val="2"/>
                <w:sz w:val="24"/>
                <w:szCs w:val="24"/>
              </w:rPr>
              <w:t>о</w:t>
            </w:r>
            <w:r w:rsidRPr="001D76E2">
              <w:rPr>
                <w:kern w:val="2"/>
                <w:sz w:val="24"/>
                <w:szCs w:val="24"/>
              </w:rPr>
              <w:t>вания Ростовской о</w:t>
            </w:r>
            <w:r w:rsidRPr="001D76E2">
              <w:rPr>
                <w:kern w:val="2"/>
                <w:sz w:val="24"/>
                <w:szCs w:val="24"/>
              </w:rPr>
              <w:t>б</w:t>
            </w:r>
            <w:r w:rsidRPr="001D76E2">
              <w:rPr>
                <w:kern w:val="2"/>
                <w:sz w:val="24"/>
                <w:szCs w:val="24"/>
              </w:rPr>
              <w:t>ласти</w:t>
            </w:r>
          </w:p>
        </w:tc>
        <w:tc>
          <w:tcPr>
            <w:tcW w:w="1942" w:type="dxa"/>
            <w:tcBorders>
              <w:top w:val="single" w:sz="4" w:space="0" w:color="auto"/>
              <w:left w:val="single" w:sz="4" w:space="0" w:color="auto"/>
              <w:bottom w:val="single" w:sz="4" w:space="0" w:color="auto"/>
              <w:right w:val="single" w:sz="4" w:space="0" w:color="auto"/>
            </w:tcBorders>
            <w:hideMark/>
          </w:tcPr>
          <w:p w:rsidR="00743344" w:rsidRPr="001D76E2" w:rsidRDefault="00743344" w:rsidP="00C9747A">
            <w:pPr>
              <w:autoSpaceDE w:val="0"/>
              <w:autoSpaceDN w:val="0"/>
              <w:adjustRightInd w:val="0"/>
              <w:rPr>
                <w:kern w:val="2"/>
                <w:sz w:val="24"/>
                <w:szCs w:val="24"/>
              </w:rPr>
            </w:pPr>
            <w:proofErr w:type="gramStart"/>
            <w:r w:rsidRPr="001D76E2">
              <w:rPr>
                <w:kern w:val="2"/>
                <w:sz w:val="24"/>
                <w:szCs w:val="24"/>
              </w:rPr>
              <w:lastRenderedPageBreak/>
              <w:t>сохранение</w:t>
            </w:r>
            <w:proofErr w:type="gramEnd"/>
            <w:r w:rsidRPr="001D76E2">
              <w:rPr>
                <w:kern w:val="2"/>
                <w:sz w:val="24"/>
                <w:szCs w:val="24"/>
              </w:rPr>
              <w:t xml:space="preserve"> очередности в дошкольные обр</w:t>
            </w:r>
            <w:r w:rsidRPr="001D76E2">
              <w:rPr>
                <w:kern w:val="2"/>
                <w:sz w:val="24"/>
                <w:szCs w:val="24"/>
              </w:rPr>
              <w:t>а</w:t>
            </w:r>
            <w:r w:rsidRPr="001D76E2">
              <w:rPr>
                <w:kern w:val="2"/>
                <w:sz w:val="24"/>
                <w:szCs w:val="24"/>
              </w:rPr>
              <w:t>зовательные о</w:t>
            </w:r>
            <w:r w:rsidRPr="001D76E2">
              <w:rPr>
                <w:kern w:val="2"/>
                <w:sz w:val="24"/>
                <w:szCs w:val="24"/>
              </w:rPr>
              <w:t>р</w:t>
            </w:r>
            <w:r w:rsidRPr="001D76E2">
              <w:rPr>
                <w:kern w:val="2"/>
                <w:sz w:val="24"/>
                <w:szCs w:val="24"/>
              </w:rPr>
              <w:t>ганизации; рост социальной н</w:t>
            </w:r>
            <w:r w:rsidRPr="001D76E2">
              <w:rPr>
                <w:kern w:val="2"/>
                <w:sz w:val="24"/>
                <w:szCs w:val="24"/>
              </w:rPr>
              <w:t>а</w:t>
            </w:r>
            <w:r w:rsidRPr="001D76E2">
              <w:rPr>
                <w:kern w:val="2"/>
                <w:sz w:val="24"/>
                <w:szCs w:val="24"/>
              </w:rPr>
              <w:t>пряженности</w:t>
            </w:r>
          </w:p>
        </w:tc>
        <w:tc>
          <w:tcPr>
            <w:tcW w:w="1835" w:type="dxa"/>
            <w:tcBorders>
              <w:top w:val="single" w:sz="4" w:space="0" w:color="auto"/>
              <w:left w:val="single" w:sz="4" w:space="0" w:color="auto"/>
              <w:bottom w:val="single" w:sz="4" w:space="0" w:color="auto"/>
              <w:right w:val="single" w:sz="4" w:space="0" w:color="auto"/>
            </w:tcBorders>
            <w:hideMark/>
          </w:tcPr>
          <w:p w:rsidR="00743344" w:rsidRPr="001D76E2" w:rsidRDefault="00743344" w:rsidP="00C9747A">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телей 1, 1.2</w:t>
            </w:r>
          </w:p>
        </w:tc>
      </w:tr>
      <w:tr w:rsidR="00282969" w:rsidRPr="001D76E2" w:rsidTr="003B489B">
        <w:tc>
          <w:tcPr>
            <w:tcW w:w="614" w:type="dxa"/>
            <w:tcBorders>
              <w:top w:val="single" w:sz="4" w:space="0" w:color="auto"/>
              <w:left w:val="single" w:sz="4" w:space="0" w:color="auto"/>
              <w:bottom w:val="single" w:sz="4" w:space="0" w:color="auto"/>
              <w:right w:val="single" w:sz="4" w:space="0" w:color="auto"/>
            </w:tcBorders>
          </w:tcPr>
          <w:p w:rsidR="00282969" w:rsidRPr="001D76E2" w:rsidRDefault="00282969" w:rsidP="00C9747A">
            <w:pPr>
              <w:autoSpaceDE w:val="0"/>
              <w:autoSpaceDN w:val="0"/>
              <w:adjustRightInd w:val="0"/>
              <w:jc w:val="center"/>
              <w:rPr>
                <w:kern w:val="2"/>
                <w:sz w:val="24"/>
                <w:szCs w:val="24"/>
              </w:rPr>
            </w:pPr>
            <w:r w:rsidRPr="001D76E2">
              <w:rPr>
                <w:kern w:val="2"/>
                <w:sz w:val="24"/>
                <w:szCs w:val="24"/>
              </w:rPr>
              <w:lastRenderedPageBreak/>
              <w:t>17</w:t>
            </w:r>
          </w:p>
        </w:tc>
        <w:tc>
          <w:tcPr>
            <w:tcW w:w="3060" w:type="dxa"/>
            <w:gridSpan w:val="2"/>
            <w:tcBorders>
              <w:top w:val="single" w:sz="4" w:space="0" w:color="auto"/>
              <w:left w:val="single" w:sz="4" w:space="0" w:color="auto"/>
              <w:bottom w:val="single" w:sz="4" w:space="0" w:color="auto"/>
              <w:right w:val="single" w:sz="4" w:space="0" w:color="auto"/>
            </w:tcBorders>
          </w:tcPr>
          <w:p w:rsidR="00282969" w:rsidRPr="001D76E2" w:rsidRDefault="00282969" w:rsidP="00282969">
            <w:pPr>
              <w:rPr>
                <w:kern w:val="2"/>
                <w:sz w:val="24"/>
                <w:szCs w:val="24"/>
              </w:rPr>
            </w:pPr>
            <w:proofErr w:type="gramStart"/>
            <w:r w:rsidRPr="001D76E2">
              <w:rPr>
                <w:kern w:val="2"/>
                <w:sz w:val="24"/>
                <w:szCs w:val="24"/>
              </w:rPr>
              <w:t>ОМ  1.17</w:t>
            </w:r>
            <w:proofErr w:type="gramEnd"/>
            <w:r w:rsidRPr="001D76E2">
              <w:rPr>
                <w:kern w:val="2"/>
                <w:sz w:val="24"/>
                <w:szCs w:val="24"/>
              </w:rPr>
              <w:t>. Повышение заработной платы педагогич</w:t>
            </w:r>
            <w:r w:rsidRPr="001D76E2">
              <w:rPr>
                <w:kern w:val="2"/>
                <w:sz w:val="24"/>
                <w:szCs w:val="24"/>
              </w:rPr>
              <w:t>е</w:t>
            </w:r>
            <w:r w:rsidRPr="001D76E2">
              <w:rPr>
                <w:kern w:val="2"/>
                <w:sz w:val="24"/>
                <w:szCs w:val="24"/>
              </w:rPr>
              <w:t>ских работников муниц</w:t>
            </w:r>
            <w:r w:rsidRPr="001D76E2">
              <w:rPr>
                <w:kern w:val="2"/>
                <w:sz w:val="24"/>
                <w:szCs w:val="24"/>
              </w:rPr>
              <w:t>и</w:t>
            </w:r>
            <w:r w:rsidRPr="001D76E2">
              <w:rPr>
                <w:kern w:val="2"/>
                <w:sz w:val="24"/>
                <w:szCs w:val="24"/>
              </w:rPr>
              <w:t>пальных учреждений д</w:t>
            </w:r>
            <w:r w:rsidRPr="001D76E2">
              <w:rPr>
                <w:kern w:val="2"/>
                <w:sz w:val="24"/>
                <w:szCs w:val="24"/>
              </w:rPr>
              <w:t>о</w:t>
            </w:r>
            <w:r w:rsidRPr="001D76E2">
              <w:rPr>
                <w:kern w:val="2"/>
                <w:sz w:val="24"/>
                <w:szCs w:val="24"/>
              </w:rPr>
              <w:t>полнительного образования детей</w:t>
            </w:r>
          </w:p>
        </w:tc>
        <w:tc>
          <w:tcPr>
            <w:tcW w:w="1942" w:type="dxa"/>
            <w:tcBorders>
              <w:top w:val="single" w:sz="4" w:space="0" w:color="auto"/>
              <w:left w:val="single" w:sz="4" w:space="0" w:color="auto"/>
              <w:bottom w:val="single" w:sz="4" w:space="0" w:color="auto"/>
              <w:right w:val="single" w:sz="4" w:space="0" w:color="auto"/>
            </w:tcBorders>
          </w:tcPr>
          <w:p w:rsidR="00282969" w:rsidRPr="001D76E2" w:rsidRDefault="00282969"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282969" w:rsidRPr="001D76E2" w:rsidRDefault="00282969" w:rsidP="000373ED">
            <w:pPr>
              <w:jc w:val="center"/>
              <w:rPr>
                <w:kern w:val="2"/>
                <w:sz w:val="24"/>
                <w:szCs w:val="24"/>
              </w:rPr>
            </w:pPr>
            <w:r w:rsidRPr="001D76E2">
              <w:rPr>
                <w:kern w:val="2"/>
                <w:sz w:val="24"/>
                <w:szCs w:val="24"/>
              </w:rPr>
              <w:t>2014 год</w:t>
            </w:r>
          </w:p>
          <w:p w:rsidR="00282969" w:rsidRPr="001D76E2" w:rsidRDefault="00282969" w:rsidP="000373ED">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282969" w:rsidRPr="001D76E2" w:rsidRDefault="00282969" w:rsidP="000373ED">
            <w:pPr>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282969" w:rsidRPr="001D76E2" w:rsidRDefault="00282969" w:rsidP="000373ED">
            <w:pPr>
              <w:rPr>
                <w:rFonts w:eastAsia="Calibri"/>
                <w:kern w:val="2"/>
                <w:sz w:val="24"/>
                <w:szCs w:val="24"/>
              </w:rPr>
            </w:pPr>
            <w:proofErr w:type="gramStart"/>
            <w:r w:rsidRPr="001D76E2">
              <w:rPr>
                <w:kern w:val="2"/>
                <w:sz w:val="24"/>
                <w:szCs w:val="24"/>
              </w:rPr>
              <w:t>повышение</w:t>
            </w:r>
            <w:proofErr w:type="gramEnd"/>
            <w:r w:rsidRPr="001D76E2">
              <w:rPr>
                <w:kern w:val="2"/>
                <w:sz w:val="24"/>
                <w:szCs w:val="24"/>
              </w:rPr>
              <w:t xml:space="preserve"> привлек</w:t>
            </w:r>
            <w:r w:rsidRPr="001D76E2">
              <w:rPr>
                <w:kern w:val="2"/>
                <w:sz w:val="24"/>
                <w:szCs w:val="24"/>
              </w:rPr>
              <w:t>а</w:t>
            </w:r>
            <w:r w:rsidRPr="001D76E2">
              <w:rPr>
                <w:kern w:val="2"/>
                <w:sz w:val="24"/>
                <w:szCs w:val="24"/>
              </w:rPr>
              <w:t>тельности педагогич</w:t>
            </w:r>
            <w:r w:rsidRPr="001D76E2">
              <w:rPr>
                <w:kern w:val="2"/>
                <w:sz w:val="24"/>
                <w:szCs w:val="24"/>
              </w:rPr>
              <w:t>е</w:t>
            </w:r>
            <w:r w:rsidRPr="001D76E2">
              <w:rPr>
                <w:kern w:val="2"/>
                <w:sz w:val="24"/>
                <w:szCs w:val="24"/>
              </w:rPr>
              <w:t>ской профессии</w:t>
            </w:r>
          </w:p>
        </w:tc>
        <w:tc>
          <w:tcPr>
            <w:tcW w:w="1942" w:type="dxa"/>
            <w:tcBorders>
              <w:top w:val="single" w:sz="4" w:space="0" w:color="auto"/>
              <w:left w:val="single" w:sz="4" w:space="0" w:color="auto"/>
              <w:bottom w:val="single" w:sz="4" w:space="0" w:color="auto"/>
              <w:right w:val="single" w:sz="4" w:space="0" w:color="auto"/>
            </w:tcBorders>
          </w:tcPr>
          <w:p w:rsidR="00282969" w:rsidRPr="001D76E2" w:rsidRDefault="00282969" w:rsidP="00282969">
            <w:pPr>
              <w:rPr>
                <w:rFonts w:eastAsia="Calibri"/>
                <w:kern w:val="2"/>
                <w:sz w:val="24"/>
                <w:szCs w:val="24"/>
              </w:rPr>
            </w:pPr>
            <w:proofErr w:type="gramStart"/>
            <w:r w:rsidRPr="001D76E2">
              <w:rPr>
                <w:kern w:val="2"/>
                <w:sz w:val="24"/>
                <w:szCs w:val="24"/>
              </w:rPr>
              <w:t>снижение</w:t>
            </w:r>
            <w:proofErr w:type="gramEnd"/>
            <w:r w:rsidRPr="001D76E2">
              <w:rPr>
                <w:kern w:val="2"/>
                <w:sz w:val="24"/>
                <w:szCs w:val="24"/>
              </w:rPr>
              <w:t xml:space="preserve"> качес</w:t>
            </w:r>
            <w:r w:rsidRPr="001D76E2">
              <w:rPr>
                <w:kern w:val="2"/>
                <w:sz w:val="24"/>
                <w:szCs w:val="24"/>
              </w:rPr>
              <w:t>т</w:t>
            </w:r>
            <w:r w:rsidRPr="001D76E2">
              <w:rPr>
                <w:kern w:val="2"/>
                <w:sz w:val="24"/>
                <w:szCs w:val="24"/>
              </w:rPr>
              <w:t>венного поте</w:t>
            </w:r>
            <w:r w:rsidRPr="001D76E2">
              <w:rPr>
                <w:kern w:val="2"/>
                <w:sz w:val="24"/>
                <w:szCs w:val="24"/>
              </w:rPr>
              <w:t>н</w:t>
            </w:r>
            <w:r w:rsidRPr="001D76E2">
              <w:rPr>
                <w:kern w:val="2"/>
                <w:sz w:val="24"/>
                <w:szCs w:val="24"/>
              </w:rPr>
              <w:t>циала педагог</w:t>
            </w:r>
            <w:r w:rsidRPr="001D76E2">
              <w:rPr>
                <w:kern w:val="2"/>
                <w:sz w:val="24"/>
                <w:szCs w:val="24"/>
              </w:rPr>
              <w:t>и</w:t>
            </w:r>
            <w:r w:rsidRPr="001D76E2">
              <w:rPr>
                <w:kern w:val="2"/>
                <w:sz w:val="24"/>
                <w:szCs w:val="24"/>
              </w:rPr>
              <w:t>ческого корпуса системы допо</w:t>
            </w:r>
            <w:r w:rsidRPr="001D76E2">
              <w:rPr>
                <w:kern w:val="2"/>
                <w:sz w:val="24"/>
                <w:szCs w:val="24"/>
              </w:rPr>
              <w:t>л</w:t>
            </w:r>
            <w:r w:rsidRPr="001D76E2">
              <w:rPr>
                <w:kern w:val="2"/>
                <w:sz w:val="24"/>
                <w:szCs w:val="24"/>
              </w:rPr>
              <w:t>нительного обр</w:t>
            </w:r>
            <w:r w:rsidRPr="001D76E2">
              <w:rPr>
                <w:kern w:val="2"/>
                <w:sz w:val="24"/>
                <w:szCs w:val="24"/>
              </w:rPr>
              <w:t>а</w:t>
            </w:r>
            <w:r w:rsidRPr="001D76E2">
              <w:rPr>
                <w:kern w:val="2"/>
                <w:sz w:val="24"/>
                <w:szCs w:val="24"/>
              </w:rPr>
              <w:t xml:space="preserve">зования </w:t>
            </w:r>
          </w:p>
        </w:tc>
        <w:tc>
          <w:tcPr>
            <w:tcW w:w="1835" w:type="dxa"/>
            <w:tcBorders>
              <w:top w:val="single" w:sz="4" w:space="0" w:color="auto"/>
              <w:left w:val="single" w:sz="4" w:space="0" w:color="auto"/>
              <w:bottom w:val="single" w:sz="4" w:space="0" w:color="auto"/>
              <w:right w:val="single" w:sz="4" w:space="0" w:color="auto"/>
            </w:tcBorders>
          </w:tcPr>
          <w:p w:rsidR="00282969" w:rsidRPr="001D76E2" w:rsidRDefault="00282969" w:rsidP="000373ED">
            <w:pPr>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1.4</w:t>
            </w:r>
          </w:p>
        </w:tc>
      </w:tr>
      <w:tr w:rsidR="00BC55A9" w:rsidRPr="001D76E2" w:rsidTr="003B489B">
        <w:tc>
          <w:tcPr>
            <w:tcW w:w="614" w:type="dxa"/>
            <w:tcBorders>
              <w:top w:val="single" w:sz="4" w:space="0" w:color="auto"/>
              <w:left w:val="single" w:sz="4" w:space="0" w:color="auto"/>
              <w:bottom w:val="single" w:sz="4" w:space="0" w:color="auto"/>
              <w:right w:val="single" w:sz="4" w:space="0" w:color="auto"/>
            </w:tcBorders>
          </w:tcPr>
          <w:p w:rsidR="00BC55A9" w:rsidRPr="001D76E2" w:rsidRDefault="00BC55A9" w:rsidP="00C9747A">
            <w:pPr>
              <w:autoSpaceDE w:val="0"/>
              <w:autoSpaceDN w:val="0"/>
              <w:adjustRightInd w:val="0"/>
              <w:jc w:val="center"/>
              <w:rPr>
                <w:kern w:val="2"/>
                <w:sz w:val="24"/>
                <w:szCs w:val="24"/>
              </w:rPr>
            </w:pPr>
            <w:r w:rsidRPr="001D76E2">
              <w:rPr>
                <w:kern w:val="2"/>
                <w:sz w:val="24"/>
                <w:szCs w:val="24"/>
              </w:rPr>
              <w:t>18</w:t>
            </w:r>
          </w:p>
        </w:tc>
        <w:tc>
          <w:tcPr>
            <w:tcW w:w="3060" w:type="dxa"/>
            <w:gridSpan w:val="2"/>
            <w:tcBorders>
              <w:top w:val="single" w:sz="4" w:space="0" w:color="auto"/>
              <w:left w:val="single" w:sz="4" w:space="0" w:color="auto"/>
              <w:bottom w:val="single" w:sz="4" w:space="0" w:color="auto"/>
              <w:right w:val="single" w:sz="4" w:space="0" w:color="auto"/>
            </w:tcBorders>
          </w:tcPr>
          <w:p w:rsidR="00BC55A9" w:rsidRPr="001D76E2" w:rsidRDefault="00BC55A9" w:rsidP="00BC55A9">
            <w:pPr>
              <w:rPr>
                <w:kern w:val="2"/>
                <w:sz w:val="24"/>
                <w:szCs w:val="24"/>
              </w:rPr>
            </w:pPr>
            <w:r w:rsidRPr="001D76E2">
              <w:rPr>
                <w:kern w:val="2"/>
                <w:sz w:val="24"/>
                <w:szCs w:val="24"/>
              </w:rPr>
              <w:t>ОМ 1.18. Обеспечение гор</w:t>
            </w:r>
            <w:r w:rsidRPr="001D76E2">
              <w:rPr>
                <w:kern w:val="2"/>
                <w:sz w:val="24"/>
                <w:szCs w:val="24"/>
              </w:rPr>
              <w:t>я</w:t>
            </w:r>
            <w:r w:rsidRPr="001D76E2">
              <w:rPr>
                <w:kern w:val="2"/>
                <w:sz w:val="24"/>
                <w:szCs w:val="24"/>
              </w:rPr>
              <w:t>чим питанием учащихся из малообеспеченных семей и молоком для учащихся начальных классов общеобр</w:t>
            </w:r>
            <w:r w:rsidRPr="001D76E2">
              <w:rPr>
                <w:kern w:val="2"/>
                <w:sz w:val="24"/>
                <w:szCs w:val="24"/>
              </w:rPr>
              <w:t>а</w:t>
            </w:r>
            <w:r w:rsidRPr="001D76E2">
              <w:rPr>
                <w:kern w:val="2"/>
                <w:sz w:val="24"/>
                <w:szCs w:val="24"/>
              </w:rPr>
              <w:t>зовательных учреждений</w:t>
            </w:r>
          </w:p>
          <w:p w:rsidR="00BC55A9" w:rsidRPr="001D76E2" w:rsidRDefault="00BC55A9" w:rsidP="00282969">
            <w:pPr>
              <w:rPr>
                <w:kern w:val="2"/>
                <w:sz w:val="24"/>
                <w:szCs w:val="24"/>
              </w:rPr>
            </w:pPr>
          </w:p>
        </w:tc>
        <w:tc>
          <w:tcPr>
            <w:tcW w:w="1942" w:type="dxa"/>
            <w:tcBorders>
              <w:top w:val="single" w:sz="4" w:space="0" w:color="auto"/>
              <w:left w:val="single" w:sz="4" w:space="0" w:color="auto"/>
              <w:bottom w:val="single" w:sz="4" w:space="0" w:color="auto"/>
              <w:right w:val="single" w:sz="4" w:space="0" w:color="auto"/>
            </w:tcBorders>
          </w:tcPr>
          <w:p w:rsidR="00BC55A9" w:rsidRPr="001D76E2" w:rsidRDefault="00BC55A9"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BC55A9" w:rsidRPr="001D76E2" w:rsidRDefault="00BC55A9" w:rsidP="000373ED">
            <w:pPr>
              <w:jc w:val="center"/>
              <w:rPr>
                <w:kern w:val="2"/>
                <w:sz w:val="24"/>
                <w:szCs w:val="24"/>
              </w:rPr>
            </w:pPr>
            <w:r w:rsidRPr="001D76E2">
              <w:rPr>
                <w:kern w:val="2"/>
                <w:sz w:val="24"/>
                <w:szCs w:val="24"/>
              </w:rPr>
              <w:t>2014 год</w:t>
            </w:r>
          </w:p>
          <w:p w:rsidR="00BC55A9" w:rsidRPr="001D76E2" w:rsidRDefault="00BC55A9" w:rsidP="000373ED">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BC55A9" w:rsidRPr="001D76E2" w:rsidRDefault="00BC55A9" w:rsidP="000373ED">
            <w:pPr>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BC55A9" w:rsidRPr="001D76E2" w:rsidRDefault="001D76E2" w:rsidP="00BC55A9">
            <w:pPr>
              <w:rPr>
                <w:sz w:val="24"/>
                <w:szCs w:val="24"/>
              </w:rPr>
            </w:pPr>
            <w:proofErr w:type="gramStart"/>
            <w:r>
              <w:rPr>
                <w:kern w:val="2"/>
                <w:sz w:val="24"/>
                <w:szCs w:val="24"/>
              </w:rPr>
              <w:t>о</w:t>
            </w:r>
            <w:r w:rsidR="00BC55A9" w:rsidRPr="001D76E2">
              <w:rPr>
                <w:kern w:val="2"/>
                <w:sz w:val="24"/>
                <w:szCs w:val="24"/>
              </w:rPr>
              <w:t>беспечены</w:t>
            </w:r>
            <w:proofErr w:type="gramEnd"/>
            <w:r w:rsidR="00BC55A9" w:rsidRPr="001D76E2">
              <w:rPr>
                <w:kern w:val="2"/>
                <w:sz w:val="24"/>
                <w:szCs w:val="24"/>
              </w:rPr>
              <w:t xml:space="preserve"> горячим питанием учащиеся из малообеспеченных семей и молоком уч</w:t>
            </w:r>
            <w:r w:rsidR="00BC55A9" w:rsidRPr="001D76E2">
              <w:rPr>
                <w:kern w:val="2"/>
                <w:sz w:val="24"/>
                <w:szCs w:val="24"/>
              </w:rPr>
              <w:t>а</w:t>
            </w:r>
            <w:r w:rsidR="00BC55A9" w:rsidRPr="001D76E2">
              <w:rPr>
                <w:kern w:val="2"/>
                <w:sz w:val="24"/>
                <w:szCs w:val="24"/>
              </w:rPr>
              <w:t>щиеся начальных классов общеобраз</w:t>
            </w:r>
            <w:r w:rsidR="00BC55A9" w:rsidRPr="001D76E2">
              <w:rPr>
                <w:kern w:val="2"/>
                <w:sz w:val="24"/>
                <w:szCs w:val="24"/>
              </w:rPr>
              <w:t>о</w:t>
            </w:r>
            <w:r w:rsidR="00BC55A9" w:rsidRPr="001D76E2">
              <w:rPr>
                <w:kern w:val="2"/>
                <w:sz w:val="24"/>
                <w:szCs w:val="24"/>
              </w:rPr>
              <w:t>вательных учреждений</w:t>
            </w:r>
          </w:p>
        </w:tc>
        <w:tc>
          <w:tcPr>
            <w:tcW w:w="1942" w:type="dxa"/>
            <w:tcBorders>
              <w:top w:val="single" w:sz="4" w:space="0" w:color="auto"/>
              <w:left w:val="single" w:sz="4" w:space="0" w:color="auto"/>
              <w:bottom w:val="single" w:sz="4" w:space="0" w:color="auto"/>
              <w:right w:val="single" w:sz="4" w:space="0" w:color="auto"/>
            </w:tcBorders>
          </w:tcPr>
          <w:p w:rsidR="00BC55A9" w:rsidRPr="001D76E2" w:rsidRDefault="00BC55A9" w:rsidP="00BC55A9">
            <w:pPr>
              <w:rPr>
                <w:sz w:val="24"/>
                <w:szCs w:val="24"/>
              </w:rPr>
            </w:pPr>
            <w:proofErr w:type="gramStart"/>
            <w:r w:rsidRPr="001D76E2">
              <w:rPr>
                <w:kern w:val="2"/>
                <w:sz w:val="24"/>
                <w:szCs w:val="24"/>
              </w:rPr>
              <w:t>горячим</w:t>
            </w:r>
            <w:proofErr w:type="gramEnd"/>
            <w:r w:rsidRPr="001D76E2">
              <w:rPr>
                <w:kern w:val="2"/>
                <w:sz w:val="24"/>
                <w:szCs w:val="24"/>
              </w:rPr>
              <w:t xml:space="preserve"> питан</w:t>
            </w:r>
            <w:r w:rsidRPr="001D76E2">
              <w:rPr>
                <w:kern w:val="2"/>
                <w:sz w:val="24"/>
                <w:szCs w:val="24"/>
              </w:rPr>
              <w:t>и</w:t>
            </w:r>
            <w:r w:rsidRPr="001D76E2">
              <w:rPr>
                <w:kern w:val="2"/>
                <w:sz w:val="24"/>
                <w:szCs w:val="24"/>
              </w:rPr>
              <w:t>ем учащиеся из малообеспече</w:t>
            </w:r>
            <w:r w:rsidRPr="001D76E2">
              <w:rPr>
                <w:kern w:val="2"/>
                <w:sz w:val="24"/>
                <w:szCs w:val="24"/>
              </w:rPr>
              <w:t>н</w:t>
            </w:r>
            <w:r w:rsidRPr="001D76E2">
              <w:rPr>
                <w:kern w:val="2"/>
                <w:sz w:val="24"/>
                <w:szCs w:val="24"/>
              </w:rPr>
              <w:t>ных семей и м</w:t>
            </w:r>
            <w:r w:rsidRPr="001D76E2">
              <w:rPr>
                <w:kern w:val="2"/>
                <w:sz w:val="24"/>
                <w:szCs w:val="24"/>
              </w:rPr>
              <w:t>о</w:t>
            </w:r>
            <w:r w:rsidRPr="001D76E2">
              <w:rPr>
                <w:kern w:val="2"/>
                <w:sz w:val="24"/>
                <w:szCs w:val="24"/>
              </w:rPr>
              <w:t>локом учащиеся начальных кла</w:t>
            </w:r>
            <w:r w:rsidRPr="001D76E2">
              <w:rPr>
                <w:kern w:val="2"/>
                <w:sz w:val="24"/>
                <w:szCs w:val="24"/>
              </w:rPr>
              <w:t>с</w:t>
            </w:r>
            <w:r w:rsidRPr="001D76E2">
              <w:rPr>
                <w:kern w:val="2"/>
                <w:sz w:val="24"/>
                <w:szCs w:val="24"/>
              </w:rPr>
              <w:t>сов не обеспеч</w:t>
            </w:r>
            <w:r w:rsidRPr="001D76E2">
              <w:rPr>
                <w:kern w:val="2"/>
                <w:sz w:val="24"/>
                <w:szCs w:val="24"/>
              </w:rPr>
              <w:t>е</w:t>
            </w:r>
            <w:r w:rsidRPr="001D76E2">
              <w:rPr>
                <w:kern w:val="2"/>
                <w:sz w:val="24"/>
                <w:szCs w:val="24"/>
              </w:rPr>
              <w:t>ны</w:t>
            </w:r>
          </w:p>
        </w:tc>
        <w:tc>
          <w:tcPr>
            <w:tcW w:w="1835" w:type="dxa"/>
            <w:tcBorders>
              <w:top w:val="single" w:sz="4" w:space="0" w:color="auto"/>
              <w:left w:val="single" w:sz="4" w:space="0" w:color="auto"/>
              <w:bottom w:val="single" w:sz="4" w:space="0" w:color="auto"/>
              <w:right w:val="single" w:sz="4" w:space="0" w:color="auto"/>
            </w:tcBorders>
          </w:tcPr>
          <w:p w:rsidR="00BC55A9" w:rsidRPr="001D76E2" w:rsidRDefault="00BC55A9" w:rsidP="00BC55A9">
            <w:pPr>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2</w:t>
            </w:r>
          </w:p>
        </w:tc>
      </w:tr>
      <w:tr w:rsidR="00BC55A9" w:rsidRPr="001D76E2" w:rsidTr="003B489B">
        <w:tc>
          <w:tcPr>
            <w:tcW w:w="614" w:type="dxa"/>
            <w:tcBorders>
              <w:top w:val="single" w:sz="4" w:space="0" w:color="auto"/>
              <w:left w:val="single" w:sz="4" w:space="0" w:color="auto"/>
              <w:bottom w:val="single" w:sz="4" w:space="0" w:color="auto"/>
              <w:right w:val="single" w:sz="4" w:space="0" w:color="auto"/>
            </w:tcBorders>
          </w:tcPr>
          <w:p w:rsidR="00BC55A9" w:rsidRPr="001D76E2" w:rsidRDefault="00BC55A9" w:rsidP="00C9747A">
            <w:pPr>
              <w:autoSpaceDE w:val="0"/>
              <w:autoSpaceDN w:val="0"/>
              <w:adjustRightInd w:val="0"/>
              <w:jc w:val="center"/>
              <w:rPr>
                <w:kern w:val="2"/>
                <w:sz w:val="24"/>
                <w:szCs w:val="24"/>
              </w:rPr>
            </w:pPr>
            <w:r w:rsidRPr="001D76E2">
              <w:rPr>
                <w:kern w:val="2"/>
                <w:sz w:val="24"/>
                <w:szCs w:val="24"/>
              </w:rPr>
              <w:lastRenderedPageBreak/>
              <w:t>19</w:t>
            </w:r>
          </w:p>
        </w:tc>
        <w:tc>
          <w:tcPr>
            <w:tcW w:w="3060" w:type="dxa"/>
            <w:gridSpan w:val="2"/>
            <w:tcBorders>
              <w:top w:val="single" w:sz="4" w:space="0" w:color="auto"/>
              <w:left w:val="single" w:sz="4" w:space="0" w:color="auto"/>
              <w:bottom w:val="single" w:sz="4" w:space="0" w:color="auto"/>
              <w:right w:val="single" w:sz="4" w:space="0" w:color="auto"/>
            </w:tcBorders>
          </w:tcPr>
          <w:p w:rsidR="00BC55A9" w:rsidRPr="001D76E2" w:rsidRDefault="00BC55A9" w:rsidP="000373ED">
            <w:pPr>
              <w:rPr>
                <w:kern w:val="2"/>
                <w:sz w:val="24"/>
                <w:szCs w:val="24"/>
              </w:rPr>
            </w:pPr>
            <w:r w:rsidRPr="001D76E2">
              <w:rPr>
                <w:kern w:val="2"/>
                <w:sz w:val="24"/>
                <w:szCs w:val="24"/>
              </w:rPr>
              <w:t>ОМ 1.19.</w:t>
            </w:r>
          </w:p>
          <w:p w:rsidR="00BC55A9" w:rsidRPr="001D76E2" w:rsidRDefault="00BC55A9" w:rsidP="00BC55A9">
            <w:pPr>
              <w:autoSpaceDE w:val="0"/>
              <w:autoSpaceDN w:val="0"/>
              <w:adjustRightInd w:val="0"/>
              <w:rPr>
                <w:kern w:val="2"/>
                <w:sz w:val="24"/>
                <w:szCs w:val="24"/>
              </w:rPr>
            </w:pPr>
            <w:r w:rsidRPr="001D76E2">
              <w:rPr>
                <w:kern w:val="2"/>
                <w:sz w:val="24"/>
                <w:szCs w:val="24"/>
              </w:rPr>
              <w:t>Разработка проектно-сметной документации на реконструкцию здания МБОУ Паршиковская СОШ</w:t>
            </w:r>
          </w:p>
        </w:tc>
        <w:tc>
          <w:tcPr>
            <w:tcW w:w="1942" w:type="dxa"/>
            <w:tcBorders>
              <w:top w:val="single" w:sz="4" w:space="0" w:color="auto"/>
              <w:left w:val="single" w:sz="4" w:space="0" w:color="auto"/>
              <w:bottom w:val="single" w:sz="4" w:space="0" w:color="auto"/>
              <w:right w:val="single" w:sz="4" w:space="0" w:color="auto"/>
            </w:tcBorders>
          </w:tcPr>
          <w:p w:rsidR="00BC55A9" w:rsidRPr="001D76E2" w:rsidRDefault="00BC55A9"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BC55A9" w:rsidRPr="001D76E2" w:rsidRDefault="00BC55A9" w:rsidP="000373ED">
            <w:pPr>
              <w:jc w:val="center"/>
              <w:rPr>
                <w:kern w:val="2"/>
                <w:sz w:val="24"/>
                <w:szCs w:val="24"/>
              </w:rPr>
            </w:pPr>
            <w:r w:rsidRPr="001D76E2">
              <w:rPr>
                <w:kern w:val="2"/>
                <w:sz w:val="24"/>
                <w:szCs w:val="24"/>
              </w:rPr>
              <w:t>2015 год</w:t>
            </w:r>
          </w:p>
          <w:p w:rsidR="00BC55A9" w:rsidRPr="001D76E2" w:rsidRDefault="00BC55A9" w:rsidP="000373ED">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BC55A9" w:rsidRPr="001D76E2" w:rsidRDefault="00BC55A9" w:rsidP="00BC55A9">
            <w:pPr>
              <w:jc w:val="center"/>
              <w:rPr>
                <w:kern w:val="2"/>
                <w:sz w:val="24"/>
                <w:szCs w:val="24"/>
              </w:rPr>
            </w:pPr>
            <w:r w:rsidRPr="001D76E2">
              <w:rPr>
                <w:kern w:val="2"/>
                <w:sz w:val="24"/>
                <w:szCs w:val="24"/>
              </w:rPr>
              <w:t>2015 год</w:t>
            </w:r>
          </w:p>
        </w:tc>
        <w:tc>
          <w:tcPr>
            <w:tcW w:w="2487" w:type="dxa"/>
            <w:tcBorders>
              <w:top w:val="single" w:sz="4" w:space="0" w:color="auto"/>
              <w:left w:val="single" w:sz="4" w:space="0" w:color="auto"/>
              <w:bottom w:val="single" w:sz="4" w:space="0" w:color="auto"/>
              <w:right w:val="single" w:sz="4" w:space="0" w:color="auto"/>
            </w:tcBorders>
          </w:tcPr>
          <w:p w:rsidR="00BC55A9" w:rsidRPr="001D76E2" w:rsidRDefault="00BC55A9" w:rsidP="00C214B6">
            <w:pPr>
              <w:autoSpaceDE w:val="0"/>
              <w:autoSpaceDN w:val="0"/>
              <w:adjustRightInd w:val="0"/>
              <w:rPr>
                <w:kern w:val="2"/>
                <w:sz w:val="24"/>
                <w:szCs w:val="24"/>
              </w:rPr>
            </w:pPr>
            <w:proofErr w:type="gramStart"/>
            <w:r w:rsidRPr="001D76E2">
              <w:rPr>
                <w:kern w:val="2"/>
                <w:sz w:val="24"/>
                <w:szCs w:val="24"/>
              </w:rPr>
              <w:t>обеспечение</w:t>
            </w:r>
            <w:proofErr w:type="gramEnd"/>
            <w:r w:rsidRPr="001D76E2">
              <w:rPr>
                <w:kern w:val="2"/>
                <w:sz w:val="24"/>
                <w:szCs w:val="24"/>
              </w:rPr>
              <w:t xml:space="preserve"> МБОУ зданиями, приспосо</w:t>
            </w:r>
            <w:r w:rsidRPr="001D76E2">
              <w:rPr>
                <w:kern w:val="2"/>
                <w:sz w:val="24"/>
                <w:szCs w:val="24"/>
              </w:rPr>
              <w:t>б</w:t>
            </w:r>
            <w:r w:rsidRPr="001D76E2">
              <w:rPr>
                <w:kern w:val="2"/>
                <w:sz w:val="24"/>
                <w:szCs w:val="24"/>
              </w:rPr>
              <w:t>ленными для орган</w:t>
            </w:r>
            <w:r w:rsidRPr="001D76E2">
              <w:rPr>
                <w:kern w:val="2"/>
                <w:sz w:val="24"/>
                <w:szCs w:val="24"/>
              </w:rPr>
              <w:t>и</w:t>
            </w:r>
            <w:r w:rsidRPr="001D76E2">
              <w:rPr>
                <w:kern w:val="2"/>
                <w:sz w:val="24"/>
                <w:szCs w:val="24"/>
              </w:rPr>
              <w:t>зации образовательной деятельности</w:t>
            </w:r>
          </w:p>
        </w:tc>
        <w:tc>
          <w:tcPr>
            <w:tcW w:w="1942" w:type="dxa"/>
            <w:tcBorders>
              <w:top w:val="single" w:sz="4" w:space="0" w:color="auto"/>
              <w:left w:val="single" w:sz="4" w:space="0" w:color="auto"/>
              <w:bottom w:val="single" w:sz="4" w:space="0" w:color="auto"/>
              <w:right w:val="single" w:sz="4" w:space="0" w:color="auto"/>
            </w:tcBorders>
          </w:tcPr>
          <w:p w:rsidR="00BC55A9" w:rsidRPr="001D76E2" w:rsidRDefault="00BC55A9" w:rsidP="00BC55A9">
            <w:pPr>
              <w:autoSpaceDE w:val="0"/>
              <w:autoSpaceDN w:val="0"/>
              <w:adjustRightInd w:val="0"/>
              <w:rPr>
                <w:kern w:val="2"/>
                <w:sz w:val="24"/>
                <w:szCs w:val="24"/>
              </w:rPr>
            </w:pPr>
            <w:proofErr w:type="gramStart"/>
            <w:r w:rsidRPr="001D76E2">
              <w:rPr>
                <w:kern w:val="2"/>
                <w:sz w:val="24"/>
                <w:szCs w:val="24"/>
              </w:rPr>
              <w:t>увеличение</w:t>
            </w:r>
            <w:proofErr w:type="gramEnd"/>
            <w:r w:rsidRPr="001D76E2">
              <w:rPr>
                <w:kern w:val="2"/>
                <w:sz w:val="24"/>
                <w:szCs w:val="24"/>
              </w:rPr>
              <w:t xml:space="preserve"> кол</w:t>
            </w:r>
            <w:r w:rsidRPr="001D76E2">
              <w:rPr>
                <w:kern w:val="2"/>
                <w:sz w:val="24"/>
                <w:szCs w:val="24"/>
              </w:rPr>
              <w:t>и</w:t>
            </w:r>
            <w:r w:rsidRPr="001D76E2">
              <w:rPr>
                <w:kern w:val="2"/>
                <w:sz w:val="24"/>
                <w:szCs w:val="24"/>
              </w:rPr>
              <w:t>чества зданий общеобразов</w:t>
            </w:r>
            <w:r w:rsidRPr="001D76E2">
              <w:rPr>
                <w:kern w:val="2"/>
                <w:sz w:val="24"/>
                <w:szCs w:val="24"/>
              </w:rPr>
              <w:t>а</w:t>
            </w:r>
            <w:r w:rsidRPr="001D76E2">
              <w:rPr>
                <w:kern w:val="2"/>
                <w:sz w:val="24"/>
                <w:szCs w:val="24"/>
              </w:rPr>
              <w:t>тель</w:t>
            </w:r>
            <w:r w:rsidRPr="001D76E2">
              <w:rPr>
                <w:kern w:val="2"/>
                <w:sz w:val="24"/>
                <w:szCs w:val="24"/>
              </w:rPr>
              <w:softHyphen/>
              <w:t>ных орган</w:t>
            </w:r>
            <w:r w:rsidRPr="001D76E2">
              <w:rPr>
                <w:kern w:val="2"/>
                <w:sz w:val="24"/>
                <w:szCs w:val="24"/>
              </w:rPr>
              <w:t>и</w:t>
            </w:r>
            <w:r w:rsidRPr="001D76E2">
              <w:rPr>
                <w:kern w:val="2"/>
                <w:sz w:val="24"/>
                <w:szCs w:val="24"/>
              </w:rPr>
              <w:t xml:space="preserve">заций, </w:t>
            </w:r>
          </w:p>
          <w:p w:rsidR="00BC55A9" w:rsidRPr="001D76E2" w:rsidRDefault="00BC55A9" w:rsidP="000373ED">
            <w:pPr>
              <w:autoSpaceDE w:val="0"/>
              <w:autoSpaceDN w:val="0"/>
              <w:adjustRightInd w:val="0"/>
              <w:rPr>
                <w:kern w:val="2"/>
                <w:sz w:val="24"/>
                <w:szCs w:val="24"/>
              </w:rPr>
            </w:pPr>
            <w:proofErr w:type="gramStart"/>
            <w:r w:rsidRPr="001D76E2">
              <w:rPr>
                <w:kern w:val="2"/>
                <w:sz w:val="24"/>
                <w:szCs w:val="24"/>
              </w:rPr>
              <w:t>требующих</w:t>
            </w:r>
            <w:proofErr w:type="gramEnd"/>
            <w:r w:rsidRPr="001D76E2">
              <w:rPr>
                <w:kern w:val="2"/>
                <w:sz w:val="24"/>
                <w:szCs w:val="24"/>
              </w:rPr>
              <w:t xml:space="preserve"> р</w:t>
            </w:r>
            <w:r w:rsidRPr="001D76E2">
              <w:rPr>
                <w:kern w:val="2"/>
                <w:sz w:val="24"/>
                <w:szCs w:val="24"/>
              </w:rPr>
              <w:t>е</w:t>
            </w:r>
            <w:r w:rsidRPr="001D76E2">
              <w:rPr>
                <w:kern w:val="2"/>
                <w:sz w:val="24"/>
                <w:szCs w:val="24"/>
              </w:rPr>
              <w:t>конструкции; снижение эффе</w:t>
            </w:r>
            <w:r w:rsidRPr="001D76E2">
              <w:rPr>
                <w:kern w:val="2"/>
                <w:sz w:val="24"/>
                <w:szCs w:val="24"/>
              </w:rPr>
              <w:t>к</w:t>
            </w:r>
            <w:r w:rsidRPr="001D76E2">
              <w:rPr>
                <w:kern w:val="2"/>
                <w:sz w:val="24"/>
                <w:szCs w:val="24"/>
              </w:rPr>
              <w:t>тивности образ</w:t>
            </w:r>
            <w:r w:rsidRPr="001D76E2">
              <w:rPr>
                <w:kern w:val="2"/>
                <w:sz w:val="24"/>
                <w:szCs w:val="24"/>
              </w:rPr>
              <w:t>о</w:t>
            </w:r>
            <w:r w:rsidRPr="001D76E2">
              <w:rPr>
                <w:kern w:val="2"/>
                <w:sz w:val="24"/>
                <w:szCs w:val="24"/>
              </w:rPr>
              <w:t>вательного пр</w:t>
            </w:r>
            <w:r w:rsidRPr="001D76E2">
              <w:rPr>
                <w:kern w:val="2"/>
                <w:sz w:val="24"/>
                <w:szCs w:val="24"/>
              </w:rPr>
              <w:t>о</w:t>
            </w:r>
            <w:r w:rsidRPr="001D76E2">
              <w:rPr>
                <w:kern w:val="2"/>
                <w:sz w:val="24"/>
                <w:szCs w:val="24"/>
              </w:rPr>
              <w:t>цесса</w:t>
            </w:r>
          </w:p>
        </w:tc>
        <w:tc>
          <w:tcPr>
            <w:tcW w:w="1835" w:type="dxa"/>
            <w:tcBorders>
              <w:top w:val="single" w:sz="4" w:space="0" w:color="auto"/>
              <w:left w:val="single" w:sz="4" w:space="0" w:color="auto"/>
              <w:bottom w:val="single" w:sz="4" w:space="0" w:color="auto"/>
              <w:right w:val="single" w:sz="4" w:space="0" w:color="auto"/>
            </w:tcBorders>
          </w:tcPr>
          <w:p w:rsidR="00BC55A9" w:rsidRPr="001D76E2" w:rsidRDefault="00BC55A9" w:rsidP="000373ED">
            <w:pPr>
              <w:autoSpaceDE w:val="0"/>
              <w:autoSpaceDN w:val="0"/>
              <w:adjustRightInd w:val="0"/>
              <w:rPr>
                <w:kern w:val="2"/>
                <w:sz w:val="24"/>
                <w:szCs w:val="24"/>
                <w:lang w:val="en-US"/>
              </w:rPr>
            </w:pPr>
            <w:proofErr w:type="gramStart"/>
            <w:r w:rsidRPr="001D76E2">
              <w:rPr>
                <w:kern w:val="2"/>
                <w:sz w:val="24"/>
                <w:szCs w:val="24"/>
              </w:rPr>
              <w:t>влияет</w:t>
            </w:r>
            <w:proofErr w:type="gramEnd"/>
            <w:r w:rsidRPr="001D76E2">
              <w:rPr>
                <w:kern w:val="2"/>
                <w:sz w:val="24"/>
                <w:szCs w:val="24"/>
              </w:rPr>
              <w:t xml:space="preserve"> на </w:t>
            </w:r>
          </w:p>
          <w:p w:rsidR="00BC55A9" w:rsidRPr="001D76E2" w:rsidRDefault="00BC55A9" w:rsidP="00BC55A9">
            <w:pPr>
              <w:autoSpaceDE w:val="0"/>
              <w:autoSpaceDN w:val="0"/>
              <w:adjustRightInd w:val="0"/>
              <w:rPr>
                <w:kern w:val="2"/>
                <w:sz w:val="24"/>
                <w:szCs w:val="24"/>
                <w:lang w:val="en-US"/>
              </w:rPr>
            </w:pPr>
            <w:proofErr w:type="gramStart"/>
            <w:r w:rsidRPr="001D76E2">
              <w:rPr>
                <w:kern w:val="2"/>
                <w:sz w:val="24"/>
                <w:szCs w:val="24"/>
              </w:rPr>
              <w:t>достижение</w:t>
            </w:r>
            <w:proofErr w:type="gramEnd"/>
            <w:r w:rsidRPr="001D76E2">
              <w:rPr>
                <w:kern w:val="2"/>
                <w:sz w:val="24"/>
                <w:szCs w:val="24"/>
              </w:rPr>
              <w:t xml:space="preserve"> п</w:t>
            </w:r>
            <w:r w:rsidRPr="001D76E2">
              <w:rPr>
                <w:kern w:val="2"/>
                <w:sz w:val="24"/>
                <w:szCs w:val="24"/>
              </w:rPr>
              <w:t>о</w:t>
            </w:r>
            <w:r w:rsidRPr="001D76E2">
              <w:rPr>
                <w:kern w:val="2"/>
                <w:sz w:val="24"/>
                <w:szCs w:val="24"/>
              </w:rPr>
              <w:t>казателей 2</w:t>
            </w:r>
          </w:p>
        </w:tc>
      </w:tr>
      <w:tr w:rsidR="00783E48" w:rsidRPr="001D76E2" w:rsidTr="003B489B">
        <w:tc>
          <w:tcPr>
            <w:tcW w:w="614" w:type="dxa"/>
            <w:tcBorders>
              <w:top w:val="single" w:sz="4" w:space="0" w:color="auto"/>
              <w:left w:val="single" w:sz="4" w:space="0" w:color="auto"/>
              <w:bottom w:val="single" w:sz="4" w:space="0" w:color="auto"/>
              <w:right w:val="single" w:sz="4" w:space="0" w:color="auto"/>
            </w:tcBorders>
          </w:tcPr>
          <w:p w:rsidR="00783E48" w:rsidRPr="001D76E2" w:rsidRDefault="00783E48" w:rsidP="00C9747A">
            <w:pPr>
              <w:autoSpaceDE w:val="0"/>
              <w:autoSpaceDN w:val="0"/>
              <w:adjustRightInd w:val="0"/>
              <w:jc w:val="center"/>
              <w:rPr>
                <w:kern w:val="2"/>
                <w:sz w:val="24"/>
                <w:szCs w:val="24"/>
              </w:rPr>
            </w:pPr>
            <w:r w:rsidRPr="001D76E2">
              <w:rPr>
                <w:kern w:val="2"/>
                <w:sz w:val="24"/>
                <w:szCs w:val="24"/>
              </w:rPr>
              <w:t>20</w:t>
            </w:r>
          </w:p>
        </w:tc>
        <w:tc>
          <w:tcPr>
            <w:tcW w:w="3060" w:type="dxa"/>
            <w:gridSpan w:val="2"/>
            <w:tcBorders>
              <w:top w:val="single" w:sz="4" w:space="0" w:color="auto"/>
              <w:left w:val="single" w:sz="4" w:space="0" w:color="auto"/>
              <w:bottom w:val="single" w:sz="4" w:space="0" w:color="auto"/>
              <w:right w:val="single" w:sz="4" w:space="0" w:color="auto"/>
            </w:tcBorders>
          </w:tcPr>
          <w:p w:rsidR="00783E48" w:rsidRPr="001D76E2" w:rsidRDefault="00783E48" w:rsidP="000373ED">
            <w:pPr>
              <w:rPr>
                <w:kern w:val="2"/>
                <w:sz w:val="24"/>
                <w:szCs w:val="24"/>
              </w:rPr>
            </w:pPr>
            <w:r w:rsidRPr="001D76E2">
              <w:rPr>
                <w:kern w:val="2"/>
                <w:sz w:val="24"/>
                <w:szCs w:val="24"/>
              </w:rPr>
              <w:t>ОМ 1.</w:t>
            </w:r>
            <w:r w:rsidR="0021485C" w:rsidRPr="001D76E2">
              <w:rPr>
                <w:kern w:val="2"/>
                <w:sz w:val="24"/>
                <w:szCs w:val="24"/>
              </w:rPr>
              <w:t>20</w:t>
            </w:r>
            <w:r w:rsidRPr="001D76E2">
              <w:rPr>
                <w:kern w:val="2"/>
                <w:sz w:val="24"/>
                <w:szCs w:val="24"/>
              </w:rPr>
              <w:t>.</w:t>
            </w:r>
          </w:p>
          <w:p w:rsidR="00783E48" w:rsidRPr="001D76E2" w:rsidRDefault="00783E48" w:rsidP="00BC55A9">
            <w:pPr>
              <w:autoSpaceDE w:val="0"/>
              <w:autoSpaceDN w:val="0"/>
              <w:adjustRightInd w:val="0"/>
              <w:rPr>
                <w:kern w:val="2"/>
                <w:sz w:val="24"/>
                <w:szCs w:val="24"/>
              </w:rPr>
            </w:pPr>
            <w:r w:rsidRPr="001D76E2">
              <w:rPr>
                <w:kern w:val="2"/>
                <w:sz w:val="24"/>
                <w:szCs w:val="24"/>
              </w:rPr>
              <w:t>Разработка проектно-сметной документации на строительство объектов о</w:t>
            </w:r>
            <w:r w:rsidRPr="001D76E2">
              <w:rPr>
                <w:kern w:val="2"/>
                <w:sz w:val="24"/>
                <w:szCs w:val="24"/>
              </w:rPr>
              <w:t>б</w:t>
            </w:r>
            <w:r w:rsidRPr="001D76E2">
              <w:rPr>
                <w:kern w:val="2"/>
                <w:sz w:val="24"/>
                <w:szCs w:val="24"/>
              </w:rPr>
              <w:t>разования (детский сад на 120 мест, г. Цимлянск)</w:t>
            </w:r>
          </w:p>
        </w:tc>
        <w:tc>
          <w:tcPr>
            <w:tcW w:w="1942" w:type="dxa"/>
            <w:tcBorders>
              <w:top w:val="single" w:sz="4" w:space="0" w:color="auto"/>
              <w:left w:val="single" w:sz="4" w:space="0" w:color="auto"/>
              <w:bottom w:val="single" w:sz="4" w:space="0" w:color="auto"/>
              <w:right w:val="single" w:sz="4" w:space="0" w:color="auto"/>
            </w:tcBorders>
          </w:tcPr>
          <w:p w:rsidR="00783E48" w:rsidRPr="001D76E2" w:rsidRDefault="00783E48"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783E48" w:rsidRPr="001D76E2" w:rsidRDefault="00783E48" w:rsidP="000373ED">
            <w:pPr>
              <w:jc w:val="center"/>
              <w:rPr>
                <w:kern w:val="2"/>
                <w:sz w:val="24"/>
                <w:szCs w:val="24"/>
              </w:rPr>
            </w:pPr>
            <w:r w:rsidRPr="001D76E2">
              <w:rPr>
                <w:kern w:val="2"/>
                <w:sz w:val="24"/>
                <w:szCs w:val="24"/>
              </w:rPr>
              <w:t>2015 год</w:t>
            </w:r>
          </w:p>
          <w:p w:rsidR="00783E48" w:rsidRPr="001D76E2" w:rsidRDefault="00783E48" w:rsidP="000373ED">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783E48" w:rsidRPr="001D76E2" w:rsidRDefault="00783E48" w:rsidP="000373ED">
            <w:pPr>
              <w:jc w:val="center"/>
              <w:rPr>
                <w:kern w:val="2"/>
                <w:sz w:val="24"/>
                <w:szCs w:val="24"/>
              </w:rPr>
            </w:pPr>
            <w:r w:rsidRPr="001D76E2">
              <w:rPr>
                <w:kern w:val="2"/>
                <w:sz w:val="24"/>
                <w:szCs w:val="24"/>
              </w:rPr>
              <w:t>2015 год</w:t>
            </w:r>
          </w:p>
        </w:tc>
        <w:tc>
          <w:tcPr>
            <w:tcW w:w="2487" w:type="dxa"/>
            <w:tcBorders>
              <w:top w:val="single" w:sz="4" w:space="0" w:color="auto"/>
              <w:left w:val="single" w:sz="4" w:space="0" w:color="auto"/>
              <w:bottom w:val="single" w:sz="4" w:space="0" w:color="auto"/>
              <w:right w:val="single" w:sz="4" w:space="0" w:color="auto"/>
            </w:tcBorders>
          </w:tcPr>
          <w:p w:rsidR="00783E48" w:rsidRPr="001D76E2" w:rsidRDefault="00783E48" w:rsidP="000373ED">
            <w:pPr>
              <w:autoSpaceDE w:val="0"/>
              <w:autoSpaceDN w:val="0"/>
              <w:adjustRightInd w:val="0"/>
              <w:rPr>
                <w:kern w:val="2"/>
                <w:sz w:val="24"/>
                <w:szCs w:val="24"/>
              </w:rPr>
            </w:pPr>
            <w:proofErr w:type="gramStart"/>
            <w:r w:rsidRPr="001D76E2">
              <w:rPr>
                <w:kern w:val="2"/>
                <w:sz w:val="24"/>
                <w:szCs w:val="24"/>
              </w:rPr>
              <w:t>снижение</w:t>
            </w:r>
            <w:proofErr w:type="gramEnd"/>
            <w:r w:rsidRPr="001D76E2">
              <w:rPr>
                <w:kern w:val="2"/>
                <w:sz w:val="24"/>
                <w:szCs w:val="24"/>
              </w:rPr>
              <w:t xml:space="preserve"> очередности в дошкольные образ</w:t>
            </w:r>
            <w:r w:rsidRPr="001D76E2">
              <w:rPr>
                <w:kern w:val="2"/>
                <w:sz w:val="24"/>
                <w:szCs w:val="24"/>
              </w:rPr>
              <w:t>о</w:t>
            </w:r>
            <w:r w:rsidRPr="001D76E2">
              <w:rPr>
                <w:kern w:val="2"/>
                <w:sz w:val="24"/>
                <w:szCs w:val="24"/>
              </w:rPr>
              <w:t>вательные организ</w:t>
            </w:r>
            <w:r w:rsidRPr="001D76E2">
              <w:rPr>
                <w:kern w:val="2"/>
                <w:sz w:val="24"/>
                <w:szCs w:val="24"/>
              </w:rPr>
              <w:t>а</w:t>
            </w:r>
            <w:r w:rsidRPr="001D76E2">
              <w:rPr>
                <w:kern w:val="2"/>
                <w:sz w:val="24"/>
                <w:szCs w:val="24"/>
              </w:rPr>
              <w:t xml:space="preserve">ции; </w:t>
            </w:r>
          </w:p>
        </w:tc>
        <w:tc>
          <w:tcPr>
            <w:tcW w:w="1942" w:type="dxa"/>
            <w:tcBorders>
              <w:top w:val="single" w:sz="4" w:space="0" w:color="auto"/>
              <w:left w:val="single" w:sz="4" w:space="0" w:color="auto"/>
              <w:bottom w:val="single" w:sz="4" w:space="0" w:color="auto"/>
              <w:right w:val="single" w:sz="4" w:space="0" w:color="auto"/>
            </w:tcBorders>
          </w:tcPr>
          <w:p w:rsidR="00783E48" w:rsidRPr="001D76E2" w:rsidRDefault="00783E48" w:rsidP="000373ED">
            <w:pPr>
              <w:autoSpaceDE w:val="0"/>
              <w:autoSpaceDN w:val="0"/>
              <w:adjustRightInd w:val="0"/>
              <w:rPr>
                <w:kern w:val="2"/>
                <w:sz w:val="24"/>
                <w:szCs w:val="24"/>
              </w:rPr>
            </w:pPr>
            <w:proofErr w:type="gramStart"/>
            <w:r w:rsidRPr="001D76E2">
              <w:rPr>
                <w:kern w:val="2"/>
                <w:sz w:val="24"/>
                <w:szCs w:val="24"/>
              </w:rPr>
              <w:t>сохранение</w:t>
            </w:r>
            <w:proofErr w:type="gramEnd"/>
            <w:r w:rsidRPr="001D76E2">
              <w:rPr>
                <w:kern w:val="2"/>
                <w:sz w:val="24"/>
                <w:szCs w:val="24"/>
              </w:rPr>
              <w:t xml:space="preserve"> очередности в дошкольные обр</w:t>
            </w:r>
            <w:r w:rsidRPr="001D76E2">
              <w:rPr>
                <w:kern w:val="2"/>
                <w:sz w:val="24"/>
                <w:szCs w:val="24"/>
              </w:rPr>
              <w:t>а</w:t>
            </w:r>
            <w:r w:rsidRPr="001D76E2">
              <w:rPr>
                <w:kern w:val="2"/>
                <w:sz w:val="24"/>
                <w:szCs w:val="24"/>
              </w:rPr>
              <w:t>зовательные о</w:t>
            </w:r>
            <w:r w:rsidRPr="001D76E2">
              <w:rPr>
                <w:kern w:val="2"/>
                <w:sz w:val="24"/>
                <w:szCs w:val="24"/>
              </w:rPr>
              <w:t>р</w:t>
            </w:r>
            <w:r w:rsidRPr="001D76E2">
              <w:rPr>
                <w:kern w:val="2"/>
                <w:sz w:val="24"/>
                <w:szCs w:val="24"/>
              </w:rPr>
              <w:t>ганизации; рост социальной н</w:t>
            </w:r>
            <w:r w:rsidRPr="001D76E2">
              <w:rPr>
                <w:kern w:val="2"/>
                <w:sz w:val="24"/>
                <w:szCs w:val="24"/>
              </w:rPr>
              <w:t>а</w:t>
            </w:r>
            <w:r w:rsidRPr="001D76E2">
              <w:rPr>
                <w:kern w:val="2"/>
                <w:sz w:val="24"/>
                <w:szCs w:val="24"/>
              </w:rPr>
              <w:t>пряженности</w:t>
            </w:r>
          </w:p>
        </w:tc>
        <w:tc>
          <w:tcPr>
            <w:tcW w:w="1835" w:type="dxa"/>
            <w:tcBorders>
              <w:top w:val="single" w:sz="4" w:space="0" w:color="auto"/>
              <w:left w:val="single" w:sz="4" w:space="0" w:color="auto"/>
              <w:bottom w:val="single" w:sz="4" w:space="0" w:color="auto"/>
              <w:right w:val="single" w:sz="4" w:space="0" w:color="auto"/>
            </w:tcBorders>
          </w:tcPr>
          <w:p w:rsidR="00783E48" w:rsidRPr="001D76E2" w:rsidRDefault="00783E48" w:rsidP="00FA4690">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1, 1.6</w:t>
            </w:r>
          </w:p>
        </w:tc>
      </w:tr>
      <w:tr w:rsidR="00FA4690" w:rsidRPr="001D76E2" w:rsidTr="003B489B">
        <w:tc>
          <w:tcPr>
            <w:tcW w:w="614" w:type="dxa"/>
            <w:tcBorders>
              <w:top w:val="single" w:sz="4" w:space="0" w:color="auto"/>
              <w:left w:val="single" w:sz="4" w:space="0" w:color="auto"/>
              <w:bottom w:val="single" w:sz="4" w:space="0" w:color="auto"/>
              <w:right w:val="single" w:sz="4" w:space="0" w:color="auto"/>
            </w:tcBorders>
          </w:tcPr>
          <w:p w:rsidR="00FA4690" w:rsidRPr="001D76E2" w:rsidRDefault="00FA4690" w:rsidP="00FA4690">
            <w:pPr>
              <w:autoSpaceDE w:val="0"/>
              <w:autoSpaceDN w:val="0"/>
              <w:adjustRightInd w:val="0"/>
              <w:jc w:val="center"/>
              <w:rPr>
                <w:kern w:val="2"/>
                <w:sz w:val="24"/>
                <w:szCs w:val="24"/>
              </w:rPr>
            </w:pPr>
            <w:r w:rsidRPr="001D76E2">
              <w:rPr>
                <w:kern w:val="2"/>
                <w:sz w:val="24"/>
                <w:szCs w:val="24"/>
              </w:rPr>
              <w:t>21</w:t>
            </w:r>
          </w:p>
        </w:tc>
        <w:tc>
          <w:tcPr>
            <w:tcW w:w="3060" w:type="dxa"/>
            <w:gridSpan w:val="2"/>
            <w:tcBorders>
              <w:top w:val="single" w:sz="4" w:space="0" w:color="auto"/>
              <w:left w:val="single" w:sz="4" w:space="0" w:color="auto"/>
              <w:bottom w:val="single" w:sz="4" w:space="0" w:color="auto"/>
              <w:right w:val="single" w:sz="4" w:space="0" w:color="auto"/>
            </w:tcBorders>
          </w:tcPr>
          <w:p w:rsidR="00FA4690" w:rsidRPr="001D76E2" w:rsidRDefault="00FA4690" w:rsidP="000373ED">
            <w:pPr>
              <w:rPr>
                <w:kern w:val="2"/>
                <w:sz w:val="24"/>
                <w:szCs w:val="24"/>
              </w:rPr>
            </w:pPr>
            <w:r w:rsidRPr="001D76E2">
              <w:rPr>
                <w:kern w:val="2"/>
                <w:sz w:val="24"/>
                <w:szCs w:val="24"/>
              </w:rPr>
              <w:t>ОМ 1.2</w:t>
            </w:r>
            <w:r w:rsidR="0021485C" w:rsidRPr="001D76E2">
              <w:rPr>
                <w:kern w:val="2"/>
                <w:sz w:val="24"/>
                <w:szCs w:val="24"/>
              </w:rPr>
              <w:t>1</w:t>
            </w:r>
            <w:r w:rsidRPr="001D76E2">
              <w:rPr>
                <w:kern w:val="2"/>
                <w:sz w:val="24"/>
                <w:szCs w:val="24"/>
              </w:rPr>
              <w:t>.</w:t>
            </w:r>
          </w:p>
          <w:p w:rsidR="00FA4690" w:rsidRPr="001D76E2" w:rsidRDefault="00FA4690" w:rsidP="00FA4690">
            <w:pPr>
              <w:autoSpaceDE w:val="0"/>
              <w:autoSpaceDN w:val="0"/>
              <w:adjustRightInd w:val="0"/>
              <w:rPr>
                <w:kern w:val="2"/>
                <w:sz w:val="24"/>
                <w:szCs w:val="24"/>
              </w:rPr>
            </w:pPr>
            <w:r w:rsidRPr="001D76E2">
              <w:rPr>
                <w:kern w:val="2"/>
                <w:sz w:val="24"/>
                <w:szCs w:val="24"/>
              </w:rPr>
              <w:t>Изготовление сметной документации на строительс</w:t>
            </w:r>
            <w:r w:rsidRPr="001D76E2">
              <w:rPr>
                <w:kern w:val="2"/>
                <w:sz w:val="24"/>
                <w:szCs w:val="24"/>
              </w:rPr>
              <w:t>т</w:t>
            </w:r>
            <w:r w:rsidRPr="001D76E2">
              <w:rPr>
                <w:kern w:val="2"/>
                <w:sz w:val="24"/>
                <w:szCs w:val="24"/>
              </w:rPr>
              <w:t xml:space="preserve">во здания школы-комплекс </w:t>
            </w:r>
            <w:proofErr w:type="spellStart"/>
            <w:r w:rsidRPr="001D76E2">
              <w:rPr>
                <w:kern w:val="2"/>
                <w:sz w:val="24"/>
                <w:szCs w:val="24"/>
              </w:rPr>
              <w:t>ст</w:t>
            </w:r>
            <w:proofErr w:type="spellEnd"/>
            <w:r w:rsidRPr="001D76E2">
              <w:rPr>
                <w:kern w:val="2"/>
                <w:sz w:val="24"/>
                <w:szCs w:val="24"/>
              </w:rPr>
              <w:t xml:space="preserve"> Красноярская</w:t>
            </w:r>
          </w:p>
        </w:tc>
        <w:tc>
          <w:tcPr>
            <w:tcW w:w="1942" w:type="dxa"/>
            <w:tcBorders>
              <w:top w:val="single" w:sz="4" w:space="0" w:color="auto"/>
              <w:left w:val="single" w:sz="4" w:space="0" w:color="auto"/>
              <w:bottom w:val="single" w:sz="4" w:space="0" w:color="auto"/>
              <w:right w:val="single" w:sz="4" w:space="0" w:color="auto"/>
            </w:tcBorders>
          </w:tcPr>
          <w:p w:rsidR="00FA4690" w:rsidRPr="001D76E2" w:rsidRDefault="00FA4690"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FA4690" w:rsidRPr="001D76E2" w:rsidRDefault="00FA4690" w:rsidP="000373ED">
            <w:pPr>
              <w:jc w:val="center"/>
              <w:rPr>
                <w:kern w:val="2"/>
                <w:sz w:val="24"/>
                <w:szCs w:val="24"/>
              </w:rPr>
            </w:pPr>
            <w:r w:rsidRPr="001D76E2">
              <w:rPr>
                <w:kern w:val="2"/>
                <w:sz w:val="24"/>
                <w:szCs w:val="24"/>
              </w:rPr>
              <w:t>2015 год</w:t>
            </w:r>
          </w:p>
          <w:p w:rsidR="00FA4690" w:rsidRPr="001D76E2" w:rsidRDefault="00FA4690" w:rsidP="000373ED">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FA4690" w:rsidRPr="001D76E2" w:rsidRDefault="00FA4690" w:rsidP="000373ED">
            <w:pPr>
              <w:jc w:val="center"/>
              <w:rPr>
                <w:kern w:val="2"/>
                <w:sz w:val="24"/>
                <w:szCs w:val="24"/>
              </w:rPr>
            </w:pPr>
            <w:r w:rsidRPr="001D76E2">
              <w:rPr>
                <w:kern w:val="2"/>
                <w:sz w:val="24"/>
                <w:szCs w:val="24"/>
              </w:rPr>
              <w:t>2015 год</w:t>
            </w:r>
          </w:p>
        </w:tc>
        <w:tc>
          <w:tcPr>
            <w:tcW w:w="2487" w:type="dxa"/>
            <w:tcBorders>
              <w:top w:val="single" w:sz="4" w:space="0" w:color="auto"/>
              <w:left w:val="single" w:sz="4" w:space="0" w:color="auto"/>
              <w:bottom w:val="single" w:sz="4" w:space="0" w:color="auto"/>
              <w:right w:val="single" w:sz="4" w:space="0" w:color="auto"/>
            </w:tcBorders>
          </w:tcPr>
          <w:p w:rsidR="00FA4690" w:rsidRPr="001D76E2" w:rsidRDefault="00FA4690" w:rsidP="00FA4690">
            <w:pPr>
              <w:autoSpaceDE w:val="0"/>
              <w:autoSpaceDN w:val="0"/>
              <w:adjustRightInd w:val="0"/>
              <w:rPr>
                <w:kern w:val="2"/>
                <w:sz w:val="24"/>
                <w:szCs w:val="24"/>
              </w:rPr>
            </w:pPr>
            <w:proofErr w:type="gramStart"/>
            <w:r w:rsidRPr="001D76E2">
              <w:rPr>
                <w:kern w:val="2"/>
                <w:sz w:val="24"/>
                <w:szCs w:val="24"/>
              </w:rPr>
              <w:t xml:space="preserve">снижение </w:t>
            </w:r>
            <w:r w:rsidR="00D71A44" w:rsidRPr="001D76E2">
              <w:rPr>
                <w:kern w:val="2"/>
                <w:sz w:val="24"/>
                <w:szCs w:val="24"/>
              </w:rPr>
              <w:t xml:space="preserve"> численн</w:t>
            </w:r>
            <w:r w:rsidR="00D71A44" w:rsidRPr="001D76E2">
              <w:rPr>
                <w:kern w:val="2"/>
                <w:sz w:val="24"/>
                <w:szCs w:val="24"/>
              </w:rPr>
              <w:t>о</w:t>
            </w:r>
            <w:r w:rsidR="00D71A44" w:rsidRPr="001D76E2">
              <w:rPr>
                <w:kern w:val="2"/>
                <w:sz w:val="24"/>
                <w:szCs w:val="24"/>
              </w:rPr>
              <w:t>сти</w:t>
            </w:r>
            <w:proofErr w:type="gramEnd"/>
            <w:r w:rsidR="00D71A44" w:rsidRPr="001D76E2">
              <w:rPr>
                <w:kern w:val="2"/>
                <w:sz w:val="24"/>
                <w:szCs w:val="24"/>
              </w:rPr>
              <w:t xml:space="preserve"> </w:t>
            </w:r>
            <w:r w:rsidRPr="001D76E2">
              <w:rPr>
                <w:kern w:val="2"/>
                <w:sz w:val="24"/>
                <w:szCs w:val="24"/>
              </w:rPr>
              <w:t>учащихся, об</w:t>
            </w:r>
            <w:r w:rsidRPr="001D76E2">
              <w:rPr>
                <w:kern w:val="2"/>
                <w:sz w:val="24"/>
                <w:szCs w:val="24"/>
              </w:rPr>
              <w:t>у</w:t>
            </w:r>
            <w:r w:rsidRPr="001D76E2">
              <w:rPr>
                <w:kern w:val="2"/>
                <w:sz w:val="24"/>
                <w:szCs w:val="24"/>
              </w:rPr>
              <w:t xml:space="preserve">чающихся во 2-ую смену </w:t>
            </w:r>
          </w:p>
        </w:tc>
        <w:tc>
          <w:tcPr>
            <w:tcW w:w="1942" w:type="dxa"/>
            <w:tcBorders>
              <w:top w:val="single" w:sz="4" w:space="0" w:color="auto"/>
              <w:left w:val="single" w:sz="4" w:space="0" w:color="auto"/>
              <w:bottom w:val="single" w:sz="4" w:space="0" w:color="auto"/>
              <w:right w:val="single" w:sz="4" w:space="0" w:color="auto"/>
            </w:tcBorders>
          </w:tcPr>
          <w:p w:rsidR="00FA4690" w:rsidRPr="001D76E2" w:rsidRDefault="00FA4690" w:rsidP="000373ED">
            <w:pPr>
              <w:autoSpaceDE w:val="0"/>
              <w:autoSpaceDN w:val="0"/>
              <w:adjustRightInd w:val="0"/>
              <w:rPr>
                <w:kern w:val="2"/>
                <w:sz w:val="24"/>
                <w:szCs w:val="24"/>
              </w:rPr>
            </w:pPr>
            <w:proofErr w:type="gramStart"/>
            <w:r w:rsidRPr="001D76E2">
              <w:rPr>
                <w:kern w:val="2"/>
                <w:sz w:val="24"/>
                <w:szCs w:val="24"/>
              </w:rPr>
              <w:t>сохранение</w:t>
            </w:r>
            <w:proofErr w:type="gramEnd"/>
            <w:r w:rsidRPr="001D76E2">
              <w:rPr>
                <w:kern w:val="2"/>
                <w:sz w:val="24"/>
                <w:szCs w:val="24"/>
              </w:rPr>
              <w:t xml:space="preserve"> </w:t>
            </w:r>
            <w:r w:rsidR="00D71A44" w:rsidRPr="001D76E2">
              <w:rPr>
                <w:kern w:val="2"/>
                <w:sz w:val="24"/>
                <w:szCs w:val="24"/>
              </w:rPr>
              <w:t>численности учащихся, обуча</w:t>
            </w:r>
            <w:r w:rsidR="00D71A44" w:rsidRPr="001D76E2">
              <w:rPr>
                <w:kern w:val="2"/>
                <w:sz w:val="24"/>
                <w:szCs w:val="24"/>
              </w:rPr>
              <w:t>ю</w:t>
            </w:r>
            <w:r w:rsidR="00D71A44" w:rsidRPr="001D76E2">
              <w:rPr>
                <w:kern w:val="2"/>
                <w:sz w:val="24"/>
                <w:szCs w:val="24"/>
              </w:rPr>
              <w:t>щихся во 2-ую смену</w:t>
            </w:r>
            <w:r w:rsidRPr="001D76E2">
              <w:rPr>
                <w:kern w:val="2"/>
                <w:sz w:val="24"/>
                <w:szCs w:val="24"/>
              </w:rPr>
              <w:t>; рост социальной напр</w:t>
            </w:r>
            <w:r w:rsidRPr="001D76E2">
              <w:rPr>
                <w:kern w:val="2"/>
                <w:sz w:val="24"/>
                <w:szCs w:val="24"/>
              </w:rPr>
              <w:t>я</w:t>
            </w:r>
            <w:r w:rsidRPr="001D76E2">
              <w:rPr>
                <w:kern w:val="2"/>
                <w:sz w:val="24"/>
                <w:szCs w:val="24"/>
              </w:rPr>
              <w:t>женности</w:t>
            </w:r>
          </w:p>
        </w:tc>
        <w:tc>
          <w:tcPr>
            <w:tcW w:w="1835" w:type="dxa"/>
            <w:tcBorders>
              <w:top w:val="single" w:sz="4" w:space="0" w:color="auto"/>
              <w:left w:val="single" w:sz="4" w:space="0" w:color="auto"/>
              <w:bottom w:val="single" w:sz="4" w:space="0" w:color="auto"/>
              <w:right w:val="single" w:sz="4" w:space="0" w:color="auto"/>
            </w:tcBorders>
          </w:tcPr>
          <w:p w:rsidR="00FA4690" w:rsidRPr="001D76E2" w:rsidRDefault="00FA4690" w:rsidP="00D71A44">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 xml:space="preserve">теля </w:t>
            </w:r>
            <w:r w:rsidR="00D71A44" w:rsidRPr="001D76E2">
              <w:rPr>
                <w:kern w:val="2"/>
                <w:sz w:val="24"/>
                <w:szCs w:val="24"/>
              </w:rPr>
              <w:t>2</w:t>
            </w:r>
            <w:r w:rsidRPr="001D76E2">
              <w:rPr>
                <w:kern w:val="2"/>
                <w:sz w:val="24"/>
                <w:szCs w:val="24"/>
              </w:rPr>
              <w:t>, 1.</w:t>
            </w:r>
            <w:r w:rsidR="00D71A44" w:rsidRPr="001D76E2">
              <w:rPr>
                <w:kern w:val="2"/>
                <w:sz w:val="24"/>
                <w:szCs w:val="24"/>
              </w:rPr>
              <w:t>8</w:t>
            </w:r>
          </w:p>
        </w:tc>
      </w:tr>
      <w:tr w:rsidR="0021485C" w:rsidRPr="001D76E2" w:rsidTr="003B489B">
        <w:tc>
          <w:tcPr>
            <w:tcW w:w="614" w:type="dxa"/>
            <w:tcBorders>
              <w:top w:val="single" w:sz="4" w:space="0" w:color="auto"/>
              <w:left w:val="single" w:sz="4" w:space="0" w:color="auto"/>
              <w:bottom w:val="single" w:sz="4" w:space="0" w:color="auto"/>
              <w:right w:val="single" w:sz="4" w:space="0" w:color="auto"/>
            </w:tcBorders>
          </w:tcPr>
          <w:p w:rsidR="0021485C" w:rsidRPr="001D76E2" w:rsidRDefault="0021485C" w:rsidP="0021485C">
            <w:pPr>
              <w:autoSpaceDE w:val="0"/>
              <w:autoSpaceDN w:val="0"/>
              <w:adjustRightInd w:val="0"/>
              <w:jc w:val="center"/>
              <w:rPr>
                <w:kern w:val="2"/>
                <w:sz w:val="24"/>
                <w:szCs w:val="24"/>
              </w:rPr>
            </w:pPr>
            <w:r w:rsidRPr="001D76E2">
              <w:rPr>
                <w:kern w:val="2"/>
                <w:sz w:val="24"/>
                <w:szCs w:val="24"/>
              </w:rPr>
              <w:t>22</w:t>
            </w:r>
          </w:p>
        </w:tc>
        <w:tc>
          <w:tcPr>
            <w:tcW w:w="3060" w:type="dxa"/>
            <w:gridSpan w:val="2"/>
            <w:tcBorders>
              <w:top w:val="single" w:sz="4" w:space="0" w:color="auto"/>
              <w:left w:val="single" w:sz="4" w:space="0" w:color="auto"/>
              <w:bottom w:val="single" w:sz="4" w:space="0" w:color="auto"/>
              <w:right w:val="single" w:sz="4" w:space="0" w:color="auto"/>
            </w:tcBorders>
          </w:tcPr>
          <w:p w:rsidR="0021485C" w:rsidRPr="001D76E2" w:rsidRDefault="0021485C" w:rsidP="000373ED">
            <w:pPr>
              <w:rPr>
                <w:kern w:val="2"/>
                <w:sz w:val="24"/>
                <w:szCs w:val="24"/>
              </w:rPr>
            </w:pPr>
            <w:r w:rsidRPr="001D76E2">
              <w:rPr>
                <w:kern w:val="2"/>
                <w:sz w:val="24"/>
                <w:szCs w:val="24"/>
              </w:rPr>
              <w:t>ОМ 1.22.</w:t>
            </w:r>
          </w:p>
          <w:p w:rsidR="0021485C" w:rsidRPr="001D76E2" w:rsidRDefault="0021485C" w:rsidP="0021485C">
            <w:pPr>
              <w:autoSpaceDE w:val="0"/>
              <w:autoSpaceDN w:val="0"/>
              <w:adjustRightInd w:val="0"/>
              <w:rPr>
                <w:kern w:val="2"/>
                <w:sz w:val="24"/>
                <w:szCs w:val="24"/>
              </w:rPr>
            </w:pPr>
            <w:r w:rsidRPr="001D76E2">
              <w:rPr>
                <w:kern w:val="2"/>
                <w:sz w:val="24"/>
                <w:szCs w:val="24"/>
              </w:rPr>
              <w:t>Изготовление сметной д</w:t>
            </w:r>
            <w:r w:rsidRPr="001D76E2">
              <w:rPr>
                <w:kern w:val="2"/>
                <w:sz w:val="24"/>
                <w:szCs w:val="24"/>
              </w:rPr>
              <w:t>о</w:t>
            </w:r>
            <w:r w:rsidRPr="001D76E2">
              <w:rPr>
                <w:kern w:val="2"/>
                <w:sz w:val="24"/>
                <w:szCs w:val="24"/>
              </w:rPr>
              <w:t xml:space="preserve">кументации на капитальный ремонт здания </w:t>
            </w:r>
            <w:proofErr w:type="gramStart"/>
            <w:r w:rsidRPr="001D76E2">
              <w:rPr>
                <w:kern w:val="2"/>
                <w:sz w:val="24"/>
                <w:szCs w:val="24"/>
              </w:rPr>
              <w:t>лицей  г.</w:t>
            </w:r>
            <w:proofErr w:type="gramEnd"/>
            <w:r w:rsidRPr="001D76E2">
              <w:rPr>
                <w:kern w:val="2"/>
                <w:sz w:val="24"/>
                <w:szCs w:val="24"/>
              </w:rPr>
              <w:t xml:space="preserve"> Цимлянск</w:t>
            </w:r>
          </w:p>
        </w:tc>
        <w:tc>
          <w:tcPr>
            <w:tcW w:w="1942"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jc w:val="center"/>
              <w:rPr>
                <w:kern w:val="2"/>
                <w:sz w:val="24"/>
                <w:szCs w:val="24"/>
              </w:rPr>
            </w:pPr>
            <w:r w:rsidRPr="001D76E2">
              <w:rPr>
                <w:kern w:val="2"/>
                <w:sz w:val="24"/>
                <w:szCs w:val="24"/>
              </w:rPr>
              <w:t>2015 год</w:t>
            </w:r>
          </w:p>
          <w:p w:rsidR="0021485C" w:rsidRPr="001D76E2" w:rsidRDefault="0021485C" w:rsidP="000373ED">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jc w:val="center"/>
              <w:rPr>
                <w:kern w:val="2"/>
                <w:sz w:val="24"/>
                <w:szCs w:val="24"/>
              </w:rPr>
            </w:pPr>
            <w:r w:rsidRPr="001D76E2">
              <w:rPr>
                <w:kern w:val="2"/>
                <w:sz w:val="24"/>
                <w:szCs w:val="24"/>
              </w:rPr>
              <w:t>2015 год</w:t>
            </w:r>
          </w:p>
        </w:tc>
        <w:tc>
          <w:tcPr>
            <w:tcW w:w="2487" w:type="dxa"/>
            <w:tcBorders>
              <w:top w:val="single" w:sz="4" w:space="0" w:color="auto"/>
              <w:left w:val="single" w:sz="4" w:space="0" w:color="auto"/>
              <w:bottom w:val="single" w:sz="4" w:space="0" w:color="auto"/>
              <w:right w:val="single" w:sz="4" w:space="0" w:color="auto"/>
            </w:tcBorders>
          </w:tcPr>
          <w:p w:rsidR="0021485C" w:rsidRPr="001D76E2" w:rsidRDefault="0021485C" w:rsidP="00C214B6">
            <w:pPr>
              <w:autoSpaceDE w:val="0"/>
              <w:autoSpaceDN w:val="0"/>
              <w:adjustRightInd w:val="0"/>
              <w:rPr>
                <w:kern w:val="2"/>
                <w:sz w:val="24"/>
                <w:szCs w:val="24"/>
              </w:rPr>
            </w:pPr>
            <w:proofErr w:type="gramStart"/>
            <w:r w:rsidRPr="001D76E2">
              <w:rPr>
                <w:kern w:val="2"/>
                <w:sz w:val="24"/>
                <w:szCs w:val="24"/>
              </w:rPr>
              <w:t>обеспечение</w:t>
            </w:r>
            <w:proofErr w:type="gramEnd"/>
            <w:r w:rsidRPr="001D76E2">
              <w:rPr>
                <w:kern w:val="2"/>
                <w:sz w:val="24"/>
                <w:szCs w:val="24"/>
              </w:rPr>
              <w:t xml:space="preserve"> МБОУ зданиями, приспосо</w:t>
            </w:r>
            <w:r w:rsidRPr="001D76E2">
              <w:rPr>
                <w:kern w:val="2"/>
                <w:sz w:val="24"/>
                <w:szCs w:val="24"/>
              </w:rPr>
              <w:t>б</w:t>
            </w:r>
            <w:r w:rsidRPr="001D76E2">
              <w:rPr>
                <w:kern w:val="2"/>
                <w:sz w:val="24"/>
                <w:szCs w:val="24"/>
              </w:rPr>
              <w:t>ленными для орган</w:t>
            </w:r>
            <w:r w:rsidRPr="001D76E2">
              <w:rPr>
                <w:kern w:val="2"/>
                <w:sz w:val="24"/>
                <w:szCs w:val="24"/>
              </w:rPr>
              <w:t>и</w:t>
            </w:r>
            <w:r w:rsidRPr="001D76E2">
              <w:rPr>
                <w:kern w:val="2"/>
                <w:sz w:val="24"/>
                <w:szCs w:val="24"/>
              </w:rPr>
              <w:t>зации образовательной деятельности</w:t>
            </w:r>
          </w:p>
        </w:tc>
        <w:tc>
          <w:tcPr>
            <w:tcW w:w="1942"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autoSpaceDE w:val="0"/>
              <w:autoSpaceDN w:val="0"/>
              <w:adjustRightInd w:val="0"/>
              <w:rPr>
                <w:kern w:val="2"/>
                <w:sz w:val="24"/>
                <w:szCs w:val="24"/>
              </w:rPr>
            </w:pPr>
            <w:proofErr w:type="gramStart"/>
            <w:r w:rsidRPr="001D76E2">
              <w:rPr>
                <w:kern w:val="2"/>
                <w:sz w:val="24"/>
                <w:szCs w:val="24"/>
              </w:rPr>
              <w:t>увеличение</w:t>
            </w:r>
            <w:proofErr w:type="gramEnd"/>
            <w:r w:rsidRPr="001D76E2">
              <w:rPr>
                <w:kern w:val="2"/>
                <w:sz w:val="24"/>
                <w:szCs w:val="24"/>
              </w:rPr>
              <w:t xml:space="preserve"> кол</w:t>
            </w:r>
            <w:r w:rsidRPr="001D76E2">
              <w:rPr>
                <w:kern w:val="2"/>
                <w:sz w:val="24"/>
                <w:szCs w:val="24"/>
              </w:rPr>
              <w:t>и</w:t>
            </w:r>
            <w:r w:rsidRPr="001D76E2">
              <w:rPr>
                <w:kern w:val="2"/>
                <w:sz w:val="24"/>
                <w:szCs w:val="24"/>
              </w:rPr>
              <w:t>чества зданий общеобразов</w:t>
            </w:r>
            <w:r w:rsidRPr="001D76E2">
              <w:rPr>
                <w:kern w:val="2"/>
                <w:sz w:val="24"/>
                <w:szCs w:val="24"/>
              </w:rPr>
              <w:t>а</w:t>
            </w:r>
            <w:r w:rsidRPr="001D76E2">
              <w:rPr>
                <w:kern w:val="2"/>
                <w:sz w:val="24"/>
                <w:szCs w:val="24"/>
              </w:rPr>
              <w:t>тель</w:t>
            </w:r>
            <w:r w:rsidRPr="001D76E2">
              <w:rPr>
                <w:kern w:val="2"/>
                <w:sz w:val="24"/>
                <w:szCs w:val="24"/>
              </w:rPr>
              <w:softHyphen/>
              <w:t>ных орган</w:t>
            </w:r>
            <w:r w:rsidRPr="001D76E2">
              <w:rPr>
                <w:kern w:val="2"/>
                <w:sz w:val="24"/>
                <w:szCs w:val="24"/>
              </w:rPr>
              <w:t>и</w:t>
            </w:r>
            <w:r w:rsidRPr="001D76E2">
              <w:rPr>
                <w:kern w:val="2"/>
                <w:sz w:val="24"/>
                <w:szCs w:val="24"/>
              </w:rPr>
              <w:t xml:space="preserve">заций, </w:t>
            </w:r>
          </w:p>
          <w:p w:rsidR="0021485C" w:rsidRPr="001D76E2" w:rsidRDefault="0021485C" w:rsidP="0021485C">
            <w:pPr>
              <w:autoSpaceDE w:val="0"/>
              <w:autoSpaceDN w:val="0"/>
              <w:adjustRightInd w:val="0"/>
              <w:rPr>
                <w:kern w:val="2"/>
                <w:sz w:val="24"/>
                <w:szCs w:val="24"/>
              </w:rPr>
            </w:pPr>
            <w:proofErr w:type="gramStart"/>
            <w:r w:rsidRPr="001D76E2">
              <w:rPr>
                <w:kern w:val="2"/>
                <w:sz w:val="24"/>
                <w:szCs w:val="24"/>
              </w:rPr>
              <w:t>требующих</w:t>
            </w:r>
            <w:proofErr w:type="gramEnd"/>
            <w:r w:rsidRPr="001D76E2">
              <w:rPr>
                <w:kern w:val="2"/>
                <w:sz w:val="24"/>
                <w:szCs w:val="24"/>
              </w:rPr>
              <w:t xml:space="preserve"> </w:t>
            </w:r>
            <w:r w:rsidRPr="001D76E2">
              <w:rPr>
                <w:kern w:val="2"/>
                <w:sz w:val="24"/>
                <w:szCs w:val="24"/>
              </w:rPr>
              <w:lastRenderedPageBreak/>
              <w:t>кап</w:t>
            </w:r>
            <w:r w:rsidRPr="001D76E2">
              <w:rPr>
                <w:kern w:val="2"/>
                <w:sz w:val="24"/>
                <w:szCs w:val="24"/>
              </w:rPr>
              <w:t>и</w:t>
            </w:r>
            <w:r w:rsidRPr="001D76E2">
              <w:rPr>
                <w:kern w:val="2"/>
                <w:sz w:val="24"/>
                <w:szCs w:val="24"/>
              </w:rPr>
              <w:t>тального ремо</w:t>
            </w:r>
            <w:r w:rsidRPr="001D76E2">
              <w:rPr>
                <w:kern w:val="2"/>
                <w:sz w:val="24"/>
                <w:szCs w:val="24"/>
              </w:rPr>
              <w:t>н</w:t>
            </w:r>
            <w:r w:rsidRPr="001D76E2">
              <w:rPr>
                <w:kern w:val="2"/>
                <w:sz w:val="24"/>
                <w:szCs w:val="24"/>
              </w:rPr>
              <w:t>та; снижение эффективности о</w:t>
            </w:r>
            <w:r w:rsidRPr="001D76E2">
              <w:rPr>
                <w:kern w:val="2"/>
                <w:sz w:val="24"/>
                <w:szCs w:val="24"/>
              </w:rPr>
              <w:t>б</w:t>
            </w:r>
            <w:r w:rsidRPr="001D76E2">
              <w:rPr>
                <w:kern w:val="2"/>
                <w:sz w:val="24"/>
                <w:szCs w:val="24"/>
              </w:rPr>
              <w:t>разовательного процесса</w:t>
            </w:r>
          </w:p>
        </w:tc>
        <w:tc>
          <w:tcPr>
            <w:tcW w:w="1835" w:type="dxa"/>
            <w:tcBorders>
              <w:top w:val="single" w:sz="4" w:space="0" w:color="auto"/>
              <w:left w:val="single" w:sz="4" w:space="0" w:color="auto"/>
              <w:bottom w:val="single" w:sz="4" w:space="0" w:color="auto"/>
              <w:right w:val="single" w:sz="4" w:space="0" w:color="auto"/>
            </w:tcBorders>
          </w:tcPr>
          <w:p w:rsidR="0021485C" w:rsidRPr="001D76E2" w:rsidRDefault="0021485C" w:rsidP="0021485C">
            <w:pPr>
              <w:autoSpaceDE w:val="0"/>
              <w:autoSpaceDN w:val="0"/>
              <w:adjustRightInd w:val="0"/>
              <w:rPr>
                <w:kern w:val="2"/>
                <w:sz w:val="24"/>
                <w:szCs w:val="24"/>
              </w:rPr>
            </w:pPr>
            <w:proofErr w:type="gramStart"/>
            <w:r w:rsidRPr="001D76E2">
              <w:rPr>
                <w:kern w:val="2"/>
                <w:sz w:val="24"/>
                <w:szCs w:val="24"/>
              </w:rPr>
              <w:lastRenderedPageBreak/>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2, 1.8</w:t>
            </w:r>
          </w:p>
        </w:tc>
      </w:tr>
      <w:tr w:rsidR="0021485C" w:rsidRPr="001D76E2" w:rsidTr="003B489B">
        <w:tc>
          <w:tcPr>
            <w:tcW w:w="614" w:type="dxa"/>
            <w:tcBorders>
              <w:top w:val="single" w:sz="4" w:space="0" w:color="auto"/>
              <w:left w:val="single" w:sz="4" w:space="0" w:color="auto"/>
              <w:bottom w:val="single" w:sz="4" w:space="0" w:color="auto"/>
              <w:right w:val="single" w:sz="4" w:space="0" w:color="auto"/>
            </w:tcBorders>
          </w:tcPr>
          <w:p w:rsidR="0021485C" w:rsidRPr="001D76E2" w:rsidRDefault="0021485C" w:rsidP="0021485C">
            <w:pPr>
              <w:autoSpaceDE w:val="0"/>
              <w:autoSpaceDN w:val="0"/>
              <w:adjustRightInd w:val="0"/>
              <w:jc w:val="center"/>
              <w:rPr>
                <w:kern w:val="2"/>
                <w:sz w:val="24"/>
                <w:szCs w:val="24"/>
              </w:rPr>
            </w:pPr>
            <w:r w:rsidRPr="001D76E2">
              <w:rPr>
                <w:kern w:val="2"/>
                <w:sz w:val="24"/>
                <w:szCs w:val="24"/>
              </w:rPr>
              <w:lastRenderedPageBreak/>
              <w:t>23</w:t>
            </w:r>
          </w:p>
        </w:tc>
        <w:tc>
          <w:tcPr>
            <w:tcW w:w="3060" w:type="dxa"/>
            <w:gridSpan w:val="2"/>
            <w:tcBorders>
              <w:top w:val="single" w:sz="4" w:space="0" w:color="auto"/>
              <w:left w:val="single" w:sz="4" w:space="0" w:color="auto"/>
              <w:bottom w:val="single" w:sz="4" w:space="0" w:color="auto"/>
              <w:right w:val="single" w:sz="4" w:space="0" w:color="auto"/>
            </w:tcBorders>
          </w:tcPr>
          <w:p w:rsidR="0021485C" w:rsidRPr="001D76E2" w:rsidRDefault="0021485C" w:rsidP="000373ED">
            <w:pPr>
              <w:rPr>
                <w:kern w:val="2"/>
                <w:sz w:val="24"/>
                <w:szCs w:val="24"/>
              </w:rPr>
            </w:pPr>
            <w:r w:rsidRPr="001D76E2">
              <w:rPr>
                <w:kern w:val="2"/>
                <w:sz w:val="24"/>
                <w:szCs w:val="24"/>
              </w:rPr>
              <w:t>ОМ 1.23.</w:t>
            </w:r>
          </w:p>
          <w:p w:rsidR="0021485C" w:rsidRPr="001D76E2" w:rsidRDefault="0021485C" w:rsidP="000373ED">
            <w:pPr>
              <w:autoSpaceDE w:val="0"/>
              <w:autoSpaceDN w:val="0"/>
              <w:adjustRightInd w:val="0"/>
              <w:rPr>
                <w:kern w:val="2"/>
                <w:sz w:val="24"/>
                <w:szCs w:val="24"/>
              </w:rPr>
            </w:pPr>
            <w:r w:rsidRPr="001D76E2">
              <w:rPr>
                <w:kern w:val="2"/>
                <w:sz w:val="24"/>
                <w:szCs w:val="24"/>
              </w:rPr>
              <w:t>Ремонт кровли МБОУ Са</w:t>
            </w:r>
            <w:r w:rsidRPr="001D76E2">
              <w:rPr>
                <w:kern w:val="2"/>
                <w:sz w:val="24"/>
                <w:szCs w:val="24"/>
              </w:rPr>
              <w:t>р</w:t>
            </w:r>
            <w:r w:rsidRPr="001D76E2">
              <w:rPr>
                <w:kern w:val="2"/>
                <w:sz w:val="24"/>
                <w:szCs w:val="24"/>
              </w:rPr>
              <w:t>келовская СОШ</w:t>
            </w:r>
          </w:p>
        </w:tc>
        <w:tc>
          <w:tcPr>
            <w:tcW w:w="1942"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jc w:val="center"/>
              <w:rPr>
                <w:kern w:val="2"/>
                <w:sz w:val="24"/>
                <w:szCs w:val="24"/>
              </w:rPr>
            </w:pPr>
            <w:r w:rsidRPr="001D76E2">
              <w:rPr>
                <w:kern w:val="2"/>
                <w:sz w:val="24"/>
                <w:szCs w:val="24"/>
              </w:rPr>
              <w:t>2015 год</w:t>
            </w:r>
          </w:p>
          <w:p w:rsidR="0021485C" w:rsidRPr="001D76E2" w:rsidRDefault="0021485C" w:rsidP="000373ED">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jc w:val="center"/>
              <w:rPr>
                <w:kern w:val="2"/>
                <w:sz w:val="24"/>
                <w:szCs w:val="24"/>
              </w:rPr>
            </w:pPr>
            <w:r w:rsidRPr="001D76E2">
              <w:rPr>
                <w:kern w:val="2"/>
                <w:sz w:val="24"/>
                <w:szCs w:val="24"/>
              </w:rPr>
              <w:t>2015 год</w:t>
            </w:r>
          </w:p>
        </w:tc>
        <w:tc>
          <w:tcPr>
            <w:tcW w:w="2487" w:type="dxa"/>
            <w:tcBorders>
              <w:top w:val="single" w:sz="4" w:space="0" w:color="auto"/>
              <w:left w:val="single" w:sz="4" w:space="0" w:color="auto"/>
              <w:bottom w:val="single" w:sz="4" w:space="0" w:color="auto"/>
              <w:right w:val="single" w:sz="4" w:space="0" w:color="auto"/>
            </w:tcBorders>
          </w:tcPr>
          <w:p w:rsidR="0021485C" w:rsidRPr="001D76E2" w:rsidRDefault="0021485C" w:rsidP="00C214B6">
            <w:pPr>
              <w:autoSpaceDE w:val="0"/>
              <w:autoSpaceDN w:val="0"/>
              <w:adjustRightInd w:val="0"/>
              <w:rPr>
                <w:kern w:val="2"/>
                <w:sz w:val="24"/>
                <w:szCs w:val="24"/>
              </w:rPr>
            </w:pPr>
            <w:proofErr w:type="gramStart"/>
            <w:r w:rsidRPr="001D76E2">
              <w:rPr>
                <w:kern w:val="2"/>
                <w:sz w:val="24"/>
                <w:szCs w:val="24"/>
              </w:rPr>
              <w:t>обеспечение</w:t>
            </w:r>
            <w:proofErr w:type="gramEnd"/>
            <w:r w:rsidRPr="001D76E2">
              <w:rPr>
                <w:kern w:val="2"/>
                <w:sz w:val="24"/>
                <w:szCs w:val="24"/>
              </w:rPr>
              <w:t xml:space="preserve"> МБОУ зданиями, приспосо</w:t>
            </w:r>
            <w:r w:rsidRPr="001D76E2">
              <w:rPr>
                <w:kern w:val="2"/>
                <w:sz w:val="24"/>
                <w:szCs w:val="24"/>
              </w:rPr>
              <w:t>б</w:t>
            </w:r>
            <w:r w:rsidRPr="001D76E2">
              <w:rPr>
                <w:kern w:val="2"/>
                <w:sz w:val="24"/>
                <w:szCs w:val="24"/>
              </w:rPr>
              <w:t>ленными для орган</w:t>
            </w:r>
            <w:r w:rsidRPr="001D76E2">
              <w:rPr>
                <w:kern w:val="2"/>
                <w:sz w:val="24"/>
                <w:szCs w:val="24"/>
              </w:rPr>
              <w:t>и</w:t>
            </w:r>
            <w:r w:rsidRPr="001D76E2">
              <w:rPr>
                <w:kern w:val="2"/>
                <w:sz w:val="24"/>
                <w:szCs w:val="24"/>
              </w:rPr>
              <w:t>зации образовательной деятельности</w:t>
            </w:r>
          </w:p>
        </w:tc>
        <w:tc>
          <w:tcPr>
            <w:tcW w:w="1942"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autoSpaceDE w:val="0"/>
              <w:autoSpaceDN w:val="0"/>
              <w:adjustRightInd w:val="0"/>
              <w:rPr>
                <w:kern w:val="2"/>
                <w:sz w:val="24"/>
                <w:szCs w:val="24"/>
              </w:rPr>
            </w:pPr>
            <w:proofErr w:type="gramStart"/>
            <w:r w:rsidRPr="001D76E2">
              <w:rPr>
                <w:kern w:val="2"/>
                <w:sz w:val="24"/>
                <w:szCs w:val="24"/>
              </w:rPr>
              <w:t>увеличение</w:t>
            </w:r>
            <w:proofErr w:type="gramEnd"/>
            <w:r w:rsidRPr="001D76E2">
              <w:rPr>
                <w:kern w:val="2"/>
                <w:sz w:val="24"/>
                <w:szCs w:val="24"/>
              </w:rPr>
              <w:t xml:space="preserve"> кол</w:t>
            </w:r>
            <w:r w:rsidRPr="001D76E2">
              <w:rPr>
                <w:kern w:val="2"/>
                <w:sz w:val="24"/>
                <w:szCs w:val="24"/>
              </w:rPr>
              <w:t>и</w:t>
            </w:r>
            <w:r w:rsidRPr="001D76E2">
              <w:rPr>
                <w:kern w:val="2"/>
                <w:sz w:val="24"/>
                <w:szCs w:val="24"/>
              </w:rPr>
              <w:t>чества зданий общеобразов</w:t>
            </w:r>
            <w:r w:rsidRPr="001D76E2">
              <w:rPr>
                <w:kern w:val="2"/>
                <w:sz w:val="24"/>
                <w:szCs w:val="24"/>
              </w:rPr>
              <w:t>а</w:t>
            </w:r>
            <w:r w:rsidRPr="001D76E2">
              <w:rPr>
                <w:kern w:val="2"/>
                <w:sz w:val="24"/>
                <w:szCs w:val="24"/>
              </w:rPr>
              <w:t>тель</w:t>
            </w:r>
            <w:r w:rsidRPr="001D76E2">
              <w:rPr>
                <w:kern w:val="2"/>
                <w:sz w:val="24"/>
                <w:szCs w:val="24"/>
              </w:rPr>
              <w:softHyphen/>
              <w:t>ных орган</w:t>
            </w:r>
            <w:r w:rsidRPr="001D76E2">
              <w:rPr>
                <w:kern w:val="2"/>
                <w:sz w:val="24"/>
                <w:szCs w:val="24"/>
              </w:rPr>
              <w:t>и</w:t>
            </w:r>
            <w:r w:rsidRPr="001D76E2">
              <w:rPr>
                <w:kern w:val="2"/>
                <w:sz w:val="24"/>
                <w:szCs w:val="24"/>
              </w:rPr>
              <w:t xml:space="preserve">заций, </w:t>
            </w:r>
          </w:p>
          <w:p w:rsidR="0021485C" w:rsidRPr="001D76E2" w:rsidRDefault="0021485C" w:rsidP="000373ED">
            <w:pPr>
              <w:autoSpaceDE w:val="0"/>
              <w:autoSpaceDN w:val="0"/>
              <w:adjustRightInd w:val="0"/>
              <w:rPr>
                <w:kern w:val="2"/>
                <w:sz w:val="24"/>
                <w:szCs w:val="24"/>
              </w:rPr>
            </w:pPr>
            <w:proofErr w:type="gramStart"/>
            <w:r w:rsidRPr="001D76E2">
              <w:rPr>
                <w:kern w:val="2"/>
                <w:sz w:val="24"/>
                <w:szCs w:val="24"/>
              </w:rPr>
              <w:t>требующих</w:t>
            </w:r>
            <w:proofErr w:type="gramEnd"/>
            <w:r w:rsidRPr="001D76E2">
              <w:rPr>
                <w:kern w:val="2"/>
                <w:sz w:val="24"/>
                <w:szCs w:val="24"/>
              </w:rPr>
              <w:t xml:space="preserve"> кап</w:t>
            </w:r>
            <w:r w:rsidRPr="001D76E2">
              <w:rPr>
                <w:kern w:val="2"/>
                <w:sz w:val="24"/>
                <w:szCs w:val="24"/>
              </w:rPr>
              <w:t>и</w:t>
            </w:r>
            <w:r w:rsidRPr="001D76E2">
              <w:rPr>
                <w:kern w:val="2"/>
                <w:sz w:val="24"/>
                <w:szCs w:val="24"/>
              </w:rPr>
              <w:t>тального ремо</w:t>
            </w:r>
            <w:r w:rsidRPr="001D76E2">
              <w:rPr>
                <w:kern w:val="2"/>
                <w:sz w:val="24"/>
                <w:szCs w:val="24"/>
              </w:rPr>
              <w:t>н</w:t>
            </w:r>
            <w:r w:rsidRPr="001D76E2">
              <w:rPr>
                <w:kern w:val="2"/>
                <w:sz w:val="24"/>
                <w:szCs w:val="24"/>
              </w:rPr>
              <w:t>та; снижение эффективности о</w:t>
            </w:r>
            <w:r w:rsidRPr="001D76E2">
              <w:rPr>
                <w:kern w:val="2"/>
                <w:sz w:val="24"/>
                <w:szCs w:val="24"/>
              </w:rPr>
              <w:t>б</w:t>
            </w:r>
            <w:r w:rsidRPr="001D76E2">
              <w:rPr>
                <w:kern w:val="2"/>
                <w:sz w:val="24"/>
                <w:szCs w:val="24"/>
              </w:rPr>
              <w:t>разовательного процесса</w:t>
            </w:r>
          </w:p>
        </w:tc>
        <w:tc>
          <w:tcPr>
            <w:tcW w:w="1835"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2, 1.8</w:t>
            </w:r>
          </w:p>
        </w:tc>
      </w:tr>
      <w:tr w:rsidR="0021485C" w:rsidRPr="001D76E2" w:rsidTr="003B489B">
        <w:tc>
          <w:tcPr>
            <w:tcW w:w="614" w:type="dxa"/>
            <w:tcBorders>
              <w:top w:val="single" w:sz="4" w:space="0" w:color="auto"/>
              <w:left w:val="single" w:sz="4" w:space="0" w:color="auto"/>
              <w:bottom w:val="single" w:sz="4" w:space="0" w:color="auto"/>
              <w:right w:val="single" w:sz="4" w:space="0" w:color="auto"/>
            </w:tcBorders>
          </w:tcPr>
          <w:p w:rsidR="0021485C" w:rsidRPr="001D76E2" w:rsidRDefault="0021485C" w:rsidP="0021485C">
            <w:pPr>
              <w:autoSpaceDE w:val="0"/>
              <w:autoSpaceDN w:val="0"/>
              <w:adjustRightInd w:val="0"/>
              <w:jc w:val="center"/>
              <w:rPr>
                <w:kern w:val="2"/>
                <w:sz w:val="24"/>
                <w:szCs w:val="24"/>
              </w:rPr>
            </w:pPr>
            <w:r w:rsidRPr="001D76E2">
              <w:rPr>
                <w:kern w:val="2"/>
                <w:sz w:val="24"/>
                <w:szCs w:val="24"/>
              </w:rPr>
              <w:t>24</w:t>
            </w:r>
          </w:p>
        </w:tc>
        <w:tc>
          <w:tcPr>
            <w:tcW w:w="3060" w:type="dxa"/>
            <w:gridSpan w:val="2"/>
            <w:tcBorders>
              <w:top w:val="single" w:sz="4" w:space="0" w:color="auto"/>
              <w:left w:val="single" w:sz="4" w:space="0" w:color="auto"/>
              <w:bottom w:val="single" w:sz="4" w:space="0" w:color="auto"/>
              <w:right w:val="single" w:sz="4" w:space="0" w:color="auto"/>
            </w:tcBorders>
          </w:tcPr>
          <w:p w:rsidR="0021485C" w:rsidRPr="001D76E2" w:rsidRDefault="0021485C" w:rsidP="0021485C">
            <w:pPr>
              <w:rPr>
                <w:kern w:val="2"/>
                <w:sz w:val="24"/>
                <w:szCs w:val="24"/>
              </w:rPr>
            </w:pPr>
            <w:r w:rsidRPr="001D76E2">
              <w:rPr>
                <w:kern w:val="2"/>
                <w:sz w:val="24"/>
                <w:szCs w:val="24"/>
              </w:rPr>
              <w:t>ОМ 1.24. Приобретение аппаратно-программных комплексов доврачебной диагностики состояния здор</w:t>
            </w:r>
            <w:r w:rsidRPr="001D76E2">
              <w:rPr>
                <w:kern w:val="2"/>
                <w:sz w:val="24"/>
                <w:szCs w:val="24"/>
              </w:rPr>
              <w:t>о</w:t>
            </w:r>
            <w:r w:rsidRPr="001D76E2">
              <w:rPr>
                <w:kern w:val="2"/>
                <w:sz w:val="24"/>
                <w:szCs w:val="24"/>
              </w:rPr>
              <w:t>вья обучающихся</w:t>
            </w:r>
          </w:p>
          <w:p w:rsidR="0021485C" w:rsidRPr="001D76E2" w:rsidRDefault="0021485C" w:rsidP="000373ED">
            <w:pPr>
              <w:rPr>
                <w:kern w:val="2"/>
                <w:sz w:val="24"/>
                <w:szCs w:val="24"/>
              </w:rPr>
            </w:pPr>
          </w:p>
        </w:tc>
        <w:tc>
          <w:tcPr>
            <w:tcW w:w="1942"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jc w:val="center"/>
              <w:rPr>
                <w:kern w:val="2"/>
                <w:sz w:val="24"/>
                <w:szCs w:val="24"/>
              </w:rPr>
            </w:pPr>
            <w:r w:rsidRPr="001D76E2">
              <w:rPr>
                <w:kern w:val="2"/>
                <w:sz w:val="24"/>
                <w:szCs w:val="24"/>
              </w:rPr>
              <w:t>2016 год</w:t>
            </w:r>
          </w:p>
          <w:p w:rsidR="0021485C" w:rsidRPr="001D76E2" w:rsidRDefault="0021485C" w:rsidP="000373ED">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21485C" w:rsidRPr="001D76E2" w:rsidRDefault="0021485C" w:rsidP="0021485C">
            <w:pPr>
              <w:jc w:val="center"/>
              <w:rPr>
                <w:kern w:val="2"/>
                <w:sz w:val="24"/>
                <w:szCs w:val="24"/>
              </w:rPr>
            </w:pPr>
            <w:r w:rsidRPr="001D76E2">
              <w:rPr>
                <w:kern w:val="2"/>
                <w:sz w:val="24"/>
                <w:szCs w:val="24"/>
              </w:rPr>
              <w:t>2017 год</w:t>
            </w:r>
          </w:p>
        </w:tc>
        <w:tc>
          <w:tcPr>
            <w:tcW w:w="2487"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rPr>
                <w:sz w:val="24"/>
                <w:szCs w:val="24"/>
              </w:rPr>
            </w:pPr>
            <w:proofErr w:type="gramStart"/>
            <w:r w:rsidRPr="001D76E2">
              <w:rPr>
                <w:sz w:val="24"/>
                <w:szCs w:val="24"/>
              </w:rPr>
              <w:t>создание</w:t>
            </w:r>
            <w:proofErr w:type="gramEnd"/>
            <w:r w:rsidRPr="001D76E2">
              <w:rPr>
                <w:sz w:val="24"/>
                <w:szCs w:val="24"/>
              </w:rPr>
              <w:t xml:space="preserve"> базы данных о состоянии здоровья обучающихся, внедр</w:t>
            </w:r>
            <w:r w:rsidRPr="001D76E2">
              <w:rPr>
                <w:sz w:val="24"/>
                <w:szCs w:val="24"/>
              </w:rPr>
              <w:t>е</w:t>
            </w:r>
            <w:r w:rsidRPr="001D76E2">
              <w:rPr>
                <w:sz w:val="24"/>
                <w:szCs w:val="24"/>
              </w:rPr>
              <w:t xml:space="preserve">ние программ и модели </w:t>
            </w:r>
            <w:proofErr w:type="spellStart"/>
            <w:r w:rsidRPr="001D76E2">
              <w:rPr>
                <w:sz w:val="24"/>
                <w:szCs w:val="24"/>
              </w:rPr>
              <w:t>здоровьесб</w:t>
            </w:r>
            <w:r w:rsidRPr="001D76E2">
              <w:rPr>
                <w:sz w:val="24"/>
                <w:szCs w:val="24"/>
              </w:rPr>
              <w:t>е</w:t>
            </w:r>
            <w:r w:rsidRPr="001D76E2">
              <w:rPr>
                <w:sz w:val="24"/>
                <w:szCs w:val="24"/>
              </w:rPr>
              <w:t>ре¬гающей</w:t>
            </w:r>
            <w:proofErr w:type="spellEnd"/>
            <w:r w:rsidRPr="001D76E2">
              <w:rPr>
                <w:sz w:val="24"/>
                <w:szCs w:val="24"/>
              </w:rPr>
              <w:t xml:space="preserve"> деятельн</w:t>
            </w:r>
            <w:r w:rsidRPr="001D76E2">
              <w:rPr>
                <w:sz w:val="24"/>
                <w:szCs w:val="24"/>
              </w:rPr>
              <w:t>о</w:t>
            </w:r>
            <w:r w:rsidRPr="001D76E2">
              <w:rPr>
                <w:sz w:val="24"/>
                <w:szCs w:val="24"/>
              </w:rPr>
              <w:t>сти в практику работы образовательных о</w:t>
            </w:r>
            <w:r w:rsidRPr="001D76E2">
              <w:rPr>
                <w:sz w:val="24"/>
                <w:szCs w:val="24"/>
              </w:rPr>
              <w:t>р</w:t>
            </w:r>
            <w:r w:rsidRPr="001D76E2">
              <w:rPr>
                <w:sz w:val="24"/>
                <w:szCs w:val="24"/>
              </w:rPr>
              <w:t>ганизаций</w:t>
            </w:r>
          </w:p>
        </w:tc>
        <w:tc>
          <w:tcPr>
            <w:tcW w:w="1942"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rPr>
                <w:sz w:val="24"/>
                <w:szCs w:val="24"/>
              </w:rPr>
            </w:pPr>
            <w:proofErr w:type="gramStart"/>
            <w:r w:rsidRPr="001D76E2">
              <w:rPr>
                <w:sz w:val="24"/>
                <w:szCs w:val="24"/>
              </w:rPr>
              <w:t>отсутствие</w:t>
            </w:r>
            <w:proofErr w:type="gramEnd"/>
            <w:r w:rsidRPr="001D76E2">
              <w:rPr>
                <w:sz w:val="24"/>
                <w:szCs w:val="24"/>
              </w:rPr>
              <w:t xml:space="preserve"> об</w:t>
            </w:r>
            <w:r w:rsidRPr="001D76E2">
              <w:rPr>
                <w:sz w:val="24"/>
                <w:szCs w:val="24"/>
              </w:rPr>
              <w:t>ъ</w:t>
            </w:r>
            <w:r w:rsidRPr="001D76E2">
              <w:rPr>
                <w:sz w:val="24"/>
                <w:szCs w:val="24"/>
              </w:rPr>
              <w:t>ективной инфо</w:t>
            </w:r>
            <w:r w:rsidRPr="001D76E2">
              <w:rPr>
                <w:sz w:val="24"/>
                <w:szCs w:val="24"/>
              </w:rPr>
              <w:t>р</w:t>
            </w:r>
            <w:r w:rsidRPr="001D76E2">
              <w:rPr>
                <w:sz w:val="24"/>
                <w:szCs w:val="24"/>
              </w:rPr>
              <w:t xml:space="preserve">мации </w:t>
            </w:r>
          </w:p>
        </w:tc>
        <w:tc>
          <w:tcPr>
            <w:tcW w:w="1835" w:type="dxa"/>
            <w:tcBorders>
              <w:top w:val="single" w:sz="4" w:space="0" w:color="auto"/>
              <w:left w:val="single" w:sz="4" w:space="0" w:color="auto"/>
              <w:bottom w:val="single" w:sz="4" w:space="0" w:color="auto"/>
              <w:right w:val="single" w:sz="4" w:space="0" w:color="auto"/>
            </w:tcBorders>
          </w:tcPr>
          <w:p w:rsidR="0021485C" w:rsidRPr="001D76E2" w:rsidRDefault="0021485C" w:rsidP="000373ED">
            <w:pPr>
              <w:rPr>
                <w:sz w:val="24"/>
                <w:szCs w:val="24"/>
              </w:rPr>
            </w:pPr>
            <w:proofErr w:type="gramStart"/>
            <w:r w:rsidRPr="001D76E2">
              <w:rPr>
                <w:sz w:val="24"/>
                <w:szCs w:val="24"/>
              </w:rPr>
              <w:t>создание</w:t>
            </w:r>
            <w:proofErr w:type="gramEnd"/>
            <w:r w:rsidRPr="001D76E2">
              <w:rPr>
                <w:sz w:val="24"/>
                <w:szCs w:val="24"/>
              </w:rPr>
              <w:t xml:space="preserve"> базы данных о состоянии здор</w:t>
            </w:r>
            <w:r w:rsidRPr="001D76E2">
              <w:rPr>
                <w:sz w:val="24"/>
                <w:szCs w:val="24"/>
              </w:rPr>
              <w:t>о</w:t>
            </w:r>
            <w:r w:rsidRPr="001D76E2">
              <w:rPr>
                <w:sz w:val="24"/>
                <w:szCs w:val="24"/>
              </w:rPr>
              <w:t>вья обучающи</w:t>
            </w:r>
            <w:r w:rsidRPr="001D76E2">
              <w:rPr>
                <w:sz w:val="24"/>
                <w:szCs w:val="24"/>
              </w:rPr>
              <w:t>х</w:t>
            </w:r>
            <w:r w:rsidRPr="001D76E2">
              <w:rPr>
                <w:sz w:val="24"/>
                <w:szCs w:val="24"/>
              </w:rPr>
              <w:t xml:space="preserve">ся, внедрение программ и модели </w:t>
            </w:r>
            <w:proofErr w:type="spellStart"/>
            <w:r w:rsidRPr="001D76E2">
              <w:rPr>
                <w:sz w:val="24"/>
                <w:szCs w:val="24"/>
              </w:rPr>
              <w:t>здоровье</w:t>
            </w:r>
            <w:r w:rsidRPr="001D76E2">
              <w:rPr>
                <w:sz w:val="24"/>
                <w:szCs w:val="24"/>
              </w:rPr>
              <w:t>с</w:t>
            </w:r>
            <w:r w:rsidRPr="001D76E2">
              <w:rPr>
                <w:sz w:val="24"/>
                <w:szCs w:val="24"/>
              </w:rPr>
              <w:t>бере¬гающей</w:t>
            </w:r>
            <w:proofErr w:type="spellEnd"/>
            <w:r w:rsidRPr="001D76E2">
              <w:rPr>
                <w:sz w:val="24"/>
                <w:szCs w:val="24"/>
              </w:rPr>
              <w:t xml:space="preserve"> де</w:t>
            </w:r>
            <w:r w:rsidRPr="001D76E2">
              <w:rPr>
                <w:sz w:val="24"/>
                <w:szCs w:val="24"/>
              </w:rPr>
              <w:t>я</w:t>
            </w:r>
            <w:r w:rsidRPr="001D76E2">
              <w:rPr>
                <w:sz w:val="24"/>
                <w:szCs w:val="24"/>
              </w:rPr>
              <w:t>тельности в практику работы образов</w:t>
            </w:r>
            <w:r w:rsidRPr="001D76E2">
              <w:rPr>
                <w:sz w:val="24"/>
                <w:szCs w:val="24"/>
              </w:rPr>
              <w:t>а</w:t>
            </w:r>
            <w:r w:rsidRPr="001D76E2">
              <w:rPr>
                <w:sz w:val="24"/>
                <w:szCs w:val="24"/>
              </w:rPr>
              <w:t>тельны</w:t>
            </w:r>
            <w:r w:rsidRPr="001D76E2">
              <w:rPr>
                <w:sz w:val="24"/>
                <w:szCs w:val="24"/>
              </w:rPr>
              <w:lastRenderedPageBreak/>
              <w:t>х орган</w:t>
            </w:r>
            <w:r w:rsidRPr="001D76E2">
              <w:rPr>
                <w:sz w:val="24"/>
                <w:szCs w:val="24"/>
              </w:rPr>
              <w:t>и</w:t>
            </w:r>
            <w:r w:rsidRPr="001D76E2">
              <w:rPr>
                <w:sz w:val="24"/>
                <w:szCs w:val="24"/>
              </w:rPr>
              <w:t>заций</w:t>
            </w:r>
          </w:p>
        </w:tc>
      </w:tr>
      <w:tr w:rsidR="00713E76" w:rsidRPr="001D76E2" w:rsidTr="000830FB">
        <w:tc>
          <w:tcPr>
            <w:tcW w:w="614" w:type="dxa"/>
            <w:tcBorders>
              <w:top w:val="single" w:sz="4" w:space="0" w:color="auto"/>
              <w:left w:val="single" w:sz="4" w:space="0" w:color="auto"/>
              <w:bottom w:val="single" w:sz="4" w:space="0" w:color="auto"/>
              <w:right w:val="single" w:sz="4" w:space="0" w:color="auto"/>
            </w:tcBorders>
            <w:hideMark/>
          </w:tcPr>
          <w:p w:rsidR="00713E76" w:rsidRPr="001D76E2" w:rsidRDefault="00713E76" w:rsidP="00C9747A">
            <w:pPr>
              <w:autoSpaceDE w:val="0"/>
              <w:autoSpaceDN w:val="0"/>
              <w:adjustRightInd w:val="0"/>
              <w:jc w:val="center"/>
              <w:rPr>
                <w:kern w:val="2"/>
                <w:sz w:val="24"/>
                <w:szCs w:val="24"/>
              </w:rPr>
            </w:pPr>
            <w:r w:rsidRPr="001D76E2">
              <w:rPr>
                <w:kern w:val="2"/>
                <w:sz w:val="24"/>
                <w:szCs w:val="24"/>
              </w:rPr>
              <w:lastRenderedPageBreak/>
              <w:t>25</w:t>
            </w:r>
          </w:p>
        </w:tc>
        <w:tc>
          <w:tcPr>
            <w:tcW w:w="3060" w:type="dxa"/>
            <w:gridSpan w:val="2"/>
            <w:tcBorders>
              <w:top w:val="single" w:sz="4" w:space="0" w:color="auto"/>
              <w:left w:val="single" w:sz="4" w:space="0" w:color="auto"/>
              <w:bottom w:val="single" w:sz="4" w:space="0" w:color="auto"/>
              <w:right w:val="single" w:sz="4" w:space="0" w:color="auto"/>
            </w:tcBorders>
          </w:tcPr>
          <w:p w:rsidR="00713E76" w:rsidRPr="001D76E2" w:rsidRDefault="00713E76" w:rsidP="000373ED">
            <w:pPr>
              <w:rPr>
                <w:kern w:val="2"/>
                <w:sz w:val="24"/>
                <w:szCs w:val="24"/>
              </w:rPr>
            </w:pPr>
            <w:r w:rsidRPr="001D76E2">
              <w:rPr>
                <w:kern w:val="2"/>
                <w:sz w:val="24"/>
                <w:szCs w:val="24"/>
              </w:rPr>
              <w:t>ОМ 1.25.</w:t>
            </w:r>
          </w:p>
          <w:p w:rsidR="00713E76" w:rsidRPr="001D76E2" w:rsidRDefault="00713E76" w:rsidP="00713E76">
            <w:pPr>
              <w:autoSpaceDE w:val="0"/>
              <w:autoSpaceDN w:val="0"/>
              <w:adjustRightInd w:val="0"/>
              <w:rPr>
                <w:kern w:val="2"/>
                <w:sz w:val="24"/>
                <w:szCs w:val="24"/>
              </w:rPr>
            </w:pPr>
            <w:r w:rsidRPr="001D76E2">
              <w:rPr>
                <w:kern w:val="2"/>
                <w:sz w:val="24"/>
                <w:szCs w:val="24"/>
              </w:rPr>
              <w:t>Разработка проектно-сметной документации на строительство объектов о</w:t>
            </w:r>
            <w:r w:rsidRPr="001D76E2">
              <w:rPr>
                <w:kern w:val="2"/>
                <w:sz w:val="24"/>
                <w:szCs w:val="24"/>
              </w:rPr>
              <w:t>б</w:t>
            </w:r>
            <w:r w:rsidRPr="001D76E2">
              <w:rPr>
                <w:kern w:val="2"/>
                <w:sz w:val="24"/>
                <w:szCs w:val="24"/>
              </w:rPr>
              <w:t>разования (спортзал МБОУ Калининская СОШ)</w:t>
            </w:r>
          </w:p>
        </w:tc>
        <w:tc>
          <w:tcPr>
            <w:tcW w:w="1942" w:type="dxa"/>
            <w:tcBorders>
              <w:top w:val="single" w:sz="4" w:space="0" w:color="auto"/>
              <w:left w:val="single" w:sz="4" w:space="0" w:color="auto"/>
              <w:bottom w:val="single" w:sz="4" w:space="0" w:color="auto"/>
              <w:right w:val="single" w:sz="4" w:space="0" w:color="auto"/>
            </w:tcBorders>
          </w:tcPr>
          <w:p w:rsidR="00713E76" w:rsidRPr="001D76E2" w:rsidRDefault="00713E76"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713E76" w:rsidRPr="001D76E2" w:rsidRDefault="00713E76" w:rsidP="000373ED">
            <w:pPr>
              <w:jc w:val="center"/>
              <w:rPr>
                <w:kern w:val="2"/>
                <w:sz w:val="24"/>
                <w:szCs w:val="24"/>
              </w:rPr>
            </w:pPr>
            <w:r w:rsidRPr="001D76E2">
              <w:rPr>
                <w:kern w:val="2"/>
                <w:sz w:val="24"/>
                <w:szCs w:val="24"/>
              </w:rPr>
              <w:t>2016 год</w:t>
            </w:r>
          </w:p>
          <w:p w:rsidR="00713E76" w:rsidRPr="001D76E2" w:rsidRDefault="00713E76" w:rsidP="000373ED">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713E76" w:rsidRPr="001D76E2" w:rsidRDefault="00713E76" w:rsidP="00713E76">
            <w:pPr>
              <w:jc w:val="center"/>
              <w:rPr>
                <w:kern w:val="2"/>
                <w:sz w:val="24"/>
                <w:szCs w:val="24"/>
              </w:rPr>
            </w:pPr>
            <w:r w:rsidRPr="001D76E2">
              <w:rPr>
                <w:kern w:val="2"/>
                <w:sz w:val="24"/>
                <w:szCs w:val="24"/>
              </w:rPr>
              <w:t>2017 год</w:t>
            </w:r>
          </w:p>
        </w:tc>
        <w:tc>
          <w:tcPr>
            <w:tcW w:w="2487" w:type="dxa"/>
            <w:tcBorders>
              <w:top w:val="single" w:sz="4" w:space="0" w:color="auto"/>
              <w:left w:val="single" w:sz="4" w:space="0" w:color="auto"/>
              <w:bottom w:val="single" w:sz="4" w:space="0" w:color="auto"/>
              <w:right w:val="single" w:sz="4" w:space="0" w:color="auto"/>
            </w:tcBorders>
          </w:tcPr>
          <w:p w:rsidR="00713E76" w:rsidRPr="001D76E2" w:rsidRDefault="00713E76" w:rsidP="00713E76">
            <w:pPr>
              <w:autoSpaceDE w:val="0"/>
              <w:autoSpaceDN w:val="0"/>
              <w:adjustRightInd w:val="0"/>
              <w:rPr>
                <w:kern w:val="2"/>
                <w:sz w:val="24"/>
                <w:szCs w:val="24"/>
              </w:rPr>
            </w:pPr>
            <w:proofErr w:type="gramStart"/>
            <w:r w:rsidRPr="001D76E2">
              <w:rPr>
                <w:kern w:val="2"/>
                <w:sz w:val="24"/>
                <w:szCs w:val="24"/>
              </w:rPr>
              <w:t>обеспечение</w:t>
            </w:r>
            <w:proofErr w:type="gramEnd"/>
            <w:r w:rsidRPr="001D76E2">
              <w:rPr>
                <w:kern w:val="2"/>
                <w:sz w:val="24"/>
                <w:szCs w:val="24"/>
              </w:rPr>
              <w:t xml:space="preserve"> зданиями, приспособленными для организации обр</w:t>
            </w:r>
            <w:r w:rsidRPr="001D76E2">
              <w:rPr>
                <w:kern w:val="2"/>
                <w:sz w:val="24"/>
                <w:szCs w:val="24"/>
              </w:rPr>
              <w:t>а</w:t>
            </w:r>
            <w:r w:rsidRPr="001D76E2">
              <w:rPr>
                <w:kern w:val="2"/>
                <w:sz w:val="24"/>
                <w:szCs w:val="24"/>
              </w:rPr>
              <w:t>зовательной деятел</w:t>
            </w:r>
            <w:r w:rsidRPr="001D76E2">
              <w:rPr>
                <w:kern w:val="2"/>
                <w:sz w:val="24"/>
                <w:szCs w:val="24"/>
              </w:rPr>
              <w:t>ь</w:t>
            </w:r>
            <w:r w:rsidRPr="001D76E2">
              <w:rPr>
                <w:kern w:val="2"/>
                <w:sz w:val="24"/>
                <w:szCs w:val="24"/>
              </w:rPr>
              <w:t>ности</w:t>
            </w:r>
          </w:p>
        </w:tc>
        <w:tc>
          <w:tcPr>
            <w:tcW w:w="1942" w:type="dxa"/>
            <w:tcBorders>
              <w:top w:val="single" w:sz="4" w:space="0" w:color="auto"/>
              <w:left w:val="single" w:sz="4" w:space="0" w:color="auto"/>
              <w:bottom w:val="single" w:sz="4" w:space="0" w:color="auto"/>
              <w:right w:val="single" w:sz="4" w:space="0" w:color="auto"/>
            </w:tcBorders>
          </w:tcPr>
          <w:p w:rsidR="00713E76" w:rsidRPr="001D76E2" w:rsidRDefault="00713E76" w:rsidP="000373ED">
            <w:pPr>
              <w:autoSpaceDE w:val="0"/>
              <w:autoSpaceDN w:val="0"/>
              <w:adjustRightInd w:val="0"/>
              <w:rPr>
                <w:kern w:val="2"/>
                <w:sz w:val="24"/>
                <w:szCs w:val="24"/>
              </w:rPr>
            </w:pPr>
            <w:proofErr w:type="gramStart"/>
            <w:r w:rsidRPr="001D76E2">
              <w:rPr>
                <w:kern w:val="2"/>
                <w:sz w:val="24"/>
                <w:szCs w:val="24"/>
              </w:rPr>
              <w:t>увеличение</w:t>
            </w:r>
            <w:proofErr w:type="gramEnd"/>
            <w:r w:rsidRPr="001D76E2">
              <w:rPr>
                <w:kern w:val="2"/>
                <w:sz w:val="24"/>
                <w:szCs w:val="24"/>
              </w:rPr>
              <w:t xml:space="preserve"> кол</w:t>
            </w:r>
            <w:r w:rsidRPr="001D76E2">
              <w:rPr>
                <w:kern w:val="2"/>
                <w:sz w:val="24"/>
                <w:szCs w:val="24"/>
              </w:rPr>
              <w:t>и</w:t>
            </w:r>
            <w:r w:rsidRPr="001D76E2">
              <w:rPr>
                <w:kern w:val="2"/>
                <w:sz w:val="24"/>
                <w:szCs w:val="24"/>
              </w:rPr>
              <w:t>чества зданий общеобразов</w:t>
            </w:r>
            <w:r w:rsidRPr="001D76E2">
              <w:rPr>
                <w:kern w:val="2"/>
                <w:sz w:val="24"/>
                <w:szCs w:val="24"/>
              </w:rPr>
              <w:t>а</w:t>
            </w:r>
            <w:r w:rsidRPr="001D76E2">
              <w:rPr>
                <w:kern w:val="2"/>
                <w:sz w:val="24"/>
                <w:szCs w:val="24"/>
              </w:rPr>
              <w:t>тель</w:t>
            </w:r>
            <w:r w:rsidRPr="001D76E2">
              <w:rPr>
                <w:kern w:val="2"/>
                <w:sz w:val="24"/>
                <w:szCs w:val="24"/>
              </w:rPr>
              <w:softHyphen/>
              <w:t>ных орган</w:t>
            </w:r>
            <w:r w:rsidRPr="001D76E2">
              <w:rPr>
                <w:kern w:val="2"/>
                <w:sz w:val="24"/>
                <w:szCs w:val="24"/>
              </w:rPr>
              <w:t>и</w:t>
            </w:r>
            <w:r w:rsidRPr="001D76E2">
              <w:rPr>
                <w:kern w:val="2"/>
                <w:sz w:val="24"/>
                <w:szCs w:val="24"/>
              </w:rPr>
              <w:t xml:space="preserve">заций, </w:t>
            </w:r>
          </w:p>
          <w:p w:rsidR="00713E76" w:rsidRPr="001D76E2" w:rsidRDefault="00713E76" w:rsidP="000373ED">
            <w:pPr>
              <w:autoSpaceDE w:val="0"/>
              <w:autoSpaceDN w:val="0"/>
              <w:adjustRightInd w:val="0"/>
              <w:rPr>
                <w:kern w:val="2"/>
                <w:sz w:val="24"/>
                <w:szCs w:val="24"/>
              </w:rPr>
            </w:pPr>
            <w:proofErr w:type="gramStart"/>
            <w:r w:rsidRPr="001D76E2">
              <w:rPr>
                <w:kern w:val="2"/>
                <w:sz w:val="24"/>
                <w:szCs w:val="24"/>
              </w:rPr>
              <w:t>требующих</w:t>
            </w:r>
            <w:proofErr w:type="gramEnd"/>
            <w:r w:rsidRPr="001D76E2">
              <w:rPr>
                <w:kern w:val="2"/>
                <w:sz w:val="24"/>
                <w:szCs w:val="24"/>
              </w:rPr>
              <w:t xml:space="preserve"> кап</w:t>
            </w:r>
            <w:r w:rsidRPr="001D76E2">
              <w:rPr>
                <w:kern w:val="2"/>
                <w:sz w:val="24"/>
                <w:szCs w:val="24"/>
              </w:rPr>
              <w:t>и</w:t>
            </w:r>
            <w:r w:rsidRPr="001D76E2">
              <w:rPr>
                <w:kern w:val="2"/>
                <w:sz w:val="24"/>
                <w:szCs w:val="24"/>
              </w:rPr>
              <w:t>тального ремо</w:t>
            </w:r>
            <w:r w:rsidRPr="001D76E2">
              <w:rPr>
                <w:kern w:val="2"/>
                <w:sz w:val="24"/>
                <w:szCs w:val="24"/>
              </w:rPr>
              <w:t>н</w:t>
            </w:r>
            <w:r w:rsidRPr="001D76E2">
              <w:rPr>
                <w:kern w:val="2"/>
                <w:sz w:val="24"/>
                <w:szCs w:val="24"/>
              </w:rPr>
              <w:t>та; снижение эффективности о</w:t>
            </w:r>
            <w:r w:rsidRPr="001D76E2">
              <w:rPr>
                <w:kern w:val="2"/>
                <w:sz w:val="24"/>
                <w:szCs w:val="24"/>
              </w:rPr>
              <w:t>б</w:t>
            </w:r>
            <w:r w:rsidRPr="001D76E2">
              <w:rPr>
                <w:kern w:val="2"/>
                <w:sz w:val="24"/>
                <w:szCs w:val="24"/>
              </w:rPr>
              <w:t>разовательного процесса</w:t>
            </w:r>
          </w:p>
        </w:tc>
        <w:tc>
          <w:tcPr>
            <w:tcW w:w="1835" w:type="dxa"/>
            <w:tcBorders>
              <w:top w:val="single" w:sz="4" w:space="0" w:color="auto"/>
              <w:left w:val="single" w:sz="4" w:space="0" w:color="auto"/>
              <w:bottom w:val="single" w:sz="4" w:space="0" w:color="auto"/>
              <w:right w:val="single" w:sz="4" w:space="0" w:color="auto"/>
            </w:tcBorders>
          </w:tcPr>
          <w:p w:rsidR="00713E76" w:rsidRPr="001D76E2" w:rsidRDefault="00713E76" w:rsidP="000373ED">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2, 1.8</w:t>
            </w:r>
          </w:p>
        </w:tc>
      </w:tr>
      <w:tr w:rsidR="000373ED" w:rsidRPr="001D76E2" w:rsidTr="003B489B">
        <w:tc>
          <w:tcPr>
            <w:tcW w:w="614" w:type="dxa"/>
            <w:tcBorders>
              <w:top w:val="single" w:sz="4" w:space="0" w:color="auto"/>
              <w:left w:val="single" w:sz="4" w:space="0" w:color="auto"/>
              <w:bottom w:val="single" w:sz="4" w:space="0" w:color="auto"/>
              <w:right w:val="single" w:sz="4" w:space="0" w:color="auto"/>
            </w:tcBorders>
          </w:tcPr>
          <w:p w:rsidR="000373ED" w:rsidRPr="001D76E2" w:rsidRDefault="000373ED" w:rsidP="00C9747A">
            <w:pPr>
              <w:jc w:val="center"/>
              <w:rPr>
                <w:kern w:val="2"/>
                <w:sz w:val="24"/>
                <w:szCs w:val="24"/>
              </w:rPr>
            </w:pPr>
            <w:r w:rsidRPr="001D76E2">
              <w:rPr>
                <w:kern w:val="2"/>
                <w:sz w:val="24"/>
                <w:szCs w:val="24"/>
              </w:rPr>
              <w:t>26</w:t>
            </w:r>
          </w:p>
        </w:tc>
        <w:tc>
          <w:tcPr>
            <w:tcW w:w="3060" w:type="dxa"/>
            <w:gridSpan w:val="2"/>
            <w:tcBorders>
              <w:top w:val="single" w:sz="4" w:space="0" w:color="auto"/>
              <w:left w:val="single" w:sz="4" w:space="0" w:color="auto"/>
              <w:bottom w:val="single" w:sz="4" w:space="0" w:color="auto"/>
              <w:right w:val="single" w:sz="4" w:space="0" w:color="auto"/>
            </w:tcBorders>
          </w:tcPr>
          <w:p w:rsidR="000373ED" w:rsidRPr="001D76E2" w:rsidRDefault="000373ED" w:rsidP="00C9747A">
            <w:pPr>
              <w:rPr>
                <w:kern w:val="2"/>
                <w:sz w:val="24"/>
                <w:szCs w:val="24"/>
              </w:rPr>
            </w:pPr>
            <w:r w:rsidRPr="001D76E2">
              <w:rPr>
                <w:kern w:val="2"/>
                <w:sz w:val="24"/>
                <w:szCs w:val="24"/>
              </w:rPr>
              <w:t>ОМ 1.26. Содержание учр</w:t>
            </w:r>
            <w:r w:rsidRPr="001D76E2">
              <w:rPr>
                <w:kern w:val="2"/>
                <w:sz w:val="24"/>
                <w:szCs w:val="24"/>
              </w:rPr>
              <w:t>е</w:t>
            </w:r>
            <w:r w:rsidRPr="001D76E2">
              <w:rPr>
                <w:kern w:val="2"/>
                <w:sz w:val="24"/>
                <w:szCs w:val="24"/>
              </w:rPr>
              <w:t xml:space="preserve">ждения, приостановившего в </w:t>
            </w:r>
            <w:proofErr w:type="gramStart"/>
            <w:r w:rsidRPr="001D76E2">
              <w:rPr>
                <w:kern w:val="2"/>
                <w:sz w:val="24"/>
                <w:szCs w:val="24"/>
              </w:rPr>
              <w:t>установленном  порядке</w:t>
            </w:r>
            <w:proofErr w:type="gramEnd"/>
            <w:r w:rsidRPr="001D76E2">
              <w:rPr>
                <w:kern w:val="2"/>
                <w:sz w:val="24"/>
                <w:szCs w:val="24"/>
              </w:rPr>
              <w:t xml:space="preserve"> деятельность в связи  с проведением капитального ремонта (д/с Журавлик х. А</w:t>
            </w:r>
            <w:r w:rsidRPr="001D76E2">
              <w:rPr>
                <w:kern w:val="2"/>
                <w:sz w:val="24"/>
                <w:szCs w:val="24"/>
              </w:rPr>
              <w:t>н</w:t>
            </w:r>
            <w:r w:rsidRPr="001D76E2">
              <w:rPr>
                <w:kern w:val="2"/>
                <w:sz w:val="24"/>
                <w:szCs w:val="24"/>
              </w:rPr>
              <w:t>тонова)</w:t>
            </w:r>
          </w:p>
        </w:tc>
        <w:tc>
          <w:tcPr>
            <w:tcW w:w="1942" w:type="dxa"/>
            <w:tcBorders>
              <w:top w:val="single" w:sz="4" w:space="0" w:color="auto"/>
              <w:left w:val="single" w:sz="4" w:space="0" w:color="auto"/>
              <w:bottom w:val="single" w:sz="4" w:space="0" w:color="auto"/>
              <w:right w:val="single" w:sz="4" w:space="0" w:color="auto"/>
            </w:tcBorders>
          </w:tcPr>
          <w:p w:rsidR="000373ED" w:rsidRPr="001D76E2" w:rsidRDefault="000373ED" w:rsidP="000373ED">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0373ED" w:rsidRPr="001D76E2" w:rsidRDefault="000373ED" w:rsidP="000373ED">
            <w:pPr>
              <w:jc w:val="center"/>
              <w:rPr>
                <w:kern w:val="2"/>
                <w:sz w:val="24"/>
                <w:szCs w:val="24"/>
              </w:rPr>
            </w:pPr>
            <w:r w:rsidRPr="001D76E2">
              <w:rPr>
                <w:kern w:val="2"/>
                <w:sz w:val="24"/>
                <w:szCs w:val="24"/>
              </w:rPr>
              <w:t>2016 год</w:t>
            </w:r>
          </w:p>
          <w:p w:rsidR="000373ED" w:rsidRPr="001D76E2" w:rsidRDefault="000373ED" w:rsidP="000373ED">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0373ED" w:rsidRPr="001D76E2" w:rsidRDefault="000373ED" w:rsidP="000373ED">
            <w:pPr>
              <w:jc w:val="center"/>
              <w:rPr>
                <w:kern w:val="2"/>
                <w:sz w:val="24"/>
                <w:szCs w:val="24"/>
              </w:rPr>
            </w:pPr>
            <w:r w:rsidRPr="001D76E2">
              <w:rPr>
                <w:kern w:val="2"/>
                <w:sz w:val="24"/>
                <w:szCs w:val="24"/>
              </w:rPr>
              <w:t>2018 год</w:t>
            </w:r>
          </w:p>
        </w:tc>
        <w:tc>
          <w:tcPr>
            <w:tcW w:w="2487" w:type="dxa"/>
            <w:tcBorders>
              <w:top w:val="single" w:sz="4" w:space="0" w:color="auto"/>
              <w:left w:val="single" w:sz="4" w:space="0" w:color="auto"/>
              <w:bottom w:val="single" w:sz="4" w:space="0" w:color="auto"/>
              <w:right w:val="single" w:sz="4" w:space="0" w:color="auto"/>
            </w:tcBorders>
          </w:tcPr>
          <w:p w:rsidR="000373ED" w:rsidRPr="001D76E2" w:rsidRDefault="001D76E2" w:rsidP="00245E5F">
            <w:pPr>
              <w:rPr>
                <w:rFonts w:eastAsia="Calibri"/>
                <w:kern w:val="2"/>
                <w:sz w:val="24"/>
                <w:szCs w:val="24"/>
              </w:rPr>
            </w:pPr>
            <w:proofErr w:type="gramStart"/>
            <w:r>
              <w:rPr>
                <w:rFonts w:eastAsia="Calibri"/>
                <w:kern w:val="2"/>
                <w:sz w:val="24"/>
                <w:szCs w:val="24"/>
              </w:rPr>
              <w:t>о</w:t>
            </w:r>
            <w:r w:rsidR="000373ED" w:rsidRPr="001D76E2">
              <w:rPr>
                <w:rFonts w:eastAsia="Calibri"/>
                <w:kern w:val="2"/>
                <w:sz w:val="24"/>
                <w:szCs w:val="24"/>
              </w:rPr>
              <w:t>беспечено</w:t>
            </w:r>
            <w:proofErr w:type="gramEnd"/>
            <w:r w:rsidR="000373ED" w:rsidRPr="001D76E2">
              <w:rPr>
                <w:rFonts w:eastAsia="Calibri"/>
                <w:kern w:val="2"/>
                <w:sz w:val="24"/>
                <w:szCs w:val="24"/>
              </w:rPr>
              <w:t xml:space="preserve"> содерж</w:t>
            </w:r>
            <w:r w:rsidR="000373ED" w:rsidRPr="001D76E2">
              <w:rPr>
                <w:rFonts w:eastAsia="Calibri"/>
                <w:kern w:val="2"/>
                <w:sz w:val="24"/>
                <w:szCs w:val="24"/>
              </w:rPr>
              <w:t>а</w:t>
            </w:r>
            <w:r w:rsidR="000373ED" w:rsidRPr="001D76E2">
              <w:rPr>
                <w:rFonts w:eastAsia="Calibri"/>
                <w:kern w:val="2"/>
                <w:sz w:val="24"/>
                <w:szCs w:val="24"/>
              </w:rPr>
              <w:t>ние учреждения, пр</w:t>
            </w:r>
            <w:r w:rsidR="000373ED" w:rsidRPr="001D76E2">
              <w:rPr>
                <w:rFonts w:eastAsia="Calibri"/>
                <w:kern w:val="2"/>
                <w:sz w:val="24"/>
                <w:szCs w:val="24"/>
              </w:rPr>
              <w:t>и</w:t>
            </w:r>
            <w:r w:rsidR="000373ED" w:rsidRPr="001D76E2">
              <w:rPr>
                <w:rFonts w:eastAsia="Calibri"/>
                <w:kern w:val="2"/>
                <w:sz w:val="24"/>
                <w:szCs w:val="24"/>
              </w:rPr>
              <w:t>остановившего в уст</w:t>
            </w:r>
            <w:r w:rsidR="000373ED" w:rsidRPr="001D76E2">
              <w:rPr>
                <w:rFonts w:eastAsia="Calibri"/>
                <w:kern w:val="2"/>
                <w:sz w:val="24"/>
                <w:szCs w:val="24"/>
              </w:rPr>
              <w:t>а</w:t>
            </w:r>
            <w:r w:rsidR="000373ED" w:rsidRPr="001D76E2">
              <w:rPr>
                <w:rFonts w:eastAsia="Calibri"/>
                <w:kern w:val="2"/>
                <w:sz w:val="24"/>
                <w:szCs w:val="24"/>
              </w:rPr>
              <w:t>новленном  порядке деятельность в связи  с проведением кап</w:t>
            </w:r>
            <w:r w:rsidR="000373ED" w:rsidRPr="001D76E2">
              <w:rPr>
                <w:rFonts w:eastAsia="Calibri"/>
                <w:kern w:val="2"/>
                <w:sz w:val="24"/>
                <w:szCs w:val="24"/>
              </w:rPr>
              <w:t>и</w:t>
            </w:r>
            <w:r w:rsidR="000373ED" w:rsidRPr="001D76E2">
              <w:rPr>
                <w:rFonts w:eastAsia="Calibri"/>
                <w:kern w:val="2"/>
                <w:sz w:val="24"/>
                <w:szCs w:val="24"/>
              </w:rPr>
              <w:t xml:space="preserve">тального ремонта </w:t>
            </w:r>
          </w:p>
        </w:tc>
        <w:tc>
          <w:tcPr>
            <w:tcW w:w="1942" w:type="dxa"/>
            <w:tcBorders>
              <w:top w:val="single" w:sz="4" w:space="0" w:color="auto"/>
              <w:left w:val="single" w:sz="4" w:space="0" w:color="auto"/>
              <w:bottom w:val="single" w:sz="4" w:space="0" w:color="auto"/>
              <w:right w:val="single" w:sz="4" w:space="0" w:color="auto"/>
            </w:tcBorders>
          </w:tcPr>
          <w:p w:rsidR="000373ED" w:rsidRPr="001D76E2" w:rsidRDefault="00C214B6" w:rsidP="00677CFB">
            <w:pPr>
              <w:rPr>
                <w:rFonts w:eastAsia="Calibri"/>
                <w:kern w:val="2"/>
                <w:sz w:val="24"/>
                <w:szCs w:val="24"/>
              </w:rPr>
            </w:pPr>
            <w:proofErr w:type="gramStart"/>
            <w:r w:rsidRPr="001D76E2">
              <w:rPr>
                <w:rFonts w:eastAsia="Calibri"/>
                <w:kern w:val="2"/>
                <w:sz w:val="24"/>
                <w:szCs w:val="24"/>
              </w:rPr>
              <w:t>содержание</w:t>
            </w:r>
            <w:proofErr w:type="gramEnd"/>
            <w:r w:rsidRPr="001D76E2">
              <w:rPr>
                <w:rFonts w:eastAsia="Calibri"/>
                <w:kern w:val="2"/>
                <w:sz w:val="24"/>
                <w:szCs w:val="24"/>
              </w:rPr>
              <w:t xml:space="preserve"> учреждения, приостановивш</w:t>
            </w:r>
            <w:r w:rsidRPr="001D76E2">
              <w:rPr>
                <w:rFonts w:eastAsia="Calibri"/>
                <w:kern w:val="2"/>
                <w:sz w:val="24"/>
                <w:szCs w:val="24"/>
              </w:rPr>
              <w:t>е</w:t>
            </w:r>
            <w:r w:rsidRPr="001D76E2">
              <w:rPr>
                <w:rFonts w:eastAsia="Calibri"/>
                <w:kern w:val="2"/>
                <w:sz w:val="24"/>
                <w:szCs w:val="24"/>
              </w:rPr>
              <w:t>го в установле</w:t>
            </w:r>
            <w:r w:rsidRPr="001D76E2">
              <w:rPr>
                <w:rFonts w:eastAsia="Calibri"/>
                <w:kern w:val="2"/>
                <w:sz w:val="24"/>
                <w:szCs w:val="24"/>
              </w:rPr>
              <w:t>н</w:t>
            </w:r>
            <w:r w:rsidRPr="001D76E2">
              <w:rPr>
                <w:rFonts w:eastAsia="Calibri"/>
                <w:kern w:val="2"/>
                <w:sz w:val="24"/>
                <w:szCs w:val="24"/>
              </w:rPr>
              <w:t>ном  порядке деятельность в св</w:t>
            </w:r>
            <w:r w:rsidRPr="001D76E2">
              <w:rPr>
                <w:rFonts w:eastAsia="Calibri"/>
                <w:kern w:val="2"/>
                <w:sz w:val="24"/>
                <w:szCs w:val="24"/>
              </w:rPr>
              <w:t>я</w:t>
            </w:r>
            <w:r w:rsidRPr="001D76E2">
              <w:rPr>
                <w:rFonts w:eastAsia="Calibri"/>
                <w:kern w:val="2"/>
                <w:sz w:val="24"/>
                <w:szCs w:val="24"/>
              </w:rPr>
              <w:t>зи  с проведением капитального ремонта не обесп</w:t>
            </w:r>
            <w:r w:rsidRPr="001D76E2">
              <w:rPr>
                <w:rFonts w:eastAsia="Calibri"/>
                <w:kern w:val="2"/>
                <w:sz w:val="24"/>
                <w:szCs w:val="24"/>
              </w:rPr>
              <w:t>е</w:t>
            </w:r>
            <w:r w:rsidRPr="001D76E2">
              <w:rPr>
                <w:rFonts w:eastAsia="Calibri"/>
                <w:kern w:val="2"/>
                <w:sz w:val="24"/>
                <w:szCs w:val="24"/>
              </w:rPr>
              <w:t>чено</w:t>
            </w:r>
          </w:p>
        </w:tc>
        <w:tc>
          <w:tcPr>
            <w:tcW w:w="1835" w:type="dxa"/>
            <w:tcBorders>
              <w:top w:val="single" w:sz="4" w:space="0" w:color="auto"/>
              <w:left w:val="single" w:sz="4" w:space="0" w:color="auto"/>
              <w:bottom w:val="single" w:sz="4" w:space="0" w:color="auto"/>
              <w:right w:val="single" w:sz="4" w:space="0" w:color="auto"/>
            </w:tcBorders>
          </w:tcPr>
          <w:p w:rsidR="000373ED" w:rsidRPr="001D76E2" w:rsidRDefault="000373ED" w:rsidP="000373ED">
            <w:pPr>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1, 1.8</w:t>
            </w:r>
          </w:p>
        </w:tc>
      </w:tr>
      <w:tr w:rsidR="00677CFB" w:rsidRPr="001D76E2" w:rsidTr="003B489B">
        <w:tc>
          <w:tcPr>
            <w:tcW w:w="614" w:type="dxa"/>
            <w:tcBorders>
              <w:top w:val="single" w:sz="4" w:space="0" w:color="auto"/>
              <w:left w:val="single" w:sz="4" w:space="0" w:color="auto"/>
              <w:bottom w:val="single" w:sz="4" w:space="0" w:color="auto"/>
              <w:right w:val="single" w:sz="4" w:space="0" w:color="auto"/>
            </w:tcBorders>
          </w:tcPr>
          <w:p w:rsidR="00677CFB" w:rsidRPr="001D76E2" w:rsidRDefault="00677CFB" w:rsidP="00C9747A">
            <w:pPr>
              <w:jc w:val="center"/>
              <w:rPr>
                <w:kern w:val="2"/>
                <w:sz w:val="24"/>
                <w:szCs w:val="24"/>
              </w:rPr>
            </w:pPr>
            <w:r w:rsidRPr="001D76E2">
              <w:rPr>
                <w:kern w:val="2"/>
                <w:sz w:val="24"/>
                <w:szCs w:val="24"/>
              </w:rPr>
              <w:t>27</w:t>
            </w:r>
          </w:p>
        </w:tc>
        <w:tc>
          <w:tcPr>
            <w:tcW w:w="3060" w:type="dxa"/>
            <w:gridSpan w:val="2"/>
            <w:tcBorders>
              <w:top w:val="single" w:sz="4" w:space="0" w:color="auto"/>
              <w:left w:val="single" w:sz="4" w:space="0" w:color="auto"/>
              <w:bottom w:val="single" w:sz="4" w:space="0" w:color="auto"/>
              <w:right w:val="single" w:sz="4" w:space="0" w:color="auto"/>
            </w:tcBorders>
          </w:tcPr>
          <w:p w:rsidR="00677CFB" w:rsidRPr="001D76E2" w:rsidRDefault="00677CFB" w:rsidP="00677CFB">
            <w:pPr>
              <w:rPr>
                <w:kern w:val="2"/>
                <w:sz w:val="24"/>
                <w:szCs w:val="24"/>
              </w:rPr>
            </w:pPr>
            <w:r w:rsidRPr="001D76E2">
              <w:rPr>
                <w:kern w:val="2"/>
                <w:sz w:val="24"/>
                <w:szCs w:val="24"/>
              </w:rPr>
              <w:t>ОМ 1.27.Организация пит</w:t>
            </w:r>
            <w:r w:rsidRPr="001D76E2">
              <w:rPr>
                <w:kern w:val="2"/>
                <w:sz w:val="24"/>
                <w:szCs w:val="24"/>
              </w:rPr>
              <w:t>а</w:t>
            </w:r>
            <w:r w:rsidRPr="001D76E2">
              <w:rPr>
                <w:kern w:val="2"/>
                <w:sz w:val="24"/>
                <w:szCs w:val="24"/>
              </w:rPr>
              <w:t>ния воспитанников дошк</w:t>
            </w:r>
            <w:r w:rsidRPr="001D76E2">
              <w:rPr>
                <w:kern w:val="2"/>
                <w:sz w:val="24"/>
                <w:szCs w:val="24"/>
              </w:rPr>
              <w:t>о</w:t>
            </w:r>
            <w:r w:rsidRPr="001D76E2">
              <w:rPr>
                <w:kern w:val="2"/>
                <w:sz w:val="24"/>
                <w:szCs w:val="24"/>
              </w:rPr>
              <w:t>льных учреждений</w:t>
            </w:r>
          </w:p>
          <w:p w:rsidR="00677CFB" w:rsidRPr="001D76E2" w:rsidRDefault="00677CFB" w:rsidP="00C9747A">
            <w:pPr>
              <w:rPr>
                <w:kern w:val="2"/>
                <w:sz w:val="24"/>
                <w:szCs w:val="24"/>
              </w:rPr>
            </w:pPr>
          </w:p>
        </w:tc>
        <w:tc>
          <w:tcPr>
            <w:tcW w:w="1942" w:type="dxa"/>
            <w:tcBorders>
              <w:top w:val="single" w:sz="4" w:space="0" w:color="auto"/>
              <w:left w:val="single" w:sz="4" w:space="0" w:color="auto"/>
              <w:bottom w:val="single" w:sz="4" w:space="0" w:color="auto"/>
              <w:right w:val="single" w:sz="4" w:space="0" w:color="auto"/>
            </w:tcBorders>
          </w:tcPr>
          <w:p w:rsidR="00677CFB" w:rsidRPr="001D76E2" w:rsidRDefault="00677CFB" w:rsidP="00B3302B">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677CFB" w:rsidRPr="001D76E2" w:rsidRDefault="00677CFB" w:rsidP="00B3302B">
            <w:pPr>
              <w:jc w:val="center"/>
              <w:rPr>
                <w:kern w:val="2"/>
                <w:sz w:val="24"/>
                <w:szCs w:val="24"/>
              </w:rPr>
            </w:pPr>
            <w:r w:rsidRPr="001D76E2">
              <w:rPr>
                <w:kern w:val="2"/>
                <w:sz w:val="24"/>
                <w:szCs w:val="24"/>
              </w:rPr>
              <w:t>2016 год</w:t>
            </w:r>
          </w:p>
          <w:p w:rsidR="00677CFB" w:rsidRPr="001D76E2" w:rsidRDefault="00677CFB" w:rsidP="00B3302B">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677CFB" w:rsidRPr="001D76E2" w:rsidRDefault="00677CFB" w:rsidP="00677CFB">
            <w:pPr>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677CFB" w:rsidRPr="001D76E2" w:rsidRDefault="000868E7" w:rsidP="00677CFB">
            <w:pPr>
              <w:rPr>
                <w:sz w:val="24"/>
                <w:szCs w:val="24"/>
              </w:rPr>
            </w:pPr>
            <w:proofErr w:type="gramStart"/>
            <w:r>
              <w:rPr>
                <w:kern w:val="2"/>
                <w:sz w:val="24"/>
                <w:szCs w:val="24"/>
              </w:rPr>
              <w:t>о</w:t>
            </w:r>
            <w:r w:rsidR="00677CFB" w:rsidRPr="001D76E2">
              <w:rPr>
                <w:kern w:val="2"/>
                <w:sz w:val="24"/>
                <w:szCs w:val="24"/>
              </w:rPr>
              <w:t>рганизовано</w:t>
            </w:r>
            <w:proofErr w:type="gramEnd"/>
            <w:r w:rsidR="00677CFB" w:rsidRPr="001D76E2">
              <w:rPr>
                <w:kern w:val="2"/>
                <w:sz w:val="24"/>
                <w:szCs w:val="24"/>
              </w:rPr>
              <w:t xml:space="preserve"> питание воспитанников дошк</w:t>
            </w:r>
            <w:r w:rsidR="00677CFB" w:rsidRPr="001D76E2">
              <w:rPr>
                <w:kern w:val="2"/>
                <w:sz w:val="24"/>
                <w:szCs w:val="24"/>
              </w:rPr>
              <w:t>о</w:t>
            </w:r>
            <w:r w:rsidR="00677CFB" w:rsidRPr="001D76E2">
              <w:rPr>
                <w:kern w:val="2"/>
                <w:sz w:val="24"/>
                <w:szCs w:val="24"/>
              </w:rPr>
              <w:t>льных учреждений</w:t>
            </w:r>
          </w:p>
        </w:tc>
        <w:tc>
          <w:tcPr>
            <w:tcW w:w="1942" w:type="dxa"/>
            <w:tcBorders>
              <w:top w:val="single" w:sz="4" w:space="0" w:color="auto"/>
              <w:left w:val="single" w:sz="4" w:space="0" w:color="auto"/>
              <w:bottom w:val="single" w:sz="4" w:space="0" w:color="auto"/>
              <w:right w:val="single" w:sz="4" w:space="0" w:color="auto"/>
            </w:tcBorders>
          </w:tcPr>
          <w:p w:rsidR="00677CFB" w:rsidRDefault="000868E7" w:rsidP="00677CFB">
            <w:pPr>
              <w:rPr>
                <w:kern w:val="2"/>
                <w:sz w:val="24"/>
                <w:szCs w:val="24"/>
              </w:rPr>
            </w:pPr>
            <w:proofErr w:type="gramStart"/>
            <w:r>
              <w:rPr>
                <w:kern w:val="2"/>
                <w:sz w:val="24"/>
                <w:szCs w:val="24"/>
              </w:rPr>
              <w:t>с</w:t>
            </w:r>
            <w:r w:rsidR="00677CFB" w:rsidRPr="001D76E2">
              <w:rPr>
                <w:kern w:val="2"/>
                <w:sz w:val="24"/>
                <w:szCs w:val="24"/>
              </w:rPr>
              <w:t>рыв</w:t>
            </w:r>
            <w:proofErr w:type="gramEnd"/>
            <w:r w:rsidR="00677CFB" w:rsidRPr="001D76E2">
              <w:rPr>
                <w:kern w:val="2"/>
                <w:sz w:val="24"/>
                <w:szCs w:val="24"/>
              </w:rPr>
              <w:t xml:space="preserve"> организ</w:t>
            </w:r>
            <w:r w:rsidR="00677CFB" w:rsidRPr="001D76E2">
              <w:rPr>
                <w:kern w:val="2"/>
                <w:sz w:val="24"/>
                <w:szCs w:val="24"/>
              </w:rPr>
              <w:t>а</w:t>
            </w:r>
            <w:r w:rsidR="00677CFB" w:rsidRPr="001D76E2">
              <w:rPr>
                <w:kern w:val="2"/>
                <w:sz w:val="24"/>
                <w:szCs w:val="24"/>
              </w:rPr>
              <w:t>ции питания воспитанников дошкольных учр</w:t>
            </w:r>
            <w:r w:rsidR="00677CFB" w:rsidRPr="001D76E2">
              <w:rPr>
                <w:kern w:val="2"/>
                <w:sz w:val="24"/>
                <w:szCs w:val="24"/>
              </w:rPr>
              <w:t>е</w:t>
            </w:r>
            <w:r w:rsidR="00677CFB" w:rsidRPr="001D76E2">
              <w:rPr>
                <w:kern w:val="2"/>
                <w:sz w:val="24"/>
                <w:szCs w:val="24"/>
              </w:rPr>
              <w:t>ждений</w:t>
            </w:r>
          </w:p>
          <w:p w:rsidR="000868E7" w:rsidRPr="001D76E2" w:rsidRDefault="000868E7" w:rsidP="00677CFB">
            <w:pPr>
              <w:rPr>
                <w:sz w:val="24"/>
                <w:szCs w:val="24"/>
              </w:rPr>
            </w:pPr>
          </w:p>
        </w:tc>
        <w:tc>
          <w:tcPr>
            <w:tcW w:w="1835" w:type="dxa"/>
            <w:tcBorders>
              <w:top w:val="single" w:sz="4" w:space="0" w:color="auto"/>
              <w:left w:val="single" w:sz="4" w:space="0" w:color="auto"/>
              <w:bottom w:val="single" w:sz="4" w:space="0" w:color="auto"/>
              <w:right w:val="single" w:sz="4" w:space="0" w:color="auto"/>
            </w:tcBorders>
          </w:tcPr>
          <w:p w:rsidR="00677CFB" w:rsidRPr="001D76E2" w:rsidRDefault="00677CFB" w:rsidP="00C9747A">
            <w:pPr>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1</w:t>
            </w:r>
          </w:p>
        </w:tc>
      </w:tr>
      <w:tr w:rsidR="00C214B6" w:rsidRPr="001D76E2" w:rsidTr="003B489B">
        <w:tc>
          <w:tcPr>
            <w:tcW w:w="614" w:type="dxa"/>
            <w:tcBorders>
              <w:top w:val="single" w:sz="4" w:space="0" w:color="auto"/>
              <w:left w:val="single" w:sz="4" w:space="0" w:color="auto"/>
              <w:bottom w:val="single" w:sz="4" w:space="0" w:color="auto"/>
              <w:right w:val="single" w:sz="4" w:space="0" w:color="auto"/>
            </w:tcBorders>
          </w:tcPr>
          <w:p w:rsidR="00C214B6" w:rsidRPr="001D76E2" w:rsidRDefault="00C214B6" w:rsidP="00C9747A">
            <w:pPr>
              <w:jc w:val="center"/>
              <w:rPr>
                <w:kern w:val="2"/>
                <w:sz w:val="24"/>
                <w:szCs w:val="24"/>
              </w:rPr>
            </w:pPr>
            <w:r w:rsidRPr="001D76E2">
              <w:rPr>
                <w:kern w:val="2"/>
                <w:sz w:val="24"/>
                <w:szCs w:val="24"/>
              </w:rPr>
              <w:lastRenderedPageBreak/>
              <w:t>28</w:t>
            </w:r>
          </w:p>
        </w:tc>
        <w:tc>
          <w:tcPr>
            <w:tcW w:w="3060" w:type="dxa"/>
            <w:gridSpan w:val="2"/>
            <w:tcBorders>
              <w:top w:val="single" w:sz="4" w:space="0" w:color="auto"/>
              <w:left w:val="single" w:sz="4" w:space="0" w:color="auto"/>
              <w:bottom w:val="single" w:sz="4" w:space="0" w:color="auto"/>
              <w:right w:val="single" w:sz="4" w:space="0" w:color="auto"/>
            </w:tcBorders>
          </w:tcPr>
          <w:p w:rsidR="00C214B6" w:rsidRPr="001D76E2" w:rsidRDefault="00C214B6" w:rsidP="00677CFB">
            <w:pPr>
              <w:rPr>
                <w:kern w:val="2"/>
                <w:sz w:val="24"/>
                <w:szCs w:val="24"/>
              </w:rPr>
            </w:pPr>
            <w:r w:rsidRPr="001D76E2">
              <w:rPr>
                <w:kern w:val="2"/>
                <w:sz w:val="24"/>
                <w:szCs w:val="24"/>
              </w:rPr>
              <w:t>ОМ 1.28. Приобретение мягкого инвентаря дошк</w:t>
            </w:r>
            <w:r w:rsidRPr="001D76E2">
              <w:rPr>
                <w:kern w:val="2"/>
                <w:sz w:val="24"/>
                <w:szCs w:val="24"/>
              </w:rPr>
              <w:t>о</w:t>
            </w:r>
            <w:r w:rsidRPr="001D76E2">
              <w:rPr>
                <w:kern w:val="2"/>
                <w:sz w:val="24"/>
                <w:szCs w:val="24"/>
              </w:rPr>
              <w:t>льными учреждениями</w:t>
            </w:r>
          </w:p>
        </w:tc>
        <w:tc>
          <w:tcPr>
            <w:tcW w:w="1942" w:type="dxa"/>
            <w:tcBorders>
              <w:top w:val="single" w:sz="4" w:space="0" w:color="auto"/>
              <w:left w:val="single" w:sz="4" w:space="0" w:color="auto"/>
              <w:bottom w:val="single" w:sz="4" w:space="0" w:color="auto"/>
              <w:right w:val="single" w:sz="4" w:space="0" w:color="auto"/>
            </w:tcBorders>
          </w:tcPr>
          <w:p w:rsidR="00C214B6" w:rsidRPr="001D76E2" w:rsidRDefault="00C214B6" w:rsidP="0031470B">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C214B6" w:rsidRPr="001D76E2" w:rsidRDefault="00C214B6" w:rsidP="00B3302B">
            <w:pPr>
              <w:jc w:val="center"/>
              <w:rPr>
                <w:kern w:val="2"/>
                <w:sz w:val="24"/>
                <w:szCs w:val="24"/>
              </w:rPr>
            </w:pPr>
            <w:r w:rsidRPr="001D76E2">
              <w:rPr>
                <w:kern w:val="2"/>
                <w:sz w:val="24"/>
                <w:szCs w:val="24"/>
              </w:rPr>
              <w:t>2016год;</w:t>
            </w:r>
          </w:p>
          <w:p w:rsidR="00C214B6" w:rsidRPr="001D76E2" w:rsidRDefault="00C214B6" w:rsidP="00B3302B">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C214B6" w:rsidRPr="001D76E2" w:rsidRDefault="0016291F" w:rsidP="00C214B6">
            <w:pPr>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C214B6" w:rsidRPr="001D76E2" w:rsidRDefault="000868E7" w:rsidP="002B64CD">
            <w:pPr>
              <w:rPr>
                <w:kern w:val="2"/>
                <w:sz w:val="24"/>
                <w:szCs w:val="24"/>
              </w:rPr>
            </w:pPr>
            <w:proofErr w:type="gramStart"/>
            <w:r>
              <w:rPr>
                <w:kern w:val="2"/>
                <w:sz w:val="24"/>
                <w:szCs w:val="24"/>
              </w:rPr>
              <w:t>д</w:t>
            </w:r>
            <w:r w:rsidR="00C214B6" w:rsidRPr="001D76E2">
              <w:rPr>
                <w:kern w:val="2"/>
                <w:sz w:val="24"/>
                <w:szCs w:val="24"/>
              </w:rPr>
              <w:t>ошкольные</w:t>
            </w:r>
            <w:proofErr w:type="gramEnd"/>
            <w:r w:rsidR="00C214B6" w:rsidRPr="001D76E2">
              <w:rPr>
                <w:kern w:val="2"/>
                <w:sz w:val="24"/>
                <w:szCs w:val="24"/>
              </w:rPr>
              <w:t xml:space="preserve"> учрежд</w:t>
            </w:r>
            <w:r w:rsidR="00C214B6" w:rsidRPr="001D76E2">
              <w:rPr>
                <w:kern w:val="2"/>
                <w:sz w:val="24"/>
                <w:szCs w:val="24"/>
              </w:rPr>
              <w:t>е</w:t>
            </w:r>
            <w:r w:rsidR="00C214B6" w:rsidRPr="001D76E2">
              <w:rPr>
                <w:kern w:val="2"/>
                <w:sz w:val="24"/>
                <w:szCs w:val="24"/>
              </w:rPr>
              <w:t>ния обеспечены мя</w:t>
            </w:r>
            <w:r w:rsidR="00C214B6" w:rsidRPr="001D76E2">
              <w:rPr>
                <w:kern w:val="2"/>
                <w:sz w:val="24"/>
                <w:szCs w:val="24"/>
              </w:rPr>
              <w:t>г</w:t>
            </w:r>
            <w:r w:rsidR="00C214B6" w:rsidRPr="001D76E2">
              <w:rPr>
                <w:kern w:val="2"/>
                <w:sz w:val="24"/>
                <w:szCs w:val="24"/>
              </w:rPr>
              <w:t>ким инвентарем</w:t>
            </w:r>
            <w:r w:rsidR="002B64CD" w:rsidRPr="001D76E2">
              <w:rPr>
                <w:kern w:val="2"/>
                <w:sz w:val="24"/>
                <w:szCs w:val="24"/>
              </w:rPr>
              <w:t>; со</w:t>
            </w:r>
            <w:r w:rsidR="002B64CD" w:rsidRPr="001D76E2">
              <w:rPr>
                <w:kern w:val="2"/>
                <w:sz w:val="24"/>
                <w:szCs w:val="24"/>
              </w:rPr>
              <w:t>з</w:t>
            </w:r>
            <w:r w:rsidR="002B64CD" w:rsidRPr="001D76E2">
              <w:rPr>
                <w:kern w:val="2"/>
                <w:sz w:val="24"/>
                <w:szCs w:val="24"/>
              </w:rPr>
              <w:t>даны условия, соо</w:t>
            </w:r>
            <w:r w:rsidR="002B64CD" w:rsidRPr="001D76E2">
              <w:rPr>
                <w:kern w:val="2"/>
                <w:sz w:val="24"/>
                <w:szCs w:val="24"/>
              </w:rPr>
              <w:t>т</w:t>
            </w:r>
            <w:r w:rsidR="002B64CD" w:rsidRPr="001D76E2">
              <w:rPr>
                <w:kern w:val="2"/>
                <w:sz w:val="24"/>
                <w:szCs w:val="24"/>
              </w:rPr>
              <w:t>ветствующие требов</w:t>
            </w:r>
            <w:r w:rsidR="002B64CD" w:rsidRPr="001D76E2">
              <w:rPr>
                <w:kern w:val="2"/>
                <w:sz w:val="24"/>
                <w:szCs w:val="24"/>
              </w:rPr>
              <w:t>а</w:t>
            </w:r>
            <w:r w:rsidR="002B64CD" w:rsidRPr="001D76E2">
              <w:rPr>
                <w:kern w:val="2"/>
                <w:sz w:val="24"/>
                <w:szCs w:val="24"/>
              </w:rPr>
              <w:t xml:space="preserve">ниям </w:t>
            </w:r>
            <w:proofErr w:type="spellStart"/>
            <w:r w:rsidR="002B64CD" w:rsidRPr="001D76E2">
              <w:rPr>
                <w:kern w:val="2"/>
                <w:sz w:val="24"/>
                <w:szCs w:val="24"/>
              </w:rPr>
              <w:t>СанПин</w:t>
            </w:r>
            <w:proofErr w:type="spellEnd"/>
          </w:p>
        </w:tc>
        <w:tc>
          <w:tcPr>
            <w:tcW w:w="1942" w:type="dxa"/>
            <w:tcBorders>
              <w:top w:val="single" w:sz="4" w:space="0" w:color="auto"/>
              <w:left w:val="single" w:sz="4" w:space="0" w:color="auto"/>
              <w:bottom w:val="single" w:sz="4" w:space="0" w:color="auto"/>
              <w:right w:val="single" w:sz="4" w:space="0" w:color="auto"/>
            </w:tcBorders>
          </w:tcPr>
          <w:p w:rsidR="00C214B6" w:rsidRPr="001D76E2" w:rsidRDefault="000868E7" w:rsidP="002B64CD">
            <w:pPr>
              <w:rPr>
                <w:kern w:val="2"/>
                <w:sz w:val="24"/>
                <w:szCs w:val="24"/>
              </w:rPr>
            </w:pPr>
            <w:proofErr w:type="gramStart"/>
            <w:r>
              <w:rPr>
                <w:kern w:val="2"/>
                <w:sz w:val="24"/>
                <w:szCs w:val="24"/>
              </w:rPr>
              <w:t>н</w:t>
            </w:r>
            <w:r w:rsidR="002B64CD" w:rsidRPr="001D76E2">
              <w:rPr>
                <w:kern w:val="2"/>
                <w:sz w:val="24"/>
                <w:szCs w:val="24"/>
              </w:rPr>
              <w:t>е</w:t>
            </w:r>
            <w:proofErr w:type="gramEnd"/>
            <w:r w:rsidR="002B64CD" w:rsidRPr="001D76E2">
              <w:rPr>
                <w:kern w:val="2"/>
                <w:sz w:val="24"/>
                <w:szCs w:val="24"/>
              </w:rPr>
              <w:t xml:space="preserve"> созданы условия, соответс</w:t>
            </w:r>
            <w:r w:rsidR="002B64CD" w:rsidRPr="001D76E2">
              <w:rPr>
                <w:kern w:val="2"/>
                <w:sz w:val="24"/>
                <w:szCs w:val="24"/>
              </w:rPr>
              <w:t>т</w:t>
            </w:r>
            <w:r w:rsidR="002B64CD" w:rsidRPr="001D76E2">
              <w:rPr>
                <w:kern w:val="2"/>
                <w:sz w:val="24"/>
                <w:szCs w:val="24"/>
              </w:rPr>
              <w:t>вующие требов</w:t>
            </w:r>
            <w:r w:rsidR="002B64CD" w:rsidRPr="001D76E2">
              <w:rPr>
                <w:kern w:val="2"/>
                <w:sz w:val="24"/>
                <w:szCs w:val="24"/>
              </w:rPr>
              <w:t>а</w:t>
            </w:r>
            <w:r w:rsidR="002B64CD" w:rsidRPr="001D76E2">
              <w:rPr>
                <w:kern w:val="2"/>
                <w:sz w:val="24"/>
                <w:szCs w:val="24"/>
              </w:rPr>
              <w:t xml:space="preserve">ниям </w:t>
            </w:r>
            <w:proofErr w:type="spellStart"/>
            <w:r w:rsidR="002B64CD" w:rsidRPr="001D76E2">
              <w:rPr>
                <w:kern w:val="2"/>
                <w:sz w:val="24"/>
                <w:szCs w:val="24"/>
              </w:rPr>
              <w:t>СанПин</w:t>
            </w:r>
            <w:proofErr w:type="spellEnd"/>
          </w:p>
        </w:tc>
        <w:tc>
          <w:tcPr>
            <w:tcW w:w="1835" w:type="dxa"/>
            <w:tcBorders>
              <w:top w:val="single" w:sz="4" w:space="0" w:color="auto"/>
              <w:left w:val="single" w:sz="4" w:space="0" w:color="auto"/>
              <w:bottom w:val="single" w:sz="4" w:space="0" w:color="auto"/>
              <w:right w:val="single" w:sz="4" w:space="0" w:color="auto"/>
            </w:tcBorders>
          </w:tcPr>
          <w:p w:rsidR="00C214B6" w:rsidRPr="001D76E2" w:rsidRDefault="00C214B6">
            <w:pPr>
              <w:rPr>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1</w:t>
            </w:r>
          </w:p>
        </w:tc>
      </w:tr>
      <w:tr w:rsidR="002B64CD" w:rsidRPr="001D76E2" w:rsidTr="003B489B">
        <w:tc>
          <w:tcPr>
            <w:tcW w:w="614" w:type="dxa"/>
            <w:tcBorders>
              <w:top w:val="single" w:sz="4" w:space="0" w:color="auto"/>
              <w:left w:val="single" w:sz="4" w:space="0" w:color="auto"/>
              <w:bottom w:val="single" w:sz="4" w:space="0" w:color="auto"/>
              <w:right w:val="single" w:sz="4" w:space="0" w:color="auto"/>
            </w:tcBorders>
          </w:tcPr>
          <w:p w:rsidR="002B64CD" w:rsidRPr="001D76E2" w:rsidRDefault="002B64CD" w:rsidP="00C9747A">
            <w:pPr>
              <w:jc w:val="center"/>
              <w:rPr>
                <w:kern w:val="2"/>
                <w:sz w:val="24"/>
                <w:szCs w:val="24"/>
              </w:rPr>
            </w:pPr>
            <w:r w:rsidRPr="001D76E2">
              <w:rPr>
                <w:kern w:val="2"/>
                <w:sz w:val="24"/>
                <w:szCs w:val="24"/>
              </w:rPr>
              <w:t>29</w:t>
            </w:r>
          </w:p>
        </w:tc>
        <w:tc>
          <w:tcPr>
            <w:tcW w:w="3060" w:type="dxa"/>
            <w:gridSpan w:val="2"/>
            <w:tcBorders>
              <w:top w:val="single" w:sz="4" w:space="0" w:color="auto"/>
              <w:left w:val="single" w:sz="4" w:space="0" w:color="auto"/>
              <w:bottom w:val="single" w:sz="4" w:space="0" w:color="auto"/>
              <w:right w:val="single" w:sz="4" w:space="0" w:color="auto"/>
            </w:tcBorders>
          </w:tcPr>
          <w:p w:rsidR="002B64CD" w:rsidRPr="001D76E2" w:rsidRDefault="002B64CD" w:rsidP="00677CFB">
            <w:pPr>
              <w:rPr>
                <w:kern w:val="2"/>
                <w:sz w:val="24"/>
                <w:szCs w:val="24"/>
              </w:rPr>
            </w:pPr>
            <w:r w:rsidRPr="001D76E2">
              <w:rPr>
                <w:kern w:val="2"/>
                <w:sz w:val="24"/>
                <w:szCs w:val="24"/>
              </w:rPr>
              <w:t>ОМ 1.29. Приобретение основных средств дошкол</w:t>
            </w:r>
            <w:r w:rsidRPr="001D76E2">
              <w:rPr>
                <w:kern w:val="2"/>
                <w:sz w:val="24"/>
                <w:szCs w:val="24"/>
              </w:rPr>
              <w:t>ь</w:t>
            </w:r>
            <w:r w:rsidRPr="001D76E2">
              <w:rPr>
                <w:kern w:val="2"/>
                <w:sz w:val="24"/>
                <w:szCs w:val="24"/>
              </w:rPr>
              <w:t>ными учреждениями</w:t>
            </w:r>
          </w:p>
        </w:tc>
        <w:tc>
          <w:tcPr>
            <w:tcW w:w="1942" w:type="dxa"/>
            <w:tcBorders>
              <w:top w:val="single" w:sz="4" w:space="0" w:color="auto"/>
              <w:left w:val="single" w:sz="4" w:space="0" w:color="auto"/>
              <w:bottom w:val="single" w:sz="4" w:space="0" w:color="auto"/>
              <w:right w:val="single" w:sz="4" w:space="0" w:color="auto"/>
            </w:tcBorders>
          </w:tcPr>
          <w:p w:rsidR="002B64CD" w:rsidRPr="001D76E2" w:rsidRDefault="002B64CD" w:rsidP="0031470B">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2B64CD" w:rsidRPr="001D76E2" w:rsidRDefault="002B64CD" w:rsidP="0031470B">
            <w:pPr>
              <w:jc w:val="center"/>
              <w:rPr>
                <w:kern w:val="2"/>
                <w:sz w:val="24"/>
                <w:szCs w:val="24"/>
              </w:rPr>
            </w:pPr>
            <w:r w:rsidRPr="001D76E2">
              <w:rPr>
                <w:kern w:val="2"/>
                <w:sz w:val="24"/>
                <w:szCs w:val="24"/>
              </w:rPr>
              <w:t>2016год;</w:t>
            </w:r>
          </w:p>
          <w:p w:rsidR="002B64CD" w:rsidRPr="001D76E2" w:rsidRDefault="002B64CD" w:rsidP="0031470B">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2B64CD" w:rsidRPr="001D76E2" w:rsidRDefault="002B64CD" w:rsidP="0031470B">
            <w:pPr>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2B64CD" w:rsidRPr="001D76E2" w:rsidRDefault="000868E7" w:rsidP="00C214B6">
            <w:pPr>
              <w:rPr>
                <w:kern w:val="2"/>
                <w:sz w:val="24"/>
                <w:szCs w:val="24"/>
              </w:rPr>
            </w:pPr>
            <w:proofErr w:type="gramStart"/>
            <w:r>
              <w:rPr>
                <w:kern w:val="2"/>
                <w:sz w:val="24"/>
                <w:szCs w:val="24"/>
              </w:rPr>
              <w:t>д</w:t>
            </w:r>
            <w:r w:rsidR="002B64CD" w:rsidRPr="001D76E2">
              <w:rPr>
                <w:kern w:val="2"/>
                <w:sz w:val="24"/>
                <w:szCs w:val="24"/>
              </w:rPr>
              <w:t>ошкольные</w:t>
            </w:r>
            <w:proofErr w:type="gramEnd"/>
            <w:r w:rsidR="002B64CD" w:rsidRPr="001D76E2">
              <w:rPr>
                <w:kern w:val="2"/>
                <w:sz w:val="24"/>
                <w:szCs w:val="24"/>
              </w:rPr>
              <w:t xml:space="preserve"> учрежд</w:t>
            </w:r>
            <w:r w:rsidR="002B64CD" w:rsidRPr="001D76E2">
              <w:rPr>
                <w:kern w:val="2"/>
                <w:sz w:val="24"/>
                <w:szCs w:val="24"/>
              </w:rPr>
              <w:t>е</w:t>
            </w:r>
            <w:r w:rsidR="002B64CD" w:rsidRPr="001D76E2">
              <w:rPr>
                <w:kern w:val="2"/>
                <w:sz w:val="24"/>
                <w:szCs w:val="24"/>
              </w:rPr>
              <w:t>ния обеспечены о</w:t>
            </w:r>
            <w:r w:rsidR="002B64CD" w:rsidRPr="001D76E2">
              <w:rPr>
                <w:kern w:val="2"/>
                <w:sz w:val="24"/>
                <w:szCs w:val="24"/>
              </w:rPr>
              <w:t>с</w:t>
            </w:r>
            <w:r w:rsidR="002B64CD" w:rsidRPr="001D76E2">
              <w:rPr>
                <w:kern w:val="2"/>
                <w:sz w:val="24"/>
                <w:szCs w:val="24"/>
              </w:rPr>
              <w:t>новными средствами; созданы условия, соответствующие треб</w:t>
            </w:r>
            <w:r w:rsidR="002B64CD" w:rsidRPr="001D76E2">
              <w:rPr>
                <w:kern w:val="2"/>
                <w:sz w:val="24"/>
                <w:szCs w:val="24"/>
              </w:rPr>
              <w:t>о</w:t>
            </w:r>
            <w:r w:rsidR="002B64CD" w:rsidRPr="001D76E2">
              <w:rPr>
                <w:kern w:val="2"/>
                <w:sz w:val="24"/>
                <w:szCs w:val="24"/>
              </w:rPr>
              <w:t xml:space="preserve">ваниям </w:t>
            </w:r>
            <w:proofErr w:type="spellStart"/>
            <w:r w:rsidR="002B64CD" w:rsidRPr="001D76E2">
              <w:rPr>
                <w:kern w:val="2"/>
                <w:sz w:val="24"/>
                <w:szCs w:val="24"/>
              </w:rPr>
              <w:t>СанПин</w:t>
            </w:r>
            <w:proofErr w:type="spellEnd"/>
          </w:p>
        </w:tc>
        <w:tc>
          <w:tcPr>
            <w:tcW w:w="1942" w:type="dxa"/>
            <w:tcBorders>
              <w:top w:val="single" w:sz="4" w:space="0" w:color="auto"/>
              <w:left w:val="single" w:sz="4" w:space="0" w:color="auto"/>
              <w:bottom w:val="single" w:sz="4" w:space="0" w:color="auto"/>
              <w:right w:val="single" w:sz="4" w:space="0" w:color="auto"/>
            </w:tcBorders>
          </w:tcPr>
          <w:p w:rsidR="002B64CD" w:rsidRPr="001D76E2" w:rsidRDefault="000868E7" w:rsidP="00677CFB">
            <w:pPr>
              <w:rPr>
                <w:kern w:val="2"/>
                <w:sz w:val="24"/>
                <w:szCs w:val="24"/>
              </w:rPr>
            </w:pPr>
            <w:proofErr w:type="gramStart"/>
            <w:r>
              <w:rPr>
                <w:kern w:val="2"/>
                <w:sz w:val="24"/>
                <w:szCs w:val="24"/>
              </w:rPr>
              <w:t>н</w:t>
            </w:r>
            <w:r w:rsidR="002B64CD" w:rsidRPr="001D76E2">
              <w:rPr>
                <w:kern w:val="2"/>
                <w:sz w:val="24"/>
                <w:szCs w:val="24"/>
              </w:rPr>
              <w:t>е</w:t>
            </w:r>
            <w:proofErr w:type="gramEnd"/>
            <w:r w:rsidR="002B64CD" w:rsidRPr="001D76E2">
              <w:rPr>
                <w:kern w:val="2"/>
                <w:sz w:val="24"/>
                <w:szCs w:val="24"/>
              </w:rPr>
              <w:t xml:space="preserve"> созданы условия, соответс</w:t>
            </w:r>
            <w:r w:rsidR="002B64CD" w:rsidRPr="001D76E2">
              <w:rPr>
                <w:kern w:val="2"/>
                <w:sz w:val="24"/>
                <w:szCs w:val="24"/>
              </w:rPr>
              <w:t>т</w:t>
            </w:r>
            <w:r w:rsidR="002B64CD" w:rsidRPr="001D76E2">
              <w:rPr>
                <w:kern w:val="2"/>
                <w:sz w:val="24"/>
                <w:szCs w:val="24"/>
              </w:rPr>
              <w:t>вующие требов</w:t>
            </w:r>
            <w:r w:rsidR="002B64CD" w:rsidRPr="001D76E2">
              <w:rPr>
                <w:kern w:val="2"/>
                <w:sz w:val="24"/>
                <w:szCs w:val="24"/>
              </w:rPr>
              <w:t>а</w:t>
            </w:r>
            <w:r w:rsidR="002B64CD" w:rsidRPr="001D76E2">
              <w:rPr>
                <w:kern w:val="2"/>
                <w:sz w:val="24"/>
                <w:szCs w:val="24"/>
              </w:rPr>
              <w:t xml:space="preserve">ниям </w:t>
            </w:r>
            <w:proofErr w:type="spellStart"/>
            <w:r w:rsidR="002B64CD" w:rsidRPr="001D76E2">
              <w:rPr>
                <w:kern w:val="2"/>
                <w:sz w:val="24"/>
                <w:szCs w:val="24"/>
              </w:rPr>
              <w:t>СанПин</w:t>
            </w:r>
            <w:proofErr w:type="spellEnd"/>
          </w:p>
        </w:tc>
        <w:tc>
          <w:tcPr>
            <w:tcW w:w="1835" w:type="dxa"/>
            <w:tcBorders>
              <w:top w:val="single" w:sz="4" w:space="0" w:color="auto"/>
              <w:left w:val="single" w:sz="4" w:space="0" w:color="auto"/>
              <w:bottom w:val="single" w:sz="4" w:space="0" w:color="auto"/>
              <w:right w:val="single" w:sz="4" w:space="0" w:color="auto"/>
            </w:tcBorders>
          </w:tcPr>
          <w:p w:rsidR="002B64CD" w:rsidRPr="001D76E2" w:rsidRDefault="002B64CD">
            <w:pPr>
              <w:rPr>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1</w:t>
            </w:r>
          </w:p>
        </w:tc>
      </w:tr>
      <w:tr w:rsidR="002B64CD" w:rsidRPr="001D76E2" w:rsidTr="003B489B">
        <w:tc>
          <w:tcPr>
            <w:tcW w:w="614" w:type="dxa"/>
            <w:tcBorders>
              <w:top w:val="single" w:sz="4" w:space="0" w:color="auto"/>
              <w:left w:val="single" w:sz="4" w:space="0" w:color="auto"/>
              <w:bottom w:val="single" w:sz="4" w:space="0" w:color="auto"/>
              <w:right w:val="single" w:sz="4" w:space="0" w:color="auto"/>
            </w:tcBorders>
          </w:tcPr>
          <w:p w:rsidR="002B64CD" w:rsidRPr="001D76E2" w:rsidRDefault="002B64CD" w:rsidP="00C9747A">
            <w:pPr>
              <w:jc w:val="center"/>
              <w:rPr>
                <w:kern w:val="2"/>
                <w:sz w:val="24"/>
                <w:szCs w:val="24"/>
              </w:rPr>
            </w:pPr>
            <w:r w:rsidRPr="001D76E2">
              <w:rPr>
                <w:kern w:val="2"/>
                <w:sz w:val="24"/>
                <w:szCs w:val="24"/>
              </w:rPr>
              <w:t>30</w:t>
            </w:r>
          </w:p>
        </w:tc>
        <w:tc>
          <w:tcPr>
            <w:tcW w:w="3060" w:type="dxa"/>
            <w:gridSpan w:val="2"/>
            <w:tcBorders>
              <w:top w:val="single" w:sz="4" w:space="0" w:color="auto"/>
              <w:left w:val="single" w:sz="4" w:space="0" w:color="auto"/>
              <w:bottom w:val="single" w:sz="4" w:space="0" w:color="auto"/>
              <w:right w:val="single" w:sz="4" w:space="0" w:color="auto"/>
            </w:tcBorders>
          </w:tcPr>
          <w:p w:rsidR="002B64CD" w:rsidRPr="001D76E2" w:rsidRDefault="002B64CD" w:rsidP="00677CFB">
            <w:pPr>
              <w:rPr>
                <w:kern w:val="2"/>
                <w:sz w:val="24"/>
                <w:szCs w:val="24"/>
              </w:rPr>
            </w:pPr>
            <w:r w:rsidRPr="001D76E2">
              <w:rPr>
                <w:kern w:val="2"/>
                <w:sz w:val="24"/>
                <w:szCs w:val="24"/>
              </w:rPr>
              <w:t>ОМ 1.30. Приобретение основных средств общеобр</w:t>
            </w:r>
            <w:r w:rsidRPr="001D76E2">
              <w:rPr>
                <w:kern w:val="2"/>
                <w:sz w:val="24"/>
                <w:szCs w:val="24"/>
              </w:rPr>
              <w:t>а</w:t>
            </w:r>
            <w:r w:rsidRPr="001D76E2">
              <w:rPr>
                <w:kern w:val="2"/>
                <w:sz w:val="24"/>
                <w:szCs w:val="24"/>
              </w:rPr>
              <w:t>зовательными учреждени</w:t>
            </w:r>
            <w:r w:rsidRPr="001D76E2">
              <w:rPr>
                <w:kern w:val="2"/>
                <w:sz w:val="24"/>
                <w:szCs w:val="24"/>
              </w:rPr>
              <w:t>я</w:t>
            </w:r>
            <w:r w:rsidRPr="001D76E2">
              <w:rPr>
                <w:kern w:val="2"/>
                <w:sz w:val="24"/>
                <w:szCs w:val="24"/>
              </w:rPr>
              <w:t>ми</w:t>
            </w:r>
          </w:p>
        </w:tc>
        <w:tc>
          <w:tcPr>
            <w:tcW w:w="1942" w:type="dxa"/>
            <w:tcBorders>
              <w:top w:val="single" w:sz="4" w:space="0" w:color="auto"/>
              <w:left w:val="single" w:sz="4" w:space="0" w:color="auto"/>
              <w:bottom w:val="single" w:sz="4" w:space="0" w:color="auto"/>
              <w:right w:val="single" w:sz="4" w:space="0" w:color="auto"/>
            </w:tcBorders>
          </w:tcPr>
          <w:p w:rsidR="002B64CD" w:rsidRPr="001D76E2" w:rsidRDefault="002B64CD" w:rsidP="0031470B">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2B64CD" w:rsidRPr="001D76E2" w:rsidRDefault="002B64CD" w:rsidP="0031470B">
            <w:pPr>
              <w:jc w:val="center"/>
              <w:rPr>
                <w:kern w:val="2"/>
                <w:sz w:val="24"/>
                <w:szCs w:val="24"/>
              </w:rPr>
            </w:pPr>
            <w:r w:rsidRPr="001D76E2">
              <w:rPr>
                <w:kern w:val="2"/>
                <w:sz w:val="24"/>
                <w:szCs w:val="24"/>
              </w:rPr>
              <w:t>2016год;</w:t>
            </w:r>
          </w:p>
          <w:p w:rsidR="002B64CD" w:rsidRPr="001D76E2" w:rsidRDefault="002B64CD" w:rsidP="0031470B">
            <w:pPr>
              <w:jc w:val="center"/>
              <w:rPr>
                <w:kern w:val="2"/>
                <w:sz w:val="24"/>
                <w:szCs w:val="24"/>
              </w:rPr>
            </w:pPr>
          </w:p>
        </w:tc>
        <w:tc>
          <w:tcPr>
            <w:tcW w:w="1402" w:type="dxa"/>
            <w:tcBorders>
              <w:top w:val="single" w:sz="4" w:space="0" w:color="auto"/>
              <w:left w:val="single" w:sz="4" w:space="0" w:color="auto"/>
              <w:bottom w:val="single" w:sz="4" w:space="0" w:color="auto"/>
              <w:right w:val="single" w:sz="4" w:space="0" w:color="auto"/>
            </w:tcBorders>
          </w:tcPr>
          <w:p w:rsidR="002B64CD" w:rsidRPr="001D76E2" w:rsidRDefault="002B64CD" w:rsidP="0031470B">
            <w:pPr>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2B64CD" w:rsidRPr="001D76E2" w:rsidRDefault="000868E7" w:rsidP="00677CFB">
            <w:pPr>
              <w:rPr>
                <w:kern w:val="2"/>
                <w:sz w:val="24"/>
                <w:szCs w:val="24"/>
              </w:rPr>
            </w:pPr>
            <w:proofErr w:type="gramStart"/>
            <w:r>
              <w:rPr>
                <w:kern w:val="2"/>
                <w:sz w:val="24"/>
                <w:szCs w:val="24"/>
              </w:rPr>
              <w:t>с</w:t>
            </w:r>
            <w:r w:rsidR="002B64CD" w:rsidRPr="001D76E2">
              <w:rPr>
                <w:kern w:val="2"/>
                <w:sz w:val="24"/>
                <w:szCs w:val="24"/>
              </w:rPr>
              <w:t>озданы</w:t>
            </w:r>
            <w:proofErr w:type="gramEnd"/>
            <w:r w:rsidR="002B64CD" w:rsidRPr="001D76E2">
              <w:rPr>
                <w:kern w:val="2"/>
                <w:sz w:val="24"/>
                <w:szCs w:val="24"/>
              </w:rPr>
              <w:t xml:space="preserve"> условия, соответствующие треб</w:t>
            </w:r>
            <w:r w:rsidR="002B64CD" w:rsidRPr="001D76E2">
              <w:rPr>
                <w:kern w:val="2"/>
                <w:sz w:val="24"/>
                <w:szCs w:val="24"/>
              </w:rPr>
              <w:t>о</w:t>
            </w:r>
            <w:r w:rsidR="002B64CD" w:rsidRPr="001D76E2">
              <w:rPr>
                <w:kern w:val="2"/>
                <w:sz w:val="24"/>
                <w:szCs w:val="24"/>
              </w:rPr>
              <w:t xml:space="preserve">ваниям </w:t>
            </w:r>
            <w:proofErr w:type="spellStart"/>
            <w:r w:rsidR="002B64CD" w:rsidRPr="001D76E2">
              <w:rPr>
                <w:kern w:val="2"/>
                <w:sz w:val="24"/>
                <w:szCs w:val="24"/>
              </w:rPr>
              <w:t>СанПин</w:t>
            </w:r>
            <w:proofErr w:type="spellEnd"/>
          </w:p>
        </w:tc>
        <w:tc>
          <w:tcPr>
            <w:tcW w:w="1942" w:type="dxa"/>
            <w:tcBorders>
              <w:top w:val="single" w:sz="4" w:space="0" w:color="auto"/>
              <w:left w:val="single" w:sz="4" w:space="0" w:color="auto"/>
              <w:bottom w:val="single" w:sz="4" w:space="0" w:color="auto"/>
              <w:right w:val="single" w:sz="4" w:space="0" w:color="auto"/>
            </w:tcBorders>
          </w:tcPr>
          <w:p w:rsidR="002B64CD" w:rsidRPr="001D76E2" w:rsidRDefault="000868E7" w:rsidP="00677CFB">
            <w:pPr>
              <w:rPr>
                <w:kern w:val="2"/>
                <w:sz w:val="24"/>
                <w:szCs w:val="24"/>
              </w:rPr>
            </w:pPr>
            <w:proofErr w:type="gramStart"/>
            <w:r>
              <w:rPr>
                <w:kern w:val="2"/>
                <w:sz w:val="24"/>
                <w:szCs w:val="24"/>
              </w:rPr>
              <w:t>н</w:t>
            </w:r>
            <w:r w:rsidR="002B64CD" w:rsidRPr="001D76E2">
              <w:rPr>
                <w:kern w:val="2"/>
                <w:sz w:val="24"/>
                <w:szCs w:val="24"/>
              </w:rPr>
              <w:t>е</w:t>
            </w:r>
            <w:proofErr w:type="gramEnd"/>
            <w:r w:rsidR="002B64CD" w:rsidRPr="001D76E2">
              <w:rPr>
                <w:kern w:val="2"/>
                <w:sz w:val="24"/>
                <w:szCs w:val="24"/>
              </w:rPr>
              <w:t xml:space="preserve"> созданы условия, соответс</w:t>
            </w:r>
            <w:r w:rsidR="002B64CD" w:rsidRPr="001D76E2">
              <w:rPr>
                <w:kern w:val="2"/>
                <w:sz w:val="24"/>
                <w:szCs w:val="24"/>
              </w:rPr>
              <w:t>т</w:t>
            </w:r>
            <w:r w:rsidR="002B64CD" w:rsidRPr="001D76E2">
              <w:rPr>
                <w:kern w:val="2"/>
                <w:sz w:val="24"/>
                <w:szCs w:val="24"/>
              </w:rPr>
              <w:t>вующие требов</w:t>
            </w:r>
            <w:r w:rsidR="002B64CD" w:rsidRPr="001D76E2">
              <w:rPr>
                <w:kern w:val="2"/>
                <w:sz w:val="24"/>
                <w:szCs w:val="24"/>
              </w:rPr>
              <w:t>а</w:t>
            </w:r>
            <w:r w:rsidR="002B64CD" w:rsidRPr="001D76E2">
              <w:rPr>
                <w:kern w:val="2"/>
                <w:sz w:val="24"/>
                <w:szCs w:val="24"/>
              </w:rPr>
              <w:t xml:space="preserve">ниям </w:t>
            </w:r>
            <w:proofErr w:type="spellStart"/>
            <w:r w:rsidR="002B64CD" w:rsidRPr="001D76E2">
              <w:rPr>
                <w:kern w:val="2"/>
                <w:sz w:val="24"/>
                <w:szCs w:val="24"/>
              </w:rPr>
              <w:t>СанПин</w:t>
            </w:r>
            <w:proofErr w:type="spellEnd"/>
          </w:p>
        </w:tc>
        <w:tc>
          <w:tcPr>
            <w:tcW w:w="1835" w:type="dxa"/>
            <w:tcBorders>
              <w:top w:val="single" w:sz="4" w:space="0" w:color="auto"/>
              <w:left w:val="single" w:sz="4" w:space="0" w:color="auto"/>
              <w:bottom w:val="single" w:sz="4" w:space="0" w:color="auto"/>
              <w:right w:val="single" w:sz="4" w:space="0" w:color="auto"/>
            </w:tcBorders>
          </w:tcPr>
          <w:p w:rsidR="002B64CD" w:rsidRPr="001D76E2" w:rsidRDefault="002B64CD">
            <w:pPr>
              <w:rPr>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2, 1.1,1.5</w:t>
            </w:r>
          </w:p>
        </w:tc>
      </w:tr>
      <w:tr w:rsidR="002B64CD" w:rsidRPr="001D76E2" w:rsidTr="003B489B">
        <w:tc>
          <w:tcPr>
            <w:tcW w:w="614" w:type="dxa"/>
            <w:tcBorders>
              <w:top w:val="single" w:sz="4" w:space="0" w:color="auto"/>
              <w:left w:val="single" w:sz="4" w:space="0" w:color="auto"/>
              <w:bottom w:val="single" w:sz="4" w:space="0" w:color="auto"/>
              <w:right w:val="single" w:sz="4" w:space="0" w:color="auto"/>
            </w:tcBorders>
          </w:tcPr>
          <w:p w:rsidR="002B64CD" w:rsidRPr="001D76E2" w:rsidRDefault="002B64CD" w:rsidP="00C9747A">
            <w:pPr>
              <w:jc w:val="center"/>
              <w:rPr>
                <w:kern w:val="2"/>
                <w:sz w:val="24"/>
                <w:szCs w:val="24"/>
              </w:rPr>
            </w:pPr>
            <w:r w:rsidRPr="001D76E2">
              <w:rPr>
                <w:kern w:val="2"/>
                <w:sz w:val="24"/>
                <w:szCs w:val="24"/>
              </w:rPr>
              <w:t>31</w:t>
            </w:r>
          </w:p>
        </w:tc>
        <w:tc>
          <w:tcPr>
            <w:tcW w:w="3060" w:type="dxa"/>
            <w:gridSpan w:val="2"/>
            <w:tcBorders>
              <w:top w:val="single" w:sz="4" w:space="0" w:color="auto"/>
              <w:left w:val="single" w:sz="4" w:space="0" w:color="auto"/>
              <w:bottom w:val="single" w:sz="4" w:space="0" w:color="auto"/>
              <w:right w:val="single" w:sz="4" w:space="0" w:color="auto"/>
            </w:tcBorders>
          </w:tcPr>
          <w:p w:rsidR="002B64CD" w:rsidRPr="001D76E2" w:rsidRDefault="002B64CD" w:rsidP="00677CFB">
            <w:pPr>
              <w:rPr>
                <w:kern w:val="2"/>
                <w:sz w:val="24"/>
                <w:szCs w:val="24"/>
              </w:rPr>
            </w:pPr>
            <w:r w:rsidRPr="001D76E2">
              <w:rPr>
                <w:kern w:val="2"/>
                <w:sz w:val="24"/>
                <w:szCs w:val="24"/>
              </w:rPr>
              <w:t>ОМ 1.31 Установка системы видеонаблюдения в дошк</w:t>
            </w:r>
            <w:r w:rsidRPr="001D76E2">
              <w:rPr>
                <w:kern w:val="2"/>
                <w:sz w:val="24"/>
                <w:szCs w:val="24"/>
              </w:rPr>
              <w:t>о</w:t>
            </w:r>
            <w:r w:rsidRPr="001D76E2">
              <w:rPr>
                <w:kern w:val="2"/>
                <w:sz w:val="24"/>
                <w:szCs w:val="24"/>
              </w:rPr>
              <w:t>льных учреждениях</w:t>
            </w:r>
          </w:p>
        </w:tc>
        <w:tc>
          <w:tcPr>
            <w:tcW w:w="1942" w:type="dxa"/>
            <w:tcBorders>
              <w:top w:val="single" w:sz="4" w:space="0" w:color="auto"/>
              <w:left w:val="single" w:sz="4" w:space="0" w:color="auto"/>
              <w:bottom w:val="single" w:sz="4" w:space="0" w:color="auto"/>
              <w:right w:val="single" w:sz="4" w:space="0" w:color="auto"/>
            </w:tcBorders>
          </w:tcPr>
          <w:p w:rsidR="002B64CD" w:rsidRPr="001D76E2" w:rsidRDefault="002B64CD" w:rsidP="0031470B">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2B64CD" w:rsidRPr="001D76E2" w:rsidRDefault="002B64CD">
            <w:pPr>
              <w:rPr>
                <w:sz w:val="24"/>
                <w:szCs w:val="24"/>
              </w:rPr>
            </w:pPr>
            <w:r w:rsidRPr="001D76E2">
              <w:rPr>
                <w:kern w:val="2"/>
                <w:sz w:val="24"/>
                <w:szCs w:val="24"/>
              </w:rPr>
              <w:t>2016 год</w:t>
            </w:r>
          </w:p>
        </w:tc>
        <w:tc>
          <w:tcPr>
            <w:tcW w:w="1402" w:type="dxa"/>
            <w:tcBorders>
              <w:top w:val="single" w:sz="4" w:space="0" w:color="auto"/>
              <w:left w:val="single" w:sz="4" w:space="0" w:color="auto"/>
              <w:bottom w:val="single" w:sz="4" w:space="0" w:color="auto"/>
              <w:right w:val="single" w:sz="4" w:space="0" w:color="auto"/>
            </w:tcBorders>
          </w:tcPr>
          <w:p w:rsidR="002B64CD" w:rsidRPr="001D76E2" w:rsidRDefault="002B64CD">
            <w:pPr>
              <w:rPr>
                <w:sz w:val="24"/>
                <w:szCs w:val="24"/>
              </w:rPr>
            </w:pPr>
            <w:r w:rsidRPr="001D76E2">
              <w:rPr>
                <w:kern w:val="2"/>
                <w:sz w:val="24"/>
                <w:szCs w:val="24"/>
              </w:rPr>
              <w:t>2016 год</w:t>
            </w:r>
          </w:p>
        </w:tc>
        <w:tc>
          <w:tcPr>
            <w:tcW w:w="2487" w:type="dxa"/>
            <w:tcBorders>
              <w:top w:val="single" w:sz="4" w:space="0" w:color="auto"/>
              <w:left w:val="single" w:sz="4" w:space="0" w:color="auto"/>
              <w:bottom w:val="single" w:sz="4" w:space="0" w:color="auto"/>
              <w:right w:val="single" w:sz="4" w:space="0" w:color="auto"/>
            </w:tcBorders>
          </w:tcPr>
          <w:p w:rsidR="002B64CD" w:rsidRPr="001D76E2" w:rsidRDefault="000868E7" w:rsidP="00677CFB">
            <w:pPr>
              <w:rPr>
                <w:kern w:val="2"/>
                <w:sz w:val="24"/>
                <w:szCs w:val="24"/>
              </w:rPr>
            </w:pPr>
            <w:proofErr w:type="gramStart"/>
            <w:r>
              <w:rPr>
                <w:kern w:val="2"/>
                <w:sz w:val="24"/>
                <w:szCs w:val="24"/>
              </w:rPr>
              <w:t>с</w:t>
            </w:r>
            <w:r w:rsidR="00E029EA" w:rsidRPr="001D76E2">
              <w:rPr>
                <w:kern w:val="2"/>
                <w:sz w:val="24"/>
                <w:szCs w:val="24"/>
              </w:rPr>
              <w:t>озданы</w:t>
            </w:r>
            <w:proofErr w:type="gramEnd"/>
            <w:r w:rsidR="00E029EA" w:rsidRPr="001D76E2">
              <w:rPr>
                <w:kern w:val="2"/>
                <w:sz w:val="24"/>
                <w:szCs w:val="24"/>
              </w:rPr>
              <w:t xml:space="preserve"> условия </w:t>
            </w:r>
            <w:proofErr w:type="spellStart"/>
            <w:r w:rsidR="00E029EA" w:rsidRPr="001D76E2">
              <w:rPr>
                <w:kern w:val="2"/>
                <w:sz w:val="24"/>
                <w:szCs w:val="24"/>
              </w:rPr>
              <w:t>ант</w:t>
            </w:r>
            <w:r w:rsidR="00E029EA" w:rsidRPr="001D76E2">
              <w:rPr>
                <w:kern w:val="2"/>
                <w:sz w:val="24"/>
                <w:szCs w:val="24"/>
              </w:rPr>
              <w:t>и</w:t>
            </w:r>
            <w:r w:rsidR="00E029EA" w:rsidRPr="001D76E2">
              <w:rPr>
                <w:kern w:val="2"/>
                <w:sz w:val="24"/>
                <w:szCs w:val="24"/>
              </w:rPr>
              <w:t>терростической</w:t>
            </w:r>
            <w:proofErr w:type="spellEnd"/>
            <w:r w:rsidR="00E029EA" w:rsidRPr="001D76E2">
              <w:rPr>
                <w:kern w:val="2"/>
                <w:sz w:val="24"/>
                <w:szCs w:val="24"/>
              </w:rPr>
              <w:t xml:space="preserve"> защ</w:t>
            </w:r>
            <w:r w:rsidR="00E029EA" w:rsidRPr="001D76E2">
              <w:rPr>
                <w:kern w:val="2"/>
                <w:sz w:val="24"/>
                <w:szCs w:val="24"/>
              </w:rPr>
              <w:t>и</w:t>
            </w:r>
            <w:r w:rsidR="00E029EA" w:rsidRPr="001D76E2">
              <w:rPr>
                <w:kern w:val="2"/>
                <w:sz w:val="24"/>
                <w:szCs w:val="24"/>
              </w:rPr>
              <w:t>щенности  объектов образования</w:t>
            </w:r>
          </w:p>
        </w:tc>
        <w:tc>
          <w:tcPr>
            <w:tcW w:w="1942" w:type="dxa"/>
            <w:tcBorders>
              <w:top w:val="single" w:sz="4" w:space="0" w:color="auto"/>
              <w:left w:val="single" w:sz="4" w:space="0" w:color="auto"/>
              <w:bottom w:val="single" w:sz="4" w:space="0" w:color="auto"/>
              <w:right w:val="single" w:sz="4" w:space="0" w:color="auto"/>
            </w:tcBorders>
          </w:tcPr>
          <w:p w:rsidR="002B64CD" w:rsidRPr="001D76E2" w:rsidRDefault="000868E7" w:rsidP="00677CFB">
            <w:pPr>
              <w:rPr>
                <w:kern w:val="2"/>
                <w:sz w:val="24"/>
                <w:szCs w:val="24"/>
              </w:rPr>
            </w:pPr>
            <w:proofErr w:type="gramStart"/>
            <w:r>
              <w:rPr>
                <w:kern w:val="2"/>
                <w:sz w:val="24"/>
                <w:szCs w:val="24"/>
              </w:rPr>
              <w:t>н</w:t>
            </w:r>
            <w:r w:rsidR="00E029EA" w:rsidRPr="001D76E2">
              <w:rPr>
                <w:kern w:val="2"/>
                <w:sz w:val="24"/>
                <w:szCs w:val="24"/>
              </w:rPr>
              <w:t>е</w:t>
            </w:r>
            <w:proofErr w:type="gramEnd"/>
            <w:r w:rsidR="00E029EA" w:rsidRPr="001D76E2">
              <w:rPr>
                <w:kern w:val="2"/>
                <w:sz w:val="24"/>
                <w:szCs w:val="24"/>
              </w:rPr>
              <w:t xml:space="preserve"> созданы условия </w:t>
            </w:r>
            <w:proofErr w:type="spellStart"/>
            <w:r w:rsidR="00E029EA" w:rsidRPr="001D76E2">
              <w:rPr>
                <w:kern w:val="2"/>
                <w:sz w:val="24"/>
                <w:szCs w:val="24"/>
              </w:rPr>
              <w:t>антитерр</w:t>
            </w:r>
            <w:r w:rsidR="00E029EA" w:rsidRPr="001D76E2">
              <w:rPr>
                <w:kern w:val="2"/>
                <w:sz w:val="24"/>
                <w:szCs w:val="24"/>
              </w:rPr>
              <w:t>о</w:t>
            </w:r>
            <w:r w:rsidR="00E029EA" w:rsidRPr="001D76E2">
              <w:rPr>
                <w:kern w:val="2"/>
                <w:sz w:val="24"/>
                <w:szCs w:val="24"/>
              </w:rPr>
              <w:t>стической</w:t>
            </w:r>
            <w:proofErr w:type="spellEnd"/>
            <w:r w:rsidR="00E029EA" w:rsidRPr="001D76E2">
              <w:rPr>
                <w:kern w:val="2"/>
                <w:sz w:val="24"/>
                <w:szCs w:val="24"/>
              </w:rPr>
              <w:t xml:space="preserve"> защ</w:t>
            </w:r>
            <w:r w:rsidR="00E029EA" w:rsidRPr="001D76E2">
              <w:rPr>
                <w:kern w:val="2"/>
                <w:sz w:val="24"/>
                <w:szCs w:val="24"/>
              </w:rPr>
              <w:t>и</w:t>
            </w:r>
            <w:r w:rsidR="00E029EA" w:rsidRPr="001D76E2">
              <w:rPr>
                <w:kern w:val="2"/>
                <w:sz w:val="24"/>
                <w:szCs w:val="24"/>
              </w:rPr>
              <w:t>щенности  объектов образ</w:t>
            </w:r>
            <w:r w:rsidR="00E029EA" w:rsidRPr="001D76E2">
              <w:rPr>
                <w:kern w:val="2"/>
                <w:sz w:val="24"/>
                <w:szCs w:val="24"/>
              </w:rPr>
              <w:t>о</w:t>
            </w:r>
            <w:r w:rsidR="00E029EA" w:rsidRPr="001D76E2">
              <w:rPr>
                <w:kern w:val="2"/>
                <w:sz w:val="24"/>
                <w:szCs w:val="24"/>
              </w:rPr>
              <w:t>вания</w:t>
            </w:r>
          </w:p>
        </w:tc>
        <w:tc>
          <w:tcPr>
            <w:tcW w:w="1835" w:type="dxa"/>
            <w:tcBorders>
              <w:top w:val="single" w:sz="4" w:space="0" w:color="auto"/>
              <w:left w:val="single" w:sz="4" w:space="0" w:color="auto"/>
              <w:bottom w:val="single" w:sz="4" w:space="0" w:color="auto"/>
              <w:right w:val="single" w:sz="4" w:space="0" w:color="auto"/>
            </w:tcBorders>
          </w:tcPr>
          <w:p w:rsidR="002B64CD" w:rsidRPr="001D76E2" w:rsidRDefault="002B64CD">
            <w:pPr>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1</w:t>
            </w:r>
          </w:p>
        </w:tc>
      </w:tr>
      <w:tr w:rsidR="00E029EA" w:rsidRPr="001D76E2" w:rsidTr="003B489B">
        <w:tc>
          <w:tcPr>
            <w:tcW w:w="614" w:type="dxa"/>
            <w:tcBorders>
              <w:top w:val="single" w:sz="4" w:space="0" w:color="auto"/>
              <w:left w:val="single" w:sz="4" w:space="0" w:color="auto"/>
              <w:bottom w:val="single" w:sz="4" w:space="0" w:color="auto"/>
              <w:right w:val="single" w:sz="4" w:space="0" w:color="auto"/>
            </w:tcBorders>
          </w:tcPr>
          <w:p w:rsidR="00E029EA" w:rsidRPr="001D76E2" w:rsidRDefault="00E029EA" w:rsidP="00C9747A">
            <w:pPr>
              <w:jc w:val="center"/>
              <w:rPr>
                <w:kern w:val="2"/>
                <w:sz w:val="24"/>
                <w:szCs w:val="24"/>
              </w:rPr>
            </w:pPr>
            <w:r w:rsidRPr="001D76E2">
              <w:rPr>
                <w:kern w:val="2"/>
                <w:sz w:val="24"/>
                <w:szCs w:val="24"/>
              </w:rPr>
              <w:t>32</w:t>
            </w:r>
          </w:p>
        </w:tc>
        <w:tc>
          <w:tcPr>
            <w:tcW w:w="3060" w:type="dxa"/>
            <w:gridSpan w:val="2"/>
            <w:tcBorders>
              <w:top w:val="single" w:sz="4" w:space="0" w:color="auto"/>
              <w:left w:val="single" w:sz="4" w:space="0" w:color="auto"/>
              <w:bottom w:val="single" w:sz="4" w:space="0" w:color="auto"/>
              <w:right w:val="single" w:sz="4" w:space="0" w:color="auto"/>
            </w:tcBorders>
          </w:tcPr>
          <w:p w:rsidR="00E029EA" w:rsidRPr="001D76E2" w:rsidRDefault="00E029EA" w:rsidP="002B64CD">
            <w:pPr>
              <w:rPr>
                <w:kern w:val="2"/>
                <w:sz w:val="24"/>
                <w:szCs w:val="24"/>
              </w:rPr>
            </w:pPr>
            <w:r w:rsidRPr="001D76E2">
              <w:rPr>
                <w:kern w:val="2"/>
                <w:sz w:val="24"/>
                <w:szCs w:val="24"/>
              </w:rPr>
              <w:t>ОМ 1.32 Установка системы видеонаблюдения в общ</w:t>
            </w:r>
            <w:r w:rsidRPr="001D76E2">
              <w:rPr>
                <w:kern w:val="2"/>
                <w:sz w:val="24"/>
                <w:szCs w:val="24"/>
              </w:rPr>
              <w:t>е</w:t>
            </w:r>
            <w:r w:rsidRPr="001D76E2">
              <w:rPr>
                <w:kern w:val="2"/>
                <w:sz w:val="24"/>
                <w:szCs w:val="24"/>
              </w:rPr>
              <w:t>образовательных учрежд</w:t>
            </w:r>
            <w:r w:rsidRPr="001D76E2">
              <w:rPr>
                <w:kern w:val="2"/>
                <w:sz w:val="24"/>
                <w:szCs w:val="24"/>
              </w:rPr>
              <w:t>е</w:t>
            </w:r>
            <w:r w:rsidRPr="001D76E2">
              <w:rPr>
                <w:kern w:val="2"/>
                <w:sz w:val="24"/>
                <w:szCs w:val="24"/>
              </w:rPr>
              <w:t>ниях</w:t>
            </w:r>
          </w:p>
        </w:tc>
        <w:tc>
          <w:tcPr>
            <w:tcW w:w="1942" w:type="dxa"/>
            <w:tcBorders>
              <w:top w:val="single" w:sz="4" w:space="0" w:color="auto"/>
              <w:left w:val="single" w:sz="4" w:space="0" w:color="auto"/>
              <w:bottom w:val="single" w:sz="4" w:space="0" w:color="auto"/>
              <w:right w:val="single" w:sz="4" w:space="0" w:color="auto"/>
            </w:tcBorders>
          </w:tcPr>
          <w:p w:rsidR="00E029EA" w:rsidRPr="001D76E2" w:rsidRDefault="00E029EA" w:rsidP="0031470B">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E029EA" w:rsidRPr="001D76E2" w:rsidRDefault="00E029EA">
            <w:pPr>
              <w:rPr>
                <w:sz w:val="24"/>
                <w:szCs w:val="24"/>
              </w:rPr>
            </w:pPr>
            <w:r w:rsidRPr="001D76E2">
              <w:rPr>
                <w:kern w:val="2"/>
                <w:sz w:val="24"/>
                <w:szCs w:val="24"/>
              </w:rPr>
              <w:t>2016 год</w:t>
            </w:r>
          </w:p>
        </w:tc>
        <w:tc>
          <w:tcPr>
            <w:tcW w:w="1402" w:type="dxa"/>
            <w:tcBorders>
              <w:top w:val="single" w:sz="4" w:space="0" w:color="auto"/>
              <w:left w:val="single" w:sz="4" w:space="0" w:color="auto"/>
              <w:bottom w:val="single" w:sz="4" w:space="0" w:color="auto"/>
              <w:right w:val="single" w:sz="4" w:space="0" w:color="auto"/>
            </w:tcBorders>
          </w:tcPr>
          <w:p w:rsidR="00E029EA" w:rsidRPr="001D76E2" w:rsidRDefault="00E029EA">
            <w:pPr>
              <w:rPr>
                <w:sz w:val="24"/>
                <w:szCs w:val="24"/>
              </w:rPr>
            </w:pPr>
            <w:r w:rsidRPr="001D76E2">
              <w:rPr>
                <w:kern w:val="2"/>
                <w:sz w:val="24"/>
                <w:szCs w:val="24"/>
              </w:rPr>
              <w:t>2016 год</w:t>
            </w:r>
          </w:p>
        </w:tc>
        <w:tc>
          <w:tcPr>
            <w:tcW w:w="2487" w:type="dxa"/>
            <w:tcBorders>
              <w:top w:val="single" w:sz="4" w:space="0" w:color="auto"/>
              <w:left w:val="single" w:sz="4" w:space="0" w:color="auto"/>
              <w:bottom w:val="single" w:sz="4" w:space="0" w:color="auto"/>
              <w:right w:val="single" w:sz="4" w:space="0" w:color="auto"/>
            </w:tcBorders>
          </w:tcPr>
          <w:p w:rsidR="00E029EA" w:rsidRPr="001D76E2" w:rsidRDefault="000868E7" w:rsidP="0031470B">
            <w:pPr>
              <w:rPr>
                <w:kern w:val="2"/>
                <w:sz w:val="24"/>
                <w:szCs w:val="24"/>
              </w:rPr>
            </w:pPr>
            <w:proofErr w:type="gramStart"/>
            <w:r>
              <w:rPr>
                <w:kern w:val="2"/>
                <w:sz w:val="24"/>
                <w:szCs w:val="24"/>
              </w:rPr>
              <w:t>с</w:t>
            </w:r>
            <w:r w:rsidR="00E029EA" w:rsidRPr="001D76E2">
              <w:rPr>
                <w:kern w:val="2"/>
                <w:sz w:val="24"/>
                <w:szCs w:val="24"/>
              </w:rPr>
              <w:t>озданы</w:t>
            </w:r>
            <w:proofErr w:type="gramEnd"/>
            <w:r w:rsidR="00E029EA" w:rsidRPr="001D76E2">
              <w:rPr>
                <w:kern w:val="2"/>
                <w:sz w:val="24"/>
                <w:szCs w:val="24"/>
              </w:rPr>
              <w:t xml:space="preserve"> условия </w:t>
            </w:r>
            <w:proofErr w:type="spellStart"/>
            <w:r w:rsidR="00E029EA" w:rsidRPr="001D76E2">
              <w:rPr>
                <w:kern w:val="2"/>
                <w:sz w:val="24"/>
                <w:szCs w:val="24"/>
              </w:rPr>
              <w:t>ант</w:t>
            </w:r>
            <w:r w:rsidR="00E029EA" w:rsidRPr="001D76E2">
              <w:rPr>
                <w:kern w:val="2"/>
                <w:sz w:val="24"/>
                <w:szCs w:val="24"/>
              </w:rPr>
              <w:t>и</w:t>
            </w:r>
            <w:r w:rsidR="00E029EA" w:rsidRPr="001D76E2">
              <w:rPr>
                <w:kern w:val="2"/>
                <w:sz w:val="24"/>
                <w:szCs w:val="24"/>
              </w:rPr>
              <w:t>терростической</w:t>
            </w:r>
            <w:proofErr w:type="spellEnd"/>
            <w:r w:rsidR="00E029EA" w:rsidRPr="001D76E2">
              <w:rPr>
                <w:kern w:val="2"/>
                <w:sz w:val="24"/>
                <w:szCs w:val="24"/>
              </w:rPr>
              <w:t xml:space="preserve"> защ</w:t>
            </w:r>
            <w:r w:rsidR="00E029EA" w:rsidRPr="001D76E2">
              <w:rPr>
                <w:kern w:val="2"/>
                <w:sz w:val="24"/>
                <w:szCs w:val="24"/>
              </w:rPr>
              <w:t>и</w:t>
            </w:r>
            <w:r w:rsidR="00E029EA" w:rsidRPr="001D76E2">
              <w:rPr>
                <w:kern w:val="2"/>
                <w:sz w:val="24"/>
                <w:szCs w:val="24"/>
              </w:rPr>
              <w:t>щенности  объектов образования</w:t>
            </w:r>
          </w:p>
        </w:tc>
        <w:tc>
          <w:tcPr>
            <w:tcW w:w="1942" w:type="dxa"/>
            <w:tcBorders>
              <w:top w:val="single" w:sz="4" w:space="0" w:color="auto"/>
              <w:left w:val="single" w:sz="4" w:space="0" w:color="auto"/>
              <w:bottom w:val="single" w:sz="4" w:space="0" w:color="auto"/>
              <w:right w:val="single" w:sz="4" w:space="0" w:color="auto"/>
            </w:tcBorders>
          </w:tcPr>
          <w:p w:rsidR="00E029EA" w:rsidRPr="001D76E2" w:rsidRDefault="000868E7" w:rsidP="0031470B">
            <w:pPr>
              <w:rPr>
                <w:kern w:val="2"/>
                <w:sz w:val="24"/>
                <w:szCs w:val="24"/>
              </w:rPr>
            </w:pPr>
            <w:proofErr w:type="gramStart"/>
            <w:r>
              <w:rPr>
                <w:kern w:val="2"/>
                <w:sz w:val="24"/>
                <w:szCs w:val="24"/>
              </w:rPr>
              <w:t>н</w:t>
            </w:r>
            <w:r w:rsidR="00E029EA" w:rsidRPr="001D76E2">
              <w:rPr>
                <w:kern w:val="2"/>
                <w:sz w:val="24"/>
                <w:szCs w:val="24"/>
              </w:rPr>
              <w:t>е</w:t>
            </w:r>
            <w:proofErr w:type="gramEnd"/>
            <w:r w:rsidR="00E029EA" w:rsidRPr="001D76E2">
              <w:rPr>
                <w:kern w:val="2"/>
                <w:sz w:val="24"/>
                <w:szCs w:val="24"/>
              </w:rPr>
              <w:t xml:space="preserve"> созданы условия </w:t>
            </w:r>
            <w:proofErr w:type="spellStart"/>
            <w:r w:rsidR="00E029EA" w:rsidRPr="001D76E2">
              <w:rPr>
                <w:kern w:val="2"/>
                <w:sz w:val="24"/>
                <w:szCs w:val="24"/>
              </w:rPr>
              <w:t>антитерр</w:t>
            </w:r>
            <w:r w:rsidR="00E029EA" w:rsidRPr="001D76E2">
              <w:rPr>
                <w:kern w:val="2"/>
                <w:sz w:val="24"/>
                <w:szCs w:val="24"/>
              </w:rPr>
              <w:t>о</w:t>
            </w:r>
            <w:r w:rsidR="00E029EA" w:rsidRPr="001D76E2">
              <w:rPr>
                <w:kern w:val="2"/>
                <w:sz w:val="24"/>
                <w:szCs w:val="24"/>
              </w:rPr>
              <w:t>стической</w:t>
            </w:r>
            <w:proofErr w:type="spellEnd"/>
            <w:r w:rsidR="00E029EA" w:rsidRPr="001D76E2">
              <w:rPr>
                <w:kern w:val="2"/>
                <w:sz w:val="24"/>
                <w:szCs w:val="24"/>
              </w:rPr>
              <w:t xml:space="preserve"> защ</w:t>
            </w:r>
            <w:r w:rsidR="00E029EA" w:rsidRPr="001D76E2">
              <w:rPr>
                <w:kern w:val="2"/>
                <w:sz w:val="24"/>
                <w:szCs w:val="24"/>
              </w:rPr>
              <w:t>и</w:t>
            </w:r>
            <w:r w:rsidR="00E029EA" w:rsidRPr="001D76E2">
              <w:rPr>
                <w:kern w:val="2"/>
                <w:sz w:val="24"/>
                <w:szCs w:val="24"/>
              </w:rPr>
              <w:t xml:space="preserve">щенности  объектов </w:t>
            </w:r>
            <w:r w:rsidR="00E029EA" w:rsidRPr="001D76E2">
              <w:rPr>
                <w:kern w:val="2"/>
                <w:sz w:val="24"/>
                <w:szCs w:val="24"/>
              </w:rPr>
              <w:lastRenderedPageBreak/>
              <w:t>образ</w:t>
            </w:r>
            <w:r w:rsidR="00E029EA" w:rsidRPr="001D76E2">
              <w:rPr>
                <w:kern w:val="2"/>
                <w:sz w:val="24"/>
                <w:szCs w:val="24"/>
              </w:rPr>
              <w:t>о</w:t>
            </w:r>
            <w:r w:rsidR="00E029EA" w:rsidRPr="001D76E2">
              <w:rPr>
                <w:kern w:val="2"/>
                <w:sz w:val="24"/>
                <w:szCs w:val="24"/>
              </w:rPr>
              <w:t>вания</w:t>
            </w:r>
          </w:p>
        </w:tc>
        <w:tc>
          <w:tcPr>
            <w:tcW w:w="1835" w:type="dxa"/>
            <w:tcBorders>
              <w:top w:val="single" w:sz="4" w:space="0" w:color="auto"/>
              <w:left w:val="single" w:sz="4" w:space="0" w:color="auto"/>
              <w:bottom w:val="single" w:sz="4" w:space="0" w:color="auto"/>
              <w:right w:val="single" w:sz="4" w:space="0" w:color="auto"/>
            </w:tcBorders>
          </w:tcPr>
          <w:p w:rsidR="00E029EA" w:rsidRPr="001D76E2" w:rsidRDefault="00E029EA">
            <w:pPr>
              <w:rPr>
                <w:kern w:val="2"/>
                <w:sz w:val="24"/>
                <w:szCs w:val="24"/>
              </w:rPr>
            </w:pPr>
            <w:proofErr w:type="gramStart"/>
            <w:r w:rsidRPr="001D76E2">
              <w:rPr>
                <w:kern w:val="2"/>
                <w:sz w:val="24"/>
                <w:szCs w:val="24"/>
              </w:rPr>
              <w:lastRenderedPageBreak/>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2, 1.5</w:t>
            </w:r>
          </w:p>
        </w:tc>
      </w:tr>
      <w:tr w:rsidR="00E029EA" w:rsidRPr="001D76E2" w:rsidTr="003B489B">
        <w:tc>
          <w:tcPr>
            <w:tcW w:w="614" w:type="dxa"/>
            <w:tcBorders>
              <w:top w:val="single" w:sz="4" w:space="0" w:color="auto"/>
              <w:left w:val="single" w:sz="4" w:space="0" w:color="auto"/>
              <w:bottom w:val="single" w:sz="4" w:space="0" w:color="auto"/>
              <w:right w:val="single" w:sz="4" w:space="0" w:color="auto"/>
            </w:tcBorders>
          </w:tcPr>
          <w:p w:rsidR="00E029EA" w:rsidRPr="001D76E2" w:rsidRDefault="00E029EA" w:rsidP="00C9747A">
            <w:pPr>
              <w:jc w:val="center"/>
              <w:rPr>
                <w:kern w:val="2"/>
                <w:sz w:val="24"/>
                <w:szCs w:val="24"/>
              </w:rPr>
            </w:pPr>
            <w:r w:rsidRPr="001D76E2">
              <w:rPr>
                <w:kern w:val="2"/>
                <w:sz w:val="24"/>
                <w:szCs w:val="24"/>
              </w:rPr>
              <w:lastRenderedPageBreak/>
              <w:t>33</w:t>
            </w:r>
          </w:p>
        </w:tc>
        <w:tc>
          <w:tcPr>
            <w:tcW w:w="3060" w:type="dxa"/>
            <w:gridSpan w:val="2"/>
            <w:tcBorders>
              <w:top w:val="single" w:sz="4" w:space="0" w:color="auto"/>
              <w:left w:val="single" w:sz="4" w:space="0" w:color="auto"/>
              <w:bottom w:val="single" w:sz="4" w:space="0" w:color="auto"/>
              <w:right w:val="single" w:sz="4" w:space="0" w:color="auto"/>
            </w:tcBorders>
          </w:tcPr>
          <w:p w:rsidR="00E029EA" w:rsidRPr="001D76E2" w:rsidRDefault="00E029EA" w:rsidP="002B64CD">
            <w:pPr>
              <w:rPr>
                <w:kern w:val="2"/>
                <w:sz w:val="24"/>
                <w:szCs w:val="24"/>
              </w:rPr>
            </w:pPr>
            <w:r w:rsidRPr="001D76E2">
              <w:rPr>
                <w:kern w:val="2"/>
                <w:sz w:val="24"/>
                <w:szCs w:val="24"/>
              </w:rPr>
              <w:t>ОМ 1.33.1. Капитальный ремонт муниципальных о</w:t>
            </w:r>
            <w:r w:rsidRPr="001D76E2">
              <w:rPr>
                <w:kern w:val="2"/>
                <w:sz w:val="24"/>
                <w:szCs w:val="24"/>
              </w:rPr>
              <w:t>б</w:t>
            </w:r>
            <w:r w:rsidRPr="001D76E2">
              <w:rPr>
                <w:kern w:val="2"/>
                <w:sz w:val="24"/>
                <w:szCs w:val="24"/>
              </w:rPr>
              <w:t>разовательных учреждений (за исключением авари</w:t>
            </w:r>
            <w:r w:rsidRPr="001D76E2">
              <w:rPr>
                <w:kern w:val="2"/>
                <w:sz w:val="24"/>
                <w:szCs w:val="24"/>
              </w:rPr>
              <w:t>й</w:t>
            </w:r>
            <w:r w:rsidRPr="001D76E2">
              <w:rPr>
                <w:kern w:val="2"/>
                <w:sz w:val="24"/>
                <w:szCs w:val="24"/>
              </w:rPr>
              <w:t>ных)</w:t>
            </w:r>
          </w:p>
        </w:tc>
        <w:tc>
          <w:tcPr>
            <w:tcW w:w="1942" w:type="dxa"/>
            <w:tcBorders>
              <w:top w:val="single" w:sz="4" w:space="0" w:color="auto"/>
              <w:left w:val="single" w:sz="4" w:space="0" w:color="auto"/>
              <w:bottom w:val="single" w:sz="4" w:space="0" w:color="auto"/>
              <w:right w:val="single" w:sz="4" w:space="0" w:color="auto"/>
            </w:tcBorders>
          </w:tcPr>
          <w:p w:rsidR="00E029EA" w:rsidRPr="001D76E2" w:rsidRDefault="00E029EA">
            <w:pPr>
              <w:rPr>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E029EA" w:rsidRPr="001D76E2" w:rsidRDefault="00E029EA">
            <w:pPr>
              <w:rPr>
                <w:kern w:val="2"/>
                <w:sz w:val="24"/>
                <w:szCs w:val="24"/>
              </w:rPr>
            </w:pPr>
            <w:r w:rsidRPr="001D76E2">
              <w:rPr>
                <w:kern w:val="2"/>
                <w:sz w:val="24"/>
                <w:szCs w:val="24"/>
              </w:rPr>
              <w:t>2017 год;</w:t>
            </w:r>
          </w:p>
          <w:p w:rsidR="00E029EA" w:rsidRPr="001D76E2" w:rsidRDefault="00E029EA" w:rsidP="00E029EA">
            <w:pPr>
              <w:rPr>
                <w:kern w:val="2"/>
                <w:sz w:val="24"/>
                <w:szCs w:val="24"/>
              </w:rPr>
            </w:pPr>
            <w:r w:rsidRPr="001D76E2">
              <w:rPr>
                <w:kern w:val="2"/>
                <w:sz w:val="24"/>
                <w:szCs w:val="24"/>
              </w:rPr>
              <w:t>2018 год</w:t>
            </w:r>
          </w:p>
        </w:tc>
        <w:tc>
          <w:tcPr>
            <w:tcW w:w="1402" w:type="dxa"/>
            <w:tcBorders>
              <w:top w:val="single" w:sz="4" w:space="0" w:color="auto"/>
              <w:left w:val="single" w:sz="4" w:space="0" w:color="auto"/>
              <w:bottom w:val="single" w:sz="4" w:space="0" w:color="auto"/>
              <w:right w:val="single" w:sz="4" w:space="0" w:color="auto"/>
            </w:tcBorders>
          </w:tcPr>
          <w:p w:rsidR="00E029EA" w:rsidRPr="001D76E2" w:rsidRDefault="00E029EA" w:rsidP="00E029EA">
            <w:pPr>
              <w:rPr>
                <w:kern w:val="2"/>
                <w:sz w:val="24"/>
                <w:szCs w:val="24"/>
              </w:rPr>
            </w:pPr>
            <w:r w:rsidRPr="001D76E2">
              <w:rPr>
                <w:kern w:val="2"/>
                <w:sz w:val="24"/>
                <w:szCs w:val="24"/>
              </w:rPr>
              <w:t>2017 год;</w:t>
            </w:r>
          </w:p>
          <w:p w:rsidR="00E029EA" w:rsidRPr="001D76E2" w:rsidRDefault="00E029EA" w:rsidP="00E029EA">
            <w:pPr>
              <w:rPr>
                <w:kern w:val="2"/>
                <w:sz w:val="24"/>
                <w:szCs w:val="24"/>
              </w:rPr>
            </w:pPr>
            <w:r w:rsidRPr="001D76E2">
              <w:rPr>
                <w:kern w:val="2"/>
                <w:sz w:val="24"/>
                <w:szCs w:val="24"/>
              </w:rPr>
              <w:t>2018 год</w:t>
            </w:r>
          </w:p>
        </w:tc>
        <w:tc>
          <w:tcPr>
            <w:tcW w:w="2487" w:type="dxa"/>
            <w:tcBorders>
              <w:top w:val="single" w:sz="4" w:space="0" w:color="auto"/>
              <w:left w:val="single" w:sz="4" w:space="0" w:color="auto"/>
              <w:bottom w:val="single" w:sz="4" w:space="0" w:color="auto"/>
              <w:right w:val="single" w:sz="4" w:space="0" w:color="auto"/>
            </w:tcBorders>
          </w:tcPr>
          <w:p w:rsidR="00E029EA" w:rsidRPr="001D76E2" w:rsidRDefault="000868E7" w:rsidP="00E029EA">
            <w:pPr>
              <w:rPr>
                <w:kern w:val="2"/>
                <w:sz w:val="24"/>
                <w:szCs w:val="24"/>
              </w:rPr>
            </w:pPr>
            <w:proofErr w:type="gramStart"/>
            <w:r>
              <w:rPr>
                <w:kern w:val="2"/>
                <w:sz w:val="24"/>
                <w:szCs w:val="24"/>
              </w:rPr>
              <w:t>п</w:t>
            </w:r>
            <w:r w:rsidR="00E029EA" w:rsidRPr="001D76E2">
              <w:rPr>
                <w:kern w:val="2"/>
                <w:sz w:val="24"/>
                <w:szCs w:val="24"/>
              </w:rPr>
              <w:t>роведен</w:t>
            </w:r>
            <w:proofErr w:type="gramEnd"/>
            <w:r w:rsidR="00E029EA" w:rsidRPr="001D76E2">
              <w:rPr>
                <w:kern w:val="2"/>
                <w:sz w:val="24"/>
                <w:szCs w:val="24"/>
              </w:rPr>
              <w:t xml:space="preserve"> капитальный ремонт объектов обр</w:t>
            </w:r>
            <w:r w:rsidR="00E029EA" w:rsidRPr="001D76E2">
              <w:rPr>
                <w:kern w:val="2"/>
                <w:sz w:val="24"/>
                <w:szCs w:val="24"/>
              </w:rPr>
              <w:t>а</w:t>
            </w:r>
            <w:r w:rsidR="00E029EA" w:rsidRPr="001D76E2">
              <w:rPr>
                <w:kern w:val="2"/>
                <w:sz w:val="24"/>
                <w:szCs w:val="24"/>
              </w:rPr>
              <w:t>зования</w:t>
            </w:r>
          </w:p>
        </w:tc>
        <w:tc>
          <w:tcPr>
            <w:tcW w:w="1942" w:type="dxa"/>
            <w:tcBorders>
              <w:top w:val="single" w:sz="4" w:space="0" w:color="auto"/>
              <w:left w:val="single" w:sz="4" w:space="0" w:color="auto"/>
              <w:bottom w:val="single" w:sz="4" w:space="0" w:color="auto"/>
              <w:right w:val="single" w:sz="4" w:space="0" w:color="auto"/>
            </w:tcBorders>
          </w:tcPr>
          <w:p w:rsidR="00E029EA" w:rsidRPr="001D76E2" w:rsidRDefault="00E029EA" w:rsidP="00E029EA">
            <w:pPr>
              <w:rPr>
                <w:kern w:val="2"/>
                <w:sz w:val="24"/>
                <w:szCs w:val="24"/>
              </w:rPr>
            </w:pPr>
            <w:proofErr w:type="gramStart"/>
            <w:r w:rsidRPr="001D76E2">
              <w:rPr>
                <w:kern w:val="2"/>
                <w:sz w:val="24"/>
                <w:szCs w:val="24"/>
              </w:rPr>
              <w:t>увеличение</w:t>
            </w:r>
            <w:proofErr w:type="gramEnd"/>
            <w:r w:rsidRPr="001D76E2">
              <w:rPr>
                <w:kern w:val="2"/>
                <w:sz w:val="24"/>
                <w:szCs w:val="24"/>
              </w:rPr>
              <w:t xml:space="preserve"> кол</w:t>
            </w:r>
            <w:r w:rsidRPr="001D76E2">
              <w:rPr>
                <w:kern w:val="2"/>
                <w:sz w:val="24"/>
                <w:szCs w:val="24"/>
              </w:rPr>
              <w:t>и</w:t>
            </w:r>
            <w:r w:rsidRPr="001D76E2">
              <w:rPr>
                <w:kern w:val="2"/>
                <w:sz w:val="24"/>
                <w:szCs w:val="24"/>
              </w:rPr>
              <w:t xml:space="preserve">чества зданий </w:t>
            </w:r>
            <w:proofErr w:type="spellStart"/>
            <w:r w:rsidRPr="001D76E2">
              <w:rPr>
                <w:kern w:val="2"/>
                <w:sz w:val="24"/>
                <w:szCs w:val="24"/>
              </w:rPr>
              <w:t>бразователь</w:t>
            </w:r>
            <w:r w:rsidRPr="001D76E2">
              <w:rPr>
                <w:kern w:val="2"/>
                <w:sz w:val="24"/>
                <w:szCs w:val="24"/>
              </w:rPr>
              <w:softHyphen/>
              <w:t>ных</w:t>
            </w:r>
            <w:proofErr w:type="spellEnd"/>
            <w:r w:rsidRPr="001D76E2">
              <w:rPr>
                <w:kern w:val="2"/>
                <w:sz w:val="24"/>
                <w:szCs w:val="24"/>
              </w:rPr>
              <w:t xml:space="preserve"> организаций, </w:t>
            </w:r>
          </w:p>
          <w:p w:rsidR="00E029EA" w:rsidRPr="001D76E2" w:rsidRDefault="00E029EA" w:rsidP="00E029EA">
            <w:pPr>
              <w:rPr>
                <w:kern w:val="2"/>
                <w:sz w:val="24"/>
                <w:szCs w:val="24"/>
              </w:rPr>
            </w:pPr>
            <w:proofErr w:type="gramStart"/>
            <w:r w:rsidRPr="001D76E2">
              <w:rPr>
                <w:kern w:val="2"/>
                <w:sz w:val="24"/>
                <w:szCs w:val="24"/>
              </w:rPr>
              <w:t>требующих</w:t>
            </w:r>
            <w:proofErr w:type="gramEnd"/>
            <w:r w:rsidRPr="001D76E2">
              <w:rPr>
                <w:kern w:val="2"/>
                <w:sz w:val="24"/>
                <w:szCs w:val="24"/>
              </w:rPr>
              <w:t xml:space="preserve"> кап</w:t>
            </w:r>
            <w:r w:rsidRPr="001D76E2">
              <w:rPr>
                <w:kern w:val="2"/>
                <w:sz w:val="24"/>
                <w:szCs w:val="24"/>
              </w:rPr>
              <w:t>и</w:t>
            </w:r>
            <w:r w:rsidRPr="001D76E2">
              <w:rPr>
                <w:kern w:val="2"/>
                <w:sz w:val="24"/>
                <w:szCs w:val="24"/>
              </w:rPr>
              <w:t>тального ремо</w:t>
            </w:r>
            <w:r w:rsidRPr="001D76E2">
              <w:rPr>
                <w:kern w:val="2"/>
                <w:sz w:val="24"/>
                <w:szCs w:val="24"/>
              </w:rPr>
              <w:t>н</w:t>
            </w:r>
            <w:r w:rsidRPr="001D76E2">
              <w:rPr>
                <w:kern w:val="2"/>
                <w:sz w:val="24"/>
                <w:szCs w:val="24"/>
              </w:rPr>
              <w:t>та; снижение эффективности о</w:t>
            </w:r>
            <w:r w:rsidRPr="001D76E2">
              <w:rPr>
                <w:kern w:val="2"/>
                <w:sz w:val="24"/>
                <w:szCs w:val="24"/>
              </w:rPr>
              <w:t>б</w:t>
            </w:r>
            <w:r w:rsidRPr="001D76E2">
              <w:rPr>
                <w:kern w:val="2"/>
                <w:sz w:val="24"/>
                <w:szCs w:val="24"/>
              </w:rPr>
              <w:t>разовательного процесса</w:t>
            </w:r>
          </w:p>
        </w:tc>
        <w:tc>
          <w:tcPr>
            <w:tcW w:w="1835" w:type="dxa"/>
            <w:tcBorders>
              <w:top w:val="single" w:sz="4" w:space="0" w:color="auto"/>
              <w:left w:val="single" w:sz="4" w:space="0" w:color="auto"/>
              <w:bottom w:val="single" w:sz="4" w:space="0" w:color="auto"/>
              <w:right w:val="single" w:sz="4" w:space="0" w:color="auto"/>
            </w:tcBorders>
          </w:tcPr>
          <w:p w:rsidR="00E029EA" w:rsidRPr="001D76E2" w:rsidRDefault="00E029EA">
            <w:pPr>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1,2, 1.8</w:t>
            </w:r>
          </w:p>
        </w:tc>
      </w:tr>
      <w:tr w:rsidR="00E029EA" w:rsidRPr="001D76E2" w:rsidTr="003B489B">
        <w:tc>
          <w:tcPr>
            <w:tcW w:w="614" w:type="dxa"/>
            <w:tcBorders>
              <w:top w:val="single" w:sz="4" w:space="0" w:color="auto"/>
              <w:left w:val="single" w:sz="4" w:space="0" w:color="auto"/>
              <w:bottom w:val="single" w:sz="4" w:space="0" w:color="auto"/>
              <w:right w:val="single" w:sz="4" w:space="0" w:color="auto"/>
            </w:tcBorders>
          </w:tcPr>
          <w:p w:rsidR="00E029EA" w:rsidRPr="001D76E2" w:rsidRDefault="00E029EA" w:rsidP="00C9747A">
            <w:pPr>
              <w:jc w:val="center"/>
              <w:rPr>
                <w:kern w:val="2"/>
                <w:sz w:val="24"/>
                <w:szCs w:val="24"/>
              </w:rPr>
            </w:pPr>
            <w:r w:rsidRPr="001D76E2">
              <w:rPr>
                <w:kern w:val="2"/>
                <w:sz w:val="24"/>
                <w:szCs w:val="24"/>
              </w:rPr>
              <w:t>34</w:t>
            </w:r>
          </w:p>
        </w:tc>
        <w:tc>
          <w:tcPr>
            <w:tcW w:w="3060" w:type="dxa"/>
            <w:gridSpan w:val="2"/>
            <w:tcBorders>
              <w:top w:val="single" w:sz="4" w:space="0" w:color="auto"/>
              <w:left w:val="single" w:sz="4" w:space="0" w:color="auto"/>
              <w:bottom w:val="single" w:sz="4" w:space="0" w:color="auto"/>
              <w:right w:val="single" w:sz="4" w:space="0" w:color="auto"/>
            </w:tcBorders>
          </w:tcPr>
          <w:p w:rsidR="00E029EA" w:rsidRPr="001D76E2" w:rsidRDefault="00E029EA" w:rsidP="002B64CD">
            <w:pPr>
              <w:rPr>
                <w:kern w:val="2"/>
                <w:sz w:val="24"/>
                <w:szCs w:val="24"/>
              </w:rPr>
            </w:pPr>
            <w:proofErr w:type="gramStart"/>
            <w:r w:rsidRPr="001D76E2">
              <w:rPr>
                <w:kern w:val="2"/>
                <w:sz w:val="24"/>
                <w:szCs w:val="24"/>
              </w:rPr>
              <w:t>ОМ  1.33.2</w:t>
            </w:r>
            <w:proofErr w:type="gramEnd"/>
            <w:r w:rsidRPr="001D76E2">
              <w:rPr>
                <w:kern w:val="2"/>
                <w:sz w:val="24"/>
                <w:szCs w:val="24"/>
              </w:rPr>
              <w:t>. Текущий ремонт дошкольных учреждений</w:t>
            </w:r>
          </w:p>
        </w:tc>
        <w:tc>
          <w:tcPr>
            <w:tcW w:w="1942" w:type="dxa"/>
            <w:tcBorders>
              <w:top w:val="single" w:sz="4" w:space="0" w:color="auto"/>
              <w:left w:val="single" w:sz="4" w:space="0" w:color="auto"/>
              <w:bottom w:val="single" w:sz="4" w:space="0" w:color="auto"/>
              <w:right w:val="single" w:sz="4" w:space="0" w:color="auto"/>
            </w:tcBorders>
          </w:tcPr>
          <w:p w:rsidR="00E029EA" w:rsidRPr="001D76E2" w:rsidRDefault="00E029EA">
            <w:pPr>
              <w:rPr>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E029EA" w:rsidRPr="001D76E2" w:rsidRDefault="00E029EA">
            <w:pPr>
              <w:rPr>
                <w:kern w:val="2"/>
                <w:sz w:val="24"/>
                <w:szCs w:val="24"/>
              </w:rPr>
            </w:pPr>
            <w:r w:rsidRPr="001D76E2">
              <w:rPr>
                <w:kern w:val="2"/>
                <w:sz w:val="24"/>
                <w:szCs w:val="24"/>
              </w:rPr>
              <w:t>2017 год</w:t>
            </w:r>
          </w:p>
        </w:tc>
        <w:tc>
          <w:tcPr>
            <w:tcW w:w="1402" w:type="dxa"/>
            <w:tcBorders>
              <w:top w:val="single" w:sz="4" w:space="0" w:color="auto"/>
              <w:left w:val="single" w:sz="4" w:space="0" w:color="auto"/>
              <w:bottom w:val="single" w:sz="4" w:space="0" w:color="auto"/>
              <w:right w:val="single" w:sz="4" w:space="0" w:color="auto"/>
            </w:tcBorders>
          </w:tcPr>
          <w:p w:rsidR="00E029EA" w:rsidRPr="001D76E2" w:rsidRDefault="00E029EA">
            <w:pP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E029EA" w:rsidRPr="001D76E2" w:rsidRDefault="000868E7" w:rsidP="00E029EA">
            <w:pPr>
              <w:rPr>
                <w:kern w:val="2"/>
                <w:sz w:val="24"/>
                <w:szCs w:val="24"/>
              </w:rPr>
            </w:pPr>
            <w:proofErr w:type="gramStart"/>
            <w:r>
              <w:rPr>
                <w:kern w:val="2"/>
                <w:sz w:val="24"/>
                <w:szCs w:val="24"/>
              </w:rPr>
              <w:t>п</w:t>
            </w:r>
            <w:r w:rsidR="00E029EA" w:rsidRPr="001D76E2">
              <w:rPr>
                <w:kern w:val="2"/>
                <w:sz w:val="24"/>
                <w:szCs w:val="24"/>
              </w:rPr>
              <w:t>роведен</w:t>
            </w:r>
            <w:proofErr w:type="gramEnd"/>
            <w:r w:rsidR="00E029EA" w:rsidRPr="001D76E2">
              <w:rPr>
                <w:kern w:val="2"/>
                <w:sz w:val="24"/>
                <w:szCs w:val="24"/>
              </w:rPr>
              <w:t xml:space="preserve"> текущий ремонт дошкольных у</w:t>
            </w:r>
            <w:r w:rsidR="00E029EA" w:rsidRPr="001D76E2">
              <w:rPr>
                <w:kern w:val="2"/>
                <w:sz w:val="24"/>
                <w:szCs w:val="24"/>
              </w:rPr>
              <w:t>ч</w:t>
            </w:r>
            <w:r w:rsidR="00E029EA" w:rsidRPr="001D76E2">
              <w:rPr>
                <w:kern w:val="2"/>
                <w:sz w:val="24"/>
                <w:szCs w:val="24"/>
              </w:rPr>
              <w:t>реждений</w:t>
            </w:r>
          </w:p>
        </w:tc>
        <w:tc>
          <w:tcPr>
            <w:tcW w:w="1942" w:type="dxa"/>
            <w:tcBorders>
              <w:top w:val="single" w:sz="4" w:space="0" w:color="auto"/>
              <w:left w:val="single" w:sz="4" w:space="0" w:color="auto"/>
              <w:bottom w:val="single" w:sz="4" w:space="0" w:color="auto"/>
              <w:right w:val="single" w:sz="4" w:space="0" w:color="auto"/>
            </w:tcBorders>
          </w:tcPr>
          <w:p w:rsidR="00723870" w:rsidRPr="001D76E2" w:rsidRDefault="00723870" w:rsidP="00723870">
            <w:pPr>
              <w:rPr>
                <w:kern w:val="2"/>
                <w:sz w:val="24"/>
                <w:szCs w:val="24"/>
              </w:rPr>
            </w:pPr>
            <w:proofErr w:type="gramStart"/>
            <w:r w:rsidRPr="001D76E2">
              <w:rPr>
                <w:kern w:val="2"/>
                <w:sz w:val="24"/>
                <w:szCs w:val="24"/>
              </w:rPr>
              <w:t>увеличение</w:t>
            </w:r>
            <w:proofErr w:type="gramEnd"/>
            <w:r w:rsidRPr="001D76E2">
              <w:rPr>
                <w:kern w:val="2"/>
                <w:sz w:val="24"/>
                <w:szCs w:val="24"/>
              </w:rPr>
              <w:t xml:space="preserve"> кол</w:t>
            </w:r>
            <w:r w:rsidRPr="001D76E2">
              <w:rPr>
                <w:kern w:val="2"/>
                <w:sz w:val="24"/>
                <w:szCs w:val="24"/>
              </w:rPr>
              <w:t>и</w:t>
            </w:r>
            <w:r w:rsidRPr="001D76E2">
              <w:rPr>
                <w:kern w:val="2"/>
                <w:sz w:val="24"/>
                <w:szCs w:val="24"/>
              </w:rPr>
              <w:t>чества зданий образователь</w:t>
            </w:r>
            <w:r w:rsidRPr="001D76E2">
              <w:rPr>
                <w:kern w:val="2"/>
                <w:sz w:val="24"/>
                <w:szCs w:val="24"/>
              </w:rPr>
              <w:softHyphen/>
              <w:t xml:space="preserve">ных организаций, </w:t>
            </w:r>
          </w:p>
          <w:p w:rsidR="00E029EA" w:rsidRPr="001D76E2" w:rsidRDefault="00723870" w:rsidP="00723870">
            <w:pPr>
              <w:rPr>
                <w:kern w:val="2"/>
                <w:sz w:val="24"/>
                <w:szCs w:val="24"/>
              </w:rPr>
            </w:pPr>
            <w:proofErr w:type="gramStart"/>
            <w:r w:rsidRPr="001D76E2">
              <w:rPr>
                <w:kern w:val="2"/>
                <w:sz w:val="24"/>
                <w:szCs w:val="24"/>
              </w:rPr>
              <w:t>требующих</w:t>
            </w:r>
            <w:proofErr w:type="gramEnd"/>
            <w:r w:rsidRPr="001D76E2">
              <w:rPr>
                <w:kern w:val="2"/>
                <w:sz w:val="24"/>
                <w:szCs w:val="24"/>
              </w:rPr>
              <w:t xml:space="preserve"> кап</w:t>
            </w:r>
            <w:r w:rsidRPr="001D76E2">
              <w:rPr>
                <w:kern w:val="2"/>
                <w:sz w:val="24"/>
                <w:szCs w:val="24"/>
              </w:rPr>
              <w:t>и</w:t>
            </w:r>
            <w:r w:rsidRPr="001D76E2">
              <w:rPr>
                <w:kern w:val="2"/>
                <w:sz w:val="24"/>
                <w:szCs w:val="24"/>
              </w:rPr>
              <w:t>тального ремо</w:t>
            </w:r>
            <w:r w:rsidRPr="001D76E2">
              <w:rPr>
                <w:kern w:val="2"/>
                <w:sz w:val="24"/>
                <w:szCs w:val="24"/>
              </w:rPr>
              <w:t>н</w:t>
            </w:r>
            <w:r w:rsidRPr="001D76E2">
              <w:rPr>
                <w:kern w:val="2"/>
                <w:sz w:val="24"/>
                <w:szCs w:val="24"/>
              </w:rPr>
              <w:t>та; снижение эффективности о</w:t>
            </w:r>
            <w:r w:rsidRPr="001D76E2">
              <w:rPr>
                <w:kern w:val="2"/>
                <w:sz w:val="24"/>
                <w:szCs w:val="24"/>
              </w:rPr>
              <w:t>б</w:t>
            </w:r>
            <w:r w:rsidRPr="001D76E2">
              <w:rPr>
                <w:kern w:val="2"/>
                <w:sz w:val="24"/>
                <w:szCs w:val="24"/>
              </w:rPr>
              <w:t>разовательного процесса</w:t>
            </w:r>
          </w:p>
        </w:tc>
        <w:tc>
          <w:tcPr>
            <w:tcW w:w="1835" w:type="dxa"/>
            <w:tcBorders>
              <w:top w:val="single" w:sz="4" w:space="0" w:color="auto"/>
              <w:left w:val="single" w:sz="4" w:space="0" w:color="auto"/>
              <w:bottom w:val="single" w:sz="4" w:space="0" w:color="auto"/>
              <w:right w:val="single" w:sz="4" w:space="0" w:color="auto"/>
            </w:tcBorders>
          </w:tcPr>
          <w:p w:rsidR="00E029EA" w:rsidRPr="001D76E2" w:rsidRDefault="00E029EA">
            <w:pPr>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1, 1.8</w:t>
            </w:r>
          </w:p>
        </w:tc>
      </w:tr>
      <w:tr w:rsidR="0016291F" w:rsidRPr="001D76E2" w:rsidTr="003B489B">
        <w:tc>
          <w:tcPr>
            <w:tcW w:w="614" w:type="dxa"/>
            <w:tcBorders>
              <w:top w:val="single" w:sz="4" w:space="0" w:color="auto"/>
              <w:left w:val="single" w:sz="4" w:space="0" w:color="auto"/>
              <w:bottom w:val="single" w:sz="4" w:space="0" w:color="auto"/>
              <w:right w:val="single" w:sz="4" w:space="0" w:color="auto"/>
            </w:tcBorders>
          </w:tcPr>
          <w:p w:rsidR="0016291F" w:rsidRPr="001D76E2" w:rsidRDefault="0016291F" w:rsidP="00C9747A">
            <w:pPr>
              <w:jc w:val="center"/>
              <w:rPr>
                <w:kern w:val="2"/>
                <w:sz w:val="24"/>
                <w:szCs w:val="24"/>
              </w:rPr>
            </w:pPr>
            <w:r w:rsidRPr="001D76E2">
              <w:rPr>
                <w:kern w:val="2"/>
                <w:sz w:val="24"/>
                <w:szCs w:val="24"/>
              </w:rPr>
              <w:t>35</w:t>
            </w:r>
          </w:p>
        </w:tc>
        <w:tc>
          <w:tcPr>
            <w:tcW w:w="3060" w:type="dxa"/>
            <w:gridSpan w:val="2"/>
            <w:tcBorders>
              <w:top w:val="single" w:sz="4" w:space="0" w:color="auto"/>
              <w:left w:val="single" w:sz="4" w:space="0" w:color="auto"/>
              <w:bottom w:val="single" w:sz="4" w:space="0" w:color="auto"/>
              <w:right w:val="single" w:sz="4" w:space="0" w:color="auto"/>
            </w:tcBorders>
          </w:tcPr>
          <w:p w:rsidR="0016291F" w:rsidRPr="001D76E2" w:rsidRDefault="0016291F" w:rsidP="002B64CD">
            <w:pPr>
              <w:rPr>
                <w:kern w:val="2"/>
                <w:sz w:val="24"/>
                <w:szCs w:val="24"/>
              </w:rPr>
            </w:pPr>
            <w:r w:rsidRPr="001D76E2">
              <w:rPr>
                <w:kern w:val="2"/>
                <w:sz w:val="24"/>
                <w:szCs w:val="24"/>
              </w:rPr>
              <w:t>ОМ 1.34. Организация и проведение мероприятий с детьми в муниципальных образовательных учрежд</w:t>
            </w:r>
            <w:r w:rsidRPr="001D76E2">
              <w:rPr>
                <w:kern w:val="2"/>
                <w:sz w:val="24"/>
                <w:szCs w:val="24"/>
              </w:rPr>
              <w:t>е</w:t>
            </w:r>
            <w:r w:rsidRPr="001D76E2">
              <w:rPr>
                <w:kern w:val="2"/>
                <w:sz w:val="24"/>
                <w:szCs w:val="24"/>
              </w:rPr>
              <w:t xml:space="preserve">ниях </w:t>
            </w:r>
          </w:p>
        </w:tc>
        <w:tc>
          <w:tcPr>
            <w:tcW w:w="1942" w:type="dxa"/>
            <w:tcBorders>
              <w:top w:val="single" w:sz="4" w:space="0" w:color="auto"/>
              <w:left w:val="single" w:sz="4" w:space="0" w:color="auto"/>
              <w:bottom w:val="single" w:sz="4" w:space="0" w:color="auto"/>
              <w:right w:val="single" w:sz="4" w:space="0" w:color="auto"/>
            </w:tcBorders>
          </w:tcPr>
          <w:p w:rsidR="0016291F" w:rsidRPr="001D76E2" w:rsidRDefault="0016291F" w:rsidP="0031470B">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16291F" w:rsidRPr="001D76E2" w:rsidRDefault="0016291F" w:rsidP="0031470B">
            <w:pPr>
              <w:rPr>
                <w:kern w:val="2"/>
                <w:sz w:val="24"/>
                <w:szCs w:val="24"/>
              </w:rPr>
            </w:pPr>
            <w:r w:rsidRPr="001D76E2">
              <w:rPr>
                <w:kern w:val="2"/>
                <w:sz w:val="24"/>
                <w:szCs w:val="24"/>
              </w:rPr>
              <w:t>2017 год</w:t>
            </w:r>
          </w:p>
        </w:tc>
        <w:tc>
          <w:tcPr>
            <w:tcW w:w="1402" w:type="dxa"/>
            <w:tcBorders>
              <w:top w:val="single" w:sz="4" w:space="0" w:color="auto"/>
              <w:left w:val="single" w:sz="4" w:space="0" w:color="auto"/>
              <w:bottom w:val="single" w:sz="4" w:space="0" w:color="auto"/>
              <w:right w:val="single" w:sz="4" w:space="0" w:color="auto"/>
            </w:tcBorders>
          </w:tcPr>
          <w:p w:rsidR="0016291F" w:rsidRPr="001D76E2" w:rsidRDefault="0016291F" w:rsidP="0031470B">
            <w:pP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16291F" w:rsidRPr="001D76E2" w:rsidRDefault="000868E7" w:rsidP="00E029EA">
            <w:pPr>
              <w:rPr>
                <w:kern w:val="2"/>
                <w:sz w:val="24"/>
                <w:szCs w:val="24"/>
              </w:rPr>
            </w:pPr>
            <w:proofErr w:type="gramStart"/>
            <w:r>
              <w:rPr>
                <w:kern w:val="2"/>
                <w:sz w:val="24"/>
                <w:szCs w:val="24"/>
              </w:rPr>
              <w:t>п</w:t>
            </w:r>
            <w:r w:rsidR="0016291F" w:rsidRPr="001D76E2">
              <w:rPr>
                <w:kern w:val="2"/>
                <w:sz w:val="24"/>
                <w:szCs w:val="24"/>
              </w:rPr>
              <w:t>роведены</w:t>
            </w:r>
            <w:proofErr w:type="gramEnd"/>
            <w:r w:rsidR="0016291F" w:rsidRPr="001D76E2">
              <w:rPr>
                <w:kern w:val="2"/>
                <w:sz w:val="24"/>
                <w:szCs w:val="24"/>
              </w:rPr>
              <w:t xml:space="preserve"> </w:t>
            </w:r>
            <w:proofErr w:type="spellStart"/>
            <w:r w:rsidR="0016291F" w:rsidRPr="001D76E2">
              <w:rPr>
                <w:kern w:val="2"/>
                <w:sz w:val="24"/>
                <w:szCs w:val="24"/>
              </w:rPr>
              <w:t>меропрятия</w:t>
            </w:r>
            <w:proofErr w:type="spellEnd"/>
            <w:r w:rsidR="0016291F" w:rsidRPr="001D76E2">
              <w:rPr>
                <w:kern w:val="2"/>
                <w:sz w:val="24"/>
                <w:szCs w:val="24"/>
              </w:rPr>
              <w:t xml:space="preserve"> с детьми, участву</w:t>
            </w:r>
            <w:r w:rsidR="0016291F" w:rsidRPr="001D76E2">
              <w:rPr>
                <w:kern w:val="2"/>
                <w:sz w:val="24"/>
                <w:szCs w:val="24"/>
              </w:rPr>
              <w:t>ю</w:t>
            </w:r>
            <w:r w:rsidR="0016291F" w:rsidRPr="001D76E2">
              <w:rPr>
                <w:kern w:val="2"/>
                <w:sz w:val="24"/>
                <w:szCs w:val="24"/>
              </w:rPr>
              <w:t>щих в олимпиадах, учебно-полевых сб</w:t>
            </w:r>
            <w:r w:rsidR="0016291F" w:rsidRPr="001D76E2">
              <w:rPr>
                <w:kern w:val="2"/>
                <w:sz w:val="24"/>
                <w:szCs w:val="24"/>
              </w:rPr>
              <w:t>о</w:t>
            </w:r>
            <w:r w:rsidR="0016291F" w:rsidRPr="001D76E2">
              <w:rPr>
                <w:kern w:val="2"/>
                <w:sz w:val="24"/>
                <w:szCs w:val="24"/>
              </w:rPr>
              <w:t>ров, соревнованиях и конкурсах различного уровня</w:t>
            </w:r>
          </w:p>
        </w:tc>
        <w:tc>
          <w:tcPr>
            <w:tcW w:w="1942" w:type="dxa"/>
            <w:tcBorders>
              <w:top w:val="single" w:sz="4" w:space="0" w:color="auto"/>
              <w:left w:val="single" w:sz="4" w:space="0" w:color="auto"/>
              <w:bottom w:val="single" w:sz="4" w:space="0" w:color="auto"/>
              <w:right w:val="single" w:sz="4" w:space="0" w:color="auto"/>
            </w:tcBorders>
          </w:tcPr>
          <w:p w:rsidR="0016291F" w:rsidRPr="001D76E2" w:rsidRDefault="0016291F" w:rsidP="00DC1669">
            <w:pPr>
              <w:rPr>
                <w:kern w:val="2"/>
                <w:sz w:val="24"/>
                <w:szCs w:val="24"/>
              </w:rPr>
            </w:pPr>
            <w:proofErr w:type="gramStart"/>
            <w:r w:rsidRPr="001D76E2">
              <w:rPr>
                <w:kern w:val="2"/>
                <w:sz w:val="24"/>
                <w:szCs w:val="24"/>
              </w:rPr>
              <w:t>снижение</w:t>
            </w:r>
            <w:proofErr w:type="gramEnd"/>
            <w:r w:rsidRPr="001D76E2">
              <w:rPr>
                <w:kern w:val="2"/>
                <w:sz w:val="24"/>
                <w:szCs w:val="24"/>
              </w:rPr>
              <w:t xml:space="preserve"> чи</w:t>
            </w:r>
            <w:r w:rsidRPr="001D76E2">
              <w:rPr>
                <w:kern w:val="2"/>
                <w:sz w:val="24"/>
                <w:szCs w:val="24"/>
              </w:rPr>
              <w:t>с</w:t>
            </w:r>
            <w:r w:rsidRPr="001D76E2">
              <w:rPr>
                <w:kern w:val="2"/>
                <w:sz w:val="24"/>
                <w:szCs w:val="24"/>
              </w:rPr>
              <w:t>ленности детей, участвующих в олимпиадах, учебно-полевых сборов, соревн</w:t>
            </w:r>
            <w:r w:rsidRPr="001D76E2">
              <w:rPr>
                <w:kern w:val="2"/>
                <w:sz w:val="24"/>
                <w:szCs w:val="24"/>
              </w:rPr>
              <w:t>о</w:t>
            </w:r>
            <w:r w:rsidRPr="001D76E2">
              <w:rPr>
                <w:kern w:val="2"/>
                <w:sz w:val="24"/>
                <w:szCs w:val="24"/>
              </w:rPr>
              <w:t xml:space="preserve">ваниях и </w:t>
            </w:r>
            <w:r w:rsidRPr="001D76E2">
              <w:rPr>
                <w:kern w:val="2"/>
                <w:sz w:val="24"/>
                <w:szCs w:val="24"/>
              </w:rPr>
              <w:lastRenderedPageBreak/>
              <w:t>конку</w:t>
            </w:r>
            <w:r w:rsidRPr="001D76E2">
              <w:rPr>
                <w:kern w:val="2"/>
                <w:sz w:val="24"/>
                <w:szCs w:val="24"/>
              </w:rPr>
              <w:t>р</w:t>
            </w:r>
            <w:r w:rsidRPr="001D76E2">
              <w:rPr>
                <w:kern w:val="2"/>
                <w:sz w:val="24"/>
                <w:szCs w:val="24"/>
              </w:rPr>
              <w:t>сах различного уровня</w:t>
            </w:r>
          </w:p>
        </w:tc>
        <w:tc>
          <w:tcPr>
            <w:tcW w:w="1835" w:type="dxa"/>
            <w:tcBorders>
              <w:top w:val="single" w:sz="4" w:space="0" w:color="auto"/>
              <w:left w:val="single" w:sz="4" w:space="0" w:color="auto"/>
              <w:bottom w:val="single" w:sz="4" w:space="0" w:color="auto"/>
              <w:right w:val="single" w:sz="4" w:space="0" w:color="auto"/>
            </w:tcBorders>
          </w:tcPr>
          <w:p w:rsidR="0016291F" w:rsidRPr="001D76E2" w:rsidRDefault="0016291F" w:rsidP="0016291F">
            <w:pPr>
              <w:rPr>
                <w:kern w:val="2"/>
                <w:sz w:val="24"/>
                <w:szCs w:val="24"/>
              </w:rPr>
            </w:pPr>
            <w:proofErr w:type="gramStart"/>
            <w:r w:rsidRPr="001D76E2">
              <w:rPr>
                <w:kern w:val="2"/>
                <w:sz w:val="24"/>
                <w:szCs w:val="24"/>
              </w:rPr>
              <w:lastRenderedPageBreak/>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2,3, 1.1</w:t>
            </w:r>
          </w:p>
        </w:tc>
      </w:tr>
      <w:tr w:rsidR="00723870" w:rsidRPr="001D76E2" w:rsidTr="003B489B">
        <w:tc>
          <w:tcPr>
            <w:tcW w:w="614" w:type="dxa"/>
            <w:tcBorders>
              <w:top w:val="single" w:sz="4" w:space="0" w:color="auto"/>
              <w:left w:val="single" w:sz="4" w:space="0" w:color="auto"/>
              <w:bottom w:val="single" w:sz="4" w:space="0" w:color="auto"/>
              <w:right w:val="single" w:sz="4" w:space="0" w:color="auto"/>
            </w:tcBorders>
          </w:tcPr>
          <w:p w:rsidR="00723870" w:rsidRPr="001D76E2" w:rsidRDefault="00723870" w:rsidP="00C9747A">
            <w:pPr>
              <w:jc w:val="center"/>
              <w:rPr>
                <w:kern w:val="2"/>
                <w:sz w:val="24"/>
                <w:szCs w:val="24"/>
              </w:rPr>
            </w:pPr>
            <w:r w:rsidRPr="001D76E2">
              <w:rPr>
                <w:kern w:val="2"/>
                <w:sz w:val="24"/>
                <w:szCs w:val="24"/>
              </w:rPr>
              <w:lastRenderedPageBreak/>
              <w:t>3</w:t>
            </w:r>
            <w:r w:rsidR="0016291F" w:rsidRPr="001D76E2">
              <w:rPr>
                <w:kern w:val="2"/>
                <w:sz w:val="24"/>
                <w:szCs w:val="24"/>
              </w:rPr>
              <w:t>6</w:t>
            </w:r>
          </w:p>
        </w:tc>
        <w:tc>
          <w:tcPr>
            <w:tcW w:w="3060" w:type="dxa"/>
            <w:gridSpan w:val="2"/>
            <w:tcBorders>
              <w:top w:val="single" w:sz="4" w:space="0" w:color="auto"/>
              <w:left w:val="single" w:sz="4" w:space="0" w:color="auto"/>
              <w:bottom w:val="single" w:sz="4" w:space="0" w:color="auto"/>
              <w:right w:val="single" w:sz="4" w:space="0" w:color="auto"/>
            </w:tcBorders>
          </w:tcPr>
          <w:p w:rsidR="00723870" w:rsidRPr="001D76E2" w:rsidRDefault="00723870" w:rsidP="0016291F">
            <w:pPr>
              <w:rPr>
                <w:kern w:val="2"/>
                <w:sz w:val="24"/>
                <w:szCs w:val="24"/>
              </w:rPr>
            </w:pPr>
            <w:r w:rsidRPr="001D76E2">
              <w:rPr>
                <w:kern w:val="2"/>
                <w:sz w:val="24"/>
                <w:szCs w:val="24"/>
              </w:rPr>
              <w:t>ОМ 1.3</w:t>
            </w:r>
            <w:r w:rsidR="0016291F" w:rsidRPr="001D76E2">
              <w:rPr>
                <w:kern w:val="2"/>
                <w:sz w:val="24"/>
                <w:szCs w:val="24"/>
              </w:rPr>
              <w:t>5</w:t>
            </w:r>
            <w:r w:rsidRPr="001D76E2">
              <w:rPr>
                <w:kern w:val="2"/>
                <w:sz w:val="24"/>
                <w:szCs w:val="24"/>
              </w:rPr>
              <w:t>. Проведение мер</w:t>
            </w:r>
            <w:r w:rsidRPr="001D76E2">
              <w:rPr>
                <w:kern w:val="2"/>
                <w:sz w:val="24"/>
                <w:szCs w:val="24"/>
              </w:rPr>
              <w:t>о</w:t>
            </w:r>
            <w:r w:rsidRPr="001D76E2">
              <w:rPr>
                <w:kern w:val="2"/>
                <w:sz w:val="24"/>
                <w:szCs w:val="24"/>
              </w:rPr>
              <w:t>приятий по энергосбереж</w:t>
            </w:r>
            <w:r w:rsidRPr="001D76E2">
              <w:rPr>
                <w:kern w:val="2"/>
                <w:sz w:val="24"/>
                <w:szCs w:val="24"/>
              </w:rPr>
              <w:t>е</w:t>
            </w:r>
            <w:r w:rsidRPr="001D76E2">
              <w:rPr>
                <w:kern w:val="2"/>
                <w:sz w:val="24"/>
                <w:szCs w:val="24"/>
              </w:rPr>
              <w:t>нию в части замены сущес</w:t>
            </w:r>
            <w:r w:rsidRPr="001D76E2">
              <w:rPr>
                <w:kern w:val="2"/>
                <w:sz w:val="24"/>
                <w:szCs w:val="24"/>
              </w:rPr>
              <w:t>т</w:t>
            </w:r>
            <w:r w:rsidRPr="001D76E2">
              <w:rPr>
                <w:kern w:val="2"/>
                <w:sz w:val="24"/>
                <w:szCs w:val="24"/>
              </w:rPr>
              <w:t>вующих деревянных окон и наружных дверных блоков в муниципальных образов</w:t>
            </w:r>
            <w:r w:rsidRPr="001D76E2">
              <w:rPr>
                <w:kern w:val="2"/>
                <w:sz w:val="24"/>
                <w:szCs w:val="24"/>
              </w:rPr>
              <w:t>а</w:t>
            </w:r>
            <w:r w:rsidRPr="001D76E2">
              <w:rPr>
                <w:kern w:val="2"/>
                <w:sz w:val="24"/>
                <w:szCs w:val="24"/>
              </w:rPr>
              <w:t>тельных учреждениях</w:t>
            </w:r>
          </w:p>
        </w:tc>
        <w:tc>
          <w:tcPr>
            <w:tcW w:w="1942" w:type="dxa"/>
            <w:tcBorders>
              <w:top w:val="single" w:sz="4" w:space="0" w:color="auto"/>
              <w:left w:val="single" w:sz="4" w:space="0" w:color="auto"/>
              <w:bottom w:val="single" w:sz="4" w:space="0" w:color="auto"/>
              <w:right w:val="single" w:sz="4" w:space="0" w:color="auto"/>
            </w:tcBorders>
          </w:tcPr>
          <w:p w:rsidR="00723870" w:rsidRPr="001D76E2" w:rsidRDefault="00723870" w:rsidP="0031470B">
            <w:pPr>
              <w:rPr>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723870" w:rsidRPr="001D76E2" w:rsidRDefault="00723870" w:rsidP="0031470B">
            <w:pPr>
              <w:rPr>
                <w:kern w:val="2"/>
                <w:sz w:val="24"/>
                <w:szCs w:val="24"/>
              </w:rPr>
            </w:pPr>
            <w:r w:rsidRPr="001D76E2">
              <w:rPr>
                <w:kern w:val="2"/>
                <w:sz w:val="24"/>
                <w:szCs w:val="24"/>
              </w:rPr>
              <w:t>2017 год;</w:t>
            </w:r>
          </w:p>
          <w:p w:rsidR="00723870" w:rsidRPr="001D76E2" w:rsidRDefault="00723870" w:rsidP="0031470B">
            <w:pPr>
              <w:rPr>
                <w:kern w:val="2"/>
                <w:sz w:val="24"/>
                <w:szCs w:val="24"/>
              </w:rPr>
            </w:pPr>
            <w:r w:rsidRPr="001D76E2">
              <w:rPr>
                <w:kern w:val="2"/>
                <w:sz w:val="24"/>
                <w:szCs w:val="24"/>
              </w:rPr>
              <w:t>2018 год</w:t>
            </w:r>
          </w:p>
        </w:tc>
        <w:tc>
          <w:tcPr>
            <w:tcW w:w="1402" w:type="dxa"/>
            <w:tcBorders>
              <w:top w:val="single" w:sz="4" w:space="0" w:color="auto"/>
              <w:left w:val="single" w:sz="4" w:space="0" w:color="auto"/>
              <w:bottom w:val="single" w:sz="4" w:space="0" w:color="auto"/>
              <w:right w:val="single" w:sz="4" w:space="0" w:color="auto"/>
            </w:tcBorders>
          </w:tcPr>
          <w:p w:rsidR="00723870" w:rsidRPr="001D76E2" w:rsidRDefault="00723870" w:rsidP="0031470B">
            <w:pPr>
              <w:rPr>
                <w:kern w:val="2"/>
                <w:sz w:val="24"/>
                <w:szCs w:val="24"/>
              </w:rPr>
            </w:pPr>
            <w:r w:rsidRPr="001D76E2">
              <w:rPr>
                <w:kern w:val="2"/>
                <w:sz w:val="24"/>
                <w:szCs w:val="24"/>
              </w:rPr>
              <w:t>2017 год;</w:t>
            </w:r>
          </w:p>
          <w:p w:rsidR="00723870" w:rsidRPr="001D76E2" w:rsidRDefault="00723870" w:rsidP="0031470B">
            <w:pPr>
              <w:rPr>
                <w:kern w:val="2"/>
                <w:sz w:val="24"/>
                <w:szCs w:val="24"/>
              </w:rPr>
            </w:pPr>
            <w:r w:rsidRPr="001D76E2">
              <w:rPr>
                <w:kern w:val="2"/>
                <w:sz w:val="24"/>
                <w:szCs w:val="24"/>
              </w:rPr>
              <w:t>2018 год</w:t>
            </w:r>
          </w:p>
        </w:tc>
        <w:tc>
          <w:tcPr>
            <w:tcW w:w="2487" w:type="dxa"/>
            <w:tcBorders>
              <w:top w:val="single" w:sz="4" w:space="0" w:color="auto"/>
              <w:left w:val="single" w:sz="4" w:space="0" w:color="auto"/>
              <w:bottom w:val="single" w:sz="4" w:space="0" w:color="auto"/>
              <w:right w:val="single" w:sz="4" w:space="0" w:color="auto"/>
            </w:tcBorders>
          </w:tcPr>
          <w:p w:rsidR="00723870" w:rsidRPr="001D76E2" w:rsidRDefault="000868E7" w:rsidP="00E029EA">
            <w:pPr>
              <w:rPr>
                <w:kern w:val="2"/>
                <w:sz w:val="24"/>
                <w:szCs w:val="24"/>
              </w:rPr>
            </w:pPr>
            <w:proofErr w:type="gramStart"/>
            <w:r>
              <w:rPr>
                <w:kern w:val="2"/>
                <w:sz w:val="24"/>
                <w:szCs w:val="24"/>
              </w:rPr>
              <w:t>п</w:t>
            </w:r>
            <w:r w:rsidR="00723870" w:rsidRPr="001D76E2">
              <w:rPr>
                <w:kern w:val="2"/>
                <w:sz w:val="24"/>
                <w:szCs w:val="24"/>
              </w:rPr>
              <w:t>роведена</w:t>
            </w:r>
            <w:proofErr w:type="gramEnd"/>
            <w:r w:rsidR="00723870" w:rsidRPr="001D76E2">
              <w:rPr>
                <w:kern w:val="2"/>
                <w:sz w:val="24"/>
                <w:szCs w:val="24"/>
              </w:rPr>
              <w:t xml:space="preserve"> замена деревянных окон и наружных дверных блоков в муниципал</w:t>
            </w:r>
            <w:r w:rsidR="00723870" w:rsidRPr="001D76E2">
              <w:rPr>
                <w:kern w:val="2"/>
                <w:sz w:val="24"/>
                <w:szCs w:val="24"/>
              </w:rPr>
              <w:t>ь</w:t>
            </w:r>
            <w:r w:rsidR="00723870" w:rsidRPr="001D76E2">
              <w:rPr>
                <w:kern w:val="2"/>
                <w:sz w:val="24"/>
                <w:szCs w:val="24"/>
              </w:rPr>
              <w:t>ных образовательных у</w:t>
            </w:r>
            <w:r w:rsidR="00723870" w:rsidRPr="001D76E2">
              <w:rPr>
                <w:kern w:val="2"/>
                <w:sz w:val="24"/>
                <w:szCs w:val="24"/>
              </w:rPr>
              <w:t>ч</w:t>
            </w:r>
            <w:r w:rsidR="00723870" w:rsidRPr="001D76E2">
              <w:rPr>
                <w:kern w:val="2"/>
                <w:sz w:val="24"/>
                <w:szCs w:val="24"/>
              </w:rPr>
              <w:t>реждениях</w:t>
            </w:r>
          </w:p>
        </w:tc>
        <w:tc>
          <w:tcPr>
            <w:tcW w:w="1942" w:type="dxa"/>
            <w:tcBorders>
              <w:top w:val="single" w:sz="4" w:space="0" w:color="auto"/>
              <w:left w:val="single" w:sz="4" w:space="0" w:color="auto"/>
              <w:bottom w:val="single" w:sz="4" w:space="0" w:color="auto"/>
              <w:right w:val="single" w:sz="4" w:space="0" w:color="auto"/>
            </w:tcBorders>
          </w:tcPr>
          <w:p w:rsidR="00723870" w:rsidRPr="001D76E2" w:rsidRDefault="00DC1669" w:rsidP="00DC1669">
            <w:pPr>
              <w:rPr>
                <w:kern w:val="2"/>
                <w:sz w:val="24"/>
                <w:szCs w:val="24"/>
              </w:rPr>
            </w:pPr>
            <w:proofErr w:type="gramStart"/>
            <w:r w:rsidRPr="001D76E2">
              <w:rPr>
                <w:kern w:val="2"/>
                <w:sz w:val="24"/>
                <w:szCs w:val="24"/>
              </w:rPr>
              <w:t>деревянные</w:t>
            </w:r>
            <w:proofErr w:type="gramEnd"/>
            <w:r w:rsidRPr="001D76E2">
              <w:rPr>
                <w:kern w:val="2"/>
                <w:sz w:val="24"/>
                <w:szCs w:val="24"/>
              </w:rPr>
              <w:t xml:space="preserve"> окна и наружные дверные блоки не заменены; сн</w:t>
            </w:r>
            <w:r w:rsidRPr="001D76E2">
              <w:rPr>
                <w:kern w:val="2"/>
                <w:sz w:val="24"/>
                <w:szCs w:val="24"/>
              </w:rPr>
              <w:t>и</w:t>
            </w:r>
            <w:r w:rsidRPr="001D76E2">
              <w:rPr>
                <w:kern w:val="2"/>
                <w:sz w:val="24"/>
                <w:szCs w:val="24"/>
              </w:rPr>
              <w:t>жение эффекти</w:t>
            </w:r>
            <w:r w:rsidRPr="001D76E2">
              <w:rPr>
                <w:kern w:val="2"/>
                <w:sz w:val="24"/>
                <w:szCs w:val="24"/>
              </w:rPr>
              <w:t>в</w:t>
            </w:r>
            <w:r w:rsidRPr="001D76E2">
              <w:rPr>
                <w:kern w:val="2"/>
                <w:sz w:val="24"/>
                <w:szCs w:val="24"/>
              </w:rPr>
              <w:t>ности образов</w:t>
            </w:r>
            <w:r w:rsidRPr="001D76E2">
              <w:rPr>
                <w:kern w:val="2"/>
                <w:sz w:val="24"/>
                <w:szCs w:val="24"/>
              </w:rPr>
              <w:t>а</w:t>
            </w:r>
            <w:r w:rsidRPr="001D76E2">
              <w:rPr>
                <w:kern w:val="2"/>
                <w:sz w:val="24"/>
                <w:szCs w:val="24"/>
              </w:rPr>
              <w:t>тельного проце</w:t>
            </w:r>
            <w:r w:rsidRPr="001D76E2">
              <w:rPr>
                <w:kern w:val="2"/>
                <w:sz w:val="24"/>
                <w:szCs w:val="24"/>
              </w:rPr>
              <w:t>с</w:t>
            </w:r>
            <w:r w:rsidRPr="001D76E2">
              <w:rPr>
                <w:kern w:val="2"/>
                <w:sz w:val="24"/>
                <w:szCs w:val="24"/>
              </w:rPr>
              <w:t>са</w:t>
            </w:r>
          </w:p>
        </w:tc>
        <w:tc>
          <w:tcPr>
            <w:tcW w:w="1835" w:type="dxa"/>
            <w:tcBorders>
              <w:top w:val="single" w:sz="4" w:space="0" w:color="auto"/>
              <w:left w:val="single" w:sz="4" w:space="0" w:color="auto"/>
              <w:bottom w:val="single" w:sz="4" w:space="0" w:color="auto"/>
              <w:right w:val="single" w:sz="4" w:space="0" w:color="auto"/>
            </w:tcBorders>
          </w:tcPr>
          <w:p w:rsidR="00723870" w:rsidRPr="001D76E2" w:rsidRDefault="00DC1669">
            <w:pPr>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1,2, 1.8</w:t>
            </w:r>
          </w:p>
        </w:tc>
      </w:tr>
      <w:tr w:rsidR="0016291F" w:rsidRPr="001D76E2" w:rsidTr="003B489B">
        <w:tc>
          <w:tcPr>
            <w:tcW w:w="614" w:type="dxa"/>
            <w:tcBorders>
              <w:top w:val="single" w:sz="4" w:space="0" w:color="auto"/>
              <w:left w:val="single" w:sz="4" w:space="0" w:color="auto"/>
              <w:bottom w:val="single" w:sz="4" w:space="0" w:color="auto"/>
              <w:right w:val="single" w:sz="4" w:space="0" w:color="auto"/>
            </w:tcBorders>
          </w:tcPr>
          <w:p w:rsidR="0016291F" w:rsidRPr="001D76E2" w:rsidRDefault="0016291F" w:rsidP="00C9747A">
            <w:pPr>
              <w:jc w:val="center"/>
              <w:rPr>
                <w:kern w:val="2"/>
                <w:sz w:val="24"/>
                <w:szCs w:val="24"/>
              </w:rPr>
            </w:pPr>
            <w:r w:rsidRPr="001D76E2">
              <w:rPr>
                <w:kern w:val="2"/>
                <w:sz w:val="24"/>
                <w:szCs w:val="24"/>
              </w:rPr>
              <w:t>37</w:t>
            </w:r>
          </w:p>
        </w:tc>
        <w:tc>
          <w:tcPr>
            <w:tcW w:w="3060" w:type="dxa"/>
            <w:gridSpan w:val="2"/>
            <w:tcBorders>
              <w:top w:val="single" w:sz="4" w:space="0" w:color="auto"/>
              <w:left w:val="single" w:sz="4" w:space="0" w:color="auto"/>
              <w:bottom w:val="single" w:sz="4" w:space="0" w:color="auto"/>
              <w:right w:val="single" w:sz="4" w:space="0" w:color="auto"/>
            </w:tcBorders>
          </w:tcPr>
          <w:p w:rsidR="0016291F" w:rsidRPr="001D76E2" w:rsidRDefault="0016291F" w:rsidP="00723870">
            <w:pPr>
              <w:rPr>
                <w:kern w:val="2"/>
                <w:sz w:val="24"/>
                <w:szCs w:val="24"/>
              </w:rPr>
            </w:pPr>
            <w:r w:rsidRPr="001D76E2">
              <w:rPr>
                <w:kern w:val="2"/>
                <w:sz w:val="24"/>
                <w:szCs w:val="24"/>
              </w:rPr>
              <w:t>ОМ 1.36. Текущий ремонт общеобразовательных у</w:t>
            </w:r>
            <w:r w:rsidRPr="001D76E2">
              <w:rPr>
                <w:kern w:val="2"/>
                <w:sz w:val="24"/>
                <w:szCs w:val="24"/>
              </w:rPr>
              <w:t>ч</w:t>
            </w:r>
            <w:r w:rsidRPr="001D76E2">
              <w:rPr>
                <w:kern w:val="2"/>
                <w:sz w:val="24"/>
                <w:szCs w:val="24"/>
              </w:rPr>
              <w:t>реждениях</w:t>
            </w:r>
          </w:p>
        </w:tc>
        <w:tc>
          <w:tcPr>
            <w:tcW w:w="1942" w:type="dxa"/>
            <w:tcBorders>
              <w:top w:val="single" w:sz="4" w:space="0" w:color="auto"/>
              <w:left w:val="single" w:sz="4" w:space="0" w:color="auto"/>
              <w:bottom w:val="single" w:sz="4" w:space="0" w:color="auto"/>
              <w:right w:val="single" w:sz="4" w:space="0" w:color="auto"/>
            </w:tcBorders>
          </w:tcPr>
          <w:p w:rsidR="0016291F" w:rsidRPr="001D76E2" w:rsidRDefault="0016291F" w:rsidP="0031470B">
            <w:pPr>
              <w:rPr>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16291F" w:rsidRPr="001D76E2" w:rsidRDefault="0016291F" w:rsidP="0031470B">
            <w:pPr>
              <w:rPr>
                <w:kern w:val="2"/>
                <w:sz w:val="24"/>
                <w:szCs w:val="24"/>
              </w:rPr>
            </w:pPr>
            <w:r w:rsidRPr="001D76E2">
              <w:rPr>
                <w:kern w:val="2"/>
                <w:sz w:val="24"/>
                <w:szCs w:val="24"/>
              </w:rPr>
              <w:t>2017 год</w:t>
            </w:r>
          </w:p>
        </w:tc>
        <w:tc>
          <w:tcPr>
            <w:tcW w:w="1402" w:type="dxa"/>
            <w:tcBorders>
              <w:top w:val="single" w:sz="4" w:space="0" w:color="auto"/>
              <w:left w:val="single" w:sz="4" w:space="0" w:color="auto"/>
              <w:bottom w:val="single" w:sz="4" w:space="0" w:color="auto"/>
              <w:right w:val="single" w:sz="4" w:space="0" w:color="auto"/>
            </w:tcBorders>
          </w:tcPr>
          <w:p w:rsidR="0016291F" w:rsidRPr="001D76E2" w:rsidRDefault="0016291F" w:rsidP="0031470B">
            <w:pP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16291F" w:rsidRPr="001D76E2" w:rsidRDefault="000868E7" w:rsidP="0031470B">
            <w:pPr>
              <w:rPr>
                <w:kern w:val="2"/>
                <w:sz w:val="24"/>
                <w:szCs w:val="24"/>
              </w:rPr>
            </w:pPr>
            <w:proofErr w:type="gramStart"/>
            <w:r>
              <w:rPr>
                <w:kern w:val="2"/>
                <w:sz w:val="24"/>
                <w:szCs w:val="24"/>
              </w:rPr>
              <w:t>п</w:t>
            </w:r>
            <w:r w:rsidR="0016291F" w:rsidRPr="001D76E2">
              <w:rPr>
                <w:kern w:val="2"/>
                <w:sz w:val="24"/>
                <w:szCs w:val="24"/>
              </w:rPr>
              <w:t>роведен</w:t>
            </w:r>
            <w:proofErr w:type="gramEnd"/>
            <w:r w:rsidR="0016291F" w:rsidRPr="001D76E2">
              <w:rPr>
                <w:kern w:val="2"/>
                <w:sz w:val="24"/>
                <w:szCs w:val="24"/>
              </w:rPr>
              <w:t xml:space="preserve"> текущий ремонт общеобразов</w:t>
            </w:r>
            <w:r w:rsidR="0016291F" w:rsidRPr="001D76E2">
              <w:rPr>
                <w:kern w:val="2"/>
                <w:sz w:val="24"/>
                <w:szCs w:val="24"/>
              </w:rPr>
              <w:t>а</w:t>
            </w:r>
            <w:r w:rsidR="0016291F" w:rsidRPr="001D76E2">
              <w:rPr>
                <w:kern w:val="2"/>
                <w:sz w:val="24"/>
                <w:szCs w:val="24"/>
              </w:rPr>
              <w:t>тельных учреждений</w:t>
            </w:r>
          </w:p>
        </w:tc>
        <w:tc>
          <w:tcPr>
            <w:tcW w:w="1942" w:type="dxa"/>
            <w:tcBorders>
              <w:top w:val="single" w:sz="4" w:space="0" w:color="auto"/>
              <w:left w:val="single" w:sz="4" w:space="0" w:color="auto"/>
              <w:bottom w:val="single" w:sz="4" w:space="0" w:color="auto"/>
              <w:right w:val="single" w:sz="4" w:space="0" w:color="auto"/>
            </w:tcBorders>
          </w:tcPr>
          <w:p w:rsidR="0016291F" w:rsidRPr="001D76E2" w:rsidRDefault="0016291F" w:rsidP="0031470B">
            <w:pPr>
              <w:rPr>
                <w:kern w:val="2"/>
                <w:sz w:val="24"/>
                <w:szCs w:val="24"/>
              </w:rPr>
            </w:pPr>
            <w:proofErr w:type="gramStart"/>
            <w:r w:rsidRPr="001D76E2">
              <w:rPr>
                <w:kern w:val="2"/>
                <w:sz w:val="24"/>
                <w:szCs w:val="24"/>
              </w:rPr>
              <w:t>увеличение</w:t>
            </w:r>
            <w:proofErr w:type="gramEnd"/>
            <w:r w:rsidRPr="001D76E2">
              <w:rPr>
                <w:kern w:val="2"/>
                <w:sz w:val="24"/>
                <w:szCs w:val="24"/>
              </w:rPr>
              <w:t xml:space="preserve"> кол</w:t>
            </w:r>
            <w:r w:rsidRPr="001D76E2">
              <w:rPr>
                <w:kern w:val="2"/>
                <w:sz w:val="24"/>
                <w:szCs w:val="24"/>
              </w:rPr>
              <w:t>и</w:t>
            </w:r>
            <w:r w:rsidRPr="001D76E2">
              <w:rPr>
                <w:kern w:val="2"/>
                <w:sz w:val="24"/>
                <w:szCs w:val="24"/>
              </w:rPr>
              <w:t>чества зданий общеобразов</w:t>
            </w:r>
            <w:r w:rsidRPr="001D76E2">
              <w:rPr>
                <w:kern w:val="2"/>
                <w:sz w:val="24"/>
                <w:szCs w:val="24"/>
              </w:rPr>
              <w:t>а</w:t>
            </w:r>
            <w:r w:rsidRPr="001D76E2">
              <w:rPr>
                <w:kern w:val="2"/>
                <w:sz w:val="24"/>
                <w:szCs w:val="24"/>
              </w:rPr>
              <w:t>тель</w:t>
            </w:r>
            <w:r w:rsidRPr="001D76E2">
              <w:rPr>
                <w:kern w:val="2"/>
                <w:sz w:val="24"/>
                <w:szCs w:val="24"/>
              </w:rPr>
              <w:softHyphen/>
              <w:t>ных орган</w:t>
            </w:r>
            <w:r w:rsidRPr="001D76E2">
              <w:rPr>
                <w:kern w:val="2"/>
                <w:sz w:val="24"/>
                <w:szCs w:val="24"/>
              </w:rPr>
              <w:t>и</w:t>
            </w:r>
            <w:r w:rsidRPr="001D76E2">
              <w:rPr>
                <w:kern w:val="2"/>
                <w:sz w:val="24"/>
                <w:szCs w:val="24"/>
              </w:rPr>
              <w:t xml:space="preserve">заций, </w:t>
            </w:r>
          </w:p>
          <w:p w:rsidR="0016291F" w:rsidRPr="001D76E2" w:rsidRDefault="0016291F" w:rsidP="0031470B">
            <w:pPr>
              <w:rPr>
                <w:kern w:val="2"/>
                <w:sz w:val="24"/>
                <w:szCs w:val="24"/>
              </w:rPr>
            </w:pPr>
            <w:proofErr w:type="gramStart"/>
            <w:r w:rsidRPr="001D76E2">
              <w:rPr>
                <w:kern w:val="2"/>
                <w:sz w:val="24"/>
                <w:szCs w:val="24"/>
              </w:rPr>
              <w:t>требующих</w:t>
            </w:r>
            <w:proofErr w:type="gramEnd"/>
            <w:r w:rsidRPr="001D76E2">
              <w:rPr>
                <w:kern w:val="2"/>
                <w:sz w:val="24"/>
                <w:szCs w:val="24"/>
              </w:rPr>
              <w:t xml:space="preserve"> кап</w:t>
            </w:r>
            <w:r w:rsidRPr="001D76E2">
              <w:rPr>
                <w:kern w:val="2"/>
                <w:sz w:val="24"/>
                <w:szCs w:val="24"/>
              </w:rPr>
              <w:t>и</w:t>
            </w:r>
            <w:r w:rsidRPr="001D76E2">
              <w:rPr>
                <w:kern w:val="2"/>
                <w:sz w:val="24"/>
                <w:szCs w:val="24"/>
              </w:rPr>
              <w:t>тального ремо</w:t>
            </w:r>
            <w:r w:rsidRPr="001D76E2">
              <w:rPr>
                <w:kern w:val="2"/>
                <w:sz w:val="24"/>
                <w:szCs w:val="24"/>
              </w:rPr>
              <w:t>н</w:t>
            </w:r>
            <w:r w:rsidRPr="001D76E2">
              <w:rPr>
                <w:kern w:val="2"/>
                <w:sz w:val="24"/>
                <w:szCs w:val="24"/>
              </w:rPr>
              <w:t>та; снижение эффективности о</w:t>
            </w:r>
            <w:r w:rsidRPr="001D76E2">
              <w:rPr>
                <w:kern w:val="2"/>
                <w:sz w:val="24"/>
                <w:szCs w:val="24"/>
              </w:rPr>
              <w:t>б</w:t>
            </w:r>
            <w:r w:rsidRPr="001D76E2">
              <w:rPr>
                <w:kern w:val="2"/>
                <w:sz w:val="24"/>
                <w:szCs w:val="24"/>
              </w:rPr>
              <w:t>разовательного процесса</w:t>
            </w:r>
          </w:p>
        </w:tc>
        <w:tc>
          <w:tcPr>
            <w:tcW w:w="1835" w:type="dxa"/>
            <w:tcBorders>
              <w:top w:val="single" w:sz="4" w:space="0" w:color="auto"/>
              <w:left w:val="single" w:sz="4" w:space="0" w:color="auto"/>
              <w:bottom w:val="single" w:sz="4" w:space="0" w:color="auto"/>
              <w:right w:val="single" w:sz="4" w:space="0" w:color="auto"/>
            </w:tcBorders>
          </w:tcPr>
          <w:p w:rsidR="0016291F" w:rsidRPr="001D76E2" w:rsidRDefault="0016291F" w:rsidP="0016291F">
            <w:pPr>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2, 1.8</w:t>
            </w:r>
          </w:p>
        </w:tc>
      </w:tr>
      <w:tr w:rsidR="00035B07" w:rsidRPr="001D76E2" w:rsidTr="000830FB">
        <w:tc>
          <w:tcPr>
            <w:tcW w:w="614" w:type="dxa"/>
            <w:tcBorders>
              <w:top w:val="single" w:sz="4" w:space="0" w:color="auto"/>
              <w:left w:val="single" w:sz="4" w:space="0" w:color="auto"/>
              <w:bottom w:val="single" w:sz="4" w:space="0" w:color="auto"/>
              <w:right w:val="single" w:sz="4" w:space="0" w:color="auto"/>
            </w:tcBorders>
          </w:tcPr>
          <w:p w:rsidR="00035B07" w:rsidRPr="001D76E2" w:rsidRDefault="00035B07" w:rsidP="00C9747A">
            <w:pPr>
              <w:autoSpaceDE w:val="0"/>
              <w:autoSpaceDN w:val="0"/>
              <w:adjustRightInd w:val="0"/>
              <w:jc w:val="center"/>
              <w:rPr>
                <w:kern w:val="2"/>
                <w:sz w:val="24"/>
                <w:szCs w:val="24"/>
              </w:rPr>
            </w:pPr>
            <w:r w:rsidRPr="001D76E2">
              <w:rPr>
                <w:kern w:val="2"/>
                <w:sz w:val="24"/>
                <w:szCs w:val="24"/>
              </w:rPr>
              <w:t>38</w:t>
            </w:r>
          </w:p>
        </w:tc>
        <w:tc>
          <w:tcPr>
            <w:tcW w:w="3060" w:type="dxa"/>
            <w:gridSpan w:val="2"/>
            <w:tcBorders>
              <w:top w:val="single" w:sz="4" w:space="0" w:color="auto"/>
              <w:left w:val="single" w:sz="4" w:space="0" w:color="auto"/>
              <w:bottom w:val="single" w:sz="4" w:space="0" w:color="auto"/>
              <w:right w:val="single" w:sz="4" w:space="0" w:color="auto"/>
            </w:tcBorders>
          </w:tcPr>
          <w:p w:rsidR="00035B07" w:rsidRPr="001D76E2" w:rsidRDefault="00035B07" w:rsidP="00C9747A">
            <w:pPr>
              <w:rPr>
                <w:kern w:val="2"/>
                <w:sz w:val="24"/>
                <w:szCs w:val="24"/>
              </w:rPr>
            </w:pPr>
            <w:r w:rsidRPr="001D76E2">
              <w:rPr>
                <w:kern w:val="2"/>
                <w:sz w:val="24"/>
                <w:szCs w:val="24"/>
              </w:rPr>
              <w:t>ОМ 1.37. Приобретение школьных автобусов</w:t>
            </w:r>
          </w:p>
        </w:tc>
        <w:tc>
          <w:tcPr>
            <w:tcW w:w="1942" w:type="dxa"/>
            <w:tcBorders>
              <w:top w:val="single" w:sz="4" w:space="0" w:color="auto"/>
              <w:left w:val="single" w:sz="4" w:space="0" w:color="auto"/>
              <w:bottom w:val="single" w:sz="4" w:space="0" w:color="auto"/>
              <w:right w:val="single" w:sz="4" w:space="0" w:color="auto"/>
            </w:tcBorders>
          </w:tcPr>
          <w:p w:rsidR="00035B07" w:rsidRPr="001D76E2" w:rsidRDefault="00035B07" w:rsidP="0031470B">
            <w:pPr>
              <w:rPr>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035B07" w:rsidRPr="001D76E2" w:rsidRDefault="00035B07" w:rsidP="00035B07">
            <w:pPr>
              <w:rPr>
                <w:kern w:val="2"/>
                <w:sz w:val="24"/>
                <w:szCs w:val="24"/>
              </w:rPr>
            </w:pPr>
            <w:r w:rsidRPr="001D76E2">
              <w:rPr>
                <w:kern w:val="2"/>
                <w:sz w:val="24"/>
                <w:szCs w:val="24"/>
              </w:rPr>
              <w:t>2018 год</w:t>
            </w:r>
          </w:p>
        </w:tc>
        <w:tc>
          <w:tcPr>
            <w:tcW w:w="1402" w:type="dxa"/>
            <w:tcBorders>
              <w:top w:val="single" w:sz="4" w:space="0" w:color="auto"/>
              <w:left w:val="single" w:sz="4" w:space="0" w:color="auto"/>
              <w:bottom w:val="single" w:sz="4" w:space="0" w:color="auto"/>
              <w:right w:val="single" w:sz="4" w:space="0" w:color="auto"/>
            </w:tcBorders>
          </w:tcPr>
          <w:p w:rsidR="00035B07" w:rsidRPr="001D76E2" w:rsidRDefault="00035B07" w:rsidP="00035B07">
            <w:pPr>
              <w:rPr>
                <w:kern w:val="2"/>
                <w:sz w:val="24"/>
                <w:szCs w:val="24"/>
              </w:rPr>
            </w:pPr>
            <w:r w:rsidRPr="001D76E2">
              <w:rPr>
                <w:kern w:val="2"/>
                <w:sz w:val="24"/>
                <w:szCs w:val="24"/>
              </w:rPr>
              <w:t>2018 год</w:t>
            </w:r>
          </w:p>
        </w:tc>
        <w:tc>
          <w:tcPr>
            <w:tcW w:w="2487" w:type="dxa"/>
            <w:tcBorders>
              <w:top w:val="single" w:sz="4" w:space="0" w:color="auto"/>
              <w:left w:val="single" w:sz="4" w:space="0" w:color="auto"/>
              <w:bottom w:val="single" w:sz="4" w:space="0" w:color="auto"/>
              <w:right w:val="single" w:sz="4" w:space="0" w:color="auto"/>
            </w:tcBorders>
          </w:tcPr>
          <w:p w:rsidR="00035B07" w:rsidRPr="001D76E2" w:rsidRDefault="000868E7" w:rsidP="00035B07">
            <w:pPr>
              <w:autoSpaceDE w:val="0"/>
              <w:rPr>
                <w:kern w:val="2"/>
                <w:sz w:val="24"/>
                <w:szCs w:val="24"/>
              </w:rPr>
            </w:pPr>
            <w:proofErr w:type="gramStart"/>
            <w:r>
              <w:rPr>
                <w:kern w:val="2"/>
                <w:sz w:val="24"/>
                <w:szCs w:val="24"/>
              </w:rPr>
              <w:t>п</w:t>
            </w:r>
            <w:r w:rsidR="00035B07" w:rsidRPr="001D76E2">
              <w:rPr>
                <w:kern w:val="2"/>
                <w:sz w:val="24"/>
                <w:szCs w:val="24"/>
              </w:rPr>
              <w:t>риобретены</w:t>
            </w:r>
            <w:proofErr w:type="gramEnd"/>
            <w:r w:rsidR="00035B07" w:rsidRPr="001D76E2">
              <w:rPr>
                <w:kern w:val="2"/>
                <w:sz w:val="24"/>
                <w:szCs w:val="24"/>
              </w:rPr>
              <w:t xml:space="preserve"> школ</w:t>
            </w:r>
            <w:r w:rsidR="00035B07" w:rsidRPr="001D76E2">
              <w:rPr>
                <w:kern w:val="2"/>
                <w:sz w:val="24"/>
                <w:szCs w:val="24"/>
              </w:rPr>
              <w:t>ь</w:t>
            </w:r>
            <w:r w:rsidR="00035B07" w:rsidRPr="001D76E2">
              <w:rPr>
                <w:kern w:val="2"/>
                <w:sz w:val="24"/>
                <w:szCs w:val="24"/>
              </w:rPr>
              <w:t>ные автобусы</w:t>
            </w:r>
          </w:p>
        </w:tc>
        <w:tc>
          <w:tcPr>
            <w:tcW w:w="1942" w:type="dxa"/>
            <w:tcBorders>
              <w:top w:val="single" w:sz="4" w:space="0" w:color="auto"/>
              <w:left w:val="single" w:sz="4" w:space="0" w:color="auto"/>
              <w:bottom w:val="single" w:sz="4" w:space="0" w:color="auto"/>
              <w:right w:val="single" w:sz="4" w:space="0" w:color="auto"/>
            </w:tcBorders>
          </w:tcPr>
          <w:p w:rsidR="00035B07" w:rsidRPr="001D76E2" w:rsidRDefault="000868E7" w:rsidP="00035B07">
            <w:pPr>
              <w:autoSpaceDE w:val="0"/>
              <w:rPr>
                <w:kern w:val="2"/>
                <w:sz w:val="24"/>
                <w:szCs w:val="24"/>
              </w:rPr>
            </w:pPr>
            <w:proofErr w:type="gramStart"/>
            <w:r>
              <w:rPr>
                <w:kern w:val="2"/>
                <w:sz w:val="24"/>
                <w:szCs w:val="24"/>
              </w:rPr>
              <w:t>ш</w:t>
            </w:r>
            <w:r w:rsidR="00035B07" w:rsidRPr="001D76E2">
              <w:rPr>
                <w:kern w:val="2"/>
                <w:sz w:val="24"/>
                <w:szCs w:val="24"/>
              </w:rPr>
              <w:t>кольные</w:t>
            </w:r>
            <w:proofErr w:type="gramEnd"/>
            <w:r w:rsidR="00035B07" w:rsidRPr="001D76E2">
              <w:rPr>
                <w:kern w:val="2"/>
                <w:sz w:val="24"/>
                <w:szCs w:val="24"/>
              </w:rPr>
              <w:t xml:space="preserve"> авт</w:t>
            </w:r>
            <w:r w:rsidR="00035B07" w:rsidRPr="001D76E2">
              <w:rPr>
                <w:kern w:val="2"/>
                <w:sz w:val="24"/>
                <w:szCs w:val="24"/>
              </w:rPr>
              <w:t>о</w:t>
            </w:r>
            <w:r w:rsidR="00035B07" w:rsidRPr="001D76E2">
              <w:rPr>
                <w:kern w:val="2"/>
                <w:sz w:val="24"/>
                <w:szCs w:val="24"/>
              </w:rPr>
              <w:t>бусы не обновл</w:t>
            </w:r>
            <w:r w:rsidR="00035B07" w:rsidRPr="001D76E2">
              <w:rPr>
                <w:kern w:val="2"/>
                <w:sz w:val="24"/>
                <w:szCs w:val="24"/>
              </w:rPr>
              <w:t>е</w:t>
            </w:r>
            <w:r w:rsidR="00035B07" w:rsidRPr="001D76E2">
              <w:rPr>
                <w:kern w:val="2"/>
                <w:sz w:val="24"/>
                <w:szCs w:val="24"/>
              </w:rPr>
              <w:t xml:space="preserve">ны на </w:t>
            </w:r>
            <w:proofErr w:type="spellStart"/>
            <w:r w:rsidR="00035B07" w:rsidRPr="001D76E2">
              <w:rPr>
                <w:kern w:val="2"/>
                <w:sz w:val="24"/>
                <w:szCs w:val="24"/>
              </w:rPr>
              <w:t>новые;не</w:t>
            </w:r>
            <w:proofErr w:type="spellEnd"/>
            <w:r w:rsidR="00035B07" w:rsidRPr="001D76E2">
              <w:rPr>
                <w:kern w:val="2"/>
                <w:sz w:val="24"/>
                <w:szCs w:val="24"/>
              </w:rPr>
              <w:t xml:space="preserve"> </w:t>
            </w:r>
            <w:proofErr w:type="spellStart"/>
            <w:r w:rsidR="00035B07" w:rsidRPr="001D76E2">
              <w:rPr>
                <w:kern w:val="2"/>
                <w:sz w:val="24"/>
                <w:szCs w:val="24"/>
              </w:rPr>
              <w:t>ооганизован</w:t>
            </w:r>
            <w:proofErr w:type="spellEnd"/>
            <w:r w:rsidR="00035B07" w:rsidRPr="001D76E2">
              <w:rPr>
                <w:kern w:val="2"/>
                <w:sz w:val="24"/>
                <w:szCs w:val="24"/>
              </w:rPr>
              <w:t xml:space="preserve"> безопасный по</w:t>
            </w:r>
            <w:r w:rsidR="00035B07" w:rsidRPr="001D76E2">
              <w:rPr>
                <w:kern w:val="2"/>
                <w:sz w:val="24"/>
                <w:szCs w:val="24"/>
              </w:rPr>
              <w:t>д</w:t>
            </w:r>
            <w:r w:rsidR="00035B07" w:rsidRPr="001D76E2">
              <w:rPr>
                <w:kern w:val="2"/>
                <w:sz w:val="24"/>
                <w:szCs w:val="24"/>
              </w:rPr>
              <w:t>воз учащихся к шк</w:t>
            </w:r>
            <w:r w:rsidR="00035B07" w:rsidRPr="001D76E2">
              <w:rPr>
                <w:kern w:val="2"/>
                <w:sz w:val="24"/>
                <w:szCs w:val="24"/>
              </w:rPr>
              <w:t>о</w:t>
            </w:r>
            <w:r w:rsidR="00035B07" w:rsidRPr="001D76E2">
              <w:rPr>
                <w:kern w:val="2"/>
                <w:sz w:val="24"/>
                <w:szCs w:val="24"/>
              </w:rPr>
              <w:t xml:space="preserve">ле и </w:t>
            </w:r>
            <w:r w:rsidR="00035B07" w:rsidRPr="001D76E2">
              <w:rPr>
                <w:kern w:val="2"/>
                <w:sz w:val="24"/>
                <w:szCs w:val="24"/>
              </w:rPr>
              <w:lastRenderedPageBreak/>
              <w:t>обратно</w:t>
            </w:r>
          </w:p>
        </w:tc>
        <w:tc>
          <w:tcPr>
            <w:tcW w:w="1835" w:type="dxa"/>
            <w:tcBorders>
              <w:top w:val="single" w:sz="4" w:space="0" w:color="auto"/>
              <w:left w:val="single" w:sz="4" w:space="0" w:color="auto"/>
              <w:bottom w:val="single" w:sz="4" w:space="0" w:color="auto"/>
              <w:right w:val="single" w:sz="4" w:space="0" w:color="auto"/>
            </w:tcBorders>
          </w:tcPr>
          <w:p w:rsidR="00035B07" w:rsidRPr="001D76E2" w:rsidRDefault="00035B07" w:rsidP="00C9747A">
            <w:pPr>
              <w:autoSpaceDE w:val="0"/>
              <w:rPr>
                <w:kern w:val="2"/>
                <w:sz w:val="24"/>
                <w:szCs w:val="24"/>
              </w:rPr>
            </w:pPr>
            <w:proofErr w:type="gramStart"/>
            <w:r w:rsidRPr="001D76E2">
              <w:rPr>
                <w:kern w:val="2"/>
                <w:sz w:val="24"/>
                <w:szCs w:val="24"/>
              </w:rPr>
              <w:lastRenderedPageBreak/>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2</w:t>
            </w:r>
          </w:p>
        </w:tc>
      </w:tr>
      <w:tr w:rsidR="00103C4D" w:rsidRPr="001D76E2" w:rsidTr="000830FB">
        <w:tc>
          <w:tcPr>
            <w:tcW w:w="614" w:type="dxa"/>
            <w:tcBorders>
              <w:top w:val="single" w:sz="4" w:space="0" w:color="auto"/>
              <w:left w:val="single" w:sz="4" w:space="0" w:color="auto"/>
              <w:bottom w:val="single" w:sz="4" w:space="0" w:color="auto"/>
              <w:right w:val="single" w:sz="4" w:space="0" w:color="auto"/>
            </w:tcBorders>
          </w:tcPr>
          <w:p w:rsidR="00103C4D" w:rsidRPr="001D76E2" w:rsidRDefault="00103C4D" w:rsidP="00C9747A">
            <w:pPr>
              <w:autoSpaceDE w:val="0"/>
              <w:autoSpaceDN w:val="0"/>
              <w:adjustRightInd w:val="0"/>
              <w:jc w:val="center"/>
              <w:rPr>
                <w:kern w:val="2"/>
                <w:sz w:val="24"/>
                <w:szCs w:val="24"/>
              </w:rPr>
            </w:pPr>
            <w:r w:rsidRPr="001D76E2">
              <w:rPr>
                <w:kern w:val="2"/>
                <w:sz w:val="24"/>
                <w:szCs w:val="24"/>
              </w:rPr>
              <w:lastRenderedPageBreak/>
              <w:t>39</w:t>
            </w:r>
          </w:p>
        </w:tc>
        <w:tc>
          <w:tcPr>
            <w:tcW w:w="3060" w:type="dxa"/>
            <w:gridSpan w:val="2"/>
            <w:tcBorders>
              <w:top w:val="single" w:sz="4" w:space="0" w:color="auto"/>
              <w:left w:val="single" w:sz="4" w:space="0" w:color="auto"/>
              <w:bottom w:val="single" w:sz="4" w:space="0" w:color="auto"/>
              <w:right w:val="single" w:sz="4" w:space="0" w:color="auto"/>
            </w:tcBorders>
          </w:tcPr>
          <w:p w:rsidR="00103C4D" w:rsidRPr="001D76E2" w:rsidRDefault="00103C4D" w:rsidP="00C9747A">
            <w:pPr>
              <w:rPr>
                <w:kern w:val="2"/>
                <w:sz w:val="24"/>
                <w:szCs w:val="24"/>
              </w:rPr>
            </w:pPr>
            <w:r w:rsidRPr="001D76E2">
              <w:rPr>
                <w:kern w:val="2"/>
                <w:sz w:val="24"/>
                <w:szCs w:val="24"/>
              </w:rPr>
              <w:t>ОМ 1.38. Расчет сметной стоимости проектных и изыскательских работ для разработки проектно-сметной документации на строительство детского сада на 90 мест в ст. Красноя</w:t>
            </w:r>
            <w:r w:rsidRPr="001D76E2">
              <w:rPr>
                <w:kern w:val="2"/>
                <w:sz w:val="24"/>
                <w:szCs w:val="24"/>
              </w:rPr>
              <w:t>р</w:t>
            </w:r>
            <w:r w:rsidRPr="001D76E2">
              <w:rPr>
                <w:kern w:val="2"/>
                <w:sz w:val="24"/>
                <w:szCs w:val="24"/>
              </w:rPr>
              <w:t>ской</w:t>
            </w:r>
          </w:p>
        </w:tc>
        <w:tc>
          <w:tcPr>
            <w:tcW w:w="1942" w:type="dxa"/>
            <w:tcBorders>
              <w:top w:val="single" w:sz="4" w:space="0" w:color="auto"/>
              <w:left w:val="single" w:sz="4" w:space="0" w:color="auto"/>
              <w:bottom w:val="single" w:sz="4" w:space="0" w:color="auto"/>
              <w:right w:val="single" w:sz="4" w:space="0" w:color="auto"/>
            </w:tcBorders>
          </w:tcPr>
          <w:p w:rsidR="00103C4D" w:rsidRPr="001D76E2" w:rsidRDefault="00103C4D" w:rsidP="0031470B">
            <w:pPr>
              <w:rPr>
                <w:kern w:val="2"/>
                <w:sz w:val="24"/>
                <w:szCs w:val="24"/>
              </w:rPr>
            </w:pPr>
            <w:r w:rsidRPr="001D76E2">
              <w:rPr>
                <w:kern w:val="2"/>
                <w:sz w:val="24"/>
                <w:szCs w:val="24"/>
              </w:rPr>
              <w:t>Администрация Цимлянского района</w:t>
            </w:r>
          </w:p>
        </w:tc>
        <w:tc>
          <w:tcPr>
            <w:tcW w:w="1403" w:type="dxa"/>
            <w:tcBorders>
              <w:top w:val="single" w:sz="4" w:space="0" w:color="auto"/>
              <w:left w:val="single" w:sz="4" w:space="0" w:color="auto"/>
              <w:bottom w:val="single" w:sz="4" w:space="0" w:color="auto"/>
              <w:right w:val="single" w:sz="4" w:space="0" w:color="auto"/>
            </w:tcBorders>
          </w:tcPr>
          <w:p w:rsidR="00103C4D" w:rsidRPr="001D76E2" w:rsidRDefault="00103C4D" w:rsidP="00035B07">
            <w:pPr>
              <w:rPr>
                <w:kern w:val="2"/>
                <w:sz w:val="24"/>
                <w:szCs w:val="24"/>
              </w:rPr>
            </w:pPr>
            <w:r w:rsidRPr="001D76E2">
              <w:rPr>
                <w:kern w:val="2"/>
                <w:sz w:val="24"/>
                <w:szCs w:val="24"/>
              </w:rPr>
              <w:t>2018 год</w:t>
            </w:r>
          </w:p>
        </w:tc>
        <w:tc>
          <w:tcPr>
            <w:tcW w:w="1402" w:type="dxa"/>
            <w:tcBorders>
              <w:top w:val="single" w:sz="4" w:space="0" w:color="auto"/>
              <w:left w:val="single" w:sz="4" w:space="0" w:color="auto"/>
              <w:bottom w:val="single" w:sz="4" w:space="0" w:color="auto"/>
              <w:right w:val="single" w:sz="4" w:space="0" w:color="auto"/>
            </w:tcBorders>
          </w:tcPr>
          <w:p w:rsidR="00103C4D" w:rsidRPr="001D76E2" w:rsidRDefault="00103C4D" w:rsidP="00035B07">
            <w:pPr>
              <w:rPr>
                <w:kern w:val="2"/>
                <w:sz w:val="24"/>
                <w:szCs w:val="24"/>
              </w:rPr>
            </w:pPr>
            <w:r w:rsidRPr="001D76E2">
              <w:rPr>
                <w:kern w:val="2"/>
                <w:sz w:val="24"/>
                <w:szCs w:val="24"/>
              </w:rPr>
              <w:t>2018 год</w:t>
            </w:r>
          </w:p>
        </w:tc>
        <w:tc>
          <w:tcPr>
            <w:tcW w:w="2487" w:type="dxa"/>
            <w:tcBorders>
              <w:top w:val="single" w:sz="4" w:space="0" w:color="auto"/>
              <w:left w:val="single" w:sz="4" w:space="0" w:color="auto"/>
              <w:bottom w:val="single" w:sz="4" w:space="0" w:color="auto"/>
              <w:right w:val="single" w:sz="4" w:space="0" w:color="auto"/>
            </w:tcBorders>
          </w:tcPr>
          <w:p w:rsidR="00103C4D" w:rsidRPr="001D76E2" w:rsidRDefault="00103C4D" w:rsidP="0031470B">
            <w:pPr>
              <w:autoSpaceDE w:val="0"/>
              <w:autoSpaceDN w:val="0"/>
              <w:adjustRightInd w:val="0"/>
              <w:rPr>
                <w:kern w:val="2"/>
                <w:sz w:val="24"/>
                <w:szCs w:val="24"/>
              </w:rPr>
            </w:pPr>
            <w:proofErr w:type="gramStart"/>
            <w:r w:rsidRPr="001D76E2">
              <w:rPr>
                <w:kern w:val="2"/>
                <w:sz w:val="24"/>
                <w:szCs w:val="24"/>
              </w:rPr>
              <w:t>снижение</w:t>
            </w:r>
            <w:proofErr w:type="gramEnd"/>
            <w:r w:rsidRPr="001D76E2">
              <w:rPr>
                <w:kern w:val="2"/>
                <w:sz w:val="24"/>
                <w:szCs w:val="24"/>
              </w:rPr>
              <w:t xml:space="preserve"> очередности в дошкольные образ</w:t>
            </w:r>
            <w:r w:rsidRPr="001D76E2">
              <w:rPr>
                <w:kern w:val="2"/>
                <w:sz w:val="24"/>
                <w:szCs w:val="24"/>
              </w:rPr>
              <w:t>о</w:t>
            </w:r>
            <w:r w:rsidRPr="001D76E2">
              <w:rPr>
                <w:kern w:val="2"/>
                <w:sz w:val="24"/>
                <w:szCs w:val="24"/>
              </w:rPr>
              <w:t>вательные организ</w:t>
            </w:r>
            <w:r w:rsidRPr="001D76E2">
              <w:rPr>
                <w:kern w:val="2"/>
                <w:sz w:val="24"/>
                <w:szCs w:val="24"/>
              </w:rPr>
              <w:t>а</w:t>
            </w:r>
            <w:r w:rsidRPr="001D76E2">
              <w:rPr>
                <w:kern w:val="2"/>
                <w:sz w:val="24"/>
                <w:szCs w:val="24"/>
              </w:rPr>
              <w:t xml:space="preserve">ции; </w:t>
            </w:r>
          </w:p>
        </w:tc>
        <w:tc>
          <w:tcPr>
            <w:tcW w:w="1942" w:type="dxa"/>
            <w:tcBorders>
              <w:top w:val="single" w:sz="4" w:space="0" w:color="auto"/>
              <w:left w:val="single" w:sz="4" w:space="0" w:color="auto"/>
              <w:bottom w:val="single" w:sz="4" w:space="0" w:color="auto"/>
              <w:right w:val="single" w:sz="4" w:space="0" w:color="auto"/>
            </w:tcBorders>
          </w:tcPr>
          <w:p w:rsidR="00103C4D" w:rsidRPr="001D76E2" w:rsidRDefault="00103C4D" w:rsidP="0031470B">
            <w:pPr>
              <w:autoSpaceDE w:val="0"/>
              <w:autoSpaceDN w:val="0"/>
              <w:adjustRightInd w:val="0"/>
              <w:rPr>
                <w:kern w:val="2"/>
                <w:sz w:val="24"/>
                <w:szCs w:val="24"/>
              </w:rPr>
            </w:pPr>
            <w:proofErr w:type="gramStart"/>
            <w:r w:rsidRPr="001D76E2">
              <w:rPr>
                <w:kern w:val="2"/>
                <w:sz w:val="24"/>
                <w:szCs w:val="24"/>
              </w:rPr>
              <w:t>сохранение</w:t>
            </w:r>
            <w:proofErr w:type="gramEnd"/>
            <w:r w:rsidRPr="001D76E2">
              <w:rPr>
                <w:kern w:val="2"/>
                <w:sz w:val="24"/>
                <w:szCs w:val="24"/>
              </w:rPr>
              <w:t xml:space="preserve"> очередности в дошкольные обр</w:t>
            </w:r>
            <w:r w:rsidRPr="001D76E2">
              <w:rPr>
                <w:kern w:val="2"/>
                <w:sz w:val="24"/>
                <w:szCs w:val="24"/>
              </w:rPr>
              <w:t>а</w:t>
            </w:r>
            <w:r w:rsidRPr="001D76E2">
              <w:rPr>
                <w:kern w:val="2"/>
                <w:sz w:val="24"/>
                <w:szCs w:val="24"/>
              </w:rPr>
              <w:t>зовательные о</w:t>
            </w:r>
            <w:r w:rsidRPr="001D76E2">
              <w:rPr>
                <w:kern w:val="2"/>
                <w:sz w:val="24"/>
                <w:szCs w:val="24"/>
              </w:rPr>
              <w:t>р</w:t>
            </w:r>
            <w:r w:rsidRPr="001D76E2">
              <w:rPr>
                <w:kern w:val="2"/>
                <w:sz w:val="24"/>
                <w:szCs w:val="24"/>
              </w:rPr>
              <w:t>ганизации; рост социальной н</w:t>
            </w:r>
            <w:r w:rsidRPr="001D76E2">
              <w:rPr>
                <w:kern w:val="2"/>
                <w:sz w:val="24"/>
                <w:szCs w:val="24"/>
              </w:rPr>
              <w:t>а</w:t>
            </w:r>
            <w:r w:rsidRPr="001D76E2">
              <w:rPr>
                <w:kern w:val="2"/>
                <w:sz w:val="24"/>
                <w:szCs w:val="24"/>
              </w:rPr>
              <w:t>пряженности</w:t>
            </w:r>
          </w:p>
        </w:tc>
        <w:tc>
          <w:tcPr>
            <w:tcW w:w="1835" w:type="dxa"/>
            <w:tcBorders>
              <w:top w:val="single" w:sz="4" w:space="0" w:color="auto"/>
              <w:left w:val="single" w:sz="4" w:space="0" w:color="auto"/>
              <w:bottom w:val="single" w:sz="4" w:space="0" w:color="auto"/>
              <w:right w:val="single" w:sz="4" w:space="0" w:color="auto"/>
            </w:tcBorders>
          </w:tcPr>
          <w:p w:rsidR="00103C4D" w:rsidRPr="001D76E2" w:rsidRDefault="00103C4D" w:rsidP="0031470B">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1, 1.6</w:t>
            </w:r>
          </w:p>
        </w:tc>
      </w:tr>
      <w:tr w:rsidR="00723870" w:rsidRPr="001D76E2" w:rsidTr="003B489B">
        <w:tc>
          <w:tcPr>
            <w:tcW w:w="14685" w:type="dxa"/>
            <w:gridSpan w:val="9"/>
            <w:tcBorders>
              <w:top w:val="single" w:sz="4" w:space="0" w:color="auto"/>
              <w:left w:val="single" w:sz="4" w:space="0" w:color="auto"/>
              <w:bottom w:val="single" w:sz="4" w:space="0" w:color="auto"/>
              <w:right w:val="single" w:sz="4" w:space="0" w:color="auto"/>
            </w:tcBorders>
            <w:hideMark/>
          </w:tcPr>
          <w:p w:rsidR="00723870" w:rsidRPr="001D76E2" w:rsidRDefault="00723870" w:rsidP="00BF61C9">
            <w:pPr>
              <w:autoSpaceDE w:val="0"/>
              <w:autoSpaceDN w:val="0"/>
              <w:adjustRightInd w:val="0"/>
              <w:jc w:val="center"/>
              <w:rPr>
                <w:kern w:val="2"/>
                <w:sz w:val="24"/>
                <w:szCs w:val="24"/>
              </w:rPr>
            </w:pPr>
            <w:r w:rsidRPr="001D76E2">
              <w:rPr>
                <w:kern w:val="2"/>
                <w:sz w:val="24"/>
                <w:szCs w:val="24"/>
              </w:rPr>
              <w:t xml:space="preserve">Подпрограмма </w:t>
            </w:r>
            <w:r w:rsidR="00BF61C9" w:rsidRPr="001D76E2">
              <w:rPr>
                <w:kern w:val="2"/>
                <w:sz w:val="24"/>
                <w:szCs w:val="24"/>
              </w:rPr>
              <w:t>2</w:t>
            </w:r>
            <w:r w:rsidRPr="001D76E2">
              <w:rPr>
                <w:kern w:val="2"/>
                <w:sz w:val="24"/>
                <w:szCs w:val="24"/>
              </w:rPr>
              <w:t xml:space="preserve"> «Обеспечение реализации </w:t>
            </w:r>
            <w:r w:rsidR="00BF61C9" w:rsidRPr="001D76E2">
              <w:rPr>
                <w:kern w:val="2"/>
                <w:sz w:val="24"/>
                <w:szCs w:val="24"/>
              </w:rPr>
              <w:t>муниципальной</w:t>
            </w:r>
            <w:r w:rsidRPr="001D76E2">
              <w:rPr>
                <w:kern w:val="2"/>
                <w:sz w:val="24"/>
                <w:szCs w:val="24"/>
              </w:rPr>
              <w:t xml:space="preserve"> программы </w:t>
            </w:r>
            <w:r w:rsidR="00BF61C9" w:rsidRPr="001D76E2">
              <w:rPr>
                <w:kern w:val="2"/>
                <w:sz w:val="24"/>
                <w:szCs w:val="24"/>
              </w:rPr>
              <w:t>Цимлянского района</w:t>
            </w:r>
            <w:r w:rsidRPr="001D76E2">
              <w:rPr>
                <w:kern w:val="2"/>
                <w:sz w:val="24"/>
                <w:szCs w:val="24"/>
              </w:rPr>
              <w:t xml:space="preserve"> «Развитие образования» и прочие мероприятия»</w:t>
            </w:r>
          </w:p>
        </w:tc>
      </w:tr>
      <w:tr w:rsidR="00BF61C9" w:rsidRPr="001D76E2" w:rsidTr="003B489B">
        <w:tc>
          <w:tcPr>
            <w:tcW w:w="644" w:type="dxa"/>
            <w:gridSpan w:val="2"/>
            <w:tcBorders>
              <w:top w:val="single" w:sz="4" w:space="0" w:color="auto"/>
              <w:left w:val="single" w:sz="4" w:space="0" w:color="auto"/>
              <w:bottom w:val="single" w:sz="4" w:space="0" w:color="auto"/>
              <w:right w:val="single" w:sz="4" w:space="0" w:color="auto"/>
            </w:tcBorders>
            <w:hideMark/>
          </w:tcPr>
          <w:p w:rsidR="00BF61C9" w:rsidRPr="001D76E2" w:rsidRDefault="00BF61C9" w:rsidP="00C9747A">
            <w:pPr>
              <w:autoSpaceDE w:val="0"/>
              <w:autoSpaceDN w:val="0"/>
              <w:adjustRightInd w:val="0"/>
              <w:jc w:val="center"/>
              <w:rPr>
                <w:kern w:val="2"/>
                <w:sz w:val="24"/>
                <w:szCs w:val="24"/>
              </w:rPr>
            </w:pPr>
            <w:r w:rsidRPr="001D76E2">
              <w:rPr>
                <w:kern w:val="2"/>
                <w:sz w:val="24"/>
                <w:szCs w:val="24"/>
              </w:rPr>
              <w:t>40</w:t>
            </w:r>
          </w:p>
        </w:tc>
        <w:tc>
          <w:tcPr>
            <w:tcW w:w="3030" w:type="dxa"/>
            <w:tcBorders>
              <w:top w:val="single" w:sz="4" w:space="0" w:color="auto"/>
              <w:left w:val="single" w:sz="4" w:space="0" w:color="auto"/>
              <w:bottom w:val="single" w:sz="4" w:space="0" w:color="auto"/>
              <w:right w:val="single" w:sz="4" w:space="0" w:color="auto"/>
            </w:tcBorders>
            <w:hideMark/>
          </w:tcPr>
          <w:p w:rsidR="00BF61C9" w:rsidRPr="001D76E2" w:rsidRDefault="00BF61C9" w:rsidP="00BF61C9">
            <w:pPr>
              <w:rPr>
                <w:kern w:val="2"/>
                <w:sz w:val="24"/>
                <w:szCs w:val="24"/>
              </w:rPr>
            </w:pPr>
            <w:r w:rsidRPr="001D76E2">
              <w:rPr>
                <w:kern w:val="2"/>
                <w:sz w:val="24"/>
                <w:szCs w:val="24"/>
              </w:rPr>
              <w:t>ОМ 2.1. Обеспечение фун</w:t>
            </w:r>
            <w:r w:rsidRPr="001D76E2">
              <w:rPr>
                <w:kern w:val="2"/>
                <w:sz w:val="24"/>
                <w:szCs w:val="24"/>
              </w:rPr>
              <w:t>к</w:t>
            </w:r>
            <w:r w:rsidRPr="001D76E2">
              <w:rPr>
                <w:kern w:val="2"/>
                <w:sz w:val="24"/>
                <w:szCs w:val="24"/>
              </w:rPr>
              <w:t>ционирования отдела обр</w:t>
            </w:r>
            <w:r w:rsidRPr="001D76E2">
              <w:rPr>
                <w:kern w:val="2"/>
                <w:sz w:val="24"/>
                <w:szCs w:val="24"/>
              </w:rPr>
              <w:t>а</w:t>
            </w:r>
            <w:r w:rsidRPr="001D76E2">
              <w:rPr>
                <w:kern w:val="2"/>
                <w:sz w:val="24"/>
                <w:szCs w:val="24"/>
              </w:rPr>
              <w:t>зования Администрации Цимлянского района</w:t>
            </w:r>
          </w:p>
        </w:tc>
        <w:tc>
          <w:tcPr>
            <w:tcW w:w="1942" w:type="dxa"/>
            <w:tcBorders>
              <w:top w:val="single" w:sz="4" w:space="0" w:color="auto"/>
              <w:left w:val="single" w:sz="4" w:space="0" w:color="auto"/>
              <w:bottom w:val="single" w:sz="4" w:space="0" w:color="auto"/>
              <w:right w:val="single" w:sz="4" w:space="0" w:color="auto"/>
            </w:tcBorders>
            <w:hideMark/>
          </w:tcPr>
          <w:p w:rsidR="00BF61C9" w:rsidRPr="001D76E2" w:rsidRDefault="00BF61C9" w:rsidP="0031470B">
            <w:pPr>
              <w:rPr>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hideMark/>
          </w:tcPr>
          <w:p w:rsidR="00BF61C9" w:rsidRPr="001D76E2" w:rsidRDefault="00BF61C9" w:rsidP="00BF61C9">
            <w:pP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hideMark/>
          </w:tcPr>
          <w:p w:rsidR="00BF61C9" w:rsidRPr="001D76E2" w:rsidRDefault="00BF61C9" w:rsidP="0031470B">
            <w:pP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hideMark/>
          </w:tcPr>
          <w:p w:rsidR="00BF61C9" w:rsidRPr="001D76E2" w:rsidRDefault="00BF61C9" w:rsidP="00A5592B">
            <w:pPr>
              <w:autoSpaceDE w:val="0"/>
              <w:autoSpaceDN w:val="0"/>
              <w:adjustRightInd w:val="0"/>
              <w:rPr>
                <w:kern w:val="2"/>
                <w:sz w:val="24"/>
                <w:szCs w:val="24"/>
              </w:rPr>
            </w:pPr>
            <w:proofErr w:type="gramStart"/>
            <w:r w:rsidRPr="001D76E2">
              <w:rPr>
                <w:kern w:val="2"/>
                <w:sz w:val="24"/>
                <w:szCs w:val="24"/>
              </w:rPr>
              <w:t>повышение</w:t>
            </w:r>
            <w:proofErr w:type="gramEnd"/>
            <w:r w:rsidRPr="001D76E2">
              <w:rPr>
                <w:kern w:val="2"/>
                <w:sz w:val="24"/>
                <w:szCs w:val="24"/>
              </w:rPr>
              <w:t xml:space="preserve"> эффектив</w:t>
            </w:r>
            <w:r w:rsidRPr="001D76E2">
              <w:rPr>
                <w:kern w:val="2"/>
                <w:sz w:val="24"/>
                <w:szCs w:val="24"/>
              </w:rPr>
              <w:softHyphen/>
              <w:t>ности планирования образовательного ко</w:t>
            </w:r>
            <w:r w:rsidRPr="001D76E2">
              <w:rPr>
                <w:kern w:val="2"/>
                <w:sz w:val="24"/>
                <w:szCs w:val="24"/>
              </w:rPr>
              <w:t>м</w:t>
            </w:r>
            <w:r w:rsidRPr="001D76E2">
              <w:rPr>
                <w:kern w:val="2"/>
                <w:sz w:val="24"/>
                <w:szCs w:val="24"/>
              </w:rPr>
              <w:t>плекса Цимлянского района, качественного потенциала педагоги</w:t>
            </w:r>
            <w:r w:rsidRPr="001D76E2">
              <w:rPr>
                <w:kern w:val="2"/>
                <w:sz w:val="24"/>
                <w:szCs w:val="24"/>
              </w:rPr>
              <w:softHyphen/>
              <w:t>ческого корпуса образования</w:t>
            </w:r>
            <w:r w:rsidR="00A5592B" w:rsidRPr="001D76E2">
              <w:rPr>
                <w:kern w:val="2"/>
                <w:sz w:val="24"/>
                <w:szCs w:val="24"/>
              </w:rPr>
              <w:t xml:space="preserve"> района</w:t>
            </w:r>
            <w:r w:rsidRPr="001D76E2">
              <w:rPr>
                <w:kern w:val="2"/>
                <w:sz w:val="24"/>
                <w:szCs w:val="24"/>
              </w:rPr>
              <w:t>, повышения уровня информиро</w:t>
            </w:r>
            <w:r w:rsidRPr="001D76E2">
              <w:rPr>
                <w:kern w:val="2"/>
                <w:sz w:val="24"/>
                <w:szCs w:val="24"/>
              </w:rPr>
              <w:softHyphen/>
              <w:t>ванности н</w:t>
            </w:r>
            <w:r w:rsidRPr="001D76E2">
              <w:rPr>
                <w:kern w:val="2"/>
                <w:sz w:val="24"/>
                <w:szCs w:val="24"/>
              </w:rPr>
              <w:t>а</w:t>
            </w:r>
            <w:r w:rsidRPr="001D76E2">
              <w:rPr>
                <w:kern w:val="2"/>
                <w:sz w:val="24"/>
                <w:szCs w:val="24"/>
              </w:rPr>
              <w:t>селения о реализа</w:t>
            </w:r>
            <w:r w:rsidRPr="001D76E2">
              <w:rPr>
                <w:kern w:val="2"/>
                <w:sz w:val="24"/>
                <w:szCs w:val="24"/>
              </w:rPr>
              <w:softHyphen/>
              <w:t>ции мероприятий по развитию сферы образ</w:t>
            </w:r>
            <w:r w:rsidRPr="001D76E2">
              <w:rPr>
                <w:kern w:val="2"/>
                <w:sz w:val="24"/>
                <w:szCs w:val="24"/>
              </w:rPr>
              <w:t>о</w:t>
            </w:r>
            <w:r w:rsidRPr="001D76E2">
              <w:rPr>
                <w:kern w:val="2"/>
                <w:sz w:val="24"/>
                <w:szCs w:val="24"/>
              </w:rPr>
              <w:t xml:space="preserve">вания в рамках </w:t>
            </w:r>
            <w:r w:rsidR="00A5592B" w:rsidRPr="001D76E2">
              <w:rPr>
                <w:kern w:val="2"/>
                <w:sz w:val="24"/>
                <w:szCs w:val="24"/>
              </w:rPr>
              <w:t xml:space="preserve">муниципальной </w:t>
            </w:r>
            <w:r w:rsidRPr="001D76E2">
              <w:rPr>
                <w:kern w:val="2"/>
                <w:sz w:val="24"/>
                <w:szCs w:val="24"/>
              </w:rPr>
              <w:t>пр</w:t>
            </w:r>
            <w:r w:rsidRPr="001D76E2">
              <w:rPr>
                <w:kern w:val="2"/>
                <w:sz w:val="24"/>
                <w:szCs w:val="24"/>
              </w:rPr>
              <w:t>о</w:t>
            </w:r>
            <w:r w:rsidRPr="001D76E2">
              <w:rPr>
                <w:kern w:val="2"/>
                <w:sz w:val="24"/>
                <w:szCs w:val="24"/>
              </w:rPr>
              <w:t>граммы</w:t>
            </w:r>
          </w:p>
        </w:tc>
        <w:tc>
          <w:tcPr>
            <w:tcW w:w="1942" w:type="dxa"/>
            <w:tcBorders>
              <w:top w:val="single" w:sz="4" w:space="0" w:color="auto"/>
              <w:left w:val="single" w:sz="4" w:space="0" w:color="auto"/>
              <w:bottom w:val="single" w:sz="4" w:space="0" w:color="auto"/>
              <w:right w:val="single" w:sz="4" w:space="0" w:color="auto"/>
            </w:tcBorders>
            <w:hideMark/>
          </w:tcPr>
          <w:p w:rsidR="00BF61C9" w:rsidRPr="001D76E2" w:rsidRDefault="00BF61C9" w:rsidP="00A5592B">
            <w:pPr>
              <w:autoSpaceDE w:val="0"/>
              <w:autoSpaceDN w:val="0"/>
              <w:adjustRightInd w:val="0"/>
              <w:rPr>
                <w:kern w:val="2"/>
                <w:sz w:val="24"/>
                <w:szCs w:val="24"/>
              </w:rPr>
            </w:pPr>
            <w:proofErr w:type="gramStart"/>
            <w:r w:rsidRPr="001D76E2">
              <w:rPr>
                <w:kern w:val="2"/>
                <w:sz w:val="24"/>
                <w:szCs w:val="24"/>
              </w:rPr>
              <w:t>снижение</w:t>
            </w:r>
            <w:proofErr w:type="gramEnd"/>
            <w:r w:rsidRPr="001D76E2">
              <w:rPr>
                <w:kern w:val="2"/>
                <w:sz w:val="24"/>
                <w:szCs w:val="24"/>
              </w:rPr>
              <w:t xml:space="preserve"> эффе</w:t>
            </w:r>
            <w:r w:rsidRPr="001D76E2">
              <w:rPr>
                <w:kern w:val="2"/>
                <w:sz w:val="24"/>
                <w:szCs w:val="24"/>
              </w:rPr>
              <w:t>к</w:t>
            </w:r>
            <w:r w:rsidRPr="001D76E2">
              <w:rPr>
                <w:kern w:val="2"/>
                <w:sz w:val="24"/>
                <w:szCs w:val="24"/>
              </w:rPr>
              <w:t>тивности план</w:t>
            </w:r>
            <w:r w:rsidRPr="001D76E2">
              <w:rPr>
                <w:kern w:val="2"/>
                <w:sz w:val="24"/>
                <w:szCs w:val="24"/>
              </w:rPr>
              <w:t>и</w:t>
            </w:r>
            <w:r w:rsidRPr="001D76E2">
              <w:rPr>
                <w:kern w:val="2"/>
                <w:sz w:val="24"/>
                <w:szCs w:val="24"/>
              </w:rPr>
              <w:t>рования образ</w:t>
            </w:r>
            <w:r w:rsidRPr="001D76E2">
              <w:rPr>
                <w:kern w:val="2"/>
                <w:sz w:val="24"/>
                <w:szCs w:val="24"/>
              </w:rPr>
              <w:t>о</w:t>
            </w:r>
            <w:r w:rsidRPr="001D76E2">
              <w:rPr>
                <w:kern w:val="2"/>
                <w:sz w:val="24"/>
                <w:szCs w:val="24"/>
              </w:rPr>
              <w:t xml:space="preserve">вательного комплекса </w:t>
            </w:r>
            <w:r w:rsidR="00A5592B" w:rsidRPr="001D76E2">
              <w:rPr>
                <w:kern w:val="2"/>
                <w:sz w:val="24"/>
                <w:szCs w:val="24"/>
              </w:rPr>
              <w:t>Цимля</w:t>
            </w:r>
            <w:r w:rsidR="00A5592B" w:rsidRPr="001D76E2">
              <w:rPr>
                <w:kern w:val="2"/>
                <w:sz w:val="24"/>
                <w:szCs w:val="24"/>
              </w:rPr>
              <w:t>н</w:t>
            </w:r>
            <w:r w:rsidR="00A5592B" w:rsidRPr="001D76E2">
              <w:rPr>
                <w:kern w:val="2"/>
                <w:sz w:val="24"/>
                <w:szCs w:val="24"/>
              </w:rPr>
              <w:t>ского района</w:t>
            </w:r>
            <w:r w:rsidRPr="001D76E2">
              <w:rPr>
                <w:kern w:val="2"/>
                <w:sz w:val="24"/>
                <w:szCs w:val="24"/>
              </w:rPr>
              <w:t>, качественного потенциала педаг</w:t>
            </w:r>
            <w:r w:rsidRPr="001D76E2">
              <w:rPr>
                <w:kern w:val="2"/>
                <w:sz w:val="24"/>
                <w:szCs w:val="24"/>
              </w:rPr>
              <w:t>о</w:t>
            </w:r>
            <w:r w:rsidRPr="001D76E2">
              <w:rPr>
                <w:kern w:val="2"/>
                <w:sz w:val="24"/>
                <w:szCs w:val="24"/>
              </w:rPr>
              <w:t>гического корп</w:t>
            </w:r>
            <w:r w:rsidRPr="001D76E2">
              <w:rPr>
                <w:kern w:val="2"/>
                <w:sz w:val="24"/>
                <w:szCs w:val="24"/>
              </w:rPr>
              <w:t>у</w:t>
            </w:r>
            <w:r w:rsidRPr="001D76E2">
              <w:rPr>
                <w:kern w:val="2"/>
                <w:sz w:val="24"/>
                <w:szCs w:val="24"/>
              </w:rPr>
              <w:t xml:space="preserve">са образования </w:t>
            </w:r>
            <w:r w:rsidR="00A5592B" w:rsidRPr="001D76E2">
              <w:rPr>
                <w:kern w:val="2"/>
                <w:sz w:val="24"/>
                <w:szCs w:val="24"/>
              </w:rPr>
              <w:t>района</w:t>
            </w:r>
            <w:r w:rsidRPr="001D76E2">
              <w:rPr>
                <w:kern w:val="2"/>
                <w:sz w:val="24"/>
                <w:szCs w:val="24"/>
              </w:rPr>
              <w:t>, недост</w:t>
            </w:r>
            <w:r w:rsidRPr="001D76E2">
              <w:rPr>
                <w:kern w:val="2"/>
                <w:sz w:val="24"/>
                <w:szCs w:val="24"/>
              </w:rPr>
              <w:t>а</w:t>
            </w:r>
            <w:r w:rsidRPr="001D76E2">
              <w:rPr>
                <w:kern w:val="2"/>
                <w:sz w:val="24"/>
                <w:szCs w:val="24"/>
              </w:rPr>
              <w:t>точная информ</w:t>
            </w:r>
            <w:r w:rsidRPr="001D76E2">
              <w:rPr>
                <w:kern w:val="2"/>
                <w:sz w:val="24"/>
                <w:szCs w:val="24"/>
              </w:rPr>
              <w:t>и</w:t>
            </w:r>
            <w:r w:rsidRPr="001D76E2">
              <w:rPr>
                <w:kern w:val="2"/>
                <w:sz w:val="24"/>
                <w:szCs w:val="24"/>
              </w:rPr>
              <w:t>рован</w:t>
            </w:r>
            <w:r w:rsidRPr="001D76E2">
              <w:rPr>
                <w:kern w:val="2"/>
                <w:sz w:val="24"/>
                <w:szCs w:val="24"/>
              </w:rPr>
              <w:softHyphen/>
              <w:t>ность нас</w:t>
            </w:r>
            <w:r w:rsidRPr="001D76E2">
              <w:rPr>
                <w:kern w:val="2"/>
                <w:sz w:val="24"/>
                <w:szCs w:val="24"/>
              </w:rPr>
              <w:t>е</w:t>
            </w:r>
            <w:r w:rsidRPr="001D76E2">
              <w:rPr>
                <w:kern w:val="2"/>
                <w:sz w:val="24"/>
                <w:szCs w:val="24"/>
              </w:rPr>
              <w:t>ления о реализ</w:t>
            </w:r>
            <w:r w:rsidRPr="001D76E2">
              <w:rPr>
                <w:kern w:val="2"/>
                <w:sz w:val="24"/>
                <w:szCs w:val="24"/>
              </w:rPr>
              <w:t>а</w:t>
            </w:r>
            <w:r w:rsidRPr="001D76E2">
              <w:rPr>
                <w:kern w:val="2"/>
                <w:sz w:val="24"/>
                <w:szCs w:val="24"/>
              </w:rPr>
              <w:t>ции мероприятий по развитию сферы образов</w:t>
            </w:r>
            <w:r w:rsidRPr="001D76E2">
              <w:rPr>
                <w:kern w:val="2"/>
                <w:sz w:val="24"/>
                <w:szCs w:val="24"/>
              </w:rPr>
              <w:t>а</w:t>
            </w:r>
            <w:r w:rsidRPr="001D76E2">
              <w:rPr>
                <w:kern w:val="2"/>
                <w:sz w:val="24"/>
                <w:szCs w:val="24"/>
              </w:rPr>
              <w:t xml:space="preserve">ния в рамках </w:t>
            </w:r>
            <w:r w:rsidR="00A5592B" w:rsidRPr="001D76E2">
              <w:rPr>
                <w:kern w:val="2"/>
                <w:sz w:val="24"/>
                <w:szCs w:val="24"/>
              </w:rPr>
              <w:t>м</w:t>
            </w:r>
            <w:r w:rsidR="00A5592B" w:rsidRPr="001D76E2">
              <w:rPr>
                <w:kern w:val="2"/>
                <w:sz w:val="24"/>
                <w:szCs w:val="24"/>
              </w:rPr>
              <w:t>у</w:t>
            </w:r>
            <w:r w:rsidR="00A5592B" w:rsidRPr="001D76E2">
              <w:rPr>
                <w:kern w:val="2"/>
                <w:sz w:val="24"/>
                <w:szCs w:val="24"/>
              </w:rPr>
              <w:t>ниципальной</w:t>
            </w:r>
            <w:r w:rsidRPr="001D76E2">
              <w:rPr>
                <w:kern w:val="2"/>
                <w:sz w:val="24"/>
                <w:szCs w:val="24"/>
              </w:rPr>
              <w:t xml:space="preserve"> программы</w:t>
            </w:r>
          </w:p>
        </w:tc>
        <w:tc>
          <w:tcPr>
            <w:tcW w:w="1835" w:type="dxa"/>
            <w:tcBorders>
              <w:top w:val="single" w:sz="4" w:space="0" w:color="auto"/>
              <w:left w:val="single" w:sz="4" w:space="0" w:color="auto"/>
              <w:bottom w:val="single" w:sz="4" w:space="0" w:color="auto"/>
              <w:right w:val="single" w:sz="4" w:space="0" w:color="auto"/>
            </w:tcBorders>
            <w:hideMark/>
          </w:tcPr>
          <w:p w:rsidR="00BF61C9" w:rsidRPr="001D76E2" w:rsidRDefault="00BF61C9" w:rsidP="00A5592B">
            <w:pPr>
              <w:autoSpaceDE w:val="0"/>
              <w:autoSpaceDN w:val="0"/>
              <w:adjustRightInd w:val="0"/>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 xml:space="preserve">теля </w:t>
            </w:r>
            <w:r w:rsidR="00A5592B" w:rsidRPr="001D76E2">
              <w:rPr>
                <w:kern w:val="2"/>
                <w:sz w:val="24"/>
                <w:szCs w:val="24"/>
              </w:rPr>
              <w:t>2</w:t>
            </w:r>
            <w:r w:rsidRPr="001D76E2">
              <w:rPr>
                <w:kern w:val="2"/>
                <w:sz w:val="24"/>
                <w:szCs w:val="24"/>
              </w:rPr>
              <w:t>.1</w:t>
            </w:r>
          </w:p>
        </w:tc>
      </w:tr>
      <w:tr w:rsidR="00723870" w:rsidRPr="001D76E2" w:rsidTr="003B489B">
        <w:tc>
          <w:tcPr>
            <w:tcW w:w="644" w:type="dxa"/>
            <w:gridSpan w:val="2"/>
            <w:tcBorders>
              <w:top w:val="single" w:sz="4" w:space="0" w:color="auto"/>
              <w:left w:val="single" w:sz="4" w:space="0" w:color="auto"/>
              <w:bottom w:val="single" w:sz="4" w:space="0" w:color="auto"/>
              <w:right w:val="single" w:sz="4" w:space="0" w:color="auto"/>
            </w:tcBorders>
          </w:tcPr>
          <w:p w:rsidR="00723870" w:rsidRPr="001D76E2" w:rsidRDefault="00A5592B" w:rsidP="00C9747A">
            <w:pPr>
              <w:autoSpaceDE w:val="0"/>
              <w:autoSpaceDN w:val="0"/>
              <w:adjustRightInd w:val="0"/>
              <w:jc w:val="center"/>
              <w:rPr>
                <w:kern w:val="2"/>
                <w:sz w:val="24"/>
                <w:szCs w:val="24"/>
              </w:rPr>
            </w:pPr>
            <w:r w:rsidRPr="001D76E2">
              <w:rPr>
                <w:kern w:val="2"/>
                <w:sz w:val="24"/>
                <w:szCs w:val="24"/>
              </w:rPr>
              <w:lastRenderedPageBreak/>
              <w:t>41</w:t>
            </w:r>
            <w:r w:rsidR="00723870" w:rsidRPr="001D76E2">
              <w:rPr>
                <w:kern w:val="2"/>
                <w:sz w:val="24"/>
                <w:szCs w:val="24"/>
              </w:rPr>
              <w:t>.</w:t>
            </w:r>
          </w:p>
        </w:tc>
        <w:tc>
          <w:tcPr>
            <w:tcW w:w="3030" w:type="dxa"/>
            <w:tcBorders>
              <w:top w:val="single" w:sz="4" w:space="0" w:color="auto"/>
              <w:left w:val="single" w:sz="4" w:space="0" w:color="auto"/>
              <w:bottom w:val="single" w:sz="4" w:space="0" w:color="auto"/>
              <w:right w:val="single" w:sz="4" w:space="0" w:color="auto"/>
            </w:tcBorders>
          </w:tcPr>
          <w:p w:rsidR="00723870" w:rsidRPr="001D76E2" w:rsidRDefault="00A5592B" w:rsidP="00A5592B">
            <w:pPr>
              <w:rPr>
                <w:kern w:val="2"/>
                <w:sz w:val="24"/>
                <w:szCs w:val="24"/>
              </w:rPr>
            </w:pPr>
            <w:r w:rsidRPr="001D76E2">
              <w:rPr>
                <w:kern w:val="2"/>
                <w:sz w:val="24"/>
                <w:szCs w:val="24"/>
              </w:rPr>
              <w:t>ОМ 2</w:t>
            </w:r>
            <w:r w:rsidR="00723870" w:rsidRPr="001D76E2">
              <w:rPr>
                <w:kern w:val="2"/>
                <w:sz w:val="24"/>
                <w:szCs w:val="24"/>
              </w:rPr>
              <w:t>.2.</w:t>
            </w:r>
            <w:r w:rsidRPr="001D76E2">
              <w:rPr>
                <w:kern w:val="2"/>
                <w:sz w:val="24"/>
                <w:szCs w:val="24"/>
              </w:rPr>
              <w:t xml:space="preserve"> </w:t>
            </w:r>
            <w:r w:rsidR="00723870" w:rsidRPr="001D76E2">
              <w:rPr>
                <w:kern w:val="2"/>
                <w:sz w:val="24"/>
                <w:szCs w:val="24"/>
              </w:rPr>
              <w:t xml:space="preserve">Обеспечение </w:t>
            </w:r>
            <w:r w:rsidRPr="001D76E2">
              <w:rPr>
                <w:kern w:val="2"/>
                <w:sz w:val="24"/>
                <w:szCs w:val="24"/>
              </w:rPr>
              <w:t>фун</w:t>
            </w:r>
            <w:r w:rsidRPr="001D76E2">
              <w:rPr>
                <w:kern w:val="2"/>
                <w:sz w:val="24"/>
                <w:szCs w:val="24"/>
              </w:rPr>
              <w:t>к</w:t>
            </w:r>
            <w:r w:rsidRPr="001D76E2">
              <w:rPr>
                <w:kern w:val="2"/>
                <w:sz w:val="24"/>
                <w:szCs w:val="24"/>
              </w:rPr>
              <w:t>ционирования методическ</w:t>
            </w:r>
            <w:r w:rsidRPr="001D76E2">
              <w:rPr>
                <w:kern w:val="2"/>
                <w:sz w:val="24"/>
                <w:szCs w:val="24"/>
              </w:rPr>
              <w:t>о</w:t>
            </w:r>
            <w:r w:rsidRPr="001D76E2">
              <w:rPr>
                <w:kern w:val="2"/>
                <w:sz w:val="24"/>
                <w:szCs w:val="24"/>
              </w:rPr>
              <w:t>го кабинета отдела образ</w:t>
            </w:r>
            <w:r w:rsidRPr="001D76E2">
              <w:rPr>
                <w:kern w:val="2"/>
                <w:sz w:val="24"/>
                <w:szCs w:val="24"/>
              </w:rPr>
              <w:t>о</w:t>
            </w:r>
            <w:r w:rsidRPr="001D76E2">
              <w:rPr>
                <w:kern w:val="2"/>
                <w:sz w:val="24"/>
                <w:szCs w:val="24"/>
              </w:rPr>
              <w:t>вания Администрации Цимлянского района</w:t>
            </w:r>
          </w:p>
        </w:tc>
        <w:tc>
          <w:tcPr>
            <w:tcW w:w="1942" w:type="dxa"/>
            <w:tcBorders>
              <w:top w:val="single" w:sz="4" w:space="0" w:color="auto"/>
              <w:left w:val="single" w:sz="4" w:space="0" w:color="auto"/>
              <w:bottom w:val="single" w:sz="4" w:space="0" w:color="auto"/>
              <w:right w:val="single" w:sz="4" w:space="0" w:color="auto"/>
            </w:tcBorders>
          </w:tcPr>
          <w:p w:rsidR="00723870" w:rsidRPr="001D76E2" w:rsidRDefault="00A5592B" w:rsidP="00C9747A">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tcPr>
          <w:p w:rsidR="00723870" w:rsidRPr="001D76E2" w:rsidRDefault="00723870" w:rsidP="00C9747A">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723870" w:rsidRPr="001D76E2" w:rsidRDefault="00723870" w:rsidP="00C9747A">
            <w:pPr>
              <w:autoSpaceDE w:val="0"/>
              <w:autoSpaceDN w:val="0"/>
              <w:adjustRightInd w:val="0"/>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723870" w:rsidRPr="001D76E2" w:rsidRDefault="00A5592B" w:rsidP="00A5592B">
            <w:pPr>
              <w:autoSpaceDE w:val="0"/>
              <w:autoSpaceDN w:val="0"/>
              <w:adjustRightInd w:val="0"/>
              <w:rPr>
                <w:kern w:val="2"/>
                <w:sz w:val="24"/>
                <w:szCs w:val="24"/>
              </w:rPr>
            </w:pPr>
            <w:proofErr w:type="gramStart"/>
            <w:r w:rsidRPr="001D76E2">
              <w:rPr>
                <w:kern w:val="2"/>
                <w:sz w:val="24"/>
                <w:szCs w:val="24"/>
              </w:rPr>
              <w:t>обеспечение</w:t>
            </w:r>
            <w:proofErr w:type="gramEnd"/>
            <w:r w:rsidR="00723870" w:rsidRPr="001D76E2">
              <w:rPr>
                <w:kern w:val="2"/>
                <w:sz w:val="24"/>
                <w:szCs w:val="24"/>
              </w:rPr>
              <w:t xml:space="preserve"> эффе</w:t>
            </w:r>
            <w:r w:rsidR="00723870" w:rsidRPr="001D76E2">
              <w:rPr>
                <w:kern w:val="2"/>
                <w:sz w:val="24"/>
                <w:szCs w:val="24"/>
              </w:rPr>
              <w:t>к</w:t>
            </w:r>
            <w:r w:rsidR="00723870" w:rsidRPr="001D76E2">
              <w:rPr>
                <w:kern w:val="2"/>
                <w:sz w:val="24"/>
                <w:szCs w:val="24"/>
              </w:rPr>
              <w:t>тивной системы непрерывного профе</w:t>
            </w:r>
            <w:r w:rsidR="00723870" w:rsidRPr="001D76E2">
              <w:rPr>
                <w:kern w:val="2"/>
                <w:sz w:val="24"/>
                <w:szCs w:val="24"/>
              </w:rPr>
              <w:t>с</w:t>
            </w:r>
            <w:r w:rsidR="00723870" w:rsidRPr="001D76E2">
              <w:rPr>
                <w:kern w:val="2"/>
                <w:sz w:val="24"/>
                <w:szCs w:val="24"/>
              </w:rPr>
              <w:t xml:space="preserve">сионального развития педагогов </w:t>
            </w:r>
            <w:r w:rsidRPr="001D76E2">
              <w:rPr>
                <w:kern w:val="2"/>
                <w:sz w:val="24"/>
                <w:szCs w:val="24"/>
              </w:rPr>
              <w:t>Цимлянск</w:t>
            </w:r>
            <w:r w:rsidRPr="001D76E2">
              <w:rPr>
                <w:kern w:val="2"/>
                <w:sz w:val="24"/>
                <w:szCs w:val="24"/>
              </w:rPr>
              <w:t>о</w:t>
            </w:r>
            <w:r w:rsidRPr="001D76E2">
              <w:rPr>
                <w:kern w:val="2"/>
                <w:sz w:val="24"/>
                <w:szCs w:val="24"/>
              </w:rPr>
              <w:t>го района</w:t>
            </w:r>
          </w:p>
        </w:tc>
        <w:tc>
          <w:tcPr>
            <w:tcW w:w="1942" w:type="dxa"/>
            <w:tcBorders>
              <w:top w:val="single" w:sz="4" w:space="0" w:color="auto"/>
              <w:left w:val="single" w:sz="4" w:space="0" w:color="auto"/>
              <w:bottom w:val="single" w:sz="4" w:space="0" w:color="auto"/>
              <w:right w:val="single" w:sz="4" w:space="0" w:color="auto"/>
            </w:tcBorders>
          </w:tcPr>
          <w:p w:rsidR="00723870" w:rsidRPr="001D76E2" w:rsidRDefault="00723870" w:rsidP="00A5592B">
            <w:pPr>
              <w:autoSpaceDE w:val="0"/>
              <w:autoSpaceDN w:val="0"/>
              <w:adjustRightInd w:val="0"/>
              <w:rPr>
                <w:kern w:val="2"/>
                <w:sz w:val="24"/>
                <w:szCs w:val="24"/>
              </w:rPr>
            </w:pPr>
            <w:proofErr w:type="gramStart"/>
            <w:r w:rsidRPr="001D76E2">
              <w:rPr>
                <w:kern w:val="2"/>
                <w:sz w:val="24"/>
                <w:szCs w:val="24"/>
              </w:rPr>
              <w:t>снижение</w:t>
            </w:r>
            <w:proofErr w:type="gramEnd"/>
            <w:r w:rsidRPr="001D76E2">
              <w:rPr>
                <w:kern w:val="2"/>
                <w:sz w:val="24"/>
                <w:szCs w:val="24"/>
              </w:rPr>
              <w:t xml:space="preserve"> эффе</w:t>
            </w:r>
            <w:r w:rsidRPr="001D76E2">
              <w:rPr>
                <w:kern w:val="2"/>
                <w:sz w:val="24"/>
                <w:szCs w:val="24"/>
              </w:rPr>
              <w:t>к</w:t>
            </w:r>
            <w:r w:rsidRPr="001D76E2">
              <w:rPr>
                <w:kern w:val="2"/>
                <w:sz w:val="24"/>
                <w:szCs w:val="24"/>
              </w:rPr>
              <w:t>тивности сист</w:t>
            </w:r>
            <w:r w:rsidRPr="001D76E2">
              <w:rPr>
                <w:kern w:val="2"/>
                <w:sz w:val="24"/>
                <w:szCs w:val="24"/>
              </w:rPr>
              <w:t>е</w:t>
            </w:r>
            <w:r w:rsidRPr="001D76E2">
              <w:rPr>
                <w:kern w:val="2"/>
                <w:sz w:val="24"/>
                <w:szCs w:val="24"/>
              </w:rPr>
              <w:t>мы непрерывного профессионал</w:t>
            </w:r>
            <w:r w:rsidRPr="001D76E2">
              <w:rPr>
                <w:kern w:val="2"/>
                <w:sz w:val="24"/>
                <w:szCs w:val="24"/>
              </w:rPr>
              <w:t>ь</w:t>
            </w:r>
            <w:r w:rsidRPr="001D76E2">
              <w:rPr>
                <w:kern w:val="2"/>
                <w:sz w:val="24"/>
                <w:szCs w:val="24"/>
              </w:rPr>
              <w:t xml:space="preserve">ного </w:t>
            </w:r>
            <w:r w:rsidR="00A5592B" w:rsidRPr="001D76E2">
              <w:rPr>
                <w:kern w:val="2"/>
                <w:sz w:val="24"/>
                <w:szCs w:val="24"/>
              </w:rPr>
              <w:t>развития педагогов района</w:t>
            </w:r>
          </w:p>
        </w:tc>
        <w:tc>
          <w:tcPr>
            <w:tcW w:w="1835" w:type="dxa"/>
            <w:tcBorders>
              <w:top w:val="single" w:sz="4" w:space="0" w:color="auto"/>
              <w:left w:val="single" w:sz="4" w:space="0" w:color="auto"/>
              <w:bottom w:val="single" w:sz="4" w:space="0" w:color="auto"/>
              <w:right w:val="single" w:sz="4" w:space="0" w:color="auto"/>
            </w:tcBorders>
          </w:tcPr>
          <w:p w:rsidR="00723870" w:rsidRPr="001D76E2" w:rsidRDefault="00723870" w:rsidP="00225C55">
            <w:pPr>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 xml:space="preserve">теля </w:t>
            </w:r>
            <w:r w:rsidR="00225C55" w:rsidRPr="001D76E2">
              <w:rPr>
                <w:kern w:val="2"/>
                <w:sz w:val="24"/>
                <w:szCs w:val="24"/>
              </w:rPr>
              <w:t>2</w:t>
            </w:r>
            <w:r w:rsidRPr="001D76E2">
              <w:rPr>
                <w:kern w:val="2"/>
                <w:sz w:val="24"/>
                <w:szCs w:val="24"/>
              </w:rPr>
              <w:t>.</w:t>
            </w:r>
            <w:r w:rsidR="00A5592B" w:rsidRPr="001D76E2">
              <w:rPr>
                <w:kern w:val="2"/>
                <w:sz w:val="24"/>
                <w:szCs w:val="24"/>
              </w:rPr>
              <w:t xml:space="preserve">1, </w:t>
            </w:r>
          </w:p>
        </w:tc>
      </w:tr>
      <w:tr w:rsidR="00723870" w:rsidRPr="001D76E2" w:rsidTr="003B489B">
        <w:tc>
          <w:tcPr>
            <w:tcW w:w="644" w:type="dxa"/>
            <w:gridSpan w:val="2"/>
            <w:tcBorders>
              <w:top w:val="single" w:sz="4" w:space="0" w:color="auto"/>
              <w:left w:val="single" w:sz="4" w:space="0" w:color="auto"/>
              <w:bottom w:val="single" w:sz="4" w:space="0" w:color="auto"/>
              <w:right w:val="single" w:sz="4" w:space="0" w:color="auto"/>
            </w:tcBorders>
          </w:tcPr>
          <w:p w:rsidR="00723870" w:rsidRPr="001D76E2" w:rsidRDefault="00A5592B" w:rsidP="00A5592B">
            <w:pPr>
              <w:autoSpaceDE w:val="0"/>
              <w:autoSpaceDN w:val="0"/>
              <w:adjustRightInd w:val="0"/>
              <w:jc w:val="center"/>
              <w:rPr>
                <w:kern w:val="2"/>
                <w:sz w:val="24"/>
                <w:szCs w:val="24"/>
              </w:rPr>
            </w:pPr>
            <w:r w:rsidRPr="001D76E2">
              <w:rPr>
                <w:kern w:val="2"/>
                <w:sz w:val="24"/>
                <w:szCs w:val="24"/>
              </w:rPr>
              <w:t>42</w:t>
            </w:r>
            <w:r w:rsidR="00723870" w:rsidRPr="001D76E2">
              <w:rPr>
                <w:kern w:val="2"/>
                <w:sz w:val="24"/>
                <w:szCs w:val="24"/>
              </w:rPr>
              <w:t>.</w:t>
            </w:r>
          </w:p>
        </w:tc>
        <w:tc>
          <w:tcPr>
            <w:tcW w:w="3030" w:type="dxa"/>
            <w:tcBorders>
              <w:top w:val="single" w:sz="4" w:space="0" w:color="auto"/>
              <w:left w:val="single" w:sz="4" w:space="0" w:color="auto"/>
              <w:bottom w:val="single" w:sz="4" w:space="0" w:color="auto"/>
              <w:right w:val="single" w:sz="4" w:space="0" w:color="auto"/>
            </w:tcBorders>
          </w:tcPr>
          <w:p w:rsidR="00723870" w:rsidRPr="001D76E2" w:rsidRDefault="00A5592B" w:rsidP="00C9747A">
            <w:pPr>
              <w:rPr>
                <w:kern w:val="2"/>
                <w:sz w:val="24"/>
                <w:szCs w:val="24"/>
              </w:rPr>
            </w:pPr>
            <w:r w:rsidRPr="001D76E2">
              <w:rPr>
                <w:kern w:val="2"/>
                <w:sz w:val="24"/>
                <w:szCs w:val="24"/>
              </w:rPr>
              <w:t xml:space="preserve">ОМ 2.3. Обеспечение </w:t>
            </w:r>
          </w:p>
          <w:p w:rsidR="00723870" w:rsidRPr="001D76E2" w:rsidRDefault="00225C55" w:rsidP="00C9747A">
            <w:pPr>
              <w:rPr>
                <w:kern w:val="2"/>
                <w:sz w:val="24"/>
                <w:szCs w:val="24"/>
              </w:rPr>
            </w:pPr>
            <w:proofErr w:type="gramStart"/>
            <w:r w:rsidRPr="001D76E2">
              <w:rPr>
                <w:kern w:val="2"/>
                <w:sz w:val="24"/>
                <w:szCs w:val="24"/>
              </w:rPr>
              <w:t>предоставления</w:t>
            </w:r>
            <w:proofErr w:type="gramEnd"/>
            <w:r w:rsidRPr="001D76E2">
              <w:rPr>
                <w:kern w:val="2"/>
                <w:sz w:val="24"/>
                <w:szCs w:val="24"/>
              </w:rPr>
              <w:t xml:space="preserve"> муниц</w:t>
            </w:r>
            <w:r w:rsidRPr="001D76E2">
              <w:rPr>
                <w:kern w:val="2"/>
                <w:sz w:val="24"/>
                <w:szCs w:val="24"/>
              </w:rPr>
              <w:t>и</w:t>
            </w:r>
            <w:r w:rsidRPr="001D76E2">
              <w:rPr>
                <w:kern w:val="2"/>
                <w:sz w:val="24"/>
                <w:szCs w:val="24"/>
              </w:rPr>
              <w:t>пальной услуги Муниц</w:t>
            </w:r>
            <w:r w:rsidRPr="001D76E2">
              <w:rPr>
                <w:kern w:val="2"/>
                <w:sz w:val="24"/>
                <w:szCs w:val="24"/>
              </w:rPr>
              <w:t>и</w:t>
            </w:r>
            <w:r w:rsidRPr="001D76E2">
              <w:rPr>
                <w:kern w:val="2"/>
                <w:sz w:val="24"/>
                <w:szCs w:val="24"/>
              </w:rPr>
              <w:t>пальным автономным у</w:t>
            </w:r>
            <w:r w:rsidRPr="001D76E2">
              <w:rPr>
                <w:kern w:val="2"/>
                <w:sz w:val="24"/>
                <w:szCs w:val="24"/>
              </w:rPr>
              <w:t>ч</w:t>
            </w:r>
            <w:r w:rsidRPr="001D76E2">
              <w:rPr>
                <w:kern w:val="2"/>
                <w:sz w:val="24"/>
                <w:szCs w:val="24"/>
              </w:rPr>
              <w:t>реждением Цимлянского района «Расчетный центр образования»</w:t>
            </w:r>
          </w:p>
        </w:tc>
        <w:tc>
          <w:tcPr>
            <w:tcW w:w="1942" w:type="dxa"/>
            <w:tcBorders>
              <w:top w:val="single" w:sz="4" w:space="0" w:color="auto"/>
              <w:left w:val="single" w:sz="4" w:space="0" w:color="auto"/>
              <w:bottom w:val="single" w:sz="4" w:space="0" w:color="auto"/>
              <w:right w:val="single" w:sz="4" w:space="0" w:color="auto"/>
            </w:tcBorders>
          </w:tcPr>
          <w:p w:rsidR="00723870" w:rsidRPr="001D76E2" w:rsidRDefault="00225C55" w:rsidP="00C9747A">
            <w:pPr>
              <w:rPr>
                <w:kern w:val="2"/>
                <w:sz w:val="24"/>
                <w:szCs w:val="24"/>
              </w:rPr>
            </w:pPr>
            <w:r w:rsidRPr="001D76E2">
              <w:rPr>
                <w:kern w:val="2"/>
                <w:sz w:val="24"/>
                <w:szCs w:val="24"/>
              </w:rPr>
              <w:t>Администрация Цимлянского района</w:t>
            </w:r>
          </w:p>
        </w:tc>
        <w:tc>
          <w:tcPr>
            <w:tcW w:w="1403" w:type="dxa"/>
            <w:tcBorders>
              <w:top w:val="single" w:sz="4" w:space="0" w:color="auto"/>
              <w:left w:val="single" w:sz="4" w:space="0" w:color="auto"/>
              <w:bottom w:val="single" w:sz="4" w:space="0" w:color="auto"/>
              <w:right w:val="single" w:sz="4" w:space="0" w:color="auto"/>
            </w:tcBorders>
          </w:tcPr>
          <w:p w:rsidR="00723870" w:rsidRPr="001D76E2" w:rsidRDefault="00723870" w:rsidP="00C9747A">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tcPr>
          <w:p w:rsidR="00723870" w:rsidRPr="001D76E2" w:rsidRDefault="00723870" w:rsidP="00C9747A">
            <w:pPr>
              <w:autoSpaceDE w:val="0"/>
              <w:autoSpaceDN w:val="0"/>
              <w:adjustRightInd w:val="0"/>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tcPr>
          <w:p w:rsidR="00723870" w:rsidRPr="001D76E2" w:rsidRDefault="00723870" w:rsidP="00225C55">
            <w:pPr>
              <w:rPr>
                <w:kern w:val="2"/>
                <w:sz w:val="24"/>
                <w:szCs w:val="24"/>
              </w:rPr>
            </w:pPr>
            <w:proofErr w:type="gramStart"/>
            <w:r w:rsidRPr="001D76E2">
              <w:rPr>
                <w:kern w:val="2"/>
                <w:sz w:val="24"/>
                <w:szCs w:val="24"/>
              </w:rPr>
              <w:t>успешное</w:t>
            </w:r>
            <w:proofErr w:type="gramEnd"/>
            <w:r w:rsidRPr="001D76E2">
              <w:rPr>
                <w:kern w:val="2"/>
                <w:sz w:val="24"/>
                <w:szCs w:val="24"/>
              </w:rPr>
              <w:t xml:space="preserve"> функцион</w:t>
            </w:r>
            <w:r w:rsidRPr="001D76E2">
              <w:rPr>
                <w:kern w:val="2"/>
                <w:sz w:val="24"/>
                <w:szCs w:val="24"/>
              </w:rPr>
              <w:t>и</w:t>
            </w:r>
            <w:r w:rsidRPr="001D76E2">
              <w:rPr>
                <w:kern w:val="2"/>
                <w:sz w:val="24"/>
                <w:szCs w:val="24"/>
              </w:rPr>
              <w:t xml:space="preserve">рование </w:t>
            </w:r>
            <w:r w:rsidR="00225C55" w:rsidRPr="001D76E2">
              <w:rPr>
                <w:kern w:val="2"/>
                <w:sz w:val="24"/>
                <w:szCs w:val="24"/>
              </w:rPr>
              <w:t>МАУ РЦО Цимлянского района</w:t>
            </w:r>
          </w:p>
        </w:tc>
        <w:tc>
          <w:tcPr>
            <w:tcW w:w="1942" w:type="dxa"/>
            <w:tcBorders>
              <w:top w:val="single" w:sz="4" w:space="0" w:color="auto"/>
              <w:left w:val="single" w:sz="4" w:space="0" w:color="auto"/>
              <w:bottom w:val="single" w:sz="4" w:space="0" w:color="auto"/>
              <w:right w:val="single" w:sz="4" w:space="0" w:color="auto"/>
            </w:tcBorders>
          </w:tcPr>
          <w:p w:rsidR="00723870" w:rsidRPr="001D76E2" w:rsidRDefault="00723870" w:rsidP="00225C55">
            <w:pPr>
              <w:rPr>
                <w:kern w:val="2"/>
                <w:sz w:val="24"/>
                <w:szCs w:val="24"/>
              </w:rPr>
            </w:pPr>
            <w:proofErr w:type="gramStart"/>
            <w:r w:rsidRPr="001D76E2">
              <w:rPr>
                <w:kern w:val="2"/>
                <w:sz w:val="24"/>
                <w:szCs w:val="24"/>
              </w:rPr>
              <w:t>снижение</w:t>
            </w:r>
            <w:proofErr w:type="gramEnd"/>
            <w:r w:rsidRPr="001D76E2">
              <w:rPr>
                <w:kern w:val="2"/>
                <w:sz w:val="24"/>
                <w:szCs w:val="24"/>
              </w:rPr>
              <w:t xml:space="preserve"> качес</w:t>
            </w:r>
            <w:r w:rsidRPr="001D76E2">
              <w:rPr>
                <w:kern w:val="2"/>
                <w:sz w:val="24"/>
                <w:szCs w:val="24"/>
              </w:rPr>
              <w:t>т</w:t>
            </w:r>
            <w:r w:rsidRPr="001D76E2">
              <w:rPr>
                <w:kern w:val="2"/>
                <w:sz w:val="24"/>
                <w:szCs w:val="24"/>
              </w:rPr>
              <w:t>ва услуг, предо</w:t>
            </w:r>
            <w:r w:rsidRPr="001D76E2">
              <w:rPr>
                <w:kern w:val="2"/>
                <w:sz w:val="24"/>
                <w:szCs w:val="24"/>
              </w:rPr>
              <w:t>с</w:t>
            </w:r>
            <w:r w:rsidRPr="001D76E2">
              <w:rPr>
                <w:kern w:val="2"/>
                <w:sz w:val="24"/>
                <w:szCs w:val="24"/>
              </w:rPr>
              <w:t xml:space="preserve">тавляемых </w:t>
            </w:r>
            <w:r w:rsidR="00225C55" w:rsidRPr="001D76E2">
              <w:rPr>
                <w:kern w:val="2"/>
                <w:sz w:val="24"/>
                <w:szCs w:val="24"/>
              </w:rPr>
              <w:t>МАУ РЦО Цимлянск</w:t>
            </w:r>
            <w:r w:rsidR="00225C55" w:rsidRPr="001D76E2">
              <w:rPr>
                <w:kern w:val="2"/>
                <w:sz w:val="24"/>
                <w:szCs w:val="24"/>
              </w:rPr>
              <w:t>о</w:t>
            </w:r>
            <w:r w:rsidR="00225C55" w:rsidRPr="001D76E2">
              <w:rPr>
                <w:kern w:val="2"/>
                <w:sz w:val="24"/>
                <w:szCs w:val="24"/>
              </w:rPr>
              <w:t>го района</w:t>
            </w:r>
          </w:p>
        </w:tc>
        <w:tc>
          <w:tcPr>
            <w:tcW w:w="1835" w:type="dxa"/>
            <w:tcBorders>
              <w:top w:val="single" w:sz="4" w:space="0" w:color="auto"/>
              <w:left w:val="single" w:sz="4" w:space="0" w:color="auto"/>
              <w:bottom w:val="single" w:sz="4" w:space="0" w:color="auto"/>
              <w:right w:val="single" w:sz="4" w:space="0" w:color="auto"/>
            </w:tcBorders>
          </w:tcPr>
          <w:p w:rsidR="00723870" w:rsidRPr="001D76E2" w:rsidRDefault="00723870" w:rsidP="00225C55">
            <w:pPr>
              <w:rPr>
                <w:kern w:val="2"/>
                <w:sz w:val="24"/>
                <w:szCs w:val="24"/>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 xml:space="preserve">телей </w:t>
            </w:r>
            <w:r w:rsidR="00225C55" w:rsidRPr="001D76E2">
              <w:rPr>
                <w:kern w:val="2"/>
                <w:sz w:val="24"/>
                <w:szCs w:val="24"/>
              </w:rPr>
              <w:t>2.3</w:t>
            </w:r>
          </w:p>
        </w:tc>
      </w:tr>
      <w:tr w:rsidR="00723870" w:rsidRPr="001D76E2" w:rsidTr="003B489B">
        <w:tc>
          <w:tcPr>
            <w:tcW w:w="644" w:type="dxa"/>
            <w:gridSpan w:val="2"/>
            <w:tcBorders>
              <w:top w:val="single" w:sz="4" w:space="0" w:color="auto"/>
              <w:left w:val="single" w:sz="4" w:space="0" w:color="auto"/>
              <w:bottom w:val="single" w:sz="4" w:space="0" w:color="auto"/>
              <w:right w:val="single" w:sz="4" w:space="0" w:color="auto"/>
            </w:tcBorders>
            <w:hideMark/>
          </w:tcPr>
          <w:p w:rsidR="00723870" w:rsidRPr="001D76E2" w:rsidRDefault="00225C55" w:rsidP="00C9747A">
            <w:pPr>
              <w:autoSpaceDE w:val="0"/>
              <w:autoSpaceDN w:val="0"/>
              <w:adjustRightInd w:val="0"/>
              <w:jc w:val="center"/>
              <w:rPr>
                <w:kern w:val="2"/>
                <w:sz w:val="24"/>
                <w:szCs w:val="24"/>
              </w:rPr>
            </w:pPr>
            <w:r w:rsidRPr="001D76E2">
              <w:rPr>
                <w:kern w:val="2"/>
                <w:sz w:val="24"/>
                <w:szCs w:val="24"/>
              </w:rPr>
              <w:t>43</w:t>
            </w:r>
          </w:p>
        </w:tc>
        <w:tc>
          <w:tcPr>
            <w:tcW w:w="3030" w:type="dxa"/>
            <w:tcBorders>
              <w:top w:val="single" w:sz="4" w:space="0" w:color="auto"/>
              <w:left w:val="single" w:sz="4" w:space="0" w:color="auto"/>
              <w:bottom w:val="single" w:sz="4" w:space="0" w:color="auto"/>
              <w:right w:val="single" w:sz="4" w:space="0" w:color="auto"/>
            </w:tcBorders>
            <w:hideMark/>
          </w:tcPr>
          <w:p w:rsidR="00723870" w:rsidRPr="001D76E2" w:rsidRDefault="00225C55" w:rsidP="00C9747A">
            <w:pPr>
              <w:rPr>
                <w:kern w:val="2"/>
                <w:sz w:val="24"/>
                <w:szCs w:val="24"/>
              </w:rPr>
            </w:pPr>
            <w:r w:rsidRPr="001D76E2">
              <w:rPr>
                <w:kern w:val="2"/>
                <w:sz w:val="24"/>
                <w:szCs w:val="24"/>
              </w:rPr>
              <w:t>ОМ 2.4. Расходы на стро</w:t>
            </w:r>
            <w:r w:rsidRPr="001D76E2">
              <w:rPr>
                <w:kern w:val="2"/>
                <w:sz w:val="24"/>
                <w:szCs w:val="24"/>
              </w:rPr>
              <w:t>я</w:t>
            </w:r>
            <w:r w:rsidRPr="001D76E2">
              <w:rPr>
                <w:kern w:val="2"/>
                <w:sz w:val="24"/>
                <w:szCs w:val="24"/>
              </w:rPr>
              <w:t>щиеся сады (земельный н</w:t>
            </w:r>
            <w:r w:rsidRPr="001D76E2">
              <w:rPr>
                <w:kern w:val="2"/>
                <w:sz w:val="24"/>
                <w:szCs w:val="24"/>
              </w:rPr>
              <w:t>а</w:t>
            </w:r>
            <w:r w:rsidRPr="001D76E2">
              <w:rPr>
                <w:kern w:val="2"/>
                <w:sz w:val="24"/>
                <w:szCs w:val="24"/>
              </w:rPr>
              <w:t>лог)</w:t>
            </w:r>
          </w:p>
        </w:tc>
        <w:tc>
          <w:tcPr>
            <w:tcW w:w="1942" w:type="dxa"/>
            <w:tcBorders>
              <w:top w:val="single" w:sz="4" w:space="0" w:color="auto"/>
              <w:left w:val="single" w:sz="4" w:space="0" w:color="auto"/>
              <w:bottom w:val="single" w:sz="4" w:space="0" w:color="auto"/>
              <w:right w:val="single" w:sz="4" w:space="0" w:color="auto"/>
            </w:tcBorders>
          </w:tcPr>
          <w:p w:rsidR="00723870" w:rsidRPr="001D76E2" w:rsidRDefault="00225C55" w:rsidP="00225C55">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hideMark/>
          </w:tcPr>
          <w:p w:rsidR="00723870" w:rsidRPr="001D76E2" w:rsidRDefault="00723870" w:rsidP="00C9747A">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hideMark/>
          </w:tcPr>
          <w:p w:rsidR="00723870" w:rsidRPr="001D76E2" w:rsidRDefault="00723870" w:rsidP="00C9747A">
            <w:pPr>
              <w:autoSpaceDE w:val="0"/>
              <w:autoSpaceDN w:val="0"/>
              <w:adjustRightInd w:val="0"/>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hideMark/>
          </w:tcPr>
          <w:p w:rsidR="00723870" w:rsidRPr="001D76E2" w:rsidRDefault="000868E7" w:rsidP="006637F0">
            <w:pPr>
              <w:autoSpaceDE w:val="0"/>
              <w:autoSpaceDN w:val="0"/>
              <w:adjustRightInd w:val="0"/>
              <w:rPr>
                <w:kern w:val="2"/>
                <w:sz w:val="24"/>
                <w:szCs w:val="24"/>
              </w:rPr>
            </w:pPr>
            <w:proofErr w:type="gramStart"/>
            <w:r>
              <w:rPr>
                <w:kern w:val="2"/>
                <w:sz w:val="24"/>
                <w:szCs w:val="24"/>
              </w:rPr>
              <w:t>з</w:t>
            </w:r>
            <w:r w:rsidR="00225C55" w:rsidRPr="001D76E2">
              <w:rPr>
                <w:kern w:val="2"/>
                <w:sz w:val="24"/>
                <w:szCs w:val="24"/>
              </w:rPr>
              <w:t>емельный</w:t>
            </w:r>
            <w:proofErr w:type="gramEnd"/>
            <w:r w:rsidR="00225C55" w:rsidRPr="001D76E2">
              <w:rPr>
                <w:kern w:val="2"/>
                <w:sz w:val="24"/>
                <w:szCs w:val="24"/>
              </w:rPr>
              <w:t xml:space="preserve"> налог </w:t>
            </w:r>
            <w:r w:rsidR="006637F0" w:rsidRPr="001D76E2">
              <w:rPr>
                <w:kern w:val="2"/>
                <w:sz w:val="24"/>
                <w:szCs w:val="24"/>
              </w:rPr>
              <w:t xml:space="preserve">на строящиеся сады </w:t>
            </w:r>
            <w:r w:rsidR="00225C55" w:rsidRPr="001D76E2">
              <w:rPr>
                <w:kern w:val="2"/>
                <w:sz w:val="24"/>
                <w:szCs w:val="24"/>
              </w:rPr>
              <w:t>о</w:t>
            </w:r>
            <w:r w:rsidR="00225C55" w:rsidRPr="001D76E2">
              <w:rPr>
                <w:kern w:val="2"/>
                <w:sz w:val="24"/>
                <w:szCs w:val="24"/>
              </w:rPr>
              <w:t>п</w:t>
            </w:r>
            <w:r w:rsidR="00225C55" w:rsidRPr="001D76E2">
              <w:rPr>
                <w:kern w:val="2"/>
                <w:sz w:val="24"/>
                <w:szCs w:val="24"/>
              </w:rPr>
              <w:t>лачен</w:t>
            </w:r>
          </w:p>
        </w:tc>
        <w:tc>
          <w:tcPr>
            <w:tcW w:w="1942" w:type="dxa"/>
            <w:tcBorders>
              <w:top w:val="single" w:sz="4" w:space="0" w:color="auto"/>
              <w:left w:val="single" w:sz="4" w:space="0" w:color="auto"/>
              <w:bottom w:val="single" w:sz="4" w:space="0" w:color="auto"/>
              <w:right w:val="single" w:sz="4" w:space="0" w:color="auto"/>
            </w:tcBorders>
            <w:hideMark/>
          </w:tcPr>
          <w:p w:rsidR="00723870" w:rsidRPr="001D76E2" w:rsidRDefault="000868E7" w:rsidP="00C9747A">
            <w:pPr>
              <w:autoSpaceDE w:val="0"/>
              <w:autoSpaceDN w:val="0"/>
              <w:adjustRightInd w:val="0"/>
              <w:rPr>
                <w:kern w:val="2"/>
                <w:sz w:val="24"/>
                <w:szCs w:val="24"/>
              </w:rPr>
            </w:pPr>
            <w:proofErr w:type="gramStart"/>
            <w:r>
              <w:rPr>
                <w:kern w:val="2"/>
                <w:sz w:val="24"/>
                <w:szCs w:val="24"/>
              </w:rPr>
              <w:t>з</w:t>
            </w:r>
            <w:r w:rsidR="006637F0" w:rsidRPr="001D76E2">
              <w:rPr>
                <w:kern w:val="2"/>
                <w:sz w:val="24"/>
                <w:szCs w:val="24"/>
              </w:rPr>
              <w:t>емельный</w:t>
            </w:r>
            <w:proofErr w:type="gramEnd"/>
            <w:r w:rsidR="006637F0" w:rsidRPr="001D76E2">
              <w:rPr>
                <w:kern w:val="2"/>
                <w:sz w:val="24"/>
                <w:szCs w:val="24"/>
              </w:rPr>
              <w:t xml:space="preserve"> налог на строящиеся сады </w:t>
            </w:r>
            <w:r w:rsidR="00CC2E6B" w:rsidRPr="001D76E2">
              <w:rPr>
                <w:kern w:val="2"/>
                <w:sz w:val="24"/>
                <w:szCs w:val="24"/>
              </w:rPr>
              <w:t xml:space="preserve">не </w:t>
            </w:r>
            <w:r w:rsidR="006637F0" w:rsidRPr="001D76E2">
              <w:rPr>
                <w:kern w:val="2"/>
                <w:sz w:val="24"/>
                <w:szCs w:val="24"/>
              </w:rPr>
              <w:t>оплачен</w:t>
            </w:r>
          </w:p>
        </w:tc>
        <w:tc>
          <w:tcPr>
            <w:tcW w:w="1835" w:type="dxa"/>
            <w:tcBorders>
              <w:top w:val="single" w:sz="4" w:space="0" w:color="auto"/>
              <w:left w:val="single" w:sz="4" w:space="0" w:color="auto"/>
              <w:bottom w:val="single" w:sz="4" w:space="0" w:color="auto"/>
              <w:right w:val="single" w:sz="4" w:space="0" w:color="auto"/>
            </w:tcBorders>
            <w:hideMark/>
          </w:tcPr>
          <w:p w:rsidR="00723870" w:rsidRPr="001D76E2" w:rsidRDefault="00723870" w:rsidP="00225C55">
            <w:pPr>
              <w:rPr>
                <w:kern w:val="2"/>
                <w:sz w:val="24"/>
                <w:szCs w:val="24"/>
                <w:lang w:val="en-US"/>
              </w:rPr>
            </w:pPr>
            <w:proofErr w:type="gramStart"/>
            <w:r w:rsidRPr="001D76E2">
              <w:rPr>
                <w:kern w:val="2"/>
                <w:sz w:val="24"/>
                <w:szCs w:val="24"/>
              </w:rPr>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 xml:space="preserve">теля </w:t>
            </w:r>
            <w:r w:rsidR="00225C55" w:rsidRPr="001D76E2">
              <w:rPr>
                <w:kern w:val="2"/>
                <w:sz w:val="24"/>
                <w:szCs w:val="24"/>
              </w:rPr>
              <w:t>2</w:t>
            </w:r>
            <w:r w:rsidRPr="001D76E2">
              <w:rPr>
                <w:kern w:val="2"/>
                <w:sz w:val="24"/>
                <w:szCs w:val="24"/>
              </w:rPr>
              <w:t>.1</w:t>
            </w:r>
          </w:p>
        </w:tc>
      </w:tr>
      <w:tr w:rsidR="00CC2E6B" w:rsidRPr="001D76E2" w:rsidTr="003B489B">
        <w:tc>
          <w:tcPr>
            <w:tcW w:w="644" w:type="dxa"/>
            <w:gridSpan w:val="2"/>
            <w:tcBorders>
              <w:top w:val="single" w:sz="4" w:space="0" w:color="auto"/>
              <w:left w:val="single" w:sz="4" w:space="0" w:color="auto"/>
              <w:bottom w:val="single" w:sz="4" w:space="0" w:color="auto"/>
              <w:right w:val="single" w:sz="4" w:space="0" w:color="auto"/>
            </w:tcBorders>
            <w:hideMark/>
          </w:tcPr>
          <w:p w:rsidR="00CC2E6B" w:rsidRPr="001D76E2" w:rsidRDefault="00CC2E6B" w:rsidP="00C9747A">
            <w:pPr>
              <w:autoSpaceDE w:val="0"/>
              <w:autoSpaceDN w:val="0"/>
              <w:adjustRightInd w:val="0"/>
              <w:jc w:val="center"/>
              <w:rPr>
                <w:kern w:val="2"/>
                <w:sz w:val="24"/>
                <w:szCs w:val="24"/>
              </w:rPr>
            </w:pPr>
            <w:r w:rsidRPr="001D76E2">
              <w:rPr>
                <w:kern w:val="2"/>
                <w:sz w:val="24"/>
                <w:szCs w:val="24"/>
              </w:rPr>
              <w:t>44.</w:t>
            </w:r>
          </w:p>
        </w:tc>
        <w:tc>
          <w:tcPr>
            <w:tcW w:w="3030" w:type="dxa"/>
            <w:tcBorders>
              <w:top w:val="single" w:sz="4" w:space="0" w:color="auto"/>
              <w:left w:val="single" w:sz="4" w:space="0" w:color="auto"/>
              <w:bottom w:val="single" w:sz="4" w:space="0" w:color="auto"/>
              <w:right w:val="single" w:sz="4" w:space="0" w:color="auto"/>
            </w:tcBorders>
            <w:hideMark/>
          </w:tcPr>
          <w:p w:rsidR="00CC2E6B" w:rsidRPr="001D76E2" w:rsidRDefault="00CC2E6B" w:rsidP="00CC2E6B">
            <w:pPr>
              <w:rPr>
                <w:kern w:val="2"/>
                <w:sz w:val="24"/>
                <w:szCs w:val="24"/>
              </w:rPr>
            </w:pPr>
            <w:r w:rsidRPr="001D76E2">
              <w:rPr>
                <w:kern w:val="2"/>
                <w:sz w:val="24"/>
                <w:szCs w:val="24"/>
              </w:rPr>
              <w:t>ОМ 2.5. Организация и осущест</w:t>
            </w:r>
            <w:r w:rsidRPr="001D76E2">
              <w:rPr>
                <w:kern w:val="2"/>
                <w:sz w:val="24"/>
                <w:szCs w:val="24"/>
              </w:rPr>
              <w:softHyphen/>
              <w:t>вление деятельн</w:t>
            </w:r>
            <w:r w:rsidRPr="001D76E2">
              <w:rPr>
                <w:kern w:val="2"/>
                <w:sz w:val="24"/>
                <w:szCs w:val="24"/>
              </w:rPr>
              <w:t>о</w:t>
            </w:r>
            <w:r w:rsidRPr="001D76E2">
              <w:rPr>
                <w:kern w:val="2"/>
                <w:sz w:val="24"/>
                <w:szCs w:val="24"/>
              </w:rPr>
              <w:t>сти по опеке и попечител</w:t>
            </w:r>
            <w:r w:rsidRPr="001D76E2">
              <w:rPr>
                <w:kern w:val="2"/>
                <w:sz w:val="24"/>
                <w:szCs w:val="24"/>
              </w:rPr>
              <w:t>ь</w:t>
            </w:r>
            <w:r w:rsidRPr="001D76E2">
              <w:rPr>
                <w:kern w:val="2"/>
                <w:sz w:val="24"/>
                <w:szCs w:val="24"/>
              </w:rPr>
              <w:t>ству в соответствии со статьей 6 Областного закона от 26.12.2007 № 830-ЗС «Об организации опеки и попечительства в Росто</w:t>
            </w:r>
            <w:r w:rsidRPr="001D76E2">
              <w:rPr>
                <w:kern w:val="2"/>
                <w:sz w:val="24"/>
                <w:szCs w:val="24"/>
              </w:rPr>
              <w:t>в</w:t>
            </w:r>
            <w:r w:rsidRPr="001D76E2">
              <w:rPr>
                <w:kern w:val="2"/>
                <w:sz w:val="24"/>
                <w:szCs w:val="24"/>
              </w:rPr>
              <w:t>ской области»</w:t>
            </w:r>
          </w:p>
        </w:tc>
        <w:tc>
          <w:tcPr>
            <w:tcW w:w="1942" w:type="dxa"/>
            <w:tcBorders>
              <w:top w:val="single" w:sz="4" w:space="0" w:color="auto"/>
              <w:left w:val="single" w:sz="4" w:space="0" w:color="auto"/>
              <w:bottom w:val="single" w:sz="4" w:space="0" w:color="auto"/>
              <w:right w:val="single" w:sz="4" w:space="0" w:color="auto"/>
            </w:tcBorders>
            <w:hideMark/>
          </w:tcPr>
          <w:p w:rsidR="00CC2E6B" w:rsidRPr="001D76E2" w:rsidRDefault="00CC2E6B" w:rsidP="0031470B">
            <w:pPr>
              <w:rPr>
                <w:kern w:val="2"/>
                <w:sz w:val="24"/>
                <w:szCs w:val="24"/>
              </w:rPr>
            </w:pPr>
            <w:r w:rsidRPr="001D76E2">
              <w:rPr>
                <w:kern w:val="2"/>
                <w:sz w:val="24"/>
                <w:szCs w:val="24"/>
              </w:rPr>
              <w:t>Отдел образов</w:t>
            </w:r>
            <w:r w:rsidRPr="001D76E2">
              <w:rPr>
                <w:kern w:val="2"/>
                <w:sz w:val="24"/>
                <w:szCs w:val="24"/>
              </w:rPr>
              <w:t>а</w:t>
            </w:r>
            <w:r w:rsidRPr="001D76E2">
              <w:rPr>
                <w:kern w:val="2"/>
                <w:sz w:val="24"/>
                <w:szCs w:val="24"/>
              </w:rPr>
              <w:t>ния</w:t>
            </w:r>
          </w:p>
        </w:tc>
        <w:tc>
          <w:tcPr>
            <w:tcW w:w="1403" w:type="dxa"/>
            <w:tcBorders>
              <w:top w:val="single" w:sz="4" w:space="0" w:color="auto"/>
              <w:left w:val="single" w:sz="4" w:space="0" w:color="auto"/>
              <w:bottom w:val="single" w:sz="4" w:space="0" w:color="auto"/>
              <w:right w:val="single" w:sz="4" w:space="0" w:color="auto"/>
            </w:tcBorders>
            <w:hideMark/>
          </w:tcPr>
          <w:p w:rsidR="00CC2E6B" w:rsidRPr="001D76E2" w:rsidRDefault="00CC2E6B" w:rsidP="0031470B">
            <w:pPr>
              <w:autoSpaceDE w:val="0"/>
              <w:autoSpaceDN w:val="0"/>
              <w:adjustRightInd w:val="0"/>
              <w:jc w:val="center"/>
              <w:rPr>
                <w:kern w:val="2"/>
                <w:sz w:val="24"/>
                <w:szCs w:val="24"/>
              </w:rPr>
            </w:pPr>
            <w:r w:rsidRPr="001D76E2">
              <w:rPr>
                <w:kern w:val="2"/>
                <w:sz w:val="24"/>
                <w:szCs w:val="24"/>
              </w:rPr>
              <w:t>2014 год</w:t>
            </w:r>
          </w:p>
        </w:tc>
        <w:tc>
          <w:tcPr>
            <w:tcW w:w="1402" w:type="dxa"/>
            <w:tcBorders>
              <w:top w:val="single" w:sz="4" w:space="0" w:color="auto"/>
              <w:left w:val="single" w:sz="4" w:space="0" w:color="auto"/>
              <w:bottom w:val="single" w:sz="4" w:space="0" w:color="auto"/>
              <w:right w:val="single" w:sz="4" w:space="0" w:color="auto"/>
            </w:tcBorders>
            <w:hideMark/>
          </w:tcPr>
          <w:p w:rsidR="00CC2E6B" w:rsidRPr="001D76E2" w:rsidRDefault="00CC2E6B" w:rsidP="0031470B">
            <w:pPr>
              <w:autoSpaceDE w:val="0"/>
              <w:autoSpaceDN w:val="0"/>
              <w:adjustRightInd w:val="0"/>
              <w:jc w:val="center"/>
              <w:rPr>
                <w:kern w:val="2"/>
                <w:sz w:val="24"/>
                <w:szCs w:val="24"/>
              </w:rPr>
            </w:pPr>
            <w:r w:rsidRPr="001D76E2">
              <w:rPr>
                <w:kern w:val="2"/>
                <w:sz w:val="24"/>
                <w:szCs w:val="24"/>
              </w:rPr>
              <w:t>2020 год</w:t>
            </w:r>
          </w:p>
        </w:tc>
        <w:tc>
          <w:tcPr>
            <w:tcW w:w="2487" w:type="dxa"/>
            <w:tcBorders>
              <w:top w:val="single" w:sz="4" w:space="0" w:color="auto"/>
              <w:left w:val="single" w:sz="4" w:space="0" w:color="auto"/>
              <w:bottom w:val="single" w:sz="4" w:space="0" w:color="auto"/>
              <w:right w:val="single" w:sz="4" w:space="0" w:color="auto"/>
            </w:tcBorders>
            <w:hideMark/>
          </w:tcPr>
          <w:p w:rsidR="00CC2E6B" w:rsidRPr="001D76E2" w:rsidRDefault="00CC2E6B" w:rsidP="00C9747A">
            <w:pPr>
              <w:autoSpaceDE w:val="0"/>
              <w:autoSpaceDN w:val="0"/>
              <w:adjustRightInd w:val="0"/>
              <w:rPr>
                <w:kern w:val="2"/>
                <w:sz w:val="24"/>
                <w:szCs w:val="24"/>
              </w:rPr>
            </w:pPr>
            <w:proofErr w:type="gramStart"/>
            <w:r w:rsidRPr="001D76E2">
              <w:rPr>
                <w:kern w:val="2"/>
                <w:sz w:val="24"/>
                <w:szCs w:val="24"/>
              </w:rPr>
              <w:t>снижение</w:t>
            </w:r>
            <w:proofErr w:type="gramEnd"/>
            <w:r w:rsidRPr="001D76E2">
              <w:rPr>
                <w:kern w:val="2"/>
                <w:sz w:val="24"/>
                <w:szCs w:val="24"/>
              </w:rPr>
              <w:t xml:space="preserve"> количества случаев возврата детей из замещающих семей в государственные о</w:t>
            </w:r>
            <w:r w:rsidRPr="001D76E2">
              <w:rPr>
                <w:kern w:val="2"/>
                <w:sz w:val="24"/>
                <w:szCs w:val="24"/>
              </w:rPr>
              <w:t>р</w:t>
            </w:r>
            <w:r w:rsidRPr="001D76E2">
              <w:rPr>
                <w:kern w:val="2"/>
                <w:sz w:val="24"/>
                <w:szCs w:val="24"/>
              </w:rPr>
              <w:t>ганизации</w:t>
            </w:r>
          </w:p>
        </w:tc>
        <w:tc>
          <w:tcPr>
            <w:tcW w:w="1942" w:type="dxa"/>
            <w:tcBorders>
              <w:top w:val="single" w:sz="4" w:space="0" w:color="auto"/>
              <w:left w:val="single" w:sz="4" w:space="0" w:color="auto"/>
              <w:bottom w:val="single" w:sz="4" w:space="0" w:color="auto"/>
              <w:right w:val="single" w:sz="4" w:space="0" w:color="auto"/>
            </w:tcBorders>
            <w:hideMark/>
          </w:tcPr>
          <w:p w:rsidR="00CC2E6B" w:rsidRPr="001D76E2" w:rsidRDefault="00CC2E6B" w:rsidP="00C9747A">
            <w:pPr>
              <w:autoSpaceDE w:val="0"/>
              <w:autoSpaceDN w:val="0"/>
              <w:adjustRightInd w:val="0"/>
              <w:rPr>
                <w:kern w:val="2"/>
                <w:sz w:val="24"/>
                <w:szCs w:val="24"/>
              </w:rPr>
            </w:pPr>
            <w:proofErr w:type="gramStart"/>
            <w:r w:rsidRPr="001D76E2">
              <w:rPr>
                <w:kern w:val="2"/>
                <w:sz w:val="24"/>
                <w:szCs w:val="24"/>
              </w:rPr>
              <w:t>увеличение</w:t>
            </w:r>
            <w:proofErr w:type="gramEnd"/>
            <w:r w:rsidRPr="001D76E2">
              <w:rPr>
                <w:kern w:val="2"/>
                <w:sz w:val="24"/>
                <w:szCs w:val="24"/>
              </w:rPr>
              <w:t xml:space="preserve"> кол</w:t>
            </w:r>
            <w:r w:rsidRPr="001D76E2">
              <w:rPr>
                <w:kern w:val="2"/>
                <w:sz w:val="24"/>
                <w:szCs w:val="24"/>
              </w:rPr>
              <w:t>и</w:t>
            </w:r>
            <w:r w:rsidRPr="001D76E2">
              <w:rPr>
                <w:kern w:val="2"/>
                <w:sz w:val="24"/>
                <w:szCs w:val="24"/>
              </w:rPr>
              <w:t>чества детей-сирот и детей, оставшихся без попечения родителей, возвр</w:t>
            </w:r>
            <w:r w:rsidRPr="001D76E2">
              <w:rPr>
                <w:kern w:val="2"/>
                <w:sz w:val="24"/>
                <w:szCs w:val="24"/>
              </w:rPr>
              <w:t>а</w:t>
            </w:r>
            <w:r w:rsidRPr="001D76E2">
              <w:rPr>
                <w:kern w:val="2"/>
                <w:sz w:val="24"/>
                <w:szCs w:val="24"/>
              </w:rPr>
              <w:t>щенных в гос</w:t>
            </w:r>
            <w:r w:rsidRPr="001D76E2">
              <w:rPr>
                <w:kern w:val="2"/>
                <w:sz w:val="24"/>
                <w:szCs w:val="24"/>
              </w:rPr>
              <w:t>у</w:t>
            </w:r>
            <w:r w:rsidRPr="001D76E2">
              <w:rPr>
                <w:kern w:val="2"/>
                <w:sz w:val="24"/>
                <w:szCs w:val="24"/>
              </w:rPr>
              <w:t>дарственные о</w:t>
            </w:r>
            <w:r w:rsidRPr="001D76E2">
              <w:rPr>
                <w:kern w:val="2"/>
                <w:sz w:val="24"/>
                <w:szCs w:val="24"/>
              </w:rPr>
              <w:t>р</w:t>
            </w:r>
            <w:r w:rsidRPr="001D76E2">
              <w:rPr>
                <w:kern w:val="2"/>
                <w:sz w:val="24"/>
                <w:szCs w:val="24"/>
              </w:rPr>
              <w:t xml:space="preserve">ганизации </w:t>
            </w:r>
          </w:p>
          <w:p w:rsidR="00CC2E6B" w:rsidRPr="001D76E2" w:rsidRDefault="00CC2E6B" w:rsidP="00C9747A">
            <w:pPr>
              <w:autoSpaceDE w:val="0"/>
              <w:autoSpaceDN w:val="0"/>
              <w:adjustRightInd w:val="0"/>
              <w:rPr>
                <w:kern w:val="2"/>
                <w:sz w:val="24"/>
                <w:szCs w:val="24"/>
              </w:rPr>
            </w:pPr>
            <w:proofErr w:type="gramStart"/>
            <w:r w:rsidRPr="001D76E2">
              <w:rPr>
                <w:kern w:val="2"/>
                <w:sz w:val="24"/>
                <w:szCs w:val="24"/>
              </w:rPr>
              <w:t>из</w:t>
            </w:r>
            <w:proofErr w:type="gramEnd"/>
            <w:r w:rsidRPr="001D76E2">
              <w:rPr>
                <w:kern w:val="2"/>
                <w:sz w:val="24"/>
                <w:szCs w:val="24"/>
              </w:rPr>
              <w:t xml:space="preserve"> семей усын</w:t>
            </w:r>
            <w:r w:rsidRPr="001D76E2">
              <w:rPr>
                <w:kern w:val="2"/>
                <w:sz w:val="24"/>
                <w:szCs w:val="24"/>
              </w:rPr>
              <w:t>о</w:t>
            </w:r>
            <w:r w:rsidRPr="001D76E2">
              <w:rPr>
                <w:kern w:val="2"/>
                <w:sz w:val="24"/>
                <w:szCs w:val="24"/>
              </w:rPr>
              <w:t>вителей, опек</w:t>
            </w:r>
            <w:r w:rsidRPr="001D76E2">
              <w:rPr>
                <w:kern w:val="2"/>
                <w:sz w:val="24"/>
                <w:szCs w:val="24"/>
              </w:rPr>
              <w:t>у</w:t>
            </w:r>
            <w:r w:rsidRPr="001D76E2">
              <w:rPr>
                <w:kern w:val="2"/>
                <w:sz w:val="24"/>
                <w:szCs w:val="24"/>
              </w:rPr>
              <w:t>нов, попечит</w:t>
            </w:r>
            <w:r w:rsidRPr="001D76E2">
              <w:rPr>
                <w:kern w:val="2"/>
                <w:sz w:val="24"/>
                <w:szCs w:val="24"/>
              </w:rPr>
              <w:t>е</w:t>
            </w:r>
            <w:r w:rsidRPr="001D76E2">
              <w:rPr>
                <w:kern w:val="2"/>
                <w:sz w:val="24"/>
                <w:szCs w:val="24"/>
              </w:rPr>
              <w:t xml:space="preserve">лей, приемных </w:t>
            </w:r>
            <w:r w:rsidRPr="001D76E2">
              <w:rPr>
                <w:kern w:val="2"/>
                <w:sz w:val="24"/>
                <w:szCs w:val="24"/>
              </w:rPr>
              <w:lastRenderedPageBreak/>
              <w:t>родителей</w:t>
            </w:r>
          </w:p>
        </w:tc>
        <w:tc>
          <w:tcPr>
            <w:tcW w:w="1835" w:type="dxa"/>
            <w:tcBorders>
              <w:top w:val="single" w:sz="4" w:space="0" w:color="auto"/>
              <w:left w:val="single" w:sz="4" w:space="0" w:color="auto"/>
              <w:bottom w:val="single" w:sz="4" w:space="0" w:color="auto"/>
              <w:right w:val="single" w:sz="4" w:space="0" w:color="auto"/>
            </w:tcBorders>
            <w:hideMark/>
          </w:tcPr>
          <w:p w:rsidR="00CC2E6B" w:rsidRPr="001D76E2" w:rsidRDefault="00CC2E6B" w:rsidP="00CC2E6B">
            <w:pPr>
              <w:autoSpaceDE w:val="0"/>
              <w:autoSpaceDN w:val="0"/>
              <w:adjustRightInd w:val="0"/>
              <w:rPr>
                <w:kern w:val="2"/>
                <w:sz w:val="24"/>
                <w:szCs w:val="24"/>
              </w:rPr>
            </w:pPr>
            <w:proofErr w:type="gramStart"/>
            <w:r w:rsidRPr="001D76E2">
              <w:rPr>
                <w:kern w:val="2"/>
                <w:sz w:val="24"/>
                <w:szCs w:val="24"/>
              </w:rPr>
              <w:lastRenderedPageBreak/>
              <w:t>влияет</w:t>
            </w:r>
            <w:proofErr w:type="gramEnd"/>
            <w:r w:rsidRPr="001D76E2">
              <w:rPr>
                <w:kern w:val="2"/>
                <w:sz w:val="24"/>
                <w:szCs w:val="24"/>
              </w:rPr>
              <w:t xml:space="preserve"> на до</w:t>
            </w:r>
            <w:r w:rsidRPr="001D76E2">
              <w:rPr>
                <w:kern w:val="2"/>
                <w:sz w:val="24"/>
                <w:szCs w:val="24"/>
              </w:rPr>
              <w:t>с</w:t>
            </w:r>
            <w:r w:rsidRPr="001D76E2">
              <w:rPr>
                <w:kern w:val="2"/>
                <w:sz w:val="24"/>
                <w:szCs w:val="24"/>
              </w:rPr>
              <w:t>тижение показ</w:t>
            </w:r>
            <w:r w:rsidRPr="001D76E2">
              <w:rPr>
                <w:kern w:val="2"/>
                <w:sz w:val="24"/>
                <w:szCs w:val="24"/>
              </w:rPr>
              <w:t>а</w:t>
            </w:r>
            <w:r w:rsidRPr="001D76E2">
              <w:rPr>
                <w:kern w:val="2"/>
                <w:sz w:val="24"/>
                <w:szCs w:val="24"/>
              </w:rPr>
              <w:t>теля 2.2</w:t>
            </w:r>
          </w:p>
        </w:tc>
      </w:tr>
    </w:tbl>
    <w:p w:rsidR="00D72A71" w:rsidRPr="001D76E2" w:rsidRDefault="00D72A71" w:rsidP="00D72A71">
      <w:pPr>
        <w:autoSpaceDE w:val="0"/>
        <w:autoSpaceDN w:val="0"/>
        <w:adjustRightInd w:val="0"/>
        <w:ind w:firstLine="709"/>
        <w:jc w:val="both"/>
        <w:rPr>
          <w:kern w:val="2"/>
          <w:sz w:val="24"/>
          <w:szCs w:val="24"/>
        </w:rPr>
      </w:pPr>
    </w:p>
    <w:p w:rsidR="00D72A71" w:rsidRPr="001D76E2" w:rsidRDefault="00D72A71" w:rsidP="00D72A71">
      <w:pPr>
        <w:ind w:firstLine="709"/>
        <w:jc w:val="both"/>
        <w:rPr>
          <w:kern w:val="2"/>
          <w:sz w:val="24"/>
          <w:szCs w:val="24"/>
        </w:rPr>
      </w:pPr>
      <w:r w:rsidRPr="001D76E2">
        <w:rPr>
          <w:kern w:val="2"/>
          <w:sz w:val="24"/>
          <w:szCs w:val="24"/>
        </w:rPr>
        <w:t>Примечание.</w:t>
      </w:r>
    </w:p>
    <w:p w:rsidR="00D72A71" w:rsidRPr="001D76E2" w:rsidRDefault="00D72A71" w:rsidP="00D72A71">
      <w:pPr>
        <w:ind w:firstLine="709"/>
        <w:jc w:val="both"/>
        <w:rPr>
          <w:kern w:val="2"/>
          <w:sz w:val="24"/>
          <w:szCs w:val="24"/>
        </w:rPr>
      </w:pPr>
      <w:r w:rsidRPr="001D76E2">
        <w:rPr>
          <w:kern w:val="2"/>
          <w:sz w:val="24"/>
          <w:szCs w:val="24"/>
        </w:rPr>
        <w:t>Список используемых сокращений:</w:t>
      </w:r>
    </w:p>
    <w:p w:rsidR="00D72A71" w:rsidRPr="001D76E2" w:rsidRDefault="00CC2E6B" w:rsidP="00D72A71">
      <w:pPr>
        <w:ind w:firstLine="709"/>
        <w:jc w:val="both"/>
        <w:rPr>
          <w:kern w:val="2"/>
          <w:sz w:val="24"/>
          <w:szCs w:val="24"/>
        </w:rPr>
      </w:pPr>
      <w:r w:rsidRPr="001D76E2">
        <w:rPr>
          <w:kern w:val="2"/>
          <w:sz w:val="24"/>
          <w:szCs w:val="24"/>
        </w:rPr>
        <w:t>МАУ РЦО Цимлянского района - Муниципальное автономное учреждение Цимлянского района «Расчетный центр образования»;</w:t>
      </w:r>
    </w:p>
    <w:p w:rsidR="00CC2E6B" w:rsidRPr="001D76E2" w:rsidRDefault="00CC2E6B" w:rsidP="00D72A71">
      <w:pPr>
        <w:ind w:firstLine="709"/>
        <w:jc w:val="both"/>
        <w:rPr>
          <w:kern w:val="2"/>
          <w:sz w:val="24"/>
          <w:szCs w:val="24"/>
        </w:rPr>
      </w:pPr>
      <w:r w:rsidRPr="001D76E2">
        <w:rPr>
          <w:kern w:val="2"/>
          <w:sz w:val="24"/>
          <w:szCs w:val="24"/>
        </w:rPr>
        <w:t>ОМ – основное мероприятие</w:t>
      </w:r>
    </w:p>
    <w:p w:rsidR="00CC2E6B" w:rsidRDefault="00CC2E6B" w:rsidP="00A40B36">
      <w:pPr>
        <w:autoSpaceDE w:val="0"/>
        <w:autoSpaceDN w:val="0"/>
        <w:adjustRightInd w:val="0"/>
        <w:jc w:val="center"/>
        <w:rPr>
          <w:kern w:val="2"/>
          <w:sz w:val="28"/>
          <w:szCs w:val="28"/>
        </w:rPr>
      </w:pPr>
    </w:p>
    <w:p w:rsidR="00CC2E6B" w:rsidRDefault="00CC2E6B" w:rsidP="00A40B36">
      <w:pPr>
        <w:autoSpaceDE w:val="0"/>
        <w:autoSpaceDN w:val="0"/>
        <w:adjustRightInd w:val="0"/>
        <w:jc w:val="center"/>
        <w:rPr>
          <w:kern w:val="2"/>
          <w:sz w:val="28"/>
          <w:szCs w:val="28"/>
        </w:rPr>
      </w:pPr>
    </w:p>
    <w:p w:rsidR="00CC2E6B" w:rsidRDefault="00CC2E6B" w:rsidP="00A40B36">
      <w:pPr>
        <w:autoSpaceDE w:val="0"/>
        <w:autoSpaceDN w:val="0"/>
        <w:adjustRightInd w:val="0"/>
        <w:jc w:val="center"/>
        <w:rPr>
          <w:kern w:val="2"/>
          <w:sz w:val="28"/>
          <w:szCs w:val="28"/>
        </w:rPr>
      </w:pPr>
    </w:p>
    <w:p w:rsidR="00CC2E6B" w:rsidRDefault="00CC2E6B" w:rsidP="00A40B36">
      <w:pPr>
        <w:autoSpaceDE w:val="0"/>
        <w:autoSpaceDN w:val="0"/>
        <w:adjustRightInd w:val="0"/>
        <w:jc w:val="center"/>
        <w:rPr>
          <w:kern w:val="2"/>
          <w:sz w:val="28"/>
          <w:szCs w:val="28"/>
        </w:rPr>
      </w:pPr>
    </w:p>
    <w:p w:rsidR="00CC2E6B" w:rsidRDefault="00CC2E6B" w:rsidP="00A40B36">
      <w:pPr>
        <w:autoSpaceDE w:val="0"/>
        <w:autoSpaceDN w:val="0"/>
        <w:adjustRightInd w:val="0"/>
        <w:jc w:val="center"/>
        <w:rPr>
          <w:kern w:val="2"/>
          <w:sz w:val="28"/>
          <w:szCs w:val="28"/>
        </w:rPr>
      </w:pPr>
    </w:p>
    <w:p w:rsidR="00CC2E6B" w:rsidRDefault="00CC2E6B" w:rsidP="00A40B36">
      <w:pPr>
        <w:autoSpaceDE w:val="0"/>
        <w:autoSpaceDN w:val="0"/>
        <w:adjustRightInd w:val="0"/>
        <w:jc w:val="center"/>
        <w:rPr>
          <w:kern w:val="2"/>
          <w:sz w:val="28"/>
          <w:szCs w:val="28"/>
        </w:rPr>
      </w:pPr>
    </w:p>
    <w:p w:rsidR="00CC2E6B" w:rsidRDefault="00CC2E6B" w:rsidP="00A40B36">
      <w:pPr>
        <w:autoSpaceDE w:val="0"/>
        <w:autoSpaceDN w:val="0"/>
        <w:adjustRightInd w:val="0"/>
        <w:jc w:val="center"/>
        <w:rPr>
          <w:kern w:val="2"/>
          <w:sz w:val="28"/>
          <w:szCs w:val="28"/>
        </w:rPr>
      </w:pPr>
    </w:p>
    <w:p w:rsidR="00CC2E6B" w:rsidRDefault="00CC2E6B" w:rsidP="00A40B36">
      <w:pPr>
        <w:autoSpaceDE w:val="0"/>
        <w:autoSpaceDN w:val="0"/>
        <w:adjustRightInd w:val="0"/>
        <w:jc w:val="center"/>
        <w:rPr>
          <w:kern w:val="2"/>
          <w:sz w:val="28"/>
          <w:szCs w:val="28"/>
        </w:rPr>
      </w:pPr>
    </w:p>
    <w:p w:rsidR="00CC2E6B" w:rsidRDefault="00CC2E6B" w:rsidP="00A40B36">
      <w:pPr>
        <w:autoSpaceDE w:val="0"/>
        <w:autoSpaceDN w:val="0"/>
        <w:adjustRightInd w:val="0"/>
        <w:jc w:val="center"/>
        <w:rPr>
          <w:kern w:val="2"/>
          <w:sz w:val="28"/>
          <w:szCs w:val="28"/>
        </w:rPr>
      </w:pPr>
    </w:p>
    <w:p w:rsidR="00CC2E6B" w:rsidRDefault="00CC2E6B" w:rsidP="00A40B36">
      <w:pPr>
        <w:autoSpaceDE w:val="0"/>
        <w:autoSpaceDN w:val="0"/>
        <w:adjustRightInd w:val="0"/>
        <w:jc w:val="center"/>
        <w:rPr>
          <w:kern w:val="2"/>
          <w:sz w:val="28"/>
          <w:szCs w:val="28"/>
        </w:rPr>
      </w:pPr>
    </w:p>
    <w:p w:rsidR="00CC2E6B" w:rsidRDefault="00CC2E6B" w:rsidP="00A40B36">
      <w:pPr>
        <w:autoSpaceDE w:val="0"/>
        <w:autoSpaceDN w:val="0"/>
        <w:adjustRightInd w:val="0"/>
        <w:jc w:val="center"/>
        <w:rPr>
          <w:kern w:val="2"/>
          <w:sz w:val="28"/>
          <w:szCs w:val="28"/>
        </w:rPr>
      </w:pPr>
    </w:p>
    <w:p w:rsidR="00CC2E6B" w:rsidRDefault="00CC2E6B" w:rsidP="00A40B36">
      <w:pPr>
        <w:autoSpaceDE w:val="0"/>
        <w:autoSpaceDN w:val="0"/>
        <w:adjustRightInd w:val="0"/>
        <w:jc w:val="center"/>
        <w:rPr>
          <w:kern w:val="2"/>
          <w:sz w:val="28"/>
          <w:szCs w:val="28"/>
        </w:rPr>
      </w:pPr>
    </w:p>
    <w:p w:rsidR="00CC2E6B" w:rsidRDefault="00CC2E6B" w:rsidP="00A40B36">
      <w:pPr>
        <w:autoSpaceDE w:val="0"/>
        <w:autoSpaceDN w:val="0"/>
        <w:adjustRightInd w:val="0"/>
        <w:jc w:val="center"/>
        <w:rPr>
          <w:kern w:val="2"/>
          <w:sz w:val="28"/>
          <w:szCs w:val="28"/>
        </w:rPr>
      </w:pPr>
    </w:p>
    <w:p w:rsidR="00CC2E6B" w:rsidRDefault="00CC2E6B" w:rsidP="00A40B36">
      <w:pPr>
        <w:autoSpaceDE w:val="0"/>
        <w:autoSpaceDN w:val="0"/>
        <w:adjustRightInd w:val="0"/>
        <w:jc w:val="center"/>
        <w:rPr>
          <w:kern w:val="2"/>
          <w:sz w:val="28"/>
          <w:szCs w:val="28"/>
        </w:rPr>
      </w:pPr>
    </w:p>
    <w:p w:rsidR="00297388" w:rsidRDefault="00297388" w:rsidP="00A40B36">
      <w:pPr>
        <w:autoSpaceDE w:val="0"/>
        <w:autoSpaceDN w:val="0"/>
        <w:adjustRightInd w:val="0"/>
        <w:jc w:val="center"/>
        <w:rPr>
          <w:kern w:val="2"/>
          <w:sz w:val="28"/>
          <w:szCs w:val="28"/>
        </w:rPr>
      </w:pPr>
    </w:p>
    <w:p w:rsidR="00297388" w:rsidRDefault="00297388" w:rsidP="00A40B36">
      <w:pPr>
        <w:autoSpaceDE w:val="0"/>
        <w:autoSpaceDN w:val="0"/>
        <w:adjustRightInd w:val="0"/>
        <w:jc w:val="center"/>
        <w:rPr>
          <w:kern w:val="2"/>
          <w:sz w:val="28"/>
          <w:szCs w:val="28"/>
        </w:rPr>
      </w:pPr>
    </w:p>
    <w:p w:rsidR="00297388" w:rsidRDefault="00297388" w:rsidP="00A40B36">
      <w:pPr>
        <w:autoSpaceDE w:val="0"/>
        <w:autoSpaceDN w:val="0"/>
        <w:adjustRightInd w:val="0"/>
        <w:jc w:val="center"/>
        <w:rPr>
          <w:kern w:val="2"/>
          <w:sz w:val="28"/>
          <w:szCs w:val="28"/>
        </w:rPr>
      </w:pPr>
    </w:p>
    <w:p w:rsidR="00297388" w:rsidRDefault="00297388" w:rsidP="00A40B36">
      <w:pPr>
        <w:autoSpaceDE w:val="0"/>
        <w:autoSpaceDN w:val="0"/>
        <w:adjustRightInd w:val="0"/>
        <w:jc w:val="center"/>
        <w:rPr>
          <w:kern w:val="2"/>
          <w:sz w:val="28"/>
          <w:szCs w:val="28"/>
        </w:rPr>
      </w:pPr>
    </w:p>
    <w:p w:rsidR="00297388" w:rsidRDefault="00297388" w:rsidP="00A40B36">
      <w:pPr>
        <w:autoSpaceDE w:val="0"/>
        <w:autoSpaceDN w:val="0"/>
        <w:adjustRightInd w:val="0"/>
        <w:jc w:val="center"/>
        <w:rPr>
          <w:kern w:val="2"/>
          <w:sz w:val="28"/>
          <w:szCs w:val="28"/>
        </w:rPr>
      </w:pPr>
    </w:p>
    <w:p w:rsidR="00297388" w:rsidRDefault="00297388" w:rsidP="00A40B36">
      <w:pPr>
        <w:autoSpaceDE w:val="0"/>
        <w:autoSpaceDN w:val="0"/>
        <w:adjustRightInd w:val="0"/>
        <w:jc w:val="center"/>
        <w:rPr>
          <w:kern w:val="2"/>
          <w:sz w:val="28"/>
          <w:szCs w:val="28"/>
        </w:rPr>
      </w:pPr>
    </w:p>
    <w:p w:rsidR="00297388" w:rsidRDefault="00297388" w:rsidP="00A40B36">
      <w:pPr>
        <w:autoSpaceDE w:val="0"/>
        <w:autoSpaceDN w:val="0"/>
        <w:adjustRightInd w:val="0"/>
        <w:jc w:val="center"/>
        <w:rPr>
          <w:kern w:val="2"/>
          <w:sz w:val="28"/>
          <w:szCs w:val="28"/>
        </w:rPr>
      </w:pPr>
    </w:p>
    <w:p w:rsidR="00297388" w:rsidRDefault="00297388" w:rsidP="00A40B36">
      <w:pPr>
        <w:autoSpaceDE w:val="0"/>
        <w:autoSpaceDN w:val="0"/>
        <w:adjustRightInd w:val="0"/>
        <w:jc w:val="center"/>
        <w:rPr>
          <w:kern w:val="2"/>
          <w:sz w:val="28"/>
          <w:szCs w:val="28"/>
        </w:rPr>
      </w:pPr>
    </w:p>
    <w:p w:rsidR="00425FFE" w:rsidRDefault="00CC2E6B" w:rsidP="00A40B36">
      <w:pPr>
        <w:autoSpaceDE w:val="0"/>
        <w:autoSpaceDN w:val="0"/>
        <w:adjustRightInd w:val="0"/>
        <w:jc w:val="center"/>
        <w:rPr>
          <w:kern w:val="2"/>
          <w:sz w:val="24"/>
          <w:szCs w:val="24"/>
        </w:rPr>
      </w:pPr>
      <w:r w:rsidRPr="00425FFE">
        <w:rPr>
          <w:kern w:val="2"/>
          <w:sz w:val="24"/>
          <w:szCs w:val="24"/>
        </w:rPr>
        <w:t xml:space="preserve">                                                                                            </w:t>
      </w:r>
    </w:p>
    <w:p w:rsidR="005357F3" w:rsidRDefault="005357F3" w:rsidP="00A40B36">
      <w:pPr>
        <w:autoSpaceDE w:val="0"/>
        <w:autoSpaceDN w:val="0"/>
        <w:adjustRightInd w:val="0"/>
        <w:jc w:val="center"/>
        <w:rPr>
          <w:kern w:val="2"/>
          <w:sz w:val="24"/>
          <w:szCs w:val="24"/>
        </w:rPr>
      </w:pPr>
    </w:p>
    <w:p w:rsidR="00A40B36" w:rsidRPr="00425FFE" w:rsidRDefault="00A40B36" w:rsidP="00425FFE">
      <w:pPr>
        <w:autoSpaceDE w:val="0"/>
        <w:autoSpaceDN w:val="0"/>
        <w:adjustRightInd w:val="0"/>
        <w:jc w:val="right"/>
        <w:rPr>
          <w:kern w:val="2"/>
          <w:sz w:val="24"/>
          <w:szCs w:val="24"/>
        </w:rPr>
      </w:pPr>
      <w:r w:rsidRPr="00425FFE">
        <w:rPr>
          <w:kern w:val="2"/>
          <w:sz w:val="24"/>
          <w:szCs w:val="24"/>
        </w:rPr>
        <w:lastRenderedPageBreak/>
        <w:t xml:space="preserve">  Приложение № 3</w:t>
      </w:r>
    </w:p>
    <w:p w:rsidR="00A40B36" w:rsidRPr="00425FFE" w:rsidRDefault="00A40B36" w:rsidP="00425FFE">
      <w:pPr>
        <w:autoSpaceDE w:val="0"/>
        <w:autoSpaceDN w:val="0"/>
        <w:adjustRightInd w:val="0"/>
        <w:jc w:val="right"/>
        <w:rPr>
          <w:kern w:val="2"/>
          <w:sz w:val="24"/>
          <w:szCs w:val="24"/>
        </w:rPr>
      </w:pPr>
      <w:r w:rsidRPr="00425FFE">
        <w:rPr>
          <w:kern w:val="2"/>
          <w:sz w:val="24"/>
          <w:szCs w:val="24"/>
        </w:rPr>
        <w:t xml:space="preserve">                                                                                                             </w:t>
      </w:r>
      <w:proofErr w:type="gramStart"/>
      <w:r w:rsidRPr="00425FFE">
        <w:rPr>
          <w:kern w:val="2"/>
          <w:sz w:val="24"/>
          <w:szCs w:val="24"/>
        </w:rPr>
        <w:t>к</w:t>
      </w:r>
      <w:proofErr w:type="gramEnd"/>
      <w:r w:rsidRPr="00425FFE">
        <w:rPr>
          <w:kern w:val="2"/>
          <w:sz w:val="24"/>
          <w:szCs w:val="24"/>
        </w:rPr>
        <w:t xml:space="preserve"> </w:t>
      </w:r>
      <w:proofErr w:type="spellStart"/>
      <w:r w:rsidRPr="00425FFE">
        <w:rPr>
          <w:kern w:val="2"/>
          <w:sz w:val="24"/>
          <w:szCs w:val="24"/>
        </w:rPr>
        <w:t>муниципальнной</w:t>
      </w:r>
      <w:proofErr w:type="spellEnd"/>
      <w:r w:rsidRPr="00425FFE">
        <w:rPr>
          <w:kern w:val="2"/>
          <w:sz w:val="24"/>
          <w:szCs w:val="24"/>
        </w:rPr>
        <w:t xml:space="preserve"> программе</w:t>
      </w:r>
    </w:p>
    <w:p w:rsidR="00A40B36" w:rsidRPr="00425FFE" w:rsidRDefault="00A40B36" w:rsidP="00425FFE">
      <w:pPr>
        <w:autoSpaceDE w:val="0"/>
        <w:autoSpaceDN w:val="0"/>
        <w:adjustRightInd w:val="0"/>
        <w:jc w:val="right"/>
        <w:rPr>
          <w:kern w:val="2"/>
          <w:sz w:val="24"/>
          <w:szCs w:val="24"/>
        </w:rPr>
      </w:pPr>
      <w:r w:rsidRPr="00425FFE">
        <w:rPr>
          <w:kern w:val="2"/>
          <w:sz w:val="24"/>
          <w:szCs w:val="24"/>
        </w:rPr>
        <w:t xml:space="preserve">                                                                                                        Цимлянского района</w:t>
      </w:r>
    </w:p>
    <w:p w:rsidR="00A40B36" w:rsidRPr="00425FFE" w:rsidRDefault="00A40B36" w:rsidP="00425FFE">
      <w:pPr>
        <w:autoSpaceDE w:val="0"/>
        <w:autoSpaceDN w:val="0"/>
        <w:adjustRightInd w:val="0"/>
        <w:jc w:val="right"/>
        <w:rPr>
          <w:kern w:val="2"/>
          <w:sz w:val="24"/>
          <w:szCs w:val="24"/>
        </w:rPr>
      </w:pPr>
      <w:r w:rsidRPr="00425FFE">
        <w:rPr>
          <w:kern w:val="2"/>
          <w:sz w:val="24"/>
          <w:szCs w:val="24"/>
        </w:rPr>
        <w:t xml:space="preserve">                                                                                                            «Развитие образования»</w:t>
      </w:r>
    </w:p>
    <w:p w:rsidR="00A40B36" w:rsidRPr="00425FFE" w:rsidRDefault="00A40B36" w:rsidP="00425FFE">
      <w:pPr>
        <w:autoSpaceDE w:val="0"/>
        <w:autoSpaceDN w:val="0"/>
        <w:adjustRightInd w:val="0"/>
        <w:jc w:val="right"/>
        <w:rPr>
          <w:kern w:val="2"/>
          <w:sz w:val="24"/>
          <w:szCs w:val="24"/>
        </w:rPr>
      </w:pPr>
    </w:p>
    <w:p w:rsidR="00D72A71" w:rsidRPr="00425FFE" w:rsidRDefault="00D72A71" w:rsidP="00D72A71">
      <w:pPr>
        <w:autoSpaceDE w:val="0"/>
        <w:autoSpaceDN w:val="0"/>
        <w:adjustRightInd w:val="0"/>
        <w:jc w:val="center"/>
        <w:rPr>
          <w:kern w:val="2"/>
          <w:sz w:val="24"/>
          <w:szCs w:val="24"/>
        </w:rPr>
      </w:pPr>
      <w:r w:rsidRPr="00425FFE">
        <w:rPr>
          <w:kern w:val="2"/>
          <w:sz w:val="24"/>
          <w:szCs w:val="24"/>
        </w:rPr>
        <w:t xml:space="preserve">РАСХОДЫ </w:t>
      </w:r>
    </w:p>
    <w:p w:rsidR="00D72A71" w:rsidRPr="00425FFE" w:rsidRDefault="00070C17" w:rsidP="00D72A71">
      <w:pPr>
        <w:autoSpaceDE w:val="0"/>
        <w:autoSpaceDN w:val="0"/>
        <w:adjustRightInd w:val="0"/>
        <w:jc w:val="center"/>
        <w:rPr>
          <w:kern w:val="2"/>
          <w:sz w:val="24"/>
          <w:szCs w:val="24"/>
        </w:rPr>
      </w:pPr>
      <w:proofErr w:type="gramStart"/>
      <w:r w:rsidRPr="00425FFE">
        <w:rPr>
          <w:kern w:val="2"/>
          <w:sz w:val="24"/>
          <w:szCs w:val="24"/>
        </w:rPr>
        <w:t>м</w:t>
      </w:r>
      <w:r w:rsidR="00B01DF7" w:rsidRPr="00425FFE">
        <w:rPr>
          <w:kern w:val="2"/>
          <w:sz w:val="24"/>
          <w:szCs w:val="24"/>
        </w:rPr>
        <w:t>ест</w:t>
      </w:r>
      <w:r w:rsidRPr="00425FFE">
        <w:rPr>
          <w:kern w:val="2"/>
          <w:sz w:val="24"/>
          <w:szCs w:val="24"/>
        </w:rPr>
        <w:t>ного</w:t>
      </w:r>
      <w:proofErr w:type="gramEnd"/>
      <w:r w:rsidR="00D72A71" w:rsidRPr="00425FFE">
        <w:rPr>
          <w:kern w:val="2"/>
          <w:sz w:val="24"/>
          <w:szCs w:val="24"/>
        </w:rPr>
        <w:t xml:space="preserve"> бюджета </w:t>
      </w:r>
      <w:r w:rsidRPr="00425FFE">
        <w:rPr>
          <w:kern w:val="2"/>
          <w:sz w:val="24"/>
          <w:szCs w:val="24"/>
        </w:rPr>
        <w:t xml:space="preserve">на реализацию муниципальной программы Цимлянского района </w:t>
      </w:r>
      <w:r w:rsidR="00D72A71" w:rsidRPr="00425FFE">
        <w:rPr>
          <w:kern w:val="2"/>
          <w:sz w:val="24"/>
          <w:szCs w:val="24"/>
        </w:rPr>
        <w:t>«Развитие образования»</w:t>
      </w:r>
    </w:p>
    <w:p w:rsidR="00D72A71" w:rsidRPr="00471497" w:rsidRDefault="00D72A71" w:rsidP="00D72A71">
      <w:pPr>
        <w:autoSpaceDE w:val="0"/>
        <w:autoSpaceDN w:val="0"/>
        <w:adjustRightInd w:val="0"/>
        <w:jc w:val="center"/>
        <w:rPr>
          <w:kern w:val="2"/>
          <w:sz w:val="28"/>
          <w:szCs w:val="28"/>
        </w:rPr>
      </w:pPr>
    </w:p>
    <w:p w:rsidR="00D72A71" w:rsidRPr="0079439E" w:rsidRDefault="00D72A71" w:rsidP="004C321E">
      <w:pPr>
        <w:ind w:left="-1134"/>
        <w:rPr>
          <w:sz w:val="2"/>
          <w:szCs w:val="2"/>
        </w:rPr>
      </w:pPr>
    </w:p>
    <w:tbl>
      <w:tblPr>
        <w:tblW w:w="1616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998"/>
        <w:gridCol w:w="836"/>
        <w:gridCol w:w="14"/>
        <w:gridCol w:w="975"/>
        <w:gridCol w:w="18"/>
        <w:gridCol w:w="992"/>
        <w:gridCol w:w="553"/>
        <w:gridCol w:w="14"/>
        <w:gridCol w:w="695"/>
        <w:gridCol w:w="14"/>
        <w:gridCol w:w="836"/>
        <w:gridCol w:w="14"/>
        <w:gridCol w:w="553"/>
        <w:gridCol w:w="14"/>
        <w:gridCol w:w="1276"/>
        <w:gridCol w:w="1134"/>
        <w:gridCol w:w="1121"/>
        <w:gridCol w:w="7"/>
        <w:gridCol w:w="6"/>
        <w:gridCol w:w="1127"/>
        <w:gridCol w:w="1139"/>
        <w:gridCol w:w="1136"/>
        <w:gridCol w:w="1134"/>
        <w:gridCol w:w="1134"/>
        <w:gridCol w:w="8"/>
      </w:tblGrid>
      <w:tr w:rsidR="00F819A0" w:rsidRPr="00C31252" w:rsidTr="00C31252">
        <w:trPr>
          <w:gridAfter w:val="1"/>
          <w:wAfter w:w="8" w:type="dxa"/>
          <w:trHeight w:val="490"/>
        </w:trPr>
        <w:tc>
          <w:tcPr>
            <w:tcW w:w="420" w:type="dxa"/>
            <w:vMerge w:val="restart"/>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 п/п</w:t>
            </w:r>
          </w:p>
        </w:tc>
        <w:tc>
          <w:tcPr>
            <w:tcW w:w="998" w:type="dxa"/>
            <w:vMerge w:val="restart"/>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статус</w:t>
            </w:r>
            <w:proofErr w:type="gramEnd"/>
          </w:p>
        </w:tc>
        <w:tc>
          <w:tcPr>
            <w:tcW w:w="1825" w:type="dxa"/>
            <w:gridSpan w:val="3"/>
            <w:vMerge w:val="restart"/>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Наименование муниципальной программы, подпрограммы муниципальной программы, основного мер</w:t>
            </w:r>
            <w:r w:rsidRPr="00C31252">
              <w:rPr>
                <w:sz w:val="22"/>
                <w:szCs w:val="22"/>
              </w:rPr>
              <w:t>о</w:t>
            </w:r>
            <w:r w:rsidRPr="00C31252">
              <w:rPr>
                <w:sz w:val="22"/>
                <w:szCs w:val="22"/>
              </w:rPr>
              <w:t>приятия</w:t>
            </w:r>
          </w:p>
        </w:tc>
        <w:tc>
          <w:tcPr>
            <w:tcW w:w="1010" w:type="dxa"/>
            <w:gridSpan w:val="2"/>
            <w:vMerge w:val="restart"/>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Отве</w:t>
            </w:r>
            <w:r w:rsidRPr="00C31252">
              <w:rPr>
                <w:sz w:val="22"/>
                <w:szCs w:val="22"/>
              </w:rPr>
              <w:t>т</w:t>
            </w:r>
            <w:r w:rsidRPr="00C31252">
              <w:rPr>
                <w:sz w:val="22"/>
                <w:szCs w:val="22"/>
              </w:rPr>
              <w:t>стве</w:t>
            </w:r>
            <w:r w:rsidRPr="00C31252">
              <w:rPr>
                <w:sz w:val="22"/>
                <w:szCs w:val="22"/>
              </w:rPr>
              <w:t>н</w:t>
            </w:r>
            <w:r w:rsidRPr="00C31252">
              <w:rPr>
                <w:sz w:val="22"/>
                <w:szCs w:val="22"/>
              </w:rPr>
              <w:t>ный испо</w:t>
            </w:r>
            <w:r w:rsidRPr="00C31252">
              <w:rPr>
                <w:sz w:val="22"/>
                <w:szCs w:val="22"/>
              </w:rPr>
              <w:t>л</w:t>
            </w:r>
            <w:r w:rsidRPr="00C31252">
              <w:rPr>
                <w:sz w:val="22"/>
                <w:szCs w:val="22"/>
              </w:rPr>
              <w:t>нитель, сои</w:t>
            </w:r>
            <w:r w:rsidRPr="00C31252">
              <w:rPr>
                <w:sz w:val="22"/>
                <w:szCs w:val="22"/>
              </w:rPr>
              <w:t>с</w:t>
            </w:r>
            <w:r w:rsidRPr="00C31252">
              <w:rPr>
                <w:sz w:val="22"/>
                <w:szCs w:val="22"/>
              </w:rPr>
              <w:t>полн</w:t>
            </w:r>
            <w:r w:rsidRPr="00C31252">
              <w:rPr>
                <w:sz w:val="22"/>
                <w:szCs w:val="22"/>
              </w:rPr>
              <w:t>и</w:t>
            </w:r>
            <w:r w:rsidRPr="00C31252">
              <w:rPr>
                <w:sz w:val="22"/>
                <w:szCs w:val="22"/>
              </w:rPr>
              <w:t>тели, учас</w:t>
            </w:r>
            <w:r w:rsidRPr="00C31252">
              <w:rPr>
                <w:sz w:val="22"/>
                <w:szCs w:val="22"/>
              </w:rPr>
              <w:t>т</w:t>
            </w:r>
            <w:r w:rsidRPr="00C31252">
              <w:rPr>
                <w:sz w:val="22"/>
                <w:szCs w:val="22"/>
              </w:rPr>
              <w:t>ники</w:t>
            </w:r>
          </w:p>
          <w:p w:rsidR="00B01DF7" w:rsidRPr="00C31252" w:rsidRDefault="00B01DF7" w:rsidP="006950E8">
            <w:pPr>
              <w:autoSpaceDE w:val="0"/>
              <w:autoSpaceDN w:val="0"/>
              <w:adjustRightInd w:val="0"/>
              <w:jc w:val="center"/>
              <w:rPr>
                <w:sz w:val="22"/>
                <w:szCs w:val="22"/>
              </w:rPr>
            </w:pPr>
          </w:p>
          <w:p w:rsidR="00B01DF7" w:rsidRPr="00C31252" w:rsidRDefault="00B01DF7" w:rsidP="006950E8">
            <w:pPr>
              <w:autoSpaceDE w:val="0"/>
              <w:autoSpaceDN w:val="0"/>
              <w:adjustRightInd w:val="0"/>
              <w:jc w:val="center"/>
              <w:rPr>
                <w:sz w:val="22"/>
                <w:szCs w:val="22"/>
              </w:rPr>
            </w:pPr>
          </w:p>
        </w:tc>
        <w:tc>
          <w:tcPr>
            <w:tcW w:w="2679" w:type="dxa"/>
            <w:gridSpan w:val="7"/>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Код бюджетной класс</w:t>
            </w:r>
            <w:r w:rsidRPr="00C31252">
              <w:rPr>
                <w:sz w:val="22"/>
                <w:szCs w:val="22"/>
              </w:rPr>
              <w:t>и</w:t>
            </w:r>
            <w:r w:rsidRPr="00C31252">
              <w:rPr>
                <w:sz w:val="22"/>
                <w:szCs w:val="22"/>
              </w:rPr>
              <w:t>фикации</w:t>
            </w:r>
          </w:p>
        </w:tc>
        <w:tc>
          <w:tcPr>
            <w:tcW w:w="9228" w:type="dxa"/>
            <w:gridSpan w:val="11"/>
          </w:tcPr>
          <w:p w:rsidR="00B01DF7" w:rsidRPr="00C31252" w:rsidRDefault="00B01DF7" w:rsidP="006950E8">
            <w:pPr>
              <w:autoSpaceDE w:val="0"/>
              <w:autoSpaceDN w:val="0"/>
              <w:adjustRightInd w:val="0"/>
              <w:jc w:val="center"/>
              <w:rPr>
                <w:sz w:val="22"/>
                <w:szCs w:val="22"/>
              </w:rPr>
            </w:pPr>
            <w:r w:rsidRPr="00C31252">
              <w:rPr>
                <w:sz w:val="22"/>
                <w:szCs w:val="22"/>
              </w:rPr>
              <w:t>Расходы (тыс.руб), годы</w:t>
            </w:r>
          </w:p>
        </w:tc>
      </w:tr>
      <w:tr w:rsidR="0002434D" w:rsidRPr="00C31252" w:rsidTr="003D7860">
        <w:trPr>
          <w:gridAfter w:val="1"/>
          <w:wAfter w:w="8" w:type="dxa"/>
        </w:trPr>
        <w:tc>
          <w:tcPr>
            <w:tcW w:w="420" w:type="dxa"/>
            <w:vMerge/>
            <w:shd w:val="clear" w:color="auto" w:fill="auto"/>
          </w:tcPr>
          <w:p w:rsidR="00B01DF7" w:rsidRPr="00C31252" w:rsidRDefault="00B01DF7" w:rsidP="006950E8">
            <w:pPr>
              <w:autoSpaceDE w:val="0"/>
              <w:autoSpaceDN w:val="0"/>
              <w:adjustRightInd w:val="0"/>
              <w:jc w:val="center"/>
              <w:rPr>
                <w:sz w:val="22"/>
                <w:szCs w:val="22"/>
              </w:rPr>
            </w:pPr>
          </w:p>
        </w:tc>
        <w:tc>
          <w:tcPr>
            <w:tcW w:w="998" w:type="dxa"/>
            <w:vMerge/>
          </w:tcPr>
          <w:p w:rsidR="00B01DF7" w:rsidRPr="00C31252" w:rsidRDefault="00B01DF7" w:rsidP="006950E8">
            <w:pPr>
              <w:autoSpaceDE w:val="0"/>
              <w:autoSpaceDN w:val="0"/>
              <w:adjustRightInd w:val="0"/>
              <w:jc w:val="center"/>
              <w:rPr>
                <w:sz w:val="22"/>
                <w:szCs w:val="22"/>
              </w:rPr>
            </w:pPr>
          </w:p>
        </w:tc>
        <w:tc>
          <w:tcPr>
            <w:tcW w:w="1825" w:type="dxa"/>
            <w:gridSpan w:val="3"/>
            <w:vMerge/>
            <w:shd w:val="clear" w:color="auto" w:fill="auto"/>
          </w:tcPr>
          <w:p w:rsidR="00B01DF7" w:rsidRPr="00C31252" w:rsidRDefault="00B01DF7" w:rsidP="006950E8">
            <w:pPr>
              <w:autoSpaceDE w:val="0"/>
              <w:autoSpaceDN w:val="0"/>
              <w:adjustRightInd w:val="0"/>
              <w:jc w:val="center"/>
              <w:rPr>
                <w:sz w:val="22"/>
                <w:szCs w:val="22"/>
              </w:rPr>
            </w:pPr>
          </w:p>
        </w:tc>
        <w:tc>
          <w:tcPr>
            <w:tcW w:w="1010" w:type="dxa"/>
            <w:gridSpan w:val="2"/>
            <w:vMerge/>
            <w:shd w:val="clear" w:color="auto" w:fill="auto"/>
          </w:tcPr>
          <w:p w:rsidR="00B01DF7" w:rsidRPr="00C31252" w:rsidRDefault="00B01DF7" w:rsidP="006950E8">
            <w:pPr>
              <w:autoSpaceDE w:val="0"/>
              <w:autoSpaceDN w:val="0"/>
              <w:adjustRightInd w:val="0"/>
              <w:jc w:val="center"/>
              <w:rPr>
                <w:sz w:val="22"/>
                <w:szCs w:val="22"/>
              </w:rPr>
            </w:pPr>
          </w:p>
        </w:tc>
        <w:tc>
          <w:tcPr>
            <w:tcW w:w="567" w:type="dxa"/>
            <w:gridSpan w:val="2"/>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ГРБС</w:t>
            </w:r>
          </w:p>
        </w:tc>
        <w:tc>
          <w:tcPr>
            <w:tcW w:w="709" w:type="dxa"/>
            <w:gridSpan w:val="2"/>
            <w:shd w:val="clear" w:color="auto" w:fill="auto"/>
          </w:tcPr>
          <w:p w:rsidR="00B01DF7" w:rsidRPr="00C31252" w:rsidRDefault="00B01DF7" w:rsidP="006950E8">
            <w:pPr>
              <w:autoSpaceDE w:val="0"/>
              <w:autoSpaceDN w:val="0"/>
              <w:adjustRightInd w:val="0"/>
              <w:jc w:val="center"/>
              <w:rPr>
                <w:sz w:val="22"/>
                <w:szCs w:val="22"/>
              </w:rPr>
            </w:pPr>
            <w:proofErr w:type="spellStart"/>
            <w:r w:rsidRPr="00C31252">
              <w:rPr>
                <w:sz w:val="22"/>
                <w:szCs w:val="22"/>
              </w:rPr>
              <w:t>РзПр</w:t>
            </w:r>
            <w:proofErr w:type="spellEnd"/>
          </w:p>
        </w:tc>
        <w:tc>
          <w:tcPr>
            <w:tcW w:w="836" w:type="dxa"/>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ЦСР</w:t>
            </w:r>
          </w:p>
        </w:tc>
        <w:tc>
          <w:tcPr>
            <w:tcW w:w="567" w:type="dxa"/>
            <w:gridSpan w:val="2"/>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ВР</w:t>
            </w:r>
          </w:p>
        </w:tc>
        <w:tc>
          <w:tcPr>
            <w:tcW w:w="1290" w:type="dxa"/>
            <w:gridSpan w:val="2"/>
          </w:tcPr>
          <w:p w:rsidR="00B01DF7" w:rsidRPr="00C31252" w:rsidRDefault="00B01DF7" w:rsidP="006950E8">
            <w:pPr>
              <w:autoSpaceDE w:val="0"/>
              <w:autoSpaceDN w:val="0"/>
              <w:adjustRightInd w:val="0"/>
              <w:jc w:val="center"/>
              <w:rPr>
                <w:sz w:val="22"/>
                <w:szCs w:val="22"/>
              </w:rPr>
            </w:pPr>
            <w:r w:rsidRPr="00C31252">
              <w:rPr>
                <w:sz w:val="22"/>
                <w:szCs w:val="22"/>
              </w:rPr>
              <w:t>Объем расходов всего,</w:t>
            </w:r>
          </w:p>
        </w:tc>
        <w:tc>
          <w:tcPr>
            <w:tcW w:w="1134" w:type="dxa"/>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2014 год</w:t>
            </w:r>
          </w:p>
        </w:tc>
        <w:tc>
          <w:tcPr>
            <w:tcW w:w="1134" w:type="dxa"/>
            <w:gridSpan w:val="3"/>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2015 год</w:t>
            </w:r>
          </w:p>
        </w:tc>
        <w:tc>
          <w:tcPr>
            <w:tcW w:w="1127" w:type="dxa"/>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2016 год</w:t>
            </w:r>
          </w:p>
        </w:tc>
        <w:tc>
          <w:tcPr>
            <w:tcW w:w="1139" w:type="dxa"/>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2017 год</w:t>
            </w:r>
          </w:p>
        </w:tc>
        <w:tc>
          <w:tcPr>
            <w:tcW w:w="1136" w:type="dxa"/>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2018 год</w:t>
            </w:r>
          </w:p>
        </w:tc>
        <w:tc>
          <w:tcPr>
            <w:tcW w:w="1134" w:type="dxa"/>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2019 год</w:t>
            </w:r>
          </w:p>
        </w:tc>
        <w:tc>
          <w:tcPr>
            <w:tcW w:w="1134" w:type="dxa"/>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2020 год</w:t>
            </w:r>
          </w:p>
        </w:tc>
      </w:tr>
      <w:tr w:rsidR="0002434D" w:rsidRPr="00C31252" w:rsidTr="003D7860">
        <w:trPr>
          <w:gridAfter w:val="1"/>
          <w:wAfter w:w="8" w:type="dxa"/>
          <w:trHeight w:val="732"/>
        </w:trPr>
        <w:tc>
          <w:tcPr>
            <w:tcW w:w="420" w:type="dxa"/>
            <w:vMerge w:val="restart"/>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1</w:t>
            </w:r>
          </w:p>
        </w:tc>
        <w:tc>
          <w:tcPr>
            <w:tcW w:w="998" w:type="dxa"/>
            <w:vMerge w:val="restart"/>
          </w:tcPr>
          <w:p w:rsidR="00B01DF7" w:rsidRPr="00C31252" w:rsidRDefault="00B01DF7" w:rsidP="006950E8">
            <w:pPr>
              <w:autoSpaceDE w:val="0"/>
              <w:autoSpaceDN w:val="0"/>
              <w:adjustRightInd w:val="0"/>
              <w:jc w:val="center"/>
              <w:rPr>
                <w:sz w:val="22"/>
                <w:szCs w:val="22"/>
              </w:rPr>
            </w:pPr>
            <w:proofErr w:type="spellStart"/>
            <w:r w:rsidRPr="00C31252">
              <w:rPr>
                <w:sz w:val="22"/>
                <w:szCs w:val="22"/>
              </w:rPr>
              <w:t>Мун</w:t>
            </w:r>
            <w:r w:rsidRPr="00C31252">
              <w:rPr>
                <w:sz w:val="22"/>
                <w:szCs w:val="22"/>
              </w:rPr>
              <w:t>и</w:t>
            </w:r>
            <w:r w:rsidRPr="00C31252">
              <w:rPr>
                <w:sz w:val="22"/>
                <w:szCs w:val="22"/>
              </w:rPr>
              <w:t>ципаль</w:t>
            </w:r>
            <w:proofErr w:type="spellEnd"/>
            <w:r w:rsidR="009F3500">
              <w:rPr>
                <w:sz w:val="22"/>
                <w:szCs w:val="22"/>
              </w:rPr>
              <w:t>-</w:t>
            </w:r>
          </w:p>
          <w:p w:rsidR="00B01DF7" w:rsidRPr="00C31252" w:rsidRDefault="00B01DF7" w:rsidP="006950E8">
            <w:pPr>
              <w:autoSpaceDE w:val="0"/>
              <w:autoSpaceDN w:val="0"/>
              <w:adjustRightInd w:val="0"/>
              <w:jc w:val="center"/>
              <w:rPr>
                <w:sz w:val="22"/>
                <w:szCs w:val="22"/>
              </w:rPr>
            </w:pPr>
            <w:proofErr w:type="spellStart"/>
            <w:proofErr w:type="gramStart"/>
            <w:r w:rsidRPr="00C31252">
              <w:rPr>
                <w:sz w:val="22"/>
                <w:szCs w:val="22"/>
              </w:rPr>
              <w:t>ная</w:t>
            </w:r>
            <w:proofErr w:type="spellEnd"/>
            <w:proofErr w:type="gramEnd"/>
            <w:r w:rsidRPr="00C31252">
              <w:rPr>
                <w:sz w:val="22"/>
                <w:szCs w:val="22"/>
              </w:rPr>
              <w:t xml:space="preserve"> пр</w:t>
            </w:r>
            <w:r w:rsidRPr="00C31252">
              <w:rPr>
                <w:sz w:val="22"/>
                <w:szCs w:val="22"/>
              </w:rPr>
              <w:t>о</w:t>
            </w:r>
            <w:r w:rsidRPr="00C31252">
              <w:rPr>
                <w:sz w:val="22"/>
                <w:szCs w:val="22"/>
              </w:rPr>
              <w:t>грамма</w:t>
            </w:r>
          </w:p>
          <w:p w:rsidR="00B01DF7" w:rsidRPr="00C31252" w:rsidRDefault="00B01DF7" w:rsidP="006950E8">
            <w:pPr>
              <w:autoSpaceDE w:val="0"/>
              <w:autoSpaceDN w:val="0"/>
              <w:adjustRightInd w:val="0"/>
              <w:jc w:val="center"/>
              <w:rPr>
                <w:sz w:val="22"/>
                <w:szCs w:val="22"/>
              </w:rPr>
            </w:pPr>
          </w:p>
        </w:tc>
        <w:tc>
          <w:tcPr>
            <w:tcW w:w="1825" w:type="dxa"/>
            <w:gridSpan w:val="3"/>
            <w:vMerge w:val="restart"/>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«Развитие обр</w:t>
            </w:r>
            <w:r w:rsidRPr="00C31252">
              <w:rPr>
                <w:sz w:val="22"/>
                <w:szCs w:val="22"/>
              </w:rPr>
              <w:t>а</w:t>
            </w:r>
            <w:r w:rsidRPr="00C31252">
              <w:rPr>
                <w:sz w:val="22"/>
                <w:szCs w:val="22"/>
              </w:rPr>
              <w:t>зования»</w:t>
            </w:r>
          </w:p>
          <w:p w:rsidR="00B01DF7" w:rsidRPr="00C31252" w:rsidRDefault="00B01DF7" w:rsidP="006950E8">
            <w:pPr>
              <w:autoSpaceDE w:val="0"/>
              <w:autoSpaceDN w:val="0"/>
              <w:adjustRightInd w:val="0"/>
              <w:jc w:val="center"/>
              <w:rPr>
                <w:sz w:val="22"/>
                <w:szCs w:val="22"/>
              </w:rPr>
            </w:pPr>
          </w:p>
          <w:p w:rsidR="00B01DF7" w:rsidRPr="00C31252" w:rsidRDefault="00B01DF7" w:rsidP="006950E8">
            <w:pPr>
              <w:autoSpaceDE w:val="0"/>
              <w:autoSpaceDN w:val="0"/>
              <w:adjustRightInd w:val="0"/>
              <w:jc w:val="center"/>
              <w:rPr>
                <w:b/>
                <w:sz w:val="22"/>
                <w:szCs w:val="22"/>
              </w:rPr>
            </w:pPr>
          </w:p>
        </w:tc>
        <w:tc>
          <w:tcPr>
            <w:tcW w:w="1010"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ВСЕГО,</w:t>
            </w:r>
          </w:p>
          <w:p w:rsidR="00B01DF7" w:rsidRPr="00C31252" w:rsidRDefault="00B01DF7" w:rsidP="006950E8">
            <w:pPr>
              <w:autoSpaceDE w:val="0"/>
              <w:autoSpaceDN w:val="0"/>
              <w:adjustRightInd w:val="0"/>
              <w:jc w:val="center"/>
              <w:rPr>
                <w:sz w:val="22"/>
                <w:szCs w:val="22"/>
              </w:rPr>
            </w:pPr>
            <w:proofErr w:type="gramStart"/>
            <w:r w:rsidRPr="00C31252">
              <w:rPr>
                <w:sz w:val="22"/>
                <w:szCs w:val="22"/>
              </w:rPr>
              <w:t>в</w:t>
            </w:r>
            <w:proofErr w:type="gramEnd"/>
            <w:r w:rsidRPr="00C31252">
              <w:rPr>
                <w:sz w:val="22"/>
                <w:szCs w:val="22"/>
              </w:rPr>
              <w:t xml:space="preserve"> том числе:</w:t>
            </w:r>
          </w:p>
          <w:p w:rsidR="00B01DF7" w:rsidRPr="00C31252" w:rsidRDefault="00B01DF7" w:rsidP="006950E8">
            <w:pPr>
              <w:autoSpaceDE w:val="0"/>
              <w:autoSpaceDN w:val="0"/>
              <w:adjustRightInd w:val="0"/>
              <w:jc w:val="center"/>
              <w:rPr>
                <w:sz w:val="22"/>
                <w:szCs w:val="22"/>
              </w:rPr>
            </w:pP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709"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1290" w:type="dxa"/>
            <w:gridSpan w:val="2"/>
            <w:vAlign w:val="center"/>
          </w:tcPr>
          <w:p w:rsidR="00B01DF7" w:rsidRPr="00C31252" w:rsidRDefault="007673E4" w:rsidP="009804B2">
            <w:pPr>
              <w:autoSpaceDE w:val="0"/>
              <w:autoSpaceDN w:val="0"/>
              <w:adjustRightInd w:val="0"/>
              <w:jc w:val="center"/>
              <w:rPr>
                <w:sz w:val="22"/>
                <w:szCs w:val="22"/>
              </w:rPr>
            </w:pPr>
            <w:r w:rsidRPr="00C31252">
              <w:rPr>
                <w:sz w:val="22"/>
                <w:szCs w:val="22"/>
              </w:rPr>
              <w:t>2868881,3</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446054,6</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372195,4</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highlight w:val="green"/>
              </w:rPr>
            </w:pPr>
            <w:r w:rsidRPr="00C31252">
              <w:rPr>
                <w:sz w:val="22"/>
                <w:szCs w:val="22"/>
              </w:rPr>
              <w:t>391389,7</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410991,0</w:t>
            </w:r>
          </w:p>
        </w:tc>
        <w:tc>
          <w:tcPr>
            <w:tcW w:w="11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441247,0</w:t>
            </w:r>
          </w:p>
        </w:tc>
        <w:tc>
          <w:tcPr>
            <w:tcW w:w="1134" w:type="dxa"/>
            <w:shd w:val="clear" w:color="auto" w:fill="auto"/>
            <w:vAlign w:val="center"/>
          </w:tcPr>
          <w:p w:rsidR="00B01DF7" w:rsidRPr="00C31252" w:rsidRDefault="00B01DF7" w:rsidP="006950E8">
            <w:pPr>
              <w:jc w:val="center"/>
              <w:rPr>
                <w:sz w:val="22"/>
                <w:szCs w:val="22"/>
              </w:rPr>
            </w:pPr>
            <w:r w:rsidRPr="00C31252">
              <w:rPr>
                <w:sz w:val="22"/>
                <w:szCs w:val="22"/>
              </w:rPr>
              <w:t>397542,5</w:t>
            </w:r>
          </w:p>
        </w:tc>
        <w:tc>
          <w:tcPr>
            <w:tcW w:w="1134" w:type="dxa"/>
            <w:shd w:val="clear" w:color="auto" w:fill="auto"/>
            <w:vAlign w:val="center"/>
          </w:tcPr>
          <w:p w:rsidR="00B01DF7" w:rsidRPr="00C31252" w:rsidRDefault="00B01DF7" w:rsidP="006950E8">
            <w:pPr>
              <w:jc w:val="center"/>
              <w:rPr>
                <w:sz w:val="22"/>
                <w:szCs w:val="22"/>
              </w:rPr>
            </w:pPr>
            <w:r w:rsidRPr="00C31252">
              <w:rPr>
                <w:sz w:val="22"/>
                <w:szCs w:val="22"/>
              </w:rPr>
              <w:t>409461,1</w:t>
            </w:r>
          </w:p>
        </w:tc>
      </w:tr>
      <w:tr w:rsidR="0002434D" w:rsidRPr="00C31252" w:rsidTr="003D7860">
        <w:trPr>
          <w:gridAfter w:val="1"/>
          <w:wAfter w:w="8" w:type="dxa"/>
          <w:trHeight w:val="554"/>
        </w:trPr>
        <w:tc>
          <w:tcPr>
            <w:tcW w:w="420" w:type="dxa"/>
            <w:vMerge/>
            <w:shd w:val="clear" w:color="auto" w:fill="auto"/>
          </w:tcPr>
          <w:p w:rsidR="00B01DF7" w:rsidRPr="00C31252" w:rsidRDefault="00B01DF7" w:rsidP="006950E8">
            <w:pPr>
              <w:autoSpaceDE w:val="0"/>
              <w:autoSpaceDN w:val="0"/>
              <w:adjustRightInd w:val="0"/>
              <w:jc w:val="center"/>
              <w:rPr>
                <w:sz w:val="22"/>
                <w:szCs w:val="22"/>
              </w:rPr>
            </w:pPr>
          </w:p>
        </w:tc>
        <w:tc>
          <w:tcPr>
            <w:tcW w:w="998" w:type="dxa"/>
            <w:vMerge/>
          </w:tcPr>
          <w:p w:rsidR="00B01DF7" w:rsidRPr="00C31252" w:rsidRDefault="00B01DF7" w:rsidP="006950E8">
            <w:pPr>
              <w:autoSpaceDE w:val="0"/>
              <w:autoSpaceDN w:val="0"/>
              <w:adjustRightInd w:val="0"/>
              <w:jc w:val="center"/>
              <w:rPr>
                <w:sz w:val="22"/>
                <w:szCs w:val="22"/>
              </w:rPr>
            </w:pPr>
          </w:p>
        </w:tc>
        <w:tc>
          <w:tcPr>
            <w:tcW w:w="1825" w:type="dxa"/>
            <w:gridSpan w:val="3"/>
            <w:vMerge/>
            <w:shd w:val="clear" w:color="auto" w:fill="auto"/>
          </w:tcPr>
          <w:p w:rsidR="00B01DF7" w:rsidRPr="00C31252" w:rsidRDefault="00B01DF7" w:rsidP="006950E8">
            <w:pPr>
              <w:autoSpaceDE w:val="0"/>
              <w:autoSpaceDN w:val="0"/>
              <w:adjustRightInd w:val="0"/>
              <w:jc w:val="center"/>
              <w:rPr>
                <w:sz w:val="22"/>
                <w:szCs w:val="22"/>
              </w:rPr>
            </w:pPr>
          </w:p>
        </w:tc>
        <w:tc>
          <w:tcPr>
            <w:tcW w:w="1010"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Адм</w:t>
            </w:r>
            <w:r w:rsidRPr="00C31252">
              <w:rPr>
                <w:sz w:val="22"/>
                <w:szCs w:val="22"/>
              </w:rPr>
              <w:t>и</w:t>
            </w:r>
            <w:r w:rsidRPr="00C31252">
              <w:rPr>
                <w:sz w:val="22"/>
                <w:szCs w:val="22"/>
              </w:rPr>
              <w:t>нистр</w:t>
            </w:r>
            <w:r w:rsidRPr="00C31252">
              <w:rPr>
                <w:sz w:val="22"/>
                <w:szCs w:val="22"/>
              </w:rPr>
              <w:t>а</w:t>
            </w:r>
            <w:r w:rsidRPr="00C31252">
              <w:rPr>
                <w:sz w:val="22"/>
                <w:szCs w:val="22"/>
              </w:rPr>
              <w:t>ция района, всего</w:t>
            </w:r>
          </w:p>
          <w:p w:rsidR="00B01DF7" w:rsidRPr="00C31252" w:rsidRDefault="00B01DF7" w:rsidP="006950E8">
            <w:pPr>
              <w:autoSpaceDE w:val="0"/>
              <w:autoSpaceDN w:val="0"/>
              <w:adjustRightInd w:val="0"/>
              <w:jc w:val="center"/>
              <w:rPr>
                <w:sz w:val="22"/>
                <w:szCs w:val="22"/>
              </w:rPr>
            </w:pP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1290" w:type="dxa"/>
            <w:gridSpan w:val="2"/>
            <w:vAlign w:val="center"/>
          </w:tcPr>
          <w:p w:rsidR="00B01DF7" w:rsidRPr="00C31252" w:rsidRDefault="009804B2" w:rsidP="009804B2">
            <w:pPr>
              <w:autoSpaceDE w:val="0"/>
              <w:autoSpaceDN w:val="0"/>
              <w:adjustRightInd w:val="0"/>
              <w:jc w:val="center"/>
              <w:rPr>
                <w:sz w:val="22"/>
                <w:szCs w:val="22"/>
              </w:rPr>
            </w:pPr>
            <w:r w:rsidRPr="00C31252">
              <w:rPr>
                <w:sz w:val="22"/>
                <w:szCs w:val="22"/>
              </w:rPr>
              <w:t>126564,8</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106297,8</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3885,8</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3294,1</w:t>
            </w:r>
          </w:p>
        </w:tc>
        <w:tc>
          <w:tcPr>
            <w:tcW w:w="1139" w:type="dxa"/>
            <w:shd w:val="clear" w:color="auto" w:fill="auto"/>
            <w:vAlign w:val="center"/>
          </w:tcPr>
          <w:p w:rsidR="00B01DF7" w:rsidRPr="00C31252" w:rsidRDefault="00B01DF7" w:rsidP="006950E8">
            <w:pPr>
              <w:jc w:val="center"/>
              <w:rPr>
                <w:sz w:val="22"/>
                <w:szCs w:val="22"/>
              </w:rPr>
            </w:pPr>
            <w:r w:rsidRPr="00C31252">
              <w:rPr>
                <w:sz w:val="22"/>
                <w:szCs w:val="22"/>
              </w:rPr>
              <w:t>3302,3</w:t>
            </w:r>
          </w:p>
        </w:tc>
        <w:tc>
          <w:tcPr>
            <w:tcW w:w="1136" w:type="dxa"/>
            <w:shd w:val="clear" w:color="auto" w:fill="auto"/>
            <w:vAlign w:val="center"/>
          </w:tcPr>
          <w:p w:rsidR="00B01DF7" w:rsidRPr="00C31252" w:rsidRDefault="00B01DF7" w:rsidP="006950E8">
            <w:pPr>
              <w:jc w:val="center"/>
              <w:rPr>
                <w:sz w:val="22"/>
                <w:szCs w:val="22"/>
              </w:rPr>
            </w:pPr>
            <w:r w:rsidRPr="00C31252">
              <w:rPr>
                <w:sz w:val="22"/>
                <w:szCs w:val="22"/>
              </w:rPr>
              <w:t>3554,4</w:t>
            </w:r>
          </w:p>
        </w:tc>
        <w:tc>
          <w:tcPr>
            <w:tcW w:w="1134" w:type="dxa"/>
            <w:shd w:val="clear" w:color="auto" w:fill="auto"/>
            <w:vAlign w:val="center"/>
          </w:tcPr>
          <w:p w:rsidR="00B01DF7" w:rsidRPr="00C31252" w:rsidRDefault="00B01DF7" w:rsidP="006950E8">
            <w:pPr>
              <w:jc w:val="center"/>
              <w:rPr>
                <w:sz w:val="22"/>
                <w:szCs w:val="22"/>
              </w:rPr>
            </w:pPr>
            <w:r w:rsidRPr="00C31252">
              <w:rPr>
                <w:sz w:val="22"/>
                <w:szCs w:val="22"/>
              </w:rPr>
              <w:t>3159,6</w:t>
            </w:r>
          </w:p>
        </w:tc>
        <w:tc>
          <w:tcPr>
            <w:tcW w:w="1134" w:type="dxa"/>
            <w:shd w:val="clear" w:color="auto" w:fill="auto"/>
            <w:vAlign w:val="center"/>
          </w:tcPr>
          <w:p w:rsidR="00B01DF7" w:rsidRPr="00C31252" w:rsidRDefault="00B01DF7" w:rsidP="006950E8">
            <w:pPr>
              <w:jc w:val="center"/>
              <w:rPr>
                <w:sz w:val="22"/>
                <w:szCs w:val="22"/>
              </w:rPr>
            </w:pPr>
            <w:r w:rsidRPr="00C31252">
              <w:rPr>
                <w:sz w:val="22"/>
                <w:szCs w:val="22"/>
              </w:rPr>
              <w:t>3190,8</w:t>
            </w:r>
          </w:p>
        </w:tc>
      </w:tr>
      <w:tr w:rsidR="0002434D" w:rsidRPr="00C31252" w:rsidTr="003D7860">
        <w:trPr>
          <w:gridAfter w:val="1"/>
          <w:wAfter w:w="8" w:type="dxa"/>
          <w:trHeight w:val="625"/>
        </w:trPr>
        <w:tc>
          <w:tcPr>
            <w:tcW w:w="420" w:type="dxa"/>
            <w:vMerge/>
            <w:shd w:val="clear" w:color="auto" w:fill="auto"/>
          </w:tcPr>
          <w:p w:rsidR="00B01DF7" w:rsidRPr="00C31252" w:rsidRDefault="00B01DF7" w:rsidP="006950E8">
            <w:pPr>
              <w:autoSpaceDE w:val="0"/>
              <w:autoSpaceDN w:val="0"/>
              <w:adjustRightInd w:val="0"/>
              <w:jc w:val="center"/>
              <w:rPr>
                <w:sz w:val="22"/>
                <w:szCs w:val="22"/>
              </w:rPr>
            </w:pPr>
          </w:p>
        </w:tc>
        <w:tc>
          <w:tcPr>
            <w:tcW w:w="998" w:type="dxa"/>
            <w:vMerge/>
          </w:tcPr>
          <w:p w:rsidR="00B01DF7" w:rsidRPr="00C31252" w:rsidRDefault="00B01DF7" w:rsidP="006950E8">
            <w:pPr>
              <w:autoSpaceDE w:val="0"/>
              <w:autoSpaceDN w:val="0"/>
              <w:adjustRightInd w:val="0"/>
              <w:jc w:val="center"/>
              <w:rPr>
                <w:sz w:val="22"/>
                <w:szCs w:val="22"/>
              </w:rPr>
            </w:pPr>
          </w:p>
        </w:tc>
        <w:tc>
          <w:tcPr>
            <w:tcW w:w="1825" w:type="dxa"/>
            <w:gridSpan w:val="3"/>
            <w:vMerge/>
            <w:shd w:val="clear" w:color="auto" w:fill="auto"/>
          </w:tcPr>
          <w:p w:rsidR="00B01DF7" w:rsidRPr="00C31252" w:rsidRDefault="00B01DF7" w:rsidP="006950E8">
            <w:pPr>
              <w:autoSpaceDE w:val="0"/>
              <w:autoSpaceDN w:val="0"/>
              <w:adjustRightInd w:val="0"/>
              <w:jc w:val="center"/>
              <w:rPr>
                <w:sz w:val="22"/>
                <w:szCs w:val="22"/>
              </w:rPr>
            </w:pPr>
          </w:p>
        </w:tc>
        <w:tc>
          <w:tcPr>
            <w:tcW w:w="1010" w:type="dxa"/>
            <w:gridSpan w:val="2"/>
            <w:shd w:val="clear" w:color="auto" w:fill="auto"/>
            <w:vAlign w:val="center"/>
          </w:tcPr>
          <w:p w:rsidR="009804B2" w:rsidRPr="00C31252" w:rsidRDefault="00B01DF7" w:rsidP="006950E8">
            <w:pPr>
              <w:autoSpaceDE w:val="0"/>
              <w:autoSpaceDN w:val="0"/>
              <w:adjustRightInd w:val="0"/>
              <w:jc w:val="cente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B01DF7" w:rsidRPr="00C31252" w:rsidRDefault="00B01DF7" w:rsidP="006950E8">
            <w:pPr>
              <w:autoSpaceDE w:val="0"/>
              <w:autoSpaceDN w:val="0"/>
              <w:adjustRightInd w:val="0"/>
              <w:jc w:val="center"/>
              <w:rPr>
                <w:sz w:val="22"/>
                <w:szCs w:val="22"/>
              </w:rPr>
            </w:pPr>
            <w:proofErr w:type="spellStart"/>
            <w:proofErr w:type="gramStart"/>
            <w:r w:rsidRPr="00C31252">
              <w:rPr>
                <w:sz w:val="22"/>
                <w:szCs w:val="22"/>
              </w:rPr>
              <w:t>вания</w:t>
            </w:r>
            <w:proofErr w:type="spellEnd"/>
            <w:proofErr w:type="gramEnd"/>
            <w:r w:rsidRPr="00C31252">
              <w:rPr>
                <w:sz w:val="22"/>
                <w:szCs w:val="22"/>
              </w:rPr>
              <w:t>, всего</w:t>
            </w: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1290" w:type="dxa"/>
            <w:gridSpan w:val="2"/>
            <w:vAlign w:val="center"/>
          </w:tcPr>
          <w:p w:rsidR="00B01DF7" w:rsidRPr="00C31252" w:rsidRDefault="009804B2" w:rsidP="009804B2">
            <w:pPr>
              <w:autoSpaceDE w:val="0"/>
              <w:autoSpaceDN w:val="0"/>
              <w:adjustRightInd w:val="0"/>
              <w:jc w:val="center"/>
              <w:rPr>
                <w:sz w:val="22"/>
                <w:szCs w:val="22"/>
              </w:rPr>
            </w:pPr>
            <w:r w:rsidRPr="00C31252">
              <w:rPr>
                <w:sz w:val="22"/>
                <w:szCs w:val="22"/>
              </w:rPr>
              <w:t>2742316,5</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339756,8</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368309,6</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388095,6</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407688,7</w:t>
            </w:r>
          </w:p>
        </w:tc>
        <w:tc>
          <w:tcPr>
            <w:tcW w:w="11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437692,6</w:t>
            </w:r>
          </w:p>
        </w:tc>
        <w:tc>
          <w:tcPr>
            <w:tcW w:w="1134" w:type="dxa"/>
            <w:shd w:val="clear" w:color="auto" w:fill="auto"/>
            <w:vAlign w:val="center"/>
          </w:tcPr>
          <w:p w:rsidR="00B01DF7" w:rsidRPr="00C31252" w:rsidRDefault="00B01DF7" w:rsidP="006950E8">
            <w:pPr>
              <w:jc w:val="center"/>
              <w:rPr>
                <w:sz w:val="22"/>
                <w:szCs w:val="22"/>
              </w:rPr>
            </w:pPr>
            <w:r w:rsidRPr="00C31252">
              <w:rPr>
                <w:sz w:val="22"/>
                <w:szCs w:val="22"/>
              </w:rPr>
              <w:t>394382,9</w:t>
            </w:r>
          </w:p>
        </w:tc>
        <w:tc>
          <w:tcPr>
            <w:tcW w:w="1134" w:type="dxa"/>
            <w:shd w:val="clear" w:color="auto" w:fill="auto"/>
            <w:vAlign w:val="center"/>
          </w:tcPr>
          <w:p w:rsidR="00B01DF7" w:rsidRPr="00C31252" w:rsidRDefault="00B01DF7" w:rsidP="006950E8">
            <w:pPr>
              <w:jc w:val="center"/>
              <w:rPr>
                <w:sz w:val="22"/>
                <w:szCs w:val="22"/>
              </w:rPr>
            </w:pPr>
            <w:r w:rsidRPr="00C31252">
              <w:rPr>
                <w:sz w:val="22"/>
                <w:szCs w:val="22"/>
              </w:rPr>
              <w:t>406270,3</w:t>
            </w:r>
          </w:p>
        </w:tc>
      </w:tr>
      <w:tr w:rsidR="0002434D" w:rsidRPr="00C31252" w:rsidTr="003D7860">
        <w:trPr>
          <w:gridAfter w:val="1"/>
          <w:wAfter w:w="8" w:type="dxa"/>
          <w:trHeight w:val="887"/>
        </w:trPr>
        <w:tc>
          <w:tcPr>
            <w:tcW w:w="420" w:type="dxa"/>
            <w:vMerge w:val="restart"/>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2.</w:t>
            </w:r>
          </w:p>
        </w:tc>
        <w:tc>
          <w:tcPr>
            <w:tcW w:w="998" w:type="dxa"/>
            <w:vMerge w:val="restart"/>
          </w:tcPr>
          <w:p w:rsidR="00B01DF7" w:rsidRPr="00C31252" w:rsidRDefault="00B01DF7" w:rsidP="006950E8">
            <w:pPr>
              <w:autoSpaceDE w:val="0"/>
              <w:autoSpaceDN w:val="0"/>
              <w:adjustRightInd w:val="0"/>
              <w:jc w:val="center"/>
              <w:rPr>
                <w:sz w:val="22"/>
                <w:szCs w:val="22"/>
              </w:rPr>
            </w:pPr>
            <w:r w:rsidRPr="00C31252">
              <w:rPr>
                <w:sz w:val="22"/>
                <w:szCs w:val="22"/>
              </w:rPr>
              <w:t>Подпр</w:t>
            </w:r>
            <w:r w:rsidRPr="00C31252">
              <w:rPr>
                <w:sz w:val="22"/>
                <w:szCs w:val="22"/>
              </w:rPr>
              <w:t>о</w:t>
            </w:r>
            <w:r w:rsidRPr="00C31252">
              <w:rPr>
                <w:sz w:val="22"/>
                <w:szCs w:val="22"/>
              </w:rPr>
              <w:t>грамма 1.</w:t>
            </w:r>
          </w:p>
        </w:tc>
        <w:tc>
          <w:tcPr>
            <w:tcW w:w="1825" w:type="dxa"/>
            <w:gridSpan w:val="3"/>
            <w:vMerge w:val="restart"/>
            <w:shd w:val="clear" w:color="auto" w:fill="auto"/>
          </w:tcPr>
          <w:p w:rsidR="00B01DF7" w:rsidRPr="00C31252" w:rsidRDefault="00B01DF7" w:rsidP="00684275">
            <w:pPr>
              <w:autoSpaceDE w:val="0"/>
              <w:autoSpaceDN w:val="0"/>
              <w:adjustRightInd w:val="0"/>
              <w:rPr>
                <w:sz w:val="22"/>
                <w:szCs w:val="22"/>
              </w:rPr>
            </w:pPr>
            <w:r w:rsidRPr="00C31252">
              <w:rPr>
                <w:sz w:val="22"/>
                <w:szCs w:val="22"/>
              </w:rPr>
              <w:t>«Развитие общ</w:t>
            </w:r>
            <w:r w:rsidRPr="00C31252">
              <w:rPr>
                <w:sz w:val="22"/>
                <w:szCs w:val="22"/>
              </w:rPr>
              <w:t>е</w:t>
            </w:r>
            <w:r w:rsidRPr="00C31252">
              <w:rPr>
                <w:sz w:val="22"/>
                <w:szCs w:val="22"/>
              </w:rPr>
              <w:t>го и</w:t>
            </w:r>
          </w:p>
          <w:p w:rsidR="00B01DF7" w:rsidRPr="00C31252" w:rsidRDefault="00B01DF7" w:rsidP="00684275">
            <w:pPr>
              <w:autoSpaceDE w:val="0"/>
              <w:autoSpaceDN w:val="0"/>
              <w:adjustRightInd w:val="0"/>
              <w:rPr>
                <w:b/>
                <w:sz w:val="22"/>
                <w:szCs w:val="22"/>
              </w:rPr>
            </w:pPr>
            <w:r w:rsidRPr="00C31252">
              <w:rPr>
                <w:sz w:val="22"/>
                <w:szCs w:val="22"/>
              </w:rPr>
              <w:t xml:space="preserve"> </w:t>
            </w:r>
            <w:proofErr w:type="gramStart"/>
            <w:r w:rsidR="00B60047">
              <w:rPr>
                <w:sz w:val="22"/>
                <w:szCs w:val="22"/>
              </w:rPr>
              <w:t>д</w:t>
            </w:r>
            <w:r w:rsidRPr="00C31252">
              <w:rPr>
                <w:sz w:val="22"/>
                <w:szCs w:val="22"/>
              </w:rPr>
              <w:t>ополнительн</w:t>
            </w:r>
            <w:r w:rsidRPr="00C31252">
              <w:rPr>
                <w:sz w:val="22"/>
                <w:szCs w:val="22"/>
              </w:rPr>
              <w:t>о</w:t>
            </w:r>
            <w:r w:rsidRPr="00C31252">
              <w:rPr>
                <w:sz w:val="22"/>
                <w:szCs w:val="22"/>
              </w:rPr>
              <w:t>го</w:t>
            </w:r>
            <w:proofErr w:type="gramEnd"/>
            <w:r w:rsidRPr="00C31252">
              <w:rPr>
                <w:sz w:val="22"/>
                <w:szCs w:val="22"/>
              </w:rPr>
              <w:t xml:space="preserve"> образования»</w:t>
            </w:r>
          </w:p>
        </w:tc>
        <w:tc>
          <w:tcPr>
            <w:tcW w:w="1010"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ВСЕГО  по</w:t>
            </w:r>
            <w:proofErr w:type="gramEnd"/>
            <w:r w:rsidRPr="00C31252">
              <w:rPr>
                <w:sz w:val="22"/>
                <w:szCs w:val="22"/>
              </w:rPr>
              <w:t xml:space="preserve"> подпр</w:t>
            </w:r>
            <w:r w:rsidRPr="00C31252">
              <w:rPr>
                <w:sz w:val="22"/>
                <w:szCs w:val="22"/>
              </w:rPr>
              <w:t>о</w:t>
            </w:r>
            <w:r w:rsidRPr="00C31252">
              <w:rPr>
                <w:sz w:val="22"/>
                <w:szCs w:val="22"/>
              </w:rPr>
              <w:t>грамме 1,</w:t>
            </w:r>
          </w:p>
          <w:p w:rsidR="00B01DF7" w:rsidRPr="00C31252" w:rsidRDefault="00B01DF7" w:rsidP="006950E8">
            <w:pPr>
              <w:autoSpaceDE w:val="0"/>
              <w:autoSpaceDN w:val="0"/>
              <w:adjustRightInd w:val="0"/>
              <w:jc w:val="center"/>
              <w:rPr>
                <w:sz w:val="22"/>
                <w:szCs w:val="22"/>
              </w:rPr>
            </w:pPr>
            <w:proofErr w:type="gramStart"/>
            <w:r w:rsidRPr="00C31252">
              <w:rPr>
                <w:sz w:val="22"/>
                <w:szCs w:val="22"/>
              </w:rPr>
              <w:lastRenderedPageBreak/>
              <w:t>в</w:t>
            </w:r>
            <w:proofErr w:type="gramEnd"/>
            <w:r w:rsidRPr="00C31252">
              <w:rPr>
                <w:sz w:val="22"/>
                <w:szCs w:val="22"/>
              </w:rPr>
              <w:t xml:space="preserve"> том числе:</w:t>
            </w:r>
          </w:p>
          <w:p w:rsidR="00B01DF7" w:rsidRPr="00C31252" w:rsidRDefault="00B01DF7" w:rsidP="006950E8">
            <w:pPr>
              <w:autoSpaceDE w:val="0"/>
              <w:autoSpaceDN w:val="0"/>
              <w:adjustRightInd w:val="0"/>
              <w:jc w:val="center"/>
              <w:rPr>
                <w:sz w:val="22"/>
                <w:szCs w:val="22"/>
              </w:rPr>
            </w:pP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lastRenderedPageBreak/>
              <w:t>х</w:t>
            </w:r>
            <w:proofErr w:type="gramEnd"/>
          </w:p>
        </w:tc>
        <w:tc>
          <w:tcPr>
            <w:tcW w:w="709"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1290" w:type="dxa"/>
            <w:gridSpan w:val="2"/>
            <w:vAlign w:val="center"/>
          </w:tcPr>
          <w:p w:rsidR="00B01DF7" w:rsidRPr="00C31252" w:rsidRDefault="009804B2" w:rsidP="009804B2">
            <w:pPr>
              <w:autoSpaceDE w:val="0"/>
              <w:autoSpaceDN w:val="0"/>
              <w:adjustRightInd w:val="0"/>
              <w:jc w:val="center"/>
              <w:rPr>
                <w:sz w:val="22"/>
                <w:szCs w:val="22"/>
              </w:rPr>
            </w:pPr>
            <w:r w:rsidRPr="00C31252">
              <w:rPr>
                <w:sz w:val="22"/>
                <w:szCs w:val="22"/>
              </w:rPr>
              <w:t>2794572,6</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436181,5</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361964,7</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379847,6</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400761,2</w:t>
            </w:r>
          </w:p>
        </w:tc>
        <w:tc>
          <w:tcPr>
            <w:tcW w:w="11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430136,5</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387017,7</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398663,4</w:t>
            </w:r>
          </w:p>
        </w:tc>
      </w:tr>
      <w:tr w:rsidR="0002434D" w:rsidRPr="00C31252" w:rsidTr="003D7860">
        <w:trPr>
          <w:gridAfter w:val="1"/>
          <w:wAfter w:w="8" w:type="dxa"/>
          <w:trHeight w:val="150"/>
        </w:trPr>
        <w:tc>
          <w:tcPr>
            <w:tcW w:w="420" w:type="dxa"/>
            <w:vMerge/>
            <w:shd w:val="clear" w:color="auto" w:fill="auto"/>
          </w:tcPr>
          <w:p w:rsidR="00B01DF7" w:rsidRPr="00C31252" w:rsidRDefault="00B01DF7" w:rsidP="006950E8">
            <w:pPr>
              <w:autoSpaceDE w:val="0"/>
              <w:autoSpaceDN w:val="0"/>
              <w:adjustRightInd w:val="0"/>
              <w:jc w:val="center"/>
              <w:rPr>
                <w:b/>
                <w:sz w:val="22"/>
                <w:szCs w:val="22"/>
              </w:rPr>
            </w:pPr>
          </w:p>
        </w:tc>
        <w:tc>
          <w:tcPr>
            <w:tcW w:w="998" w:type="dxa"/>
            <w:vMerge/>
          </w:tcPr>
          <w:p w:rsidR="00B01DF7" w:rsidRPr="00C31252" w:rsidRDefault="00B01DF7" w:rsidP="006950E8">
            <w:pPr>
              <w:autoSpaceDE w:val="0"/>
              <w:autoSpaceDN w:val="0"/>
              <w:adjustRightInd w:val="0"/>
              <w:jc w:val="center"/>
              <w:rPr>
                <w:b/>
                <w:sz w:val="22"/>
                <w:szCs w:val="22"/>
              </w:rPr>
            </w:pPr>
          </w:p>
        </w:tc>
        <w:tc>
          <w:tcPr>
            <w:tcW w:w="1825" w:type="dxa"/>
            <w:gridSpan w:val="3"/>
            <w:vMerge/>
            <w:shd w:val="clear" w:color="auto" w:fill="auto"/>
          </w:tcPr>
          <w:p w:rsidR="00B01DF7" w:rsidRPr="00C31252" w:rsidRDefault="00B01DF7" w:rsidP="006950E8">
            <w:pPr>
              <w:autoSpaceDE w:val="0"/>
              <w:autoSpaceDN w:val="0"/>
              <w:adjustRightInd w:val="0"/>
              <w:jc w:val="center"/>
              <w:rPr>
                <w:b/>
                <w:sz w:val="22"/>
                <w:szCs w:val="22"/>
              </w:rPr>
            </w:pPr>
          </w:p>
        </w:tc>
        <w:tc>
          <w:tcPr>
            <w:tcW w:w="1010"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Адм</w:t>
            </w:r>
            <w:r w:rsidRPr="00C31252">
              <w:rPr>
                <w:sz w:val="22"/>
                <w:szCs w:val="22"/>
              </w:rPr>
              <w:t>и</w:t>
            </w:r>
            <w:r w:rsidRPr="00C31252">
              <w:rPr>
                <w:sz w:val="22"/>
                <w:szCs w:val="22"/>
              </w:rPr>
              <w:t>нистр</w:t>
            </w:r>
            <w:r w:rsidRPr="00C31252">
              <w:rPr>
                <w:sz w:val="22"/>
                <w:szCs w:val="22"/>
              </w:rPr>
              <w:t>а</w:t>
            </w:r>
            <w:r w:rsidRPr="00C31252">
              <w:rPr>
                <w:sz w:val="22"/>
                <w:szCs w:val="22"/>
              </w:rPr>
              <w:t>ция района</w:t>
            </w: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1290" w:type="dxa"/>
            <w:gridSpan w:val="2"/>
            <w:vAlign w:val="center"/>
          </w:tcPr>
          <w:p w:rsidR="00B01DF7" w:rsidRPr="00C31252" w:rsidRDefault="009804B2" w:rsidP="009804B2">
            <w:pPr>
              <w:autoSpaceDE w:val="0"/>
              <w:autoSpaceDN w:val="0"/>
              <w:adjustRightInd w:val="0"/>
              <w:jc w:val="center"/>
              <w:rPr>
                <w:sz w:val="22"/>
                <w:szCs w:val="22"/>
              </w:rPr>
            </w:pPr>
            <w:r w:rsidRPr="00C31252">
              <w:rPr>
                <w:sz w:val="22"/>
                <w:szCs w:val="22"/>
              </w:rPr>
              <w:t>103693,9</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103069,7</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624,2</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120,0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436"/>
        </w:trPr>
        <w:tc>
          <w:tcPr>
            <w:tcW w:w="420" w:type="dxa"/>
            <w:vMerge/>
            <w:shd w:val="clear" w:color="auto" w:fill="auto"/>
          </w:tcPr>
          <w:p w:rsidR="00B01DF7" w:rsidRPr="00C31252" w:rsidRDefault="00B01DF7" w:rsidP="006950E8">
            <w:pPr>
              <w:autoSpaceDE w:val="0"/>
              <w:autoSpaceDN w:val="0"/>
              <w:adjustRightInd w:val="0"/>
              <w:jc w:val="center"/>
              <w:rPr>
                <w:b/>
                <w:sz w:val="22"/>
                <w:szCs w:val="22"/>
              </w:rPr>
            </w:pPr>
          </w:p>
        </w:tc>
        <w:tc>
          <w:tcPr>
            <w:tcW w:w="998" w:type="dxa"/>
            <w:vMerge/>
          </w:tcPr>
          <w:p w:rsidR="00B01DF7" w:rsidRPr="00C31252" w:rsidRDefault="00B01DF7" w:rsidP="006950E8">
            <w:pPr>
              <w:autoSpaceDE w:val="0"/>
              <w:autoSpaceDN w:val="0"/>
              <w:adjustRightInd w:val="0"/>
              <w:jc w:val="center"/>
              <w:rPr>
                <w:b/>
                <w:sz w:val="22"/>
                <w:szCs w:val="22"/>
              </w:rPr>
            </w:pPr>
          </w:p>
        </w:tc>
        <w:tc>
          <w:tcPr>
            <w:tcW w:w="1825" w:type="dxa"/>
            <w:gridSpan w:val="3"/>
            <w:vMerge/>
            <w:shd w:val="clear" w:color="auto" w:fill="auto"/>
          </w:tcPr>
          <w:p w:rsidR="00B01DF7" w:rsidRPr="00C31252" w:rsidRDefault="00B01DF7" w:rsidP="006950E8">
            <w:pPr>
              <w:autoSpaceDE w:val="0"/>
              <w:autoSpaceDN w:val="0"/>
              <w:adjustRightInd w:val="0"/>
              <w:jc w:val="center"/>
              <w:rPr>
                <w:b/>
                <w:sz w:val="22"/>
                <w:szCs w:val="22"/>
              </w:rPr>
            </w:pPr>
          </w:p>
        </w:tc>
        <w:tc>
          <w:tcPr>
            <w:tcW w:w="1010" w:type="dxa"/>
            <w:gridSpan w:val="2"/>
            <w:shd w:val="clear" w:color="auto" w:fill="auto"/>
            <w:vAlign w:val="center"/>
          </w:tcPr>
          <w:p w:rsidR="009804B2" w:rsidRPr="00C31252" w:rsidRDefault="00B01DF7" w:rsidP="006950E8">
            <w:pPr>
              <w:autoSpaceDE w:val="0"/>
              <w:autoSpaceDN w:val="0"/>
              <w:adjustRightInd w:val="0"/>
              <w:jc w:val="center"/>
              <w:rPr>
                <w:sz w:val="22"/>
                <w:szCs w:val="22"/>
              </w:rPr>
            </w:pPr>
            <w:r w:rsidRPr="00C31252">
              <w:rPr>
                <w:sz w:val="22"/>
                <w:szCs w:val="22"/>
              </w:rPr>
              <w:t xml:space="preserve">Отдел </w:t>
            </w:r>
            <w:proofErr w:type="spellStart"/>
            <w:r w:rsidRPr="00C31252">
              <w:rPr>
                <w:sz w:val="22"/>
                <w:szCs w:val="22"/>
              </w:rPr>
              <w:t>образо</w:t>
            </w:r>
            <w:proofErr w:type="spellEnd"/>
            <w:r w:rsidR="00B60047">
              <w:rPr>
                <w:sz w:val="22"/>
                <w:szCs w:val="22"/>
              </w:rPr>
              <w:t>-</w:t>
            </w:r>
          </w:p>
          <w:p w:rsidR="00B01DF7" w:rsidRPr="00C31252" w:rsidRDefault="00B01DF7" w:rsidP="006950E8">
            <w:pPr>
              <w:autoSpaceDE w:val="0"/>
              <w:autoSpaceDN w:val="0"/>
              <w:adjustRightInd w:val="0"/>
              <w:jc w:val="center"/>
              <w:rPr>
                <w:sz w:val="22"/>
                <w:szCs w:val="22"/>
              </w:rPr>
            </w:pPr>
            <w:proofErr w:type="spellStart"/>
            <w:proofErr w:type="gramStart"/>
            <w:r w:rsidRPr="00C31252">
              <w:rPr>
                <w:sz w:val="22"/>
                <w:szCs w:val="22"/>
              </w:rPr>
              <w:t>вания</w:t>
            </w:r>
            <w:proofErr w:type="spellEnd"/>
            <w:proofErr w:type="gramEnd"/>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proofErr w:type="gramStart"/>
            <w:r w:rsidRPr="00C31252">
              <w:rPr>
                <w:sz w:val="22"/>
                <w:szCs w:val="22"/>
              </w:rPr>
              <w:t>х</w:t>
            </w:r>
            <w:proofErr w:type="gramEnd"/>
          </w:p>
        </w:tc>
        <w:tc>
          <w:tcPr>
            <w:tcW w:w="1290" w:type="dxa"/>
            <w:gridSpan w:val="2"/>
            <w:vAlign w:val="center"/>
          </w:tcPr>
          <w:p w:rsidR="00B01DF7" w:rsidRPr="00C31252" w:rsidRDefault="009804B2" w:rsidP="009804B2">
            <w:pPr>
              <w:autoSpaceDE w:val="0"/>
              <w:autoSpaceDN w:val="0"/>
              <w:adjustRightInd w:val="0"/>
              <w:jc w:val="center"/>
              <w:rPr>
                <w:sz w:val="22"/>
                <w:szCs w:val="22"/>
              </w:rPr>
            </w:pPr>
            <w:r w:rsidRPr="00C31252">
              <w:rPr>
                <w:sz w:val="22"/>
                <w:szCs w:val="22"/>
              </w:rPr>
              <w:t>2690878,7</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333111,8</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361340,5</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379847,6</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400761,2</w:t>
            </w:r>
          </w:p>
        </w:tc>
        <w:tc>
          <w:tcPr>
            <w:tcW w:w="11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430016,5</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387017,7</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398663,4</w:t>
            </w:r>
          </w:p>
        </w:tc>
      </w:tr>
      <w:tr w:rsidR="0002434D" w:rsidRPr="00C31252" w:rsidTr="003D7860">
        <w:trPr>
          <w:gridAfter w:val="1"/>
          <w:wAfter w:w="8" w:type="dxa"/>
          <w:trHeight w:val="769"/>
        </w:trPr>
        <w:tc>
          <w:tcPr>
            <w:tcW w:w="420" w:type="dxa"/>
            <w:vMerge w:val="restart"/>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2.1</w:t>
            </w:r>
          </w:p>
        </w:tc>
        <w:tc>
          <w:tcPr>
            <w:tcW w:w="998" w:type="dxa"/>
            <w:vMerge w:val="restart"/>
          </w:tcPr>
          <w:p w:rsidR="00B01DF7" w:rsidRPr="00C31252" w:rsidRDefault="00B01DF7" w:rsidP="006950E8">
            <w:pPr>
              <w:autoSpaceDE w:val="0"/>
              <w:autoSpaceDN w:val="0"/>
              <w:adjustRightInd w:val="0"/>
              <w:jc w:val="center"/>
              <w:rPr>
                <w:sz w:val="22"/>
                <w:szCs w:val="22"/>
              </w:rPr>
            </w:pPr>
            <w:r w:rsidRPr="00C31252">
              <w:rPr>
                <w:sz w:val="22"/>
                <w:szCs w:val="22"/>
              </w:rPr>
              <w:t>Основ</w:t>
            </w:r>
          </w:p>
          <w:p w:rsidR="00B01DF7" w:rsidRPr="00C31252" w:rsidRDefault="00B01DF7" w:rsidP="008B0446">
            <w:pPr>
              <w:autoSpaceDE w:val="0"/>
              <w:autoSpaceDN w:val="0"/>
              <w:adjustRightInd w:val="0"/>
              <w:jc w:val="center"/>
              <w:rPr>
                <w:sz w:val="22"/>
                <w:szCs w:val="22"/>
              </w:rPr>
            </w:pPr>
            <w:proofErr w:type="spellStart"/>
            <w:proofErr w:type="gramStart"/>
            <w:r w:rsidRPr="00C31252">
              <w:rPr>
                <w:sz w:val="22"/>
                <w:szCs w:val="22"/>
              </w:rPr>
              <w:t>ное</w:t>
            </w:r>
            <w:proofErr w:type="spellEnd"/>
            <w:proofErr w:type="gramEnd"/>
            <w:r w:rsidRPr="00C31252">
              <w:rPr>
                <w:sz w:val="22"/>
                <w:szCs w:val="22"/>
              </w:rPr>
              <w:t xml:space="preserve"> м</w:t>
            </w:r>
            <w:r w:rsidRPr="00C31252">
              <w:rPr>
                <w:sz w:val="22"/>
                <w:szCs w:val="22"/>
              </w:rPr>
              <w:t>е</w:t>
            </w:r>
            <w:r w:rsidRPr="00C31252">
              <w:rPr>
                <w:sz w:val="22"/>
                <w:szCs w:val="22"/>
              </w:rPr>
              <w:t>ропри</w:t>
            </w:r>
            <w:r w:rsidRPr="00C31252">
              <w:rPr>
                <w:sz w:val="22"/>
                <w:szCs w:val="22"/>
              </w:rPr>
              <w:t>я</w:t>
            </w:r>
            <w:r w:rsidRPr="00C31252">
              <w:rPr>
                <w:sz w:val="22"/>
                <w:szCs w:val="22"/>
              </w:rPr>
              <w:t>тие 1.1</w:t>
            </w:r>
          </w:p>
        </w:tc>
        <w:tc>
          <w:tcPr>
            <w:tcW w:w="1825" w:type="dxa"/>
            <w:gridSpan w:val="3"/>
            <w:vMerge w:val="restart"/>
            <w:shd w:val="clear" w:color="auto" w:fill="auto"/>
          </w:tcPr>
          <w:p w:rsidR="00B01DF7" w:rsidRPr="00C31252" w:rsidRDefault="00B01DF7" w:rsidP="006950E8">
            <w:pPr>
              <w:autoSpaceDE w:val="0"/>
              <w:autoSpaceDN w:val="0"/>
              <w:adjustRightInd w:val="0"/>
              <w:jc w:val="both"/>
              <w:rPr>
                <w:sz w:val="22"/>
                <w:szCs w:val="22"/>
              </w:rPr>
            </w:pPr>
            <w:r w:rsidRPr="00C31252">
              <w:rPr>
                <w:sz w:val="22"/>
                <w:szCs w:val="22"/>
              </w:rPr>
              <w:t>Обеспечение   предоставления муниципальных услуг муниц</w:t>
            </w:r>
            <w:r w:rsidRPr="00C31252">
              <w:rPr>
                <w:sz w:val="22"/>
                <w:szCs w:val="22"/>
              </w:rPr>
              <w:t>и</w:t>
            </w:r>
            <w:r w:rsidRPr="00C31252">
              <w:rPr>
                <w:sz w:val="22"/>
                <w:szCs w:val="22"/>
              </w:rPr>
              <w:t>пальными общ</w:t>
            </w:r>
            <w:r w:rsidRPr="00C31252">
              <w:rPr>
                <w:sz w:val="22"/>
                <w:szCs w:val="22"/>
              </w:rPr>
              <w:t>е</w:t>
            </w:r>
            <w:r w:rsidRPr="00C31252">
              <w:rPr>
                <w:sz w:val="22"/>
                <w:szCs w:val="22"/>
              </w:rPr>
              <w:t>образовательными организ</w:t>
            </w:r>
            <w:r w:rsidRPr="00C31252">
              <w:rPr>
                <w:sz w:val="22"/>
                <w:szCs w:val="22"/>
              </w:rPr>
              <w:t>а</w:t>
            </w:r>
            <w:r w:rsidRPr="00C31252">
              <w:rPr>
                <w:sz w:val="22"/>
                <w:szCs w:val="22"/>
              </w:rPr>
              <w:t>циями</w:t>
            </w:r>
          </w:p>
        </w:tc>
        <w:tc>
          <w:tcPr>
            <w:tcW w:w="1010" w:type="dxa"/>
            <w:gridSpan w:val="2"/>
            <w:vMerge w:val="restart"/>
            <w:shd w:val="clear" w:color="auto" w:fill="auto"/>
            <w:vAlign w:val="center"/>
          </w:tcPr>
          <w:p w:rsidR="009804B2" w:rsidRPr="00C31252" w:rsidRDefault="00B01DF7" w:rsidP="006950E8">
            <w:pPr>
              <w:autoSpaceDE w:val="0"/>
              <w:autoSpaceDN w:val="0"/>
              <w:adjustRightInd w:val="0"/>
              <w:jc w:val="center"/>
              <w:rPr>
                <w:sz w:val="22"/>
                <w:szCs w:val="22"/>
              </w:rPr>
            </w:pPr>
            <w:proofErr w:type="gramStart"/>
            <w:r w:rsidRPr="00C31252">
              <w:rPr>
                <w:sz w:val="22"/>
                <w:szCs w:val="22"/>
              </w:rPr>
              <w:t>отдел</w:t>
            </w:r>
            <w:proofErr w:type="gramEnd"/>
            <w:r w:rsidRPr="00C31252">
              <w:rPr>
                <w:sz w:val="22"/>
                <w:szCs w:val="22"/>
              </w:rPr>
              <w:t xml:space="preserve"> </w:t>
            </w:r>
            <w:proofErr w:type="spellStart"/>
            <w:r w:rsidRPr="00C31252">
              <w:rPr>
                <w:sz w:val="22"/>
                <w:szCs w:val="22"/>
              </w:rPr>
              <w:t>образо</w:t>
            </w:r>
            <w:proofErr w:type="spellEnd"/>
            <w:r w:rsidR="009F3500">
              <w:rPr>
                <w:sz w:val="22"/>
                <w:szCs w:val="22"/>
              </w:rPr>
              <w:t>-</w:t>
            </w:r>
          </w:p>
          <w:p w:rsidR="00B01DF7" w:rsidRPr="00C31252" w:rsidRDefault="00B01DF7" w:rsidP="006950E8">
            <w:pPr>
              <w:autoSpaceDE w:val="0"/>
              <w:autoSpaceDN w:val="0"/>
              <w:adjustRightInd w:val="0"/>
              <w:jc w:val="center"/>
              <w:rPr>
                <w:sz w:val="22"/>
                <w:szCs w:val="22"/>
              </w:rPr>
            </w:pPr>
            <w:proofErr w:type="spellStart"/>
            <w:proofErr w:type="gramStart"/>
            <w:r w:rsidRPr="00C31252">
              <w:rPr>
                <w:sz w:val="22"/>
                <w:szCs w:val="22"/>
              </w:rPr>
              <w:t>вания</w:t>
            </w:r>
            <w:proofErr w:type="spellEnd"/>
            <w:proofErr w:type="gramEnd"/>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02 1 0059</w:t>
            </w: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B01DF7" w:rsidRPr="00C31252" w:rsidRDefault="009804B2" w:rsidP="009804B2">
            <w:pPr>
              <w:autoSpaceDE w:val="0"/>
              <w:autoSpaceDN w:val="0"/>
              <w:adjustRightInd w:val="0"/>
              <w:jc w:val="center"/>
              <w:rPr>
                <w:sz w:val="22"/>
                <w:szCs w:val="22"/>
              </w:rPr>
            </w:pPr>
            <w:r w:rsidRPr="00C31252">
              <w:rPr>
                <w:sz w:val="22"/>
                <w:szCs w:val="22"/>
              </w:rPr>
              <w:t>73774,8</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31518,4</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42256,4</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lang w:val="en-US"/>
              </w:rPr>
            </w:pPr>
            <w:r w:rsidRPr="00C31252">
              <w:rPr>
                <w:sz w:val="22"/>
                <w:szCs w:val="22"/>
                <w:lang w:val="en-US"/>
              </w:rPr>
              <w:t>0</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lang w:val="en-US"/>
              </w:rPr>
            </w:pPr>
            <w:r w:rsidRPr="00C31252">
              <w:rPr>
                <w:sz w:val="22"/>
                <w:szCs w:val="22"/>
                <w:lang w:val="en-US"/>
              </w:rPr>
              <w:t>0</w:t>
            </w:r>
          </w:p>
        </w:tc>
        <w:tc>
          <w:tcPr>
            <w:tcW w:w="1136" w:type="dxa"/>
            <w:shd w:val="clear" w:color="auto" w:fill="auto"/>
            <w:vAlign w:val="center"/>
          </w:tcPr>
          <w:p w:rsidR="00B01DF7" w:rsidRPr="00C31252" w:rsidRDefault="00B01DF7" w:rsidP="006950E8">
            <w:pPr>
              <w:autoSpaceDE w:val="0"/>
              <w:autoSpaceDN w:val="0"/>
              <w:adjustRightInd w:val="0"/>
              <w:jc w:val="center"/>
              <w:rPr>
                <w:sz w:val="22"/>
                <w:szCs w:val="22"/>
                <w:lang w:val="en-US"/>
              </w:rPr>
            </w:pPr>
            <w:r w:rsidRPr="00C31252">
              <w:rPr>
                <w:sz w:val="22"/>
                <w:szCs w:val="22"/>
                <w:lang w:val="en-US"/>
              </w:rPr>
              <w:t>0</w:t>
            </w:r>
          </w:p>
        </w:tc>
        <w:tc>
          <w:tcPr>
            <w:tcW w:w="1134" w:type="dxa"/>
            <w:shd w:val="clear" w:color="auto" w:fill="auto"/>
            <w:vAlign w:val="center"/>
          </w:tcPr>
          <w:p w:rsidR="00B01DF7" w:rsidRPr="00C31252" w:rsidRDefault="00B01DF7" w:rsidP="006950E8">
            <w:pPr>
              <w:jc w:val="center"/>
              <w:rPr>
                <w:sz w:val="22"/>
                <w:szCs w:val="22"/>
                <w:lang w:val="en-US"/>
              </w:rPr>
            </w:pPr>
            <w:r w:rsidRPr="00C31252">
              <w:rPr>
                <w:sz w:val="22"/>
                <w:szCs w:val="22"/>
                <w:lang w:val="en-US"/>
              </w:rPr>
              <w:t>0</w:t>
            </w:r>
          </w:p>
        </w:tc>
        <w:tc>
          <w:tcPr>
            <w:tcW w:w="1134" w:type="dxa"/>
            <w:shd w:val="clear" w:color="auto" w:fill="auto"/>
            <w:vAlign w:val="center"/>
          </w:tcPr>
          <w:p w:rsidR="00B01DF7" w:rsidRPr="00C31252" w:rsidRDefault="00B01DF7" w:rsidP="006950E8">
            <w:pPr>
              <w:jc w:val="center"/>
              <w:rPr>
                <w:sz w:val="22"/>
                <w:szCs w:val="22"/>
                <w:lang w:val="en-US"/>
              </w:rPr>
            </w:pPr>
            <w:r w:rsidRPr="00C31252">
              <w:rPr>
                <w:sz w:val="22"/>
                <w:szCs w:val="22"/>
                <w:lang w:val="en-US"/>
              </w:rPr>
              <w:t>0</w:t>
            </w:r>
          </w:p>
        </w:tc>
      </w:tr>
      <w:tr w:rsidR="0002434D" w:rsidRPr="00C31252" w:rsidTr="003D7860">
        <w:trPr>
          <w:gridAfter w:val="1"/>
          <w:wAfter w:w="8" w:type="dxa"/>
        </w:trPr>
        <w:tc>
          <w:tcPr>
            <w:tcW w:w="420" w:type="dxa"/>
            <w:vMerge/>
            <w:shd w:val="clear" w:color="auto" w:fill="auto"/>
          </w:tcPr>
          <w:p w:rsidR="00B01DF7" w:rsidRPr="00C31252" w:rsidRDefault="00B01DF7" w:rsidP="006950E8">
            <w:pPr>
              <w:autoSpaceDE w:val="0"/>
              <w:autoSpaceDN w:val="0"/>
              <w:adjustRightInd w:val="0"/>
              <w:jc w:val="center"/>
              <w:rPr>
                <w:sz w:val="22"/>
                <w:szCs w:val="22"/>
              </w:rPr>
            </w:pPr>
          </w:p>
        </w:tc>
        <w:tc>
          <w:tcPr>
            <w:tcW w:w="998" w:type="dxa"/>
            <w:vMerge/>
          </w:tcPr>
          <w:p w:rsidR="00B01DF7" w:rsidRPr="00C31252" w:rsidRDefault="00B01DF7" w:rsidP="006950E8">
            <w:pPr>
              <w:autoSpaceDE w:val="0"/>
              <w:autoSpaceDN w:val="0"/>
              <w:adjustRightInd w:val="0"/>
              <w:jc w:val="center"/>
              <w:rPr>
                <w:sz w:val="22"/>
                <w:szCs w:val="22"/>
              </w:rPr>
            </w:pPr>
          </w:p>
        </w:tc>
        <w:tc>
          <w:tcPr>
            <w:tcW w:w="1825" w:type="dxa"/>
            <w:gridSpan w:val="3"/>
            <w:vMerge/>
            <w:shd w:val="clear" w:color="auto" w:fill="auto"/>
          </w:tcPr>
          <w:p w:rsidR="00B01DF7" w:rsidRPr="00C31252" w:rsidRDefault="00B01DF7" w:rsidP="006950E8">
            <w:pPr>
              <w:autoSpaceDE w:val="0"/>
              <w:autoSpaceDN w:val="0"/>
              <w:adjustRightInd w:val="0"/>
              <w:jc w:val="center"/>
              <w:rPr>
                <w:sz w:val="22"/>
                <w:szCs w:val="22"/>
              </w:rPr>
            </w:pPr>
          </w:p>
        </w:tc>
        <w:tc>
          <w:tcPr>
            <w:tcW w:w="1010" w:type="dxa"/>
            <w:gridSpan w:val="2"/>
            <w:vMerge/>
            <w:shd w:val="clear" w:color="auto" w:fill="auto"/>
            <w:vAlign w:val="center"/>
          </w:tcPr>
          <w:p w:rsidR="00B01DF7" w:rsidRPr="00C31252" w:rsidRDefault="00B01DF7" w:rsidP="006950E8">
            <w:pPr>
              <w:autoSpaceDE w:val="0"/>
              <w:autoSpaceDN w:val="0"/>
              <w:adjustRightInd w:val="0"/>
              <w:jc w:val="center"/>
              <w:rPr>
                <w:sz w:val="22"/>
                <w:szCs w:val="22"/>
              </w:rPr>
            </w:pP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907</w:t>
            </w:r>
          </w:p>
          <w:p w:rsidR="00B01DF7" w:rsidRPr="00C31252" w:rsidRDefault="00B01DF7" w:rsidP="006950E8">
            <w:pPr>
              <w:autoSpaceDE w:val="0"/>
              <w:autoSpaceDN w:val="0"/>
              <w:adjustRightInd w:val="0"/>
              <w:jc w:val="center"/>
              <w:rPr>
                <w:sz w:val="22"/>
                <w:szCs w:val="22"/>
              </w:rPr>
            </w:pPr>
          </w:p>
        </w:tc>
        <w:tc>
          <w:tcPr>
            <w:tcW w:w="709"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 xml:space="preserve">02 1 </w:t>
            </w:r>
            <w:r w:rsidRPr="00C31252">
              <w:rPr>
                <w:sz w:val="22"/>
                <w:szCs w:val="22"/>
                <w:lang w:val="en-US"/>
              </w:rPr>
              <w:t>00</w:t>
            </w:r>
            <w:r w:rsidRPr="00C31252">
              <w:rPr>
                <w:sz w:val="22"/>
                <w:szCs w:val="22"/>
              </w:rPr>
              <w:t xml:space="preserve"> 0059</w:t>
            </w:r>
            <w:r w:rsidRPr="00C31252">
              <w:rPr>
                <w:sz w:val="22"/>
                <w:szCs w:val="22"/>
                <w:lang w:val="en-US"/>
              </w:rPr>
              <w:t>0</w:t>
            </w:r>
          </w:p>
          <w:p w:rsidR="00B01DF7" w:rsidRPr="00C31252" w:rsidRDefault="00B01DF7" w:rsidP="006950E8">
            <w:pPr>
              <w:autoSpaceDE w:val="0"/>
              <w:autoSpaceDN w:val="0"/>
              <w:adjustRightInd w:val="0"/>
              <w:jc w:val="center"/>
              <w:rPr>
                <w:sz w:val="22"/>
                <w:szCs w:val="22"/>
              </w:rPr>
            </w:pP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B01DF7" w:rsidRPr="00C31252" w:rsidRDefault="009804B2" w:rsidP="000868E7">
            <w:pPr>
              <w:autoSpaceDE w:val="0"/>
              <w:autoSpaceDN w:val="0"/>
              <w:adjustRightInd w:val="0"/>
              <w:jc w:val="center"/>
              <w:rPr>
                <w:sz w:val="22"/>
                <w:szCs w:val="22"/>
              </w:rPr>
            </w:pPr>
            <w:r w:rsidRPr="00C31252">
              <w:rPr>
                <w:sz w:val="22"/>
                <w:szCs w:val="22"/>
              </w:rPr>
              <w:t>199</w:t>
            </w:r>
            <w:r w:rsidR="000868E7" w:rsidRPr="00C31252">
              <w:rPr>
                <w:sz w:val="22"/>
                <w:szCs w:val="22"/>
              </w:rPr>
              <w:t>581,9</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lang w:val="en-US"/>
              </w:rPr>
            </w:pPr>
            <w:r w:rsidRPr="00C31252">
              <w:rPr>
                <w:sz w:val="22"/>
                <w:szCs w:val="22"/>
                <w:lang w:val="en-US"/>
              </w:rPr>
              <w:t>0</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lang w:val="en-US"/>
              </w:rPr>
            </w:pPr>
            <w:r w:rsidRPr="00C31252">
              <w:rPr>
                <w:sz w:val="22"/>
                <w:szCs w:val="22"/>
                <w:lang w:val="en-US"/>
              </w:rPr>
              <w:t>0</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39961,4</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40483,8</w:t>
            </w:r>
          </w:p>
        </w:tc>
        <w:tc>
          <w:tcPr>
            <w:tcW w:w="1136" w:type="dxa"/>
            <w:shd w:val="clear" w:color="auto" w:fill="auto"/>
            <w:vAlign w:val="center"/>
          </w:tcPr>
          <w:p w:rsidR="00B01DF7" w:rsidRPr="00C31252" w:rsidRDefault="00B01DF7" w:rsidP="000868E7">
            <w:pPr>
              <w:autoSpaceDE w:val="0"/>
              <w:autoSpaceDN w:val="0"/>
              <w:adjustRightInd w:val="0"/>
              <w:jc w:val="center"/>
              <w:rPr>
                <w:sz w:val="22"/>
                <w:szCs w:val="22"/>
              </w:rPr>
            </w:pPr>
            <w:r w:rsidRPr="00C31252">
              <w:rPr>
                <w:sz w:val="22"/>
                <w:szCs w:val="22"/>
              </w:rPr>
              <w:t>46</w:t>
            </w:r>
            <w:r w:rsidR="000868E7" w:rsidRPr="00C31252">
              <w:rPr>
                <w:sz w:val="22"/>
                <w:szCs w:val="22"/>
              </w:rPr>
              <w:t>409,5</w:t>
            </w:r>
          </w:p>
        </w:tc>
        <w:tc>
          <w:tcPr>
            <w:tcW w:w="1134" w:type="dxa"/>
            <w:shd w:val="clear" w:color="auto" w:fill="auto"/>
            <w:vAlign w:val="center"/>
          </w:tcPr>
          <w:p w:rsidR="00B01DF7" w:rsidRPr="00C31252" w:rsidRDefault="00B01DF7" w:rsidP="006950E8">
            <w:pPr>
              <w:jc w:val="center"/>
              <w:rPr>
                <w:sz w:val="22"/>
                <w:szCs w:val="22"/>
              </w:rPr>
            </w:pPr>
            <w:r w:rsidRPr="00C31252">
              <w:rPr>
                <w:sz w:val="22"/>
                <w:szCs w:val="22"/>
              </w:rPr>
              <w:t>37642,7</w:t>
            </w:r>
          </w:p>
        </w:tc>
        <w:tc>
          <w:tcPr>
            <w:tcW w:w="1134" w:type="dxa"/>
            <w:shd w:val="clear" w:color="auto" w:fill="auto"/>
            <w:vAlign w:val="center"/>
          </w:tcPr>
          <w:p w:rsidR="00B01DF7" w:rsidRPr="00C31252" w:rsidRDefault="00B01DF7" w:rsidP="006950E8">
            <w:pPr>
              <w:jc w:val="center"/>
              <w:rPr>
                <w:sz w:val="22"/>
                <w:szCs w:val="22"/>
              </w:rPr>
            </w:pPr>
            <w:r w:rsidRPr="00C31252">
              <w:rPr>
                <w:sz w:val="22"/>
                <w:szCs w:val="22"/>
              </w:rPr>
              <w:t>35084,5</w:t>
            </w:r>
          </w:p>
        </w:tc>
      </w:tr>
      <w:tr w:rsidR="0002434D" w:rsidRPr="00C31252" w:rsidTr="003D7860">
        <w:trPr>
          <w:gridAfter w:val="1"/>
          <w:wAfter w:w="8" w:type="dxa"/>
          <w:trHeight w:val="564"/>
        </w:trPr>
        <w:tc>
          <w:tcPr>
            <w:tcW w:w="420" w:type="dxa"/>
            <w:vMerge w:val="restart"/>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2.2</w:t>
            </w:r>
          </w:p>
        </w:tc>
        <w:tc>
          <w:tcPr>
            <w:tcW w:w="998" w:type="dxa"/>
            <w:vMerge w:val="restart"/>
          </w:tcPr>
          <w:p w:rsidR="00B01DF7" w:rsidRPr="00C31252" w:rsidRDefault="00B01DF7" w:rsidP="006950E8">
            <w:pPr>
              <w:autoSpaceDE w:val="0"/>
              <w:autoSpaceDN w:val="0"/>
              <w:adjustRightInd w:val="0"/>
              <w:jc w:val="center"/>
              <w:rPr>
                <w:bCs/>
                <w:sz w:val="22"/>
                <w:szCs w:val="22"/>
              </w:rPr>
            </w:pPr>
            <w:r w:rsidRPr="00C31252">
              <w:rPr>
                <w:bCs/>
                <w:sz w:val="22"/>
                <w:szCs w:val="22"/>
              </w:rPr>
              <w:t>Основ</w:t>
            </w:r>
          </w:p>
          <w:p w:rsidR="00B01DF7" w:rsidRPr="00C31252" w:rsidRDefault="00B01DF7" w:rsidP="008B0446">
            <w:pPr>
              <w:autoSpaceDE w:val="0"/>
              <w:autoSpaceDN w:val="0"/>
              <w:adjustRightInd w:val="0"/>
              <w:jc w:val="center"/>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1.2</w:t>
            </w:r>
          </w:p>
        </w:tc>
        <w:tc>
          <w:tcPr>
            <w:tcW w:w="1825" w:type="dxa"/>
            <w:gridSpan w:val="3"/>
            <w:vMerge w:val="restart"/>
            <w:shd w:val="clear" w:color="auto" w:fill="auto"/>
          </w:tcPr>
          <w:p w:rsidR="00B01DF7" w:rsidRPr="00C31252" w:rsidRDefault="00B01DF7" w:rsidP="008B0446">
            <w:pPr>
              <w:autoSpaceDE w:val="0"/>
              <w:autoSpaceDN w:val="0"/>
              <w:adjustRightInd w:val="0"/>
              <w:jc w:val="both"/>
              <w:rPr>
                <w:bCs/>
                <w:sz w:val="22"/>
                <w:szCs w:val="22"/>
              </w:rPr>
            </w:pPr>
            <w:proofErr w:type="gramStart"/>
            <w:r w:rsidRPr="00C31252">
              <w:rPr>
                <w:bCs/>
                <w:sz w:val="22"/>
                <w:szCs w:val="22"/>
              </w:rPr>
              <w:t>Реализация  проекта</w:t>
            </w:r>
            <w:proofErr w:type="gramEnd"/>
            <w:r w:rsidRPr="00C31252">
              <w:rPr>
                <w:bCs/>
                <w:sz w:val="22"/>
                <w:szCs w:val="22"/>
              </w:rPr>
              <w:t xml:space="preserve"> «Вс</w:t>
            </w:r>
            <w:r w:rsidRPr="00C31252">
              <w:rPr>
                <w:bCs/>
                <w:sz w:val="22"/>
                <w:szCs w:val="22"/>
              </w:rPr>
              <w:t>е</w:t>
            </w:r>
            <w:r w:rsidRPr="00C31252">
              <w:rPr>
                <w:bCs/>
                <w:sz w:val="22"/>
                <w:szCs w:val="22"/>
              </w:rPr>
              <w:t>обуч по плав</w:t>
            </w:r>
            <w:r w:rsidRPr="00C31252">
              <w:rPr>
                <w:bCs/>
                <w:sz w:val="22"/>
                <w:szCs w:val="22"/>
              </w:rPr>
              <w:t>а</w:t>
            </w:r>
            <w:r w:rsidRPr="00C31252">
              <w:rPr>
                <w:bCs/>
                <w:sz w:val="22"/>
                <w:szCs w:val="22"/>
              </w:rPr>
              <w:t>нию»</w:t>
            </w:r>
          </w:p>
          <w:p w:rsidR="00B01DF7" w:rsidRPr="00C31252" w:rsidRDefault="00B01DF7" w:rsidP="008B0446">
            <w:pPr>
              <w:autoSpaceDE w:val="0"/>
              <w:autoSpaceDN w:val="0"/>
              <w:adjustRightInd w:val="0"/>
              <w:jc w:val="both"/>
              <w:rPr>
                <w:sz w:val="22"/>
                <w:szCs w:val="22"/>
              </w:rPr>
            </w:pPr>
          </w:p>
        </w:tc>
        <w:tc>
          <w:tcPr>
            <w:tcW w:w="1010" w:type="dxa"/>
            <w:gridSpan w:val="2"/>
            <w:vMerge w:val="restart"/>
            <w:shd w:val="clear" w:color="auto" w:fill="auto"/>
            <w:vAlign w:val="center"/>
          </w:tcPr>
          <w:p w:rsidR="009804B2" w:rsidRPr="00C31252" w:rsidRDefault="00B01DF7" w:rsidP="006950E8">
            <w:pPr>
              <w:autoSpaceDE w:val="0"/>
              <w:autoSpaceDN w:val="0"/>
              <w:adjustRightInd w:val="0"/>
              <w:jc w:val="center"/>
              <w:rPr>
                <w:sz w:val="22"/>
                <w:szCs w:val="22"/>
              </w:rPr>
            </w:pPr>
            <w:proofErr w:type="gramStart"/>
            <w:r w:rsidRPr="00C31252">
              <w:rPr>
                <w:sz w:val="22"/>
                <w:szCs w:val="22"/>
              </w:rPr>
              <w:t>отдел</w:t>
            </w:r>
            <w:proofErr w:type="gramEnd"/>
            <w:r w:rsidRPr="00C31252">
              <w:rPr>
                <w:sz w:val="22"/>
                <w:szCs w:val="22"/>
              </w:rPr>
              <w:t xml:space="preserve"> </w:t>
            </w:r>
            <w:proofErr w:type="spellStart"/>
            <w:r w:rsidRPr="00C31252">
              <w:rPr>
                <w:sz w:val="22"/>
                <w:szCs w:val="22"/>
              </w:rPr>
              <w:t>образо</w:t>
            </w:r>
            <w:proofErr w:type="spellEnd"/>
            <w:r w:rsidR="009F3500">
              <w:rPr>
                <w:sz w:val="22"/>
                <w:szCs w:val="22"/>
              </w:rPr>
              <w:t>-</w:t>
            </w:r>
          </w:p>
          <w:p w:rsidR="00B01DF7" w:rsidRPr="00C31252" w:rsidRDefault="00B01DF7" w:rsidP="006950E8">
            <w:pPr>
              <w:autoSpaceDE w:val="0"/>
              <w:autoSpaceDN w:val="0"/>
              <w:adjustRightInd w:val="0"/>
              <w:jc w:val="center"/>
              <w:rPr>
                <w:sz w:val="22"/>
                <w:szCs w:val="22"/>
              </w:rPr>
            </w:pPr>
            <w:proofErr w:type="spellStart"/>
            <w:proofErr w:type="gramStart"/>
            <w:r w:rsidRPr="00C31252">
              <w:rPr>
                <w:sz w:val="22"/>
                <w:szCs w:val="22"/>
              </w:rPr>
              <w:t>вания</w:t>
            </w:r>
            <w:proofErr w:type="spellEnd"/>
            <w:proofErr w:type="gramEnd"/>
          </w:p>
        </w:tc>
        <w:tc>
          <w:tcPr>
            <w:tcW w:w="567" w:type="dxa"/>
            <w:gridSpan w:val="2"/>
            <w:vMerge w:val="restart"/>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907</w:t>
            </w:r>
          </w:p>
          <w:p w:rsidR="00B01DF7" w:rsidRPr="00C31252" w:rsidRDefault="00B01DF7" w:rsidP="006950E8">
            <w:pPr>
              <w:autoSpaceDE w:val="0"/>
              <w:autoSpaceDN w:val="0"/>
              <w:adjustRightInd w:val="0"/>
              <w:jc w:val="center"/>
              <w:rPr>
                <w:sz w:val="22"/>
                <w:szCs w:val="22"/>
              </w:rPr>
            </w:pPr>
          </w:p>
        </w:tc>
        <w:tc>
          <w:tcPr>
            <w:tcW w:w="709" w:type="dxa"/>
            <w:gridSpan w:val="2"/>
            <w:vMerge w:val="restart"/>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02 1 0311</w:t>
            </w:r>
          </w:p>
          <w:p w:rsidR="00B01DF7" w:rsidRPr="00C31252" w:rsidRDefault="00B01DF7" w:rsidP="006950E8">
            <w:pPr>
              <w:autoSpaceDE w:val="0"/>
              <w:autoSpaceDN w:val="0"/>
              <w:adjustRightInd w:val="0"/>
              <w:jc w:val="center"/>
              <w:rPr>
                <w:sz w:val="22"/>
                <w:szCs w:val="22"/>
              </w:rPr>
            </w:pP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B01DF7" w:rsidRPr="00C31252" w:rsidRDefault="009804B2" w:rsidP="009804B2">
            <w:pPr>
              <w:autoSpaceDE w:val="0"/>
              <w:autoSpaceDN w:val="0"/>
              <w:adjustRightInd w:val="0"/>
              <w:jc w:val="center"/>
              <w:rPr>
                <w:sz w:val="22"/>
                <w:szCs w:val="22"/>
              </w:rPr>
            </w:pPr>
            <w:r w:rsidRPr="00C31252">
              <w:rPr>
                <w:sz w:val="22"/>
                <w:szCs w:val="22"/>
              </w:rPr>
              <w:t>60,2</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29,3</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30,9</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424"/>
        </w:trPr>
        <w:tc>
          <w:tcPr>
            <w:tcW w:w="420" w:type="dxa"/>
            <w:vMerge/>
            <w:shd w:val="clear" w:color="auto" w:fill="auto"/>
          </w:tcPr>
          <w:p w:rsidR="00B01DF7" w:rsidRPr="00C31252" w:rsidRDefault="00B01DF7" w:rsidP="006950E8">
            <w:pPr>
              <w:autoSpaceDE w:val="0"/>
              <w:autoSpaceDN w:val="0"/>
              <w:adjustRightInd w:val="0"/>
              <w:jc w:val="center"/>
              <w:rPr>
                <w:sz w:val="22"/>
                <w:szCs w:val="22"/>
              </w:rPr>
            </w:pPr>
          </w:p>
        </w:tc>
        <w:tc>
          <w:tcPr>
            <w:tcW w:w="998" w:type="dxa"/>
            <w:vMerge/>
          </w:tcPr>
          <w:p w:rsidR="00B01DF7" w:rsidRPr="00C31252" w:rsidRDefault="00B01DF7" w:rsidP="006950E8">
            <w:pPr>
              <w:autoSpaceDE w:val="0"/>
              <w:autoSpaceDN w:val="0"/>
              <w:adjustRightInd w:val="0"/>
              <w:jc w:val="center"/>
              <w:rPr>
                <w:bCs/>
                <w:sz w:val="22"/>
                <w:szCs w:val="22"/>
              </w:rPr>
            </w:pPr>
          </w:p>
        </w:tc>
        <w:tc>
          <w:tcPr>
            <w:tcW w:w="1825" w:type="dxa"/>
            <w:gridSpan w:val="3"/>
            <w:vMerge/>
            <w:shd w:val="clear" w:color="auto" w:fill="auto"/>
          </w:tcPr>
          <w:p w:rsidR="00B01DF7" w:rsidRPr="00C31252" w:rsidRDefault="00B01DF7" w:rsidP="008B0446">
            <w:pPr>
              <w:autoSpaceDE w:val="0"/>
              <w:autoSpaceDN w:val="0"/>
              <w:adjustRightInd w:val="0"/>
              <w:jc w:val="both"/>
              <w:rPr>
                <w:bCs/>
                <w:sz w:val="22"/>
                <w:szCs w:val="22"/>
              </w:rPr>
            </w:pPr>
          </w:p>
        </w:tc>
        <w:tc>
          <w:tcPr>
            <w:tcW w:w="1010" w:type="dxa"/>
            <w:gridSpan w:val="2"/>
            <w:vMerge/>
            <w:shd w:val="clear" w:color="auto" w:fill="auto"/>
            <w:vAlign w:val="center"/>
          </w:tcPr>
          <w:p w:rsidR="00B01DF7" w:rsidRPr="00C31252" w:rsidRDefault="00B01DF7" w:rsidP="006950E8">
            <w:pPr>
              <w:autoSpaceDE w:val="0"/>
              <w:autoSpaceDN w:val="0"/>
              <w:adjustRightInd w:val="0"/>
              <w:jc w:val="center"/>
              <w:rPr>
                <w:sz w:val="22"/>
                <w:szCs w:val="22"/>
              </w:rPr>
            </w:pPr>
          </w:p>
        </w:tc>
        <w:tc>
          <w:tcPr>
            <w:tcW w:w="567" w:type="dxa"/>
            <w:gridSpan w:val="2"/>
            <w:vMerge/>
            <w:shd w:val="clear" w:color="auto" w:fill="auto"/>
            <w:vAlign w:val="center"/>
          </w:tcPr>
          <w:p w:rsidR="00B01DF7" w:rsidRPr="00C31252" w:rsidRDefault="00B01DF7" w:rsidP="006950E8">
            <w:pPr>
              <w:autoSpaceDE w:val="0"/>
              <w:autoSpaceDN w:val="0"/>
              <w:adjustRightInd w:val="0"/>
              <w:jc w:val="center"/>
              <w:rPr>
                <w:sz w:val="22"/>
                <w:szCs w:val="22"/>
              </w:rPr>
            </w:pPr>
          </w:p>
        </w:tc>
        <w:tc>
          <w:tcPr>
            <w:tcW w:w="709" w:type="dxa"/>
            <w:gridSpan w:val="2"/>
            <w:vMerge/>
            <w:shd w:val="clear" w:color="auto" w:fill="auto"/>
            <w:vAlign w:val="center"/>
          </w:tcPr>
          <w:p w:rsidR="00B01DF7" w:rsidRPr="00C31252" w:rsidRDefault="00B01DF7" w:rsidP="006950E8">
            <w:pPr>
              <w:autoSpaceDE w:val="0"/>
              <w:autoSpaceDN w:val="0"/>
              <w:adjustRightInd w:val="0"/>
              <w:jc w:val="center"/>
              <w:rPr>
                <w:sz w:val="22"/>
                <w:szCs w:val="22"/>
              </w:rPr>
            </w:pPr>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02 1 7311</w:t>
            </w:r>
          </w:p>
          <w:p w:rsidR="00B01DF7" w:rsidRPr="00C31252" w:rsidRDefault="00B01DF7" w:rsidP="006950E8">
            <w:pPr>
              <w:autoSpaceDE w:val="0"/>
              <w:autoSpaceDN w:val="0"/>
              <w:adjustRightInd w:val="0"/>
              <w:jc w:val="center"/>
              <w:rPr>
                <w:sz w:val="22"/>
                <w:szCs w:val="22"/>
              </w:rPr>
            </w:pP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B01DF7" w:rsidRPr="00C31252" w:rsidRDefault="009804B2" w:rsidP="009804B2">
            <w:pPr>
              <w:autoSpaceDE w:val="0"/>
              <w:autoSpaceDN w:val="0"/>
              <w:adjustRightInd w:val="0"/>
              <w:jc w:val="center"/>
              <w:rPr>
                <w:sz w:val="22"/>
                <w:szCs w:val="22"/>
              </w:rPr>
            </w:pPr>
            <w:r w:rsidRPr="00C31252">
              <w:rPr>
                <w:sz w:val="22"/>
                <w:szCs w:val="22"/>
              </w:rPr>
              <w:t>837,7</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408,1</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429,6</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Pr>
        <w:tc>
          <w:tcPr>
            <w:tcW w:w="420" w:type="dxa"/>
            <w:vMerge/>
            <w:shd w:val="clear" w:color="auto" w:fill="auto"/>
          </w:tcPr>
          <w:p w:rsidR="00B01DF7" w:rsidRPr="00C31252" w:rsidRDefault="00B01DF7" w:rsidP="006950E8">
            <w:pPr>
              <w:autoSpaceDE w:val="0"/>
              <w:autoSpaceDN w:val="0"/>
              <w:adjustRightInd w:val="0"/>
              <w:jc w:val="center"/>
              <w:rPr>
                <w:sz w:val="22"/>
                <w:szCs w:val="22"/>
              </w:rPr>
            </w:pPr>
          </w:p>
        </w:tc>
        <w:tc>
          <w:tcPr>
            <w:tcW w:w="998" w:type="dxa"/>
            <w:vMerge/>
          </w:tcPr>
          <w:p w:rsidR="00B01DF7" w:rsidRPr="00C31252" w:rsidRDefault="00B01DF7" w:rsidP="006950E8">
            <w:pPr>
              <w:autoSpaceDE w:val="0"/>
              <w:autoSpaceDN w:val="0"/>
              <w:adjustRightInd w:val="0"/>
              <w:jc w:val="center"/>
              <w:rPr>
                <w:bCs/>
                <w:sz w:val="22"/>
                <w:szCs w:val="22"/>
              </w:rPr>
            </w:pPr>
          </w:p>
        </w:tc>
        <w:tc>
          <w:tcPr>
            <w:tcW w:w="1825" w:type="dxa"/>
            <w:gridSpan w:val="3"/>
            <w:vMerge/>
            <w:shd w:val="clear" w:color="auto" w:fill="auto"/>
          </w:tcPr>
          <w:p w:rsidR="00B01DF7" w:rsidRPr="00C31252" w:rsidRDefault="00B01DF7" w:rsidP="008B0446">
            <w:pPr>
              <w:autoSpaceDE w:val="0"/>
              <w:autoSpaceDN w:val="0"/>
              <w:adjustRightInd w:val="0"/>
              <w:jc w:val="both"/>
              <w:rPr>
                <w:bCs/>
                <w:sz w:val="22"/>
                <w:szCs w:val="22"/>
              </w:rPr>
            </w:pPr>
          </w:p>
        </w:tc>
        <w:tc>
          <w:tcPr>
            <w:tcW w:w="1010" w:type="dxa"/>
            <w:gridSpan w:val="2"/>
            <w:vMerge/>
            <w:shd w:val="clear" w:color="auto" w:fill="auto"/>
            <w:vAlign w:val="center"/>
          </w:tcPr>
          <w:p w:rsidR="00B01DF7" w:rsidRPr="00C31252" w:rsidRDefault="00B01DF7" w:rsidP="006950E8">
            <w:pPr>
              <w:autoSpaceDE w:val="0"/>
              <w:autoSpaceDN w:val="0"/>
              <w:adjustRightInd w:val="0"/>
              <w:jc w:val="center"/>
              <w:rPr>
                <w:sz w:val="22"/>
                <w:szCs w:val="22"/>
              </w:rPr>
            </w:pPr>
          </w:p>
        </w:tc>
        <w:tc>
          <w:tcPr>
            <w:tcW w:w="567" w:type="dxa"/>
            <w:gridSpan w:val="2"/>
            <w:vMerge/>
            <w:shd w:val="clear" w:color="auto" w:fill="auto"/>
            <w:vAlign w:val="center"/>
          </w:tcPr>
          <w:p w:rsidR="00B01DF7" w:rsidRPr="00C31252" w:rsidRDefault="00B01DF7" w:rsidP="006950E8">
            <w:pPr>
              <w:autoSpaceDE w:val="0"/>
              <w:autoSpaceDN w:val="0"/>
              <w:adjustRightInd w:val="0"/>
              <w:jc w:val="center"/>
              <w:rPr>
                <w:sz w:val="22"/>
                <w:szCs w:val="22"/>
              </w:rPr>
            </w:pPr>
          </w:p>
        </w:tc>
        <w:tc>
          <w:tcPr>
            <w:tcW w:w="709" w:type="dxa"/>
            <w:gridSpan w:val="2"/>
            <w:vMerge/>
            <w:shd w:val="clear" w:color="auto" w:fill="auto"/>
            <w:vAlign w:val="center"/>
          </w:tcPr>
          <w:p w:rsidR="00B01DF7" w:rsidRPr="00C31252" w:rsidRDefault="00B01DF7" w:rsidP="006950E8">
            <w:pPr>
              <w:autoSpaceDE w:val="0"/>
              <w:autoSpaceDN w:val="0"/>
              <w:adjustRightInd w:val="0"/>
              <w:jc w:val="center"/>
              <w:rPr>
                <w:sz w:val="22"/>
                <w:szCs w:val="22"/>
              </w:rPr>
            </w:pPr>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 xml:space="preserve">02 1 00 </w:t>
            </w:r>
            <w:r w:rsidRPr="00C31252">
              <w:rPr>
                <w:sz w:val="22"/>
                <w:szCs w:val="22"/>
                <w:lang w:val="en-US"/>
              </w:rPr>
              <w:t>S</w:t>
            </w:r>
            <w:r w:rsidRPr="00C31252">
              <w:rPr>
                <w:sz w:val="22"/>
                <w:szCs w:val="22"/>
              </w:rPr>
              <w:t>3110</w:t>
            </w:r>
          </w:p>
          <w:p w:rsidR="00B01DF7" w:rsidRPr="00C31252" w:rsidRDefault="00B01DF7" w:rsidP="006950E8">
            <w:pPr>
              <w:autoSpaceDE w:val="0"/>
              <w:autoSpaceDN w:val="0"/>
              <w:adjustRightInd w:val="0"/>
              <w:jc w:val="center"/>
              <w:rPr>
                <w:sz w:val="22"/>
                <w:szCs w:val="22"/>
              </w:rPr>
            </w:pP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B01DF7" w:rsidRPr="00C31252" w:rsidRDefault="009804B2" w:rsidP="009804B2">
            <w:pPr>
              <w:autoSpaceDE w:val="0"/>
              <w:autoSpaceDN w:val="0"/>
              <w:adjustRightInd w:val="0"/>
              <w:rPr>
                <w:sz w:val="22"/>
                <w:szCs w:val="22"/>
              </w:rPr>
            </w:pPr>
            <w:r w:rsidRPr="00C31252">
              <w:rPr>
                <w:sz w:val="22"/>
                <w:szCs w:val="22"/>
              </w:rPr>
              <w:t>1865,4</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23,2</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460,51</w:t>
            </w:r>
          </w:p>
        </w:tc>
        <w:tc>
          <w:tcPr>
            <w:tcW w:w="11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460,6</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460,6</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460,5</w:t>
            </w:r>
          </w:p>
        </w:tc>
      </w:tr>
      <w:tr w:rsidR="0002434D" w:rsidRPr="00C31252" w:rsidTr="003D7860">
        <w:trPr>
          <w:gridAfter w:val="1"/>
          <w:wAfter w:w="8" w:type="dxa"/>
        </w:trPr>
        <w:tc>
          <w:tcPr>
            <w:tcW w:w="420" w:type="dxa"/>
            <w:vMerge/>
            <w:shd w:val="clear" w:color="auto" w:fill="auto"/>
          </w:tcPr>
          <w:p w:rsidR="00B01DF7" w:rsidRPr="00C31252" w:rsidRDefault="00B01DF7" w:rsidP="006950E8">
            <w:pPr>
              <w:autoSpaceDE w:val="0"/>
              <w:autoSpaceDN w:val="0"/>
              <w:adjustRightInd w:val="0"/>
              <w:jc w:val="center"/>
              <w:rPr>
                <w:sz w:val="22"/>
                <w:szCs w:val="22"/>
              </w:rPr>
            </w:pPr>
          </w:p>
        </w:tc>
        <w:tc>
          <w:tcPr>
            <w:tcW w:w="998" w:type="dxa"/>
            <w:vMerge/>
          </w:tcPr>
          <w:p w:rsidR="00B01DF7" w:rsidRPr="00C31252" w:rsidRDefault="00B01DF7" w:rsidP="006950E8">
            <w:pPr>
              <w:autoSpaceDE w:val="0"/>
              <w:autoSpaceDN w:val="0"/>
              <w:adjustRightInd w:val="0"/>
              <w:jc w:val="center"/>
              <w:rPr>
                <w:bCs/>
                <w:sz w:val="22"/>
                <w:szCs w:val="22"/>
              </w:rPr>
            </w:pPr>
          </w:p>
        </w:tc>
        <w:tc>
          <w:tcPr>
            <w:tcW w:w="1825" w:type="dxa"/>
            <w:gridSpan w:val="3"/>
            <w:vMerge/>
            <w:shd w:val="clear" w:color="auto" w:fill="auto"/>
          </w:tcPr>
          <w:p w:rsidR="00B01DF7" w:rsidRPr="00C31252" w:rsidRDefault="00B01DF7" w:rsidP="008B0446">
            <w:pPr>
              <w:autoSpaceDE w:val="0"/>
              <w:autoSpaceDN w:val="0"/>
              <w:adjustRightInd w:val="0"/>
              <w:jc w:val="both"/>
              <w:rPr>
                <w:bCs/>
                <w:sz w:val="22"/>
                <w:szCs w:val="22"/>
              </w:rPr>
            </w:pPr>
          </w:p>
        </w:tc>
        <w:tc>
          <w:tcPr>
            <w:tcW w:w="1010" w:type="dxa"/>
            <w:gridSpan w:val="2"/>
            <w:vMerge/>
            <w:shd w:val="clear" w:color="auto" w:fill="auto"/>
            <w:vAlign w:val="center"/>
          </w:tcPr>
          <w:p w:rsidR="00B01DF7" w:rsidRPr="00C31252" w:rsidRDefault="00B01DF7" w:rsidP="006950E8">
            <w:pPr>
              <w:autoSpaceDE w:val="0"/>
              <w:autoSpaceDN w:val="0"/>
              <w:adjustRightInd w:val="0"/>
              <w:jc w:val="center"/>
              <w:rPr>
                <w:sz w:val="22"/>
                <w:szCs w:val="22"/>
              </w:rPr>
            </w:pPr>
          </w:p>
        </w:tc>
        <w:tc>
          <w:tcPr>
            <w:tcW w:w="567" w:type="dxa"/>
            <w:gridSpan w:val="2"/>
            <w:vMerge/>
            <w:shd w:val="clear" w:color="auto" w:fill="auto"/>
            <w:vAlign w:val="center"/>
          </w:tcPr>
          <w:p w:rsidR="00B01DF7" w:rsidRPr="00C31252" w:rsidRDefault="00B01DF7" w:rsidP="006950E8">
            <w:pPr>
              <w:autoSpaceDE w:val="0"/>
              <w:autoSpaceDN w:val="0"/>
              <w:adjustRightInd w:val="0"/>
              <w:jc w:val="center"/>
              <w:rPr>
                <w:sz w:val="22"/>
                <w:szCs w:val="22"/>
              </w:rPr>
            </w:pPr>
          </w:p>
        </w:tc>
        <w:tc>
          <w:tcPr>
            <w:tcW w:w="709" w:type="dxa"/>
            <w:gridSpan w:val="2"/>
            <w:vMerge/>
            <w:shd w:val="clear" w:color="auto" w:fill="auto"/>
            <w:vAlign w:val="center"/>
          </w:tcPr>
          <w:p w:rsidR="00B01DF7" w:rsidRPr="00C31252" w:rsidRDefault="00B01DF7" w:rsidP="006950E8">
            <w:pPr>
              <w:autoSpaceDE w:val="0"/>
              <w:autoSpaceDN w:val="0"/>
              <w:adjustRightInd w:val="0"/>
              <w:jc w:val="center"/>
              <w:rPr>
                <w:sz w:val="22"/>
                <w:szCs w:val="22"/>
              </w:rPr>
            </w:pPr>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02 1 00 73110</w:t>
            </w:r>
          </w:p>
          <w:p w:rsidR="00B01DF7" w:rsidRPr="00C31252" w:rsidRDefault="00B01DF7" w:rsidP="006950E8">
            <w:pPr>
              <w:autoSpaceDE w:val="0"/>
              <w:autoSpaceDN w:val="0"/>
              <w:adjustRightInd w:val="0"/>
              <w:jc w:val="center"/>
              <w:rPr>
                <w:sz w:val="22"/>
                <w:szCs w:val="22"/>
              </w:rPr>
            </w:pP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B01DF7" w:rsidRPr="00C31252" w:rsidRDefault="009804B2" w:rsidP="009804B2">
            <w:pPr>
              <w:autoSpaceDE w:val="0"/>
              <w:autoSpaceDN w:val="0"/>
              <w:adjustRightInd w:val="0"/>
              <w:jc w:val="center"/>
              <w:rPr>
                <w:sz w:val="22"/>
                <w:szCs w:val="22"/>
              </w:rPr>
            </w:pPr>
            <w:r w:rsidRPr="00C31252">
              <w:rPr>
                <w:sz w:val="22"/>
                <w:szCs w:val="22"/>
              </w:rPr>
              <w:t>414,3</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414,3</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698"/>
        </w:trPr>
        <w:tc>
          <w:tcPr>
            <w:tcW w:w="420" w:type="dxa"/>
            <w:vMerge w:val="restart"/>
            <w:shd w:val="clear" w:color="auto" w:fill="auto"/>
          </w:tcPr>
          <w:p w:rsidR="00B01DF7" w:rsidRPr="00C31252" w:rsidRDefault="00B01DF7" w:rsidP="006950E8">
            <w:pPr>
              <w:autoSpaceDE w:val="0"/>
              <w:autoSpaceDN w:val="0"/>
              <w:adjustRightInd w:val="0"/>
              <w:jc w:val="center"/>
              <w:rPr>
                <w:sz w:val="22"/>
                <w:szCs w:val="22"/>
              </w:rPr>
            </w:pPr>
            <w:r w:rsidRPr="00C31252">
              <w:rPr>
                <w:sz w:val="22"/>
                <w:szCs w:val="22"/>
              </w:rPr>
              <w:t>2.3</w:t>
            </w:r>
          </w:p>
        </w:tc>
        <w:tc>
          <w:tcPr>
            <w:tcW w:w="998" w:type="dxa"/>
            <w:vMerge w:val="restart"/>
          </w:tcPr>
          <w:p w:rsidR="00B01DF7" w:rsidRPr="00C31252" w:rsidRDefault="00B01DF7" w:rsidP="006950E8">
            <w:pPr>
              <w:autoSpaceDE w:val="0"/>
              <w:autoSpaceDN w:val="0"/>
              <w:adjustRightInd w:val="0"/>
              <w:jc w:val="center"/>
              <w:rPr>
                <w:bCs/>
                <w:sz w:val="22"/>
                <w:szCs w:val="22"/>
              </w:rPr>
            </w:pPr>
            <w:r w:rsidRPr="00C31252">
              <w:rPr>
                <w:bCs/>
                <w:sz w:val="22"/>
                <w:szCs w:val="22"/>
              </w:rPr>
              <w:t>Основ</w:t>
            </w:r>
          </w:p>
          <w:p w:rsidR="00B01DF7" w:rsidRPr="00C31252" w:rsidRDefault="00B01DF7" w:rsidP="008B0446">
            <w:pPr>
              <w:autoSpaceDE w:val="0"/>
              <w:autoSpaceDN w:val="0"/>
              <w:adjustRightInd w:val="0"/>
              <w:jc w:val="center"/>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w:t>
            </w:r>
            <w:r w:rsidRPr="00C31252">
              <w:rPr>
                <w:bCs/>
                <w:sz w:val="22"/>
                <w:szCs w:val="22"/>
              </w:rPr>
              <w:lastRenderedPageBreak/>
              <w:t>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1.3</w:t>
            </w:r>
          </w:p>
        </w:tc>
        <w:tc>
          <w:tcPr>
            <w:tcW w:w="1825" w:type="dxa"/>
            <w:gridSpan w:val="3"/>
            <w:vMerge w:val="restart"/>
            <w:shd w:val="clear" w:color="auto" w:fill="auto"/>
          </w:tcPr>
          <w:p w:rsidR="00B01DF7" w:rsidRPr="00C31252" w:rsidRDefault="00B01DF7" w:rsidP="008B0446">
            <w:pPr>
              <w:autoSpaceDE w:val="0"/>
              <w:autoSpaceDN w:val="0"/>
              <w:adjustRightInd w:val="0"/>
              <w:jc w:val="both"/>
              <w:rPr>
                <w:sz w:val="22"/>
                <w:szCs w:val="22"/>
              </w:rPr>
            </w:pPr>
            <w:r w:rsidRPr="00C31252">
              <w:rPr>
                <w:sz w:val="22"/>
                <w:szCs w:val="22"/>
              </w:rPr>
              <w:lastRenderedPageBreak/>
              <w:t xml:space="preserve">Организация и проведение </w:t>
            </w:r>
            <w:r w:rsidRPr="00C31252">
              <w:rPr>
                <w:sz w:val="22"/>
                <w:szCs w:val="22"/>
              </w:rPr>
              <w:lastRenderedPageBreak/>
              <w:t>комплекса мероприятий, н</w:t>
            </w:r>
            <w:r w:rsidRPr="00C31252">
              <w:rPr>
                <w:sz w:val="22"/>
                <w:szCs w:val="22"/>
              </w:rPr>
              <w:t>а</w:t>
            </w:r>
            <w:r w:rsidRPr="00C31252">
              <w:rPr>
                <w:sz w:val="22"/>
                <w:szCs w:val="22"/>
              </w:rPr>
              <w:t>правленных на поддержание и улучшение системы обеспеч</w:t>
            </w:r>
            <w:r w:rsidRPr="00C31252">
              <w:rPr>
                <w:sz w:val="22"/>
                <w:szCs w:val="22"/>
              </w:rPr>
              <w:t>е</w:t>
            </w:r>
            <w:r w:rsidRPr="00C31252">
              <w:rPr>
                <w:sz w:val="22"/>
                <w:szCs w:val="22"/>
              </w:rPr>
              <w:t>ния пожарной безопасности муниципальных образовательных учреждений</w:t>
            </w:r>
          </w:p>
        </w:tc>
        <w:tc>
          <w:tcPr>
            <w:tcW w:w="1010" w:type="dxa"/>
            <w:gridSpan w:val="2"/>
            <w:vMerge w:val="restart"/>
            <w:shd w:val="clear" w:color="auto" w:fill="auto"/>
            <w:vAlign w:val="center"/>
          </w:tcPr>
          <w:p w:rsidR="009804B2" w:rsidRPr="00C31252" w:rsidRDefault="00B01DF7" w:rsidP="006950E8">
            <w:pPr>
              <w:autoSpaceDE w:val="0"/>
              <w:autoSpaceDN w:val="0"/>
              <w:adjustRightInd w:val="0"/>
              <w:jc w:val="center"/>
              <w:rPr>
                <w:sz w:val="22"/>
                <w:szCs w:val="22"/>
              </w:rPr>
            </w:pPr>
            <w:proofErr w:type="gramStart"/>
            <w:r w:rsidRPr="00C31252">
              <w:rPr>
                <w:sz w:val="22"/>
                <w:szCs w:val="22"/>
              </w:rPr>
              <w:lastRenderedPageBreak/>
              <w:t>отдел</w:t>
            </w:r>
            <w:proofErr w:type="gramEnd"/>
            <w:r w:rsidRPr="00C31252">
              <w:rPr>
                <w:sz w:val="22"/>
                <w:szCs w:val="22"/>
              </w:rPr>
              <w:t xml:space="preserve"> </w:t>
            </w:r>
            <w:proofErr w:type="spellStart"/>
            <w:r w:rsidRPr="00C31252">
              <w:rPr>
                <w:sz w:val="22"/>
                <w:szCs w:val="22"/>
              </w:rPr>
              <w:t>образо</w:t>
            </w:r>
            <w:proofErr w:type="spellEnd"/>
            <w:r w:rsidR="009F3500">
              <w:rPr>
                <w:sz w:val="22"/>
                <w:szCs w:val="22"/>
              </w:rPr>
              <w:t>-</w:t>
            </w:r>
          </w:p>
          <w:p w:rsidR="00B01DF7" w:rsidRPr="00C31252" w:rsidRDefault="00B01DF7" w:rsidP="006950E8">
            <w:pPr>
              <w:autoSpaceDE w:val="0"/>
              <w:autoSpaceDN w:val="0"/>
              <w:adjustRightInd w:val="0"/>
              <w:jc w:val="center"/>
              <w:rPr>
                <w:sz w:val="22"/>
                <w:szCs w:val="22"/>
                <w:lang w:val="en-US"/>
              </w:rPr>
            </w:pPr>
            <w:proofErr w:type="spellStart"/>
            <w:proofErr w:type="gramStart"/>
            <w:r w:rsidRPr="00C31252">
              <w:rPr>
                <w:sz w:val="22"/>
                <w:szCs w:val="22"/>
              </w:rPr>
              <w:lastRenderedPageBreak/>
              <w:t>вания</w:t>
            </w:r>
            <w:proofErr w:type="spellEnd"/>
            <w:proofErr w:type="gramEnd"/>
          </w:p>
          <w:p w:rsidR="00B01DF7" w:rsidRPr="00C31252" w:rsidRDefault="00B01DF7" w:rsidP="006950E8">
            <w:pPr>
              <w:autoSpaceDE w:val="0"/>
              <w:autoSpaceDN w:val="0"/>
              <w:adjustRightInd w:val="0"/>
              <w:jc w:val="center"/>
              <w:rPr>
                <w:sz w:val="22"/>
                <w:szCs w:val="22"/>
                <w:lang w:val="en-US"/>
              </w:rPr>
            </w:pP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lastRenderedPageBreak/>
              <w:t>907</w:t>
            </w:r>
          </w:p>
        </w:tc>
        <w:tc>
          <w:tcPr>
            <w:tcW w:w="709"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02 1 7310</w:t>
            </w: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B01DF7" w:rsidRPr="00C31252" w:rsidRDefault="009804B2" w:rsidP="009804B2">
            <w:pPr>
              <w:autoSpaceDE w:val="0"/>
              <w:autoSpaceDN w:val="0"/>
              <w:adjustRightInd w:val="0"/>
              <w:jc w:val="center"/>
              <w:rPr>
                <w:sz w:val="22"/>
                <w:szCs w:val="22"/>
              </w:rPr>
            </w:pPr>
            <w:r w:rsidRPr="00C31252">
              <w:rPr>
                <w:sz w:val="22"/>
                <w:szCs w:val="22"/>
              </w:rPr>
              <w:t>797,5</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797,5</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694"/>
        </w:trPr>
        <w:tc>
          <w:tcPr>
            <w:tcW w:w="420" w:type="dxa"/>
            <w:vMerge/>
            <w:shd w:val="clear" w:color="auto" w:fill="auto"/>
          </w:tcPr>
          <w:p w:rsidR="00B01DF7" w:rsidRPr="00C31252" w:rsidRDefault="00B01DF7" w:rsidP="006950E8">
            <w:pPr>
              <w:autoSpaceDE w:val="0"/>
              <w:autoSpaceDN w:val="0"/>
              <w:adjustRightInd w:val="0"/>
              <w:jc w:val="center"/>
              <w:rPr>
                <w:sz w:val="22"/>
                <w:szCs w:val="22"/>
              </w:rPr>
            </w:pPr>
          </w:p>
        </w:tc>
        <w:tc>
          <w:tcPr>
            <w:tcW w:w="998" w:type="dxa"/>
            <w:vMerge/>
          </w:tcPr>
          <w:p w:rsidR="00B01DF7" w:rsidRPr="00C31252" w:rsidRDefault="00B01DF7" w:rsidP="006950E8">
            <w:pPr>
              <w:autoSpaceDE w:val="0"/>
              <w:autoSpaceDN w:val="0"/>
              <w:adjustRightInd w:val="0"/>
              <w:jc w:val="center"/>
              <w:rPr>
                <w:bCs/>
                <w:sz w:val="22"/>
                <w:szCs w:val="22"/>
              </w:rPr>
            </w:pPr>
          </w:p>
        </w:tc>
        <w:tc>
          <w:tcPr>
            <w:tcW w:w="1825" w:type="dxa"/>
            <w:gridSpan w:val="3"/>
            <w:vMerge/>
            <w:shd w:val="clear" w:color="auto" w:fill="auto"/>
          </w:tcPr>
          <w:p w:rsidR="00B01DF7" w:rsidRPr="00C31252" w:rsidRDefault="00B01DF7" w:rsidP="008B0446">
            <w:pPr>
              <w:autoSpaceDE w:val="0"/>
              <w:autoSpaceDN w:val="0"/>
              <w:adjustRightInd w:val="0"/>
              <w:jc w:val="both"/>
              <w:rPr>
                <w:sz w:val="22"/>
                <w:szCs w:val="22"/>
              </w:rPr>
            </w:pPr>
          </w:p>
        </w:tc>
        <w:tc>
          <w:tcPr>
            <w:tcW w:w="1010" w:type="dxa"/>
            <w:gridSpan w:val="2"/>
            <w:vMerge/>
            <w:shd w:val="clear" w:color="auto" w:fill="auto"/>
            <w:vAlign w:val="center"/>
          </w:tcPr>
          <w:p w:rsidR="00B01DF7" w:rsidRPr="00C31252" w:rsidRDefault="00B01DF7" w:rsidP="006950E8">
            <w:pPr>
              <w:autoSpaceDE w:val="0"/>
              <w:autoSpaceDN w:val="0"/>
              <w:adjustRightInd w:val="0"/>
              <w:jc w:val="center"/>
              <w:rPr>
                <w:sz w:val="22"/>
                <w:szCs w:val="22"/>
              </w:rPr>
            </w:pP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02 1 0310</w:t>
            </w: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B01DF7" w:rsidRPr="00C31252" w:rsidRDefault="009804B2" w:rsidP="009804B2">
            <w:pPr>
              <w:autoSpaceDE w:val="0"/>
              <w:autoSpaceDN w:val="0"/>
              <w:adjustRightInd w:val="0"/>
              <w:jc w:val="center"/>
              <w:rPr>
                <w:sz w:val="22"/>
                <w:szCs w:val="22"/>
              </w:rPr>
            </w:pPr>
            <w:r w:rsidRPr="00C31252">
              <w:rPr>
                <w:sz w:val="22"/>
                <w:szCs w:val="22"/>
              </w:rPr>
              <w:t>57,3</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57,3</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690"/>
        </w:trPr>
        <w:tc>
          <w:tcPr>
            <w:tcW w:w="420" w:type="dxa"/>
            <w:vMerge/>
            <w:shd w:val="clear" w:color="auto" w:fill="auto"/>
          </w:tcPr>
          <w:p w:rsidR="00B01DF7" w:rsidRPr="00C31252" w:rsidRDefault="00B01DF7" w:rsidP="006950E8">
            <w:pPr>
              <w:autoSpaceDE w:val="0"/>
              <w:autoSpaceDN w:val="0"/>
              <w:adjustRightInd w:val="0"/>
              <w:jc w:val="center"/>
              <w:rPr>
                <w:sz w:val="22"/>
                <w:szCs w:val="22"/>
              </w:rPr>
            </w:pPr>
          </w:p>
        </w:tc>
        <w:tc>
          <w:tcPr>
            <w:tcW w:w="998" w:type="dxa"/>
            <w:vMerge/>
          </w:tcPr>
          <w:p w:rsidR="00B01DF7" w:rsidRPr="00C31252" w:rsidRDefault="00B01DF7" w:rsidP="006950E8">
            <w:pPr>
              <w:autoSpaceDE w:val="0"/>
              <w:autoSpaceDN w:val="0"/>
              <w:adjustRightInd w:val="0"/>
              <w:jc w:val="center"/>
              <w:rPr>
                <w:bCs/>
                <w:sz w:val="22"/>
                <w:szCs w:val="22"/>
              </w:rPr>
            </w:pPr>
          </w:p>
        </w:tc>
        <w:tc>
          <w:tcPr>
            <w:tcW w:w="1825" w:type="dxa"/>
            <w:gridSpan w:val="3"/>
            <w:vMerge/>
            <w:shd w:val="clear" w:color="auto" w:fill="auto"/>
          </w:tcPr>
          <w:p w:rsidR="00B01DF7" w:rsidRPr="00C31252" w:rsidRDefault="00B01DF7" w:rsidP="008B0446">
            <w:pPr>
              <w:autoSpaceDE w:val="0"/>
              <w:autoSpaceDN w:val="0"/>
              <w:adjustRightInd w:val="0"/>
              <w:jc w:val="both"/>
              <w:rPr>
                <w:sz w:val="22"/>
                <w:szCs w:val="22"/>
              </w:rPr>
            </w:pPr>
          </w:p>
        </w:tc>
        <w:tc>
          <w:tcPr>
            <w:tcW w:w="1010" w:type="dxa"/>
            <w:gridSpan w:val="2"/>
            <w:vMerge/>
            <w:shd w:val="clear" w:color="auto" w:fill="auto"/>
            <w:vAlign w:val="center"/>
          </w:tcPr>
          <w:p w:rsidR="00B01DF7" w:rsidRPr="00C31252" w:rsidRDefault="00B01DF7" w:rsidP="006950E8">
            <w:pPr>
              <w:autoSpaceDE w:val="0"/>
              <w:autoSpaceDN w:val="0"/>
              <w:adjustRightInd w:val="0"/>
              <w:jc w:val="center"/>
              <w:rPr>
                <w:sz w:val="22"/>
                <w:szCs w:val="22"/>
              </w:rPr>
            </w:pP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02 1 00590</w:t>
            </w:r>
          </w:p>
        </w:tc>
        <w:tc>
          <w:tcPr>
            <w:tcW w:w="567" w:type="dxa"/>
            <w:gridSpan w:val="2"/>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B01DF7" w:rsidRPr="00C31252" w:rsidRDefault="009804B2" w:rsidP="009804B2">
            <w:pPr>
              <w:autoSpaceDE w:val="0"/>
              <w:autoSpaceDN w:val="0"/>
              <w:adjustRightInd w:val="0"/>
              <w:jc w:val="center"/>
              <w:rPr>
                <w:sz w:val="22"/>
                <w:szCs w:val="22"/>
              </w:rPr>
            </w:pPr>
            <w:r w:rsidRPr="00C31252">
              <w:rPr>
                <w:sz w:val="22"/>
                <w:szCs w:val="22"/>
              </w:rPr>
              <w:t>65,0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65,0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B01DF7" w:rsidRPr="00C31252" w:rsidRDefault="00B01DF7"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356"/>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2.4</w:t>
            </w:r>
          </w:p>
        </w:tc>
        <w:tc>
          <w:tcPr>
            <w:tcW w:w="998" w:type="dxa"/>
            <w:vMerge w:val="restart"/>
          </w:tcPr>
          <w:p w:rsidR="009804B2" w:rsidRPr="00C31252" w:rsidRDefault="009804B2" w:rsidP="006950E8">
            <w:pPr>
              <w:autoSpaceDE w:val="0"/>
              <w:autoSpaceDN w:val="0"/>
              <w:adjustRightInd w:val="0"/>
              <w:jc w:val="center"/>
              <w:rPr>
                <w:bCs/>
                <w:sz w:val="22"/>
                <w:szCs w:val="22"/>
              </w:rPr>
            </w:pPr>
            <w:r w:rsidRPr="00C31252">
              <w:rPr>
                <w:bCs/>
                <w:sz w:val="22"/>
                <w:szCs w:val="22"/>
              </w:rPr>
              <w:t>Основ</w:t>
            </w:r>
          </w:p>
          <w:p w:rsidR="009804B2" w:rsidRPr="00C31252" w:rsidRDefault="009804B2" w:rsidP="008B0446">
            <w:pPr>
              <w:autoSpaceDE w:val="0"/>
              <w:autoSpaceDN w:val="0"/>
              <w:adjustRightInd w:val="0"/>
              <w:jc w:val="center"/>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1.4</w:t>
            </w:r>
          </w:p>
        </w:tc>
        <w:tc>
          <w:tcPr>
            <w:tcW w:w="1825" w:type="dxa"/>
            <w:gridSpan w:val="3"/>
            <w:vMerge w:val="restart"/>
            <w:shd w:val="clear" w:color="auto" w:fill="auto"/>
          </w:tcPr>
          <w:p w:rsidR="009804B2" w:rsidRPr="00C31252" w:rsidRDefault="009804B2" w:rsidP="008B0446">
            <w:pPr>
              <w:autoSpaceDE w:val="0"/>
              <w:autoSpaceDN w:val="0"/>
              <w:adjustRightInd w:val="0"/>
              <w:jc w:val="both"/>
              <w:rPr>
                <w:sz w:val="22"/>
                <w:szCs w:val="22"/>
              </w:rPr>
            </w:pPr>
            <w:r w:rsidRPr="00C31252">
              <w:rPr>
                <w:sz w:val="22"/>
                <w:szCs w:val="22"/>
              </w:rPr>
              <w:t>Проведение р</w:t>
            </w:r>
            <w:r w:rsidRPr="00C31252">
              <w:rPr>
                <w:sz w:val="22"/>
                <w:szCs w:val="22"/>
              </w:rPr>
              <w:t>е</w:t>
            </w:r>
            <w:r w:rsidRPr="00C31252">
              <w:rPr>
                <w:sz w:val="22"/>
                <w:szCs w:val="22"/>
              </w:rPr>
              <w:t>монтных работ системы отопл</w:t>
            </w:r>
            <w:r w:rsidRPr="00C31252">
              <w:rPr>
                <w:sz w:val="22"/>
                <w:szCs w:val="22"/>
              </w:rPr>
              <w:t>е</w:t>
            </w:r>
            <w:r w:rsidRPr="00C31252">
              <w:rPr>
                <w:sz w:val="22"/>
                <w:szCs w:val="22"/>
              </w:rPr>
              <w:t>ния и помещ</w:t>
            </w:r>
            <w:r w:rsidRPr="00C31252">
              <w:rPr>
                <w:sz w:val="22"/>
                <w:szCs w:val="22"/>
              </w:rPr>
              <w:t>е</w:t>
            </w:r>
            <w:r w:rsidRPr="00C31252">
              <w:rPr>
                <w:sz w:val="22"/>
                <w:szCs w:val="22"/>
              </w:rPr>
              <w:t>ний здания МБДОУ д/с № 29 «Ягодка»</w:t>
            </w:r>
          </w:p>
        </w:tc>
        <w:tc>
          <w:tcPr>
            <w:tcW w:w="1010" w:type="dxa"/>
            <w:gridSpan w:val="2"/>
            <w:vMerge w:val="restart"/>
            <w:shd w:val="clear" w:color="auto" w:fill="auto"/>
            <w:vAlign w:val="center"/>
          </w:tcPr>
          <w:p w:rsidR="009804B2" w:rsidRPr="00C31252" w:rsidRDefault="009804B2" w:rsidP="006950E8">
            <w:pPr>
              <w:autoSpaceDE w:val="0"/>
              <w:autoSpaceDN w:val="0"/>
              <w:adjustRightInd w:val="0"/>
              <w:jc w:val="center"/>
              <w:rPr>
                <w:sz w:val="22"/>
                <w:szCs w:val="22"/>
              </w:rPr>
            </w:pPr>
            <w:proofErr w:type="gramStart"/>
            <w:r w:rsidRPr="00C31252">
              <w:rPr>
                <w:sz w:val="22"/>
                <w:szCs w:val="22"/>
              </w:rPr>
              <w:t>отдел</w:t>
            </w:r>
            <w:proofErr w:type="gramEnd"/>
            <w:r w:rsidRPr="00C31252">
              <w:rPr>
                <w:sz w:val="22"/>
                <w:szCs w:val="22"/>
              </w:rPr>
              <w:t xml:space="preserve"> </w:t>
            </w:r>
            <w:proofErr w:type="spellStart"/>
            <w:r w:rsidRPr="00C31252">
              <w:rPr>
                <w:sz w:val="22"/>
                <w:szCs w:val="22"/>
              </w:rPr>
              <w:t>образо</w:t>
            </w:r>
            <w:proofErr w:type="spellEnd"/>
            <w:r w:rsidR="009F3500">
              <w:rPr>
                <w:sz w:val="22"/>
                <w:szCs w:val="22"/>
              </w:rPr>
              <w:t>-</w:t>
            </w:r>
          </w:p>
          <w:p w:rsidR="009804B2" w:rsidRPr="00C31252" w:rsidRDefault="009804B2" w:rsidP="006950E8">
            <w:pPr>
              <w:autoSpaceDE w:val="0"/>
              <w:autoSpaceDN w:val="0"/>
              <w:adjustRightInd w:val="0"/>
              <w:jc w:val="center"/>
              <w:rPr>
                <w:sz w:val="22"/>
                <w:szCs w:val="22"/>
              </w:rPr>
            </w:pPr>
            <w:proofErr w:type="spellStart"/>
            <w:proofErr w:type="gramStart"/>
            <w:r w:rsidRPr="00C31252">
              <w:rPr>
                <w:sz w:val="22"/>
                <w:szCs w:val="22"/>
              </w:rPr>
              <w:t>вания</w:t>
            </w:r>
            <w:proofErr w:type="spellEnd"/>
            <w:proofErr w:type="gramEnd"/>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02 1 0308</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9804B2" w:rsidP="00216066">
            <w:pPr>
              <w:autoSpaceDE w:val="0"/>
              <w:autoSpaceDN w:val="0"/>
              <w:adjustRightInd w:val="0"/>
              <w:jc w:val="center"/>
              <w:rPr>
                <w:sz w:val="22"/>
                <w:szCs w:val="22"/>
              </w:rPr>
            </w:pPr>
            <w:r w:rsidRPr="00C31252">
              <w:rPr>
                <w:sz w:val="22"/>
                <w:szCs w:val="22"/>
              </w:rPr>
              <w:t>88,5</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88,5</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388"/>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autoSpaceDE w:val="0"/>
              <w:autoSpaceDN w:val="0"/>
              <w:adjustRightInd w:val="0"/>
              <w:jc w:val="center"/>
              <w:rPr>
                <w:bCs/>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02 1 0059</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9804B2" w:rsidP="00216066">
            <w:pPr>
              <w:autoSpaceDE w:val="0"/>
              <w:autoSpaceDN w:val="0"/>
              <w:adjustRightInd w:val="0"/>
              <w:jc w:val="center"/>
              <w:rPr>
                <w:sz w:val="22"/>
                <w:szCs w:val="22"/>
              </w:rPr>
            </w:pPr>
            <w:r w:rsidRPr="00C31252">
              <w:rPr>
                <w:sz w:val="22"/>
                <w:szCs w:val="22"/>
              </w:rPr>
              <w:t>0,1</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0,1</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388"/>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autoSpaceDE w:val="0"/>
              <w:autoSpaceDN w:val="0"/>
              <w:adjustRightInd w:val="0"/>
              <w:jc w:val="center"/>
              <w:rPr>
                <w:bCs/>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02 1 7308</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9804B2" w:rsidP="00216066">
            <w:pPr>
              <w:autoSpaceDE w:val="0"/>
              <w:autoSpaceDN w:val="0"/>
              <w:adjustRightInd w:val="0"/>
              <w:jc w:val="center"/>
              <w:rPr>
                <w:sz w:val="22"/>
                <w:szCs w:val="22"/>
              </w:rPr>
            </w:pPr>
            <w:r w:rsidRPr="00C31252">
              <w:rPr>
                <w:sz w:val="22"/>
                <w:szCs w:val="22"/>
              </w:rPr>
              <w:t>175,6</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175,6</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autoSpaceDE w:val="0"/>
              <w:autoSpaceDN w:val="0"/>
              <w:adjustRightInd w:val="0"/>
              <w:jc w:val="center"/>
              <w:rPr>
                <w:bCs/>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02 1 5059</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9804B2" w:rsidP="00216066">
            <w:pPr>
              <w:autoSpaceDE w:val="0"/>
              <w:autoSpaceDN w:val="0"/>
              <w:adjustRightInd w:val="0"/>
              <w:jc w:val="center"/>
              <w:rPr>
                <w:sz w:val="22"/>
                <w:szCs w:val="22"/>
              </w:rPr>
            </w:pPr>
            <w:r w:rsidRPr="00C31252">
              <w:rPr>
                <w:sz w:val="22"/>
                <w:szCs w:val="22"/>
              </w:rPr>
              <w:t>1 056,1</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1 056,1</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546"/>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2.5</w:t>
            </w:r>
          </w:p>
        </w:tc>
        <w:tc>
          <w:tcPr>
            <w:tcW w:w="998" w:type="dxa"/>
            <w:vMerge w:val="restart"/>
          </w:tcPr>
          <w:p w:rsidR="009804B2" w:rsidRPr="00C31252" w:rsidRDefault="009804B2" w:rsidP="006950E8">
            <w:pPr>
              <w:autoSpaceDE w:val="0"/>
              <w:autoSpaceDN w:val="0"/>
              <w:adjustRightInd w:val="0"/>
              <w:jc w:val="center"/>
              <w:rPr>
                <w:bCs/>
                <w:sz w:val="22"/>
                <w:szCs w:val="22"/>
              </w:rPr>
            </w:pPr>
            <w:r w:rsidRPr="00C31252">
              <w:rPr>
                <w:bCs/>
                <w:sz w:val="22"/>
                <w:szCs w:val="22"/>
              </w:rPr>
              <w:t>Основ</w:t>
            </w:r>
          </w:p>
          <w:p w:rsidR="009804B2" w:rsidRPr="00C31252" w:rsidRDefault="009804B2" w:rsidP="00684275">
            <w:pPr>
              <w:autoSpaceDE w:val="0"/>
              <w:autoSpaceDN w:val="0"/>
              <w:adjustRightInd w:val="0"/>
              <w:jc w:val="center"/>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1.5</w:t>
            </w:r>
          </w:p>
        </w:tc>
        <w:tc>
          <w:tcPr>
            <w:tcW w:w="1825" w:type="dxa"/>
            <w:gridSpan w:val="3"/>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Строительство дошкольного образовательн</w:t>
            </w:r>
            <w:r w:rsidRPr="00C31252">
              <w:rPr>
                <w:sz w:val="22"/>
                <w:szCs w:val="22"/>
              </w:rPr>
              <w:t>о</w:t>
            </w:r>
            <w:r w:rsidRPr="00C31252">
              <w:rPr>
                <w:sz w:val="22"/>
                <w:szCs w:val="22"/>
              </w:rPr>
              <w:t>го учреждения в г. Цимлянске Цимлянского района Росто</w:t>
            </w:r>
            <w:r w:rsidRPr="00C31252">
              <w:rPr>
                <w:sz w:val="22"/>
                <w:szCs w:val="22"/>
              </w:rPr>
              <w:t>в</w:t>
            </w:r>
            <w:r w:rsidRPr="00C31252">
              <w:rPr>
                <w:sz w:val="22"/>
                <w:szCs w:val="22"/>
              </w:rPr>
              <w:t>ской области на 120 мест</w:t>
            </w:r>
          </w:p>
          <w:p w:rsidR="00C31252" w:rsidRPr="00C31252" w:rsidRDefault="00C31252" w:rsidP="006950E8">
            <w:pPr>
              <w:autoSpaceDE w:val="0"/>
              <w:autoSpaceDN w:val="0"/>
              <w:adjustRightInd w:val="0"/>
              <w:jc w:val="center"/>
              <w:rPr>
                <w:sz w:val="22"/>
                <w:szCs w:val="22"/>
              </w:rPr>
            </w:pPr>
          </w:p>
        </w:tc>
        <w:tc>
          <w:tcPr>
            <w:tcW w:w="1010" w:type="dxa"/>
            <w:gridSpan w:val="2"/>
            <w:vMerge w:val="restart"/>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Адм</w:t>
            </w:r>
            <w:r w:rsidRPr="00C31252">
              <w:rPr>
                <w:sz w:val="22"/>
                <w:szCs w:val="22"/>
              </w:rPr>
              <w:t>и</w:t>
            </w:r>
            <w:r w:rsidRPr="00C31252">
              <w:rPr>
                <w:sz w:val="22"/>
                <w:szCs w:val="22"/>
              </w:rPr>
              <w:t>нистр</w:t>
            </w:r>
            <w:r w:rsidRPr="00C31252">
              <w:rPr>
                <w:sz w:val="22"/>
                <w:szCs w:val="22"/>
              </w:rPr>
              <w:t>а</w:t>
            </w:r>
            <w:r w:rsidRPr="00C31252">
              <w:rPr>
                <w:sz w:val="22"/>
                <w:szCs w:val="22"/>
              </w:rPr>
              <w:t>ция Ци</w:t>
            </w:r>
            <w:r w:rsidRPr="00C31252">
              <w:rPr>
                <w:sz w:val="22"/>
                <w:szCs w:val="22"/>
              </w:rPr>
              <w:t>м</w:t>
            </w:r>
            <w:r w:rsidRPr="00C31252">
              <w:rPr>
                <w:sz w:val="22"/>
                <w:szCs w:val="22"/>
              </w:rPr>
              <w:t>лянского ра</w:t>
            </w:r>
            <w:r w:rsidRPr="00C31252">
              <w:rPr>
                <w:sz w:val="22"/>
                <w:szCs w:val="22"/>
              </w:rPr>
              <w:t>й</w:t>
            </w:r>
            <w:r w:rsidRPr="00C31252">
              <w:rPr>
                <w:sz w:val="22"/>
                <w:szCs w:val="22"/>
              </w:rPr>
              <w:t>она</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02 1 7305</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410</w:t>
            </w:r>
          </w:p>
        </w:tc>
        <w:tc>
          <w:tcPr>
            <w:tcW w:w="1290" w:type="dxa"/>
            <w:gridSpan w:val="2"/>
            <w:vAlign w:val="center"/>
          </w:tcPr>
          <w:p w:rsidR="009804B2" w:rsidRPr="00C31252" w:rsidRDefault="009804B2" w:rsidP="00216066">
            <w:pPr>
              <w:autoSpaceDE w:val="0"/>
              <w:autoSpaceDN w:val="0"/>
              <w:adjustRightInd w:val="0"/>
              <w:jc w:val="center"/>
              <w:rPr>
                <w:sz w:val="22"/>
                <w:szCs w:val="22"/>
              </w:rPr>
            </w:pPr>
            <w:r w:rsidRPr="00C31252">
              <w:rPr>
                <w:sz w:val="22"/>
                <w:szCs w:val="22"/>
              </w:rPr>
              <w:t>43 214,3</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43 214,3</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632"/>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autoSpaceDE w:val="0"/>
              <w:autoSpaceDN w:val="0"/>
              <w:adjustRightInd w:val="0"/>
              <w:jc w:val="center"/>
              <w:rPr>
                <w:bCs/>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02 1 5059</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410</w:t>
            </w:r>
          </w:p>
        </w:tc>
        <w:tc>
          <w:tcPr>
            <w:tcW w:w="1290" w:type="dxa"/>
            <w:gridSpan w:val="2"/>
            <w:vAlign w:val="center"/>
          </w:tcPr>
          <w:p w:rsidR="009804B2" w:rsidRPr="00C31252" w:rsidRDefault="009804B2" w:rsidP="00216066">
            <w:pPr>
              <w:autoSpaceDE w:val="0"/>
              <w:autoSpaceDN w:val="0"/>
              <w:adjustRightInd w:val="0"/>
              <w:jc w:val="center"/>
              <w:rPr>
                <w:sz w:val="22"/>
                <w:szCs w:val="22"/>
              </w:rPr>
            </w:pPr>
            <w:r w:rsidRPr="00C31252">
              <w:rPr>
                <w:sz w:val="22"/>
                <w:szCs w:val="22"/>
              </w:rPr>
              <w:t>18662,8</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18662,8</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562"/>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autoSpaceDE w:val="0"/>
              <w:autoSpaceDN w:val="0"/>
              <w:adjustRightInd w:val="0"/>
              <w:jc w:val="center"/>
              <w:rPr>
                <w:bCs/>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02 1 7102</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410</w:t>
            </w:r>
          </w:p>
        </w:tc>
        <w:tc>
          <w:tcPr>
            <w:tcW w:w="1290" w:type="dxa"/>
            <w:gridSpan w:val="2"/>
            <w:vAlign w:val="center"/>
          </w:tcPr>
          <w:p w:rsidR="009804B2" w:rsidRPr="00C31252" w:rsidRDefault="009804B2" w:rsidP="00216066">
            <w:pPr>
              <w:autoSpaceDE w:val="0"/>
              <w:autoSpaceDN w:val="0"/>
              <w:adjustRightInd w:val="0"/>
              <w:jc w:val="center"/>
              <w:rPr>
                <w:sz w:val="22"/>
                <w:szCs w:val="22"/>
              </w:rPr>
            </w:pPr>
            <w:r w:rsidRPr="00C31252">
              <w:rPr>
                <w:sz w:val="22"/>
                <w:szCs w:val="22"/>
              </w:rPr>
              <w:t>3 600,0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3 600,0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autoSpaceDE w:val="0"/>
              <w:autoSpaceDN w:val="0"/>
              <w:adjustRightInd w:val="0"/>
              <w:jc w:val="center"/>
              <w:rPr>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02 1 0305</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410</w:t>
            </w:r>
          </w:p>
        </w:tc>
        <w:tc>
          <w:tcPr>
            <w:tcW w:w="1290" w:type="dxa"/>
            <w:gridSpan w:val="2"/>
            <w:vAlign w:val="center"/>
          </w:tcPr>
          <w:p w:rsidR="009804B2" w:rsidRPr="00C31252" w:rsidRDefault="009804B2" w:rsidP="00216066">
            <w:pPr>
              <w:autoSpaceDE w:val="0"/>
              <w:autoSpaceDN w:val="0"/>
              <w:adjustRightInd w:val="0"/>
              <w:jc w:val="center"/>
              <w:rPr>
                <w:sz w:val="22"/>
                <w:szCs w:val="22"/>
              </w:rPr>
            </w:pPr>
            <w:r w:rsidRPr="00C31252">
              <w:rPr>
                <w:sz w:val="22"/>
                <w:szCs w:val="22"/>
              </w:rPr>
              <w:t>797,9</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797,9</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522"/>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2.6</w:t>
            </w:r>
          </w:p>
        </w:tc>
        <w:tc>
          <w:tcPr>
            <w:tcW w:w="998" w:type="dxa"/>
            <w:vMerge w:val="restart"/>
          </w:tcPr>
          <w:p w:rsidR="009804B2" w:rsidRPr="00C31252" w:rsidRDefault="009804B2" w:rsidP="006950E8">
            <w:pPr>
              <w:autoSpaceDE w:val="0"/>
              <w:autoSpaceDN w:val="0"/>
              <w:adjustRightInd w:val="0"/>
              <w:jc w:val="center"/>
              <w:rPr>
                <w:bCs/>
                <w:sz w:val="22"/>
                <w:szCs w:val="22"/>
              </w:rPr>
            </w:pPr>
            <w:r w:rsidRPr="00C31252">
              <w:rPr>
                <w:bCs/>
                <w:sz w:val="22"/>
                <w:szCs w:val="22"/>
              </w:rPr>
              <w:t>Основ</w:t>
            </w:r>
          </w:p>
          <w:p w:rsidR="009804B2" w:rsidRPr="00C31252" w:rsidRDefault="009804B2" w:rsidP="008B0446">
            <w:pPr>
              <w:autoSpaceDE w:val="0"/>
              <w:autoSpaceDN w:val="0"/>
              <w:adjustRightInd w:val="0"/>
              <w:jc w:val="center"/>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1.6</w:t>
            </w:r>
          </w:p>
        </w:tc>
        <w:tc>
          <w:tcPr>
            <w:tcW w:w="1825" w:type="dxa"/>
            <w:gridSpan w:val="3"/>
            <w:vMerge w:val="restart"/>
            <w:shd w:val="clear" w:color="auto" w:fill="auto"/>
          </w:tcPr>
          <w:p w:rsidR="00C31252" w:rsidRDefault="009804B2" w:rsidP="006950E8">
            <w:pPr>
              <w:autoSpaceDE w:val="0"/>
              <w:autoSpaceDN w:val="0"/>
              <w:adjustRightInd w:val="0"/>
              <w:jc w:val="center"/>
              <w:rPr>
                <w:sz w:val="22"/>
                <w:szCs w:val="22"/>
              </w:rPr>
            </w:pPr>
            <w:r w:rsidRPr="00C31252">
              <w:rPr>
                <w:sz w:val="22"/>
                <w:szCs w:val="22"/>
              </w:rPr>
              <w:t xml:space="preserve">Строительство </w:t>
            </w:r>
            <w:proofErr w:type="spellStart"/>
            <w:r w:rsidRPr="00C31252">
              <w:rPr>
                <w:sz w:val="22"/>
                <w:szCs w:val="22"/>
              </w:rPr>
              <w:t>многофункцио</w:t>
            </w:r>
            <w:proofErr w:type="spellEnd"/>
          </w:p>
          <w:p w:rsidR="00C31252" w:rsidRDefault="009804B2" w:rsidP="006950E8">
            <w:pPr>
              <w:autoSpaceDE w:val="0"/>
              <w:autoSpaceDN w:val="0"/>
              <w:adjustRightInd w:val="0"/>
              <w:jc w:val="center"/>
              <w:rPr>
                <w:sz w:val="22"/>
                <w:szCs w:val="22"/>
              </w:rPr>
            </w:pPr>
            <w:proofErr w:type="spellStart"/>
            <w:proofErr w:type="gramStart"/>
            <w:r w:rsidRPr="00C31252">
              <w:rPr>
                <w:sz w:val="22"/>
                <w:szCs w:val="22"/>
              </w:rPr>
              <w:t>нального</w:t>
            </w:r>
            <w:proofErr w:type="spellEnd"/>
            <w:proofErr w:type="gramEnd"/>
            <w:r w:rsidRPr="00C31252">
              <w:rPr>
                <w:sz w:val="22"/>
                <w:szCs w:val="22"/>
              </w:rPr>
              <w:t xml:space="preserve"> (</w:t>
            </w:r>
            <w:proofErr w:type="spellStart"/>
            <w:r w:rsidRPr="00C31252">
              <w:rPr>
                <w:sz w:val="22"/>
                <w:szCs w:val="22"/>
              </w:rPr>
              <w:t>мал</w:t>
            </w:r>
            <w:r w:rsidRPr="00C31252">
              <w:rPr>
                <w:sz w:val="22"/>
                <w:szCs w:val="22"/>
              </w:rPr>
              <w:t>о</w:t>
            </w:r>
            <w:r w:rsidRPr="00C31252">
              <w:rPr>
                <w:sz w:val="22"/>
                <w:szCs w:val="22"/>
              </w:rPr>
              <w:t>затратно</w:t>
            </w:r>
            <w:proofErr w:type="spellEnd"/>
            <w:r w:rsidR="00B60047">
              <w:rPr>
                <w:sz w:val="22"/>
                <w:szCs w:val="22"/>
              </w:rPr>
              <w:t>-</w:t>
            </w:r>
          </w:p>
          <w:p w:rsidR="009804B2" w:rsidRPr="00C31252" w:rsidRDefault="009804B2" w:rsidP="006950E8">
            <w:pPr>
              <w:autoSpaceDE w:val="0"/>
              <w:autoSpaceDN w:val="0"/>
              <w:adjustRightInd w:val="0"/>
              <w:jc w:val="center"/>
              <w:rPr>
                <w:sz w:val="22"/>
                <w:szCs w:val="22"/>
              </w:rPr>
            </w:pPr>
            <w:proofErr w:type="gramStart"/>
            <w:r w:rsidRPr="00C31252">
              <w:rPr>
                <w:sz w:val="22"/>
                <w:szCs w:val="22"/>
              </w:rPr>
              <w:t>го</w:t>
            </w:r>
            <w:proofErr w:type="gramEnd"/>
            <w:r w:rsidRPr="00C31252">
              <w:rPr>
                <w:sz w:val="22"/>
                <w:szCs w:val="22"/>
              </w:rPr>
              <w:t xml:space="preserve">) спортивного зала на </w:t>
            </w:r>
            <w:r w:rsidRPr="00C31252">
              <w:rPr>
                <w:sz w:val="22"/>
                <w:szCs w:val="22"/>
              </w:rPr>
              <w:lastRenderedPageBreak/>
              <w:t>террит</w:t>
            </w:r>
            <w:r w:rsidRPr="00C31252">
              <w:rPr>
                <w:sz w:val="22"/>
                <w:szCs w:val="22"/>
              </w:rPr>
              <w:t>о</w:t>
            </w:r>
            <w:r w:rsidRPr="00C31252">
              <w:rPr>
                <w:sz w:val="22"/>
                <w:szCs w:val="22"/>
              </w:rPr>
              <w:t>рии МОУ СОШ № 2 в г. Ци</w:t>
            </w:r>
            <w:r w:rsidRPr="00C31252">
              <w:rPr>
                <w:sz w:val="22"/>
                <w:szCs w:val="22"/>
              </w:rPr>
              <w:t>м</w:t>
            </w:r>
            <w:r w:rsidRPr="00C31252">
              <w:rPr>
                <w:sz w:val="22"/>
                <w:szCs w:val="22"/>
              </w:rPr>
              <w:t>лянске Росто</w:t>
            </w:r>
            <w:r w:rsidRPr="00C31252">
              <w:rPr>
                <w:sz w:val="22"/>
                <w:szCs w:val="22"/>
              </w:rPr>
              <w:t>в</w:t>
            </w:r>
            <w:r w:rsidRPr="00C31252">
              <w:rPr>
                <w:sz w:val="22"/>
                <w:szCs w:val="22"/>
              </w:rPr>
              <w:t>ской области</w:t>
            </w:r>
          </w:p>
          <w:p w:rsidR="009804B2" w:rsidRPr="00C31252" w:rsidRDefault="009804B2" w:rsidP="006950E8">
            <w:pPr>
              <w:autoSpaceDE w:val="0"/>
              <w:autoSpaceDN w:val="0"/>
              <w:adjustRightInd w:val="0"/>
              <w:jc w:val="center"/>
              <w:rPr>
                <w:sz w:val="22"/>
                <w:szCs w:val="22"/>
              </w:rPr>
            </w:pPr>
          </w:p>
          <w:p w:rsidR="009804B2" w:rsidRPr="00C31252" w:rsidRDefault="009804B2" w:rsidP="006950E8">
            <w:pPr>
              <w:autoSpaceDE w:val="0"/>
              <w:autoSpaceDN w:val="0"/>
              <w:adjustRightInd w:val="0"/>
              <w:jc w:val="center"/>
              <w:rPr>
                <w:sz w:val="22"/>
                <w:szCs w:val="22"/>
              </w:rPr>
            </w:pPr>
          </w:p>
        </w:tc>
        <w:tc>
          <w:tcPr>
            <w:tcW w:w="1010" w:type="dxa"/>
            <w:gridSpan w:val="2"/>
            <w:vMerge w:val="restart"/>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lastRenderedPageBreak/>
              <w:t>Адм</w:t>
            </w:r>
            <w:r w:rsidRPr="00C31252">
              <w:rPr>
                <w:sz w:val="22"/>
                <w:szCs w:val="22"/>
              </w:rPr>
              <w:t>и</w:t>
            </w:r>
            <w:r w:rsidRPr="00C31252">
              <w:rPr>
                <w:sz w:val="22"/>
                <w:szCs w:val="22"/>
              </w:rPr>
              <w:t>нистр</w:t>
            </w:r>
            <w:r w:rsidRPr="00C31252">
              <w:rPr>
                <w:sz w:val="22"/>
                <w:szCs w:val="22"/>
              </w:rPr>
              <w:t>а</w:t>
            </w:r>
            <w:r w:rsidRPr="00C31252">
              <w:rPr>
                <w:sz w:val="22"/>
                <w:szCs w:val="22"/>
              </w:rPr>
              <w:t>ция Ци</w:t>
            </w:r>
            <w:r w:rsidRPr="00C31252">
              <w:rPr>
                <w:sz w:val="22"/>
                <w:szCs w:val="22"/>
              </w:rPr>
              <w:t>м</w:t>
            </w:r>
            <w:r w:rsidRPr="00C31252">
              <w:rPr>
                <w:sz w:val="22"/>
                <w:szCs w:val="22"/>
              </w:rPr>
              <w:t>лянского ра</w:t>
            </w:r>
            <w:r w:rsidRPr="00C31252">
              <w:rPr>
                <w:sz w:val="22"/>
                <w:szCs w:val="22"/>
              </w:rPr>
              <w:t>й</w:t>
            </w:r>
            <w:r w:rsidRPr="00C31252">
              <w:rPr>
                <w:sz w:val="22"/>
                <w:szCs w:val="22"/>
              </w:rPr>
              <w:t>она</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1102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02 1 7340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410</w:t>
            </w:r>
          </w:p>
        </w:tc>
        <w:tc>
          <w:tcPr>
            <w:tcW w:w="1290" w:type="dxa"/>
            <w:gridSpan w:val="2"/>
            <w:vAlign w:val="center"/>
          </w:tcPr>
          <w:p w:rsidR="009804B2" w:rsidRPr="00C31252" w:rsidRDefault="009804B2" w:rsidP="009804B2">
            <w:pPr>
              <w:autoSpaceDE w:val="0"/>
              <w:autoSpaceDN w:val="0"/>
              <w:adjustRightInd w:val="0"/>
              <w:jc w:val="center"/>
              <w:rPr>
                <w:sz w:val="22"/>
                <w:szCs w:val="22"/>
              </w:rPr>
            </w:pPr>
            <w:r w:rsidRPr="00C31252">
              <w:rPr>
                <w:sz w:val="22"/>
                <w:szCs w:val="22"/>
              </w:rPr>
              <w:t>10 934,6</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10 339,4</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595,2</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809"/>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autoSpaceDE w:val="0"/>
              <w:autoSpaceDN w:val="0"/>
              <w:adjustRightInd w:val="0"/>
              <w:jc w:val="center"/>
              <w:rPr>
                <w:bCs/>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1102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02 1 5095</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410</w:t>
            </w:r>
          </w:p>
        </w:tc>
        <w:tc>
          <w:tcPr>
            <w:tcW w:w="1290" w:type="dxa"/>
            <w:gridSpan w:val="2"/>
            <w:vAlign w:val="center"/>
          </w:tcPr>
          <w:p w:rsidR="009804B2" w:rsidRPr="00C31252" w:rsidRDefault="009804B2" w:rsidP="009804B2">
            <w:pPr>
              <w:autoSpaceDE w:val="0"/>
              <w:autoSpaceDN w:val="0"/>
              <w:adjustRightInd w:val="0"/>
              <w:jc w:val="center"/>
              <w:rPr>
                <w:sz w:val="22"/>
                <w:szCs w:val="22"/>
              </w:rPr>
            </w:pPr>
            <w:r w:rsidRPr="00C31252">
              <w:rPr>
                <w:sz w:val="22"/>
                <w:szCs w:val="22"/>
              </w:rPr>
              <w:t>10 000,0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rPr>
              <w:t>10 000,</w:t>
            </w:r>
            <w:r w:rsidRPr="00C31252">
              <w:rPr>
                <w:sz w:val="22"/>
                <w:szCs w:val="22"/>
                <w:lang w:val="en-US"/>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Pr>
        <w:tc>
          <w:tcPr>
            <w:tcW w:w="420" w:type="dxa"/>
            <w:vMerge/>
            <w:shd w:val="clear" w:color="auto" w:fill="auto"/>
          </w:tcPr>
          <w:p w:rsidR="009804B2" w:rsidRPr="00C31252" w:rsidRDefault="009804B2" w:rsidP="006950E8">
            <w:pPr>
              <w:autoSpaceDE w:val="0"/>
              <w:autoSpaceDN w:val="0"/>
              <w:adjustRightInd w:val="0"/>
              <w:jc w:val="center"/>
              <w:rPr>
                <w:color w:val="0000FF"/>
                <w:sz w:val="22"/>
                <w:szCs w:val="22"/>
              </w:rPr>
            </w:pPr>
          </w:p>
        </w:tc>
        <w:tc>
          <w:tcPr>
            <w:tcW w:w="998" w:type="dxa"/>
            <w:vMerge/>
          </w:tcPr>
          <w:p w:rsidR="009804B2" w:rsidRPr="00C31252" w:rsidRDefault="009804B2" w:rsidP="006950E8">
            <w:pPr>
              <w:autoSpaceDE w:val="0"/>
              <w:autoSpaceDN w:val="0"/>
              <w:adjustRightInd w:val="0"/>
              <w:jc w:val="center"/>
              <w:rPr>
                <w:bCs/>
                <w:color w:val="0000FF"/>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color w:val="0000FF"/>
                <w:sz w:val="22"/>
                <w:szCs w:val="22"/>
              </w:rPr>
            </w:pPr>
          </w:p>
        </w:tc>
        <w:tc>
          <w:tcPr>
            <w:tcW w:w="1010" w:type="dxa"/>
            <w:gridSpan w:val="2"/>
            <w:vMerge/>
            <w:shd w:val="clear" w:color="auto" w:fill="auto"/>
            <w:vAlign w:val="center"/>
          </w:tcPr>
          <w:p w:rsidR="009804B2" w:rsidRPr="00C31252" w:rsidRDefault="009804B2" w:rsidP="006950E8">
            <w:pPr>
              <w:autoSpaceDE w:val="0"/>
              <w:autoSpaceDN w:val="0"/>
              <w:adjustRightInd w:val="0"/>
              <w:jc w:val="center"/>
              <w:rPr>
                <w:i/>
                <w:color w:val="0000FF"/>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1102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 xml:space="preserve">02 1 </w:t>
            </w:r>
            <w:r w:rsidRPr="00C31252">
              <w:rPr>
                <w:sz w:val="22"/>
                <w:szCs w:val="22"/>
              </w:rPr>
              <w:lastRenderedPageBreak/>
              <w:t>0340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lastRenderedPageBreak/>
              <w:t>410</w:t>
            </w:r>
          </w:p>
        </w:tc>
        <w:tc>
          <w:tcPr>
            <w:tcW w:w="1290" w:type="dxa"/>
            <w:gridSpan w:val="2"/>
            <w:vAlign w:val="center"/>
          </w:tcPr>
          <w:p w:rsidR="009804B2" w:rsidRPr="00C31252" w:rsidRDefault="009804B2" w:rsidP="009804B2">
            <w:pPr>
              <w:autoSpaceDE w:val="0"/>
              <w:autoSpaceDN w:val="0"/>
              <w:adjustRightInd w:val="0"/>
              <w:jc w:val="center"/>
              <w:rPr>
                <w:sz w:val="22"/>
                <w:szCs w:val="22"/>
              </w:rPr>
            </w:pPr>
            <w:r w:rsidRPr="00C31252">
              <w:rPr>
                <w:sz w:val="22"/>
                <w:szCs w:val="22"/>
              </w:rPr>
              <w:t>1 460,6</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1 460,6</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9F3500">
        <w:trPr>
          <w:gridAfter w:val="1"/>
          <w:wAfter w:w="8" w:type="dxa"/>
          <w:trHeight w:val="1087"/>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lastRenderedPageBreak/>
              <w:t>2.7</w:t>
            </w:r>
          </w:p>
        </w:tc>
        <w:tc>
          <w:tcPr>
            <w:tcW w:w="998" w:type="dxa"/>
            <w:vMerge w:val="restart"/>
          </w:tcPr>
          <w:p w:rsidR="009804B2" w:rsidRPr="00C31252" w:rsidRDefault="009804B2" w:rsidP="0026305F">
            <w:pPr>
              <w:autoSpaceDE w:val="0"/>
              <w:autoSpaceDN w:val="0"/>
              <w:adjustRightInd w:val="0"/>
              <w:jc w:val="both"/>
              <w:rPr>
                <w:bCs/>
                <w:sz w:val="22"/>
                <w:szCs w:val="22"/>
              </w:rPr>
            </w:pPr>
            <w:r w:rsidRPr="00C31252">
              <w:rPr>
                <w:bCs/>
                <w:sz w:val="22"/>
                <w:szCs w:val="22"/>
              </w:rPr>
              <w:t>Основ</w:t>
            </w:r>
          </w:p>
          <w:p w:rsidR="009804B2" w:rsidRPr="00C31252" w:rsidRDefault="009804B2" w:rsidP="0026305F">
            <w:pPr>
              <w:autoSpaceDE w:val="0"/>
              <w:autoSpaceDN w:val="0"/>
              <w:adjustRightInd w:val="0"/>
              <w:jc w:val="both"/>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1.7</w:t>
            </w:r>
          </w:p>
        </w:tc>
        <w:tc>
          <w:tcPr>
            <w:tcW w:w="1825" w:type="dxa"/>
            <w:gridSpan w:val="3"/>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Обеспечение предо</w:t>
            </w:r>
            <w:r w:rsidRPr="00C31252">
              <w:rPr>
                <w:sz w:val="22"/>
                <w:szCs w:val="22"/>
              </w:rPr>
              <w:softHyphen/>
              <w:t xml:space="preserve">ставления муниципальных </w:t>
            </w:r>
            <w:proofErr w:type="gramStart"/>
            <w:r w:rsidRPr="00C31252">
              <w:rPr>
                <w:sz w:val="22"/>
                <w:szCs w:val="22"/>
              </w:rPr>
              <w:t>услуг  муниц</w:t>
            </w:r>
            <w:r w:rsidRPr="00C31252">
              <w:rPr>
                <w:sz w:val="22"/>
                <w:szCs w:val="22"/>
              </w:rPr>
              <w:t>и</w:t>
            </w:r>
            <w:r w:rsidRPr="00C31252">
              <w:rPr>
                <w:sz w:val="22"/>
                <w:szCs w:val="22"/>
              </w:rPr>
              <w:t>пальными</w:t>
            </w:r>
            <w:proofErr w:type="gramEnd"/>
            <w:r w:rsidRPr="00C31252">
              <w:rPr>
                <w:sz w:val="22"/>
                <w:szCs w:val="22"/>
              </w:rPr>
              <w:t xml:space="preserve"> орг</w:t>
            </w:r>
            <w:r w:rsidRPr="00C31252">
              <w:rPr>
                <w:sz w:val="22"/>
                <w:szCs w:val="22"/>
              </w:rPr>
              <w:t>а</w:t>
            </w:r>
            <w:r w:rsidRPr="00C31252">
              <w:rPr>
                <w:sz w:val="22"/>
                <w:szCs w:val="22"/>
              </w:rPr>
              <w:t>низаци</w:t>
            </w:r>
            <w:r w:rsidRPr="00C31252">
              <w:rPr>
                <w:sz w:val="22"/>
                <w:szCs w:val="22"/>
              </w:rPr>
              <w:softHyphen/>
              <w:t>ями д</w:t>
            </w:r>
            <w:r w:rsidRPr="00C31252">
              <w:rPr>
                <w:sz w:val="22"/>
                <w:szCs w:val="22"/>
              </w:rPr>
              <w:t>о</w:t>
            </w:r>
            <w:r w:rsidRPr="00C31252">
              <w:rPr>
                <w:sz w:val="22"/>
                <w:szCs w:val="22"/>
              </w:rPr>
              <w:t>пол</w:t>
            </w:r>
            <w:r w:rsidRPr="00C31252">
              <w:rPr>
                <w:sz w:val="22"/>
                <w:szCs w:val="22"/>
              </w:rPr>
              <w:softHyphen/>
              <w:t>нительного образова</w:t>
            </w:r>
            <w:r w:rsidRPr="00C31252">
              <w:rPr>
                <w:sz w:val="22"/>
                <w:szCs w:val="22"/>
              </w:rPr>
              <w:softHyphen/>
              <w:t>ния</w:t>
            </w:r>
          </w:p>
          <w:p w:rsidR="009804B2" w:rsidRPr="00C31252" w:rsidRDefault="009804B2" w:rsidP="006950E8">
            <w:pPr>
              <w:autoSpaceDE w:val="0"/>
              <w:autoSpaceDN w:val="0"/>
              <w:adjustRightInd w:val="0"/>
              <w:jc w:val="center"/>
              <w:rPr>
                <w:sz w:val="22"/>
                <w:szCs w:val="22"/>
              </w:rPr>
            </w:pPr>
          </w:p>
          <w:p w:rsidR="009804B2" w:rsidRPr="00C31252" w:rsidRDefault="009804B2" w:rsidP="006950E8">
            <w:pPr>
              <w:autoSpaceDE w:val="0"/>
              <w:autoSpaceDN w:val="0"/>
              <w:adjustRightInd w:val="0"/>
              <w:jc w:val="center"/>
              <w:rPr>
                <w:sz w:val="22"/>
                <w:szCs w:val="22"/>
              </w:rPr>
            </w:pPr>
          </w:p>
        </w:tc>
        <w:tc>
          <w:tcPr>
            <w:tcW w:w="1010" w:type="dxa"/>
            <w:gridSpan w:val="2"/>
            <w:vMerge w:val="restart"/>
            <w:shd w:val="clear" w:color="auto" w:fill="auto"/>
            <w:vAlign w:val="center"/>
          </w:tcPr>
          <w:p w:rsidR="009804B2" w:rsidRPr="00C31252" w:rsidRDefault="009804B2" w:rsidP="009F3500">
            <w:pPr>
              <w:autoSpaceDE w:val="0"/>
              <w:autoSpaceDN w:val="0"/>
              <w:adjustRightInd w:val="0"/>
              <w:jc w:val="cente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9F3500">
            <w:pPr>
              <w:autoSpaceDE w:val="0"/>
              <w:autoSpaceDN w:val="0"/>
              <w:adjustRightInd w:val="0"/>
              <w:jc w:val="center"/>
              <w:rPr>
                <w:sz w:val="22"/>
                <w:szCs w:val="22"/>
              </w:rPr>
            </w:pPr>
            <w:proofErr w:type="spellStart"/>
            <w:proofErr w:type="gramStart"/>
            <w:r w:rsidRPr="00C31252">
              <w:rPr>
                <w:sz w:val="22"/>
                <w:szCs w:val="22"/>
              </w:rPr>
              <w:t>вания</w:t>
            </w:r>
            <w:proofErr w:type="spellEnd"/>
            <w:proofErr w:type="gramEnd"/>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02 1 0059</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9804B2" w:rsidP="009804B2">
            <w:pPr>
              <w:autoSpaceDE w:val="0"/>
              <w:autoSpaceDN w:val="0"/>
              <w:adjustRightInd w:val="0"/>
              <w:jc w:val="center"/>
              <w:rPr>
                <w:sz w:val="22"/>
                <w:szCs w:val="22"/>
              </w:rPr>
            </w:pPr>
            <w:r w:rsidRPr="00C31252">
              <w:rPr>
                <w:sz w:val="22"/>
                <w:szCs w:val="22"/>
              </w:rPr>
              <w:t>26 614,5</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12856,9</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rPr>
              <w:t>13757,6</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r>
      <w:tr w:rsidR="0002434D" w:rsidRPr="00C31252" w:rsidTr="003D7860">
        <w:trPr>
          <w:gridAfter w:val="1"/>
          <w:wAfter w:w="8" w:type="dxa"/>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26305F">
            <w:pPr>
              <w:autoSpaceDE w:val="0"/>
              <w:autoSpaceDN w:val="0"/>
              <w:adjustRightInd w:val="0"/>
              <w:jc w:val="both"/>
              <w:rPr>
                <w:bCs/>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0703</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rPr>
              <w:t xml:space="preserve">02 1 00 </w:t>
            </w:r>
            <w:r w:rsidRPr="00C31252">
              <w:rPr>
                <w:sz w:val="22"/>
                <w:szCs w:val="22"/>
                <w:lang w:val="en-US"/>
              </w:rPr>
              <w:t>00</w:t>
            </w:r>
            <w:r w:rsidRPr="00C31252">
              <w:rPr>
                <w:sz w:val="22"/>
                <w:szCs w:val="22"/>
              </w:rPr>
              <w:t>59</w:t>
            </w:r>
            <w:r w:rsidRPr="00C31252">
              <w:rPr>
                <w:sz w:val="22"/>
                <w:szCs w:val="22"/>
                <w:lang w:val="en-US"/>
              </w:rPr>
              <w:t>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9804B2" w:rsidP="009804B2">
            <w:pPr>
              <w:autoSpaceDE w:val="0"/>
              <w:autoSpaceDN w:val="0"/>
              <w:adjustRightInd w:val="0"/>
              <w:jc w:val="center"/>
              <w:rPr>
                <w:sz w:val="22"/>
                <w:szCs w:val="22"/>
              </w:rPr>
            </w:pPr>
            <w:r w:rsidRPr="00C31252">
              <w:rPr>
                <w:sz w:val="22"/>
                <w:szCs w:val="22"/>
              </w:rPr>
              <w:t>69 760,72</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12995,8</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12762,62</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16057,1</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14082,9</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13862,3</w:t>
            </w:r>
          </w:p>
        </w:tc>
      </w:tr>
      <w:tr w:rsidR="0002434D" w:rsidRPr="00C31252" w:rsidTr="003D7860">
        <w:trPr>
          <w:gridAfter w:val="1"/>
          <w:wAfter w:w="8" w:type="dxa"/>
          <w:trHeight w:val="767"/>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2.8</w:t>
            </w:r>
          </w:p>
        </w:tc>
        <w:tc>
          <w:tcPr>
            <w:tcW w:w="998" w:type="dxa"/>
            <w:vMerge w:val="restart"/>
          </w:tcPr>
          <w:p w:rsidR="009804B2" w:rsidRPr="00C31252" w:rsidRDefault="009804B2" w:rsidP="0026305F">
            <w:pPr>
              <w:autoSpaceDE w:val="0"/>
              <w:autoSpaceDN w:val="0"/>
              <w:adjustRightInd w:val="0"/>
              <w:jc w:val="both"/>
              <w:rPr>
                <w:bCs/>
                <w:sz w:val="22"/>
                <w:szCs w:val="22"/>
              </w:rPr>
            </w:pPr>
            <w:r w:rsidRPr="00C31252">
              <w:rPr>
                <w:bCs/>
                <w:sz w:val="22"/>
                <w:szCs w:val="22"/>
              </w:rPr>
              <w:t>Основ</w:t>
            </w:r>
          </w:p>
          <w:p w:rsidR="009804B2" w:rsidRPr="00C31252" w:rsidRDefault="009804B2" w:rsidP="0026305F">
            <w:pPr>
              <w:autoSpaceDE w:val="0"/>
              <w:autoSpaceDN w:val="0"/>
              <w:adjustRightInd w:val="0"/>
              <w:jc w:val="both"/>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1.8</w:t>
            </w:r>
          </w:p>
        </w:tc>
        <w:tc>
          <w:tcPr>
            <w:tcW w:w="1825" w:type="dxa"/>
            <w:gridSpan w:val="3"/>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Обеспечение предо</w:t>
            </w:r>
            <w:r w:rsidRPr="00C31252">
              <w:rPr>
                <w:sz w:val="22"/>
                <w:szCs w:val="22"/>
              </w:rPr>
              <w:softHyphen/>
              <w:t xml:space="preserve">ставления муниципальных </w:t>
            </w:r>
            <w:proofErr w:type="gramStart"/>
            <w:r w:rsidRPr="00C31252">
              <w:rPr>
                <w:sz w:val="22"/>
                <w:szCs w:val="22"/>
              </w:rPr>
              <w:t>услуг  муниц</w:t>
            </w:r>
            <w:r w:rsidRPr="00C31252">
              <w:rPr>
                <w:sz w:val="22"/>
                <w:szCs w:val="22"/>
              </w:rPr>
              <w:t>и</w:t>
            </w:r>
            <w:r w:rsidRPr="00C31252">
              <w:rPr>
                <w:sz w:val="22"/>
                <w:szCs w:val="22"/>
              </w:rPr>
              <w:t>пальными</w:t>
            </w:r>
            <w:proofErr w:type="gramEnd"/>
            <w:r w:rsidRPr="00C31252">
              <w:rPr>
                <w:sz w:val="22"/>
                <w:szCs w:val="22"/>
              </w:rPr>
              <w:t xml:space="preserve">    дошкольными о</w:t>
            </w:r>
            <w:r w:rsidRPr="00C31252">
              <w:rPr>
                <w:sz w:val="22"/>
                <w:szCs w:val="22"/>
              </w:rPr>
              <w:t>р</w:t>
            </w:r>
            <w:r w:rsidRPr="00C31252">
              <w:rPr>
                <w:sz w:val="22"/>
                <w:szCs w:val="22"/>
              </w:rPr>
              <w:t>ганизациями</w:t>
            </w:r>
          </w:p>
        </w:tc>
        <w:tc>
          <w:tcPr>
            <w:tcW w:w="1010"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6950E8">
            <w:pPr>
              <w:autoSpaceDE w:val="0"/>
              <w:autoSpaceDN w:val="0"/>
              <w:adjustRightInd w:val="0"/>
              <w:jc w:val="center"/>
              <w:rPr>
                <w:sz w:val="22"/>
                <w:szCs w:val="22"/>
              </w:rPr>
            </w:pPr>
            <w:proofErr w:type="spellStart"/>
            <w:proofErr w:type="gramStart"/>
            <w:r w:rsidRPr="00C31252">
              <w:rPr>
                <w:sz w:val="22"/>
                <w:szCs w:val="22"/>
              </w:rPr>
              <w:t>вания</w:t>
            </w:r>
            <w:proofErr w:type="spellEnd"/>
            <w:proofErr w:type="gramEnd"/>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02 1 0059</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9804B2" w:rsidP="009804B2">
            <w:pPr>
              <w:autoSpaceDE w:val="0"/>
              <w:autoSpaceDN w:val="0"/>
              <w:adjustRightInd w:val="0"/>
              <w:jc w:val="center"/>
              <w:rPr>
                <w:sz w:val="22"/>
                <w:szCs w:val="22"/>
              </w:rPr>
            </w:pPr>
            <w:r w:rsidRPr="00C31252">
              <w:rPr>
                <w:sz w:val="22"/>
                <w:szCs w:val="22"/>
              </w:rPr>
              <w:t>115 013,5</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60122,9</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54890,6</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jc w:val="center"/>
              <w:rPr>
                <w:sz w:val="22"/>
                <w:szCs w:val="22"/>
              </w:rPr>
            </w:pPr>
            <w:r w:rsidRPr="00C31252">
              <w:rPr>
                <w:sz w:val="22"/>
                <w:szCs w:val="22"/>
              </w:rPr>
              <w:t>0</w:t>
            </w:r>
          </w:p>
        </w:tc>
      </w:tr>
      <w:tr w:rsidR="0002434D" w:rsidRPr="00C31252" w:rsidTr="003D7860">
        <w:trPr>
          <w:gridAfter w:val="1"/>
          <w:wAfter w:w="8" w:type="dxa"/>
          <w:trHeight w:val="465"/>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autoSpaceDE w:val="0"/>
              <w:autoSpaceDN w:val="0"/>
              <w:adjustRightInd w:val="0"/>
              <w:jc w:val="center"/>
              <w:rPr>
                <w:bCs/>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6950E8">
            <w:pPr>
              <w:autoSpaceDE w:val="0"/>
              <w:autoSpaceDN w:val="0"/>
              <w:adjustRightInd w:val="0"/>
              <w:jc w:val="center"/>
              <w:rPr>
                <w:sz w:val="22"/>
                <w:szCs w:val="22"/>
              </w:rPr>
            </w:pPr>
            <w:proofErr w:type="spellStart"/>
            <w:proofErr w:type="gramStart"/>
            <w:r w:rsidRPr="00C31252">
              <w:rPr>
                <w:sz w:val="22"/>
                <w:szCs w:val="22"/>
              </w:rPr>
              <w:t>вания</w:t>
            </w:r>
            <w:proofErr w:type="spellEnd"/>
            <w:proofErr w:type="gramEnd"/>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02 1 00 00590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9804B2" w:rsidP="009804B2">
            <w:pPr>
              <w:autoSpaceDE w:val="0"/>
              <w:autoSpaceDN w:val="0"/>
              <w:adjustRightInd w:val="0"/>
              <w:jc w:val="center"/>
              <w:rPr>
                <w:sz w:val="22"/>
                <w:szCs w:val="22"/>
              </w:rPr>
            </w:pPr>
            <w:r w:rsidRPr="00C31252">
              <w:rPr>
                <w:sz w:val="22"/>
                <w:szCs w:val="22"/>
              </w:rPr>
              <w:t>244 211,8</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51717,4</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47640,2</w:t>
            </w:r>
          </w:p>
        </w:tc>
        <w:tc>
          <w:tcPr>
            <w:tcW w:w="1136" w:type="dxa"/>
            <w:shd w:val="clear" w:color="auto" w:fill="auto"/>
            <w:vAlign w:val="center"/>
          </w:tcPr>
          <w:p w:rsidR="009804B2" w:rsidRPr="00C31252" w:rsidRDefault="009804B2" w:rsidP="006950E8">
            <w:pPr>
              <w:jc w:val="center"/>
              <w:rPr>
                <w:sz w:val="22"/>
                <w:szCs w:val="22"/>
              </w:rPr>
            </w:pPr>
            <w:r w:rsidRPr="00C31252">
              <w:rPr>
                <w:sz w:val="22"/>
                <w:szCs w:val="22"/>
              </w:rPr>
              <w:t>54962,2</w:t>
            </w:r>
          </w:p>
        </w:tc>
        <w:tc>
          <w:tcPr>
            <w:tcW w:w="1134" w:type="dxa"/>
            <w:shd w:val="clear" w:color="auto" w:fill="auto"/>
            <w:vAlign w:val="center"/>
          </w:tcPr>
          <w:p w:rsidR="009804B2" w:rsidRPr="00C31252" w:rsidRDefault="009804B2" w:rsidP="006950E8">
            <w:pPr>
              <w:jc w:val="center"/>
              <w:rPr>
                <w:sz w:val="22"/>
                <w:szCs w:val="22"/>
              </w:rPr>
            </w:pPr>
            <w:r w:rsidRPr="00C31252">
              <w:rPr>
                <w:sz w:val="22"/>
                <w:szCs w:val="22"/>
              </w:rPr>
              <w:t>44580,0</w:t>
            </w:r>
          </w:p>
        </w:tc>
        <w:tc>
          <w:tcPr>
            <w:tcW w:w="1134" w:type="dxa"/>
            <w:shd w:val="clear" w:color="auto" w:fill="auto"/>
            <w:vAlign w:val="center"/>
          </w:tcPr>
          <w:p w:rsidR="009804B2" w:rsidRPr="00C31252" w:rsidRDefault="009804B2" w:rsidP="006950E8">
            <w:pPr>
              <w:jc w:val="center"/>
              <w:rPr>
                <w:sz w:val="22"/>
                <w:szCs w:val="22"/>
              </w:rPr>
            </w:pPr>
            <w:r w:rsidRPr="00C31252">
              <w:rPr>
                <w:sz w:val="22"/>
                <w:szCs w:val="22"/>
              </w:rPr>
              <w:t>45312,0</w:t>
            </w:r>
          </w:p>
        </w:tc>
      </w:tr>
      <w:tr w:rsidR="0002434D" w:rsidRPr="00C31252" w:rsidTr="003D7860">
        <w:trPr>
          <w:gridAfter w:val="1"/>
          <w:wAfter w:w="8" w:type="dxa"/>
          <w:trHeight w:val="1428"/>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2.9</w:t>
            </w:r>
          </w:p>
        </w:tc>
        <w:tc>
          <w:tcPr>
            <w:tcW w:w="998" w:type="dxa"/>
          </w:tcPr>
          <w:p w:rsidR="009804B2" w:rsidRPr="00C31252" w:rsidRDefault="009804B2" w:rsidP="006950E8">
            <w:pPr>
              <w:autoSpaceDE w:val="0"/>
              <w:autoSpaceDN w:val="0"/>
              <w:adjustRightInd w:val="0"/>
              <w:jc w:val="center"/>
              <w:rPr>
                <w:bCs/>
                <w:sz w:val="22"/>
                <w:szCs w:val="22"/>
              </w:rPr>
            </w:pPr>
            <w:r w:rsidRPr="00C31252">
              <w:rPr>
                <w:bCs/>
                <w:sz w:val="22"/>
                <w:szCs w:val="22"/>
              </w:rPr>
              <w:t>Основ</w:t>
            </w:r>
            <w:r w:rsidR="0026305F">
              <w:rPr>
                <w:bCs/>
                <w:sz w:val="22"/>
                <w:szCs w:val="22"/>
              </w:rPr>
              <w:t>-</w:t>
            </w:r>
          </w:p>
          <w:p w:rsidR="009804B2" w:rsidRPr="00C31252" w:rsidRDefault="009804B2" w:rsidP="0026305F">
            <w:pPr>
              <w:autoSpaceDE w:val="0"/>
              <w:autoSpaceDN w:val="0"/>
              <w:adjustRightInd w:val="0"/>
              <w:jc w:val="center"/>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1.9</w:t>
            </w:r>
          </w:p>
        </w:tc>
        <w:tc>
          <w:tcPr>
            <w:tcW w:w="1825" w:type="dxa"/>
            <w:gridSpan w:val="3"/>
            <w:shd w:val="clear" w:color="auto" w:fill="auto"/>
          </w:tcPr>
          <w:p w:rsidR="009804B2" w:rsidRPr="00C31252" w:rsidRDefault="009804B2" w:rsidP="00B60047">
            <w:pPr>
              <w:autoSpaceDE w:val="0"/>
              <w:autoSpaceDN w:val="0"/>
              <w:adjustRightInd w:val="0"/>
              <w:jc w:val="both"/>
              <w:rPr>
                <w:sz w:val="22"/>
                <w:szCs w:val="22"/>
              </w:rPr>
            </w:pPr>
            <w:r w:rsidRPr="00C31252">
              <w:rPr>
                <w:sz w:val="22"/>
                <w:szCs w:val="22"/>
              </w:rPr>
              <w:t>Изготовление проектно-сметной док</w:t>
            </w:r>
            <w:r w:rsidRPr="00C31252">
              <w:rPr>
                <w:sz w:val="22"/>
                <w:szCs w:val="22"/>
              </w:rPr>
              <w:t>у</w:t>
            </w:r>
            <w:r w:rsidRPr="00C31252">
              <w:rPr>
                <w:sz w:val="22"/>
                <w:szCs w:val="22"/>
              </w:rPr>
              <w:t>ментации на строительство спортивной площадки (МБОУ Кал</w:t>
            </w:r>
            <w:r w:rsidRPr="00C31252">
              <w:rPr>
                <w:sz w:val="22"/>
                <w:szCs w:val="22"/>
              </w:rPr>
              <w:t>и</w:t>
            </w:r>
            <w:r w:rsidRPr="00C31252">
              <w:rPr>
                <w:sz w:val="22"/>
                <w:szCs w:val="22"/>
              </w:rPr>
              <w:t>нинская СОШ)</w:t>
            </w:r>
          </w:p>
        </w:tc>
        <w:tc>
          <w:tcPr>
            <w:tcW w:w="1010" w:type="dxa"/>
            <w:gridSpan w:val="2"/>
            <w:shd w:val="clear" w:color="auto" w:fill="auto"/>
            <w:vAlign w:val="center"/>
          </w:tcPr>
          <w:p w:rsidR="009804B2" w:rsidRPr="00C31252" w:rsidRDefault="009804B2" w:rsidP="009F3500">
            <w:pPr>
              <w:autoSpaceDE w:val="0"/>
              <w:autoSpaceDN w:val="0"/>
              <w:adjustRightInd w:val="0"/>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9F3500">
            <w:pPr>
              <w:autoSpaceDE w:val="0"/>
              <w:autoSpaceDN w:val="0"/>
              <w:adjustRightInd w:val="0"/>
              <w:rPr>
                <w:sz w:val="22"/>
                <w:szCs w:val="22"/>
              </w:rPr>
            </w:pPr>
            <w:proofErr w:type="spellStart"/>
            <w:proofErr w:type="gramStart"/>
            <w:r w:rsidRPr="00C31252">
              <w:rPr>
                <w:sz w:val="22"/>
                <w:szCs w:val="22"/>
              </w:rPr>
              <w:t>вания</w:t>
            </w:r>
            <w:proofErr w:type="spellEnd"/>
            <w:proofErr w:type="gramEnd"/>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02 1 2124</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9804B2" w:rsidP="009804B2">
            <w:pPr>
              <w:autoSpaceDE w:val="0"/>
              <w:autoSpaceDN w:val="0"/>
              <w:adjustRightInd w:val="0"/>
              <w:jc w:val="center"/>
              <w:rPr>
                <w:sz w:val="22"/>
                <w:szCs w:val="22"/>
              </w:rPr>
            </w:pPr>
            <w:r w:rsidRPr="00C31252">
              <w:rPr>
                <w:sz w:val="22"/>
                <w:szCs w:val="22"/>
              </w:rPr>
              <w:t>99,0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99,0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745"/>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lastRenderedPageBreak/>
              <w:t>2.10</w:t>
            </w:r>
          </w:p>
        </w:tc>
        <w:tc>
          <w:tcPr>
            <w:tcW w:w="998" w:type="dxa"/>
            <w:vMerge w:val="restart"/>
          </w:tcPr>
          <w:p w:rsidR="009804B2" w:rsidRPr="00C31252" w:rsidRDefault="009804B2" w:rsidP="006950E8">
            <w:pPr>
              <w:autoSpaceDE w:val="0"/>
              <w:autoSpaceDN w:val="0"/>
              <w:adjustRightInd w:val="0"/>
              <w:jc w:val="center"/>
              <w:rPr>
                <w:bCs/>
                <w:sz w:val="22"/>
                <w:szCs w:val="22"/>
              </w:rPr>
            </w:pPr>
            <w:r w:rsidRPr="00C31252">
              <w:rPr>
                <w:bCs/>
                <w:sz w:val="22"/>
                <w:szCs w:val="22"/>
              </w:rPr>
              <w:t>Основ</w:t>
            </w:r>
            <w:r w:rsidR="0026305F">
              <w:rPr>
                <w:bCs/>
                <w:sz w:val="22"/>
                <w:szCs w:val="22"/>
              </w:rPr>
              <w:t>-</w:t>
            </w:r>
          </w:p>
          <w:p w:rsidR="009804B2" w:rsidRPr="00C31252" w:rsidRDefault="009804B2" w:rsidP="0026305F">
            <w:pPr>
              <w:autoSpaceDE w:val="0"/>
              <w:autoSpaceDN w:val="0"/>
              <w:adjustRightInd w:val="0"/>
              <w:jc w:val="center"/>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1.10</w:t>
            </w:r>
          </w:p>
        </w:tc>
        <w:tc>
          <w:tcPr>
            <w:tcW w:w="1825" w:type="dxa"/>
            <w:gridSpan w:val="3"/>
            <w:vMerge w:val="restart"/>
            <w:shd w:val="clear" w:color="auto" w:fill="auto"/>
          </w:tcPr>
          <w:p w:rsidR="009804B2" w:rsidRPr="00C31252" w:rsidRDefault="009804B2" w:rsidP="00B60047">
            <w:pPr>
              <w:autoSpaceDE w:val="0"/>
              <w:autoSpaceDN w:val="0"/>
              <w:adjustRightInd w:val="0"/>
              <w:jc w:val="both"/>
              <w:rPr>
                <w:sz w:val="22"/>
                <w:szCs w:val="22"/>
              </w:rPr>
            </w:pPr>
            <w:r w:rsidRPr="00C31252">
              <w:rPr>
                <w:sz w:val="22"/>
                <w:szCs w:val="22"/>
              </w:rPr>
              <w:t>Оплата услуг доступа к и</w:t>
            </w:r>
            <w:r w:rsidRPr="00C31252">
              <w:rPr>
                <w:sz w:val="22"/>
                <w:szCs w:val="22"/>
              </w:rPr>
              <w:t>н</w:t>
            </w:r>
            <w:r w:rsidRPr="00C31252">
              <w:rPr>
                <w:sz w:val="22"/>
                <w:szCs w:val="22"/>
              </w:rPr>
              <w:t>формационно-телекоммуник</w:t>
            </w:r>
            <w:r w:rsidRPr="00C31252">
              <w:rPr>
                <w:sz w:val="22"/>
                <w:szCs w:val="22"/>
              </w:rPr>
              <w:t>а</w:t>
            </w:r>
            <w:r w:rsidRPr="00C31252">
              <w:rPr>
                <w:sz w:val="22"/>
                <w:szCs w:val="22"/>
              </w:rPr>
              <w:t>ционной сети «Интернет»</w:t>
            </w:r>
          </w:p>
        </w:tc>
        <w:tc>
          <w:tcPr>
            <w:tcW w:w="1010" w:type="dxa"/>
            <w:gridSpan w:val="2"/>
            <w:vMerge w:val="restart"/>
            <w:shd w:val="clear" w:color="auto" w:fill="auto"/>
            <w:vAlign w:val="center"/>
          </w:tcPr>
          <w:p w:rsidR="009804B2" w:rsidRPr="00C31252" w:rsidRDefault="009804B2" w:rsidP="009F3500">
            <w:pPr>
              <w:autoSpaceDE w:val="0"/>
              <w:autoSpaceDN w:val="0"/>
              <w:adjustRightInd w:val="0"/>
              <w:jc w:val="both"/>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9F3500">
            <w:pPr>
              <w:autoSpaceDE w:val="0"/>
              <w:autoSpaceDN w:val="0"/>
              <w:adjustRightInd w:val="0"/>
              <w:jc w:val="both"/>
              <w:rPr>
                <w:sz w:val="22"/>
                <w:szCs w:val="22"/>
              </w:rPr>
            </w:pPr>
            <w:proofErr w:type="spellStart"/>
            <w:proofErr w:type="gramStart"/>
            <w:r w:rsidRPr="00C31252">
              <w:rPr>
                <w:sz w:val="22"/>
                <w:szCs w:val="22"/>
              </w:rPr>
              <w:t>вания</w:t>
            </w:r>
            <w:proofErr w:type="spellEnd"/>
            <w:proofErr w:type="gramEnd"/>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02 1 0345</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9804B2" w:rsidP="009804B2">
            <w:pPr>
              <w:autoSpaceDE w:val="0"/>
              <w:autoSpaceDN w:val="0"/>
              <w:adjustRightInd w:val="0"/>
              <w:jc w:val="center"/>
              <w:rPr>
                <w:sz w:val="22"/>
                <w:szCs w:val="22"/>
              </w:rPr>
            </w:pPr>
            <w:r w:rsidRPr="00C31252">
              <w:rPr>
                <w:sz w:val="22"/>
                <w:szCs w:val="22"/>
              </w:rPr>
              <w:t>47,6</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47,6</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730"/>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autoSpaceDE w:val="0"/>
              <w:autoSpaceDN w:val="0"/>
              <w:adjustRightInd w:val="0"/>
              <w:jc w:val="center"/>
              <w:rPr>
                <w:bCs/>
                <w:sz w:val="22"/>
                <w:szCs w:val="22"/>
              </w:rPr>
            </w:pPr>
          </w:p>
        </w:tc>
        <w:tc>
          <w:tcPr>
            <w:tcW w:w="1825" w:type="dxa"/>
            <w:gridSpan w:val="3"/>
            <w:vMerge/>
            <w:shd w:val="clear" w:color="auto" w:fill="auto"/>
          </w:tcPr>
          <w:p w:rsidR="009804B2" w:rsidRPr="00C31252" w:rsidRDefault="009804B2" w:rsidP="00B60047">
            <w:pPr>
              <w:autoSpaceDE w:val="0"/>
              <w:autoSpaceDN w:val="0"/>
              <w:adjustRightInd w:val="0"/>
              <w:jc w:val="both"/>
              <w:rPr>
                <w:sz w:val="22"/>
                <w:szCs w:val="22"/>
              </w:rPr>
            </w:pPr>
          </w:p>
        </w:tc>
        <w:tc>
          <w:tcPr>
            <w:tcW w:w="1010" w:type="dxa"/>
            <w:gridSpan w:val="2"/>
            <w:vMerge/>
            <w:shd w:val="clear" w:color="auto" w:fill="auto"/>
            <w:vAlign w:val="center"/>
          </w:tcPr>
          <w:p w:rsidR="009804B2" w:rsidRPr="00C31252" w:rsidRDefault="009804B2" w:rsidP="009F3500">
            <w:pPr>
              <w:autoSpaceDE w:val="0"/>
              <w:autoSpaceDN w:val="0"/>
              <w:adjustRightInd w:val="0"/>
              <w:jc w:val="both"/>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 xml:space="preserve">0702 </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02 1 7345</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4E420F">
            <w:pPr>
              <w:autoSpaceDE w:val="0"/>
              <w:autoSpaceDN w:val="0"/>
              <w:adjustRightInd w:val="0"/>
              <w:jc w:val="center"/>
              <w:rPr>
                <w:sz w:val="22"/>
                <w:szCs w:val="22"/>
              </w:rPr>
            </w:pPr>
            <w:r w:rsidRPr="00C31252">
              <w:rPr>
                <w:sz w:val="22"/>
                <w:szCs w:val="22"/>
              </w:rPr>
              <w:t xml:space="preserve">662,8 </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662,8</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465"/>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2.11</w:t>
            </w:r>
          </w:p>
        </w:tc>
        <w:tc>
          <w:tcPr>
            <w:tcW w:w="998" w:type="dxa"/>
          </w:tcPr>
          <w:p w:rsidR="009804B2" w:rsidRPr="00C31252" w:rsidRDefault="009804B2" w:rsidP="006950E8">
            <w:pPr>
              <w:autoSpaceDE w:val="0"/>
              <w:autoSpaceDN w:val="0"/>
              <w:adjustRightInd w:val="0"/>
              <w:jc w:val="center"/>
              <w:rPr>
                <w:bCs/>
                <w:sz w:val="22"/>
                <w:szCs w:val="22"/>
              </w:rPr>
            </w:pPr>
            <w:r w:rsidRPr="00C31252">
              <w:rPr>
                <w:bCs/>
                <w:sz w:val="22"/>
                <w:szCs w:val="22"/>
              </w:rPr>
              <w:t>Основ</w:t>
            </w:r>
            <w:r w:rsidR="0026305F">
              <w:rPr>
                <w:bCs/>
                <w:sz w:val="22"/>
                <w:szCs w:val="22"/>
              </w:rPr>
              <w:t>-</w:t>
            </w:r>
          </w:p>
          <w:p w:rsidR="009804B2" w:rsidRPr="00C31252" w:rsidRDefault="009804B2" w:rsidP="0026305F">
            <w:pPr>
              <w:autoSpaceDE w:val="0"/>
              <w:autoSpaceDN w:val="0"/>
              <w:adjustRightInd w:val="0"/>
              <w:jc w:val="center"/>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1.11</w:t>
            </w:r>
          </w:p>
        </w:tc>
        <w:tc>
          <w:tcPr>
            <w:tcW w:w="1825" w:type="dxa"/>
            <w:gridSpan w:val="3"/>
            <w:shd w:val="clear" w:color="auto" w:fill="auto"/>
          </w:tcPr>
          <w:p w:rsidR="009804B2" w:rsidRPr="00C31252" w:rsidRDefault="009804B2" w:rsidP="00B60047">
            <w:pPr>
              <w:autoSpaceDE w:val="0"/>
              <w:autoSpaceDN w:val="0"/>
              <w:adjustRightInd w:val="0"/>
              <w:jc w:val="both"/>
              <w:rPr>
                <w:sz w:val="22"/>
                <w:szCs w:val="22"/>
              </w:rPr>
            </w:pPr>
            <w:r w:rsidRPr="00C31252">
              <w:rPr>
                <w:sz w:val="22"/>
                <w:szCs w:val="22"/>
              </w:rPr>
              <w:t>Авторский надзор за стро</w:t>
            </w:r>
            <w:r w:rsidRPr="00C31252">
              <w:rPr>
                <w:sz w:val="22"/>
                <w:szCs w:val="22"/>
              </w:rPr>
              <w:t>и</w:t>
            </w:r>
            <w:r w:rsidRPr="00C31252">
              <w:rPr>
                <w:sz w:val="22"/>
                <w:szCs w:val="22"/>
              </w:rPr>
              <w:t>тельством спортзала МБОУ СОШ № 2 г.Цимлянска</w:t>
            </w:r>
          </w:p>
        </w:tc>
        <w:tc>
          <w:tcPr>
            <w:tcW w:w="1010" w:type="dxa"/>
            <w:gridSpan w:val="2"/>
            <w:shd w:val="clear" w:color="auto" w:fill="auto"/>
            <w:vAlign w:val="center"/>
          </w:tcPr>
          <w:p w:rsidR="009804B2" w:rsidRPr="00C31252" w:rsidRDefault="009804B2" w:rsidP="009F3500">
            <w:pPr>
              <w:autoSpaceDE w:val="0"/>
              <w:autoSpaceDN w:val="0"/>
              <w:adjustRightInd w:val="0"/>
              <w:jc w:val="both"/>
              <w:rPr>
                <w:sz w:val="22"/>
                <w:szCs w:val="22"/>
              </w:rPr>
            </w:pPr>
            <w:r w:rsidRPr="00C31252">
              <w:rPr>
                <w:sz w:val="22"/>
                <w:szCs w:val="22"/>
              </w:rPr>
              <w:t>Адм</w:t>
            </w:r>
            <w:r w:rsidRPr="00C31252">
              <w:rPr>
                <w:sz w:val="22"/>
                <w:szCs w:val="22"/>
              </w:rPr>
              <w:t>и</w:t>
            </w:r>
            <w:r w:rsidRPr="00C31252">
              <w:rPr>
                <w:sz w:val="22"/>
                <w:szCs w:val="22"/>
              </w:rPr>
              <w:t>нистр</w:t>
            </w:r>
            <w:r w:rsidRPr="00C31252">
              <w:rPr>
                <w:sz w:val="22"/>
                <w:szCs w:val="22"/>
              </w:rPr>
              <w:t>а</w:t>
            </w:r>
            <w:r w:rsidRPr="00C31252">
              <w:rPr>
                <w:sz w:val="22"/>
                <w:szCs w:val="22"/>
              </w:rPr>
              <w:t>ция Ци</w:t>
            </w:r>
            <w:r w:rsidRPr="00C31252">
              <w:rPr>
                <w:sz w:val="22"/>
                <w:szCs w:val="22"/>
              </w:rPr>
              <w:t>м</w:t>
            </w:r>
            <w:r w:rsidRPr="00C31252">
              <w:rPr>
                <w:sz w:val="22"/>
                <w:szCs w:val="22"/>
              </w:rPr>
              <w:t>лянского ра</w:t>
            </w:r>
            <w:r w:rsidRPr="00C31252">
              <w:rPr>
                <w:sz w:val="22"/>
                <w:szCs w:val="22"/>
              </w:rPr>
              <w:t>й</w:t>
            </w:r>
            <w:r w:rsidRPr="00C31252">
              <w:rPr>
                <w:sz w:val="22"/>
                <w:szCs w:val="22"/>
              </w:rPr>
              <w:t>она</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1102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02 1 2125</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410</w:t>
            </w:r>
          </w:p>
        </w:tc>
        <w:tc>
          <w:tcPr>
            <w:tcW w:w="1290" w:type="dxa"/>
            <w:gridSpan w:val="2"/>
            <w:vAlign w:val="center"/>
          </w:tcPr>
          <w:p w:rsidR="009804B2" w:rsidRPr="00C31252" w:rsidRDefault="00F377C0" w:rsidP="004E420F">
            <w:pPr>
              <w:autoSpaceDE w:val="0"/>
              <w:autoSpaceDN w:val="0"/>
              <w:adjustRightInd w:val="0"/>
              <w:jc w:val="center"/>
              <w:rPr>
                <w:sz w:val="22"/>
                <w:szCs w:val="22"/>
              </w:rPr>
            </w:pPr>
            <w:r w:rsidRPr="00C31252">
              <w:rPr>
                <w:sz w:val="22"/>
                <w:szCs w:val="22"/>
              </w:rPr>
              <w:t>167,6</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167,6</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465"/>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2.12</w:t>
            </w:r>
          </w:p>
        </w:tc>
        <w:tc>
          <w:tcPr>
            <w:tcW w:w="998" w:type="dxa"/>
          </w:tcPr>
          <w:p w:rsidR="009804B2" w:rsidRPr="00C31252" w:rsidRDefault="009804B2" w:rsidP="006950E8">
            <w:pPr>
              <w:autoSpaceDE w:val="0"/>
              <w:autoSpaceDN w:val="0"/>
              <w:adjustRightInd w:val="0"/>
              <w:jc w:val="center"/>
              <w:rPr>
                <w:bCs/>
                <w:sz w:val="22"/>
                <w:szCs w:val="22"/>
              </w:rPr>
            </w:pPr>
            <w:r w:rsidRPr="00C31252">
              <w:rPr>
                <w:bCs/>
                <w:sz w:val="22"/>
                <w:szCs w:val="22"/>
              </w:rPr>
              <w:t>Основ</w:t>
            </w:r>
            <w:r w:rsidR="0026305F">
              <w:rPr>
                <w:bCs/>
                <w:sz w:val="22"/>
                <w:szCs w:val="22"/>
              </w:rPr>
              <w:t>-</w:t>
            </w:r>
          </w:p>
          <w:p w:rsidR="009804B2" w:rsidRPr="00C31252" w:rsidRDefault="009804B2" w:rsidP="0026305F">
            <w:pPr>
              <w:autoSpaceDE w:val="0"/>
              <w:autoSpaceDN w:val="0"/>
              <w:adjustRightInd w:val="0"/>
              <w:jc w:val="center"/>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1.12</w:t>
            </w:r>
          </w:p>
        </w:tc>
        <w:tc>
          <w:tcPr>
            <w:tcW w:w="1825" w:type="dxa"/>
            <w:gridSpan w:val="3"/>
            <w:shd w:val="clear" w:color="auto" w:fill="auto"/>
          </w:tcPr>
          <w:p w:rsidR="009804B2" w:rsidRPr="00C31252" w:rsidRDefault="009804B2" w:rsidP="00B60047">
            <w:pPr>
              <w:autoSpaceDE w:val="0"/>
              <w:autoSpaceDN w:val="0"/>
              <w:adjustRightInd w:val="0"/>
              <w:jc w:val="both"/>
              <w:rPr>
                <w:sz w:val="22"/>
                <w:szCs w:val="22"/>
              </w:rPr>
            </w:pPr>
            <w:r w:rsidRPr="00C31252">
              <w:rPr>
                <w:sz w:val="22"/>
                <w:szCs w:val="22"/>
              </w:rPr>
              <w:t>Стройконтроль по строительс</w:t>
            </w:r>
            <w:r w:rsidRPr="00C31252">
              <w:rPr>
                <w:sz w:val="22"/>
                <w:szCs w:val="22"/>
              </w:rPr>
              <w:t>т</w:t>
            </w:r>
            <w:r w:rsidRPr="00C31252">
              <w:rPr>
                <w:sz w:val="22"/>
                <w:szCs w:val="22"/>
              </w:rPr>
              <w:t>ву детского сада, авторский надзор, присоед</w:t>
            </w:r>
            <w:r w:rsidRPr="00C31252">
              <w:rPr>
                <w:sz w:val="22"/>
                <w:szCs w:val="22"/>
              </w:rPr>
              <w:t>и</w:t>
            </w:r>
            <w:r w:rsidRPr="00C31252">
              <w:rPr>
                <w:sz w:val="22"/>
                <w:szCs w:val="22"/>
              </w:rPr>
              <w:t>нение</w:t>
            </w:r>
          </w:p>
        </w:tc>
        <w:tc>
          <w:tcPr>
            <w:tcW w:w="1010" w:type="dxa"/>
            <w:gridSpan w:val="2"/>
            <w:shd w:val="clear" w:color="auto" w:fill="auto"/>
            <w:vAlign w:val="center"/>
          </w:tcPr>
          <w:p w:rsidR="009804B2" w:rsidRPr="00C31252" w:rsidRDefault="009804B2" w:rsidP="009F3500">
            <w:pPr>
              <w:autoSpaceDE w:val="0"/>
              <w:autoSpaceDN w:val="0"/>
              <w:adjustRightInd w:val="0"/>
              <w:jc w:val="both"/>
              <w:rPr>
                <w:sz w:val="22"/>
                <w:szCs w:val="22"/>
              </w:rPr>
            </w:pPr>
            <w:r w:rsidRPr="00C31252">
              <w:rPr>
                <w:sz w:val="22"/>
                <w:szCs w:val="22"/>
              </w:rPr>
              <w:t>Адм</w:t>
            </w:r>
            <w:r w:rsidRPr="00C31252">
              <w:rPr>
                <w:sz w:val="22"/>
                <w:szCs w:val="22"/>
              </w:rPr>
              <w:t>и</w:t>
            </w:r>
            <w:r w:rsidRPr="00C31252">
              <w:rPr>
                <w:sz w:val="22"/>
                <w:szCs w:val="22"/>
              </w:rPr>
              <w:t>нистр</w:t>
            </w:r>
            <w:r w:rsidRPr="00C31252">
              <w:rPr>
                <w:sz w:val="22"/>
                <w:szCs w:val="22"/>
              </w:rPr>
              <w:t>а</w:t>
            </w:r>
            <w:r w:rsidRPr="00C31252">
              <w:rPr>
                <w:sz w:val="22"/>
                <w:szCs w:val="22"/>
              </w:rPr>
              <w:t>ция Ци</w:t>
            </w:r>
            <w:r w:rsidRPr="00C31252">
              <w:rPr>
                <w:sz w:val="22"/>
                <w:szCs w:val="22"/>
              </w:rPr>
              <w:t>м</w:t>
            </w:r>
            <w:r w:rsidRPr="00C31252">
              <w:rPr>
                <w:sz w:val="22"/>
                <w:szCs w:val="22"/>
              </w:rPr>
              <w:t>лянского ра</w:t>
            </w:r>
            <w:r w:rsidRPr="00C31252">
              <w:rPr>
                <w:sz w:val="22"/>
                <w:szCs w:val="22"/>
              </w:rPr>
              <w:t>й</w:t>
            </w:r>
            <w:r w:rsidRPr="00C31252">
              <w:rPr>
                <w:sz w:val="22"/>
                <w:szCs w:val="22"/>
              </w:rPr>
              <w:t>она</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02 1 2125</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410</w:t>
            </w:r>
          </w:p>
        </w:tc>
        <w:tc>
          <w:tcPr>
            <w:tcW w:w="1290" w:type="dxa"/>
            <w:gridSpan w:val="2"/>
            <w:vAlign w:val="center"/>
          </w:tcPr>
          <w:p w:rsidR="009804B2" w:rsidRPr="00C31252" w:rsidRDefault="00F377C0" w:rsidP="004E420F">
            <w:pPr>
              <w:autoSpaceDE w:val="0"/>
              <w:autoSpaceDN w:val="0"/>
              <w:adjustRightInd w:val="0"/>
              <w:jc w:val="center"/>
              <w:rPr>
                <w:sz w:val="22"/>
                <w:szCs w:val="22"/>
              </w:rPr>
            </w:pPr>
            <w:r w:rsidRPr="00C31252">
              <w:rPr>
                <w:sz w:val="22"/>
                <w:szCs w:val="22"/>
              </w:rPr>
              <w:t>879,9</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850,9</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29,0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F819A0" w:rsidRPr="00C31252" w:rsidTr="003D7860">
        <w:trPr>
          <w:gridAfter w:val="1"/>
          <w:wAfter w:w="8" w:type="dxa"/>
          <w:trHeight w:val="1333"/>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2.13</w:t>
            </w:r>
          </w:p>
        </w:tc>
        <w:tc>
          <w:tcPr>
            <w:tcW w:w="998" w:type="dxa"/>
            <w:vMerge w:val="restart"/>
          </w:tcPr>
          <w:p w:rsidR="009804B2" w:rsidRPr="00C31252" w:rsidRDefault="009804B2" w:rsidP="0026305F">
            <w:pPr>
              <w:autoSpaceDE w:val="0"/>
              <w:autoSpaceDN w:val="0"/>
              <w:adjustRightInd w:val="0"/>
              <w:jc w:val="center"/>
              <w:rPr>
                <w:bCs/>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1.13</w:t>
            </w:r>
          </w:p>
        </w:tc>
        <w:tc>
          <w:tcPr>
            <w:tcW w:w="836" w:type="dxa"/>
            <w:vMerge w:val="restart"/>
            <w:shd w:val="clear" w:color="auto" w:fill="auto"/>
          </w:tcPr>
          <w:p w:rsidR="009804B2" w:rsidRPr="00C31252" w:rsidRDefault="009804B2" w:rsidP="006950E8">
            <w:pPr>
              <w:autoSpaceDE w:val="0"/>
              <w:autoSpaceDN w:val="0"/>
              <w:adjustRightInd w:val="0"/>
              <w:jc w:val="center"/>
              <w:rPr>
                <w:sz w:val="22"/>
                <w:szCs w:val="22"/>
              </w:rPr>
            </w:pPr>
            <w:proofErr w:type="spellStart"/>
            <w:proofErr w:type="gramStart"/>
            <w:r w:rsidRPr="00C31252">
              <w:rPr>
                <w:sz w:val="22"/>
                <w:szCs w:val="22"/>
              </w:rPr>
              <w:t>Со</w:t>
            </w:r>
            <w:r w:rsidRPr="00C31252">
              <w:rPr>
                <w:sz w:val="22"/>
                <w:szCs w:val="22"/>
              </w:rPr>
              <w:t>з</w:t>
            </w:r>
            <w:r w:rsidRPr="00C31252">
              <w:rPr>
                <w:sz w:val="22"/>
                <w:szCs w:val="22"/>
              </w:rPr>
              <w:t>да-ние</w:t>
            </w:r>
            <w:proofErr w:type="spellEnd"/>
            <w:proofErr w:type="gramEnd"/>
            <w:r w:rsidRPr="00C31252">
              <w:rPr>
                <w:sz w:val="22"/>
                <w:szCs w:val="22"/>
              </w:rPr>
              <w:t xml:space="preserve"> в </w:t>
            </w:r>
            <w:proofErr w:type="spellStart"/>
            <w:r w:rsidRPr="00C31252">
              <w:rPr>
                <w:sz w:val="22"/>
                <w:szCs w:val="22"/>
              </w:rPr>
              <w:t>общео</w:t>
            </w:r>
            <w:r w:rsidRPr="00C31252">
              <w:rPr>
                <w:sz w:val="22"/>
                <w:szCs w:val="22"/>
              </w:rPr>
              <w:t>б</w:t>
            </w:r>
            <w:r w:rsidRPr="00C31252">
              <w:rPr>
                <w:sz w:val="22"/>
                <w:szCs w:val="22"/>
              </w:rPr>
              <w:t>разова</w:t>
            </w:r>
            <w:proofErr w:type="spellEnd"/>
          </w:p>
          <w:p w:rsidR="009804B2" w:rsidRPr="00C31252" w:rsidRDefault="009804B2" w:rsidP="006950E8">
            <w:pPr>
              <w:autoSpaceDE w:val="0"/>
              <w:autoSpaceDN w:val="0"/>
              <w:adjustRightInd w:val="0"/>
              <w:jc w:val="center"/>
              <w:rPr>
                <w:sz w:val="22"/>
                <w:szCs w:val="22"/>
              </w:rPr>
            </w:pPr>
            <w:proofErr w:type="spellStart"/>
            <w:proofErr w:type="gramStart"/>
            <w:r w:rsidRPr="00C31252">
              <w:rPr>
                <w:sz w:val="22"/>
                <w:szCs w:val="22"/>
              </w:rPr>
              <w:t>тель</w:t>
            </w:r>
            <w:proofErr w:type="spellEnd"/>
            <w:proofErr w:type="gramEnd"/>
          </w:p>
          <w:p w:rsidR="009804B2" w:rsidRPr="00C31252" w:rsidRDefault="009804B2" w:rsidP="006950E8">
            <w:pPr>
              <w:autoSpaceDE w:val="0"/>
              <w:autoSpaceDN w:val="0"/>
              <w:adjustRightInd w:val="0"/>
              <w:jc w:val="center"/>
              <w:rPr>
                <w:sz w:val="22"/>
                <w:szCs w:val="22"/>
              </w:rPr>
            </w:pPr>
            <w:proofErr w:type="spellStart"/>
            <w:proofErr w:type="gramStart"/>
            <w:r w:rsidRPr="00C31252">
              <w:rPr>
                <w:sz w:val="22"/>
                <w:szCs w:val="22"/>
              </w:rPr>
              <w:t>ных</w:t>
            </w:r>
            <w:proofErr w:type="spellEnd"/>
            <w:proofErr w:type="gramEnd"/>
            <w:r w:rsidRPr="00C31252">
              <w:rPr>
                <w:sz w:val="22"/>
                <w:szCs w:val="22"/>
              </w:rPr>
              <w:t xml:space="preserve"> орг</w:t>
            </w:r>
            <w:r w:rsidRPr="00C31252">
              <w:rPr>
                <w:sz w:val="22"/>
                <w:szCs w:val="22"/>
              </w:rPr>
              <w:t>а</w:t>
            </w:r>
            <w:r w:rsidRPr="00C31252">
              <w:rPr>
                <w:sz w:val="22"/>
                <w:szCs w:val="22"/>
              </w:rPr>
              <w:t>низ</w:t>
            </w:r>
            <w:r w:rsidRPr="00C31252">
              <w:rPr>
                <w:sz w:val="22"/>
                <w:szCs w:val="22"/>
              </w:rPr>
              <w:t>а</w:t>
            </w:r>
            <w:r w:rsidRPr="00C31252">
              <w:rPr>
                <w:sz w:val="22"/>
                <w:szCs w:val="22"/>
              </w:rPr>
              <w:t>циях, ра</w:t>
            </w:r>
            <w:r w:rsidRPr="00C31252">
              <w:rPr>
                <w:sz w:val="22"/>
                <w:szCs w:val="22"/>
              </w:rPr>
              <w:t>с</w:t>
            </w:r>
            <w:r w:rsidRPr="00C31252">
              <w:rPr>
                <w:sz w:val="22"/>
                <w:szCs w:val="22"/>
              </w:rPr>
              <w:t>по</w:t>
            </w:r>
            <w:r w:rsidRPr="00C31252">
              <w:rPr>
                <w:sz w:val="22"/>
                <w:szCs w:val="22"/>
              </w:rPr>
              <w:lastRenderedPageBreak/>
              <w:t>ложе</w:t>
            </w:r>
            <w:r w:rsidRPr="00C31252">
              <w:rPr>
                <w:sz w:val="22"/>
                <w:szCs w:val="22"/>
              </w:rPr>
              <w:t>н</w:t>
            </w:r>
            <w:r w:rsidRPr="00C31252">
              <w:rPr>
                <w:sz w:val="22"/>
                <w:szCs w:val="22"/>
              </w:rPr>
              <w:t xml:space="preserve">ных в </w:t>
            </w:r>
            <w:proofErr w:type="spellStart"/>
            <w:r w:rsidRPr="00C31252">
              <w:rPr>
                <w:sz w:val="22"/>
                <w:szCs w:val="22"/>
              </w:rPr>
              <w:t>сельс</w:t>
            </w:r>
            <w:proofErr w:type="spellEnd"/>
            <w:r w:rsidRPr="00C31252">
              <w:rPr>
                <w:sz w:val="22"/>
                <w:szCs w:val="22"/>
              </w:rPr>
              <w:t>-кой мес</w:t>
            </w:r>
            <w:r w:rsidRPr="00C31252">
              <w:rPr>
                <w:sz w:val="22"/>
                <w:szCs w:val="22"/>
              </w:rPr>
              <w:t>т</w:t>
            </w:r>
            <w:r w:rsidRPr="00C31252">
              <w:rPr>
                <w:sz w:val="22"/>
                <w:szCs w:val="22"/>
              </w:rPr>
              <w:t>ности, усл</w:t>
            </w:r>
            <w:r w:rsidRPr="00C31252">
              <w:rPr>
                <w:sz w:val="22"/>
                <w:szCs w:val="22"/>
              </w:rPr>
              <w:t>о</w:t>
            </w:r>
            <w:r w:rsidRPr="00C31252">
              <w:rPr>
                <w:sz w:val="22"/>
                <w:szCs w:val="22"/>
              </w:rPr>
              <w:t>вий для зан</w:t>
            </w:r>
            <w:r w:rsidRPr="00C31252">
              <w:rPr>
                <w:sz w:val="22"/>
                <w:szCs w:val="22"/>
              </w:rPr>
              <w:t>я</w:t>
            </w:r>
            <w:r w:rsidRPr="00C31252">
              <w:rPr>
                <w:sz w:val="22"/>
                <w:szCs w:val="22"/>
              </w:rPr>
              <w:t>тий физ</w:t>
            </w:r>
            <w:r w:rsidRPr="00C31252">
              <w:rPr>
                <w:sz w:val="22"/>
                <w:szCs w:val="22"/>
              </w:rPr>
              <w:t>и</w:t>
            </w:r>
            <w:r w:rsidRPr="00C31252">
              <w:rPr>
                <w:sz w:val="22"/>
                <w:szCs w:val="22"/>
              </w:rPr>
              <w:t>че</w:t>
            </w:r>
            <w:r w:rsidRPr="00C31252">
              <w:rPr>
                <w:sz w:val="22"/>
                <w:szCs w:val="22"/>
              </w:rPr>
              <w:t>с</w:t>
            </w:r>
            <w:r w:rsidRPr="00C31252">
              <w:rPr>
                <w:sz w:val="22"/>
                <w:szCs w:val="22"/>
              </w:rPr>
              <w:t>кой кул</w:t>
            </w:r>
            <w:r w:rsidRPr="00C31252">
              <w:rPr>
                <w:sz w:val="22"/>
                <w:szCs w:val="22"/>
              </w:rPr>
              <w:t>ь</w:t>
            </w:r>
            <w:r w:rsidRPr="00C31252">
              <w:rPr>
                <w:sz w:val="22"/>
                <w:szCs w:val="22"/>
              </w:rPr>
              <w:t>ту</w:t>
            </w:r>
          </w:p>
          <w:p w:rsidR="009804B2" w:rsidRPr="00C31252" w:rsidRDefault="009804B2" w:rsidP="006950E8">
            <w:pPr>
              <w:autoSpaceDE w:val="0"/>
              <w:autoSpaceDN w:val="0"/>
              <w:adjustRightInd w:val="0"/>
              <w:jc w:val="center"/>
              <w:rPr>
                <w:sz w:val="22"/>
                <w:szCs w:val="22"/>
              </w:rPr>
            </w:pPr>
            <w:proofErr w:type="gramStart"/>
            <w:r w:rsidRPr="00C31252">
              <w:rPr>
                <w:sz w:val="22"/>
                <w:szCs w:val="22"/>
              </w:rPr>
              <w:t>рой</w:t>
            </w:r>
            <w:proofErr w:type="gramEnd"/>
            <w:r w:rsidRPr="00C31252">
              <w:rPr>
                <w:sz w:val="22"/>
                <w:szCs w:val="22"/>
              </w:rPr>
              <w:t xml:space="preserve"> и спор</w:t>
            </w:r>
          </w:p>
          <w:p w:rsidR="009804B2" w:rsidRPr="00C31252" w:rsidRDefault="009804B2" w:rsidP="006950E8">
            <w:pPr>
              <w:autoSpaceDE w:val="0"/>
              <w:autoSpaceDN w:val="0"/>
              <w:adjustRightInd w:val="0"/>
              <w:jc w:val="center"/>
              <w:rPr>
                <w:sz w:val="22"/>
                <w:szCs w:val="22"/>
              </w:rPr>
            </w:pPr>
            <w:proofErr w:type="gramStart"/>
            <w:r w:rsidRPr="00C31252">
              <w:rPr>
                <w:sz w:val="22"/>
                <w:szCs w:val="22"/>
              </w:rPr>
              <w:t>том</w:t>
            </w:r>
            <w:proofErr w:type="gramEnd"/>
          </w:p>
          <w:p w:rsidR="009804B2" w:rsidRPr="00C31252" w:rsidRDefault="009804B2" w:rsidP="006950E8">
            <w:pPr>
              <w:autoSpaceDE w:val="0"/>
              <w:autoSpaceDN w:val="0"/>
              <w:adjustRightInd w:val="0"/>
              <w:jc w:val="center"/>
              <w:rPr>
                <w:sz w:val="22"/>
                <w:szCs w:val="22"/>
              </w:rPr>
            </w:pPr>
          </w:p>
        </w:tc>
        <w:tc>
          <w:tcPr>
            <w:tcW w:w="989" w:type="dxa"/>
            <w:gridSpan w:val="2"/>
            <w:vMerge w:val="restart"/>
            <w:shd w:val="clear" w:color="auto" w:fill="auto"/>
          </w:tcPr>
          <w:p w:rsidR="00C31252" w:rsidRDefault="009804B2" w:rsidP="00B60047">
            <w:pPr>
              <w:autoSpaceDE w:val="0"/>
              <w:autoSpaceDN w:val="0"/>
              <w:adjustRightInd w:val="0"/>
              <w:jc w:val="both"/>
              <w:rPr>
                <w:sz w:val="22"/>
                <w:szCs w:val="22"/>
              </w:rPr>
            </w:pPr>
            <w:r w:rsidRPr="00C31252">
              <w:rPr>
                <w:sz w:val="22"/>
                <w:szCs w:val="22"/>
              </w:rPr>
              <w:lastRenderedPageBreak/>
              <w:t>Строи</w:t>
            </w:r>
          </w:p>
          <w:p w:rsidR="00B60047" w:rsidRDefault="00B60047" w:rsidP="00B60047">
            <w:pPr>
              <w:autoSpaceDE w:val="0"/>
              <w:autoSpaceDN w:val="0"/>
              <w:adjustRightInd w:val="0"/>
              <w:jc w:val="both"/>
              <w:rPr>
                <w:sz w:val="22"/>
                <w:szCs w:val="22"/>
              </w:rPr>
            </w:pPr>
            <w:proofErr w:type="spellStart"/>
            <w:proofErr w:type="gramStart"/>
            <w:r>
              <w:rPr>
                <w:sz w:val="22"/>
                <w:szCs w:val="22"/>
              </w:rPr>
              <w:t>т</w:t>
            </w:r>
            <w:r w:rsidR="009804B2" w:rsidRPr="00C31252">
              <w:rPr>
                <w:sz w:val="22"/>
                <w:szCs w:val="22"/>
              </w:rPr>
              <w:t>ельст</w:t>
            </w:r>
            <w:proofErr w:type="spellEnd"/>
            <w:proofErr w:type="gramEnd"/>
          </w:p>
          <w:p w:rsidR="00B60047" w:rsidRDefault="009804B2" w:rsidP="00B60047">
            <w:pPr>
              <w:autoSpaceDE w:val="0"/>
              <w:autoSpaceDN w:val="0"/>
              <w:adjustRightInd w:val="0"/>
              <w:jc w:val="both"/>
              <w:rPr>
                <w:sz w:val="22"/>
                <w:szCs w:val="22"/>
              </w:rPr>
            </w:pPr>
            <w:proofErr w:type="gramStart"/>
            <w:r w:rsidRPr="00C31252">
              <w:rPr>
                <w:sz w:val="22"/>
                <w:szCs w:val="22"/>
              </w:rPr>
              <w:t>во</w:t>
            </w:r>
            <w:proofErr w:type="gramEnd"/>
            <w:r w:rsidRPr="00C31252">
              <w:rPr>
                <w:sz w:val="22"/>
                <w:szCs w:val="22"/>
              </w:rPr>
              <w:t xml:space="preserve"> </w:t>
            </w:r>
            <w:r w:rsidR="00C31252">
              <w:rPr>
                <w:sz w:val="22"/>
                <w:szCs w:val="22"/>
              </w:rPr>
              <w:t>с</w:t>
            </w:r>
            <w:r w:rsidRPr="00C31252">
              <w:rPr>
                <w:sz w:val="22"/>
                <w:szCs w:val="22"/>
              </w:rPr>
              <w:t>по</w:t>
            </w:r>
            <w:r w:rsidRPr="00C31252">
              <w:rPr>
                <w:sz w:val="22"/>
                <w:szCs w:val="22"/>
              </w:rPr>
              <w:t>р</w:t>
            </w:r>
            <w:r w:rsidRPr="00C31252">
              <w:rPr>
                <w:sz w:val="22"/>
                <w:szCs w:val="22"/>
              </w:rPr>
              <w:t>тивной пл</w:t>
            </w:r>
            <w:r w:rsidRPr="00C31252">
              <w:rPr>
                <w:sz w:val="22"/>
                <w:szCs w:val="22"/>
              </w:rPr>
              <w:t>о</w:t>
            </w:r>
            <w:r w:rsidRPr="00C31252">
              <w:rPr>
                <w:sz w:val="22"/>
                <w:szCs w:val="22"/>
              </w:rPr>
              <w:t>щадки МБОУ Кали</w:t>
            </w:r>
          </w:p>
          <w:p w:rsidR="009804B2" w:rsidRPr="00C31252" w:rsidRDefault="009804B2" w:rsidP="00B60047">
            <w:pPr>
              <w:autoSpaceDE w:val="0"/>
              <w:autoSpaceDN w:val="0"/>
              <w:adjustRightInd w:val="0"/>
              <w:jc w:val="both"/>
              <w:rPr>
                <w:sz w:val="22"/>
                <w:szCs w:val="22"/>
              </w:rPr>
            </w:pPr>
            <w:proofErr w:type="spellStart"/>
            <w:proofErr w:type="gramStart"/>
            <w:r w:rsidRPr="00C31252">
              <w:rPr>
                <w:sz w:val="22"/>
                <w:szCs w:val="22"/>
              </w:rPr>
              <w:t>ни</w:t>
            </w:r>
            <w:r w:rsidR="00B60047">
              <w:rPr>
                <w:sz w:val="22"/>
                <w:szCs w:val="22"/>
              </w:rPr>
              <w:t>н</w:t>
            </w:r>
            <w:r w:rsidRPr="00C31252">
              <w:rPr>
                <w:sz w:val="22"/>
                <w:szCs w:val="22"/>
              </w:rPr>
              <w:t>ская</w:t>
            </w:r>
            <w:proofErr w:type="spellEnd"/>
            <w:proofErr w:type="gramEnd"/>
            <w:r w:rsidRPr="00C31252">
              <w:rPr>
                <w:sz w:val="22"/>
                <w:szCs w:val="22"/>
              </w:rPr>
              <w:t xml:space="preserve"> СОШ</w:t>
            </w:r>
          </w:p>
        </w:tc>
        <w:tc>
          <w:tcPr>
            <w:tcW w:w="1010" w:type="dxa"/>
            <w:gridSpan w:val="2"/>
            <w:vMerge w:val="restart"/>
            <w:shd w:val="clear" w:color="auto" w:fill="auto"/>
            <w:vAlign w:val="center"/>
          </w:tcPr>
          <w:p w:rsidR="009804B2" w:rsidRPr="00C31252" w:rsidRDefault="009804B2" w:rsidP="009F3500">
            <w:pPr>
              <w:autoSpaceDE w:val="0"/>
              <w:autoSpaceDN w:val="0"/>
              <w:adjustRightInd w:val="0"/>
              <w:jc w:val="both"/>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9F3500">
            <w:pPr>
              <w:autoSpaceDE w:val="0"/>
              <w:autoSpaceDN w:val="0"/>
              <w:adjustRightInd w:val="0"/>
              <w:jc w:val="both"/>
              <w:rPr>
                <w:sz w:val="22"/>
                <w:szCs w:val="22"/>
              </w:rPr>
            </w:pPr>
            <w:proofErr w:type="spellStart"/>
            <w:proofErr w:type="gramStart"/>
            <w:r w:rsidRPr="00C31252">
              <w:rPr>
                <w:sz w:val="22"/>
                <w:szCs w:val="22"/>
              </w:rPr>
              <w:t>вания</w:t>
            </w:r>
            <w:proofErr w:type="spellEnd"/>
            <w:proofErr w:type="gramEnd"/>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02 1 0097</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4E420F">
            <w:pPr>
              <w:autoSpaceDE w:val="0"/>
              <w:autoSpaceDN w:val="0"/>
              <w:adjustRightInd w:val="0"/>
              <w:jc w:val="center"/>
              <w:rPr>
                <w:sz w:val="22"/>
                <w:szCs w:val="22"/>
              </w:rPr>
            </w:pPr>
            <w:r w:rsidRPr="00C31252">
              <w:rPr>
                <w:sz w:val="22"/>
                <w:szCs w:val="22"/>
              </w:rPr>
              <w:t>154,1</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154,1</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F819A0" w:rsidRPr="00C31252" w:rsidTr="003D7860">
        <w:trPr>
          <w:gridAfter w:val="1"/>
          <w:wAfter w:w="8" w:type="dxa"/>
          <w:trHeight w:val="1063"/>
        </w:trPr>
        <w:tc>
          <w:tcPr>
            <w:tcW w:w="420" w:type="dxa"/>
            <w:vMerge/>
            <w:shd w:val="clear" w:color="auto" w:fill="auto"/>
          </w:tcPr>
          <w:p w:rsidR="009804B2" w:rsidRPr="00C31252" w:rsidRDefault="009804B2" w:rsidP="006950E8">
            <w:pPr>
              <w:autoSpaceDE w:val="0"/>
              <w:autoSpaceDN w:val="0"/>
              <w:adjustRightInd w:val="0"/>
              <w:jc w:val="center"/>
              <w:rPr>
                <w:color w:val="0000FF"/>
                <w:sz w:val="22"/>
                <w:szCs w:val="22"/>
              </w:rPr>
            </w:pPr>
          </w:p>
        </w:tc>
        <w:tc>
          <w:tcPr>
            <w:tcW w:w="998" w:type="dxa"/>
            <w:vMerge/>
          </w:tcPr>
          <w:p w:rsidR="009804B2" w:rsidRPr="00C31252" w:rsidRDefault="009804B2" w:rsidP="006950E8">
            <w:pPr>
              <w:autoSpaceDE w:val="0"/>
              <w:autoSpaceDN w:val="0"/>
              <w:adjustRightInd w:val="0"/>
              <w:jc w:val="center"/>
              <w:rPr>
                <w:bCs/>
                <w:color w:val="0000FF"/>
                <w:sz w:val="22"/>
                <w:szCs w:val="22"/>
              </w:rPr>
            </w:pPr>
          </w:p>
        </w:tc>
        <w:tc>
          <w:tcPr>
            <w:tcW w:w="836" w:type="dxa"/>
            <w:vMerge/>
            <w:shd w:val="clear" w:color="auto" w:fill="auto"/>
          </w:tcPr>
          <w:p w:rsidR="009804B2" w:rsidRPr="00C31252" w:rsidRDefault="009804B2" w:rsidP="006950E8">
            <w:pPr>
              <w:autoSpaceDE w:val="0"/>
              <w:autoSpaceDN w:val="0"/>
              <w:adjustRightInd w:val="0"/>
              <w:jc w:val="center"/>
              <w:rPr>
                <w:color w:val="0000FF"/>
                <w:sz w:val="22"/>
                <w:szCs w:val="22"/>
              </w:rPr>
            </w:pPr>
          </w:p>
        </w:tc>
        <w:tc>
          <w:tcPr>
            <w:tcW w:w="989" w:type="dxa"/>
            <w:gridSpan w:val="2"/>
            <w:vMerge/>
            <w:shd w:val="clear" w:color="auto" w:fill="auto"/>
          </w:tcPr>
          <w:p w:rsidR="009804B2" w:rsidRPr="00C31252" w:rsidRDefault="009804B2" w:rsidP="006950E8">
            <w:pPr>
              <w:autoSpaceDE w:val="0"/>
              <w:autoSpaceDN w:val="0"/>
              <w:adjustRightInd w:val="0"/>
              <w:jc w:val="center"/>
              <w:rPr>
                <w:color w:val="0000FF"/>
                <w:sz w:val="22"/>
                <w:szCs w:val="22"/>
              </w:rPr>
            </w:pPr>
          </w:p>
        </w:tc>
        <w:tc>
          <w:tcPr>
            <w:tcW w:w="1010" w:type="dxa"/>
            <w:gridSpan w:val="2"/>
            <w:vMerge/>
            <w:shd w:val="clear" w:color="auto" w:fill="auto"/>
            <w:vAlign w:val="center"/>
          </w:tcPr>
          <w:p w:rsidR="009804B2" w:rsidRPr="00C31252" w:rsidRDefault="009804B2" w:rsidP="006950E8">
            <w:pPr>
              <w:autoSpaceDE w:val="0"/>
              <w:autoSpaceDN w:val="0"/>
              <w:adjustRightInd w:val="0"/>
              <w:jc w:val="center"/>
              <w:rPr>
                <w:color w:val="0000FF"/>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02 1 5097</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4E420F">
            <w:pPr>
              <w:autoSpaceDE w:val="0"/>
              <w:autoSpaceDN w:val="0"/>
              <w:adjustRightInd w:val="0"/>
              <w:jc w:val="center"/>
              <w:rPr>
                <w:sz w:val="22"/>
                <w:szCs w:val="22"/>
              </w:rPr>
            </w:pPr>
            <w:r w:rsidRPr="00C31252">
              <w:rPr>
                <w:sz w:val="22"/>
                <w:szCs w:val="22"/>
              </w:rPr>
              <w:t>2145,9</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2145,9</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F819A0" w:rsidRPr="00C31252" w:rsidTr="003D7860">
        <w:trPr>
          <w:gridAfter w:val="1"/>
          <w:wAfter w:w="8" w:type="dxa"/>
          <w:cantSplit/>
          <w:trHeight w:val="1134"/>
        </w:trPr>
        <w:tc>
          <w:tcPr>
            <w:tcW w:w="420" w:type="dxa"/>
            <w:vMerge/>
            <w:shd w:val="clear" w:color="auto" w:fill="auto"/>
          </w:tcPr>
          <w:p w:rsidR="009804B2" w:rsidRPr="00C31252" w:rsidRDefault="009804B2" w:rsidP="006950E8">
            <w:pPr>
              <w:autoSpaceDE w:val="0"/>
              <w:autoSpaceDN w:val="0"/>
              <w:adjustRightInd w:val="0"/>
              <w:jc w:val="center"/>
              <w:rPr>
                <w:color w:val="0000FF"/>
                <w:sz w:val="22"/>
                <w:szCs w:val="22"/>
              </w:rPr>
            </w:pPr>
          </w:p>
        </w:tc>
        <w:tc>
          <w:tcPr>
            <w:tcW w:w="998" w:type="dxa"/>
            <w:vMerge/>
          </w:tcPr>
          <w:p w:rsidR="009804B2" w:rsidRPr="00C31252" w:rsidRDefault="009804B2" w:rsidP="006950E8">
            <w:pPr>
              <w:autoSpaceDE w:val="0"/>
              <w:autoSpaceDN w:val="0"/>
              <w:adjustRightInd w:val="0"/>
              <w:jc w:val="center"/>
              <w:rPr>
                <w:bCs/>
                <w:color w:val="0000FF"/>
                <w:sz w:val="22"/>
                <w:szCs w:val="22"/>
              </w:rPr>
            </w:pPr>
          </w:p>
        </w:tc>
        <w:tc>
          <w:tcPr>
            <w:tcW w:w="836" w:type="dxa"/>
            <w:vMerge/>
            <w:shd w:val="clear" w:color="auto" w:fill="auto"/>
          </w:tcPr>
          <w:p w:rsidR="009804B2" w:rsidRPr="00C31252" w:rsidRDefault="009804B2" w:rsidP="006950E8">
            <w:pPr>
              <w:autoSpaceDE w:val="0"/>
              <w:autoSpaceDN w:val="0"/>
              <w:adjustRightInd w:val="0"/>
              <w:jc w:val="center"/>
              <w:rPr>
                <w:color w:val="0000FF"/>
                <w:sz w:val="22"/>
                <w:szCs w:val="22"/>
              </w:rPr>
            </w:pPr>
          </w:p>
        </w:tc>
        <w:tc>
          <w:tcPr>
            <w:tcW w:w="989" w:type="dxa"/>
            <w:gridSpan w:val="2"/>
            <w:shd w:val="clear" w:color="auto" w:fill="auto"/>
          </w:tcPr>
          <w:p w:rsidR="009804B2" w:rsidRPr="00C31252" w:rsidRDefault="009804B2" w:rsidP="006950E8">
            <w:pPr>
              <w:autoSpaceDE w:val="0"/>
              <w:autoSpaceDN w:val="0"/>
              <w:adjustRightInd w:val="0"/>
              <w:rPr>
                <w:sz w:val="22"/>
                <w:szCs w:val="22"/>
              </w:rPr>
            </w:pPr>
            <w:r w:rsidRPr="00C31252">
              <w:rPr>
                <w:sz w:val="22"/>
                <w:szCs w:val="22"/>
              </w:rPr>
              <w:t>Кап</w:t>
            </w:r>
            <w:r w:rsidRPr="00C31252">
              <w:rPr>
                <w:sz w:val="22"/>
                <w:szCs w:val="22"/>
              </w:rPr>
              <w:t>и</w:t>
            </w:r>
            <w:r w:rsidRPr="00C31252">
              <w:rPr>
                <w:sz w:val="22"/>
                <w:szCs w:val="22"/>
              </w:rPr>
              <w:t>тал</w:t>
            </w:r>
            <w:r w:rsidRPr="00C31252">
              <w:rPr>
                <w:sz w:val="22"/>
                <w:szCs w:val="22"/>
              </w:rPr>
              <w:t>ь</w:t>
            </w:r>
            <w:r w:rsidRPr="00C31252">
              <w:rPr>
                <w:sz w:val="22"/>
                <w:szCs w:val="22"/>
              </w:rPr>
              <w:t>ный ремонт спо</w:t>
            </w:r>
            <w:r w:rsidRPr="00C31252">
              <w:rPr>
                <w:sz w:val="22"/>
                <w:szCs w:val="22"/>
              </w:rPr>
              <w:t>р</w:t>
            </w:r>
            <w:r w:rsidRPr="00C31252">
              <w:rPr>
                <w:sz w:val="22"/>
                <w:szCs w:val="22"/>
              </w:rPr>
              <w:t>тивного зала МБОУ Кам</w:t>
            </w:r>
            <w:r w:rsidRPr="00C31252">
              <w:rPr>
                <w:sz w:val="22"/>
                <w:szCs w:val="22"/>
              </w:rPr>
              <w:t>ы</w:t>
            </w:r>
            <w:r w:rsidRPr="00C31252">
              <w:rPr>
                <w:sz w:val="22"/>
                <w:szCs w:val="22"/>
              </w:rPr>
              <w:t>ше</w:t>
            </w:r>
            <w:r w:rsidRPr="00C31252">
              <w:rPr>
                <w:sz w:val="22"/>
                <w:szCs w:val="22"/>
              </w:rPr>
              <w:t>в</w:t>
            </w:r>
            <w:r w:rsidRPr="00C31252">
              <w:rPr>
                <w:sz w:val="22"/>
                <w:szCs w:val="22"/>
              </w:rPr>
              <w:t>ская СКОШ</w:t>
            </w:r>
          </w:p>
        </w:tc>
        <w:tc>
          <w:tcPr>
            <w:tcW w:w="1010" w:type="dxa"/>
            <w:gridSpan w:val="2"/>
            <w:vMerge/>
            <w:shd w:val="clear" w:color="auto" w:fill="auto"/>
            <w:vAlign w:val="center"/>
          </w:tcPr>
          <w:p w:rsidR="009804B2" w:rsidRPr="00C31252" w:rsidRDefault="009804B2" w:rsidP="006950E8">
            <w:pPr>
              <w:autoSpaceDE w:val="0"/>
              <w:autoSpaceDN w:val="0"/>
              <w:adjustRightInd w:val="0"/>
              <w:jc w:val="center"/>
              <w:rPr>
                <w:color w:val="0000FF"/>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rPr>
              <w:t xml:space="preserve">02 1 </w:t>
            </w:r>
            <w:r w:rsidRPr="00C31252">
              <w:rPr>
                <w:sz w:val="22"/>
                <w:szCs w:val="22"/>
                <w:lang w:val="en-US"/>
              </w:rPr>
              <w:t>L0970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2 575,7</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2575,7</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681"/>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lastRenderedPageBreak/>
              <w:t>2.14</w:t>
            </w:r>
          </w:p>
        </w:tc>
        <w:tc>
          <w:tcPr>
            <w:tcW w:w="998" w:type="dxa"/>
            <w:vMerge w:val="restart"/>
          </w:tcPr>
          <w:p w:rsidR="009804B2" w:rsidRPr="00C31252" w:rsidRDefault="009804B2" w:rsidP="006950E8">
            <w:pPr>
              <w:autoSpaceDE w:val="0"/>
              <w:autoSpaceDN w:val="0"/>
              <w:adjustRightInd w:val="0"/>
              <w:jc w:val="center"/>
              <w:rPr>
                <w:bCs/>
                <w:sz w:val="22"/>
                <w:szCs w:val="22"/>
              </w:rPr>
            </w:pPr>
            <w:r w:rsidRPr="00C31252">
              <w:rPr>
                <w:bCs/>
                <w:sz w:val="22"/>
                <w:szCs w:val="22"/>
              </w:rPr>
              <w:t>Основ</w:t>
            </w:r>
            <w:r w:rsidR="0026305F">
              <w:rPr>
                <w:bCs/>
                <w:sz w:val="22"/>
                <w:szCs w:val="22"/>
              </w:rPr>
              <w:t>-</w:t>
            </w:r>
          </w:p>
          <w:p w:rsidR="009804B2" w:rsidRPr="00C31252" w:rsidRDefault="009804B2" w:rsidP="0026305F">
            <w:pPr>
              <w:autoSpaceDE w:val="0"/>
              <w:autoSpaceDN w:val="0"/>
              <w:adjustRightInd w:val="0"/>
              <w:jc w:val="center"/>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1.14</w:t>
            </w:r>
          </w:p>
        </w:tc>
        <w:tc>
          <w:tcPr>
            <w:tcW w:w="1825" w:type="dxa"/>
            <w:gridSpan w:val="3"/>
            <w:vMerge w:val="restart"/>
            <w:shd w:val="clear" w:color="auto" w:fill="auto"/>
          </w:tcPr>
          <w:p w:rsidR="009804B2" w:rsidRPr="00C31252" w:rsidRDefault="009804B2" w:rsidP="009F3500">
            <w:pPr>
              <w:autoSpaceDE w:val="0"/>
              <w:autoSpaceDN w:val="0"/>
              <w:adjustRightInd w:val="0"/>
              <w:rPr>
                <w:sz w:val="22"/>
                <w:szCs w:val="22"/>
              </w:rPr>
            </w:pPr>
            <w:r w:rsidRPr="00C31252">
              <w:rPr>
                <w:sz w:val="22"/>
                <w:szCs w:val="22"/>
              </w:rPr>
              <w:t>Приобретение модульного де</w:t>
            </w:r>
            <w:r w:rsidRPr="00C31252">
              <w:rPr>
                <w:sz w:val="22"/>
                <w:szCs w:val="22"/>
              </w:rPr>
              <w:t>т</w:t>
            </w:r>
            <w:r w:rsidRPr="00C31252">
              <w:rPr>
                <w:sz w:val="22"/>
                <w:szCs w:val="22"/>
              </w:rPr>
              <w:t>ского сада МБДОУ д/с «Елочка» п. Дубравный</w:t>
            </w:r>
          </w:p>
        </w:tc>
        <w:tc>
          <w:tcPr>
            <w:tcW w:w="1010" w:type="dxa"/>
            <w:gridSpan w:val="2"/>
            <w:vMerge w:val="restart"/>
            <w:shd w:val="clear" w:color="auto" w:fill="auto"/>
            <w:vAlign w:val="center"/>
          </w:tcPr>
          <w:p w:rsidR="009804B2" w:rsidRPr="00C31252" w:rsidRDefault="009804B2" w:rsidP="009F3500">
            <w:pPr>
              <w:autoSpaceDE w:val="0"/>
              <w:autoSpaceDN w:val="0"/>
              <w:adjustRightInd w:val="0"/>
              <w:jc w:val="both"/>
              <w:rPr>
                <w:sz w:val="22"/>
                <w:szCs w:val="22"/>
              </w:rPr>
            </w:pPr>
            <w:r w:rsidRPr="00C31252">
              <w:rPr>
                <w:sz w:val="22"/>
                <w:szCs w:val="22"/>
              </w:rPr>
              <w:t>Адм</w:t>
            </w:r>
            <w:r w:rsidRPr="00C31252">
              <w:rPr>
                <w:sz w:val="22"/>
                <w:szCs w:val="22"/>
              </w:rPr>
              <w:t>и</w:t>
            </w:r>
            <w:r w:rsidRPr="00C31252">
              <w:rPr>
                <w:sz w:val="22"/>
                <w:szCs w:val="22"/>
              </w:rPr>
              <w:t>нистр</w:t>
            </w:r>
            <w:r w:rsidRPr="00C31252">
              <w:rPr>
                <w:sz w:val="22"/>
                <w:szCs w:val="22"/>
              </w:rPr>
              <w:t>а</w:t>
            </w:r>
            <w:r w:rsidRPr="00C31252">
              <w:rPr>
                <w:sz w:val="22"/>
                <w:szCs w:val="22"/>
              </w:rPr>
              <w:t>ция Ци</w:t>
            </w:r>
            <w:r w:rsidRPr="00C31252">
              <w:rPr>
                <w:sz w:val="22"/>
                <w:szCs w:val="22"/>
              </w:rPr>
              <w:t>м</w:t>
            </w:r>
            <w:r w:rsidRPr="00C31252">
              <w:rPr>
                <w:sz w:val="22"/>
                <w:szCs w:val="22"/>
              </w:rPr>
              <w:t>лянского ра</w:t>
            </w:r>
            <w:r w:rsidRPr="00C31252">
              <w:rPr>
                <w:sz w:val="22"/>
                <w:szCs w:val="22"/>
              </w:rPr>
              <w:t>й</w:t>
            </w:r>
            <w:r w:rsidRPr="00C31252">
              <w:rPr>
                <w:sz w:val="22"/>
                <w:szCs w:val="22"/>
              </w:rPr>
              <w:t>она</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02 1 5059</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11 150,9</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11 150,9</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746"/>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autoSpaceDE w:val="0"/>
              <w:autoSpaceDN w:val="0"/>
              <w:adjustRightInd w:val="0"/>
              <w:jc w:val="center"/>
              <w:rPr>
                <w:bCs/>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02 1 7378</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1 853,8</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1853,8</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640"/>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autoSpaceDE w:val="0"/>
              <w:autoSpaceDN w:val="0"/>
              <w:adjustRightInd w:val="0"/>
              <w:jc w:val="center"/>
              <w:rPr>
                <w:bCs/>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02 1 0378</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971,5</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971,5</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1413"/>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2.15</w:t>
            </w:r>
          </w:p>
        </w:tc>
        <w:tc>
          <w:tcPr>
            <w:tcW w:w="998" w:type="dxa"/>
            <w:vMerge w:val="restart"/>
          </w:tcPr>
          <w:p w:rsidR="009804B2" w:rsidRPr="00C31252" w:rsidRDefault="009804B2" w:rsidP="008B0446">
            <w:pPr>
              <w:jc w:val="both"/>
              <w:rPr>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1.15</w:t>
            </w:r>
          </w:p>
        </w:tc>
        <w:tc>
          <w:tcPr>
            <w:tcW w:w="1825" w:type="dxa"/>
            <w:gridSpan w:val="3"/>
            <w:vMerge w:val="restart"/>
            <w:shd w:val="clear" w:color="auto" w:fill="auto"/>
          </w:tcPr>
          <w:p w:rsidR="009804B2" w:rsidRPr="00C31252" w:rsidRDefault="009804B2" w:rsidP="008B0446">
            <w:pPr>
              <w:autoSpaceDE w:val="0"/>
              <w:autoSpaceDN w:val="0"/>
              <w:adjustRightInd w:val="0"/>
              <w:jc w:val="both"/>
              <w:rPr>
                <w:sz w:val="22"/>
                <w:szCs w:val="22"/>
              </w:rPr>
            </w:pPr>
            <w:r w:rsidRPr="00C31252">
              <w:rPr>
                <w:sz w:val="22"/>
                <w:szCs w:val="22"/>
              </w:rPr>
              <w:t>Обеспечение государстве</w:t>
            </w:r>
            <w:r w:rsidRPr="00C31252">
              <w:rPr>
                <w:sz w:val="22"/>
                <w:szCs w:val="22"/>
              </w:rPr>
              <w:t>н</w:t>
            </w:r>
            <w:r w:rsidRPr="00C31252">
              <w:rPr>
                <w:sz w:val="22"/>
                <w:szCs w:val="22"/>
              </w:rPr>
              <w:t>ных гарантий реализации прав граждан на получение общ</w:t>
            </w:r>
            <w:r w:rsidRPr="00C31252">
              <w:rPr>
                <w:sz w:val="22"/>
                <w:szCs w:val="22"/>
              </w:rPr>
              <w:t>е</w:t>
            </w:r>
            <w:r w:rsidRPr="00C31252">
              <w:rPr>
                <w:sz w:val="22"/>
                <w:szCs w:val="22"/>
              </w:rPr>
              <w:t>доступного и бесплатного общего образов</w:t>
            </w:r>
            <w:r w:rsidRPr="00C31252">
              <w:rPr>
                <w:sz w:val="22"/>
                <w:szCs w:val="22"/>
              </w:rPr>
              <w:t>а</w:t>
            </w:r>
            <w:r w:rsidRPr="00C31252">
              <w:rPr>
                <w:sz w:val="22"/>
                <w:szCs w:val="22"/>
              </w:rPr>
              <w:t>ния</w:t>
            </w:r>
          </w:p>
          <w:p w:rsidR="009804B2" w:rsidRPr="00C31252" w:rsidRDefault="009804B2" w:rsidP="008B0446">
            <w:pPr>
              <w:autoSpaceDE w:val="0"/>
              <w:autoSpaceDN w:val="0"/>
              <w:adjustRightInd w:val="0"/>
              <w:jc w:val="both"/>
              <w:rPr>
                <w:sz w:val="22"/>
                <w:szCs w:val="22"/>
              </w:rPr>
            </w:pPr>
          </w:p>
        </w:tc>
        <w:tc>
          <w:tcPr>
            <w:tcW w:w="1010" w:type="dxa"/>
            <w:gridSpan w:val="2"/>
            <w:vMerge w:val="restart"/>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02 1 7203</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361 237,8</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180744,1</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180493,7</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465"/>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8B0446">
            <w:pPr>
              <w:jc w:val="both"/>
              <w:rPr>
                <w:bCs/>
                <w:sz w:val="22"/>
                <w:szCs w:val="22"/>
              </w:rPr>
            </w:pPr>
          </w:p>
        </w:tc>
        <w:tc>
          <w:tcPr>
            <w:tcW w:w="1825" w:type="dxa"/>
            <w:gridSpan w:val="3"/>
            <w:vMerge/>
            <w:shd w:val="clear" w:color="auto" w:fill="auto"/>
          </w:tcPr>
          <w:p w:rsidR="009804B2" w:rsidRPr="00C31252" w:rsidRDefault="009804B2" w:rsidP="008B0446">
            <w:pPr>
              <w:autoSpaceDE w:val="0"/>
              <w:autoSpaceDN w:val="0"/>
              <w:adjustRightInd w:val="0"/>
              <w:jc w:val="both"/>
              <w:rPr>
                <w:sz w:val="22"/>
                <w:szCs w:val="22"/>
              </w:rPr>
            </w:pPr>
          </w:p>
        </w:tc>
        <w:tc>
          <w:tcPr>
            <w:tcW w:w="1010" w:type="dxa"/>
            <w:gridSpan w:val="2"/>
            <w:vMerge/>
            <w:shd w:val="clear" w:color="auto" w:fill="auto"/>
          </w:tcPr>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p>
          <w:p w:rsidR="009804B2" w:rsidRPr="00C31252" w:rsidRDefault="009804B2" w:rsidP="006950E8">
            <w:pPr>
              <w:autoSpaceDE w:val="0"/>
              <w:autoSpaceDN w:val="0"/>
              <w:adjustRightInd w:val="0"/>
              <w:jc w:val="center"/>
              <w:rPr>
                <w:sz w:val="22"/>
                <w:szCs w:val="22"/>
              </w:rPr>
            </w:pPr>
            <w:r w:rsidRPr="00C31252">
              <w:rPr>
                <w:sz w:val="22"/>
                <w:szCs w:val="22"/>
              </w:rPr>
              <w:t>02 1 00 72030</w:t>
            </w:r>
          </w:p>
          <w:p w:rsidR="009804B2" w:rsidRPr="00C31252" w:rsidRDefault="009804B2" w:rsidP="006950E8">
            <w:pPr>
              <w:autoSpaceDE w:val="0"/>
              <w:autoSpaceDN w:val="0"/>
              <w:adjustRightInd w:val="0"/>
              <w:jc w:val="center"/>
              <w:rPr>
                <w:sz w:val="22"/>
                <w:szCs w:val="22"/>
              </w:rPr>
            </w:pPr>
          </w:p>
          <w:p w:rsidR="009804B2" w:rsidRPr="00C31252" w:rsidRDefault="009804B2" w:rsidP="006950E8">
            <w:pPr>
              <w:autoSpaceDE w:val="0"/>
              <w:autoSpaceDN w:val="0"/>
              <w:adjustRightInd w:val="0"/>
              <w:jc w:val="cente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1 011 367,4</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185814,0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197074,4</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206015,0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206570,8</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215893,2</w:t>
            </w:r>
          </w:p>
        </w:tc>
      </w:tr>
      <w:tr w:rsidR="0002434D" w:rsidRPr="00C31252" w:rsidTr="003D7860">
        <w:trPr>
          <w:gridAfter w:val="1"/>
          <w:wAfter w:w="8" w:type="dxa"/>
          <w:trHeight w:val="1277"/>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lastRenderedPageBreak/>
              <w:t>2.16</w:t>
            </w:r>
          </w:p>
        </w:tc>
        <w:tc>
          <w:tcPr>
            <w:tcW w:w="998" w:type="dxa"/>
            <w:vMerge w:val="restart"/>
          </w:tcPr>
          <w:p w:rsidR="009804B2" w:rsidRPr="00C31252" w:rsidRDefault="009804B2" w:rsidP="008B0446">
            <w:pPr>
              <w:jc w:val="both"/>
              <w:rPr>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1.16</w:t>
            </w:r>
          </w:p>
        </w:tc>
        <w:tc>
          <w:tcPr>
            <w:tcW w:w="1825" w:type="dxa"/>
            <w:gridSpan w:val="3"/>
            <w:vMerge w:val="restart"/>
            <w:shd w:val="clear" w:color="auto" w:fill="auto"/>
          </w:tcPr>
          <w:p w:rsidR="009804B2" w:rsidRPr="00C31252" w:rsidRDefault="009804B2" w:rsidP="008B0446">
            <w:pPr>
              <w:autoSpaceDE w:val="0"/>
              <w:autoSpaceDN w:val="0"/>
              <w:adjustRightInd w:val="0"/>
              <w:jc w:val="both"/>
              <w:rPr>
                <w:sz w:val="22"/>
                <w:szCs w:val="22"/>
              </w:rPr>
            </w:pPr>
            <w:r w:rsidRPr="00C31252">
              <w:rPr>
                <w:sz w:val="22"/>
                <w:szCs w:val="22"/>
              </w:rPr>
              <w:t>Обеспечение государстве</w:t>
            </w:r>
            <w:r w:rsidRPr="00C31252">
              <w:rPr>
                <w:sz w:val="22"/>
                <w:szCs w:val="22"/>
              </w:rPr>
              <w:t>н</w:t>
            </w:r>
            <w:r w:rsidRPr="00C31252">
              <w:rPr>
                <w:sz w:val="22"/>
                <w:szCs w:val="22"/>
              </w:rPr>
              <w:t>ных гарантий реализации прав граждан на получение общ</w:t>
            </w:r>
            <w:r w:rsidRPr="00C31252">
              <w:rPr>
                <w:sz w:val="22"/>
                <w:szCs w:val="22"/>
              </w:rPr>
              <w:t>е</w:t>
            </w:r>
            <w:r w:rsidRPr="00C31252">
              <w:rPr>
                <w:sz w:val="22"/>
                <w:szCs w:val="22"/>
              </w:rPr>
              <w:t xml:space="preserve">доступного и бесплатного </w:t>
            </w:r>
            <w:proofErr w:type="gramStart"/>
            <w:r w:rsidRPr="00C31252">
              <w:rPr>
                <w:sz w:val="22"/>
                <w:szCs w:val="22"/>
              </w:rPr>
              <w:t>дошкольного  о</w:t>
            </w:r>
            <w:r w:rsidRPr="00C31252">
              <w:rPr>
                <w:sz w:val="22"/>
                <w:szCs w:val="22"/>
              </w:rPr>
              <w:t>б</w:t>
            </w:r>
            <w:r w:rsidRPr="00C31252">
              <w:rPr>
                <w:sz w:val="22"/>
                <w:szCs w:val="22"/>
              </w:rPr>
              <w:t>разования</w:t>
            </w:r>
            <w:proofErr w:type="gramEnd"/>
          </w:p>
          <w:p w:rsidR="009804B2" w:rsidRPr="00C31252" w:rsidRDefault="009804B2" w:rsidP="008B0446">
            <w:pPr>
              <w:autoSpaceDE w:val="0"/>
              <w:autoSpaceDN w:val="0"/>
              <w:adjustRightInd w:val="0"/>
              <w:jc w:val="both"/>
              <w:rPr>
                <w:sz w:val="22"/>
                <w:szCs w:val="22"/>
              </w:rPr>
            </w:pPr>
          </w:p>
        </w:tc>
        <w:tc>
          <w:tcPr>
            <w:tcW w:w="1010" w:type="dxa"/>
            <w:gridSpan w:val="2"/>
            <w:vMerge w:val="restart"/>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 xml:space="preserve">0701 </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02 1 7202</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101 565,4</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41130,0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60435,4</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jc w:val="center"/>
              <w:rPr>
                <w:sz w:val="22"/>
                <w:szCs w:val="22"/>
              </w:rPr>
            </w:pPr>
            <w:r w:rsidRPr="00C31252">
              <w:rPr>
                <w:sz w:val="22"/>
                <w:szCs w:val="22"/>
              </w:rPr>
              <w:t>0</w:t>
            </w:r>
          </w:p>
        </w:tc>
      </w:tr>
      <w:tr w:rsidR="0002434D" w:rsidRPr="00C31252" w:rsidTr="003D7860">
        <w:trPr>
          <w:gridAfter w:val="1"/>
          <w:wAfter w:w="8" w:type="dxa"/>
          <w:trHeight w:val="465"/>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8B0446">
            <w:pPr>
              <w:jc w:val="both"/>
              <w:rPr>
                <w:bCs/>
                <w:sz w:val="22"/>
                <w:szCs w:val="22"/>
              </w:rPr>
            </w:pPr>
          </w:p>
        </w:tc>
        <w:tc>
          <w:tcPr>
            <w:tcW w:w="1825" w:type="dxa"/>
            <w:gridSpan w:val="3"/>
            <w:vMerge/>
            <w:shd w:val="clear" w:color="auto" w:fill="auto"/>
          </w:tcPr>
          <w:p w:rsidR="009804B2" w:rsidRPr="00C31252" w:rsidRDefault="009804B2" w:rsidP="008B0446">
            <w:pPr>
              <w:autoSpaceDE w:val="0"/>
              <w:autoSpaceDN w:val="0"/>
              <w:adjustRightInd w:val="0"/>
              <w:jc w:val="both"/>
              <w:rPr>
                <w:sz w:val="22"/>
                <w:szCs w:val="22"/>
              </w:rPr>
            </w:pPr>
          </w:p>
        </w:tc>
        <w:tc>
          <w:tcPr>
            <w:tcW w:w="1010" w:type="dxa"/>
            <w:gridSpan w:val="2"/>
            <w:vMerge/>
            <w:shd w:val="clear" w:color="auto" w:fill="auto"/>
          </w:tcPr>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 xml:space="preserve">0701 </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02 1 00 72020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375 967,6</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73949,9</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72031,9</w:t>
            </w:r>
          </w:p>
        </w:tc>
        <w:tc>
          <w:tcPr>
            <w:tcW w:w="1136" w:type="dxa"/>
            <w:shd w:val="clear" w:color="auto" w:fill="auto"/>
            <w:vAlign w:val="center"/>
          </w:tcPr>
          <w:p w:rsidR="009804B2" w:rsidRPr="00C31252" w:rsidRDefault="009804B2" w:rsidP="006950E8">
            <w:pPr>
              <w:jc w:val="center"/>
              <w:rPr>
                <w:sz w:val="22"/>
                <w:szCs w:val="22"/>
              </w:rPr>
            </w:pPr>
            <w:r w:rsidRPr="00C31252">
              <w:rPr>
                <w:sz w:val="22"/>
                <w:szCs w:val="22"/>
              </w:rPr>
              <w:t>74587,8</w:t>
            </w:r>
          </w:p>
        </w:tc>
        <w:tc>
          <w:tcPr>
            <w:tcW w:w="1134" w:type="dxa"/>
            <w:shd w:val="clear" w:color="auto" w:fill="auto"/>
            <w:vAlign w:val="center"/>
          </w:tcPr>
          <w:p w:rsidR="009804B2" w:rsidRPr="00C31252" w:rsidRDefault="009804B2" w:rsidP="006950E8">
            <w:pPr>
              <w:jc w:val="center"/>
              <w:rPr>
                <w:sz w:val="22"/>
                <w:szCs w:val="22"/>
              </w:rPr>
            </w:pPr>
            <w:r w:rsidRPr="00C31252">
              <w:rPr>
                <w:sz w:val="22"/>
                <w:szCs w:val="22"/>
              </w:rPr>
              <w:t>74944,5</w:t>
            </w:r>
          </w:p>
        </w:tc>
        <w:tc>
          <w:tcPr>
            <w:tcW w:w="1134" w:type="dxa"/>
            <w:shd w:val="clear" w:color="auto" w:fill="auto"/>
            <w:vAlign w:val="center"/>
          </w:tcPr>
          <w:p w:rsidR="009804B2" w:rsidRPr="00C31252" w:rsidRDefault="009804B2" w:rsidP="006950E8">
            <w:pPr>
              <w:jc w:val="center"/>
              <w:rPr>
                <w:sz w:val="22"/>
                <w:szCs w:val="22"/>
              </w:rPr>
            </w:pPr>
            <w:r w:rsidRPr="00C31252">
              <w:rPr>
                <w:sz w:val="22"/>
                <w:szCs w:val="22"/>
              </w:rPr>
              <w:t>80453,5</w:t>
            </w:r>
          </w:p>
        </w:tc>
      </w:tr>
      <w:tr w:rsidR="0002434D" w:rsidRPr="00C31252" w:rsidTr="003D7860">
        <w:trPr>
          <w:gridAfter w:val="1"/>
          <w:wAfter w:w="8" w:type="dxa"/>
          <w:trHeight w:val="767"/>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2.17</w:t>
            </w:r>
          </w:p>
        </w:tc>
        <w:tc>
          <w:tcPr>
            <w:tcW w:w="998" w:type="dxa"/>
            <w:vMerge w:val="restart"/>
          </w:tcPr>
          <w:p w:rsidR="009804B2" w:rsidRPr="00C31252" w:rsidRDefault="009804B2" w:rsidP="008B0446">
            <w:pPr>
              <w:jc w:val="both"/>
              <w:rPr>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1.17</w:t>
            </w:r>
          </w:p>
        </w:tc>
        <w:tc>
          <w:tcPr>
            <w:tcW w:w="1825" w:type="dxa"/>
            <w:gridSpan w:val="3"/>
            <w:vMerge w:val="restart"/>
            <w:shd w:val="clear" w:color="auto" w:fill="auto"/>
          </w:tcPr>
          <w:p w:rsidR="009804B2" w:rsidRPr="00C31252" w:rsidRDefault="009804B2" w:rsidP="008B0446">
            <w:pPr>
              <w:autoSpaceDE w:val="0"/>
              <w:autoSpaceDN w:val="0"/>
              <w:adjustRightInd w:val="0"/>
              <w:jc w:val="both"/>
              <w:rPr>
                <w:sz w:val="22"/>
                <w:szCs w:val="22"/>
              </w:rPr>
            </w:pPr>
            <w:r w:rsidRPr="00C31252">
              <w:rPr>
                <w:sz w:val="22"/>
                <w:szCs w:val="22"/>
              </w:rPr>
              <w:t>Повышение з</w:t>
            </w:r>
            <w:r w:rsidRPr="00C31252">
              <w:rPr>
                <w:sz w:val="22"/>
                <w:szCs w:val="22"/>
              </w:rPr>
              <w:t>а</w:t>
            </w:r>
            <w:r w:rsidRPr="00C31252">
              <w:rPr>
                <w:sz w:val="22"/>
                <w:szCs w:val="22"/>
              </w:rPr>
              <w:t>работной платы педагогических работников м</w:t>
            </w:r>
            <w:r w:rsidRPr="00C31252">
              <w:rPr>
                <w:sz w:val="22"/>
                <w:szCs w:val="22"/>
              </w:rPr>
              <w:t>у</w:t>
            </w:r>
            <w:r w:rsidRPr="00C31252">
              <w:rPr>
                <w:sz w:val="22"/>
                <w:szCs w:val="22"/>
              </w:rPr>
              <w:t>ниципальных учреждений д</w:t>
            </w:r>
            <w:r w:rsidRPr="00C31252">
              <w:rPr>
                <w:sz w:val="22"/>
                <w:szCs w:val="22"/>
              </w:rPr>
              <w:t>о</w:t>
            </w:r>
            <w:r w:rsidRPr="00C31252">
              <w:rPr>
                <w:sz w:val="22"/>
                <w:szCs w:val="22"/>
              </w:rPr>
              <w:t>полнительного образования д</w:t>
            </w:r>
            <w:r w:rsidRPr="00C31252">
              <w:rPr>
                <w:sz w:val="22"/>
                <w:szCs w:val="22"/>
              </w:rPr>
              <w:t>е</w:t>
            </w:r>
            <w:r w:rsidRPr="00C31252">
              <w:rPr>
                <w:sz w:val="22"/>
                <w:szCs w:val="22"/>
              </w:rPr>
              <w:t>тей</w:t>
            </w:r>
          </w:p>
          <w:p w:rsidR="009804B2" w:rsidRPr="00C31252" w:rsidRDefault="009804B2" w:rsidP="008B0446">
            <w:pPr>
              <w:autoSpaceDE w:val="0"/>
              <w:autoSpaceDN w:val="0"/>
              <w:adjustRightInd w:val="0"/>
              <w:jc w:val="both"/>
              <w:rPr>
                <w:sz w:val="22"/>
                <w:szCs w:val="22"/>
              </w:rPr>
            </w:pPr>
          </w:p>
        </w:tc>
        <w:tc>
          <w:tcPr>
            <w:tcW w:w="1010" w:type="dxa"/>
            <w:gridSpan w:val="2"/>
            <w:vMerge w:val="restart"/>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 xml:space="preserve">0702 </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02 1 7386</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949,4</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949,4</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833"/>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rPr>
                <w:bCs/>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vMerge/>
            <w:shd w:val="clear" w:color="auto" w:fill="auto"/>
          </w:tcPr>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02 1 0059</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566,4</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68,2</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498,2</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307"/>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rPr>
                <w:bCs/>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vMerge/>
            <w:shd w:val="clear" w:color="auto" w:fill="auto"/>
          </w:tcPr>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0703</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 xml:space="preserve">02 1 </w:t>
            </w:r>
            <w:r w:rsidRPr="00C31252">
              <w:rPr>
                <w:sz w:val="22"/>
                <w:szCs w:val="22"/>
                <w:lang w:val="en-US"/>
              </w:rPr>
              <w:t>00S4250</w:t>
            </w:r>
          </w:p>
          <w:p w:rsidR="00C31252" w:rsidRPr="00C31252" w:rsidRDefault="00C31252" w:rsidP="006950E8">
            <w:pPr>
              <w:autoSpaceDE w:val="0"/>
              <w:autoSpaceDN w:val="0"/>
              <w:adjustRightInd w:val="0"/>
              <w:jc w:val="cente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2 306,0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1416</w:t>
            </w:r>
            <w:r w:rsidRPr="00C31252">
              <w:rPr>
                <w:sz w:val="22"/>
                <w:szCs w:val="22"/>
              </w:rPr>
              <w:t>,</w:t>
            </w:r>
            <w:r w:rsidRPr="00C31252">
              <w:rPr>
                <w:sz w:val="22"/>
                <w:szCs w:val="22"/>
                <w:lang w:val="en-US"/>
              </w:rPr>
              <w:t>7</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221,7</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311,9</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355,7</w:t>
            </w:r>
          </w:p>
        </w:tc>
      </w:tr>
      <w:tr w:rsidR="0002434D" w:rsidRPr="00C31252" w:rsidTr="003D7860">
        <w:trPr>
          <w:gridAfter w:val="1"/>
          <w:wAfter w:w="8" w:type="dxa"/>
          <w:trHeight w:val="307"/>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rPr>
                <w:bCs/>
                <w:sz w:val="22"/>
                <w:szCs w:val="22"/>
              </w:rPr>
            </w:pPr>
          </w:p>
        </w:tc>
        <w:tc>
          <w:tcPr>
            <w:tcW w:w="1825" w:type="dxa"/>
            <w:gridSpan w:val="3"/>
            <w:vMerge/>
            <w:shd w:val="clear" w:color="auto" w:fill="auto"/>
          </w:tcPr>
          <w:p w:rsidR="009804B2" w:rsidRPr="00C31252" w:rsidRDefault="009804B2" w:rsidP="006950E8">
            <w:pPr>
              <w:autoSpaceDE w:val="0"/>
              <w:autoSpaceDN w:val="0"/>
              <w:adjustRightInd w:val="0"/>
              <w:jc w:val="center"/>
              <w:rPr>
                <w:sz w:val="22"/>
                <w:szCs w:val="22"/>
              </w:rPr>
            </w:pPr>
          </w:p>
        </w:tc>
        <w:tc>
          <w:tcPr>
            <w:tcW w:w="1010" w:type="dxa"/>
            <w:gridSpan w:val="2"/>
            <w:vMerge/>
            <w:shd w:val="clear" w:color="auto" w:fill="auto"/>
          </w:tcPr>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0703</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02 1 00 00590</w:t>
            </w:r>
          </w:p>
          <w:p w:rsidR="00C31252" w:rsidRPr="00C31252" w:rsidRDefault="00C31252" w:rsidP="006950E8">
            <w:pPr>
              <w:autoSpaceDE w:val="0"/>
              <w:autoSpaceDN w:val="0"/>
              <w:adjustRightInd w:val="0"/>
              <w:jc w:val="cente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2 525,28</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698,7</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846,18</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464,6</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270,8</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245,0</w:t>
            </w:r>
          </w:p>
        </w:tc>
      </w:tr>
      <w:tr w:rsidR="0002434D" w:rsidRPr="00C31252" w:rsidTr="0026305F">
        <w:trPr>
          <w:gridAfter w:val="1"/>
          <w:wAfter w:w="8" w:type="dxa"/>
          <w:trHeight w:val="1406"/>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2.18</w:t>
            </w:r>
          </w:p>
        </w:tc>
        <w:tc>
          <w:tcPr>
            <w:tcW w:w="998" w:type="dxa"/>
            <w:vMerge w:val="restart"/>
          </w:tcPr>
          <w:p w:rsidR="009804B2" w:rsidRPr="00C31252" w:rsidRDefault="009804B2" w:rsidP="0026305F">
            <w:pPr>
              <w:rPr>
                <w:bCs/>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1.18</w:t>
            </w:r>
          </w:p>
        </w:tc>
        <w:tc>
          <w:tcPr>
            <w:tcW w:w="1825" w:type="dxa"/>
            <w:gridSpan w:val="3"/>
            <w:vMerge w:val="restart"/>
            <w:shd w:val="clear" w:color="auto" w:fill="auto"/>
          </w:tcPr>
          <w:p w:rsidR="009804B2" w:rsidRPr="00C31252" w:rsidRDefault="009804B2" w:rsidP="008B0446">
            <w:pPr>
              <w:autoSpaceDE w:val="0"/>
              <w:autoSpaceDN w:val="0"/>
              <w:adjustRightInd w:val="0"/>
              <w:jc w:val="both"/>
              <w:rPr>
                <w:sz w:val="22"/>
                <w:szCs w:val="22"/>
              </w:rPr>
            </w:pPr>
            <w:r w:rsidRPr="00C31252">
              <w:rPr>
                <w:sz w:val="22"/>
                <w:szCs w:val="22"/>
              </w:rPr>
              <w:t>Обеспечение горячим питан</w:t>
            </w:r>
            <w:r w:rsidRPr="00C31252">
              <w:rPr>
                <w:sz w:val="22"/>
                <w:szCs w:val="22"/>
              </w:rPr>
              <w:t>и</w:t>
            </w:r>
            <w:r w:rsidRPr="00C31252">
              <w:rPr>
                <w:sz w:val="22"/>
                <w:szCs w:val="22"/>
              </w:rPr>
              <w:t>ем учащихся из малообеспече</w:t>
            </w:r>
            <w:r w:rsidRPr="00C31252">
              <w:rPr>
                <w:sz w:val="22"/>
                <w:szCs w:val="22"/>
              </w:rPr>
              <w:t>н</w:t>
            </w:r>
            <w:r w:rsidRPr="00C31252">
              <w:rPr>
                <w:sz w:val="22"/>
                <w:szCs w:val="22"/>
              </w:rPr>
              <w:t>ных семей и молоком для учащихся начал</w:t>
            </w:r>
            <w:r w:rsidRPr="00C31252">
              <w:rPr>
                <w:sz w:val="22"/>
                <w:szCs w:val="22"/>
              </w:rPr>
              <w:t>ь</w:t>
            </w:r>
            <w:r w:rsidRPr="00C31252">
              <w:rPr>
                <w:sz w:val="22"/>
                <w:szCs w:val="22"/>
              </w:rPr>
              <w:t>ных классов общеобразов</w:t>
            </w:r>
            <w:r w:rsidRPr="00C31252">
              <w:rPr>
                <w:sz w:val="22"/>
                <w:szCs w:val="22"/>
              </w:rPr>
              <w:t>а</w:t>
            </w:r>
            <w:r w:rsidRPr="00C31252">
              <w:rPr>
                <w:sz w:val="22"/>
                <w:szCs w:val="22"/>
              </w:rPr>
              <w:t xml:space="preserve">тельных </w:t>
            </w:r>
            <w:r w:rsidRPr="00C31252">
              <w:rPr>
                <w:sz w:val="22"/>
                <w:szCs w:val="22"/>
              </w:rPr>
              <w:lastRenderedPageBreak/>
              <w:t>учре</w:t>
            </w:r>
            <w:r w:rsidRPr="00C31252">
              <w:rPr>
                <w:sz w:val="22"/>
                <w:szCs w:val="22"/>
              </w:rPr>
              <w:t>ж</w:t>
            </w:r>
            <w:r w:rsidRPr="00C31252">
              <w:rPr>
                <w:sz w:val="22"/>
                <w:szCs w:val="22"/>
              </w:rPr>
              <w:t>дений</w:t>
            </w:r>
          </w:p>
          <w:p w:rsidR="009804B2" w:rsidRPr="00C31252" w:rsidRDefault="009804B2" w:rsidP="008B0446">
            <w:pPr>
              <w:autoSpaceDE w:val="0"/>
              <w:autoSpaceDN w:val="0"/>
              <w:adjustRightInd w:val="0"/>
              <w:jc w:val="both"/>
              <w:rPr>
                <w:sz w:val="22"/>
                <w:szCs w:val="22"/>
              </w:rPr>
            </w:pPr>
          </w:p>
        </w:tc>
        <w:tc>
          <w:tcPr>
            <w:tcW w:w="1010" w:type="dxa"/>
            <w:gridSpan w:val="2"/>
            <w:vMerge w:val="restart"/>
            <w:shd w:val="clear" w:color="auto" w:fill="auto"/>
          </w:tcPr>
          <w:p w:rsidR="00F377C0" w:rsidRPr="00C31252" w:rsidRDefault="009804B2" w:rsidP="006950E8">
            <w:pPr>
              <w:rPr>
                <w:sz w:val="22"/>
                <w:szCs w:val="22"/>
              </w:rPr>
            </w:pPr>
            <w:r w:rsidRPr="00C31252">
              <w:rPr>
                <w:sz w:val="22"/>
                <w:szCs w:val="22"/>
              </w:rPr>
              <w:lastRenderedPageBreak/>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02 1 0059</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3 514,4</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3514,4</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307"/>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rPr>
                <w:bCs/>
                <w:sz w:val="22"/>
                <w:szCs w:val="22"/>
              </w:rPr>
            </w:pPr>
          </w:p>
        </w:tc>
        <w:tc>
          <w:tcPr>
            <w:tcW w:w="1825" w:type="dxa"/>
            <w:gridSpan w:val="3"/>
            <w:vMerge/>
            <w:shd w:val="clear" w:color="auto" w:fill="auto"/>
          </w:tcPr>
          <w:p w:rsidR="009804B2" w:rsidRPr="00C31252" w:rsidRDefault="009804B2" w:rsidP="008B0446">
            <w:pPr>
              <w:autoSpaceDE w:val="0"/>
              <w:autoSpaceDN w:val="0"/>
              <w:adjustRightInd w:val="0"/>
              <w:jc w:val="both"/>
              <w:rPr>
                <w:sz w:val="22"/>
                <w:szCs w:val="22"/>
              </w:rPr>
            </w:pPr>
          </w:p>
        </w:tc>
        <w:tc>
          <w:tcPr>
            <w:tcW w:w="1010" w:type="dxa"/>
            <w:gridSpan w:val="2"/>
            <w:vMerge/>
            <w:shd w:val="clear" w:color="auto" w:fill="auto"/>
          </w:tcPr>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02 1 00 00590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14 159,7</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4335,4</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4321,5</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3285,1</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1199,7</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1018,0</w:t>
            </w:r>
          </w:p>
        </w:tc>
      </w:tr>
      <w:tr w:rsidR="0002434D" w:rsidRPr="00C31252" w:rsidTr="009F3500">
        <w:trPr>
          <w:gridAfter w:val="1"/>
          <w:wAfter w:w="8" w:type="dxa"/>
          <w:trHeight w:val="1903"/>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lastRenderedPageBreak/>
              <w:t>2.19</w:t>
            </w:r>
          </w:p>
        </w:tc>
        <w:tc>
          <w:tcPr>
            <w:tcW w:w="998" w:type="dxa"/>
          </w:tcPr>
          <w:p w:rsidR="009804B2" w:rsidRPr="00C31252" w:rsidRDefault="009804B2" w:rsidP="0026305F">
            <w:pPr>
              <w:rPr>
                <w:bCs/>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1.19</w:t>
            </w:r>
          </w:p>
        </w:tc>
        <w:tc>
          <w:tcPr>
            <w:tcW w:w="1825" w:type="dxa"/>
            <w:gridSpan w:val="3"/>
            <w:shd w:val="clear" w:color="auto" w:fill="auto"/>
          </w:tcPr>
          <w:p w:rsidR="009804B2" w:rsidRPr="00C31252" w:rsidRDefault="009804B2" w:rsidP="009F3500">
            <w:pPr>
              <w:autoSpaceDE w:val="0"/>
              <w:autoSpaceDN w:val="0"/>
              <w:adjustRightInd w:val="0"/>
              <w:jc w:val="both"/>
              <w:rPr>
                <w:sz w:val="22"/>
                <w:szCs w:val="22"/>
              </w:rPr>
            </w:pPr>
            <w:r w:rsidRPr="00C31252">
              <w:rPr>
                <w:sz w:val="22"/>
                <w:szCs w:val="22"/>
              </w:rPr>
              <w:t>Разработка пр</w:t>
            </w:r>
            <w:r w:rsidRPr="00C31252">
              <w:rPr>
                <w:sz w:val="22"/>
                <w:szCs w:val="22"/>
              </w:rPr>
              <w:t>о</w:t>
            </w:r>
            <w:r w:rsidRPr="00C31252">
              <w:rPr>
                <w:sz w:val="22"/>
                <w:szCs w:val="22"/>
              </w:rPr>
              <w:t>ектно-сметной документации на реконстру</w:t>
            </w:r>
            <w:r w:rsidRPr="00C31252">
              <w:rPr>
                <w:sz w:val="22"/>
                <w:szCs w:val="22"/>
              </w:rPr>
              <w:t>к</w:t>
            </w:r>
            <w:r w:rsidRPr="00C31252">
              <w:rPr>
                <w:sz w:val="22"/>
                <w:szCs w:val="22"/>
              </w:rPr>
              <w:t>цию здания МБОУ Парш</w:t>
            </w:r>
            <w:r w:rsidRPr="00C31252">
              <w:rPr>
                <w:sz w:val="22"/>
                <w:szCs w:val="22"/>
              </w:rPr>
              <w:t>и</w:t>
            </w:r>
            <w:r w:rsidRPr="00C31252">
              <w:rPr>
                <w:sz w:val="22"/>
                <w:szCs w:val="22"/>
              </w:rPr>
              <w:t>ковская СОШ</w:t>
            </w:r>
          </w:p>
        </w:tc>
        <w:tc>
          <w:tcPr>
            <w:tcW w:w="1010" w:type="dxa"/>
            <w:gridSpan w:val="2"/>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 xml:space="preserve">907 </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02 1 0059</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2 359,2</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2 359,2</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9F3500">
        <w:trPr>
          <w:gridAfter w:val="1"/>
          <w:wAfter w:w="8" w:type="dxa"/>
          <w:trHeight w:val="2761"/>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2.20</w:t>
            </w:r>
          </w:p>
        </w:tc>
        <w:tc>
          <w:tcPr>
            <w:tcW w:w="998" w:type="dxa"/>
          </w:tcPr>
          <w:p w:rsidR="009804B2" w:rsidRPr="00C31252" w:rsidRDefault="009804B2" w:rsidP="0026305F">
            <w:pPr>
              <w:rPr>
                <w:bCs/>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1.20</w:t>
            </w:r>
          </w:p>
        </w:tc>
        <w:tc>
          <w:tcPr>
            <w:tcW w:w="1825" w:type="dxa"/>
            <w:gridSpan w:val="3"/>
            <w:shd w:val="clear" w:color="auto" w:fill="auto"/>
          </w:tcPr>
          <w:p w:rsidR="009804B2" w:rsidRPr="00C31252" w:rsidRDefault="009804B2" w:rsidP="008B0446">
            <w:pPr>
              <w:autoSpaceDE w:val="0"/>
              <w:autoSpaceDN w:val="0"/>
              <w:adjustRightInd w:val="0"/>
              <w:jc w:val="both"/>
              <w:rPr>
                <w:sz w:val="22"/>
                <w:szCs w:val="22"/>
              </w:rPr>
            </w:pPr>
            <w:r w:rsidRPr="00C31252">
              <w:rPr>
                <w:sz w:val="22"/>
                <w:szCs w:val="22"/>
              </w:rPr>
              <w:t>Разработка пр</w:t>
            </w:r>
            <w:r w:rsidRPr="00C31252">
              <w:rPr>
                <w:sz w:val="22"/>
                <w:szCs w:val="22"/>
              </w:rPr>
              <w:t>о</w:t>
            </w:r>
            <w:r w:rsidRPr="00C31252">
              <w:rPr>
                <w:sz w:val="22"/>
                <w:szCs w:val="22"/>
              </w:rPr>
              <w:t>ектно-сметной документации на строительс</w:t>
            </w:r>
            <w:r w:rsidRPr="00C31252">
              <w:rPr>
                <w:sz w:val="22"/>
                <w:szCs w:val="22"/>
              </w:rPr>
              <w:t>т</w:t>
            </w:r>
            <w:r w:rsidRPr="00C31252">
              <w:rPr>
                <w:sz w:val="22"/>
                <w:szCs w:val="22"/>
              </w:rPr>
              <w:t>во и реконс</w:t>
            </w:r>
            <w:r w:rsidRPr="00C31252">
              <w:rPr>
                <w:sz w:val="22"/>
                <w:szCs w:val="22"/>
              </w:rPr>
              <w:t>т</w:t>
            </w:r>
            <w:r w:rsidRPr="00C31252">
              <w:rPr>
                <w:sz w:val="22"/>
                <w:szCs w:val="22"/>
              </w:rPr>
              <w:t>рукцию объе</w:t>
            </w:r>
            <w:r w:rsidRPr="00C31252">
              <w:rPr>
                <w:sz w:val="22"/>
                <w:szCs w:val="22"/>
              </w:rPr>
              <w:t>к</w:t>
            </w:r>
            <w:r w:rsidRPr="00C31252">
              <w:rPr>
                <w:sz w:val="22"/>
                <w:szCs w:val="22"/>
              </w:rPr>
              <w:t>тов образов</w:t>
            </w:r>
            <w:r w:rsidRPr="00C31252">
              <w:rPr>
                <w:sz w:val="22"/>
                <w:szCs w:val="22"/>
              </w:rPr>
              <w:t>а</w:t>
            </w:r>
            <w:r w:rsidRPr="00C31252">
              <w:rPr>
                <w:sz w:val="22"/>
                <w:szCs w:val="22"/>
              </w:rPr>
              <w:t>ния (детский сад на 120 мест, г. Цимлянск)</w:t>
            </w:r>
          </w:p>
          <w:p w:rsidR="009804B2" w:rsidRPr="00C31252" w:rsidRDefault="009804B2" w:rsidP="008B0446">
            <w:pPr>
              <w:autoSpaceDE w:val="0"/>
              <w:autoSpaceDN w:val="0"/>
              <w:adjustRightInd w:val="0"/>
              <w:jc w:val="both"/>
              <w:rPr>
                <w:sz w:val="22"/>
                <w:szCs w:val="22"/>
              </w:rPr>
            </w:pPr>
          </w:p>
        </w:tc>
        <w:tc>
          <w:tcPr>
            <w:tcW w:w="1010" w:type="dxa"/>
            <w:gridSpan w:val="2"/>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02 1 2127</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240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1 960,9</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1960,9</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9F3500">
        <w:trPr>
          <w:gridAfter w:val="1"/>
          <w:wAfter w:w="8" w:type="dxa"/>
          <w:trHeight w:val="1122"/>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2.21</w:t>
            </w:r>
          </w:p>
        </w:tc>
        <w:tc>
          <w:tcPr>
            <w:tcW w:w="998" w:type="dxa"/>
          </w:tcPr>
          <w:p w:rsidR="009804B2" w:rsidRPr="00C31252" w:rsidRDefault="009804B2" w:rsidP="0026305F">
            <w:pPr>
              <w:rPr>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1.21</w:t>
            </w:r>
          </w:p>
        </w:tc>
        <w:tc>
          <w:tcPr>
            <w:tcW w:w="1825" w:type="dxa"/>
            <w:gridSpan w:val="3"/>
            <w:shd w:val="clear" w:color="auto" w:fill="auto"/>
          </w:tcPr>
          <w:p w:rsidR="009804B2" w:rsidRPr="00C31252" w:rsidRDefault="009804B2" w:rsidP="00B60047">
            <w:pPr>
              <w:autoSpaceDE w:val="0"/>
              <w:autoSpaceDN w:val="0"/>
              <w:adjustRightInd w:val="0"/>
              <w:jc w:val="both"/>
              <w:rPr>
                <w:sz w:val="22"/>
                <w:szCs w:val="22"/>
              </w:rPr>
            </w:pPr>
            <w:r w:rsidRPr="00C31252">
              <w:rPr>
                <w:sz w:val="22"/>
                <w:szCs w:val="22"/>
              </w:rPr>
              <w:t>Изготовление сметной док</w:t>
            </w:r>
            <w:r w:rsidRPr="00C31252">
              <w:rPr>
                <w:sz w:val="22"/>
                <w:szCs w:val="22"/>
              </w:rPr>
              <w:t>у</w:t>
            </w:r>
            <w:r w:rsidRPr="00C31252">
              <w:rPr>
                <w:sz w:val="22"/>
                <w:szCs w:val="22"/>
              </w:rPr>
              <w:t>ментации на строительство здания школы-комплекс ст.Красноярская</w:t>
            </w:r>
          </w:p>
          <w:p w:rsidR="009804B2" w:rsidRPr="00C31252" w:rsidRDefault="009804B2" w:rsidP="00B60047">
            <w:pPr>
              <w:autoSpaceDE w:val="0"/>
              <w:autoSpaceDN w:val="0"/>
              <w:adjustRightInd w:val="0"/>
              <w:jc w:val="both"/>
              <w:rPr>
                <w:sz w:val="22"/>
                <w:szCs w:val="22"/>
              </w:rPr>
            </w:pPr>
          </w:p>
        </w:tc>
        <w:tc>
          <w:tcPr>
            <w:tcW w:w="1010" w:type="dxa"/>
            <w:gridSpan w:val="2"/>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02 1 2127</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240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32,0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32,0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9F3500">
        <w:trPr>
          <w:gridAfter w:val="1"/>
          <w:wAfter w:w="8" w:type="dxa"/>
          <w:trHeight w:val="1835"/>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lastRenderedPageBreak/>
              <w:t>2.22</w:t>
            </w:r>
          </w:p>
        </w:tc>
        <w:tc>
          <w:tcPr>
            <w:tcW w:w="998" w:type="dxa"/>
          </w:tcPr>
          <w:p w:rsidR="009804B2" w:rsidRPr="00C31252" w:rsidRDefault="009804B2" w:rsidP="0026305F">
            <w:pPr>
              <w:rPr>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1.22</w:t>
            </w:r>
          </w:p>
        </w:tc>
        <w:tc>
          <w:tcPr>
            <w:tcW w:w="1825" w:type="dxa"/>
            <w:gridSpan w:val="3"/>
            <w:shd w:val="clear" w:color="auto" w:fill="auto"/>
          </w:tcPr>
          <w:p w:rsidR="009F3500" w:rsidRDefault="009804B2" w:rsidP="00B60047">
            <w:pPr>
              <w:autoSpaceDE w:val="0"/>
              <w:autoSpaceDN w:val="0"/>
              <w:adjustRightInd w:val="0"/>
              <w:jc w:val="both"/>
              <w:rPr>
                <w:sz w:val="22"/>
                <w:szCs w:val="22"/>
              </w:rPr>
            </w:pPr>
            <w:r w:rsidRPr="00C31252">
              <w:rPr>
                <w:sz w:val="22"/>
                <w:szCs w:val="22"/>
              </w:rPr>
              <w:t>Изготовление сметной док</w:t>
            </w:r>
            <w:r w:rsidRPr="00C31252">
              <w:rPr>
                <w:sz w:val="22"/>
                <w:szCs w:val="22"/>
              </w:rPr>
              <w:t>у</w:t>
            </w:r>
            <w:r w:rsidRPr="00C31252">
              <w:rPr>
                <w:sz w:val="22"/>
                <w:szCs w:val="22"/>
              </w:rPr>
              <w:t>ментации на</w:t>
            </w:r>
          </w:p>
          <w:p w:rsidR="009804B2" w:rsidRPr="00C31252" w:rsidRDefault="009804B2" w:rsidP="009F3500">
            <w:pPr>
              <w:autoSpaceDE w:val="0"/>
              <w:autoSpaceDN w:val="0"/>
              <w:adjustRightInd w:val="0"/>
              <w:jc w:val="both"/>
              <w:rPr>
                <w:sz w:val="22"/>
                <w:szCs w:val="22"/>
              </w:rPr>
            </w:pPr>
            <w:r w:rsidRPr="00C31252">
              <w:rPr>
                <w:sz w:val="22"/>
                <w:szCs w:val="22"/>
              </w:rPr>
              <w:t xml:space="preserve"> </w:t>
            </w:r>
            <w:proofErr w:type="gramStart"/>
            <w:r w:rsidRPr="00C31252">
              <w:rPr>
                <w:sz w:val="22"/>
                <w:szCs w:val="22"/>
              </w:rPr>
              <w:t>капитальный</w:t>
            </w:r>
            <w:proofErr w:type="gramEnd"/>
            <w:r w:rsidRPr="00C31252">
              <w:rPr>
                <w:sz w:val="22"/>
                <w:szCs w:val="22"/>
              </w:rPr>
              <w:t xml:space="preserve"> ремонт здания лицей г.Цимлянск</w:t>
            </w:r>
          </w:p>
        </w:tc>
        <w:tc>
          <w:tcPr>
            <w:tcW w:w="1010" w:type="dxa"/>
            <w:gridSpan w:val="2"/>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02 1 0059</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28,0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28,0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9F3500">
        <w:trPr>
          <w:gridAfter w:val="1"/>
          <w:wAfter w:w="8" w:type="dxa"/>
          <w:trHeight w:val="1226"/>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2.23</w:t>
            </w:r>
          </w:p>
        </w:tc>
        <w:tc>
          <w:tcPr>
            <w:tcW w:w="998" w:type="dxa"/>
          </w:tcPr>
          <w:p w:rsidR="009804B2" w:rsidRPr="00C31252" w:rsidRDefault="009804B2" w:rsidP="006950E8">
            <w:pPr>
              <w:rPr>
                <w:bCs/>
                <w:sz w:val="22"/>
                <w:szCs w:val="22"/>
              </w:rPr>
            </w:pPr>
            <w:r w:rsidRPr="00C31252">
              <w:rPr>
                <w:bCs/>
                <w:sz w:val="22"/>
                <w:szCs w:val="22"/>
              </w:rPr>
              <w:t>Осно</w:t>
            </w:r>
            <w:r w:rsidRPr="00C31252">
              <w:rPr>
                <w:bCs/>
                <w:sz w:val="22"/>
                <w:szCs w:val="22"/>
              </w:rPr>
              <w:t>в</w:t>
            </w:r>
            <w:r w:rsidRPr="00C31252">
              <w:rPr>
                <w:bCs/>
                <w:sz w:val="22"/>
                <w:szCs w:val="22"/>
              </w:rPr>
              <w:t>ное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1.23</w:t>
            </w:r>
          </w:p>
          <w:p w:rsidR="009804B2" w:rsidRPr="00C31252" w:rsidRDefault="009804B2" w:rsidP="006950E8">
            <w:pPr>
              <w:rPr>
                <w:sz w:val="22"/>
                <w:szCs w:val="22"/>
              </w:rPr>
            </w:pPr>
          </w:p>
        </w:tc>
        <w:tc>
          <w:tcPr>
            <w:tcW w:w="1825" w:type="dxa"/>
            <w:gridSpan w:val="3"/>
            <w:shd w:val="clear" w:color="auto" w:fill="auto"/>
          </w:tcPr>
          <w:p w:rsidR="009804B2" w:rsidRPr="00C31252" w:rsidRDefault="009804B2" w:rsidP="00B60047">
            <w:pPr>
              <w:autoSpaceDE w:val="0"/>
              <w:autoSpaceDN w:val="0"/>
              <w:adjustRightInd w:val="0"/>
              <w:jc w:val="both"/>
              <w:rPr>
                <w:sz w:val="22"/>
                <w:szCs w:val="22"/>
              </w:rPr>
            </w:pPr>
            <w:r w:rsidRPr="00C31252">
              <w:rPr>
                <w:sz w:val="22"/>
                <w:szCs w:val="22"/>
              </w:rPr>
              <w:t>Ремонт кровли МБОУ Сарк</w:t>
            </w:r>
            <w:r w:rsidRPr="00C31252">
              <w:rPr>
                <w:sz w:val="22"/>
                <w:szCs w:val="22"/>
              </w:rPr>
              <w:t>е</w:t>
            </w:r>
            <w:r w:rsidRPr="00C31252">
              <w:rPr>
                <w:sz w:val="22"/>
                <w:szCs w:val="22"/>
              </w:rPr>
              <w:t>ловская СОШ</w:t>
            </w:r>
          </w:p>
        </w:tc>
        <w:tc>
          <w:tcPr>
            <w:tcW w:w="1010" w:type="dxa"/>
            <w:gridSpan w:val="2"/>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02 1 0059</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653,6</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653,6</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1208"/>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2.25</w:t>
            </w:r>
          </w:p>
        </w:tc>
        <w:tc>
          <w:tcPr>
            <w:tcW w:w="998" w:type="dxa"/>
            <w:vMerge w:val="restart"/>
          </w:tcPr>
          <w:p w:rsidR="009804B2" w:rsidRPr="00C31252" w:rsidRDefault="009804B2" w:rsidP="008B0446">
            <w:pPr>
              <w:rPr>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1.24</w:t>
            </w:r>
          </w:p>
        </w:tc>
        <w:tc>
          <w:tcPr>
            <w:tcW w:w="1825" w:type="dxa"/>
            <w:gridSpan w:val="3"/>
            <w:vMerge w:val="restart"/>
            <w:shd w:val="clear" w:color="auto" w:fill="auto"/>
          </w:tcPr>
          <w:p w:rsidR="009804B2" w:rsidRPr="00C31252" w:rsidRDefault="009804B2" w:rsidP="00B60047">
            <w:pPr>
              <w:autoSpaceDE w:val="0"/>
              <w:autoSpaceDN w:val="0"/>
              <w:adjustRightInd w:val="0"/>
              <w:jc w:val="both"/>
              <w:rPr>
                <w:sz w:val="22"/>
                <w:szCs w:val="22"/>
              </w:rPr>
            </w:pPr>
            <w:r w:rsidRPr="00C31252">
              <w:rPr>
                <w:sz w:val="22"/>
                <w:szCs w:val="22"/>
              </w:rPr>
              <w:t>Приобретение аппаратно-программных комплексов доврачебной диа</w:t>
            </w:r>
            <w:r w:rsidRPr="00C31252">
              <w:rPr>
                <w:sz w:val="22"/>
                <w:szCs w:val="22"/>
              </w:rPr>
              <w:t>г</w:t>
            </w:r>
            <w:r w:rsidRPr="00C31252">
              <w:rPr>
                <w:sz w:val="22"/>
                <w:szCs w:val="22"/>
              </w:rPr>
              <w:t>ностики состояния здор</w:t>
            </w:r>
            <w:r w:rsidRPr="00C31252">
              <w:rPr>
                <w:sz w:val="22"/>
                <w:szCs w:val="22"/>
              </w:rPr>
              <w:t>о</w:t>
            </w:r>
            <w:r w:rsidRPr="00C31252">
              <w:rPr>
                <w:sz w:val="22"/>
                <w:szCs w:val="22"/>
              </w:rPr>
              <w:t>вья обучающи</w:t>
            </w:r>
            <w:r w:rsidRPr="00C31252">
              <w:rPr>
                <w:sz w:val="22"/>
                <w:szCs w:val="22"/>
              </w:rPr>
              <w:t>х</w:t>
            </w:r>
            <w:r w:rsidRPr="00C31252">
              <w:rPr>
                <w:sz w:val="22"/>
                <w:szCs w:val="22"/>
              </w:rPr>
              <w:t>ся</w:t>
            </w:r>
          </w:p>
          <w:p w:rsidR="009804B2" w:rsidRPr="00C31252" w:rsidRDefault="009804B2" w:rsidP="00B60047">
            <w:pPr>
              <w:autoSpaceDE w:val="0"/>
              <w:autoSpaceDN w:val="0"/>
              <w:adjustRightInd w:val="0"/>
              <w:jc w:val="both"/>
              <w:rPr>
                <w:sz w:val="22"/>
                <w:szCs w:val="22"/>
              </w:rPr>
            </w:pPr>
          </w:p>
        </w:tc>
        <w:tc>
          <w:tcPr>
            <w:tcW w:w="1010" w:type="dxa"/>
            <w:gridSpan w:val="2"/>
            <w:vMerge w:val="restart"/>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02 1 00 74030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1 222,6</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1222,6</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307"/>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rPr>
                <w:bCs/>
                <w:sz w:val="22"/>
                <w:szCs w:val="22"/>
              </w:rPr>
            </w:pPr>
          </w:p>
        </w:tc>
        <w:tc>
          <w:tcPr>
            <w:tcW w:w="1825" w:type="dxa"/>
            <w:gridSpan w:val="3"/>
            <w:vMerge/>
            <w:shd w:val="clear" w:color="auto" w:fill="auto"/>
          </w:tcPr>
          <w:p w:rsidR="009804B2" w:rsidRPr="00C31252" w:rsidRDefault="009804B2" w:rsidP="00B60047">
            <w:pPr>
              <w:autoSpaceDE w:val="0"/>
              <w:autoSpaceDN w:val="0"/>
              <w:adjustRightInd w:val="0"/>
              <w:jc w:val="both"/>
              <w:rPr>
                <w:sz w:val="22"/>
                <w:szCs w:val="22"/>
              </w:rPr>
            </w:pPr>
          </w:p>
        </w:tc>
        <w:tc>
          <w:tcPr>
            <w:tcW w:w="1010" w:type="dxa"/>
            <w:gridSpan w:val="2"/>
            <w:vMerge/>
            <w:shd w:val="clear" w:color="auto" w:fill="auto"/>
          </w:tcPr>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rPr>
              <w:t xml:space="preserve">02 1 00 </w:t>
            </w:r>
            <w:r w:rsidRPr="00C31252">
              <w:rPr>
                <w:sz w:val="22"/>
                <w:szCs w:val="22"/>
                <w:lang w:val="en-US"/>
              </w:rPr>
              <w:t>S4030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lang w:val="en-US"/>
              </w:rPr>
              <w:t>61</w:t>
            </w:r>
            <w:r w:rsidRPr="00C31252">
              <w:rPr>
                <w:sz w:val="22"/>
                <w:szCs w:val="22"/>
              </w:rPr>
              <w:t>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866,5</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lang w:val="en-US"/>
              </w:rPr>
            </w:pPr>
            <w:r w:rsidRPr="00C31252">
              <w:rPr>
                <w:sz w:val="22"/>
                <w:szCs w:val="22"/>
                <w:lang w:val="en-US"/>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lang w:val="en-US"/>
              </w:rPr>
              <w:t>68</w:t>
            </w:r>
            <w:r w:rsidRPr="00C31252">
              <w:rPr>
                <w:sz w:val="22"/>
                <w:szCs w:val="22"/>
              </w:rPr>
              <w:t>,4</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798,1</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BF3784">
        <w:trPr>
          <w:gridAfter w:val="1"/>
          <w:wAfter w:w="8" w:type="dxa"/>
          <w:trHeight w:val="555"/>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2.26</w:t>
            </w:r>
          </w:p>
        </w:tc>
        <w:tc>
          <w:tcPr>
            <w:tcW w:w="998" w:type="dxa"/>
          </w:tcPr>
          <w:p w:rsidR="009804B2" w:rsidRPr="00C31252" w:rsidRDefault="009804B2" w:rsidP="0026305F">
            <w:pPr>
              <w:jc w:val="both"/>
              <w:rPr>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1.25</w:t>
            </w:r>
          </w:p>
        </w:tc>
        <w:tc>
          <w:tcPr>
            <w:tcW w:w="1825" w:type="dxa"/>
            <w:gridSpan w:val="3"/>
            <w:shd w:val="clear" w:color="auto" w:fill="auto"/>
          </w:tcPr>
          <w:p w:rsidR="009804B2" w:rsidRPr="00C31252" w:rsidRDefault="009804B2" w:rsidP="00B60047">
            <w:pPr>
              <w:autoSpaceDE w:val="0"/>
              <w:autoSpaceDN w:val="0"/>
              <w:adjustRightInd w:val="0"/>
              <w:jc w:val="both"/>
              <w:rPr>
                <w:sz w:val="22"/>
                <w:szCs w:val="22"/>
              </w:rPr>
            </w:pPr>
            <w:r w:rsidRPr="00C31252">
              <w:rPr>
                <w:sz w:val="22"/>
                <w:szCs w:val="22"/>
              </w:rPr>
              <w:t>Разработка пр</w:t>
            </w:r>
            <w:r w:rsidRPr="00C31252">
              <w:rPr>
                <w:sz w:val="22"/>
                <w:szCs w:val="22"/>
              </w:rPr>
              <w:t>о</w:t>
            </w:r>
            <w:r w:rsidRPr="00C31252">
              <w:rPr>
                <w:sz w:val="22"/>
                <w:szCs w:val="22"/>
              </w:rPr>
              <w:t>ектно-сметной документации на строительс</w:t>
            </w:r>
            <w:r w:rsidRPr="00C31252">
              <w:rPr>
                <w:sz w:val="22"/>
                <w:szCs w:val="22"/>
              </w:rPr>
              <w:t>т</w:t>
            </w:r>
            <w:r w:rsidRPr="00C31252">
              <w:rPr>
                <w:sz w:val="22"/>
                <w:szCs w:val="22"/>
              </w:rPr>
              <w:t>во и реконс</w:t>
            </w:r>
            <w:r w:rsidRPr="00C31252">
              <w:rPr>
                <w:sz w:val="22"/>
                <w:szCs w:val="22"/>
              </w:rPr>
              <w:t>т</w:t>
            </w:r>
            <w:r w:rsidRPr="00C31252">
              <w:rPr>
                <w:sz w:val="22"/>
                <w:szCs w:val="22"/>
              </w:rPr>
              <w:t>рукцию объе</w:t>
            </w:r>
            <w:r w:rsidRPr="00C31252">
              <w:rPr>
                <w:sz w:val="22"/>
                <w:szCs w:val="22"/>
              </w:rPr>
              <w:t>к</w:t>
            </w:r>
            <w:r w:rsidRPr="00C31252">
              <w:rPr>
                <w:sz w:val="22"/>
                <w:szCs w:val="22"/>
              </w:rPr>
              <w:t>тов образов</w:t>
            </w:r>
            <w:r w:rsidRPr="00C31252">
              <w:rPr>
                <w:sz w:val="22"/>
                <w:szCs w:val="22"/>
              </w:rPr>
              <w:t>а</w:t>
            </w:r>
            <w:r w:rsidRPr="00C31252">
              <w:rPr>
                <w:sz w:val="22"/>
                <w:szCs w:val="22"/>
              </w:rPr>
              <w:t>ния (спортзал МБОУ Кал</w:t>
            </w:r>
            <w:r w:rsidRPr="00C31252">
              <w:rPr>
                <w:sz w:val="22"/>
                <w:szCs w:val="22"/>
              </w:rPr>
              <w:t>и</w:t>
            </w:r>
            <w:r w:rsidRPr="00C31252">
              <w:rPr>
                <w:sz w:val="22"/>
                <w:szCs w:val="22"/>
              </w:rPr>
              <w:t>нинская СОШ)</w:t>
            </w:r>
          </w:p>
        </w:tc>
        <w:tc>
          <w:tcPr>
            <w:tcW w:w="1010" w:type="dxa"/>
            <w:gridSpan w:val="2"/>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9F3500">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02 1 00 21270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240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1 103,8</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600,0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503,8</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307"/>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w:t>
            </w:r>
            <w:r w:rsidRPr="00C31252">
              <w:rPr>
                <w:sz w:val="22"/>
                <w:szCs w:val="22"/>
              </w:rPr>
              <w:lastRenderedPageBreak/>
              <w:t>27</w:t>
            </w:r>
          </w:p>
        </w:tc>
        <w:tc>
          <w:tcPr>
            <w:tcW w:w="998" w:type="dxa"/>
          </w:tcPr>
          <w:p w:rsidR="009804B2" w:rsidRPr="00C31252" w:rsidRDefault="009804B2" w:rsidP="0026305F">
            <w:pPr>
              <w:rPr>
                <w:sz w:val="22"/>
                <w:szCs w:val="22"/>
              </w:rPr>
            </w:pPr>
            <w:proofErr w:type="gramStart"/>
            <w:r w:rsidRPr="00C31252">
              <w:rPr>
                <w:bCs/>
                <w:sz w:val="22"/>
                <w:szCs w:val="22"/>
              </w:rPr>
              <w:lastRenderedPageBreak/>
              <w:t>Основ-</w:t>
            </w:r>
            <w:proofErr w:type="spellStart"/>
            <w:r w:rsidRPr="00C31252">
              <w:rPr>
                <w:bCs/>
                <w:sz w:val="22"/>
                <w:szCs w:val="22"/>
              </w:rPr>
              <w:lastRenderedPageBreak/>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1.26</w:t>
            </w:r>
          </w:p>
        </w:tc>
        <w:tc>
          <w:tcPr>
            <w:tcW w:w="1825" w:type="dxa"/>
            <w:gridSpan w:val="3"/>
            <w:shd w:val="clear" w:color="auto" w:fill="auto"/>
          </w:tcPr>
          <w:p w:rsidR="009804B2" w:rsidRPr="00C31252" w:rsidRDefault="009804B2" w:rsidP="00B60047">
            <w:pPr>
              <w:autoSpaceDE w:val="0"/>
              <w:autoSpaceDN w:val="0"/>
              <w:adjustRightInd w:val="0"/>
              <w:jc w:val="both"/>
              <w:rPr>
                <w:sz w:val="22"/>
                <w:szCs w:val="22"/>
              </w:rPr>
            </w:pPr>
            <w:r w:rsidRPr="00C31252">
              <w:rPr>
                <w:sz w:val="22"/>
                <w:szCs w:val="22"/>
              </w:rPr>
              <w:lastRenderedPageBreak/>
              <w:t xml:space="preserve">Содержание </w:t>
            </w:r>
            <w:r w:rsidRPr="00C31252">
              <w:rPr>
                <w:sz w:val="22"/>
                <w:szCs w:val="22"/>
              </w:rPr>
              <w:lastRenderedPageBreak/>
              <w:t>учреждения, приостанови</w:t>
            </w:r>
            <w:r w:rsidRPr="00C31252">
              <w:rPr>
                <w:sz w:val="22"/>
                <w:szCs w:val="22"/>
              </w:rPr>
              <w:t>в</w:t>
            </w:r>
            <w:r w:rsidRPr="00C31252">
              <w:rPr>
                <w:sz w:val="22"/>
                <w:szCs w:val="22"/>
              </w:rPr>
              <w:t xml:space="preserve">шего в </w:t>
            </w:r>
            <w:proofErr w:type="gramStart"/>
            <w:r w:rsidRPr="00C31252">
              <w:rPr>
                <w:sz w:val="22"/>
                <w:szCs w:val="22"/>
              </w:rPr>
              <w:t>устано</w:t>
            </w:r>
            <w:r w:rsidRPr="00C31252">
              <w:rPr>
                <w:sz w:val="22"/>
                <w:szCs w:val="22"/>
              </w:rPr>
              <w:t>в</w:t>
            </w:r>
            <w:r w:rsidRPr="00C31252">
              <w:rPr>
                <w:sz w:val="22"/>
                <w:szCs w:val="22"/>
              </w:rPr>
              <w:t>ленном  порядке</w:t>
            </w:r>
            <w:proofErr w:type="gramEnd"/>
            <w:r w:rsidRPr="00C31252">
              <w:rPr>
                <w:sz w:val="22"/>
                <w:szCs w:val="22"/>
              </w:rPr>
              <w:t xml:space="preserve"> де</w:t>
            </w:r>
            <w:r w:rsidRPr="00C31252">
              <w:rPr>
                <w:sz w:val="22"/>
                <w:szCs w:val="22"/>
              </w:rPr>
              <w:t>я</w:t>
            </w:r>
            <w:r w:rsidRPr="00C31252">
              <w:rPr>
                <w:sz w:val="22"/>
                <w:szCs w:val="22"/>
              </w:rPr>
              <w:t>тельность в св</w:t>
            </w:r>
            <w:r w:rsidRPr="00C31252">
              <w:rPr>
                <w:sz w:val="22"/>
                <w:szCs w:val="22"/>
              </w:rPr>
              <w:t>я</w:t>
            </w:r>
            <w:r w:rsidRPr="00C31252">
              <w:rPr>
                <w:sz w:val="22"/>
                <w:szCs w:val="22"/>
              </w:rPr>
              <w:t>зи  с проведением кап</w:t>
            </w:r>
            <w:r w:rsidRPr="00C31252">
              <w:rPr>
                <w:sz w:val="22"/>
                <w:szCs w:val="22"/>
              </w:rPr>
              <w:t>и</w:t>
            </w:r>
            <w:r w:rsidRPr="00C31252">
              <w:rPr>
                <w:sz w:val="22"/>
                <w:szCs w:val="22"/>
              </w:rPr>
              <w:t>тального ремонта (д/с Жура</w:t>
            </w:r>
            <w:r w:rsidRPr="00C31252">
              <w:rPr>
                <w:sz w:val="22"/>
                <w:szCs w:val="22"/>
              </w:rPr>
              <w:t>в</w:t>
            </w:r>
            <w:r w:rsidRPr="00C31252">
              <w:rPr>
                <w:sz w:val="22"/>
                <w:szCs w:val="22"/>
              </w:rPr>
              <w:t>лик</w:t>
            </w:r>
            <w:r w:rsidR="00BF3784">
              <w:rPr>
                <w:sz w:val="22"/>
                <w:szCs w:val="22"/>
              </w:rPr>
              <w:t>, х. Антон</w:t>
            </w:r>
            <w:r w:rsidR="00BF3784">
              <w:rPr>
                <w:sz w:val="22"/>
                <w:szCs w:val="22"/>
              </w:rPr>
              <w:t>о</w:t>
            </w:r>
            <w:r w:rsidR="00BF3784">
              <w:rPr>
                <w:sz w:val="22"/>
                <w:szCs w:val="22"/>
              </w:rPr>
              <w:t>ва</w:t>
            </w:r>
            <w:r w:rsidRPr="00C31252">
              <w:rPr>
                <w:sz w:val="22"/>
                <w:szCs w:val="22"/>
              </w:rPr>
              <w:t>)</w:t>
            </w:r>
          </w:p>
        </w:tc>
        <w:tc>
          <w:tcPr>
            <w:tcW w:w="1010" w:type="dxa"/>
            <w:gridSpan w:val="2"/>
            <w:shd w:val="clear" w:color="auto" w:fill="auto"/>
          </w:tcPr>
          <w:p w:rsidR="00F377C0" w:rsidRPr="00C31252" w:rsidRDefault="009804B2" w:rsidP="006950E8">
            <w:pPr>
              <w:rPr>
                <w:sz w:val="22"/>
                <w:szCs w:val="22"/>
              </w:rPr>
            </w:pPr>
            <w:r w:rsidRPr="00C31252">
              <w:rPr>
                <w:sz w:val="22"/>
                <w:szCs w:val="22"/>
              </w:rPr>
              <w:lastRenderedPageBreak/>
              <w:t xml:space="preserve">Отдел </w:t>
            </w:r>
            <w:proofErr w:type="spellStart"/>
            <w:r w:rsidRPr="00C31252">
              <w:rPr>
                <w:sz w:val="22"/>
                <w:szCs w:val="22"/>
              </w:rPr>
              <w:lastRenderedPageBreak/>
              <w:t>образо</w:t>
            </w:r>
            <w:proofErr w:type="spellEnd"/>
            <w:r w:rsidR="00BF3784">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lastRenderedPageBreak/>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 xml:space="preserve">02 1 </w:t>
            </w:r>
            <w:r w:rsidRPr="00C31252">
              <w:rPr>
                <w:sz w:val="22"/>
                <w:szCs w:val="22"/>
              </w:rPr>
              <w:lastRenderedPageBreak/>
              <w:t>00 00590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lastRenderedPageBreak/>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3 993,0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833,4</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1520,6</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1639,0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BF3784">
        <w:trPr>
          <w:gridAfter w:val="1"/>
          <w:wAfter w:w="8" w:type="dxa"/>
          <w:trHeight w:val="1699"/>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lastRenderedPageBreak/>
              <w:t>2.28</w:t>
            </w:r>
          </w:p>
        </w:tc>
        <w:tc>
          <w:tcPr>
            <w:tcW w:w="998" w:type="dxa"/>
          </w:tcPr>
          <w:p w:rsidR="009804B2" w:rsidRPr="00C31252" w:rsidRDefault="009804B2" w:rsidP="0026305F">
            <w:pPr>
              <w:rPr>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1.27</w:t>
            </w:r>
          </w:p>
        </w:tc>
        <w:tc>
          <w:tcPr>
            <w:tcW w:w="1825" w:type="dxa"/>
            <w:gridSpan w:val="3"/>
            <w:shd w:val="clear" w:color="auto" w:fill="auto"/>
          </w:tcPr>
          <w:p w:rsidR="00BF3784" w:rsidRDefault="009804B2" w:rsidP="00B60047">
            <w:pPr>
              <w:autoSpaceDE w:val="0"/>
              <w:autoSpaceDN w:val="0"/>
              <w:adjustRightInd w:val="0"/>
              <w:jc w:val="both"/>
              <w:rPr>
                <w:sz w:val="22"/>
                <w:szCs w:val="22"/>
              </w:rPr>
            </w:pPr>
            <w:r w:rsidRPr="00C31252">
              <w:rPr>
                <w:sz w:val="22"/>
                <w:szCs w:val="22"/>
              </w:rPr>
              <w:t xml:space="preserve">Организация питания </w:t>
            </w:r>
          </w:p>
          <w:p w:rsidR="009804B2" w:rsidRPr="00C31252" w:rsidRDefault="009804B2" w:rsidP="00B60047">
            <w:pPr>
              <w:autoSpaceDE w:val="0"/>
              <w:autoSpaceDN w:val="0"/>
              <w:adjustRightInd w:val="0"/>
              <w:jc w:val="both"/>
              <w:rPr>
                <w:sz w:val="22"/>
                <w:szCs w:val="22"/>
              </w:rPr>
            </w:pPr>
            <w:proofErr w:type="gramStart"/>
            <w:r w:rsidRPr="00C31252">
              <w:rPr>
                <w:sz w:val="22"/>
                <w:szCs w:val="22"/>
              </w:rPr>
              <w:t>воспитанников</w:t>
            </w:r>
            <w:proofErr w:type="gramEnd"/>
            <w:r w:rsidRPr="00C31252">
              <w:rPr>
                <w:sz w:val="22"/>
                <w:szCs w:val="22"/>
              </w:rPr>
              <w:t xml:space="preserve"> дошкольных у</w:t>
            </w:r>
            <w:r w:rsidRPr="00C31252">
              <w:rPr>
                <w:sz w:val="22"/>
                <w:szCs w:val="22"/>
              </w:rPr>
              <w:t>ч</w:t>
            </w:r>
            <w:r w:rsidRPr="00C31252">
              <w:rPr>
                <w:sz w:val="22"/>
                <w:szCs w:val="22"/>
              </w:rPr>
              <w:t>реждений</w:t>
            </w:r>
          </w:p>
          <w:p w:rsidR="009804B2" w:rsidRPr="00C31252" w:rsidRDefault="009804B2" w:rsidP="00B60047">
            <w:pPr>
              <w:autoSpaceDE w:val="0"/>
              <w:autoSpaceDN w:val="0"/>
              <w:adjustRightInd w:val="0"/>
              <w:jc w:val="both"/>
              <w:rPr>
                <w:sz w:val="22"/>
                <w:szCs w:val="22"/>
              </w:rPr>
            </w:pPr>
          </w:p>
          <w:p w:rsidR="009804B2" w:rsidRPr="00C31252" w:rsidRDefault="009804B2" w:rsidP="00B60047">
            <w:pPr>
              <w:autoSpaceDE w:val="0"/>
              <w:autoSpaceDN w:val="0"/>
              <w:adjustRightInd w:val="0"/>
              <w:jc w:val="both"/>
              <w:rPr>
                <w:sz w:val="22"/>
                <w:szCs w:val="22"/>
              </w:rPr>
            </w:pPr>
          </w:p>
        </w:tc>
        <w:tc>
          <w:tcPr>
            <w:tcW w:w="1010" w:type="dxa"/>
            <w:gridSpan w:val="2"/>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BF3784">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02 1 00 00590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29 331,3</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3541,9</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5188,3</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7668,6</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6953,8</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5978,7</w:t>
            </w:r>
          </w:p>
        </w:tc>
      </w:tr>
      <w:tr w:rsidR="0002434D" w:rsidRPr="00C31252" w:rsidTr="003D7860">
        <w:trPr>
          <w:gridAfter w:val="1"/>
          <w:wAfter w:w="8" w:type="dxa"/>
          <w:trHeight w:val="307"/>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2.29</w:t>
            </w:r>
          </w:p>
        </w:tc>
        <w:tc>
          <w:tcPr>
            <w:tcW w:w="998" w:type="dxa"/>
          </w:tcPr>
          <w:p w:rsidR="009804B2" w:rsidRPr="00C31252" w:rsidRDefault="009804B2" w:rsidP="0026305F">
            <w:pPr>
              <w:rPr>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1.28</w:t>
            </w:r>
          </w:p>
        </w:tc>
        <w:tc>
          <w:tcPr>
            <w:tcW w:w="1825" w:type="dxa"/>
            <w:gridSpan w:val="3"/>
            <w:shd w:val="clear" w:color="auto" w:fill="auto"/>
          </w:tcPr>
          <w:p w:rsidR="00BF3784" w:rsidRDefault="009804B2" w:rsidP="00B60047">
            <w:pPr>
              <w:autoSpaceDE w:val="0"/>
              <w:autoSpaceDN w:val="0"/>
              <w:adjustRightInd w:val="0"/>
              <w:jc w:val="both"/>
              <w:rPr>
                <w:sz w:val="22"/>
                <w:szCs w:val="22"/>
              </w:rPr>
            </w:pPr>
            <w:r w:rsidRPr="00C31252">
              <w:rPr>
                <w:sz w:val="22"/>
                <w:szCs w:val="22"/>
              </w:rPr>
              <w:t xml:space="preserve">Приобретение мягкого </w:t>
            </w:r>
          </w:p>
          <w:p w:rsidR="00BF3784" w:rsidRDefault="009804B2" w:rsidP="00B60047">
            <w:pPr>
              <w:autoSpaceDE w:val="0"/>
              <w:autoSpaceDN w:val="0"/>
              <w:adjustRightInd w:val="0"/>
              <w:jc w:val="both"/>
              <w:rPr>
                <w:sz w:val="22"/>
                <w:szCs w:val="22"/>
              </w:rPr>
            </w:pPr>
            <w:proofErr w:type="gramStart"/>
            <w:r w:rsidRPr="00C31252">
              <w:rPr>
                <w:sz w:val="22"/>
                <w:szCs w:val="22"/>
              </w:rPr>
              <w:t>инвентаря</w:t>
            </w:r>
            <w:proofErr w:type="gramEnd"/>
            <w:r w:rsidRPr="00C31252">
              <w:rPr>
                <w:sz w:val="22"/>
                <w:szCs w:val="22"/>
              </w:rPr>
              <w:t xml:space="preserve"> </w:t>
            </w:r>
          </w:p>
          <w:p w:rsidR="009804B2" w:rsidRDefault="009804B2" w:rsidP="00B60047">
            <w:pPr>
              <w:autoSpaceDE w:val="0"/>
              <w:autoSpaceDN w:val="0"/>
              <w:adjustRightInd w:val="0"/>
              <w:jc w:val="both"/>
              <w:rPr>
                <w:sz w:val="22"/>
                <w:szCs w:val="22"/>
              </w:rPr>
            </w:pPr>
            <w:proofErr w:type="gramStart"/>
            <w:r w:rsidRPr="00C31252">
              <w:rPr>
                <w:sz w:val="22"/>
                <w:szCs w:val="22"/>
              </w:rPr>
              <w:t>д</w:t>
            </w:r>
            <w:r w:rsidRPr="00C31252">
              <w:rPr>
                <w:sz w:val="22"/>
                <w:szCs w:val="22"/>
              </w:rPr>
              <w:t>о</w:t>
            </w:r>
            <w:r w:rsidRPr="00C31252">
              <w:rPr>
                <w:sz w:val="22"/>
                <w:szCs w:val="22"/>
              </w:rPr>
              <w:t>школьными</w:t>
            </w:r>
            <w:proofErr w:type="gramEnd"/>
            <w:r w:rsidRPr="00C31252">
              <w:rPr>
                <w:sz w:val="22"/>
                <w:szCs w:val="22"/>
              </w:rPr>
              <w:t xml:space="preserve"> учрежд</w:t>
            </w:r>
            <w:r w:rsidRPr="00C31252">
              <w:rPr>
                <w:sz w:val="22"/>
                <w:szCs w:val="22"/>
              </w:rPr>
              <w:t>е</w:t>
            </w:r>
            <w:r w:rsidRPr="00C31252">
              <w:rPr>
                <w:sz w:val="22"/>
                <w:szCs w:val="22"/>
              </w:rPr>
              <w:t>ниями</w:t>
            </w:r>
          </w:p>
          <w:p w:rsidR="00BF3784" w:rsidRPr="00C31252" w:rsidRDefault="00BF3784" w:rsidP="00B60047">
            <w:pPr>
              <w:autoSpaceDE w:val="0"/>
              <w:autoSpaceDN w:val="0"/>
              <w:adjustRightInd w:val="0"/>
              <w:jc w:val="both"/>
              <w:rPr>
                <w:sz w:val="22"/>
                <w:szCs w:val="22"/>
              </w:rPr>
            </w:pPr>
          </w:p>
        </w:tc>
        <w:tc>
          <w:tcPr>
            <w:tcW w:w="1010" w:type="dxa"/>
            <w:gridSpan w:val="2"/>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BF3784">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02 1 00 00590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400,0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48,5</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351,5</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1723"/>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2.30</w:t>
            </w:r>
          </w:p>
        </w:tc>
        <w:tc>
          <w:tcPr>
            <w:tcW w:w="998" w:type="dxa"/>
          </w:tcPr>
          <w:p w:rsidR="009804B2" w:rsidRPr="00C31252" w:rsidRDefault="009804B2" w:rsidP="0026305F">
            <w:pPr>
              <w:rPr>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1.29</w:t>
            </w:r>
          </w:p>
        </w:tc>
        <w:tc>
          <w:tcPr>
            <w:tcW w:w="1825" w:type="dxa"/>
            <w:gridSpan w:val="3"/>
            <w:shd w:val="clear" w:color="auto" w:fill="auto"/>
          </w:tcPr>
          <w:p w:rsidR="00BF3784" w:rsidRDefault="009804B2" w:rsidP="00B60047">
            <w:pPr>
              <w:autoSpaceDE w:val="0"/>
              <w:autoSpaceDN w:val="0"/>
              <w:adjustRightInd w:val="0"/>
              <w:jc w:val="both"/>
              <w:rPr>
                <w:sz w:val="22"/>
                <w:szCs w:val="22"/>
              </w:rPr>
            </w:pPr>
            <w:r w:rsidRPr="00C31252">
              <w:rPr>
                <w:sz w:val="22"/>
                <w:szCs w:val="22"/>
              </w:rPr>
              <w:t xml:space="preserve">Приобретение основных средств  </w:t>
            </w:r>
          </w:p>
          <w:p w:rsidR="009804B2" w:rsidRPr="00C31252" w:rsidRDefault="009804B2" w:rsidP="00B60047">
            <w:pPr>
              <w:autoSpaceDE w:val="0"/>
              <w:autoSpaceDN w:val="0"/>
              <w:adjustRightInd w:val="0"/>
              <w:jc w:val="both"/>
              <w:rPr>
                <w:sz w:val="22"/>
                <w:szCs w:val="22"/>
              </w:rPr>
            </w:pPr>
            <w:proofErr w:type="gramStart"/>
            <w:r w:rsidRPr="00C31252">
              <w:rPr>
                <w:sz w:val="22"/>
                <w:szCs w:val="22"/>
              </w:rPr>
              <w:t>д</w:t>
            </w:r>
            <w:r w:rsidRPr="00C31252">
              <w:rPr>
                <w:sz w:val="22"/>
                <w:szCs w:val="22"/>
              </w:rPr>
              <w:t>о</w:t>
            </w:r>
            <w:r w:rsidRPr="00C31252">
              <w:rPr>
                <w:sz w:val="22"/>
                <w:szCs w:val="22"/>
              </w:rPr>
              <w:t>школьными</w:t>
            </w:r>
            <w:proofErr w:type="gramEnd"/>
            <w:r w:rsidRPr="00C31252">
              <w:rPr>
                <w:sz w:val="22"/>
                <w:szCs w:val="22"/>
              </w:rPr>
              <w:t xml:space="preserve"> учреждениями</w:t>
            </w:r>
          </w:p>
        </w:tc>
        <w:tc>
          <w:tcPr>
            <w:tcW w:w="1010" w:type="dxa"/>
            <w:gridSpan w:val="2"/>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BF3784">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02 1 00 00590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60762C" w:rsidP="00F377C0">
            <w:pPr>
              <w:autoSpaceDE w:val="0"/>
              <w:autoSpaceDN w:val="0"/>
              <w:adjustRightInd w:val="0"/>
              <w:jc w:val="center"/>
              <w:rPr>
                <w:sz w:val="22"/>
                <w:szCs w:val="22"/>
              </w:rPr>
            </w:pPr>
            <w:r w:rsidRPr="00C31252">
              <w:rPr>
                <w:sz w:val="22"/>
                <w:szCs w:val="22"/>
              </w:rPr>
              <w:t>2370,2</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1191,0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746,9</w:t>
            </w:r>
          </w:p>
        </w:tc>
        <w:tc>
          <w:tcPr>
            <w:tcW w:w="1136" w:type="dxa"/>
            <w:shd w:val="clear" w:color="auto" w:fill="auto"/>
            <w:vAlign w:val="center"/>
          </w:tcPr>
          <w:p w:rsidR="009804B2" w:rsidRPr="00C31252" w:rsidRDefault="0060762C" w:rsidP="006950E8">
            <w:pPr>
              <w:autoSpaceDE w:val="0"/>
              <w:autoSpaceDN w:val="0"/>
              <w:adjustRightInd w:val="0"/>
              <w:jc w:val="center"/>
              <w:rPr>
                <w:sz w:val="22"/>
                <w:szCs w:val="22"/>
              </w:rPr>
            </w:pPr>
            <w:r w:rsidRPr="00C31252">
              <w:rPr>
                <w:sz w:val="22"/>
                <w:szCs w:val="22"/>
              </w:rPr>
              <w:t>432,3</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307"/>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2.31</w:t>
            </w:r>
          </w:p>
        </w:tc>
        <w:tc>
          <w:tcPr>
            <w:tcW w:w="998" w:type="dxa"/>
          </w:tcPr>
          <w:p w:rsidR="009804B2" w:rsidRPr="00C31252" w:rsidRDefault="009804B2" w:rsidP="0026305F">
            <w:pPr>
              <w:rPr>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1.30</w:t>
            </w:r>
          </w:p>
        </w:tc>
        <w:tc>
          <w:tcPr>
            <w:tcW w:w="1825" w:type="dxa"/>
            <w:gridSpan w:val="3"/>
            <w:shd w:val="clear" w:color="auto" w:fill="auto"/>
          </w:tcPr>
          <w:p w:rsidR="00BF3784" w:rsidRDefault="009804B2" w:rsidP="00B60047">
            <w:pPr>
              <w:autoSpaceDE w:val="0"/>
              <w:autoSpaceDN w:val="0"/>
              <w:adjustRightInd w:val="0"/>
              <w:jc w:val="both"/>
              <w:rPr>
                <w:sz w:val="22"/>
                <w:szCs w:val="22"/>
              </w:rPr>
            </w:pPr>
            <w:r w:rsidRPr="00C31252">
              <w:rPr>
                <w:sz w:val="22"/>
                <w:szCs w:val="22"/>
              </w:rPr>
              <w:t xml:space="preserve">Приобретение основных средств </w:t>
            </w:r>
          </w:p>
          <w:p w:rsidR="009804B2" w:rsidRPr="00C31252" w:rsidRDefault="009804B2" w:rsidP="00B60047">
            <w:pPr>
              <w:autoSpaceDE w:val="0"/>
              <w:autoSpaceDN w:val="0"/>
              <w:adjustRightInd w:val="0"/>
              <w:jc w:val="both"/>
              <w:rPr>
                <w:sz w:val="22"/>
                <w:szCs w:val="22"/>
              </w:rPr>
            </w:pPr>
            <w:r w:rsidRPr="00C31252">
              <w:rPr>
                <w:sz w:val="22"/>
                <w:szCs w:val="22"/>
              </w:rPr>
              <w:t xml:space="preserve"> </w:t>
            </w:r>
            <w:proofErr w:type="gramStart"/>
            <w:r w:rsidRPr="00C31252">
              <w:rPr>
                <w:sz w:val="22"/>
                <w:szCs w:val="22"/>
              </w:rPr>
              <w:t>общеобразов</w:t>
            </w:r>
            <w:r w:rsidRPr="00C31252">
              <w:rPr>
                <w:sz w:val="22"/>
                <w:szCs w:val="22"/>
              </w:rPr>
              <w:t>а</w:t>
            </w:r>
            <w:r w:rsidRPr="00C31252">
              <w:rPr>
                <w:sz w:val="22"/>
                <w:szCs w:val="22"/>
              </w:rPr>
              <w:t>тельными</w:t>
            </w:r>
            <w:proofErr w:type="gramEnd"/>
            <w:r w:rsidRPr="00C31252">
              <w:rPr>
                <w:sz w:val="22"/>
                <w:szCs w:val="22"/>
              </w:rPr>
              <w:t xml:space="preserve"> </w:t>
            </w:r>
            <w:r w:rsidRPr="00C31252">
              <w:rPr>
                <w:sz w:val="22"/>
                <w:szCs w:val="22"/>
              </w:rPr>
              <w:lastRenderedPageBreak/>
              <w:t>учрежд</w:t>
            </w:r>
            <w:r w:rsidRPr="00C31252">
              <w:rPr>
                <w:sz w:val="22"/>
                <w:szCs w:val="22"/>
              </w:rPr>
              <w:t>е</w:t>
            </w:r>
            <w:r w:rsidRPr="00C31252">
              <w:rPr>
                <w:sz w:val="22"/>
                <w:szCs w:val="22"/>
              </w:rPr>
              <w:t>ния</w:t>
            </w:r>
          </w:p>
        </w:tc>
        <w:tc>
          <w:tcPr>
            <w:tcW w:w="1010" w:type="dxa"/>
            <w:gridSpan w:val="2"/>
            <w:shd w:val="clear" w:color="auto" w:fill="auto"/>
          </w:tcPr>
          <w:p w:rsidR="00F377C0" w:rsidRPr="00C31252" w:rsidRDefault="009804B2" w:rsidP="006950E8">
            <w:pPr>
              <w:rPr>
                <w:sz w:val="22"/>
                <w:szCs w:val="22"/>
              </w:rPr>
            </w:pPr>
            <w:r w:rsidRPr="00C31252">
              <w:rPr>
                <w:sz w:val="22"/>
                <w:szCs w:val="22"/>
              </w:rPr>
              <w:lastRenderedPageBreak/>
              <w:t xml:space="preserve">Отдел </w:t>
            </w:r>
            <w:proofErr w:type="spellStart"/>
            <w:r w:rsidRPr="00C31252">
              <w:rPr>
                <w:sz w:val="22"/>
                <w:szCs w:val="22"/>
              </w:rPr>
              <w:t>образо</w:t>
            </w:r>
            <w:proofErr w:type="spellEnd"/>
            <w:r w:rsidR="00BF3784">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02 1 00 00590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60762C">
            <w:pPr>
              <w:autoSpaceDE w:val="0"/>
              <w:autoSpaceDN w:val="0"/>
              <w:adjustRightInd w:val="0"/>
              <w:jc w:val="center"/>
              <w:rPr>
                <w:sz w:val="22"/>
                <w:szCs w:val="22"/>
              </w:rPr>
            </w:pPr>
            <w:r w:rsidRPr="00C31252">
              <w:rPr>
                <w:sz w:val="22"/>
                <w:szCs w:val="22"/>
              </w:rPr>
              <w:t>1</w:t>
            </w:r>
            <w:r w:rsidR="0060762C" w:rsidRPr="00C31252">
              <w:rPr>
                <w:sz w:val="22"/>
                <w:szCs w:val="22"/>
              </w:rPr>
              <w:t> 673,2</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916,6</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671,6</w:t>
            </w:r>
          </w:p>
        </w:tc>
        <w:tc>
          <w:tcPr>
            <w:tcW w:w="1136" w:type="dxa"/>
            <w:shd w:val="clear" w:color="auto" w:fill="auto"/>
            <w:vAlign w:val="center"/>
          </w:tcPr>
          <w:p w:rsidR="009804B2" w:rsidRPr="00C31252" w:rsidRDefault="0060762C" w:rsidP="006950E8">
            <w:pPr>
              <w:autoSpaceDE w:val="0"/>
              <w:autoSpaceDN w:val="0"/>
              <w:adjustRightInd w:val="0"/>
              <w:jc w:val="center"/>
              <w:rPr>
                <w:sz w:val="22"/>
                <w:szCs w:val="22"/>
              </w:rPr>
            </w:pPr>
            <w:r w:rsidRPr="00C31252">
              <w:rPr>
                <w:sz w:val="22"/>
                <w:szCs w:val="22"/>
              </w:rPr>
              <w:t>85,0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307"/>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lastRenderedPageBreak/>
              <w:t>2.32</w:t>
            </w:r>
          </w:p>
        </w:tc>
        <w:tc>
          <w:tcPr>
            <w:tcW w:w="998" w:type="dxa"/>
          </w:tcPr>
          <w:p w:rsidR="009804B2" w:rsidRPr="00C31252" w:rsidRDefault="009804B2" w:rsidP="0026305F">
            <w:pPr>
              <w:rPr>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1.31</w:t>
            </w:r>
          </w:p>
        </w:tc>
        <w:tc>
          <w:tcPr>
            <w:tcW w:w="1825" w:type="dxa"/>
            <w:gridSpan w:val="3"/>
            <w:shd w:val="clear" w:color="auto" w:fill="auto"/>
          </w:tcPr>
          <w:p w:rsidR="00BF3784" w:rsidRDefault="009804B2" w:rsidP="00B60047">
            <w:pPr>
              <w:autoSpaceDE w:val="0"/>
              <w:autoSpaceDN w:val="0"/>
              <w:adjustRightInd w:val="0"/>
              <w:jc w:val="both"/>
              <w:rPr>
                <w:sz w:val="22"/>
                <w:szCs w:val="22"/>
              </w:rPr>
            </w:pPr>
            <w:r w:rsidRPr="00C31252">
              <w:rPr>
                <w:sz w:val="22"/>
                <w:szCs w:val="22"/>
              </w:rPr>
              <w:t>Установка системы видеона</w:t>
            </w:r>
            <w:r w:rsidRPr="00C31252">
              <w:rPr>
                <w:sz w:val="22"/>
                <w:szCs w:val="22"/>
              </w:rPr>
              <w:t>б</w:t>
            </w:r>
            <w:r w:rsidRPr="00C31252">
              <w:rPr>
                <w:sz w:val="22"/>
                <w:szCs w:val="22"/>
              </w:rPr>
              <w:t xml:space="preserve">людения в </w:t>
            </w:r>
          </w:p>
          <w:p w:rsidR="009804B2" w:rsidRPr="00C31252" w:rsidRDefault="009804B2" w:rsidP="00B60047">
            <w:pPr>
              <w:autoSpaceDE w:val="0"/>
              <w:autoSpaceDN w:val="0"/>
              <w:adjustRightInd w:val="0"/>
              <w:jc w:val="both"/>
              <w:rPr>
                <w:sz w:val="22"/>
                <w:szCs w:val="22"/>
              </w:rPr>
            </w:pPr>
            <w:proofErr w:type="gramStart"/>
            <w:r w:rsidRPr="00C31252">
              <w:rPr>
                <w:sz w:val="22"/>
                <w:szCs w:val="22"/>
              </w:rPr>
              <w:t>дошкольных</w:t>
            </w:r>
            <w:proofErr w:type="gramEnd"/>
            <w:r w:rsidRPr="00C31252">
              <w:rPr>
                <w:sz w:val="22"/>
                <w:szCs w:val="22"/>
              </w:rPr>
              <w:t xml:space="preserve"> у</w:t>
            </w:r>
            <w:r w:rsidRPr="00C31252">
              <w:rPr>
                <w:sz w:val="22"/>
                <w:szCs w:val="22"/>
              </w:rPr>
              <w:t>ч</w:t>
            </w:r>
            <w:r w:rsidRPr="00C31252">
              <w:rPr>
                <w:sz w:val="22"/>
                <w:szCs w:val="22"/>
              </w:rPr>
              <w:t>реждениях</w:t>
            </w:r>
          </w:p>
          <w:p w:rsidR="009804B2" w:rsidRPr="00C31252" w:rsidRDefault="009804B2" w:rsidP="00B60047">
            <w:pPr>
              <w:autoSpaceDE w:val="0"/>
              <w:autoSpaceDN w:val="0"/>
              <w:adjustRightInd w:val="0"/>
              <w:jc w:val="both"/>
              <w:rPr>
                <w:sz w:val="22"/>
                <w:szCs w:val="22"/>
              </w:rPr>
            </w:pPr>
          </w:p>
        </w:tc>
        <w:tc>
          <w:tcPr>
            <w:tcW w:w="1010" w:type="dxa"/>
            <w:gridSpan w:val="2"/>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BF3784">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02 1 00 00590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854,1</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854,1</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307"/>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2.33</w:t>
            </w:r>
          </w:p>
        </w:tc>
        <w:tc>
          <w:tcPr>
            <w:tcW w:w="998" w:type="dxa"/>
          </w:tcPr>
          <w:p w:rsidR="009804B2" w:rsidRPr="00C31252" w:rsidRDefault="009804B2" w:rsidP="0026305F">
            <w:pPr>
              <w:rPr>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1.32</w:t>
            </w:r>
          </w:p>
        </w:tc>
        <w:tc>
          <w:tcPr>
            <w:tcW w:w="1825" w:type="dxa"/>
            <w:gridSpan w:val="3"/>
            <w:shd w:val="clear" w:color="auto" w:fill="auto"/>
          </w:tcPr>
          <w:p w:rsidR="00BF3784" w:rsidRDefault="009804B2" w:rsidP="00B60047">
            <w:pPr>
              <w:autoSpaceDE w:val="0"/>
              <w:autoSpaceDN w:val="0"/>
              <w:adjustRightInd w:val="0"/>
              <w:jc w:val="both"/>
              <w:rPr>
                <w:sz w:val="22"/>
                <w:szCs w:val="22"/>
              </w:rPr>
            </w:pPr>
            <w:r w:rsidRPr="00C31252">
              <w:rPr>
                <w:sz w:val="22"/>
                <w:szCs w:val="22"/>
              </w:rPr>
              <w:t>Установка системы видеона</w:t>
            </w:r>
            <w:r w:rsidRPr="00C31252">
              <w:rPr>
                <w:sz w:val="22"/>
                <w:szCs w:val="22"/>
              </w:rPr>
              <w:t>б</w:t>
            </w:r>
            <w:r w:rsidRPr="00C31252">
              <w:rPr>
                <w:sz w:val="22"/>
                <w:szCs w:val="22"/>
              </w:rPr>
              <w:t xml:space="preserve">людения в </w:t>
            </w:r>
          </w:p>
          <w:p w:rsidR="00BF3784" w:rsidRDefault="009804B2" w:rsidP="00B60047">
            <w:pPr>
              <w:autoSpaceDE w:val="0"/>
              <w:autoSpaceDN w:val="0"/>
              <w:adjustRightInd w:val="0"/>
              <w:jc w:val="both"/>
              <w:rPr>
                <w:sz w:val="22"/>
                <w:szCs w:val="22"/>
              </w:rPr>
            </w:pPr>
            <w:proofErr w:type="gramStart"/>
            <w:r w:rsidRPr="00C31252">
              <w:rPr>
                <w:sz w:val="22"/>
                <w:szCs w:val="22"/>
              </w:rPr>
              <w:t>общеобразов</w:t>
            </w:r>
            <w:r w:rsidRPr="00C31252">
              <w:rPr>
                <w:sz w:val="22"/>
                <w:szCs w:val="22"/>
              </w:rPr>
              <w:t>а</w:t>
            </w:r>
            <w:r w:rsidRPr="00C31252">
              <w:rPr>
                <w:sz w:val="22"/>
                <w:szCs w:val="22"/>
              </w:rPr>
              <w:t>тельных</w:t>
            </w:r>
            <w:proofErr w:type="gramEnd"/>
            <w:r w:rsidRPr="00C31252">
              <w:rPr>
                <w:sz w:val="22"/>
                <w:szCs w:val="22"/>
              </w:rPr>
              <w:t xml:space="preserve"> </w:t>
            </w:r>
          </w:p>
          <w:p w:rsidR="009804B2" w:rsidRPr="00C31252" w:rsidRDefault="009804B2" w:rsidP="00B60047">
            <w:pPr>
              <w:autoSpaceDE w:val="0"/>
              <w:autoSpaceDN w:val="0"/>
              <w:adjustRightInd w:val="0"/>
              <w:jc w:val="both"/>
              <w:rPr>
                <w:sz w:val="22"/>
                <w:szCs w:val="22"/>
              </w:rPr>
            </w:pPr>
            <w:proofErr w:type="gramStart"/>
            <w:r w:rsidRPr="00C31252">
              <w:rPr>
                <w:sz w:val="22"/>
                <w:szCs w:val="22"/>
              </w:rPr>
              <w:t>учр</w:t>
            </w:r>
            <w:r w:rsidRPr="00C31252">
              <w:rPr>
                <w:sz w:val="22"/>
                <w:szCs w:val="22"/>
              </w:rPr>
              <w:t>е</w:t>
            </w:r>
            <w:r w:rsidRPr="00C31252">
              <w:rPr>
                <w:sz w:val="22"/>
                <w:szCs w:val="22"/>
              </w:rPr>
              <w:t>ждениях</w:t>
            </w:r>
            <w:proofErr w:type="gramEnd"/>
            <w:r w:rsidRPr="00C31252">
              <w:rPr>
                <w:sz w:val="22"/>
                <w:szCs w:val="22"/>
              </w:rPr>
              <w:t xml:space="preserve"> </w:t>
            </w:r>
          </w:p>
          <w:p w:rsidR="009804B2" w:rsidRPr="00C31252" w:rsidRDefault="009804B2" w:rsidP="00B60047">
            <w:pPr>
              <w:autoSpaceDE w:val="0"/>
              <w:autoSpaceDN w:val="0"/>
              <w:adjustRightInd w:val="0"/>
              <w:jc w:val="both"/>
              <w:rPr>
                <w:sz w:val="22"/>
                <w:szCs w:val="22"/>
              </w:rPr>
            </w:pPr>
          </w:p>
        </w:tc>
        <w:tc>
          <w:tcPr>
            <w:tcW w:w="1010" w:type="dxa"/>
            <w:gridSpan w:val="2"/>
            <w:shd w:val="clear" w:color="auto" w:fill="auto"/>
          </w:tcPr>
          <w:p w:rsidR="00F377C0" w:rsidRPr="00C31252" w:rsidRDefault="009804B2" w:rsidP="006950E8">
            <w:pPr>
              <w:rPr>
                <w:sz w:val="22"/>
                <w:szCs w:val="22"/>
              </w:rPr>
            </w:pPr>
            <w:r w:rsidRPr="00C31252">
              <w:rPr>
                <w:sz w:val="22"/>
                <w:szCs w:val="22"/>
              </w:rPr>
              <w:t xml:space="preserve">Отдел </w:t>
            </w:r>
            <w:proofErr w:type="spellStart"/>
            <w:r w:rsidRPr="00C31252">
              <w:rPr>
                <w:sz w:val="22"/>
                <w:szCs w:val="22"/>
              </w:rPr>
              <w:t>образо</w:t>
            </w:r>
            <w:proofErr w:type="spellEnd"/>
            <w:r w:rsidR="00BF3784">
              <w:rPr>
                <w:sz w:val="22"/>
                <w:szCs w:val="22"/>
              </w:rPr>
              <w:t>-</w:t>
            </w:r>
          </w:p>
          <w:p w:rsidR="009804B2" w:rsidRPr="00C31252" w:rsidRDefault="009804B2" w:rsidP="006950E8">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02 1 00 00590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133,7</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133,7</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F819A0" w:rsidRPr="00C31252" w:rsidTr="00BF3784">
        <w:trPr>
          <w:gridAfter w:val="1"/>
          <w:wAfter w:w="8" w:type="dxa"/>
          <w:trHeight w:val="2682"/>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2.34</w:t>
            </w:r>
          </w:p>
        </w:tc>
        <w:tc>
          <w:tcPr>
            <w:tcW w:w="998" w:type="dxa"/>
            <w:vMerge w:val="restart"/>
          </w:tcPr>
          <w:p w:rsidR="009804B2" w:rsidRPr="00C31252" w:rsidRDefault="009804B2" w:rsidP="0026305F">
            <w:pPr>
              <w:jc w:val="both"/>
              <w:rPr>
                <w:bCs/>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1.33.1</w:t>
            </w:r>
          </w:p>
        </w:tc>
        <w:tc>
          <w:tcPr>
            <w:tcW w:w="836" w:type="dxa"/>
            <w:vMerge w:val="restart"/>
            <w:shd w:val="clear" w:color="auto" w:fill="auto"/>
          </w:tcPr>
          <w:p w:rsidR="009804B2" w:rsidRPr="00C31252" w:rsidRDefault="009804B2" w:rsidP="00B60047">
            <w:pPr>
              <w:autoSpaceDE w:val="0"/>
              <w:autoSpaceDN w:val="0"/>
              <w:adjustRightInd w:val="0"/>
              <w:jc w:val="both"/>
              <w:rPr>
                <w:sz w:val="22"/>
                <w:szCs w:val="22"/>
              </w:rPr>
            </w:pPr>
            <w:r w:rsidRPr="00C31252">
              <w:rPr>
                <w:sz w:val="22"/>
                <w:szCs w:val="22"/>
              </w:rPr>
              <w:t>Кап</w:t>
            </w:r>
            <w:r w:rsidRPr="00C31252">
              <w:rPr>
                <w:sz w:val="22"/>
                <w:szCs w:val="22"/>
              </w:rPr>
              <w:t>и</w:t>
            </w:r>
            <w:r w:rsidRPr="00C31252">
              <w:rPr>
                <w:sz w:val="22"/>
                <w:szCs w:val="22"/>
              </w:rPr>
              <w:t>тал</w:t>
            </w:r>
            <w:r w:rsidRPr="00C31252">
              <w:rPr>
                <w:sz w:val="22"/>
                <w:szCs w:val="22"/>
              </w:rPr>
              <w:t>ь</w:t>
            </w:r>
            <w:r w:rsidRPr="00C31252">
              <w:rPr>
                <w:sz w:val="22"/>
                <w:szCs w:val="22"/>
              </w:rPr>
              <w:t>ный р</w:t>
            </w:r>
            <w:r w:rsidRPr="00C31252">
              <w:rPr>
                <w:sz w:val="22"/>
                <w:szCs w:val="22"/>
              </w:rPr>
              <w:t>е</w:t>
            </w:r>
            <w:r w:rsidRPr="00C31252">
              <w:rPr>
                <w:sz w:val="22"/>
                <w:szCs w:val="22"/>
              </w:rPr>
              <w:t xml:space="preserve">монт </w:t>
            </w:r>
            <w:proofErr w:type="spellStart"/>
            <w:r w:rsidRPr="00C31252">
              <w:rPr>
                <w:sz w:val="22"/>
                <w:szCs w:val="22"/>
              </w:rPr>
              <w:t>мун</w:t>
            </w:r>
            <w:r w:rsidRPr="00C31252">
              <w:rPr>
                <w:sz w:val="22"/>
                <w:szCs w:val="22"/>
              </w:rPr>
              <w:t>и</w:t>
            </w:r>
            <w:r w:rsidRPr="00C31252">
              <w:rPr>
                <w:sz w:val="22"/>
                <w:szCs w:val="22"/>
              </w:rPr>
              <w:t>ци</w:t>
            </w:r>
            <w:proofErr w:type="spellEnd"/>
          </w:p>
          <w:p w:rsidR="009804B2" w:rsidRPr="00C31252" w:rsidRDefault="009804B2" w:rsidP="00B60047">
            <w:pPr>
              <w:autoSpaceDE w:val="0"/>
              <w:autoSpaceDN w:val="0"/>
              <w:adjustRightInd w:val="0"/>
              <w:jc w:val="both"/>
              <w:rPr>
                <w:sz w:val="22"/>
                <w:szCs w:val="22"/>
              </w:rPr>
            </w:pPr>
            <w:proofErr w:type="spellStart"/>
            <w:proofErr w:type="gramStart"/>
            <w:r w:rsidRPr="00C31252">
              <w:rPr>
                <w:sz w:val="22"/>
                <w:szCs w:val="22"/>
              </w:rPr>
              <w:t>пал</w:t>
            </w:r>
            <w:r w:rsidRPr="00C31252">
              <w:rPr>
                <w:sz w:val="22"/>
                <w:szCs w:val="22"/>
              </w:rPr>
              <w:t>ь</w:t>
            </w:r>
            <w:r w:rsidRPr="00C31252">
              <w:rPr>
                <w:sz w:val="22"/>
                <w:szCs w:val="22"/>
              </w:rPr>
              <w:t>ных</w:t>
            </w:r>
            <w:proofErr w:type="spellEnd"/>
            <w:proofErr w:type="gramEnd"/>
            <w:r w:rsidRPr="00C31252">
              <w:rPr>
                <w:sz w:val="22"/>
                <w:szCs w:val="22"/>
              </w:rPr>
              <w:t xml:space="preserve"> </w:t>
            </w:r>
            <w:proofErr w:type="spellStart"/>
            <w:r w:rsidRPr="00C31252">
              <w:rPr>
                <w:sz w:val="22"/>
                <w:szCs w:val="22"/>
              </w:rPr>
              <w:t>обр</w:t>
            </w:r>
            <w:r w:rsidRPr="00C31252">
              <w:rPr>
                <w:sz w:val="22"/>
                <w:szCs w:val="22"/>
              </w:rPr>
              <w:t>а</w:t>
            </w:r>
            <w:r w:rsidRPr="00C31252">
              <w:rPr>
                <w:sz w:val="22"/>
                <w:szCs w:val="22"/>
              </w:rPr>
              <w:t>зова</w:t>
            </w:r>
            <w:proofErr w:type="spellEnd"/>
          </w:p>
          <w:p w:rsidR="009804B2" w:rsidRPr="00C31252" w:rsidRDefault="009804B2" w:rsidP="00B60047">
            <w:pPr>
              <w:autoSpaceDE w:val="0"/>
              <w:autoSpaceDN w:val="0"/>
              <w:adjustRightInd w:val="0"/>
              <w:jc w:val="both"/>
              <w:rPr>
                <w:sz w:val="22"/>
                <w:szCs w:val="22"/>
              </w:rPr>
            </w:pPr>
            <w:proofErr w:type="gramStart"/>
            <w:r w:rsidRPr="00C31252">
              <w:rPr>
                <w:sz w:val="22"/>
                <w:szCs w:val="22"/>
              </w:rPr>
              <w:t>тел</w:t>
            </w:r>
            <w:r w:rsidRPr="00C31252">
              <w:rPr>
                <w:sz w:val="22"/>
                <w:szCs w:val="22"/>
              </w:rPr>
              <w:t>ь</w:t>
            </w:r>
            <w:r w:rsidRPr="00C31252">
              <w:rPr>
                <w:sz w:val="22"/>
                <w:szCs w:val="22"/>
              </w:rPr>
              <w:t>ных</w:t>
            </w:r>
            <w:proofErr w:type="gramEnd"/>
            <w:r w:rsidRPr="00C31252">
              <w:rPr>
                <w:sz w:val="22"/>
                <w:szCs w:val="22"/>
              </w:rPr>
              <w:t xml:space="preserve"> </w:t>
            </w:r>
            <w:proofErr w:type="spellStart"/>
            <w:r w:rsidRPr="00C31252">
              <w:rPr>
                <w:sz w:val="22"/>
                <w:szCs w:val="22"/>
              </w:rPr>
              <w:t>учр</w:t>
            </w:r>
            <w:r w:rsidRPr="00C31252">
              <w:rPr>
                <w:sz w:val="22"/>
                <w:szCs w:val="22"/>
              </w:rPr>
              <w:t>е</w:t>
            </w:r>
            <w:r w:rsidRPr="00C31252">
              <w:rPr>
                <w:sz w:val="22"/>
                <w:szCs w:val="22"/>
              </w:rPr>
              <w:t>жде</w:t>
            </w:r>
            <w:proofErr w:type="spellEnd"/>
          </w:p>
          <w:p w:rsidR="00F377C0" w:rsidRPr="00C31252" w:rsidRDefault="009804B2" w:rsidP="00B60047">
            <w:pPr>
              <w:autoSpaceDE w:val="0"/>
              <w:autoSpaceDN w:val="0"/>
              <w:adjustRightInd w:val="0"/>
              <w:jc w:val="both"/>
              <w:rPr>
                <w:sz w:val="22"/>
                <w:szCs w:val="22"/>
              </w:rPr>
            </w:pPr>
            <w:proofErr w:type="spellStart"/>
            <w:proofErr w:type="gramStart"/>
            <w:r w:rsidRPr="00C31252">
              <w:rPr>
                <w:sz w:val="22"/>
                <w:szCs w:val="22"/>
              </w:rPr>
              <w:t>ний</w:t>
            </w:r>
            <w:proofErr w:type="spellEnd"/>
            <w:proofErr w:type="gramEnd"/>
            <w:r w:rsidRPr="00C31252">
              <w:rPr>
                <w:sz w:val="22"/>
                <w:szCs w:val="22"/>
              </w:rPr>
              <w:t xml:space="preserve"> </w:t>
            </w:r>
          </w:p>
          <w:p w:rsidR="009804B2" w:rsidRPr="00C31252" w:rsidRDefault="009804B2" w:rsidP="00B60047">
            <w:pPr>
              <w:autoSpaceDE w:val="0"/>
              <w:autoSpaceDN w:val="0"/>
              <w:adjustRightInd w:val="0"/>
              <w:jc w:val="both"/>
              <w:rPr>
                <w:sz w:val="22"/>
                <w:szCs w:val="22"/>
              </w:rPr>
            </w:pPr>
            <w:r w:rsidRPr="00C31252">
              <w:rPr>
                <w:sz w:val="22"/>
                <w:szCs w:val="22"/>
              </w:rPr>
              <w:t>(</w:t>
            </w:r>
            <w:proofErr w:type="gramStart"/>
            <w:r w:rsidRPr="00C31252">
              <w:rPr>
                <w:sz w:val="22"/>
                <w:szCs w:val="22"/>
              </w:rPr>
              <w:t>за</w:t>
            </w:r>
            <w:proofErr w:type="gramEnd"/>
            <w:r w:rsidRPr="00C31252">
              <w:rPr>
                <w:sz w:val="22"/>
                <w:szCs w:val="22"/>
              </w:rPr>
              <w:t xml:space="preserve"> искл</w:t>
            </w:r>
            <w:r w:rsidRPr="00C31252">
              <w:rPr>
                <w:sz w:val="22"/>
                <w:szCs w:val="22"/>
              </w:rPr>
              <w:t>ю</w:t>
            </w:r>
            <w:r w:rsidRPr="00C31252">
              <w:rPr>
                <w:sz w:val="22"/>
                <w:szCs w:val="22"/>
              </w:rPr>
              <w:t>чен</w:t>
            </w:r>
            <w:r w:rsidRPr="00C31252">
              <w:rPr>
                <w:sz w:val="22"/>
                <w:szCs w:val="22"/>
              </w:rPr>
              <w:t>и</w:t>
            </w:r>
            <w:r w:rsidRPr="00C31252">
              <w:rPr>
                <w:sz w:val="22"/>
                <w:szCs w:val="22"/>
              </w:rPr>
              <w:t>е</w:t>
            </w:r>
            <w:r w:rsidRPr="00C31252">
              <w:rPr>
                <w:sz w:val="22"/>
                <w:szCs w:val="22"/>
              </w:rPr>
              <w:lastRenderedPageBreak/>
              <w:t>м ав</w:t>
            </w:r>
            <w:r w:rsidRPr="00C31252">
              <w:rPr>
                <w:sz w:val="22"/>
                <w:szCs w:val="22"/>
              </w:rPr>
              <w:t>а</w:t>
            </w:r>
            <w:r w:rsidRPr="00C31252">
              <w:rPr>
                <w:sz w:val="22"/>
                <w:szCs w:val="22"/>
              </w:rPr>
              <w:t>рий</w:t>
            </w:r>
          </w:p>
          <w:p w:rsidR="009804B2" w:rsidRPr="00C31252" w:rsidRDefault="009804B2" w:rsidP="00B60047">
            <w:pPr>
              <w:autoSpaceDE w:val="0"/>
              <w:autoSpaceDN w:val="0"/>
              <w:adjustRightInd w:val="0"/>
              <w:jc w:val="both"/>
              <w:rPr>
                <w:sz w:val="22"/>
                <w:szCs w:val="22"/>
              </w:rPr>
            </w:pPr>
            <w:proofErr w:type="spellStart"/>
            <w:proofErr w:type="gramStart"/>
            <w:r w:rsidRPr="00C31252">
              <w:rPr>
                <w:sz w:val="22"/>
                <w:szCs w:val="22"/>
              </w:rPr>
              <w:t>ных</w:t>
            </w:r>
            <w:proofErr w:type="spellEnd"/>
            <w:proofErr w:type="gramEnd"/>
            <w:r w:rsidRPr="00C31252">
              <w:rPr>
                <w:sz w:val="22"/>
                <w:szCs w:val="22"/>
              </w:rPr>
              <w:t>)</w:t>
            </w:r>
          </w:p>
          <w:p w:rsidR="009804B2" w:rsidRPr="00C31252" w:rsidRDefault="009804B2" w:rsidP="00B60047">
            <w:pPr>
              <w:autoSpaceDE w:val="0"/>
              <w:autoSpaceDN w:val="0"/>
              <w:adjustRightInd w:val="0"/>
              <w:jc w:val="both"/>
              <w:rPr>
                <w:sz w:val="22"/>
                <w:szCs w:val="22"/>
              </w:rPr>
            </w:pPr>
          </w:p>
        </w:tc>
        <w:tc>
          <w:tcPr>
            <w:tcW w:w="989" w:type="dxa"/>
            <w:gridSpan w:val="2"/>
            <w:shd w:val="clear" w:color="auto" w:fill="auto"/>
          </w:tcPr>
          <w:p w:rsidR="00014D21" w:rsidRPr="00C31252" w:rsidRDefault="009804B2" w:rsidP="00B60047">
            <w:pPr>
              <w:autoSpaceDE w:val="0"/>
              <w:autoSpaceDN w:val="0"/>
              <w:adjustRightInd w:val="0"/>
              <w:jc w:val="both"/>
              <w:rPr>
                <w:sz w:val="22"/>
                <w:szCs w:val="22"/>
              </w:rPr>
            </w:pPr>
            <w:r w:rsidRPr="00C31252">
              <w:rPr>
                <w:sz w:val="22"/>
                <w:szCs w:val="22"/>
              </w:rPr>
              <w:lastRenderedPageBreak/>
              <w:t>Кап</w:t>
            </w:r>
            <w:r w:rsidRPr="00C31252">
              <w:rPr>
                <w:sz w:val="22"/>
                <w:szCs w:val="22"/>
              </w:rPr>
              <w:t>и</w:t>
            </w:r>
            <w:r w:rsidRPr="00C31252">
              <w:rPr>
                <w:sz w:val="22"/>
                <w:szCs w:val="22"/>
              </w:rPr>
              <w:t>тал</w:t>
            </w:r>
            <w:r w:rsidRPr="00C31252">
              <w:rPr>
                <w:sz w:val="22"/>
                <w:szCs w:val="22"/>
              </w:rPr>
              <w:t>ь</w:t>
            </w:r>
            <w:r w:rsidRPr="00C31252">
              <w:rPr>
                <w:sz w:val="22"/>
                <w:szCs w:val="22"/>
              </w:rPr>
              <w:t>ный ремонт МБДОУ д/с «Яго</w:t>
            </w:r>
            <w:r w:rsidRPr="00C31252">
              <w:rPr>
                <w:sz w:val="22"/>
                <w:szCs w:val="22"/>
              </w:rPr>
              <w:t>д</w:t>
            </w:r>
            <w:r w:rsidRPr="00C31252">
              <w:rPr>
                <w:sz w:val="22"/>
                <w:szCs w:val="22"/>
              </w:rPr>
              <w:t>ка» п. Сосен</w:t>
            </w:r>
          </w:p>
          <w:p w:rsidR="009804B2" w:rsidRPr="00C31252" w:rsidRDefault="009804B2" w:rsidP="00B60047">
            <w:pPr>
              <w:autoSpaceDE w:val="0"/>
              <w:autoSpaceDN w:val="0"/>
              <w:adjustRightInd w:val="0"/>
              <w:jc w:val="both"/>
              <w:rPr>
                <w:sz w:val="22"/>
                <w:szCs w:val="22"/>
              </w:rPr>
            </w:pPr>
            <w:proofErr w:type="spellStart"/>
            <w:proofErr w:type="gramStart"/>
            <w:r w:rsidRPr="00C31252">
              <w:rPr>
                <w:sz w:val="22"/>
                <w:szCs w:val="22"/>
              </w:rPr>
              <w:t>ки</w:t>
            </w:r>
            <w:proofErr w:type="spellEnd"/>
            <w:proofErr w:type="gramEnd"/>
          </w:p>
          <w:p w:rsidR="009804B2" w:rsidRPr="00C31252" w:rsidRDefault="009804B2" w:rsidP="00B60047">
            <w:pPr>
              <w:autoSpaceDE w:val="0"/>
              <w:autoSpaceDN w:val="0"/>
              <w:adjustRightInd w:val="0"/>
              <w:jc w:val="both"/>
              <w:rPr>
                <w:sz w:val="22"/>
                <w:szCs w:val="22"/>
              </w:rPr>
            </w:pPr>
          </w:p>
        </w:tc>
        <w:tc>
          <w:tcPr>
            <w:tcW w:w="1010" w:type="dxa"/>
            <w:gridSpan w:val="2"/>
            <w:vMerge w:val="restart"/>
            <w:shd w:val="clear" w:color="auto" w:fill="auto"/>
          </w:tcPr>
          <w:p w:rsidR="009804B2" w:rsidRPr="00C31252" w:rsidRDefault="009804B2" w:rsidP="006950E8">
            <w:pPr>
              <w:jc w:val="center"/>
              <w:rPr>
                <w:sz w:val="22"/>
                <w:szCs w:val="22"/>
              </w:rPr>
            </w:pPr>
          </w:p>
          <w:p w:rsidR="00F377C0" w:rsidRPr="00C31252" w:rsidRDefault="009804B2" w:rsidP="00BF3784">
            <w:pPr>
              <w:rPr>
                <w:sz w:val="22"/>
                <w:szCs w:val="22"/>
              </w:rPr>
            </w:pPr>
            <w:r w:rsidRPr="00C31252">
              <w:rPr>
                <w:sz w:val="22"/>
                <w:szCs w:val="22"/>
              </w:rPr>
              <w:t xml:space="preserve">Отдел </w:t>
            </w:r>
            <w:proofErr w:type="spellStart"/>
            <w:r w:rsidRPr="00C31252">
              <w:rPr>
                <w:sz w:val="22"/>
                <w:szCs w:val="22"/>
              </w:rPr>
              <w:t>образо</w:t>
            </w:r>
            <w:proofErr w:type="spellEnd"/>
            <w:r w:rsidR="00BF3784">
              <w:rPr>
                <w:sz w:val="22"/>
                <w:szCs w:val="22"/>
              </w:rPr>
              <w:t>-</w:t>
            </w:r>
          </w:p>
          <w:p w:rsidR="009804B2" w:rsidRPr="00C31252" w:rsidRDefault="009804B2" w:rsidP="00BF3784">
            <w:pPr>
              <w:rPr>
                <w:sz w:val="22"/>
                <w:szCs w:val="22"/>
              </w:rPr>
            </w:pPr>
            <w:proofErr w:type="spellStart"/>
            <w:proofErr w:type="gramStart"/>
            <w:r w:rsidRPr="00C31252">
              <w:rPr>
                <w:sz w:val="22"/>
                <w:szCs w:val="22"/>
              </w:rPr>
              <w:t>вания</w:t>
            </w:r>
            <w:proofErr w:type="spellEnd"/>
            <w:proofErr w:type="gramEnd"/>
          </w:p>
          <w:p w:rsidR="009804B2" w:rsidRPr="00C31252" w:rsidRDefault="009804B2" w:rsidP="006950E8">
            <w:pPr>
              <w:jc w:val="center"/>
              <w:rPr>
                <w:sz w:val="22"/>
                <w:szCs w:val="22"/>
              </w:rPr>
            </w:pPr>
          </w:p>
        </w:tc>
        <w:tc>
          <w:tcPr>
            <w:tcW w:w="567" w:type="dxa"/>
            <w:gridSpan w:val="2"/>
            <w:vMerge w:val="restart"/>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vMerge w:val="restart"/>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vMerge w:val="restart"/>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 xml:space="preserve">02 1 00 </w:t>
            </w:r>
            <w:r w:rsidRPr="00C31252">
              <w:rPr>
                <w:sz w:val="22"/>
                <w:szCs w:val="22"/>
                <w:lang w:val="en-US"/>
              </w:rPr>
              <w:t>S3080</w:t>
            </w:r>
          </w:p>
        </w:tc>
        <w:tc>
          <w:tcPr>
            <w:tcW w:w="567" w:type="dxa"/>
            <w:gridSpan w:val="2"/>
            <w:vMerge w:val="restart"/>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566,21</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566,21</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F819A0" w:rsidRPr="00C31252" w:rsidTr="003D7860">
        <w:trPr>
          <w:gridAfter w:val="1"/>
          <w:wAfter w:w="8" w:type="dxa"/>
          <w:trHeight w:val="1050"/>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jc w:val="both"/>
              <w:rPr>
                <w:bCs/>
                <w:sz w:val="22"/>
                <w:szCs w:val="22"/>
              </w:rPr>
            </w:pPr>
          </w:p>
        </w:tc>
        <w:tc>
          <w:tcPr>
            <w:tcW w:w="836" w:type="dxa"/>
            <w:vMerge/>
            <w:shd w:val="clear" w:color="auto" w:fill="auto"/>
          </w:tcPr>
          <w:p w:rsidR="009804B2" w:rsidRPr="00C31252" w:rsidRDefault="009804B2" w:rsidP="00B60047">
            <w:pPr>
              <w:autoSpaceDE w:val="0"/>
              <w:autoSpaceDN w:val="0"/>
              <w:adjustRightInd w:val="0"/>
              <w:jc w:val="both"/>
              <w:rPr>
                <w:sz w:val="22"/>
                <w:szCs w:val="22"/>
              </w:rPr>
            </w:pPr>
          </w:p>
        </w:tc>
        <w:tc>
          <w:tcPr>
            <w:tcW w:w="989" w:type="dxa"/>
            <w:gridSpan w:val="2"/>
            <w:shd w:val="clear" w:color="auto" w:fill="auto"/>
          </w:tcPr>
          <w:p w:rsidR="00014D21" w:rsidRPr="00C31252" w:rsidRDefault="009804B2" w:rsidP="00B60047">
            <w:pPr>
              <w:autoSpaceDE w:val="0"/>
              <w:autoSpaceDN w:val="0"/>
              <w:adjustRightInd w:val="0"/>
              <w:jc w:val="both"/>
              <w:rPr>
                <w:sz w:val="22"/>
                <w:szCs w:val="22"/>
              </w:rPr>
            </w:pPr>
            <w:r w:rsidRPr="00C31252">
              <w:rPr>
                <w:sz w:val="22"/>
                <w:szCs w:val="22"/>
              </w:rPr>
              <w:t>Кап</w:t>
            </w:r>
            <w:r w:rsidRPr="00C31252">
              <w:rPr>
                <w:sz w:val="22"/>
                <w:szCs w:val="22"/>
              </w:rPr>
              <w:t>и</w:t>
            </w:r>
            <w:r w:rsidRPr="00C31252">
              <w:rPr>
                <w:sz w:val="22"/>
                <w:szCs w:val="22"/>
              </w:rPr>
              <w:t>тал</w:t>
            </w:r>
            <w:r w:rsidRPr="00C31252">
              <w:rPr>
                <w:sz w:val="22"/>
                <w:szCs w:val="22"/>
              </w:rPr>
              <w:t>ь</w:t>
            </w:r>
            <w:r w:rsidRPr="00C31252">
              <w:rPr>
                <w:sz w:val="22"/>
                <w:szCs w:val="22"/>
              </w:rPr>
              <w:t>ный ремонт МБДОУ д/с «Ж</w:t>
            </w:r>
            <w:r w:rsidRPr="00C31252">
              <w:rPr>
                <w:sz w:val="22"/>
                <w:szCs w:val="22"/>
              </w:rPr>
              <w:t>у</w:t>
            </w:r>
            <w:r w:rsidRPr="00C31252">
              <w:rPr>
                <w:sz w:val="22"/>
                <w:szCs w:val="22"/>
              </w:rPr>
              <w:t xml:space="preserve">равлик» </w:t>
            </w:r>
            <w:proofErr w:type="spellStart"/>
            <w:r w:rsidRPr="00C31252">
              <w:rPr>
                <w:sz w:val="22"/>
                <w:szCs w:val="22"/>
              </w:rPr>
              <w:t>х.Анто</w:t>
            </w:r>
            <w:proofErr w:type="spellEnd"/>
          </w:p>
          <w:p w:rsidR="009804B2" w:rsidRPr="00C31252" w:rsidRDefault="009804B2" w:rsidP="00BF3784">
            <w:pPr>
              <w:autoSpaceDE w:val="0"/>
              <w:autoSpaceDN w:val="0"/>
              <w:adjustRightInd w:val="0"/>
              <w:jc w:val="both"/>
              <w:rPr>
                <w:sz w:val="22"/>
                <w:szCs w:val="22"/>
              </w:rPr>
            </w:pPr>
            <w:proofErr w:type="gramStart"/>
            <w:r w:rsidRPr="00C31252">
              <w:rPr>
                <w:sz w:val="22"/>
                <w:szCs w:val="22"/>
              </w:rPr>
              <w:t>нова</w:t>
            </w:r>
            <w:proofErr w:type="gramEnd"/>
          </w:p>
        </w:tc>
        <w:tc>
          <w:tcPr>
            <w:tcW w:w="1010" w:type="dxa"/>
            <w:gridSpan w:val="2"/>
            <w:vMerge/>
            <w:shd w:val="clear" w:color="auto" w:fill="auto"/>
          </w:tcPr>
          <w:p w:rsidR="009804B2" w:rsidRPr="00C31252" w:rsidRDefault="009804B2" w:rsidP="006950E8">
            <w:pPr>
              <w:jc w:val="center"/>
              <w:rPr>
                <w:sz w:val="22"/>
                <w:szCs w:val="22"/>
              </w:rPr>
            </w:pPr>
          </w:p>
        </w:tc>
        <w:tc>
          <w:tcPr>
            <w:tcW w:w="567"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709"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836" w:type="dxa"/>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567"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1290" w:type="dxa"/>
            <w:gridSpan w:val="2"/>
            <w:vAlign w:val="center"/>
          </w:tcPr>
          <w:p w:rsidR="009804B2" w:rsidRPr="00C31252" w:rsidRDefault="00F377C0" w:rsidP="00F377C0">
            <w:pPr>
              <w:autoSpaceDE w:val="0"/>
              <w:autoSpaceDN w:val="0"/>
              <w:adjustRightInd w:val="0"/>
              <w:jc w:val="center"/>
              <w:rPr>
                <w:sz w:val="22"/>
                <w:szCs w:val="22"/>
              </w:rPr>
            </w:pPr>
            <w:r w:rsidRPr="00C31252">
              <w:rPr>
                <w:sz w:val="22"/>
                <w:szCs w:val="22"/>
              </w:rPr>
              <w:t>3 755,79</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3639,99</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115,8</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F819A0" w:rsidRPr="00C31252" w:rsidTr="003D7860">
        <w:trPr>
          <w:gridAfter w:val="1"/>
          <w:wAfter w:w="8" w:type="dxa"/>
          <w:trHeight w:val="1050"/>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jc w:val="both"/>
              <w:rPr>
                <w:bCs/>
                <w:sz w:val="22"/>
                <w:szCs w:val="22"/>
              </w:rPr>
            </w:pPr>
          </w:p>
        </w:tc>
        <w:tc>
          <w:tcPr>
            <w:tcW w:w="836" w:type="dxa"/>
            <w:vMerge/>
            <w:shd w:val="clear" w:color="auto" w:fill="auto"/>
          </w:tcPr>
          <w:p w:rsidR="009804B2" w:rsidRPr="00C31252" w:rsidRDefault="009804B2" w:rsidP="006950E8">
            <w:pPr>
              <w:autoSpaceDE w:val="0"/>
              <w:autoSpaceDN w:val="0"/>
              <w:adjustRightInd w:val="0"/>
              <w:jc w:val="both"/>
              <w:rPr>
                <w:sz w:val="22"/>
                <w:szCs w:val="22"/>
              </w:rPr>
            </w:pPr>
          </w:p>
        </w:tc>
        <w:tc>
          <w:tcPr>
            <w:tcW w:w="989" w:type="dxa"/>
            <w:gridSpan w:val="2"/>
            <w:shd w:val="clear" w:color="auto" w:fill="auto"/>
          </w:tcPr>
          <w:p w:rsidR="00014D21" w:rsidRPr="00C31252" w:rsidRDefault="009804B2" w:rsidP="00014D21">
            <w:pPr>
              <w:autoSpaceDE w:val="0"/>
              <w:autoSpaceDN w:val="0"/>
              <w:adjustRightInd w:val="0"/>
              <w:jc w:val="both"/>
              <w:rPr>
                <w:sz w:val="22"/>
                <w:szCs w:val="22"/>
              </w:rPr>
            </w:pPr>
            <w:r w:rsidRPr="00C31252">
              <w:rPr>
                <w:sz w:val="22"/>
                <w:szCs w:val="22"/>
              </w:rPr>
              <w:t>Строй</w:t>
            </w:r>
            <w:r w:rsidR="008B0446">
              <w:rPr>
                <w:sz w:val="22"/>
                <w:szCs w:val="22"/>
              </w:rPr>
              <w:t>-</w:t>
            </w:r>
          </w:p>
          <w:p w:rsidR="00014D21" w:rsidRPr="00C31252" w:rsidRDefault="008B0446" w:rsidP="00014D21">
            <w:pPr>
              <w:autoSpaceDE w:val="0"/>
              <w:autoSpaceDN w:val="0"/>
              <w:adjustRightInd w:val="0"/>
              <w:jc w:val="both"/>
              <w:rPr>
                <w:sz w:val="22"/>
                <w:szCs w:val="22"/>
              </w:rPr>
            </w:pPr>
            <w:proofErr w:type="gramStart"/>
            <w:r>
              <w:rPr>
                <w:sz w:val="22"/>
                <w:szCs w:val="22"/>
              </w:rPr>
              <w:t>к</w:t>
            </w:r>
            <w:r w:rsidR="009804B2" w:rsidRPr="00C31252">
              <w:rPr>
                <w:sz w:val="22"/>
                <w:szCs w:val="22"/>
              </w:rPr>
              <w:t>о</w:t>
            </w:r>
            <w:r w:rsidR="009804B2" w:rsidRPr="00C31252">
              <w:rPr>
                <w:sz w:val="22"/>
                <w:szCs w:val="22"/>
              </w:rPr>
              <w:t>н</w:t>
            </w:r>
            <w:r w:rsidR="009804B2" w:rsidRPr="00C31252">
              <w:rPr>
                <w:sz w:val="22"/>
                <w:szCs w:val="22"/>
              </w:rPr>
              <w:t>троль</w:t>
            </w:r>
            <w:proofErr w:type="gramEnd"/>
            <w:r w:rsidR="009804B2" w:rsidRPr="00C31252">
              <w:rPr>
                <w:sz w:val="22"/>
                <w:szCs w:val="22"/>
              </w:rPr>
              <w:t xml:space="preserve"> по к</w:t>
            </w:r>
            <w:r w:rsidR="009804B2" w:rsidRPr="00C31252">
              <w:rPr>
                <w:sz w:val="22"/>
                <w:szCs w:val="22"/>
              </w:rPr>
              <w:t>а</w:t>
            </w:r>
            <w:r w:rsidR="009804B2" w:rsidRPr="00C31252">
              <w:rPr>
                <w:sz w:val="22"/>
                <w:szCs w:val="22"/>
              </w:rPr>
              <w:t>пита</w:t>
            </w:r>
            <w:r>
              <w:rPr>
                <w:sz w:val="22"/>
                <w:szCs w:val="22"/>
              </w:rPr>
              <w:t>ль-</w:t>
            </w:r>
          </w:p>
          <w:p w:rsidR="00014D21" w:rsidRPr="00C31252" w:rsidRDefault="009804B2" w:rsidP="00014D21">
            <w:pPr>
              <w:autoSpaceDE w:val="0"/>
              <w:autoSpaceDN w:val="0"/>
              <w:adjustRightInd w:val="0"/>
              <w:jc w:val="both"/>
              <w:rPr>
                <w:sz w:val="22"/>
                <w:szCs w:val="22"/>
              </w:rPr>
            </w:pPr>
            <w:proofErr w:type="gramStart"/>
            <w:r w:rsidRPr="00C31252">
              <w:rPr>
                <w:sz w:val="22"/>
                <w:szCs w:val="22"/>
              </w:rPr>
              <w:t>ному</w:t>
            </w:r>
            <w:proofErr w:type="gramEnd"/>
            <w:r w:rsidRPr="00C31252">
              <w:rPr>
                <w:sz w:val="22"/>
                <w:szCs w:val="22"/>
              </w:rPr>
              <w:t xml:space="preserve"> </w:t>
            </w:r>
            <w:proofErr w:type="spellStart"/>
            <w:r w:rsidRPr="00C31252">
              <w:rPr>
                <w:sz w:val="22"/>
                <w:szCs w:val="22"/>
              </w:rPr>
              <w:t>ремон</w:t>
            </w:r>
            <w:proofErr w:type="spellEnd"/>
            <w:r w:rsidR="008B0446">
              <w:rPr>
                <w:sz w:val="22"/>
                <w:szCs w:val="22"/>
              </w:rPr>
              <w:t>-</w:t>
            </w:r>
          </w:p>
          <w:p w:rsidR="00014D21" w:rsidRPr="00C31252" w:rsidRDefault="009804B2" w:rsidP="00014D21">
            <w:pPr>
              <w:autoSpaceDE w:val="0"/>
              <w:autoSpaceDN w:val="0"/>
              <w:adjustRightInd w:val="0"/>
              <w:jc w:val="both"/>
              <w:rPr>
                <w:sz w:val="22"/>
                <w:szCs w:val="22"/>
              </w:rPr>
            </w:pPr>
            <w:proofErr w:type="gramStart"/>
            <w:r w:rsidRPr="00C31252">
              <w:rPr>
                <w:sz w:val="22"/>
                <w:szCs w:val="22"/>
              </w:rPr>
              <w:t>ту</w:t>
            </w:r>
            <w:proofErr w:type="gramEnd"/>
            <w:r w:rsidRPr="00C31252">
              <w:rPr>
                <w:sz w:val="22"/>
                <w:szCs w:val="22"/>
              </w:rPr>
              <w:t>, пр</w:t>
            </w:r>
            <w:r w:rsidRPr="00C31252">
              <w:rPr>
                <w:sz w:val="22"/>
                <w:szCs w:val="22"/>
              </w:rPr>
              <w:t>о</w:t>
            </w:r>
            <w:r w:rsidRPr="00C31252">
              <w:rPr>
                <w:sz w:val="22"/>
                <w:szCs w:val="22"/>
              </w:rPr>
              <w:t>ектно-сметная док</w:t>
            </w:r>
            <w:r w:rsidRPr="00C31252">
              <w:rPr>
                <w:sz w:val="22"/>
                <w:szCs w:val="22"/>
              </w:rPr>
              <w:t>у</w:t>
            </w:r>
            <w:r w:rsidRPr="00C31252">
              <w:rPr>
                <w:sz w:val="22"/>
                <w:szCs w:val="22"/>
              </w:rPr>
              <w:t>мент</w:t>
            </w:r>
            <w:r w:rsidRPr="00C31252">
              <w:rPr>
                <w:sz w:val="22"/>
                <w:szCs w:val="22"/>
              </w:rPr>
              <w:t>а</w:t>
            </w:r>
            <w:r w:rsidRPr="00C31252">
              <w:rPr>
                <w:sz w:val="22"/>
                <w:szCs w:val="22"/>
              </w:rPr>
              <w:t xml:space="preserve">ция на </w:t>
            </w:r>
            <w:proofErr w:type="spellStart"/>
            <w:r w:rsidRPr="00C31252">
              <w:rPr>
                <w:sz w:val="22"/>
                <w:szCs w:val="22"/>
              </w:rPr>
              <w:t>капита</w:t>
            </w:r>
            <w:proofErr w:type="spellEnd"/>
            <w:r w:rsidR="008B0446">
              <w:rPr>
                <w:sz w:val="22"/>
                <w:szCs w:val="22"/>
              </w:rPr>
              <w:t>-</w:t>
            </w:r>
          </w:p>
          <w:p w:rsidR="009804B2" w:rsidRDefault="009804B2" w:rsidP="00014D21">
            <w:pPr>
              <w:autoSpaceDE w:val="0"/>
              <w:autoSpaceDN w:val="0"/>
              <w:adjustRightInd w:val="0"/>
              <w:jc w:val="both"/>
              <w:rPr>
                <w:sz w:val="22"/>
                <w:szCs w:val="22"/>
              </w:rPr>
            </w:pPr>
            <w:proofErr w:type="spellStart"/>
            <w:proofErr w:type="gramStart"/>
            <w:r w:rsidRPr="00C31252">
              <w:rPr>
                <w:sz w:val="22"/>
                <w:szCs w:val="22"/>
              </w:rPr>
              <w:t>льный</w:t>
            </w:r>
            <w:proofErr w:type="spellEnd"/>
            <w:proofErr w:type="gramEnd"/>
            <w:r w:rsidRPr="00C31252">
              <w:rPr>
                <w:sz w:val="22"/>
                <w:szCs w:val="22"/>
              </w:rPr>
              <w:t xml:space="preserve"> ремонт</w:t>
            </w:r>
          </w:p>
          <w:p w:rsidR="00BF3784" w:rsidRPr="00C31252" w:rsidRDefault="00BF3784" w:rsidP="00014D21">
            <w:pPr>
              <w:autoSpaceDE w:val="0"/>
              <w:autoSpaceDN w:val="0"/>
              <w:adjustRightInd w:val="0"/>
              <w:jc w:val="both"/>
              <w:rPr>
                <w:sz w:val="22"/>
                <w:szCs w:val="22"/>
              </w:rPr>
            </w:pPr>
          </w:p>
        </w:tc>
        <w:tc>
          <w:tcPr>
            <w:tcW w:w="1010" w:type="dxa"/>
            <w:gridSpan w:val="2"/>
            <w:vMerge/>
            <w:shd w:val="clear" w:color="auto" w:fill="auto"/>
          </w:tcPr>
          <w:p w:rsidR="009804B2" w:rsidRPr="00C31252" w:rsidRDefault="009804B2" w:rsidP="006950E8">
            <w:pPr>
              <w:jc w:val="center"/>
              <w:rPr>
                <w:sz w:val="22"/>
                <w:szCs w:val="22"/>
              </w:rPr>
            </w:pPr>
          </w:p>
        </w:tc>
        <w:tc>
          <w:tcPr>
            <w:tcW w:w="567"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709" w:type="dxa"/>
            <w:gridSpan w:val="2"/>
            <w:vMerge/>
            <w:shd w:val="clear" w:color="auto" w:fill="auto"/>
            <w:vAlign w:val="center"/>
          </w:tcPr>
          <w:p w:rsidR="009804B2" w:rsidRPr="00C31252" w:rsidRDefault="009804B2" w:rsidP="006950E8">
            <w:pPr>
              <w:autoSpaceDE w:val="0"/>
              <w:autoSpaceDN w:val="0"/>
              <w:adjustRightInd w:val="0"/>
              <w:jc w:val="center"/>
              <w:rPr>
                <w:sz w:val="22"/>
                <w:szCs w:val="22"/>
              </w:rPr>
            </w:pP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02 1 00 0000590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014D21" w:rsidP="00014D21">
            <w:pPr>
              <w:autoSpaceDE w:val="0"/>
              <w:autoSpaceDN w:val="0"/>
              <w:adjustRightInd w:val="0"/>
              <w:jc w:val="center"/>
              <w:rPr>
                <w:sz w:val="22"/>
                <w:szCs w:val="22"/>
              </w:rPr>
            </w:pPr>
            <w:r w:rsidRPr="00C31252">
              <w:rPr>
                <w:sz w:val="22"/>
                <w:szCs w:val="22"/>
              </w:rPr>
              <w:t>126,0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126,0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1050"/>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lastRenderedPageBreak/>
              <w:t>2.34.1</w:t>
            </w:r>
          </w:p>
        </w:tc>
        <w:tc>
          <w:tcPr>
            <w:tcW w:w="998" w:type="dxa"/>
            <w:shd w:val="clear" w:color="auto" w:fill="FFFFFF"/>
          </w:tcPr>
          <w:p w:rsidR="009804B2" w:rsidRPr="00C31252" w:rsidRDefault="009804B2" w:rsidP="006950E8">
            <w:pPr>
              <w:jc w:val="both"/>
              <w:rPr>
                <w:bCs/>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1.33.2</w:t>
            </w:r>
          </w:p>
        </w:tc>
        <w:tc>
          <w:tcPr>
            <w:tcW w:w="1825" w:type="dxa"/>
            <w:gridSpan w:val="3"/>
            <w:shd w:val="clear" w:color="auto" w:fill="FFFFFF"/>
          </w:tcPr>
          <w:p w:rsidR="009804B2" w:rsidRPr="00C31252" w:rsidRDefault="009804B2" w:rsidP="0026305F">
            <w:pPr>
              <w:autoSpaceDE w:val="0"/>
              <w:autoSpaceDN w:val="0"/>
              <w:adjustRightInd w:val="0"/>
              <w:rPr>
                <w:sz w:val="22"/>
                <w:szCs w:val="22"/>
              </w:rPr>
            </w:pPr>
            <w:r w:rsidRPr="00C31252">
              <w:rPr>
                <w:sz w:val="22"/>
                <w:szCs w:val="22"/>
              </w:rPr>
              <w:t>Текущий ремонт дошкольных у</w:t>
            </w:r>
            <w:r w:rsidRPr="00C31252">
              <w:rPr>
                <w:sz w:val="22"/>
                <w:szCs w:val="22"/>
              </w:rPr>
              <w:t>ч</w:t>
            </w:r>
            <w:r w:rsidRPr="00C31252">
              <w:rPr>
                <w:sz w:val="22"/>
                <w:szCs w:val="22"/>
              </w:rPr>
              <w:t>реждений</w:t>
            </w:r>
          </w:p>
          <w:p w:rsidR="009804B2" w:rsidRPr="00C31252" w:rsidRDefault="009804B2" w:rsidP="0026305F">
            <w:pPr>
              <w:autoSpaceDE w:val="0"/>
              <w:autoSpaceDN w:val="0"/>
              <w:adjustRightInd w:val="0"/>
              <w:rPr>
                <w:sz w:val="22"/>
                <w:szCs w:val="22"/>
              </w:rPr>
            </w:pPr>
          </w:p>
        </w:tc>
        <w:tc>
          <w:tcPr>
            <w:tcW w:w="1010" w:type="dxa"/>
            <w:gridSpan w:val="2"/>
            <w:shd w:val="clear" w:color="auto" w:fill="FFFFFF"/>
          </w:tcPr>
          <w:p w:rsidR="009804B2" w:rsidRPr="00C31252" w:rsidRDefault="009804B2" w:rsidP="006950E8">
            <w:pPr>
              <w:jc w:val="center"/>
              <w:rPr>
                <w:sz w:val="22"/>
                <w:szCs w:val="22"/>
              </w:rPr>
            </w:pPr>
          </w:p>
          <w:p w:rsidR="009804B2" w:rsidRPr="00C31252" w:rsidRDefault="009804B2" w:rsidP="006950E8">
            <w:pPr>
              <w:jc w:val="center"/>
              <w:rPr>
                <w:sz w:val="22"/>
                <w:szCs w:val="22"/>
              </w:rPr>
            </w:pPr>
            <w:r w:rsidRPr="00C31252">
              <w:rPr>
                <w:sz w:val="22"/>
                <w:szCs w:val="22"/>
              </w:rPr>
              <w:t>Отдел образ</w:t>
            </w:r>
            <w:r w:rsidRPr="00C31252">
              <w:rPr>
                <w:sz w:val="22"/>
                <w:szCs w:val="22"/>
              </w:rPr>
              <w:t>о</w:t>
            </w:r>
            <w:r w:rsidRPr="00C31252">
              <w:rPr>
                <w:sz w:val="22"/>
                <w:szCs w:val="22"/>
              </w:rPr>
              <w:t>вания</w:t>
            </w:r>
          </w:p>
          <w:p w:rsidR="009804B2" w:rsidRPr="00C31252" w:rsidRDefault="009804B2" w:rsidP="006950E8">
            <w:pPr>
              <w:jc w:val="center"/>
              <w:rPr>
                <w:sz w:val="22"/>
                <w:szCs w:val="22"/>
              </w:rPr>
            </w:pPr>
          </w:p>
        </w:tc>
        <w:tc>
          <w:tcPr>
            <w:tcW w:w="567" w:type="dxa"/>
            <w:gridSpan w:val="2"/>
            <w:shd w:val="clear" w:color="auto" w:fill="FFFFFF"/>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FFFFFF"/>
            <w:vAlign w:val="center"/>
          </w:tcPr>
          <w:p w:rsidR="009804B2" w:rsidRPr="00C31252" w:rsidRDefault="009804B2" w:rsidP="006950E8">
            <w:pPr>
              <w:autoSpaceDE w:val="0"/>
              <w:autoSpaceDN w:val="0"/>
              <w:adjustRightInd w:val="0"/>
              <w:jc w:val="center"/>
              <w:rPr>
                <w:sz w:val="22"/>
                <w:szCs w:val="22"/>
              </w:rPr>
            </w:pPr>
            <w:r w:rsidRPr="00C31252">
              <w:rPr>
                <w:sz w:val="22"/>
                <w:szCs w:val="22"/>
              </w:rPr>
              <w:t>0701</w:t>
            </w:r>
          </w:p>
        </w:tc>
        <w:tc>
          <w:tcPr>
            <w:tcW w:w="836" w:type="dxa"/>
            <w:shd w:val="clear" w:color="auto" w:fill="FFFFFF"/>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02 1 00 00590</w:t>
            </w:r>
          </w:p>
        </w:tc>
        <w:tc>
          <w:tcPr>
            <w:tcW w:w="567" w:type="dxa"/>
            <w:gridSpan w:val="2"/>
            <w:shd w:val="clear" w:color="auto" w:fill="FFFFFF"/>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shd w:val="clear" w:color="auto" w:fill="FFFFFF"/>
            <w:vAlign w:val="center"/>
          </w:tcPr>
          <w:p w:rsidR="009804B2" w:rsidRPr="00C31252" w:rsidRDefault="00014D21" w:rsidP="00014D21">
            <w:pPr>
              <w:autoSpaceDE w:val="0"/>
              <w:autoSpaceDN w:val="0"/>
              <w:adjustRightInd w:val="0"/>
              <w:jc w:val="center"/>
              <w:rPr>
                <w:sz w:val="22"/>
                <w:szCs w:val="22"/>
              </w:rPr>
            </w:pPr>
            <w:r w:rsidRPr="00C31252">
              <w:rPr>
                <w:sz w:val="22"/>
                <w:szCs w:val="22"/>
              </w:rPr>
              <w:t>2 502,9</w:t>
            </w:r>
          </w:p>
        </w:tc>
        <w:tc>
          <w:tcPr>
            <w:tcW w:w="1134" w:type="dxa"/>
            <w:shd w:val="clear" w:color="auto" w:fill="FFFFFF"/>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FFFFFF"/>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FFFFFF"/>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FFFFFF"/>
            <w:vAlign w:val="center"/>
          </w:tcPr>
          <w:p w:rsidR="009804B2" w:rsidRPr="00C31252" w:rsidRDefault="009804B2" w:rsidP="006950E8">
            <w:pPr>
              <w:autoSpaceDE w:val="0"/>
              <w:autoSpaceDN w:val="0"/>
              <w:adjustRightInd w:val="0"/>
              <w:jc w:val="center"/>
              <w:rPr>
                <w:sz w:val="22"/>
                <w:szCs w:val="22"/>
              </w:rPr>
            </w:pPr>
            <w:r w:rsidRPr="00C31252">
              <w:rPr>
                <w:sz w:val="22"/>
                <w:szCs w:val="22"/>
              </w:rPr>
              <w:t>2082,9</w:t>
            </w:r>
          </w:p>
        </w:tc>
        <w:tc>
          <w:tcPr>
            <w:tcW w:w="1136" w:type="dxa"/>
            <w:shd w:val="clear" w:color="auto" w:fill="FFFFFF"/>
            <w:vAlign w:val="center"/>
          </w:tcPr>
          <w:p w:rsidR="009804B2" w:rsidRPr="00C31252" w:rsidRDefault="009804B2" w:rsidP="006950E8">
            <w:pPr>
              <w:autoSpaceDE w:val="0"/>
              <w:autoSpaceDN w:val="0"/>
              <w:adjustRightInd w:val="0"/>
              <w:jc w:val="center"/>
              <w:rPr>
                <w:sz w:val="22"/>
                <w:szCs w:val="22"/>
              </w:rPr>
            </w:pPr>
            <w:r w:rsidRPr="00C31252">
              <w:rPr>
                <w:sz w:val="22"/>
                <w:szCs w:val="22"/>
              </w:rPr>
              <w:t>420,0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02434D" w:rsidRPr="00C31252" w:rsidTr="003D7860">
        <w:trPr>
          <w:gridAfter w:val="1"/>
          <w:wAfter w:w="8" w:type="dxa"/>
          <w:trHeight w:val="1050"/>
        </w:trPr>
        <w:tc>
          <w:tcPr>
            <w:tcW w:w="420" w:type="dxa"/>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2.36</w:t>
            </w:r>
          </w:p>
        </w:tc>
        <w:tc>
          <w:tcPr>
            <w:tcW w:w="998" w:type="dxa"/>
          </w:tcPr>
          <w:p w:rsidR="009804B2" w:rsidRPr="00C31252" w:rsidRDefault="009804B2" w:rsidP="006950E8">
            <w:pPr>
              <w:rPr>
                <w:bCs/>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1.34</w:t>
            </w:r>
          </w:p>
        </w:tc>
        <w:tc>
          <w:tcPr>
            <w:tcW w:w="1825" w:type="dxa"/>
            <w:gridSpan w:val="3"/>
            <w:shd w:val="clear" w:color="auto" w:fill="auto"/>
          </w:tcPr>
          <w:p w:rsidR="009804B2" w:rsidRPr="00C31252" w:rsidRDefault="009804B2" w:rsidP="0026305F">
            <w:pPr>
              <w:autoSpaceDE w:val="0"/>
              <w:autoSpaceDN w:val="0"/>
              <w:adjustRightInd w:val="0"/>
              <w:rPr>
                <w:sz w:val="22"/>
                <w:szCs w:val="22"/>
              </w:rPr>
            </w:pPr>
            <w:r w:rsidRPr="00C31252">
              <w:rPr>
                <w:sz w:val="22"/>
                <w:szCs w:val="22"/>
              </w:rPr>
              <w:t>Организация и проведение м</w:t>
            </w:r>
            <w:r w:rsidRPr="00C31252">
              <w:rPr>
                <w:sz w:val="22"/>
                <w:szCs w:val="22"/>
              </w:rPr>
              <w:t>е</w:t>
            </w:r>
            <w:r w:rsidRPr="00C31252">
              <w:rPr>
                <w:sz w:val="22"/>
                <w:szCs w:val="22"/>
              </w:rPr>
              <w:t>роприятий с детьми в мун</w:t>
            </w:r>
            <w:r w:rsidRPr="00C31252">
              <w:rPr>
                <w:sz w:val="22"/>
                <w:szCs w:val="22"/>
              </w:rPr>
              <w:t>и</w:t>
            </w:r>
            <w:r w:rsidRPr="00C31252">
              <w:rPr>
                <w:sz w:val="22"/>
                <w:szCs w:val="22"/>
              </w:rPr>
              <w:t>ципальных обр</w:t>
            </w:r>
            <w:r w:rsidRPr="00C31252">
              <w:rPr>
                <w:sz w:val="22"/>
                <w:szCs w:val="22"/>
              </w:rPr>
              <w:t>а</w:t>
            </w:r>
            <w:r w:rsidRPr="00C31252">
              <w:rPr>
                <w:sz w:val="22"/>
                <w:szCs w:val="22"/>
              </w:rPr>
              <w:t>зовательных у</w:t>
            </w:r>
            <w:r w:rsidRPr="00C31252">
              <w:rPr>
                <w:sz w:val="22"/>
                <w:szCs w:val="22"/>
              </w:rPr>
              <w:t>ч</w:t>
            </w:r>
            <w:r w:rsidRPr="00C31252">
              <w:rPr>
                <w:sz w:val="22"/>
                <w:szCs w:val="22"/>
              </w:rPr>
              <w:t>реждениях</w:t>
            </w:r>
          </w:p>
          <w:p w:rsidR="009804B2" w:rsidRPr="00C31252" w:rsidRDefault="009804B2" w:rsidP="0026305F">
            <w:pPr>
              <w:autoSpaceDE w:val="0"/>
              <w:autoSpaceDN w:val="0"/>
              <w:adjustRightInd w:val="0"/>
              <w:rPr>
                <w:sz w:val="22"/>
                <w:szCs w:val="22"/>
              </w:rPr>
            </w:pPr>
          </w:p>
        </w:tc>
        <w:tc>
          <w:tcPr>
            <w:tcW w:w="1010" w:type="dxa"/>
            <w:gridSpan w:val="2"/>
            <w:shd w:val="clear" w:color="auto" w:fill="auto"/>
          </w:tcPr>
          <w:p w:rsidR="009804B2" w:rsidRPr="00C31252" w:rsidRDefault="009804B2" w:rsidP="006950E8">
            <w:pPr>
              <w:rPr>
                <w:sz w:val="22"/>
                <w:szCs w:val="22"/>
              </w:rPr>
            </w:pPr>
            <w:r w:rsidRPr="00C31252">
              <w:rPr>
                <w:sz w:val="22"/>
                <w:szCs w:val="22"/>
              </w:rPr>
              <w:t>Отдел образ</w:t>
            </w:r>
            <w:r w:rsidRPr="00C31252">
              <w:rPr>
                <w:sz w:val="22"/>
                <w:szCs w:val="22"/>
              </w:rPr>
              <w:t>о</w:t>
            </w:r>
            <w:r w:rsidRPr="00C31252">
              <w:rPr>
                <w:sz w:val="22"/>
                <w:szCs w:val="22"/>
              </w:rPr>
              <w:t>вания</w:t>
            </w:r>
          </w:p>
          <w:p w:rsidR="009804B2" w:rsidRPr="00C31252" w:rsidRDefault="009804B2" w:rsidP="006950E8">
            <w:pPr>
              <w:rPr>
                <w:sz w:val="22"/>
                <w:szCs w:val="22"/>
              </w:rPr>
            </w:pP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02 1 00 00590</w:t>
            </w:r>
          </w:p>
        </w:tc>
        <w:tc>
          <w:tcPr>
            <w:tcW w:w="567" w:type="dxa"/>
            <w:gridSpan w:val="2"/>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9804B2" w:rsidRPr="00C31252" w:rsidRDefault="00014D21" w:rsidP="00014D21">
            <w:pPr>
              <w:autoSpaceDE w:val="0"/>
              <w:autoSpaceDN w:val="0"/>
              <w:adjustRightInd w:val="0"/>
              <w:jc w:val="center"/>
              <w:rPr>
                <w:sz w:val="22"/>
                <w:szCs w:val="22"/>
              </w:rPr>
            </w:pPr>
            <w:r w:rsidRPr="00C31252">
              <w:rPr>
                <w:sz w:val="22"/>
                <w:szCs w:val="22"/>
              </w:rPr>
              <w:t>207,6</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77,0</w:t>
            </w:r>
          </w:p>
        </w:tc>
        <w:tc>
          <w:tcPr>
            <w:tcW w:w="1136"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130,6</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9804B2" w:rsidRPr="00C31252" w:rsidRDefault="009804B2" w:rsidP="006950E8">
            <w:pPr>
              <w:autoSpaceDE w:val="0"/>
              <w:autoSpaceDN w:val="0"/>
              <w:adjustRightInd w:val="0"/>
              <w:jc w:val="center"/>
              <w:rPr>
                <w:sz w:val="22"/>
                <w:szCs w:val="22"/>
              </w:rPr>
            </w:pPr>
            <w:r w:rsidRPr="00C31252">
              <w:rPr>
                <w:sz w:val="22"/>
                <w:szCs w:val="22"/>
              </w:rPr>
              <w:t>0</w:t>
            </w:r>
          </w:p>
        </w:tc>
      </w:tr>
      <w:tr w:rsidR="0013763A" w:rsidRPr="00C31252" w:rsidTr="003D7860">
        <w:trPr>
          <w:gridAfter w:val="1"/>
          <w:wAfter w:w="8" w:type="dxa"/>
          <w:trHeight w:val="1085"/>
        </w:trPr>
        <w:tc>
          <w:tcPr>
            <w:tcW w:w="420" w:type="dxa"/>
            <w:vMerge w:val="restart"/>
            <w:shd w:val="clear" w:color="auto" w:fill="auto"/>
          </w:tcPr>
          <w:p w:rsidR="0013763A" w:rsidRPr="00C31252" w:rsidRDefault="0013763A" w:rsidP="006950E8">
            <w:pPr>
              <w:autoSpaceDE w:val="0"/>
              <w:autoSpaceDN w:val="0"/>
              <w:adjustRightInd w:val="0"/>
              <w:jc w:val="center"/>
              <w:rPr>
                <w:sz w:val="22"/>
                <w:szCs w:val="22"/>
              </w:rPr>
            </w:pPr>
            <w:r w:rsidRPr="00C31252">
              <w:rPr>
                <w:sz w:val="22"/>
                <w:szCs w:val="22"/>
              </w:rPr>
              <w:t>2.37</w:t>
            </w:r>
          </w:p>
        </w:tc>
        <w:tc>
          <w:tcPr>
            <w:tcW w:w="998" w:type="dxa"/>
            <w:vMerge w:val="restart"/>
          </w:tcPr>
          <w:p w:rsidR="0013763A" w:rsidRPr="00C31252" w:rsidRDefault="0013763A" w:rsidP="006950E8">
            <w:pPr>
              <w:rPr>
                <w:bCs/>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1.35</w:t>
            </w:r>
          </w:p>
        </w:tc>
        <w:tc>
          <w:tcPr>
            <w:tcW w:w="836" w:type="dxa"/>
            <w:vMerge w:val="restart"/>
            <w:shd w:val="clear" w:color="auto" w:fill="auto"/>
          </w:tcPr>
          <w:p w:rsidR="0080706F" w:rsidRPr="00C31252" w:rsidRDefault="0013763A" w:rsidP="0026305F">
            <w:pPr>
              <w:autoSpaceDE w:val="0"/>
              <w:autoSpaceDN w:val="0"/>
              <w:adjustRightInd w:val="0"/>
              <w:rPr>
                <w:sz w:val="22"/>
                <w:szCs w:val="22"/>
              </w:rPr>
            </w:pPr>
            <w:r w:rsidRPr="00C31252">
              <w:rPr>
                <w:sz w:val="22"/>
                <w:szCs w:val="22"/>
              </w:rPr>
              <w:t>Прове</w:t>
            </w:r>
          </w:p>
          <w:p w:rsidR="0080706F" w:rsidRPr="00C31252" w:rsidRDefault="0013763A" w:rsidP="0026305F">
            <w:pPr>
              <w:autoSpaceDE w:val="0"/>
              <w:autoSpaceDN w:val="0"/>
              <w:adjustRightInd w:val="0"/>
              <w:rPr>
                <w:sz w:val="22"/>
                <w:szCs w:val="22"/>
              </w:rPr>
            </w:pPr>
            <w:proofErr w:type="spellStart"/>
            <w:proofErr w:type="gramStart"/>
            <w:r w:rsidRPr="00C31252">
              <w:rPr>
                <w:sz w:val="22"/>
                <w:szCs w:val="22"/>
              </w:rPr>
              <w:t>дение</w:t>
            </w:r>
            <w:proofErr w:type="spellEnd"/>
            <w:proofErr w:type="gramEnd"/>
            <w:r w:rsidRPr="00C31252">
              <w:rPr>
                <w:sz w:val="22"/>
                <w:szCs w:val="22"/>
              </w:rPr>
              <w:t xml:space="preserve"> </w:t>
            </w:r>
            <w:proofErr w:type="spellStart"/>
            <w:r w:rsidRPr="00C31252">
              <w:rPr>
                <w:sz w:val="22"/>
                <w:szCs w:val="22"/>
              </w:rPr>
              <w:t>меро</w:t>
            </w:r>
            <w:proofErr w:type="spellEnd"/>
            <w:r w:rsidR="0026305F">
              <w:rPr>
                <w:sz w:val="22"/>
                <w:szCs w:val="22"/>
              </w:rPr>
              <w:t>-</w:t>
            </w:r>
          </w:p>
          <w:p w:rsidR="0013763A" w:rsidRPr="00C31252" w:rsidRDefault="0013763A" w:rsidP="0026305F">
            <w:pPr>
              <w:autoSpaceDE w:val="0"/>
              <w:autoSpaceDN w:val="0"/>
              <w:adjustRightInd w:val="0"/>
              <w:rPr>
                <w:sz w:val="22"/>
                <w:szCs w:val="22"/>
              </w:rPr>
            </w:pPr>
            <w:proofErr w:type="spellStart"/>
            <w:proofErr w:type="gramStart"/>
            <w:r w:rsidRPr="00C31252">
              <w:rPr>
                <w:sz w:val="22"/>
                <w:szCs w:val="22"/>
              </w:rPr>
              <w:t>прия</w:t>
            </w:r>
            <w:proofErr w:type="spellEnd"/>
            <w:proofErr w:type="gramEnd"/>
            <w:r w:rsidR="0026305F">
              <w:rPr>
                <w:sz w:val="22"/>
                <w:szCs w:val="22"/>
              </w:rPr>
              <w:t>-</w:t>
            </w:r>
          </w:p>
          <w:p w:rsidR="0080706F" w:rsidRPr="00C31252" w:rsidRDefault="0013763A" w:rsidP="0026305F">
            <w:pPr>
              <w:autoSpaceDE w:val="0"/>
              <w:autoSpaceDN w:val="0"/>
              <w:adjustRightInd w:val="0"/>
              <w:rPr>
                <w:sz w:val="22"/>
                <w:szCs w:val="22"/>
              </w:rPr>
            </w:pPr>
            <w:proofErr w:type="spellStart"/>
            <w:proofErr w:type="gramStart"/>
            <w:r w:rsidRPr="00C31252">
              <w:rPr>
                <w:sz w:val="22"/>
                <w:szCs w:val="22"/>
              </w:rPr>
              <w:t>тий</w:t>
            </w:r>
            <w:proofErr w:type="spellEnd"/>
            <w:proofErr w:type="gramEnd"/>
            <w:r w:rsidRPr="00C31252">
              <w:rPr>
                <w:sz w:val="22"/>
                <w:szCs w:val="22"/>
              </w:rPr>
              <w:t xml:space="preserve"> по </w:t>
            </w:r>
            <w:proofErr w:type="spellStart"/>
            <w:r w:rsidRPr="00C31252">
              <w:rPr>
                <w:sz w:val="22"/>
                <w:szCs w:val="22"/>
              </w:rPr>
              <w:lastRenderedPageBreak/>
              <w:t>эне</w:t>
            </w:r>
            <w:r w:rsidRPr="00C31252">
              <w:rPr>
                <w:sz w:val="22"/>
                <w:szCs w:val="22"/>
              </w:rPr>
              <w:t>р</w:t>
            </w:r>
            <w:r w:rsidRPr="00C31252">
              <w:rPr>
                <w:sz w:val="22"/>
                <w:szCs w:val="22"/>
              </w:rPr>
              <w:t>го</w:t>
            </w:r>
            <w:proofErr w:type="spellEnd"/>
          </w:p>
          <w:p w:rsidR="0080706F" w:rsidRPr="00C31252" w:rsidRDefault="0013763A" w:rsidP="0026305F">
            <w:pPr>
              <w:autoSpaceDE w:val="0"/>
              <w:autoSpaceDN w:val="0"/>
              <w:adjustRightInd w:val="0"/>
              <w:rPr>
                <w:sz w:val="22"/>
                <w:szCs w:val="22"/>
              </w:rPr>
            </w:pPr>
            <w:proofErr w:type="gramStart"/>
            <w:r w:rsidRPr="00C31252">
              <w:rPr>
                <w:sz w:val="22"/>
                <w:szCs w:val="22"/>
              </w:rPr>
              <w:t>сб</w:t>
            </w:r>
            <w:r w:rsidRPr="00C31252">
              <w:rPr>
                <w:sz w:val="22"/>
                <w:szCs w:val="22"/>
              </w:rPr>
              <w:t>е</w:t>
            </w:r>
            <w:r w:rsidRPr="00C31252">
              <w:rPr>
                <w:sz w:val="22"/>
                <w:szCs w:val="22"/>
              </w:rPr>
              <w:t>реж</w:t>
            </w:r>
            <w:r w:rsidRPr="00C31252">
              <w:rPr>
                <w:sz w:val="22"/>
                <w:szCs w:val="22"/>
              </w:rPr>
              <w:t>е</w:t>
            </w:r>
            <w:r w:rsidRPr="00C31252">
              <w:rPr>
                <w:sz w:val="22"/>
                <w:szCs w:val="22"/>
              </w:rPr>
              <w:t>нию</w:t>
            </w:r>
            <w:proofErr w:type="gramEnd"/>
            <w:r w:rsidRPr="00C31252">
              <w:rPr>
                <w:sz w:val="22"/>
                <w:szCs w:val="22"/>
              </w:rPr>
              <w:t xml:space="preserve"> в части зам</w:t>
            </w:r>
            <w:r w:rsidRPr="00C31252">
              <w:rPr>
                <w:sz w:val="22"/>
                <w:szCs w:val="22"/>
              </w:rPr>
              <w:t>е</w:t>
            </w:r>
            <w:r w:rsidRPr="00C31252">
              <w:rPr>
                <w:sz w:val="22"/>
                <w:szCs w:val="22"/>
              </w:rPr>
              <w:t>ны суще</w:t>
            </w:r>
          </w:p>
          <w:p w:rsidR="0080706F" w:rsidRPr="00C31252" w:rsidRDefault="0013763A" w:rsidP="0026305F">
            <w:pPr>
              <w:autoSpaceDE w:val="0"/>
              <w:autoSpaceDN w:val="0"/>
              <w:adjustRightInd w:val="0"/>
              <w:rPr>
                <w:sz w:val="22"/>
                <w:szCs w:val="22"/>
              </w:rPr>
            </w:pPr>
            <w:proofErr w:type="spellStart"/>
            <w:proofErr w:type="gramStart"/>
            <w:r w:rsidRPr="00C31252">
              <w:rPr>
                <w:sz w:val="22"/>
                <w:szCs w:val="22"/>
              </w:rPr>
              <w:t>ствую</w:t>
            </w:r>
            <w:proofErr w:type="spellEnd"/>
            <w:proofErr w:type="gramEnd"/>
          </w:p>
          <w:p w:rsidR="0080706F" w:rsidRPr="00C31252" w:rsidRDefault="0013763A" w:rsidP="0026305F">
            <w:pPr>
              <w:autoSpaceDE w:val="0"/>
              <w:autoSpaceDN w:val="0"/>
              <w:adjustRightInd w:val="0"/>
              <w:rPr>
                <w:sz w:val="22"/>
                <w:szCs w:val="22"/>
              </w:rPr>
            </w:pPr>
            <w:proofErr w:type="spellStart"/>
            <w:proofErr w:type="gramStart"/>
            <w:r w:rsidRPr="00C31252">
              <w:rPr>
                <w:sz w:val="22"/>
                <w:szCs w:val="22"/>
              </w:rPr>
              <w:t>щих</w:t>
            </w:r>
            <w:proofErr w:type="spellEnd"/>
            <w:proofErr w:type="gramEnd"/>
            <w:r w:rsidRPr="00C31252">
              <w:rPr>
                <w:sz w:val="22"/>
                <w:szCs w:val="22"/>
              </w:rPr>
              <w:t xml:space="preserve"> дер</w:t>
            </w:r>
            <w:r w:rsidRPr="00C31252">
              <w:rPr>
                <w:sz w:val="22"/>
                <w:szCs w:val="22"/>
              </w:rPr>
              <w:t>е</w:t>
            </w:r>
            <w:r w:rsidRPr="00C31252">
              <w:rPr>
                <w:sz w:val="22"/>
                <w:szCs w:val="22"/>
              </w:rPr>
              <w:t>вя</w:t>
            </w:r>
            <w:r w:rsidRPr="00C31252">
              <w:rPr>
                <w:sz w:val="22"/>
                <w:szCs w:val="22"/>
              </w:rPr>
              <w:t>н</w:t>
            </w:r>
            <w:r w:rsidRPr="00C31252">
              <w:rPr>
                <w:sz w:val="22"/>
                <w:szCs w:val="22"/>
              </w:rPr>
              <w:t xml:space="preserve">ных окон и </w:t>
            </w:r>
            <w:proofErr w:type="spellStart"/>
            <w:r w:rsidRPr="00C31252">
              <w:rPr>
                <w:sz w:val="22"/>
                <w:szCs w:val="22"/>
              </w:rPr>
              <w:t>наруж</w:t>
            </w:r>
            <w:proofErr w:type="spellEnd"/>
          </w:p>
          <w:p w:rsidR="0080706F" w:rsidRPr="00C31252" w:rsidRDefault="0013763A" w:rsidP="0026305F">
            <w:pPr>
              <w:autoSpaceDE w:val="0"/>
              <w:autoSpaceDN w:val="0"/>
              <w:adjustRightInd w:val="0"/>
              <w:rPr>
                <w:sz w:val="22"/>
                <w:szCs w:val="22"/>
              </w:rPr>
            </w:pPr>
            <w:proofErr w:type="spellStart"/>
            <w:proofErr w:type="gramStart"/>
            <w:r w:rsidRPr="00C31252">
              <w:rPr>
                <w:sz w:val="22"/>
                <w:szCs w:val="22"/>
              </w:rPr>
              <w:t>ных</w:t>
            </w:r>
            <w:proofErr w:type="spellEnd"/>
            <w:proofErr w:type="gramEnd"/>
            <w:r w:rsidRPr="00C31252">
              <w:rPr>
                <w:sz w:val="22"/>
                <w:szCs w:val="22"/>
              </w:rPr>
              <w:t xml:space="preserve"> </w:t>
            </w:r>
            <w:proofErr w:type="spellStart"/>
            <w:r w:rsidRPr="00C31252">
              <w:rPr>
                <w:sz w:val="22"/>
                <w:szCs w:val="22"/>
              </w:rPr>
              <w:t>двер</w:t>
            </w:r>
            <w:proofErr w:type="spellEnd"/>
          </w:p>
          <w:p w:rsidR="0080706F" w:rsidRPr="00C31252" w:rsidRDefault="0013763A" w:rsidP="0026305F">
            <w:pPr>
              <w:autoSpaceDE w:val="0"/>
              <w:autoSpaceDN w:val="0"/>
              <w:adjustRightInd w:val="0"/>
              <w:rPr>
                <w:sz w:val="22"/>
                <w:szCs w:val="22"/>
              </w:rPr>
            </w:pPr>
            <w:proofErr w:type="spellStart"/>
            <w:proofErr w:type="gramStart"/>
            <w:r w:rsidRPr="00C31252">
              <w:rPr>
                <w:sz w:val="22"/>
                <w:szCs w:val="22"/>
              </w:rPr>
              <w:t>ных</w:t>
            </w:r>
            <w:proofErr w:type="spellEnd"/>
            <w:proofErr w:type="gramEnd"/>
            <w:r w:rsidRPr="00C31252">
              <w:rPr>
                <w:sz w:val="22"/>
                <w:szCs w:val="22"/>
              </w:rPr>
              <w:t xml:space="preserve"> бл</w:t>
            </w:r>
            <w:r w:rsidRPr="00C31252">
              <w:rPr>
                <w:sz w:val="22"/>
                <w:szCs w:val="22"/>
              </w:rPr>
              <w:t>о</w:t>
            </w:r>
            <w:r w:rsidRPr="00C31252">
              <w:rPr>
                <w:sz w:val="22"/>
                <w:szCs w:val="22"/>
              </w:rPr>
              <w:t xml:space="preserve">ков в </w:t>
            </w:r>
            <w:proofErr w:type="spellStart"/>
            <w:r w:rsidRPr="00C31252">
              <w:rPr>
                <w:sz w:val="22"/>
                <w:szCs w:val="22"/>
              </w:rPr>
              <w:t>муниц</w:t>
            </w:r>
            <w:r w:rsidRPr="00C31252">
              <w:rPr>
                <w:sz w:val="22"/>
                <w:szCs w:val="22"/>
              </w:rPr>
              <w:t>и</w:t>
            </w:r>
            <w:r w:rsidRPr="00C31252">
              <w:rPr>
                <w:sz w:val="22"/>
                <w:szCs w:val="22"/>
              </w:rPr>
              <w:t>паль</w:t>
            </w:r>
            <w:proofErr w:type="spellEnd"/>
          </w:p>
          <w:p w:rsidR="0080706F" w:rsidRPr="00C31252" w:rsidRDefault="0013763A" w:rsidP="0026305F">
            <w:pPr>
              <w:autoSpaceDE w:val="0"/>
              <w:autoSpaceDN w:val="0"/>
              <w:adjustRightInd w:val="0"/>
              <w:rPr>
                <w:sz w:val="22"/>
                <w:szCs w:val="22"/>
              </w:rPr>
            </w:pPr>
            <w:proofErr w:type="spellStart"/>
            <w:proofErr w:type="gramStart"/>
            <w:r w:rsidRPr="00C31252">
              <w:rPr>
                <w:sz w:val="22"/>
                <w:szCs w:val="22"/>
              </w:rPr>
              <w:t>ных</w:t>
            </w:r>
            <w:proofErr w:type="spellEnd"/>
            <w:proofErr w:type="gramEnd"/>
            <w:r w:rsidRPr="00C31252">
              <w:rPr>
                <w:sz w:val="22"/>
                <w:szCs w:val="22"/>
              </w:rPr>
              <w:t xml:space="preserve"> обр</w:t>
            </w:r>
            <w:r w:rsidRPr="00C31252">
              <w:rPr>
                <w:sz w:val="22"/>
                <w:szCs w:val="22"/>
              </w:rPr>
              <w:t>а</w:t>
            </w:r>
            <w:r w:rsidRPr="00C31252">
              <w:rPr>
                <w:sz w:val="22"/>
                <w:szCs w:val="22"/>
              </w:rPr>
              <w:t>зов</w:t>
            </w:r>
            <w:r w:rsidRPr="00C31252">
              <w:rPr>
                <w:sz w:val="22"/>
                <w:szCs w:val="22"/>
              </w:rPr>
              <w:t>а</w:t>
            </w:r>
            <w:r w:rsidRPr="00C31252">
              <w:rPr>
                <w:sz w:val="22"/>
                <w:szCs w:val="22"/>
              </w:rPr>
              <w:t>тель</w:t>
            </w:r>
            <w:r w:rsidR="0026305F">
              <w:rPr>
                <w:sz w:val="22"/>
                <w:szCs w:val="22"/>
              </w:rPr>
              <w:t>-</w:t>
            </w:r>
          </w:p>
          <w:p w:rsidR="0013763A" w:rsidRPr="00C31252" w:rsidRDefault="0013763A" w:rsidP="0026305F">
            <w:pPr>
              <w:autoSpaceDE w:val="0"/>
              <w:autoSpaceDN w:val="0"/>
              <w:adjustRightInd w:val="0"/>
              <w:rPr>
                <w:sz w:val="22"/>
                <w:szCs w:val="22"/>
              </w:rPr>
            </w:pPr>
            <w:proofErr w:type="spellStart"/>
            <w:proofErr w:type="gramStart"/>
            <w:r w:rsidRPr="00C31252">
              <w:rPr>
                <w:sz w:val="22"/>
                <w:szCs w:val="22"/>
              </w:rPr>
              <w:t>ных</w:t>
            </w:r>
            <w:proofErr w:type="spellEnd"/>
            <w:proofErr w:type="gramEnd"/>
            <w:r w:rsidRPr="00C31252">
              <w:rPr>
                <w:sz w:val="22"/>
                <w:szCs w:val="22"/>
              </w:rPr>
              <w:t xml:space="preserve"> </w:t>
            </w:r>
            <w:proofErr w:type="spellStart"/>
            <w:r w:rsidRPr="00C31252">
              <w:rPr>
                <w:sz w:val="22"/>
                <w:szCs w:val="22"/>
              </w:rPr>
              <w:t>учре</w:t>
            </w:r>
            <w:r w:rsidR="0026305F">
              <w:rPr>
                <w:sz w:val="22"/>
                <w:szCs w:val="22"/>
              </w:rPr>
              <w:t>-</w:t>
            </w:r>
            <w:r w:rsidRPr="00C31252">
              <w:rPr>
                <w:sz w:val="22"/>
                <w:szCs w:val="22"/>
              </w:rPr>
              <w:t>ж</w:t>
            </w:r>
            <w:r w:rsidR="0080706F" w:rsidRPr="00C31252">
              <w:rPr>
                <w:sz w:val="22"/>
                <w:szCs w:val="22"/>
              </w:rPr>
              <w:t>д</w:t>
            </w:r>
            <w:r w:rsidRPr="00C31252">
              <w:rPr>
                <w:sz w:val="22"/>
                <w:szCs w:val="22"/>
              </w:rPr>
              <w:t>е</w:t>
            </w:r>
            <w:r w:rsidRPr="00C31252">
              <w:rPr>
                <w:sz w:val="22"/>
                <w:szCs w:val="22"/>
              </w:rPr>
              <w:t>ниях</w:t>
            </w:r>
            <w:proofErr w:type="spellEnd"/>
            <w:r w:rsidRPr="00C31252">
              <w:rPr>
                <w:sz w:val="22"/>
                <w:szCs w:val="22"/>
              </w:rPr>
              <w:t xml:space="preserve"> </w:t>
            </w:r>
          </w:p>
        </w:tc>
        <w:tc>
          <w:tcPr>
            <w:tcW w:w="989" w:type="dxa"/>
            <w:gridSpan w:val="2"/>
            <w:shd w:val="clear" w:color="auto" w:fill="auto"/>
          </w:tcPr>
          <w:p w:rsidR="0013763A" w:rsidRPr="00C31252" w:rsidRDefault="0013763A" w:rsidP="00B60047">
            <w:pPr>
              <w:autoSpaceDE w:val="0"/>
              <w:autoSpaceDN w:val="0"/>
              <w:adjustRightInd w:val="0"/>
              <w:jc w:val="both"/>
              <w:rPr>
                <w:sz w:val="22"/>
                <w:szCs w:val="22"/>
              </w:rPr>
            </w:pPr>
            <w:r w:rsidRPr="00C31252">
              <w:rPr>
                <w:sz w:val="22"/>
                <w:szCs w:val="22"/>
              </w:rPr>
              <w:lastRenderedPageBreak/>
              <w:t>МБОУ СОШ № 3 г. Ци</w:t>
            </w:r>
            <w:r w:rsidRPr="00C31252">
              <w:rPr>
                <w:sz w:val="22"/>
                <w:szCs w:val="22"/>
              </w:rPr>
              <w:t>м</w:t>
            </w:r>
            <w:r w:rsidRPr="00C31252">
              <w:rPr>
                <w:sz w:val="22"/>
                <w:szCs w:val="22"/>
              </w:rPr>
              <w:t>лянска</w:t>
            </w:r>
          </w:p>
        </w:tc>
        <w:tc>
          <w:tcPr>
            <w:tcW w:w="1010" w:type="dxa"/>
            <w:gridSpan w:val="2"/>
            <w:vMerge w:val="restart"/>
            <w:shd w:val="clear" w:color="auto" w:fill="auto"/>
          </w:tcPr>
          <w:p w:rsidR="0013763A" w:rsidRPr="00C31252" w:rsidRDefault="0013763A" w:rsidP="006950E8">
            <w:pPr>
              <w:jc w:val="center"/>
              <w:rPr>
                <w:sz w:val="22"/>
                <w:szCs w:val="22"/>
              </w:rPr>
            </w:pPr>
            <w:r w:rsidRPr="00C31252">
              <w:rPr>
                <w:sz w:val="22"/>
                <w:szCs w:val="22"/>
              </w:rPr>
              <w:t>Отдел образ</w:t>
            </w:r>
            <w:r w:rsidRPr="00C31252">
              <w:rPr>
                <w:sz w:val="22"/>
                <w:szCs w:val="22"/>
              </w:rPr>
              <w:t>о</w:t>
            </w:r>
            <w:r w:rsidRPr="00C31252">
              <w:rPr>
                <w:sz w:val="22"/>
                <w:szCs w:val="22"/>
              </w:rPr>
              <w:t>вания</w:t>
            </w:r>
          </w:p>
          <w:p w:rsidR="0013763A" w:rsidRPr="00C31252" w:rsidRDefault="0013763A" w:rsidP="006950E8">
            <w:pPr>
              <w:jc w:val="center"/>
              <w:rPr>
                <w:sz w:val="22"/>
                <w:szCs w:val="22"/>
              </w:rPr>
            </w:pPr>
          </w:p>
        </w:tc>
        <w:tc>
          <w:tcPr>
            <w:tcW w:w="567" w:type="dxa"/>
            <w:gridSpan w:val="2"/>
            <w:vMerge w:val="restart"/>
            <w:shd w:val="clear" w:color="auto" w:fill="auto"/>
            <w:vAlign w:val="center"/>
          </w:tcPr>
          <w:p w:rsidR="0013763A" w:rsidRPr="00C31252" w:rsidRDefault="0013763A" w:rsidP="006950E8">
            <w:pPr>
              <w:autoSpaceDE w:val="0"/>
              <w:autoSpaceDN w:val="0"/>
              <w:adjustRightInd w:val="0"/>
              <w:jc w:val="center"/>
              <w:rPr>
                <w:sz w:val="22"/>
                <w:szCs w:val="22"/>
              </w:rPr>
            </w:pPr>
            <w:r w:rsidRPr="00C31252">
              <w:rPr>
                <w:sz w:val="22"/>
                <w:szCs w:val="22"/>
              </w:rPr>
              <w:t>907</w:t>
            </w:r>
          </w:p>
        </w:tc>
        <w:tc>
          <w:tcPr>
            <w:tcW w:w="709" w:type="dxa"/>
            <w:gridSpan w:val="2"/>
            <w:vMerge w:val="restart"/>
            <w:shd w:val="clear" w:color="auto" w:fill="auto"/>
            <w:vAlign w:val="center"/>
          </w:tcPr>
          <w:p w:rsidR="0013763A" w:rsidRPr="00C31252" w:rsidRDefault="0013763A" w:rsidP="006950E8">
            <w:pPr>
              <w:autoSpaceDE w:val="0"/>
              <w:autoSpaceDN w:val="0"/>
              <w:adjustRightInd w:val="0"/>
              <w:jc w:val="center"/>
              <w:rPr>
                <w:sz w:val="22"/>
                <w:szCs w:val="22"/>
              </w:rPr>
            </w:pPr>
            <w:r w:rsidRPr="00C31252">
              <w:rPr>
                <w:sz w:val="22"/>
                <w:szCs w:val="22"/>
              </w:rPr>
              <w:t>0702</w:t>
            </w:r>
          </w:p>
        </w:tc>
        <w:tc>
          <w:tcPr>
            <w:tcW w:w="836" w:type="dxa"/>
            <w:vMerge w:val="restart"/>
            <w:shd w:val="clear" w:color="auto" w:fill="auto"/>
            <w:vAlign w:val="center"/>
          </w:tcPr>
          <w:p w:rsidR="0013763A" w:rsidRPr="00C31252" w:rsidRDefault="0013763A" w:rsidP="006950E8">
            <w:pPr>
              <w:autoSpaceDE w:val="0"/>
              <w:autoSpaceDN w:val="0"/>
              <w:adjustRightInd w:val="0"/>
              <w:jc w:val="center"/>
              <w:rPr>
                <w:sz w:val="22"/>
                <w:szCs w:val="22"/>
              </w:rPr>
            </w:pPr>
            <w:r w:rsidRPr="00C31252">
              <w:rPr>
                <w:sz w:val="22"/>
                <w:szCs w:val="22"/>
              </w:rPr>
              <w:t>02 1 00</w:t>
            </w:r>
            <w:r w:rsidRPr="00C31252">
              <w:rPr>
                <w:sz w:val="22"/>
                <w:szCs w:val="22"/>
                <w:lang w:val="en-US"/>
              </w:rPr>
              <w:t>S</w:t>
            </w:r>
            <w:r w:rsidRPr="00C31252">
              <w:rPr>
                <w:sz w:val="22"/>
                <w:szCs w:val="22"/>
              </w:rPr>
              <w:t>3740</w:t>
            </w:r>
          </w:p>
        </w:tc>
        <w:tc>
          <w:tcPr>
            <w:tcW w:w="567" w:type="dxa"/>
            <w:gridSpan w:val="2"/>
            <w:vMerge w:val="restart"/>
            <w:shd w:val="clear" w:color="auto" w:fill="auto"/>
            <w:vAlign w:val="center"/>
          </w:tcPr>
          <w:p w:rsidR="0013763A" w:rsidRPr="00C31252" w:rsidRDefault="0013763A"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13763A" w:rsidRPr="00C31252" w:rsidRDefault="0013763A" w:rsidP="00014D21">
            <w:pPr>
              <w:autoSpaceDE w:val="0"/>
              <w:autoSpaceDN w:val="0"/>
              <w:adjustRightInd w:val="0"/>
              <w:jc w:val="center"/>
              <w:rPr>
                <w:sz w:val="22"/>
                <w:szCs w:val="22"/>
              </w:rPr>
            </w:pPr>
            <w:r w:rsidRPr="00C31252">
              <w:rPr>
                <w:sz w:val="22"/>
                <w:szCs w:val="22"/>
              </w:rPr>
              <w:t>3 224,2</w:t>
            </w:r>
          </w:p>
        </w:tc>
        <w:tc>
          <w:tcPr>
            <w:tcW w:w="1134"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3224,2</w:t>
            </w:r>
          </w:p>
        </w:tc>
        <w:tc>
          <w:tcPr>
            <w:tcW w:w="1136"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r>
      <w:tr w:rsidR="0013763A" w:rsidRPr="00C31252" w:rsidTr="003D7860">
        <w:trPr>
          <w:gridAfter w:val="1"/>
          <w:wAfter w:w="8" w:type="dxa"/>
          <w:trHeight w:val="832"/>
        </w:trPr>
        <w:tc>
          <w:tcPr>
            <w:tcW w:w="420" w:type="dxa"/>
            <w:vMerge/>
            <w:shd w:val="clear" w:color="auto" w:fill="auto"/>
          </w:tcPr>
          <w:p w:rsidR="0013763A" w:rsidRPr="00C31252" w:rsidRDefault="0013763A" w:rsidP="006950E8">
            <w:pPr>
              <w:autoSpaceDE w:val="0"/>
              <w:autoSpaceDN w:val="0"/>
              <w:adjustRightInd w:val="0"/>
              <w:jc w:val="center"/>
              <w:rPr>
                <w:sz w:val="22"/>
                <w:szCs w:val="22"/>
              </w:rPr>
            </w:pPr>
          </w:p>
        </w:tc>
        <w:tc>
          <w:tcPr>
            <w:tcW w:w="998" w:type="dxa"/>
            <w:vMerge/>
          </w:tcPr>
          <w:p w:rsidR="0013763A" w:rsidRPr="00C31252" w:rsidRDefault="0013763A" w:rsidP="006950E8">
            <w:pPr>
              <w:rPr>
                <w:bCs/>
                <w:sz w:val="22"/>
                <w:szCs w:val="22"/>
              </w:rPr>
            </w:pPr>
          </w:p>
        </w:tc>
        <w:tc>
          <w:tcPr>
            <w:tcW w:w="836" w:type="dxa"/>
            <w:vMerge/>
            <w:shd w:val="clear" w:color="auto" w:fill="auto"/>
          </w:tcPr>
          <w:p w:rsidR="0013763A" w:rsidRPr="00C31252" w:rsidRDefault="0013763A" w:rsidP="006950E8">
            <w:pPr>
              <w:autoSpaceDE w:val="0"/>
              <w:autoSpaceDN w:val="0"/>
              <w:adjustRightInd w:val="0"/>
              <w:jc w:val="center"/>
              <w:rPr>
                <w:sz w:val="22"/>
                <w:szCs w:val="22"/>
              </w:rPr>
            </w:pPr>
          </w:p>
        </w:tc>
        <w:tc>
          <w:tcPr>
            <w:tcW w:w="989" w:type="dxa"/>
            <w:gridSpan w:val="2"/>
            <w:shd w:val="clear" w:color="auto" w:fill="auto"/>
          </w:tcPr>
          <w:p w:rsidR="0013763A" w:rsidRPr="00C31252" w:rsidRDefault="0013763A" w:rsidP="00BF3784">
            <w:pPr>
              <w:autoSpaceDE w:val="0"/>
              <w:autoSpaceDN w:val="0"/>
              <w:adjustRightInd w:val="0"/>
              <w:jc w:val="both"/>
              <w:rPr>
                <w:sz w:val="22"/>
                <w:szCs w:val="22"/>
              </w:rPr>
            </w:pPr>
            <w:r w:rsidRPr="00C31252">
              <w:rPr>
                <w:sz w:val="22"/>
                <w:szCs w:val="22"/>
              </w:rPr>
              <w:t>МБОУ лицей № 1 г. Ци</w:t>
            </w:r>
            <w:r w:rsidRPr="00C31252">
              <w:rPr>
                <w:sz w:val="22"/>
                <w:szCs w:val="22"/>
              </w:rPr>
              <w:t>м</w:t>
            </w:r>
            <w:r w:rsidRPr="00C31252">
              <w:rPr>
                <w:sz w:val="22"/>
                <w:szCs w:val="22"/>
              </w:rPr>
              <w:t>лянска</w:t>
            </w:r>
          </w:p>
          <w:p w:rsidR="0013763A" w:rsidRPr="00C31252" w:rsidRDefault="0013763A" w:rsidP="00BF3784">
            <w:pPr>
              <w:autoSpaceDE w:val="0"/>
              <w:autoSpaceDN w:val="0"/>
              <w:adjustRightInd w:val="0"/>
              <w:jc w:val="both"/>
              <w:rPr>
                <w:sz w:val="22"/>
                <w:szCs w:val="22"/>
              </w:rPr>
            </w:pPr>
          </w:p>
        </w:tc>
        <w:tc>
          <w:tcPr>
            <w:tcW w:w="1010" w:type="dxa"/>
            <w:gridSpan w:val="2"/>
            <w:vMerge/>
            <w:shd w:val="clear" w:color="auto" w:fill="auto"/>
          </w:tcPr>
          <w:p w:rsidR="0013763A" w:rsidRPr="00C31252" w:rsidRDefault="0013763A" w:rsidP="006950E8">
            <w:pPr>
              <w:jc w:val="center"/>
              <w:rPr>
                <w:sz w:val="22"/>
                <w:szCs w:val="22"/>
              </w:rPr>
            </w:pPr>
          </w:p>
        </w:tc>
        <w:tc>
          <w:tcPr>
            <w:tcW w:w="567" w:type="dxa"/>
            <w:gridSpan w:val="2"/>
            <w:vMerge/>
            <w:shd w:val="clear" w:color="auto" w:fill="auto"/>
          </w:tcPr>
          <w:p w:rsidR="0013763A" w:rsidRPr="00C31252" w:rsidRDefault="0013763A" w:rsidP="006950E8">
            <w:pPr>
              <w:autoSpaceDE w:val="0"/>
              <w:autoSpaceDN w:val="0"/>
              <w:adjustRightInd w:val="0"/>
              <w:jc w:val="center"/>
              <w:rPr>
                <w:sz w:val="22"/>
                <w:szCs w:val="22"/>
              </w:rPr>
            </w:pPr>
          </w:p>
        </w:tc>
        <w:tc>
          <w:tcPr>
            <w:tcW w:w="709" w:type="dxa"/>
            <w:gridSpan w:val="2"/>
            <w:vMerge/>
            <w:shd w:val="clear" w:color="auto" w:fill="auto"/>
          </w:tcPr>
          <w:p w:rsidR="0013763A" w:rsidRPr="00C31252" w:rsidRDefault="0013763A" w:rsidP="006950E8">
            <w:pPr>
              <w:autoSpaceDE w:val="0"/>
              <w:autoSpaceDN w:val="0"/>
              <w:adjustRightInd w:val="0"/>
              <w:jc w:val="center"/>
              <w:rPr>
                <w:sz w:val="22"/>
                <w:szCs w:val="22"/>
              </w:rPr>
            </w:pPr>
          </w:p>
        </w:tc>
        <w:tc>
          <w:tcPr>
            <w:tcW w:w="836" w:type="dxa"/>
            <w:vMerge/>
            <w:shd w:val="clear" w:color="auto" w:fill="auto"/>
          </w:tcPr>
          <w:p w:rsidR="0013763A" w:rsidRPr="00C31252" w:rsidRDefault="0013763A" w:rsidP="006950E8">
            <w:pPr>
              <w:autoSpaceDE w:val="0"/>
              <w:autoSpaceDN w:val="0"/>
              <w:adjustRightInd w:val="0"/>
              <w:jc w:val="center"/>
              <w:rPr>
                <w:sz w:val="22"/>
                <w:szCs w:val="22"/>
              </w:rPr>
            </w:pPr>
          </w:p>
        </w:tc>
        <w:tc>
          <w:tcPr>
            <w:tcW w:w="567" w:type="dxa"/>
            <w:gridSpan w:val="2"/>
            <w:vMerge/>
            <w:shd w:val="clear" w:color="auto" w:fill="auto"/>
          </w:tcPr>
          <w:p w:rsidR="0013763A" w:rsidRPr="00C31252" w:rsidRDefault="0013763A" w:rsidP="006950E8">
            <w:pPr>
              <w:autoSpaceDE w:val="0"/>
              <w:autoSpaceDN w:val="0"/>
              <w:adjustRightInd w:val="0"/>
              <w:jc w:val="center"/>
              <w:rPr>
                <w:sz w:val="22"/>
                <w:szCs w:val="22"/>
              </w:rPr>
            </w:pPr>
          </w:p>
        </w:tc>
        <w:tc>
          <w:tcPr>
            <w:tcW w:w="1290" w:type="dxa"/>
            <w:gridSpan w:val="2"/>
            <w:vAlign w:val="center"/>
          </w:tcPr>
          <w:p w:rsidR="0013763A" w:rsidRPr="00C31252" w:rsidRDefault="0013763A" w:rsidP="00014D21">
            <w:pPr>
              <w:autoSpaceDE w:val="0"/>
              <w:autoSpaceDN w:val="0"/>
              <w:adjustRightInd w:val="0"/>
              <w:jc w:val="center"/>
              <w:rPr>
                <w:sz w:val="22"/>
                <w:szCs w:val="22"/>
              </w:rPr>
            </w:pPr>
            <w:r w:rsidRPr="00C31252">
              <w:rPr>
                <w:sz w:val="22"/>
                <w:szCs w:val="22"/>
              </w:rPr>
              <w:t>1 351,43</w:t>
            </w:r>
          </w:p>
        </w:tc>
        <w:tc>
          <w:tcPr>
            <w:tcW w:w="1134"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394,3</w:t>
            </w:r>
          </w:p>
        </w:tc>
        <w:tc>
          <w:tcPr>
            <w:tcW w:w="1136"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957,13</w:t>
            </w:r>
          </w:p>
        </w:tc>
        <w:tc>
          <w:tcPr>
            <w:tcW w:w="1134"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r>
      <w:tr w:rsidR="0013763A" w:rsidRPr="00C31252" w:rsidTr="003D7860">
        <w:trPr>
          <w:gridAfter w:val="1"/>
          <w:wAfter w:w="8" w:type="dxa"/>
          <w:trHeight w:val="832"/>
        </w:trPr>
        <w:tc>
          <w:tcPr>
            <w:tcW w:w="420" w:type="dxa"/>
            <w:vMerge/>
            <w:shd w:val="clear" w:color="auto" w:fill="auto"/>
          </w:tcPr>
          <w:p w:rsidR="0013763A" w:rsidRPr="00C31252" w:rsidRDefault="0013763A" w:rsidP="006950E8">
            <w:pPr>
              <w:autoSpaceDE w:val="0"/>
              <w:autoSpaceDN w:val="0"/>
              <w:adjustRightInd w:val="0"/>
              <w:jc w:val="center"/>
              <w:rPr>
                <w:sz w:val="22"/>
                <w:szCs w:val="22"/>
              </w:rPr>
            </w:pPr>
          </w:p>
        </w:tc>
        <w:tc>
          <w:tcPr>
            <w:tcW w:w="998" w:type="dxa"/>
            <w:vMerge/>
          </w:tcPr>
          <w:p w:rsidR="0013763A" w:rsidRPr="00C31252" w:rsidRDefault="0013763A" w:rsidP="006950E8">
            <w:pPr>
              <w:rPr>
                <w:bCs/>
                <w:sz w:val="22"/>
                <w:szCs w:val="22"/>
              </w:rPr>
            </w:pPr>
          </w:p>
        </w:tc>
        <w:tc>
          <w:tcPr>
            <w:tcW w:w="836" w:type="dxa"/>
            <w:vMerge/>
            <w:shd w:val="clear" w:color="auto" w:fill="auto"/>
          </w:tcPr>
          <w:p w:rsidR="0013763A" w:rsidRPr="00C31252" w:rsidRDefault="0013763A" w:rsidP="006950E8">
            <w:pPr>
              <w:autoSpaceDE w:val="0"/>
              <w:autoSpaceDN w:val="0"/>
              <w:adjustRightInd w:val="0"/>
              <w:jc w:val="center"/>
              <w:rPr>
                <w:sz w:val="22"/>
                <w:szCs w:val="22"/>
              </w:rPr>
            </w:pPr>
          </w:p>
        </w:tc>
        <w:tc>
          <w:tcPr>
            <w:tcW w:w="989" w:type="dxa"/>
            <w:gridSpan w:val="2"/>
            <w:shd w:val="clear" w:color="auto" w:fill="auto"/>
          </w:tcPr>
          <w:p w:rsidR="0013763A" w:rsidRPr="00C31252" w:rsidRDefault="0013763A" w:rsidP="00BF3784">
            <w:pPr>
              <w:autoSpaceDE w:val="0"/>
              <w:autoSpaceDN w:val="0"/>
              <w:adjustRightInd w:val="0"/>
              <w:jc w:val="both"/>
              <w:rPr>
                <w:sz w:val="22"/>
                <w:szCs w:val="22"/>
              </w:rPr>
            </w:pPr>
            <w:r w:rsidRPr="00C31252">
              <w:rPr>
                <w:sz w:val="22"/>
                <w:szCs w:val="22"/>
              </w:rPr>
              <w:t>МБОУ Ло</w:t>
            </w:r>
            <w:r w:rsidRPr="00C31252">
              <w:rPr>
                <w:sz w:val="22"/>
                <w:szCs w:val="22"/>
              </w:rPr>
              <w:t>з</w:t>
            </w:r>
            <w:r w:rsidRPr="00C31252">
              <w:rPr>
                <w:sz w:val="22"/>
                <w:szCs w:val="22"/>
              </w:rPr>
              <w:t>новская СОШ им. А</w:t>
            </w:r>
            <w:r w:rsidRPr="00C31252">
              <w:rPr>
                <w:sz w:val="22"/>
                <w:szCs w:val="22"/>
              </w:rPr>
              <w:t>б</w:t>
            </w:r>
            <w:r w:rsidRPr="00C31252">
              <w:rPr>
                <w:sz w:val="22"/>
                <w:szCs w:val="22"/>
              </w:rPr>
              <w:t>бясева</w:t>
            </w:r>
          </w:p>
        </w:tc>
        <w:tc>
          <w:tcPr>
            <w:tcW w:w="1010" w:type="dxa"/>
            <w:gridSpan w:val="2"/>
            <w:vMerge/>
            <w:shd w:val="clear" w:color="auto" w:fill="auto"/>
          </w:tcPr>
          <w:p w:rsidR="0013763A" w:rsidRPr="00C31252" w:rsidRDefault="0013763A" w:rsidP="006950E8">
            <w:pPr>
              <w:jc w:val="center"/>
              <w:rPr>
                <w:sz w:val="22"/>
                <w:szCs w:val="22"/>
              </w:rPr>
            </w:pPr>
          </w:p>
        </w:tc>
        <w:tc>
          <w:tcPr>
            <w:tcW w:w="567" w:type="dxa"/>
            <w:gridSpan w:val="2"/>
            <w:vMerge/>
            <w:shd w:val="clear" w:color="auto" w:fill="auto"/>
          </w:tcPr>
          <w:p w:rsidR="0013763A" w:rsidRPr="00C31252" w:rsidRDefault="0013763A" w:rsidP="006950E8">
            <w:pPr>
              <w:autoSpaceDE w:val="0"/>
              <w:autoSpaceDN w:val="0"/>
              <w:adjustRightInd w:val="0"/>
              <w:jc w:val="center"/>
              <w:rPr>
                <w:sz w:val="22"/>
                <w:szCs w:val="22"/>
              </w:rPr>
            </w:pPr>
          </w:p>
        </w:tc>
        <w:tc>
          <w:tcPr>
            <w:tcW w:w="709" w:type="dxa"/>
            <w:gridSpan w:val="2"/>
            <w:vMerge/>
            <w:shd w:val="clear" w:color="auto" w:fill="auto"/>
          </w:tcPr>
          <w:p w:rsidR="0013763A" w:rsidRPr="00C31252" w:rsidRDefault="0013763A" w:rsidP="006950E8">
            <w:pPr>
              <w:autoSpaceDE w:val="0"/>
              <w:autoSpaceDN w:val="0"/>
              <w:adjustRightInd w:val="0"/>
              <w:jc w:val="center"/>
              <w:rPr>
                <w:sz w:val="22"/>
                <w:szCs w:val="22"/>
              </w:rPr>
            </w:pPr>
          </w:p>
        </w:tc>
        <w:tc>
          <w:tcPr>
            <w:tcW w:w="836" w:type="dxa"/>
            <w:vMerge/>
            <w:shd w:val="clear" w:color="auto" w:fill="auto"/>
          </w:tcPr>
          <w:p w:rsidR="0013763A" w:rsidRPr="00C31252" w:rsidRDefault="0013763A" w:rsidP="006950E8">
            <w:pPr>
              <w:autoSpaceDE w:val="0"/>
              <w:autoSpaceDN w:val="0"/>
              <w:adjustRightInd w:val="0"/>
              <w:jc w:val="center"/>
              <w:rPr>
                <w:sz w:val="22"/>
                <w:szCs w:val="22"/>
              </w:rPr>
            </w:pPr>
          </w:p>
        </w:tc>
        <w:tc>
          <w:tcPr>
            <w:tcW w:w="567" w:type="dxa"/>
            <w:gridSpan w:val="2"/>
            <w:vMerge/>
            <w:shd w:val="clear" w:color="auto" w:fill="auto"/>
          </w:tcPr>
          <w:p w:rsidR="0013763A" w:rsidRPr="00C31252" w:rsidRDefault="0013763A" w:rsidP="006950E8">
            <w:pPr>
              <w:autoSpaceDE w:val="0"/>
              <w:autoSpaceDN w:val="0"/>
              <w:adjustRightInd w:val="0"/>
              <w:jc w:val="center"/>
              <w:rPr>
                <w:sz w:val="22"/>
                <w:szCs w:val="22"/>
              </w:rPr>
            </w:pPr>
          </w:p>
        </w:tc>
        <w:tc>
          <w:tcPr>
            <w:tcW w:w="1290" w:type="dxa"/>
            <w:gridSpan w:val="2"/>
            <w:vAlign w:val="center"/>
          </w:tcPr>
          <w:p w:rsidR="0013763A" w:rsidRPr="00C31252" w:rsidRDefault="0013763A" w:rsidP="0013763A">
            <w:pPr>
              <w:autoSpaceDE w:val="0"/>
              <w:autoSpaceDN w:val="0"/>
              <w:adjustRightInd w:val="0"/>
              <w:jc w:val="center"/>
              <w:rPr>
                <w:sz w:val="22"/>
                <w:szCs w:val="22"/>
              </w:rPr>
            </w:pPr>
            <w:r w:rsidRPr="00C31252">
              <w:rPr>
                <w:sz w:val="22"/>
                <w:szCs w:val="22"/>
              </w:rPr>
              <w:t>1 000,0</w:t>
            </w:r>
          </w:p>
        </w:tc>
        <w:tc>
          <w:tcPr>
            <w:tcW w:w="1134"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13763A" w:rsidRPr="00C31252" w:rsidRDefault="0013763A" w:rsidP="0013763A">
            <w:pPr>
              <w:autoSpaceDE w:val="0"/>
              <w:autoSpaceDN w:val="0"/>
              <w:adjustRightInd w:val="0"/>
              <w:jc w:val="center"/>
              <w:rPr>
                <w:sz w:val="22"/>
                <w:szCs w:val="22"/>
              </w:rPr>
            </w:pPr>
            <w:r w:rsidRPr="00C31252">
              <w:rPr>
                <w:sz w:val="22"/>
                <w:szCs w:val="22"/>
              </w:rPr>
              <w:t>1000,0</w:t>
            </w:r>
          </w:p>
        </w:tc>
        <w:tc>
          <w:tcPr>
            <w:tcW w:w="1134"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r>
      <w:tr w:rsidR="0013763A" w:rsidRPr="00C31252" w:rsidTr="003D7860">
        <w:trPr>
          <w:gridAfter w:val="1"/>
          <w:wAfter w:w="8" w:type="dxa"/>
          <w:trHeight w:val="832"/>
        </w:trPr>
        <w:tc>
          <w:tcPr>
            <w:tcW w:w="420" w:type="dxa"/>
            <w:vMerge/>
            <w:shd w:val="clear" w:color="auto" w:fill="auto"/>
          </w:tcPr>
          <w:p w:rsidR="0013763A" w:rsidRPr="00C31252" w:rsidRDefault="0013763A" w:rsidP="006950E8">
            <w:pPr>
              <w:autoSpaceDE w:val="0"/>
              <w:autoSpaceDN w:val="0"/>
              <w:adjustRightInd w:val="0"/>
              <w:jc w:val="center"/>
              <w:rPr>
                <w:sz w:val="22"/>
                <w:szCs w:val="22"/>
              </w:rPr>
            </w:pPr>
          </w:p>
        </w:tc>
        <w:tc>
          <w:tcPr>
            <w:tcW w:w="998" w:type="dxa"/>
            <w:vMerge/>
          </w:tcPr>
          <w:p w:rsidR="0013763A" w:rsidRPr="00C31252" w:rsidRDefault="0013763A" w:rsidP="006950E8">
            <w:pPr>
              <w:rPr>
                <w:bCs/>
                <w:sz w:val="22"/>
                <w:szCs w:val="22"/>
              </w:rPr>
            </w:pPr>
          </w:p>
        </w:tc>
        <w:tc>
          <w:tcPr>
            <w:tcW w:w="836" w:type="dxa"/>
            <w:vMerge/>
            <w:shd w:val="clear" w:color="auto" w:fill="auto"/>
          </w:tcPr>
          <w:p w:rsidR="0013763A" w:rsidRPr="00C31252" w:rsidRDefault="0013763A" w:rsidP="006950E8">
            <w:pPr>
              <w:autoSpaceDE w:val="0"/>
              <w:autoSpaceDN w:val="0"/>
              <w:adjustRightInd w:val="0"/>
              <w:jc w:val="center"/>
              <w:rPr>
                <w:sz w:val="22"/>
                <w:szCs w:val="22"/>
              </w:rPr>
            </w:pPr>
          </w:p>
        </w:tc>
        <w:tc>
          <w:tcPr>
            <w:tcW w:w="989" w:type="dxa"/>
            <w:gridSpan w:val="2"/>
            <w:shd w:val="clear" w:color="auto" w:fill="auto"/>
          </w:tcPr>
          <w:p w:rsidR="0013763A" w:rsidRPr="00C31252" w:rsidRDefault="0013763A" w:rsidP="00BF3784">
            <w:pPr>
              <w:autoSpaceDE w:val="0"/>
              <w:autoSpaceDN w:val="0"/>
              <w:adjustRightInd w:val="0"/>
              <w:jc w:val="both"/>
              <w:rPr>
                <w:sz w:val="22"/>
                <w:szCs w:val="22"/>
              </w:rPr>
            </w:pPr>
            <w:r w:rsidRPr="00C31252">
              <w:rPr>
                <w:sz w:val="22"/>
                <w:szCs w:val="22"/>
              </w:rPr>
              <w:t>МБОУ Сарк</w:t>
            </w:r>
            <w:r w:rsidRPr="00C31252">
              <w:rPr>
                <w:sz w:val="22"/>
                <w:szCs w:val="22"/>
              </w:rPr>
              <w:t>е</w:t>
            </w:r>
            <w:r w:rsidRPr="00C31252">
              <w:rPr>
                <w:sz w:val="22"/>
                <w:szCs w:val="22"/>
              </w:rPr>
              <w:t>ловская СОШ</w:t>
            </w:r>
          </w:p>
        </w:tc>
        <w:tc>
          <w:tcPr>
            <w:tcW w:w="1010" w:type="dxa"/>
            <w:gridSpan w:val="2"/>
            <w:vMerge/>
            <w:shd w:val="clear" w:color="auto" w:fill="auto"/>
          </w:tcPr>
          <w:p w:rsidR="0013763A" w:rsidRPr="00C31252" w:rsidRDefault="0013763A" w:rsidP="006950E8">
            <w:pPr>
              <w:jc w:val="center"/>
              <w:rPr>
                <w:sz w:val="22"/>
                <w:szCs w:val="22"/>
              </w:rPr>
            </w:pPr>
          </w:p>
        </w:tc>
        <w:tc>
          <w:tcPr>
            <w:tcW w:w="567" w:type="dxa"/>
            <w:gridSpan w:val="2"/>
            <w:vMerge/>
            <w:shd w:val="clear" w:color="auto" w:fill="auto"/>
          </w:tcPr>
          <w:p w:rsidR="0013763A" w:rsidRPr="00C31252" w:rsidRDefault="0013763A" w:rsidP="006950E8">
            <w:pPr>
              <w:autoSpaceDE w:val="0"/>
              <w:autoSpaceDN w:val="0"/>
              <w:adjustRightInd w:val="0"/>
              <w:jc w:val="center"/>
              <w:rPr>
                <w:sz w:val="22"/>
                <w:szCs w:val="22"/>
              </w:rPr>
            </w:pPr>
          </w:p>
        </w:tc>
        <w:tc>
          <w:tcPr>
            <w:tcW w:w="709" w:type="dxa"/>
            <w:gridSpan w:val="2"/>
            <w:vMerge/>
            <w:shd w:val="clear" w:color="auto" w:fill="auto"/>
          </w:tcPr>
          <w:p w:rsidR="0013763A" w:rsidRPr="00C31252" w:rsidRDefault="0013763A" w:rsidP="006950E8">
            <w:pPr>
              <w:autoSpaceDE w:val="0"/>
              <w:autoSpaceDN w:val="0"/>
              <w:adjustRightInd w:val="0"/>
              <w:jc w:val="center"/>
              <w:rPr>
                <w:sz w:val="22"/>
                <w:szCs w:val="22"/>
              </w:rPr>
            </w:pPr>
          </w:p>
        </w:tc>
        <w:tc>
          <w:tcPr>
            <w:tcW w:w="836" w:type="dxa"/>
            <w:vMerge/>
            <w:shd w:val="clear" w:color="auto" w:fill="auto"/>
          </w:tcPr>
          <w:p w:rsidR="0013763A" w:rsidRPr="00C31252" w:rsidRDefault="0013763A" w:rsidP="006950E8">
            <w:pPr>
              <w:autoSpaceDE w:val="0"/>
              <w:autoSpaceDN w:val="0"/>
              <w:adjustRightInd w:val="0"/>
              <w:jc w:val="center"/>
              <w:rPr>
                <w:sz w:val="22"/>
                <w:szCs w:val="22"/>
              </w:rPr>
            </w:pPr>
          </w:p>
        </w:tc>
        <w:tc>
          <w:tcPr>
            <w:tcW w:w="567" w:type="dxa"/>
            <w:gridSpan w:val="2"/>
            <w:vMerge/>
            <w:shd w:val="clear" w:color="auto" w:fill="auto"/>
          </w:tcPr>
          <w:p w:rsidR="0013763A" w:rsidRPr="00C31252" w:rsidRDefault="0013763A" w:rsidP="006950E8">
            <w:pPr>
              <w:autoSpaceDE w:val="0"/>
              <w:autoSpaceDN w:val="0"/>
              <w:adjustRightInd w:val="0"/>
              <w:jc w:val="center"/>
              <w:rPr>
                <w:sz w:val="22"/>
                <w:szCs w:val="22"/>
              </w:rPr>
            </w:pPr>
          </w:p>
        </w:tc>
        <w:tc>
          <w:tcPr>
            <w:tcW w:w="1290" w:type="dxa"/>
            <w:gridSpan w:val="2"/>
            <w:vAlign w:val="center"/>
          </w:tcPr>
          <w:p w:rsidR="0013763A" w:rsidRPr="00C31252" w:rsidRDefault="0013763A" w:rsidP="00014D21">
            <w:pPr>
              <w:autoSpaceDE w:val="0"/>
              <w:autoSpaceDN w:val="0"/>
              <w:adjustRightInd w:val="0"/>
              <w:jc w:val="center"/>
              <w:rPr>
                <w:sz w:val="22"/>
                <w:szCs w:val="22"/>
              </w:rPr>
            </w:pPr>
            <w:r w:rsidRPr="00C31252">
              <w:rPr>
                <w:sz w:val="22"/>
                <w:szCs w:val="22"/>
              </w:rPr>
              <w:t>1221,54</w:t>
            </w:r>
          </w:p>
        </w:tc>
        <w:tc>
          <w:tcPr>
            <w:tcW w:w="1134"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1221,54</w:t>
            </w:r>
          </w:p>
        </w:tc>
        <w:tc>
          <w:tcPr>
            <w:tcW w:w="1134"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13763A" w:rsidRPr="00C31252" w:rsidRDefault="0013763A" w:rsidP="00014D21">
            <w:pPr>
              <w:autoSpaceDE w:val="0"/>
              <w:autoSpaceDN w:val="0"/>
              <w:adjustRightInd w:val="0"/>
              <w:jc w:val="center"/>
              <w:rPr>
                <w:sz w:val="22"/>
                <w:szCs w:val="22"/>
              </w:rPr>
            </w:pPr>
            <w:r w:rsidRPr="00C31252">
              <w:rPr>
                <w:sz w:val="22"/>
                <w:szCs w:val="22"/>
              </w:rPr>
              <w:t>0</w:t>
            </w:r>
          </w:p>
        </w:tc>
      </w:tr>
      <w:tr w:rsidR="0013763A" w:rsidRPr="00C31252" w:rsidTr="003D7860">
        <w:trPr>
          <w:gridAfter w:val="1"/>
          <w:wAfter w:w="8" w:type="dxa"/>
          <w:trHeight w:val="832"/>
        </w:trPr>
        <w:tc>
          <w:tcPr>
            <w:tcW w:w="420" w:type="dxa"/>
            <w:vMerge/>
            <w:shd w:val="clear" w:color="auto" w:fill="auto"/>
          </w:tcPr>
          <w:p w:rsidR="0013763A" w:rsidRPr="00C31252" w:rsidRDefault="0013763A" w:rsidP="006950E8">
            <w:pPr>
              <w:autoSpaceDE w:val="0"/>
              <w:autoSpaceDN w:val="0"/>
              <w:adjustRightInd w:val="0"/>
              <w:jc w:val="center"/>
              <w:rPr>
                <w:sz w:val="22"/>
                <w:szCs w:val="22"/>
              </w:rPr>
            </w:pPr>
          </w:p>
        </w:tc>
        <w:tc>
          <w:tcPr>
            <w:tcW w:w="998" w:type="dxa"/>
            <w:vMerge/>
          </w:tcPr>
          <w:p w:rsidR="0013763A" w:rsidRPr="00C31252" w:rsidRDefault="0013763A" w:rsidP="006950E8">
            <w:pPr>
              <w:rPr>
                <w:bCs/>
                <w:sz w:val="22"/>
                <w:szCs w:val="22"/>
              </w:rPr>
            </w:pPr>
          </w:p>
        </w:tc>
        <w:tc>
          <w:tcPr>
            <w:tcW w:w="836" w:type="dxa"/>
            <w:vMerge/>
            <w:shd w:val="clear" w:color="auto" w:fill="auto"/>
          </w:tcPr>
          <w:p w:rsidR="0013763A" w:rsidRPr="00C31252" w:rsidRDefault="0013763A" w:rsidP="006950E8">
            <w:pPr>
              <w:autoSpaceDE w:val="0"/>
              <w:autoSpaceDN w:val="0"/>
              <w:adjustRightInd w:val="0"/>
              <w:jc w:val="center"/>
              <w:rPr>
                <w:sz w:val="22"/>
                <w:szCs w:val="22"/>
              </w:rPr>
            </w:pPr>
          </w:p>
        </w:tc>
        <w:tc>
          <w:tcPr>
            <w:tcW w:w="989" w:type="dxa"/>
            <w:gridSpan w:val="2"/>
            <w:shd w:val="clear" w:color="auto" w:fill="auto"/>
          </w:tcPr>
          <w:p w:rsidR="0013763A" w:rsidRPr="00C31252" w:rsidRDefault="0013763A" w:rsidP="00BF3784">
            <w:pPr>
              <w:autoSpaceDE w:val="0"/>
              <w:autoSpaceDN w:val="0"/>
              <w:adjustRightInd w:val="0"/>
              <w:jc w:val="both"/>
              <w:rPr>
                <w:sz w:val="22"/>
                <w:szCs w:val="22"/>
              </w:rPr>
            </w:pPr>
            <w:r w:rsidRPr="00C31252">
              <w:rPr>
                <w:sz w:val="22"/>
                <w:szCs w:val="22"/>
              </w:rPr>
              <w:t xml:space="preserve">МБОУ </w:t>
            </w:r>
            <w:proofErr w:type="spellStart"/>
            <w:r w:rsidRPr="00C31252">
              <w:rPr>
                <w:sz w:val="22"/>
                <w:szCs w:val="22"/>
              </w:rPr>
              <w:t>Кам</w:t>
            </w:r>
            <w:r w:rsidRPr="00C31252">
              <w:rPr>
                <w:sz w:val="22"/>
                <w:szCs w:val="22"/>
              </w:rPr>
              <w:t>ы</w:t>
            </w:r>
            <w:r w:rsidRPr="00C31252">
              <w:rPr>
                <w:sz w:val="22"/>
                <w:szCs w:val="22"/>
              </w:rPr>
              <w:t>шеская</w:t>
            </w:r>
            <w:proofErr w:type="spellEnd"/>
            <w:r w:rsidRPr="00C31252">
              <w:rPr>
                <w:sz w:val="22"/>
                <w:szCs w:val="22"/>
              </w:rPr>
              <w:t xml:space="preserve"> СКОШ</w:t>
            </w:r>
          </w:p>
        </w:tc>
        <w:tc>
          <w:tcPr>
            <w:tcW w:w="1010" w:type="dxa"/>
            <w:gridSpan w:val="2"/>
            <w:vMerge/>
            <w:shd w:val="clear" w:color="auto" w:fill="auto"/>
          </w:tcPr>
          <w:p w:rsidR="0013763A" w:rsidRPr="00C31252" w:rsidRDefault="0013763A" w:rsidP="006950E8">
            <w:pPr>
              <w:jc w:val="center"/>
              <w:rPr>
                <w:sz w:val="22"/>
                <w:szCs w:val="22"/>
              </w:rPr>
            </w:pPr>
          </w:p>
        </w:tc>
        <w:tc>
          <w:tcPr>
            <w:tcW w:w="567" w:type="dxa"/>
            <w:gridSpan w:val="2"/>
            <w:vMerge/>
            <w:shd w:val="clear" w:color="auto" w:fill="auto"/>
          </w:tcPr>
          <w:p w:rsidR="0013763A" w:rsidRPr="00C31252" w:rsidRDefault="0013763A" w:rsidP="006950E8">
            <w:pPr>
              <w:autoSpaceDE w:val="0"/>
              <w:autoSpaceDN w:val="0"/>
              <w:adjustRightInd w:val="0"/>
              <w:jc w:val="center"/>
              <w:rPr>
                <w:sz w:val="22"/>
                <w:szCs w:val="22"/>
              </w:rPr>
            </w:pPr>
          </w:p>
        </w:tc>
        <w:tc>
          <w:tcPr>
            <w:tcW w:w="709" w:type="dxa"/>
            <w:gridSpan w:val="2"/>
            <w:vMerge/>
            <w:shd w:val="clear" w:color="auto" w:fill="auto"/>
          </w:tcPr>
          <w:p w:rsidR="0013763A" w:rsidRPr="00C31252" w:rsidRDefault="0013763A" w:rsidP="006950E8">
            <w:pPr>
              <w:autoSpaceDE w:val="0"/>
              <w:autoSpaceDN w:val="0"/>
              <w:adjustRightInd w:val="0"/>
              <w:jc w:val="center"/>
              <w:rPr>
                <w:sz w:val="22"/>
                <w:szCs w:val="22"/>
              </w:rPr>
            </w:pPr>
          </w:p>
        </w:tc>
        <w:tc>
          <w:tcPr>
            <w:tcW w:w="836" w:type="dxa"/>
            <w:vMerge/>
            <w:shd w:val="clear" w:color="auto" w:fill="auto"/>
          </w:tcPr>
          <w:p w:rsidR="0013763A" w:rsidRPr="00C31252" w:rsidRDefault="0013763A" w:rsidP="006950E8">
            <w:pPr>
              <w:autoSpaceDE w:val="0"/>
              <w:autoSpaceDN w:val="0"/>
              <w:adjustRightInd w:val="0"/>
              <w:jc w:val="center"/>
              <w:rPr>
                <w:sz w:val="22"/>
                <w:szCs w:val="22"/>
              </w:rPr>
            </w:pPr>
          </w:p>
        </w:tc>
        <w:tc>
          <w:tcPr>
            <w:tcW w:w="567" w:type="dxa"/>
            <w:gridSpan w:val="2"/>
            <w:vMerge/>
            <w:shd w:val="clear" w:color="auto" w:fill="auto"/>
          </w:tcPr>
          <w:p w:rsidR="0013763A" w:rsidRPr="00C31252" w:rsidRDefault="0013763A" w:rsidP="006950E8">
            <w:pPr>
              <w:autoSpaceDE w:val="0"/>
              <w:autoSpaceDN w:val="0"/>
              <w:adjustRightInd w:val="0"/>
              <w:jc w:val="center"/>
              <w:rPr>
                <w:sz w:val="22"/>
                <w:szCs w:val="22"/>
              </w:rPr>
            </w:pPr>
          </w:p>
        </w:tc>
        <w:tc>
          <w:tcPr>
            <w:tcW w:w="1290" w:type="dxa"/>
            <w:gridSpan w:val="2"/>
            <w:vAlign w:val="center"/>
          </w:tcPr>
          <w:p w:rsidR="0013763A" w:rsidRPr="00C31252" w:rsidRDefault="0013763A" w:rsidP="00F819A0">
            <w:pPr>
              <w:autoSpaceDE w:val="0"/>
              <w:autoSpaceDN w:val="0"/>
              <w:adjustRightInd w:val="0"/>
              <w:jc w:val="center"/>
              <w:rPr>
                <w:sz w:val="22"/>
                <w:szCs w:val="22"/>
              </w:rPr>
            </w:pPr>
            <w:r w:rsidRPr="00C31252">
              <w:rPr>
                <w:sz w:val="22"/>
                <w:szCs w:val="22"/>
              </w:rPr>
              <w:t>827,7</w:t>
            </w:r>
          </w:p>
        </w:tc>
        <w:tc>
          <w:tcPr>
            <w:tcW w:w="1134" w:type="dxa"/>
            <w:shd w:val="clear" w:color="auto" w:fill="auto"/>
            <w:vAlign w:val="center"/>
          </w:tcPr>
          <w:p w:rsidR="0013763A" w:rsidRPr="00C31252" w:rsidRDefault="0013763A" w:rsidP="00F819A0">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13763A" w:rsidRPr="00C31252" w:rsidRDefault="0013763A" w:rsidP="00F819A0">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13763A" w:rsidRPr="00C31252" w:rsidRDefault="0013763A" w:rsidP="00F819A0">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13763A" w:rsidRPr="00C31252" w:rsidRDefault="0013763A" w:rsidP="00F819A0">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13763A" w:rsidRPr="00C31252" w:rsidRDefault="0013763A" w:rsidP="00F819A0">
            <w:pPr>
              <w:autoSpaceDE w:val="0"/>
              <w:autoSpaceDN w:val="0"/>
              <w:adjustRightInd w:val="0"/>
              <w:jc w:val="center"/>
              <w:rPr>
                <w:sz w:val="22"/>
                <w:szCs w:val="22"/>
              </w:rPr>
            </w:pPr>
            <w:r w:rsidRPr="00C31252">
              <w:rPr>
                <w:sz w:val="22"/>
                <w:szCs w:val="22"/>
              </w:rPr>
              <w:t>827,7</w:t>
            </w:r>
          </w:p>
        </w:tc>
        <w:tc>
          <w:tcPr>
            <w:tcW w:w="1134" w:type="dxa"/>
            <w:shd w:val="clear" w:color="auto" w:fill="auto"/>
            <w:vAlign w:val="center"/>
          </w:tcPr>
          <w:p w:rsidR="0013763A" w:rsidRPr="00C31252" w:rsidRDefault="0013763A" w:rsidP="00F819A0">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13763A" w:rsidRPr="00C31252" w:rsidRDefault="0013763A" w:rsidP="00F819A0">
            <w:pPr>
              <w:autoSpaceDE w:val="0"/>
              <w:autoSpaceDN w:val="0"/>
              <w:adjustRightInd w:val="0"/>
              <w:jc w:val="center"/>
              <w:rPr>
                <w:sz w:val="22"/>
                <w:szCs w:val="22"/>
              </w:rPr>
            </w:pPr>
            <w:r w:rsidRPr="00C31252">
              <w:rPr>
                <w:sz w:val="22"/>
                <w:szCs w:val="22"/>
              </w:rPr>
              <w:t>0</w:t>
            </w:r>
          </w:p>
        </w:tc>
      </w:tr>
      <w:tr w:rsidR="005953D7" w:rsidRPr="00C31252" w:rsidTr="003D7860">
        <w:trPr>
          <w:gridAfter w:val="1"/>
          <w:wAfter w:w="8" w:type="dxa"/>
          <w:trHeight w:val="832"/>
        </w:trPr>
        <w:tc>
          <w:tcPr>
            <w:tcW w:w="420" w:type="dxa"/>
            <w:vMerge w:val="restart"/>
            <w:shd w:val="clear" w:color="auto" w:fill="auto"/>
          </w:tcPr>
          <w:p w:rsidR="005953D7" w:rsidRPr="00C31252" w:rsidRDefault="005953D7" w:rsidP="006950E8">
            <w:pPr>
              <w:autoSpaceDE w:val="0"/>
              <w:autoSpaceDN w:val="0"/>
              <w:adjustRightInd w:val="0"/>
              <w:jc w:val="center"/>
              <w:rPr>
                <w:sz w:val="22"/>
                <w:szCs w:val="22"/>
              </w:rPr>
            </w:pPr>
          </w:p>
        </w:tc>
        <w:tc>
          <w:tcPr>
            <w:tcW w:w="998" w:type="dxa"/>
            <w:vMerge w:val="restart"/>
          </w:tcPr>
          <w:p w:rsidR="005953D7" w:rsidRPr="00C31252" w:rsidRDefault="005953D7" w:rsidP="006950E8">
            <w:pPr>
              <w:rPr>
                <w:bCs/>
                <w:sz w:val="22"/>
                <w:szCs w:val="22"/>
              </w:rPr>
            </w:pPr>
          </w:p>
        </w:tc>
        <w:tc>
          <w:tcPr>
            <w:tcW w:w="836" w:type="dxa"/>
            <w:vMerge/>
            <w:shd w:val="clear" w:color="auto" w:fill="auto"/>
          </w:tcPr>
          <w:p w:rsidR="005953D7" w:rsidRPr="00C31252" w:rsidRDefault="005953D7" w:rsidP="006950E8">
            <w:pPr>
              <w:autoSpaceDE w:val="0"/>
              <w:autoSpaceDN w:val="0"/>
              <w:adjustRightInd w:val="0"/>
              <w:jc w:val="center"/>
              <w:rPr>
                <w:sz w:val="22"/>
                <w:szCs w:val="22"/>
              </w:rPr>
            </w:pPr>
          </w:p>
        </w:tc>
        <w:tc>
          <w:tcPr>
            <w:tcW w:w="989" w:type="dxa"/>
            <w:gridSpan w:val="2"/>
            <w:shd w:val="clear" w:color="auto" w:fill="auto"/>
          </w:tcPr>
          <w:p w:rsidR="005953D7" w:rsidRPr="00C31252" w:rsidRDefault="005953D7" w:rsidP="00BF3784">
            <w:pPr>
              <w:autoSpaceDE w:val="0"/>
              <w:autoSpaceDN w:val="0"/>
              <w:adjustRightInd w:val="0"/>
              <w:jc w:val="both"/>
              <w:rPr>
                <w:sz w:val="22"/>
                <w:szCs w:val="22"/>
              </w:rPr>
            </w:pPr>
            <w:r w:rsidRPr="00C31252">
              <w:rPr>
                <w:sz w:val="22"/>
                <w:szCs w:val="22"/>
              </w:rPr>
              <w:t>МБОУ ВСОШ г. Ци</w:t>
            </w:r>
            <w:r w:rsidRPr="00C31252">
              <w:rPr>
                <w:sz w:val="22"/>
                <w:szCs w:val="22"/>
              </w:rPr>
              <w:t>м</w:t>
            </w:r>
            <w:r w:rsidRPr="00C31252">
              <w:rPr>
                <w:sz w:val="22"/>
                <w:szCs w:val="22"/>
              </w:rPr>
              <w:t>лянска</w:t>
            </w:r>
          </w:p>
        </w:tc>
        <w:tc>
          <w:tcPr>
            <w:tcW w:w="1010" w:type="dxa"/>
            <w:gridSpan w:val="2"/>
            <w:vMerge w:val="restart"/>
            <w:shd w:val="clear" w:color="auto" w:fill="auto"/>
          </w:tcPr>
          <w:p w:rsidR="0067545D" w:rsidRPr="00C31252" w:rsidRDefault="0067545D" w:rsidP="0067545D">
            <w:pPr>
              <w:jc w:val="center"/>
              <w:rPr>
                <w:sz w:val="22"/>
                <w:szCs w:val="22"/>
              </w:rPr>
            </w:pPr>
            <w:r w:rsidRPr="00C31252">
              <w:rPr>
                <w:sz w:val="22"/>
                <w:szCs w:val="22"/>
              </w:rPr>
              <w:t>Отдел образ</w:t>
            </w:r>
            <w:r w:rsidRPr="00C31252">
              <w:rPr>
                <w:sz w:val="22"/>
                <w:szCs w:val="22"/>
              </w:rPr>
              <w:t>о</w:t>
            </w:r>
            <w:r w:rsidRPr="00C31252">
              <w:rPr>
                <w:sz w:val="22"/>
                <w:szCs w:val="22"/>
              </w:rPr>
              <w:t>вания</w:t>
            </w:r>
          </w:p>
          <w:p w:rsidR="005953D7" w:rsidRPr="00C31252" w:rsidRDefault="005953D7" w:rsidP="006950E8">
            <w:pPr>
              <w:jc w:val="center"/>
              <w:rPr>
                <w:sz w:val="22"/>
                <w:szCs w:val="22"/>
              </w:rPr>
            </w:pPr>
          </w:p>
        </w:tc>
        <w:tc>
          <w:tcPr>
            <w:tcW w:w="567" w:type="dxa"/>
            <w:gridSpan w:val="2"/>
            <w:vMerge w:val="restart"/>
            <w:shd w:val="clear" w:color="auto" w:fill="auto"/>
          </w:tcPr>
          <w:p w:rsidR="005953D7" w:rsidRPr="00C31252" w:rsidRDefault="0067545D" w:rsidP="006950E8">
            <w:pPr>
              <w:autoSpaceDE w:val="0"/>
              <w:autoSpaceDN w:val="0"/>
              <w:adjustRightInd w:val="0"/>
              <w:jc w:val="center"/>
              <w:rPr>
                <w:sz w:val="22"/>
                <w:szCs w:val="22"/>
              </w:rPr>
            </w:pPr>
            <w:r w:rsidRPr="00C31252">
              <w:rPr>
                <w:sz w:val="22"/>
                <w:szCs w:val="22"/>
              </w:rPr>
              <w:t>907</w:t>
            </w:r>
          </w:p>
        </w:tc>
        <w:tc>
          <w:tcPr>
            <w:tcW w:w="709" w:type="dxa"/>
            <w:gridSpan w:val="2"/>
            <w:vMerge w:val="restart"/>
            <w:shd w:val="clear" w:color="auto" w:fill="auto"/>
          </w:tcPr>
          <w:p w:rsidR="005953D7" w:rsidRPr="00C31252" w:rsidRDefault="0067545D" w:rsidP="006950E8">
            <w:pPr>
              <w:autoSpaceDE w:val="0"/>
              <w:autoSpaceDN w:val="0"/>
              <w:adjustRightInd w:val="0"/>
              <w:jc w:val="center"/>
              <w:rPr>
                <w:sz w:val="22"/>
                <w:szCs w:val="22"/>
              </w:rPr>
            </w:pPr>
            <w:r w:rsidRPr="00C31252">
              <w:rPr>
                <w:sz w:val="22"/>
                <w:szCs w:val="22"/>
              </w:rPr>
              <w:t>0702</w:t>
            </w:r>
          </w:p>
        </w:tc>
        <w:tc>
          <w:tcPr>
            <w:tcW w:w="836" w:type="dxa"/>
            <w:vMerge w:val="restart"/>
            <w:shd w:val="clear" w:color="auto" w:fill="auto"/>
          </w:tcPr>
          <w:p w:rsidR="005953D7" w:rsidRPr="00C31252" w:rsidRDefault="0067545D" w:rsidP="006950E8">
            <w:pPr>
              <w:autoSpaceDE w:val="0"/>
              <w:autoSpaceDN w:val="0"/>
              <w:adjustRightInd w:val="0"/>
              <w:jc w:val="center"/>
              <w:rPr>
                <w:sz w:val="22"/>
                <w:szCs w:val="22"/>
                <w:lang w:val="en-US"/>
              </w:rPr>
            </w:pPr>
            <w:r w:rsidRPr="00C31252">
              <w:rPr>
                <w:sz w:val="22"/>
                <w:szCs w:val="22"/>
              </w:rPr>
              <w:t>02 1 00</w:t>
            </w:r>
            <w:r w:rsidRPr="00C31252">
              <w:rPr>
                <w:sz w:val="22"/>
                <w:szCs w:val="22"/>
                <w:lang w:val="en-US"/>
              </w:rPr>
              <w:t>S3740</w:t>
            </w:r>
          </w:p>
        </w:tc>
        <w:tc>
          <w:tcPr>
            <w:tcW w:w="567" w:type="dxa"/>
            <w:gridSpan w:val="2"/>
            <w:vMerge w:val="restart"/>
            <w:shd w:val="clear" w:color="auto" w:fill="auto"/>
          </w:tcPr>
          <w:p w:rsidR="005953D7" w:rsidRPr="00C31252" w:rsidRDefault="0067545D" w:rsidP="006950E8">
            <w:pPr>
              <w:autoSpaceDE w:val="0"/>
              <w:autoSpaceDN w:val="0"/>
              <w:adjustRightInd w:val="0"/>
              <w:jc w:val="center"/>
              <w:rPr>
                <w:sz w:val="22"/>
                <w:szCs w:val="22"/>
                <w:lang w:val="en-US"/>
              </w:rPr>
            </w:pPr>
            <w:r w:rsidRPr="00C31252">
              <w:rPr>
                <w:sz w:val="22"/>
                <w:szCs w:val="22"/>
                <w:lang w:val="en-US"/>
              </w:rPr>
              <w:t>610</w:t>
            </w:r>
          </w:p>
        </w:tc>
        <w:tc>
          <w:tcPr>
            <w:tcW w:w="1290" w:type="dxa"/>
            <w:gridSpan w:val="2"/>
            <w:vAlign w:val="center"/>
          </w:tcPr>
          <w:p w:rsidR="005953D7" w:rsidRPr="00C31252" w:rsidRDefault="005953D7" w:rsidP="00F819A0">
            <w:pPr>
              <w:autoSpaceDE w:val="0"/>
              <w:autoSpaceDN w:val="0"/>
              <w:adjustRightInd w:val="0"/>
              <w:jc w:val="center"/>
              <w:rPr>
                <w:sz w:val="22"/>
                <w:szCs w:val="22"/>
              </w:rPr>
            </w:pPr>
            <w:r w:rsidRPr="00C31252">
              <w:rPr>
                <w:sz w:val="22"/>
                <w:szCs w:val="22"/>
              </w:rPr>
              <w:t>507,5</w:t>
            </w:r>
          </w:p>
        </w:tc>
        <w:tc>
          <w:tcPr>
            <w:tcW w:w="1134" w:type="dxa"/>
            <w:shd w:val="clear" w:color="auto" w:fill="auto"/>
            <w:vAlign w:val="center"/>
          </w:tcPr>
          <w:p w:rsidR="005953D7" w:rsidRPr="00C31252" w:rsidRDefault="005953D7" w:rsidP="0013763A">
            <w:pPr>
              <w:jc w:val="center"/>
              <w:rPr>
                <w:sz w:val="22"/>
                <w:szCs w:val="22"/>
              </w:rPr>
            </w:pPr>
            <w:r w:rsidRPr="00C31252">
              <w:rPr>
                <w:sz w:val="22"/>
                <w:szCs w:val="22"/>
              </w:rPr>
              <w:t>0</w:t>
            </w:r>
          </w:p>
        </w:tc>
        <w:tc>
          <w:tcPr>
            <w:tcW w:w="1134" w:type="dxa"/>
            <w:gridSpan w:val="3"/>
            <w:shd w:val="clear" w:color="auto" w:fill="auto"/>
            <w:vAlign w:val="center"/>
          </w:tcPr>
          <w:p w:rsidR="005953D7" w:rsidRPr="00C31252" w:rsidRDefault="005953D7" w:rsidP="0013763A">
            <w:pPr>
              <w:jc w:val="center"/>
              <w:rPr>
                <w:sz w:val="22"/>
                <w:szCs w:val="22"/>
              </w:rPr>
            </w:pPr>
            <w:r w:rsidRPr="00C31252">
              <w:rPr>
                <w:sz w:val="22"/>
                <w:szCs w:val="22"/>
              </w:rPr>
              <w:t>0</w:t>
            </w:r>
          </w:p>
        </w:tc>
        <w:tc>
          <w:tcPr>
            <w:tcW w:w="1127" w:type="dxa"/>
            <w:shd w:val="clear" w:color="auto" w:fill="auto"/>
            <w:vAlign w:val="center"/>
          </w:tcPr>
          <w:p w:rsidR="005953D7" w:rsidRPr="00C31252" w:rsidRDefault="005953D7" w:rsidP="0013763A">
            <w:pPr>
              <w:jc w:val="center"/>
              <w:rPr>
                <w:sz w:val="22"/>
                <w:szCs w:val="22"/>
              </w:rPr>
            </w:pPr>
            <w:r w:rsidRPr="00C31252">
              <w:rPr>
                <w:sz w:val="22"/>
                <w:szCs w:val="22"/>
              </w:rPr>
              <w:t>0</w:t>
            </w:r>
          </w:p>
        </w:tc>
        <w:tc>
          <w:tcPr>
            <w:tcW w:w="1139" w:type="dxa"/>
            <w:shd w:val="clear" w:color="auto" w:fill="auto"/>
            <w:vAlign w:val="center"/>
          </w:tcPr>
          <w:p w:rsidR="005953D7" w:rsidRPr="00C31252" w:rsidRDefault="005953D7" w:rsidP="0013763A">
            <w:pPr>
              <w:jc w:val="center"/>
              <w:rPr>
                <w:sz w:val="22"/>
                <w:szCs w:val="22"/>
              </w:rPr>
            </w:pPr>
            <w:r w:rsidRPr="00C31252">
              <w:rPr>
                <w:sz w:val="22"/>
                <w:szCs w:val="22"/>
              </w:rPr>
              <w:t>0</w:t>
            </w:r>
          </w:p>
        </w:tc>
        <w:tc>
          <w:tcPr>
            <w:tcW w:w="1136" w:type="dxa"/>
            <w:shd w:val="clear" w:color="auto" w:fill="auto"/>
            <w:vAlign w:val="center"/>
          </w:tcPr>
          <w:p w:rsidR="005953D7" w:rsidRPr="00C31252" w:rsidRDefault="005953D7" w:rsidP="0026305F">
            <w:pPr>
              <w:autoSpaceDE w:val="0"/>
              <w:autoSpaceDN w:val="0"/>
              <w:adjustRightInd w:val="0"/>
              <w:jc w:val="center"/>
              <w:rPr>
                <w:sz w:val="22"/>
                <w:szCs w:val="22"/>
              </w:rPr>
            </w:pPr>
            <w:r w:rsidRPr="00C31252">
              <w:rPr>
                <w:sz w:val="22"/>
                <w:szCs w:val="22"/>
              </w:rPr>
              <w:t>507,5</w:t>
            </w:r>
          </w:p>
        </w:tc>
        <w:tc>
          <w:tcPr>
            <w:tcW w:w="1134" w:type="dxa"/>
            <w:shd w:val="clear" w:color="auto" w:fill="auto"/>
            <w:vAlign w:val="center"/>
          </w:tcPr>
          <w:p w:rsidR="005953D7" w:rsidRPr="00C31252" w:rsidRDefault="005953D7" w:rsidP="005953D7">
            <w:pPr>
              <w:jc w:val="center"/>
              <w:rPr>
                <w:sz w:val="22"/>
                <w:szCs w:val="22"/>
              </w:rPr>
            </w:pPr>
            <w:r w:rsidRPr="00C31252">
              <w:rPr>
                <w:sz w:val="22"/>
                <w:szCs w:val="22"/>
              </w:rPr>
              <w:t>0</w:t>
            </w:r>
          </w:p>
        </w:tc>
        <w:tc>
          <w:tcPr>
            <w:tcW w:w="1134" w:type="dxa"/>
            <w:shd w:val="clear" w:color="auto" w:fill="auto"/>
            <w:vAlign w:val="center"/>
          </w:tcPr>
          <w:p w:rsidR="005953D7" w:rsidRPr="00C31252" w:rsidRDefault="005953D7" w:rsidP="005953D7">
            <w:pPr>
              <w:jc w:val="center"/>
              <w:rPr>
                <w:sz w:val="22"/>
                <w:szCs w:val="22"/>
              </w:rPr>
            </w:pPr>
            <w:r w:rsidRPr="00C31252">
              <w:rPr>
                <w:sz w:val="22"/>
                <w:szCs w:val="22"/>
              </w:rPr>
              <w:t>0</w:t>
            </w:r>
          </w:p>
        </w:tc>
      </w:tr>
      <w:tr w:rsidR="005953D7" w:rsidRPr="00C31252" w:rsidTr="003D7860">
        <w:trPr>
          <w:gridAfter w:val="1"/>
          <w:wAfter w:w="8" w:type="dxa"/>
          <w:trHeight w:val="832"/>
        </w:trPr>
        <w:tc>
          <w:tcPr>
            <w:tcW w:w="420" w:type="dxa"/>
            <w:vMerge/>
            <w:shd w:val="clear" w:color="auto" w:fill="auto"/>
          </w:tcPr>
          <w:p w:rsidR="005953D7" w:rsidRPr="00C31252" w:rsidRDefault="005953D7" w:rsidP="006950E8">
            <w:pPr>
              <w:autoSpaceDE w:val="0"/>
              <w:autoSpaceDN w:val="0"/>
              <w:adjustRightInd w:val="0"/>
              <w:jc w:val="center"/>
              <w:rPr>
                <w:sz w:val="22"/>
                <w:szCs w:val="22"/>
              </w:rPr>
            </w:pPr>
          </w:p>
        </w:tc>
        <w:tc>
          <w:tcPr>
            <w:tcW w:w="998" w:type="dxa"/>
            <w:vMerge/>
          </w:tcPr>
          <w:p w:rsidR="005953D7" w:rsidRPr="00C31252" w:rsidRDefault="005953D7" w:rsidP="006950E8">
            <w:pPr>
              <w:rPr>
                <w:bCs/>
                <w:sz w:val="22"/>
                <w:szCs w:val="22"/>
              </w:rPr>
            </w:pPr>
          </w:p>
        </w:tc>
        <w:tc>
          <w:tcPr>
            <w:tcW w:w="836" w:type="dxa"/>
            <w:vMerge/>
            <w:shd w:val="clear" w:color="auto" w:fill="auto"/>
          </w:tcPr>
          <w:p w:rsidR="005953D7" w:rsidRPr="00C31252" w:rsidRDefault="005953D7" w:rsidP="006950E8">
            <w:pPr>
              <w:autoSpaceDE w:val="0"/>
              <w:autoSpaceDN w:val="0"/>
              <w:adjustRightInd w:val="0"/>
              <w:jc w:val="center"/>
              <w:rPr>
                <w:sz w:val="22"/>
                <w:szCs w:val="22"/>
              </w:rPr>
            </w:pPr>
          </w:p>
        </w:tc>
        <w:tc>
          <w:tcPr>
            <w:tcW w:w="989" w:type="dxa"/>
            <w:gridSpan w:val="2"/>
            <w:shd w:val="clear" w:color="auto" w:fill="auto"/>
          </w:tcPr>
          <w:p w:rsidR="005953D7" w:rsidRPr="00C31252" w:rsidRDefault="005953D7" w:rsidP="00BF3784">
            <w:pPr>
              <w:autoSpaceDE w:val="0"/>
              <w:autoSpaceDN w:val="0"/>
              <w:adjustRightInd w:val="0"/>
              <w:jc w:val="both"/>
              <w:rPr>
                <w:sz w:val="22"/>
                <w:szCs w:val="22"/>
              </w:rPr>
            </w:pPr>
            <w:r w:rsidRPr="00C31252">
              <w:rPr>
                <w:sz w:val="22"/>
                <w:szCs w:val="22"/>
              </w:rPr>
              <w:t>МБОУ Ло</w:t>
            </w:r>
            <w:r w:rsidR="00BF3784">
              <w:rPr>
                <w:sz w:val="22"/>
                <w:szCs w:val="22"/>
              </w:rPr>
              <w:t>з</w:t>
            </w:r>
            <w:r w:rsidRPr="00C31252">
              <w:rPr>
                <w:sz w:val="22"/>
                <w:szCs w:val="22"/>
              </w:rPr>
              <w:t>новская ООШ</w:t>
            </w:r>
          </w:p>
        </w:tc>
        <w:tc>
          <w:tcPr>
            <w:tcW w:w="1010" w:type="dxa"/>
            <w:gridSpan w:val="2"/>
            <w:vMerge/>
            <w:shd w:val="clear" w:color="auto" w:fill="auto"/>
          </w:tcPr>
          <w:p w:rsidR="005953D7" w:rsidRPr="00C31252" w:rsidRDefault="005953D7" w:rsidP="006950E8">
            <w:pPr>
              <w:jc w:val="center"/>
              <w:rPr>
                <w:sz w:val="22"/>
                <w:szCs w:val="22"/>
              </w:rPr>
            </w:pPr>
          </w:p>
        </w:tc>
        <w:tc>
          <w:tcPr>
            <w:tcW w:w="567" w:type="dxa"/>
            <w:gridSpan w:val="2"/>
            <w:vMerge/>
            <w:shd w:val="clear" w:color="auto" w:fill="auto"/>
          </w:tcPr>
          <w:p w:rsidR="005953D7" w:rsidRPr="00C31252" w:rsidRDefault="005953D7" w:rsidP="006950E8">
            <w:pPr>
              <w:autoSpaceDE w:val="0"/>
              <w:autoSpaceDN w:val="0"/>
              <w:adjustRightInd w:val="0"/>
              <w:jc w:val="center"/>
              <w:rPr>
                <w:sz w:val="22"/>
                <w:szCs w:val="22"/>
              </w:rPr>
            </w:pPr>
          </w:p>
        </w:tc>
        <w:tc>
          <w:tcPr>
            <w:tcW w:w="709" w:type="dxa"/>
            <w:gridSpan w:val="2"/>
            <w:vMerge/>
            <w:shd w:val="clear" w:color="auto" w:fill="auto"/>
          </w:tcPr>
          <w:p w:rsidR="005953D7" w:rsidRPr="00C31252" w:rsidRDefault="005953D7" w:rsidP="006950E8">
            <w:pPr>
              <w:autoSpaceDE w:val="0"/>
              <w:autoSpaceDN w:val="0"/>
              <w:adjustRightInd w:val="0"/>
              <w:jc w:val="center"/>
              <w:rPr>
                <w:sz w:val="22"/>
                <w:szCs w:val="22"/>
              </w:rPr>
            </w:pPr>
          </w:p>
        </w:tc>
        <w:tc>
          <w:tcPr>
            <w:tcW w:w="836" w:type="dxa"/>
            <w:vMerge/>
            <w:shd w:val="clear" w:color="auto" w:fill="auto"/>
          </w:tcPr>
          <w:p w:rsidR="005953D7" w:rsidRPr="00C31252" w:rsidRDefault="005953D7" w:rsidP="006950E8">
            <w:pPr>
              <w:autoSpaceDE w:val="0"/>
              <w:autoSpaceDN w:val="0"/>
              <w:adjustRightInd w:val="0"/>
              <w:jc w:val="center"/>
              <w:rPr>
                <w:sz w:val="22"/>
                <w:szCs w:val="22"/>
              </w:rPr>
            </w:pPr>
          </w:p>
        </w:tc>
        <w:tc>
          <w:tcPr>
            <w:tcW w:w="567" w:type="dxa"/>
            <w:gridSpan w:val="2"/>
            <w:vMerge/>
            <w:shd w:val="clear" w:color="auto" w:fill="auto"/>
          </w:tcPr>
          <w:p w:rsidR="005953D7" w:rsidRPr="00C31252" w:rsidRDefault="005953D7" w:rsidP="006950E8">
            <w:pPr>
              <w:autoSpaceDE w:val="0"/>
              <w:autoSpaceDN w:val="0"/>
              <w:adjustRightInd w:val="0"/>
              <w:jc w:val="center"/>
              <w:rPr>
                <w:sz w:val="22"/>
                <w:szCs w:val="22"/>
              </w:rPr>
            </w:pPr>
          </w:p>
        </w:tc>
        <w:tc>
          <w:tcPr>
            <w:tcW w:w="1290" w:type="dxa"/>
            <w:gridSpan w:val="2"/>
            <w:vAlign w:val="center"/>
          </w:tcPr>
          <w:p w:rsidR="005953D7" w:rsidRPr="00C31252" w:rsidRDefault="005953D7" w:rsidP="00F819A0">
            <w:pPr>
              <w:autoSpaceDE w:val="0"/>
              <w:autoSpaceDN w:val="0"/>
              <w:adjustRightInd w:val="0"/>
              <w:jc w:val="center"/>
              <w:rPr>
                <w:sz w:val="22"/>
                <w:szCs w:val="22"/>
              </w:rPr>
            </w:pPr>
            <w:r w:rsidRPr="00C31252">
              <w:rPr>
                <w:sz w:val="22"/>
                <w:szCs w:val="22"/>
              </w:rPr>
              <w:t>714,6</w:t>
            </w:r>
          </w:p>
        </w:tc>
        <w:tc>
          <w:tcPr>
            <w:tcW w:w="1134" w:type="dxa"/>
            <w:shd w:val="clear" w:color="auto" w:fill="auto"/>
            <w:vAlign w:val="center"/>
          </w:tcPr>
          <w:p w:rsidR="005953D7" w:rsidRPr="00C31252" w:rsidRDefault="005953D7" w:rsidP="0013763A">
            <w:pPr>
              <w:jc w:val="center"/>
              <w:rPr>
                <w:sz w:val="22"/>
                <w:szCs w:val="22"/>
              </w:rPr>
            </w:pPr>
            <w:r w:rsidRPr="00C31252">
              <w:rPr>
                <w:sz w:val="22"/>
                <w:szCs w:val="22"/>
              </w:rPr>
              <w:t>0</w:t>
            </w:r>
          </w:p>
        </w:tc>
        <w:tc>
          <w:tcPr>
            <w:tcW w:w="1134" w:type="dxa"/>
            <w:gridSpan w:val="3"/>
            <w:shd w:val="clear" w:color="auto" w:fill="auto"/>
            <w:vAlign w:val="center"/>
          </w:tcPr>
          <w:p w:rsidR="005953D7" w:rsidRPr="00C31252" w:rsidRDefault="005953D7" w:rsidP="0013763A">
            <w:pPr>
              <w:jc w:val="center"/>
              <w:rPr>
                <w:sz w:val="22"/>
                <w:szCs w:val="22"/>
              </w:rPr>
            </w:pPr>
            <w:r w:rsidRPr="00C31252">
              <w:rPr>
                <w:sz w:val="22"/>
                <w:szCs w:val="22"/>
              </w:rPr>
              <w:t>0</w:t>
            </w:r>
          </w:p>
        </w:tc>
        <w:tc>
          <w:tcPr>
            <w:tcW w:w="1127" w:type="dxa"/>
            <w:shd w:val="clear" w:color="auto" w:fill="auto"/>
            <w:vAlign w:val="center"/>
          </w:tcPr>
          <w:p w:rsidR="005953D7" w:rsidRPr="00C31252" w:rsidRDefault="005953D7" w:rsidP="0013763A">
            <w:pPr>
              <w:jc w:val="center"/>
              <w:rPr>
                <w:sz w:val="22"/>
                <w:szCs w:val="22"/>
              </w:rPr>
            </w:pPr>
            <w:r w:rsidRPr="00C31252">
              <w:rPr>
                <w:sz w:val="22"/>
                <w:szCs w:val="22"/>
              </w:rPr>
              <w:t>0</w:t>
            </w:r>
          </w:p>
        </w:tc>
        <w:tc>
          <w:tcPr>
            <w:tcW w:w="1139" w:type="dxa"/>
            <w:shd w:val="clear" w:color="auto" w:fill="auto"/>
            <w:vAlign w:val="center"/>
          </w:tcPr>
          <w:p w:rsidR="005953D7" w:rsidRPr="00C31252" w:rsidRDefault="005953D7" w:rsidP="0013763A">
            <w:pPr>
              <w:jc w:val="center"/>
              <w:rPr>
                <w:sz w:val="22"/>
                <w:szCs w:val="22"/>
              </w:rPr>
            </w:pPr>
            <w:r w:rsidRPr="00C31252">
              <w:rPr>
                <w:sz w:val="22"/>
                <w:szCs w:val="22"/>
              </w:rPr>
              <w:t>0</w:t>
            </w:r>
          </w:p>
        </w:tc>
        <w:tc>
          <w:tcPr>
            <w:tcW w:w="1136" w:type="dxa"/>
            <w:shd w:val="clear" w:color="auto" w:fill="auto"/>
            <w:vAlign w:val="center"/>
          </w:tcPr>
          <w:p w:rsidR="005953D7" w:rsidRPr="00C31252" w:rsidRDefault="005953D7" w:rsidP="0026305F">
            <w:pPr>
              <w:autoSpaceDE w:val="0"/>
              <w:autoSpaceDN w:val="0"/>
              <w:adjustRightInd w:val="0"/>
              <w:jc w:val="center"/>
              <w:rPr>
                <w:sz w:val="22"/>
                <w:szCs w:val="22"/>
              </w:rPr>
            </w:pPr>
            <w:r w:rsidRPr="00C31252">
              <w:rPr>
                <w:sz w:val="22"/>
                <w:szCs w:val="22"/>
              </w:rPr>
              <w:t>714,6</w:t>
            </w:r>
          </w:p>
        </w:tc>
        <w:tc>
          <w:tcPr>
            <w:tcW w:w="1134" w:type="dxa"/>
            <w:shd w:val="clear" w:color="auto" w:fill="auto"/>
            <w:vAlign w:val="center"/>
          </w:tcPr>
          <w:p w:rsidR="005953D7" w:rsidRPr="00C31252" w:rsidRDefault="005953D7" w:rsidP="005953D7">
            <w:pPr>
              <w:jc w:val="center"/>
              <w:rPr>
                <w:sz w:val="22"/>
                <w:szCs w:val="22"/>
              </w:rPr>
            </w:pPr>
            <w:r w:rsidRPr="00C31252">
              <w:rPr>
                <w:sz w:val="22"/>
                <w:szCs w:val="22"/>
              </w:rPr>
              <w:t>0</w:t>
            </w:r>
          </w:p>
        </w:tc>
        <w:tc>
          <w:tcPr>
            <w:tcW w:w="1134" w:type="dxa"/>
            <w:shd w:val="clear" w:color="auto" w:fill="auto"/>
            <w:vAlign w:val="center"/>
          </w:tcPr>
          <w:p w:rsidR="005953D7" w:rsidRPr="00C31252" w:rsidRDefault="005953D7" w:rsidP="005953D7">
            <w:pPr>
              <w:jc w:val="center"/>
              <w:rPr>
                <w:sz w:val="22"/>
                <w:szCs w:val="22"/>
              </w:rPr>
            </w:pPr>
            <w:r w:rsidRPr="00C31252">
              <w:rPr>
                <w:sz w:val="22"/>
                <w:szCs w:val="22"/>
              </w:rPr>
              <w:t>0</w:t>
            </w:r>
          </w:p>
        </w:tc>
      </w:tr>
      <w:tr w:rsidR="005953D7" w:rsidRPr="00C31252" w:rsidTr="003D7860">
        <w:trPr>
          <w:gridAfter w:val="1"/>
          <w:wAfter w:w="8" w:type="dxa"/>
          <w:trHeight w:val="832"/>
        </w:trPr>
        <w:tc>
          <w:tcPr>
            <w:tcW w:w="420" w:type="dxa"/>
            <w:vMerge/>
            <w:shd w:val="clear" w:color="auto" w:fill="auto"/>
          </w:tcPr>
          <w:p w:rsidR="005953D7" w:rsidRPr="00C31252" w:rsidRDefault="005953D7" w:rsidP="006950E8">
            <w:pPr>
              <w:autoSpaceDE w:val="0"/>
              <w:autoSpaceDN w:val="0"/>
              <w:adjustRightInd w:val="0"/>
              <w:jc w:val="center"/>
              <w:rPr>
                <w:sz w:val="22"/>
                <w:szCs w:val="22"/>
              </w:rPr>
            </w:pPr>
          </w:p>
        </w:tc>
        <w:tc>
          <w:tcPr>
            <w:tcW w:w="998" w:type="dxa"/>
            <w:vMerge/>
          </w:tcPr>
          <w:p w:rsidR="005953D7" w:rsidRPr="00C31252" w:rsidRDefault="005953D7" w:rsidP="006950E8">
            <w:pPr>
              <w:rPr>
                <w:bCs/>
                <w:sz w:val="22"/>
                <w:szCs w:val="22"/>
              </w:rPr>
            </w:pPr>
          </w:p>
        </w:tc>
        <w:tc>
          <w:tcPr>
            <w:tcW w:w="836" w:type="dxa"/>
            <w:vMerge/>
            <w:shd w:val="clear" w:color="auto" w:fill="auto"/>
          </w:tcPr>
          <w:p w:rsidR="005953D7" w:rsidRPr="00C31252" w:rsidRDefault="005953D7" w:rsidP="006950E8">
            <w:pPr>
              <w:autoSpaceDE w:val="0"/>
              <w:autoSpaceDN w:val="0"/>
              <w:adjustRightInd w:val="0"/>
              <w:jc w:val="center"/>
              <w:rPr>
                <w:sz w:val="22"/>
                <w:szCs w:val="22"/>
              </w:rPr>
            </w:pPr>
          </w:p>
        </w:tc>
        <w:tc>
          <w:tcPr>
            <w:tcW w:w="989" w:type="dxa"/>
            <w:gridSpan w:val="2"/>
            <w:shd w:val="clear" w:color="auto" w:fill="auto"/>
          </w:tcPr>
          <w:p w:rsidR="005953D7" w:rsidRPr="00C31252" w:rsidRDefault="005953D7" w:rsidP="00BF3784">
            <w:pPr>
              <w:autoSpaceDE w:val="0"/>
              <w:autoSpaceDN w:val="0"/>
              <w:adjustRightInd w:val="0"/>
              <w:jc w:val="both"/>
              <w:rPr>
                <w:sz w:val="22"/>
                <w:szCs w:val="22"/>
              </w:rPr>
            </w:pPr>
            <w:r w:rsidRPr="00C31252">
              <w:rPr>
                <w:sz w:val="22"/>
                <w:szCs w:val="22"/>
              </w:rPr>
              <w:t xml:space="preserve">МБОУ </w:t>
            </w:r>
            <w:proofErr w:type="spellStart"/>
            <w:r w:rsidRPr="00C31252">
              <w:rPr>
                <w:sz w:val="22"/>
                <w:szCs w:val="22"/>
              </w:rPr>
              <w:t>Дура</w:t>
            </w:r>
            <w:r w:rsidRPr="00C31252">
              <w:rPr>
                <w:sz w:val="22"/>
                <w:szCs w:val="22"/>
              </w:rPr>
              <w:t>в</w:t>
            </w:r>
            <w:r w:rsidRPr="00C31252">
              <w:rPr>
                <w:sz w:val="22"/>
                <w:szCs w:val="22"/>
              </w:rPr>
              <w:t>ненская</w:t>
            </w:r>
            <w:proofErr w:type="spellEnd"/>
            <w:r w:rsidRPr="00C31252">
              <w:rPr>
                <w:sz w:val="22"/>
                <w:szCs w:val="22"/>
              </w:rPr>
              <w:t xml:space="preserve"> ООШ</w:t>
            </w:r>
          </w:p>
        </w:tc>
        <w:tc>
          <w:tcPr>
            <w:tcW w:w="1010" w:type="dxa"/>
            <w:gridSpan w:val="2"/>
            <w:vMerge/>
            <w:shd w:val="clear" w:color="auto" w:fill="auto"/>
          </w:tcPr>
          <w:p w:rsidR="005953D7" w:rsidRPr="00C31252" w:rsidRDefault="005953D7" w:rsidP="006950E8">
            <w:pPr>
              <w:jc w:val="center"/>
              <w:rPr>
                <w:sz w:val="22"/>
                <w:szCs w:val="22"/>
              </w:rPr>
            </w:pPr>
          </w:p>
        </w:tc>
        <w:tc>
          <w:tcPr>
            <w:tcW w:w="567" w:type="dxa"/>
            <w:gridSpan w:val="2"/>
            <w:vMerge/>
            <w:shd w:val="clear" w:color="auto" w:fill="auto"/>
          </w:tcPr>
          <w:p w:rsidR="005953D7" w:rsidRPr="00C31252" w:rsidRDefault="005953D7" w:rsidP="006950E8">
            <w:pPr>
              <w:autoSpaceDE w:val="0"/>
              <w:autoSpaceDN w:val="0"/>
              <w:adjustRightInd w:val="0"/>
              <w:jc w:val="center"/>
              <w:rPr>
                <w:sz w:val="22"/>
                <w:szCs w:val="22"/>
              </w:rPr>
            </w:pPr>
          </w:p>
        </w:tc>
        <w:tc>
          <w:tcPr>
            <w:tcW w:w="709" w:type="dxa"/>
            <w:gridSpan w:val="2"/>
            <w:vMerge/>
            <w:shd w:val="clear" w:color="auto" w:fill="auto"/>
          </w:tcPr>
          <w:p w:rsidR="005953D7" w:rsidRPr="00C31252" w:rsidRDefault="005953D7" w:rsidP="006950E8">
            <w:pPr>
              <w:autoSpaceDE w:val="0"/>
              <w:autoSpaceDN w:val="0"/>
              <w:adjustRightInd w:val="0"/>
              <w:jc w:val="center"/>
              <w:rPr>
                <w:sz w:val="22"/>
                <w:szCs w:val="22"/>
              </w:rPr>
            </w:pPr>
          </w:p>
        </w:tc>
        <w:tc>
          <w:tcPr>
            <w:tcW w:w="836" w:type="dxa"/>
            <w:vMerge/>
            <w:shd w:val="clear" w:color="auto" w:fill="auto"/>
          </w:tcPr>
          <w:p w:rsidR="005953D7" w:rsidRPr="00C31252" w:rsidRDefault="005953D7" w:rsidP="006950E8">
            <w:pPr>
              <w:autoSpaceDE w:val="0"/>
              <w:autoSpaceDN w:val="0"/>
              <w:adjustRightInd w:val="0"/>
              <w:jc w:val="center"/>
              <w:rPr>
                <w:sz w:val="22"/>
                <w:szCs w:val="22"/>
              </w:rPr>
            </w:pPr>
          </w:p>
        </w:tc>
        <w:tc>
          <w:tcPr>
            <w:tcW w:w="567" w:type="dxa"/>
            <w:gridSpan w:val="2"/>
            <w:vMerge/>
            <w:shd w:val="clear" w:color="auto" w:fill="auto"/>
          </w:tcPr>
          <w:p w:rsidR="005953D7" w:rsidRPr="00C31252" w:rsidRDefault="005953D7" w:rsidP="006950E8">
            <w:pPr>
              <w:autoSpaceDE w:val="0"/>
              <w:autoSpaceDN w:val="0"/>
              <w:adjustRightInd w:val="0"/>
              <w:jc w:val="center"/>
              <w:rPr>
                <w:sz w:val="22"/>
                <w:szCs w:val="22"/>
              </w:rPr>
            </w:pPr>
          </w:p>
        </w:tc>
        <w:tc>
          <w:tcPr>
            <w:tcW w:w="1290" w:type="dxa"/>
            <w:gridSpan w:val="2"/>
            <w:vAlign w:val="center"/>
          </w:tcPr>
          <w:p w:rsidR="005953D7" w:rsidRPr="00C31252" w:rsidRDefault="005953D7" w:rsidP="00F819A0">
            <w:pPr>
              <w:autoSpaceDE w:val="0"/>
              <w:autoSpaceDN w:val="0"/>
              <w:adjustRightInd w:val="0"/>
              <w:jc w:val="center"/>
              <w:rPr>
                <w:sz w:val="22"/>
                <w:szCs w:val="22"/>
              </w:rPr>
            </w:pPr>
            <w:r w:rsidRPr="00C31252">
              <w:rPr>
                <w:sz w:val="22"/>
                <w:szCs w:val="22"/>
              </w:rPr>
              <w:t>626,73</w:t>
            </w:r>
          </w:p>
        </w:tc>
        <w:tc>
          <w:tcPr>
            <w:tcW w:w="1134" w:type="dxa"/>
            <w:shd w:val="clear" w:color="auto" w:fill="auto"/>
            <w:vAlign w:val="center"/>
          </w:tcPr>
          <w:p w:rsidR="005953D7" w:rsidRPr="00C31252" w:rsidRDefault="005953D7" w:rsidP="0013763A">
            <w:pPr>
              <w:jc w:val="center"/>
              <w:rPr>
                <w:sz w:val="22"/>
                <w:szCs w:val="22"/>
              </w:rPr>
            </w:pPr>
            <w:r w:rsidRPr="00C31252">
              <w:rPr>
                <w:sz w:val="22"/>
                <w:szCs w:val="22"/>
              </w:rPr>
              <w:t>0</w:t>
            </w:r>
          </w:p>
        </w:tc>
        <w:tc>
          <w:tcPr>
            <w:tcW w:w="1134" w:type="dxa"/>
            <w:gridSpan w:val="3"/>
            <w:shd w:val="clear" w:color="auto" w:fill="auto"/>
            <w:vAlign w:val="center"/>
          </w:tcPr>
          <w:p w:rsidR="005953D7" w:rsidRPr="00C31252" w:rsidRDefault="005953D7" w:rsidP="0013763A">
            <w:pPr>
              <w:jc w:val="center"/>
              <w:rPr>
                <w:sz w:val="22"/>
                <w:szCs w:val="22"/>
              </w:rPr>
            </w:pPr>
            <w:r w:rsidRPr="00C31252">
              <w:rPr>
                <w:sz w:val="22"/>
                <w:szCs w:val="22"/>
              </w:rPr>
              <w:t>0</w:t>
            </w:r>
          </w:p>
        </w:tc>
        <w:tc>
          <w:tcPr>
            <w:tcW w:w="1127" w:type="dxa"/>
            <w:shd w:val="clear" w:color="auto" w:fill="auto"/>
            <w:vAlign w:val="center"/>
          </w:tcPr>
          <w:p w:rsidR="005953D7" w:rsidRPr="00C31252" w:rsidRDefault="005953D7" w:rsidP="0013763A">
            <w:pPr>
              <w:jc w:val="center"/>
              <w:rPr>
                <w:sz w:val="22"/>
                <w:szCs w:val="22"/>
              </w:rPr>
            </w:pPr>
            <w:r w:rsidRPr="00C31252">
              <w:rPr>
                <w:sz w:val="22"/>
                <w:szCs w:val="22"/>
              </w:rPr>
              <w:t>0</w:t>
            </w:r>
          </w:p>
        </w:tc>
        <w:tc>
          <w:tcPr>
            <w:tcW w:w="1139" w:type="dxa"/>
            <w:shd w:val="clear" w:color="auto" w:fill="auto"/>
            <w:vAlign w:val="center"/>
          </w:tcPr>
          <w:p w:rsidR="005953D7" w:rsidRPr="00C31252" w:rsidRDefault="005953D7" w:rsidP="0013763A">
            <w:pPr>
              <w:jc w:val="center"/>
              <w:rPr>
                <w:sz w:val="22"/>
                <w:szCs w:val="22"/>
              </w:rPr>
            </w:pPr>
            <w:r w:rsidRPr="00C31252">
              <w:rPr>
                <w:sz w:val="22"/>
                <w:szCs w:val="22"/>
              </w:rPr>
              <w:t>0</w:t>
            </w:r>
          </w:p>
        </w:tc>
        <w:tc>
          <w:tcPr>
            <w:tcW w:w="1136" w:type="dxa"/>
            <w:shd w:val="clear" w:color="auto" w:fill="auto"/>
            <w:vAlign w:val="center"/>
          </w:tcPr>
          <w:p w:rsidR="005953D7" w:rsidRPr="00C31252" w:rsidRDefault="005953D7" w:rsidP="0026305F">
            <w:pPr>
              <w:autoSpaceDE w:val="0"/>
              <w:autoSpaceDN w:val="0"/>
              <w:adjustRightInd w:val="0"/>
              <w:jc w:val="center"/>
              <w:rPr>
                <w:sz w:val="22"/>
                <w:szCs w:val="22"/>
              </w:rPr>
            </w:pPr>
            <w:r w:rsidRPr="00C31252">
              <w:rPr>
                <w:sz w:val="22"/>
                <w:szCs w:val="22"/>
              </w:rPr>
              <w:t>626,73</w:t>
            </w:r>
          </w:p>
        </w:tc>
        <w:tc>
          <w:tcPr>
            <w:tcW w:w="1134" w:type="dxa"/>
            <w:shd w:val="clear" w:color="auto" w:fill="auto"/>
            <w:vAlign w:val="center"/>
          </w:tcPr>
          <w:p w:rsidR="005953D7" w:rsidRPr="00C31252" w:rsidRDefault="005953D7" w:rsidP="005953D7">
            <w:pPr>
              <w:jc w:val="center"/>
              <w:rPr>
                <w:sz w:val="22"/>
                <w:szCs w:val="22"/>
              </w:rPr>
            </w:pPr>
            <w:r w:rsidRPr="00C31252">
              <w:rPr>
                <w:sz w:val="22"/>
                <w:szCs w:val="22"/>
              </w:rPr>
              <w:t>0</w:t>
            </w:r>
          </w:p>
        </w:tc>
        <w:tc>
          <w:tcPr>
            <w:tcW w:w="1134" w:type="dxa"/>
            <w:shd w:val="clear" w:color="auto" w:fill="auto"/>
            <w:vAlign w:val="center"/>
          </w:tcPr>
          <w:p w:rsidR="005953D7" w:rsidRPr="00C31252" w:rsidRDefault="005953D7" w:rsidP="005953D7">
            <w:pPr>
              <w:jc w:val="center"/>
              <w:rPr>
                <w:sz w:val="22"/>
                <w:szCs w:val="22"/>
              </w:rPr>
            </w:pPr>
            <w:r w:rsidRPr="00C31252">
              <w:rPr>
                <w:sz w:val="22"/>
                <w:szCs w:val="22"/>
              </w:rPr>
              <w:t>0</w:t>
            </w:r>
          </w:p>
        </w:tc>
      </w:tr>
      <w:tr w:rsidR="00F819A0" w:rsidRPr="00C31252" w:rsidTr="003D7860">
        <w:trPr>
          <w:gridAfter w:val="1"/>
          <w:wAfter w:w="8" w:type="dxa"/>
          <w:trHeight w:val="1442"/>
        </w:trPr>
        <w:tc>
          <w:tcPr>
            <w:tcW w:w="420" w:type="dxa"/>
            <w:shd w:val="clear" w:color="auto" w:fill="auto"/>
          </w:tcPr>
          <w:p w:rsidR="00F819A0" w:rsidRPr="00C31252" w:rsidRDefault="00F819A0" w:rsidP="006950E8">
            <w:pPr>
              <w:autoSpaceDE w:val="0"/>
              <w:autoSpaceDN w:val="0"/>
              <w:adjustRightInd w:val="0"/>
              <w:jc w:val="center"/>
              <w:rPr>
                <w:sz w:val="22"/>
                <w:szCs w:val="22"/>
              </w:rPr>
            </w:pPr>
            <w:r w:rsidRPr="00C31252">
              <w:rPr>
                <w:sz w:val="22"/>
                <w:szCs w:val="22"/>
              </w:rPr>
              <w:lastRenderedPageBreak/>
              <w:t>2.3.8</w:t>
            </w:r>
          </w:p>
        </w:tc>
        <w:tc>
          <w:tcPr>
            <w:tcW w:w="998" w:type="dxa"/>
          </w:tcPr>
          <w:p w:rsidR="00F819A0" w:rsidRPr="00C31252" w:rsidRDefault="00F819A0" w:rsidP="006950E8">
            <w:pPr>
              <w:rPr>
                <w:bCs/>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 xml:space="preserve">тие 1.36  </w:t>
            </w:r>
          </w:p>
        </w:tc>
        <w:tc>
          <w:tcPr>
            <w:tcW w:w="1843" w:type="dxa"/>
            <w:gridSpan w:val="4"/>
            <w:shd w:val="clear" w:color="auto" w:fill="auto"/>
          </w:tcPr>
          <w:p w:rsidR="00F819A0" w:rsidRPr="00C31252" w:rsidRDefault="00F819A0" w:rsidP="006950E8">
            <w:pPr>
              <w:autoSpaceDE w:val="0"/>
              <w:autoSpaceDN w:val="0"/>
              <w:adjustRightInd w:val="0"/>
              <w:jc w:val="both"/>
              <w:rPr>
                <w:sz w:val="22"/>
                <w:szCs w:val="22"/>
              </w:rPr>
            </w:pPr>
            <w:r w:rsidRPr="00C31252">
              <w:rPr>
                <w:sz w:val="22"/>
                <w:szCs w:val="22"/>
              </w:rPr>
              <w:t>Текущий ремонт общеобразов</w:t>
            </w:r>
            <w:r w:rsidRPr="00C31252">
              <w:rPr>
                <w:sz w:val="22"/>
                <w:szCs w:val="22"/>
              </w:rPr>
              <w:t>а</w:t>
            </w:r>
            <w:r w:rsidRPr="00C31252">
              <w:rPr>
                <w:sz w:val="22"/>
                <w:szCs w:val="22"/>
              </w:rPr>
              <w:t>тельных учре</w:t>
            </w:r>
            <w:r w:rsidRPr="00C31252">
              <w:rPr>
                <w:sz w:val="22"/>
                <w:szCs w:val="22"/>
              </w:rPr>
              <w:t>ж</w:t>
            </w:r>
            <w:r w:rsidRPr="00C31252">
              <w:rPr>
                <w:sz w:val="22"/>
                <w:szCs w:val="22"/>
              </w:rPr>
              <w:t>дений</w:t>
            </w:r>
          </w:p>
          <w:p w:rsidR="00F819A0" w:rsidRPr="00C31252" w:rsidRDefault="00F819A0" w:rsidP="00F819A0">
            <w:pPr>
              <w:jc w:val="center"/>
              <w:rPr>
                <w:sz w:val="22"/>
                <w:szCs w:val="22"/>
              </w:rPr>
            </w:pPr>
          </w:p>
        </w:tc>
        <w:tc>
          <w:tcPr>
            <w:tcW w:w="992" w:type="dxa"/>
            <w:shd w:val="clear" w:color="auto" w:fill="auto"/>
          </w:tcPr>
          <w:p w:rsidR="00F819A0" w:rsidRPr="00C31252" w:rsidRDefault="00F819A0" w:rsidP="00F819A0">
            <w:pPr>
              <w:jc w:val="center"/>
              <w:rPr>
                <w:sz w:val="22"/>
                <w:szCs w:val="22"/>
              </w:rPr>
            </w:pPr>
            <w:r w:rsidRPr="00C31252">
              <w:rPr>
                <w:sz w:val="22"/>
                <w:szCs w:val="22"/>
              </w:rPr>
              <w:t>Отдел образ</w:t>
            </w:r>
            <w:r w:rsidRPr="00C31252">
              <w:rPr>
                <w:sz w:val="22"/>
                <w:szCs w:val="22"/>
              </w:rPr>
              <w:t>о</w:t>
            </w:r>
            <w:r w:rsidRPr="00C31252">
              <w:rPr>
                <w:sz w:val="22"/>
                <w:szCs w:val="22"/>
              </w:rPr>
              <w:t>вания</w:t>
            </w:r>
          </w:p>
          <w:p w:rsidR="00F819A0" w:rsidRPr="00C31252" w:rsidRDefault="00F819A0" w:rsidP="006950E8">
            <w:pPr>
              <w:jc w:val="center"/>
              <w:rPr>
                <w:sz w:val="22"/>
                <w:szCs w:val="22"/>
              </w:rPr>
            </w:pPr>
          </w:p>
        </w:tc>
        <w:tc>
          <w:tcPr>
            <w:tcW w:w="567" w:type="dxa"/>
            <w:gridSpan w:val="2"/>
            <w:shd w:val="clear" w:color="auto" w:fill="auto"/>
          </w:tcPr>
          <w:p w:rsidR="00F819A0" w:rsidRPr="00C31252" w:rsidRDefault="00F819A0"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tcPr>
          <w:p w:rsidR="00F819A0" w:rsidRPr="00C31252" w:rsidRDefault="00F819A0" w:rsidP="006950E8">
            <w:pPr>
              <w:autoSpaceDE w:val="0"/>
              <w:autoSpaceDN w:val="0"/>
              <w:adjustRightInd w:val="0"/>
              <w:jc w:val="center"/>
              <w:rPr>
                <w:sz w:val="22"/>
                <w:szCs w:val="22"/>
              </w:rPr>
            </w:pPr>
            <w:r w:rsidRPr="00C31252">
              <w:rPr>
                <w:sz w:val="22"/>
                <w:szCs w:val="22"/>
              </w:rPr>
              <w:t>0702</w:t>
            </w:r>
          </w:p>
        </w:tc>
        <w:tc>
          <w:tcPr>
            <w:tcW w:w="836" w:type="dxa"/>
            <w:shd w:val="clear" w:color="auto" w:fill="auto"/>
          </w:tcPr>
          <w:p w:rsidR="00F819A0" w:rsidRPr="00C31252" w:rsidRDefault="00F819A0" w:rsidP="006950E8">
            <w:pPr>
              <w:autoSpaceDE w:val="0"/>
              <w:autoSpaceDN w:val="0"/>
              <w:adjustRightInd w:val="0"/>
              <w:jc w:val="center"/>
              <w:rPr>
                <w:sz w:val="22"/>
                <w:szCs w:val="22"/>
              </w:rPr>
            </w:pPr>
            <w:r w:rsidRPr="00C31252">
              <w:rPr>
                <w:sz w:val="22"/>
                <w:szCs w:val="22"/>
              </w:rPr>
              <w:t>02 1 00 00590</w:t>
            </w:r>
          </w:p>
        </w:tc>
        <w:tc>
          <w:tcPr>
            <w:tcW w:w="567" w:type="dxa"/>
            <w:gridSpan w:val="2"/>
            <w:shd w:val="clear" w:color="auto" w:fill="auto"/>
          </w:tcPr>
          <w:p w:rsidR="00F819A0" w:rsidRPr="00C31252" w:rsidRDefault="00F819A0" w:rsidP="006950E8">
            <w:pPr>
              <w:autoSpaceDE w:val="0"/>
              <w:autoSpaceDN w:val="0"/>
              <w:adjustRightInd w:val="0"/>
              <w:jc w:val="center"/>
              <w:rPr>
                <w:sz w:val="22"/>
                <w:szCs w:val="22"/>
              </w:rPr>
            </w:pPr>
            <w:r w:rsidRPr="00C31252">
              <w:rPr>
                <w:sz w:val="22"/>
                <w:szCs w:val="22"/>
              </w:rPr>
              <w:t>610</w:t>
            </w:r>
          </w:p>
        </w:tc>
        <w:tc>
          <w:tcPr>
            <w:tcW w:w="1290" w:type="dxa"/>
            <w:gridSpan w:val="2"/>
            <w:vAlign w:val="center"/>
          </w:tcPr>
          <w:p w:rsidR="00F819A0" w:rsidRPr="00C31252" w:rsidRDefault="00F819A0" w:rsidP="00F819A0">
            <w:pPr>
              <w:autoSpaceDE w:val="0"/>
              <w:autoSpaceDN w:val="0"/>
              <w:adjustRightInd w:val="0"/>
              <w:jc w:val="center"/>
              <w:rPr>
                <w:sz w:val="22"/>
                <w:szCs w:val="22"/>
              </w:rPr>
            </w:pPr>
            <w:r w:rsidRPr="00C31252">
              <w:rPr>
                <w:sz w:val="22"/>
                <w:szCs w:val="22"/>
              </w:rPr>
              <w:t>1 656,3</w:t>
            </w:r>
          </w:p>
        </w:tc>
        <w:tc>
          <w:tcPr>
            <w:tcW w:w="1134" w:type="dxa"/>
            <w:shd w:val="clear" w:color="auto" w:fill="auto"/>
            <w:vAlign w:val="center"/>
          </w:tcPr>
          <w:p w:rsidR="00F819A0" w:rsidRPr="00C31252" w:rsidRDefault="00F819A0" w:rsidP="00F819A0">
            <w:pPr>
              <w:autoSpaceDE w:val="0"/>
              <w:autoSpaceDN w:val="0"/>
              <w:adjustRightInd w:val="0"/>
              <w:jc w:val="center"/>
              <w:rPr>
                <w:sz w:val="22"/>
                <w:szCs w:val="22"/>
              </w:rPr>
            </w:pPr>
            <w:r w:rsidRPr="00C31252">
              <w:rPr>
                <w:sz w:val="22"/>
                <w:szCs w:val="22"/>
              </w:rPr>
              <w:t>0</w:t>
            </w:r>
          </w:p>
        </w:tc>
        <w:tc>
          <w:tcPr>
            <w:tcW w:w="1134" w:type="dxa"/>
            <w:gridSpan w:val="3"/>
            <w:shd w:val="clear" w:color="auto" w:fill="auto"/>
            <w:vAlign w:val="center"/>
          </w:tcPr>
          <w:p w:rsidR="00F819A0" w:rsidRPr="00C31252" w:rsidRDefault="00F819A0" w:rsidP="00F819A0">
            <w:pPr>
              <w:autoSpaceDE w:val="0"/>
              <w:autoSpaceDN w:val="0"/>
              <w:adjustRightInd w:val="0"/>
              <w:jc w:val="center"/>
              <w:rPr>
                <w:sz w:val="22"/>
                <w:szCs w:val="22"/>
              </w:rPr>
            </w:pPr>
            <w:r w:rsidRPr="00C31252">
              <w:rPr>
                <w:sz w:val="22"/>
                <w:szCs w:val="22"/>
              </w:rPr>
              <w:t>0</w:t>
            </w:r>
          </w:p>
        </w:tc>
        <w:tc>
          <w:tcPr>
            <w:tcW w:w="1127" w:type="dxa"/>
            <w:shd w:val="clear" w:color="auto" w:fill="auto"/>
            <w:vAlign w:val="center"/>
          </w:tcPr>
          <w:p w:rsidR="00F819A0" w:rsidRPr="00C31252" w:rsidRDefault="00F819A0" w:rsidP="00F819A0">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F819A0" w:rsidRPr="00C31252" w:rsidRDefault="00F819A0" w:rsidP="00F819A0">
            <w:pPr>
              <w:autoSpaceDE w:val="0"/>
              <w:autoSpaceDN w:val="0"/>
              <w:adjustRightInd w:val="0"/>
              <w:jc w:val="center"/>
              <w:rPr>
                <w:sz w:val="22"/>
                <w:szCs w:val="22"/>
              </w:rPr>
            </w:pPr>
            <w:r w:rsidRPr="00C31252">
              <w:rPr>
                <w:sz w:val="22"/>
                <w:szCs w:val="22"/>
              </w:rPr>
              <w:t>1656,3</w:t>
            </w:r>
          </w:p>
        </w:tc>
        <w:tc>
          <w:tcPr>
            <w:tcW w:w="1136" w:type="dxa"/>
            <w:shd w:val="clear" w:color="auto" w:fill="auto"/>
            <w:vAlign w:val="center"/>
          </w:tcPr>
          <w:p w:rsidR="00F819A0" w:rsidRPr="00C31252" w:rsidRDefault="00F819A0" w:rsidP="00F819A0">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F819A0" w:rsidRPr="00C31252" w:rsidRDefault="00F819A0" w:rsidP="00F819A0">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F819A0" w:rsidRPr="00C31252" w:rsidRDefault="00F819A0" w:rsidP="00F819A0">
            <w:pPr>
              <w:autoSpaceDE w:val="0"/>
              <w:autoSpaceDN w:val="0"/>
              <w:adjustRightInd w:val="0"/>
              <w:jc w:val="center"/>
              <w:rPr>
                <w:sz w:val="22"/>
                <w:szCs w:val="22"/>
              </w:rPr>
            </w:pPr>
            <w:r w:rsidRPr="00C31252">
              <w:rPr>
                <w:sz w:val="22"/>
                <w:szCs w:val="22"/>
              </w:rPr>
              <w:t>0</w:t>
            </w:r>
          </w:p>
        </w:tc>
      </w:tr>
      <w:tr w:rsidR="00F819A0" w:rsidRPr="00C31252" w:rsidTr="00684275">
        <w:trPr>
          <w:trHeight w:val="691"/>
        </w:trPr>
        <w:tc>
          <w:tcPr>
            <w:tcW w:w="420" w:type="dxa"/>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2.39</w:t>
            </w:r>
          </w:p>
        </w:tc>
        <w:tc>
          <w:tcPr>
            <w:tcW w:w="998" w:type="dxa"/>
            <w:vMerge w:val="restart"/>
          </w:tcPr>
          <w:p w:rsidR="009804B2" w:rsidRPr="00C31252" w:rsidRDefault="009804B2" w:rsidP="006950E8">
            <w:pPr>
              <w:rPr>
                <w:bCs/>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 xml:space="preserve">тие 1.37  </w:t>
            </w:r>
          </w:p>
        </w:tc>
        <w:tc>
          <w:tcPr>
            <w:tcW w:w="850" w:type="dxa"/>
            <w:gridSpan w:val="2"/>
            <w:vMerge w:val="restart"/>
            <w:shd w:val="clear" w:color="auto" w:fill="auto"/>
          </w:tcPr>
          <w:p w:rsidR="009804B2" w:rsidRPr="00C31252" w:rsidRDefault="00BF3784" w:rsidP="006950E8">
            <w:pPr>
              <w:autoSpaceDE w:val="0"/>
              <w:autoSpaceDN w:val="0"/>
              <w:adjustRightInd w:val="0"/>
              <w:jc w:val="both"/>
              <w:rPr>
                <w:sz w:val="22"/>
                <w:szCs w:val="22"/>
              </w:rPr>
            </w:pPr>
            <w:r>
              <w:rPr>
                <w:sz w:val="22"/>
                <w:szCs w:val="22"/>
              </w:rPr>
              <w:t>П</w:t>
            </w:r>
            <w:r w:rsidR="00684275">
              <w:rPr>
                <w:sz w:val="22"/>
                <w:szCs w:val="22"/>
              </w:rPr>
              <w:t>р</w:t>
            </w:r>
            <w:r w:rsidR="00684275">
              <w:rPr>
                <w:sz w:val="22"/>
                <w:szCs w:val="22"/>
              </w:rPr>
              <w:t>и</w:t>
            </w:r>
            <w:r w:rsidR="00684275">
              <w:rPr>
                <w:sz w:val="22"/>
                <w:szCs w:val="22"/>
              </w:rPr>
              <w:t>обр</w:t>
            </w:r>
            <w:r w:rsidR="00684275">
              <w:rPr>
                <w:sz w:val="22"/>
                <w:szCs w:val="22"/>
              </w:rPr>
              <w:t>е</w:t>
            </w:r>
            <w:r w:rsidR="00684275">
              <w:rPr>
                <w:sz w:val="22"/>
                <w:szCs w:val="22"/>
              </w:rPr>
              <w:t>тение школьных авт</w:t>
            </w:r>
            <w:r w:rsidR="00684275">
              <w:rPr>
                <w:sz w:val="22"/>
                <w:szCs w:val="22"/>
              </w:rPr>
              <w:t>о</w:t>
            </w:r>
            <w:r w:rsidR="00684275">
              <w:rPr>
                <w:sz w:val="22"/>
                <w:szCs w:val="22"/>
              </w:rPr>
              <w:t>бусов</w:t>
            </w:r>
          </w:p>
          <w:p w:rsidR="00684275" w:rsidRPr="00C31252" w:rsidRDefault="009804B2" w:rsidP="00684275">
            <w:pPr>
              <w:autoSpaceDE w:val="0"/>
              <w:autoSpaceDN w:val="0"/>
              <w:adjustRightInd w:val="0"/>
              <w:jc w:val="both"/>
              <w:rPr>
                <w:sz w:val="22"/>
                <w:szCs w:val="22"/>
              </w:rPr>
            </w:pPr>
            <w:r w:rsidRPr="00C31252">
              <w:rPr>
                <w:sz w:val="22"/>
                <w:szCs w:val="22"/>
              </w:rPr>
              <w:t xml:space="preserve"> </w:t>
            </w:r>
          </w:p>
          <w:p w:rsidR="009804B2" w:rsidRPr="00C31252" w:rsidRDefault="009804B2" w:rsidP="006950E8">
            <w:pPr>
              <w:autoSpaceDE w:val="0"/>
              <w:autoSpaceDN w:val="0"/>
              <w:adjustRightInd w:val="0"/>
              <w:jc w:val="both"/>
              <w:rPr>
                <w:sz w:val="22"/>
                <w:szCs w:val="22"/>
              </w:rPr>
            </w:pPr>
          </w:p>
        </w:tc>
        <w:tc>
          <w:tcPr>
            <w:tcW w:w="993" w:type="dxa"/>
            <w:gridSpan w:val="2"/>
            <w:vMerge w:val="restart"/>
            <w:shd w:val="clear" w:color="auto" w:fill="auto"/>
          </w:tcPr>
          <w:p w:rsidR="009804B2" w:rsidRPr="00C31252" w:rsidRDefault="009804B2" w:rsidP="006950E8">
            <w:pPr>
              <w:autoSpaceDE w:val="0"/>
              <w:autoSpaceDN w:val="0"/>
              <w:adjustRightInd w:val="0"/>
              <w:jc w:val="both"/>
              <w:rPr>
                <w:sz w:val="22"/>
                <w:szCs w:val="22"/>
              </w:rPr>
            </w:pPr>
            <w:r w:rsidRPr="00C31252">
              <w:rPr>
                <w:sz w:val="22"/>
                <w:szCs w:val="22"/>
              </w:rPr>
              <w:t>МБОУ Кра</w:t>
            </w:r>
            <w:r w:rsidRPr="00C31252">
              <w:rPr>
                <w:sz w:val="22"/>
                <w:szCs w:val="22"/>
              </w:rPr>
              <w:t>с</w:t>
            </w:r>
            <w:r w:rsidRPr="00C31252">
              <w:rPr>
                <w:sz w:val="22"/>
                <w:szCs w:val="22"/>
              </w:rPr>
              <w:t>ноя</w:t>
            </w:r>
            <w:r w:rsidRPr="00C31252">
              <w:rPr>
                <w:sz w:val="22"/>
                <w:szCs w:val="22"/>
              </w:rPr>
              <w:t>р</w:t>
            </w:r>
            <w:r w:rsidRPr="00C31252">
              <w:rPr>
                <w:sz w:val="22"/>
                <w:szCs w:val="22"/>
              </w:rPr>
              <w:t xml:space="preserve">ская СОШ </w:t>
            </w:r>
          </w:p>
        </w:tc>
        <w:tc>
          <w:tcPr>
            <w:tcW w:w="992" w:type="dxa"/>
            <w:vMerge w:val="restart"/>
            <w:shd w:val="clear" w:color="auto" w:fill="auto"/>
          </w:tcPr>
          <w:p w:rsidR="009804B2" w:rsidRPr="00C31252" w:rsidRDefault="009804B2" w:rsidP="006950E8">
            <w:pPr>
              <w:jc w:val="center"/>
              <w:rPr>
                <w:sz w:val="22"/>
                <w:szCs w:val="22"/>
              </w:rPr>
            </w:pPr>
            <w:r w:rsidRPr="00C31252">
              <w:rPr>
                <w:sz w:val="22"/>
                <w:szCs w:val="22"/>
              </w:rPr>
              <w:t>Отдел образ</w:t>
            </w:r>
            <w:r w:rsidRPr="00C31252">
              <w:rPr>
                <w:sz w:val="22"/>
                <w:szCs w:val="22"/>
              </w:rPr>
              <w:t>о</w:t>
            </w:r>
            <w:r w:rsidRPr="00C31252">
              <w:rPr>
                <w:sz w:val="22"/>
                <w:szCs w:val="22"/>
              </w:rPr>
              <w:t>вания</w:t>
            </w:r>
          </w:p>
          <w:p w:rsidR="009804B2" w:rsidRPr="00C31252" w:rsidRDefault="009804B2" w:rsidP="006950E8">
            <w:pPr>
              <w:jc w:val="center"/>
              <w:rPr>
                <w:sz w:val="22"/>
                <w:szCs w:val="22"/>
              </w:rPr>
            </w:pPr>
          </w:p>
        </w:tc>
        <w:tc>
          <w:tcPr>
            <w:tcW w:w="567" w:type="dxa"/>
            <w:gridSpan w:val="2"/>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907</w:t>
            </w:r>
          </w:p>
        </w:tc>
        <w:tc>
          <w:tcPr>
            <w:tcW w:w="709" w:type="dxa"/>
            <w:gridSpan w:val="2"/>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0702</w:t>
            </w:r>
          </w:p>
        </w:tc>
        <w:tc>
          <w:tcPr>
            <w:tcW w:w="850" w:type="dxa"/>
            <w:gridSpan w:val="2"/>
            <w:vMerge w:val="restart"/>
            <w:shd w:val="clear" w:color="auto" w:fill="auto"/>
          </w:tcPr>
          <w:p w:rsidR="009804B2" w:rsidRPr="00C31252" w:rsidRDefault="009804B2" w:rsidP="006950E8">
            <w:pPr>
              <w:autoSpaceDE w:val="0"/>
              <w:autoSpaceDN w:val="0"/>
              <w:adjustRightInd w:val="0"/>
              <w:jc w:val="center"/>
              <w:rPr>
                <w:sz w:val="22"/>
                <w:szCs w:val="22"/>
                <w:lang w:val="en-US"/>
              </w:rPr>
            </w:pPr>
            <w:r w:rsidRPr="00C31252">
              <w:rPr>
                <w:sz w:val="22"/>
                <w:szCs w:val="22"/>
              </w:rPr>
              <w:t xml:space="preserve">02 1 00 </w:t>
            </w:r>
            <w:r w:rsidRPr="00C31252">
              <w:rPr>
                <w:sz w:val="22"/>
                <w:szCs w:val="22"/>
                <w:lang w:val="en-US"/>
              </w:rPr>
              <w:t>S4060</w:t>
            </w:r>
          </w:p>
        </w:tc>
        <w:tc>
          <w:tcPr>
            <w:tcW w:w="567" w:type="dxa"/>
            <w:gridSpan w:val="2"/>
            <w:vMerge w:val="restart"/>
            <w:shd w:val="clear" w:color="auto" w:fill="auto"/>
          </w:tcPr>
          <w:p w:rsidR="009804B2" w:rsidRPr="00C31252" w:rsidRDefault="009804B2" w:rsidP="006950E8">
            <w:pPr>
              <w:autoSpaceDE w:val="0"/>
              <w:autoSpaceDN w:val="0"/>
              <w:adjustRightInd w:val="0"/>
              <w:jc w:val="center"/>
              <w:rPr>
                <w:sz w:val="22"/>
                <w:szCs w:val="22"/>
              </w:rPr>
            </w:pPr>
            <w:r w:rsidRPr="00C31252">
              <w:rPr>
                <w:sz w:val="22"/>
                <w:szCs w:val="22"/>
              </w:rPr>
              <w:t>610</w:t>
            </w:r>
          </w:p>
        </w:tc>
        <w:tc>
          <w:tcPr>
            <w:tcW w:w="1276" w:type="dxa"/>
            <w:vAlign w:val="center"/>
          </w:tcPr>
          <w:p w:rsidR="009804B2" w:rsidRPr="00C31252" w:rsidRDefault="00F819A0" w:rsidP="00F819A0">
            <w:pPr>
              <w:autoSpaceDE w:val="0"/>
              <w:autoSpaceDN w:val="0"/>
              <w:adjustRightInd w:val="0"/>
              <w:jc w:val="center"/>
              <w:rPr>
                <w:sz w:val="22"/>
                <w:szCs w:val="22"/>
              </w:rPr>
            </w:pPr>
            <w:r w:rsidRPr="00C31252">
              <w:rPr>
                <w:sz w:val="22"/>
                <w:szCs w:val="22"/>
              </w:rPr>
              <w:t>5045,4</w:t>
            </w:r>
          </w:p>
        </w:tc>
        <w:tc>
          <w:tcPr>
            <w:tcW w:w="1134" w:type="dxa"/>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c>
          <w:tcPr>
            <w:tcW w:w="1128" w:type="dxa"/>
            <w:gridSpan w:val="2"/>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c>
          <w:tcPr>
            <w:tcW w:w="1133" w:type="dxa"/>
            <w:gridSpan w:val="2"/>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F819A0">
            <w:pPr>
              <w:autoSpaceDE w:val="0"/>
              <w:autoSpaceDN w:val="0"/>
              <w:adjustRightInd w:val="0"/>
              <w:jc w:val="center"/>
              <w:rPr>
                <w:sz w:val="22"/>
                <w:szCs w:val="22"/>
                <w:lang w:val="en-US"/>
              </w:rPr>
            </w:pPr>
            <w:r w:rsidRPr="00C31252">
              <w:rPr>
                <w:sz w:val="22"/>
                <w:szCs w:val="22"/>
                <w:lang w:val="en-US"/>
              </w:rPr>
              <w:t>0</w:t>
            </w:r>
          </w:p>
        </w:tc>
        <w:tc>
          <w:tcPr>
            <w:tcW w:w="1136" w:type="dxa"/>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5045,4</w:t>
            </w:r>
          </w:p>
        </w:tc>
        <w:tc>
          <w:tcPr>
            <w:tcW w:w="1134" w:type="dxa"/>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c>
          <w:tcPr>
            <w:tcW w:w="1142" w:type="dxa"/>
            <w:gridSpan w:val="2"/>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r>
      <w:tr w:rsidR="00F819A0" w:rsidRPr="00C31252" w:rsidTr="00684275">
        <w:trPr>
          <w:trHeight w:val="276"/>
        </w:trPr>
        <w:tc>
          <w:tcPr>
            <w:tcW w:w="420" w:type="dxa"/>
            <w:vMerge/>
            <w:shd w:val="clear" w:color="auto" w:fill="auto"/>
          </w:tcPr>
          <w:p w:rsidR="00F819A0" w:rsidRPr="00C31252" w:rsidRDefault="00F819A0" w:rsidP="006950E8">
            <w:pPr>
              <w:autoSpaceDE w:val="0"/>
              <w:autoSpaceDN w:val="0"/>
              <w:adjustRightInd w:val="0"/>
              <w:jc w:val="center"/>
              <w:rPr>
                <w:sz w:val="22"/>
                <w:szCs w:val="22"/>
              </w:rPr>
            </w:pPr>
          </w:p>
        </w:tc>
        <w:tc>
          <w:tcPr>
            <w:tcW w:w="998" w:type="dxa"/>
            <w:vMerge/>
          </w:tcPr>
          <w:p w:rsidR="00F819A0" w:rsidRPr="00C31252" w:rsidRDefault="00F819A0" w:rsidP="006950E8">
            <w:pPr>
              <w:rPr>
                <w:bCs/>
                <w:sz w:val="22"/>
                <w:szCs w:val="22"/>
              </w:rPr>
            </w:pPr>
          </w:p>
        </w:tc>
        <w:tc>
          <w:tcPr>
            <w:tcW w:w="850" w:type="dxa"/>
            <w:gridSpan w:val="2"/>
            <w:vMerge/>
            <w:shd w:val="clear" w:color="auto" w:fill="auto"/>
          </w:tcPr>
          <w:p w:rsidR="00F819A0" w:rsidRPr="00C31252" w:rsidRDefault="00F819A0" w:rsidP="006950E8">
            <w:pPr>
              <w:autoSpaceDE w:val="0"/>
              <w:autoSpaceDN w:val="0"/>
              <w:adjustRightInd w:val="0"/>
              <w:jc w:val="both"/>
              <w:rPr>
                <w:sz w:val="22"/>
                <w:szCs w:val="22"/>
              </w:rPr>
            </w:pPr>
          </w:p>
        </w:tc>
        <w:tc>
          <w:tcPr>
            <w:tcW w:w="993" w:type="dxa"/>
            <w:gridSpan w:val="2"/>
            <w:vMerge/>
            <w:shd w:val="clear" w:color="auto" w:fill="auto"/>
          </w:tcPr>
          <w:p w:rsidR="00F819A0" w:rsidRPr="00C31252" w:rsidRDefault="00F819A0" w:rsidP="006950E8">
            <w:pPr>
              <w:autoSpaceDE w:val="0"/>
              <w:autoSpaceDN w:val="0"/>
              <w:adjustRightInd w:val="0"/>
              <w:jc w:val="both"/>
              <w:rPr>
                <w:sz w:val="22"/>
                <w:szCs w:val="22"/>
              </w:rPr>
            </w:pPr>
          </w:p>
        </w:tc>
        <w:tc>
          <w:tcPr>
            <w:tcW w:w="992" w:type="dxa"/>
            <w:vMerge/>
            <w:shd w:val="clear" w:color="auto" w:fill="auto"/>
          </w:tcPr>
          <w:p w:rsidR="00F819A0" w:rsidRPr="00C31252" w:rsidRDefault="00F819A0" w:rsidP="006950E8">
            <w:pPr>
              <w:jc w:val="center"/>
              <w:rPr>
                <w:sz w:val="22"/>
                <w:szCs w:val="22"/>
              </w:rPr>
            </w:pPr>
          </w:p>
        </w:tc>
        <w:tc>
          <w:tcPr>
            <w:tcW w:w="567" w:type="dxa"/>
            <w:gridSpan w:val="2"/>
            <w:vMerge/>
            <w:shd w:val="clear" w:color="auto" w:fill="auto"/>
          </w:tcPr>
          <w:p w:rsidR="00F819A0" w:rsidRPr="00C31252" w:rsidRDefault="00F819A0" w:rsidP="006950E8">
            <w:pPr>
              <w:autoSpaceDE w:val="0"/>
              <w:autoSpaceDN w:val="0"/>
              <w:adjustRightInd w:val="0"/>
              <w:jc w:val="center"/>
              <w:rPr>
                <w:sz w:val="22"/>
                <w:szCs w:val="22"/>
              </w:rPr>
            </w:pPr>
          </w:p>
        </w:tc>
        <w:tc>
          <w:tcPr>
            <w:tcW w:w="709" w:type="dxa"/>
            <w:gridSpan w:val="2"/>
            <w:vMerge/>
            <w:shd w:val="clear" w:color="auto" w:fill="auto"/>
          </w:tcPr>
          <w:p w:rsidR="00F819A0" w:rsidRPr="00C31252" w:rsidRDefault="00F819A0" w:rsidP="006950E8">
            <w:pPr>
              <w:autoSpaceDE w:val="0"/>
              <w:autoSpaceDN w:val="0"/>
              <w:adjustRightInd w:val="0"/>
              <w:jc w:val="center"/>
              <w:rPr>
                <w:sz w:val="22"/>
                <w:szCs w:val="22"/>
              </w:rPr>
            </w:pPr>
          </w:p>
        </w:tc>
        <w:tc>
          <w:tcPr>
            <w:tcW w:w="850" w:type="dxa"/>
            <w:gridSpan w:val="2"/>
            <w:vMerge/>
            <w:shd w:val="clear" w:color="auto" w:fill="auto"/>
          </w:tcPr>
          <w:p w:rsidR="00F819A0" w:rsidRPr="00C31252" w:rsidRDefault="00F819A0" w:rsidP="006950E8">
            <w:pPr>
              <w:autoSpaceDE w:val="0"/>
              <w:autoSpaceDN w:val="0"/>
              <w:adjustRightInd w:val="0"/>
              <w:jc w:val="center"/>
              <w:rPr>
                <w:sz w:val="22"/>
                <w:szCs w:val="22"/>
              </w:rPr>
            </w:pPr>
          </w:p>
        </w:tc>
        <w:tc>
          <w:tcPr>
            <w:tcW w:w="567" w:type="dxa"/>
            <w:gridSpan w:val="2"/>
            <w:vMerge/>
            <w:shd w:val="clear" w:color="auto" w:fill="auto"/>
          </w:tcPr>
          <w:p w:rsidR="00F819A0" w:rsidRPr="00C31252" w:rsidRDefault="00F819A0" w:rsidP="006950E8">
            <w:pPr>
              <w:autoSpaceDE w:val="0"/>
              <w:autoSpaceDN w:val="0"/>
              <w:adjustRightInd w:val="0"/>
              <w:jc w:val="center"/>
              <w:rPr>
                <w:sz w:val="22"/>
                <w:szCs w:val="22"/>
              </w:rPr>
            </w:pPr>
          </w:p>
        </w:tc>
        <w:tc>
          <w:tcPr>
            <w:tcW w:w="1276" w:type="dxa"/>
            <w:vMerge w:val="restart"/>
            <w:vAlign w:val="center"/>
          </w:tcPr>
          <w:p w:rsidR="00F819A0" w:rsidRPr="00C31252" w:rsidRDefault="00F819A0" w:rsidP="00F819A0">
            <w:pPr>
              <w:autoSpaceDE w:val="0"/>
              <w:autoSpaceDN w:val="0"/>
              <w:adjustRightInd w:val="0"/>
              <w:jc w:val="center"/>
              <w:rPr>
                <w:sz w:val="22"/>
                <w:szCs w:val="22"/>
              </w:rPr>
            </w:pPr>
            <w:r w:rsidRPr="00C31252">
              <w:rPr>
                <w:sz w:val="22"/>
                <w:szCs w:val="22"/>
              </w:rPr>
              <w:t>2032,0</w:t>
            </w:r>
          </w:p>
        </w:tc>
        <w:tc>
          <w:tcPr>
            <w:tcW w:w="1134" w:type="dxa"/>
            <w:vMerge w:val="restart"/>
            <w:shd w:val="clear" w:color="auto" w:fill="auto"/>
            <w:vAlign w:val="center"/>
          </w:tcPr>
          <w:p w:rsidR="00F819A0" w:rsidRPr="00C31252" w:rsidRDefault="00F819A0" w:rsidP="00F819A0">
            <w:pPr>
              <w:autoSpaceDE w:val="0"/>
              <w:autoSpaceDN w:val="0"/>
              <w:adjustRightInd w:val="0"/>
              <w:jc w:val="center"/>
              <w:rPr>
                <w:sz w:val="22"/>
                <w:szCs w:val="22"/>
              </w:rPr>
            </w:pPr>
            <w:r w:rsidRPr="00C31252">
              <w:rPr>
                <w:sz w:val="22"/>
                <w:szCs w:val="22"/>
              </w:rPr>
              <w:t>0</w:t>
            </w:r>
          </w:p>
          <w:p w:rsidR="00F819A0" w:rsidRPr="00C31252" w:rsidRDefault="00F819A0" w:rsidP="00F819A0">
            <w:pPr>
              <w:autoSpaceDE w:val="0"/>
              <w:autoSpaceDN w:val="0"/>
              <w:adjustRightInd w:val="0"/>
              <w:jc w:val="center"/>
              <w:rPr>
                <w:sz w:val="22"/>
                <w:szCs w:val="22"/>
              </w:rPr>
            </w:pPr>
          </w:p>
        </w:tc>
        <w:tc>
          <w:tcPr>
            <w:tcW w:w="1128" w:type="dxa"/>
            <w:gridSpan w:val="2"/>
            <w:vMerge w:val="restart"/>
            <w:shd w:val="clear" w:color="auto" w:fill="auto"/>
            <w:vAlign w:val="center"/>
          </w:tcPr>
          <w:p w:rsidR="00F819A0" w:rsidRPr="00C31252" w:rsidRDefault="00F819A0" w:rsidP="00F819A0">
            <w:pPr>
              <w:autoSpaceDE w:val="0"/>
              <w:autoSpaceDN w:val="0"/>
              <w:adjustRightInd w:val="0"/>
              <w:jc w:val="center"/>
              <w:rPr>
                <w:sz w:val="22"/>
                <w:szCs w:val="22"/>
              </w:rPr>
            </w:pPr>
            <w:r w:rsidRPr="00C31252">
              <w:rPr>
                <w:sz w:val="22"/>
                <w:szCs w:val="22"/>
              </w:rPr>
              <w:t>0</w:t>
            </w:r>
          </w:p>
          <w:p w:rsidR="00F819A0" w:rsidRPr="00C31252" w:rsidRDefault="00F819A0" w:rsidP="00F819A0">
            <w:pPr>
              <w:autoSpaceDE w:val="0"/>
              <w:autoSpaceDN w:val="0"/>
              <w:adjustRightInd w:val="0"/>
              <w:jc w:val="center"/>
              <w:rPr>
                <w:sz w:val="22"/>
                <w:szCs w:val="22"/>
              </w:rPr>
            </w:pPr>
          </w:p>
        </w:tc>
        <w:tc>
          <w:tcPr>
            <w:tcW w:w="1133" w:type="dxa"/>
            <w:gridSpan w:val="2"/>
            <w:vMerge w:val="restart"/>
            <w:shd w:val="clear" w:color="auto" w:fill="auto"/>
            <w:vAlign w:val="center"/>
          </w:tcPr>
          <w:p w:rsidR="00F819A0" w:rsidRPr="00C31252" w:rsidRDefault="00F819A0" w:rsidP="00F819A0">
            <w:pPr>
              <w:autoSpaceDE w:val="0"/>
              <w:autoSpaceDN w:val="0"/>
              <w:adjustRightInd w:val="0"/>
              <w:jc w:val="center"/>
              <w:rPr>
                <w:sz w:val="22"/>
                <w:szCs w:val="22"/>
              </w:rPr>
            </w:pPr>
            <w:r w:rsidRPr="00C31252">
              <w:rPr>
                <w:sz w:val="22"/>
                <w:szCs w:val="22"/>
              </w:rPr>
              <w:t>0</w:t>
            </w:r>
          </w:p>
          <w:p w:rsidR="00F819A0" w:rsidRPr="00C31252" w:rsidRDefault="00F819A0" w:rsidP="00F819A0">
            <w:pPr>
              <w:autoSpaceDE w:val="0"/>
              <w:autoSpaceDN w:val="0"/>
              <w:adjustRightInd w:val="0"/>
              <w:jc w:val="center"/>
              <w:rPr>
                <w:sz w:val="22"/>
                <w:szCs w:val="22"/>
              </w:rPr>
            </w:pPr>
          </w:p>
        </w:tc>
        <w:tc>
          <w:tcPr>
            <w:tcW w:w="1139" w:type="dxa"/>
            <w:vMerge w:val="restart"/>
            <w:shd w:val="clear" w:color="auto" w:fill="auto"/>
            <w:vAlign w:val="center"/>
          </w:tcPr>
          <w:p w:rsidR="00F819A0" w:rsidRPr="00C31252" w:rsidRDefault="00F819A0" w:rsidP="00F819A0">
            <w:pPr>
              <w:autoSpaceDE w:val="0"/>
              <w:autoSpaceDN w:val="0"/>
              <w:adjustRightInd w:val="0"/>
              <w:jc w:val="center"/>
              <w:rPr>
                <w:sz w:val="22"/>
                <w:szCs w:val="22"/>
                <w:lang w:val="en-US"/>
              </w:rPr>
            </w:pPr>
            <w:r w:rsidRPr="00C31252">
              <w:rPr>
                <w:sz w:val="22"/>
                <w:szCs w:val="22"/>
                <w:lang w:val="en-US"/>
              </w:rPr>
              <w:t>0</w:t>
            </w:r>
          </w:p>
          <w:p w:rsidR="00F819A0" w:rsidRPr="00C31252" w:rsidRDefault="00F819A0" w:rsidP="00F819A0">
            <w:pPr>
              <w:autoSpaceDE w:val="0"/>
              <w:autoSpaceDN w:val="0"/>
              <w:adjustRightInd w:val="0"/>
              <w:jc w:val="center"/>
              <w:rPr>
                <w:sz w:val="22"/>
                <w:szCs w:val="22"/>
                <w:lang w:val="en-US"/>
              </w:rPr>
            </w:pPr>
          </w:p>
        </w:tc>
        <w:tc>
          <w:tcPr>
            <w:tcW w:w="1136" w:type="dxa"/>
            <w:vMerge w:val="restart"/>
            <w:shd w:val="clear" w:color="auto" w:fill="auto"/>
            <w:vAlign w:val="center"/>
          </w:tcPr>
          <w:p w:rsidR="00F819A0" w:rsidRPr="00C31252" w:rsidRDefault="00F819A0" w:rsidP="00F819A0">
            <w:pPr>
              <w:autoSpaceDE w:val="0"/>
              <w:autoSpaceDN w:val="0"/>
              <w:adjustRightInd w:val="0"/>
              <w:jc w:val="center"/>
              <w:rPr>
                <w:sz w:val="22"/>
                <w:szCs w:val="22"/>
              </w:rPr>
            </w:pPr>
            <w:r w:rsidRPr="00C31252">
              <w:rPr>
                <w:sz w:val="22"/>
                <w:szCs w:val="22"/>
              </w:rPr>
              <w:t>2032,0</w:t>
            </w:r>
          </w:p>
        </w:tc>
        <w:tc>
          <w:tcPr>
            <w:tcW w:w="1134" w:type="dxa"/>
            <w:vMerge w:val="restart"/>
            <w:shd w:val="clear" w:color="auto" w:fill="auto"/>
            <w:vAlign w:val="center"/>
          </w:tcPr>
          <w:p w:rsidR="00F819A0" w:rsidRPr="00C31252" w:rsidRDefault="00F819A0" w:rsidP="00F819A0">
            <w:pPr>
              <w:autoSpaceDE w:val="0"/>
              <w:autoSpaceDN w:val="0"/>
              <w:adjustRightInd w:val="0"/>
              <w:jc w:val="center"/>
              <w:rPr>
                <w:sz w:val="22"/>
                <w:szCs w:val="22"/>
              </w:rPr>
            </w:pPr>
            <w:r w:rsidRPr="00C31252">
              <w:rPr>
                <w:sz w:val="22"/>
                <w:szCs w:val="22"/>
              </w:rPr>
              <w:t>0</w:t>
            </w:r>
          </w:p>
          <w:p w:rsidR="00F819A0" w:rsidRPr="00C31252" w:rsidRDefault="00F819A0" w:rsidP="00F819A0">
            <w:pPr>
              <w:autoSpaceDE w:val="0"/>
              <w:autoSpaceDN w:val="0"/>
              <w:adjustRightInd w:val="0"/>
              <w:jc w:val="center"/>
              <w:rPr>
                <w:sz w:val="22"/>
                <w:szCs w:val="22"/>
              </w:rPr>
            </w:pPr>
          </w:p>
        </w:tc>
        <w:tc>
          <w:tcPr>
            <w:tcW w:w="1142" w:type="dxa"/>
            <w:gridSpan w:val="2"/>
            <w:vMerge w:val="restart"/>
            <w:shd w:val="clear" w:color="auto" w:fill="auto"/>
            <w:vAlign w:val="center"/>
          </w:tcPr>
          <w:p w:rsidR="00F819A0" w:rsidRPr="00C31252" w:rsidRDefault="00F819A0" w:rsidP="00F819A0">
            <w:pPr>
              <w:autoSpaceDE w:val="0"/>
              <w:autoSpaceDN w:val="0"/>
              <w:adjustRightInd w:val="0"/>
              <w:jc w:val="center"/>
              <w:rPr>
                <w:sz w:val="22"/>
                <w:szCs w:val="22"/>
              </w:rPr>
            </w:pPr>
            <w:r w:rsidRPr="00C31252">
              <w:rPr>
                <w:sz w:val="22"/>
                <w:szCs w:val="22"/>
              </w:rPr>
              <w:t>0</w:t>
            </w:r>
          </w:p>
          <w:p w:rsidR="00F819A0" w:rsidRPr="00C31252" w:rsidRDefault="00F819A0" w:rsidP="00F819A0">
            <w:pPr>
              <w:autoSpaceDE w:val="0"/>
              <w:autoSpaceDN w:val="0"/>
              <w:adjustRightInd w:val="0"/>
              <w:jc w:val="center"/>
              <w:rPr>
                <w:sz w:val="22"/>
                <w:szCs w:val="22"/>
              </w:rPr>
            </w:pPr>
          </w:p>
        </w:tc>
      </w:tr>
      <w:tr w:rsidR="00F819A0" w:rsidRPr="00C31252" w:rsidTr="00684275">
        <w:trPr>
          <w:trHeight w:val="973"/>
        </w:trPr>
        <w:tc>
          <w:tcPr>
            <w:tcW w:w="420" w:type="dxa"/>
            <w:vMerge/>
            <w:shd w:val="clear" w:color="auto" w:fill="auto"/>
          </w:tcPr>
          <w:p w:rsidR="00F819A0" w:rsidRPr="00C31252" w:rsidRDefault="00F819A0" w:rsidP="006950E8">
            <w:pPr>
              <w:autoSpaceDE w:val="0"/>
              <w:autoSpaceDN w:val="0"/>
              <w:adjustRightInd w:val="0"/>
              <w:jc w:val="center"/>
              <w:rPr>
                <w:sz w:val="22"/>
                <w:szCs w:val="22"/>
              </w:rPr>
            </w:pPr>
          </w:p>
        </w:tc>
        <w:tc>
          <w:tcPr>
            <w:tcW w:w="998" w:type="dxa"/>
            <w:vMerge/>
          </w:tcPr>
          <w:p w:rsidR="00F819A0" w:rsidRPr="00C31252" w:rsidRDefault="00F819A0" w:rsidP="006950E8">
            <w:pPr>
              <w:rPr>
                <w:bCs/>
                <w:sz w:val="22"/>
                <w:szCs w:val="22"/>
              </w:rPr>
            </w:pPr>
          </w:p>
        </w:tc>
        <w:tc>
          <w:tcPr>
            <w:tcW w:w="850" w:type="dxa"/>
            <w:gridSpan w:val="2"/>
            <w:vMerge/>
            <w:shd w:val="clear" w:color="auto" w:fill="auto"/>
          </w:tcPr>
          <w:p w:rsidR="00F819A0" w:rsidRPr="00C31252" w:rsidRDefault="00F819A0" w:rsidP="006950E8">
            <w:pPr>
              <w:autoSpaceDE w:val="0"/>
              <w:autoSpaceDN w:val="0"/>
              <w:adjustRightInd w:val="0"/>
              <w:jc w:val="both"/>
              <w:rPr>
                <w:sz w:val="22"/>
                <w:szCs w:val="22"/>
              </w:rPr>
            </w:pPr>
          </w:p>
        </w:tc>
        <w:tc>
          <w:tcPr>
            <w:tcW w:w="993" w:type="dxa"/>
            <w:gridSpan w:val="2"/>
            <w:shd w:val="clear" w:color="auto" w:fill="auto"/>
          </w:tcPr>
          <w:p w:rsidR="00F819A0" w:rsidRPr="00C31252" w:rsidRDefault="00F819A0" w:rsidP="006950E8">
            <w:pPr>
              <w:autoSpaceDE w:val="0"/>
              <w:autoSpaceDN w:val="0"/>
              <w:adjustRightInd w:val="0"/>
              <w:jc w:val="both"/>
              <w:rPr>
                <w:sz w:val="22"/>
                <w:szCs w:val="22"/>
              </w:rPr>
            </w:pPr>
            <w:r w:rsidRPr="00C31252">
              <w:rPr>
                <w:sz w:val="22"/>
                <w:szCs w:val="22"/>
              </w:rPr>
              <w:t xml:space="preserve"> МБОУ Ду</w:t>
            </w:r>
            <w:r w:rsidRPr="00C31252">
              <w:rPr>
                <w:sz w:val="22"/>
                <w:szCs w:val="22"/>
              </w:rPr>
              <w:t>б</w:t>
            </w:r>
            <w:r w:rsidRPr="00C31252">
              <w:rPr>
                <w:sz w:val="22"/>
                <w:szCs w:val="22"/>
              </w:rPr>
              <w:t>равне</w:t>
            </w:r>
            <w:r w:rsidRPr="00C31252">
              <w:rPr>
                <w:sz w:val="22"/>
                <w:szCs w:val="22"/>
              </w:rPr>
              <w:t>н</w:t>
            </w:r>
            <w:r w:rsidRPr="00C31252">
              <w:rPr>
                <w:sz w:val="22"/>
                <w:szCs w:val="22"/>
              </w:rPr>
              <w:t xml:space="preserve">ская ООШ </w:t>
            </w:r>
          </w:p>
        </w:tc>
        <w:tc>
          <w:tcPr>
            <w:tcW w:w="992" w:type="dxa"/>
            <w:vMerge/>
            <w:shd w:val="clear" w:color="auto" w:fill="auto"/>
          </w:tcPr>
          <w:p w:rsidR="00F819A0" w:rsidRPr="00C31252" w:rsidRDefault="00F819A0" w:rsidP="006950E8">
            <w:pPr>
              <w:jc w:val="center"/>
              <w:rPr>
                <w:sz w:val="22"/>
                <w:szCs w:val="22"/>
              </w:rPr>
            </w:pPr>
          </w:p>
        </w:tc>
        <w:tc>
          <w:tcPr>
            <w:tcW w:w="567" w:type="dxa"/>
            <w:gridSpan w:val="2"/>
            <w:vMerge/>
            <w:shd w:val="clear" w:color="auto" w:fill="auto"/>
          </w:tcPr>
          <w:p w:rsidR="00F819A0" w:rsidRPr="00C31252" w:rsidRDefault="00F819A0" w:rsidP="006950E8">
            <w:pPr>
              <w:autoSpaceDE w:val="0"/>
              <w:autoSpaceDN w:val="0"/>
              <w:adjustRightInd w:val="0"/>
              <w:jc w:val="center"/>
              <w:rPr>
                <w:sz w:val="22"/>
                <w:szCs w:val="22"/>
              </w:rPr>
            </w:pPr>
          </w:p>
        </w:tc>
        <w:tc>
          <w:tcPr>
            <w:tcW w:w="709" w:type="dxa"/>
            <w:gridSpan w:val="2"/>
            <w:vMerge/>
            <w:shd w:val="clear" w:color="auto" w:fill="auto"/>
          </w:tcPr>
          <w:p w:rsidR="00F819A0" w:rsidRPr="00C31252" w:rsidRDefault="00F819A0" w:rsidP="006950E8">
            <w:pPr>
              <w:autoSpaceDE w:val="0"/>
              <w:autoSpaceDN w:val="0"/>
              <w:adjustRightInd w:val="0"/>
              <w:jc w:val="center"/>
              <w:rPr>
                <w:sz w:val="22"/>
                <w:szCs w:val="22"/>
              </w:rPr>
            </w:pPr>
          </w:p>
        </w:tc>
        <w:tc>
          <w:tcPr>
            <w:tcW w:w="850" w:type="dxa"/>
            <w:gridSpan w:val="2"/>
            <w:vMerge/>
            <w:shd w:val="clear" w:color="auto" w:fill="auto"/>
          </w:tcPr>
          <w:p w:rsidR="00F819A0" w:rsidRPr="00C31252" w:rsidRDefault="00F819A0" w:rsidP="006950E8">
            <w:pPr>
              <w:autoSpaceDE w:val="0"/>
              <w:autoSpaceDN w:val="0"/>
              <w:adjustRightInd w:val="0"/>
              <w:jc w:val="center"/>
              <w:rPr>
                <w:sz w:val="22"/>
                <w:szCs w:val="22"/>
              </w:rPr>
            </w:pPr>
          </w:p>
        </w:tc>
        <w:tc>
          <w:tcPr>
            <w:tcW w:w="567" w:type="dxa"/>
            <w:gridSpan w:val="2"/>
            <w:vMerge/>
            <w:shd w:val="clear" w:color="auto" w:fill="auto"/>
          </w:tcPr>
          <w:p w:rsidR="00F819A0" w:rsidRPr="00C31252" w:rsidRDefault="00F819A0" w:rsidP="006950E8">
            <w:pPr>
              <w:autoSpaceDE w:val="0"/>
              <w:autoSpaceDN w:val="0"/>
              <w:adjustRightInd w:val="0"/>
              <w:jc w:val="center"/>
              <w:rPr>
                <w:sz w:val="22"/>
                <w:szCs w:val="22"/>
              </w:rPr>
            </w:pPr>
          </w:p>
        </w:tc>
        <w:tc>
          <w:tcPr>
            <w:tcW w:w="1276" w:type="dxa"/>
            <w:vMerge/>
            <w:vAlign w:val="center"/>
          </w:tcPr>
          <w:p w:rsidR="00F819A0" w:rsidRPr="00C31252" w:rsidRDefault="00F819A0" w:rsidP="00F819A0">
            <w:pPr>
              <w:autoSpaceDE w:val="0"/>
              <w:autoSpaceDN w:val="0"/>
              <w:adjustRightInd w:val="0"/>
              <w:jc w:val="center"/>
              <w:rPr>
                <w:sz w:val="22"/>
                <w:szCs w:val="22"/>
              </w:rPr>
            </w:pPr>
          </w:p>
        </w:tc>
        <w:tc>
          <w:tcPr>
            <w:tcW w:w="1134" w:type="dxa"/>
            <w:vMerge/>
            <w:shd w:val="clear" w:color="auto" w:fill="auto"/>
            <w:vAlign w:val="center"/>
          </w:tcPr>
          <w:p w:rsidR="00F819A0" w:rsidRPr="00C31252" w:rsidRDefault="00F819A0" w:rsidP="00F819A0">
            <w:pPr>
              <w:autoSpaceDE w:val="0"/>
              <w:autoSpaceDN w:val="0"/>
              <w:adjustRightInd w:val="0"/>
              <w:jc w:val="center"/>
              <w:rPr>
                <w:sz w:val="22"/>
                <w:szCs w:val="22"/>
              </w:rPr>
            </w:pPr>
          </w:p>
        </w:tc>
        <w:tc>
          <w:tcPr>
            <w:tcW w:w="1128" w:type="dxa"/>
            <w:gridSpan w:val="2"/>
            <w:vMerge/>
            <w:shd w:val="clear" w:color="auto" w:fill="auto"/>
            <w:vAlign w:val="center"/>
          </w:tcPr>
          <w:p w:rsidR="00F819A0" w:rsidRPr="00C31252" w:rsidRDefault="00F819A0" w:rsidP="00F819A0">
            <w:pPr>
              <w:autoSpaceDE w:val="0"/>
              <w:autoSpaceDN w:val="0"/>
              <w:adjustRightInd w:val="0"/>
              <w:jc w:val="center"/>
              <w:rPr>
                <w:sz w:val="22"/>
                <w:szCs w:val="22"/>
              </w:rPr>
            </w:pPr>
          </w:p>
        </w:tc>
        <w:tc>
          <w:tcPr>
            <w:tcW w:w="1133" w:type="dxa"/>
            <w:gridSpan w:val="2"/>
            <w:vMerge/>
            <w:shd w:val="clear" w:color="auto" w:fill="auto"/>
            <w:vAlign w:val="center"/>
          </w:tcPr>
          <w:p w:rsidR="00F819A0" w:rsidRPr="00C31252" w:rsidRDefault="00F819A0" w:rsidP="00F819A0">
            <w:pPr>
              <w:autoSpaceDE w:val="0"/>
              <w:autoSpaceDN w:val="0"/>
              <w:adjustRightInd w:val="0"/>
              <w:jc w:val="center"/>
              <w:rPr>
                <w:sz w:val="22"/>
                <w:szCs w:val="22"/>
              </w:rPr>
            </w:pPr>
          </w:p>
        </w:tc>
        <w:tc>
          <w:tcPr>
            <w:tcW w:w="1139" w:type="dxa"/>
            <w:vMerge/>
            <w:shd w:val="clear" w:color="auto" w:fill="auto"/>
            <w:vAlign w:val="center"/>
          </w:tcPr>
          <w:p w:rsidR="00F819A0" w:rsidRPr="00C31252" w:rsidRDefault="00F819A0" w:rsidP="00F819A0">
            <w:pPr>
              <w:autoSpaceDE w:val="0"/>
              <w:autoSpaceDN w:val="0"/>
              <w:adjustRightInd w:val="0"/>
              <w:jc w:val="center"/>
              <w:rPr>
                <w:sz w:val="22"/>
                <w:szCs w:val="22"/>
              </w:rPr>
            </w:pPr>
          </w:p>
        </w:tc>
        <w:tc>
          <w:tcPr>
            <w:tcW w:w="1136" w:type="dxa"/>
            <w:vMerge/>
            <w:shd w:val="clear" w:color="auto" w:fill="auto"/>
            <w:vAlign w:val="center"/>
          </w:tcPr>
          <w:p w:rsidR="00F819A0" w:rsidRPr="00C31252" w:rsidRDefault="00F819A0" w:rsidP="00F819A0">
            <w:pPr>
              <w:autoSpaceDE w:val="0"/>
              <w:autoSpaceDN w:val="0"/>
              <w:adjustRightInd w:val="0"/>
              <w:jc w:val="center"/>
              <w:rPr>
                <w:sz w:val="22"/>
                <w:szCs w:val="22"/>
              </w:rPr>
            </w:pPr>
          </w:p>
        </w:tc>
        <w:tc>
          <w:tcPr>
            <w:tcW w:w="1134" w:type="dxa"/>
            <w:vMerge/>
            <w:shd w:val="clear" w:color="auto" w:fill="auto"/>
            <w:vAlign w:val="center"/>
          </w:tcPr>
          <w:p w:rsidR="00F819A0" w:rsidRPr="00C31252" w:rsidRDefault="00F819A0" w:rsidP="00F819A0">
            <w:pPr>
              <w:autoSpaceDE w:val="0"/>
              <w:autoSpaceDN w:val="0"/>
              <w:adjustRightInd w:val="0"/>
              <w:jc w:val="center"/>
              <w:rPr>
                <w:sz w:val="22"/>
                <w:szCs w:val="22"/>
              </w:rPr>
            </w:pPr>
          </w:p>
        </w:tc>
        <w:tc>
          <w:tcPr>
            <w:tcW w:w="1142" w:type="dxa"/>
            <w:gridSpan w:val="2"/>
            <w:vMerge/>
            <w:shd w:val="clear" w:color="auto" w:fill="auto"/>
            <w:vAlign w:val="center"/>
          </w:tcPr>
          <w:p w:rsidR="00F819A0" w:rsidRPr="00C31252" w:rsidRDefault="00F819A0" w:rsidP="00F819A0">
            <w:pPr>
              <w:autoSpaceDE w:val="0"/>
              <w:autoSpaceDN w:val="0"/>
              <w:adjustRightInd w:val="0"/>
              <w:jc w:val="center"/>
              <w:rPr>
                <w:sz w:val="22"/>
                <w:szCs w:val="22"/>
              </w:rPr>
            </w:pPr>
          </w:p>
        </w:tc>
      </w:tr>
      <w:tr w:rsidR="00F819A0" w:rsidRPr="00C31252" w:rsidTr="00684275">
        <w:trPr>
          <w:trHeight w:val="538"/>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rPr>
                <w:bCs/>
                <w:sz w:val="22"/>
                <w:szCs w:val="22"/>
              </w:rPr>
            </w:pPr>
          </w:p>
        </w:tc>
        <w:tc>
          <w:tcPr>
            <w:tcW w:w="850" w:type="dxa"/>
            <w:gridSpan w:val="2"/>
            <w:vMerge/>
            <w:shd w:val="clear" w:color="auto" w:fill="auto"/>
          </w:tcPr>
          <w:p w:rsidR="009804B2" w:rsidRPr="00C31252" w:rsidRDefault="009804B2" w:rsidP="006950E8">
            <w:pPr>
              <w:autoSpaceDE w:val="0"/>
              <w:autoSpaceDN w:val="0"/>
              <w:adjustRightInd w:val="0"/>
              <w:jc w:val="both"/>
              <w:rPr>
                <w:sz w:val="22"/>
                <w:szCs w:val="22"/>
              </w:rPr>
            </w:pPr>
          </w:p>
        </w:tc>
        <w:tc>
          <w:tcPr>
            <w:tcW w:w="993" w:type="dxa"/>
            <w:gridSpan w:val="2"/>
            <w:shd w:val="clear" w:color="auto" w:fill="auto"/>
          </w:tcPr>
          <w:p w:rsidR="009804B2" w:rsidRPr="00C31252" w:rsidRDefault="009804B2" w:rsidP="006950E8">
            <w:pPr>
              <w:autoSpaceDE w:val="0"/>
              <w:autoSpaceDN w:val="0"/>
              <w:adjustRightInd w:val="0"/>
              <w:jc w:val="both"/>
              <w:rPr>
                <w:sz w:val="22"/>
                <w:szCs w:val="22"/>
              </w:rPr>
            </w:pPr>
            <w:r w:rsidRPr="00C31252">
              <w:rPr>
                <w:sz w:val="22"/>
                <w:szCs w:val="22"/>
              </w:rPr>
              <w:t>МБОУ СОШ № 3 г. Ци</w:t>
            </w:r>
            <w:r w:rsidRPr="00C31252">
              <w:rPr>
                <w:sz w:val="22"/>
                <w:szCs w:val="22"/>
              </w:rPr>
              <w:t>м</w:t>
            </w:r>
            <w:r w:rsidRPr="00C31252">
              <w:rPr>
                <w:sz w:val="22"/>
                <w:szCs w:val="22"/>
              </w:rPr>
              <w:t>лянска</w:t>
            </w:r>
          </w:p>
        </w:tc>
        <w:tc>
          <w:tcPr>
            <w:tcW w:w="992" w:type="dxa"/>
            <w:vMerge/>
            <w:shd w:val="clear" w:color="auto" w:fill="auto"/>
          </w:tcPr>
          <w:p w:rsidR="009804B2" w:rsidRPr="00C31252" w:rsidRDefault="009804B2" w:rsidP="006950E8">
            <w:pPr>
              <w:jc w:val="center"/>
              <w:rPr>
                <w:sz w:val="22"/>
                <w:szCs w:val="22"/>
              </w:rPr>
            </w:pPr>
          </w:p>
        </w:tc>
        <w:tc>
          <w:tcPr>
            <w:tcW w:w="567" w:type="dxa"/>
            <w:gridSpan w:val="2"/>
            <w:vMerge/>
            <w:shd w:val="clear" w:color="auto" w:fill="auto"/>
          </w:tcPr>
          <w:p w:rsidR="009804B2" w:rsidRPr="00C31252" w:rsidRDefault="009804B2" w:rsidP="006950E8">
            <w:pPr>
              <w:autoSpaceDE w:val="0"/>
              <w:autoSpaceDN w:val="0"/>
              <w:adjustRightInd w:val="0"/>
              <w:jc w:val="center"/>
              <w:rPr>
                <w:sz w:val="22"/>
                <w:szCs w:val="22"/>
              </w:rPr>
            </w:pPr>
          </w:p>
        </w:tc>
        <w:tc>
          <w:tcPr>
            <w:tcW w:w="709" w:type="dxa"/>
            <w:gridSpan w:val="2"/>
            <w:vMerge/>
            <w:shd w:val="clear" w:color="auto" w:fill="auto"/>
          </w:tcPr>
          <w:p w:rsidR="009804B2" w:rsidRPr="00C31252" w:rsidRDefault="009804B2" w:rsidP="006950E8">
            <w:pPr>
              <w:autoSpaceDE w:val="0"/>
              <w:autoSpaceDN w:val="0"/>
              <w:adjustRightInd w:val="0"/>
              <w:jc w:val="center"/>
              <w:rPr>
                <w:sz w:val="22"/>
                <w:szCs w:val="22"/>
              </w:rPr>
            </w:pPr>
          </w:p>
        </w:tc>
        <w:tc>
          <w:tcPr>
            <w:tcW w:w="850" w:type="dxa"/>
            <w:gridSpan w:val="2"/>
            <w:vMerge/>
            <w:shd w:val="clear" w:color="auto" w:fill="auto"/>
          </w:tcPr>
          <w:p w:rsidR="009804B2" w:rsidRPr="00C31252" w:rsidRDefault="009804B2" w:rsidP="006950E8">
            <w:pPr>
              <w:autoSpaceDE w:val="0"/>
              <w:autoSpaceDN w:val="0"/>
              <w:adjustRightInd w:val="0"/>
              <w:jc w:val="center"/>
              <w:rPr>
                <w:sz w:val="22"/>
                <w:szCs w:val="22"/>
              </w:rPr>
            </w:pPr>
          </w:p>
        </w:tc>
        <w:tc>
          <w:tcPr>
            <w:tcW w:w="567" w:type="dxa"/>
            <w:gridSpan w:val="2"/>
            <w:vMerge/>
            <w:shd w:val="clear" w:color="auto" w:fill="auto"/>
          </w:tcPr>
          <w:p w:rsidR="009804B2" w:rsidRPr="00C31252" w:rsidRDefault="009804B2" w:rsidP="006950E8">
            <w:pPr>
              <w:autoSpaceDE w:val="0"/>
              <w:autoSpaceDN w:val="0"/>
              <w:adjustRightInd w:val="0"/>
              <w:jc w:val="center"/>
              <w:rPr>
                <w:sz w:val="22"/>
                <w:szCs w:val="22"/>
              </w:rPr>
            </w:pPr>
          </w:p>
        </w:tc>
        <w:tc>
          <w:tcPr>
            <w:tcW w:w="1276" w:type="dxa"/>
            <w:vAlign w:val="center"/>
          </w:tcPr>
          <w:p w:rsidR="009804B2" w:rsidRPr="00C31252" w:rsidRDefault="00F819A0" w:rsidP="00F819A0">
            <w:pPr>
              <w:autoSpaceDE w:val="0"/>
              <w:autoSpaceDN w:val="0"/>
              <w:adjustRightInd w:val="0"/>
              <w:jc w:val="center"/>
              <w:rPr>
                <w:sz w:val="22"/>
                <w:szCs w:val="22"/>
              </w:rPr>
            </w:pPr>
            <w:r w:rsidRPr="00C31252">
              <w:rPr>
                <w:sz w:val="22"/>
                <w:szCs w:val="22"/>
              </w:rPr>
              <w:t>2032,0</w:t>
            </w:r>
          </w:p>
        </w:tc>
        <w:tc>
          <w:tcPr>
            <w:tcW w:w="1134" w:type="dxa"/>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c>
          <w:tcPr>
            <w:tcW w:w="1128" w:type="dxa"/>
            <w:gridSpan w:val="2"/>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c>
          <w:tcPr>
            <w:tcW w:w="1133" w:type="dxa"/>
            <w:gridSpan w:val="2"/>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F819A0">
            <w:pPr>
              <w:autoSpaceDE w:val="0"/>
              <w:autoSpaceDN w:val="0"/>
              <w:adjustRightInd w:val="0"/>
              <w:jc w:val="center"/>
              <w:rPr>
                <w:sz w:val="22"/>
                <w:szCs w:val="22"/>
                <w:lang w:val="en-US"/>
              </w:rPr>
            </w:pPr>
            <w:r w:rsidRPr="00C31252">
              <w:rPr>
                <w:sz w:val="22"/>
                <w:szCs w:val="22"/>
                <w:lang w:val="en-US"/>
              </w:rPr>
              <w:t>0</w:t>
            </w:r>
          </w:p>
        </w:tc>
        <w:tc>
          <w:tcPr>
            <w:tcW w:w="1136" w:type="dxa"/>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2032,0</w:t>
            </w:r>
          </w:p>
        </w:tc>
        <w:tc>
          <w:tcPr>
            <w:tcW w:w="1134" w:type="dxa"/>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c>
          <w:tcPr>
            <w:tcW w:w="1142" w:type="dxa"/>
            <w:gridSpan w:val="2"/>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r>
      <w:tr w:rsidR="00F819A0" w:rsidRPr="00C31252" w:rsidTr="00684275">
        <w:trPr>
          <w:trHeight w:val="844"/>
        </w:trPr>
        <w:tc>
          <w:tcPr>
            <w:tcW w:w="420" w:type="dxa"/>
            <w:vMerge/>
            <w:shd w:val="clear" w:color="auto" w:fill="auto"/>
          </w:tcPr>
          <w:p w:rsidR="009804B2" w:rsidRPr="00C31252" w:rsidRDefault="009804B2" w:rsidP="006950E8">
            <w:pPr>
              <w:autoSpaceDE w:val="0"/>
              <w:autoSpaceDN w:val="0"/>
              <w:adjustRightInd w:val="0"/>
              <w:jc w:val="center"/>
              <w:rPr>
                <w:sz w:val="22"/>
                <w:szCs w:val="22"/>
              </w:rPr>
            </w:pPr>
          </w:p>
        </w:tc>
        <w:tc>
          <w:tcPr>
            <w:tcW w:w="998" w:type="dxa"/>
            <w:vMerge/>
          </w:tcPr>
          <w:p w:rsidR="009804B2" w:rsidRPr="00C31252" w:rsidRDefault="009804B2" w:rsidP="006950E8">
            <w:pPr>
              <w:rPr>
                <w:bCs/>
                <w:sz w:val="22"/>
                <w:szCs w:val="22"/>
              </w:rPr>
            </w:pPr>
          </w:p>
        </w:tc>
        <w:tc>
          <w:tcPr>
            <w:tcW w:w="850" w:type="dxa"/>
            <w:gridSpan w:val="2"/>
            <w:vMerge/>
            <w:shd w:val="clear" w:color="auto" w:fill="auto"/>
          </w:tcPr>
          <w:p w:rsidR="009804B2" w:rsidRPr="00C31252" w:rsidRDefault="009804B2" w:rsidP="006950E8">
            <w:pPr>
              <w:autoSpaceDE w:val="0"/>
              <w:autoSpaceDN w:val="0"/>
              <w:adjustRightInd w:val="0"/>
              <w:jc w:val="both"/>
              <w:rPr>
                <w:sz w:val="22"/>
                <w:szCs w:val="22"/>
              </w:rPr>
            </w:pPr>
          </w:p>
        </w:tc>
        <w:tc>
          <w:tcPr>
            <w:tcW w:w="993" w:type="dxa"/>
            <w:gridSpan w:val="2"/>
            <w:shd w:val="clear" w:color="auto" w:fill="auto"/>
          </w:tcPr>
          <w:p w:rsidR="009804B2" w:rsidRPr="00C31252" w:rsidRDefault="009804B2" w:rsidP="006950E8">
            <w:pPr>
              <w:autoSpaceDE w:val="0"/>
              <w:autoSpaceDN w:val="0"/>
              <w:adjustRightInd w:val="0"/>
              <w:jc w:val="both"/>
              <w:rPr>
                <w:sz w:val="22"/>
                <w:szCs w:val="22"/>
              </w:rPr>
            </w:pPr>
            <w:r w:rsidRPr="00C31252">
              <w:rPr>
                <w:sz w:val="22"/>
                <w:szCs w:val="22"/>
              </w:rPr>
              <w:t>МБОУ Сарк</w:t>
            </w:r>
            <w:r w:rsidRPr="00C31252">
              <w:rPr>
                <w:sz w:val="22"/>
                <w:szCs w:val="22"/>
              </w:rPr>
              <w:t>е</w:t>
            </w:r>
            <w:r w:rsidRPr="00C31252">
              <w:rPr>
                <w:sz w:val="22"/>
                <w:szCs w:val="22"/>
              </w:rPr>
              <w:t xml:space="preserve">ловская СОШ </w:t>
            </w:r>
          </w:p>
        </w:tc>
        <w:tc>
          <w:tcPr>
            <w:tcW w:w="992" w:type="dxa"/>
            <w:vMerge/>
            <w:shd w:val="clear" w:color="auto" w:fill="auto"/>
          </w:tcPr>
          <w:p w:rsidR="009804B2" w:rsidRPr="00C31252" w:rsidRDefault="009804B2" w:rsidP="006950E8">
            <w:pPr>
              <w:jc w:val="center"/>
              <w:rPr>
                <w:sz w:val="22"/>
                <w:szCs w:val="22"/>
              </w:rPr>
            </w:pPr>
          </w:p>
        </w:tc>
        <w:tc>
          <w:tcPr>
            <w:tcW w:w="567" w:type="dxa"/>
            <w:gridSpan w:val="2"/>
            <w:vMerge/>
            <w:shd w:val="clear" w:color="auto" w:fill="auto"/>
          </w:tcPr>
          <w:p w:rsidR="009804B2" w:rsidRPr="00C31252" w:rsidRDefault="009804B2" w:rsidP="006950E8">
            <w:pPr>
              <w:autoSpaceDE w:val="0"/>
              <w:autoSpaceDN w:val="0"/>
              <w:adjustRightInd w:val="0"/>
              <w:jc w:val="center"/>
              <w:rPr>
                <w:sz w:val="22"/>
                <w:szCs w:val="22"/>
              </w:rPr>
            </w:pPr>
          </w:p>
        </w:tc>
        <w:tc>
          <w:tcPr>
            <w:tcW w:w="709" w:type="dxa"/>
            <w:gridSpan w:val="2"/>
            <w:vMerge/>
            <w:shd w:val="clear" w:color="auto" w:fill="auto"/>
          </w:tcPr>
          <w:p w:rsidR="009804B2" w:rsidRPr="00C31252" w:rsidRDefault="009804B2" w:rsidP="006950E8">
            <w:pPr>
              <w:autoSpaceDE w:val="0"/>
              <w:autoSpaceDN w:val="0"/>
              <w:adjustRightInd w:val="0"/>
              <w:jc w:val="center"/>
              <w:rPr>
                <w:sz w:val="22"/>
                <w:szCs w:val="22"/>
              </w:rPr>
            </w:pPr>
          </w:p>
        </w:tc>
        <w:tc>
          <w:tcPr>
            <w:tcW w:w="850" w:type="dxa"/>
            <w:gridSpan w:val="2"/>
            <w:vMerge/>
            <w:shd w:val="clear" w:color="auto" w:fill="auto"/>
          </w:tcPr>
          <w:p w:rsidR="009804B2" w:rsidRPr="00C31252" w:rsidRDefault="009804B2" w:rsidP="006950E8">
            <w:pPr>
              <w:autoSpaceDE w:val="0"/>
              <w:autoSpaceDN w:val="0"/>
              <w:adjustRightInd w:val="0"/>
              <w:jc w:val="center"/>
              <w:rPr>
                <w:sz w:val="22"/>
                <w:szCs w:val="22"/>
              </w:rPr>
            </w:pPr>
          </w:p>
        </w:tc>
        <w:tc>
          <w:tcPr>
            <w:tcW w:w="567" w:type="dxa"/>
            <w:gridSpan w:val="2"/>
            <w:vMerge/>
            <w:shd w:val="clear" w:color="auto" w:fill="auto"/>
          </w:tcPr>
          <w:p w:rsidR="009804B2" w:rsidRPr="00C31252" w:rsidRDefault="009804B2" w:rsidP="006950E8">
            <w:pPr>
              <w:autoSpaceDE w:val="0"/>
              <w:autoSpaceDN w:val="0"/>
              <w:adjustRightInd w:val="0"/>
              <w:jc w:val="center"/>
              <w:rPr>
                <w:sz w:val="22"/>
                <w:szCs w:val="22"/>
              </w:rPr>
            </w:pPr>
          </w:p>
        </w:tc>
        <w:tc>
          <w:tcPr>
            <w:tcW w:w="1276" w:type="dxa"/>
            <w:vAlign w:val="center"/>
          </w:tcPr>
          <w:p w:rsidR="009804B2" w:rsidRPr="00C31252" w:rsidRDefault="00F819A0" w:rsidP="00F819A0">
            <w:pPr>
              <w:autoSpaceDE w:val="0"/>
              <w:autoSpaceDN w:val="0"/>
              <w:adjustRightInd w:val="0"/>
              <w:jc w:val="center"/>
              <w:rPr>
                <w:sz w:val="22"/>
                <w:szCs w:val="22"/>
              </w:rPr>
            </w:pPr>
            <w:r w:rsidRPr="00C31252">
              <w:rPr>
                <w:sz w:val="22"/>
                <w:szCs w:val="22"/>
              </w:rPr>
              <w:t>2032,0</w:t>
            </w:r>
          </w:p>
        </w:tc>
        <w:tc>
          <w:tcPr>
            <w:tcW w:w="1134" w:type="dxa"/>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c>
          <w:tcPr>
            <w:tcW w:w="1128" w:type="dxa"/>
            <w:gridSpan w:val="2"/>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c>
          <w:tcPr>
            <w:tcW w:w="1133" w:type="dxa"/>
            <w:gridSpan w:val="2"/>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9804B2" w:rsidRPr="00C31252" w:rsidRDefault="009804B2" w:rsidP="00F819A0">
            <w:pPr>
              <w:autoSpaceDE w:val="0"/>
              <w:autoSpaceDN w:val="0"/>
              <w:adjustRightInd w:val="0"/>
              <w:jc w:val="center"/>
              <w:rPr>
                <w:sz w:val="22"/>
                <w:szCs w:val="22"/>
                <w:lang w:val="en-US"/>
              </w:rPr>
            </w:pPr>
            <w:r w:rsidRPr="00C31252">
              <w:rPr>
                <w:sz w:val="22"/>
                <w:szCs w:val="22"/>
                <w:lang w:val="en-US"/>
              </w:rPr>
              <w:t>0</w:t>
            </w:r>
          </w:p>
        </w:tc>
        <w:tc>
          <w:tcPr>
            <w:tcW w:w="1136" w:type="dxa"/>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2032,0</w:t>
            </w:r>
          </w:p>
        </w:tc>
        <w:tc>
          <w:tcPr>
            <w:tcW w:w="1134" w:type="dxa"/>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c>
          <w:tcPr>
            <w:tcW w:w="1142" w:type="dxa"/>
            <w:gridSpan w:val="2"/>
            <w:shd w:val="clear" w:color="auto" w:fill="auto"/>
            <w:vAlign w:val="center"/>
          </w:tcPr>
          <w:p w:rsidR="009804B2" w:rsidRPr="00C31252" w:rsidRDefault="009804B2" w:rsidP="00F819A0">
            <w:pPr>
              <w:autoSpaceDE w:val="0"/>
              <w:autoSpaceDN w:val="0"/>
              <w:adjustRightInd w:val="0"/>
              <w:jc w:val="center"/>
              <w:rPr>
                <w:sz w:val="22"/>
                <w:szCs w:val="22"/>
              </w:rPr>
            </w:pPr>
            <w:r w:rsidRPr="00C31252">
              <w:rPr>
                <w:sz w:val="22"/>
                <w:szCs w:val="22"/>
              </w:rPr>
              <w:t>0</w:t>
            </w:r>
          </w:p>
        </w:tc>
      </w:tr>
      <w:tr w:rsidR="0002434D" w:rsidRPr="00C31252" w:rsidTr="00684275">
        <w:trPr>
          <w:gridAfter w:val="1"/>
          <w:wAfter w:w="8" w:type="dxa"/>
          <w:trHeight w:val="844"/>
        </w:trPr>
        <w:tc>
          <w:tcPr>
            <w:tcW w:w="420" w:type="dxa"/>
            <w:shd w:val="clear" w:color="auto" w:fill="auto"/>
          </w:tcPr>
          <w:p w:rsidR="0002434D" w:rsidRPr="00C31252" w:rsidRDefault="0002434D" w:rsidP="006950E8">
            <w:pPr>
              <w:autoSpaceDE w:val="0"/>
              <w:autoSpaceDN w:val="0"/>
              <w:adjustRightInd w:val="0"/>
              <w:jc w:val="center"/>
              <w:rPr>
                <w:sz w:val="22"/>
                <w:szCs w:val="22"/>
              </w:rPr>
            </w:pPr>
            <w:r w:rsidRPr="00C31252">
              <w:rPr>
                <w:sz w:val="22"/>
                <w:szCs w:val="22"/>
              </w:rPr>
              <w:t>2.40</w:t>
            </w:r>
          </w:p>
        </w:tc>
        <w:tc>
          <w:tcPr>
            <w:tcW w:w="998" w:type="dxa"/>
          </w:tcPr>
          <w:p w:rsidR="0002434D" w:rsidRPr="00C31252" w:rsidRDefault="0002434D" w:rsidP="006950E8">
            <w:pPr>
              <w:rPr>
                <w:bCs/>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 xml:space="preserve">тие 1.38  </w:t>
            </w:r>
          </w:p>
        </w:tc>
        <w:tc>
          <w:tcPr>
            <w:tcW w:w="1843" w:type="dxa"/>
            <w:gridSpan w:val="4"/>
            <w:shd w:val="clear" w:color="auto" w:fill="auto"/>
          </w:tcPr>
          <w:p w:rsidR="0002434D" w:rsidRPr="00C31252" w:rsidRDefault="0002434D" w:rsidP="00B60047">
            <w:pPr>
              <w:jc w:val="both"/>
              <w:rPr>
                <w:sz w:val="22"/>
                <w:szCs w:val="22"/>
              </w:rPr>
            </w:pPr>
            <w:r w:rsidRPr="00C31252">
              <w:rPr>
                <w:sz w:val="22"/>
                <w:szCs w:val="22"/>
              </w:rPr>
              <w:t>Расчет сметной стоимости проектных и из</w:t>
            </w:r>
            <w:r w:rsidRPr="00C31252">
              <w:rPr>
                <w:sz w:val="22"/>
                <w:szCs w:val="22"/>
              </w:rPr>
              <w:t>ы</w:t>
            </w:r>
            <w:r w:rsidRPr="00C31252">
              <w:rPr>
                <w:sz w:val="22"/>
                <w:szCs w:val="22"/>
              </w:rPr>
              <w:t>скательских работ для разр</w:t>
            </w:r>
            <w:r w:rsidRPr="00C31252">
              <w:rPr>
                <w:sz w:val="22"/>
                <w:szCs w:val="22"/>
              </w:rPr>
              <w:t>а</w:t>
            </w:r>
            <w:r w:rsidRPr="00C31252">
              <w:rPr>
                <w:sz w:val="22"/>
                <w:szCs w:val="22"/>
              </w:rPr>
              <w:t>ботки проектно-сметной док</w:t>
            </w:r>
            <w:r w:rsidRPr="00C31252">
              <w:rPr>
                <w:sz w:val="22"/>
                <w:szCs w:val="22"/>
              </w:rPr>
              <w:t>у</w:t>
            </w:r>
            <w:r w:rsidRPr="00C31252">
              <w:rPr>
                <w:sz w:val="22"/>
                <w:szCs w:val="22"/>
              </w:rPr>
              <w:t>ментации на строительство детского сада на 90 мест в ст. Красноярской</w:t>
            </w:r>
          </w:p>
        </w:tc>
        <w:tc>
          <w:tcPr>
            <w:tcW w:w="992" w:type="dxa"/>
            <w:shd w:val="clear" w:color="auto" w:fill="auto"/>
          </w:tcPr>
          <w:p w:rsidR="00BF3784" w:rsidRDefault="0002434D" w:rsidP="00BF3784">
            <w:pPr>
              <w:jc w:val="both"/>
              <w:rPr>
                <w:sz w:val="22"/>
                <w:szCs w:val="22"/>
              </w:rPr>
            </w:pPr>
            <w:r w:rsidRPr="00C31252">
              <w:rPr>
                <w:sz w:val="22"/>
                <w:szCs w:val="22"/>
              </w:rPr>
              <w:t xml:space="preserve"> Адм</w:t>
            </w:r>
            <w:r w:rsidRPr="00C31252">
              <w:rPr>
                <w:sz w:val="22"/>
                <w:szCs w:val="22"/>
              </w:rPr>
              <w:t>и</w:t>
            </w:r>
            <w:r w:rsidRPr="00C31252">
              <w:rPr>
                <w:sz w:val="22"/>
                <w:szCs w:val="22"/>
              </w:rPr>
              <w:t>нистр</w:t>
            </w:r>
            <w:r w:rsidRPr="00C31252">
              <w:rPr>
                <w:sz w:val="22"/>
                <w:szCs w:val="22"/>
              </w:rPr>
              <w:t>а</w:t>
            </w:r>
            <w:r w:rsidRPr="00C31252">
              <w:rPr>
                <w:sz w:val="22"/>
                <w:szCs w:val="22"/>
              </w:rPr>
              <w:t xml:space="preserve">ция </w:t>
            </w:r>
            <w:proofErr w:type="spellStart"/>
            <w:r w:rsidRPr="00C31252">
              <w:rPr>
                <w:sz w:val="22"/>
                <w:szCs w:val="22"/>
              </w:rPr>
              <w:t>Ци</w:t>
            </w:r>
            <w:r w:rsidR="00BF3784">
              <w:rPr>
                <w:sz w:val="22"/>
                <w:szCs w:val="22"/>
              </w:rPr>
              <w:t>м</w:t>
            </w:r>
            <w:proofErr w:type="spellEnd"/>
            <w:r w:rsidR="00BF3784">
              <w:rPr>
                <w:sz w:val="22"/>
                <w:szCs w:val="22"/>
              </w:rPr>
              <w:t>-</w:t>
            </w:r>
          </w:p>
          <w:p w:rsidR="00BF3784" w:rsidRDefault="00BF3784" w:rsidP="00BF3784">
            <w:pPr>
              <w:jc w:val="both"/>
              <w:rPr>
                <w:sz w:val="22"/>
                <w:szCs w:val="22"/>
              </w:rPr>
            </w:pPr>
            <w:proofErr w:type="spellStart"/>
            <w:proofErr w:type="gramStart"/>
            <w:r>
              <w:rPr>
                <w:sz w:val="22"/>
                <w:szCs w:val="22"/>
              </w:rPr>
              <w:t>л</w:t>
            </w:r>
            <w:r w:rsidR="0002434D" w:rsidRPr="00C31252">
              <w:rPr>
                <w:sz w:val="22"/>
                <w:szCs w:val="22"/>
              </w:rPr>
              <w:t>янс</w:t>
            </w:r>
            <w:r>
              <w:rPr>
                <w:sz w:val="22"/>
                <w:szCs w:val="22"/>
              </w:rPr>
              <w:t>к</w:t>
            </w:r>
            <w:r>
              <w:rPr>
                <w:sz w:val="22"/>
                <w:szCs w:val="22"/>
              </w:rPr>
              <w:t>о</w:t>
            </w:r>
            <w:r w:rsidR="0002434D" w:rsidRPr="00C31252">
              <w:rPr>
                <w:sz w:val="22"/>
                <w:szCs w:val="22"/>
              </w:rPr>
              <w:t>го</w:t>
            </w:r>
            <w:proofErr w:type="spellEnd"/>
            <w:proofErr w:type="gramEnd"/>
            <w:r w:rsidR="0002434D" w:rsidRPr="00C31252">
              <w:rPr>
                <w:sz w:val="22"/>
                <w:szCs w:val="22"/>
              </w:rPr>
              <w:t xml:space="preserve"> </w:t>
            </w:r>
          </w:p>
          <w:p w:rsidR="0002434D" w:rsidRPr="00C31252" w:rsidRDefault="0002434D" w:rsidP="00BF3784">
            <w:pPr>
              <w:jc w:val="both"/>
              <w:rPr>
                <w:sz w:val="22"/>
                <w:szCs w:val="22"/>
              </w:rPr>
            </w:pPr>
            <w:proofErr w:type="gramStart"/>
            <w:r w:rsidRPr="00C31252">
              <w:rPr>
                <w:sz w:val="22"/>
                <w:szCs w:val="22"/>
              </w:rPr>
              <w:t>ра</w:t>
            </w:r>
            <w:r w:rsidRPr="00C31252">
              <w:rPr>
                <w:sz w:val="22"/>
                <w:szCs w:val="22"/>
              </w:rPr>
              <w:t>й</w:t>
            </w:r>
            <w:r w:rsidRPr="00C31252">
              <w:rPr>
                <w:sz w:val="22"/>
                <w:szCs w:val="22"/>
              </w:rPr>
              <w:t>она</w:t>
            </w:r>
            <w:proofErr w:type="gramEnd"/>
          </w:p>
        </w:tc>
        <w:tc>
          <w:tcPr>
            <w:tcW w:w="553" w:type="dxa"/>
            <w:shd w:val="clear" w:color="auto" w:fill="auto"/>
          </w:tcPr>
          <w:p w:rsidR="0002434D" w:rsidRPr="00C31252" w:rsidRDefault="0002434D"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tcPr>
          <w:p w:rsidR="0002434D" w:rsidRPr="00C31252" w:rsidRDefault="0002434D" w:rsidP="006950E8">
            <w:pPr>
              <w:autoSpaceDE w:val="0"/>
              <w:autoSpaceDN w:val="0"/>
              <w:adjustRightInd w:val="0"/>
              <w:jc w:val="center"/>
              <w:rPr>
                <w:sz w:val="22"/>
                <w:szCs w:val="22"/>
              </w:rPr>
            </w:pPr>
            <w:r w:rsidRPr="00C31252">
              <w:rPr>
                <w:sz w:val="22"/>
                <w:szCs w:val="22"/>
              </w:rPr>
              <w:t>0701</w:t>
            </w:r>
          </w:p>
        </w:tc>
        <w:tc>
          <w:tcPr>
            <w:tcW w:w="850" w:type="dxa"/>
            <w:gridSpan w:val="2"/>
            <w:shd w:val="clear" w:color="auto" w:fill="auto"/>
          </w:tcPr>
          <w:p w:rsidR="0002434D" w:rsidRPr="00C31252" w:rsidRDefault="0002434D" w:rsidP="006950E8">
            <w:pPr>
              <w:autoSpaceDE w:val="0"/>
              <w:autoSpaceDN w:val="0"/>
              <w:adjustRightInd w:val="0"/>
              <w:jc w:val="center"/>
              <w:rPr>
                <w:sz w:val="22"/>
                <w:szCs w:val="22"/>
              </w:rPr>
            </w:pPr>
            <w:r w:rsidRPr="00C31252">
              <w:rPr>
                <w:sz w:val="22"/>
                <w:szCs w:val="22"/>
              </w:rPr>
              <w:t>02 1 00 21270</w:t>
            </w:r>
          </w:p>
        </w:tc>
        <w:tc>
          <w:tcPr>
            <w:tcW w:w="567" w:type="dxa"/>
            <w:gridSpan w:val="2"/>
            <w:shd w:val="clear" w:color="auto" w:fill="auto"/>
          </w:tcPr>
          <w:p w:rsidR="0002434D" w:rsidRPr="00C31252" w:rsidRDefault="0002434D" w:rsidP="006950E8">
            <w:pPr>
              <w:autoSpaceDE w:val="0"/>
              <w:autoSpaceDN w:val="0"/>
              <w:adjustRightInd w:val="0"/>
              <w:jc w:val="center"/>
              <w:rPr>
                <w:sz w:val="22"/>
                <w:szCs w:val="22"/>
              </w:rPr>
            </w:pPr>
            <w:r w:rsidRPr="00C31252">
              <w:rPr>
                <w:sz w:val="22"/>
                <w:szCs w:val="22"/>
              </w:rPr>
              <w:t>240</w:t>
            </w:r>
          </w:p>
        </w:tc>
        <w:tc>
          <w:tcPr>
            <w:tcW w:w="1290" w:type="dxa"/>
            <w:gridSpan w:val="2"/>
            <w:vAlign w:val="center"/>
          </w:tcPr>
          <w:p w:rsidR="0002434D" w:rsidRPr="00C31252" w:rsidRDefault="0002434D" w:rsidP="00F819A0">
            <w:pPr>
              <w:autoSpaceDE w:val="0"/>
              <w:autoSpaceDN w:val="0"/>
              <w:adjustRightInd w:val="0"/>
              <w:jc w:val="center"/>
              <w:rPr>
                <w:sz w:val="22"/>
                <w:szCs w:val="22"/>
              </w:rPr>
            </w:pPr>
            <w:r w:rsidRPr="00C31252">
              <w:rPr>
                <w:sz w:val="22"/>
                <w:szCs w:val="22"/>
              </w:rPr>
              <w:t>120,0</w:t>
            </w:r>
          </w:p>
        </w:tc>
        <w:tc>
          <w:tcPr>
            <w:tcW w:w="1134" w:type="dxa"/>
            <w:shd w:val="clear" w:color="auto" w:fill="auto"/>
            <w:vAlign w:val="center"/>
          </w:tcPr>
          <w:p w:rsidR="0002434D" w:rsidRPr="00C31252" w:rsidRDefault="0002434D" w:rsidP="00F819A0">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F819A0">
            <w:pPr>
              <w:autoSpaceDE w:val="0"/>
              <w:autoSpaceDN w:val="0"/>
              <w:adjustRightInd w:val="0"/>
              <w:jc w:val="center"/>
              <w:rPr>
                <w:sz w:val="22"/>
                <w:szCs w:val="22"/>
              </w:rPr>
            </w:pPr>
            <w:r w:rsidRPr="00C31252">
              <w:rPr>
                <w:sz w:val="22"/>
                <w:szCs w:val="22"/>
              </w:rPr>
              <w:t>0</w:t>
            </w:r>
          </w:p>
        </w:tc>
        <w:tc>
          <w:tcPr>
            <w:tcW w:w="1140" w:type="dxa"/>
            <w:gridSpan w:val="3"/>
            <w:shd w:val="clear" w:color="auto" w:fill="auto"/>
            <w:vAlign w:val="center"/>
          </w:tcPr>
          <w:p w:rsidR="0002434D" w:rsidRPr="00C31252" w:rsidRDefault="0002434D" w:rsidP="00F819A0">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02434D" w:rsidRPr="00C31252" w:rsidRDefault="0002434D" w:rsidP="00F819A0">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F819A0">
            <w:pPr>
              <w:autoSpaceDE w:val="0"/>
              <w:autoSpaceDN w:val="0"/>
              <w:adjustRightInd w:val="0"/>
              <w:jc w:val="center"/>
              <w:rPr>
                <w:sz w:val="22"/>
                <w:szCs w:val="22"/>
              </w:rPr>
            </w:pPr>
            <w:r w:rsidRPr="00C31252">
              <w:rPr>
                <w:sz w:val="22"/>
                <w:szCs w:val="22"/>
              </w:rPr>
              <w:t>120,0</w:t>
            </w:r>
          </w:p>
        </w:tc>
        <w:tc>
          <w:tcPr>
            <w:tcW w:w="1134" w:type="dxa"/>
            <w:shd w:val="clear" w:color="auto" w:fill="auto"/>
            <w:vAlign w:val="center"/>
          </w:tcPr>
          <w:p w:rsidR="0002434D" w:rsidRPr="00C31252" w:rsidRDefault="0002434D" w:rsidP="00F819A0">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F819A0">
            <w:pPr>
              <w:autoSpaceDE w:val="0"/>
              <w:autoSpaceDN w:val="0"/>
              <w:adjustRightInd w:val="0"/>
              <w:jc w:val="center"/>
              <w:rPr>
                <w:sz w:val="22"/>
                <w:szCs w:val="22"/>
              </w:rPr>
            </w:pPr>
            <w:r w:rsidRPr="00C31252">
              <w:rPr>
                <w:sz w:val="22"/>
                <w:szCs w:val="22"/>
              </w:rPr>
              <w:t>0</w:t>
            </w:r>
          </w:p>
        </w:tc>
      </w:tr>
      <w:tr w:rsidR="0002434D" w:rsidRPr="00C31252" w:rsidTr="00684275">
        <w:trPr>
          <w:gridAfter w:val="1"/>
          <w:wAfter w:w="8" w:type="dxa"/>
          <w:trHeight w:val="1011"/>
        </w:trPr>
        <w:tc>
          <w:tcPr>
            <w:tcW w:w="420" w:type="dxa"/>
            <w:vMerge w:val="restart"/>
            <w:shd w:val="clear" w:color="auto" w:fill="auto"/>
          </w:tcPr>
          <w:p w:rsidR="0002434D" w:rsidRPr="00C31252" w:rsidRDefault="0002434D" w:rsidP="006950E8">
            <w:pPr>
              <w:autoSpaceDE w:val="0"/>
              <w:autoSpaceDN w:val="0"/>
              <w:adjustRightInd w:val="0"/>
              <w:jc w:val="center"/>
              <w:rPr>
                <w:sz w:val="22"/>
                <w:szCs w:val="22"/>
              </w:rPr>
            </w:pPr>
            <w:r w:rsidRPr="00C31252">
              <w:rPr>
                <w:sz w:val="22"/>
                <w:szCs w:val="22"/>
              </w:rPr>
              <w:lastRenderedPageBreak/>
              <w:t>3.</w:t>
            </w:r>
          </w:p>
        </w:tc>
        <w:tc>
          <w:tcPr>
            <w:tcW w:w="998" w:type="dxa"/>
            <w:vMerge w:val="restart"/>
          </w:tcPr>
          <w:p w:rsidR="0002434D" w:rsidRPr="00C31252" w:rsidRDefault="0002434D" w:rsidP="006950E8">
            <w:pPr>
              <w:autoSpaceDE w:val="0"/>
              <w:autoSpaceDN w:val="0"/>
              <w:adjustRightInd w:val="0"/>
              <w:jc w:val="center"/>
              <w:rPr>
                <w:bCs/>
                <w:sz w:val="22"/>
                <w:szCs w:val="22"/>
              </w:rPr>
            </w:pPr>
            <w:r w:rsidRPr="00C31252">
              <w:rPr>
                <w:bCs/>
                <w:sz w:val="22"/>
                <w:szCs w:val="22"/>
              </w:rPr>
              <w:t>Подпр</w:t>
            </w:r>
            <w:r w:rsidRPr="00C31252">
              <w:rPr>
                <w:bCs/>
                <w:sz w:val="22"/>
                <w:szCs w:val="22"/>
              </w:rPr>
              <w:t>о</w:t>
            </w:r>
            <w:r w:rsidRPr="00C31252">
              <w:rPr>
                <w:bCs/>
                <w:sz w:val="22"/>
                <w:szCs w:val="22"/>
              </w:rPr>
              <w:t>грамма 2.</w:t>
            </w:r>
          </w:p>
        </w:tc>
        <w:tc>
          <w:tcPr>
            <w:tcW w:w="1843" w:type="dxa"/>
            <w:gridSpan w:val="4"/>
            <w:vMerge w:val="restart"/>
            <w:shd w:val="clear" w:color="auto" w:fill="auto"/>
          </w:tcPr>
          <w:p w:rsidR="0002434D" w:rsidRPr="00C31252" w:rsidRDefault="0002434D" w:rsidP="00B60047">
            <w:pPr>
              <w:autoSpaceDE w:val="0"/>
              <w:autoSpaceDN w:val="0"/>
              <w:adjustRightInd w:val="0"/>
              <w:jc w:val="both"/>
              <w:rPr>
                <w:sz w:val="22"/>
                <w:szCs w:val="22"/>
              </w:rPr>
            </w:pPr>
            <w:r w:rsidRPr="00C31252">
              <w:rPr>
                <w:sz w:val="22"/>
                <w:szCs w:val="22"/>
              </w:rPr>
              <w:t>Обеспечение реализации м</w:t>
            </w:r>
            <w:r w:rsidRPr="00C31252">
              <w:rPr>
                <w:sz w:val="22"/>
                <w:szCs w:val="22"/>
              </w:rPr>
              <w:t>у</w:t>
            </w:r>
            <w:r w:rsidRPr="00C31252">
              <w:rPr>
                <w:sz w:val="22"/>
                <w:szCs w:val="22"/>
              </w:rPr>
              <w:t>ниципальной программы Цимлянского района «Разв</w:t>
            </w:r>
            <w:r w:rsidRPr="00C31252">
              <w:rPr>
                <w:sz w:val="22"/>
                <w:szCs w:val="22"/>
              </w:rPr>
              <w:t>и</w:t>
            </w:r>
            <w:r w:rsidRPr="00C31252">
              <w:rPr>
                <w:sz w:val="22"/>
                <w:szCs w:val="22"/>
              </w:rPr>
              <w:t>тие образов</w:t>
            </w:r>
            <w:r w:rsidRPr="00C31252">
              <w:rPr>
                <w:sz w:val="22"/>
                <w:szCs w:val="22"/>
              </w:rPr>
              <w:t>а</w:t>
            </w:r>
            <w:r w:rsidRPr="00C31252">
              <w:rPr>
                <w:sz w:val="22"/>
                <w:szCs w:val="22"/>
              </w:rPr>
              <w:t>ния» и прочие мероприятия»</w:t>
            </w:r>
          </w:p>
        </w:tc>
        <w:tc>
          <w:tcPr>
            <w:tcW w:w="992" w:type="dxa"/>
            <w:shd w:val="clear" w:color="auto" w:fill="auto"/>
            <w:vAlign w:val="center"/>
          </w:tcPr>
          <w:p w:rsidR="00D05ACB" w:rsidRPr="00C31252" w:rsidRDefault="0002434D" w:rsidP="00BF3784">
            <w:pPr>
              <w:autoSpaceDE w:val="0"/>
              <w:autoSpaceDN w:val="0"/>
              <w:adjustRightInd w:val="0"/>
              <w:ind w:right="-108"/>
              <w:jc w:val="both"/>
              <w:rPr>
                <w:sz w:val="22"/>
                <w:szCs w:val="22"/>
              </w:rPr>
            </w:pPr>
            <w:proofErr w:type="gramStart"/>
            <w:r w:rsidRPr="00C31252">
              <w:rPr>
                <w:sz w:val="22"/>
                <w:szCs w:val="22"/>
              </w:rPr>
              <w:t>ВС</w:t>
            </w:r>
            <w:r w:rsidRPr="00C31252">
              <w:rPr>
                <w:sz w:val="22"/>
                <w:szCs w:val="22"/>
              </w:rPr>
              <w:t>Е</w:t>
            </w:r>
            <w:r w:rsidRPr="00C31252">
              <w:rPr>
                <w:sz w:val="22"/>
                <w:szCs w:val="22"/>
              </w:rPr>
              <w:t>ГО  по</w:t>
            </w:r>
            <w:proofErr w:type="gramEnd"/>
            <w:r w:rsidRPr="00C31252">
              <w:rPr>
                <w:sz w:val="22"/>
                <w:szCs w:val="22"/>
              </w:rPr>
              <w:t xml:space="preserve"> </w:t>
            </w:r>
            <w:r w:rsidR="00BF3784">
              <w:rPr>
                <w:sz w:val="22"/>
                <w:szCs w:val="22"/>
              </w:rPr>
              <w:t>п</w:t>
            </w:r>
            <w:r w:rsidRPr="00C31252">
              <w:rPr>
                <w:sz w:val="22"/>
                <w:szCs w:val="22"/>
              </w:rPr>
              <w:t>од</w:t>
            </w:r>
            <w:r w:rsidR="00BF3784">
              <w:rPr>
                <w:sz w:val="22"/>
                <w:szCs w:val="22"/>
              </w:rPr>
              <w:t>-</w:t>
            </w:r>
          </w:p>
          <w:p w:rsidR="00D05ACB" w:rsidRPr="00C31252" w:rsidRDefault="00D05ACB" w:rsidP="00BF3784">
            <w:pPr>
              <w:autoSpaceDE w:val="0"/>
              <w:autoSpaceDN w:val="0"/>
              <w:adjustRightInd w:val="0"/>
              <w:jc w:val="both"/>
              <w:rPr>
                <w:sz w:val="22"/>
                <w:szCs w:val="22"/>
              </w:rPr>
            </w:pPr>
            <w:proofErr w:type="spellStart"/>
            <w:proofErr w:type="gramStart"/>
            <w:r w:rsidRPr="00C31252">
              <w:rPr>
                <w:sz w:val="22"/>
                <w:szCs w:val="22"/>
              </w:rPr>
              <w:t>п</w:t>
            </w:r>
            <w:r w:rsidR="0002434D" w:rsidRPr="00C31252">
              <w:rPr>
                <w:sz w:val="22"/>
                <w:szCs w:val="22"/>
              </w:rPr>
              <w:t>рог</w:t>
            </w:r>
            <w:proofErr w:type="spellEnd"/>
            <w:proofErr w:type="gramEnd"/>
            <w:r w:rsidR="00BF3784">
              <w:rPr>
                <w:sz w:val="22"/>
                <w:szCs w:val="22"/>
              </w:rPr>
              <w:t>-</w:t>
            </w:r>
          </w:p>
          <w:p w:rsidR="0002434D" w:rsidRPr="00C31252" w:rsidRDefault="0002434D" w:rsidP="00BF3784">
            <w:pPr>
              <w:autoSpaceDE w:val="0"/>
              <w:autoSpaceDN w:val="0"/>
              <w:adjustRightInd w:val="0"/>
              <w:jc w:val="both"/>
              <w:rPr>
                <w:sz w:val="22"/>
                <w:szCs w:val="22"/>
              </w:rPr>
            </w:pPr>
            <w:proofErr w:type="spellStart"/>
            <w:proofErr w:type="gramStart"/>
            <w:r w:rsidRPr="00C31252">
              <w:rPr>
                <w:sz w:val="22"/>
                <w:szCs w:val="22"/>
              </w:rPr>
              <w:t>рамме</w:t>
            </w:r>
            <w:proofErr w:type="spellEnd"/>
            <w:proofErr w:type="gramEnd"/>
            <w:r w:rsidRPr="00C31252">
              <w:rPr>
                <w:sz w:val="22"/>
                <w:szCs w:val="22"/>
              </w:rPr>
              <w:t xml:space="preserve"> 2,</w:t>
            </w:r>
          </w:p>
          <w:p w:rsidR="0002434D" w:rsidRPr="00C31252" w:rsidRDefault="0002434D" w:rsidP="00BF3784">
            <w:pPr>
              <w:autoSpaceDE w:val="0"/>
              <w:autoSpaceDN w:val="0"/>
              <w:adjustRightInd w:val="0"/>
              <w:jc w:val="both"/>
              <w:rPr>
                <w:sz w:val="22"/>
                <w:szCs w:val="22"/>
              </w:rPr>
            </w:pPr>
            <w:proofErr w:type="gramStart"/>
            <w:r w:rsidRPr="00C31252">
              <w:rPr>
                <w:sz w:val="22"/>
                <w:szCs w:val="22"/>
              </w:rPr>
              <w:t>в</w:t>
            </w:r>
            <w:proofErr w:type="gramEnd"/>
            <w:r w:rsidRPr="00C31252">
              <w:rPr>
                <w:sz w:val="22"/>
                <w:szCs w:val="22"/>
              </w:rPr>
              <w:t xml:space="preserve"> том числе:</w:t>
            </w:r>
          </w:p>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1290" w:type="dxa"/>
            <w:gridSpan w:val="2"/>
            <w:vAlign w:val="center"/>
          </w:tcPr>
          <w:p w:rsidR="0002434D" w:rsidRPr="00C31252" w:rsidRDefault="0002434D" w:rsidP="0002434D">
            <w:pPr>
              <w:autoSpaceDE w:val="0"/>
              <w:autoSpaceDN w:val="0"/>
              <w:adjustRightInd w:val="0"/>
              <w:jc w:val="center"/>
              <w:rPr>
                <w:sz w:val="22"/>
                <w:szCs w:val="22"/>
              </w:rPr>
            </w:pPr>
            <w:r w:rsidRPr="00C31252">
              <w:rPr>
                <w:sz w:val="22"/>
                <w:szCs w:val="22"/>
              </w:rPr>
              <w:t>74 308,7</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9 873,1</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10 230,7</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11 542,1</w:t>
            </w:r>
          </w:p>
        </w:tc>
        <w:tc>
          <w:tcPr>
            <w:tcW w:w="1139"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10 229,8</w:t>
            </w:r>
          </w:p>
        </w:tc>
        <w:tc>
          <w:tcPr>
            <w:tcW w:w="1136"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11 110,5</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10524,8</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10797,7</w:t>
            </w:r>
          </w:p>
        </w:tc>
      </w:tr>
      <w:tr w:rsidR="0002434D" w:rsidRPr="00C31252" w:rsidTr="00684275">
        <w:trPr>
          <w:gridAfter w:val="1"/>
          <w:wAfter w:w="8" w:type="dxa"/>
          <w:trHeight w:val="594"/>
        </w:trPr>
        <w:tc>
          <w:tcPr>
            <w:tcW w:w="420" w:type="dxa"/>
            <w:vMerge/>
            <w:shd w:val="clear" w:color="auto" w:fill="auto"/>
          </w:tcPr>
          <w:p w:rsidR="0002434D" w:rsidRPr="00C31252" w:rsidRDefault="0002434D" w:rsidP="006950E8">
            <w:pPr>
              <w:autoSpaceDE w:val="0"/>
              <w:autoSpaceDN w:val="0"/>
              <w:adjustRightInd w:val="0"/>
              <w:jc w:val="center"/>
              <w:rPr>
                <w:b/>
                <w:color w:val="0000FF"/>
                <w:sz w:val="22"/>
                <w:szCs w:val="22"/>
              </w:rPr>
            </w:pPr>
          </w:p>
        </w:tc>
        <w:tc>
          <w:tcPr>
            <w:tcW w:w="998" w:type="dxa"/>
            <w:vMerge/>
          </w:tcPr>
          <w:p w:rsidR="0002434D" w:rsidRPr="00C31252" w:rsidRDefault="0002434D" w:rsidP="006950E8">
            <w:pPr>
              <w:autoSpaceDE w:val="0"/>
              <w:autoSpaceDN w:val="0"/>
              <w:adjustRightInd w:val="0"/>
              <w:jc w:val="center"/>
              <w:rPr>
                <w:b/>
                <w:color w:val="0000FF"/>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b/>
                <w:color w:val="0000FF"/>
                <w:sz w:val="22"/>
                <w:szCs w:val="22"/>
              </w:rPr>
            </w:pPr>
          </w:p>
        </w:tc>
        <w:tc>
          <w:tcPr>
            <w:tcW w:w="992" w:type="dxa"/>
            <w:shd w:val="clear" w:color="auto" w:fill="auto"/>
            <w:vAlign w:val="center"/>
          </w:tcPr>
          <w:p w:rsidR="00D05ACB" w:rsidRPr="00C31252" w:rsidRDefault="0002434D" w:rsidP="00BF3784">
            <w:pPr>
              <w:autoSpaceDE w:val="0"/>
              <w:autoSpaceDN w:val="0"/>
              <w:adjustRightInd w:val="0"/>
              <w:jc w:val="both"/>
              <w:rPr>
                <w:sz w:val="22"/>
                <w:szCs w:val="22"/>
              </w:rPr>
            </w:pPr>
            <w:proofErr w:type="spellStart"/>
            <w:r w:rsidRPr="00C31252">
              <w:rPr>
                <w:sz w:val="22"/>
                <w:szCs w:val="22"/>
              </w:rPr>
              <w:t>Адм</w:t>
            </w:r>
            <w:r w:rsidRPr="00C31252">
              <w:rPr>
                <w:sz w:val="22"/>
                <w:szCs w:val="22"/>
              </w:rPr>
              <w:t>и</w:t>
            </w:r>
            <w:r w:rsidRPr="00C31252">
              <w:rPr>
                <w:sz w:val="22"/>
                <w:szCs w:val="22"/>
              </w:rPr>
              <w:t>нист</w:t>
            </w:r>
            <w:r w:rsidR="00BF3784">
              <w:rPr>
                <w:sz w:val="22"/>
                <w:szCs w:val="22"/>
              </w:rPr>
              <w:t>ра</w:t>
            </w:r>
            <w:proofErr w:type="spellEnd"/>
            <w:r w:rsidR="00BF3784">
              <w:rPr>
                <w:sz w:val="22"/>
                <w:szCs w:val="22"/>
              </w:rPr>
              <w:t>-</w:t>
            </w:r>
          </w:p>
          <w:p w:rsidR="00D05ACB" w:rsidRPr="00C31252" w:rsidRDefault="0002434D" w:rsidP="00BF3784">
            <w:pPr>
              <w:autoSpaceDE w:val="0"/>
              <w:autoSpaceDN w:val="0"/>
              <w:adjustRightInd w:val="0"/>
              <w:jc w:val="both"/>
              <w:rPr>
                <w:sz w:val="22"/>
                <w:szCs w:val="22"/>
              </w:rPr>
            </w:pPr>
            <w:proofErr w:type="gramStart"/>
            <w:r w:rsidRPr="00C31252">
              <w:rPr>
                <w:sz w:val="22"/>
                <w:szCs w:val="22"/>
              </w:rPr>
              <w:t>рация</w:t>
            </w:r>
            <w:proofErr w:type="gramEnd"/>
            <w:r w:rsidRPr="00C31252">
              <w:rPr>
                <w:sz w:val="22"/>
                <w:szCs w:val="22"/>
              </w:rPr>
              <w:t xml:space="preserve"> </w:t>
            </w:r>
            <w:proofErr w:type="spellStart"/>
            <w:r w:rsidRPr="00C31252">
              <w:rPr>
                <w:sz w:val="22"/>
                <w:szCs w:val="22"/>
              </w:rPr>
              <w:t>Ци</w:t>
            </w:r>
            <w:r w:rsidRPr="00C31252">
              <w:rPr>
                <w:sz w:val="22"/>
                <w:szCs w:val="22"/>
              </w:rPr>
              <w:t>м</w:t>
            </w:r>
            <w:r w:rsidRPr="00C31252">
              <w:rPr>
                <w:sz w:val="22"/>
                <w:szCs w:val="22"/>
              </w:rPr>
              <w:t>лянс</w:t>
            </w:r>
            <w:proofErr w:type="spellEnd"/>
            <w:r w:rsidR="00BF3784">
              <w:rPr>
                <w:sz w:val="22"/>
                <w:szCs w:val="22"/>
              </w:rPr>
              <w:t>-</w:t>
            </w:r>
          </w:p>
          <w:p w:rsidR="0002434D" w:rsidRPr="00C31252" w:rsidRDefault="0002434D" w:rsidP="00BF3784">
            <w:pPr>
              <w:autoSpaceDE w:val="0"/>
              <w:autoSpaceDN w:val="0"/>
              <w:adjustRightInd w:val="0"/>
              <w:jc w:val="both"/>
              <w:rPr>
                <w:sz w:val="22"/>
                <w:szCs w:val="22"/>
              </w:rPr>
            </w:pPr>
            <w:proofErr w:type="gramStart"/>
            <w:r w:rsidRPr="00C31252">
              <w:rPr>
                <w:sz w:val="22"/>
                <w:szCs w:val="22"/>
              </w:rPr>
              <w:t>кого</w:t>
            </w:r>
            <w:proofErr w:type="gramEnd"/>
            <w:r w:rsidRPr="00C31252">
              <w:rPr>
                <w:sz w:val="22"/>
                <w:szCs w:val="22"/>
              </w:rPr>
              <w:t xml:space="preserve"> райо</w:t>
            </w:r>
            <w:r w:rsidR="00BF3784">
              <w:rPr>
                <w:sz w:val="22"/>
                <w:szCs w:val="22"/>
              </w:rPr>
              <w:t>на</w:t>
            </w:r>
            <w:r w:rsidRPr="00C31252">
              <w:rPr>
                <w:sz w:val="22"/>
                <w:szCs w:val="22"/>
              </w:rPr>
              <w:t>, вс</w:t>
            </w:r>
            <w:r w:rsidRPr="00C31252">
              <w:rPr>
                <w:sz w:val="22"/>
                <w:szCs w:val="22"/>
              </w:rPr>
              <w:t>е</w:t>
            </w:r>
            <w:r w:rsidRPr="00C31252">
              <w:rPr>
                <w:sz w:val="22"/>
                <w:szCs w:val="22"/>
              </w:rPr>
              <w:t>го</w:t>
            </w: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1290" w:type="dxa"/>
            <w:gridSpan w:val="2"/>
            <w:vAlign w:val="center"/>
          </w:tcPr>
          <w:p w:rsidR="0002434D" w:rsidRPr="00C31252" w:rsidRDefault="0002434D" w:rsidP="0002434D">
            <w:pPr>
              <w:autoSpaceDE w:val="0"/>
              <w:autoSpaceDN w:val="0"/>
              <w:adjustRightInd w:val="0"/>
              <w:jc w:val="center"/>
              <w:rPr>
                <w:sz w:val="22"/>
                <w:szCs w:val="22"/>
              </w:rPr>
            </w:pPr>
            <w:r w:rsidRPr="00C31252">
              <w:rPr>
                <w:sz w:val="22"/>
                <w:szCs w:val="22"/>
              </w:rPr>
              <w:t>22 838,4</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3 228,1</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3 261,6</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3 294,1</w:t>
            </w:r>
          </w:p>
        </w:tc>
        <w:tc>
          <w:tcPr>
            <w:tcW w:w="1139"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3 302,3</w:t>
            </w:r>
          </w:p>
        </w:tc>
        <w:tc>
          <w:tcPr>
            <w:tcW w:w="1136"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3434,4</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3159,6</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3190,8</w:t>
            </w:r>
          </w:p>
        </w:tc>
      </w:tr>
      <w:tr w:rsidR="0002434D" w:rsidRPr="00C31252" w:rsidTr="00684275">
        <w:trPr>
          <w:gridAfter w:val="1"/>
          <w:wAfter w:w="8" w:type="dxa"/>
          <w:trHeight w:val="949"/>
        </w:trPr>
        <w:tc>
          <w:tcPr>
            <w:tcW w:w="420" w:type="dxa"/>
            <w:vMerge/>
            <w:shd w:val="clear" w:color="auto" w:fill="auto"/>
          </w:tcPr>
          <w:p w:rsidR="0002434D" w:rsidRPr="00C31252" w:rsidRDefault="0002434D" w:rsidP="006950E8">
            <w:pPr>
              <w:autoSpaceDE w:val="0"/>
              <w:autoSpaceDN w:val="0"/>
              <w:adjustRightInd w:val="0"/>
              <w:jc w:val="center"/>
              <w:rPr>
                <w:b/>
                <w:color w:val="0000FF"/>
                <w:sz w:val="22"/>
                <w:szCs w:val="22"/>
              </w:rPr>
            </w:pPr>
          </w:p>
        </w:tc>
        <w:tc>
          <w:tcPr>
            <w:tcW w:w="998" w:type="dxa"/>
            <w:vMerge/>
          </w:tcPr>
          <w:p w:rsidR="0002434D" w:rsidRPr="00C31252" w:rsidRDefault="0002434D" w:rsidP="006950E8">
            <w:pPr>
              <w:autoSpaceDE w:val="0"/>
              <w:autoSpaceDN w:val="0"/>
              <w:adjustRightInd w:val="0"/>
              <w:jc w:val="center"/>
              <w:rPr>
                <w:b/>
                <w:color w:val="0000FF"/>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b/>
                <w:color w:val="0000FF"/>
                <w:sz w:val="22"/>
                <w:szCs w:val="22"/>
              </w:rPr>
            </w:pPr>
          </w:p>
        </w:tc>
        <w:tc>
          <w:tcPr>
            <w:tcW w:w="992" w:type="dxa"/>
            <w:shd w:val="clear" w:color="auto" w:fill="auto"/>
            <w:vAlign w:val="center"/>
          </w:tcPr>
          <w:p w:rsidR="0002434D" w:rsidRPr="00C31252" w:rsidRDefault="0002434D" w:rsidP="00BF3784">
            <w:pPr>
              <w:autoSpaceDE w:val="0"/>
              <w:autoSpaceDN w:val="0"/>
              <w:adjustRightInd w:val="0"/>
              <w:jc w:val="both"/>
              <w:rPr>
                <w:sz w:val="22"/>
                <w:szCs w:val="22"/>
              </w:rPr>
            </w:pPr>
            <w:r w:rsidRPr="00C31252">
              <w:rPr>
                <w:sz w:val="22"/>
                <w:szCs w:val="22"/>
              </w:rPr>
              <w:t>Отдел обра</w:t>
            </w:r>
            <w:r w:rsidR="00D05ACB" w:rsidRPr="00C31252">
              <w:rPr>
                <w:sz w:val="22"/>
                <w:szCs w:val="22"/>
              </w:rPr>
              <w:t>з</w:t>
            </w:r>
            <w:r w:rsidRPr="00C31252">
              <w:rPr>
                <w:sz w:val="22"/>
                <w:szCs w:val="22"/>
              </w:rPr>
              <w:t>о</w:t>
            </w:r>
            <w:r w:rsidRPr="00C31252">
              <w:rPr>
                <w:sz w:val="22"/>
                <w:szCs w:val="22"/>
              </w:rPr>
              <w:t>вания, всего</w:t>
            </w: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1290" w:type="dxa"/>
            <w:gridSpan w:val="2"/>
            <w:vAlign w:val="center"/>
          </w:tcPr>
          <w:p w:rsidR="0002434D" w:rsidRPr="00C31252" w:rsidRDefault="0002434D" w:rsidP="0002434D">
            <w:pPr>
              <w:autoSpaceDE w:val="0"/>
              <w:autoSpaceDN w:val="0"/>
              <w:adjustRightInd w:val="0"/>
              <w:jc w:val="center"/>
              <w:rPr>
                <w:sz w:val="22"/>
                <w:szCs w:val="22"/>
              </w:rPr>
            </w:pPr>
            <w:r w:rsidRPr="00C31252">
              <w:rPr>
                <w:sz w:val="22"/>
                <w:szCs w:val="22"/>
              </w:rPr>
              <w:t>51 470,3</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6645,0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6969,1</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8248,0</w:t>
            </w:r>
          </w:p>
        </w:tc>
        <w:tc>
          <w:tcPr>
            <w:tcW w:w="1139"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6927,5</w:t>
            </w:r>
          </w:p>
        </w:tc>
        <w:tc>
          <w:tcPr>
            <w:tcW w:w="1136"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7676,1</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7365,2</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7606,9</w:t>
            </w:r>
          </w:p>
        </w:tc>
      </w:tr>
      <w:tr w:rsidR="0002434D" w:rsidRPr="00C31252" w:rsidTr="00684275">
        <w:trPr>
          <w:gridAfter w:val="1"/>
          <w:wAfter w:w="8" w:type="dxa"/>
          <w:trHeight w:val="502"/>
        </w:trPr>
        <w:tc>
          <w:tcPr>
            <w:tcW w:w="420" w:type="dxa"/>
            <w:vMerge w:val="restart"/>
            <w:shd w:val="clear" w:color="auto" w:fill="auto"/>
          </w:tcPr>
          <w:p w:rsidR="0002434D" w:rsidRPr="00C31252" w:rsidRDefault="0002434D" w:rsidP="006950E8">
            <w:pPr>
              <w:autoSpaceDE w:val="0"/>
              <w:autoSpaceDN w:val="0"/>
              <w:adjustRightInd w:val="0"/>
              <w:jc w:val="center"/>
              <w:rPr>
                <w:b/>
                <w:sz w:val="22"/>
                <w:szCs w:val="22"/>
              </w:rPr>
            </w:pPr>
            <w:r w:rsidRPr="00C31252">
              <w:rPr>
                <w:sz w:val="22"/>
                <w:szCs w:val="22"/>
              </w:rPr>
              <w:t>3.1</w:t>
            </w:r>
          </w:p>
        </w:tc>
        <w:tc>
          <w:tcPr>
            <w:tcW w:w="998" w:type="dxa"/>
            <w:vMerge w:val="restart"/>
          </w:tcPr>
          <w:p w:rsidR="0002434D" w:rsidRPr="00C31252" w:rsidRDefault="0002434D" w:rsidP="006950E8">
            <w:pPr>
              <w:autoSpaceDE w:val="0"/>
              <w:autoSpaceDN w:val="0"/>
              <w:adjustRightInd w:val="0"/>
              <w:jc w:val="center"/>
              <w:rPr>
                <w:bCs/>
                <w:sz w:val="22"/>
                <w:szCs w:val="22"/>
              </w:rPr>
            </w:pPr>
            <w:r w:rsidRPr="00C31252">
              <w:rPr>
                <w:bCs/>
                <w:sz w:val="22"/>
                <w:szCs w:val="22"/>
              </w:rPr>
              <w:t>Основ</w:t>
            </w:r>
          </w:p>
          <w:p w:rsidR="0002434D" w:rsidRPr="00C31252" w:rsidRDefault="0002434D" w:rsidP="006950E8">
            <w:pPr>
              <w:autoSpaceDE w:val="0"/>
              <w:autoSpaceDN w:val="0"/>
              <w:adjustRightInd w:val="0"/>
              <w:jc w:val="center"/>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2.1</w:t>
            </w:r>
          </w:p>
        </w:tc>
        <w:tc>
          <w:tcPr>
            <w:tcW w:w="1843" w:type="dxa"/>
            <w:gridSpan w:val="4"/>
            <w:vMerge w:val="restart"/>
            <w:shd w:val="clear" w:color="auto" w:fill="auto"/>
          </w:tcPr>
          <w:p w:rsidR="00D05ACB" w:rsidRPr="00C31252" w:rsidRDefault="0002434D" w:rsidP="00B60047">
            <w:pPr>
              <w:autoSpaceDE w:val="0"/>
              <w:autoSpaceDN w:val="0"/>
              <w:adjustRightInd w:val="0"/>
              <w:jc w:val="both"/>
              <w:rPr>
                <w:sz w:val="22"/>
                <w:szCs w:val="22"/>
              </w:rPr>
            </w:pPr>
            <w:r w:rsidRPr="00C31252">
              <w:rPr>
                <w:sz w:val="22"/>
                <w:szCs w:val="22"/>
              </w:rPr>
              <w:t xml:space="preserve">Обеспечение </w:t>
            </w:r>
            <w:proofErr w:type="spellStart"/>
            <w:r w:rsidRPr="00C31252">
              <w:rPr>
                <w:sz w:val="22"/>
                <w:szCs w:val="22"/>
              </w:rPr>
              <w:t>функционирова</w:t>
            </w:r>
            <w:proofErr w:type="spellEnd"/>
          </w:p>
          <w:p w:rsidR="0002434D" w:rsidRPr="00C31252" w:rsidRDefault="0002434D" w:rsidP="00B60047">
            <w:pPr>
              <w:autoSpaceDE w:val="0"/>
              <w:autoSpaceDN w:val="0"/>
              <w:adjustRightInd w:val="0"/>
              <w:jc w:val="both"/>
              <w:rPr>
                <w:sz w:val="22"/>
                <w:szCs w:val="22"/>
              </w:rPr>
            </w:pPr>
            <w:proofErr w:type="spellStart"/>
            <w:proofErr w:type="gramStart"/>
            <w:r w:rsidRPr="00C31252">
              <w:rPr>
                <w:sz w:val="22"/>
                <w:szCs w:val="22"/>
              </w:rPr>
              <w:t>ния</w:t>
            </w:r>
            <w:proofErr w:type="spellEnd"/>
            <w:proofErr w:type="gramEnd"/>
            <w:r w:rsidRPr="00C31252">
              <w:rPr>
                <w:sz w:val="22"/>
                <w:szCs w:val="22"/>
              </w:rPr>
              <w:t xml:space="preserve"> отдела обр</w:t>
            </w:r>
            <w:r w:rsidRPr="00C31252">
              <w:rPr>
                <w:sz w:val="22"/>
                <w:szCs w:val="22"/>
              </w:rPr>
              <w:t>а</w:t>
            </w:r>
            <w:r w:rsidRPr="00C31252">
              <w:rPr>
                <w:sz w:val="22"/>
                <w:szCs w:val="22"/>
              </w:rPr>
              <w:t>зования Адм</w:t>
            </w:r>
            <w:r w:rsidRPr="00C31252">
              <w:rPr>
                <w:sz w:val="22"/>
                <w:szCs w:val="22"/>
              </w:rPr>
              <w:t>и</w:t>
            </w:r>
            <w:r w:rsidRPr="00C31252">
              <w:rPr>
                <w:sz w:val="22"/>
                <w:szCs w:val="22"/>
              </w:rPr>
              <w:t>нистрации Ци</w:t>
            </w:r>
            <w:r w:rsidRPr="00C31252">
              <w:rPr>
                <w:sz w:val="22"/>
                <w:szCs w:val="22"/>
              </w:rPr>
              <w:t>м</w:t>
            </w:r>
            <w:r w:rsidRPr="00C31252">
              <w:rPr>
                <w:sz w:val="22"/>
                <w:szCs w:val="22"/>
              </w:rPr>
              <w:t>лянского района</w:t>
            </w:r>
          </w:p>
        </w:tc>
        <w:tc>
          <w:tcPr>
            <w:tcW w:w="992" w:type="dxa"/>
            <w:vMerge w:val="restart"/>
            <w:shd w:val="clear" w:color="auto" w:fill="auto"/>
            <w:vAlign w:val="center"/>
          </w:tcPr>
          <w:p w:rsidR="0002434D" w:rsidRPr="00C31252" w:rsidRDefault="0002434D" w:rsidP="00BF3784">
            <w:pPr>
              <w:autoSpaceDE w:val="0"/>
              <w:autoSpaceDN w:val="0"/>
              <w:adjustRightInd w:val="0"/>
              <w:jc w:val="both"/>
              <w:rPr>
                <w:sz w:val="22"/>
                <w:szCs w:val="22"/>
              </w:rPr>
            </w:pPr>
            <w:r w:rsidRPr="00C31252">
              <w:rPr>
                <w:sz w:val="22"/>
                <w:szCs w:val="22"/>
              </w:rPr>
              <w:t>Отдел обра</w:t>
            </w:r>
            <w:r w:rsidR="00D05ACB" w:rsidRPr="00C31252">
              <w:rPr>
                <w:sz w:val="22"/>
                <w:szCs w:val="22"/>
              </w:rPr>
              <w:t>з</w:t>
            </w:r>
            <w:r w:rsidRPr="00C31252">
              <w:rPr>
                <w:sz w:val="22"/>
                <w:szCs w:val="22"/>
              </w:rPr>
              <w:t>о</w:t>
            </w:r>
            <w:r w:rsidRPr="00C31252">
              <w:rPr>
                <w:sz w:val="22"/>
                <w:szCs w:val="22"/>
              </w:rPr>
              <w:t>вания</w:t>
            </w:r>
          </w:p>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1290" w:type="dxa"/>
            <w:gridSpan w:val="2"/>
            <w:vAlign w:val="center"/>
          </w:tcPr>
          <w:p w:rsidR="0002434D" w:rsidRPr="00C31252" w:rsidRDefault="0002434D" w:rsidP="0002434D">
            <w:pPr>
              <w:autoSpaceDE w:val="0"/>
              <w:autoSpaceDN w:val="0"/>
              <w:adjustRightInd w:val="0"/>
              <w:jc w:val="center"/>
              <w:rPr>
                <w:sz w:val="22"/>
                <w:szCs w:val="22"/>
              </w:rPr>
            </w:pPr>
            <w:r w:rsidRPr="00C31252">
              <w:rPr>
                <w:sz w:val="22"/>
                <w:szCs w:val="22"/>
              </w:rPr>
              <w:t>22 927,0</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2961,7</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3252,3</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3871,1</w:t>
            </w:r>
          </w:p>
        </w:tc>
        <w:tc>
          <w:tcPr>
            <w:tcW w:w="1139"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2990,0</w:t>
            </w:r>
          </w:p>
        </w:tc>
        <w:tc>
          <w:tcPr>
            <w:tcW w:w="1136"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3378,9</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3196,0</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3277,0</w:t>
            </w:r>
          </w:p>
        </w:tc>
      </w:tr>
      <w:tr w:rsidR="0002434D" w:rsidRPr="00C31252" w:rsidTr="00684275">
        <w:trPr>
          <w:gridAfter w:val="1"/>
          <w:wAfter w:w="8" w:type="dxa"/>
          <w:trHeight w:val="546"/>
        </w:trPr>
        <w:tc>
          <w:tcPr>
            <w:tcW w:w="420" w:type="dxa"/>
            <w:vMerge/>
            <w:shd w:val="clear" w:color="auto" w:fill="auto"/>
          </w:tcPr>
          <w:p w:rsidR="0002434D" w:rsidRPr="00C31252" w:rsidRDefault="0002434D" w:rsidP="006950E8">
            <w:pPr>
              <w:autoSpaceDE w:val="0"/>
              <w:autoSpaceDN w:val="0"/>
              <w:adjustRightInd w:val="0"/>
              <w:jc w:val="center"/>
              <w:rPr>
                <w:b/>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02 2 0011</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120</w:t>
            </w:r>
          </w:p>
        </w:tc>
        <w:tc>
          <w:tcPr>
            <w:tcW w:w="1290" w:type="dxa"/>
            <w:gridSpan w:val="2"/>
            <w:vAlign w:val="center"/>
          </w:tcPr>
          <w:p w:rsidR="0002434D" w:rsidRPr="00C31252" w:rsidRDefault="0002434D" w:rsidP="0002434D">
            <w:pPr>
              <w:autoSpaceDE w:val="0"/>
              <w:autoSpaceDN w:val="0"/>
              <w:adjustRightInd w:val="0"/>
              <w:jc w:val="center"/>
              <w:rPr>
                <w:sz w:val="22"/>
                <w:szCs w:val="22"/>
              </w:rPr>
            </w:pPr>
            <w:r w:rsidRPr="00C31252">
              <w:rPr>
                <w:sz w:val="22"/>
                <w:szCs w:val="22"/>
              </w:rPr>
              <w:t>5 577,1</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2737,9</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2839,2</w:t>
            </w:r>
          </w:p>
        </w:tc>
        <w:tc>
          <w:tcPr>
            <w:tcW w:w="1140" w:type="dxa"/>
            <w:gridSpan w:val="3"/>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r>
      <w:tr w:rsidR="0002434D" w:rsidRPr="00C31252" w:rsidTr="00684275">
        <w:trPr>
          <w:gridAfter w:val="1"/>
          <w:wAfter w:w="8" w:type="dxa"/>
          <w:trHeight w:val="546"/>
        </w:trPr>
        <w:tc>
          <w:tcPr>
            <w:tcW w:w="420" w:type="dxa"/>
            <w:vMerge/>
            <w:shd w:val="clear" w:color="auto" w:fill="auto"/>
          </w:tcPr>
          <w:p w:rsidR="0002434D" w:rsidRPr="00C31252" w:rsidRDefault="0002434D" w:rsidP="006950E8">
            <w:pPr>
              <w:autoSpaceDE w:val="0"/>
              <w:autoSpaceDN w:val="0"/>
              <w:adjustRightInd w:val="0"/>
              <w:jc w:val="center"/>
              <w:rPr>
                <w:b/>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02 2 0019</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240</w:t>
            </w:r>
          </w:p>
        </w:tc>
        <w:tc>
          <w:tcPr>
            <w:tcW w:w="1290" w:type="dxa"/>
            <w:gridSpan w:val="2"/>
          </w:tcPr>
          <w:p w:rsidR="0002434D" w:rsidRPr="00C31252" w:rsidRDefault="0002434D" w:rsidP="006950E8">
            <w:pPr>
              <w:autoSpaceDE w:val="0"/>
              <w:autoSpaceDN w:val="0"/>
              <w:adjustRightInd w:val="0"/>
              <w:jc w:val="center"/>
              <w:rPr>
                <w:sz w:val="22"/>
                <w:szCs w:val="22"/>
              </w:rPr>
            </w:pPr>
            <w:r w:rsidRPr="00C31252">
              <w:rPr>
                <w:sz w:val="22"/>
                <w:szCs w:val="22"/>
              </w:rPr>
              <w:t>526,1</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220,5</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305,6</w:t>
            </w:r>
          </w:p>
        </w:tc>
        <w:tc>
          <w:tcPr>
            <w:tcW w:w="1140" w:type="dxa"/>
            <w:gridSpan w:val="3"/>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r>
      <w:tr w:rsidR="0002434D" w:rsidRPr="00C31252" w:rsidTr="00684275">
        <w:trPr>
          <w:gridAfter w:val="1"/>
          <w:wAfter w:w="8" w:type="dxa"/>
          <w:trHeight w:val="417"/>
        </w:trPr>
        <w:tc>
          <w:tcPr>
            <w:tcW w:w="420" w:type="dxa"/>
            <w:vMerge/>
            <w:shd w:val="clear" w:color="auto" w:fill="auto"/>
          </w:tcPr>
          <w:p w:rsidR="0002434D" w:rsidRPr="00C31252" w:rsidRDefault="0002434D" w:rsidP="006950E8">
            <w:pPr>
              <w:autoSpaceDE w:val="0"/>
              <w:autoSpaceDN w:val="0"/>
              <w:adjustRightInd w:val="0"/>
              <w:jc w:val="center"/>
              <w:rPr>
                <w:b/>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02 2 9999</w:t>
            </w:r>
          </w:p>
        </w:tc>
        <w:tc>
          <w:tcPr>
            <w:tcW w:w="567" w:type="dxa"/>
            <w:gridSpan w:val="2"/>
            <w:shd w:val="clear" w:color="auto" w:fill="auto"/>
            <w:vAlign w:val="center"/>
          </w:tcPr>
          <w:p w:rsidR="0002434D" w:rsidRPr="00C31252" w:rsidRDefault="0002434D" w:rsidP="006950E8">
            <w:pPr>
              <w:autoSpaceDE w:val="0"/>
              <w:autoSpaceDN w:val="0"/>
              <w:adjustRightInd w:val="0"/>
              <w:rPr>
                <w:sz w:val="22"/>
                <w:szCs w:val="22"/>
              </w:rPr>
            </w:pPr>
            <w:r w:rsidRPr="00C31252">
              <w:rPr>
                <w:sz w:val="22"/>
                <w:szCs w:val="22"/>
              </w:rPr>
              <w:t>320</w:t>
            </w:r>
          </w:p>
        </w:tc>
        <w:tc>
          <w:tcPr>
            <w:tcW w:w="1290" w:type="dxa"/>
            <w:gridSpan w:val="2"/>
          </w:tcPr>
          <w:p w:rsidR="0002434D" w:rsidRPr="00C31252" w:rsidRDefault="0002434D" w:rsidP="006950E8">
            <w:pPr>
              <w:autoSpaceDE w:val="0"/>
              <w:autoSpaceDN w:val="0"/>
              <w:adjustRightInd w:val="0"/>
              <w:jc w:val="center"/>
              <w:rPr>
                <w:sz w:val="22"/>
                <w:szCs w:val="22"/>
              </w:rPr>
            </w:pPr>
            <w:r w:rsidRPr="00C31252">
              <w:rPr>
                <w:sz w:val="22"/>
                <w:szCs w:val="22"/>
              </w:rPr>
              <w:t>105,5</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105,5</w:t>
            </w:r>
          </w:p>
        </w:tc>
        <w:tc>
          <w:tcPr>
            <w:tcW w:w="1140" w:type="dxa"/>
            <w:gridSpan w:val="3"/>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r>
      <w:tr w:rsidR="0002434D" w:rsidRPr="00C31252" w:rsidTr="00684275">
        <w:trPr>
          <w:gridAfter w:val="1"/>
          <w:wAfter w:w="8" w:type="dxa"/>
          <w:trHeight w:val="417"/>
        </w:trPr>
        <w:tc>
          <w:tcPr>
            <w:tcW w:w="420" w:type="dxa"/>
            <w:vMerge/>
            <w:shd w:val="clear" w:color="auto" w:fill="auto"/>
          </w:tcPr>
          <w:p w:rsidR="0002434D" w:rsidRPr="00C31252" w:rsidRDefault="0002434D" w:rsidP="006950E8">
            <w:pPr>
              <w:autoSpaceDE w:val="0"/>
              <w:autoSpaceDN w:val="0"/>
              <w:adjustRightInd w:val="0"/>
              <w:jc w:val="center"/>
              <w:rPr>
                <w:b/>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02 2 9999</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850</w:t>
            </w:r>
          </w:p>
        </w:tc>
        <w:tc>
          <w:tcPr>
            <w:tcW w:w="1290" w:type="dxa"/>
            <w:gridSpan w:val="2"/>
            <w:vAlign w:val="center"/>
          </w:tcPr>
          <w:p w:rsidR="0002434D" w:rsidRPr="00C31252" w:rsidRDefault="0002434D" w:rsidP="0002434D">
            <w:pPr>
              <w:autoSpaceDE w:val="0"/>
              <w:autoSpaceDN w:val="0"/>
              <w:adjustRightInd w:val="0"/>
              <w:jc w:val="center"/>
              <w:rPr>
                <w:sz w:val="22"/>
                <w:szCs w:val="22"/>
              </w:rPr>
            </w:pPr>
            <w:r w:rsidRPr="00C31252">
              <w:rPr>
                <w:sz w:val="22"/>
                <w:szCs w:val="22"/>
              </w:rPr>
              <w:t>5,3</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3,3</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2,0</w:t>
            </w:r>
          </w:p>
        </w:tc>
        <w:tc>
          <w:tcPr>
            <w:tcW w:w="1140" w:type="dxa"/>
            <w:gridSpan w:val="3"/>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r>
      <w:tr w:rsidR="0002434D" w:rsidRPr="00C31252" w:rsidTr="00684275">
        <w:trPr>
          <w:gridAfter w:val="1"/>
          <w:wAfter w:w="8" w:type="dxa"/>
          <w:trHeight w:val="417"/>
        </w:trPr>
        <w:tc>
          <w:tcPr>
            <w:tcW w:w="420" w:type="dxa"/>
            <w:vMerge/>
            <w:shd w:val="clear" w:color="auto" w:fill="auto"/>
          </w:tcPr>
          <w:p w:rsidR="0002434D" w:rsidRPr="00C31252" w:rsidRDefault="0002434D" w:rsidP="006950E8">
            <w:pPr>
              <w:autoSpaceDE w:val="0"/>
              <w:autoSpaceDN w:val="0"/>
              <w:adjustRightInd w:val="0"/>
              <w:jc w:val="center"/>
              <w:rPr>
                <w:b/>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02 2 0000110</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120</w:t>
            </w:r>
          </w:p>
        </w:tc>
        <w:tc>
          <w:tcPr>
            <w:tcW w:w="1290" w:type="dxa"/>
            <w:gridSpan w:val="2"/>
            <w:vAlign w:val="center"/>
          </w:tcPr>
          <w:p w:rsidR="0002434D" w:rsidRPr="00C31252" w:rsidRDefault="0002434D" w:rsidP="0002434D">
            <w:pPr>
              <w:autoSpaceDE w:val="0"/>
              <w:autoSpaceDN w:val="0"/>
              <w:adjustRightInd w:val="0"/>
              <w:jc w:val="center"/>
              <w:rPr>
                <w:sz w:val="22"/>
                <w:szCs w:val="22"/>
              </w:rPr>
            </w:pPr>
            <w:r w:rsidRPr="00C31252">
              <w:rPr>
                <w:sz w:val="22"/>
                <w:szCs w:val="22"/>
              </w:rPr>
              <w:t>13 682,4</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40" w:type="dxa"/>
            <w:gridSpan w:val="3"/>
            <w:shd w:val="clear" w:color="auto" w:fill="auto"/>
            <w:vAlign w:val="center"/>
          </w:tcPr>
          <w:p w:rsidR="0002434D" w:rsidRPr="00C31252" w:rsidRDefault="0002434D" w:rsidP="006950E8">
            <w:pPr>
              <w:jc w:val="center"/>
              <w:rPr>
                <w:sz w:val="22"/>
                <w:szCs w:val="22"/>
              </w:rPr>
            </w:pPr>
            <w:r w:rsidRPr="00C31252">
              <w:rPr>
                <w:sz w:val="22"/>
                <w:szCs w:val="22"/>
              </w:rPr>
              <w:t>2504,9</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2661,2</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2790,3</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2822,5</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2903,5</w:t>
            </w:r>
          </w:p>
        </w:tc>
      </w:tr>
      <w:tr w:rsidR="0002434D" w:rsidRPr="00C31252" w:rsidTr="00684275">
        <w:trPr>
          <w:gridAfter w:val="1"/>
          <w:wAfter w:w="8" w:type="dxa"/>
          <w:trHeight w:val="417"/>
        </w:trPr>
        <w:tc>
          <w:tcPr>
            <w:tcW w:w="420" w:type="dxa"/>
            <w:vMerge/>
            <w:shd w:val="clear" w:color="auto" w:fill="auto"/>
          </w:tcPr>
          <w:p w:rsidR="0002434D" w:rsidRPr="00C31252" w:rsidRDefault="0002434D" w:rsidP="006950E8">
            <w:pPr>
              <w:autoSpaceDE w:val="0"/>
              <w:autoSpaceDN w:val="0"/>
              <w:adjustRightInd w:val="0"/>
              <w:jc w:val="center"/>
              <w:rPr>
                <w:b/>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02 2 00 001190</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120</w:t>
            </w:r>
          </w:p>
        </w:tc>
        <w:tc>
          <w:tcPr>
            <w:tcW w:w="1290" w:type="dxa"/>
            <w:gridSpan w:val="2"/>
            <w:vAlign w:val="center"/>
          </w:tcPr>
          <w:p w:rsidR="0002434D" w:rsidRPr="00C31252" w:rsidRDefault="00C57E88" w:rsidP="0002434D">
            <w:pPr>
              <w:autoSpaceDE w:val="0"/>
              <w:autoSpaceDN w:val="0"/>
              <w:adjustRightInd w:val="0"/>
              <w:jc w:val="center"/>
              <w:rPr>
                <w:sz w:val="22"/>
                <w:szCs w:val="22"/>
              </w:rPr>
            </w:pPr>
            <w:r w:rsidRPr="00C31252">
              <w:rPr>
                <w:sz w:val="22"/>
                <w:szCs w:val="22"/>
              </w:rPr>
              <w:t>52,4</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40" w:type="dxa"/>
            <w:gridSpan w:val="3"/>
            <w:shd w:val="clear" w:color="auto" w:fill="auto"/>
            <w:vAlign w:val="center"/>
          </w:tcPr>
          <w:p w:rsidR="0002434D" w:rsidRPr="00C31252" w:rsidRDefault="0002434D" w:rsidP="006950E8">
            <w:pPr>
              <w:jc w:val="center"/>
              <w:rPr>
                <w:sz w:val="22"/>
                <w:szCs w:val="22"/>
              </w:rPr>
            </w:pPr>
            <w:r w:rsidRPr="00C31252">
              <w:rPr>
                <w:sz w:val="22"/>
                <w:szCs w:val="22"/>
              </w:rPr>
              <w:t>50,3</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0,7</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0,7</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0,7</w:t>
            </w:r>
          </w:p>
        </w:tc>
      </w:tr>
      <w:tr w:rsidR="0002434D" w:rsidRPr="00C31252" w:rsidTr="00684275">
        <w:trPr>
          <w:gridAfter w:val="1"/>
          <w:wAfter w:w="8" w:type="dxa"/>
          <w:trHeight w:val="417"/>
        </w:trPr>
        <w:tc>
          <w:tcPr>
            <w:tcW w:w="420" w:type="dxa"/>
            <w:vMerge/>
            <w:shd w:val="clear" w:color="auto" w:fill="auto"/>
          </w:tcPr>
          <w:p w:rsidR="0002434D" w:rsidRPr="00C31252" w:rsidRDefault="0002434D" w:rsidP="006950E8">
            <w:pPr>
              <w:autoSpaceDE w:val="0"/>
              <w:autoSpaceDN w:val="0"/>
              <w:adjustRightInd w:val="0"/>
              <w:jc w:val="center"/>
              <w:rPr>
                <w:b/>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02 2 00 00190</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240</w:t>
            </w:r>
          </w:p>
        </w:tc>
        <w:tc>
          <w:tcPr>
            <w:tcW w:w="1290" w:type="dxa"/>
            <w:gridSpan w:val="2"/>
            <w:vAlign w:val="center"/>
          </w:tcPr>
          <w:p w:rsidR="0002434D" w:rsidRPr="00C31252" w:rsidRDefault="00C57E88" w:rsidP="0002434D">
            <w:pPr>
              <w:autoSpaceDE w:val="0"/>
              <w:autoSpaceDN w:val="0"/>
              <w:adjustRightInd w:val="0"/>
              <w:jc w:val="center"/>
              <w:rPr>
                <w:sz w:val="22"/>
                <w:szCs w:val="22"/>
              </w:rPr>
            </w:pPr>
            <w:r w:rsidRPr="00C31252">
              <w:rPr>
                <w:sz w:val="22"/>
                <w:szCs w:val="22"/>
              </w:rPr>
              <w:t>2 563,6</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40" w:type="dxa"/>
            <w:gridSpan w:val="3"/>
            <w:shd w:val="clear" w:color="auto" w:fill="auto"/>
            <w:vAlign w:val="center"/>
          </w:tcPr>
          <w:p w:rsidR="0002434D" w:rsidRPr="00C31252" w:rsidRDefault="0002434D" w:rsidP="006950E8">
            <w:pPr>
              <w:jc w:val="center"/>
              <w:rPr>
                <w:sz w:val="22"/>
                <w:szCs w:val="22"/>
              </w:rPr>
            </w:pPr>
            <w:r w:rsidRPr="00C31252">
              <w:rPr>
                <w:sz w:val="22"/>
                <w:szCs w:val="22"/>
              </w:rPr>
              <w:t>1163,3</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311,0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380,1</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354,6</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354,6</w:t>
            </w:r>
          </w:p>
        </w:tc>
      </w:tr>
      <w:tr w:rsidR="0002434D" w:rsidRPr="00C31252" w:rsidTr="00684275">
        <w:trPr>
          <w:gridAfter w:val="1"/>
          <w:wAfter w:w="8" w:type="dxa"/>
          <w:trHeight w:val="417"/>
        </w:trPr>
        <w:tc>
          <w:tcPr>
            <w:tcW w:w="420" w:type="dxa"/>
            <w:vMerge/>
            <w:shd w:val="clear" w:color="auto" w:fill="auto"/>
          </w:tcPr>
          <w:p w:rsidR="0002434D" w:rsidRPr="00C31252" w:rsidRDefault="0002434D" w:rsidP="006950E8">
            <w:pPr>
              <w:autoSpaceDE w:val="0"/>
              <w:autoSpaceDN w:val="0"/>
              <w:adjustRightInd w:val="0"/>
              <w:jc w:val="center"/>
              <w:rPr>
                <w:b/>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02 2 00 99990</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120</w:t>
            </w:r>
          </w:p>
        </w:tc>
        <w:tc>
          <w:tcPr>
            <w:tcW w:w="1290" w:type="dxa"/>
            <w:gridSpan w:val="2"/>
            <w:vAlign w:val="center"/>
          </w:tcPr>
          <w:p w:rsidR="0002434D" w:rsidRPr="00C31252" w:rsidRDefault="00C57E88" w:rsidP="0002434D">
            <w:pPr>
              <w:autoSpaceDE w:val="0"/>
              <w:autoSpaceDN w:val="0"/>
              <w:adjustRightInd w:val="0"/>
              <w:jc w:val="center"/>
              <w:rPr>
                <w:sz w:val="22"/>
                <w:szCs w:val="22"/>
              </w:rPr>
            </w:pPr>
            <w:r w:rsidRPr="00C31252">
              <w:rPr>
                <w:sz w:val="22"/>
                <w:szCs w:val="22"/>
              </w:rPr>
              <w:t>340,0</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40" w:type="dxa"/>
            <w:gridSpan w:val="3"/>
            <w:shd w:val="clear" w:color="auto" w:fill="auto"/>
            <w:vAlign w:val="center"/>
          </w:tcPr>
          <w:p w:rsidR="0002434D" w:rsidRPr="00C31252" w:rsidRDefault="0002434D" w:rsidP="006950E8">
            <w:pPr>
              <w:jc w:val="center"/>
              <w:rPr>
                <w:sz w:val="22"/>
                <w:szCs w:val="22"/>
              </w:rPr>
            </w:pPr>
            <w:r w:rsidRPr="00C31252">
              <w:rPr>
                <w:sz w:val="22"/>
                <w:szCs w:val="22"/>
              </w:rPr>
              <w:t>150,4</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189,6</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r>
      <w:tr w:rsidR="0002434D" w:rsidRPr="00C31252" w:rsidTr="00684275">
        <w:trPr>
          <w:gridAfter w:val="1"/>
          <w:wAfter w:w="8" w:type="dxa"/>
          <w:trHeight w:val="1052"/>
        </w:trPr>
        <w:tc>
          <w:tcPr>
            <w:tcW w:w="420" w:type="dxa"/>
            <w:vMerge/>
            <w:shd w:val="clear" w:color="auto" w:fill="auto"/>
          </w:tcPr>
          <w:p w:rsidR="0002434D" w:rsidRPr="00C31252" w:rsidRDefault="0002434D" w:rsidP="006950E8">
            <w:pPr>
              <w:autoSpaceDE w:val="0"/>
              <w:autoSpaceDN w:val="0"/>
              <w:adjustRightInd w:val="0"/>
              <w:jc w:val="center"/>
              <w:rPr>
                <w:b/>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p w:rsidR="0002434D" w:rsidRPr="00C31252" w:rsidRDefault="0002434D" w:rsidP="006950E8">
            <w:pPr>
              <w:autoSpaceDE w:val="0"/>
              <w:autoSpaceDN w:val="0"/>
              <w:adjustRightInd w:val="0"/>
              <w:jc w:val="center"/>
              <w:rPr>
                <w:sz w:val="22"/>
                <w:szCs w:val="22"/>
              </w:rPr>
            </w:pP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02 2 00 99990</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850</w:t>
            </w:r>
          </w:p>
        </w:tc>
        <w:tc>
          <w:tcPr>
            <w:tcW w:w="1290" w:type="dxa"/>
            <w:gridSpan w:val="2"/>
            <w:vAlign w:val="center"/>
          </w:tcPr>
          <w:p w:rsidR="0002434D" w:rsidRPr="00C31252" w:rsidRDefault="00C57E88" w:rsidP="0002434D">
            <w:pPr>
              <w:autoSpaceDE w:val="0"/>
              <w:autoSpaceDN w:val="0"/>
              <w:adjustRightInd w:val="0"/>
              <w:jc w:val="center"/>
              <w:rPr>
                <w:sz w:val="22"/>
                <w:szCs w:val="22"/>
              </w:rPr>
            </w:pPr>
            <w:r w:rsidRPr="00C31252">
              <w:rPr>
                <w:sz w:val="22"/>
                <w:szCs w:val="22"/>
              </w:rPr>
              <w:t>74,6</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40" w:type="dxa"/>
            <w:gridSpan w:val="3"/>
            <w:shd w:val="clear" w:color="auto" w:fill="auto"/>
            <w:vAlign w:val="center"/>
          </w:tcPr>
          <w:p w:rsidR="0002434D" w:rsidRPr="00C31252" w:rsidRDefault="0002434D" w:rsidP="006950E8">
            <w:pPr>
              <w:jc w:val="center"/>
              <w:rPr>
                <w:sz w:val="22"/>
                <w:szCs w:val="22"/>
              </w:rPr>
            </w:pPr>
            <w:r w:rsidRPr="00C31252">
              <w:rPr>
                <w:sz w:val="22"/>
                <w:szCs w:val="22"/>
              </w:rPr>
              <w:t>2,2</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17,8</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18,2</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18,2</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18,2</w:t>
            </w:r>
          </w:p>
        </w:tc>
      </w:tr>
      <w:tr w:rsidR="0002434D" w:rsidRPr="00C31252" w:rsidTr="00684275">
        <w:trPr>
          <w:gridAfter w:val="1"/>
          <w:wAfter w:w="8" w:type="dxa"/>
          <w:trHeight w:val="414"/>
        </w:trPr>
        <w:tc>
          <w:tcPr>
            <w:tcW w:w="420" w:type="dxa"/>
            <w:vMerge w:val="restart"/>
            <w:shd w:val="clear" w:color="auto" w:fill="auto"/>
          </w:tcPr>
          <w:p w:rsidR="0002434D" w:rsidRPr="00C31252" w:rsidRDefault="0002434D" w:rsidP="006950E8">
            <w:pPr>
              <w:autoSpaceDE w:val="0"/>
              <w:autoSpaceDN w:val="0"/>
              <w:adjustRightInd w:val="0"/>
              <w:jc w:val="center"/>
              <w:rPr>
                <w:sz w:val="22"/>
                <w:szCs w:val="22"/>
              </w:rPr>
            </w:pPr>
            <w:r w:rsidRPr="00C31252">
              <w:rPr>
                <w:sz w:val="22"/>
                <w:szCs w:val="22"/>
              </w:rPr>
              <w:t>3.2</w:t>
            </w:r>
          </w:p>
        </w:tc>
        <w:tc>
          <w:tcPr>
            <w:tcW w:w="998" w:type="dxa"/>
            <w:vMerge w:val="restart"/>
          </w:tcPr>
          <w:p w:rsidR="0002434D" w:rsidRPr="00C31252" w:rsidRDefault="0002434D" w:rsidP="0026305F">
            <w:pPr>
              <w:autoSpaceDE w:val="0"/>
              <w:autoSpaceDN w:val="0"/>
              <w:adjustRightInd w:val="0"/>
              <w:jc w:val="both"/>
              <w:rPr>
                <w:bCs/>
                <w:sz w:val="22"/>
                <w:szCs w:val="22"/>
              </w:rPr>
            </w:pPr>
            <w:proofErr w:type="gramStart"/>
            <w:r w:rsidRPr="00C31252">
              <w:rPr>
                <w:bCs/>
                <w:sz w:val="22"/>
                <w:szCs w:val="22"/>
              </w:rPr>
              <w:t>Основ-</w:t>
            </w:r>
            <w:proofErr w:type="spellStart"/>
            <w:r w:rsidRPr="00C31252">
              <w:rPr>
                <w:bCs/>
                <w:sz w:val="22"/>
                <w:szCs w:val="22"/>
              </w:rPr>
              <w:t>ное</w:t>
            </w:r>
            <w:proofErr w:type="spellEnd"/>
            <w:proofErr w:type="gramEnd"/>
            <w:r w:rsidRPr="00C31252">
              <w:rPr>
                <w:bCs/>
                <w:sz w:val="22"/>
                <w:szCs w:val="22"/>
              </w:rPr>
              <w:t xml:space="preserve"> </w:t>
            </w:r>
          </w:p>
          <w:p w:rsidR="0002434D" w:rsidRPr="00C31252" w:rsidRDefault="0026305F" w:rsidP="0026305F">
            <w:pPr>
              <w:autoSpaceDE w:val="0"/>
              <w:autoSpaceDN w:val="0"/>
              <w:adjustRightInd w:val="0"/>
              <w:jc w:val="both"/>
              <w:rPr>
                <w:bCs/>
                <w:sz w:val="22"/>
                <w:szCs w:val="22"/>
              </w:rPr>
            </w:pPr>
            <w:proofErr w:type="spellStart"/>
            <w:proofErr w:type="gramStart"/>
            <w:r>
              <w:rPr>
                <w:bCs/>
                <w:sz w:val="22"/>
                <w:szCs w:val="22"/>
              </w:rPr>
              <w:t>м</w:t>
            </w:r>
            <w:r w:rsidR="0002434D" w:rsidRPr="00C31252">
              <w:rPr>
                <w:bCs/>
                <w:sz w:val="22"/>
                <w:szCs w:val="22"/>
              </w:rPr>
              <w:t>еро</w:t>
            </w:r>
            <w:proofErr w:type="spellEnd"/>
            <w:proofErr w:type="gramEnd"/>
            <w:r>
              <w:rPr>
                <w:bCs/>
                <w:sz w:val="22"/>
                <w:szCs w:val="22"/>
              </w:rPr>
              <w:t>-</w:t>
            </w:r>
          </w:p>
          <w:p w:rsidR="0002434D" w:rsidRPr="00C31252" w:rsidRDefault="0002434D" w:rsidP="0026305F">
            <w:pPr>
              <w:autoSpaceDE w:val="0"/>
              <w:autoSpaceDN w:val="0"/>
              <w:adjustRightInd w:val="0"/>
              <w:jc w:val="both"/>
              <w:rPr>
                <w:bCs/>
                <w:sz w:val="22"/>
                <w:szCs w:val="22"/>
              </w:rPr>
            </w:pPr>
            <w:proofErr w:type="gramStart"/>
            <w:r w:rsidRPr="00C31252">
              <w:rPr>
                <w:bCs/>
                <w:sz w:val="22"/>
                <w:szCs w:val="22"/>
              </w:rPr>
              <w:t>приятие</w:t>
            </w:r>
            <w:proofErr w:type="gramEnd"/>
            <w:r w:rsidRPr="00C31252">
              <w:rPr>
                <w:bCs/>
                <w:sz w:val="22"/>
                <w:szCs w:val="22"/>
              </w:rPr>
              <w:t xml:space="preserve"> 2.2</w:t>
            </w:r>
          </w:p>
        </w:tc>
        <w:tc>
          <w:tcPr>
            <w:tcW w:w="1843" w:type="dxa"/>
            <w:gridSpan w:val="4"/>
            <w:vMerge w:val="restart"/>
            <w:shd w:val="clear" w:color="auto" w:fill="auto"/>
          </w:tcPr>
          <w:p w:rsidR="00D05ACB" w:rsidRPr="00C31252" w:rsidRDefault="0002434D" w:rsidP="0026305F">
            <w:pPr>
              <w:autoSpaceDE w:val="0"/>
              <w:autoSpaceDN w:val="0"/>
              <w:adjustRightInd w:val="0"/>
              <w:jc w:val="both"/>
              <w:rPr>
                <w:sz w:val="22"/>
                <w:szCs w:val="22"/>
              </w:rPr>
            </w:pPr>
            <w:r w:rsidRPr="00C31252">
              <w:rPr>
                <w:sz w:val="22"/>
                <w:szCs w:val="22"/>
              </w:rPr>
              <w:t xml:space="preserve">Обеспечение </w:t>
            </w:r>
            <w:proofErr w:type="spellStart"/>
            <w:r w:rsidRPr="00C31252">
              <w:rPr>
                <w:sz w:val="22"/>
                <w:szCs w:val="22"/>
              </w:rPr>
              <w:t>функционирова</w:t>
            </w:r>
            <w:proofErr w:type="spellEnd"/>
          </w:p>
          <w:p w:rsidR="0002434D" w:rsidRPr="00C31252" w:rsidRDefault="0002434D" w:rsidP="0026305F">
            <w:pPr>
              <w:autoSpaceDE w:val="0"/>
              <w:autoSpaceDN w:val="0"/>
              <w:adjustRightInd w:val="0"/>
              <w:jc w:val="both"/>
              <w:rPr>
                <w:sz w:val="22"/>
                <w:szCs w:val="22"/>
              </w:rPr>
            </w:pPr>
            <w:proofErr w:type="spellStart"/>
            <w:proofErr w:type="gramStart"/>
            <w:r w:rsidRPr="00C31252">
              <w:rPr>
                <w:sz w:val="22"/>
                <w:szCs w:val="22"/>
              </w:rPr>
              <w:t>ния</w:t>
            </w:r>
            <w:proofErr w:type="spellEnd"/>
            <w:proofErr w:type="gramEnd"/>
            <w:r w:rsidRPr="00C31252">
              <w:rPr>
                <w:sz w:val="22"/>
                <w:szCs w:val="22"/>
              </w:rPr>
              <w:t xml:space="preserve"> методич</w:t>
            </w:r>
            <w:r w:rsidRPr="00C31252">
              <w:rPr>
                <w:sz w:val="22"/>
                <w:szCs w:val="22"/>
              </w:rPr>
              <w:t>е</w:t>
            </w:r>
            <w:r w:rsidRPr="00C31252">
              <w:rPr>
                <w:sz w:val="22"/>
                <w:szCs w:val="22"/>
              </w:rPr>
              <w:t>ского кабинета  отдела образов</w:t>
            </w:r>
            <w:r w:rsidRPr="00C31252">
              <w:rPr>
                <w:sz w:val="22"/>
                <w:szCs w:val="22"/>
              </w:rPr>
              <w:t>а</w:t>
            </w:r>
            <w:r w:rsidRPr="00C31252">
              <w:rPr>
                <w:sz w:val="22"/>
                <w:szCs w:val="22"/>
              </w:rPr>
              <w:t>ния Админис</w:t>
            </w:r>
            <w:r w:rsidRPr="00C31252">
              <w:rPr>
                <w:sz w:val="22"/>
                <w:szCs w:val="22"/>
              </w:rPr>
              <w:t>т</w:t>
            </w:r>
            <w:r w:rsidRPr="00C31252">
              <w:rPr>
                <w:sz w:val="22"/>
                <w:szCs w:val="22"/>
              </w:rPr>
              <w:t>рации Цимля</w:t>
            </w:r>
            <w:r w:rsidRPr="00C31252">
              <w:rPr>
                <w:sz w:val="22"/>
                <w:szCs w:val="22"/>
              </w:rPr>
              <w:t>н</w:t>
            </w:r>
            <w:r w:rsidRPr="00C31252">
              <w:rPr>
                <w:sz w:val="22"/>
                <w:szCs w:val="22"/>
              </w:rPr>
              <w:t>ского района</w:t>
            </w:r>
          </w:p>
        </w:tc>
        <w:tc>
          <w:tcPr>
            <w:tcW w:w="992" w:type="dxa"/>
            <w:vMerge w:val="restart"/>
            <w:shd w:val="clear" w:color="auto" w:fill="auto"/>
            <w:vAlign w:val="center"/>
          </w:tcPr>
          <w:p w:rsidR="00D05ACB" w:rsidRPr="00C31252" w:rsidRDefault="0002434D" w:rsidP="006950E8">
            <w:pPr>
              <w:autoSpaceDE w:val="0"/>
              <w:autoSpaceDN w:val="0"/>
              <w:adjustRightInd w:val="0"/>
              <w:jc w:val="center"/>
              <w:rPr>
                <w:sz w:val="22"/>
                <w:szCs w:val="22"/>
              </w:rPr>
            </w:pPr>
            <w:r w:rsidRPr="00C31252">
              <w:rPr>
                <w:sz w:val="22"/>
                <w:szCs w:val="22"/>
              </w:rPr>
              <w:t xml:space="preserve">Отдел </w:t>
            </w:r>
            <w:proofErr w:type="spellStart"/>
            <w:r w:rsidRPr="00C31252">
              <w:rPr>
                <w:sz w:val="22"/>
                <w:szCs w:val="22"/>
              </w:rPr>
              <w:t>обра</w:t>
            </w:r>
            <w:r w:rsidR="00BF3784">
              <w:rPr>
                <w:sz w:val="22"/>
                <w:szCs w:val="22"/>
              </w:rPr>
              <w:t>зо</w:t>
            </w:r>
            <w:proofErr w:type="spellEnd"/>
            <w:r w:rsidR="00BF3784">
              <w:rPr>
                <w:sz w:val="22"/>
                <w:szCs w:val="22"/>
              </w:rPr>
              <w:t>-</w:t>
            </w:r>
          </w:p>
          <w:p w:rsidR="0002434D" w:rsidRPr="00C31252" w:rsidRDefault="0002434D" w:rsidP="006950E8">
            <w:pPr>
              <w:autoSpaceDE w:val="0"/>
              <w:autoSpaceDN w:val="0"/>
              <w:adjustRightInd w:val="0"/>
              <w:jc w:val="center"/>
              <w:rPr>
                <w:sz w:val="22"/>
                <w:szCs w:val="22"/>
              </w:rPr>
            </w:pPr>
            <w:proofErr w:type="spellStart"/>
            <w:proofErr w:type="gramStart"/>
            <w:r w:rsidRPr="00C31252">
              <w:rPr>
                <w:sz w:val="22"/>
                <w:szCs w:val="22"/>
              </w:rPr>
              <w:t>вания</w:t>
            </w:r>
            <w:proofErr w:type="spellEnd"/>
            <w:proofErr w:type="gramEnd"/>
          </w:p>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22 230,4</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2726,9</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2784,2</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3624,3</w:t>
            </w:r>
          </w:p>
        </w:tc>
        <w:tc>
          <w:tcPr>
            <w:tcW w:w="1139"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3087,8</w:t>
            </w:r>
          </w:p>
        </w:tc>
        <w:tc>
          <w:tcPr>
            <w:tcW w:w="1136"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3375,4</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3 247,4</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3 384,4</w:t>
            </w:r>
          </w:p>
        </w:tc>
      </w:tr>
      <w:tr w:rsidR="0002434D" w:rsidRPr="00C31252" w:rsidTr="00684275">
        <w:trPr>
          <w:gridAfter w:val="1"/>
          <w:wAfter w:w="8" w:type="dxa"/>
          <w:trHeight w:val="426"/>
        </w:trPr>
        <w:tc>
          <w:tcPr>
            <w:tcW w:w="420" w:type="dxa"/>
            <w:vMerge/>
            <w:shd w:val="clear" w:color="auto" w:fill="auto"/>
          </w:tcPr>
          <w:p w:rsidR="0002434D" w:rsidRPr="00C31252" w:rsidRDefault="0002434D" w:rsidP="006950E8">
            <w:pPr>
              <w:autoSpaceDE w:val="0"/>
              <w:autoSpaceDN w:val="0"/>
              <w:adjustRightInd w:val="0"/>
              <w:jc w:val="center"/>
              <w:rPr>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p w:rsidR="0002434D" w:rsidRPr="00C31252" w:rsidRDefault="0002434D" w:rsidP="006950E8">
            <w:pPr>
              <w:autoSpaceDE w:val="0"/>
              <w:autoSpaceDN w:val="0"/>
              <w:adjustRightInd w:val="0"/>
              <w:jc w:val="center"/>
              <w:rPr>
                <w:sz w:val="22"/>
                <w:szCs w:val="22"/>
              </w:rPr>
            </w:pP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02 2 2123</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120</w:t>
            </w:r>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4 048,9</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2003,2</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2045,7</w:t>
            </w:r>
          </w:p>
        </w:tc>
        <w:tc>
          <w:tcPr>
            <w:tcW w:w="1140" w:type="dxa"/>
            <w:gridSpan w:val="3"/>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r>
      <w:tr w:rsidR="0002434D" w:rsidRPr="00C31252" w:rsidTr="00684275">
        <w:trPr>
          <w:gridAfter w:val="1"/>
          <w:wAfter w:w="8" w:type="dxa"/>
          <w:trHeight w:val="419"/>
        </w:trPr>
        <w:tc>
          <w:tcPr>
            <w:tcW w:w="420" w:type="dxa"/>
            <w:vMerge/>
            <w:shd w:val="clear" w:color="auto" w:fill="auto"/>
          </w:tcPr>
          <w:p w:rsidR="0002434D" w:rsidRPr="00C31252" w:rsidRDefault="0002434D" w:rsidP="006950E8">
            <w:pPr>
              <w:autoSpaceDE w:val="0"/>
              <w:autoSpaceDN w:val="0"/>
              <w:adjustRightInd w:val="0"/>
              <w:jc w:val="center"/>
              <w:rPr>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p w:rsidR="0002434D" w:rsidRPr="00C31252" w:rsidRDefault="0002434D" w:rsidP="006950E8">
            <w:pPr>
              <w:autoSpaceDE w:val="0"/>
              <w:autoSpaceDN w:val="0"/>
              <w:adjustRightInd w:val="0"/>
              <w:jc w:val="center"/>
              <w:rPr>
                <w:sz w:val="22"/>
                <w:szCs w:val="22"/>
              </w:rPr>
            </w:pP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02 2 2123</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240</w:t>
            </w:r>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1 459,7</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722,3</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737,4</w:t>
            </w:r>
          </w:p>
        </w:tc>
        <w:tc>
          <w:tcPr>
            <w:tcW w:w="1140" w:type="dxa"/>
            <w:gridSpan w:val="3"/>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r>
      <w:tr w:rsidR="0002434D" w:rsidRPr="00C31252" w:rsidTr="00684275">
        <w:trPr>
          <w:gridAfter w:val="1"/>
          <w:wAfter w:w="8" w:type="dxa"/>
          <w:trHeight w:val="396"/>
        </w:trPr>
        <w:tc>
          <w:tcPr>
            <w:tcW w:w="420" w:type="dxa"/>
            <w:vMerge/>
            <w:shd w:val="clear" w:color="auto" w:fill="auto"/>
          </w:tcPr>
          <w:p w:rsidR="0002434D" w:rsidRPr="00C31252" w:rsidRDefault="0002434D" w:rsidP="006950E8">
            <w:pPr>
              <w:autoSpaceDE w:val="0"/>
              <w:autoSpaceDN w:val="0"/>
              <w:adjustRightInd w:val="0"/>
              <w:jc w:val="center"/>
              <w:rPr>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p w:rsidR="0002434D" w:rsidRPr="00C31252" w:rsidRDefault="0002434D" w:rsidP="006950E8">
            <w:pPr>
              <w:autoSpaceDE w:val="0"/>
              <w:autoSpaceDN w:val="0"/>
              <w:adjustRightInd w:val="0"/>
              <w:jc w:val="center"/>
              <w:rPr>
                <w:sz w:val="22"/>
                <w:szCs w:val="22"/>
              </w:rPr>
            </w:pP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02 2 2123</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850</w:t>
            </w:r>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2,5</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1,4</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1,1</w:t>
            </w:r>
          </w:p>
        </w:tc>
        <w:tc>
          <w:tcPr>
            <w:tcW w:w="1140" w:type="dxa"/>
            <w:gridSpan w:val="3"/>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r>
      <w:tr w:rsidR="0002434D" w:rsidRPr="00C31252" w:rsidTr="00684275">
        <w:trPr>
          <w:gridAfter w:val="1"/>
          <w:wAfter w:w="8" w:type="dxa"/>
          <w:trHeight w:val="396"/>
        </w:trPr>
        <w:tc>
          <w:tcPr>
            <w:tcW w:w="420" w:type="dxa"/>
            <w:vMerge/>
            <w:shd w:val="clear" w:color="auto" w:fill="auto"/>
          </w:tcPr>
          <w:p w:rsidR="0002434D" w:rsidRPr="00C31252" w:rsidRDefault="0002434D" w:rsidP="006950E8">
            <w:pPr>
              <w:autoSpaceDE w:val="0"/>
              <w:autoSpaceDN w:val="0"/>
              <w:adjustRightInd w:val="0"/>
              <w:jc w:val="center"/>
              <w:rPr>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02 2 0021230</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120</w:t>
            </w:r>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11 065,6</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2038,9</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2135,0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2345,7</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2238,7</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2307,3</w:t>
            </w:r>
          </w:p>
        </w:tc>
      </w:tr>
      <w:tr w:rsidR="0002434D" w:rsidRPr="00C31252" w:rsidTr="00684275">
        <w:trPr>
          <w:gridAfter w:val="1"/>
          <w:wAfter w:w="8" w:type="dxa"/>
          <w:trHeight w:val="396"/>
        </w:trPr>
        <w:tc>
          <w:tcPr>
            <w:tcW w:w="420" w:type="dxa"/>
            <w:vMerge/>
            <w:shd w:val="clear" w:color="auto" w:fill="auto"/>
          </w:tcPr>
          <w:p w:rsidR="0002434D" w:rsidRPr="00C31252" w:rsidRDefault="0002434D" w:rsidP="006950E8">
            <w:pPr>
              <w:autoSpaceDE w:val="0"/>
              <w:autoSpaceDN w:val="0"/>
              <w:adjustRightInd w:val="0"/>
              <w:jc w:val="center"/>
              <w:rPr>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02 2 00 21230</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240</w:t>
            </w:r>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5 638,4</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1581,4</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949,6</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1027,0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1006,0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1074,4</w:t>
            </w:r>
          </w:p>
        </w:tc>
      </w:tr>
      <w:tr w:rsidR="0002434D" w:rsidRPr="00C31252" w:rsidTr="00684275">
        <w:trPr>
          <w:gridAfter w:val="1"/>
          <w:wAfter w:w="8" w:type="dxa"/>
          <w:trHeight w:val="396"/>
        </w:trPr>
        <w:tc>
          <w:tcPr>
            <w:tcW w:w="420" w:type="dxa"/>
            <w:vMerge/>
            <w:shd w:val="clear" w:color="auto" w:fill="auto"/>
          </w:tcPr>
          <w:p w:rsidR="0002434D" w:rsidRPr="00C31252" w:rsidRDefault="0002434D" w:rsidP="006950E8">
            <w:pPr>
              <w:autoSpaceDE w:val="0"/>
              <w:autoSpaceDN w:val="0"/>
              <w:adjustRightInd w:val="0"/>
              <w:jc w:val="center"/>
              <w:rPr>
                <w:sz w:val="22"/>
                <w:szCs w:val="22"/>
              </w:rPr>
            </w:pPr>
          </w:p>
        </w:tc>
        <w:tc>
          <w:tcPr>
            <w:tcW w:w="998" w:type="dxa"/>
            <w:vMerge/>
          </w:tcPr>
          <w:p w:rsidR="0002434D" w:rsidRPr="00C31252" w:rsidRDefault="0002434D" w:rsidP="006950E8">
            <w:pPr>
              <w:autoSpaceDE w:val="0"/>
              <w:autoSpaceDN w:val="0"/>
              <w:adjustRightInd w:val="0"/>
              <w:jc w:val="center"/>
              <w:rPr>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02 2 00 21230</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850</w:t>
            </w:r>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15,3</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4,0</w:t>
            </w:r>
          </w:p>
        </w:tc>
        <w:tc>
          <w:tcPr>
            <w:tcW w:w="1139"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3,2</w:t>
            </w:r>
          </w:p>
        </w:tc>
        <w:tc>
          <w:tcPr>
            <w:tcW w:w="1136"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2,7</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2,7</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2,7</w:t>
            </w:r>
          </w:p>
        </w:tc>
      </w:tr>
      <w:tr w:rsidR="0002434D" w:rsidRPr="00C31252" w:rsidTr="00684275">
        <w:trPr>
          <w:gridAfter w:val="1"/>
          <w:wAfter w:w="8" w:type="dxa"/>
          <w:trHeight w:val="1497"/>
        </w:trPr>
        <w:tc>
          <w:tcPr>
            <w:tcW w:w="420" w:type="dxa"/>
            <w:vMerge w:val="restart"/>
            <w:shd w:val="clear" w:color="auto" w:fill="auto"/>
          </w:tcPr>
          <w:p w:rsidR="0002434D" w:rsidRPr="00C31252" w:rsidRDefault="0002434D" w:rsidP="006950E8">
            <w:pPr>
              <w:autoSpaceDE w:val="0"/>
              <w:autoSpaceDN w:val="0"/>
              <w:adjustRightInd w:val="0"/>
              <w:jc w:val="center"/>
              <w:rPr>
                <w:sz w:val="22"/>
                <w:szCs w:val="22"/>
              </w:rPr>
            </w:pPr>
            <w:r w:rsidRPr="00C31252">
              <w:rPr>
                <w:sz w:val="22"/>
                <w:szCs w:val="22"/>
              </w:rPr>
              <w:t>3.3</w:t>
            </w:r>
          </w:p>
        </w:tc>
        <w:tc>
          <w:tcPr>
            <w:tcW w:w="998" w:type="dxa"/>
            <w:vMerge w:val="restart"/>
          </w:tcPr>
          <w:p w:rsidR="0002434D" w:rsidRPr="00C31252" w:rsidRDefault="0002434D" w:rsidP="0026305F">
            <w:pPr>
              <w:autoSpaceDE w:val="0"/>
              <w:autoSpaceDN w:val="0"/>
              <w:adjustRightInd w:val="0"/>
              <w:jc w:val="both"/>
              <w:rPr>
                <w:bCs/>
                <w:sz w:val="22"/>
                <w:szCs w:val="22"/>
              </w:rPr>
            </w:pPr>
            <w:r w:rsidRPr="00C31252">
              <w:rPr>
                <w:bCs/>
                <w:sz w:val="22"/>
                <w:szCs w:val="22"/>
              </w:rPr>
              <w:t>Основ</w:t>
            </w:r>
          </w:p>
          <w:p w:rsidR="0002434D" w:rsidRPr="00C31252" w:rsidRDefault="0002434D" w:rsidP="0026305F">
            <w:pPr>
              <w:autoSpaceDE w:val="0"/>
              <w:autoSpaceDN w:val="0"/>
              <w:adjustRightInd w:val="0"/>
              <w:jc w:val="both"/>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2.3</w:t>
            </w:r>
          </w:p>
        </w:tc>
        <w:tc>
          <w:tcPr>
            <w:tcW w:w="1843" w:type="dxa"/>
            <w:gridSpan w:val="4"/>
            <w:vMerge w:val="restart"/>
            <w:shd w:val="clear" w:color="auto" w:fill="auto"/>
          </w:tcPr>
          <w:p w:rsidR="0002434D" w:rsidRPr="00C31252" w:rsidRDefault="0002434D" w:rsidP="0026305F">
            <w:pPr>
              <w:autoSpaceDE w:val="0"/>
              <w:autoSpaceDN w:val="0"/>
              <w:adjustRightInd w:val="0"/>
              <w:jc w:val="both"/>
              <w:rPr>
                <w:sz w:val="22"/>
                <w:szCs w:val="22"/>
              </w:rPr>
            </w:pPr>
            <w:r w:rsidRPr="00C31252">
              <w:rPr>
                <w:sz w:val="22"/>
                <w:szCs w:val="22"/>
              </w:rPr>
              <w:t>Обеспечение предо</w:t>
            </w:r>
            <w:r w:rsidRPr="00C31252">
              <w:rPr>
                <w:sz w:val="22"/>
                <w:szCs w:val="22"/>
              </w:rPr>
              <w:softHyphen/>
              <w:t xml:space="preserve">ставления муниципальной </w:t>
            </w:r>
            <w:proofErr w:type="gramStart"/>
            <w:r w:rsidRPr="00C31252">
              <w:rPr>
                <w:sz w:val="22"/>
                <w:szCs w:val="22"/>
              </w:rPr>
              <w:t>услуги  Мун</w:t>
            </w:r>
            <w:r w:rsidRPr="00C31252">
              <w:rPr>
                <w:sz w:val="22"/>
                <w:szCs w:val="22"/>
              </w:rPr>
              <w:t>и</w:t>
            </w:r>
            <w:r w:rsidRPr="00C31252">
              <w:rPr>
                <w:sz w:val="22"/>
                <w:szCs w:val="22"/>
              </w:rPr>
              <w:t>ципальным</w:t>
            </w:r>
            <w:proofErr w:type="gramEnd"/>
            <w:r w:rsidRPr="00C31252">
              <w:rPr>
                <w:sz w:val="22"/>
                <w:szCs w:val="22"/>
              </w:rPr>
              <w:t xml:space="preserve"> автономным учреждением Ци</w:t>
            </w:r>
            <w:r w:rsidRPr="00C31252">
              <w:rPr>
                <w:sz w:val="22"/>
                <w:szCs w:val="22"/>
              </w:rPr>
              <w:t>м</w:t>
            </w:r>
            <w:r w:rsidRPr="00C31252">
              <w:rPr>
                <w:sz w:val="22"/>
                <w:szCs w:val="22"/>
              </w:rPr>
              <w:t xml:space="preserve">лянского района «Расчетный </w:t>
            </w:r>
            <w:r w:rsidRPr="00C31252">
              <w:rPr>
                <w:sz w:val="22"/>
                <w:szCs w:val="22"/>
              </w:rPr>
              <w:lastRenderedPageBreak/>
              <w:t>центр образов</w:t>
            </w:r>
            <w:r w:rsidRPr="00C31252">
              <w:rPr>
                <w:sz w:val="22"/>
                <w:szCs w:val="22"/>
              </w:rPr>
              <w:t>а</w:t>
            </w:r>
            <w:r w:rsidRPr="00C31252">
              <w:rPr>
                <w:sz w:val="22"/>
                <w:szCs w:val="22"/>
              </w:rPr>
              <w:t xml:space="preserve">ния» </w:t>
            </w:r>
          </w:p>
        </w:tc>
        <w:tc>
          <w:tcPr>
            <w:tcW w:w="992" w:type="dxa"/>
            <w:vMerge w:val="restart"/>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lastRenderedPageBreak/>
              <w:t>Адм</w:t>
            </w:r>
            <w:r w:rsidRPr="00C31252">
              <w:rPr>
                <w:sz w:val="22"/>
                <w:szCs w:val="22"/>
              </w:rPr>
              <w:t>и</w:t>
            </w:r>
            <w:r w:rsidRPr="00C31252">
              <w:rPr>
                <w:sz w:val="22"/>
                <w:szCs w:val="22"/>
              </w:rPr>
              <w:t>нистр</w:t>
            </w:r>
            <w:r w:rsidRPr="00C31252">
              <w:rPr>
                <w:sz w:val="22"/>
                <w:szCs w:val="22"/>
              </w:rPr>
              <w:t>а</w:t>
            </w:r>
            <w:r w:rsidRPr="00C31252">
              <w:rPr>
                <w:sz w:val="22"/>
                <w:szCs w:val="22"/>
              </w:rPr>
              <w:t>ция Ци</w:t>
            </w:r>
            <w:r w:rsidRPr="00C31252">
              <w:rPr>
                <w:sz w:val="22"/>
                <w:szCs w:val="22"/>
              </w:rPr>
              <w:t>м</w:t>
            </w:r>
            <w:r w:rsidRPr="00C31252">
              <w:rPr>
                <w:sz w:val="22"/>
                <w:szCs w:val="22"/>
              </w:rPr>
              <w:t>лянск</w:t>
            </w:r>
            <w:r w:rsidRPr="00C31252">
              <w:rPr>
                <w:sz w:val="22"/>
                <w:szCs w:val="22"/>
              </w:rPr>
              <w:t>о</w:t>
            </w:r>
            <w:r w:rsidRPr="00C31252">
              <w:rPr>
                <w:sz w:val="22"/>
                <w:szCs w:val="22"/>
              </w:rPr>
              <w:t>го ра</w:t>
            </w:r>
            <w:r w:rsidRPr="00C31252">
              <w:rPr>
                <w:sz w:val="22"/>
                <w:szCs w:val="22"/>
              </w:rPr>
              <w:t>й</w:t>
            </w:r>
            <w:r w:rsidRPr="00C31252">
              <w:rPr>
                <w:sz w:val="22"/>
                <w:szCs w:val="22"/>
              </w:rPr>
              <w:t>она</w:t>
            </w: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02 2 0059</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620</w:t>
            </w:r>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6 489,7</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3 228,1</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3 261,6</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r>
      <w:tr w:rsidR="0002434D" w:rsidRPr="00C31252" w:rsidTr="00684275">
        <w:trPr>
          <w:gridAfter w:val="1"/>
          <w:wAfter w:w="8" w:type="dxa"/>
        </w:trPr>
        <w:tc>
          <w:tcPr>
            <w:tcW w:w="420" w:type="dxa"/>
            <w:vMerge/>
            <w:shd w:val="clear" w:color="auto" w:fill="auto"/>
          </w:tcPr>
          <w:p w:rsidR="0002434D" w:rsidRPr="00C31252" w:rsidRDefault="0002434D" w:rsidP="006950E8">
            <w:pPr>
              <w:autoSpaceDE w:val="0"/>
              <w:autoSpaceDN w:val="0"/>
              <w:adjustRightInd w:val="0"/>
              <w:jc w:val="center"/>
              <w:rPr>
                <w:sz w:val="22"/>
                <w:szCs w:val="22"/>
              </w:rPr>
            </w:pPr>
          </w:p>
        </w:tc>
        <w:tc>
          <w:tcPr>
            <w:tcW w:w="998" w:type="dxa"/>
            <w:vMerge/>
          </w:tcPr>
          <w:p w:rsidR="0002434D" w:rsidRPr="00C31252" w:rsidRDefault="0002434D" w:rsidP="0026305F">
            <w:pPr>
              <w:autoSpaceDE w:val="0"/>
              <w:autoSpaceDN w:val="0"/>
              <w:adjustRightInd w:val="0"/>
              <w:jc w:val="both"/>
              <w:rPr>
                <w:bCs/>
                <w:sz w:val="22"/>
                <w:szCs w:val="22"/>
              </w:rPr>
            </w:pPr>
          </w:p>
        </w:tc>
        <w:tc>
          <w:tcPr>
            <w:tcW w:w="1843" w:type="dxa"/>
            <w:gridSpan w:val="4"/>
            <w:vMerge/>
            <w:shd w:val="clear" w:color="auto" w:fill="auto"/>
          </w:tcPr>
          <w:p w:rsidR="0002434D" w:rsidRPr="00C31252" w:rsidRDefault="0002434D" w:rsidP="0026305F">
            <w:pPr>
              <w:autoSpaceDE w:val="0"/>
              <w:autoSpaceDN w:val="0"/>
              <w:adjustRightInd w:val="0"/>
              <w:jc w:val="both"/>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902</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02 2 00 00590</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620</w:t>
            </w:r>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16 381,2</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3 294,1</w:t>
            </w:r>
          </w:p>
        </w:tc>
        <w:tc>
          <w:tcPr>
            <w:tcW w:w="1139"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3302,3</w:t>
            </w:r>
          </w:p>
        </w:tc>
        <w:tc>
          <w:tcPr>
            <w:tcW w:w="1136"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3 434,4</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3 159,6</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3 190,8</w:t>
            </w:r>
          </w:p>
        </w:tc>
      </w:tr>
      <w:tr w:rsidR="0002434D" w:rsidRPr="00C31252" w:rsidTr="00684275">
        <w:trPr>
          <w:gridAfter w:val="1"/>
          <w:wAfter w:w="8" w:type="dxa"/>
          <w:trHeight w:val="735"/>
        </w:trPr>
        <w:tc>
          <w:tcPr>
            <w:tcW w:w="420" w:type="dxa"/>
            <w:vMerge w:val="restart"/>
            <w:shd w:val="clear" w:color="auto" w:fill="auto"/>
          </w:tcPr>
          <w:p w:rsidR="0002434D" w:rsidRPr="00C31252" w:rsidRDefault="0002434D" w:rsidP="006950E8">
            <w:pPr>
              <w:autoSpaceDE w:val="0"/>
              <w:autoSpaceDN w:val="0"/>
              <w:adjustRightInd w:val="0"/>
              <w:jc w:val="center"/>
              <w:rPr>
                <w:sz w:val="22"/>
                <w:szCs w:val="22"/>
              </w:rPr>
            </w:pPr>
            <w:r w:rsidRPr="00C31252">
              <w:rPr>
                <w:sz w:val="22"/>
                <w:szCs w:val="22"/>
              </w:rPr>
              <w:lastRenderedPageBreak/>
              <w:t>3.4</w:t>
            </w:r>
          </w:p>
        </w:tc>
        <w:tc>
          <w:tcPr>
            <w:tcW w:w="998" w:type="dxa"/>
            <w:vMerge w:val="restart"/>
          </w:tcPr>
          <w:p w:rsidR="0002434D" w:rsidRPr="00C31252" w:rsidRDefault="0002434D" w:rsidP="0026305F">
            <w:pPr>
              <w:autoSpaceDE w:val="0"/>
              <w:autoSpaceDN w:val="0"/>
              <w:adjustRightInd w:val="0"/>
              <w:jc w:val="both"/>
              <w:rPr>
                <w:bCs/>
                <w:sz w:val="22"/>
                <w:szCs w:val="22"/>
              </w:rPr>
            </w:pPr>
            <w:r w:rsidRPr="00C31252">
              <w:rPr>
                <w:bCs/>
                <w:sz w:val="22"/>
                <w:szCs w:val="22"/>
              </w:rPr>
              <w:t>Основ</w:t>
            </w:r>
          </w:p>
          <w:p w:rsidR="0002434D" w:rsidRPr="00C31252" w:rsidRDefault="0002434D" w:rsidP="0026305F">
            <w:pPr>
              <w:autoSpaceDE w:val="0"/>
              <w:autoSpaceDN w:val="0"/>
              <w:adjustRightInd w:val="0"/>
              <w:jc w:val="both"/>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2.4</w:t>
            </w:r>
          </w:p>
        </w:tc>
        <w:tc>
          <w:tcPr>
            <w:tcW w:w="1843" w:type="dxa"/>
            <w:gridSpan w:val="4"/>
            <w:vMerge w:val="restart"/>
            <w:shd w:val="clear" w:color="auto" w:fill="auto"/>
          </w:tcPr>
          <w:p w:rsidR="0002434D" w:rsidRPr="00C31252" w:rsidRDefault="0002434D" w:rsidP="0026305F">
            <w:pPr>
              <w:autoSpaceDE w:val="0"/>
              <w:autoSpaceDN w:val="0"/>
              <w:adjustRightInd w:val="0"/>
              <w:jc w:val="both"/>
              <w:rPr>
                <w:sz w:val="22"/>
                <w:szCs w:val="22"/>
              </w:rPr>
            </w:pPr>
            <w:r w:rsidRPr="00C31252">
              <w:rPr>
                <w:sz w:val="22"/>
                <w:szCs w:val="22"/>
              </w:rPr>
              <w:t>Расходы на строящиеся сады (земельный н</w:t>
            </w:r>
            <w:r w:rsidRPr="00C31252">
              <w:rPr>
                <w:sz w:val="22"/>
                <w:szCs w:val="22"/>
              </w:rPr>
              <w:t>а</w:t>
            </w:r>
            <w:r w:rsidRPr="00C31252">
              <w:rPr>
                <w:sz w:val="22"/>
                <w:szCs w:val="22"/>
              </w:rPr>
              <w:t>лог)</w:t>
            </w:r>
          </w:p>
        </w:tc>
        <w:tc>
          <w:tcPr>
            <w:tcW w:w="992" w:type="dxa"/>
            <w:vMerge w:val="restart"/>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Отдел</w:t>
            </w:r>
          </w:p>
          <w:p w:rsidR="0002434D" w:rsidRPr="00C31252" w:rsidRDefault="0002434D" w:rsidP="006950E8">
            <w:pPr>
              <w:autoSpaceDE w:val="0"/>
              <w:autoSpaceDN w:val="0"/>
              <w:adjustRightInd w:val="0"/>
              <w:jc w:val="center"/>
              <w:rPr>
                <w:sz w:val="22"/>
                <w:szCs w:val="22"/>
              </w:rPr>
            </w:pPr>
            <w:proofErr w:type="gramStart"/>
            <w:r w:rsidRPr="00C31252">
              <w:rPr>
                <w:sz w:val="22"/>
                <w:szCs w:val="22"/>
              </w:rPr>
              <w:t>образ</w:t>
            </w:r>
            <w:r w:rsidRPr="00C31252">
              <w:rPr>
                <w:sz w:val="22"/>
                <w:szCs w:val="22"/>
              </w:rPr>
              <w:t>о</w:t>
            </w:r>
            <w:r w:rsidRPr="00C31252">
              <w:rPr>
                <w:sz w:val="22"/>
                <w:szCs w:val="22"/>
              </w:rPr>
              <w:t>вания</w:t>
            </w:r>
            <w:proofErr w:type="gramEnd"/>
          </w:p>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0701</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02 2 9999</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850</w:t>
            </w:r>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258,6</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180,0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78,6</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r>
      <w:tr w:rsidR="0002434D" w:rsidRPr="00C31252" w:rsidTr="00684275">
        <w:trPr>
          <w:gridAfter w:val="1"/>
          <w:wAfter w:w="8" w:type="dxa"/>
          <w:trHeight w:val="735"/>
        </w:trPr>
        <w:tc>
          <w:tcPr>
            <w:tcW w:w="420" w:type="dxa"/>
            <w:vMerge/>
            <w:shd w:val="clear" w:color="auto" w:fill="auto"/>
          </w:tcPr>
          <w:p w:rsidR="0002434D" w:rsidRPr="00C31252" w:rsidRDefault="0002434D" w:rsidP="006950E8">
            <w:pPr>
              <w:autoSpaceDE w:val="0"/>
              <w:autoSpaceDN w:val="0"/>
              <w:adjustRightInd w:val="0"/>
              <w:jc w:val="center"/>
              <w:rPr>
                <w:sz w:val="22"/>
                <w:szCs w:val="22"/>
              </w:rPr>
            </w:pPr>
          </w:p>
        </w:tc>
        <w:tc>
          <w:tcPr>
            <w:tcW w:w="998" w:type="dxa"/>
            <w:vMerge/>
          </w:tcPr>
          <w:p w:rsidR="0002434D" w:rsidRPr="00C31252" w:rsidRDefault="0002434D" w:rsidP="0026305F">
            <w:pPr>
              <w:autoSpaceDE w:val="0"/>
              <w:autoSpaceDN w:val="0"/>
              <w:adjustRightInd w:val="0"/>
              <w:jc w:val="both"/>
              <w:rPr>
                <w:bCs/>
                <w:sz w:val="22"/>
                <w:szCs w:val="22"/>
              </w:rPr>
            </w:pPr>
          </w:p>
        </w:tc>
        <w:tc>
          <w:tcPr>
            <w:tcW w:w="1843" w:type="dxa"/>
            <w:gridSpan w:val="4"/>
            <w:vMerge/>
            <w:shd w:val="clear" w:color="auto" w:fill="auto"/>
          </w:tcPr>
          <w:p w:rsidR="0002434D" w:rsidRPr="00C31252" w:rsidRDefault="0002434D" w:rsidP="0026305F">
            <w:pPr>
              <w:autoSpaceDE w:val="0"/>
              <w:autoSpaceDN w:val="0"/>
              <w:adjustRightInd w:val="0"/>
              <w:jc w:val="both"/>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0701</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02 2 00 99990</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850</w:t>
            </w:r>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41,0</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8,2</w:t>
            </w:r>
          </w:p>
        </w:tc>
        <w:tc>
          <w:tcPr>
            <w:tcW w:w="1139"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8,2</w:t>
            </w:r>
          </w:p>
        </w:tc>
        <w:tc>
          <w:tcPr>
            <w:tcW w:w="1136"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8,2</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8,2</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8,2</w:t>
            </w:r>
          </w:p>
        </w:tc>
      </w:tr>
      <w:tr w:rsidR="0002434D" w:rsidRPr="00C31252" w:rsidTr="00684275">
        <w:trPr>
          <w:gridAfter w:val="1"/>
          <w:wAfter w:w="8" w:type="dxa"/>
          <w:trHeight w:val="608"/>
        </w:trPr>
        <w:tc>
          <w:tcPr>
            <w:tcW w:w="420" w:type="dxa"/>
            <w:vMerge w:val="restart"/>
            <w:shd w:val="clear" w:color="auto" w:fill="auto"/>
          </w:tcPr>
          <w:p w:rsidR="0002434D" w:rsidRPr="00C31252" w:rsidRDefault="0002434D" w:rsidP="006950E8">
            <w:pPr>
              <w:autoSpaceDE w:val="0"/>
              <w:autoSpaceDN w:val="0"/>
              <w:adjustRightInd w:val="0"/>
              <w:jc w:val="center"/>
              <w:rPr>
                <w:sz w:val="22"/>
                <w:szCs w:val="22"/>
              </w:rPr>
            </w:pPr>
            <w:r w:rsidRPr="00C31252">
              <w:rPr>
                <w:sz w:val="22"/>
                <w:szCs w:val="22"/>
              </w:rPr>
              <w:t>3.5</w:t>
            </w:r>
          </w:p>
        </w:tc>
        <w:tc>
          <w:tcPr>
            <w:tcW w:w="998" w:type="dxa"/>
            <w:vMerge w:val="restart"/>
          </w:tcPr>
          <w:p w:rsidR="0002434D" w:rsidRPr="00C31252" w:rsidRDefault="0002434D" w:rsidP="0026305F">
            <w:pPr>
              <w:autoSpaceDE w:val="0"/>
              <w:autoSpaceDN w:val="0"/>
              <w:adjustRightInd w:val="0"/>
              <w:jc w:val="both"/>
              <w:rPr>
                <w:bCs/>
                <w:sz w:val="22"/>
                <w:szCs w:val="22"/>
              </w:rPr>
            </w:pPr>
            <w:r w:rsidRPr="00C31252">
              <w:rPr>
                <w:bCs/>
                <w:sz w:val="22"/>
                <w:szCs w:val="22"/>
              </w:rPr>
              <w:t>Основ</w:t>
            </w:r>
          </w:p>
          <w:p w:rsidR="0002434D" w:rsidRPr="00C31252" w:rsidRDefault="0002434D" w:rsidP="0026305F">
            <w:pPr>
              <w:autoSpaceDE w:val="0"/>
              <w:autoSpaceDN w:val="0"/>
              <w:adjustRightInd w:val="0"/>
              <w:jc w:val="both"/>
              <w:rPr>
                <w:bCs/>
                <w:sz w:val="22"/>
                <w:szCs w:val="22"/>
              </w:rPr>
            </w:pPr>
            <w:proofErr w:type="spellStart"/>
            <w:proofErr w:type="gramStart"/>
            <w:r w:rsidRPr="00C31252">
              <w:rPr>
                <w:bCs/>
                <w:sz w:val="22"/>
                <w:szCs w:val="22"/>
              </w:rPr>
              <w:t>ное</w:t>
            </w:r>
            <w:proofErr w:type="spellEnd"/>
            <w:proofErr w:type="gramEnd"/>
            <w:r w:rsidRPr="00C31252">
              <w:rPr>
                <w:bCs/>
                <w:sz w:val="22"/>
                <w:szCs w:val="22"/>
              </w:rPr>
              <w:t xml:space="preserve"> м</w:t>
            </w:r>
            <w:r w:rsidRPr="00C31252">
              <w:rPr>
                <w:bCs/>
                <w:sz w:val="22"/>
                <w:szCs w:val="22"/>
              </w:rPr>
              <w:t>е</w:t>
            </w:r>
            <w:r w:rsidRPr="00C31252">
              <w:rPr>
                <w:bCs/>
                <w:sz w:val="22"/>
                <w:szCs w:val="22"/>
              </w:rPr>
              <w:t>ропри</w:t>
            </w:r>
            <w:r w:rsidRPr="00C31252">
              <w:rPr>
                <w:bCs/>
                <w:sz w:val="22"/>
                <w:szCs w:val="22"/>
              </w:rPr>
              <w:t>я</w:t>
            </w:r>
            <w:r w:rsidRPr="00C31252">
              <w:rPr>
                <w:bCs/>
                <w:sz w:val="22"/>
                <w:szCs w:val="22"/>
              </w:rPr>
              <w:t>тие 2.5</w:t>
            </w:r>
          </w:p>
        </w:tc>
        <w:tc>
          <w:tcPr>
            <w:tcW w:w="1843" w:type="dxa"/>
            <w:gridSpan w:val="4"/>
            <w:vMerge w:val="restart"/>
            <w:shd w:val="clear" w:color="auto" w:fill="auto"/>
          </w:tcPr>
          <w:p w:rsidR="0002434D" w:rsidRPr="00C31252" w:rsidRDefault="0002434D" w:rsidP="0026305F">
            <w:pPr>
              <w:autoSpaceDE w:val="0"/>
              <w:autoSpaceDN w:val="0"/>
              <w:adjustRightInd w:val="0"/>
              <w:jc w:val="both"/>
              <w:rPr>
                <w:sz w:val="22"/>
                <w:szCs w:val="22"/>
              </w:rPr>
            </w:pPr>
            <w:r w:rsidRPr="00C31252">
              <w:rPr>
                <w:sz w:val="22"/>
                <w:szCs w:val="22"/>
              </w:rPr>
              <w:t>Организация и осуществление деятельности по опеке и попеч</w:t>
            </w:r>
            <w:r w:rsidRPr="00C31252">
              <w:rPr>
                <w:sz w:val="22"/>
                <w:szCs w:val="22"/>
              </w:rPr>
              <w:t>и</w:t>
            </w:r>
            <w:r w:rsidRPr="00C31252">
              <w:rPr>
                <w:sz w:val="22"/>
                <w:szCs w:val="22"/>
              </w:rPr>
              <w:t>тельству в соо</w:t>
            </w:r>
            <w:r w:rsidRPr="00C31252">
              <w:rPr>
                <w:sz w:val="22"/>
                <w:szCs w:val="22"/>
              </w:rPr>
              <w:t>т</w:t>
            </w:r>
            <w:r w:rsidRPr="00C31252">
              <w:rPr>
                <w:sz w:val="22"/>
                <w:szCs w:val="22"/>
              </w:rPr>
              <w:t>ветствии со статьей 6 Областн</w:t>
            </w:r>
            <w:r w:rsidRPr="00C31252">
              <w:rPr>
                <w:sz w:val="22"/>
                <w:szCs w:val="22"/>
              </w:rPr>
              <w:t>о</w:t>
            </w:r>
            <w:r w:rsidRPr="00C31252">
              <w:rPr>
                <w:sz w:val="22"/>
                <w:szCs w:val="22"/>
              </w:rPr>
              <w:t>го   закона от 26.12.2007N 830-ЗС "Об орган</w:t>
            </w:r>
            <w:r w:rsidRPr="00C31252">
              <w:rPr>
                <w:sz w:val="22"/>
                <w:szCs w:val="22"/>
              </w:rPr>
              <w:t>и</w:t>
            </w:r>
            <w:r w:rsidRPr="00C31252">
              <w:rPr>
                <w:sz w:val="22"/>
                <w:szCs w:val="22"/>
              </w:rPr>
              <w:t>зации опеки и попечительс</w:t>
            </w:r>
            <w:r w:rsidRPr="00C31252">
              <w:rPr>
                <w:sz w:val="22"/>
                <w:szCs w:val="22"/>
              </w:rPr>
              <w:t>т</w:t>
            </w:r>
            <w:r w:rsidRPr="00C31252">
              <w:rPr>
                <w:sz w:val="22"/>
                <w:szCs w:val="22"/>
              </w:rPr>
              <w:t>ва в Ростовской области</w:t>
            </w:r>
          </w:p>
        </w:tc>
        <w:tc>
          <w:tcPr>
            <w:tcW w:w="992" w:type="dxa"/>
            <w:vMerge w:val="restart"/>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Отдел</w:t>
            </w:r>
          </w:p>
          <w:p w:rsidR="0002434D" w:rsidRPr="00C31252" w:rsidRDefault="0002434D" w:rsidP="006950E8">
            <w:pPr>
              <w:autoSpaceDE w:val="0"/>
              <w:autoSpaceDN w:val="0"/>
              <w:adjustRightInd w:val="0"/>
              <w:jc w:val="center"/>
              <w:rPr>
                <w:sz w:val="22"/>
                <w:szCs w:val="22"/>
              </w:rPr>
            </w:pPr>
            <w:proofErr w:type="gramStart"/>
            <w:r w:rsidRPr="00C31252">
              <w:rPr>
                <w:sz w:val="22"/>
                <w:szCs w:val="22"/>
              </w:rPr>
              <w:t>образ</w:t>
            </w:r>
            <w:r w:rsidRPr="00C31252">
              <w:rPr>
                <w:sz w:val="22"/>
                <w:szCs w:val="22"/>
              </w:rPr>
              <w:t>о</w:t>
            </w:r>
            <w:r w:rsidRPr="00C31252">
              <w:rPr>
                <w:sz w:val="22"/>
                <w:szCs w:val="22"/>
              </w:rPr>
              <w:t>вания</w:t>
            </w:r>
            <w:proofErr w:type="gramEnd"/>
          </w:p>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proofErr w:type="gramStart"/>
            <w:r w:rsidRPr="00C31252">
              <w:rPr>
                <w:sz w:val="22"/>
                <w:szCs w:val="22"/>
              </w:rPr>
              <w:t>х</w:t>
            </w:r>
            <w:proofErr w:type="gramEnd"/>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5 980,8</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776,4</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854,0</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744,4</w:t>
            </w:r>
          </w:p>
        </w:tc>
        <w:tc>
          <w:tcPr>
            <w:tcW w:w="1139"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841,5</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913,6</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913,6</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937,3</w:t>
            </w:r>
          </w:p>
        </w:tc>
      </w:tr>
      <w:tr w:rsidR="0002434D" w:rsidRPr="00C31252" w:rsidTr="00684275">
        <w:trPr>
          <w:gridAfter w:val="1"/>
          <w:wAfter w:w="8" w:type="dxa"/>
          <w:trHeight w:val="546"/>
        </w:trPr>
        <w:tc>
          <w:tcPr>
            <w:tcW w:w="420" w:type="dxa"/>
            <w:vMerge/>
            <w:shd w:val="clear" w:color="auto" w:fill="auto"/>
          </w:tcPr>
          <w:p w:rsidR="0002434D" w:rsidRPr="00C31252" w:rsidRDefault="0002434D" w:rsidP="006950E8">
            <w:pPr>
              <w:autoSpaceDE w:val="0"/>
              <w:autoSpaceDN w:val="0"/>
              <w:adjustRightInd w:val="0"/>
              <w:jc w:val="center"/>
              <w:rPr>
                <w:sz w:val="22"/>
                <w:szCs w:val="22"/>
              </w:rPr>
            </w:pPr>
          </w:p>
        </w:tc>
        <w:tc>
          <w:tcPr>
            <w:tcW w:w="998" w:type="dxa"/>
            <w:vMerge/>
          </w:tcPr>
          <w:p w:rsidR="0002434D" w:rsidRPr="00C31252" w:rsidRDefault="0002434D" w:rsidP="006950E8">
            <w:pPr>
              <w:autoSpaceDE w:val="0"/>
              <w:autoSpaceDN w:val="0"/>
              <w:adjustRightInd w:val="0"/>
              <w:jc w:val="center"/>
              <w:rPr>
                <w:bCs/>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02 2 7204</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120</w:t>
            </w:r>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1 492,6</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697,8</w:t>
            </w:r>
          </w:p>
        </w:tc>
        <w:tc>
          <w:tcPr>
            <w:tcW w:w="1121" w:type="dxa"/>
            <w:shd w:val="clear" w:color="auto" w:fill="auto"/>
            <w:vAlign w:val="center"/>
          </w:tcPr>
          <w:p w:rsidR="0002434D" w:rsidRPr="00C31252" w:rsidRDefault="0002434D" w:rsidP="006950E8">
            <w:pPr>
              <w:autoSpaceDE w:val="0"/>
              <w:autoSpaceDN w:val="0"/>
              <w:adjustRightInd w:val="0"/>
              <w:rPr>
                <w:sz w:val="22"/>
                <w:szCs w:val="22"/>
              </w:rPr>
            </w:pPr>
            <w:r w:rsidRPr="00C31252">
              <w:rPr>
                <w:sz w:val="22"/>
                <w:szCs w:val="22"/>
              </w:rPr>
              <w:t>794,8</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r>
      <w:tr w:rsidR="0002434D" w:rsidRPr="00C31252" w:rsidTr="00684275">
        <w:trPr>
          <w:gridAfter w:val="1"/>
          <w:wAfter w:w="8" w:type="dxa"/>
          <w:trHeight w:val="412"/>
        </w:trPr>
        <w:tc>
          <w:tcPr>
            <w:tcW w:w="420" w:type="dxa"/>
            <w:vMerge/>
            <w:shd w:val="clear" w:color="auto" w:fill="auto"/>
          </w:tcPr>
          <w:p w:rsidR="0002434D" w:rsidRPr="00C31252" w:rsidRDefault="0002434D" w:rsidP="006950E8">
            <w:pPr>
              <w:autoSpaceDE w:val="0"/>
              <w:autoSpaceDN w:val="0"/>
              <w:adjustRightInd w:val="0"/>
              <w:jc w:val="center"/>
              <w:rPr>
                <w:sz w:val="22"/>
                <w:szCs w:val="22"/>
              </w:rPr>
            </w:pPr>
          </w:p>
        </w:tc>
        <w:tc>
          <w:tcPr>
            <w:tcW w:w="998" w:type="dxa"/>
            <w:vMerge/>
          </w:tcPr>
          <w:p w:rsidR="0002434D" w:rsidRPr="00C31252" w:rsidRDefault="0002434D" w:rsidP="006950E8">
            <w:pPr>
              <w:autoSpaceDE w:val="0"/>
              <w:autoSpaceDN w:val="0"/>
              <w:adjustRightInd w:val="0"/>
              <w:jc w:val="center"/>
              <w:rPr>
                <w:bCs/>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02 2 7204</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240</w:t>
            </w:r>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137,8</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78,6</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59,2</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0</w:t>
            </w:r>
          </w:p>
        </w:tc>
      </w:tr>
      <w:tr w:rsidR="0002434D" w:rsidRPr="00C31252" w:rsidTr="00684275">
        <w:trPr>
          <w:gridAfter w:val="1"/>
          <w:wAfter w:w="8" w:type="dxa"/>
          <w:trHeight w:val="560"/>
        </w:trPr>
        <w:tc>
          <w:tcPr>
            <w:tcW w:w="420" w:type="dxa"/>
            <w:vMerge/>
            <w:shd w:val="clear" w:color="auto" w:fill="auto"/>
          </w:tcPr>
          <w:p w:rsidR="0002434D" w:rsidRPr="00C31252" w:rsidRDefault="0002434D" w:rsidP="006950E8">
            <w:pPr>
              <w:autoSpaceDE w:val="0"/>
              <w:autoSpaceDN w:val="0"/>
              <w:adjustRightInd w:val="0"/>
              <w:jc w:val="center"/>
              <w:rPr>
                <w:sz w:val="22"/>
                <w:szCs w:val="22"/>
              </w:rPr>
            </w:pPr>
          </w:p>
        </w:tc>
        <w:tc>
          <w:tcPr>
            <w:tcW w:w="998" w:type="dxa"/>
            <w:vMerge/>
          </w:tcPr>
          <w:p w:rsidR="0002434D" w:rsidRPr="00C31252" w:rsidRDefault="0002434D" w:rsidP="006950E8">
            <w:pPr>
              <w:autoSpaceDE w:val="0"/>
              <w:autoSpaceDN w:val="0"/>
              <w:adjustRightInd w:val="0"/>
              <w:jc w:val="center"/>
              <w:rPr>
                <w:bCs/>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02 2 00 72040</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120</w:t>
            </w:r>
          </w:p>
        </w:tc>
        <w:tc>
          <w:tcPr>
            <w:tcW w:w="1290" w:type="dxa"/>
            <w:gridSpan w:val="2"/>
            <w:vAlign w:val="center"/>
          </w:tcPr>
          <w:p w:rsidR="0002434D" w:rsidRPr="00C31252" w:rsidRDefault="00D05ACB" w:rsidP="00D05ACB">
            <w:pPr>
              <w:autoSpaceDE w:val="0"/>
              <w:autoSpaceDN w:val="0"/>
              <w:adjustRightInd w:val="0"/>
              <w:jc w:val="center"/>
              <w:rPr>
                <w:sz w:val="22"/>
                <w:szCs w:val="22"/>
              </w:rPr>
            </w:pPr>
            <w:r w:rsidRPr="00C31252">
              <w:rPr>
                <w:sz w:val="22"/>
                <w:szCs w:val="22"/>
              </w:rPr>
              <w:t>4 060,4</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685,1</w:t>
            </w:r>
          </w:p>
        </w:tc>
        <w:tc>
          <w:tcPr>
            <w:tcW w:w="1139"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808,5</w:t>
            </w:r>
          </w:p>
        </w:tc>
        <w:tc>
          <w:tcPr>
            <w:tcW w:w="1136"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847,7</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847,7</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871,4</w:t>
            </w:r>
          </w:p>
        </w:tc>
      </w:tr>
      <w:tr w:rsidR="0002434D" w:rsidRPr="00C31252" w:rsidTr="00684275">
        <w:trPr>
          <w:gridAfter w:val="1"/>
          <w:wAfter w:w="8" w:type="dxa"/>
          <w:trHeight w:val="979"/>
        </w:trPr>
        <w:tc>
          <w:tcPr>
            <w:tcW w:w="420" w:type="dxa"/>
            <w:vMerge/>
            <w:shd w:val="clear" w:color="auto" w:fill="auto"/>
          </w:tcPr>
          <w:p w:rsidR="0002434D" w:rsidRPr="00C31252" w:rsidRDefault="0002434D" w:rsidP="006950E8">
            <w:pPr>
              <w:autoSpaceDE w:val="0"/>
              <w:autoSpaceDN w:val="0"/>
              <w:adjustRightInd w:val="0"/>
              <w:jc w:val="center"/>
              <w:rPr>
                <w:sz w:val="22"/>
                <w:szCs w:val="22"/>
              </w:rPr>
            </w:pPr>
          </w:p>
        </w:tc>
        <w:tc>
          <w:tcPr>
            <w:tcW w:w="998" w:type="dxa"/>
            <w:vMerge/>
          </w:tcPr>
          <w:p w:rsidR="0002434D" w:rsidRPr="00C31252" w:rsidRDefault="0002434D" w:rsidP="006950E8">
            <w:pPr>
              <w:autoSpaceDE w:val="0"/>
              <w:autoSpaceDN w:val="0"/>
              <w:adjustRightInd w:val="0"/>
              <w:jc w:val="center"/>
              <w:rPr>
                <w:bCs/>
                <w:sz w:val="22"/>
                <w:szCs w:val="22"/>
              </w:rPr>
            </w:pPr>
          </w:p>
        </w:tc>
        <w:tc>
          <w:tcPr>
            <w:tcW w:w="1843" w:type="dxa"/>
            <w:gridSpan w:val="4"/>
            <w:vMerge/>
            <w:shd w:val="clear" w:color="auto" w:fill="auto"/>
          </w:tcPr>
          <w:p w:rsidR="0002434D" w:rsidRPr="00C31252" w:rsidRDefault="0002434D" w:rsidP="006950E8">
            <w:pPr>
              <w:autoSpaceDE w:val="0"/>
              <w:autoSpaceDN w:val="0"/>
              <w:adjustRightInd w:val="0"/>
              <w:jc w:val="center"/>
              <w:rPr>
                <w:sz w:val="22"/>
                <w:szCs w:val="22"/>
              </w:rPr>
            </w:pPr>
          </w:p>
        </w:tc>
        <w:tc>
          <w:tcPr>
            <w:tcW w:w="992" w:type="dxa"/>
            <w:vMerge/>
            <w:shd w:val="clear" w:color="auto" w:fill="auto"/>
            <w:vAlign w:val="center"/>
          </w:tcPr>
          <w:p w:rsidR="0002434D" w:rsidRPr="00C31252" w:rsidRDefault="0002434D" w:rsidP="006950E8">
            <w:pPr>
              <w:autoSpaceDE w:val="0"/>
              <w:autoSpaceDN w:val="0"/>
              <w:adjustRightInd w:val="0"/>
              <w:jc w:val="center"/>
              <w:rPr>
                <w:sz w:val="22"/>
                <w:szCs w:val="22"/>
              </w:rPr>
            </w:pPr>
          </w:p>
        </w:tc>
        <w:tc>
          <w:tcPr>
            <w:tcW w:w="553"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907</w:t>
            </w:r>
          </w:p>
        </w:tc>
        <w:tc>
          <w:tcPr>
            <w:tcW w:w="709"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0709</w:t>
            </w:r>
          </w:p>
        </w:tc>
        <w:tc>
          <w:tcPr>
            <w:tcW w:w="850"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02 2 00 72040</w:t>
            </w:r>
          </w:p>
        </w:tc>
        <w:tc>
          <w:tcPr>
            <w:tcW w:w="567" w:type="dxa"/>
            <w:gridSpan w:val="2"/>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240</w:t>
            </w:r>
          </w:p>
        </w:tc>
        <w:tc>
          <w:tcPr>
            <w:tcW w:w="1290" w:type="dxa"/>
            <w:gridSpan w:val="2"/>
            <w:vAlign w:val="center"/>
          </w:tcPr>
          <w:p w:rsidR="0002434D" w:rsidRPr="00C31252" w:rsidRDefault="004A0462" w:rsidP="00D05ACB">
            <w:pPr>
              <w:autoSpaceDE w:val="0"/>
              <w:autoSpaceDN w:val="0"/>
              <w:adjustRightInd w:val="0"/>
              <w:jc w:val="center"/>
              <w:rPr>
                <w:sz w:val="22"/>
                <w:szCs w:val="22"/>
              </w:rPr>
            </w:pPr>
            <w:r w:rsidRPr="00C31252">
              <w:rPr>
                <w:sz w:val="22"/>
                <w:szCs w:val="22"/>
              </w:rPr>
              <w:t>290,0</w:t>
            </w:r>
          </w:p>
        </w:tc>
        <w:tc>
          <w:tcPr>
            <w:tcW w:w="1134"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21" w:type="dxa"/>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0</w:t>
            </w:r>
          </w:p>
        </w:tc>
        <w:tc>
          <w:tcPr>
            <w:tcW w:w="1140" w:type="dxa"/>
            <w:gridSpan w:val="3"/>
            <w:shd w:val="clear" w:color="auto" w:fill="auto"/>
            <w:vAlign w:val="center"/>
          </w:tcPr>
          <w:p w:rsidR="0002434D" w:rsidRPr="00C31252" w:rsidRDefault="0002434D" w:rsidP="006950E8">
            <w:pPr>
              <w:autoSpaceDE w:val="0"/>
              <w:autoSpaceDN w:val="0"/>
              <w:adjustRightInd w:val="0"/>
              <w:jc w:val="center"/>
              <w:rPr>
                <w:sz w:val="22"/>
                <w:szCs w:val="22"/>
              </w:rPr>
            </w:pPr>
            <w:r w:rsidRPr="00C31252">
              <w:rPr>
                <w:sz w:val="22"/>
                <w:szCs w:val="22"/>
              </w:rPr>
              <w:t>59,3</w:t>
            </w:r>
          </w:p>
        </w:tc>
        <w:tc>
          <w:tcPr>
            <w:tcW w:w="1139" w:type="dxa"/>
            <w:shd w:val="clear" w:color="auto" w:fill="auto"/>
            <w:vAlign w:val="center"/>
          </w:tcPr>
          <w:p w:rsidR="0002434D" w:rsidRPr="00C31252" w:rsidRDefault="0002434D" w:rsidP="006950E8">
            <w:pPr>
              <w:jc w:val="center"/>
              <w:rPr>
                <w:sz w:val="22"/>
                <w:szCs w:val="22"/>
              </w:rPr>
            </w:pPr>
            <w:r w:rsidRPr="00C31252">
              <w:rPr>
                <w:sz w:val="22"/>
                <w:szCs w:val="22"/>
              </w:rPr>
              <w:t>33,0</w:t>
            </w:r>
          </w:p>
        </w:tc>
        <w:tc>
          <w:tcPr>
            <w:tcW w:w="1136" w:type="dxa"/>
            <w:shd w:val="clear" w:color="auto" w:fill="auto"/>
            <w:vAlign w:val="center"/>
          </w:tcPr>
          <w:p w:rsidR="0002434D" w:rsidRPr="00C31252" w:rsidRDefault="0002434D" w:rsidP="006950E8">
            <w:pPr>
              <w:jc w:val="center"/>
              <w:rPr>
                <w:sz w:val="22"/>
                <w:szCs w:val="22"/>
              </w:rPr>
            </w:pPr>
            <w:r w:rsidRPr="00C31252">
              <w:rPr>
                <w:sz w:val="22"/>
                <w:szCs w:val="22"/>
              </w:rPr>
              <w:t>65,9</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65,9</w:t>
            </w:r>
          </w:p>
        </w:tc>
        <w:tc>
          <w:tcPr>
            <w:tcW w:w="1134" w:type="dxa"/>
            <w:shd w:val="clear" w:color="auto" w:fill="auto"/>
            <w:vAlign w:val="center"/>
          </w:tcPr>
          <w:p w:rsidR="0002434D" w:rsidRPr="00C31252" w:rsidRDefault="0002434D" w:rsidP="006950E8">
            <w:pPr>
              <w:jc w:val="center"/>
              <w:rPr>
                <w:sz w:val="22"/>
                <w:szCs w:val="22"/>
              </w:rPr>
            </w:pPr>
            <w:r w:rsidRPr="00C31252">
              <w:rPr>
                <w:sz w:val="22"/>
                <w:szCs w:val="22"/>
              </w:rPr>
              <w:t>65,9</w:t>
            </w:r>
          </w:p>
        </w:tc>
      </w:tr>
    </w:tbl>
    <w:p w:rsidR="00D72A71" w:rsidRPr="003D7860" w:rsidRDefault="00D72A71" w:rsidP="00D72A71">
      <w:pPr>
        <w:ind w:firstLine="709"/>
        <w:jc w:val="both"/>
        <w:rPr>
          <w:bCs/>
          <w:kern w:val="2"/>
          <w:sz w:val="24"/>
          <w:szCs w:val="24"/>
        </w:rPr>
      </w:pPr>
    </w:p>
    <w:p w:rsidR="00D72A71" w:rsidRPr="003D7860" w:rsidRDefault="00D72A71" w:rsidP="00D72A71">
      <w:pPr>
        <w:ind w:firstLine="709"/>
        <w:jc w:val="both"/>
        <w:rPr>
          <w:bCs/>
          <w:kern w:val="2"/>
          <w:sz w:val="24"/>
          <w:szCs w:val="24"/>
        </w:rPr>
      </w:pPr>
      <w:r w:rsidRPr="003D7860">
        <w:rPr>
          <w:bCs/>
          <w:kern w:val="2"/>
          <w:sz w:val="24"/>
          <w:szCs w:val="24"/>
        </w:rPr>
        <w:t xml:space="preserve">Примечание. </w:t>
      </w:r>
    </w:p>
    <w:p w:rsidR="00D72A71" w:rsidRPr="003D7860" w:rsidRDefault="00D72A71" w:rsidP="00D72A71">
      <w:pPr>
        <w:autoSpaceDE w:val="0"/>
        <w:autoSpaceDN w:val="0"/>
        <w:adjustRightInd w:val="0"/>
        <w:ind w:firstLine="709"/>
        <w:jc w:val="both"/>
        <w:rPr>
          <w:kern w:val="2"/>
          <w:sz w:val="24"/>
          <w:szCs w:val="24"/>
        </w:rPr>
      </w:pPr>
      <w:r w:rsidRPr="003D7860">
        <w:rPr>
          <w:kern w:val="2"/>
          <w:sz w:val="24"/>
          <w:szCs w:val="24"/>
        </w:rPr>
        <w:t>1. Х – данные ячейки не заполняются.</w:t>
      </w:r>
    </w:p>
    <w:p w:rsidR="00D72A71" w:rsidRPr="003D7860" w:rsidRDefault="00D72A71" w:rsidP="00D72A71">
      <w:pPr>
        <w:tabs>
          <w:tab w:val="left" w:pos="426"/>
        </w:tabs>
        <w:autoSpaceDE w:val="0"/>
        <w:autoSpaceDN w:val="0"/>
        <w:adjustRightInd w:val="0"/>
        <w:ind w:firstLine="709"/>
        <w:jc w:val="both"/>
        <w:rPr>
          <w:kern w:val="2"/>
          <w:sz w:val="24"/>
          <w:szCs w:val="24"/>
        </w:rPr>
      </w:pPr>
      <w:r w:rsidRPr="003D7860">
        <w:rPr>
          <w:kern w:val="2"/>
          <w:sz w:val="24"/>
          <w:szCs w:val="24"/>
        </w:rPr>
        <w:t>2. Список используемых сокращений:</w:t>
      </w:r>
    </w:p>
    <w:p w:rsidR="00D72A71" w:rsidRPr="003D7860" w:rsidRDefault="00D72A71" w:rsidP="00D72A71">
      <w:pPr>
        <w:ind w:firstLine="709"/>
        <w:jc w:val="both"/>
        <w:rPr>
          <w:bCs/>
          <w:kern w:val="2"/>
          <w:sz w:val="24"/>
          <w:szCs w:val="24"/>
        </w:rPr>
      </w:pPr>
      <w:r w:rsidRPr="003D7860">
        <w:rPr>
          <w:bCs/>
          <w:kern w:val="2"/>
          <w:sz w:val="24"/>
          <w:szCs w:val="24"/>
        </w:rPr>
        <w:t>ВР – вид расходов;</w:t>
      </w:r>
    </w:p>
    <w:p w:rsidR="00D72A71" w:rsidRPr="003D7860" w:rsidRDefault="00D72A71" w:rsidP="00D72A71">
      <w:pPr>
        <w:ind w:firstLine="709"/>
        <w:jc w:val="both"/>
        <w:rPr>
          <w:bCs/>
          <w:kern w:val="2"/>
          <w:sz w:val="24"/>
          <w:szCs w:val="24"/>
        </w:rPr>
      </w:pPr>
      <w:r w:rsidRPr="003D7860">
        <w:rPr>
          <w:bCs/>
          <w:kern w:val="2"/>
          <w:sz w:val="24"/>
          <w:szCs w:val="24"/>
        </w:rPr>
        <w:t>ГРБС – главный распорядитель бюджетных средств;</w:t>
      </w:r>
    </w:p>
    <w:p w:rsidR="00D72A71" w:rsidRPr="003D7860" w:rsidRDefault="00D72A71" w:rsidP="00D72A71">
      <w:pPr>
        <w:ind w:firstLine="709"/>
        <w:jc w:val="both"/>
        <w:rPr>
          <w:bCs/>
          <w:kern w:val="2"/>
          <w:sz w:val="24"/>
          <w:szCs w:val="24"/>
        </w:rPr>
      </w:pPr>
      <w:r w:rsidRPr="003D7860">
        <w:rPr>
          <w:bCs/>
          <w:kern w:val="2"/>
          <w:sz w:val="24"/>
          <w:szCs w:val="24"/>
        </w:rPr>
        <w:t>ОМ – основное мероприятие;</w:t>
      </w:r>
    </w:p>
    <w:p w:rsidR="00D72A71" w:rsidRPr="003D7860" w:rsidRDefault="00D72A71" w:rsidP="00D72A71">
      <w:pPr>
        <w:ind w:firstLine="709"/>
        <w:jc w:val="both"/>
        <w:rPr>
          <w:bCs/>
          <w:kern w:val="2"/>
          <w:sz w:val="24"/>
          <w:szCs w:val="24"/>
        </w:rPr>
      </w:pPr>
      <w:proofErr w:type="spellStart"/>
      <w:r w:rsidRPr="003D7860">
        <w:rPr>
          <w:bCs/>
          <w:kern w:val="2"/>
          <w:sz w:val="24"/>
          <w:szCs w:val="24"/>
        </w:rPr>
        <w:t>РзПр</w:t>
      </w:r>
      <w:proofErr w:type="spellEnd"/>
      <w:r w:rsidRPr="003D7860">
        <w:rPr>
          <w:bCs/>
          <w:kern w:val="2"/>
          <w:sz w:val="24"/>
          <w:szCs w:val="24"/>
        </w:rPr>
        <w:t xml:space="preserve"> – раздел и подраздел классификации расходов бюджетов;</w:t>
      </w:r>
    </w:p>
    <w:p w:rsidR="00D72A71" w:rsidRPr="003D7860" w:rsidRDefault="00D72A71" w:rsidP="00D72A71">
      <w:pPr>
        <w:ind w:firstLine="709"/>
        <w:jc w:val="both"/>
        <w:rPr>
          <w:bCs/>
          <w:kern w:val="2"/>
          <w:sz w:val="24"/>
          <w:szCs w:val="24"/>
        </w:rPr>
      </w:pPr>
      <w:r w:rsidRPr="003D7860">
        <w:rPr>
          <w:bCs/>
          <w:kern w:val="2"/>
          <w:sz w:val="24"/>
          <w:szCs w:val="24"/>
        </w:rPr>
        <w:t>ЦСР – целевая статья расходов.</w:t>
      </w:r>
    </w:p>
    <w:p w:rsidR="00DE46E4" w:rsidRDefault="00DE46E4" w:rsidP="00D72A71">
      <w:pPr>
        <w:autoSpaceDE w:val="0"/>
        <w:autoSpaceDN w:val="0"/>
        <w:adjustRightInd w:val="0"/>
        <w:ind w:left="17010"/>
        <w:jc w:val="center"/>
        <w:rPr>
          <w:kern w:val="2"/>
          <w:sz w:val="28"/>
          <w:szCs w:val="28"/>
        </w:rPr>
      </w:pPr>
    </w:p>
    <w:p w:rsidR="00DE46E4" w:rsidRDefault="00DE46E4" w:rsidP="00D72A71">
      <w:pPr>
        <w:autoSpaceDE w:val="0"/>
        <w:autoSpaceDN w:val="0"/>
        <w:adjustRightInd w:val="0"/>
        <w:ind w:left="17010"/>
        <w:jc w:val="center"/>
        <w:rPr>
          <w:kern w:val="2"/>
          <w:sz w:val="28"/>
          <w:szCs w:val="28"/>
        </w:rPr>
      </w:pPr>
    </w:p>
    <w:p w:rsidR="00DE46E4" w:rsidRDefault="00DE46E4" w:rsidP="00D72A71">
      <w:pPr>
        <w:autoSpaceDE w:val="0"/>
        <w:autoSpaceDN w:val="0"/>
        <w:adjustRightInd w:val="0"/>
        <w:ind w:left="17010"/>
        <w:jc w:val="center"/>
        <w:rPr>
          <w:kern w:val="2"/>
          <w:sz w:val="28"/>
          <w:szCs w:val="28"/>
        </w:rPr>
      </w:pPr>
    </w:p>
    <w:p w:rsidR="00DE46E4" w:rsidRDefault="00DE46E4" w:rsidP="00D72A71">
      <w:pPr>
        <w:autoSpaceDE w:val="0"/>
        <w:autoSpaceDN w:val="0"/>
        <w:adjustRightInd w:val="0"/>
        <w:ind w:left="17010"/>
        <w:jc w:val="center"/>
        <w:rPr>
          <w:kern w:val="2"/>
          <w:sz w:val="28"/>
          <w:szCs w:val="28"/>
        </w:rPr>
      </w:pPr>
    </w:p>
    <w:p w:rsidR="00DE46E4" w:rsidRDefault="00DE46E4" w:rsidP="00D72A71">
      <w:pPr>
        <w:autoSpaceDE w:val="0"/>
        <w:autoSpaceDN w:val="0"/>
        <w:adjustRightInd w:val="0"/>
        <w:ind w:left="17010"/>
        <w:jc w:val="center"/>
        <w:rPr>
          <w:kern w:val="2"/>
          <w:sz w:val="28"/>
          <w:szCs w:val="28"/>
        </w:rPr>
      </w:pPr>
    </w:p>
    <w:p w:rsidR="00DE46E4" w:rsidRDefault="00DE46E4" w:rsidP="00D72A71">
      <w:pPr>
        <w:autoSpaceDE w:val="0"/>
        <w:autoSpaceDN w:val="0"/>
        <w:adjustRightInd w:val="0"/>
        <w:ind w:left="17010"/>
        <w:jc w:val="center"/>
        <w:rPr>
          <w:kern w:val="2"/>
          <w:sz w:val="28"/>
          <w:szCs w:val="28"/>
        </w:rPr>
      </w:pPr>
    </w:p>
    <w:p w:rsidR="00CC2E6B" w:rsidRDefault="00D72A71" w:rsidP="00D72A71">
      <w:pPr>
        <w:autoSpaceDE w:val="0"/>
        <w:autoSpaceDN w:val="0"/>
        <w:adjustRightInd w:val="0"/>
        <w:ind w:left="17010"/>
        <w:jc w:val="center"/>
        <w:rPr>
          <w:kern w:val="2"/>
          <w:sz w:val="28"/>
          <w:szCs w:val="28"/>
        </w:rPr>
      </w:pPr>
      <w:proofErr w:type="gramStart"/>
      <w:r w:rsidRPr="00471497">
        <w:rPr>
          <w:kern w:val="2"/>
          <w:sz w:val="28"/>
          <w:szCs w:val="28"/>
        </w:rPr>
        <w:t>е</w:t>
      </w:r>
      <w:proofErr w:type="gramEnd"/>
      <w:r w:rsidRPr="00471497">
        <w:rPr>
          <w:kern w:val="2"/>
          <w:sz w:val="28"/>
          <w:szCs w:val="28"/>
        </w:rPr>
        <w:t xml:space="preserve"> образован</w:t>
      </w:r>
    </w:p>
    <w:p w:rsidR="00297388" w:rsidRDefault="00D72A71" w:rsidP="00D72A71">
      <w:pPr>
        <w:autoSpaceDE w:val="0"/>
        <w:autoSpaceDN w:val="0"/>
        <w:adjustRightInd w:val="0"/>
        <w:ind w:left="17010"/>
        <w:jc w:val="center"/>
        <w:rPr>
          <w:kern w:val="2"/>
          <w:sz w:val="28"/>
          <w:szCs w:val="28"/>
        </w:rPr>
      </w:pPr>
      <w:proofErr w:type="spellStart"/>
      <w:proofErr w:type="gramStart"/>
      <w:r w:rsidRPr="00471497">
        <w:rPr>
          <w:kern w:val="2"/>
          <w:sz w:val="28"/>
          <w:szCs w:val="28"/>
        </w:rPr>
        <w:t>ия</w:t>
      </w:r>
      <w:proofErr w:type="spellEnd"/>
      <w:proofErr w:type="gramEnd"/>
    </w:p>
    <w:p w:rsidR="00297388" w:rsidRDefault="00297388" w:rsidP="00D72A71">
      <w:pPr>
        <w:autoSpaceDE w:val="0"/>
        <w:autoSpaceDN w:val="0"/>
        <w:adjustRightInd w:val="0"/>
        <w:ind w:left="17010"/>
        <w:jc w:val="center"/>
        <w:rPr>
          <w:kern w:val="2"/>
          <w:sz w:val="28"/>
          <w:szCs w:val="28"/>
        </w:rPr>
      </w:pPr>
    </w:p>
    <w:p w:rsidR="00297388" w:rsidRDefault="00297388" w:rsidP="00D72A71">
      <w:pPr>
        <w:autoSpaceDE w:val="0"/>
        <w:autoSpaceDN w:val="0"/>
        <w:adjustRightInd w:val="0"/>
        <w:ind w:left="17010"/>
        <w:jc w:val="center"/>
        <w:rPr>
          <w:kern w:val="2"/>
          <w:sz w:val="28"/>
          <w:szCs w:val="28"/>
        </w:rPr>
      </w:pPr>
    </w:p>
    <w:p w:rsidR="00297388" w:rsidRDefault="00297388" w:rsidP="00D72A71">
      <w:pPr>
        <w:autoSpaceDE w:val="0"/>
        <w:autoSpaceDN w:val="0"/>
        <w:adjustRightInd w:val="0"/>
        <w:ind w:left="17010"/>
        <w:jc w:val="center"/>
        <w:rPr>
          <w:kern w:val="2"/>
          <w:sz w:val="28"/>
          <w:szCs w:val="28"/>
        </w:rPr>
      </w:pPr>
    </w:p>
    <w:p w:rsidR="00297388" w:rsidRDefault="00297388" w:rsidP="00D72A71">
      <w:pPr>
        <w:autoSpaceDE w:val="0"/>
        <w:autoSpaceDN w:val="0"/>
        <w:adjustRightInd w:val="0"/>
        <w:ind w:left="17010"/>
        <w:jc w:val="center"/>
        <w:rPr>
          <w:kern w:val="2"/>
          <w:sz w:val="28"/>
          <w:szCs w:val="28"/>
        </w:rPr>
      </w:pPr>
    </w:p>
    <w:p w:rsidR="00297388" w:rsidRDefault="00297388" w:rsidP="00D72A71">
      <w:pPr>
        <w:autoSpaceDE w:val="0"/>
        <w:autoSpaceDN w:val="0"/>
        <w:adjustRightInd w:val="0"/>
        <w:ind w:left="17010"/>
        <w:jc w:val="center"/>
        <w:rPr>
          <w:kern w:val="2"/>
          <w:sz w:val="28"/>
          <w:szCs w:val="28"/>
        </w:rPr>
      </w:pPr>
    </w:p>
    <w:p w:rsidR="00297388" w:rsidRDefault="00297388" w:rsidP="00D72A71">
      <w:pPr>
        <w:autoSpaceDE w:val="0"/>
        <w:autoSpaceDN w:val="0"/>
        <w:adjustRightInd w:val="0"/>
        <w:ind w:left="17010"/>
        <w:jc w:val="center"/>
        <w:rPr>
          <w:kern w:val="2"/>
          <w:sz w:val="28"/>
          <w:szCs w:val="28"/>
        </w:rPr>
      </w:pPr>
    </w:p>
    <w:p w:rsidR="00297388" w:rsidRDefault="00297388" w:rsidP="00D72A71">
      <w:pPr>
        <w:autoSpaceDE w:val="0"/>
        <w:autoSpaceDN w:val="0"/>
        <w:adjustRightInd w:val="0"/>
        <w:ind w:left="17010"/>
        <w:jc w:val="center"/>
        <w:rPr>
          <w:kern w:val="2"/>
          <w:sz w:val="28"/>
          <w:szCs w:val="28"/>
        </w:rPr>
      </w:pPr>
    </w:p>
    <w:p w:rsidR="00297388" w:rsidRDefault="00297388" w:rsidP="00D72A71">
      <w:pPr>
        <w:autoSpaceDE w:val="0"/>
        <w:autoSpaceDN w:val="0"/>
        <w:adjustRightInd w:val="0"/>
        <w:ind w:left="17010"/>
        <w:jc w:val="center"/>
        <w:rPr>
          <w:kern w:val="2"/>
          <w:sz w:val="28"/>
          <w:szCs w:val="28"/>
        </w:rPr>
      </w:pPr>
    </w:p>
    <w:p w:rsidR="00297388" w:rsidRDefault="00297388" w:rsidP="00D72A71">
      <w:pPr>
        <w:autoSpaceDE w:val="0"/>
        <w:autoSpaceDN w:val="0"/>
        <w:adjustRightInd w:val="0"/>
        <w:ind w:left="17010"/>
        <w:jc w:val="center"/>
        <w:rPr>
          <w:kern w:val="2"/>
          <w:sz w:val="28"/>
          <w:szCs w:val="28"/>
        </w:rPr>
      </w:pPr>
    </w:p>
    <w:p w:rsidR="00297388" w:rsidRDefault="00297388" w:rsidP="00D72A71">
      <w:pPr>
        <w:autoSpaceDE w:val="0"/>
        <w:autoSpaceDN w:val="0"/>
        <w:adjustRightInd w:val="0"/>
        <w:ind w:left="17010"/>
        <w:jc w:val="center"/>
        <w:rPr>
          <w:kern w:val="2"/>
          <w:sz w:val="28"/>
          <w:szCs w:val="28"/>
        </w:rPr>
      </w:pPr>
    </w:p>
    <w:p w:rsidR="00297388" w:rsidRDefault="00297388" w:rsidP="00D72A71">
      <w:pPr>
        <w:autoSpaceDE w:val="0"/>
        <w:autoSpaceDN w:val="0"/>
        <w:adjustRightInd w:val="0"/>
        <w:ind w:left="17010"/>
        <w:jc w:val="center"/>
        <w:rPr>
          <w:kern w:val="2"/>
          <w:sz w:val="28"/>
          <w:szCs w:val="28"/>
        </w:rPr>
      </w:pPr>
    </w:p>
    <w:p w:rsidR="00297388" w:rsidRDefault="00297388" w:rsidP="00D72A71">
      <w:pPr>
        <w:autoSpaceDE w:val="0"/>
        <w:autoSpaceDN w:val="0"/>
        <w:adjustRightInd w:val="0"/>
        <w:ind w:left="17010"/>
        <w:jc w:val="center"/>
        <w:rPr>
          <w:kern w:val="2"/>
          <w:sz w:val="28"/>
          <w:szCs w:val="28"/>
        </w:rPr>
      </w:pPr>
    </w:p>
    <w:p w:rsidR="00297388" w:rsidRDefault="00297388" w:rsidP="00D72A71">
      <w:pPr>
        <w:autoSpaceDE w:val="0"/>
        <w:autoSpaceDN w:val="0"/>
        <w:adjustRightInd w:val="0"/>
        <w:ind w:left="17010"/>
        <w:jc w:val="center"/>
        <w:rPr>
          <w:kern w:val="2"/>
          <w:sz w:val="28"/>
          <w:szCs w:val="28"/>
        </w:rPr>
      </w:pPr>
    </w:p>
    <w:p w:rsidR="00D72A71" w:rsidRPr="00471497" w:rsidRDefault="00D72A71" w:rsidP="00D72A71">
      <w:pPr>
        <w:autoSpaceDE w:val="0"/>
        <w:autoSpaceDN w:val="0"/>
        <w:adjustRightInd w:val="0"/>
        <w:ind w:left="17010"/>
        <w:jc w:val="center"/>
        <w:rPr>
          <w:kern w:val="2"/>
          <w:sz w:val="28"/>
          <w:szCs w:val="28"/>
        </w:rPr>
      </w:pPr>
      <w:r w:rsidRPr="00471497">
        <w:rPr>
          <w:kern w:val="2"/>
          <w:sz w:val="28"/>
          <w:szCs w:val="28"/>
        </w:rPr>
        <w:lastRenderedPageBreak/>
        <w:t>»</w:t>
      </w:r>
    </w:p>
    <w:p w:rsidR="00DE46E4" w:rsidRPr="00C31252" w:rsidRDefault="00DE46E4" w:rsidP="00C31252">
      <w:pPr>
        <w:autoSpaceDE w:val="0"/>
        <w:autoSpaceDN w:val="0"/>
        <w:adjustRightInd w:val="0"/>
        <w:jc w:val="right"/>
        <w:rPr>
          <w:rFonts w:eastAsia="Calibri"/>
          <w:kern w:val="2"/>
          <w:sz w:val="24"/>
          <w:szCs w:val="24"/>
          <w:lang w:eastAsia="en-US"/>
        </w:rPr>
      </w:pPr>
      <w:r w:rsidRPr="00C31252">
        <w:rPr>
          <w:rFonts w:eastAsia="Calibri"/>
          <w:kern w:val="2"/>
          <w:sz w:val="24"/>
          <w:szCs w:val="24"/>
          <w:lang w:eastAsia="en-US"/>
        </w:rPr>
        <w:t>Приложение № 4</w:t>
      </w:r>
    </w:p>
    <w:p w:rsidR="00DE46E4" w:rsidRPr="00C31252" w:rsidRDefault="00DE46E4" w:rsidP="00C31252">
      <w:pPr>
        <w:autoSpaceDE w:val="0"/>
        <w:autoSpaceDN w:val="0"/>
        <w:adjustRightInd w:val="0"/>
        <w:jc w:val="right"/>
        <w:rPr>
          <w:rFonts w:eastAsia="Calibri"/>
          <w:kern w:val="2"/>
          <w:sz w:val="24"/>
          <w:szCs w:val="24"/>
          <w:lang w:eastAsia="en-US"/>
        </w:rPr>
      </w:pPr>
      <w:r w:rsidRPr="00C31252">
        <w:rPr>
          <w:rFonts w:eastAsia="Calibri"/>
          <w:kern w:val="2"/>
          <w:sz w:val="24"/>
          <w:szCs w:val="24"/>
          <w:lang w:eastAsia="en-US"/>
        </w:rPr>
        <w:t xml:space="preserve">                                                                                                             </w:t>
      </w:r>
      <w:proofErr w:type="gramStart"/>
      <w:r w:rsidRPr="00C31252">
        <w:rPr>
          <w:rFonts w:eastAsia="Calibri"/>
          <w:kern w:val="2"/>
          <w:sz w:val="24"/>
          <w:szCs w:val="24"/>
          <w:lang w:eastAsia="en-US"/>
        </w:rPr>
        <w:t>к</w:t>
      </w:r>
      <w:proofErr w:type="gramEnd"/>
      <w:r w:rsidRPr="00C31252">
        <w:rPr>
          <w:rFonts w:eastAsia="Calibri"/>
          <w:kern w:val="2"/>
          <w:sz w:val="24"/>
          <w:szCs w:val="24"/>
          <w:lang w:eastAsia="en-US"/>
        </w:rPr>
        <w:t xml:space="preserve"> </w:t>
      </w:r>
      <w:proofErr w:type="spellStart"/>
      <w:r w:rsidRPr="00C31252">
        <w:rPr>
          <w:rFonts w:eastAsia="Calibri"/>
          <w:kern w:val="2"/>
          <w:sz w:val="24"/>
          <w:szCs w:val="24"/>
          <w:lang w:eastAsia="en-US"/>
        </w:rPr>
        <w:t>муниципальнной</w:t>
      </w:r>
      <w:proofErr w:type="spellEnd"/>
      <w:r w:rsidRPr="00C31252">
        <w:rPr>
          <w:rFonts w:eastAsia="Calibri"/>
          <w:kern w:val="2"/>
          <w:sz w:val="24"/>
          <w:szCs w:val="24"/>
          <w:lang w:eastAsia="en-US"/>
        </w:rPr>
        <w:t xml:space="preserve"> программе</w:t>
      </w:r>
    </w:p>
    <w:p w:rsidR="00DE46E4" w:rsidRPr="00C31252" w:rsidRDefault="00DE46E4" w:rsidP="00C31252">
      <w:pPr>
        <w:autoSpaceDE w:val="0"/>
        <w:autoSpaceDN w:val="0"/>
        <w:adjustRightInd w:val="0"/>
        <w:jc w:val="right"/>
        <w:rPr>
          <w:rFonts w:eastAsia="Calibri"/>
          <w:kern w:val="2"/>
          <w:sz w:val="24"/>
          <w:szCs w:val="24"/>
          <w:lang w:eastAsia="en-US"/>
        </w:rPr>
      </w:pPr>
      <w:r w:rsidRPr="00C31252">
        <w:rPr>
          <w:rFonts w:eastAsia="Calibri"/>
          <w:kern w:val="2"/>
          <w:sz w:val="24"/>
          <w:szCs w:val="24"/>
          <w:lang w:eastAsia="en-US"/>
        </w:rPr>
        <w:t xml:space="preserve">                                                                                                        Цимлянского района</w:t>
      </w:r>
    </w:p>
    <w:p w:rsidR="00DE46E4" w:rsidRPr="00C31252" w:rsidRDefault="00DE46E4" w:rsidP="00C31252">
      <w:pPr>
        <w:autoSpaceDE w:val="0"/>
        <w:autoSpaceDN w:val="0"/>
        <w:adjustRightInd w:val="0"/>
        <w:jc w:val="right"/>
        <w:rPr>
          <w:rFonts w:eastAsia="Calibri"/>
          <w:kern w:val="2"/>
          <w:sz w:val="24"/>
          <w:szCs w:val="24"/>
          <w:lang w:eastAsia="en-US"/>
        </w:rPr>
      </w:pPr>
      <w:r w:rsidRPr="00C31252">
        <w:rPr>
          <w:rFonts w:eastAsia="Calibri"/>
          <w:kern w:val="2"/>
          <w:sz w:val="24"/>
          <w:szCs w:val="24"/>
          <w:lang w:eastAsia="en-US"/>
        </w:rPr>
        <w:t xml:space="preserve">                                                                                                            «Развитие образования»</w:t>
      </w:r>
    </w:p>
    <w:p w:rsidR="00DE46E4" w:rsidRPr="00C31252" w:rsidRDefault="00DE46E4" w:rsidP="00D72A71">
      <w:pPr>
        <w:autoSpaceDE w:val="0"/>
        <w:autoSpaceDN w:val="0"/>
        <w:adjustRightInd w:val="0"/>
        <w:jc w:val="center"/>
        <w:rPr>
          <w:rFonts w:eastAsia="Calibri"/>
          <w:kern w:val="2"/>
          <w:sz w:val="24"/>
          <w:szCs w:val="24"/>
          <w:lang w:eastAsia="en-US"/>
        </w:rPr>
      </w:pPr>
    </w:p>
    <w:p w:rsidR="00D72A71" w:rsidRPr="00C31252" w:rsidRDefault="00D72A71" w:rsidP="00D72A71">
      <w:pPr>
        <w:autoSpaceDE w:val="0"/>
        <w:autoSpaceDN w:val="0"/>
        <w:adjustRightInd w:val="0"/>
        <w:jc w:val="center"/>
        <w:rPr>
          <w:rFonts w:eastAsia="Calibri"/>
          <w:kern w:val="2"/>
          <w:sz w:val="24"/>
          <w:szCs w:val="24"/>
          <w:lang w:eastAsia="en-US"/>
        </w:rPr>
      </w:pPr>
      <w:r w:rsidRPr="00C31252">
        <w:rPr>
          <w:rFonts w:eastAsia="Calibri"/>
          <w:kern w:val="2"/>
          <w:sz w:val="24"/>
          <w:szCs w:val="24"/>
          <w:lang w:eastAsia="en-US"/>
        </w:rPr>
        <w:t>РАСХОДЫ</w:t>
      </w:r>
    </w:p>
    <w:p w:rsidR="00D72A71" w:rsidRPr="00C31252" w:rsidRDefault="00D72A71" w:rsidP="00D72A71">
      <w:pPr>
        <w:autoSpaceDE w:val="0"/>
        <w:autoSpaceDN w:val="0"/>
        <w:adjustRightInd w:val="0"/>
        <w:jc w:val="center"/>
        <w:rPr>
          <w:rFonts w:eastAsia="Calibri"/>
          <w:kern w:val="2"/>
          <w:sz w:val="24"/>
          <w:szCs w:val="24"/>
          <w:lang w:eastAsia="en-US"/>
        </w:rPr>
      </w:pPr>
      <w:proofErr w:type="gramStart"/>
      <w:r w:rsidRPr="00C31252">
        <w:rPr>
          <w:rFonts w:eastAsia="Calibri"/>
          <w:kern w:val="2"/>
          <w:sz w:val="24"/>
          <w:szCs w:val="24"/>
          <w:lang w:eastAsia="en-US"/>
        </w:rPr>
        <w:t>на</w:t>
      </w:r>
      <w:proofErr w:type="gramEnd"/>
      <w:r w:rsidRPr="00C31252">
        <w:rPr>
          <w:rFonts w:eastAsia="Calibri"/>
          <w:kern w:val="2"/>
          <w:sz w:val="24"/>
          <w:szCs w:val="24"/>
          <w:lang w:eastAsia="en-US"/>
        </w:rPr>
        <w:t xml:space="preserve"> реализацию </w:t>
      </w:r>
      <w:r w:rsidR="00DE46E4" w:rsidRPr="00C31252">
        <w:rPr>
          <w:rFonts w:eastAsia="Calibri"/>
          <w:kern w:val="2"/>
          <w:sz w:val="24"/>
          <w:szCs w:val="24"/>
          <w:lang w:eastAsia="en-US"/>
        </w:rPr>
        <w:t>муниципальной</w:t>
      </w:r>
      <w:r w:rsidRPr="00C31252">
        <w:rPr>
          <w:rFonts w:eastAsia="Calibri"/>
          <w:kern w:val="2"/>
          <w:sz w:val="24"/>
          <w:szCs w:val="24"/>
          <w:lang w:eastAsia="en-US"/>
        </w:rPr>
        <w:t xml:space="preserve"> программы </w:t>
      </w:r>
      <w:r w:rsidR="00FB4ABE" w:rsidRPr="00C31252">
        <w:rPr>
          <w:rFonts w:eastAsia="Calibri"/>
          <w:kern w:val="2"/>
          <w:sz w:val="24"/>
          <w:szCs w:val="24"/>
          <w:lang w:eastAsia="en-US"/>
        </w:rPr>
        <w:t>Цимлянского района</w:t>
      </w:r>
      <w:r w:rsidRPr="00C31252">
        <w:rPr>
          <w:rFonts w:eastAsia="Calibri"/>
          <w:kern w:val="2"/>
          <w:sz w:val="24"/>
          <w:szCs w:val="24"/>
          <w:lang w:eastAsia="en-US"/>
        </w:rPr>
        <w:t xml:space="preserve"> </w:t>
      </w:r>
      <w:r w:rsidRPr="00C31252">
        <w:rPr>
          <w:kern w:val="2"/>
          <w:sz w:val="24"/>
          <w:szCs w:val="24"/>
        </w:rPr>
        <w:t>«Развитие образования»</w:t>
      </w:r>
    </w:p>
    <w:p w:rsidR="00D72A71" w:rsidRPr="00471497" w:rsidRDefault="00D72A71" w:rsidP="00D72A71">
      <w:pPr>
        <w:autoSpaceDE w:val="0"/>
        <w:autoSpaceDN w:val="0"/>
        <w:adjustRightInd w:val="0"/>
        <w:jc w:val="center"/>
        <w:rPr>
          <w:kern w:val="2"/>
          <w:sz w:val="28"/>
          <w:szCs w:val="28"/>
        </w:rPr>
      </w:pPr>
    </w:p>
    <w:tbl>
      <w:tblPr>
        <w:tblW w:w="5116"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552"/>
        <w:gridCol w:w="2410"/>
        <w:gridCol w:w="1695"/>
        <w:gridCol w:w="1282"/>
        <w:gridCol w:w="1134"/>
        <w:gridCol w:w="1134"/>
        <w:gridCol w:w="1134"/>
        <w:gridCol w:w="1417"/>
        <w:gridCol w:w="1134"/>
        <w:gridCol w:w="1134"/>
      </w:tblGrid>
      <w:tr w:rsidR="00D72A71" w:rsidRPr="00085F42" w:rsidTr="0095570A">
        <w:tc>
          <w:tcPr>
            <w:tcW w:w="2552" w:type="dxa"/>
            <w:vMerge w:val="restart"/>
            <w:hideMark/>
          </w:tcPr>
          <w:p w:rsidR="00D72A71" w:rsidRPr="00085F42" w:rsidRDefault="00D72A71" w:rsidP="00C9747A">
            <w:pPr>
              <w:autoSpaceDE w:val="0"/>
              <w:autoSpaceDN w:val="0"/>
              <w:adjustRightInd w:val="0"/>
              <w:jc w:val="center"/>
              <w:rPr>
                <w:kern w:val="2"/>
                <w:sz w:val="24"/>
                <w:szCs w:val="24"/>
                <w:lang w:eastAsia="en-US"/>
              </w:rPr>
            </w:pPr>
            <w:r w:rsidRPr="00085F42">
              <w:rPr>
                <w:kern w:val="2"/>
                <w:sz w:val="24"/>
                <w:szCs w:val="24"/>
                <w:lang w:eastAsia="en-US"/>
              </w:rPr>
              <w:t xml:space="preserve">Наименование </w:t>
            </w:r>
          </w:p>
          <w:p w:rsidR="00D72A71" w:rsidRPr="00085F42" w:rsidRDefault="00FB5C22" w:rsidP="00C9747A">
            <w:pPr>
              <w:autoSpaceDE w:val="0"/>
              <w:autoSpaceDN w:val="0"/>
              <w:adjustRightInd w:val="0"/>
              <w:jc w:val="center"/>
              <w:rPr>
                <w:kern w:val="2"/>
                <w:sz w:val="24"/>
                <w:szCs w:val="24"/>
                <w:lang w:eastAsia="en-US"/>
              </w:rPr>
            </w:pPr>
            <w:proofErr w:type="gramStart"/>
            <w:r>
              <w:rPr>
                <w:kern w:val="2"/>
                <w:sz w:val="24"/>
                <w:szCs w:val="24"/>
                <w:lang w:eastAsia="en-US"/>
              </w:rPr>
              <w:t>муниципальной</w:t>
            </w:r>
            <w:proofErr w:type="gramEnd"/>
            <w:r w:rsidR="00D72A71" w:rsidRPr="00085F42">
              <w:rPr>
                <w:kern w:val="2"/>
                <w:sz w:val="24"/>
                <w:szCs w:val="24"/>
                <w:lang w:eastAsia="en-US"/>
              </w:rPr>
              <w:t xml:space="preserve"> программы, номер и наименование подпр</w:t>
            </w:r>
            <w:r w:rsidR="00D72A71" w:rsidRPr="00085F42">
              <w:rPr>
                <w:kern w:val="2"/>
                <w:sz w:val="24"/>
                <w:szCs w:val="24"/>
                <w:lang w:eastAsia="en-US"/>
              </w:rPr>
              <w:t>о</w:t>
            </w:r>
            <w:r w:rsidR="00D72A71" w:rsidRPr="00085F42">
              <w:rPr>
                <w:kern w:val="2"/>
                <w:sz w:val="24"/>
                <w:szCs w:val="24"/>
                <w:lang w:eastAsia="en-US"/>
              </w:rPr>
              <w:t>граммы</w:t>
            </w:r>
          </w:p>
        </w:tc>
        <w:tc>
          <w:tcPr>
            <w:tcW w:w="2410" w:type="dxa"/>
            <w:vMerge w:val="restart"/>
            <w:hideMark/>
          </w:tcPr>
          <w:p w:rsidR="00D72A71" w:rsidRPr="00085F42" w:rsidRDefault="00D72A71" w:rsidP="00C9747A">
            <w:pPr>
              <w:autoSpaceDE w:val="0"/>
              <w:autoSpaceDN w:val="0"/>
              <w:adjustRightInd w:val="0"/>
              <w:jc w:val="center"/>
              <w:rPr>
                <w:kern w:val="2"/>
                <w:sz w:val="24"/>
                <w:szCs w:val="24"/>
                <w:lang w:eastAsia="en-US"/>
              </w:rPr>
            </w:pPr>
            <w:r w:rsidRPr="00085F42">
              <w:rPr>
                <w:kern w:val="2"/>
                <w:sz w:val="24"/>
                <w:szCs w:val="24"/>
                <w:lang w:eastAsia="en-US"/>
              </w:rPr>
              <w:t>Источник</w:t>
            </w:r>
          </w:p>
          <w:p w:rsidR="00D72A71" w:rsidRPr="00085F42" w:rsidRDefault="00D72A71" w:rsidP="00C9747A">
            <w:pPr>
              <w:autoSpaceDE w:val="0"/>
              <w:autoSpaceDN w:val="0"/>
              <w:adjustRightInd w:val="0"/>
              <w:jc w:val="center"/>
              <w:rPr>
                <w:kern w:val="2"/>
                <w:sz w:val="24"/>
                <w:szCs w:val="24"/>
                <w:lang w:eastAsia="en-US"/>
              </w:rPr>
            </w:pPr>
            <w:proofErr w:type="gramStart"/>
            <w:r w:rsidRPr="00085F42">
              <w:rPr>
                <w:kern w:val="2"/>
                <w:sz w:val="24"/>
                <w:szCs w:val="24"/>
                <w:lang w:eastAsia="en-US"/>
              </w:rPr>
              <w:t>финансирования</w:t>
            </w:r>
            <w:proofErr w:type="gramEnd"/>
          </w:p>
        </w:tc>
        <w:tc>
          <w:tcPr>
            <w:tcW w:w="1695" w:type="dxa"/>
            <w:vMerge w:val="restart"/>
            <w:hideMark/>
          </w:tcPr>
          <w:p w:rsidR="00D72A71" w:rsidRPr="00085F42" w:rsidRDefault="00D72A71" w:rsidP="00C9747A">
            <w:pPr>
              <w:jc w:val="center"/>
              <w:rPr>
                <w:kern w:val="2"/>
                <w:sz w:val="24"/>
                <w:szCs w:val="24"/>
              </w:rPr>
            </w:pPr>
            <w:r w:rsidRPr="00085F42">
              <w:rPr>
                <w:kern w:val="2"/>
                <w:sz w:val="24"/>
                <w:szCs w:val="24"/>
              </w:rPr>
              <w:t>Объем расх</w:t>
            </w:r>
            <w:r w:rsidRPr="00085F42">
              <w:rPr>
                <w:kern w:val="2"/>
                <w:sz w:val="24"/>
                <w:szCs w:val="24"/>
              </w:rPr>
              <w:t>о</w:t>
            </w:r>
            <w:r w:rsidRPr="00085F42">
              <w:rPr>
                <w:kern w:val="2"/>
                <w:sz w:val="24"/>
                <w:szCs w:val="24"/>
              </w:rPr>
              <w:t>дов,</w:t>
            </w:r>
          </w:p>
          <w:p w:rsidR="00D72A71" w:rsidRPr="00085F42" w:rsidRDefault="00D72A71" w:rsidP="00C9747A">
            <w:pPr>
              <w:jc w:val="center"/>
              <w:rPr>
                <w:kern w:val="2"/>
                <w:sz w:val="24"/>
                <w:szCs w:val="24"/>
              </w:rPr>
            </w:pPr>
            <w:proofErr w:type="gramStart"/>
            <w:r w:rsidRPr="00085F42">
              <w:rPr>
                <w:kern w:val="2"/>
                <w:sz w:val="24"/>
                <w:szCs w:val="24"/>
              </w:rPr>
              <w:t>всего</w:t>
            </w:r>
            <w:proofErr w:type="gramEnd"/>
            <w:r w:rsidRPr="00085F42">
              <w:rPr>
                <w:kern w:val="2"/>
                <w:sz w:val="24"/>
                <w:szCs w:val="24"/>
              </w:rPr>
              <w:t xml:space="preserve"> </w:t>
            </w:r>
          </w:p>
          <w:p w:rsidR="00D72A71" w:rsidRPr="00085F42" w:rsidRDefault="00D72A71" w:rsidP="00C9747A">
            <w:pPr>
              <w:jc w:val="center"/>
              <w:rPr>
                <w:kern w:val="2"/>
                <w:sz w:val="24"/>
                <w:szCs w:val="24"/>
              </w:rPr>
            </w:pPr>
            <w:r w:rsidRPr="00085F42">
              <w:rPr>
                <w:kern w:val="2"/>
                <w:sz w:val="24"/>
                <w:szCs w:val="24"/>
              </w:rPr>
              <w:t>(</w:t>
            </w:r>
            <w:proofErr w:type="gramStart"/>
            <w:r w:rsidRPr="00085F42">
              <w:rPr>
                <w:kern w:val="2"/>
                <w:sz w:val="24"/>
                <w:szCs w:val="24"/>
              </w:rPr>
              <w:t>тыс.</w:t>
            </w:r>
            <w:proofErr w:type="gramEnd"/>
            <w:r w:rsidRPr="00085F42">
              <w:rPr>
                <w:kern w:val="2"/>
                <w:sz w:val="24"/>
                <w:szCs w:val="24"/>
              </w:rPr>
              <w:t xml:space="preserve"> рублей)</w:t>
            </w:r>
          </w:p>
        </w:tc>
        <w:tc>
          <w:tcPr>
            <w:tcW w:w="8369" w:type="dxa"/>
            <w:gridSpan w:val="7"/>
            <w:hideMark/>
          </w:tcPr>
          <w:p w:rsidR="00D72A71" w:rsidRPr="00085F42" w:rsidRDefault="00D72A71" w:rsidP="00C9747A">
            <w:pPr>
              <w:jc w:val="center"/>
              <w:rPr>
                <w:kern w:val="2"/>
                <w:sz w:val="24"/>
                <w:szCs w:val="24"/>
              </w:rPr>
            </w:pPr>
            <w:r w:rsidRPr="00085F42">
              <w:rPr>
                <w:kern w:val="2"/>
                <w:sz w:val="24"/>
                <w:szCs w:val="24"/>
              </w:rPr>
              <w:t>В том числе по годам реализации</w:t>
            </w:r>
          </w:p>
          <w:p w:rsidR="00D72A71" w:rsidRPr="00085F42" w:rsidRDefault="0053599A" w:rsidP="00C9747A">
            <w:pPr>
              <w:jc w:val="center"/>
              <w:rPr>
                <w:kern w:val="2"/>
                <w:sz w:val="24"/>
                <w:szCs w:val="24"/>
              </w:rPr>
            </w:pPr>
            <w:proofErr w:type="gramStart"/>
            <w:r>
              <w:rPr>
                <w:kern w:val="2"/>
                <w:sz w:val="24"/>
                <w:szCs w:val="24"/>
              </w:rPr>
              <w:t>муниципаль</w:t>
            </w:r>
            <w:r w:rsidR="00D72A71" w:rsidRPr="00085F42">
              <w:rPr>
                <w:kern w:val="2"/>
                <w:sz w:val="24"/>
                <w:szCs w:val="24"/>
              </w:rPr>
              <w:t>ной</w:t>
            </w:r>
            <w:proofErr w:type="gramEnd"/>
            <w:r w:rsidR="00D72A71" w:rsidRPr="00085F42">
              <w:rPr>
                <w:kern w:val="2"/>
                <w:sz w:val="24"/>
                <w:szCs w:val="24"/>
              </w:rPr>
              <w:t xml:space="preserve"> программы (тыс. рублей)</w:t>
            </w:r>
          </w:p>
        </w:tc>
      </w:tr>
      <w:tr w:rsidR="00D72A71" w:rsidRPr="00085F42" w:rsidTr="0095570A">
        <w:tc>
          <w:tcPr>
            <w:tcW w:w="2552" w:type="dxa"/>
            <w:vMerge/>
            <w:hideMark/>
          </w:tcPr>
          <w:p w:rsidR="00D72A71" w:rsidRPr="00085F42" w:rsidRDefault="00D72A71" w:rsidP="00C9747A">
            <w:pPr>
              <w:rPr>
                <w:kern w:val="2"/>
                <w:sz w:val="24"/>
                <w:szCs w:val="24"/>
                <w:lang w:eastAsia="en-US"/>
              </w:rPr>
            </w:pPr>
          </w:p>
        </w:tc>
        <w:tc>
          <w:tcPr>
            <w:tcW w:w="2410" w:type="dxa"/>
            <w:vMerge/>
            <w:hideMark/>
          </w:tcPr>
          <w:p w:rsidR="00D72A71" w:rsidRPr="00085F42" w:rsidRDefault="00D72A71" w:rsidP="00C9747A">
            <w:pPr>
              <w:rPr>
                <w:kern w:val="2"/>
                <w:sz w:val="24"/>
                <w:szCs w:val="24"/>
                <w:lang w:eastAsia="en-US"/>
              </w:rPr>
            </w:pPr>
          </w:p>
        </w:tc>
        <w:tc>
          <w:tcPr>
            <w:tcW w:w="1695" w:type="dxa"/>
            <w:vMerge/>
            <w:hideMark/>
          </w:tcPr>
          <w:p w:rsidR="00D72A71" w:rsidRPr="00085F42" w:rsidRDefault="00D72A71" w:rsidP="00C9747A">
            <w:pPr>
              <w:rPr>
                <w:kern w:val="2"/>
                <w:sz w:val="24"/>
                <w:szCs w:val="24"/>
              </w:rPr>
            </w:pPr>
          </w:p>
        </w:tc>
        <w:tc>
          <w:tcPr>
            <w:tcW w:w="1282" w:type="dxa"/>
            <w:hideMark/>
          </w:tcPr>
          <w:p w:rsidR="00D72A71" w:rsidRPr="00085F42" w:rsidRDefault="00D72A71" w:rsidP="00C9747A">
            <w:pPr>
              <w:autoSpaceDE w:val="0"/>
              <w:autoSpaceDN w:val="0"/>
              <w:adjustRightInd w:val="0"/>
              <w:jc w:val="center"/>
              <w:rPr>
                <w:kern w:val="2"/>
                <w:sz w:val="24"/>
                <w:szCs w:val="24"/>
                <w:lang w:eastAsia="en-US"/>
              </w:rPr>
            </w:pPr>
            <w:r w:rsidRPr="00085F42">
              <w:rPr>
                <w:kern w:val="2"/>
                <w:sz w:val="24"/>
                <w:szCs w:val="24"/>
                <w:lang w:eastAsia="en-US"/>
              </w:rPr>
              <w:t xml:space="preserve">2014 </w:t>
            </w:r>
          </w:p>
        </w:tc>
        <w:tc>
          <w:tcPr>
            <w:tcW w:w="1134" w:type="dxa"/>
            <w:hideMark/>
          </w:tcPr>
          <w:p w:rsidR="00D72A71" w:rsidRPr="00085F42" w:rsidRDefault="00D72A71" w:rsidP="00C9747A">
            <w:pPr>
              <w:autoSpaceDE w:val="0"/>
              <w:autoSpaceDN w:val="0"/>
              <w:adjustRightInd w:val="0"/>
              <w:jc w:val="center"/>
              <w:rPr>
                <w:kern w:val="2"/>
                <w:sz w:val="24"/>
                <w:szCs w:val="24"/>
                <w:lang w:eastAsia="en-US"/>
              </w:rPr>
            </w:pPr>
            <w:r w:rsidRPr="00085F42">
              <w:rPr>
                <w:kern w:val="2"/>
                <w:sz w:val="24"/>
                <w:szCs w:val="24"/>
                <w:lang w:eastAsia="en-US"/>
              </w:rPr>
              <w:t xml:space="preserve">2015 </w:t>
            </w:r>
          </w:p>
        </w:tc>
        <w:tc>
          <w:tcPr>
            <w:tcW w:w="1134" w:type="dxa"/>
            <w:hideMark/>
          </w:tcPr>
          <w:p w:rsidR="00D72A71" w:rsidRPr="00085F42" w:rsidRDefault="00D72A71" w:rsidP="00C9747A">
            <w:pPr>
              <w:autoSpaceDE w:val="0"/>
              <w:autoSpaceDN w:val="0"/>
              <w:adjustRightInd w:val="0"/>
              <w:jc w:val="center"/>
              <w:rPr>
                <w:kern w:val="2"/>
                <w:sz w:val="24"/>
                <w:szCs w:val="24"/>
                <w:lang w:eastAsia="en-US"/>
              </w:rPr>
            </w:pPr>
            <w:r w:rsidRPr="00085F42">
              <w:rPr>
                <w:kern w:val="2"/>
                <w:sz w:val="24"/>
                <w:szCs w:val="24"/>
                <w:lang w:eastAsia="en-US"/>
              </w:rPr>
              <w:t xml:space="preserve">2016 </w:t>
            </w:r>
          </w:p>
        </w:tc>
        <w:tc>
          <w:tcPr>
            <w:tcW w:w="1134" w:type="dxa"/>
            <w:hideMark/>
          </w:tcPr>
          <w:p w:rsidR="00D72A71" w:rsidRPr="00085F42" w:rsidRDefault="00D72A71" w:rsidP="00C9747A">
            <w:pPr>
              <w:autoSpaceDE w:val="0"/>
              <w:autoSpaceDN w:val="0"/>
              <w:adjustRightInd w:val="0"/>
              <w:jc w:val="center"/>
              <w:rPr>
                <w:kern w:val="2"/>
                <w:sz w:val="24"/>
                <w:szCs w:val="24"/>
                <w:lang w:eastAsia="en-US"/>
              </w:rPr>
            </w:pPr>
            <w:r w:rsidRPr="00085F42">
              <w:rPr>
                <w:kern w:val="2"/>
                <w:sz w:val="24"/>
                <w:szCs w:val="24"/>
                <w:lang w:eastAsia="en-US"/>
              </w:rPr>
              <w:t xml:space="preserve">2017 </w:t>
            </w:r>
          </w:p>
        </w:tc>
        <w:tc>
          <w:tcPr>
            <w:tcW w:w="1417" w:type="dxa"/>
            <w:hideMark/>
          </w:tcPr>
          <w:p w:rsidR="00D72A71" w:rsidRPr="00085F42" w:rsidRDefault="00D72A71" w:rsidP="00C9747A">
            <w:pPr>
              <w:autoSpaceDE w:val="0"/>
              <w:autoSpaceDN w:val="0"/>
              <w:adjustRightInd w:val="0"/>
              <w:jc w:val="center"/>
              <w:rPr>
                <w:kern w:val="2"/>
                <w:sz w:val="24"/>
                <w:szCs w:val="24"/>
                <w:lang w:eastAsia="en-US"/>
              </w:rPr>
            </w:pPr>
            <w:r w:rsidRPr="00085F42">
              <w:rPr>
                <w:kern w:val="2"/>
                <w:sz w:val="24"/>
                <w:szCs w:val="24"/>
                <w:lang w:eastAsia="en-US"/>
              </w:rPr>
              <w:t xml:space="preserve">2018 </w:t>
            </w:r>
          </w:p>
        </w:tc>
        <w:tc>
          <w:tcPr>
            <w:tcW w:w="1134" w:type="dxa"/>
            <w:hideMark/>
          </w:tcPr>
          <w:p w:rsidR="00D72A71" w:rsidRPr="00085F42" w:rsidRDefault="00D72A71" w:rsidP="00C9747A">
            <w:pPr>
              <w:autoSpaceDE w:val="0"/>
              <w:autoSpaceDN w:val="0"/>
              <w:adjustRightInd w:val="0"/>
              <w:jc w:val="center"/>
              <w:rPr>
                <w:kern w:val="2"/>
                <w:sz w:val="24"/>
                <w:szCs w:val="24"/>
                <w:lang w:eastAsia="en-US"/>
              </w:rPr>
            </w:pPr>
            <w:r w:rsidRPr="00085F42">
              <w:rPr>
                <w:kern w:val="2"/>
                <w:sz w:val="24"/>
                <w:szCs w:val="24"/>
                <w:lang w:eastAsia="en-US"/>
              </w:rPr>
              <w:t xml:space="preserve">2019 </w:t>
            </w:r>
          </w:p>
        </w:tc>
        <w:tc>
          <w:tcPr>
            <w:tcW w:w="1134" w:type="dxa"/>
            <w:hideMark/>
          </w:tcPr>
          <w:p w:rsidR="00D72A71" w:rsidRPr="00085F42" w:rsidRDefault="00D72A71" w:rsidP="00C9747A">
            <w:pPr>
              <w:autoSpaceDE w:val="0"/>
              <w:autoSpaceDN w:val="0"/>
              <w:adjustRightInd w:val="0"/>
              <w:jc w:val="center"/>
              <w:rPr>
                <w:kern w:val="2"/>
                <w:sz w:val="24"/>
                <w:szCs w:val="24"/>
                <w:lang w:eastAsia="en-US"/>
              </w:rPr>
            </w:pPr>
            <w:r w:rsidRPr="00085F42">
              <w:rPr>
                <w:kern w:val="2"/>
                <w:sz w:val="24"/>
                <w:szCs w:val="24"/>
                <w:lang w:eastAsia="en-US"/>
              </w:rPr>
              <w:t xml:space="preserve">2020 </w:t>
            </w:r>
          </w:p>
        </w:tc>
      </w:tr>
    </w:tbl>
    <w:p w:rsidR="00D72A71" w:rsidRPr="00BF4C4E" w:rsidRDefault="00D72A71" w:rsidP="00D72A71">
      <w:pPr>
        <w:rPr>
          <w:sz w:val="2"/>
          <w:szCs w:val="2"/>
        </w:rPr>
      </w:pPr>
    </w:p>
    <w:tbl>
      <w:tblPr>
        <w:tblW w:w="5091"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59"/>
        <w:gridCol w:w="2411"/>
        <w:gridCol w:w="1702"/>
        <w:gridCol w:w="1277"/>
        <w:gridCol w:w="1133"/>
        <w:gridCol w:w="1136"/>
        <w:gridCol w:w="1133"/>
        <w:gridCol w:w="1438"/>
        <w:gridCol w:w="1133"/>
        <w:gridCol w:w="1130"/>
      </w:tblGrid>
      <w:tr w:rsidR="0095570A" w:rsidRPr="00756AA1" w:rsidTr="0095570A">
        <w:trPr>
          <w:tblHeader/>
          <w:tblCellSpacing w:w="5" w:type="nil"/>
          <w:jc w:val="center"/>
        </w:trPr>
        <w:tc>
          <w:tcPr>
            <w:tcW w:w="822" w:type="pct"/>
          </w:tcPr>
          <w:p w:rsidR="00756AA1" w:rsidRPr="00756AA1" w:rsidRDefault="00756AA1" w:rsidP="00756AA1">
            <w:pPr>
              <w:autoSpaceDE w:val="0"/>
              <w:autoSpaceDN w:val="0"/>
              <w:adjustRightInd w:val="0"/>
              <w:spacing w:line="216" w:lineRule="auto"/>
              <w:jc w:val="center"/>
              <w:rPr>
                <w:kern w:val="2"/>
              </w:rPr>
            </w:pPr>
            <w:r w:rsidRPr="00756AA1">
              <w:rPr>
                <w:kern w:val="2"/>
              </w:rPr>
              <w:t>1</w:t>
            </w:r>
          </w:p>
        </w:tc>
        <w:tc>
          <w:tcPr>
            <w:tcW w:w="806" w:type="pct"/>
          </w:tcPr>
          <w:p w:rsidR="00756AA1" w:rsidRPr="00756AA1" w:rsidRDefault="00756AA1" w:rsidP="00756AA1">
            <w:pPr>
              <w:autoSpaceDE w:val="0"/>
              <w:autoSpaceDN w:val="0"/>
              <w:adjustRightInd w:val="0"/>
              <w:spacing w:line="216" w:lineRule="auto"/>
              <w:jc w:val="center"/>
              <w:rPr>
                <w:kern w:val="2"/>
              </w:rPr>
            </w:pPr>
          </w:p>
        </w:tc>
        <w:tc>
          <w:tcPr>
            <w:tcW w:w="569" w:type="pct"/>
          </w:tcPr>
          <w:p w:rsidR="00756AA1" w:rsidRPr="00756AA1" w:rsidRDefault="00756AA1" w:rsidP="00756AA1">
            <w:pPr>
              <w:autoSpaceDE w:val="0"/>
              <w:autoSpaceDN w:val="0"/>
              <w:adjustRightInd w:val="0"/>
              <w:spacing w:line="216" w:lineRule="auto"/>
              <w:jc w:val="center"/>
              <w:rPr>
                <w:kern w:val="2"/>
              </w:rPr>
            </w:pPr>
            <w:r w:rsidRPr="00756AA1">
              <w:rPr>
                <w:kern w:val="2"/>
              </w:rPr>
              <w:t>2</w:t>
            </w:r>
          </w:p>
        </w:tc>
        <w:tc>
          <w:tcPr>
            <w:tcW w:w="427" w:type="pct"/>
          </w:tcPr>
          <w:p w:rsidR="00756AA1" w:rsidRPr="00756AA1" w:rsidRDefault="00756AA1" w:rsidP="00756AA1">
            <w:pPr>
              <w:autoSpaceDE w:val="0"/>
              <w:autoSpaceDN w:val="0"/>
              <w:adjustRightInd w:val="0"/>
              <w:spacing w:line="216" w:lineRule="auto"/>
              <w:jc w:val="center"/>
              <w:rPr>
                <w:kern w:val="2"/>
              </w:rPr>
            </w:pPr>
            <w:r w:rsidRPr="00756AA1">
              <w:rPr>
                <w:kern w:val="2"/>
              </w:rPr>
              <w:t>4</w:t>
            </w:r>
          </w:p>
        </w:tc>
        <w:tc>
          <w:tcPr>
            <w:tcW w:w="379" w:type="pct"/>
          </w:tcPr>
          <w:p w:rsidR="00756AA1" w:rsidRPr="00756AA1" w:rsidRDefault="00756AA1" w:rsidP="00756AA1">
            <w:pPr>
              <w:autoSpaceDE w:val="0"/>
              <w:autoSpaceDN w:val="0"/>
              <w:adjustRightInd w:val="0"/>
              <w:spacing w:line="216" w:lineRule="auto"/>
              <w:jc w:val="center"/>
              <w:rPr>
                <w:kern w:val="2"/>
              </w:rPr>
            </w:pPr>
            <w:r w:rsidRPr="00756AA1">
              <w:rPr>
                <w:kern w:val="2"/>
              </w:rPr>
              <w:t>5</w:t>
            </w:r>
          </w:p>
        </w:tc>
        <w:tc>
          <w:tcPr>
            <w:tcW w:w="380" w:type="pct"/>
          </w:tcPr>
          <w:p w:rsidR="00756AA1" w:rsidRPr="00756AA1" w:rsidRDefault="00756AA1" w:rsidP="00756AA1">
            <w:pPr>
              <w:autoSpaceDE w:val="0"/>
              <w:autoSpaceDN w:val="0"/>
              <w:adjustRightInd w:val="0"/>
              <w:spacing w:line="216" w:lineRule="auto"/>
              <w:jc w:val="center"/>
              <w:rPr>
                <w:kern w:val="2"/>
              </w:rPr>
            </w:pPr>
            <w:r w:rsidRPr="00756AA1">
              <w:rPr>
                <w:kern w:val="2"/>
              </w:rPr>
              <w:t>6</w:t>
            </w:r>
          </w:p>
        </w:tc>
        <w:tc>
          <w:tcPr>
            <w:tcW w:w="379" w:type="pct"/>
          </w:tcPr>
          <w:p w:rsidR="00756AA1" w:rsidRPr="00756AA1" w:rsidRDefault="00756AA1" w:rsidP="00756AA1">
            <w:pPr>
              <w:autoSpaceDE w:val="0"/>
              <w:autoSpaceDN w:val="0"/>
              <w:adjustRightInd w:val="0"/>
              <w:spacing w:line="216" w:lineRule="auto"/>
              <w:jc w:val="center"/>
              <w:rPr>
                <w:kern w:val="2"/>
              </w:rPr>
            </w:pPr>
            <w:r w:rsidRPr="00756AA1">
              <w:rPr>
                <w:kern w:val="2"/>
              </w:rPr>
              <w:t>7</w:t>
            </w:r>
          </w:p>
        </w:tc>
        <w:tc>
          <w:tcPr>
            <w:tcW w:w="481" w:type="pct"/>
          </w:tcPr>
          <w:p w:rsidR="00756AA1" w:rsidRPr="00756AA1" w:rsidRDefault="00756AA1" w:rsidP="00756AA1">
            <w:pPr>
              <w:autoSpaceDE w:val="0"/>
              <w:autoSpaceDN w:val="0"/>
              <w:adjustRightInd w:val="0"/>
              <w:spacing w:line="216" w:lineRule="auto"/>
              <w:jc w:val="center"/>
              <w:rPr>
                <w:kern w:val="2"/>
              </w:rPr>
            </w:pPr>
            <w:r w:rsidRPr="00756AA1">
              <w:rPr>
                <w:kern w:val="2"/>
              </w:rPr>
              <w:t>8</w:t>
            </w:r>
          </w:p>
        </w:tc>
        <w:tc>
          <w:tcPr>
            <w:tcW w:w="379" w:type="pct"/>
          </w:tcPr>
          <w:p w:rsidR="00756AA1" w:rsidRPr="00756AA1" w:rsidRDefault="00756AA1" w:rsidP="00756AA1">
            <w:pPr>
              <w:autoSpaceDE w:val="0"/>
              <w:autoSpaceDN w:val="0"/>
              <w:adjustRightInd w:val="0"/>
              <w:spacing w:line="216" w:lineRule="auto"/>
              <w:jc w:val="center"/>
              <w:rPr>
                <w:kern w:val="2"/>
              </w:rPr>
            </w:pPr>
            <w:r w:rsidRPr="00756AA1">
              <w:rPr>
                <w:kern w:val="2"/>
              </w:rPr>
              <w:t>9</w:t>
            </w:r>
          </w:p>
        </w:tc>
        <w:tc>
          <w:tcPr>
            <w:tcW w:w="378" w:type="pct"/>
          </w:tcPr>
          <w:p w:rsidR="00756AA1" w:rsidRPr="00756AA1" w:rsidRDefault="00756AA1" w:rsidP="00756AA1">
            <w:pPr>
              <w:autoSpaceDE w:val="0"/>
              <w:autoSpaceDN w:val="0"/>
              <w:adjustRightInd w:val="0"/>
              <w:spacing w:line="216" w:lineRule="auto"/>
              <w:jc w:val="center"/>
              <w:rPr>
                <w:kern w:val="2"/>
              </w:rPr>
            </w:pPr>
            <w:r w:rsidRPr="00756AA1">
              <w:rPr>
                <w:kern w:val="2"/>
              </w:rPr>
              <w:t>10</w:t>
            </w:r>
          </w:p>
        </w:tc>
      </w:tr>
      <w:tr w:rsidR="0095570A" w:rsidRPr="00756AA1" w:rsidTr="00666008">
        <w:trPr>
          <w:trHeight w:val="380"/>
          <w:tblCellSpacing w:w="5" w:type="nil"/>
          <w:jc w:val="center"/>
        </w:trPr>
        <w:tc>
          <w:tcPr>
            <w:tcW w:w="822" w:type="pct"/>
            <w:vMerge w:val="restart"/>
          </w:tcPr>
          <w:p w:rsidR="00415ADF" w:rsidRPr="00756AA1" w:rsidRDefault="00415ADF" w:rsidP="00756AA1">
            <w:pPr>
              <w:autoSpaceDE w:val="0"/>
              <w:autoSpaceDN w:val="0"/>
              <w:adjustRightInd w:val="0"/>
              <w:spacing w:line="216" w:lineRule="auto"/>
              <w:rPr>
                <w:kern w:val="2"/>
                <w:sz w:val="24"/>
                <w:szCs w:val="24"/>
              </w:rPr>
            </w:pPr>
            <w:r w:rsidRPr="00756AA1">
              <w:rPr>
                <w:kern w:val="2"/>
                <w:sz w:val="24"/>
                <w:szCs w:val="24"/>
              </w:rPr>
              <w:t>Муниципальная пр</w:t>
            </w:r>
            <w:r w:rsidRPr="00756AA1">
              <w:rPr>
                <w:kern w:val="2"/>
                <w:sz w:val="24"/>
                <w:szCs w:val="24"/>
              </w:rPr>
              <w:t>о</w:t>
            </w:r>
            <w:r w:rsidRPr="00756AA1">
              <w:rPr>
                <w:kern w:val="2"/>
                <w:sz w:val="24"/>
                <w:szCs w:val="24"/>
              </w:rPr>
              <w:t xml:space="preserve">грамма </w:t>
            </w:r>
            <w:r w:rsidR="00CC2E6B">
              <w:rPr>
                <w:kern w:val="2"/>
                <w:sz w:val="24"/>
                <w:szCs w:val="24"/>
              </w:rPr>
              <w:t>Цимлянского района «Развитие о</w:t>
            </w:r>
            <w:r w:rsidR="00CC2E6B">
              <w:rPr>
                <w:kern w:val="2"/>
                <w:sz w:val="24"/>
                <w:szCs w:val="24"/>
              </w:rPr>
              <w:t>б</w:t>
            </w:r>
            <w:r w:rsidR="00CC2E6B">
              <w:rPr>
                <w:kern w:val="2"/>
                <w:sz w:val="24"/>
                <w:szCs w:val="24"/>
              </w:rPr>
              <w:t>разования»</w:t>
            </w:r>
          </w:p>
        </w:tc>
        <w:tc>
          <w:tcPr>
            <w:tcW w:w="806" w:type="pct"/>
          </w:tcPr>
          <w:p w:rsidR="00415ADF" w:rsidRPr="00756AA1" w:rsidRDefault="00415ADF" w:rsidP="00475577">
            <w:pPr>
              <w:autoSpaceDE w:val="0"/>
              <w:autoSpaceDN w:val="0"/>
              <w:adjustRightInd w:val="0"/>
              <w:spacing w:line="216" w:lineRule="auto"/>
              <w:rPr>
                <w:kern w:val="2"/>
                <w:sz w:val="24"/>
                <w:szCs w:val="24"/>
              </w:rPr>
            </w:pPr>
            <w:proofErr w:type="gramStart"/>
            <w:r w:rsidRPr="00756AA1">
              <w:rPr>
                <w:kern w:val="2"/>
                <w:sz w:val="24"/>
                <w:szCs w:val="24"/>
              </w:rPr>
              <w:t>всего</w:t>
            </w:r>
            <w:proofErr w:type="gramEnd"/>
            <w:r w:rsidRPr="00756AA1">
              <w:rPr>
                <w:kern w:val="2"/>
                <w:sz w:val="24"/>
                <w:szCs w:val="24"/>
              </w:rPr>
              <w:t xml:space="preserve"> </w:t>
            </w:r>
          </w:p>
        </w:tc>
        <w:tc>
          <w:tcPr>
            <w:tcW w:w="569" w:type="pct"/>
            <w:vAlign w:val="center"/>
          </w:tcPr>
          <w:p w:rsidR="00415ADF" w:rsidRPr="00756AA1" w:rsidRDefault="00666008" w:rsidP="00666008">
            <w:pPr>
              <w:autoSpaceDE w:val="0"/>
              <w:autoSpaceDN w:val="0"/>
              <w:adjustRightInd w:val="0"/>
              <w:spacing w:line="216" w:lineRule="auto"/>
              <w:jc w:val="center"/>
              <w:rPr>
                <w:kern w:val="2"/>
                <w:sz w:val="24"/>
                <w:szCs w:val="24"/>
              </w:rPr>
            </w:pPr>
            <w:r>
              <w:rPr>
                <w:kern w:val="2"/>
                <w:sz w:val="24"/>
                <w:szCs w:val="24"/>
              </w:rPr>
              <w:t>2 868 881,3</w:t>
            </w:r>
          </w:p>
        </w:tc>
        <w:tc>
          <w:tcPr>
            <w:tcW w:w="427" w:type="pct"/>
            <w:vAlign w:val="center"/>
          </w:tcPr>
          <w:p w:rsidR="00415ADF" w:rsidRPr="00756AA1" w:rsidRDefault="00415ADF" w:rsidP="00756AA1">
            <w:pPr>
              <w:autoSpaceDE w:val="0"/>
              <w:autoSpaceDN w:val="0"/>
              <w:adjustRightInd w:val="0"/>
              <w:spacing w:line="216" w:lineRule="auto"/>
              <w:rPr>
                <w:kern w:val="2"/>
                <w:sz w:val="24"/>
                <w:szCs w:val="24"/>
              </w:rPr>
            </w:pPr>
            <w:r w:rsidRPr="00756AA1">
              <w:rPr>
                <w:kern w:val="2"/>
                <w:sz w:val="24"/>
                <w:szCs w:val="24"/>
              </w:rPr>
              <w:t>446 054,6</w:t>
            </w:r>
          </w:p>
        </w:tc>
        <w:tc>
          <w:tcPr>
            <w:tcW w:w="379" w:type="pct"/>
            <w:vAlign w:val="center"/>
          </w:tcPr>
          <w:p w:rsidR="00415ADF" w:rsidRPr="00756AA1" w:rsidRDefault="00415ADF" w:rsidP="00756AA1">
            <w:pPr>
              <w:autoSpaceDE w:val="0"/>
              <w:autoSpaceDN w:val="0"/>
              <w:adjustRightInd w:val="0"/>
              <w:spacing w:line="216" w:lineRule="auto"/>
              <w:rPr>
                <w:kern w:val="2"/>
                <w:sz w:val="24"/>
                <w:szCs w:val="24"/>
              </w:rPr>
            </w:pPr>
            <w:r w:rsidRPr="00756AA1">
              <w:rPr>
                <w:kern w:val="2"/>
                <w:sz w:val="24"/>
                <w:szCs w:val="24"/>
              </w:rPr>
              <w:t>372 195,4</w:t>
            </w:r>
          </w:p>
        </w:tc>
        <w:tc>
          <w:tcPr>
            <w:tcW w:w="380" w:type="pct"/>
            <w:vAlign w:val="center"/>
          </w:tcPr>
          <w:p w:rsidR="00415ADF" w:rsidRPr="00756AA1" w:rsidRDefault="00415ADF" w:rsidP="00756AA1">
            <w:pPr>
              <w:autoSpaceDE w:val="0"/>
              <w:autoSpaceDN w:val="0"/>
              <w:adjustRightInd w:val="0"/>
              <w:spacing w:line="216" w:lineRule="auto"/>
              <w:rPr>
                <w:kern w:val="2"/>
                <w:sz w:val="24"/>
                <w:szCs w:val="24"/>
              </w:rPr>
            </w:pPr>
            <w:r w:rsidRPr="00756AA1">
              <w:rPr>
                <w:kern w:val="2"/>
                <w:sz w:val="24"/>
                <w:szCs w:val="24"/>
              </w:rPr>
              <w:t>391 389,7</w:t>
            </w:r>
          </w:p>
        </w:tc>
        <w:tc>
          <w:tcPr>
            <w:tcW w:w="379" w:type="pct"/>
            <w:vAlign w:val="center"/>
          </w:tcPr>
          <w:p w:rsidR="00415ADF" w:rsidRPr="00756AA1" w:rsidRDefault="00415ADF" w:rsidP="00756AA1">
            <w:pPr>
              <w:autoSpaceDE w:val="0"/>
              <w:autoSpaceDN w:val="0"/>
              <w:adjustRightInd w:val="0"/>
              <w:spacing w:line="216" w:lineRule="auto"/>
              <w:rPr>
                <w:kern w:val="2"/>
                <w:sz w:val="24"/>
                <w:szCs w:val="24"/>
              </w:rPr>
            </w:pPr>
            <w:r w:rsidRPr="00756AA1">
              <w:rPr>
                <w:kern w:val="2"/>
                <w:sz w:val="24"/>
                <w:szCs w:val="24"/>
              </w:rPr>
              <w:t>410</w:t>
            </w:r>
            <w:r w:rsidR="0045275E">
              <w:rPr>
                <w:kern w:val="2"/>
                <w:sz w:val="24"/>
                <w:szCs w:val="24"/>
              </w:rPr>
              <w:t xml:space="preserve"> </w:t>
            </w:r>
            <w:r w:rsidRPr="00756AA1">
              <w:rPr>
                <w:kern w:val="2"/>
                <w:sz w:val="24"/>
                <w:szCs w:val="24"/>
              </w:rPr>
              <w:t>991,0</w:t>
            </w:r>
          </w:p>
        </w:tc>
        <w:tc>
          <w:tcPr>
            <w:tcW w:w="481" w:type="pct"/>
            <w:vAlign w:val="center"/>
          </w:tcPr>
          <w:p w:rsidR="00415ADF" w:rsidRPr="00756AA1" w:rsidRDefault="00415ADF" w:rsidP="00756AA1">
            <w:pPr>
              <w:autoSpaceDE w:val="0"/>
              <w:autoSpaceDN w:val="0"/>
              <w:adjustRightInd w:val="0"/>
              <w:spacing w:line="216" w:lineRule="auto"/>
              <w:rPr>
                <w:kern w:val="2"/>
                <w:sz w:val="24"/>
                <w:szCs w:val="24"/>
              </w:rPr>
            </w:pPr>
            <w:r w:rsidRPr="00756AA1">
              <w:rPr>
                <w:kern w:val="2"/>
                <w:sz w:val="24"/>
                <w:szCs w:val="24"/>
              </w:rPr>
              <w:t>441</w:t>
            </w:r>
            <w:r w:rsidR="0045275E">
              <w:rPr>
                <w:kern w:val="2"/>
                <w:sz w:val="24"/>
                <w:szCs w:val="24"/>
              </w:rPr>
              <w:t xml:space="preserve"> </w:t>
            </w:r>
            <w:r w:rsidRPr="00756AA1">
              <w:rPr>
                <w:kern w:val="2"/>
                <w:sz w:val="24"/>
                <w:szCs w:val="24"/>
              </w:rPr>
              <w:t>247,0</w:t>
            </w:r>
          </w:p>
        </w:tc>
        <w:tc>
          <w:tcPr>
            <w:tcW w:w="379" w:type="pct"/>
            <w:vAlign w:val="center"/>
          </w:tcPr>
          <w:p w:rsidR="00415ADF" w:rsidRPr="00756AA1" w:rsidRDefault="00415ADF" w:rsidP="00756AA1">
            <w:pPr>
              <w:autoSpaceDE w:val="0"/>
              <w:autoSpaceDN w:val="0"/>
              <w:adjustRightInd w:val="0"/>
              <w:spacing w:line="216" w:lineRule="auto"/>
              <w:rPr>
                <w:kern w:val="2"/>
                <w:sz w:val="24"/>
                <w:szCs w:val="24"/>
              </w:rPr>
            </w:pPr>
            <w:r w:rsidRPr="00756AA1">
              <w:rPr>
                <w:kern w:val="2"/>
                <w:sz w:val="24"/>
                <w:szCs w:val="24"/>
              </w:rPr>
              <w:t>397542,5</w:t>
            </w:r>
          </w:p>
        </w:tc>
        <w:tc>
          <w:tcPr>
            <w:tcW w:w="378" w:type="pct"/>
            <w:vAlign w:val="center"/>
          </w:tcPr>
          <w:p w:rsidR="00415ADF" w:rsidRPr="00756AA1" w:rsidRDefault="00415ADF" w:rsidP="00756AA1">
            <w:pPr>
              <w:autoSpaceDE w:val="0"/>
              <w:autoSpaceDN w:val="0"/>
              <w:adjustRightInd w:val="0"/>
              <w:spacing w:line="216" w:lineRule="auto"/>
              <w:rPr>
                <w:kern w:val="2"/>
                <w:sz w:val="24"/>
                <w:szCs w:val="24"/>
              </w:rPr>
            </w:pPr>
            <w:r w:rsidRPr="00756AA1">
              <w:rPr>
                <w:kern w:val="2"/>
                <w:sz w:val="24"/>
                <w:szCs w:val="24"/>
              </w:rPr>
              <w:t>409</w:t>
            </w:r>
            <w:r w:rsidR="0045275E">
              <w:rPr>
                <w:kern w:val="2"/>
                <w:sz w:val="24"/>
                <w:szCs w:val="24"/>
              </w:rPr>
              <w:t xml:space="preserve"> </w:t>
            </w:r>
            <w:r w:rsidRPr="00756AA1">
              <w:rPr>
                <w:kern w:val="2"/>
                <w:sz w:val="24"/>
                <w:szCs w:val="24"/>
              </w:rPr>
              <w:t>461,1</w:t>
            </w:r>
          </w:p>
        </w:tc>
      </w:tr>
      <w:tr w:rsidR="000B71B0" w:rsidRPr="00756AA1" w:rsidTr="00FC7CE0">
        <w:trPr>
          <w:trHeight w:val="417"/>
          <w:tblCellSpacing w:w="5" w:type="nil"/>
          <w:jc w:val="center"/>
        </w:trPr>
        <w:tc>
          <w:tcPr>
            <w:tcW w:w="822" w:type="pct"/>
            <w:vMerge/>
          </w:tcPr>
          <w:p w:rsidR="000B71B0" w:rsidRPr="00756AA1" w:rsidRDefault="000B71B0" w:rsidP="00756AA1">
            <w:pPr>
              <w:autoSpaceDE w:val="0"/>
              <w:autoSpaceDN w:val="0"/>
              <w:adjustRightInd w:val="0"/>
              <w:spacing w:line="216" w:lineRule="auto"/>
              <w:rPr>
                <w:kern w:val="2"/>
                <w:sz w:val="24"/>
                <w:szCs w:val="24"/>
              </w:rPr>
            </w:pPr>
          </w:p>
        </w:tc>
        <w:tc>
          <w:tcPr>
            <w:tcW w:w="806" w:type="pct"/>
            <w:vAlign w:val="center"/>
          </w:tcPr>
          <w:p w:rsidR="000B71B0" w:rsidRPr="00756AA1" w:rsidRDefault="000B71B0" w:rsidP="00460ABA">
            <w:pPr>
              <w:autoSpaceDE w:val="0"/>
              <w:autoSpaceDN w:val="0"/>
              <w:adjustRightInd w:val="0"/>
              <w:spacing w:line="216" w:lineRule="auto"/>
              <w:rPr>
                <w:kern w:val="2"/>
                <w:sz w:val="24"/>
                <w:szCs w:val="24"/>
              </w:rPr>
            </w:pPr>
            <w:proofErr w:type="gramStart"/>
            <w:r w:rsidRPr="00756AA1">
              <w:rPr>
                <w:kern w:val="2"/>
                <w:sz w:val="24"/>
                <w:szCs w:val="24"/>
              </w:rPr>
              <w:t>местный</w:t>
            </w:r>
            <w:proofErr w:type="gramEnd"/>
            <w:r w:rsidRPr="00756AA1">
              <w:rPr>
                <w:kern w:val="2"/>
                <w:sz w:val="24"/>
                <w:szCs w:val="24"/>
              </w:rPr>
              <w:t xml:space="preserve"> бюджет</w:t>
            </w:r>
          </w:p>
        </w:tc>
        <w:tc>
          <w:tcPr>
            <w:tcW w:w="569" w:type="pct"/>
            <w:vAlign w:val="center"/>
          </w:tcPr>
          <w:p w:rsidR="000B71B0" w:rsidRPr="00756AA1" w:rsidRDefault="000B71B0" w:rsidP="00FC7CE0">
            <w:pPr>
              <w:autoSpaceDE w:val="0"/>
              <w:autoSpaceDN w:val="0"/>
              <w:adjustRightInd w:val="0"/>
              <w:spacing w:line="216" w:lineRule="auto"/>
              <w:jc w:val="center"/>
              <w:rPr>
                <w:kern w:val="2"/>
                <w:sz w:val="24"/>
                <w:szCs w:val="24"/>
              </w:rPr>
            </w:pPr>
            <w:r>
              <w:rPr>
                <w:kern w:val="2"/>
                <w:sz w:val="24"/>
                <w:szCs w:val="24"/>
              </w:rPr>
              <w:t>877 914,8</w:t>
            </w:r>
          </w:p>
        </w:tc>
        <w:tc>
          <w:tcPr>
            <w:tcW w:w="427" w:type="pct"/>
            <w:vAlign w:val="center"/>
          </w:tcPr>
          <w:p w:rsidR="000B71B0" w:rsidRPr="00756AA1" w:rsidRDefault="000B71B0" w:rsidP="00FC7CE0">
            <w:pPr>
              <w:autoSpaceDE w:val="0"/>
              <w:autoSpaceDN w:val="0"/>
              <w:adjustRightInd w:val="0"/>
              <w:spacing w:line="216" w:lineRule="auto"/>
              <w:jc w:val="center"/>
              <w:rPr>
                <w:kern w:val="2"/>
                <w:sz w:val="24"/>
                <w:szCs w:val="24"/>
              </w:rPr>
            </w:pPr>
            <w:r w:rsidRPr="00756AA1">
              <w:rPr>
                <w:kern w:val="2"/>
                <w:sz w:val="24"/>
                <w:szCs w:val="24"/>
              </w:rPr>
              <w:t>121</w:t>
            </w:r>
            <w:r w:rsidR="0045275E">
              <w:rPr>
                <w:kern w:val="2"/>
                <w:sz w:val="24"/>
                <w:szCs w:val="24"/>
              </w:rPr>
              <w:t xml:space="preserve"> </w:t>
            </w:r>
            <w:r w:rsidRPr="00756AA1">
              <w:rPr>
                <w:kern w:val="2"/>
                <w:sz w:val="24"/>
                <w:szCs w:val="24"/>
              </w:rPr>
              <w:t>987,5</w:t>
            </w:r>
          </w:p>
        </w:tc>
        <w:tc>
          <w:tcPr>
            <w:tcW w:w="379" w:type="pct"/>
            <w:vAlign w:val="center"/>
          </w:tcPr>
          <w:p w:rsidR="000B71B0" w:rsidRPr="00756AA1" w:rsidRDefault="000B71B0" w:rsidP="00FC7CE0">
            <w:pPr>
              <w:autoSpaceDE w:val="0"/>
              <w:autoSpaceDN w:val="0"/>
              <w:adjustRightInd w:val="0"/>
              <w:spacing w:line="216" w:lineRule="auto"/>
              <w:jc w:val="center"/>
              <w:rPr>
                <w:kern w:val="2"/>
                <w:sz w:val="24"/>
                <w:szCs w:val="24"/>
              </w:rPr>
            </w:pPr>
            <w:r w:rsidRPr="00756AA1">
              <w:rPr>
                <w:kern w:val="2"/>
                <w:sz w:val="24"/>
                <w:szCs w:val="24"/>
              </w:rPr>
              <w:t>129</w:t>
            </w:r>
            <w:r w:rsidR="0045275E">
              <w:rPr>
                <w:kern w:val="2"/>
                <w:sz w:val="24"/>
                <w:szCs w:val="24"/>
              </w:rPr>
              <w:t xml:space="preserve"> </w:t>
            </w:r>
            <w:r w:rsidRPr="00756AA1">
              <w:rPr>
                <w:kern w:val="2"/>
                <w:sz w:val="24"/>
                <w:szCs w:val="24"/>
              </w:rPr>
              <w:t>387,5</w:t>
            </w:r>
          </w:p>
        </w:tc>
        <w:tc>
          <w:tcPr>
            <w:tcW w:w="380" w:type="pct"/>
            <w:vAlign w:val="center"/>
          </w:tcPr>
          <w:p w:rsidR="000B71B0" w:rsidRPr="00756AA1" w:rsidRDefault="000B71B0" w:rsidP="00FC7CE0">
            <w:pPr>
              <w:autoSpaceDE w:val="0"/>
              <w:autoSpaceDN w:val="0"/>
              <w:adjustRightInd w:val="0"/>
              <w:spacing w:line="216" w:lineRule="auto"/>
              <w:jc w:val="center"/>
              <w:rPr>
                <w:kern w:val="2"/>
                <w:sz w:val="24"/>
                <w:szCs w:val="24"/>
              </w:rPr>
            </w:pPr>
            <w:r w:rsidRPr="00756AA1">
              <w:rPr>
                <w:kern w:val="2"/>
                <w:sz w:val="24"/>
                <w:szCs w:val="24"/>
              </w:rPr>
              <w:t>129</w:t>
            </w:r>
            <w:r w:rsidR="0045275E">
              <w:rPr>
                <w:kern w:val="2"/>
                <w:sz w:val="24"/>
                <w:szCs w:val="24"/>
              </w:rPr>
              <w:t xml:space="preserve"> </w:t>
            </w:r>
            <w:r w:rsidRPr="00756AA1">
              <w:rPr>
                <w:kern w:val="2"/>
                <w:sz w:val="24"/>
                <w:szCs w:val="24"/>
              </w:rPr>
              <w:t>244,5</w:t>
            </w:r>
          </w:p>
        </w:tc>
        <w:tc>
          <w:tcPr>
            <w:tcW w:w="379" w:type="pct"/>
            <w:vAlign w:val="center"/>
          </w:tcPr>
          <w:p w:rsidR="000B71B0" w:rsidRPr="00756AA1" w:rsidRDefault="000B71B0" w:rsidP="00FC7CE0">
            <w:pPr>
              <w:autoSpaceDE w:val="0"/>
              <w:autoSpaceDN w:val="0"/>
              <w:adjustRightInd w:val="0"/>
              <w:spacing w:line="216" w:lineRule="auto"/>
              <w:jc w:val="center"/>
              <w:rPr>
                <w:kern w:val="2"/>
                <w:sz w:val="24"/>
                <w:szCs w:val="24"/>
              </w:rPr>
            </w:pPr>
            <w:r w:rsidRPr="00756AA1">
              <w:rPr>
                <w:kern w:val="2"/>
                <w:sz w:val="24"/>
                <w:szCs w:val="24"/>
              </w:rPr>
              <w:t>128</w:t>
            </w:r>
            <w:r w:rsidR="0045275E">
              <w:rPr>
                <w:kern w:val="2"/>
                <w:sz w:val="24"/>
                <w:szCs w:val="24"/>
              </w:rPr>
              <w:t xml:space="preserve"> </w:t>
            </w:r>
            <w:r w:rsidRPr="00756AA1">
              <w:rPr>
                <w:kern w:val="2"/>
                <w:sz w:val="24"/>
                <w:szCs w:val="24"/>
              </w:rPr>
              <w:t>524,1</w:t>
            </w:r>
          </w:p>
        </w:tc>
        <w:tc>
          <w:tcPr>
            <w:tcW w:w="481" w:type="pct"/>
            <w:vAlign w:val="center"/>
          </w:tcPr>
          <w:p w:rsidR="000B71B0" w:rsidRPr="00756AA1" w:rsidRDefault="000B71B0" w:rsidP="00FC7CE0">
            <w:pPr>
              <w:autoSpaceDE w:val="0"/>
              <w:autoSpaceDN w:val="0"/>
              <w:adjustRightInd w:val="0"/>
              <w:spacing w:line="216" w:lineRule="auto"/>
              <w:jc w:val="center"/>
              <w:rPr>
                <w:kern w:val="2"/>
                <w:sz w:val="24"/>
                <w:szCs w:val="24"/>
              </w:rPr>
            </w:pPr>
            <w:r w:rsidRPr="00756AA1">
              <w:rPr>
                <w:kern w:val="2"/>
                <w:sz w:val="24"/>
                <w:szCs w:val="24"/>
              </w:rPr>
              <w:t>142</w:t>
            </w:r>
            <w:r w:rsidR="0045275E">
              <w:rPr>
                <w:kern w:val="2"/>
                <w:sz w:val="24"/>
                <w:szCs w:val="24"/>
              </w:rPr>
              <w:t xml:space="preserve"> </w:t>
            </w:r>
            <w:r w:rsidRPr="00756AA1">
              <w:rPr>
                <w:kern w:val="2"/>
                <w:sz w:val="24"/>
                <w:szCs w:val="24"/>
              </w:rPr>
              <w:t>988,9</w:t>
            </w:r>
          </w:p>
        </w:tc>
        <w:tc>
          <w:tcPr>
            <w:tcW w:w="379" w:type="pct"/>
            <w:vAlign w:val="center"/>
          </w:tcPr>
          <w:p w:rsidR="000B71B0" w:rsidRPr="00756AA1" w:rsidRDefault="000B71B0" w:rsidP="00FC7CE0">
            <w:pPr>
              <w:autoSpaceDE w:val="0"/>
              <w:autoSpaceDN w:val="0"/>
              <w:adjustRightInd w:val="0"/>
              <w:spacing w:line="216" w:lineRule="auto"/>
              <w:jc w:val="center"/>
              <w:rPr>
                <w:kern w:val="2"/>
                <w:sz w:val="24"/>
                <w:szCs w:val="24"/>
              </w:rPr>
            </w:pPr>
            <w:r w:rsidRPr="00756AA1">
              <w:rPr>
                <w:kern w:val="2"/>
                <w:sz w:val="24"/>
                <w:szCs w:val="24"/>
              </w:rPr>
              <w:t>114</w:t>
            </w:r>
            <w:r w:rsidR="0045275E">
              <w:rPr>
                <w:kern w:val="2"/>
                <w:sz w:val="24"/>
                <w:szCs w:val="24"/>
              </w:rPr>
              <w:t xml:space="preserve"> </w:t>
            </w:r>
            <w:r w:rsidRPr="00756AA1">
              <w:rPr>
                <w:kern w:val="2"/>
                <w:sz w:val="24"/>
                <w:szCs w:val="24"/>
              </w:rPr>
              <w:t>382,2</w:t>
            </w:r>
          </w:p>
        </w:tc>
        <w:tc>
          <w:tcPr>
            <w:tcW w:w="378" w:type="pct"/>
            <w:vAlign w:val="center"/>
          </w:tcPr>
          <w:p w:rsidR="000B71B0" w:rsidRPr="00756AA1" w:rsidRDefault="000B71B0" w:rsidP="00FC7CE0">
            <w:pPr>
              <w:autoSpaceDE w:val="0"/>
              <w:autoSpaceDN w:val="0"/>
              <w:adjustRightInd w:val="0"/>
              <w:spacing w:line="216" w:lineRule="auto"/>
              <w:jc w:val="center"/>
              <w:rPr>
                <w:kern w:val="2"/>
                <w:sz w:val="24"/>
                <w:szCs w:val="24"/>
              </w:rPr>
            </w:pPr>
            <w:r w:rsidRPr="00756AA1">
              <w:rPr>
                <w:kern w:val="2"/>
                <w:sz w:val="24"/>
                <w:szCs w:val="24"/>
              </w:rPr>
              <w:t>111</w:t>
            </w:r>
            <w:r w:rsidR="0045275E">
              <w:rPr>
                <w:kern w:val="2"/>
                <w:sz w:val="24"/>
                <w:szCs w:val="24"/>
              </w:rPr>
              <w:t xml:space="preserve"> </w:t>
            </w:r>
            <w:r w:rsidRPr="00756AA1">
              <w:rPr>
                <w:kern w:val="2"/>
                <w:sz w:val="24"/>
                <w:szCs w:val="24"/>
              </w:rPr>
              <w:t>400,1</w:t>
            </w:r>
          </w:p>
        </w:tc>
      </w:tr>
      <w:tr w:rsidR="00460ABA" w:rsidRPr="00756AA1" w:rsidTr="0045275E">
        <w:trPr>
          <w:tblCellSpacing w:w="5" w:type="nil"/>
          <w:jc w:val="center"/>
        </w:trPr>
        <w:tc>
          <w:tcPr>
            <w:tcW w:w="822" w:type="pct"/>
            <w:vMerge/>
          </w:tcPr>
          <w:p w:rsidR="00460ABA" w:rsidRPr="00756AA1" w:rsidRDefault="00460ABA" w:rsidP="00756AA1">
            <w:pPr>
              <w:autoSpaceDE w:val="0"/>
              <w:autoSpaceDN w:val="0"/>
              <w:adjustRightInd w:val="0"/>
              <w:spacing w:line="216" w:lineRule="auto"/>
              <w:rPr>
                <w:kern w:val="2"/>
                <w:sz w:val="24"/>
                <w:szCs w:val="24"/>
              </w:rPr>
            </w:pPr>
          </w:p>
        </w:tc>
        <w:tc>
          <w:tcPr>
            <w:tcW w:w="806" w:type="pct"/>
          </w:tcPr>
          <w:p w:rsidR="00460ABA" w:rsidRDefault="00460ABA" w:rsidP="00FC7CE0">
            <w:pPr>
              <w:autoSpaceDE w:val="0"/>
              <w:autoSpaceDN w:val="0"/>
              <w:adjustRightInd w:val="0"/>
              <w:spacing w:line="216" w:lineRule="auto"/>
              <w:rPr>
                <w:bCs/>
                <w:iCs/>
                <w:kern w:val="2"/>
                <w:sz w:val="24"/>
                <w:szCs w:val="24"/>
              </w:rPr>
            </w:pPr>
            <w:proofErr w:type="gramStart"/>
            <w:r w:rsidRPr="00FC7CE0">
              <w:rPr>
                <w:bCs/>
                <w:kern w:val="2"/>
                <w:sz w:val="24"/>
                <w:szCs w:val="24"/>
              </w:rPr>
              <w:t>безвозмездные</w:t>
            </w:r>
            <w:proofErr w:type="gramEnd"/>
            <w:r w:rsidRPr="00FC7CE0">
              <w:rPr>
                <w:bCs/>
                <w:kern w:val="2"/>
                <w:sz w:val="24"/>
                <w:szCs w:val="24"/>
              </w:rPr>
              <w:t xml:space="preserve"> пост</w:t>
            </w:r>
            <w:r w:rsidRPr="00FC7CE0">
              <w:rPr>
                <w:bCs/>
                <w:kern w:val="2"/>
                <w:sz w:val="24"/>
                <w:szCs w:val="24"/>
              </w:rPr>
              <w:t>у</w:t>
            </w:r>
            <w:r w:rsidRPr="00FC7CE0">
              <w:rPr>
                <w:bCs/>
                <w:kern w:val="2"/>
                <w:sz w:val="24"/>
                <w:szCs w:val="24"/>
              </w:rPr>
              <w:t>пления в местный бюджет,</w:t>
            </w:r>
            <w:r>
              <w:rPr>
                <w:bCs/>
                <w:kern w:val="2"/>
                <w:sz w:val="24"/>
                <w:szCs w:val="24"/>
              </w:rPr>
              <w:t xml:space="preserve"> </w:t>
            </w:r>
            <w:r w:rsidRPr="00FC7CE0">
              <w:rPr>
                <w:bCs/>
                <w:iCs/>
                <w:kern w:val="2"/>
                <w:sz w:val="24"/>
                <w:szCs w:val="24"/>
              </w:rPr>
              <w:t>в том числе за счет средств:</w:t>
            </w:r>
          </w:p>
          <w:p w:rsidR="0045275E" w:rsidRPr="00756AA1" w:rsidRDefault="0045275E" w:rsidP="00FC7CE0">
            <w:pPr>
              <w:autoSpaceDE w:val="0"/>
              <w:autoSpaceDN w:val="0"/>
              <w:adjustRightInd w:val="0"/>
              <w:spacing w:line="216" w:lineRule="auto"/>
              <w:rPr>
                <w:kern w:val="2"/>
                <w:sz w:val="24"/>
                <w:szCs w:val="24"/>
              </w:rPr>
            </w:pPr>
          </w:p>
        </w:tc>
        <w:tc>
          <w:tcPr>
            <w:tcW w:w="569" w:type="pct"/>
            <w:vAlign w:val="center"/>
          </w:tcPr>
          <w:p w:rsidR="00460ABA" w:rsidRDefault="00460ABA" w:rsidP="00460ABA">
            <w:pPr>
              <w:autoSpaceDE w:val="0"/>
              <w:autoSpaceDN w:val="0"/>
              <w:adjustRightInd w:val="0"/>
              <w:spacing w:line="216" w:lineRule="auto"/>
              <w:rPr>
                <w:kern w:val="2"/>
                <w:sz w:val="24"/>
                <w:szCs w:val="24"/>
              </w:rPr>
            </w:pPr>
            <w:r>
              <w:rPr>
                <w:kern w:val="2"/>
                <w:sz w:val="24"/>
                <w:szCs w:val="24"/>
              </w:rPr>
              <w:t>1 990 966,5</w:t>
            </w:r>
          </w:p>
        </w:tc>
        <w:tc>
          <w:tcPr>
            <w:tcW w:w="427" w:type="pct"/>
            <w:vAlign w:val="center"/>
          </w:tcPr>
          <w:p w:rsidR="00460ABA" w:rsidRPr="00756AA1" w:rsidRDefault="00460ABA" w:rsidP="0045275E">
            <w:pPr>
              <w:autoSpaceDE w:val="0"/>
              <w:autoSpaceDN w:val="0"/>
              <w:adjustRightInd w:val="0"/>
              <w:spacing w:line="216" w:lineRule="auto"/>
              <w:jc w:val="center"/>
              <w:rPr>
                <w:kern w:val="2"/>
                <w:sz w:val="24"/>
                <w:szCs w:val="24"/>
              </w:rPr>
            </w:pPr>
            <w:r>
              <w:rPr>
                <w:kern w:val="2"/>
                <w:sz w:val="24"/>
                <w:szCs w:val="24"/>
              </w:rPr>
              <w:t>324 067,1</w:t>
            </w:r>
          </w:p>
        </w:tc>
        <w:tc>
          <w:tcPr>
            <w:tcW w:w="379" w:type="pct"/>
            <w:vAlign w:val="center"/>
          </w:tcPr>
          <w:p w:rsidR="00460ABA" w:rsidRPr="00756AA1" w:rsidRDefault="00460ABA" w:rsidP="0045275E">
            <w:pPr>
              <w:autoSpaceDE w:val="0"/>
              <w:autoSpaceDN w:val="0"/>
              <w:adjustRightInd w:val="0"/>
              <w:spacing w:line="216" w:lineRule="auto"/>
              <w:jc w:val="center"/>
              <w:rPr>
                <w:kern w:val="2"/>
                <w:sz w:val="24"/>
                <w:szCs w:val="24"/>
              </w:rPr>
            </w:pPr>
            <w:r>
              <w:rPr>
                <w:kern w:val="2"/>
                <w:sz w:val="24"/>
                <w:szCs w:val="24"/>
              </w:rPr>
              <w:t>242</w:t>
            </w:r>
            <w:r w:rsidR="0045275E">
              <w:rPr>
                <w:kern w:val="2"/>
                <w:sz w:val="24"/>
                <w:szCs w:val="24"/>
              </w:rPr>
              <w:t xml:space="preserve"> </w:t>
            </w:r>
            <w:r>
              <w:rPr>
                <w:kern w:val="2"/>
                <w:sz w:val="24"/>
                <w:szCs w:val="24"/>
              </w:rPr>
              <w:t>807,9</w:t>
            </w:r>
          </w:p>
        </w:tc>
        <w:tc>
          <w:tcPr>
            <w:tcW w:w="380" w:type="pct"/>
            <w:vAlign w:val="center"/>
          </w:tcPr>
          <w:p w:rsidR="00460ABA" w:rsidRPr="00756AA1" w:rsidRDefault="00460ABA" w:rsidP="0045275E">
            <w:pPr>
              <w:autoSpaceDE w:val="0"/>
              <w:autoSpaceDN w:val="0"/>
              <w:adjustRightInd w:val="0"/>
              <w:spacing w:line="216" w:lineRule="auto"/>
              <w:jc w:val="center"/>
              <w:rPr>
                <w:kern w:val="2"/>
                <w:sz w:val="24"/>
                <w:szCs w:val="24"/>
              </w:rPr>
            </w:pPr>
            <w:r>
              <w:rPr>
                <w:kern w:val="2"/>
                <w:sz w:val="24"/>
                <w:szCs w:val="24"/>
              </w:rPr>
              <w:t>262</w:t>
            </w:r>
            <w:r w:rsidR="0045275E">
              <w:rPr>
                <w:kern w:val="2"/>
                <w:sz w:val="24"/>
                <w:szCs w:val="24"/>
              </w:rPr>
              <w:t xml:space="preserve"> </w:t>
            </w:r>
            <w:r>
              <w:rPr>
                <w:kern w:val="2"/>
                <w:sz w:val="24"/>
                <w:szCs w:val="24"/>
              </w:rPr>
              <w:t>145,2</w:t>
            </w:r>
          </w:p>
        </w:tc>
        <w:tc>
          <w:tcPr>
            <w:tcW w:w="379" w:type="pct"/>
            <w:vAlign w:val="center"/>
          </w:tcPr>
          <w:p w:rsidR="00460ABA" w:rsidRPr="00756AA1" w:rsidRDefault="00460ABA" w:rsidP="0045275E">
            <w:pPr>
              <w:autoSpaceDE w:val="0"/>
              <w:autoSpaceDN w:val="0"/>
              <w:adjustRightInd w:val="0"/>
              <w:spacing w:line="216" w:lineRule="auto"/>
              <w:jc w:val="center"/>
              <w:rPr>
                <w:kern w:val="2"/>
                <w:sz w:val="24"/>
                <w:szCs w:val="24"/>
              </w:rPr>
            </w:pPr>
            <w:r>
              <w:rPr>
                <w:kern w:val="2"/>
                <w:sz w:val="24"/>
                <w:szCs w:val="24"/>
              </w:rPr>
              <w:t>282</w:t>
            </w:r>
            <w:r w:rsidR="0045275E">
              <w:rPr>
                <w:kern w:val="2"/>
                <w:sz w:val="24"/>
                <w:szCs w:val="24"/>
              </w:rPr>
              <w:t xml:space="preserve"> </w:t>
            </w:r>
            <w:r>
              <w:rPr>
                <w:kern w:val="2"/>
                <w:sz w:val="24"/>
                <w:szCs w:val="24"/>
              </w:rPr>
              <w:t>466,0</w:t>
            </w:r>
          </w:p>
        </w:tc>
        <w:tc>
          <w:tcPr>
            <w:tcW w:w="481" w:type="pct"/>
            <w:vAlign w:val="center"/>
          </w:tcPr>
          <w:p w:rsidR="00460ABA" w:rsidRPr="00756AA1" w:rsidRDefault="00460ABA" w:rsidP="0045275E">
            <w:pPr>
              <w:autoSpaceDE w:val="0"/>
              <w:autoSpaceDN w:val="0"/>
              <w:adjustRightInd w:val="0"/>
              <w:spacing w:line="216" w:lineRule="auto"/>
              <w:jc w:val="center"/>
              <w:rPr>
                <w:kern w:val="2"/>
                <w:sz w:val="24"/>
                <w:szCs w:val="24"/>
              </w:rPr>
            </w:pPr>
            <w:r w:rsidRPr="00756AA1">
              <w:rPr>
                <w:kern w:val="2"/>
                <w:sz w:val="24"/>
                <w:szCs w:val="24"/>
              </w:rPr>
              <w:t>298</w:t>
            </w:r>
            <w:r w:rsidR="0045275E">
              <w:rPr>
                <w:kern w:val="2"/>
                <w:sz w:val="24"/>
                <w:szCs w:val="24"/>
              </w:rPr>
              <w:t xml:space="preserve"> </w:t>
            </w:r>
            <w:r w:rsidRPr="00756AA1">
              <w:rPr>
                <w:kern w:val="2"/>
                <w:sz w:val="24"/>
                <w:szCs w:val="24"/>
              </w:rPr>
              <w:t>258,1</w:t>
            </w:r>
          </w:p>
        </w:tc>
        <w:tc>
          <w:tcPr>
            <w:tcW w:w="379" w:type="pct"/>
            <w:vAlign w:val="center"/>
          </w:tcPr>
          <w:p w:rsidR="00460ABA" w:rsidRPr="00756AA1" w:rsidRDefault="00460ABA" w:rsidP="0045275E">
            <w:pPr>
              <w:autoSpaceDE w:val="0"/>
              <w:autoSpaceDN w:val="0"/>
              <w:adjustRightInd w:val="0"/>
              <w:spacing w:line="216" w:lineRule="auto"/>
              <w:jc w:val="center"/>
              <w:rPr>
                <w:kern w:val="2"/>
                <w:sz w:val="24"/>
                <w:szCs w:val="24"/>
              </w:rPr>
            </w:pPr>
            <w:r w:rsidRPr="00756AA1">
              <w:rPr>
                <w:kern w:val="2"/>
                <w:sz w:val="24"/>
                <w:szCs w:val="24"/>
              </w:rPr>
              <w:t>283</w:t>
            </w:r>
            <w:r w:rsidR="0045275E">
              <w:rPr>
                <w:kern w:val="2"/>
                <w:sz w:val="24"/>
                <w:szCs w:val="24"/>
              </w:rPr>
              <w:t xml:space="preserve"> </w:t>
            </w:r>
            <w:r w:rsidRPr="00756AA1">
              <w:rPr>
                <w:kern w:val="2"/>
                <w:sz w:val="24"/>
                <w:szCs w:val="24"/>
              </w:rPr>
              <w:t>160,3</w:t>
            </w:r>
          </w:p>
        </w:tc>
        <w:tc>
          <w:tcPr>
            <w:tcW w:w="378" w:type="pct"/>
            <w:vAlign w:val="center"/>
          </w:tcPr>
          <w:p w:rsidR="00460ABA" w:rsidRPr="00756AA1" w:rsidRDefault="00460ABA" w:rsidP="0045275E">
            <w:pPr>
              <w:autoSpaceDE w:val="0"/>
              <w:autoSpaceDN w:val="0"/>
              <w:adjustRightInd w:val="0"/>
              <w:spacing w:line="216" w:lineRule="auto"/>
              <w:jc w:val="center"/>
              <w:rPr>
                <w:kern w:val="2"/>
                <w:sz w:val="24"/>
                <w:szCs w:val="24"/>
              </w:rPr>
            </w:pPr>
            <w:r w:rsidRPr="00756AA1">
              <w:rPr>
                <w:kern w:val="2"/>
                <w:sz w:val="24"/>
                <w:szCs w:val="24"/>
              </w:rPr>
              <w:t>298</w:t>
            </w:r>
            <w:r w:rsidR="0045275E">
              <w:rPr>
                <w:kern w:val="2"/>
                <w:sz w:val="24"/>
                <w:szCs w:val="24"/>
              </w:rPr>
              <w:t xml:space="preserve"> </w:t>
            </w:r>
            <w:r w:rsidRPr="00756AA1">
              <w:rPr>
                <w:kern w:val="2"/>
                <w:sz w:val="24"/>
                <w:szCs w:val="24"/>
              </w:rPr>
              <w:t>061,0</w:t>
            </w:r>
          </w:p>
        </w:tc>
      </w:tr>
      <w:tr w:rsidR="00567EAF" w:rsidRPr="00756AA1" w:rsidTr="0045275E">
        <w:trPr>
          <w:tblCellSpacing w:w="5" w:type="nil"/>
          <w:jc w:val="center"/>
        </w:trPr>
        <w:tc>
          <w:tcPr>
            <w:tcW w:w="822" w:type="pct"/>
            <w:vMerge/>
          </w:tcPr>
          <w:p w:rsidR="00567EAF" w:rsidRPr="00756AA1" w:rsidRDefault="00567EAF" w:rsidP="00756AA1">
            <w:pPr>
              <w:autoSpaceDE w:val="0"/>
              <w:autoSpaceDN w:val="0"/>
              <w:adjustRightInd w:val="0"/>
              <w:spacing w:line="216" w:lineRule="auto"/>
              <w:rPr>
                <w:kern w:val="2"/>
                <w:sz w:val="24"/>
                <w:szCs w:val="24"/>
              </w:rPr>
            </w:pPr>
          </w:p>
        </w:tc>
        <w:tc>
          <w:tcPr>
            <w:tcW w:w="806" w:type="pct"/>
          </w:tcPr>
          <w:p w:rsidR="00567EAF" w:rsidRPr="00756AA1" w:rsidRDefault="00567EAF" w:rsidP="00B62794">
            <w:pPr>
              <w:autoSpaceDE w:val="0"/>
              <w:autoSpaceDN w:val="0"/>
              <w:adjustRightInd w:val="0"/>
              <w:spacing w:line="216" w:lineRule="auto"/>
              <w:rPr>
                <w:kern w:val="2"/>
                <w:sz w:val="24"/>
                <w:szCs w:val="24"/>
              </w:rPr>
            </w:pPr>
            <w:r>
              <w:rPr>
                <w:kern w:val="2"/>
                <w:sz w:val="24"/>
                <w:szCs w:val="24"/>
              </w:rPr>
              <w:t>- о</w:t>
            </w:r>
            <w:r w:rsidRPr="00756AA1">
              <w:rPr>
                <w:kern w:val="2"/>
                <w:sz w:val="24"/>
                <w:szCs w:val="24"/>
              </w:rPr>
              <w:t>бластно</w:t>
            </w:r>
            <w:r>
              <w:rPr>
                <w:kern w:val="2"/>
                <w:sz w:val="24"/>
                <w:szCs w:val="24"/>
              </w:rPr>
              <w:t>го</w:t>
            </w:r>
            <w:r w:rsidRPr="00756AA1">
              <w:rPr>
                <w:kern w:val="2"/>
                <w:sz w:val="24"/>
                <w:szCs w:val="24"/>
              </w:rPr>
              <w:t xml:space="preserve"> </w:t>
            </w:r>
          </w:p>
          <w:p w:rsidR="00567EAF" w:rsidRPr="00756AA1" w:rsidRDefault="00567EAF" w:rsidP="00B62794">
            <w:pPr>
              <w:autoSpaceDE w:val="0"/>
              <w:autoSpaceDN w:val="0"/>
              <w:adjustRightInd w:val="0"/>
              <w:spacing w:line="216" w:lineRule="auto"/>
              <w:rPr>
                <w:kern w:val="2"/>
                <w:sz w:val="24"/>
                <w:szCs w:val="24"/>
              </w:rPr>
            </w:pPr>
            <w:proofErr w:type="gramStart"/>
            <w:r>
              <w:rPr>
                <w:kern w:val="2"/>
                <w:sz w:val="24"/>
                <w:szCs w:val="24"/>
              </w:rPr>
              <w:t>бюджета</w:t>
            </w:r>
            <w:proofErr w:type="gramEnd"/>
          </w:p>
        </w:tc>
        <w:tc>
          <w:tcPr>
            <w:tcW w:w="569" w:type="pct"/>
            <w:vAlign w:val="center"/>
          </w:tcPr>
          <w:p w:rsidR="00567EAF" w:rsidRPr="00756AA1" w:rsidRDefault="00567EAF" w:rsidP="0045275E">
            <w:pPr>
              <w:autoSpaceDE w:val="0"/>
              <w:autoSpaceDN w:val="0"/>
              <w:adjustRightInd w:val="0"/>
              <w:spacing w:line="216" w:lineRule="auto"/>
              <w:jc w:val="center"/>
              <w:rPr>
                <w:kern w:val="2"/>
                <w:sz w:val="24"/>
                <w:szCs w:val="24"/>
              </w:rPr>
            </w:pPr>
            <w:r>
              <w:rPr>
                <w:kern w:val="2"/>
                <w:sz w:val="24"/>
                <w:szCs w:val="24"/>
              </w:rPr>
              <w:t>1 946 427,7</w:t>
            </w:r>
          </w:p>
        </w:tc>
        <w:tc>
          <w:tcPr>
            <w:tcW w:w="427"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281</w:t>
            </w:r>
            <w:r w:rsidR="0045275E">
              <w:rPr>
                <w:kern w:val="2"/>
                <w:sz w:val="24"/>
                <w:szCs w:val="24"/>
              </w:rPr>
              <w:t xml:space="preserve"> </w:t>
            </w:r>
            <w:r w:rsidRPr="00756AA1">
              <w:rPr>
                <w:kern w:val="2"/>
                <w:sz w:val="24"/>
                <w:szCs w:val="24"/>
              </w:rPr>
              <w:t>331,3</w:t>
            </w:r>
          </w:p>
        </w:tc>
        <w:tc>
          <w:tcPr>
            <w:tcW w:w="379"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242</w:t>
            </w:r>
            <w:r w:rsidR="0045275E">
              <w:rPr>
                <w:kern w:val="2"/>
                <w:sz w:val="24"/>
                <w:szCs w:val="24"/>
              </w:rPr>
              <w:t xml:space="preserve"> </w:t>
            </w:r>
            <w:r w:rsidRPr="00756AA1">
              <w:rPr>
                <w:kern w:val="2"/>
                <w:sz w:val="24"/>
                <w:szCs w:val="24"/>
              </w:rPr>
              <w:t>807,9</w:t>
            </w:r>
          </w:p>
        </w:tc>
        <w:tc>
          <w:tcPr>
            <w:tcW w:w="380"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262</w:t>
            </w:r>
            <w:r w:rsidR="0045275E">
              <w:rPr>
                <w:kern w:val="2"/>
                <w:sz w:val="24"/>
                <w:szCs w:val="24"/>
              </w:rPr>
              <w:t xml:space="preserve"> </w:t>
            </w:r>
            <w:r w:rsidRPr="00756AA1">
              <w:rPr>
                <w:kern w:val="2"/>
                <w:sz w:val="24"/>
                <w:szCs w:val="24"/>
              </w:rPr>
              <w:t>145,2</w:t>
            </w:r>
          </w:p>
        </w:tc>
        <w:tc>
          <w:tcPr>
            <w:tcW w:w="379"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280</w:t>
            </w:r>
            <w:r w:rsidR="0045275E">
              <w:rPr>
                <w:kern w:val="2"/>
                <w:sz w:val="24"/>
                <w:szCs w:val="24"/>
              </w:rPr>
              <w:t xml:space="preserve"> </w:t>
            </w:r>
            <w:r w:rsidRPr="00756AA1">
              <w:rPr>
                <w:kern w:val="2"/>
                <w:sz w:val="24"/>
                <w:szCs w:val="24"/>
              </w:rPr>
              <w:t>663,9</w:t>
            </w:r>
          </w:p>
        </w:tc>
        <w:tc>
          <w:tcPr>
            <w:tcW w:w="481"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298</w:t>
            </w:r>
            <w:r w:rsidR="0045275E">
              <w:rPr>
                <w:kern w:val="2"/>
                <w:sz w:val="24"/>
                <w:szCs w:val="24"/>
              </w:rPr>
              <w:t xml:space="preserve"> </w:t>
            </w:r>
            <w:r w:rsidRPr="00756AA1">
              <w:rPr>
                <w:kern w:val="2"/>
                <w:sz w:val="24"/>
                <w:szCs w:val="24"/>
              </w:rPr>
              <w:t>258,1</w:t>
            </w:r>
          </w:p>
        </w:tc>
        <w:tc>
          <w:tcPr>
            <w:tcW w:w="379"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283</w:t>
            </w:r>
            <w:r w:rsidR="0045275E">
              <w:rPr>
                <w:kern w:val="2"/>
                <w:sz w:val="24"/>
                <w:szCs w:val="24"/>
              </w:rPr>
              <w:t xml:space="preserve"> </w:t>
            </w:r>
            <w:r w:rsidRPr="00756AA1">
              <w:rPr>
                <w:kern w:val="2"/>
                <w:sz w:val="24"/>
                <w:szCs w:val="24"/>
              </w:rPr>
              <w:t>160,3</w:t>
            </w:r>
          </w:p>
        </w:tc>
        <w:tc>
          <w:tcPr>
            <w:tcW w:w="378"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298</w:t>
            </w:r>
            <w:r w:rsidR="0045275E">
              <w:rPr>
                <w:kern w:val="2"/>
                <w:sz w:val="24"/>
                <w:szCs w:val="24"/>
              </w:rPr>
              <w:t xml:space="preserve"> </w:t>
            </w:r>
            <w:r w:rsidRPr="00756AA1">
              <w:rPr>
                <w:kern w:val="2"/>
                <w:sz w:val="24"/>
                <w:szCs w:val="24"/>
              </w:rPr>
              <w:t>061,0</w:t>
            </w:r>
          </w:p>
        </w:tc>
      </w:tr>
      <w:tr w:rsidR="00567EAF" w:rsidRPr="00756AA1" w:rsidTr="0045275E">
        <w:trPr>
          <w:tblCellSpacing w:w="5" w:type="nil"/>
          <w:jc w:val="center"/>
        </w:trPr>
        <w:tc>
          <w:tcPr>
            <w:tcW w:w="822" w:type="pct"/>
            <w:vMerge/>
          </w:tcPr>
          <w:p w:rsidR="00567EAF" w:rsidRPr="00756AA1" w:rsidRDefault="00567EAF" w:rsidP="00756AA1">
            <w:pPr>
              <w:autoSpaceDE w:val="0"/>
              <w:autoSpaceDN w:val="0"/>
              <w:adjustRightInd w:val="0"/>
              <w:spacing w:line="216" w:lineRule="auto"/>
              <w:rPr>
                <w:kern w:val="2"/>
                <w:sz w:val="24"/>
                <w:szCs w:val="24"/>
              </w:rPr>
            </w:pPr>
          </w:p>
        </w:tc>
        <w:tc>
          <w:tcPr>
            <w:tcW w:w="806" w:type="pct"/>
          </w:tcPr>
          <w:p w:rsidR="00567EAF" w:rsidRPr="00756AA1" w:rsidRDefault="00567EAF" w:rsidP="00B62794">
            <w:pPr>
              <w:autoSpaceDE w:val="0"/>
              <w:autoSpaceDN w:val="0"/>
              <w:adjustRightInd w:val="0"/>
              <w:spacing w:line="216" w:lineRule="auto"/>
              <w:rPr>
                <w:kern w:val="2"/>
                <w:sz w:val="24"/>
                <w:szCs w:val="24"/>
              </w:rPr>
            </w:pPr>
            <w:r>
              <w:rPr>
                <w:kern w:val="2"/>
                <w:sz w:val="24"/>
                <w:szCs w:val="24"/>
              </w:rPr>
              <w:t xml:space="preserve">- </w:t>
            </w:r>
            <w:r w:rsidRPr="00756AA1">
              <w:rPr>
                <w:kern w:val="2"/>
                <w:sz w:val="24"/>
                <w:szCs w:val="24"/>
              </w:rPr>
              <w:t>федеральн</w:t>
            </w:r>
            <w:r>
              <w:rPr>
                <w:kern w:val="2"/>
                <w:sz w:val="24"/>
                <w:szCs w:val="24"/>
              </w:rPr>
              <w:t>ого</w:t>
            </w:r>
            <w:r w:rsidRPr="00756AA1">
              <w:rPr>
                <w:kern w:val="2"/>
                <w:sz w:val="24"/>
                <w:szCs w:val="24"/>
              </w:rPr>
              <w:t xml:space="preserve"> </w:t>
            </w:r>
          </w:p>
          <w:p w:rsidR="00567EAF" w:rsidRPr="00756AA1" w:rsidRDefault="00567EAF" w:rsidP="00B62794">
            <w:pPr>
              <w:autoSpaceDE w:val="0"/>
              <w:autoSpaceDN w:val="0"/>
              <w:adjustRightInd w:val="0"/>
              <w:spacing w:line="216" w:lineRule="auto"/>
              <w:rPr>
                <w:kern w:val="2"/>
                <w:sz w:val="24"/>
                <w:szCs w:val="24"/>
              </w:rPr>
            </w:pPr>
            <w:proofErr w:type="gramStart"/>
            <w:r w:rsidRPr="00756AA1">
              <w:rPr>
                <w:kern w:val="2"/>
                <w:sz w:val="24"/>
                <w:szCs w:val="24"/>
              </w:rPr>
              <w:t>бюджет</w:t>
            </w:r>
            <w:r>
              <w:rPr>
                <w:kern w:val="2"/>
                <w:sz w:val="24"/>
                <w:szCs w:val="24"/>
              </w:rPr>
              <w:t>а</w:t>
            </w:r>
            <w:proofErr w:type="gramEnd"/>
          </w:p>
          <w:p w:rsidR="00567EAF" w:rsidRPr="00756AA1" w:rsidRDefault="00567EAF" w:rsidP="00B62794">
            <w:pPr>
              <w:autoSpaceDE w:val="0"/>
              <w:autoSpaceDN w:val="0"/>
              <w:adjustRightInd w:val="0"/>
              <w:spacing w:line="216" w:lineRule="auto"/>
              <w:rPr>
                <w:kern w:val="2"/>
                <w:sz w:val="24"/>
                <w:szCs w:val="24"/>
              </w:rPr>
            </w:pPr>
          </w:p>
        </w:tc>
        <w:tc>
          <w:tcPr>
            <w:tcW w:w="569" w:type="pct"/>
            <w:vAlign w:val="center"/>
          </w:tcPr>
          <w:p w:rsidR="00567EAF" w:rsidRPr="00756AA1" w:rsidRDefault="00567EAF" w:rsidP="0045275E">
            <w:pPr>
              <w:autoSpaceDE w:val="0"/>
              <w:autoSpaceDN w:val="0"/>
              <w:adjustRightInd w:val="0"/>
              <w:spacing w:line="216" w:lineRule="auto"/>
              <w:jc w:val="center"/>
              <w:rPr>
                <w:kern w:val="2"/>
                <w:sz w:val="24"/>
                <w:szCs w:val="24"/>
              </w:rPr>
            </w:pPr>
            <w:r>
              <w:rPr>
                <w:kern w:val="2"/>
                <w:sz w:val="24"/>
                <w:szCs w:val="24"/>
              </w:rPr>
              <w:t>44 538,8</w:t>
            </w:r>
          </w:p>
        </w:tc>
        <w:tc>
          <w:tcPr>
            <w:tcW w:w="427"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42735,8</w:t>
            </w:r>
          </w:p>
        </w:tc>
        <w:tc>
          <w:tcPr>
            <w:tcW w:w="379"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80"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1803,0</w:t>
            </w:r>
          </w:p>
        </w:tc>
        <w:tc>
          <w:tcPr>
            <w:tcW w:w="481"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8"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0</w:t>
            </w:r>
          </w:p>
        </w:tc>
      </w:tr>
      <w:tr w:rsidR="0095570A" w:rsidRPr="00756AA1" w:rsidTr="0045275E">
        <w:trPr>
          <w:tblCellSpacing w:w="5" w:type="nil"/>
          <w:jc w:val="center"/>
        </w:trPr>
        <w:tc>
          <w:tcPr>
            <w:tcW w:w="822" w:type="pct"/>
            <w:vMerge/>
          </w:tcPr>
          <w:p w:rsidR="00415ADF" w:rsidRPr="00756AA1" w:rsidRDefault="00415ADF" w:rsidP="00756AA1">
            <w:pPr>
              <w:autoSpaceDE w:val="0"/>
              <w:autoSpaceDN w:val="0"/>
              <w:adjustRightInd w:val="0"/>
              <w:spacing w:line="216" w:lineRule="auto"/>
              <w:rPr>
                <w:kern w:val="2"/>
                <w:sz w:val="24"/>
                <w:szCs w:val="24"/>
              </w:rPr>
            </w:pPr>
          </w:p>
        </w:tc>
        <w:tc>
          <w:tcPr>
            <w:tcW w:w="806" w:type="pct"/>
          </w:tcPr>
          <w:p w:rsidR="00415ADF" w:rsidRPr="00756AA1" w:rsidRDefault="00415ADF" w:rsidP="00475577">
            <w:pPr>
              <w:autoSpaceDE w:val="0"/>
              <w:autoSpaceDN w:val="0"/>
              <w:adjustRightInd w:val="0"/>
              <w:spacing w:line="216" w:lineRule="auto"/>
              <w:rPr>
                <w:kern w:val="2"/>
                <w:sz w:val="24"/>
                <w:szCs w:val="24"/>
              </w:rPr>
            </w:pPr>
            <w:proofErr w:type="gramStart"/>
            <w:r w:rsidRPr="00756AA1">
              <w:rPr>
                <w:kern w:val="2"/>
                <w:sz w:val="24"/>
                <w:szCs w:val="24"/>
              </w:rPr>
              <w:t>внебюджетные</w:t>
            </w:r>
            <w:proofErr w:type="gramEnd"/>
            <w:r w:rsidRPr="00756AA1">
              <w:rPr>
                <w:kern w:val="2"/>
                <w:sz w:val="24"/>
                <w:szCs w:val="24"/>
              </w:rPr>
              <w:t xml:space="preserve"> </w:t>
            </w:r>
          </w:p>
          <w:p w:rsidR="00415ADF" w:rsidRPr="00756AA1" w:rsidRDefault="00415ADF" w:rsidP="00475577">
            <w:pPr>
              <w:autoSpaceDE w:val="0"/>
              <w:autoSpaceDN w:val="0"/>
              <w:adjustRightInd w:val="0"/>
              <w:spacing w:line="216" w:lineRule="auto"/>
              <w:rPr>
                <w:kern w:val="2"/>
                <w:sz w:val="24"/>
                <w:szCs w:val="24"/>
              </w:rPr>
            </w:pPr>
            <w:proofErr w:type="gramStart"/>
            <w:r w:rsidRPr="00756AA1">
              <w:rPr>
                <w:kern w:val="2"/>
                <w:sz w:val="24"/>
                <w:szCs w:val="24"/>
              </w:rPr>
              <w:t>источники</w:t>
            </w:r>
            <w:proofErr w:type="gramEnd"/>
          </w:p>
        </w:tc>
        <w:tc>
          <w:tcPr>
            <w:tcW w:w="569" w:type="pct"/>
            <w:vAlign w:val="center"/>
          </w:tcPr>
          <w:p w:rsidR="00415ADF" w:rsidRPr="00756AA1" w:rsidRDefault="0053599A" w:rsidP="0045275E">
            <w:pPr>
              <w:autoSpaceDE w:val="0"/>
              <w:autoSpaceDN w:val="0"/>
              <w:adjustRightInd w:val="0"/>
              <w:spacing w:line="216" w:lineRule="auto"/>
              <w:jc w:val="center"/>
              <w:rPr>
                <w:kern w:val="2"/>
                <w:sz w:val="24"/>
                <w:szCs w:val="24"/>
              </w:rPr>
            </w:pPr>
            <w:r>
              <w:rPr>
                <w:kern w:val="2"/>
                <w:sz w:val="24"/>
                <w:szCs w:val="24"/>
              </w:rPr>
              <w:t>0</w:t>
            </w:r>
          </w:p>
        </w:tc>
        <w:tc>
          <w:tcPr>
            <w:tcW w:w="427" w:type="pct"/>
            <w:vAlign w:val="center"/>
          </w:tcPr>
          <w:p w:rsidR="00415ADF" w:rsidRPr="00756AA1" w:rsidRDefault="00415AD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415ADF" w:rsidRPr="00756AA1" w:rsidRDefault="00415AD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80" w:type="pct"/>
            <w:vAlign w:val="center"/>
          </w:tcPr>
          <w:p w:rsidR="00415ADF" w:rsidRPr="00756AA1" w:rsidRDefault="00415AD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415ADF" w:rsidRPr="00756AA1" w:rsidRDefault="00415ADF" w:rsidP="0045275E">
            <w:pPr>
              <w:autoSpaceDE w:val="0"/>
              <w:autoSpaceDN w:val="0"/>
              <w:adjustRightInd w:val="0"/>
              <w:spacing w:line="216" w:lineRule="auto"/>
              <w:jc w:val="center"/>
              <w:rPr>
                <w:kern w:val="2"/>
                <w:sz w:val="24"/>
                <w:szCs w:val="24"/>
              </w:rPr>
            </w:pPr>
            <w:r w:rsidRPr="00756AA1">
              <w:rPr>
                <w:kern w:val="2"/>
                <w:sz w:val="24"/>
                <w:szCs w:val="24"/>
              </w:rPr>
              <w:t>0</w:t>
            </w:r>
          </w:p>
        </w:tc>
        <w:tc>
          <w:tcPr>
            <w:tcW w:w="481" w:type="pct"/>
            <w:vAlign w:val="center"/>
          </w:tcPr>
          <w:p w:rsidR="00415ADF" w:rsidRPr="00756AA1" w:rsidRDefault="00415AD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415ADF" w:rsidRPr="00756AA1" w:rsidRDefault="00415AD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8" w:type="pct"/>
            <w:vAlign w:val="center"/>
          </w:tcPr>
          <w:p w:rsidR="00415ADF" w:rsidRPr="00756AA1" w:rsidRDefault="00415ADF" w:rsidP="0045275E">
            <w:pPr>
              <w:autoSpaceDE w:val="0"/>
              <w:autoSpaceDN w:val="0"/>
              <w:adjustRightInd w:val="0"/>
              <w:spacing w:line="216" w:lineRule="auto"/>
              <w:jc w:val="center"/>
              <w:rPr>
                <w:bCs/>
                <w:kern w:val="2"/>
                <w:sz w:val="24"/>
                <w:szCs w:val="24"/>
              </w:rPr>
            </w:pPr>
            <w:r w:rsidRPr="00756AA1">
              <w:rPr>
                <w:bCs/>
                <w:kern w:val="2"/>
                <w:sz w:val="24"/>
                <w:szCs w:val="24"/>
              </w:rPr>
              <w:t>0</w:t>
            </w:r>
          </w:p>
        </w:tc>
      </w:tr>
      <w:tr w:rsidR="0095570A" w:rsidRPr="00756AA1" w:rsidTr="0045275E">
        <w:trPr>
          <w:trHeight w:val="550"/>
          <w:tblCellSpacing w:w="5" w:type="nil"/>
          <w:jc w:val="center"/>
        </w:trPr>
        <w:tc>
          <w:tcPr>
            <w:tcW w:w="822" w:type="pct"/>
            <w:vMerge w:val="restart"/>
          </w:tcPr>
          <w:p w:rsidR="00415ADF" w:rsidRPr="00756AA1" w:rsidRDefault="00415ADF" w:rsidP="00756AA1">
            <w:pPr>
              <w:autoSpaceDE w:val="0"/>
              <w:autoSpaceDN w:val="0"/>
              <w:adjustRightInd w:val="0"/>
              <w:spacing w:line="216" w:lineRule="auto"/>
              <w:rPr>
                <w:kern w:val="2"/>
                <w:sz w:val="24"/>
                <w:szCs w:val="24"/>
              </w:rPr>
            </w:pPr>
            <w:r w:rsidRPr="00756AA1">
              <w:rPr>
                <w:kern w:val="2"/>
                <w:sz w:val="24"/>
                <w:szCs w:val="24"/>
              </w:rPr>
              <w:t xml:space="preserve">Подпрограмма 1 </w:t>
            </w:r>
            <w:r w:rsidR="00CC2E6B">
              <w:rPr>
                <w:kern w:val="2"/>
                <w:sz w:val="24"/>
                <w:szCs w:val="24"/>
              </w:rPr>
              <w:t xml:space="preserve">«Развитие общего и </w:t>
            </w:r>
            <w:proofErr w:type="spellStart"/>
            <w:r w:rsidR="00CC2E6B">
              <w:rPr>
                <w:kern w:val="2"/>
                <w:sz w:val="24"/>
                <w:szCs w:val="24"/>
              </w:rPr>
              <w:t>лополнительного</w:t>
            </w:r>
            <w:proofErr w:type="spellEnd"/>
            <w:r w:rsidR="00CC2E6B">
              <w:rPr>
                <w:kern w:val="2"/>
                <w:sz w:val="24"/>
                <w:szCs w:val="24"/>
              </w:rPr>
              <w:t xml:space="preserve"> обр</w:t>
            </w:r>
            <w:r w:rsidR="00CC2E6B">
              <w:rPr>
                <w:kern w:val="2"/>
                <w:sz w:val="24"/>
                <w:szCs w:val="24"/>
              </w:rPr>
              <w:t>а</w:t>
            </w:r>
            <w:r w:rsidR="00CC2E6B">
              <w:rPr>
                <w:kern w:val="2"/>
                <w:sz w:val="24"/>
                <w:szCs w:val="24"/>
              </w:rPr>
              <w:t>зования»</w:t>
            </w:r>
          </w:p>
        </w:tc>
        <w:tc>
          <w:tcPr>
            <w:tcW w:w="806" w:type="pct"/>
          </w:tcPr>
          <w:p w:rsidR="00415ADF" w:rsidRPr="00756AA1" w:rsidRDefault="00415ADF" w:rsidP="00475577">
            <w:pPr>
              <w:autoSpaceDE w:val="0"/>
              <w:autoSpaceDN w:val="0"/>
              <w:adjustRightInd w:val="0"/>
              <w:spacing w:line="216" w:lineRule="auto"/>
              <w:rPr>
                <w:kern w:val="2"/>
                <w:sz w:val="24"/>
                <w:szCs w:val="24"/>
              </w:rPr>
            </w:pPr>
            <w:proofErr w:type="gramStart"/>
            <w:r w:rsidRPr="00756AA1">
              <w:rPr>
                <w:kern w:val="2"/>
                <w:sz w:val="24"/>
                <w:szCs w:val="24"/>
              </w:rPr>
              <w:t>всего</w:t>
            </w:r>
            <w:proofErr w:type="gramEnd"/>
          </w:p>
        </w:tc>
        <w:tc>
          <w:tcPr>
            <w:tcW w:w="569" w:type="pct"/>
            <w:vAlign w:val="center"/>
          </w:tcPr>
          <w:p w:rsidR="00415ADF" w:rsidRPr="00756AA1" w:rsidRDefault="0053599A" w:rsidP="0045275E">
            <w:pPr>
              <w:autoSpaceDE w:val="0"/>
              <w:autoSpaceDN w:val="0"/>
              <w:adjustRightInd w:val="0"/>
              <w:spacing w:line="216" w:lineRule="auto"/>
              <w:jc w:val="center"/>
              <w:rPr>
                <w:kern w:val="2"/>
                <w:sz w:val="24"/>
                <w:szCs w:val="24"/>
              </w:rPr>
            </w:pPr>
            <w:r>
              <w:rPr>
                <w:kern w:val="2"/>
                <w:sz w:val="24"/>
                <w:szCs w:val="24"/>
              </w:rPr>
              <w:t>2 794 572,6</w:t>
            </w:r>
          </w:p>
        </w:tc>
        <w:tc>
          <w:tcPr>
            <w:tcW w:w="427" w:type="pct"/>
            <w:vAlign w:val="center"/>
          </w:tcPr>
          <w:p w:rsidR="00415ADF" w:rsidRPr="00756AA1" w:rsidRDefault="00415ADF" w:rsidP="0045275E">
            <w:pPr>
              <w:autoSpaceDE w:val="0"/>
              <w:autoSpaceDN w:val="0"/>
              <w:adjustRightInd w:val="0"/>
              <w:spacing w:line="216" w:lineRule="auto"/>
              <w:jc w:val="center"/>
              <w:rPr>
                <w:kern w:val="2"/>
                <w:sz w:val="24"/>
                <w:szCs w:val="24"/>
              </w:rPr>
            </w:pPr>
            <w:r w:rsidRPr="00756AA1">
              <w:rPr>
                <w:kern w:val="2"/>
                <w:sz w:val="24"/>
                <w:szCs w:val="24"/>
              </w:rPr>
              <w:t>436 181,5</w:t>
            </w:r>
          </w:p>
        </w:tc>
        <w:tc>
          <w:tcPr>
            <w:tcW w:w="379" w:type="pct"/>
            <w:vAlign w:val="center"/>
          </w:tcPr>
          <w:p w:rsidR="00415ADF" w:rsidRPr="00756AA1" w:rsidRDefault="00415ADF" w:rsidP="0045275E">
            <w:pPr>
              <w:autoSpaceDE w:val="0"/>
              <w:autoSpaceDN w:val="0"/>
              <w:adjustRightInd w:val="0"/>
              <w:spacing w:line="216" w:lineRule="auto"/>
              <w:jc w:val="center"/>
              <w:rPr>
                <w:kern w:val="2"/>
                <w:sz w:val="24"/>
                <w:szCs w:val="24"/>
              </w:rPr>
            </w:pPr>
            <w:r w:rsidRPr="00756AA1">
              <w:rPr>
                <w:kern w:val="2"/>
                <w:sz w:val="24"/>
                <w:szCs w:val="24"/>
              </w:rPr>
              <w:t>361 964,7</w:t>
            </w:r>
          </w:p>
        </w:tc>
        <w:tc>
          <w:tcPr>
            <w:tcW w:w="380" w:type="pct"/>
            <w:vAlign w:val="center"/>
          </w:tcPr>
          <w:p w:rsidR="00415ADF" w:rsidRPr="00756AA1" w:rsidRDefault="00415ADF" w:rsidP="0045275E">
            <w:pPr>
              <w:autoSpaceDE w:val="0"/>
              <w:autoSpaceDN w:val="0"/>
              <w:adjustRightInd w:val="0"/>
              <w:spacing w:line="216" w:lineRule="auto"/>
              <w:jc w:val="center"/>
              <w:rPr>
                <w:kern w:val="2"/>
                <w:sz w:val="24"/>
                <w:szCs w:val="24"/>
              </w:rPr>
            </w:pPr>
            <w:r w:rsidRPr="00756AA1">
              <w:rPr>
                <w:kern w:val="2"/>
                <w:sz w:val="24"/>
                <w:szCs w:val="24"/>
              </w:rPr>
              <w:t>379 847,6</w:t>
            </w:r>
          </w:p>
        </w:tc>
        <w:tc>
          <w:tcPr>
            <w:tcW w:w="379" w:type="pct"/>
            <w:vAlign w:val="center"/>
          </w:tcPr>
          <w:p w:rsidR="00415ADF" w:rsidRPr="00756AA1" w:rsidRDefault="00415ADF" w:rsidP="0045275E">
            <w:pPr>
              <w:autoSpaceDE w:val="0"/>
              <w:autoSpaceDN w:val="0"/>
              <w:adjustRightInd w:val="0"/>
              <w:spacing w:line="216" w:lineRule="auto"/>
              <w:jc w:val="center"/>
              <w:rPr>
                <w:kern w:val="2"/>
                <w:sz w:val="24"/>
                <w:szCs w:val="24"/>
              </w:rPr>
            </w:pPr>
            <w:r w:rsidRPr="00756AA1">
              <w:rPr>
                <w:kern w:val="2"/>
                <w:sz w:val="24"/>
                <w:szCs w:val="24"/>
              </w:rPr>
              <w:t>400</w:t>
            </w:r>
            <w:r w:rsidR="0045275E">
              <w:rPr>
                <w:kern w:val="2"/>
                <w:sz w:val="24"/>
                <w:szCs w:val="24"/>
              </w:rPr>
              <w:t xml:space="preserve"> </w:t>
            </w:r>
            <w:r w:rsidRPr="00756AA1">
              <w:rPr>
                <w:kern w:val="2"/>
                <w:sz w:val="24"/>
                <w:szCs w:val="24"/>
              </w:rPr>
              <w:t>761,2</w:t>
            </w:r>
          </w:p>
        </w:tc>
        <w:tc>
          <w:tcPr>
            <w:tcW w:w="481" w:type="pct"/>
            <w:vAlign w:val="center"/>
          </w:tcPr>
          <w:p w:rsidR="00415ADF" w:rsidRPr="00756AA1" w:rsidRDefault="00415ADF" w:rsidP="0045275E">
            <w:pPr>
              <w:autoSpaceDE w:val="0"/>
              <w:autoSpaceDN w:val="0"/>
              <w:adjustRightInd w:val="0"/>
              <w:spacing w:line="216" w:lineRule="auto"/>
              <w:jc w:val="center"/>
              <w:rPr>
                <w:kern w:val="2"/>
                <w:sz w:val="24"/>
                <w:szCs w:val="24"/>
              </w:rPr>
            </w:pPr>
            <w:r w:rsidRPr="00756AA1">
              <w:rPr>
                <w:kern w:val="2"/>
                <w:sz w:val="24"/>
                <w:szCs w:val="24"/>
              </w:rPr>
              <w:t>430</w:t>
            </w:r>
            <w:r w:rsidR="0045275E">
              <w:rPr>
                <w:kern w:val="2"/>
                <w:sz w:val="24"/>
                <w:szCs w:val="24"/>
              </w:rPr>
              <w:t xml:space="preserve"> </w:t>
            </w:r>
            <w:r w:rsidRPr="00756AA1">
              <w:rPr>
                <w:kern w:val="2"/>
                <w:sz w:val="24"/>
                <w:szCs w:val="24"/>
              </w:rPr>
              <w:t>136,5</w:t>
            </w:r>
          </w:p>
        </w:tc>
        <w:tc>
          <w:tcPr>
            <w:tcW w:w="379" w:type="pct"/>
            <w:vAlign w:val="center"/>
          </w:tcPr>
          <w:p w:rsidR="00415ADF" w:rsidRPr="00756AA1" w:rsidRDefault="00415ADF" w:rsidP="0045275E">
            <w:pPr>
              <w:autoSpaceDE w:val="0"/>
              <w:autoSpaceDN w:val="0"/>
              <w:adjustRightInd w:val="0"/>
              <w:spacing w:line="216" w:lineRule="auto"/>
              <w:jc w:val="center"/>
              <w:rPr>
                <w:kern w:val="2"/>
                <w:sz w:val="24"/>
                <w:szCs w:val="24"/>
              </w:rPr>
            </w:pPr>
            <w:r w:rsidRPr="00756AA1">
              <w:rPr>
                <w:kern w:val="2"/>
                <w:sz w:val="24"/>
                <w:szCs w:val="24"/>
              </w:rPr>
              <w:t>387</w:t>
            </w:r>
            <w:r w:rsidR="0045275E">
              <w:rPr>
                <w:kern w:val="2"/>
                <w:sz w:val="24"/>
                <w:szCs w:val="24"/>
              </w:rPr>
              <w:t xml:space="preserve"> </w:t>
            </w:r>
            <w:r w:rsidRPr="00756AA1">
              <w:rPr>
                <w:kern w:val="2"/>
                <w:sz w:val="24"/>
                <w:szCs w:val="24"/>
              </w:rPr>
              <w:t>017,7</w:t>
            </w:r>
          </w:p>
        </w:tc>
        <w:tc>
          <w:tcPr>
            <w:tcW w:w="378" w:type="pct"/>
            <w:vAlign w:val="center"/>
          </w:tcPr>
          <w:p w:rsidR="00415ADF" w:rsidRPr="00756AA1" w:rsidRDefault="00415ADF" w:rsidP="0045275E">
            <w:pPr>
              <w:autoSpaceDE w:val="0"/>
              <w:autoSpaceDN w:val="0"/>
              <w:adjustRightInd w:val="0"/>
              <w:spacing w:line="216" w:lineRule="auto"/>
              <w:jc w:val="center"/>
              <w:rPr>
                <w:kern w:val="2"/>
                <w:sz w:val="24"/>
                <w:szCs w:val="24"/>
              </w:rPr>
            </w:pPr>
            <w:r w:rsidRPr="00756AA1">
              <w:rPr>
                <w:kern w:val="2"/>
                <w:sz w:val="24"/>
                <w:szCs w:val="24"/>
              </w:rPr>
              <w:t>398</w:t>
            </w:r>
            <w:r w:rsidR="0045275E">
              <w:rPr>
                <w:kern w:val="2"/>
                <w:sz w:val="24"/>
                <w:szCs w:val="24"/>
              </w:rPr>
              <w:t xml:space="preserve"> </w:t>
            </w:r>
            <w:r w:rsidRPr="00756AA1">
              <w:rPr>
                <w:kern w:val="2"/>
                <w:sz w:val="24"/>
                <w:szCs w:val="24"/>
              </w:rPr>
              <w:t>663,4</w:t>
            </w:r>
          </w:p>
        </w:tc>
      </w:tr>
      <w:tr w:rsidR="00090CCA" w:rsidRPr="00756AA1" w:rsidTr="0045275E">
        <w:trPr>
          <w:trHeight w:val="343"/>
          <w:tblCellSpacing w:w="5" w:type="nil"/>
          <w:jc w:val="center"/>
        </w:trPr>
        <w:tc>
          <w:tcPr>
            <w:tcW w:w="822" w:type="pct"/>
            <w:vMerge/>
          </w:tcPr>
          <w:p w:rsidR="00090CCA" w:rsidRPr="00756AA1" w:rsidRDefault="00090CCA" w:rsidP="00756AA1">
            <w:pPr>
              <w:autoSpaceDE w:val="0"/>
              <w:autoSpaceDN w:val="0"/>
              <w:adjustRightInd w:val="0"/>
              <w:spacing w:line="216" w:lineRule="auto"/>
              <w:rPr>
                <w:kern w:val="2"/>
                <w:sz w:val="24"/>
                <w:szCs w:val="24"/>
              </w:rPr>
            </w:pPr>
          </w:p>
        </w:tc>
        <w:tc>
          <w:tcPr>
            <w:tcW w:w="806" w:type="pct"/>
          </w:tcPr>
          <w:p w:rsidR="00090CCA" w:rsidRPr="00756AA1" w:rsidRDefault="00090CCA" w:rsidP="00B62794">
            <w:pPr>
              <w:autoSpaceDE w:val="0"/>
              <w:autoSpaceDN w:val="0"/>
              <w:adjustRightInd w:val="0"/>
              <w:spacing w:line="216" w:lineRule="auto"/>
              <w:rPr>
                <w:kern w:val="2"/>
                <w:sz w:val="24"/>
                <w:szCs w:val="24"/>
              </w:rPr>
            </w:pPr>
            <w:proofErr w:type="gramStart"/>
            <w:r w:rsidRPr="00756AA1">
              <w:rPr>
                <w:kern w:val="2"/>
                <w:sz w:val="24"/>
                <w:szCs w:val="24"/>
              </w:rPr>
              <w:t>местный</w:t>
            </w:r>
            <w:proofErr w:type="gramEnd"/>
            <w:r w:rsidRPr="00756AA1">
              <w:rPr>
                <w:kern w:val="2"/>
                <w:sz w:val="24"/>
                <w:szCs w:val="24"/>
              </w:rPr>
              <w:t xml:space="preserve"> </w:t>
            </w:r>
          </w:p>
          <w:p w:rsidR="00090CCA" w:rsidRPr="00756AA1" w:rsidRDefault="00090CCA" w:rsidP="00B62794">
            <w:pPr>
              <w:autoSpaceDE w:val="0"/>
              <w:autoSpaceDN w:val="0"/>
              <w:adjustRightInd w:val="0"/>
              <w:spacing w:line="216" w:lineRule="auto"/>
              <w:rPr>
                <w:kern w:val="2"/>
                <w:sz w:val="24"/>
                <w:szCs w:val="24"/>
              </w:rPr>
            </w:pPr>
            <w:proofErr w:type="gramStart"/>
            <w:r w:rsidRPr="00756AA1">
              <w:rPr>
                <w:kern w:val="2"/>
                <w:sz w:val="24"/>
                <w:szCs w:val="24"/>
              </w:rPr>
              <w:t>бюджет</w:t>
            </w:r>
            <w:proofErr w:type="gramEnd"/>
          </w:p>
        </w:tc>
        <w:tc>
          <w:tcPr>
            <w:tcW w:w="569" w:type="pct"/>
            <w:vAlign w:val="center"/>
          </w:tcPr>
          <w:p w:rsidR="00090CCA" w:rsidRPr="00756AA1" w:rsidRDefault="00090CCA" w:rsidP="0045275E">
            <w:pPr>
              <w:autoSpaceDE w:val="0"/>
              <w:autoSpaceDN w:val="0"/>
              <w:adjustRightInd w:val="0"/>
              <w:spacing w:line="216" w:lineRule="auto"/>
              <w:jc w:val="center"/>
              <w:rPr>
                <w:kern w:val="2"/>
                <w:sz w:val="24"/>
                <w:szCs w:val="24"/>
              </w:rPr>
            </w:pPr>
            <w:r>
              <w:rPr>
                <w:kern w:val="2"/>
                <w:sz w:val="24"/>
                <w:szCs w:val="24"/>
              </w:rPr>
              <w:t>809 586,9</w:t>
            </w:r>
          </w:p>
        </w:tc>
        <w:tc>
          <w:tcPr>
            <w:tcW w:w="427"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112 890,8</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120 010,8</w:t>
            </w:r>
          </w:p>
        </w:tc>
        <w:tc>
          <w:tcPr>
            <w:tcW w:w="380"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118 446,8</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119</w:t>
            </w:r>
            <w:r w:rsidR="0045275E">
              <w:rPr>
                <w:kern w:val="2"/>
                <w:sz w:val="24"/>
                <w:szCs w:val="24"/>
              </w:rPr>
              <w:t xml:space="preserve"> </w:t>
            </w:r>
            <w:r w:rsidRPr="00756AA1">
              <w:rPr>
                <w:kern w:val="2"/>
                <w:sz w:val="24"/>
                <w:szCs w:val="24"/>
              </w:rPr>
              <w:t>135,8</w:t>
            </w:r>
          </w:p>
        </w:tc>
        <w:tc>
          <w:tcPr>
            <w:tcW w:w="481"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132</w:t>
            </w:r>
            <w:r w:rsidR="0045275E">
              <w:rPr>
                <w:kern w:val="2"/>
                <w:sz w:val="24"/>
                <w:szCs w:val="24"/>
              </w:rPr>
              <w:t xml:space="preserve"> </w:t>
            </w:r>
            <w:r w:rsidRPr="00756AA1">
              <w:rPr>
                <w:kern w:val="2"/>
                <w:sz w:val="24"/>
                <w:szCs w:val="24"/>
              </w:rPr>
              <w:t>792,0</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104</w:t>
            </w:r>
            <w:r w:rsidR="0045275E">
              <w:rPr>
                <w:kern w:val="2"/>
                <w:sz w:val="24"/>
                <w:szCs w:val="24"/>
              </w:rPr>
              <w:t xml:space="preserve"> </w:t>
            </w:r>
            <w:r w:rsidRPr="00756AA1">
              <w:rPr>
                <w:kern w:val="2"/>
                <w:sz w:val="24"/>
                <w:szCs w:val="24"/>
              </w:rPr>
              <w:t>771,0</w:t>
            </w:r>
          </w:p>
        </w:tc>
        <w:tc>
          <w:tcPr>
            <w:tcW w:w="378"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101</w:t>
            </w:r>
            <w:r w:rsidR="0045275E">
              <w:rPr>
                <w:kern w:val="2"/>
                <w:sz w:val="24"/>
                <w:szCs w:val="24"/>
              </w:rPr>
              <w:t xml:space="preserve"> </w:t>
            </w:r>
            <w:r w:rsidRPr="00756AA1">
              <w:rPr>
                <w:kern w:val="2"/>
                <w:sz w:val="24"/>
                <w:szCs w:val="24"/>
              </w:rPr>
              <w:t>539,7</w:t>
            </w:r>
          </w:p>
        </w:tc>
      </w:tr>
      <w:tr w:rsidR="00090CCA" w:rsidRPr="00756AA1" w:rsidTr="0045275E">
        <w:trPr>
          <w:tblCellSpacing w:w="5" w:type="nil"/>
          <w:jc w:val="center"/>
        </w:trPr>
        <w:tc>
          <w:tcPr>
            <w:tcW w:w="822" w:type="pct"/>
            <w:vMerge/>
          </w:tcPr>
          <w:p w:rsidR="00090CCA" w:rsidRPr="00756AA1" w:rsidRDefault="00090CCA" w:rsidP="00756AA1">
            <w:pPr>
              <w:autoSpaceDE w:val="0"/>
              <w:autoSpaceDN w:val="0"/>
              <w:adjustRightInd w:val="0"/>
              <w:spacing w:line="216" w:lineRule="auto"/>
              <w:rPr>
                <w:kern w:val="2"/>
                <w:sz w:val="24"/>
                <w:szCs w:val="24"/>
              </w:rPr>
            </w:pPr>
          </w:p>
        </w:tc>
        <w:tc>
          <w:tcPr>
            <w:tcW w:w="806" w:type="pct"/>
          </w:tcPr>
          <w:p w:rsidR="00090CCA" w:rsidRPr="00756AA1" w:rsidRDefault="00090CCA" w:rsidP="00475577">
            <w:pPr>
              <w:autoSpaceDE w:val="0"/>
              <w:autoSpaceDN w:val="0"/>
              <w:adjustRightInd w:val="0"/>
              <w:spacing w:line="216" w:lineRule="auto"/>
              <w:rPr>
                <w:kern w:val="2"/>
                <w:sz w:val="24"/>
                <w:szCs w:val="24"/>
              </w:rPr>
            </w:pPr>
            <w:proofErr w:type="gramStart"/>
            <w:r w:rsidRPr="00090CCA">
              <w:rPr>
                <w:bCs/>
                <w:kern w:val="2"/>
                <w:sz w:val="24"/>
                <w:szCs w:val="24"/>
              </w:rPr>
              <w:t>безвозмездные</w:t>
            </w:r>
            <w:proofErr w:type="gramEnd"/>
            <w:r w:rsidRPr="00090CCA">
              <w:rPr>
                <w:bCs/>
                <w:kern w:val="2"/>
                <w:sz w:val="24"/>
                <w:szCs w:val="24"/>
              </w:rPr>
              <w:t xml:space="preserve"> </w:t>
            </w:r>
            <w:r w:rsidRPr="00090CCA">
              <w:rPr>
                <w:bCs/>
                <w:kern w:val="2"/>
                <w:sz w:val="24"/>
                <w:szCs w:val="24"/>
              </w:rPr>
              <w:lastRenderedPageBreak/>
              <w:t>пост</w:t>
            </w:r>
            <w:r w:rsidRPr="00090CCA">
              <w:rPr>
                <w:bCs/>
                <w:kern w:val="2"/>
                <w:sz w:val="24"/>
                <w:szCs w:val="24"/>
              </w:rPr>
              <w:t>у</w:t>
            </w:r>
            <w:r w:rsidRPr="00090CCA">
              <w:rPr>
                <w:bCs/>
                <w:kern w:val="2"/>
                <w:sz w:val="24"/>
                <w:szCs w:val="24"/>
              </w:rPr>
              <w:t xml:space="preserve">пления в местный бюджет, </w:t>
            </w:r>
            <w:r w:rsidRPr="00090CCA">
              <w:rPr>
                <w:bCs/>
                <w:iCs/>
                <w:kern w:val="2"/>
                <w:sz w:val="24"/>
                <w:szCs w:val="24"/>
              </w:rPr>
              <w:t>в том числе за счет средств:</w:t>
            </w:r>
          </w:p>
        </w:tc>
        <w:tc>
          <w:tcPr>
            <w:tcW w:w="569" w:type="pct"/>
            <w:vAlign w:val="center"/>
          </w:tcPr>
          <w:p w:rsidR="00090CCA" w:rsidRDefault="00090CCA" w:rsidP="0045275E">
            <w:pPr>
              <w:autoSpaceDE w:val="0"/>
              <w:autoSpaceDN w:val="0"/>
              <w:adjustRightInd w:val="0"/>
              <w:spacing w:line="216" w:lineRule="auto"/>
              <w:jc w:val="center"/>
              <w:rPr>
                <w:kern w:val="2"/>
                <w:sz w:val="24"/>
                <w:szCs w:val="24"/>
              </w:rPr>
            </w:pPr>
            <w:r>
              <w:rPr>
                <w:kern w:val="2"/>
                <w:sz w:val="24"/>
                <w:szCs w:val="24"/>
              </w:rPr>
              <w:lastRenderedPageBreak/>
              <w:t>1984985,7</w:t>
            </w:r>
          </w:p>
        </w:tc>
        <w:tc>
          <w:tcPr>
            <w:tcW w:w="427" w:type="pct"/>
            <w:vAlign w:val="center"/>
          </w:tcPr>
          <w:p w:rsidR="00090CCA" w:rsidRPr="00756AA1" w:rsidRDefault="00090CCA" w:rsidP="0045275E">
            <w:pPr>
              <w:autoSpaceDE w:val="0"/>
              <w:autoSpaceDN w:val="0"/>
              <w:adjustRightInd w:val="0"/>
              <w:spacing w:line="216" w:lineRule="auto"/>
              <w:jc w:val="center"/>
              <w:rPr>
                <w:kern w:val="2"/>
                <w:sz w:val="24"/>
                <w:szCs w:val="24"/>
              </w:rPr>
            </w:pPr>
            <w:r>
              <w:rPr>
                <w:kern w:val="2"/>
                <w:sz w:val="24"/>
                <w:szCs w:val="24"/>
              </w:rPr>
              <w:t>323290,7</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241 953,9</w:t>
            </w:r>
          </w:p>
        </w:tc>
        <w:tc>
          <w:tcPr>
            <w:tcW w:w="380"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261 400,8</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Pr>
                <w:kern w:val="2"/>
                <w:sz w:val="24"/>
                <w:szCs w:val="24"/>
              </w:rPr>
              <w:t>281</w:t>
            </w:r>
            <w:r w:rsidR="0045275E">
              <w:rPr>
                <w:kern w:val="2"/>
                <w:sz w:val="24"/>
                <w:szCs w:val="24"/>
              </w:rPr>
              <w:t xml:space="preserve"> </w:t>
            </w:r>
            <w:r>
              <w:rPr>
                <w:kern w:val="2"/>
                <w:sz w:val="24"/>
                <w:szCs w:val="24"/>
              </w:rPr>
              <w:t>625,4</w:t>
            </w:r>
          </w:p>
        </w:tc>
        <w:tc>
          <w:tcPr>
            <w:tcW w:w="481"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297</w:t>
            </w:r>
            <w:r w:rsidR="0045275E">
              <w:rPr>
                <w:kern w:val="2"/>
                <w:sz w:val="24"/>
                <w:szCs w:val="24"/>
              </w:rPr>
              <w:t xml:space="preserve"> </w:t>
            </w:r>
            <w:r w:rsidRPr="00756AA1">
              <w:rPr>
                <w:kern w:val="2"/>
                <w:sz w:val="24"/>
                <w:szCs w:val="24"/>
              </w:rPr>
              <w:t>344,5</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282</w:t>
            </w:r>
            <w:r w:rsidR="0045275E">
              <w:rPr>
                <w:kern w:val="2"/>
                <w:sz w:val="24"/>
                <w:szCs w:val="24"/>
              </w:rPr>
              <w:t xml:space="preserve"> </w:t>
            </w:r>
            <w:r w:rsidRPr="00756AA1">
              <w:rPr>
                <w:kern w:val="2"/>
                <w:sz w:val="24"/>
                <w:szCs w:val="24"/>
              </w:rPr>
              <w:t>246,7</w:t>
            </w:r>
          </w:p>
        </w:tc>
        <w:tc>
          <w:tcPr>
            <w:tcW w:w="378"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297</w:t>
            </w:r>
            <w:r w:rsidR="0045275E">
              <w:rPr>
                <w:kern w:val="2"/>
                <w:sz w:val="24"/>
                <w:szCs w:val="24"/>
              </w:rPr>
              <w:t xml:space="preserve"> </w:t>
            </w:r>
            <w:r w:rsidRPr="00756AA1">
              <w:rPr>
                <w:kern w:val="2"/>
                <w:sz w:val="24"/>
                <w:szCs w:val="24"/>
              </w:rPr>
              <w:t>123,7</w:t>
            </w:r>
          </w:p>
        </w:tc>
      </w:tr>
      <w:tr w:rsidR="00090CCA" w:rsidRPr="00756AA1" w:rsidTr="0045275E">
        <w:trPr>
          <w:tblCellSpacing w:w="5" w:type="nil"/>
          <w:jc w:val="center"/>
        </w:trPr>
        <w:tc>
          <w:tcPr>
            <w:tcW w:w="822" w:type="pct"/>
            <w:vMerge/>
          </w:tcPr>
          <w:p w:rsidR="00090CCA" w:rsidRPr="00756AA1" w:rsidRDefault="00090CCA" w:rsidP="00756AA1">
            <w:pPr>
              <w:autoSpaceDE w:val="0"/>
              <w:autoSpaceDN w:val="0"/>
              <w:adjustRightInd w:val="0"/>
              <w:spacing w:line="216" w:lineRule="auto"/>
              <w:rPr>
                <w:kern w:val="2"/>
                <w:sz w:val="24"/>
                <w:szCs w:val="24"/>
              </w:rPr>
            </w:pPr>
          </w:p>
        </w:tc>
        <w:tc>
          <w:tcPr>
            <w:tcW w:w="806" w:type="pct"/>
          </w:tcPr>
          <w:p w:rsidR="00090CCA" w:rsidRPr="00756AA1" w:rsidRDefault="00567EAF" w:rsidP="00475577">
            <w:pPr>
              <w:autoSpaceDE w:val="0"/>
              <w:autoSpaceDN w:val="0"/>
              <w:adjustRightInd w:val="0"/>
              <w:spacing w:line="216" w:lineRule="auto"/>
              <w:rPr>
                <w:kern w:val="2"/>
                <w:sz w:val="24"/>
                <w:szCs w:val="24"/>
              </w:rPr>
            </w:pPr>
            <w:r>
              <w:rPr>
                <w:kern w:val="2"/>
                <w:sz w:val="24"/>
                <w:szCs w:val="24"/>
              </w:rPr>
              <w:t>- о</w:t>
            </w:r>
            <w:r w:rsidR="00090CCA" w:rsidRPr="00756AA1">
              <w:rPr>
                <w:kern w:val="2"/>
                <w:sz w:val="24"/>
                <w:szCs w:val="24"/>
              </w:rPr>
              <w:t>бластно</w:t>
            </w:r>
            <w:r>
              <w:rPr>
                <w:kern w:val="2"/>
                <w:sz w:val="24"/>
                <w:szCs w:val="24"/>
              </w:rPr>
              <w:t>го</w:t>
            </w:r>
            <w:r w:rsidR="00090CCA" w:rsidRPr="00756AA1">
              <w:rPr>
                <w:kern w:val="2"/>
                <w:sz w:val="24"/>
                <w:szCs w:val="24"/>
              </w:rPr>
              <w:t xml:space="preserve"> </w:t>
            </w:r>
          </w:p>
          <w:p w:rsidR="00090CCA" w:rsidRPr="00756AA1" w:rsidRDefault="00567EAF" w:rsidP="00475577">
            <w:pPr>
              <w:autoSpaceDE w:val="0"/>
              <w:autoSpaceDN w:val="0"/>
              <w:adjustRightInd w:val="0"/>
              <w:spacing w:line="216" w:lineRule="auto"/>
              <w:rPr>
                <w:kern w:val="2"/>
                <w:sz w:val="24"/>
                <w:szCs w:val="24"/>
              </w:rPr>
            </w:pPr>
            <w:proofErr w:type="gramStart"/>
            <w:r>
              <w:rPr>
                <w:kern w:val="2"/>
                <w:sz w:val="24"/>
                <w:szCs w:val="24"/>
              </w:rPr>
              <w:t>бюджета</w:t>
            </w:r>
            <w:proofErr w:type="gramEnd"/>
          </w:p>
        </w:tc>
        <w:tc>
          <w:tcPr>
            <w:tcW w:w="569" w:type="pct"/>
            <w:vAlign w:val="center"/>
          </w:tcPr>
          <w:p w:rsidR="00090CCA" w:rsidRPr="00756AA1" w:rsidRDefault="00090CCA" w:rsidP="0045275E">
            <w:pPr>
              <w:autoSpaceDE w:val="0"/>
              <w:autoSpaceDN w:val="0"/>
              <w:adjustRightInd w:val="0"/>
              <w:spacing w:line="216" w:lineRule="auto"/>
              <w:jc w:val="center"/>
              <w:rPr>
                <w:kern w:val="2"/>
                <w:sz w:val="24"/>
                <w:szCs w:val="24"/>
              </w:rPr>
            </w:pPr>
            <w:r>
              <w:rPr>
                <w:kern w:val="2"/>
                <w:sz w:val="24"/>
                <w:szCs w:val="24"/>
              </w:rPr>
              <w:t>1 940 446,9</w:t>
            </w:r>
          </w:p>
        </w:tc>
        <w:tc>
          <w:tcPr>
            <w:tcW w:w="427"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280 554,9</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241 953,9</w:t>
            </w:r>
          </w:p>
        </w:tc>
        <w:tc>
          <w:tcPr>
            <w:tcW w:w="380"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261 400,8</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279</w:t>
            </w:r>
            <w:r w:rsidR="0045275E">
              <w:rPr>
                <w:kern w:val="2"/>
                <w:sz w:val="24"/>
                <w:szCs w:val="24"/>
              </w:rPr>
              <w:t xml:space="preserve"> </w:t>
            </w:r>
            <w:r w:rsidRPr="00756AA1">
              <w:rPr>
                <w:kern w:val="2"/>
                <w:sz w:val="24"/>
                <w:szCs w:val="24"/>
              </w:rPr>
              <w:t>822,4</w:t>
            </w:r>
          </w:p>
        </w:tc>
        <w:tc>
          <w:tcPr>
            <w:tcW w:w="481"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297</w:t>
            </w:r>
            <w:r w:rsidR="0045275E">
              <w:rPr>
                <w:kern w:val="2"/>
                <w:sz w:val="24"/>
                <w:szCs w:val="24"/>
              </w:rPr>
              <w:t xml:space="preserve"> </w:t>
            </w:r>
            <w:r w:rsidRPr="00756AA1">
              <w:rPr>
                <w:kern w:val="2"/>
                <w:sz w:val="24"/>
                <w:szCs w:val="24"/>
              </w:rPr>
              <w:t>344,5</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282</w:t>
            </w:r>
            <w:r w:rsidR="0045275E">
              <w:rPr>
                <w:kern w:val="2"/>
                <w:sz w:val="24"/>
                <w:szCs w:val="24"/>
              </w:rPr>
              <w:t xml:space="preserve"> </w:t>
            </w:r>
            <w:r w:rsidRPr="00756AA1">
              <w:rPr>
                <w:kern w:val="2"/>
                <w:sz w:val="24"/>
                <w:szCs w:val="24"/>
              </w:rPr>
              <w:t>246,7</w:t>
            </w:r>
          </w:p>
        </w:tc>
        <w:tc>
          <w:tcPr>
            <w:tcW w:w="378"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297</w:t>
            </w:r>
            <w:r w:rsidR="0045275E">
              <w:rPr>
                <w:kern w:val="2"/>
                <w:sz w:val="24"/>
                <w:szCs w:val="24"/>
              </w:rPr>
              <w:t xml:space="preserve"> </w:t>
            </w:r>
            <w:r w:rsidRPr="00756AA1">
              <w:rPr>
                <w:kern w:val="2"/>
                <w:sz w:val="24"/>
                <w:szCs w:val="24"/>
              </w:rPr>
              <w:t>123,7</w:t>
            </w:r>
          </w:p>
        </w:tc>
      </w:tr>
      <w:tr w:rsidR="00090CCA" w:rsidRPr="00756AA1" w:rsidTr="0045275E">
        <w:trPr>
          <w:tblCellSpacing w:w="5" w:type="nil"/>
          <w:jc w:val="center"/>
        </w:trPr>
        <w:tc>
          <w:tcPr>
            <w:tcW w:w="822" w:type="pct"/>
            <w:vMerge/>
          </w:tcPr>
          <w:p w:rsidR="00090CCA" w:rsidRPr="00756AA1" w:rsidRDefault="00090CCA" w:rsidP="00756AA1">
            <w:pPr>
              <w:autoSpaceDE w:val="0"/>
              <w:autoSpaceDN w:val="0"/>
              <w:adjustRightInd w:val="0"/>
              <w:spacing w:line="216" w:lineRule="auto"/>
              <w:rPr>
                <w:kern w:val="2"/>
                <w:sz w:val="24"/>
                <w:szCs w:val="24"/>
              </w:rPr>
            </w:pPr>
          </w:p>
        </w:tc>
        <w:tc>
          <w:tcPr>
            <w:tcW w:w="806" w:type="pct"/>
          </w:tcPr>
          <w:p w:rsidR="00090CCA" w:rsidRPr="00756AA1" w:rsidRDefault="00567EAF" w:rsidP="00475577">
            <w:pPr>
              <w:autoSpaceDE w:val="0"/>
              <w:autoSpaceDN w:val="0"/>
              <w:adjustRightInd w:val="0"/>
              <w:spacing w:line="216" w:lineRule="auto"/>
              <w:rPr>
                <w:kern w:val="2"/>
                <w:sz w:val="24"/>
                <w:szCs w:val="24"/>
              </w:rPr>
            </w:pPr>
            <w:r>
              <w:rPr>
                <w:kern w:val="2"/>
                <w:sz w:val="24"/>
                <w:szCs w:val="24"/>
              </w:rPr>
              <w:t xml:space="preserve">- </w:t>
            </w:r>
            <w:r w:rsidR="00090CCA" w:rsidRPr="00756AA1">
              <w:rPr>
                <w:kern w:val="2"/>
                <w:sz w:val="24"/>
                <w:szCs w:val="24"/>
              </w:rPr>
              <w:t>федеральн</w:t>
            </w:r>
            <w:r>
              <w:rPr>
                <w:kern w:val="2"/>
                <w:sz w:val="24"/>
                <w:szCs w:val="24"/>
              </w:rPr>
              <w:t>ого</w:t>
            </w:r>
            <w:r w:rsidR="00090CCA" w:rsidRPr="00756AA1">
              <w:rPr>
                <w:kern w:val="2"/>
                <w:sz w:val="24"/>
                <w:szCs w:val="24"/>
              </w:rPr>
              <w:t xml:space="preserve"> </w:t>
            </w:r>
          </w:p>
          <w:p w:rsidR="00090CCA" w:rsidRPr="00756AA1" w:rsidRDefault="00090CCA" w:rsidP="00475577">
            <w:pPr>
              <w:autoSpaceDE w:val="0"/>
              <w:autoSpaceDN w:val="0"/>
              <w:adjustRightInd w:val="0"/>
              <w:spacing w:line="216" w:lineRule="auto"/>
              <w:rPr>
                <w:kern w:val="2"/>
                <w:sz w:val="24"/>
                <w:szCs w:val="24"/>
              </w:rPr>
            </w:pPr>
            <w:proofErr w:type="gramStart"/>
            <w:r w:rsidRPr="00756AA1">
              <w:rPr>
                <w:kern w:val="2"/>
                <w:sz w:val="24"/>
                <w:szCs w:val="24"/>
              </w:rPr>
              <w:t>бюджет</w:t>
            </w:r>
            <w:r w:rsidR="00567EAF">
              <w:rPr>
                <w:kern w:val="2"/>
                <w:sz w:val="24"/>
                <w:szCs w:val="24"/>
              </w:rPr>
              <w:t>а</w:t>
            </w:r>
            <w:proofErr w:type="gramEnd"/>
          </w:p>
          <w:p w:rsidR="00090CCA" w:rsidRPr="00756AA1" w:rsidRDefault="00090CCA" w:rsidP="00475577">
            <w:pPr>
              <w:autoSpaceDE w:val="0"/>
              <w:autoSpaceDN w:val="0"/>
              <w:adjustRightInd w:val="0"/>
              <w:spacing w:line="216" w:lineRule="auto"/>
              <w:rPr>
                <w:kern w:val="2"/>
                <w:sz w:val="24"/>
                <w:szCs w:val="24"/>
              </w:rPr>
            </w:pPr>
          </w:p>
        </w:tc>
        <w:tc>
          <w:tcPr>
            <w:tcW w:w="569" w:type="pct"/>
            <w:vAlign w:val="center"/>
          </w:tcPr>
          <w:p w:rsidR="00090CCA" w:rsidRPr="00756AA1" w:rsidRDefault="00090CCA" w:rsidP="0045275E">
            <w:pPr>
              <w:autoSpaceDE w:val="0"/>
              <w:autoSpaceDN w:val="0"/>
              <w:adjustRightInd w:val="0"/>
              <w:spacing w:line="216" w:lineRule="auto"/>
              <w:jc w:val="center"/>
              <w:rPr>
                <w:kern w:val="2"/>
                <w:sz w:val="24"/>
                <w:szCs w:val="24"/>
              </w:rPr>
            </w:pPr>
            <w:r>
              <w:rPr>
                <w:kern w:val="2"/>
                <w:sz w:val="24"/>
                <w:szCs w:val="24"/>
              </w:rPr>
              <w:t>44 538,8</w:t>
            </w:r>
          </w:p>
        </w:tc>
        <w:tc>
          <w:tcPr>
            <w:tcW w:w="427"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42 735,8</w:t>
            </w:r>
          </w:p>
        </w:tc>
        <w:tc>
          <w:tcPr>
            <w:tcW w:w="379" w:type="pct"/>
            <w:vAlign w:val="center"/>
          </w:tcPr>
          <w:p w:rsidR="00090CCA" w:rsidRPr="00C31252" w:rsidRDefault="00090CCA" w:rsidP="0045275E">
            <w:pPr>
              <w:autoSpaceDE w:val="0"/>
              <w:autoSpaceDN w:val="0"/>
              <w:adjustRightInd w:val="0"/>
              <w:spacing w:line="216" w:lineRule="auto"/>
              <w:jc w:val="center"/>
              <w:rPr>
                <w:kern w:val="2"/>
                <w:sz w:val="24"/>
                <w:szCs w:val="24"/>
              </w:rPr>
            </w:pPr>
            <w:r w:rsidRPr="00C31252">
              <w:rPr>
                <w:kern w:val="2"/>
                <w:sz w:val="24"/>
                <w:szCs w:val="24"/>
              </w:rPr>
              <w:t>0</w:t>
            </w:r>
          </w:p>
        </w:tc>
        <w:tc>
          <w:tcPr>
            <w:tcW w:w="380" w:type="pct"/>
            <w:vAlign w:val="center"/>
          </w:tcPr>
          <w:p w:rsidR="00090CCA" w:rsidRPr="00C31252" w:rsidRDefault="00090CCA" w:rsidP="0045275E">
            <w:pPr>
              <w:autoSpaceDE w:val="0"/>
              <w:autoSpaceDN w:val="0"/>
              <w:adjustRightInd w:val="0"/>
              <w:spacing w:line="216" w:lineRule="auto"/>
              <w:jc w:val="center"/>
              <w:rPr>
                <w:kern w:val="2"/>
                <w:sz w:val="24"/>
                <w:szCs w:val="24"/>
              </w:rPr>
            </w:pPr>
            <w:r w:rsidRPr="00C31252">
              <w:rPr>
                <w:kern w:val="2"/>
                <w:sz w:val="24"/>
                <w:szCs w:val="24"/>
              </w:rPr>
              <w:t>0</w:t>
            </w:r>
          </w:p>
        </w:tc>
        <w:tc>
          <w:tcPr>
            <w:tcW w:w="379" w:type="pct"/>
            <w:vAlign w:val="center"/>
          </w:tcPr>
          <w:p w:rsidR="00090CCA" w:rsidRPr="00C31252" w:rsidRDefault="00090CCA" w:rsidP="0045275E">
            <w:pPr>
              <w:autoSpaceDE w:val="0"/>
              <w:autoSpaceDN w:val="0"/>
              <w:adjustRightInd w:val="0"/>
              <w:spacing w:line="216" w:lineRule="auto"/>
              <w:jc w:val="center"/>
              <w:rPr>
                <w:kern w:val="2"/>
                <w:sz w:val="24"/>
                <w:szCs w:val="24"/>
              </w:rPr>
            </w:pPr>
            <w:r w:rsidRPr="00C31252">
              <w:rPr>
                <w:kern w:val="2"/>
                <w:sz w:val="24"/>
                <w:szCs w:val="24"/>
              </w:rPr>
              <w:t>1</w:t>
            </w:r>
            <w:r w:rsidR="00C31252">
              <w:rPr>
                <w:kern w:val="2"/>
                <w:sz w:val="24"/>
                <w:szCs w:val="24"/>
              </w:rPr>
              <w:t xml:space="preserve"> </w:t>
            </w:r>
            <w:r w:rsidRPr="00C31252">
              <w:rPr>
                <w:kern w:val="2"/>
                <w:sz w:val="24"/>
                <w:szCs w:val="24"/>
              </w:rPr>
              <w:t>803,0</w:t>
            </w:r>
          </w:p>
        </w:tc>
        <w:tc>
          <w:tcPr>
            <w:tcW w:w="481"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8" w:type="pct"/>
            <w:vAlign w:val="center"/>
          </w:tcPr>
          <w:p w:rsidR="00090CCA" w:rsidRPr="00756AA1" w:rsidRDefault="00090CCA" w:rsidP="0045275E">
            <w:pPr>
              <w:autoSpaceDE w:val="0"/>
              <w:autoSpaceDN w:val="0"/>
              <w:adjustRightInd w:val="0"/>
              <w:spacing w:line="216" w:lineRule="auto"/>
              <w:jc w:val="center"/>
              <w:rPr>
                <w:bCs/>
                <w:kern w:val="2"/>
                <w:sz w:val="24"/>
                <w:szCs w:val="24"/>
              </w:rPr>
            </w:pPr>
            <w:r w:rsidRPr="00756AA1">
              <w:rPr>
                <w:bCs/>
                <w:kern w:val="2"/>
                <w:sz w:val="24"/>
                <w:szCs w:val="24"/>
              </w:rPr>
              <w:t>0</w:t>
            </w:r>
          </w:p>
        </w:tc>
      </w:tr>
      <w:tr w:rsidR="00090CCA" w:rsidRPr="00756AA1" w:rsidTr="0045275E">
        <w:trPr>
          <w:tblCellSpacing w:w="5" w:type="nil"/>
          <w:jc w:val="center"/>
        </w:trPr>
        <w:tc>
          <w:tcPr>
            <w:tcW w:w="822" w:type="pct"/>
            <w:vMerge/>
          </w:tcPr>
          <w:p w:rsidR="00090CCA" w:rsidRPr="00756AA1" w:rsidRDefault="00090CCA" w:rsidP="00756AA1">
            <w:pPr>
              <w:autoSpaceDE w:val="0"/>
              <w:autoSpaceDN w:val="0"/>
              <w:adjustRightInd w:val="0"/>
              <w:spacing w:line="216" w:lineRule="auto"/>
              <w:rPr>
                <w:kern w:val="2"/>
                <w:sz w:val="24"/>
                <w:szCs w:val="24"/>
              </w:rPr>
            </w:pPr>
          </w:p>
        </w:tc>
        <w:tc>
          <w:tcPr>
            <w:tcW w:w="806" w:type="pct"/>
          </w:tcPr>
          <w:p w:rsidR="00090CCA" w:rsidRPr="00756AA1" w:rsidRDefault="00090CCA" w:rsidP="00475577">
            <w:pPr>
              <w:autoSpaceDE w:val="0"/>
              <w:autoSpaceDN w:val="0"/>
              <w:adjustRightInd w:val="0"/>
              <w:spacing w:line="216" w:lineRule="auto"/>
              <w:rPr>
                <w:kern w:val="2"/>
                <w:sz w:val="24"/>
                <w:szCs w:val="24"/>
              </w:rPr>
            </w:pPr>
            <w:r w:rsidRPr="00756AA1">
              <w:rPr>
                <w:kern w:val="2"/>
                <w:sz w:val="24"/>
                <w:szCs w:val="24"/>
              </w:rPr>
              <w:t>Внебюджетные</w:t>
            </w:r>
          </w:p>
          <w:p w:rsidR="00090CCA" w:rsidRPr="00756AA1" w:rsidRDefault="00090CCA" w:rsidP="00475577">
            <w:pPr>
              <w:autoSpaceDE w:val="0"/>
              <w:autoSpaceDN w:val="0"/>
              <w:adjustRightInd w:val="0"/>
              <w:spacing w:line="216" w:lineRule="auto"/>
              <w:rPr>
                <w:kern w:val="2"/>
                <w:sz w:val="24"/>
                <w:szCs w:val="24"/>
              </w:rPr>
            </w:pPr>
            <w:r w:rsidRPr="00756AA1">
              <w:rPr>
                <w:kern w:val="2"/>
                <w:sz w:val="24"/>
                <w:szCs w:val="24"/>
              </w:rPr>
              <w:t xml:space="preserve"> </w:t>
            </w:r>
            <w:proofErr w:type="gramStart"/>
            <w:r w:rsidRPr="00756AA1">
              <w:rPr>
                <w:kern w:val="2"/>
                <w:sz w:val="24"/>
                <w:szCs w:val="24"/>
              </w:rPr>
              <w:t>источники</w:t>
            </w:r>
            <w:proofErr w:type="gramEnd"/>
          </w:p>
        </w:tc>
        <w:tc>
          <w:tcPr>
            <w:tcW w:w="569" w:type="pct"/>
            <w:vAlign w:val="center"/>
          </w:tcPr>
          <w:p w:rsidR="00090CCA" w:rsidRPr="00756AA1" w:rsidRDefault="00090CCA" w:rsidP="0045275E">
            <w:pPr>
              <w:autoSpaceDE w:val="0"/>
              <w:autoSpaceDN w:val="0"/>
              <w:adjustRightInd w:val="0"/>
              <w:spacing w:line="216" w:lineRule="auto"/>
              <w:jc w:val="center"/>
              <w:rPr>
                <w:kern w:val="2"/>
                <w:sz w:val="24"/>
                <w:szCs w:val="24"/>
              </w:rPr>
            </w:pPr>
            <w:r>
              <w:rPr>
                <w:kern w:val="2"/>
                <w:sz w:val="24"/>
                <w:szCs w:val="24"/>
              </w:rPr>
              <w:t>0</w:t>
            </w:r>
          </w:p>
        </w:tc>
        <w:tc>
          <w:tcPr>
            <w:tcW w:w="427"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380"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481"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8" w:type="pct"/>
            <w:vAlign w:val="center"/>
          </w:tcPr>
          <w:p w:rsidR="00090CCA" w:rsidRPr="00756AA1" w:rsidRDefault="00090CCA" w:rsidP="0045275E">
            <w:pPr>
              <w:autoSpaceDE w:val="0"/>
              <w:autoSpaceDN w:val="0"/>
              <w:adjustRightInd w:val="0"/>
              <w:spacing w:line="216" w:lineRule="auto"/>
              <w:jc w:val="center"/>
              <w:rPr>
                <w:bCs/>
                <w:kern w:val="2"/>
                <w:sz w:val="24"/>
                <w:szCs w:val="24"/>
              </w:rPr>
            </w:pPr>
            <w:r w:rsidRPr="00756AA1">
              <w:rPr>
                <w:bCs/>
                <w:kern w:val="2"/>
                <w:sz w:val="24"/>
                <w:szCs w:val="24"/>
              </w:rPr>
              <w:t>0</w:t>
            </w:r>
          </w:p>
        </w:tc>
      </w:tr>
      <w:tr w:rsidR="00090CCA" w:rsidRPr="00756AA1" w:rsidTr="0045275E">
        <w:trPr>
          <w:trHeight w:val="629"/>
          <w:tblCellSpacing w:w="5" w:type="nil"/>
          <w:jc w:val="center"/>
        </w:trPr>
        <w:tc>
          <w:tcPr>
            <w:tcW w:w="822" w:type="pct"/>
            <w:vMerge w:val="restart"/>
          </w:tcPr>
          <w:p w:rsidR="00090CCA" w:rsidRPr="00756AA1" w:rsidRDefault="00090CCA" w:rsidP="00756AA1">
            <w:pPr>
              <w:autoSpaceDE w:val="0"/>
              <w:autoSpaceDN w:val="0"/>
              <w:adjustRightInd w:val="0"/>
              <w:spacing w:line="216" w:lineRule="auto"/>
              <w:rPr>
                <w:kern w:val="2"/>
                <w:sz w:val="24"/>
                <w:szCs w:val="24"/>
              </w:rPr>
            </w:pPr>
            <w:r w:rsidRPr="00756AA1">
              <w:rPr>
                <w:kern w:val="2"/>
                <w:sz w:val="24"/>
                <w:szCs w:val="24"/>
              </w:rPr>
              <w:t>Подпрограмма 2</w:t>
            </w:r>
            <w:r>
              <w:rPr>
                <w:kern w:val="2"/>
                <w:sz w:val="24"/>
                <w:szCs w:val="24"/>
              </w:rPr>
              <w:t xml:space="preserve"> «</w:t>
            </w:r>
            <w:r w:rsidRPr="00CC2E6B">
              <w:rPr>
                <w:kern w:val="2"/>
                <w:sz w:val="24"/>
                <w:szCs w:val="24"/>
              </w:rPr>
              <w:t>Обеспечение реал</w:t>
            </w:r>
            <w:r w:rsidRPr="00CC2E6B">
              <w:rPr>
                <w:kern w:val="2"/>
                <w:sz w:val="24"/>
                <w:szCs w:val="24"/>
              </w:rPr>
              <w:t>и</w:t>
            </w:r>
            <w:r w:rsidRPr="00CC2E6B">
              <w:rPr>
                <w:kern w:val="2"/>
                <w:sz w:val="24"/>
                <w:szCs w:val="24"/>
              </w:rPr>
              <w:t>зации муниципальной программы Цимля</w:t>
            </w:r>
            <w:r w:rsidRPr="00CC2E6B">
              <w:rPr>
                <w:kern w:val="2"/>
                <w:sz w:val="24"/>
                <w:szCs w:val="24"/>
              </w:rPr>
              <w:t>н</w:t>
            </w:r>
            <w:r w:rsidRPr="00CC2E6B">
              <w:rPr>
                <w:kern w:val="2"/>
                <w:sz w:val="24"/>
                <w:szCs w:val="24"/>
              </w:rPr>
              <w:t>ского района «Разв</w:t>
            </w:r>
            <w:r w:rsidRPr="00CC2E6B">
              <w:rPr>
                <w:kern w:val="2"/>
                <w:sz w:val="24"/>
                <w:szCs w:val="24"/>
              </w:rPr>
              <w:t>и</w:t>
            </w:r>
            <w:r w:rsidRPr="00CC2E6B">
              <w:rPr>
                <w:kern w:val="2"/>
                <w:sz w:val="24"/>
                <w:szCs w:val="24"/>
              </w:rPr>
              <w:t>тие образования» и прочие мероприятия»</w:t>
            </w:r>
          </w:p>
        </w:tc>
        <w:tc>
          <w:tcPr>
            <w:tcW w:w="806" w:type="pct"/>
          </w:tcPr>
          <w:p w:rsidR="00090CCA" w:rsidRPr="00756AA1" w:rsidRDefault="00090CCA" w:rsidP="00475577">
            <w:pPr>
              <w:autoSpaceDE w:val="0"/>
              <w:autoSpaceDN w:val="0"/>
              <w:adjustRightInd w:val="0"/>
              <w:spacing w:line="216" w:lineRule="auto"/>
              <w:rPr>
                <w:kern w:val="2"/>
                <w:sz w:val="24"/>
                <w:szCs w:val="24"/>
              </w:rPr>
            </w:pPr>
            <w:proofErr w:type="gramStart"/>
            <w:r w:rsidRPr="00756AA1">
              <w:rPr>
                <w:kern w:val="2"/>
                <w:sz w:val="24"/>
                <w:szCs w:val="24"/>
              </w:rPr>
              <w:t>всего</w:t>
            </w:r>
            <w:proofErr w:type="gramEnd"/>
          </w:p>
        </w:tc>
        <w:tc>
          <w:tcPr>
            <w:tcW w:w="569" w:type="pct"/>
            <w:vAlign w:val="center"/>
          </w:tcPr>
          <w:p w:rsidR="00090CCA" w:rsidRPr="00756AA1" w:rsidRDefault="00090CCA" w:rsidP="00666008">
            <w:pPr>
              <w:autoSpaceDE w:val="0"/>
              <w:autoSpaceDN w:val="0"/>
              <w:adjustRightInd w:val="0"/>
              <w:spacing w:line="216" w:lineRule="auto"/>
              <w:jc w:val="center"/>
              <w:rPr>
                <w:kern w:val="2"/>
                <w:sz w:val="24"/>
                <w:szCs w:val="24"/>
              </w:rPr>
            </w:pPr>
            <w:r>
              <w:rPr>
                <w:kern w:val="2"/>
                <w:sz w:val="24"/>
                <w:szCs w:val="24"/>
              </w:rPr>
              <w:t>74 308,7</w:t>
            </w:r>
          </w:p>
        </w:tc>
        <w:tc>
          <w:tcPr>
            <w:tcW w:w="427"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9 873,1</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10 230,7</w:t>
            </w:r>
          </w:p>
        </w:tc>
        <w:tc>
          <w:tcPr>
            <w:tcW w:w="380"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11 542,1</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10</w:t>
            </w:r>
            <w:r w:rsidR="0045275E">
              <w:rPr>
                <w:kern w:val="2"/>
                <w:sz w:val="24"/>
                <w:szCs w:val="24"/>
              </w:rPr>
              <w:t xml:space="preserve"> </w:t>
            </w:r>
            <w:r w:rsidRPr="00756AA1">
              <w:rPr>
                <w:kern w:val="2"/>
                <w:sz w:val="24"/>
                <w:szCs w:val="24"/>
              </w:rPr>
              <w:t>229,8</w:t>
            </w:r>
          </w:p>
        </w:tc>
        <w:tc>
          <w:tcPr>
            <w:tcW w:w="481"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11</w:t>
            </w:r>
            <w:r w:rsidR="0045275E">
              <w:rPr>
                <w:kern w:val="2"/>
                <w:sz w:val="24"/>
                <w:szCs w:val="24"/>
              </w:rPr>
              <w:t xml:space="preserve"> </w:t>
            </w:r>
            <w:r w:rsidRPr="00756AA1">
              <w:rPr>
                <w:kern w:val="2"/>
                <w:sz w:val="24"/>
                <w:szCs w:val="24"/>
              </w:rPr>
              <w:t>110,5</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10</w:t>
            </w:r>
            <w:r w:rsidR="0045275E">
              <w:rPr>
                <w:kern w:val="2"/>
                <w:sz w:val="24"/>
                <w:szCs w:val="24"/>
              </w:rPr>
              <w:t xml:space="preserve"> </w:t>
            </w:r>
            <w:r w:rsidRPr="00756AA1">
              <w:rPr>
                <w:kern w:val="2"/>
                <w:sz w:val="24"/>
                <w:szCs w:val="24"/>
              </w:rPr>
              <w:t>524,8</w:t>
            </w:r>
          </w:p>
        </w:tc>
        <w:tc>
          <w:tcPr>
            <w:tcW w:w="378"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10</w:t>
            </w:r>
            <w:r w:rsidR="0045275E">
              <w:rPr>
                <w:kern w:val="2"/>
                <w:sz w:val="24"/>
                <w:szCs w:val="24"/>
              </w:rPr>
              <w:t xml:space="preserve"> </w:t>
            </w:r>
            <w:r w:rsidRPr="00756AA1">
              <w:rPr>
                <w:kern w:val="2"/>
                <w:sz w:val="24"/>
                <w:szCs w:val="24"/>
              </w:rPr>
              <w:t>797,7</w:t>
            </w:r>
          </w:p>
        </w:tc>
      </w:tr>
      <w:tr w:rsidR="00090CCA" w:rsidRPr="00756AA1" w:rsidTr="0045275E">
        <w:trPr>
          <w:tblCellSpacing w:w="5" w:type="nil"/>
          <w:jc w:val="center"/>
        </w:trPr>
        <w:tc>
          <w:tcPr>
            <w:tcW w:w="822" w:type="pct"/>
            <w:vMerge/>
          </w:tcPr>
          <w:p w:rsidR="00090CCA" w:rsidRPr="00756AA1" w:rsidRDefault="00090CCA" w:rsidP="00756AA1">
            <w:pPr>
              <w:autoSpaceDE w:val="0"/>
              <w:autoSpaceDN w:val="0"/>
              <w:adjustRightInd w:val="0"/>
              <w:spacing w:line="216" w:lineRule="auto"/>
              <w:rPr>
                <w:kern w:val="2"/>
                <w:sz w:val="24"/>
                <w:szCs w:val="24"/>
              </w:rPr>
            </w:pPr>
          </w:p>
        </w:tc>
        <w:tc>
          <w:tcPr>
            <w:tcW w:w="806" w:type="pct"/>
          </w:tcPr>
          <w:p w:rsidR="00090CCA" w:rsidRPr="00756AA1" w:rsidRDefault="00090CCA" w:rsidP="00B62794">
            <w:pPr>
              <w:autoSpaceDE w:val="0"/>
              <w:autoSpaceDN w:val="0"/>
              <w:adjustRightInd w:val="0"/>
              <w:spacing w:line="216" w:lineRule="auto"/>
              <w:rPr>
                <w:kern w:val="2"/>
                <w:sz w:val="24"/>
                <w:szCs w:val="24"/>
              </w:rPr>
            </w:pPr>
            <w:r w:rsidRPr="00756AA1">
              <w:rPr>
                <w:kern w:val="2"/>
                <w:sz w:val="24"/>
                <w:szCs w:val="24"/>
              </w:rPr>
              <w:t>Местный</w:t>
            </w:r>
          </w:p>
          <w:p w:rsidR="00090CCA" w:rsidRPr="00756AA1" w:rsidRDefault="00090CCA" w:rsidP="00B62794">
            <w:pPr>
              <w:autoSpaceDE w:val="0"/>
              <w:autoSpaceDN w:val="0"/>
              <w:adjustRightInd w:val="0"/>
              <w:spacing w:line="216" w:lineRule="auto"/>
              <w:rPr>
                <w:kern w:val="2"/>
                <w:sz w:val="24"/>
                <w:szCs w:val="24"/>
              </w:rPr>
            </w:pPr>
            <w:r w:rsidRPr="00756AA1">
              <w:rPr>
                <w:kern w:val="2"/>
                <w:sz w:val="24"/>
                <w:szCs w:val="24"/>
              </w:rPr>
              <w:t xml:space="preserve"> </w:t>
            </w:r>
            <w:proofErr w:type="gramStart"/>
            <w:r w:rsidRPr="00756AA1">
              <w:rPr>
                <w:kern w:val="2"/>
                <w:sz w:val="24"/>
                <w:szCs w:val="24"/>
              </w:rPr>
              <w:t>бюджет</w:t>
            </w:r>
            <w:proofErr w:type="gramEnd"/>
          </w:p>
        </w:tc>
        <w:tc>
          <w:tcPr>
            <w:tcW w:w="569" w:type="pct"/>
            <w:vAlign w:val="center"/>
          </w:tcPr>
          <w:p w:rsidR="00090CCA" w:rsidRPr="00756AA1" w:rsidRDefault="00090CCA" w:rsidP="00B62794">
            <w:pPr>
              <w:autoSpaceDE w:val="0"/>
              <w:autoSpaceDN w:val="0"/>
              <w:adjustRightInd w:val="0"/>
              <w:spacing w:line="216" w:lineRule="auto"/>
              <w:jc w:val="center"/>
              <w:rPr>
                <w:kern w:val="2"/>
                <w:sz w:val="24"/>
                <w:szCs w:val="24"/>
              </w:rPr>
            </w:pPr>
            <w:r>
              <w:rPr>
                <w:kern w:val="2"/>
                <w:sz w:val="24"/>
                <w:szCs w:val="24"/>
              </w:rPr>
              <w:t>68 327,9</w:t>
            </w:r>
          </w:p>
        </w:tc>
        <w:tc>
          <w:tcPr>
            <w:tcW w:w="427"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9 096,7</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9 376,7</w:t>
            </w:r>
          </w:p>
        </w:tc>
        <w:tc>
          <w:tcPr>
            <w:tcW w:w="380"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10 797,7</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9</w:t>
            </w:r>
            <w:r w:rsidR="0045275E">
              <w:rPr>
                <w:kern w:val="2"/>
                <w:sz w:val="24"/>
                <w:szCs w:val="24"/>
              </w:rPr>
              <w:t xml:space="preserve"> </w:t>
            </w:r>
            <w:r w:rsidRPr="00756AA1">
              <w:rPr>
                <w:kern w:val="2"/>
                <w:sz w:val="24"/>
                <w:szCs w:val="24"/>
              </w:rPr>
              <w:t>388,3</w:t>
            </w:r>
          </w:p>
        </w:tc>
        <w:tc>
          <w:tcPr>
            <w:tcW w:w="481"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10</w:t>
            </w:r>
            <w:r w:rsidR="0045275E">
              <w:rPr>
                <w:kern w:val="2"/>
                <w:sz w:val="24"/>
                <w:szCs w:val="24"/>
              </w:rPr>
              <w:t xml:space="preserve"> </w:t>
            </w:r>
            <w:r w:rsidRPr="00756AA1">
              <w:rPr>
                <w:kern w:val="2"/>
                <w:sz w:val="24"/>
                <w:szCs w:val="24"/>
              </w:rPr>
              <w:t>196,9</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9</w:t>
            </w:r>
            <w:r w:rsidR="0045275E">
              <w:rPr>
                <w:kern w:val="2"/>
                <w:sz w:val="24"/>
                <w:szCs w:val="24"/>
              </w:rPr>
              <w:t xml:space="preserve"> </w:t>
            </w:r>
            <w:r w:rsidRPr="00756AA1">
              <w:rPr>
                <w:kern w:val="2"/>
                <w:sz w:val="24"/>
                <w:szCs w:val="24"/>
              </w:rPr>
              <w:t>611,2</w:t>
            </w:r>
          </w:p>
        </w:tc>
        <w:tc>
          <w:tcPr>
            <w:tcW w:w="378"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9</w:t>
            </w:r>
            <w:r w:rsidR="0045275E">
              <w:rPr>
                <w:kern w:val="2"/>
                <w:sz w:val="24"/>
                <w:szCs w:val="24"/>
              </w:rPr>
              <w:t xml:space="preserve"> </w:t>
            </w:r>
            <w:r w:rsidRPr="00756AA1">
              <w:rPr>
                <w:kern w:val="2"/>
                <w:sz w:val="24"/>
                <w:szCs w:val="24"/>
              </w:rPr>
              <w:t>860,4</w:t>
            </w:r>
          </w:p>
        </w:tc>
      </w:tr>
      <w:tr w:rsidR="00090CCA" w:rsidRPr="00756AA1" w:rsidTr="0045275E">
        <w:trPr>
          <w:tblCellSpacing w:w="5" w:type="nil"/>
          <w:jc w:val="center"/>
        </w:trPr>
        <w:tc>
          <w:tcPr>
            <w:tcW w:w="822" w:type="pct"/>
            <w:vMerge/>
          </w:tcPr>
          <w:p w:rsidR="00090CCA" w:rsidRPr="00756AA1" w:rsidRDefault="00090CCA" w:rsidP="00756AA1">
            <w:pPr>
              <w:autoSpaceDE w:val="0"/>
              <w:autoSpaceDN w:val="0"/>
              <w:adjustRightInd w:val="0"/>
              <w:spacing w:line="216" w:lineRule="auto"/>
              <w:rPr>
                <w:kern w:val="2"/>
                <w:sz w:val="24"/>
                <w:szCs w:val="24"/>
              </w:rPr>
            </w:pPr>
          </w:p>
        </w:tc>
        <w:tc>
          <w:tcPr>
            <w:tcW w:w="806" w:type="pct"/>
          </w:tcPr>
          <w:p w:rsidR="00090CCA" w:rsidRPr="00756AA1" w:rsidRDefault="00090CCA" w:rsidP="00475577">
            <w:pPr>
              <w:autoSpaceDE w:val="0"/>
              <w:autoSpaceDN w:val="0"/>
              <w:adjustRightInd w:val="0"/>
              <w:spacing w:line="216" w:lineRule="auto"/>
              <w:rPr>
                <w:kern w:val="2"/>
                <w:sz w:val="24"/>
                <w:szCs w:val="24"/>
              </w:rPr>
            </w:pPr>
            <w:proofErr w:type="gramStart"/>
            <w:r w:rsidRPr="00090CCA">
              <w:rPr>
                <w:bCs/>
                <w:kern w:val="2"/>
                <w:sz w:val="24"/>
                <w:szCs w:val="24"/>
              </w:rPr>
              <w:t>безвозмездные</w:t>
            </w:r>
            <w:proofErr w:type="gramEnd"/>
            <w:r w:rsidRPr="00090CCA">
              <w:rPr>
                <w:bCs/>
                <w:kern w:val="2"/>
                <w:sz w:val="24"/>
                <w:szCs w:val="24"/>
              </w:rPr>
              <w:t xml:space="preserve"> пост</w:t>
            </w:r>
            <w:r w:rsidRPr="00090CCA">
              <w:rPr>
                <w:bCs/>
                <w:kern w:val="2"/>
                <w:sz w:val="24"/>
                <w:szCs w:val="24"/>
              </w:rPr>
              <w:t>у</w:t>
            </w:r>
            <w:r w:rsidRPr="00090CCA">
              <w:rPr>
                <w:bCs/>
                <w:kern w:val="2"/>
                <w:sz w:val="24"/>
                <w:szCs w:val="24"/>
              </w:rPr>
              <w:t xml:space="preserve">пления в местный бюджет, </w:t>
            </w:r>
            <w:r w:rsidRPr="00090CCA">
              <w:rPr>
                <w:bCs/>
                <w:iCs/>
                <w:kern w:val="2"/>
                <w:sz w:val="24"/>
                <w:szCs w:val="24"/>
              </w:rPr>
              <w:t>в том числе за счет средств:</w:t>
            </w:r>
          </w:p>
        </w:tc>
        <w:tc>
          <w:tcPr>
            <w:tcW w:w="569" w:type="pct"/>
            <w:vAlign w:val="center"/>
          </w:tcPr>
          <w:p w:rsidR="00090CCA" w:rsidRPr="00756AA1" w:rsidRDefault="00090CCA" w:rsidP="00B62794">
            <w:pPr>
              <w:autoSpaceDE w:val="0"/>
              <w:autoSpaceDN w:val="0"/>
              <w:adjustRightInd w:val="0"/>
              <w:spacing w:line="216" w:lineRule="auto"/>
              <w:jc w:val="center"/>
              <w:rPr>
                <w:kern w:val="2"/>
                <w:sz w:val="24"/>
                <w:szCs w:val="24"/>
              </w:rPr>
            </w:pPr>
            <w:r>
              <w:rPr>
                <w:kern w:val="2"/>
                <w:sz w:val="24"/>
                <w:szCs w:val="24"/>
              </w:rPr>
              <w:t>5 980,8</w:t>
            </w:r>
          </w:p>
        </w:tc>
        <w:tc>
          <w:tcPr>
            <w:tcW w:w="427"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776,4</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854,0</w:t>
            </w:r>
          </w:p>
        </w:tc>
        <w:tc>
          <w:tcPr>
            <w:tcW w:w="380"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744,4</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841,5</w:t>
            </w:r>
          </w:p>
        </w:tc>
        <w:tc>
          <w:tcPr>
            <w:tcW w:w="481"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913,6</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913,6</w:t>
            </w:r>
          </w:p>
        </w:tc>
        <w:tc>
          <w:tcPr>
            <w:tcW w:w="378"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937,3</w:t>
            </w:r>
          </w:p>
        </w:tc>
      </w:tr>
      <w:tr w:rsidR="00567EAF" w:rsidRPr="00756AA1" w:rsidTr="0045275E">
        <w:trPr>
          <w:tblCellSpacing w:w="5" w:type="nil"/>
          <w:jc w:val="center"/>
        </w:trPr>
        <w:tc>
          <w:tcPr>
            <w:tcW w:w="822" w:type="pct"/>
            <w:vMerge/>
          </w:tcPr>
          <w:p w:rsidR="00567EAF" w:rsidRPr="00756AA1" w:rsidRDefault="00567EAF" w:rsidP="00756AA1">
            <w:pPr>
              <w:autoSpaceDE w:val="0"/>
              <w:autoSpaceDN w:val="0"/>
              <w:adjustRightInd w:val="0"/>
              <w:spacing w:line="216" w:lineRule="auto"/>
              <w:rPr>
                <w:kern w:val="2"/>
                <w:sz w:val="24"/>
                <w:szCs w:val="24"/>
              </w:rPr>
            </w:pPr>
          </w:p>
        </w:tc>
        <w:tc>
          <w:tcPr>
            <w:tcW w:w="806" w:type="pct"/>
          </w:tcPr>
          <w:p w:rsidR="00567EAF" w:rsidRPr="00756AA1" w:rsidRDefault="00567EAF" w:rsidP="00567EAF">
            <w:pPr>
              <w:autoSpaceDE w:val="0"/>
              <w:autoSpaceDN w:val="0"/>
              <w:adjustRightInd w:val="0"/>
              <w:spacing w:line="216" w:lineRule="auto"/>
              <w:rPr>
                <w:kern w:val="2"/>
                <w:sz w:val="24"/>
                <w:szCs w:val="24"/>
              </w:rPr>
            </w:pPr>
            <w:r>
              <w:rPr>
                <w:kern w:val="2"/>
                <w:sz w:val="24"/>
                <w:szCs w:val="24"/>
              </w:rPr>
              <w:t>- о</w:t>
            </w:r>
            <w:r w:rsidRPr="00756AA1">
              <w:rPr>
                <w:kern w:val="2"/>
                <w:sz w:val="24"/>
                <w:szCs w:val="24"/>
              </w:rPr>
              <w:t>бластно</w:t>
            </w:r>
            <w:r>
              <w:rPr>
                <w:kern w:val="2"/>
                <w:sz w:val="24"/>
                <w:szCs w:val="24"/>
              </w:rPr>
              <w:t>го</w:t>
            </w:r>
          </w:p>
          <w:p w:rsidR="00567EAF" w:rsidRPr="00756AA1" w:rsidRDefault="00567EAF" w:rsidP="00567EAF">
            <w:pPr>
              <w:autoSpaceDE w:val="0"/>
              <w:autoSpaceDN w:val="0"/>
              <w:adjustRightInd w:val="0"/>
              <w:spacing w:line="216" w:lineRule="auto"/>
              <w:rPr>
                <w:kern w:val="2"/>
                <w:sz w:val="24"/>
                <w:szCs w:val="24"/>
              </w:rPr>
            </w:pPr>
            <w:proofErr w:type="gramStart"/>
            <w:r>
              <w:rPr>
                <w:kern w:val="2"/>
                <w:sz w:val="24"/>
                <w:szCs w:val="24"/>
              </w:rPr>
              <w:t>бюджета</w:t>
            </w:r>
            <w:proofErr w:type="gramEnd"/>
          </w:p>
        </w:tc>
        <w:tc>
          <w:tcPr>
            <w:tcW w:w="569" w:type="pct"/>
            <w:vAlign w:val="center"/>
          </w:tcPr>
          <w:p w:rsidR="00567EAF" w:rsidRPr="00756AA1" w:rsidRDefault="00567EAF" w:rsidP="00666008">
            <w:pPr>
              <w:autoSpaceDE w:val="0"/>
              <w:autoSpaceDN w:val="0"/>
              <w:adjustRightInd w:val="0"/>
              <w:spacing w:line="216" w:lineRule="auto"/>
              <w:jc w:val="center"/>
              <w:rPr>
                <w:kern w:val="2"/>
                <w:sz w:val="24"/>
                <w:szCs w:val="24"/>
              </w:rPr>
            </w:pPr>
            <w:r>
              <w:rPr>
                <w:kern w:val="2"/>
                <w:sz w:val="24"/>
                <w:szCs w:val="24"/>
              </w:rPr>
              <w:t>5 980,8</w:t>
            </w:r>
          </w:p>
        </w:tc>
        <w:tc>
          <w:tcPr>
            <w:tcW w:w="427"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776,4</w:t>
            </w:r>
          </w:p>
        </w:tc>
        <w:tc>
          <w:tcPr>
            <w:tcW w:w="379"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854,0</w:t>
            </w:r>
          </w:p>
        </w:tc>
        <w:tc>
          <w:tcPr>
            <w:tcW w:w="380"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744,4</w:t>
            </w:r>
          </w:p>
        </w:tc>
        <w:tc>
          <w:tcPr>
            <w:tcW w:w="379"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841,5</w:t>
            </w:r>
          </w:p>
        </w:tc>
        <w:tc>
          <w:tcPr>
            <w:tcW w:w="481"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913,6</w:t>
            </w:r>
          </w:p>
        </w:tc>
        <w:tc>
          <w:tcPr>
            <w:tcW w:w="379"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913,6</w:t>
            </w:r>
          </w:p>
        </w:tc>
        <w:tc>
          <w:tcPr>
            <w:tcW w:w="378"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937,3</w:t>
            </w:r>
          </w:p>
        </w:tc>
      </w:tr>
      <w:tr w:rsidR="00567EAF" w:rsidRPr="00756AA1" w:rsidTr="0045275E">
        <w:trPr>
          <w:tblCellSpacing w:w="5" w:type="nil"/>
          <w:jc w:val="center"/>
        </w:trPr>
        <w:tc>
          <w:tcPr>
            <w:tcW w:w="822" w:type="pct"/>
            <w:vMerge/>
          </w:tcPr>
          <w:p w:rsidR="00567EAF" w:rsidRPr="00756AA1" w:rsidRDefault="00567EAF" w:rsidP="00756AA1">
            <w:pPr>
              <w:autoSpaceDE w:val="0"/>
              <w:autoSpaceDN w:val="0"/>
              <w:adjustRightInd w:val="0"/>
              <w:spacing w:line="216" w:lineRule="auto"/>
              <w:rPr>
                <w:kern w:val="2"/>
                <w:sz w:val="24"/>
                <w:szCs w:val="24"/>
              </w:rPr>
            </w:pPr>
          </w:p>
        </w:tc>
        <w:tc>
          <w:tcPr>
            <w:tcW w:w="806" w:type="pct"/>
          </w:tcPr>
          <w:p w:rsidR="00567EAF" w:rsidRPr="00756AA1" w:rsidRDefault="00567EAF" w:rsidP="00567EAF">
            <w:pPr>
              <w:autoSpaceDE w:val="0"/>
              <w:autoSpaceDN w:val="0"/>
              <w:adjustRightInd w:val="0"/>
              <w:spacing w:line="216" w:lineRule="auto"/>
              <w:rPr>
                <w:kern w:val="2"/>
                <w:sz w:val="24"/>
                <w:szCs w:val="24"/>
              </w:rPr>
            </w:pPr>
            <w:r>
              <w:rPr>
                <w:kern w:val="2"/>
                <w:sz w:val="24"/>
                <w:szCs w:val="24"/>
              </w:rPr>
              <w:t xml:space="preserve">- </w:t>
            </w:r>
            <w:r w:rsidRPr="00756AA1">
              <w:rPr>
                <w:kern w:val="2"/>
                <w:sz w:val="24"/>
                <w:szCs w:val="24"/>
              </w:rPr>
              <w:t>федеральн</w:t>
            </w:r>
            <w:r>
              <w:rPr>
                <w:kern w:val="2"/>
                <w:sz w:val="24"/>
                <w:szCs w:val="24"/>
              </w:rPr>
              <w:t>ого</w:t>
            </w:r>
          </w:p>
          <w:p w:rsidR="00567EAF" w:rsidRPr="00756AA1" w:rsidRDefault="00567EAF" w:rsidP="00567EAF">
            <w:pPr>
              <w:autoSpaceDE w:val="0"/>
              <w:autoSpaceDN w:val="0"/>
              <w:adjustRightInd w:val="0"/>
              <w:spacing w:line="216" w:lineRule="auto"/>
              <w:rPr>
                <w:kern w:val="2"/>
                <w:sz w:val="24"/>
                <w:szCs w:val="24"/>
              </w:rPr>
            </w:pPr>
            <w:proofErr w:type="gramStart"/>
            <w:r w:rsidRPr="00756AA1">
              <w:rPr>
                <w:kern w:val="2"/>
                <w:sz w:val="24"/>
                <w:szCs w:val="24"/>
              </w:rPr>
              <w:t>бюджет</w:t>
            </w:r>
            <w:r>
              <w:rPr>
                <w:kern w:val="2"/>
                <w:sz w:val="24"/>
                <w:szCs w:val="24"/>
              </w:rPr>
              <w:t>а</w:t>
            </w:r>
            <w:proofErr w:type="gramEnd"/>
          </w:p>
          <w:p w:rsidR="00567EAF" w:rsidRPr="00756AA1" w:rsidRDefault="00567EAF" w:rsidP="00567EAF">
            <w:pPr>
              <w:autoSpaceDE w:val="0"/>
              <w:autoSpaceDN w:val="0"/>
              <w:adjustRightInd w:val="0"/>
              <w:spacing w:line="216" w:lineRule="auto"/>
              <w:rPr>
                <w:kern w:val="2"/>
                <w:sz w:val="24"/>
                <w:szCs w:val="24"/>
              </w:rPr>
            </w:pPr>
          </w:p>
        </w:tc>
        <w:tc>
          <w:tcPr>
            <w:tcW w:w="569" w:type="pct"/>
            <w:vAlign w:val="center"/>
          </w:tcPr>
          <w:p w:rsidR="00567EAF" w:rsidRPr="00756AA1" w:rsidRDefault="00567EAF" w:rsidP="00666008">
            <w:pPr>
              <w:autoSpaceDE w:val="0"/>
              <w:autoSpaceDN w:val="0"/>
              <w:adjustRightInd w:val="0"/>
              <w:spacing w:line="216" w:lineRule="auto"/>
              <w:jc w:val="center"/>
              <w:rPr>
                <w:kern w:val="2"/>
                <w:sz w:val="24"/>
                <w:szCs w:val="24"/>
              </w:rPr>
            </w:pPr>
            <w:r>
              <w:rPr>
                <w:kern w:val="2"/>
                <w:sz w:val="24"/>
                <w:szCs w:val="24"/>
              </w:rPr>
              <w:t>0</w:t>
            </w:r>
          </w:p>
        </w:tc>
        <w:tc>
          <w:tcPr>
            <w:tcW w:w="427"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80"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0</w:t>
            </w:r>
          </w:p>
        </w:tc>
        <w:tc>
          <w:tcPr>
            <w:tcW w:w="481"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8" w:type="pct"/>
            <w:vAlign w:val="center"/>
          </w:tcPr>
          <w:p w:rsidR="00567EAF" w:rsidRPr="00756AA1" w:rsidRDefault="00567EAF" w:rsidP="0045275E">
            <w:pPr>
              <w:autoSpaceDE w:val="0"/>
              <w:autoSpaceDN w:val="0"/>
              <w:adjustRightInd w:val="0"/>
              <w:spacing w:line="216" w:lineRule="auto"/>
              <w:jc w:val="center"/>
              <w:rPr>
                <w:kern w:val="2"/>
                <w:sz w:val="24"/>
                <w:szCs w:val="24"/>
              </w:rPr>
            </w:pPr>
            <w:r w:rsidRPr="00756AA1">
              <w:rPr>
                <w:kern w:val="2"/>
                <w:sz w:val="24"/>
                <w:szCs w:val="24"/>
              </w:rPr>
              <w:t>0</w:t>
            </w:r>
          </w:p>
        </w:tc>
      </w:tr>
      <w:tr w:rsidR="00090CCA" w:rsidRPr="00756AA1" w:rsidTr="0045275E">
        <w:trPr>
          <w:tblCellSpacing w:w="5" w:type="nil"/>
          <w:jc w:val="center"/>
        </w:trPr>
        <w:tc>
          <w:tcPr>
            <w:tcW w:w="822" w:type="pct"/>
            <w:vMerge/>
          </w:tcPr>
          <w:p w:rsidR="00090CCA" w:rsidRPr="00756AA1" w:rsidRDefault="00090CCA" w:rsidP="00756AA1">
            <w:pPr>
              <w:autoSpaceDE w:val="0"/>
              <w:autoSpaceDN w:val="0"/>
              <w:adjustRightInd w:val="0"/>
              <w:spacing w:line="216" w:lineRule="auto"/>
              <w:rPr>
                <w:kern w:val="2"/>
                <w:sz w:val="24"/>
                <w:szCs w:val="24"/>
              </w:rPr>
            </w:pPr>
          </w:p>
        </w:tc>
        <w:tc>
          <w:tcPr>
            <w:tcW w:w="806" w:type="pct"/>
          </w:tcPr>
          <w:p w:rsidR="00090CCA" w:rsidRPr="00756AA1" w:rsidRDefault="00090CCA" w:rsidP="00475577">
            <w:pPr>
              <w:autoSpaceDE w:val="0"/>
              <w:autoSpaceDN w:val="0"/>
              <w:adjustRightInd w:val="0"/>
              <w:spacing w:line="216" w:lineRule="auto"/>
              <w:rPr>
                <w:kern w:val="2"/>
                <w:sz w:val="24"/>
                <w:szCs w:val="24"/>
              </w:rPr>
            </w:pPr>
            <w:proofErr w:type="gramStart"/>
            <w:r w:rsidRPr="00756AA1">
              <w:rPr>
                <w:kern w:val="2"/>
                <w:sz w:val="24"/>
                <w:szCs w:val="24"/>
              </w:rPr>
              <w:t>внебюджетные</w:t>
            </w:r>
            <w:proofErr w:type="gramEnd"/>
            <w:r w:rsidRPr="00756AA1">
              <w:rPr>
                <w:kern w:val="2"/>
                <w:sz w:val="24"/>
                <w:szCs w:val="24"/>
              </w:rPr>
              <w:t xml:space="preserve"> </w:t>
            </w:r>
          </w:p>
          <w:p w:rsidR="00090CCA" w:rsidRPr="00756AA1" w:rsidRDefault="00090CCA" w:rsidP="00475577">
            <w:pPr>
              <w:autoSpaceDE w:val="0"/>
              <w:autoSpaceDN w:val="0"/>
              <w:adjustRightInd w:val="0"/>
              <w:spacing w:line="216" w:lineRule="auto"/>
              <w:rPr>
                <w:kern w:val="2"/>
                <w:sz w:val="24"/>
                <w:szCs w:val="24"/>
              </w:rPr>
            </w:pPr>
            <w:proofErr w:type="gramStart"/>
            <w:r w:rsidRPr="00756AA1">
              <w:rPr>
                <w:kern w:val="2"/>
                <w:sz w:val="24"/>
                <w:szCs w:val="24"/>
              </w:rPr>
              <w:t>источники</w:t>
            </w:r>
            <w:proofErr w:type="gramEnd"/>
          </w:p>
        </w:tc>
        <w:tc>
          <w:tcPr>
            <w:tcW w:w="569" w:type="pct"/>
            <w:vAlign w:val="center"/>
          </w:tcPr>
          <w:p w:rsidR="00090CCA" w:rsidRPr="00756AA1" w:rsidRDefault="00090CCA" w:rsidP="0045275E">
            <w:pPr>
              <w:autoSpaceDE w:val="0"/>
              <w:autoSpaceDN w:val="0"/>
              <w:adjustRightInd w:val="0"/>
              <w:spacing w:line="216" w:lineRule="auto"/>
              <w:jc w:val="center"/>
              <w:rPr>
                <w:kern w:val="2"/>
                <w:sz w:val="24"/>
                <w:szCs w:val="24"/>
              </w:rPr>
            </w:pPr>
            <w:r>
              <w:rPr>
                <w:kern w:val="2"/>
                <w:sz w:val="24"/>
                <w:szCs w:val="24"/>
              </w:rPr>
              <w:t>0</w:t>
            </w:r>
          </w:p>
        </w:tc>
        <w:tc>
          <w:tcPr>
            <w:tcW w:w="427"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380"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481"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9" w:type="pct"/>
            <w:vAlign w:val="center"/>
          </w:tcPr>
          <w:p w:rsidR="00090CCA" w:rsidRPr="00756AA1" w:rsidRDefault="00090CCA" w:rsidP="0045275E">
            <w:pPr>
              <w:autoSpaceDE w:val="0"/>
              <w:autoSpaceDN w:val="0"/>
              <w:adjustRightInd w:val="0"/>
              <w:spacing w:line="216" w:lineRule="auto"/>
              <w:jc w:val="center"/>
              <w:rPr>
                <w:kern w:val="2"/>
                <w:sz w:val="24"/>
                <w:szCs w:val="24"/>
              </w:rPr>
            </w:pPr>
            <w:r w:rsidRPr="00756AA1">
              <w:rPr>
                <w:kern w:val="2"/>
                <w:sz w:val="24"/>
                <w:szCs w:val="24"/>
              </w:rPr>
              <w:t>0</w:t>
            </w:r>
          </w:p>
        </w:tc>
        <w:tc>
          <w:tcPr>
            <w:tcW w:w="378" w:type="pct"/>
            <w:vAlign w:val="center"/>
          </w:tcPr>
          <w:p w:rsidR="00090CCA" w:rsidRPr="00756AA1" w:rsidRDefault="00090CCA" w:rsidP="0045275E">
            <w:pPr>
              <w:autoSpaceDE w:val="0"/>
              <w:autoSpaceDN w:val="0"/>
              <w:adjustRightInd w:val="0"/>
              <w:spacing w:line="216" w:lineRule="auto"/>
              <w:jc w:val="center"/>
              <w:rPr>
                <w:bCs/>
                <w:kern w:val="2"/>
                <w:sz w:val="24"/>
                <w:szCs w:val="24"/>
              </w:rPr>
            </w:pPr>
            <w:r w:rsidRPr="00756AA1">
              <w:rPr>
                <w:bCs/>
                <w:kern w:val="2"/>
                <w:sz w:val="24"/>
                <w:szCs w:val="24"/>
              </w:rPr>
              <w:t>0</w:t>
            </w:r>
          </w:p>
        </w:tc>
      </w:tr>
    </w:tbl>
    <w:p w:rsidR="0045275E" w:rsidRDefault="0045275E" w:rsidP="00A8337B">
      <w:pPr>
        <w:suppressAutoHyphens/>
        <w:autoSpaceDE w:val="0"/>
        <w:autoSpaceDN w:val="0"/>
        <w:adjustRightInd w:val="0"/>
        <w:ind w:left="10206"/>
        <w:jc w:val="center"/>
        <w:rPr>
          <w:kern w:val="2"/>
          <w:sz w:val="28"/>
          <w:szCs w:val="28"/>
        </w:rPr>
      </w:pPr>
    </w:p>
    <w:p w:rsidR="00FB5C22" w:rsidRDefault="00FB5C22" w:rsidP="00A8337B">
      <w:pPr>
        <w:suppressAutoHyphens/>
        <w:autoSpaceDE w:val="0"/>
        <w:autoSpaceDN w:val="0"/>
        <w:adjustRightInd w:val="0"/>
        <w:ind w:left="10206"/>
        <w:jc w:val="center"/>
        <w:rPr>
          <w:kern w:val="2"/>
          <w:sz w:val="24"/>
          <w:szCs w:val="24"/>
        </w:rPr>
      </w:pPr>
    </w:p>
    <w:p w:rsidR="00FB5C22" w:rsidRDefault="00FB5C22" w:rsidP="00A8337B">
      <w:pPr>
        <w:suppressAutoHyphens/>
        <w:autoSpaceDE w:val="0"/>
        <w:autoSpaceDN w:val="0"/>
        <w:adjustRightInd w:val="0"/>
        <w:ind w:left="10206"/>
        <w:jc w:val="center"/>
        <w:rPr>
          <w:kern w:val="2"/>
          <w:sz w:val="24"/>
          <w:szCs w:val="24"/>
        </w:rPr>
      </w:pPr>
    </w:p>
    <w:p w:rsidR="00FB5C22" w:rsidRDefault="00FB5C22" w:rsidP="00A8337B">
      <w:pPr>
        <w:suppressAutoHyphens/>
        <w:autoSpaceDE w:val="0"/>
        <w:autoSpaceDN w:val="0"/>
        <w:adjustRightInd w:val="0"/>
        <w:ind w:left="10206"/>
        <w:jc w:val="center"/>
        <w:rPr>
          <w:kern w:val="2"/>
          <w:sz w:val="24"/>
          <w:szCs w:val="24"/>
        </w:rPr>
      </w:pPr>
    </w:p>
    <w:p w:rsidR="00FB5C22" w:rsidRDefault="00FB5C22" w:rsidP="00A8337B">
      <w:pPr>
        <w:suppressAutoHyphens/>
        <w:autoSpaceDE w:val="0"/>
        <w:autoSpaceDN w:val="0"/>
        <w:adjustRightInd w:val="0"/>
        <w:ind w:left="10206"/>
        <w:jc w:val="center"/>
        <w:rPr>
          <w:kern w:val="2"/>
          <w:sz w:val="24"/>
          <w:szCs w:val="24"/>
        </w:rPr>
      </w:pPr>
    </w:p>
    <w:p w:rsidR="00FB5C22" w:rsidRDefault="00FB5C22" w:rsidP="00A8337B">
      <w:pPr>
        <w:suppressAutoHyphens/>
        <w:autoSpaceDE w:val="0"/>
        <w:autoSpaceDN w:val="0"/>
        <w:adjustRightInd w:val="0"/>
        <w:ind w:left="10206"/>
        <w:jc w:val="center"/>
        <w:rPr>
          <w:kern w:val="2"/>
          <w:sz w:val="24"/>
          <w:szCs w:val="24"/>
        </w:rPr>
      </w:pPr>
    </w:p>
    <w:p w:rsidR="00FB5C22" w:rsidRDefault="00FB5C22" w:rsidP="00A8337B">
      <w:pPr>
        <w:suppressAutoHyphens/>
        <w:autoSpaceDE w:val="0"/>
        <w:autoSpaceDN w:val="0"/>
        <w:adjustRightInd w:val="0"/>
        <w:ind w:left="10206"/>
        <w:jc w:val="center"/>
        <w:rPr>
          <w:kern w:val="2"/>
          <w:sz w:val="24"/>
          <w:szCs w:val="24"/>
        </w:rPr>
      </w:pPr>
    </w:p>
    <w:p w:rsidR="00FB5C22" w:rsidRDefault="00FB5C22" w:rsidP="00A8337B">
      <w:pPr>
        <w:suppressAutoHyphens/>
        <w:autoSpaceDE w:val="0"/>
        <w:autoSpaceDN w:val="0"/>
        <w:adjustRightInd w:val="0"/>
        <w:ind w:left="10206"/>
        <w:jc w:val="center"/>
        <w:rPr>
          <w:kern w:val="2"/>
          <w:sz w:val="24"/>
          <w:szCs w:val="24"/>
        </w:rPr>
      </w:pPr>
    </w:p>
    <w:p w:rsidR="00A8337B" w:rsidRPr="0045275E" w:rsidRDefault="00A8337B" w:rsidP="005357F3">
      <w:pPr>
        <w:suppressAutoHyphens/>
        <w:autoSpaceDE w:val="0"/>
        <w:autoSpaceDN w:val="0"/>
        <w:adjustRightInd w:val="0"/>
        <w:ind w:left="10206"/>
        <w:jc w:val="right"/>
        <w:rPr>
          <w:kern w:val="2"/>
          <w:sz w:val="24"/>
          <w:szCs w:val="24"/>
        </w:rPr>
      </w:pPr>
      <w:r w:rsidRPr="0045275E">
        <w:rPr>
          <w:kern w:val="2"/>
          <w:sz w:val="24"/>
          <w:szCs w:val="24"/>
        </w:rPr>
        <w:lastRenderedPageBreak/>
        <w:t xml:space="preserve">Приложение № </w:t>
      </w:r>
      <w:r w:rsidR="001F438D" w:rsidRPr="0045275E">
        <w:rPr>
          <w:kern w:val="2"/>
          <w:sz w:val="24"/>
          <w:szCs w:val="24"/>
        </w:rPr>
        <w:t>5</w:t>
      </w:r>
    </w:p>
    <w:p w:rsidR="00A8337B" w:rsidRPr="0045275E" w:rsidRDefault="00A8337B" w:rsidP="005357F3">
      <w:pPr>
        <w:suppressAutoHyphens/>
        <w:autoSpaceDE w:val="0"/>
        <w:autoSpaceDN w:val="0"/>
        <w:adjustRightInd w:val="0"/>
        <w:ind w:left="10206"/>
        <w:jc w:val="right"/>
        <w:rPr>
          <w:kern w:val="2"/>
          <w:sz w:val="24"/>
          <w:szCs w:val="24"/>
        </w:rPr>
      </w:pPr>
      <w:proofErr w:type="gramStart"/>
      <w:r w:rsidRPr="0045275E">
        <w:rPr>
          <w:kern w:val="2"/>
          <w:sz w:val="24"/>
          <w:szCs w:val="24"/>
        </w:rPr>
        <w:t>к</w:t>
      </w:r>
      <w:proofErr w:type="gramEnd"/>
      <w:r w:rsidRPr="0045275E">
        <w:rPr>
          <w:kern w:val="2"/>
          <w:sz w:val="24"/>
          <w:szCs w:val="24"/>
        </w:rPr>
        <w:t xml:space="preserve"> </w:t>
      </w:r>
      <w:r w:rsidR="001F438D" w:rsidRPr="0045275E">
        <w:rPr>
          <w:kern w:val="2"/>
          <w:sz w:val="24"/>
          <w:szCs w:val="24"/>
        </w:rPr>
        <w:t>муниципальной</w:t>
      </w:r>
      <w:r w:rsidRPr="0045275E">
        <w:rPr>
          <w:kern w:val="2"/>
          <w:sz w:val="24"/>
          <w:szCs w:val="24"/>
        </w:rPr>
        <w:t xml:space="preserve"> программе</w:t>
      </w:r>
    </w:p>
    <w:p w:rsidR="00A8337B" w:rsidRPr="0045275E" w:rsidRDefault="001F438D" w:rsidP="005357F3">
      <w:pPr>
        <w:suppressAutoHyphens/>
        <w:autoSpaceDE w:val="0"/>
        <w:autoSpaceDN w:val="0"/>
        <w:adjustRightInd w:val="0"/>
        <w:ind w:left="10206"/>
        <w:jc w:val="right"/>
        <w:rPr>
          <w:kern w:val="2"/>
          <w:sz w:val="24"/>
          <w:szCs w:val="24"/>
        </w:rPr>
      </w:pPr>
      <w:r w:rsidRPr="0045275E">
        <w:rPr>
          <w:kern w:val="2"/>
          <w:sz w:val="24"/>
          <w:szCs w:val="24"/>
        </w:rPr>
        <w:t>Цимлянского</w:t>
      </w:r>
      <w:r w:rsidR="006203D9" w:rsidRPr="0045275E">
        <w:rPr>
          <w:kern w:val="2"/>
          <w:sz w:val="24"/>
          <w:szCs w:val="24"/>
        </w:rPr>
        <w:t xml:space="preserve"> района</w:t>
      </w:r>
    </w:p>
    <w:p w:rsidR="00A8337B" w:rsidRPr="0045275E" w:rsidRDefault="00A8337B" w:rsidP="005357F3">
      <w:pPr>
        <w:suppressAutoHyphens/>
        <w:autoSpaceDE w:val="0"/>
        <w:autoSpaceDN w:val="0"/>
        <w:adjustRightInd w:val="0"/>
        <w:ind w:left="10206"/>
        <w:jc w:val="right"/>
        <w:rPr>
          <w:kern w:val="2"/>
          <w:sz w:val="24"/>
          <w:szCs w:val="24"/>
        </w:rPr>
      </w:pPr>
      <w:r w:rsidRPr="0045275E">
        <w:rPr>
          <w:kern w:val="2"/>
          <w:sz w:val="24"/>
          <w:szCs w:val="24"/>
        </w:rPr>
        <w:t>«Развитие образования»</w:t>
      </w:r>
    </w:p>
    <w:p w:rsidR="00A8337B" w:rsidRPr="0045275E" w:rsidRDefault="00A8337B" w:rsidP="005357F3">
      <w:pPr>
        <w:suppressAutoHyphens/>
        <w:autoSpaceDE w:val="0"/>
        <w:autoSpaceDN w:val="0"/>
        <w:adjustRightInd w:val="0"/>
        <w:spacing w:line="230" w:lineRule="auto"/>
        <w:ind w:left="10773"/>
        <w:jc w:val="right"/>
        <w:rPr>
          <w:kern w:val="2"/>
          <w:sz w:val="24"/>
          <w:szCs w:val="24"/>
        </w:rPr>
      </w:pPr>
    </w:p>
    <w:p w:rsidR="00A8337B" w:rsidRPr="0045275E" w:rsidRDefault="00A8337B" w:rsidP="00A8337B">
      <w:pPr>
        <w:spacing w:line="230" w:lineRule="auto"/>
        <w:jc w:val="center"/>
        <w:rPr>
          <w:kern w:val="2"/>
          <w:sz w:val="24"/>
          <w:szCs w:val="24"/>
        </w:rPr>
      </w:pPr>
    </w:p>
    <w:p w:rsidR="00A8337B" w:rsidRPr="0045275E" w:rsidRDefault="00A8337B" w:rsidP="00A8337B">
      <w:pPr>
        <w:autoSpaceDE w:val="0"/>
        <w:autoSpaceDN w:val="0"/>
        <w:adjustRightInd w:val="0"/>
        <w:spacing w:line="230" w:lineRule="auto"/>
        <w:jc w:val="center"/>
        <w:rPr>
          <w:kern w:val="2"/>
          <w:sz w:val="24"/>
          <w:szCs w:val="24"/>
        </w:rPr>
      </w:pPr>
      <w:r w:rsidRPr="0045275E">
        <w:rPr>
          <w:kern w:val="2"/>
          <w:sz w:val="24"/>
          <w:szCs w:val="24"/>
        </w:rPr>
        <w:t xml:space="preserve">ПЕРЕЧЕНЬ </w:t>
      </w:r>
    </w:p>
    <w:p w:rsidR="00A8337B" w:rsidRPr="0045275E" w:rsidRDefault="00A8337B" w:rsidP="00A8337B">
      <w:pPr>
        <w:autoSpaceDE w:val="0"/>
        <w:autoSpaceDN w:val="0"/>
        <w:adjustRightInd w:val="0"/>
        <w:spacing w:line="230" w:lineRule="auto"/>
        <w:jc w:val="center"/>
        <w:rPr>
          <w:kern w:val="2"/>
          <w:sz w:val="24"/>
          <w:szCs w:val="24"/>
        </w:rPr>
      </w:pPr>
      <w:proofErr w:type="gramStart"/>
      <w:r w:rsidRPr="0045275E">
        <w:rPr>
          <w:kern w:val="2"/>
          <w:sz w:val="24"/>
          <w:szCs w:val="24"/>
        </w:rPr>
        <w:t>инвестиционных</w:t>
      </w:r>
      <w:proofErr w:type="gramEnd"/>
      <w:r w:rsidRPr="0045275E">
        <w:rPr>
          <w:kern w:val="2"/>
          <w:sz w:val="24"/>
          <w:szCs w:val="24"/>
        </w:rPr>
        <w:t xml:space="preserve"> проектов (объектов капитального строительства, </w:t>
      </w:r>
      <w:r w:rsidRPr="0045275E">
        <w:rPr>
          <w:kern w:val="2"/>
          <w:sz w:val="24"/>
          <w:szCs w:val="24"/>
        </w:rPr>
        <w:br/>
        <w:t xml:space="preserve">реконструкции и капитального ремонта, находящихся в муниципальной собственности) </w:t>
      </w:r>
    </w:p>
    <w:p w:rsidR="00A8337B" w:rsidRPr="00803693" w:rsidRDefault="00A8337B" w:rsidP="00A8337B">
      <w:pPr>
        <w:spacing w:line="230" w:lineRule="auto"/>
        <w:jc w:val="both"/>
        <w:rPr>
          <w:sz w:val="28"/>
          <w:szCs w:val="28"/>
        </w:rPr>
      </w:pPr>
    </w:p>
    <w:p w:rsidR="00A8337B" w:rsidRPr="00803693" w:rsidRDefault="00A8337B" w:rsidP="00A8337B">
      <w:pPr>
        <w:spacing w:line="230" w:lineRule="auto"/>
        <w:jc w:val="both"/>
        <w:rPr>
          <w:sz w:val="2"/>
          <w:szCs w:val="2"/>
        </w:rPr>
      </w:pPr>
    </w:p>
    <w:tbl>
      <w:tblPr>
        <w:tblW w:w="5087" w:type="pct"/>
        <w:tblLayout w:type="fixed"/>
        <w:tblCellMar>
          <w:left w:w="57" w:type="dxa"/>
          <w:right w:w="57" w:type="dxa"/>
        </w:tblCellMar>
        <w:tblLook w:val="04A0" w:firstRow="1" w:lastRow="0" w:firstColumn="1" w:lastColumn="0" w:noHBand="0" w:noVBand="1"/>
      </w:tblPr>
      <w:tblGrid>
        <w:gridCol w:w="338"/>
        <w:gridCol w:w="2932"/>
        <w:gridCol w:w="1485"/>
        <w:gridCol w:w="1280"/>
        <w:gridCol w:w="1819"/>
        <w:gridCol w:w="1134"/>
        <w:gridCol w:w="992"/>
        <w:gridCol w:w="992"/>
        <w:gridCol w:w="992"/>
        <w:gridCol w:w="993"/>
        <w:gridCol w:w="992"/>
        <w:gridCol w:w="992"/>
      </w:tblGrid>
      <w:tr w:rsidR="00A8337B" w:rsidRPr="002308D0" w:rsidTr="0045275E">
        <w:trPr>
          <w:tblHeader/>
        </w:trPr>
        <w:tc>
          <w:tcPr>
            <w:tcW w:w="338" w:type="dxa"/>
            <w:vMerge w:val="restart"/>
            <w:tcBorders>
              <w:top w:val="single" w:sz="4" w:space="0" w:color="auto"/>
              <w:left w:val="single" w:sz="4" w:space="0" w:color="auto"/>
              <w:right w:val="single" w:sz="4" w:space="0" w:color="auto"/>
            </w:tcBorders>
            <w:shd w:val="clear" w:color="auto" w:fill="auto"/>
          </w:tcPr>
          <w:p w:rsidR="00A8337B" w:rsidRPr="002308D0" w:rsidRDefault="00A8337B" w:rsidP="00A33875">
            <w:pPr>
              <w:spacing w:line="230" w:lineRule="auto"/>
              <w:jc w:val="center"/>
              <w:rPr>
                <w:color w:val="000000"/>
                <w:sz w:val="24"/>
                <w:szCs w:val="24"/>
              </w:rPr>
            </w:pPr>
            <w:r w:rsidRPr="002308D0">
              <w:rPr>
                <w:kern w:val="2"/>
                <w:sz w:val="24"/>
                <w:szCs w:val="24"/>
              </w:rPr>
              <w:t>№ п/п</w:t>
            </w:r>
          </w:p>
        </w:tc>
        <w:tc>
          <w:tcPr>
            <w:tcW w:w="2932" w:type="dxa"/>
            <w:vMerge w:val="restart"/>
            <w:tcBorders>
              <w:top w:val="single" w:sz="4" w:space="0" w:color="auto"/>
              <w:left w:val="single" w:sz="4" w:space="0" w:color="auto"/>
              <w:right w:val="single" w:sz="4" w:space="0" w:color="auto"/>
            </w:tcBorders>
            <w:shd w:val="clear" w:color="auto" w:fill="auto"/>
          </w:tcPr>
          <w:p w:rsidR="00A8337B" w:rsidRPr="002308D0" w:rsidRDefault="00A8337B" w:rsidP="00A33875">
            <w:pPr>
              <w:spacing w:line="230" w:lineRule="auto"/>
              <w:jc w:val="center"/>
              <w:rPr>
                <w:color w:val="000000"/>
                <w:kern w:val="2"/>
                <w:sz w:val="24"/>
                <w:szCs w:val="24"/>
              </w:rPr>
            </w:pPr>
            <w:r w:rsidRPr="002308D0">
              <w:rPr>
                <w:color w:val="000000"/>
                <w:kern w:val="2"/>
                <w:sz w:val="24"/>
                <w:szCs w:val="24"/>
              </w:rPr>
              <w:t xml:space="preserve">Наименование </w:t>
            </w:r>
          </w:p>
          <w:p w:rsidR="00A8337B" w:rsidRPr="002308D0" w:rsidRDefault="00A8337B" w:rsidP="00A33875">
            <w:pPr>
              <w:spacing w:line="230" w:lineRule="auto"/>
              <w:jc w:val="center"/>
              <w:rPr>
                <w:color w:val="000000"/>
                <w:sz w:val="24"/>
                <w:szCs w:val="24"/>
              </w:rPr>
            </w:pPr>
            <w:proofErr w:type="gramStart"/>
            <w:r w:rsidRPr="002308D0">
              <w:rPr>
                <w:color w:val="000000"/>
                <w:kern w:val="2"/>
                <w:sz w:val="24"/>
                <w:szCs w:val="24"/>
              </w:rPr>
              <w:t>инвестиционного</w:t>
            </w:r>
            <w:proofErr w:type="gramEnd"/>
            <w:r w:rsidRPr="002308D0">
              <w:rPr>
                <w:color w:val="000000"/>
                <w:kern w:val="2"/>
                <w:sz w:val="24"/>
                <w:szCs w:val="24"/>
              </w:rPr>
              <w:t xml:space="preserve"> проекта</w:t>
            </w:r>
          </w:p>
        </w:tc>
        <w:tc>
          <w:tcPr>
            <w:tcW w:w="1485" w:type="dxa"/>
            <w:vMerge w:val="restart"/>
            <w:tcBorders>
              <w:top w:val="single" w:sz="4" w:space="0" w:color="auto"/>
              <w:left w:val="single" w:sz="4" w:space="0" w:color="auto"/>
              <w:right w:val="single" w:sz="4" w:space="0" w:color="auto"/>
            </w:tcBorders>
            <w:shd w:val="clear" w:color="auto" w:fill="auto"/>
          </w:tcPr>
          <w:p w:rsidR="00A8337B" w:rsidRPr="002308D0" w:rsidRDefault="00A8337B" w:rsidP="00A33875">
            <w:pPr>
              <w:spacing w:line="230" w:lineRule="auto"/>
              <w:jc w:val="center"/>
              <w:rPr>
                <w:color w:val="000000"/>
                <w:sz w:val="24"/>
                <w:szCs w:val="24"/>
              </w:rPr>
            </w:pPr>
            <w:r w:rsidRPr="002308D0">
              <w:rPr>
                <w:color w:val="000000"/>
                <w:kern w:val="2"/>
                <w:sz w:val="24"/>
                <w:szCs w:val="24"/>
              </w:rPr>
              <w:t>Номер и дата положител</w:t>
            </w:r>
            <w:r w:rsidRPr="002308D0">
              <w:rPr>
                <w:color w:val="000000"/>
                <w:kern w:val="2"/>
                <w:sz w:val="24"/>
                <w:szCs w:val="24"/>
              </w:rPr>
              <w:t>ь</w:t>
            </w:r>
            <w:r w:rsidRPr="002308D0">
              <w:rPr>
                <w:color w:val="000000"/>
                <w:kern w:val="2"/>
                <w:sz w:val="24"/>
                <w:szCs w:val="24"/>
              </w:rPr>
              <w:t>ного закл</w:t>
            </w:r>
            <w:r w:rsidRPr="002308D0">
              <w:rPr>
                <w:color w:val="000000"/>
                <w:kern w:val="2"/>
                <w:sz w:val="24"/>
                <w:szCs w:val="24"/>
              </w:rPr>
              <w:t>ю</w:t>
            </w:r>
            <w:r w:rsidRPr="002308D0">
              <w:rPr>
                <w:color w:val="000000"/>
                <w:kern w:val="2"/>
                <w:sz w:val="24"/>
                <w:szCs w:val="24"/>
              </w:rPr>
              <w:t xml:space="preserve">чения </w:t>
            </w:r>
            <w:proofErr w:type="spellStart"/>
            <w:proofErr w:type="gramStart"/>
            <w:r w:rsidRPr="002308D0">
              <w:rPr>
                <w:color w:val="000000"/>
                <w:kern w:val="2"/>
                <w:sz w:val="24"/>
                <w:szCs w:val="24"/>
              </w:rPr>
              <w:t>гос</w:t>
            </w:r>
            <w:r w:rsidRPr="002308D0">
              <w:rPr>
                <w:color w:val="000000"/>
                <w:kern w:val="2"/>
                <w:sz w:val="24"/>
                <w:szCs w:val="24"/>
              </w:rPr>
              <w:t>у</w:t>
            </w:r>
            <w:r w:rsidRPr="002308D0">
              <w:rPr>
                <w:color w:val="000000"/>
                <w:kern w:val="2"/>
                <w:sz w:val="24"/>
                <w:szCs w:val="24"/>
              </w:rPr>
              <w:t>дарствен</w:t>
            </w:r>
            <w:proofErr w:type="spellEnd"/>
            <w:r w:rsidRPr="002308D0">
              <w:rPr>
                <w:color w:val="000000"/>
                <w:kern w:val="2"/>
                <w:sz w:val="24"/>
                <w:szCs w:val="24"/>
              </w:rPr>
              <w:t>-ной</w:t>
            </w:r>
            <w:proofErr w:type="gramEnd"/>
            <w:r w:rsidRPr="002308D0">
              <w:rPr>
                <w:color w:val="000000"/>
                <w:kern w:val="2"/>
                <w:sz w:val="24"/>
                <w:szCs w:val="24"/>
              </w:rPr>
              <w:t xml:space="preserve"> (</w:t>
            </w:r>
            <w:proofErr w:type="spellStart"/>
            <w:r w:rsidRPr="002308D0">
              <w:rPr>
                <w:color w:val="000000"/>
                <w:kern w:val="2"/>
                <w:sz w:val="24"/>
                <w:szCs w:val="24"/>
              </w:rPr>
              <w:t>негосу</w:t>
            </w:r>
            <w:proofErr w:type="spellEnd"/>
            <w:r w:rsidRPr="002308D0">
              <w:rPr>
                <w:color w:val="000000"/>
                <w:kern w:val="2"/>
                <w:sz w:val="24"/>
                <w:szCs w:val="24"/>
              </w:rPr>
              <w:t>-дарственной) экспертизы</w:t>
            </w:r>
          </w:p>
        </w:tc>
        <w:tc>
          <w:tcPr>
            <w:tcW w:w="1280" w:type="dxa"/>
            <w:vMerge w:val="restart"/>
            <w:tcBorders>
              <w:top w:val="single" w:sz="4" w:space="0" w:color="auto"/>
              <w:left w:val="single" w:sz="4" w:space="0" w:color="auto"/>
              <w:right w:val="single" w:sz="4" w:space="0" w:color="auto"/>
            </w:tcBorders>
            <w:shd w:val="clear" w:color="auto" w:fill="auto"/>
          </w:tcPr>
          <w:p w:rsidR="00A8337B" w:rsidRPr="002308D0" w:rsidRDefault="00A8337B" w:rsidP="00A33875">
            <w:pPr>
              <w:spacing w:line="230" w:lineRule="auto"/>
              <w:jc w:val="center"/>
              <w:rPr>
                <w:color w:val="000000"/>
                <w:sz w:val="24"/>
                <w:szCs w:val="24"/>
              </w:rPr>
            </w:pPr>
            <w:r w:rsidRPr="002308D0">
              <w:rPr>
                <w:color w:val="000000"/>
                <w:kern w:val="2"/>
                <w:sz w:val="24"/>
                <w:szCs w:val="24"/>
              </w:rPr>
              <w:t xml:space="preserve">Источник </w:t>
            </w:r>
            <w:proofErr w:type="spellStart"/>
            <w:proofErr w:type="gramStart"/>
            <w:r w:rsidRPr="002308D0">
              <w:rPr>
                <w:color w:val="000000"/>
                <w:kern w:val="2"/>
                <w:sz w:val="24"/>
                <w:szCs w:val="24"/>
              </w:rPr>
              <w:t>финанси-рования</w:t>
            </w:r>
            <w:proofErr w:type="spellEnd"/>
            <w:proofErr w:type="gramEnd"/>
          </w:p>
        </w:tc>
        <w:tc>
          <w:tcPr>
            <w:tcW w:w="1819" w:type="dxa"/>
            <w:vMerge w:val="restart"/>
            <w:tcBorders>
              <w:top w:val="single" w:sz="4" w:space="0" w:color="auto"/>
              <w:left w:val="single" w:sz="4" w:space="0" w:color="auto"/>
              <w:right w:val="single" w:sz="4" w:space="0" w:color="auto"/>
            </w:tcBorders>
            <w:shd w:val="clear" w:color="auto" w:fill="auto"/>
          </w:tcPr>
          <w:p w:rsidR="00A8337B" w:rsidRPr="002308D0" w:rsidRDefault="00A8337B" w:rsidP="00A33875">
            <w:pPr>
              <w:spacing w:line="230" w:lineRule="auto"/>
              <w:jc w:val="center"/>
              <w:rPr>
                <w:color w:val="000000"/>
                <w:kern w:val="2"/>
                <w:sz w:val="24"/>
                <w:szCs w:val="24"/>
              </w:rPr>
            </w:pPr>
            <w:r w:rsidRPr="002308D0">
              <w:rPr>
                <w:color w:val="000000"/>
                <w:kern w:val="2"/>
                <w:sz w:val="24"/>
                <w:szCs w:val="24"/>
              </w:rPr>
              <w:t>Сметная сто</w:t>
            </w:r>
            <w:r w:rsidRPr="002308D0">
              <w:rPr>
                <w:color w:val="000000"/>
                <w:kern w:val="2"/>
                <w:sz w:val="24"/>
                <w:szCs w:val="24"/>
              </w:rPr>
              <w:t>и</w:t>
            </w:r>
            <w:r w:rsidRPr="002308D0">
              <w:rPr>
                <w:color w:val="000000"/>
                <w:kern w:val="2"/>
                <w:sz w:val="24"/>
                <w:szCs w:val="24"/>
              </w:rPr>
              <w:t xml:space="preserve">мость </w:t>
            </w:r>
            <w:r w:rsidRPr="002308D0">
              <w:rPr>
                <w:color w:val="000000"/>
                <w:kern w:val="2"/>
                <w:sz w:val="24"/>
                <w:szCs w:val="24"/>
              </w:rPr>
              <w:br/>
            </w:r>
            <w:r w:rsidRPr="002308D0">
              <w:rPr>
                <w:color w:val="000000"/>
                <w:spacing w:val="-4"/>
                <w:kern w:val="2"/>
                <w:sz w:val="24"/>
                <w:szCs w:val="24"/>
              </w:rPr>
              <w:t>в ценах соот</w:t>
            </w:r>
            <w:r w:rsidRPr="002308D0">
              <w:rPr>
                <w:color w:val="000000"/>
                <w:spacing w:val="-4"/>
                <w:kern w:val="2"/>
                <w:sz w:val="24"/>
                <w:szCs w:val="24"/>
              </w:rPr>
              <w:softHyphen/>
            </w:r>
            <w:r w:rsidRPr="002308D0">
              <w:rPr>
                <w:color w:val="000000"/>
                <w:spacing w:val="-8"/>
                <w:kern w:val="2"/>
                <w:sz w:val="24"/>
                <w:szCs w:val="24"/>
              </w:rPr>
              <w:t>ветствующих</w:t>
            </w:r>
            <w:r w:rsidRPr="002308D0">
              <w:rPr>
                <w:color w:val="000000"/>
                <w:kern w:val="2"/>
                <w:sz w:val="24"/>
                <w:szCs w:val="24"/>
              </w:rPr>
              <w:t xml:space="preserve"> </w:t>
            </w:r>
            <w:r w:rsidRPr="002308D0">
              <w:rPr>
                <w:color w:val="000000"/>
                <w:spacing w:val="-4"/>
                <w:kern w:val="2"/>
                <w:sz w:val="24"/>
                <w:szCs w:val="24"/>
              </w:rPr>
              <w:t>лет на начало</w:t>
            </w:r>
            <w:r w:rsidRPr="002308D0">
              <w:rPr>
                <w:color w:val="000000"/>
                <w:kern w:val="2"/>
                <w:sz w:val="24"/>
                <w:szCs w:val="24"/>
              </w:rPr>
              <w:t xml:space="preserve"> </w:t>
            </w:r>
            <w:r w:rsidRPr="002308D0">
              <w:rPr>
                <w:color w:val="000000"/>
                <w:spacing w:val="-8"/>
                <w:kern w:val="2"/>
                <w:sz w:val="24"/>
                <w:szCs w:val="24"/>
              </w:rPr>
              <w:t>прои</w:t>
            </w:r>
            <w:r w:rsidRPr="002308D0">
              <w:rPr>
                <w:color w:val="000000"/>
                <w:spacing w:val="-8"/>
                <w:kern w:val="2"/>
                <w:sz w:val="24"/>
                <w:szCs w:val="24"/>
              </w:rPr>
              <w:t>з</w:t>
            </w:r>
            <w:r w:rsidRPr="002308D0">
              <w:rPr>
                <w:color w:val="000000"/>
                <w:spacing w:val="-8"/>
                <w:kern w:val="2"/>
                <w:sz w:val="24"/>
                <w:szCs w:val="24"/>
              </w:rPr>
              <w:t xml:space="preserve">водства </w:t>
            </w:r>
            <w:r w:rsidRPr="002308D0">
              <w:rPr>
                <w:color w:val="000000"/>
                <w:kern w:val="2"/>
                <w:sz w:val="24"/>
                <w:szCs w:val="24"/>
              </w:rPr>
              <w:t xml:space="preserve">работ </w:t>
            </w:r>
          </w:p>
          <w:p w:rsidR="00A8337B" w:rsidRPr="002308D0" w:rsidRDefault="00A8337B" w:rsidP="00A33875">
            <w:pPr>
              <w:spacing w:line="230" w:lineRule="auto"/>
              <w:jc w:val="center"/>
              <w:rPr>
                <w:color w:val="000000"/>
                <w:spacing w:val="-6"/>
                <w:kern w:val="2"/>
                <w:sz w:val="24"/>
                <w:szCs w:val="24"/>
              </w:rPr>
            </w:pPr>
            <w:r w:rsidRPr="002308D0">
              <w:rPr>
                <w:color w:val="000000"/>
                <w:spacing w:val="-6"/>
                <w:kern w:val="2"/>
                <w:sz w:val="24"/>
                <w:szCs w:val="24"/>
              </w:rPr>
              <w:t>(</w:t>
            </w:r>
            <w:proofErr w:type="gramStart"/>
            <w:r w:rsidRPr="002308D0">
              <w:rPr>
                <w:color w:val="000000"/>
                <w:spacing w:val="-6"/>
                <w:kern w:val="2"/>
                <w:sz w:val="24"/>
                <w:szCs w:val="24"/>
              </w:rPr>
              <w:t>тыс.</w:t>
            </w:r>
            <w:proofErr w:type="gramEnd"/>
            <w:r w:rsidRPr="002308D0">
              <w:rPr>
                <w:color w:val="000000"/>
                <w:spacing w:val="-6"/>
                <w:kern w:val="2"/>
                <w:sz w:val="24"/>
                <w:szCs w:val="24"/>
              </w:rPr>
              <w:t xml:space="preserve"> рублей)</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rsidR="00A8337B" w:rsidRPr="002308D0" w:rsidRDefault="00A8337B" w:rsidP="00A33875">
            <w:pPr>
              <w:spacing w:line="230" w:lineRule="auto"/>
              <w:jc w:val="center"/>
              <w:rPr>
                <w:color w:val="000000"/>
                <w:kern w:val="2"/>
                <w:sz w:val="24"/>
                <w:szCs w:val="24"/>
              </w:rPr>
            </w:pPr>
            <w:r w:rsidRPr="002308D0">
              <w:rPr>
                <w:color w:val="000000"/>
                <w:kern w:val="2"/>
                <w:sz w:val="24"/>
                <w:szCs w:val="24"/>
              </w:rPr>
              <w:t>В том числе по годам реализации</w:t>
            </w:r>
          </w:p>
          <w:p w:rsidR="00A8337B" w:rsidRPr="002308D0" w:rsidRDefault="00A8337B" w:rsidP="00A33875">
            <w:pPr>
              <w:spacing w:line="230" w:lineRule="auto"/>
              <w:jc w:val="center"/>
              <w:rPr>
                <w:color w:val="000000"/>
                <w:kern w:val="2"/>
                <w:sz w:val="24"/>
                <w:szCs w:val="24"/>
              </w:rPr>
            </w:pPr>
            <w:proofErr w:type="gramStart"/>
            <w:r w:rsidRPr="002308D0">
              <w:rPr>
                <w:color w:val="000000"/>
                <w:kern w:val="2"/>
                <w:sz w:val="24"/>
                <w:szCs w:val="24"/>
              </w:rPr>
              <w:t>государственной</w:t>
            </w:r>
            <w:proofErr w:type="gramEnd"/>
            <w:r w:rsidRPr="002308D0">
              <w:rPr>
                <w:color w:val="000000"/>
                <w:kern w:val="2"/>
                <w:sz w:val="24"/>
                <w:szCs w:val="24"/>
              </w:rPr>
              <w:t xml:space="preserve"> программы (тыс. рублей)</w:t>
            </w:r>
          </w:p>
        </w:tc>
      </w:tr>
      <w:tr w:rsidR="00A8337B" w:rsidRPr="002308D0" w:rsidTr="0045275E">
        <w:trPr>
          <w:tblHeader/>
        </w:trPr>
        <w:tc>
          <w:tcPr>
            <w:tcW w:w="338" w:type="dxa"/>
            <w:vMerge/>
            <w:tcBorders>
              <w:left w:val="single" w:sz="4" w:space="0" w:color="auto"/>
              <w:bottom w:val="single" w:sz="4" w:space="0" w:color="auto"/>
              <w:right w:val="single" w:sz="4" w:space="0" w:color="auto"/>
            </w:tcBorders>
            <w:shd w:val="clear" w:color="auto" w:fill="auto"/>
          </w:tcPr>
          <w:p w:rsidR="00A8337B" w:rsidRPr="002308D0" w:rsidRDefault="00A8337B" w:rsidP="00A33875">
            <w:pPr>
              <w:spacing w:line="230" w:lineRule="auto"/>
              <w:jc w:val="center"/>
              <w:rPr>
                <w:color w:val="000000"/>
                <w:sz w:val="24"/>
                <w:szCs w:val="24"/>
              </w:rPr>
            </w:pPr>
          </w:p>
        </w:tc>
        <w:tc>
          <w:tcPr>
            <w:tcW w:w="2932" w:type="dxa"/>
            <w:vMerge/>
            <w:tcBorders>
              <w:left w:val="single" w:sz="4" w:space="0" w:color="auto"/>
              <w:bottom w:val="single" w:sz="4" w:space="0" w:color="auto"/>
              <w:right w:val="single" w:sz="4" w:space="0" w:color="auto"/>
            </w:tcBorders>
            <w:shd w:val="clear" w:color="auto" w:fill="auto"/>
          </w:tcPr>
          <w:p w:rsidR="00A8337B" w:rsidRPr="002308D0" w:rsidRDefault="00A8337B" w:rsidP="00A33875">
            <w:pPr>
              <w:spacing w:line="230" w:lineRule="auto"/>
              <w:jc w:val="center"/>
              <w:rPr>
                <w:color w:val="000000"/>
                <w:sz w:val="24"/>
                <w:szCs w:val="24"/>
              </w:rPr>
            </w:pPr>
          </w:p>
        </w:tc>
        <w:tc>
          <w:tcPr>
            <w:tcW w:w="1485" w:type="dxa"/>
            <w:vMerge/>
            <w:tcBorders>
              <w:left w:val="single" w:sz="4" w:space="0" w:color="auto"/>
              <w:bottom w:val="single" w:sz="4" w:space="0" w:color="auto"/>
              <w:right w:val="single" w:sz="4" w:space="0" w:color="auto"/>
            </w:tcBorders>
            <w:shd w:val="clear" w:color="auto" w:fill="auto"/>
          </w:tcPr>
          <w:p w:rsidR="00A8337B" w:rsidRPr="002308D0" w:rsidRDefault="00A8337B" w:rsidP="00A33875">
            <w:pPr>
              <w:spacing w:line="230" w:lineRule="auto"/>
              <w:jc w:val="center"/>
              <w:rPr>
                <w:color w:val="000000"/>
                <w:sz w:val="24"/>
                <w:szCs w:val="24"/>
              </w:rPr>
            </w:pPr>
          </w:p>
        </w:tc>
        <w:tc>
          <w:tcPr>
            <w:tcW w:w="1280" w:type="dxa"/>
            <w:vMerge/>
            <w:tcBorders>
              <w:left w:val="single" w:sz="4" w:space="0" w:color="auto"/>
              <w:bottom w:val="single" w:sz="4" w:space="0" w:color="auto"/>
              <w:right w:val="single" w:sz="4" w:space="0" w:color="auto"/>
            </w:tcBorders>
            <w:shd w:val="clear" w:color="auto" w:fill="auto"/>
          </w:tcPr>
          <w:p w:rsidR="00A8337B" w:rsidRPr="002308D0" w:rsidRDefault="00A8337B" w:rsidP="00A33875">
            <w:pPr>
              <w:spacing w:line="230" w:lineRule="auto"/>
              <w:jc w:val="center"/>
              <w:rPr>
                <w:color w:val="000000"/>
                <w:sz w:val="24"/>
                <w:szCs w:val="24"/>
              </w:rPr>
            </w:pPr>
          </w:p>
        </w:tc>
        <w:tc>
          <w:tcPr>
            <w:tcW w:w="1819" w:type="dxa"/>
            <w:vMerge/>
            <w:tcBorders>
              <w:left w:val="single" w:sz="4" w:space="0" w:color="auto"/>
              <w:bottom w:val="single" w:sz="4" w:space="0" w:color="auto"/>
              <w:right w:val="single" w:sz="4" w:space="0" w:color="auto"/>
            </w:tcBorders>
            <w:shd w:val="clear" w:color="auto" w:fill="auto"/>
          </w:tcPr>
          <w:p w:rsidR="00A8337B" w:rsidRPr="002308D0" w:rsidRDefault="00A8337B" w:rsidP="00A33875">
            <w:pPr>
              <w:spacing w:line="230" w:lineRule="auto"/>
              <w:jc w:val="center"/>
              <w:rPr>
                <w:color w:val="000000"/>
                <w:kern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337B" w:rsidRPr="002308D0" w:rsidRDefault="00A8337B" w:rsidP="00A33875">
            <w:pPr>
              <w:tabs>
                <w:tab w:val="left" w:pos="276"/>
                <w:tab w:val="center" w:pos="484"/>
              </w:tabs>
              <w:autoSpaceDE w:val="0"/>
              <w:autoSpaceDN w:val="0"/>
              <w:adjustRightInd w:val="0"/>
              <w:spacing w:line="230" w:lineRule="auto"/>
              <w:jc w:val="center"/>
              <w:rPr>
                <w:color w:val="000000"/>
                <w:kern w:val="2"/>
                <w:sz w:val="24"/>
                <w:szCs w:val="24"/>
              </w:rPr>
            </w:pPr>
            <w:r w:rsidRPr="002308D0">
              <w:rPr>
                <w:color w:val="000000"/>
                <w:kern w:val="2"/>
                <w:sz w:val="24"/>
                <w:szCs w:val="24"/>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8337B" w:rsidRPr="002308D0" w:rsidRDefault="00A8337B" w:rsidP="00A33875">
            <w:pPr>
              <w:autoSpaceDE w:val="0"/>
              <w:autoSpaceDN w:val="0"/>
              <w:adjustRightInd w:val="0"/>
              <w:spacing w:line="230" w:lineRule="auto"/>
              <w:jc w:val="center"/>
              <w:rPr>
                <w:color w:val="000000"/>
                <w:kern w:val="2"/>
                <w:sz w:val="24"/>
                <w:szCs w:val="24"/>
              </w:rPr>
            </w:pPr>
            <w:r w:rsidRPr="002308D0">
              <w:rPr>
                <w:color w:val="000000"/>
                <w:kern w:val="2"/>
                <w:sz w:val="24"/>
                <w:szCs w:val="24"/>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8337B" w:rsidRPr="002308D0" w:rsidRDefault="00A8337B" w:rsidP="00A33875">
            <w:pPr>
              <w:autoSpaceDE w:val="0"/>
              <w:autoSpaceDN w:val="0"/>
              <w:adjustRightInd w:val="0"/>
              <w:spacing w:line="230" w:lineRule="auto"/>
              <w:jc w:val="center"/>
              <w:rPr>
                <w:color w:val="000000"/>
                <w:kern w:val="2"/>
                <w:sz w:val="24"/>
                <w:szCs w:val="24"/>
              </w:rPr>
            </w:pPr>
            <w:r w:rsidRPr="002308D0">
              <w:rPr>
                <w:color w:val="000000"/>
                <w:kern w:val="2"/>
                <w:sz w:val="24"/>
                <w:szCs w:val="24"/>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8337B" w:rsidRPr="002308D0" w:rsidRDefault="00A8337B" w:rsidP="00A33875">
            <w:pPr>
              <w:autoSpaceDE w:val="0"/>
              <w:autoSpaceDN w:val="0"/>
              <w:adjustRightInd w:val="0"/>
              <w:spacing w:line="230" w:lineRule="auto"/>
              <w:jc w:val="center"/>
              <w:rPr>
                <w:color w:val="000000"/>
                <w:kern w:val="2"/>
                <w:sz w:val="24"/>
                <w:szCs w:val="24"/>
              </w:rPr>
            </w:pPr>
            <w:r w:rsidRPr="002308D0">
              <w:rPr>
                <w:color w:val="000000"/>
                <w:kern w:val="2"/>
                <w:sz w:val="24"/>
                <w:szCs w:val="24"/>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8337B" w:rsidRPr="002308D0" w:rsidRDefault="00A8337B" w:rsidP="00A33875">
            <w:pPr>
              <w:autoSpaceDE w:val="0"/>
              <w:autoSpaceDN w:val="0"/>
              <w:adjustRightInd w:val="0"/>
              <w:spacing w:line="230" w:lineRule="auto"/>
              <w:jc w:val="center"/>
              <w:rPr>
                <w:color w:val="000000"/>
                <w:kern w:val="2"/>
                <w:sz w:val="24"/>
                <w:szCs w:val="24"/>
              </w:rPr>
            </w:pPr>
            <w:r w:rsidRPr="002308D0">
              <w:rPr>
                <w:color w:val="000000"/>
                <w:kern w:val="2"/>
                <w:sz w:val="24"/>
                <w:szCs w:val="24"/>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8337B" w:rsidRPr="002308D0" w:rsidRDefault="00A8337B" w:rsidP="00A33875">
            <w:pPr>
              <w:autoSpaceDE w:val="0"/>
              <w:autoSpaceDN w:val="0"/>
              <w:adjustRightInd w:val="0"/>
              <w:spacing w:line="230" w:lineRule="auto"/>
              <w:jc w:val="center"/>
              <w:rPr>
                <w:color w:val="000000"/>
                <w:kern w:val="2"/>
                <w:sz w:val="24"/>
                <w:szCs w:val="24"/>
              </w:rPr>
            </w:pPr>
            <w:r w:rsidRPr="002308D0">
              <w:rPr>
                <w:color w:val="000000"/>
                <w:kern w:val="2"/>
                <w:sz w:val="24"/>
                <w:szCs w:val="24"/>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8337B" w:rsidRPr="002308D0" w:rsidRDefault="00A8337B" w:rsidP="00A33875">
            <w:pPr>
              <w:autoSpaceDE w:val="0"/>
              <w:autoSpaceDN w:val="0"/>
              <w:adjustRightInd w:val="0"/>
              <w:spacing w:line="230" w:lineRule="auto"/>
              <w:jc w:val="center"/>
              <w:rPr>
                <w:color w:val="000000"/>
                <w:kern w:val="2"/>
                <w:sz w:val="24"/>
                <w:szCs w:val="24"/>
              </w:rPr>
            </w:pPr>
            <w:r w:rsidRPr="002308D0">
              <w:rPr>
                <w:color w:val="000000"/>
                <w:kern w:val="2"/>
                <w:sz w:val="24"/>
                <w:szCs w:val="24"/>
              </w:rPr>
              <w:t>2020</w:t>
            </w:r>
          </w:p>
        </w:tc>
      </w:tr>
    </w:tbl>
    <w:p w:rsidR="00A8337B" w:rsidRPr="002308D0" w:rsidRDefault="00A8337B" w:rsidP="00A8337B">
      <w:pPr>
        <w:spacing w:line="230" w:lineRule="auto"/>
        <w:rPr>
          <w:sz w:val="24"/>
          <w:szCs w:val="24"/>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9"/>
        <w:gridCol w:w="9"/>
        <w:gridCol w:w="2914"/>
        <w:gridCol w:w="1482"/>
        <w:gridCol w:w="1279"/>
        <w:gridCol w:w="1831"/>
        <w:gridCol w:w="1134"/>
        <w:gridCol w:w="992"/>
        <w:gridCol w:w="992"/>
        <w:gridCol w:w="992"/>
        <w:gridCol w:w="993"/>
        <w:gridCol w:w="992"/>
        <w:gridCol w:w="992"/>
      </w:tblGrid>
      <w:tr w:rsidR="00A8337B" w:rsidRPr="002308D0" w:rsidTr="0045275E">
        <w:trPr>
          <w:tblHeader/>
        </w:trPr>
        <w:tc>
          <w:tcPr>
            <w:tcW w:w="348" w:type="dxa"/>
            <w:gridSpan w:val="2"/>
            <w:shd w:val="clear" w:color="auto" w:fill="auto"/>
            <w:vAlign w:val="center"/>
          </w:tcPr>
          <w:p w:rsidR="00A8337B" w:rsidRPr="002308D0" w:rsidRDefault="00A8337B" w:rsidP="00A33875">
            <w:pPr>
              <w:spacing w:line="230" w:lineRule="auto"/>
              <w:ind w:left="-57" w:right="-57"/>
              <w:jc w:val="center"/>
              <w:rPr>
                <w:color w:val="000000"/>
                <w:spacing w:val="-8"/>
                <w:sz w:val="24"/>
                <w:szCs w:val="24"/>
              </w:rPr>
            </w:pPr>
            <w:r w:rsidRPr="002308D0">
              <w:rPr>
                <w:color w:val="000000"/>
                <w:spacing w:val="-8"/>
                <w:sz w:val="24"/>
                <w:szCs w:val="24"/>
              </w:rPr>
              <w:t>1</w:t>
            </w:r>
          </w:p>
        </w:tc>
        <w:tc>
          <w:tcPr>
            <w:tcW w:w="2914" w:type="dxa"/>
            <w:shd w:val="clear" w:color="auto" w:fill="auto"/>
            <w:vAlign w:val="center"/>
          </w:tcPr>
          <w:p w:rsidR="00A8337B" w:rsidRPr="002308D0" w:rsidRDefault="00A8337B" w:rsidP="00A33875">
            <w:pPr>
              <w:spacing w:line="230" w:lineRule="auto"/>
              <w:jc w:val="center"/>
              <w:rPr>
                <w:color w:val="000000"/>
                <w:sz w:val="24"/>
                <w:szCs w:val="24"/>
              </w:rPr>
            </w:pPr>
            <w:r w:rsidRPr="002308D0">
              <w:rPr>
                <w:color w:val="000000"/>
                <w:sz w:val="24"/>
                <w:szCs w:val="24"/>
              </w:rPr>
              <w:t>2</w:t>
            </w:r>
          </w:p>
        </w:tc>
        <w:tc>
          <w:tcPr>
            <w:tcW w:w="1482" w:type="dxa"/>
            <w:shd w:val="clear" w:color="auto" w:fill="auto"/>
            <w:vAlign w:val="center"/>
          </w:tcPr>
          <w:p w:rsidR="00A8337B" w:rsidRPr="002308D0" w:rsidRDefault="00A8337B" w:rsidP="00A33875">
            <w:pPr>
              <w:spacing w:line="230" w:lineRule="auto"/>
              <w:jc w:val="center"/>
              <w:rPr>
                <w:color w:val="000000"/>
                <w:spacing w:val="-8"/>
                <w:sz w:val="24"/>
                <w:szCs w:val="24"/>
              </w:rPr>
            </w:pPr>
            <w:r w:rsidRPr="002308D0">
              <w:rPr>
                <w:color w:val="000000"/>
                <w:spacing w:val="-8"/>
                <w:sz w:val="24"/>
                <w:szCs w:val="24"/>
              </w:rPr>
              <w:t>3</w:t>
            </w:r>
          </w:p>
        </w:tc>
        <w:tc>
          <w:tcPr>
            <w:tcW w:w="1279" w:type="dxa"/>
            <w:shd w:val="clear" w:color="auto" w:fill="auto"/>
            <w:vAlign w:val="center"/>
          </w:tcPr>
          <w:p w:rsidR="00A8337B" w:rsidRPr="002308D0" w:rsidRDefault="00A8337B" w:rsidP="00A33875">
            <w:pPr>
              <w:spacing w:line="230" w:lineRule="auto"/>
              <w:jc w:val="center"/>
              <w:rPr>
                <w:color w:val="000000"/>
                <w:sz w:val="24"/>
                <w:szCs w:val="24"/>
              </w:rPr>
            </w:pPr>
            <w:r w:rsidRPr="002308D0">
              <w:rPr>
                <w:color w:val="000000"/>
                <w:sz w:val="24"/>
                <w:szCs w:val="24"/>
              </w:rPr>
              <w:t>4</w:t>
            </w:r>
          </w:p>
        </w:tc>
        <w:tc>
          <w:tcPr>
            <w:tcW w:w="1831" w:type="dxa"/>
            <w:shd w:val="clear" w:color="auto" w:fill="auto"/>
            <w:vAlign w:val="center"/>
          </w:tcPr>
          <w:p w:rsidR="00A8337B" w:rsidRPr="002308D0" w:rsidRDefault="00A8337B" w:rsidP="00A33875">
            <w:pPr>
              <w:spacing w:line="230" w:lineRule="auto"/>
              <w:jc w:val="center"/>
              <w:rPr>
                <w:color w:val="000000"/>
                <w:spacing w:val="-12"/>
                <w:kern w:val="2"/>
                <w:sz w:val="24"/>
                <w:szCs w:val="24"/>
              </w:rPr>
            </w:pPr>
            <w:r w:rsidRPr="002308D0">
              <w:rPr>
                <w:color w:val="000000"/>
                <w:spacing w:val="-12"/>
                <w:kern w:val="2"/>
                <w:sz w:val="24"/>
                <w:szCs w:val="24"/>
              </w:rPr>
              <w:t>5</w:t>
            </w:r>
          </w:p>
        </w:tc>
        <w:tc>
          <w:tcPr>
            <w:tcW w:w="1134" w:type="dxa"/>
            <w:shd w:val="clear" w:color="auto" w:fill="auto"/>
            <w:vAlign w:val="center"/>
          </w:tcPr>
          <w:p w:rsidR="00A8337B" w:rsidRPr="002308D0" w:rsidRDefault="00A8337B" w:rsidP="00A33875">
            <w:pPr>
              <w:spacing w:line="230" w:lineRule="auto"/>
              <w:jc w:val="center"/>
              <w:rPr>
                <w:color w:val="000000"/>
                <w:spacing w:val="-12"/>
                <w:kern w:val="2"/>
                <w:sz w:val="24"/>
                <w:szCs w:val="24"/>
              </w:rPr>
            </w:pPr>
            <w:r w:rsidRPr="002308D0">
              <w:rPr>
                <w:color w:val="000000"/>
                <w:spacing w:val="-12"/>
                <w:kern w:val="2"/>
                <w:sz w:val="24"/>
                <w:szCs w:val="24"/>
              </w:rPr>
              <w:t>6</w:t>
            </w:r>
          </w:p>
        </w:tc>
        <w:tc>
          <w:tcPr>
            <w:tcW w:w="992" w:type="dxa"/>
            <w:shd w:val="clear" w:color="auto" w:fill="auto"/>
            <w:vAlign w:val="center"/>
          </w:tcPr>
          <w:p w:rsidR="00A8337B" w:rsidRPr="002308D0" w:rsidRDefault="00A8337B" w:rsidP="00A33875">
            <w:pPr>
              <w:spacing w:line="230" w:lineRule="auto"/>
              <w:jc w:val="center"/>
              <w:rPr>
                <w:color w:val="000000"/>
                <w:spacing w:val="-12"/>
                <w:kern w:val="2"/>
                <w:sz w:val="24"/>
                <w:szCs w:val="24"/>
              </w:rPr>
            </w:pPr>
            <w:r w:rsidRPr="002308D0">
              <w:rPr>
                <w:color w:val="000000"/>
                <w:spacing w:val="-12"/>
                <w:kern w:val="2"/>
                <w:sz w:val="24"/>
                <w:szCs w:val="24"/>
              </w:rPr>
              <w:t>7</w:t>
            </w:r>
          </w:p>
        </w:tc>
        <w:tc>
          <w:tcPr>
            <w:tcW w:w="992" w:type="dxa"/>
            <w:shd w:val="clear" w:color="auto" w:fill="auto"/>
            <w:vAlign w:val="center"/>
          </w:tcPr>
          <w:p w:rsidR="00A8337B" w:rsidRPr="002308D0" w:rsidRDefault="00A8337B" w:rsidP="00A33875">
            <w:pPr>
              <w:spacing w:line="230" w:lineRule="auto"/>
              <w:jc w:val="center"/>
              <w:rPr>
                <w:color w:val="000000"/>
                <w:spacing w:val="-12"/>
                <w:kern w:val="2"/>
                <w:sz w:val="24"/>
                <w:szCs w:val="24"/>
              </w:rPr>
            </w:pPr>
            <w:r w:rsidRPr="002308D0">
              <w:rPr>
                <w:color w:val="000000"/>
                <w:spacing w:val="-12"/>
                <w:kern w:val="2"/>
                <w:sz w:val="24"/>
                <w:szCs w:val="24"/>
              </w:rPr>
              <w:t>8</w:t>
            </w:r>
          </w:p>
        </w:tc>
        <w:tc>
          <w:tcPr>
            <w:tcW w:w="992" w:type="dxa"/>
            <w:shd w:val="clear" w:color="auto" w:fill="auto"/>
            <w:vAlign w:val="center"/>
          </w:tcPr>
          <w:p w:rsidR="00A8337B" w:rsidRPr="002308D0" w:rsidRDefault="00A8337B" w:rsidP="00A33875">
            <w:pPr>
              <w:spacing w:line="230" w:lineRule="auto"/>
              <w:jc w:val="center"/>
              <w:rPr>
                <w:color w:val="000000"/>
                <w:spacing w:val="-12"/>
                <w:kern w:val="2"/>
                <w:sz w:val="24"/>
                <w:szCs w:val="24"/>
              </w:rPr>
            </w:pPr>
            <w:r w:rsidRPr="002308D0">
              <w:rPr>
                <w:color w:val="000000"/>
                <w:spacing w:val="-12"/>
                <w:kern w:val="2"/>
                <w:sz w:val="24"/>
                <w:szCs w:val="24"/>
              </w:rPr>
              <w:t>9</w:t>
            </w:r>
          </w:p>
        </w:tc>
        <w:tc>
          <w:tcPr>
            <w:tcW w:w="993" w:type="dxa"/>
            <w:shd w:val="clear" w:color="auto" w:fill="auto"/>
            <w:vAlign w:val="center"/>
          </w:tcPr>
          <w:p w:rsidR="00A8337B" w:rsidRPr="002308D0" w:rsidRDefault="00A8337B" w:rsidP="00A33875">
            <w:pPr>
              <w:spacing w:line="230" w:lineRule="auto"/>
              <w:jc w:val="center"/>
              <w:rPr>
                <w:color w:val="000000"/>
                <w:spacing w:val="-12"/>
                <w:kern w:val="2"/>
                <w:sz w:val="24"/>
                <w:szCs w:val="24"/>
              </w:rPr>
            </w:pPr>
            <w:r w:rsidRPr="002308D0">
              <w:rPr>
                <w:color w:val="000000"/>
                <w:spacing w:val="-12"/>
                <w:kern w:val="2"/>
                <w:sz w:val="24"/>
                <w:szCs w:val="24"/>
              </w:rPr>
              <w:t>10</w:t>
            </w:r>
          </w:p>
        </w:tc>
        <w:tc>
          <w:tcPr>
            <w:tcW w:w="992" w:type="dxa"/>
            <w:shd w:val="clear" w:color="auto" w:fill="auto"/>
            <w:vAlign w:val="center"/>
          </w:tcPr>
          <w:p w:rsidR="00A8337B" w:rsidRPr="002308D0" w:rsidRDefault="00A8337B" w:rsidP="00A33875">
            <w:pPr>
              <w:spacing w:line="230" w:lineRule="auto"/>
              <w:jc w:val="center"/>
              <w:rPr>
                <w:color w:val="000000"/>
                <w:spacing w:val="-12"/>
                <w:kern w:val="2"/>
                <w:sz w:val="24"/>
                <w:szCs w:val="24"/>
              </w:rPr>
            </w:pPr>
            <w:r w:rsidRPr="002308D0">
              <w:rPr>
                <w:color w:val="000000"/>
                <w:spacing w:val="-12"/>
                <w:kern w:val="2"/>
                <w:sz w:val="24"/>
                <w:szCs w:val="24"/>
              </w:rPr>
              <w:t>11</w:t>
            </w:r>
          </w:p>
        </w:tc>
        <w:tc>
          <w:tcPr>
            <w:tcW w:w="992" w:type="dxa"/>
            <w:shd w:val="clear" w:color="auto" w:fill="auto"/>
            <w:vAlign w:val="center"/>
          </w:tcPr>
          <w:p w:rsidR="00A8337B" w:rsidRPr="002308D0" w:rsidRDefault="00A8337B" w:rsidP="00A33875">
            <w:pPr>
              <w:spacing w:line="230" w:lineRule="auto"/>
              <w:jc w:val="center"/>
              <w:rPr>
                <w:color w:val="000000"/>
                <w:spacing w:val="-12"/>
                <w:kern w:val="2"/>
                <w:sz w:val="24"/>
                <w:szCs w:val="24"/>
              </w:rPr>
            </w:pPr>
            <w:r w:rsidRPr="002308D0">
              <w:rPr>
                <w:color w:val="000000"/>
                <w:spacing w:val="-12"/>
                <w:kern w:val="2"/>
                <w:sz w:val="24"/>
                <w:szCs w:val="24"/>
              </w:rPr>
              <w:t>12</w:t>
            </w:r>
          </w:p>
        </w:tc>
      </w:tr>
      <w:tr w:rsidR="0020103D" w:rsidRPr="002308D0" w:rsidTr="0045275E">
        <w:tc>
          <w:tcPr>
            <w:tcW w:w="348" w:type="dxa"/>
            <w:gridSpan w:val="2"/>
            <w:vMerge w:val="restart"/>
            <w:shd w:val="clear" w:color="auto" w:fill="auto"/>
            <w:hideMark/>
          </w:tcPr>
          <w:p w:rsidR="0020103D" w:rsidRPr="002308D0" w:rsidRDefault="0020103D" w:rsidP="00C9747A">
            <w:pPr>
              <w:jc w:val="center"/>
              <w:rPr>
                <w:kern w:val="2"/>
                <w:sz w:val="24"/>
                <w:szCs w:val="24"/>
              </w:rPr>
            </w:pPr>
            <w:r w:rsidRPr="002308D0">
              <w:rPr>
                <w:kern w:val="2"/>
                <w:sz w:val="24"/>
                <w:szCs w:val="24"/>
              </w:rPr>
              <w:t>1.</w:t>
            </w:r>
          </w:p>
        </w:tc>
        <w:tc>
          <w:tcPr>
            <w:tcW w:w="2914" w:type="dxa"/>
            <w:vMerge w:val="restart"/>
            <w:shd w:val="clear" w:color="auto" w:fill="auto"/>
            <w:hideMark/>
          </w:tcPr>
          <w:p w:rsidR="0020103D" w:rsidRPr="002308D0" w:rsidRDefault="0020103D" w:rsidP="006203D9">
            <w:pPr>
              <w:rPr>
                <w:kern w:val="2"/>
                <w:sz w:val="24"/>
                <w:szCs w:val="24"/>
              </w:rPr>
            </w:pPr>
            <w:r w:rsidRPr="002308D0">
              <w:rPr>
                <w:kern w:val="2"/>
                <w:sz w:val="24"/>
                <w:szCs w:val="24"/>
              </w:rPr>
              <w:t>Муниципальная програ</w:t>
            </w:r>
            <w:r w:rsidRPr="002308D0">
              <w:rPr>
                <w:kern w:val="2"/>
                <w:sz w:val="24"/>
                <w:szCs w:val="24"/>
              </w:rPr>
              <w:t>м</w:t>
            </w:r>
            <w:r w:rsidRPr="002308D0">
              <w:rPr>
                <w:kern w:val="2"/>
                <w:sz w:val="24"/>
                <w:szCs w:val="24"/>
              </w:rPr>
              <w:t>ма Цимлянского района «Развитие образования»</w:t>
            </w:r>
          </w:p>
        </w:tc>
        <w:tc>
          <w:tcPr>
            <w:tcW w:w="1482" w:type="dxa"/>
            <w:vMerge w:val="restart"/>
            <w:shd w:val="clear" w:color="auto" w:fill="auto"/>
            <w:hideMark/>
          </w:tcPr>
          <w:p w:rsidR="0020103D" w:rsidRPr="002308D0" w:rsidRDefault="0020103D" w:rsidP="00C9747A">
            <w:pPr>
              <w:jc w:val="center"/>
              <w:rPr>
                <w:kern w:val="2"/>
                <w:sz w:val="24"/>
                <w:szCs w:val="24"/>
              </w:rPr>
            </w:pPr>
            <w:r w:rsidRPr="002308D0">
              <w:rPr>
                <w:kern w:val="2"/>
                <w:sz w:val="24"/>
                <w:szCs w:val="24"/>
              </w:rPr>
              <w:t>Х</w:t>
            </w:r>
          </w:p>
        </w:tc>
        <w:tc>
          <w:tcPr>
            <w:tcW w:w="1279" w:type="dxa"/>
            <w:shd w:val="clear" w:color="auto" w:fill="auto"/>
            <w:hideMark/>
          </w:tcPr>
          <w:p w:rsidR="0020103D" w:rsidRPr="002308D0" w:rsidRDefault="0020103D" w:rsidP="00C9747A">
            <w:pPr>
              <w:rPr>
                <w:kern w:val="2"/>
                <w:sz w:val="24"/>
                <w:szCs w:val="24"/>
              </w:rPr>
            </w:pPr>
            <w:proofErr w:type="gramStart"/>
            <w:r w:rsidRPr="002308D0">
              <w:rPr>
                <w:kern w:val="2"/>
                <w:sz w:val="24"/>
                <w:szCs w:val="24"/>
              </w:rPr>
              <w:t>всего</w:t>
            </w:r>
            <w:proofErr w:type="gramEnd"/>
          </w:p>
        </w:tc>
        <w:tc>
          <w:tcPr>
            <w:tcW w:w="1831"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74 422,5</w:t>
            </w:r>
          </w:p>
        </w:tc>
        <w:tc>
          <w:tcPr>
            <w:tcW w:w="1134"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67 640,7</w:t>
            </w:r>
          </w:p>
        </w:tc>
        <w:tc>
          <w:tcPr>
            <w:tcW w:w="992"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6 781,8</w:t>
            </w:r>
          </w:p>
        </w:tc>
        <w:tc>
          <w:tcPr>
            <w:tcW w:w="993" w:type="dxa"/>
            <w:shd w:val="clear" w:color="auto" w:fill="auto"/>
          </w:tcPr>
          <w:p w:rsidR="0020103D" w:rsidRPr="002308D0" w:rsidRDefault="0020103D" w:rsidP="00C9747A">
            <w:pPr>
              <w:jc w:val="center"/>
              <w:rPr>
                <w:kern w:val="2"/>
                <w:sz w:val="24"/>
                <w:szCs w:val="24"/>
              </w:rPr>
            </w:pPr>
          </w:p>
        </w:tc>
        <w:tc>
          <w:tcPr>
            <w:tcW w:w="992" w:type="dxa"/>
            <w:shd w:val="clear" w:color="auto" w:fill="auto"/>
          </w:tcPr>
          <w:p w:rsidR="0020103D" w:rsidRPr="002308D0" w:rsidRDefault="0020103D" w:rsidP="00C9747A">
            <w:pPr>
              <w:jc w:val="center"/>
              <w:rPr>
                <w:kern w:val="2"/>
                <w:sz w:val="24"/>
                <w:szCs w:val="24"/>
              </w:rPr>
            </w:pPr>
          </w:p>
        </w:tc>
        <w:tc>
          <w:tcPr>
            <w:tcW w:w="992" w:type="dxa"/>
            <w:shd w:val="clear" w:color="auto" w:fill="auto"/>
          </w:tcPr>
          <w:p w:rsidR="0020103D" w:rsidRPr="002308D0" w:rsidRDefault="0020103D" w:rsidP="00C9747A">
            <w:pPr>
              <w:jc w:val="center"/>
              <w:rPr>
                <w:kern w:val="2"/>
                <w:sz w:val="24"/>
                <w:szCs w:val="24"/>
              </w:rPr>
            </w:pPr>
          </w:p>
        </w:tc>
      </w:tr>
      <w:tr w:rsidR="0020103D" w:rsidRPr="002308D0" w:rsidTr="0045275E">
        <w:tc>
          <w:tcPr>
            <w:tcW w:w="348" w:type="dxa"/>
            <w:gridSpan w:val="2"/>
            <w:vMerge/>
            <w:shd w:val="clear" w:color="auto" w:fill="auto"/>
            <w:hideMark/>
          </w:tcPr>
          <w:p w:rsidR="0020103D" w:rsidRPr="002308D0" w:rsidRDefault="0020103D" w:rsidP="00A33875">
            <w:pPr>
              <w:spacing w:line="230" w:lineRule="auto"/>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kern w:val="2"/>
                <w:sz w:val="24"/>
                <w:szCs w:val="24"/>
              </w:rPr>
              <w:t>областной</w:t>
            </w:r>
            <w:proofErr w:type="gramEnd"/>
            <w:r w:rsidRPr="002308D0">
              <w:rPr>
                <w:kern w:val="2"/>
                <w:sz w:val="24"/>
                <w:szCs w:val="24"/>
              </w:rPr>
              <w:t xml:space="preserve"> бюджет</w:t>
            </w:r>
          </w:p>
        </w:tc>
        <w:tc>
          <w:tcPr>
            <w:tcW w:w="1831"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48 145,8</w:t>
            </w:r>
          </w:p>
        </w:tc>
        <w:tc>
          <w:tcPr>
            <w:tcW w:w="1134"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43 389,9</w:t>
            </w:r>
          </w:p>
        </w:tc>
        <w:tc>
          <w:tcPr>
            <w:tcW w:w="992"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4 755,9</w:t>
            </w:r>
          </w:p>
        </w:tc>
        <w:tc>
          <w:tcPr>
            <w:tcW w:w="993" w:type="dxa"/>
            <w:shd w:val="clear" w:color="auto" w:fill="auto"/>
          </w:tcPr>
          <w:p w:rsidR="0020103D" w:rsidRPr="002308D0" w:rsidRDefault="0020103D" w:rsidP="00A33875">
            <w:pPr>
              <w:spacing w:line="230" w:lineRule="auto"/>
              <w:jc w:val="center"/>
              <w:rPr>
                <w:color w:val="000000"/>
                <w:spacing w:val="-12"/>
                <w:kern w:val="2"/>
                <w:sz w:val="24"/>
                <w:szCs w:val="24"/>
              </w:rPr>
            </w:pPr>
          </w:p>
        </w:tc>
        <w:tc>
          <w:tcPr>
            <w:tcW w:w="992" w:type="dxa"/>
            <w:shd w:val="clear" w:color="auto" w:fill="auto"/>
          </w:tcPr>
          <w:p w:rsidR="0020103D" w:rsidRPr="002308D0" w:rsidRDefault="0020103D" w:rsidP="00A33875">
            <w:pPr>
              <w:spacing w:line="230" w:lineRule="auto"/>
              <w:jc w:val="center"/>
              <w:rPr>
                <w:color w:val="000000"/>
                <w:spacing w:val="-12"/>
                <w:kern w:val="2"/>
                <w:sz w:val="24"/>
                <w:szCs w:val="24"/>
              </w:rPr>
            </w:pPr>
          </w:p>
        </w:tc>
        <w:tc>
          <w:tcPr>
            <w:tcW w:w="992" w:type="dxa"/>
            <w:shd w:val="clear" w:color="auto" w:fill="auto"/>
          </w:tcPr>
          <w:p w:rsidR="0020103D" w:rsidRPr="002308D0" w:rsidRDefault="0020103D" w:rsidP="00A33875">
            <w:pPr>
              <w:spacing w:line="230" w:lineRule="auto"/>
              <w:jc w:val="center"/>
              <w:rPr>
                <w:color w:val="000000"/>
                <w:spacing w:val="-12"/>
                <w:kern w:val="2"/>
                <w:sz w:val="24"/>
                <w:szCs w:val="24"/>
              </w:rPr>
            </w:pPr>
          </w:p>
        </w:tc>
      </w:tr>
      <w:tr w:rsidR="0020103D" w:rsidRPr="002308D0" w:rsidTr="0045275E">
        <w:tc>
          <w:tcPr>
            <w:tcW w:w="348" w:type="dxa"/>
            <w:gridSpan w:val="2"/>
            <w:vMerge/>
            <w:shd w:val="clear" w:color="auto" w:fill="auto"/>
            <w:hideMark/>
          </w:tcPr>
          <w:p w:rsidR="0020103D" w:rsidRPr="002308D0" w:rsidRDefault="0020103D" w:rsidP="00A33875">
            <w:pPr>
              <w:spacing w:line="230" w:lineRule="auto"/>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kern w:val="2"/>
                <w:sz w:val="24"/>
                <w:szCs w:val="24"/>
              </w:rPr>
              <w:t>федерал</w:t>
            </w:r>
            <w:r w:rsidRPr="002308D0">
              <w:rPr>
                <w:kern w:val="2"/>
                <w:sz w:val="24"/>
                <w:szCs w:val="24"/>
              </w:rPr>
              <w:t>ь</w:t>
            </w:r>
            <w:r w:rsidRPr="002308D0">
              <w:rPr>
                <w:kern w:val="2"/>
                <w:sz w:val="24"/>
                <w:szCs w:val="24"/>
              </w:rPr>
              <w:t>ный</w:t>
            </w:r>
            <w:proofErr w:type="gramEnd"/>
            <w:r w:rsidRPr="002308D0">
              <w:rPr>
                <w:kern w:val="2"/>
                <w:sz w:val="24"/>
                <w:szCs w:val="24"/>
              </w:rPr>
              <w:t xml:space="preserve"> бю</w:t>
            </w:r>
            <w:r w:rsidRPr="002308D0">
              <w:rPr>
                <w:kern w:val="2"/>
                <w:sz w:val="24"/>
                <w:szCs w:val="24"/>
              </w:rPr>
              <w:t>д</w:t>
            </w:r>
            <w:r w:rsidRPr="002308D0">
              <w:rPr>
                <w:kern w:val="2"/>
                <w:sz w:val="24"/>
                <w:szCs w:val="24"/>
              </w:rPr>
              <w:t>жет</w:t>
            </w:r>
          </w:p>
        </w:tc>
        <w:tc>
          <w:tcPr>
            <w:tcW w:w="1831"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21 521,9</w:t>
            </w:r>
          </w:p>
        </w:tc>
        <w:tc>
          <w:tcPr>
            <w:tcW w:w="1134"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19 718,9</w:t>
            </w:r>
          </w:p>
        </w:tc>
        <w:tc>
          <w:tcPr>
            <w:tcW w:w="992"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1 803,0</w:t>
            </w:r>
          </w:p>
        </w:tc>
        <w:tc>
          <w:tcPr>
            <w:tcW w:w="993" w:type="dxa"/>
            <w:shd w:val="clear" w:color="auto" w:fill="auto"/>
          </w:tcPr>
          <w:p w:rsidR="0020103D" w:rsidRPr="002308D0" w:rsidRDefault="0020103D" w:rsidP="00A33875">
            <w:pPr>
              <w:spacing w:line="230" w:lineRule="auto"/>
              <w:jc w:val="center"/>
              <w:rPr>
                <w:color w:val="000000"/>
                <w:spacing w:val="-12"/>
                <w:kern w:val="2"/>
                <w:sz w:val="24"/>
                <w:szCs w:val="24"/>
              </w:rPr>
            </w:pPr>
          </w:p>
        </w:tc>
        <w:tc>
          <w:tcPr>
            <w:tcW w:w="992" w:type="dxa"/>
            <w:shd w:val="clear" w:color="auto" w:fill="auto"/>
          </w:tcPr>
          <w:p w:rsidR="0020103D" w:rsidRPr="002308D0" w:rsidRDefault="0020103D" w:rsidP="00A33875">
            <w:pPr>
              <w:spacing w:line="230" w:lineRule="auto"/>
              <w:jc w:val="center"/>
              <w:rPr>
                <w:color w:val="000000"/>
                <w:spacing w:val="-12"/>
                <w:kern w:val="2"/>
                <w:sz w:val="24"/>
                <w:szCs w:val="24"/>
              </w:rPr>
            </w:pPr>
          </w:p>
        </w:tc>
        <w:tc>
          <w:tcPr>
            <w:tcW w:w="992" w:type="dxa"/>
            <w:shd w:val="clear" w:color="auto" w:fill="auto"/>
          </w:tcPr>
          <w:p w:rsidR="0020103D" w:rsidRPr="002308D0" w:rsidRDefault="0020103D" w:rsidP="00A33875">
            <w:pPr>
              <w:spacing w:line="230" w:lineRule="auto"/>
              <w:jc w:val="center"/>
              <w:rPr>
                <w:color w:val="000000"/>
                <w:spacing w:val="-12"/>
                <w:kern w:val="2"/>
                <w:sz w:val="24"/>
                <w:szCs w:val="24"/>
              </w:rPr>
            </w:pPr>
          </w:p>
        </w:tc>
      </w:tr>
      <w:tr w:rsidR="0020103D" w:rsidRPr="002308D0" w:rsidTr="0045275E">
        <w:tc>
          <w:tcPr>
            <w:tcW w:w="348" w:type="dxa"/>
            <w:gridSpan w:val="2"/>
            <w:vMerge/>
            <w:shd w:val="clear" w:color="auto" w:fill="auto"/>
            <w:hideMark/>
          </w:tcPr>
          <w:p w:rsidR="0020103D" w:rsidRPr="002308D0" w:rsidRDefault="0020103D" w:rsidP="00A33875">
            <w:pPr>
              <w:spacing w:line="230" w:lineRule="auto"/>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Default="0020103D" w:rsidP="00A33875">
            <w:pPr>
              <w:spacing w:line="230" w:lineRule="auto"/>
              <w:rPr>
                <w:kern w:val="2"/>
                <w:sz w:val="24"/>
                <w:szCs w:val="24"/>
              </w:rPr>
            </w:pPr>
            <w:proofErr w:type="gramStart"/>
            <w:r w:rsidRPr="002308D0">
              <w:rPr>
                <w:kern w:val="2"/>
                <w:sz w:val="24"/>
                <w:szCs w:val="24"/>
              </w:rPr>
              <w:t>местный</w:t>
            </w:r>
            <w:proofErr w:type="gramEnd"/>
            <w:r w:rsidRPr="002308D0">
              <w:rPr>
                <w:kern w:val="2"/>
                <w:sz w:val="24"/>
                <w:szCs w:val="24"/>
              </w:rPr>
              <w:t xml:space="preserve"> бюджет</w:t>
            </w:r>
          </w:p>
          <w:p w:rsidR="002308D0" w:rsidRPr="002308D0" w:rsidRDefault="002308D0" w:rsidP="00A33875">
            <w:pPr>
              <w:spacing w:line="230" w:lineRule="auto"/>
              <w:rPr>
                <w:color w:val="000000"/>
                <w:sz w:val="24"/>
                <w:szCs w:val="24"/>
              </w:rPr>
            </w:pPr>
          </w:p>
        </w:tc>
        <w:tc>
          <w:tcPr>
            <w:tcW w:w="1831"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4 754,8</w:t>
            </w:r>
          </w:p>
        </w:tc>
        <w:tc>
          <w:tcPr>
            <w:tcW w:w="1134"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4 531,9</w:t>
            </w:r>
          </w:p>
        </w:tc>
        <w:tc>
          <w:tcPr>
            <w:tcW w:w="992"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20103D" w:rsidRPr="002308D0" w:rsidRDefault="0020103D" w:rsidP="0031470B">
            <w:pPr>
              <w:jc w:val="center"/>
              <w:rPr>
                <w:color w:val="000000"/>
                <w:spacing w:val="-12"/>
                <w:kern w:val="2"/>
                <w:sz w:val="24"/>
                <w:szCs w:val="24"/>
              </w:rPr>
            </w:pPr>
            <w:r w:rsidRPr="002308D0">
              <w:rPr>
                <w:color w:val="000000"/>
                <w:spacing w:val="-12"/>
                <w:kern w:val="2"/>
                <w:sz w:val="24"/>
                <w:szCs w:val="24"/>
              </w:rPr>
              <w:t>222,9</w:t>
            </w:r>
          </w:p>
        </w:tc>
        <w:tc>
          <w:tcPr>
            <w:tcW w:w="993" w:type="dxa"/>
            <w:shd w:val="clear" w:color="auto" w:fill="auto"/>
          </w:tcPr>
          <w:p w:rsidR="0020103D" w:rsidRPr="002308D0" w:rsidRDefault="0020103D" w:rsidP="00A33875">
            <w:pPr>
              <w:spacing w:line="230" w:lineRule="auto"/>
              <w:jc w:val="center"/>
              <w:rPr>
                <w:color w:val="000000"/>
                <w:spacing w:val="-12"/>
                <w:kern w:val="2"/>
                <w:sz w:val="24"/>
                <w:szCs w:val="24"/>
              </w:rPr>
            </w:pPr>
          </w:p>
        </w:tc>
        <w:tc>
          <w:tcPr>
            <w:tcW w:w="992" w:type="dxa"/>
            <w:shd w:val="clear" w:color="auto" w:fill="auto"/>
          </w:tcPr>
          <w:p w:rsidR="0020103D" w:rsidRPr="002308D0" w:rsidRDefault="0020103D" w:rsidP="00A33875">
            <w:pPr>
              <w:spacing w:line="230" w:lineRule="auto"/>
              <w:jc w:val="center"/>
              <w:rPr>
                <w:color w:val="000000"/>
                <w:spacing w:val="-12"/>
                <w:kern w:val="2"/>
                <w:sz w:val="24"/>
                <w:szCs w:val="24"/>
              </w:rPr>
            </w:pPr>
          </w:p>
        </w:tc>
        <w:tc>
          <w:tcPr>
            <w:tcW w:w="992" w:type="dxa"/>
            <w:shd w:val="clear" w:color="auto" w:fill="auto"/>
          </w:tcPr>
          <w:p w:rsidR="0020103D" w:rsidRPr="002308D0" w:rsidRDefault="0020103D" w:rsidP="00A33875">
            <w:pPr>
              <w:spacing w:line="230" w:lineRule="auto"/>
              <w:jc w:val="center"/>
              <w:rPr>
                <w:color w:val="000000"/>
                <w:spacing w:val="-12"/>
                <w:kern w:val="2"/>
                <w:sz w:val="24"/>
                <w:szCs w:val="24"/>
              </w:rPr>
            </w:pPr>
          </w:p>
        </w:tc>
      </w:tr>
      <w:tr w:rsidR="0020103D" w:rsidRPr="002308D0" w:rsidTr="0045275E">
        <w:tc>
          <w:tcPr>
            <w:tcW w:w="348" w:type="dxa"/>
            <w:gridSpan w:val="2"/>
            <w:shd w:val="clear" w:color="auto" w:fill="auto"/>
            <w:hideMark/>
          </w:tcPr>
          <w:p w:rsidR="0020103D" w:rsidRPr="002308D0" w:rsidRDefault="0020103D" w:rsidP="00A33875">
            <w:pPr>
              <w:spacing w:line="230" w:lineRule="auto"/>
              <w:ind w:left="-57" w:right="-57"/>
              <w:jc w:val="center"/>
              <w:rPr>
                <w:color w:val="000000"/>
                <w:spacing w:val="-8"/>
                <w:sz w:val="24"/>
                <w:szCs w:val="24"/>
              </w:rPr>
            </w:pPr>
            <w:r w:rsidRPr="002308D0">
              <w:rPr>
                <w:color w:val="000000"/>
                <w:spacing w:val="-8"/>
                <w:sz w:val="24"/>
                <w:szCs w:val="24"/>
              </w:rPr>
              <w:t>2.</w:t>
            </w:r>
          </w:p>
        </w:tc>
        <w:tc>
          <w:tcPr>
            <w:tcW w:w="14593" w:type="dxa"/>
            <w:gridSpan w:val="11"/>
            <w:shd w:val="clear" w:color="auto" w:fill="auto"/>
            <w:vAlign w:val="center"/>
            <w:hideMark/>
          </w:tcPr>
          <w:p w:rsidR="0020103D" w:rsidRPr="002308D0" w:rsidRDefault="0020103D" w:rsidP="00A33875">
            <w:pPr>
              <w:spacing w:line="230" w:lineRule="auto"/>
              <w:jc w:val="center"/>
              <w:rPr>
                <w:color w:val="000000"/>
                <w:sz w:val="24"/>
                <w:szCs w:val="24"/>
              </w:rPr>
            </w:pPr>
            <w:r w:rsidRPr="002308D0">
              <w:rPr>
                <w:color w:val="000000"/>
                <w:sz w:val="24"/>
                <w:szCs w:val="24"/>
              </w:rPr>
              <w:t>Подпрограмма 1 «Развитие общего и дополнительного образования»</w:t>
            </w:r>
          </w:p>
        </w:tc>
      </w:tr>
      <w:tr w:rsidR="0020103D" w:rsidRPr="002308D0" w:rsidTr="0045275E">
        <w:tc>
          <w:tcPr>
            <w:tcW w:w="348" w:type="dxa"/>
            <w:gridSpan w:val="2"/>
            <w:vMerge w:val="restart"/>
            <w:shd w:val="clear" w:color="auto" w:fill="auto"/>
            <w:hideMark/>
          </w:tcPr>
          <w:p w:rsidR="0020103D" w:rsidRPr="002308D0" w:rsidRDefault="002308D0" w:rsidP="00A33875">
            <w:pPr>
              <w:ind w:left="-57" w:right="-57"/>
              <w:jc w:val="center"/>
              <w:rPr>
                <w:color w:val="000000"/>
                <w:spacing w:val="-8"/>
                <w:sz w:val="24"/>
                <w:szCs w:val="24"/>
              </w:rPr>
            </w:pPr>
            <w:r>
              <w:rPr>
                <w:color w:val="000000"/>
                <w:spacing w:val="-8"/>
                <w:sz w:val="24"/>
                <w:szCs w:val="24"/>
              </w:rPr>
              <w:t>2.1</w:t>
            </w:r>
            <w:r w:rsidR="0020103D" w:rsidRPr="002308D0">
              <w:rPr>
                <w:color w:val="000000"/>
                <w:spacing w:val="-8"/>
                <w:sz w:val="24"/>
                <w:szCs w:val="24"/>
              </w:rPr>
              <w:t>.</w:t>
            </w:r>
          </w:p>
        </w:tc>
        <w:tc>
          <w:tcPr>
            <w:tcW w:w="2914" w:type="dxa"/>
            <w:vMerge w:val="restart"/>
            <w:shd w:val="clear" w:color="auto" w:fill="auto"/>
            <w:hideMark/>
          </w:tcPr>
          <w:p w:rsidR="0020103D" w:rsidRPr="002308D0" w:rsidRDefault="0020103D" w:rsidP="00A33875">
            <w:pPr>
              <w:rPr>
                <w:color w:val="000000"/>
                <w:sz w:val="24"/>
                <w:szCs w:val="24"/>
              </w:rPr>
            </w:pPr>
            <w:r w:rsidRPr="002308D0">
              <w:rPr>
                <w:color w:val="000000"/>
                <w:sz w:val="24"/>
                <w:szCs w:val="24"/>
              </w:rPr>
              <w:t xml:space="preserve">Подпрограмма 1 «Развитие общего и </w:t>
            </w:r>
            <w:proofErr w:type="spellStart"/>
            <w:r w:rsidRPr="002308D0">
              <w:rPr>
                <w:color w:val="000000"/>
                <w:sz w:val="24"/>
                <w:szCs w:val="24"/>
              </w:rPr>
              <w:t>лополнительного</w:t>
            </w:r>
            <w:proofErr w:type="spellEnd"/>
            <w:r w:rsidRPr="002308D0">
              <w:rPr>
                <w:color w:val="000000"/>
                <w:sz w:val="24"/>
                <w:szCs w:val="24"/>
              </w:rPr>
              <w:t xml:space="preserve"> образования»</w:t>
            </w:r>
          </w:p>
        </w:tc>
        <w:tc>
          <w:tcPr>
            <w:tcW w:w="1482" w:type="dxa"/>
            <w:vMerge w:val="restart"/>
            <w:shd w:val="clear" w:color="auto" w:fill="auto"/>
            <w:hideMark/>
          </w:tcPr>
          <w:p w:rsidR="0020103D" w:rsidRPr="002308D0" w:rsidRDefault="0020103D" w:rsidP="00A33875">
            <w:pPr>
              <w:jc w:val="center"/>
              <w:rPr>
                <w:color w:val="000000"/>
                <w:spacing w:val="-8"/>
                <w:sz w:val="24"/>
                <w:szCs w:val="24"/>
              </w:rPr>
            </w:pPr>
            <w:r w:rsidRPr="002308D0">
              <w:rPr>
                <w:color w:val="000000"/>
                <w:spacing w:val="-8"/>
                <w:sz w:val="24"/>
                <w:szCs w:val="24"/>
              </w:rPr>
              <w:t>Х</w:t>
            </w:r>
          </w:p>
        </w:tc>
        <w:tc>
          <w:tcPr>
            <w:tcW w:w="1279" w:type="dxa"/>
            <w:shd w:val="clear" w:color="auto" w:fill="auto"/>
            <w:hideMark/>
          </w:tcPr>
          <w:p w:rsidR="0020103D" w:rsidRPr="002308D0" w:rsidRDefault="0020103D" w:rsidP="00A33875">
            <w:pPr>
              <w:rPr>
                <w:color w:val="000000"/>
                <w:sz w:val="24"/>
                <w:szCs w:val="24"/>
              </w:rPr>
            </w:pPr>
            <w:proofErr w:type="gramStart"/>
            <w:r w:rsidRPr="002308D0">
              <w:rPr>
                <w:color w:val="000000"/>
                <w:sz w:val="24"/>
                <w:szCs w:val="24"/>
              </w:rPr>
              <w:t>всего</w:t>
            </w:r>
            <w:proofErr w:type="gramEnd"/>
          </w:p>
        </w:tc>
        <w:tc>
          <w:tcPr>
            <w:tcW w:w="1831"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74 422,5</w:t>
            </w:r>
          </w:p>
        </w:tc>
        <w:tc>
          <w:tcPr>
            <w:tcW w:w="1134"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67 640,7</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6 781,8</w:t>
            </w:r>
          </w:p>
        </w:tc>
        <w:tc>
          <w:tcPr>
            <w:tcW w:w="993"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rPr>
                <w:color w:val="000000"/>
                <w:sz w:val="24"/>
                <w:szCs w:val="24"/>
              </w:rPr>
            </w:pPr>
          </w:p>
        </w:tc>
        <w:tc>
          <w:tcPr>
            <w:tcW w:w="1482" w:type="dxa"/>
            <w:vMerge/>
            <w:shd w:val="clear" w:color="auto" w:fill="auto"/>
            <w:hideMark/>
          </w:tcPr>
          <w:p w:rsidR="0020103D" w:rsidRPr="002308D0" w:rsidRDefault="0020103D" w:rsidP="00A33875">
            <w:pPr>
              <w:jc w:val="center"/>
              <w:rPr>
                <w:color w:val="000000"/>
                <w:spacing w:val="-8"/>
                <w:sz w:val="24"/>
                <w:szCs w:val="24"/>
              </w:rPr>
            </w:pPr>
          </w:p>
        </w:tc>
        <w:tc>
          <w:tcPr>
            <w:tcW w:w="1279" w:type="dxa"/>
            <w:shd w:val="clear" w:color="auto" w:fill="auto"/>
            <w:hideMark/>
          </w:tcPr>
          <w:p w:rsidR="0020103D" w:rsidRPr="002308D0" w:rsidRDefault="0020103D" w:rsidP="00A33875">
            <w:pPr>
              <w:rPr>
                <w:color w:val="000000"/>
                <w:sz w:val="24"/>
                <w:szCs w:val="24"/>
              </w:rPr>
            </w:pPr>
            <w:proofErr w:type="gramStart"/>
            <w:r w:rsidRPr="002308D0">
              <w:rPr>
                <w:color w:val="000000"/>
                <w:sz w:val="24"/>
                <w:szCs w:val="24"/>
              </w:rPr>
              <w:t>областной</w:t>
            </w:r>
            <w:proofErr w:type="gramEnd"/>
            <w:r w:rsidRPr="002308D0">
              <w:rPr>
                <w:color w:val="000000"/>
                <w:sz w:val="24"/>
                <w:szCs w:val="24"/>
              </w:rPr>
              <w:t xml:space="preserve"> бюджет</w:t>
            </w:r>
          </w:p>
        </w:tc>
        <w:tc>
          <w:tcPr>
            <w:tcW w:w="1831"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48 145,8</w:t>
            </w:r>
          </w:p>
        </w:tc>
        <w:tc>
          <w:tcPr>
            <w:tcW w:w="1134"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43 389,9</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4 755,9</w:t>
            </w:r>
          </w:p>
        </w:tc>
        <w:tc>
          <w:tcPr>
            <w:tcW w:w="993"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rPr>
                <w:color w:val="000000"/>
                <w:sz w:val="24"/>
                <w:szCs w:val="24"/>
              </w:rPr>
            </w:pPr>
          </w:p>
        </w:tc>
        <w:tc>
          <w:tcPr>
            <w:tcW w:w="1482" w:type="dxa"/>
            <w:vMerge/>
            <w:shd w:val="clear" w:color="auto" w:fill="auto"/>
            <w:hideMark/>
          </w:tcPr>
          <w:p w:rsidR="0020103D" w:rsidRPr="002308D0" w:rsidRDefault="0020103D" w:rsidP="00A33875">
            <w:pPr>
              <w:jc w:val="center"/>
              <w:rPr>
                <w:color w:val="000000"/>
                <w:spacing w:val="-8"/>
                <w:sz w:val="24"/>
                <w:szCs w:val="24"/>
              </w:rPr>
            </w:pPr>
          </w:p>
        </w:tc>
        <w:tc>
          <w:tcPr>
            <w:tcW w:w="1279" w:type="dxa"/>
            <w:shd w:val="clear" w:color="auto" w:fill="auto"/>
            <w:hideMark/>
          </w:tcPr>
          <w:p w:rsidR="0020103D" w:rsidRPr="002308D0" w:rsidRDefault="0020103D" w:rsidP="00A33875">
            <w:pPr>
              <w:rPr>
                <w:color w:val="000000"/>
                <w:sz w:val="24"/>
                <w:szCs w:val="24"/>
              </w:rPr>
            </w:pPr>
            <w:proofErr w:type="gramStart"/>
            <w:r w:rsidRPr="002308D0">
              <w:rPr>
                <w:color w:val="000000"/>
                <w:sz w:val="24"/>
                <w:szCs w:val="24"/>
              </w:rPr>
              <w:t>федерал</w:t>
            </w:r>
            <w:r w:rsidRPr="002308D0">
              <w:rPr>
                <w:color w:val="000000"/>
                <w:sz w:val="24"/>
                <w:szCs w:val="24"/>
              </w:rPr>
              <w:t>ь</w:t>
            </w:r>
            <w:r w:rsidRPr="002308D0">
              <w:rPr>
                <w:color w:val="000000"/>
                <w:sz w:val="24"/>
                <w:szCs w:val="24"/>
              </w:rPr>
              <w:t>ный</w:t>
            </w:r>
            <w:proofErr w:type="gramEnd"/>
            <w:r w:rsidRPr="002308D0">
              <w:rPr>
                <w:color w:val="000000"/>
                <w:sz w:val="24"/>
                <w:szCs w:val="24"/>
              </w:rPr>
              <w:t xml:space="preserve"> бю</w:t>
            </w:r>
            <w:r w:rsidRPr="002308D0">
              <w:rPr>
                <w:color w:val="000000"/>
                <w:sz w:val="24"/>
                <w:szCs w:val="24"/>
              </w:rPr>
              <w:t>д</w:t>
            </w:r>
            <w:r w:rsidRPr="002308D0">
              <w:rPr>
                <w:color w:val="000000"/>
                <w:sz w:val="24"/>
                <w:szCs w:val="24"/>
              </w:rPr>
              <w:t>жет</w:t>
            </w:r>
          </w:p>
        </w:tc>
        <w:tc>
          <w:tcPr>
            <w:tcW w:w="1831"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21 521,9</w:t>
            </w:r>
          </w:p>
        </w:tc>
        <w:tc>
          <w:tcPr>
            <w:tcW w:w="1134"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19 718,9</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1 803,0</w:t>
            </w:r>
          </w:p>
        </w:tc>
        <w:tc>
          <w:tcPr>
            <w:tcW w:w="993"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rPr>
                <w:color w:val="000000"/>
                <w:sz w:val="24"/>
                <w:szCs w:val="24"/>
              </w:rPr>
            </w:pPr>
          </w:p>
        </w:tc>
        <w:tc>
          <w:tcPr>
            <w:tcW w:w="1482" w:type="dxa"/>
            <w:vMerge/>
            <w:shd w:val="clear" w:color="auto" w:fill="auto"/>
            <w:hideMark/>
          </w:tcPr>
          <w:p w:rsidR="0020103D" w:rsidRPr="002308D0" w:rsidRDefault="0020103D" w:rsidP="00A33875">
            <w:pPr>
              <w:jc w:val="center"/>
              <w:rPr>
                <w:color w:val="000000"/>
                <w:spacing w:val="-8"/>
                <w:sz w:val="24"/>
                <w:szCs w:val="24"/>
              </w:rPr>
            </w:pPr>
          </w:p>
        </w:tc>
        <w:tc>
          <w:tcPr>
            <w:tcW w:w="1279" w:type="dxa"/>
            <w:shd w:val="clear" w:color="auto" w:fill="auto"/>
            <w:hideMark/>
          </w:tcPr>
          <w:p w:rsidR="0020103D" w:rsidRPr="002308D0" w:rsidRDefault="0020103D" w:rsidP="00A33875">
            <w:pPr>
              <w:rPr>
                <w:color w:val="000000"/>
                <w:sz w:val="24"/>
                <w:szCs w:val="24"/>
              </w:rPr>
            </w:pPr>
            <w:proofErr w:type="gramStart"/>
            <w:r w:rsidRPr="002308D0">
              <w:rPr>
                <w:color w:val="000000"/>
                <w:sz w:val="24"/>
                <w:szCs w:val="24"/>
              </w:rPr>
              <w:t>местный</w:t>
            </w:r>
            <w:proofErr w:type="gramEnd"/>
            <w:r w:rsidRPr="002308D0">
              <w:rPr>
                <w:color w:val="000000"/>
                <w:sz w:val="24"/>
                <w:szCs w:val="24"/>
              </w:rPr>
              <w:t xml:space="preserve"> </w:t>
            </w:r>
            <w:r w:rsidRPr="002308D0">
              <w:rPr>
                <w:color w:val="000000"/>
                <w:sz w:val="24"/>
                <w:szCs w:val="24"/>
              </w:rPr>
              <w:lastRenderedPageBreak/>
              <w:t>бюджет</w:t>
            </w:r>
          </w:p>
        </w:tc>
        <w:tc>
          <w:tcPr>
            <w:tcW w:w="1831"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lastRenderedPageBreak/>
              <w:t>4 754,8</w:t>
            </w:r>
          </w:p>
        </w:tc>
        <w:tc>
          <w:tcPr>
            <w:tcW w:w="1134"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4 531,9</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222,9</w:t>
            </w:r>
          </w:p>
        </w:tc>
        <w:tc>
          <w:tcPr>
            <w:tcW w:w="993"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val="restart"/>
            <w:shd w:val="clear" w:color="auto" w:fill="auto"/>
            <w:hideMark/>
          </w:tcPr>
          <w:p w:rsidR="0020103D" w:rsidRPr="002308D0" w:rsidRDefault="002308D0" w:rsidP="00A33875">
            <w:pPr>
              <w:ind w:left="-57" w:right="-57"/>
              <w:jc w:val="center"/>
              <w:rPr>
                <w:color w:val="000000"/>
                <w:spacing w:val="-8"/>
                <w:sz w:val="24"/>
                <w:szCs w:val="24"/>
              </w:rPr>
            </w:pPr>
            <w:r>
              <w:rPr>
                <w:color w:val="000000"/>
                <w:spacing w:val="-8"/>
                <w:sz w:val="24"/>
                <w:szCs w:val="24"/>
              </w:rPr>
              <w:lastRenderedPageBreak/>
              <w:t>2.2.</w:t>
            </w:r>
          </w:p>
        </w:tc>
        <w:tc>
          <w:tcPr>
            <w:tcW w:w="2914" w:type="dxa"/>
            <w:vMerge w:val="restart"/>
            <w:shd w:val="clear" w:color="auto" w:fill="auto"/>
            <w:hideMark/>
          </w:tcPr>
          <w:p w:rsidR="0020103D" w:rsidRPr="002308D0" w:rsidRDefault="00F760CF" w:rsidP="00F760CF">
            <w:pPr>
              <w:rPr>
                <w:color w:val="000000"/>
                <w:sz w:val="24"/>
                <w:szCs w:val="24"/>
              </w:rPr>
            </w:pPr>
            <w:r w:rsidRPr="002308D0">
              <w:rPr>
                <w:color w:val="000000"/>
                <w:sz w:val="24"/>
                <w:szCs w:val="24"/>
              </w:rPr>
              <w:t xml:space="preserve">Строительство детского сада </w:t>
            </w:r>
            <w:r w:rsidRPr="002308D0">
              <w:rPr>
                <w:color w:val="000000"/>
                <w:sz w:val="24"/>
                <w:szCs w:val="24"/>
              </w:rPr>
              <w:br/>
            </w:r>
            <w:r w:rsidR="0020103D" w:rsidRPr="002308D0">
              <w:rPr>
                <w:color w:val="000000"/>
                <w:sz w:val="24"/>
                <w:szCs w:val="24"/>
              </w:rPr>
              <w:t>на 120 мест в г. Цимлянске Ростовской области</w:t>
            </w:r>
          </w:p>
        </w:tc>
        <w:tc>
          <w:tcPr>
            <w:tcW w:w="1482" w:type="dxa"/>
            <w:vMerge w:val="restart"/>
            <w:shd w:val="clear" w:color="auto" w:fill="auto"/>
            <w:hideMark/>
          </w:tcPr>
          <w:p w:rsidR="0020103D" w:rsidRPr="002308D0" w:rsidRDefault="0020103D" w:rsidP="00A33875">
            <w:pPr>
              <w:jc w:val="center"/>
              <w:rPr>
                <w:color w:val="000000"/>
                <w:spacing w:val="-8"/>
                <w:sz w:val="24"/>
                <w:szCs w:val="24"/>
              </w:rPr>
            </w:pPr>
            <w:r w:rsidRPr="002308D0">
              <w:rPr>
                <w:color w:val="000000"/>
                <w:spacing w:val="-8"/>
                <w:sz w:val="24"/>
                <w:szCs w:val="24"/>
              </w:rPr>
              <w:t>№ 61-1-5-0837-13 от 18.10.2013</w:t>
            </w:r>
          </w:p>
        </w:tc>
        <w:tc>
          <w:tcPr>
            <w:tcW w:w="1279" w:type="dxa"/>
            <w:shd w:val="clear" w:color="auto" w:fill="auto"/>
            <w:hideMark/>
          </w:tcPr>
          <w:p w:rsidR="0020103D" w:rsidRPr="002308D0" w:rsidRDefault="0020103D" w:rsidP="00A33875">
            <w:pPr>
              <w:rPr>
                <w:color w:val="000000"/>
                <w:sz w:val="24"/>
                <w:szCs w:val="24"/>
              </w:rPr>
            </w:pPr>
            <w:proofErr w:type="gramStart"/>
            <w:r w:rsidRPr="002308D0">
              <w:rPr>
                <w:color w:val="000000"/>
                <w:sz w:val="24"/>
                <w:szCs w:val="24"/>
              </w:rPr>
              <w:t>всего</w:t>
            </w:r>
            <w:proofErr w:type="gramEnd"/>
          </w:p>
        </w:tc>
        <w:tc>
          <w:tcPr>
            <w:tcW w:w="1831"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66 320,6</w:t>
            </w:r>
          </w:p>
        </w:tc>
        <w:tc>
          <w:tcPr>
            <w:tcW w:w="1134"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66 320,6</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rPr>
                <w:color w:val="000000"/>
                <w:sz w:val="24"/>
                <w:szCs w:val="24"/>
              </w:rPr>
            </w:pPr>
          </w:p>
        </w:tc>
        <w:tc>
          <w:tcPr>
            <w:tcW w:w="1482" w:type="dxa"/>
            <w:vMerge/>
            <w:shd w:val="clear" w:color="auto" w:fill="auto"/>
            <w:hideMark/>
          </w:tcPr>
          <w:p w:rsidR="0020103D" w:rsidRPr="002308D0" w:rsidRDefault="0020103D" w:rsidP="00A33875">
            <w:pPr>
              <w:jc w:val="center"/>
              <w:rPr>
                <w:color w:val="000000"/>
                <w:spacing w:val="-8"/>
                <w:sz w:val="24"/>
                <w:szCs w:val="24"/>
              </w:rPr>
            </w:pPr>
          </w:p>
        </w:tc>
        <w:tc>
          <w:tcPr>
            <w:tcW w:w="1279" w:type="dxa"/>
            <w:shd w:val="clear" w:color="auto" w:fill="auto"/>
            <w:hideMark/>
          </w:tcPr>
          <w:p w:rsidR="0020103D" w:rsidRPr="002308D0" w:rsidRDefault="0020103D" w:rsidP="00A33875">
            <w:pPr>
              <w:rPr>
                <w:color w:val="000000"/>
                <w:sz w:val="24"/>
                <w:szCs w:val="24"/>
              </w:rPr>
            </w:pPr>
            <w:proofErr w:type="gramStart"/>
            <w:r w:rsidRPr="002308D0">
              <w:rPr>
                <w:color w:val="000000"/>
                <w:sz w:val="24"/>
                <w:szCs w:val="24"/>
              </w:rPr>
              <w:t>областной</w:t>
            </w:r>
            <w:proofErr w:type="gramEnd"/>
            <w:r w:rsidRPr="002308D0">
              <w:rPr>
                <w:color w:val="000000"/>
                <w:sz w:val="24"/>
                <w:szCs w:val="24"/>
              </w:rPr>
              <w:t xml:space="preserve"> бюджет</w:t>
            </w:r>
          </w:p>
        </w:tc>
        <w:tc>
          <w:tcPr>
            <w:tcW w:w="1831"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43 214,3</w:t>
            </w:r>
          </w:p>
        </w:tc>
        <w:tc>
          <w:tcPr>
            <w:tcW w:w="1134"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43 214,3</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rPr>
                <w:color w:val="000000"/>
                <w:sz w:val="24"/>
                <w:szCs w:val="24"/>
              </w:rPr>
            </w:pPr>
          </w:p>
        </w:tc>
        <w:tc>
          <w:tcPr>
            <w:tcW w:w="1482" w:type="dxa"/>
            <w:vMerge/>
            <w:shd w:val="clear" w:color="auto" w:fill="auto"/>
            <w:hideMark/>
          </w:tcPr>
          <w:p w:rsidR="0020103D" w:rsidRPr="002308D0" w:rsidRDefault="0020103D" w:rsidP="00A33875">
            <w:pPr>
              <w:jc w:val="center"/>
              <w:rPr>
                <w:color w:val="000000"/>
                <w:spacing w:val="-8"/>
                <w:sz w:val="24"/>
                <w:szCs w:val="24"/>
              </w:rPr>
            </w:pPr>
          </w:p>
        </w:tc>
        <w:tc>
          <w:tcPr>
            <w:tcW w:w="1279" w:type="dxa"/>
            <w:shd w:val="clear" w:color="auto" w:fill="auto"/>
            <w:hideMark/>
          </w:tcPr>
          <w:p w:rsidR="0020103D" w:rsidRPr="002308D0" w:rsidRDefault="0020103D" w:rsidP="00A33875">
            <w:pPr>
              <w:rPr>
                <w:color w:val="000000"/>
                <w:sz w:val="24"/>
                <w:szCs w:val="24"/>
              </w:rPr>
            </w:pPr>
            <w:proofErr w:type="gramStart"/>
            <w:r w:rsidRPr="002308D0">
              <w:rPr>
                <w:color w:val="000000"/>
                <w:sz w:val="24"/>
                <w:szCs w:val="24"/>
              </w:rPr>
              <w:t>федерал</w:t>
            </w:r>
            <w:r w:rsidRPr="002308D0">
              <w:rPr>
                <w:color w:val="000000"/>
                <w:sz w:val="24"/>
                <w:szCs w:val="24"/>
              </w:rPr>
              <w:t>ь</w:t>
            </w:r>
            <w:r w:rsidRPr="002308D0">
              <w:rPr>
                <w:color w:val="000000"/>
                <w:sz w:val="24"/>
                <w:szCs w:val="24"/>
              </w:rPr>
              <w:t>ный</w:t>
            </w:r>
            <w:proofErr w:type="gramEnd"/>
            <w:r w:rsidRPr="002308D0">
              <w:rPr>
                <w:color w:val="000000"/>
                <w:sz w:val="24"/>
                <w:szCs w:val="24"/>
              </w:rPr>
              <w:t xml:space="preserve"> бю</w:t>
            </w:r>
            <w:r w:rsidRPr="002308D0">
              <w:rPr>
                <w:color w:val="000000"/>
                <w:sz w:val="24"/>
                <w:szCs w:val="24"/>
              </w:rPr>
              <w:t>д</w:t>
            </w:r>
            <w:r w:rsidRPr="002308D0">
              <w:rPr>
                <w:color w:val="000000"/>
                <w:sz w:val="24"/>
                <w:szCs w:val="24"/>
              </w:rPr>
              <w:t>жет</w:t>
            </w:r>
          </w:p>
        </w:tc>
        <w:tc>
          <w:tcPr>
            <w:tcW w:w="1831"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18 662,8</w:t>
            </w:r>
          </w:p>
        </w:tc>
        <w:tc>
          <w:tcPr>
            <w:tcW w:w="1134"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18 662,8</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rPr>
                <w:color w:val="000000"/>
                <w:sz w:val="24"/>
                <w:szCs w:val="24"/>
              </w:rPr>
            </w:pPr>
          </w:p>
        </w:tc>
        <w:tc>
          <w:tcPr>
            <w:tcW w:w="1482" w:type="dxa"/>
            <w:vMerge/>
            <w:shd w:val="clear" w:color="auto" w:fill="auto"/>
            <w:hideMark/>
          </w:tcPr>
          <w:p w:rsidR="0020103D" w:rsidRPr="002308D0" w:rsidRDefault="0020103D" w:rsidP="00A33875">
            <w:pPr>
              <w:jc w:val="center"/>
              <w:rPr>
                <w:color w:val="000000"/>
                <w:spacing w:val="-8"/>
                <w:sz w:val="24"/>
                <w:szCs w:val="24"/>
              </w:rPr>
            </w:pPr>
          </w:p>
        </w:tc>
        <w:tc>
          <w:tcPr>
            <w:tcW w:w="1279" w:type="dxa"/>
            <w:shd w:val="clear" w:color="auto" w:fill="auto"/>
            <w:hideMark/>
          </w:tcPr>
          <w:p w:rsidR="0020103D" w:rsidRPr="002308D0" w:rsidRDefault="0020103D" w:rsidP="00A33875">
            <w:pPr>
              <w:rPr>
                <w:color w:val="000000"/>
                <w:sz w:val="24"/>
                <w:szCs w:val="24"/>
              </w:rPr>
            </w:pPr>
            <w:proofErr w:type="gramStart"/>
            <w:r w:rsidRPr="002308D0">
              <w:rPr>
                <w:color w:val="000000"/>
                <w:sz w:val="24"/>
                <w:szCs w:val="24"/>
              </w:rPr>
              <w:t>местный</w:t>
            </w:r>
            <w:proofErr w:type="gramEnd"/>
            <w:r w:rsidRPr="002308D0">
              <w:rPr>
                <w:color w:val="000000"/>
                <w:sz w:val="24"/>
                <w:szCs w:val="24"/>
              </w:rPr>
              <w:t xml:space="preserve"> бюджет</w:t>
            </w:r>
          </w:p>
        </w:tc>
        <w:tc>
          <w:tcPr>
            <w:tcW w:w="1831"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4 443,5</w:t>
            </w:r>
          </w:p>
        </w:tc>
        <w:tc>
          <w:tcPr>
            <w:tcW w:w="1134"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4 443,5</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val="restart"/>
            <w:shd w:val="clear" w:color="auto" w:fill="auto"/>
            <w:hideMark/>
          </w:tcPr>
          <w:p w:rsidR="0020103D" w:rsidRPr="002308D0" w:rsidRDefault="002308D0" w:rsidP="00A33875">
            <w:pPr>
              <w:ind w:left="-57" w:right="-57"/>
              <w:jc w:val="center"/>
              <w:rPr>
                <w:color w:val="000000"/>
                <w:spacing w:val="-8"/>
                <w:sz w:val="24"/>
                <w:szCs w:val="24"/>
              </w:rPr>
            </w:pPr>
            <w:r>
              <w:rPr>
                <w:color w:val="000000"/>
                <w:spacing w:val="-8"/>
                <w:sz w:val="24"/>
                <w:szCs w:val="24"/>
              </w:rPr>
              <w:t>2.3</w:t>
            </w:r>
          </w:p>
        </w:tc>
        <w:tc>
          <w:tcPr>
            <w:tcW w:w="2914" w:type="dxa"/>
            <w:vMerge w:val="restart"/>
            <w:shd w:val="clear" w:color="auto" w:fill="auto"/>
            <w:hideMark/>
          </w:tcPr>
          <w:p w:rsidR="0020103D" w:rsidRPr="002308D0" w:rsidRDefault="0020103D" w:rsidP="00A33875">
            <w:pPr>
              <w:spacing w:line="230" w:lineRule="auto"/>
              <w:rPr>
                <w:color w:val="000000"/>
                <w:sz w:val="24"/>
                <w:szCs w:val="24"/>
              </w:rPr>
            </w:pPr>
            <w:r w:rsidRPr="002308D0">
              <w:rPr>
                <w:color w:val="000000"/>
                <w:sz w:val="24"/>
                <w:szCs w:val="24"/>
              </w:rPr>
              <w:t>Капитальный ремонт помещений групповой яче</w:t>
            </w:r>
            <w:r w:rsidRPr="002308D0">
              <w:rPr>
                <w:color w:val="000000"/>
                <w:sz w:val="24"/>
                <w:szCs w:val="24"/>
              </w:rPr>
              <w:t>й</w:t>
            </w:r>
            <w:r w:rsidRPr="002308D0">
              <w:rPr>
                <w:color w:val="000000"/>
                <w:sz w:val="24"/>
                <w:szCs w:val="24"/>
              </w:rPr>
              <w:t>ки, системы отопления, в том числе устройство те</w:t>
            </w:r>
            <w:r w:rsidRPr="002308D0">
              <w:rPr>
                <w:color w:val="000000"/>
                <w:sz w:val="24"/>
                <w:szCs w:val="24"/>
              </w:rPr>
              <w:t>п</w:t>
            </w:r>
            <w:r w:rsidRPr="002308D0">
              <w:rPr>
                <w:color w:val="000000"/>
                <w:sz w:val="24"/>
                <w:szCs w:val="24"/>
              </w:rPr>
              <w:t xml:space="preserve">лового узла МБДОУ д/с № 29 «Ягодка» </w:t>
            </w:r>
            <w:r w:rsidRPr="002308D0">
              <w:rPr>
                <w:color w:val="000000"/>
                <w:sz w:val="24"/>
                <w:szCs w:val="24"/>
              </w:rPr>
              <w:br/>
              <w:t>по адресу: Ростовская о</w:t>
            </w:r>
            <w:r w:rsidRPr="002308D0">
              <w:rPr>
                <w:color w:val="000000"/>
                <w:sz w:val="24"/>
                <w:szCs w:val="24"/>
              </w:rPr>
              <w:t>б</w:t>
            </w:r>
            <w:r w:rsidRPr="002308D0">
              <w:rPr>
                <w:color w:val="000000"/>
                <w:sz w:val="24"/>
                <w:szCs w:val="24"/>
              </w:rPr>
              <w:t>ласть, Цимлянский район, п. Сосенки, ул. Юбиле</w:t>
            </w:r>
            <w:r w:rsidRPr="002308D0">
              <w:rPr>
                <w:color w:val="000000"/>
                <w:sz w:val="24"/>
                <w:szCs w:val="24"/>
              </w:rPr>
              <w:t>й</w:t>
            </w:r>
            <w:r w:rsidRPr="002308D0">
              <w:rPr>
                <w:color w:val="000000"/>
                <w:sz w:val="24"/>
                <w:szCs w:val="24"/>
              </w:rPr>
              <w:t>ная, 2</w:t>
            </w:r>
          </w:p>
        </w:tc>
        <w:tc>
          <w:tcPr>
            <w:tcW w:w="1482" w:type="dxa"/>
            <w:vMerge w:val="restart"/>
            <w:shd w:val="clear" w:color="auto" w:fill="auto"/>
            <w:hideMark/>
          </w:tcPr>
          <w:p w:rsidR="0020103D" w:rsidRPr="002308D0" w:rsidRDefault="0020103D" w:rsidP="00A33875">
            <w:pPr>
              <w:spacing w:line="230" w:lineRule="auto"/>
              <w:jc w:val="center"/>
              <w:rPr>
                <w:color w:val="000000"/>
                <w:spacing w:val="-8"/>
                <w:sz w:val="24"/>
                <w:szCs w:val="24"/>
              </w:rPr>
            </w:pPr>
            <w:r w:rsidRPr="002308D0">
              <w:rPr>
                <w:color w:val="000000"/>
                <w:spacing w:val="-8"/>
                <w:sz w:val="24"/>
                <w:szCs w:val="24"/>
              </w:rPr>
              <w:t xml:space="preserve">№ Р61-3-6-1-0924-14 </w:t>
            </w:r>
          </w:p>
          <w:p w:rsidR="0020103D" w:rsidRPr="002308D0" w:rsidRDefault="0020103D" w:rsidP="00A33875">
            <w:pPr>
              <w:spacing w:line="230" w:lineRule="auto"/>
              <w:jc w:val="center"/>
              <w:rPr>
                <w:color w:val="000000"/>
                <w:spacing w:val="-8"/>
                <w:sz w:val="24"/>
                <w:szCs w:val="24"/>
              </w:rPr>
            </w:pPr>
            <w:proofErr w:type="gramStart"/>
            <w:r w:rsidRPr="002308D0">
              <w:rPr>
                <w:color w:val="000000"/>
                <w:spacing w:val="-8"/>
                <w:sz w:val="24"/>
                <w:szCs w:val="24"/>
              </w:rPr>
              <w:t>от</w:t>
            </w:r>
            <w:proofErr w:type="gramEnd"/>
            <w:r w:rsidRPr="002308D0">
              <w:rPr>
                <w:color w:val="000000"/>
                <w:spacing w:val="-8"/>
                <w:sz w:val="24"/>
                <w:szCs w:val="24"/>
              </w:rPr>
              <w:t xml:space="preserve"> 16.09.2014, </w:t>
            </w:r>
          </w:p>
          <w:p w:rsidR="0020103D" w:rsidRPr="002308D0" w:rsidRDefault="0020103D" w:rsidP="00A33875">
            <w:pPr>
              <w:spacing w:line="230" w:lineRule="auto"/>
              <w:jc w:val="center"/>
              <w:rPr>
                <w:color w:val="000000"/>
                <w:spacing w:val="-8"/>
                <w:sz w:val="24"/>
                <w:szCs w:val="24"/>
              </w:rPr>
            </w:pPr>
            <w:r w:rsidRPr="002308D0">
              <w:rPr>
                <w:color w:val="000000"/>
                <w:spacing w:val="-8"/>
                <w:sz w:val="24"/>
                <w:szCs w:val="24"/>
              </w:rPr>
              <w:t xml:space="preserve">№ Р61-3-6-1-0981-14 </w:t>
            </w:r>
          </w:p>
          <w:p w:rsidR="0020103D" w:rsidRPr="002308D0" w:rsidRDefault="0020103D" w:rsidP="00A33875">
            <w:pPr>
              <w:spacing w:line="230" w:lineRule="auto"/>
              <w:jc w:val="center"/>
              <w:rPr>
                <w:color w:val="000000"/>
                <w:spacing w:val="-8"/>
                <w:sz w:val="24"/>
                <w:szCs w:val="24"/>
              </w:rPr>
            </w:pPr>
            <w:proofErr w:type="gramStart"/>
            <w:r w:rsidRPr="002308D0">
              <w:rPr>
                <w:color w:val="000000"/>
                <w:spacing w:val="-8"/>
                <w:sz w:val="24"/>
                <w:szCs w:val="24"/>
              </w:rPr>
              <w:t>от</w:t>
            </w:r>
            <w:proofErr w:type="gramEnd"/>
            <w:r w:rsidRPr="002308D0">
              <w:rPr>
                <w:color w:val="000000"/>
                <w:spacing w:val="-8"/>
                <w:sz w:val="24"/>
                <w:szCs w:val="24"/>
              </w:rPr>
              <w:t xml:space="preserve"> 02.10.2014</w:t>
            </w: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всего</w:t>
            </w:r>
            <w:proofErr w:type="gramEnd"/>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1 320,1</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1 320,1</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областной</w:t>
            </w:r>
            <w:proofErr w:type="gramEnd"/>
            <w:r w:rsidRPr="002308D0">
              <w:rPr>
                <w:color w:val="000000"/>
                <w:sz w:val="24"/>
                <w:szCs w:val="24"/>
              </w:rPr>
              <w:t xml:space="preserve"> бюджет</w:t>
            </w:r>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175,6</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175,6</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федерал</w:t>
            </w:r>
            <w:r w:rsidRPr="002308D0">
              <w:rPr>
                <w:color w:val="000000"/>
                <w:sz w:val="24"/>
                <w:szCs w:val="24"/>
              </w:rPr>
              <w:t>ь</w:t>
            </w:r>
            <w:r w:rsidRPr="002308D0">
              <w:rPr>
                <w:color w:val="000000"/>
                <w:sz w:val="24"/>
                <w:szCs w:val="24"/>
              </w:rPr>
              <w:t>ный</w:t>
            </w:r>
            <w:proofErr w:type="gramEnd"/>
            <w:r w:rsidRPr="002308D0">
              <w:rPr>
                <w:color w:val="000000"/>
                <w:sz w:val="24"/>
                <w:szCs w:val="24"/>
              </w:rPr>
              <w:t xml:space="preserve"> бю</w:t>
            </w:r>
            <w:r w:rsidRPr="002308D0">
              <w:rPr>
                <w:color w:val="000000"/>
                <w:sz w:val="24"/>
                <w:szCs w:val="24"/>
              </w:rPr>
              <w:t>д</w:t>
            </w:r>
            <w:r w:rsidRPr="002308D0">
              <w:rPr>
                <w:color w:val="000000"/>
                <w:sz w:val="24"/>
                <w:szCs w:val="24"/>
              </w:rPr>
              <w:t>жет</w:t>
            </w:r>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1 056,1</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1 056,1</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местный</w:t>
            </w:r>
            <w:proofErr w:type="gramEnd"/>
            <w:r w:rsidRPr="002308D0">
              <w:rPr>
                <w:color w:val="000000"/>
                <w:sz w:val="24"/>
                <w:szCs w:val="24"/>
              </w:rPr>
              <w:t xml:space="preserve"> бюджет</w:t>
            </w:r>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88,4</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88,4</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val="restart"/>
            <w:shd w:val="clear" w:color="auto" w:fill="auto"/>
            <w:hideMark/>
          </w:tcPr>
          <w:p w:rsidR="0020103D" w:rsidRPr="002308D0" w:rsidRDefault="002308D0" w:rsidP="00A33875">
            <w:pPr>
              <w:ind w:left="-57" w:right="-57"/>
              <w:jc w:val="center"/>
              <w:rPr>
                <w:color w:val="000000"/>
                <w:spacing w:val="-8"/>
                <w:sz w:val="24"/>
                <w:szCs w:val="24"/>
              </w:rPr>
            </w:pPr>
            <w:r>
              <w:rPr>
                <w:color w:val="000000"/>
                <w:spacing w:val="-8"/>
                <w:sz w:val="24"/>
                <w:szCs w:val="24"/>
              </w:rPr>
              <w:t>2.4</w:t>
            </w:r>
          </w:p>
        </w:tc>
        <w:tc>
          <w:tcPr>
            <w:tcW w:w="2914" w:type="dxa"/>
            <w:vMerge w:val="restart"/>
            <w:shd w:val="clear" w:color="auto" w:fill="auto"/>
            <w:hideMark/>
          </w:tcPr>
          <w:p w:rsidR="0020103D" w:rsidRDefault="0020103D" w:rsidP="00A33875">
            <w:pPr>
              <w:spacing w:line="230" w:lineRule="auto"/>
              <w:rPr>
                <w:color w:val="000000"/>
                <w:sz w:val="24"/>
                <w:szCs w:val="24"/>
              </w:rPr>
            </w:pPr>
            <w:r w:rsidRPr="002308D0">
              <w:rPr>
                <w:color w:val="000000"/>
                <w:sz w:val="24"/>
                <w:szCs w:val="24"/>
              </w:rPr>
              <w:t>Капитальный ремонт помещений групповой яче</w:t>
            </w:r>
            <w:r w:rsidRPr="002308D0">
              <w:rPr>
                <w:color w:val="000000"/>
                <w:sz w:val="24"/>
                <w:szCs w:val="24"/>
              </w:rPr>
              <w:t>й</w:t>
            </w:r>
            <w:r w:rsidRPr="002308D0">
              <w:rPr>
                <w:color w:val="000000"/>
                <w:sz w:val="24"/>
                <w:szCs w:val="24"/>
              </w:rPr>
              <w:t>ки МБДОУ д/с «Ягодка» п. Сосенки по адресу: Ро</w:t>
            </w:r>
            <w:r w:rsidRPr="002308D0">
              <w:rPr>
                <w:color w:val="000000"/>
                <w:sz w:val="24"/>
                <w:szCs w:val="24"/>
              </w:rPr>
              <w:t>с</w:t>
            </w:r>
            <w:r w:rsidRPr="002308D0">
              <w:rPr>
                <w:color w:val="000000"/>
                <w:sz w:val="24"/>
                <w:szCs w:val="24"/>
              </w:rPr>
              <w:t>товская область, Цимля</w:t>
            </w:r>
            <w:r w:rsidRPr="002308D0">
              <w:rPr>
                <w:color w:val="000000"/>
                <w:sz w:val="24"/>
                <w:szCs w:val="24"/>
              </w:rPr>
              <w:t>н</w:t>
            </w:r>
            <w:r w:rsidRPr="002308D0">
              <w:rPr>
                <w:color w:val="000000"/>
                <w:sz w:val="24"/>
                <w:szCs w:val="24"/>
              </w:rPr>
              <w:t xml:space="preserve">ский район, п. Сосенки, </w:t>
            </w:r>
            <w:r w:rsidRPr="002308D0">
              <w:rPr>
                <w:color w:val="000000"/>
                <w:sz w:val="24"/>
                <w:szCs w:val="24"/>
              </w:rPr>
              <w:br/>
              <w:t>ул. Юбилейная, 2</w:t>
            </w:r>
          </w:p>
          <w:p w:rsidR="002308D0" w:rsidRPr="002308D0" w:rsidRDefault="002308D0" w:rsidP="00A33875">
            <w:pPr>
              <w:spacing w:line="230" w:lineRule="auto"/>
              <w:rPr>
                <w:color w:val="000000"/>
                <w:sz w:val="24"/>
                <w:szCs w:val="24"/>
              </w:rPr>
            </w:pPr>
          </w:p>
        </w:tc>
        <w:tc>
          <w:tcPr>
            <w:tcW w:w="1482" w:type="dxa"/>
            <w:vMerge w:val="restart"/>
            <w:shd w:val="clear" w:color="auto" w:fill="auto"/>
            <w:hideMark/>
          </w:tcPr>
          <w:p w:rsidR="0020103D" w:rsidRPr="002308D0" w:rsidRDefault="0020103D" w:rsidP="00A33875">
            <w:pPr>
              <w:spacing w:line="230" w:lineRule="auto"/>
              <w:jc w:val="center"/>
              <w:rPr>
                <w:color w:val="000000"/>
                <w:spacing w:val="-8"/>
                <w:sz w:val="24"/>
                <w:szCs w:val="24"/>
              </w:rPr>
            </w:pPr>
            <w:r w:rsidRPr="002308D0">
              <w:rPr>
                <w:color w:val="000000"/>
                <w:spacing w:val="-8"/>
                <w:sz w:val="24"/>
                <w:szCs w:val="24"/>
              </w:rPr>
              <w:t>№ Р61-3-6-1-0370-16 от 16.06.2016</w:t>
            </w: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всего</w:t>
            </w:r>
            <w:proofErr w:type="gramEnd"/>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566,2</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566,2</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областной</w:t>
            </w:r>
            <w:proofErr w:type="gramEnd"/>
            <w:r w:rsidRPr="002308D0">
              <w:rPr>
                <w:color w:val="000000"/>
                <w:sz w:val="24"/>
                <w:szCs w:val="24"/>
              </w:rPr>
              <w:t xml:space="preserve"> бюджет</w:t>
            </w:r>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536,2</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536,2</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федерал</w:t>
            </w:r>
            <w:r w:rsidRPr="002308D0">
              <w:rPr>
                <w:color w:val="000000"/>
                <w:sz w:val="24"/>
                <w:szCs w:val="24"/>
              </w:rPr>
              <w:t>ь</w:t>
            </w:r>
            <w:r w:rsidRPr="002308D0">
              <w:rPr>
                <w:color w:val="000000"/>
                <w:sz w:val="24"/>
                <w:szCs w:val="24"/>
              </w:rPr>
              <w:t>ный</w:t>
            </w:r>
            <w:proofErr w:type="gramEnd"/>
            <w:r w:rsidRPr="002308D0">
              <w:rPr>
                <w:color w:val="000000"/>
                <w:sz w:val="24"/>
                <w:szCs w:val="24"/>
              </w:rPr>
              <w:t xml:space="preserve"> бю</w:t>
            </w:r>
            <w:r w:rsidRPr="002308D0">
              <w:rPr>
                <w:color w:val="000000"/>
                <w:sz w:val="24"/>
                <w:szCs w:val="24"/>
              </w:rPr>
              <w:t>д</w:t>
            </w:r>
            <w:r w:rsidRPr="002308D0">
              <w:rPr>
                <w:color w:val="000000"/>
                <w:sz w:val="24"/>
                <w:szCs w:val="24"/>
              </w:rPr>
              <w:t>жет</w:t>
            </w:r>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местный</w:t>
            </w:r>
            <w:proofErr w:type="gramEnd"/>
            <w:r w:rsidRPr="002308D0">
              <w:rPr>
                <w:color w:val="000000"/>
                <w:sz w:val="24"/>
                <w:szCs w:val="24"/>
              </w:rPr>
              <w:t xml:space="preserve"> бюджет</w:t>
            </w:r>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30,0</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30,0</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val="restart"/>
            <w:shd w:val="clear" w:color="auto" w:fill="auto"/>
            <w:hideMark/>
          </w:tcPr>
          <w:p w:rsidR="0020103D" w:rsidRPr="002308D0" w:rsidRDefault="002308D0" w:rsidP="00A33875">
            <w:pPr>
              <w:ind w:left="-57" w:right="-57"/>
              <w:jc w:val="center"/>
              <w:rPr>
                <w:color w:val="000000"/>
                <w:spacing w:val="-8"/>
                <w:sz w:val="24"/>
                <w:szCs w:val="24"/>
              </w:rPr>
            </w:pPr>
            <w:r>
              <w:rPr>
                <w:color w:val="000000"/>
                <w:spacing w:val="-8"/>
                <w:sz w:val="24"/>
                <w:szCs w:val="24"/>
              </w:rPr>
              <w:t>2.5</w:t>
            </w:r>
          </w:p>
        </w:tc>
        <w:tc>
          <w:tcPr>
            <w:tcW w:w="2914" w:type="dxa"/>
            <w:vMerge w:val="restart"/>
            <w:shd w:val="clear" w:color="auto" w:fill="auto"/>
            <w:hideMark/>
          </w:tcPr>
          <w:p w:rsidR="0020103D" w:rsidRPr="002308D0" w:rsidRDefault="0020103D" w:rsidP="00A33875">
            <w:pPr>
              <w:spacing w:line="230" w:lineRule="auto"/>
              <w:rPr>
                <w:color w:val="000000"/>
                <w:sz w:val="24"/>
                <w:szCs w:val="24"/>
              </w:rPr>
            </w:pPr>
            <w:r w:rsidRPr="002308D0">
              <w:rPr>
                <w:color w:val="000000"/>
                <w:sz w:val="24"/>
                <w:szCs w:val="24"/>
              </w:rPr>
              <w:t>Капитальный ремонт здания МБДОУ д/с «Жура</w:t>
            </w:r>
            <w:r w:rsidRPr="002308D0">
              <w:rPr>
                <w:color w:val="000000"/>
                <w:sz w:val="24"/>
                <w:szCs w:val="24"/>
              </w:rPr>
              <w:t>в</w:t>
            </w:r>
            <w:r w:rsidRPr="002308D0">
              <w:rPr>
                <w:color w:val="000000"/>
                <w:sz w:val="24"/>
                <w:szCs w:val="24"/>
              </w:rPr>
              <w:t xml:space="preserve">лик» </w:t>
            </w:r>
          </w:p>
          <w:p w:rsidR="0020103D" w:rsidRPr="002308D0" w:rsidRDefault="0020103D" w:rsidP="00A33875">
            <w:pPr>
              <w:spacing w:line="230" w:lineRule="auto"/>
              <w:rPr>
                <w:color w:val="000000"/>
                <w:sz w:val="24"/>
                <w:szCs w:val="24"/>
              </w:rPr>
            </w:pPr>
            <w:r w:rsidRPr="002308D0">
              <w:rPr>
                <w:color w:val="000000"/>
                <w:spacing w:val="-4"/>
                <w:sz w:val="24"/>
                <w:szCs w:val="24"/>
              </w:rPr>
              <w:t>х. Антонов по адресу: Ростовская область, Цимля</w:t>
            </w:r>
            <w:r w:rsidRPr="002308D0">
              <w:rPr>
                <w:color w:val="000000"/>
                <w:spacing w:val="-4"/>
                <w:sz w:val="24"/>
                <w:szCs w:val="24"/>
              </w:rPr>
              <w:t>н</w:t>
            </w:r>
            <w:r w:rsidRPr="002308D0">
              <w:rPr>
                <w:color w:val="000000"/>
                <w:spacing w:val="-4"/>
                <w:sz w:val="24"/>
                <w:szCs w:val="24"/>
              </w:rPr>
              <w:t>ский</w:t>
            </w:r>
            <w:r w:rsidRPr="002308D0">
              <w:rPr>
                <w:color w:val="000000"/>
                <w:sz w:val="24"/>
                <w:szCs w:val="24"/>
              </w:rPr>
              <w:t xml:space="preserve"> район, </w:t>
            </w:r>
            <w:r w:rsidRPr="002308D0">
              <w:rPr>
                <w:color w:val="000000"/>
                <w:sz w:val="24"/>
                <w:szCs w:val="24"/>
              </w:rPr>
              <w:br/>
            </w:r>
            <w:r w:rsidRPr="002308D0">
              <w:rPr>
                <w:color w:val="000000"/>
                <w:sz w:val="24"/>
                <w:szCs w:val="24"/>
              </w:rPr>
              <w:lastRenderedPageBreak/>
              <w:t>х. Антонов, ул. Централ</w:t>
            </w:r>
            <w:r w:rsidRPr="002308D0">
              <w:rPr>
                <w:color w:val="000000"/>
                <w:sz w:val="24"/>
                <w:szCs w:val="24"/>
              </w:rPr>
              <w:t>ь</w:t>
            </w:r>
            <w:r w:rsidRPr="002308D0">
              <w:rPr>
                <w:color w:val="000000"/>
                <w:sz w:val="24"/>
                <w:szCs w:val="24"/>
              </w:rPr>
              <w:t>ная, 22</w:t>
            </w:r>
          </w:p>
        </w:tc>
        <w:tc>
          <w:tcPr>
            <w:tcW w:w="1482" w:type="dxa"/>
            <w:vMerge w:val="restart"/>
            <w:shd w:val="clear" w:color="auto" w:fill="auto"/>
            <w:hideMark/>
          </w:tcPr>
          <w:p w:rsidR="0020103D" w:rsidRPr="002308D0" w:rsidRDefault="0020103D" w:rsidP="00A33875">
            <w:pPr>
              <w:spacing w:line="230" w:lineRule="auto"/>
              <w:jc w:val="center"/>
              <w:rPr>
                <w:color w:val="000000"/>
                <w:spacing w:val="-8"/>
                <w:sz w:val="24"/>
                <w:szCs w:val="24"/>
              </w:rPr>
            </w:pPr>
            <w:r w:rsidRPr="002308D0">
              <w:rPr>
                <w:color w:val="000000"/>
                <w:spacing w:val="-8"/>
                <w:sz w:val="24"/>
                <w:szCs w:val="24"/>
              </w:rPr>
              <w:lastRenderedPageBreak/>
              <w:t xml:space="preserve">№ Р61-3-6-1-0079-16 </w:t>
            </w:r>
          </w:p>
          <w:p w:rsidR="0020103D" w:rsidRPr="002308D0" w:rsidRDefault="0020103D" w:rsidP="00A33875">
            <w:pPr>
              <w:spacing w:line="230" w:lineRule="auto"/>
              <w:jc w:val="center"/>
              <w:rPr>
                <w:color w:val="000000"/>
                <w:spacing w:val="-8"/>
                <w:sz w:val="24"/>
                <w:szCs w:val="24"/>
              </w:rPr>
            </w:pPr>
            <w:proofErr w:type="gramStart"/>
            <w:r w:rsidRPr="002308D0">
              <w:rPr>
                <w:color w:val="000000"/>
                <w:spacing w:val="-8"/>
                <w:sz w:val="24"/>
                <w:szCs w:val="24"/>
              </w:rPr>
              <w:t>от</w:t>
            </w:r>
            <w:proofErr w:type="gramEnd"/>
            <w:r w:rsidRPr="002308D0">
              <w:rPr>
                <w:color w:val="000000"/>
                <w:spacing w:val="-8"/>
                <w:sz w:val="24"/>
                <w:szCs w:val="24"/>
              </w:rPr>
              <w:t xml:space="preserve"> 19.02.2016</w:t>
            </w: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всего</w:t>
            </w:r>
            <w:proofErr w:type="gramEnd"/>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3 639,9</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3 639,9</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областной</w:t>
            </w:r>
            <w:proofErr w:type="gramEnd"/>
            <w:r w:rsidRPr="002308D0">
              <w:rPr>
                <w:color w:val="000000"/>
                <w:sz w:val="24"/>
                <w:szCs w:val="24"/>
              </w:rPr>
              <w:t xml:space="preserve"> бюджет</w:t>
            </w:r>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3 447,0</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3 447,0</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федерал</w:t>
            </w:r>
            <w:r w:rsidRPr="002308D0">
              <w:rPr>
                <w:color w:val="000000"/>
                <w:sz w:val="24"/>
                <w:szCs w:val="24"/>
              </w:rPr>
              <w:t>ь</w:t>
            </w:r>
            <w:r w:rsidRPr="002308D0">
              <w:rPr>
                <w:color w:val="000000"/>
                <w:sz w:val="24"/>
                <w:szCs w:val="24"/>
              </w:rPr>
              <w:t>ный</w:t>
            </w:r>
            <w:proofErr w:type="gramEnd"/>
            <w:r w:rsidRPr="002308D0">
              <w:rPr>
                <w:color w:val="000000"/>
                <w:sz w:val="24"/>
                <w:szCs w:val="24"/>
              </w:rPr>
              <w:t xml:space="preserve"> бю</w:t>
            </w:r>
            <w:r w:rsidRPr="002308D0">
              <w:rPr>
                <w:color w:val="000000"/>
                <w:sz w:val="24"/>
                <w:szCs w:val="24"/>
              </w:rPr>
              <w:t>д</w:t>
            </w:r>
            <w:r w:rsidRPr="002308D0">
              <w:rPr>
                <w:color w:val="000000"/>
                <w:sz w:val="24"/>
                <w:szCs w:val="24"/>
              </w:rPr>
              <w:t>жет</w:t>
            </w:r>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местный</w:t>
            </w:r>
            <w:proofErr w:type="gramEnd"/>
            <w:r w:rsidRPr="002308D0">
              <w:rPr>
                <w:color w:val="000000"/>
                <w:sz w:val="24"/>
                <w:szCs w:val="24"/>
              </w:rPr>
              <w:t xml:space="preserve"> </w:t>
            </w:r>
            <w:r w:rsidRPr="002308D0">
              <w:rPr>
                <w:color w:val="000000"/>
                <w:sz w:val="24"/>
                <w:szCs w:val="24"/>
              </w:rPr>
              <w:lastRenderedPageBreak/>
              <w:t>бюджет</w:t>
            </w:r>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lastRenderedPageBreak/>
              <w:t>192,9</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192,9</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val="restart"/>
            <w:shd w:val="clear" w:color="auto" w:fill="auto"/>
            <w:hideMark/>
          </w:tcPr>
          <w:p w:rsidR="0020103D" w:rsidRPr="002308D0" w:rsidRDefault="002308D0" w:rsidP="00A33875">
            <w:pPr>
              <w:ind w:left="-57" w:right="-57"/>
              <w:jc w:val="center"/>
              <w:rPr>
                <w:color w:val="000000"/>
                <w:spacing w:val="-8"/>
                <w:sz w:val="24"/>
                <w:szCs w:val="24"/>
              </w:rPr>
            </w:pPr>
            <w:r>
              <w:rPr>
                <w:color w:val="000000"/>
                <w:spacing w:val="-8"/>
                <w:sz w:val="24"/>
                <w:szCs w:val="24"/>
              </w:rPr>
              <w:lastRenderedPageBreak/>
              <w:t>2.6</w:t>
            </w:r>
          </w:p>
        </w:tc>
        <w:tc>
          <w:tcPr>
            <w:tcW w:w="2914" w:type="dxa"/>
            <w:vMerge w:val="restart"/>
            <w:shd w:val="clear" w:color="auto" w:fill="auto"/>
            <w:hideMark/>
          </w:tcPr>
          <w:p w:rsidR="0020103D" w:rsidRPr="002308D0" w:rsidRDefault="0020103D" w:rsidP="00A33875">
            <w:pPr>
              <w:spacing w:line="230" w:lineRule="auto"/>
              <w:rPr>
                <w:color w:val="000000"/>
                <w:sz w:val="24"/>
                <w:szCs w:val="24"/>
              </w:rPr>
            </w:pPr>
            <w:r w:rsidRPr="002308D0">
              <w:rPr>
                <w:color w:val="000000"/>
                <w:sz w:val="24"/>
                <w:szCs w:val="24"/>
              </w:rPr>
              <w:t>Капитальный ремонт п</w:t>
            </w:r>
            <w:r w:rsidRPr="002308D0">
              <w:rPr>
                <w:color w:val="000000"/>
                <w:sz w:val="24"/>
                <w:szCs w:val="24"/>
              </w:rPr>
              <w:t>о</w:t>
            </w:r>
            <w:r w:rsidRPr="002308D0">
              <w:rPr>
                <w:color w:val="000000"/>
                <w:sz w:val="24"/>
                <w:szCs w:val="24"/>
              </w:rPr>
              <w:t>мещений спортивного блока в здании МБОУ К</w:t>
            </w:r>
            <w:r w:rsidRPr="002308D0">
              <w:rPr>
                <w:color w:val="000000"/>
                <w:sz w:val="24"/>
                <w:szCs w:val="24"/>
              </w:rPr>
              <w:t>а</w:t>
            </w:r>
            <w:r w:rsidRPr="002308D0">
              <w:rPr>
                <w:color w:val="000000"/>
                <w:sz w:val="24"/>
                <w:szCs w:val="24"/>
              </w:rPr>
              <w:t xml:space="preserve">мышевская СКОШ </w:t>
            </w:r>
            <w:r w:rsidRPr="002308D0">
              <w:rPr>
                <w:color w:val="000000"/>
                <w:sz w:val="24"/>
                <w:szCs w:val="24"/>
              </w:rPr>
              <w:br/>
              <w:t>по адресу: Ростовская о</w:t>
            </w:r>
            <w:r w:rsidRPr="002308D0">
              <w:rPr>
                <w:color w:val="000000"/>
                <w:sz w:val="24"/>
                <w:szCs w:val="24"/>
              </w:rPr>
              <w:t>б</w:t>
            </w:r>
            <w:r w:rsidRPr="002308D0">
              <w:rPr>
                <w:color w:val="000000"/>
                <w:sz w:val="24"/>
                <w:szCs w:val="24"/>
              </w:rPr>
              <w:t xml:space="preserve">ласть, Цимлянский район, </w:t>
            </w:r>
            <w:r w:rsidRPr="002308D0">
              <w:rPr>
                <w:color w:val="000000"/>
                <w:sz w:val="24"/>
                <w:szCs w:val="24"/>
              </w:rPr>
              <w:br/>
            </w:r>
            <w:r w:rsidRPr="002308D0">
              <w:rPr>
                <w:color w:val="000000"/>
                <w:spacing w:val="-4"/>
                <w:sz w:val="24"/>
                <w:szCs w:val="24"/>
              </w:rPr>
              <w:t>ст. Камышевская, ул. Поб</w:t>
            </w:r>
            <w:r w:rsidRPr="002308D0">
              <w:rPr>
                <w:color w:val="000000"/>
                <w:spacing w:val="-4"/>
                <w:sz w:val="24"/>
                <w:szCs w:val="24"/>
              </w:rPr>
              <w:t>е</w:t>
            </w:r>
            <w:r w:rsidRPr="002308D0">
              <w:rPr>
                <w:color w:val="000000"/>
                <w:spacing w:val="-4"/>
                <w:sz w:val="24"/>
                <w:szCs w:val="24"/>
              </w:rPr>
              <w:t>ды, 18</w:t>
            </w:r>
          </w:p>
        </w:tc>
        <w:tc>
          <w:tcPr>
            <w:tcW w:w="1482" w:type="dxa"/>
            <w:vMerge w:val="restart"/>
            <w:shd w:val="clear" w:color="auto" w:fill="auto"/>
            <w:hideMark/>
          </w:tcPr>
          <w:p w:rsidR="0020103D" w:rsidRPr="002308D0" w:rsidRDefault="0020103D" w:rsidP="00A33875">
            <w:pPr>
              <w:spacing w:line="230" w:lineRule="auto"/>
              <w:jc w:val="center"/>
              <w:rPr>
                <w:color w:val="000000"/>
                <w:spacing w:val="-8"/>
                <w:sz w:val="24"/>
                <w:szCs w:val="24"/>
              </w:rPr>
            </w:pPr>
            <w:r w:rsidRPr="002308D0">
              <w:rPr>
                <w:color w:val="000000"/>
                <w:spacing w:val="-8"/>
                <w:sz w:val="24"/>
                <w:szCs w:val="24"/>
              </w:rPr>
              <w:t xml:space="preserve">№ Р61-3-6-1-0571-1 </w:t>
            </w:r>
          </w:p>
          <w:p w:rsidR="0020103D" w:rsidRPr="002308D0" w:rsidRDefault="0020103D" w:rsidP="00A33875">
            <w:pPr>
              <w:spacing w:line="230" w:lineRule="auto"/>
              <w:jc w:val="center"/>
              <w:rPr>
                <w:color w:val="000000"/>
                <w:spacing w:val="-8"/>
                <w:sz w:val="24"/>
                <w:szCs w:val="24"/>
              </w:rPr>
            </w:pPr>
            <w:proofErr w:type="gramStart"/>
            <w:r w:rsidRPr="002308D0">
              <w:rPr>
                <w:color w:val="000000"/>
                <w:spacing w:val="-8"/>
                <w:sz w:val="24"/>
                <w:szCs w:val="24"/>
              </w:rPr>
              <w:t>от</w:t>
            </w:r>
            <w:proofErr w:type="gramEnd"/>
            <w:r w:rsidRPr="002308D0">
              <w:rPr>
                <w:color w:val="000000"/>
                <w:spacing w:val="-8"/>
                <w:sz w:val="24"/>
                <w:szCs w:val="24"/>
              </w:rPr>
              <w:t xml:space="preserve"> 01.09.2015</w:t>
            </w: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всего</w:t>
            </w:r>
            <w:proofErr w:type="gramEnd"/>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2 575,7</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2 575,7</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областной</w:t>
            </w:r>
            <w:proofErr w:type="gramEnd"/>
            <w:r w:rsidRPr="002308D0">
              <w:rPr>
                <w:color w:val="000000"/>
                <w:sz w:val="24"/>
                <w:szCs w:val="24"/>
              </w:rPr>
              <w:t xml:space="preserve"> бюджет</w:t>
            </w:r>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772,7</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772,7</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федерал</w:t>
            </w:r>
            <w:r w:rsidRPr="002308D0">
              <w:rPr>
                <w:color w:val="000000"/>
                <w:sz w:val="24"/>
                <w:szCs w:val="24"/>
              </w:rPr>
              <w:t>ь</w:t>
            </w:r>
            <w:r w:rsidRPr="002308D0">
              <w:rPr>
                <w:color w:val="000000"/>
                <w:sz w:val="24"/>
                <w:szCs w:val="24"/>
              </w:rPr>
              <w:t>ный</w:t>
            </w:r>
            <w:proofErr w:type="gramEnd"/>
            <w:r w:rsidRPr="002308D0">
              <w:rPr>
                <w:color w:val="000000"/>
                <w:sz w:val="24"/>
                <w:szCs w:val="24"/>
              </w:rPr>
              <w:t xml:space="preserve"> бю</w:t>
            </w:r>
            <w:r w:rsidRPr="002308D0">
              <w:rPr>
                <w:color w:val="000000"/>
                <w:sz w:val="24"/>
                <w:szCs w:val="24"/>
              </w:rPr>
              <w:t>д</w:t>
            </w:r>
            <w:r w:rsidRPr="002308D0">
              <w:rPr>
                <w:color w:val="000000"/>
                <w:sz w:val="24"/>
                <w:szCs w:val="24"/>
              </w:rPr>
              <w:t>жет</w:t>
            </w:r>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1 803,0</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1 803,0</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20103D" w:rsidRPr="002308D0" w:rsidTr="0045275E">
        <w:tc>
          <w:tcPr>
            <w:tcW w:w="348" w:type="dxa"/>
            <w:gridSpan w:val="2"/>
            <w:vMerge/>
            <w:shd w:val="clear" w:color="auto" w:fill="auto"/>
            <w:hideMark/>
          </w:tcPr>
          <w:p w:rsidR="0020103D" w:rsidRPr="002308D0" w:rsidRDefault="0020103D" w:rsidP="00A33875">
            <w:pPr>
              <w:ind w:left="-57" w:right="-57"/>
              <w:jc w:val="center"/>
              <w:rPr>
                <w:color w:val="000000"/>
                <w:spacing w:val="-8"/>
                <w:sz w:val="24"/>
                <w:szCs w:val="24"/>
              </w:rPr>
            </w:pPr>
          </w:p>
        </w:tc>
        <w:tc>
          <w:tcPr>
            <w:tcW w:w="2914" w:type="dxa"/>
            <w:vMerge/>
            <w:shd w:val="clear" w:color="auto" w:fill="auto"/>
            <w:hideMark/>
          </w:tcPr>
          <w:p w:rsidR="0020103D" w:rsidRPr="002308D0" w:rsidRDefault="0020103D" w:rsidP="00A33875">
            <w:pPr>
              <w:spacing w:line="230" w:lineRule="auto"/>
              <w:rPr>
                <w:color w:val="000000"/>
                <w:sz w:val="24"/>
                <w:szCs w:val="24"/>
              </w:rPr>
            </w:pPr>
          </w:p>
        </w:tc>
        <w:tc>
          <w:tcPr>
            <w:tcW w:w="1482" w:type="dxa"/>
            <w:vMerge/>
            <w:shd w:val="clear" w:color="auto" w:fill="auto"/>
            <w:hideMark/>
          </w:tcPr>
          <w:p w:rsidR="0020103D" w:rsidRPr="002308D0" w:rsidRDefault="0020103D" w:rsidP="00A33875">
            <w:pPr>
              <w:spacing w:line="230" w:lineRule="auto"/>
              <w:jc w:val="center"/>
              <w:rPr>
                <w:color w:val="000000"/>
                <w:spacing w:val="-8"/>
                <w:sz w:val="24"/>
                <w:szCs w:val="24"/>
              </w:rPr>
            </w:pPr>
          </w:p>
        </w:tc>
        <w:tc>
          <w:tcPr>
            <w:tcW w:w="1279" w:type="dxa"/>
            <w:shd w:val="clear" w:color="auto" w:fill="auto"/>
            <w:hideMark/>
          </w:tcPr>
          <w:p w:rsidR="0020103D" w:rsidRPr="002308D0" w:rsidRDefault="0020103D" w:rsidP="00A33875">
            <w:pPr>
              <w:spacing w:line="230" w:lineRule="auto"/>
              <w:rPr>
                <w:color w:val="000000"/>
                <w:sz w:val="24"/>
                <w:szCs w:val="24"/>
              </w:rPr>
            </w:pPr>
            <w:proofErr w:type="gramStart"/>
            <w:r w:rsidRPr="002308D0">
              <w:rPr>
                <w:color w:val="000000"/>
                <w:sz w:val="24"/>
                <w:szCs w:val="24"/>
              </w:rPr>
              <w:t>местный</w:t>
            </w:r>
            <w:proofErr w:type="gramEnd"/>
            <w:r w:rsidRPr="002308D0">
              <w:rPr>
                <w:color w:val="000000"/>
                <w:sz w:val="24"/>
                <w:szCs w:val="24"/>
              </w:rPr>
              <w:t xml:space="preserve"> бюджет</w:t>
            </w:r>
          </w:p>
        </w:tc>
        <w:tc>
          <w:tcPr>
            <w:tcW w:w="1831"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1134"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20103D" w:rsidRPr="002308D0" w:rsidRDefault="0020103D" w:rsidP="00A33875">
            <w:pPr>
              <w:spacing w:line="230" w:lineRule="auto"/>
              <w:jc w:val="center"/>
              <w:rPr>
                <w:color w:val="000000"/>
                <w:spacing w:val="-12"/>
                <w:kern w:val="2"/>
                <w:sz w:val="24"/>
                <w:szCs w:val="24"/>
              </w:rPr>
            </w:pPr>
            <w:r w:rsidRPr="002308D0">
              <w:rPr>
                <w:color w:val="000000"/>
                <w:spacing w:val="-12"/>
                <w:kern w:val="2"/>
                <w:sz w:val="24"/>
                <w:szCs w:val="24"/>
              </w:rPr>
              <w:t>–</w:t>
            </w:r>
          </w:p>
        </w:tc>
      </w:tr>
      <w:tr w:rsidR="00F760CF" w:rsidRPr="002308D0" w:rsidTr="0045275E">
        <w:tc>
          <w:tcPr>
            <w:tcW w:w="339" w:type="dxa"/>
            <w:vMerge w:val="restart"/>
            <w:shd w:val="clear" w:color="auto" w:fill="auto"/>
          </w:tcPr>
          <w:p w:rsidR="00F760CF" w:rsidRPr="002308D0" w:rsidRDefault="002308D0" w:rsidP="00481694">
            <w:pPr>
              <w:jc w:val="center"/>
              <w:rPr>
                <w:spacing w:val="-10"/>
                <w:kern w:val="2"/>
                <w:sz w:val="24"/>
                <w:szCs w:val="24"/>
              </w:rPr>
            </w:pPr>
            <w:r>
              <w:rPr>
                <w:spacing w:val="-10"/>
                <w:kern w:val="2"/>
                <w:sz w:val="24"/>
                <w:szCs w:val="24"/>
              </w:rPr>
              <w:t>3</w:t>
            </w:r>
          </w:p>
        </w:tc>
        <w:tc>
          <w:tcPr>
            <w:tcW w:w="2923" w:type="dxa"/>
            <w:gridSpan w:val="2"/>
            <w:vMerge w:val="restart"/>
            <w:shd w:val="clear" w:color="auto" w:fill="auto"/>
            <w:hideMark/>
          </w:tcPr>
          <w:p w:rsidR="00F760CF" w:rsidRPr="002308D0" w:rsidRDefault="00F760CF" w:rsidP="00481694">
            <w:pPr>
              <w:rPr>
                <w:kern w:val="2"/>
                <w:sz w:val="24"/>
                <w:szCs w:val="24"/>
              </w:rPr>
            </w:pPr>
            <w:r w:rsidRPr="002308D0">
              <w:rPr>
                <w:kern w:val="2"/>
                <w:sz w:val="24"/>
                <w:szCs w:val="24"/>
              </w:rPr>
              <w:t>Всего по объектам кап</w:t>
            </w:r>
            <w:r w:rsidRPr="002308D0">
              <w:rPr>
                <w:kern w:val="2"/>
                <w:sz w:val="24"/>
                <w:szCs w:val="24"/>
              </w:rPr>
              <w:t>и</w:t>
            </w:r>
            <w:r w:rsidRPr="002308D0">
              <w:rPr>
                <w:kern w:val="2"/>
                <w:sz w:val="24"/>
                <w:szCs w:val="24"/>
              </w:rPr>
              <w:t>тального строительства, реконструкции и газиф</w:t>
            </w:r>
            <w:r w:rsidRPr="002308D0">
              <w:rPr>
                <w:kern w:val="2"/>
                <w:sz w:val="24"/>
                <w:szCs w:val="24"/>
              </w:rPr>
              <w:t>и</w:t>
            </w:r>
            <w:r w:rsidRPr="002308D0">
              <w:rPr>
                <w:kern w:val="2"/>
                <w:sz w:val="24"/>
                <w:szCs w:val="24"/>
              </w:rPr>
              <w:t>кации</w:t>
            </w:r>
          </w:p>
        </w:tc>
        <w:tc>
          <w:tcPr>
            <w:tcW w:w="1482" w:type="dxa"/>
            <w:vMerge w:val="restart"/>
            <w:shd w:val="clear" w:color="auto" w:fill="auto"/>
            <w:hideMark/>
          </w:tcPr>
          <w:p w:rsidR="00F760CF" w:rsidRPr="002308D0" w:rsidRDefault="00F760CF" w:rsidP="00481694">
            <w:pPr>
              <w:jc w:val="center"/>
              <w:rPr>
                <w:kern w:val="2"/>
                <w:sz w:val="24"/>
                <w:szCs w:val="24"/>
              </w:rPr>
            </w:pPr>
            <w:r w:rsidRPr="002308D0">
              <w:rPr>
                <w:kern w:val="2"/>
                <w:sz w:val="24"/>
                <w:szCs w:val="24"/>
              </w:rPr>
              <w:t>Х</w:t>
            </w:r>
          </w:p>
        </w:tc>
        <w:tc>
          <w:tcPr>
            <w:tcW w:w="1279" w:type="dxa"/>
            <w:shd w:val="clear" w:color="auto" w:fill="auto"/>
            <w:hideMark/>
          </w:tcPr>
          <w:p w:rsidR="00F760CF" w:rsidRPr="002308D0" w:rsidRDefault="00F760CF" w:rsidP="00481694">
            <w:pPr>
              <w:rPr>
                <w:kern w:val="2"/>
                <w:sz w:val="24"/>
                <w:szCs w:val="24"/>
              </w:rPr>
            </w:pPr>
            <w:proofErr w:type="gramStart"/>
            <w:r w:rsidRPr="002308D0">
              <w:rPr>
                <w:kern w:val="2"/>
                <w:sz w:val="24"/>
                <w:szCs w:val="24"/>
              </w:rPr>
              <w:t>всего</w:t>
            </w:r>
            <w:proofErr w:type="gramEnd"/>
            <w:r w:rsidRPr="002308D0">
              <w:rPr>
                <w:kern w:val="2"/>
                <w:sz w:val="24"/>
                <w:szCs w:val="24"/>
              </w:rPr>
              <w:t xml:space="preserve"> </w:t>
            </w:r>
          </w:p>
        </w:tc>
        <w:tc>
          <w:tcPr>
            <w:tcW w:w="1831"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66 320,6</w:t>
            </w:r>
          </w:p>
        </w:tc>
        <w:tc>
          <w:tcPr>
            <w:tcW w:w="1134"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66 320,6</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b/>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r>
      <w:tr w:rsidR="00F760CF" w:rsidRPr="002308D0" w:rsidTr="0045275E">
        <w:tc>
          <w:tcPr>
            <w:tcW w:w="339" w:type="dxa"/>
            <w:vMerge/>
            <w:shd w:val="clear" w:color="auto" w:fill="auto"/>
            <w:hideMark/>
          </w:tcPr>
          <w:p w:rsidR="00F760CF" w:rsidRPr="002308D0" w:rsidRDefault="00F760CF" w:rsidP="00A33875">
            <w:pPr>
              <w:ind w:left="-57" w:right="-57"/>
              <w:jc w:val="center"/>
              <w:rPr>
                <w:color w:val="000000"/>
                <w:spacing w:val="-8"/>
                <w:sz w:val="24"/>
                <w:szCs w:val="24"/>
              </w:rPr>
            </w:pPr>
          </w:p>
        </w:tc>
        <w:tc>
          <w:tcPr>
            <w:tcW w:w="2923" w:type="dxa"/>
            <w:gridSpan w:val="2"/>
            <w:vMerge/>
            <w:shd w:val="clear" w:color="auto" w:fill="auto"/>
            <w:hideMark/>
          </w:tcPr>
          <w:p w:rsidR="00F760CF" w:rsidRPr="002308D0" w:rsidRDefault="00F760CF" w:rsidP="00A33875">
            <w:pPr>
              <w:rPr>
                <w:color w:val="000000"/>
                <w:sz w:val="24"/>
                <w:szCs w:val="24"/>
              </w:rPr>
            </w:pPr>
          </w:p>
        </w:tc>
        <w:tc>
          <w:tcPr>
            <w:tcW w:w="1482" w:type="dxa"/>
            <w:vMerge/>
            <w:shd w:val="clear" w:color="auto" w:fill="auto"/>
            <w:hideMark/>
          </w:tcPr>
          <w:p w:rsidR="00F760CF" w:rsidRPr="002308D0" w:rsidRDefault="00F760CF" w:rsidP="00A33875">
            <w:pPr>
              <w:jc w:val="center"/>
              <w:rPr>
                <w:color w:val="000000"/>
                <w:spacing w:val="-8"/>
                <w:sz w:val="24"/>
                <w:szCs w:val="24"/>
              </w:rPr>
            </w:pPr>
          </w:p>
        </w:tc>
        <w:tc>
          <w:tcPr>
            <w:tcW w:w="1279" w:type="dxa"/>
            <w:shd w:val="clear" w:color="auto" w:fill="auto"/>
            <w:hideMark/>
          </w:tcPr>
          <w:p w:rsidR="00F760CF" w:rsidRPr="002308D0" w:rsidRDefault="00F760CF" w:rsidP="00A33875">
            <w:pPr>
              <w:rPr>
                <w:color w:val="000000"/>
                <w:sz w:val="24"/>
                <w:szCs w:val="24"/>
              </w:rPr>
            </w:pPr>
            <w:proofErr w:type="gramStart"/>
            <w:r w:rsidRPr="002308D0">
              <w:rPr>
                <w:kern w:val="2"/>
                <w:sz w:val="24"/>
                <w:szCs w:val="24"/>
              </w:rPr>
              <w:t>областной</w:t>
            </w:r>
            <w:proofErr w:type="gramEnd"/>
            <w:r w:rsidRPr="002308D0">
              <w:rPr>
                <w:kern w:val="2"/>
                <w:sz w:val="24"/>
                <w:szCs w:val="24"/>
              </w:rPr>
              <w:t xml:space="preserve"> бюджет</w:t>
            </w:r>
          </w:p>
        </w:tc>
        <w:tc>
          <w:tcPr>
            <w:tcW w:w="1831"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43 214,3</w:t>
            </w:r>
          </w:p>
        </w:tc>
        <w:tc>
          <w:tcPr>
            <w:tcW w:w="1134"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43 214,3</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r>
      <w:tr w:rsidR="00F760CF" w:rsidRPr="002308D0" w:rsidTr="0045275E">
        <w:tc>
          <w:tcPr>
            <w:tcW w:w="339" w:type="dxa"/>
            <w:vMerge/>
            <w:shd w:val="clear" w:color="auto" w:fill="auto"/>
            <w:hideMark/>
          </w:tcPr>
          <w:p w:rsidR="00F760CF" w:rsidRPr="002308D0" w:rsidRDefault="00F760CF" w:rsidP="00A33875">
            <w:pPr>
              <w:ind w:left="-57" w:right="-57"/>
              <w:jc w:val="center"/>
              <w:rPr>
                <w:color w:val="000000"/>
                <w:spacing w:val="-8"/>
                <w:sz w:val="24"/>
                <w:szCs w:val="24"/>
              </w:rPr>
            </w:pPr>
          </w:p>
        </w:tc>
        <w:tc>
          <w:tcPr>
            <w:tcW w:w="2923" w:type="dxa"/>
            <w:gridSpan w:val="2"/>
            <w:vMerge/>
            <w:shd w:val="clear" w:color="auto" w:fill="auto"/>
            <w:hideMark/>
          </w:tcPr>
          <w:p w:rsidR="00F760CF" w:rsidRPr="002308D0" w:rsidRDefault="00F760CF" w:rsidP="00A33875">
            <w:pPr>
              <w:rPr>
                <w:color w:val="000000"/>
                <w:sz w:val="24"/>
                <w:szCs w:val="24"/>
              </w:rPr>
            </w:pPr>
          </w:p>
        </w:tc>
        <w:tc>
          <w:tcPr>
            <w:tcW w:w="1482" w:type="dxa"/>
            <w:vMerge/>
            <w:shd w:val="clear" w:color="auto" w:fill="auto"/>
            <w:hideMark/>
          </w:tcPr>
          <w:p w:rsidR="00F760CF" w:rsidRPr="002308D0" w:rsidRDefault="00F760CF" w:rsidP="00A33875">
            <w:pPr>
              <w:jc w:val="center"/>
              <w:rPr>
                <w:color w:val="000000"/>
                <w:spacing w:val="-8"/>
                <w:sz w:val="24"/>
                <w:szCs w:val="24"/>
              </w:rPr>
            </w:pPr>
          </w:p>
        </w:tc>
        <w:tc>
          <w:tcPr>
            <w:tcW w:w="1279" w:type="dxa"/>
            <w:shd w:val="clear" w:color="auto" w:fill="auto"/>
            <w:hideMark/>
          </w:tcPr>
          <w:p w:rsidR="00F760CF" w:rsidRPr="002308D0" w:rsidRDefault="00F760CF" w:rsidP="00A33875">
            <w:pPr>
              <w:rPr>
                <w:color w:val="000000"/>
                <w:sz w:val="24"/>
                <w:szCs w:val="24"/>
              </w:rPr>
            </w:pPr>
            <w:proofErr w:type="gramStart"/>
            <w:r w:rsidRPr="002308D0">
              <w:rPr>
                <w:kern w:val="2"/>
                <w:sz w:val="24"/>
                <w:szCs w:val="24"/>
              </w:rPr>
              <w:t>федерал</w:t>
            </w:r>
            <w:r w:rsidRPr="002308D0">
              <w:rPr>
                <w:kern w:val="2"/>
                <w:sz w:val="24"/>
                <w:szCs w:val="24"/>
              </w:rPr>
              <w:t>ь</w:t>
            </w:r>
            <w:r w:rsidRPr="002308D0">
              <w:rPr>
                <w:kern w:val="2"/>
                <w:sz w:val="24"/>
                <w:szCs w:val="24"/>
              </w:rPr>
              <w:t>ный</w:t>
            </w:r>
            <w:proofErr w:type="gramEnd"/>
            <w:r w:rsidRPr="002308D0">
              <w:rPr>
                <w:kern w:val="2"/>
                <w:sz w:val="24"/>
                <w:szCs w:val="24"/>
              </w:rPr>
              <w:t xml:space="preserve"> бю</w:t>
            </w:r>
            <w:r w:rsidRPr="002308D0">
              <w:rPr>
                <w:kern w:val="2"/>
                <w:sz w:val="24"/>
                <w:szCs w:val="24"/>
              </w:rPr>
              <w:t>д</w:t>
            </w:r>
            <w:r w:rsidRPr="002308D0">
              <w:rPr>
                <w:kern w:val="2"/>
                <w:sz w:val="24"/>
                <w:szCs w:val="24"/>
              </w:rPr>
              <w:t>жет</w:t>
            </w:r>
          </w:p>
        </w:tc>
        <w:tc>
          <w:tcPr>
            <w:tcW w:w="1831"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18 662,8</w:t>
            </w:r>
          </w:p>
        </w:tc>
        <w:tc>
          <w:tcPr>
            <w:tcW w:w="1134"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18 662,8</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r>
      <w:tr w:rsidR="00F760CF" w:rsidRPr="002308D0" w:rsidTr="0045275E">
        <w:tc>
          <w:tcPr>
            <w:tcW w:w="339" w:type="dxa"/>
            <w:vMerge/>
            <w:shd w:val="clear" w:color="auto" w:fill="auto"/>
            <w:hideMark/>
          </w:tcPr>
          <w:p w:rsidR="00F760CF" w:rsidRPr="002308D0" w:rsidRDefault="00F760CF" w:rsidP="00A33875">
            <w:pPr>
              <w:ind w:left="-57" w:right="-57"/>
              <w:jc w:val="center"/>
              <w:rPr>
                <w:color w:val="000000"/>
                <w:spacing w:val="-8"/>
                <w:sz w:val="24"/>
                <w:szCs w:val="24"/>
              </w:rPr>
            </w:pPr>
          </w:p>
        </w:tc>
        <w:tc>
          <w:tcPr>
            <w:tcW w:w="2923" w:type="dxa"/>
            <w:gridSpan w:val="2"/>
            <w:vMerge/>
            <w:shd w:val="clear" w:color="auto" w:fill="auto"/>
            <w:hideMark/>
          </w:tcPr>
          <w:p w:rsidR="00F760CF" w:rsidRPr="002308D0" w:rsidRDefault="00F760CF" w:rsidP="00A33875">
            <w:pPr>
              <w:rPr>
                <w:color w:val="000000"/>
                <w:sz w:val="24"/>
                <w:szCs w:val="24"/>
              </w:rPr>
            </w:pPr>
          </w:p>
        </w:tc>
        <w:tc>
          <w:tcPr>
            <w:tcW w:w="1482" w:type="dxa"/>
            <w:vMerge/>
            <w:shd w:val="clear" w:color="auto" w:fill="auto"/>
            <w:hideMark/>
          </w:tcPr>
          <w:p w:rsidR="00F760CF" w:rsidRPr="002308D0" w:rsidRDefault="00F760CF" w:rsidP="00A33875">
            <w:pPr>
              <w:jc w:val="center"/>
              <w:rPr>
                <w:color w:val="000000"/>
                <w:spacing w:val="-8"/>
                <w:sz w:val="24"/>
                <w:szCs w:val="24"/>
              </w:rPr>
            </w:pPr>
          </w:p>
        </w:tc>
        <w:tc>
          <w:tcPr>
            <w:tcW w:w="1279" w:type="dxa"/>
            <w:shd w:val="clear" w:color="auto" w:fill="auto"/>
            <w:hideMark/>
          </w:tcPr>
          <w:p w:rsidR="00F760CF" w:rsidRPr="002308D0" w:rsidRDefault="00F760CF" w:rsidP="00A33875">
            <w:pPr>
              <w:rPr>
                <w:color w:val="000000"/>
                <w:sz w:val="24"/>
                <w:szCs w:val="24"/>
              </w:rPr>
            </w:pPr>
            <w:proofErr w:type="gramStart"/>
            <w:r w:rsidRPr="002308D0">
              <w:rPr>
                <w:kern w:val="2"/>
                <w:sz w:val="24"/>
                <w:szCs w:val="24"/>
              </w:rPr>
              <w:t>местный</w:t>
            </w:r>
            <w:proofErr w:type="gramEnd"/>
            <w:r w:rsidRPr="002308D0">
              <w:rPr>
                <w:kern w:val="2"/>
                <w:sz w:val="24"/>
                <w:szCs w:val="24"/>
              </w:rPr>
              <w:t xml:space="preserve"> бюджет</w:t>
            </w:r>
          </w:p>
        </w:tc>
        <w:tc>
          <w:tcPr>
            <w:tcW w:w="1831"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4 443,5</w:t>
            </w:r>
          </w:p>
        </w:tc>
        <w:tc>
          <w:tcPr>
            <w:tcW w:w="1134"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4 443,5</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3"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hideMark/>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r>
      <w:tr w:rsidR="00F760CF" w:rsidRPr="002308D0" w:rsidTr="0045275E">
        <w:tc>
          <w:tcPr>
            <w:tcW w:w="339" w:type="dxa"/>
            <w:vMerge w:val="restart"/>
            <w:shd w:val="clear" w:color="auto" w:fill="auto"/>
            <w:hideMark/>
          </w:tcPr>
          <w:p w:rsidR="00F760CF" w:rsidRPr="002308D0" w:rsidRDefault="002308D0" w:rsidP="00A237A5">
            <w:pPr>
              <w:jc w:val="center"/>
              <w:rPr>
                <w:kern w:val="2"/>
                <w:sz w:val="24"/>
                <w:szCs w:val="24"/>
              </w:rPr>
            </w:pPr>
            <w:r>
              <w:rPr>
                <w:spacing w:val="-10"/>
                <w:kern w:val="2"/>
                <w:sz w:val="24"/>
                <w:szCs w:val="24"/>
              </w:rPr>
              <w:t>4</w:t>
            </w:r>
          </w:p>
        </w:tc>
        <w:tc>
          <w:tcPr>
            <w:tcW w:w="2923" w:type="dxa"/>
            <w:gridSpan w:val="2"/>
            <w:vMerge w:val="restart"/>
            <w:shd w:val="clear" w:color="auto" w:fill="auto"/>
            <w:hideMark/>
          </w:tcPr>
          <w:p w:rsidR="00F760CF" w:rsidRPr="002308D0" w:rsidRDefault="00F760CF" w:rsidP="00481694">
            <w:pPr>
              <w:rPr>
                <w:kern w:val="2"/>
                <w:sz w:val="24"/>
                <w:szCs w:val="24"/>
              </w:rPr>
            </w:pPr>
            <w:r w:rsidRPr="002308D0">
              <w:rPr>
                <w:kern w:val="2"/>
                <w:sz w:val="24"/>
                <w:szCs w:val="24"/>
              </w:rPr>
              <w:t>Всего по объектам кап</w:t>
            </w:r>
            <w:r w:rsidRPr="002308D0">
              <w:rPr>
                <w:kern w:val="2"/>
                <w:sz w:val="24"/>
                <w:szCs w:val="24"/>
              </w:rPr>
              <w:t>и</w:t>
            </w:r>
            <w:r w:rsidRPr="002308D0">
              <w:rPr>
                <w:kern w:val="2"/>
                <w:sz w:val="24"/>
                <w:szCs w:val="24"/>
              </w:rPr>
              <w:t>тального ремонта</w:t>
            </w:r>
          </w:p>
        </w:tc>
        <w:tc>
          <w:tcPr>
            <w:tcW w:w="1482" w:type="dxa"/>
            <w:vMerge w:val="restart"/>
            <w:shd w:val="clear" w:color="auto" w:fill="auto"/>
            <w:hideMark/>
          </w:tcPr>
          <w:p w:rsidR="00F760CF" w:rsidRPr="002308D0" w:rsidRDefault="00F760CF" w:rsidP="00481694">
            <w:pPr>
              <w:jc w:val="center"/>
              <w:rPr>
                <w:kern w:val="2"/>
                <w:sz w:val="24"/>
                <w:szCs w:val="24"/>
              </w:rPr>
            </w:pPr>
            <w:r w:rsidRPr="002308D0">
              <w:rPr>
                <w:kern w:val="2"/>
                <w:sz w:val="24"/>
                <w:szCs w:val="24"/>
              </w:rPr>
              <w:t>Х</w:t>
            </w:r>
          </w:p>
        </w:tc>
        <w:tc>
          <w:tcPr>
            <w:tcW w:w="1279" w:type="dxa"/>
            <w:shd w:val="clear" w:color="auto" w:fill="auto"/>
            <w:hideMark/>
          </w:tcPr>
          <w:p w:rsidR="00F760CF" w:rsidRPr="002308D0" w:rsidRDefault="00F760CF" w:rsidP="00481694">
            <w:pPr>
              <w:rPr>
                <w:kern w:val="2"/>
                <w:sz w:val="24"/>
                <w:szCs w:val="24"/>
              </w:rPr>
            </w:pPr>
            <w:proofErr w:type="gramStart"/>
            <w:r w:rsidRPr="002308D0">
              <w:rPr>
                <w:kern w:val="2"/>
                <w:sz w:val="24"/>
                <w:szCs w:val="24"/>
              </w:rPr>
              <w:t>всего</w:t>
            </w:r>
            <w:proofErr w:type="gramEnd"/>
            <w:r w:rsidRPr="002308D0">
              <w:rPr>
                <w:kern w:val="2"/>
                <w:sz w:val="24"/>
                <w:szCs w:val="24"/>
              </w:rPr>
              <w:t xml:space="preserve"> </w:t>
            </w:r>
          </w:p>
        </w:tc>
        <w:tc>
          <w:tcPr>
            <w:tcW w:w="1831" w:type="dxa"/>
            <w:shd w:val="clear" w:color="auto" w:fill="auto"/>
          </w:tcPr>
          <w:p w:rsidR="00F760CF" w:rsidRPr="002308D0" w:rsidRDefault="00A237A5" w:rsidP="00481694">
            <w:pPr>
              <w:jc w:val="center"/>
              <w:rPr>
                <w:kern w:val="2"/>
                <w:sz w:val="24"/>
                <w:szCs w:val="24"/>
              </w:rPr>
            </w:pPr>
            <w:r w:rsidRPr="002308D0">
              <w:rPr>
                <w:kern w:val="2"/>
                <w:sz w:val="24"/>
                <w:szCs w:val="24"/>
              </w:rPr>
              <w:t>8 101,9</w:t>
            </w:r>
          </w:p>
        </w:tc>
        <w:tc>
          <w:tcPr>
            <w:tcW w:w="1134" w:type="dxa"/>
            <w:shd w:val="clear" w:color="auto" w:fill="auto"/>
          </w:tcPr>
          <w:p w:rsidR="00F760CF" w:rsidRPr="002308D0" w:rsidRDefault="00A237A5" w:rsidP="00481694">
            <w:pPr>
              <w:jc w:val="center"/>
              <w:rPr>
                <w:kern w:val="2"/>
                <w:sz w:val="24"/>
                <w:szCs w:val="24"/>
              </w:rPr>
            </w:pPr>
            <w:r w:rsidRPr="002308D0">
              <w:rPr>
                <w:kern w:val="2"/>
                <w:sz w:val="24"/>
                <w:szCs w:val="24"/>
              </w:rPr>
              <w:t>1320,1</w:t>
            </w:r>
          </w:p>
        </w:tc>
        <w:tc>
          <w:tcPr>
            <w:tcW w:w="992" w:type="dxa"/>
            <w:shd w:val="clear" w:color="auto" w:fill="auto"/>
          </w:tcPr>
          <w:p w:rsidR="00F760CF" w:rsidRPr="002308D0" w:rsidRDefault="00F760CF" w:rsidP="0031470B">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F760CF" w:rsidRPr="002308D0" w:rsidRDefault="00F760CF" w:rsidP="0031470B">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6 781,8</w:t>
            </w:r>
          </w:p>
        </w:tc>
        <w:tc>
          <w:tcPr>
            <w:tcW w:w="993" w:type="dxa"/>
            <w:shd w:val="clear" w:color="auto" w:fill="auto"/>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F760CF" w:rsidRPr="002308D0" w:rsidRDefault="00F760CF" w:rsidP="0031470B">
            <w:pPr>
              <w:jc w:val="center"/>
              <w:rPr>
                <w:b/>
                <w:color w:val="000000"/>
                <w:spacing w:val="-12"/>
                <w:kern w:val="2"/>
                <w:sz w:val="24"/>
                <w:szCs w:val="24"/>
              </w:rPr>
            </w:pPr>
            <w:r w:rsidRPr="002308D0">
              <w:rPr>
                <w:color w:val="000000"/>
                <w:spacing w:val="-12"/>
                <w:kern w:val="2"/>
                <w:sz w:val="24"/>
                <w:szCs w:val="24"/>
              </w:rPr>
              <w:t>–</w:t>
            </w:r>
          </w:p>
        </w:tc>
        <w:tc>
          <w:tcPr>
            <w:tcW w:w="992" w:type="dxa"/>
            <w:shd w:val="clear" w:color="auto" w:fill="auto"/>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r>
      <w:tr w:rsidR="00F760CF" w:rsidRPr="002308D0" w:rsidTr="0045275E">
        <w:tc>
          <w:tcPr>
            <w:tcW w:w="339" w:type="dxa"/>
            <w:vMerge/>
            <w:shd w:val="clear" w:color="auto" w:fill="auto"/>
            <w:hideMark/>
          </w:tcPr>
          <w:p w:rsidR="00F760CF" w:rsidRPr="002308D0" w:rsidRDefault="00F760CF" w:rsidP="00A33875">
            <w:pPr>
              <w:ind w:left="-57" w:right="-57"/>
              <w:jc w:val="center"/>
              <w:rPr>
                <w:color w:val="000000"/>
                <w:spacing w:val="-8"/>
                <w:sz w:val="24"/>
                <w:szCs w:val="24"/>
              </w:rPr>
            </w:pPr>
          </w:p>
        </w:tc>
        <w:tc>
          <w:tcPr>
            <w:tcW w:w="2923" w:type="dxa"/>
            <w:gridSpan w:val="2"/>
            <w:vMerge/>
            <w:shd w:val="clear" w:color="auto" w:fill="auto"/>
            <w:hideMark/>
          </w:tcPr>
          <w:p w:rsidR="00F760CF" w:rsidRPr="002308D0" w:rsidRDefault="00F760CF" w:rsidP="00A33875">
            <w:pPr>
              <w:rPr>
                <w:color w:val="000000"/>
                <w:sz w:val="24"/>
                <w:szCs w:val="24"/>
              </w:rPr>
            </w:pPr>
          </w:p>
        </w:tc>
        <w:tc>
          <w:tcPr>
            <w:tcW w:w="1482" w:type="dxa"/>
            <w:vMerge/>
            <w:shd w:val="clear" w:color="auto" w:fill="auto"/>
            <w:hideMark/>
          </w:tcPr>
          <w:p w:rsidR="00F760CF" w:rsidRPr="002308D0" w:rsidRDefault="00F760CF" w:rsidP="00A33875">
            <w:pPr>
              <w:jc w:val="center"/>
              <w:rPr>
                <w:color w:val="000000"/>
                <w:spacing w:val="-8"/>
                <w:sz w:val="24"/>
                <w:szCs w:val="24"/>
              </w:rPr>
            </w:pPr>
          </w:p>
        </w:tc>
        <w:tc>
          <w:tcPr>
            <w:tcW w:w="1279" w:type="dxa"/>
            <w:shd w:val="clear" w:color="auto" w:fill="auto"/>
            <w:hideMark/>
          </w:tcPr>
          <w:p w:rsidR="00F760CF" w:rsidRPr="002308D0" w:rsidRDefault="00F760CF" w:rsidP="00A33875">
            <w:pPr>
              <w:rPr>
                <w:color w:val="000000"/>
                <w:sz w:val="24"/>
                <w:szCs w:val="24"/>
              </w:rPr>
            </w:pPr>
            <w:proofErr w:type="gramStart"/>
            <w:r w:rsidRPr="002308D0">
              <w:rPr>
                <w:kern w:val="2"/>
                <w:sz w:val="24"/>
                <w:szCs w:val="24"/>
              </w:rPr>
              <w:t>областной</w:t>
            </w:r>
            <w:proofErr w:type="gramEnd"/>
            <w:r w:rsidRPr="002308D0">
              <w:rPr>
                <w:kern w:val="2"/>
                <w:sz w:val="24"/>
                <w:szCs w:val="24"/>
              </w:rPr>
              <w:t xml:space="preserve"> бюджет</w:t>
            </w:r>
          </w:p>
        </w:tc>
        <w:tc>
          <w:tcPr>
            <w:tcW w:w="1831" w:type="dxa"/>
            <w:shd w:val="clear" w:color="auto" w:fill="auto"/>
          </w:tcPr>
          <w:p w:rsidR="00F760CF" w:rsidRPr="002308D0" w:rsidRDefault="00A237A5" w:rsidP="00A33875">
            <w:pPr>
              <w:jc w:val="center"/>
              <w:rPr>
                <w:color w:val="000000"/>
                <w:spacing w:val="-12"/>
                <w:kern w:val="2"/>
                <w:sz w:val="24"/>
                <w:szCs w:val="24"/>
              </w:rPr>
            </w:pPr>
            <w:r w:rsidRPr="002308D0">
              <w:rPr>
                <w:color w:val="000000"/>
                <w:spacing w:val="-12"/>
                <w:kern w:val="2"/>
                <w:sz w:val="24"/>
                <w:szCs w:val="24"/>
              </w:rPr>
              <w:t>4 931,5</w:t>
            </w:r>
          </w:p>
        </w:tc>
        <w:tc>
          <w:tcPr>
            <w:tcW w:w="1134" w:type="dxa"/>
            <w:shd w:val="clear" w:color="auto" w:fill="auto"/>
          </w:tcPr>
          <w:p w:rsidR="00F760CF" w:rsidRPr="002308D0" w:rsidRDefault="00A237A5" w:rsidP="00A33875">
            <w:pPr>
              <w:jc w:val="center"/>
              <w:rPr>
                <w:color w:val="000000"/>
                <w:spacing w:val="-12"/>
                <w:kern w:val="2"/>
                <w:sz w:val="24"/>
                <w:szCs w:val="24"/>
              </w:rPr>
            </w:pPr>
            <w:r w:rsidRPr="002308D0">
              <w:rPr>
                <w:color w:val="000000"/>
                <w:spacing w:val="-12"/>
                <w:kern w:val="2"/>
                <w:sz w:val="24"/>
                <w:szCs w:val="24"/>
              </w:rPr>
              <w:t>175,6</w:t>
            </w:r>
          </w:p>
        </w:tc>
        <w:tc>
          <w:tcPr>
            <w:tcW w:w="992" w:type="dxa"/>
            <w:shd w:val="clear" w:color="auto" w:fill="auto"/>
          </w:tcPr>
          <w:p w:rsidR="00F760CF" w:rsidRPr="002308D0" w:rsidRDefault="00F760CF" w:rsidP="0031470B">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F760CF" w:rsidRPr="002308D0" w:rsidRDefault="00F760CF" w:rsidP="0031470B">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4 755,9</w:t>
            </w:r>
          </w:p>
        </w:tc>
        <w:tc>
          <w:tcPr>
            <w:tcW w:w="993" w:type="dxa"/>
            <w:shd w:val="clear" w:color="auto" w:fill="auto"/>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F760CF" w:rsidRPr="002308D0" w:rsidRDefault="00F760CF" w:rsidP="0031470B">
            <w:pPr>
              <w:jc w:val="center"/>
              <w:rPr>
                <w:b/>
                <w:color w:val="000000"/>
                <w:spacing w:val="-12"/>
                <w:kern w:val="2"/>
                <w:sz w:val="24"/>
                <w:szCs w:val="24"/>
              </w:rPr>
            </w:pPr>
            <w:r w:rsidRPr="002308D0">
              <w:rPr>
                <w:color w:val="000000"/>
                <w:spacing w:val="-12"/>
                <w:kern w:val="2"/>
                <w:sz w:val="24"/>
                <w:szCs w:val="24"/>
              </w:rPr>
              <w:t>–</w:t>
            </w:r>
          </w:p>
        </w:tc>
        <w:tc>
          <w:tcPr>
            <w:tcW w:w="992" w:type="dxa"/>
            <w:shd w:val="clear" w:color="auto" w:fill="auto"/>
          </w:tcPr>
          <w:p w:rsidR="00F760CF" w:rsidRPr="002308D0" w:rsidRDefault="00F760CF" w:rsidP="0031470B">
            <w:pPr>
              <w:jc w:val="center"/>
              <w:rPr>
                <w:color w:val="000000"/>
                <w:spacing w:val="-12"/>
                <w:kern w:val="2"/>
                <w:sz w:val="24"/>
                <w:szCs w:val="24"/>
              </w:rPr>
            </w:pPr>
            <w:r w:rsidRPr="002308D0">
              <w:rPr>
                <w:color w:val="000000"/>
                <w:spacing w:val="-12"/>
                <w:kern w:val="2"/>
                <w:sz w:val="24"/>
                <w:szCs w:val="24"/>
              </w:rPr>
              <w:t>–</w:t>
            </w:r>
          </w:p>
        </w:tc>
      </w:tr>
      <w:tr w:rsidR="00A237A5" w:rsidRPr="002308D0" w:rsidTr="0045275E">
        <w:tc>
          <w:tcPr>
            <w:tcW w:w="339" w:type="dxa"/>
            <w:vMerge/>
            <w:shd w:val="clear" w:color="auto" w:fill="auto"/>
            <w:hideMark/>
          </w:tcPr>
          <w:p w:rsidR="00A237A5" w:rsidRPr="002308D0" w:rsidRDefault="00A237A5" w:rsidP="00A33875">
            <w:pPr>
              <w:ind w:left="-57" w:right="-57"/>
              <w:jc w:val="center"/>
              <w:rPr>
                <w:color w:val="000000"/>
                <w:spacing w:val="-8"/>
                <w:sz w:val="24"/>
                <w:szCs w:val="24"/>
              </w:rPr>
            </w:pPr>
          </w:p>
        </w:tc>
        <w:tc>
          <w:tcPr>
            <w:tcW w:w="2923" w:type="dxa"/>
            <w:gridSpan w:val="2"/>
            <w:vMerge/>
            <w:shd w:val="clear" w:color="auto" w:fill="auto"/>
            <w:hideMark/>
          </w:tcPr>
          <w:p w:rsidR="00A237A5" w:rsidRPr="002308D0" w:rsidRDefault="00A237A5" w:rsidP="00A33875">
            <w:pPr>
              <w:rPr>
                <w:color w:val="000000"/>
                <w:sz w:val="24"/>
                <w:szCs w:val="24"/>
              </w:rPr>
            </w:pPr>
          </w:p>
        </w:tc>
        <w:tc>
          <w:tcPr>
            <w:tcW w:w="1482" w:type="dxa"/>
            <w:vMerge/>
            <w:shd w:val="clear" w:color="auto" w:fill="auto"/>
            <w:hideMark/>
          </w:tcPr>
          <w:p w:rsidR="00A237A5" w:rsidRPr="002308D0" w:rsidRDefault="00A237A5" w:rsidP="00A33875">
            <w:pPr>
              <w:jc w:val="center"/>
              <w:rPr>
                <w:color w:val="000000"/>
                <w:spacing w:val="-8"/>
                <w:sz w:val="24"/>
                <w:szCs w:val="24"/>
              </w:rPr>
            </w:pPr>
          </w:p>
        </w:tc>
        <w:tc>
          <w:tcPr>
            <w:tcW w:w="1279" w:type="dxa"/>
            <w:shd w:val="clear" w:color="auto" w:fill="auto"/>
            <w:hideMark/>
          </w:tcPr>
          <w:p w:rsidR="00A237A5" w:rsidRPr="002308D0" w:rsidRDefault="00A237A5" w:rsidP="00A33875">
            <w:pPr>
              <w:rPr>
                <w:color w:val="000000"/>
                <w:sz w:val="24"/>
                <w:szCs w:val="24"/>
              </w:rPr>
            </w:pPr>
            <w:proofErr w:type="gramStart"/>
            <w:r w:rsidRPr="002308D0">
              <w:rPr>
                <w:kern w:val="2"/>
                <w:sz w:val="24"/>
                <w:szCs w:val="24"/>
              </w:rPr>
              <w:t>федерал</w:t>
            </w:r>
            <w:r w:rsidRPr="002308D0">
              <w:rPr>
                <w:kern w:val="2"/>
                <w:sz w:val="24"/>
                <w:szCs w:val="24"/>
              </w:rPr>
              <w:t>ь</w:t>
            </w:r>
            <w:r w:rsidRPr="002308D0">
              <w:rPr>
                <w:kern w:val="2"/>
                <w:sz w:val="24"/>
                <w:szCs w:val="24"/>
              </w:rPr>
              <w:t>ный</w:t>
            </w:r>
            <w:proofErr w:type="gramEnd"/>
            <w:r w:rsidRPr="002308D0">
              <w:rPr>
                <w:kern w:val="2"/>
                <w:sz w:val="24"/>
                <w:szCs w:val="24"/>
              </w:rPr>
              <w:t xml:space="preserve"> бю</w:t>
            </w:r>
            <w:r w:rsidRPr="002308D0">
              <w:rPr>
                <w:kern w:val="2"/>
                <w:sz w:val="24"/>
                <w:szCs w:val="24"/>
              </w:rPr>
              <w:t>д</w:t>
            </w:r>
            <w:r w:rsidRPr="002308D0">
              <w:rPr>
                <w:kern w:val="2"/>
                <w:sz w:val="24"/>
                <w:szCs w:val="24"/>
              </w:rPr>
              <w:t>жет</w:t>
            </w:r>
          </w:p>
        </w:tc>
        <w:tc>
          <w:tcPr>
            <w:tcW w:w="1831" w:type="dxa"/>
            <w:shd w:val="clear" w:color="auto" w:fill="auto"/>
          </w:tcPr>
          <w:p w:rsidR="00A237A5" w:rsidRPr="002308D0" w:rsidRDefault="00A237A5" w:rsidP="00A33875">
            <w:pPr>
              <w:jc w:val="center"/>
              <w:rPr>
                <w:color w:val="000000"/>
                <w:spacing w:val="-12"/>
                <w:kern w:val="2"/>
                <w:sz w:val="24"/>
                <w:szCs w:val="24"/>
              </w:rPr>
            </w:pPr>
            <w:r w:rsidRPr="002308D0">
              <w:rPr>
                <w:color w:val="000000"/>
                <w:spacing w:val="-12"/>
                <w:kern w:val="2"/>
                <w:sz w:val="24"/>
                <w:szCs w:val="24"/>
              </w:rPr>
              <w:t>2 859,1</w:t>
            </w:r>
          </w:p>
        </w:tc>
        <w:tc>
          <w:tcPr>
            <w:tcW w:w="1134" w:type="dxa"/>
            <w:shd w:val="clear" w:color="auto" w:fill="auto"/>
          </w:tcPr>
          <w:p w:rsidR="00A237A5" w:rsidRPr="002308D0" w:rsidRDefault="00A237A5" w:rsidP="0031470B">
            <w:pPr>
              <w:spacing w:line="230" w:lineRule="auto"/>
              <w:jc w:val="center"/>
              <w:rPr>
                <w:color w:val="000000"/>
                <w:spacing w:val="-12"/>
                <w:kern w:val="2"/>
                <w:sz w:val="24"/>
                <w:szCs w:val="24"/>
              </w:rPr>
            </w:pPr>
            <w:r w:rsidRPr="002308D0">
              <w:rPr>
                <w:color w:val="000000"/>
                <w:spacing w:val="-12"/>
                <w:kern w:val="2"/>
                <w:sz w:val="24"/>
                <w:szCs w:val="24"/>
              </w:rPr>
              <w:t>1 056,1</w:t>
            </w:r>
          </w:p>
        </w:tc>
        <w:tc>
          <w:tcPr>
            <w:tcW w:w="992" w:type="dxa"/>
            <w:shd w:val="clear" w:color="auto" w:fill="auto"/>
          </w:tcPr>
          <w:p w:rsidR="00A237A5" w:rsidRPr="002308D0" w:rsidRDefault="00A237A5" w:rsidP="0031470B">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A237A5" w:rsidRPr="002308D0" w:rsidRDefault="00A237A5" w:rsidP="0031470B">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A237A5" w:rsidRPr="002308D0" w:rsidRDefault="00A237A5" w:rsidP="0031470B">
            <w:pPr>
              <w:jc w:val="center"/>
              <w:rPr>
                <w:color w:val="000000"/>
                <w:spacing w:val="-12"/>
                <w:kern w:val="2"/>
                <w:sz w:val="24"/>
                <w:szCs w:val="24"/>
              </w:rPr>
            </w:pPr>
            <w:r w:rsidRPr="002308D0">
              <w:rPr>
                <w:color w:val="000000"/>
                <w:spacing w:val="-12"/>
                <w:kern w:val="2"/>
                <w:sz w:val="24"/>
                <w:szCs w:val="24"/>
              </w:rPr>
              <w:t>1 803,0</w:t>
            </w:r>
          </w:p>
        </w:tc>
        <w:tc>
          <w:tcPr>
            <w:tcW w:w="993" w:type="dxa"/>
            <w:shd w:val="clear" w:color="auto" w:fill="auto"/>
          </w:tcPr>
          <w:p w:rsidR="00A237A5" w:rsidRPr="002308D0" w:rsidRDefault="00A237A5"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A237A5" w:rsidRPr="002308D0" w:rsidRDefault="00A237A5" w:rsidP="0031470B">
            <w:pPr>
              <w:jc w:val="center"/>
              <w:rPr>
                <w:b/>
                <w:color w:val="000000"/>
                <w:spacing w:val="-12"/>
                <w:kern w:val="2"/>
                <w:sz w:val="24"/>
                <w:szCs w:val="24"/>
              </w:rPr>
            </w:pPr>
            <w:r w:rsidRPr="002308D0">
              <w:rPr>
                <w:color w:val="000000"/>
                <w:spacing w:val="-12"/>
                <w:kern w:val="2"/>
                <w:sz w:val="24"/>
                <w:szCs w:val="24"/>
              </w:rPr>
              <w:t>–</w:t>
            </w:r>
          </w:p>
        </w:tc>
        <w:tc>
          <w:tcPr>
            <w:tcW w:w="992" w:type="dxa"/>
            <w:shd w:val="clear" w:color="auto" w:fill="auto"/>
          </w:tcPr>
          <w:p w:rsidR="00A237A5" w:rsidRPr="002308D0" w:rsidRDefault="00A237A5" w:rsidP="0031470B">
            <w:pPr>
              <w:jc w:val="center"/>
              <w:rPr>
                <w:color w:val="000000"/>
                <w:spacing w:val="-12"/>
                <w:kern w:val="2"/>
                <w:sz w:val="24"/>
                <w:szCs w:val="24"/>
              </w:rPr>
            </w:pPr>
            <w:r w:rsidRPr="002308D0">
              <w:rPr>
                <w:color w:val="000000"/>
                <w:spacing w:val="-12"/>
                <w:kern w:val="2"/>
                <w:sz w:val="24"/>
                <w:szCs w:val="24"/>
              </w:rPr>
              <w:t>–</w:t>
            </w:r>
          </w:p>
        </w:tc>
      </w:tr>
      <w:tr w:rsidR="00A237A5" w:rsidRPr="002308D0" w:rsidTr="0045275E">
        <w:tc>
          <w:tcPr>
            <w:tcW w:w="339" w:type="dxa"/>
            <w:vMerge/>
            <w:shd w:val="clear" w:color="auto" w:fill="auto"/>
            <w:hideMark/>
          </w:tcPr>
          <w:p w:rsidR="00A237A5" w:rsidRPr="002308D0" w:rsidRDefault="00A237A5" w:rsidP="00A33875">
            <w:pPr>
              <w:ind w:left="-57" w:right="-57"/>
              <w:jc w:val="center"/>
              <w:rPr>
                <w:color w:val="000000"/>
                <w:spacing w:val="-8"/>
                <w:sz w:val="24"/>
                <w:szCs w:val="24"/>
              </w:rPr>
            </w:pPr>
          </w:p>
        </w:tc>
        <w:tc>
          <w:tcPr>
            <w:tcW w:w="2923" w:type="dxa"/>
            <w:gridSpan w:val="2"/>
            <w:vMerge/>
            <w:shd w:val="clear" w:color="auto" w:fill="auto"/>
            <w:hideMark/>
          </w:tcPr>
          <w:p w:rsidR="00A237A5" w:rsidRPr="002308D0" w:rsidRDefault="00A237A5" w:rsidP="00A33875">
            <w:pPr>
              <w:rPr>
                <w:color w:val="000000"/>
                <w:sz w:val="24"/>
                <w:szCs w:val="24"/>
              </w:rPr>
            </w:pPr>
          </w:p>
        </w:tc>
        <w:tc>
          <w:tcPr>
            <w:tcW w:w="1482" w:type="dxa"/>
            <w:vMerge/>
            <w:shd w:val="clear" w:color="auto" w:fill="auto"/>
            <w:hideMark/>
          </w:tcPr>
          <w:p w:rsidR="00A237A5" w:rsidRPr="002308D0" w:rsidRDefault="00A237A5" w:rsidP="00A33875">
            <w:pPr>
              <w:jc w:val="center"/>
              <w:rPr>
                <w:color w:val="000000"/>
                <w:spacing w:val="-8"/>
                <w:sz w:val="24"/>
                <w:szCs w:val="24"/>
              </w:rPr>
            </w:pPr>
          </w:p>
        </w:tc>
        <w:tc>
          <w:tcPr>
            <w:tcW w:w="1279" w:type="dxa"/>
            <w:shd w:val="clear" w:color="auto" w:fill="auto"/>
            <w:hideMark/>
          </w:tcPr>
          <w:p w:rsidR="00A237A5" w:rsidRPr="002308D0" w:rsidRDefault="00A237A5" w:rsidP="00A33875">
            <w:pPr>
              <w:rPr>
                <w:color w:val="000000"/>
                <w:sz w:val="24"/>
                <w:szCs w:val="24"/>
              </w:rPr>
            </w:pPr>
            <w:proofErr w:type="gramStart"/>
            <w:r w:rsidRPr="002308D0">
              <w:rPr>
                <w:kern w:val="2"/>
                <w:sz w:val="24"/>
                <w:szCs w:val="24"/>
              </w:rPr>
              <w:t>местный</w:t>
            </w:r>
            <w:proofErr w:type="gramEnd"/>
            <w:r w:rsidRPr="002308D0">
              <w:rPr>
                <w:kern w:val="2"/>
                <w:sz w:val="24"/>
                <w:szCs w:val="24"/>
              </w:rPr>
              <w:t xml:space="preserve"> бюджет</w:t>
            </w:r>
          </w:p>
        </w:tc>
        <w:tc>
          <w:tcPr>
            <w:tcW w:w="1831" w:type="dxa"/>
            <w:shd w:val="clear" w:color="auto" w:fill="auto"/>
          </w:tcPr>
          <w:p w:rsidR="00A237A5" w:rsidRPr="002308D0" w:rsidRDefault="00A237A5" w:rsidP="00A33875">
            <w:pPr>
              <w:jc w:val="center"/>
              <w:rPr>
                <w:color w:val="000000"/>
                <w:spacing w:val="-12"/>
                <w:kern w:val="2"/>
                <w:sz w:val="24"/>
                <w:szCs w:val="24"/>
              </w:rPr>
            </w:pPr>
            <w:r w:rsidRPr="002308D0">
              <w:rPr>
                <w:color w:val="000000"/>
                <w:spacing w:val="-12"/>
                <w:kern w:val="2"/>
                <w:sz w:val="24"/>
                <w:szCs w:val="24"/>
              </w:rPr>
              <w:t>311,3</w:t>
            </w:r>
          </w:p>
        </w:tc>
        <w:tc>
          <w:tcPr>
            <w:tcW w:w="1134" w:type="dxa"/>
            <w:shd w:val="clear" w:color="auto" w:fill="auto"/>
          </w:tcPr>
          <w:p w:rsidR="00A237A5" w:rsidRPr="002308D0" w:rsidRDefault="00A237A5" w:rsidP="0031470B">
            <w:pPr>
              <w:spacing w:line="230" w:lineRule="auto"/>
              <w:jc w:val="center"/>
              <w:rPr>
                <w:color w:val="000000"/>
                <w:spacing w:val="-12"/>
                <w:kern w:val="2"/>
                <w:sz w:val="24"/>
                <w:szCs w:val="24"/>
              </w:rPr>
            </w:pPr>
            <w:r w:rsidRPr="002308D0">
              <w:rPr>
                <w:color w:val="000000"/>
                <w:spacing w:val="-12"/>
                <w:kern w:val="2"/>
                <w:sz w:val="24"/>
                <w:szCs w:val="24"/>
              </w:rPr>
              <w:t>88,4</w:t>
            </w:r>
          </w:p>
        </w:tc>
        <w:tc>
          <w:tcPr>
            <w:tcW w:w="992" w:type="dxa"/>
            <w:shd w:val="clear" w:color="auto" w:fill="auto"/>
          </w:tcPr>
          <w:p w:rsidR="00A237A5" w:rsidRPr="002308D0" w:rsidRDefault="00A237A5" w:rsidP="0031470B">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A237A5" w:rsidRPr="002308D0" w:rsidRDefault="00A237A5" w:rsidP="0031470B">
            <w:pPr>
              <w:spacing w:line="230" w:lineRule="auto"/>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A237A5" w:rsidRPr="002308D0" w:rsidRDefault="00A237A5" w:rsidP="0031470B">
            <w:pPr>
              <w:jc w:val="center"/>
              <w:rPr>
                <w:color w:val="000000"/>
                <w:spacing w:val="-12"/>
                <w:kern w:val="2"/>
                <w:sz w:val="24"/>
                <w:szCs w:val="24"/>
              </w:rPr>
            </w:pPr>
            <w:r w:rsidRPr="002308D0">
              <w:rPr>
                <w:color w:val="000000"/>
                <w:spacing w:val="-12"/>
                <w:kern w:val="2"/>
                <w:sz w:val="24"/>
                <w:szCs w:val="24"/>
              </w:rPr>
              <w:t>222,9</w:t>
            </w:r>
          </w:p>
        </w:tc>
        <w:tc>
          <w:tcPr>
            <w:tcW w:w="993" w:type="dxa"/>
            <w:shd w:val="clear" w:color="auto" w:fill="auto"/>
          </w:tcPr>
          <w:p w:rsidR="00A237A5" w:rsidRPr="002308D0" w:rsidRDefault="00A237A5" w:rsidP="0031470B">
            <w:pPr>
              <w:jc w:val="center"/>
              <w:rPr>
                <w:color w:val="000000"/>
                <w:spacing w:val="-12"/>
                <w:kern w:val="2"/>
                <w:sz w:val="24"/>
                <w:szCs w:val="24"/>
              </w:rPr>
            </w:pPr>
            <w:r w:rsidRPr="002308D0">
              <w:rPr>
                <w:color w:val="000000"/>
                <w:spacing w:val="-12"/>
                <w:kern w:val="2"/>
                <w:sz w:val="24"/>
                <w:szCs w:val="24"/>
              </w:rPr>
              <w:t>–</w:t>
            </w:r>
          </w:p>
        </w:tc>
        <w:tc>
          <w:tcPr>
            <w:tcW w:w="992" w:type="dxa"/>
            <w:shd w:val="clear" w:color="auto" w:fill="auto"/>
          </w:tcPr>
          <w:p w:rsidR="00A237A5" w:rsidRPr="002308D0" w:rsidRDefault="00A237A5" w:rsidP="0031470B">
            <w:pPr>
              <w:jc w:val="center"/>
              <w:rPr>
                <w:b/>
                <w:color w:val="000000"/>
                <w:spacing w:val="-12"/>
                <w:kern w:val="2"/>
                <w:sz w:val="24"/>
                <w:szCs w:val="24"/>
              </w:rPr>
            </w:pPr>
            <w:r w:rsidRPr="002308D0">
              <w:rPr>
                <w:color w:val="000000"/>
                <w:spacing w:val="-12"/>
                <w:kern w:val="2"/>
                <w:sz w:val="24"/>
                <w:szCs w:val="24"/>
              </w:rPr>
              <w:t>–</w:t>
            </w:r>
          </w:p>
        </w:tc>
        <w:tc>
          <w:tcPr>
            <w:tcW w:w="992" w:type="dxa"/>
            <w:shd w:val="clear" w:color="auto" w:fill="auto"/>
          </w:tcPr>
          <w:p w:rsidR="00A237A5" w:rsidRPr="002308D0" w:rsidRDefault="00A237A5" w:rsidP="0031470B">
            <w:pPr>
              <w:jc w:val="center"/>
              <w:rPr>
                <w:color w:val="000000"/>
                <w:spacing w:val="-12"/>
                <w:kern w:val="2"/>
                <w:sz w:val="24"/>
                <w:szCs w:val="24"/>
              </w:rPr>
            </w:pPr>
            <w:r w:rsidRPr="002308D0">
              <w:rPr>
                <w:color w:val="000000"/>
                <w:spacing w:val="-12"/>
                <w:kern w:val="2"/>
                <w:sz w:val="24"/>
                <w:szCs w:val="24"/>
              </w:rPr>
              <w:t>–</w:t>
            </w:r>
          </w:p>
        </w:tc>
      </w:tr>
    </w:tbl>
    <w:p w:rsidR="00A8337B" w:rsidRPr="002308D0" w:rsidRDefault="00A8337B" w:rsidP="00A8337B">
      <w:pPr>
        <w:ind w:right="-113" w:firstLine="709"/>
        <w:jc w:val="both"/>
        <w:rPr>
          <w:sz w:val="24"/>
          <w:szCs w:val="24"/>
        </w:rPr>
      </w:pPr>
      <w:r w:rsidRPr="002308D0">
        <w:rPr>
          <w:sz w:val="24"/>
          <w:szCs w:val="24"/>
        </w:rPr>
        <w:t>Примечание.</w:t>
      </w:r>
    </w:p>
    <w:p w:rsidR="00A8337B" w:rsidRPr="002308D0" w:rsidRDefault="00A8337B" w:rsidP="00A8337B">
      <w:pPr>
        <w:ind w:right="-113" w:firstLine="709"/>
        <w:jc w:val="both"/>
        <w:rPr>
          <w:sz w:val="24"/>
          <w:szCs w:val="24"/>
        </w:rPr>
      </w:pPr>
      <w:r w:rsidRPr="002308D0">
        <w:rPr>
          <w:sz w:val="24"/>
          <w:szCs w:val="24"/>
        </w:rPr>
        <w:t>1. Используемые сокращения:</w:t>
      </w:r>
    </w:p>
    <w:p w:rsidR="00A8337B" w:rsidRPr="002308D0" w:rsidRDefault="00A8337B" w:rsidP="00A8337B">
      <w:pPr>
        <w:ind w:right="-113" w:firstLine="709"/>
        <w:jc w:val="both"/>
        <w:rPr>
          <w:sz w:val="24"/>
          <w:szCs w:val="24"/>
        </w:rPr>
      </w:pPr>
      <w:proofErr w:type="gramStart"/>
      <w:r w:rsidRPr="002308D0">
        <w:rPr>
          <w:sz w:val="24"/>
          <w:szCs w:val="24"/>
        </w:rPr>
        <w:t>д</w:t>
      </w:r>
      <w:proofErr w:type="gramEnd"/>
      <w:r w:rsidRPr="002308D0">
        <w:rPr>
          <w:sz w:val="24"/>
          <w:szCs w:val="24"/>
        </w:rPr>
        <w:t>/с – детский сад;</w:t>
      </w:r>
    </w:p>
    <w:p w:rsidR="00A8337B" w:rsidRPr="002308D0" w:rsidRDefault="00A8337B" w:rsidP="00A8337B">
      <w:pPr>
        <w:ind w:right="-113" w:firstLine="709"/>
        <w:jc w:val="both"/>
        <w:rPr>
          <w:sz w:val="24"/>
          <w:szCs w:val="24"/>
        </w:rPr>
      </w:pPr>
      <w:r w:rsidRPr="002308D0">
        <w:rPr>
          <w:sz w:val="24"/>
          <w:szCs w:val="24"/>
        </w:rPr>
        <w:t>МБДОУ – муниципальное бюджетное дошкольное образовательное учреждение;</w:t>
      </w:r>
    </w:p>
    <w:p w:rsidR="00A8337B" w:rsidRPr="002308D0" w:rsidRDefault="00A8337B" w:rsidP="00A8337B">
      <w:pPr>
        <w:ind w:right="-113" w:firstLine="709"/>
        <w:jc w:val="both"/>
        <w:rPr>
          <w:sz w:val="24"/>
          <w:szCs w:val="24"/>
        </w:rPr>
      </w:pPr>
      <w:r w:rsidRPr="002308D0">
        <w:rPr>
          <w:sz w:val="24"/>
          <w:szCs w:val="24"/>
        </w:rPr>
        <w:t>МБОУ – муниципальное бюджетное образовательное учреждение;</w:t>
      </w:r>
    </w:p>
    <w:p w:rsidR="00A8337B" w:rsidRPr="002308D0" w:rsidRDefault="00A8337B" w:rsidP="00A8337B">
      <w:pPr>
        <w:ind w:right="-113" w:firstLine="709"/>
        <w:jc w:val="both"/>
        <w:rPr>
          <w:sz w:val="24"/>
          <w:szCs w:val="24"/>
        </w:rPr>
      </w:pPr>
      <w:r w:rsidRPr="002308D0">
        <w:rPr>
          <w:sz w:val="24"/>
          <w:szCs w:val="24"/>
        </w:rPr>
        <w:t>СОШ – средняя общеобразовательная школа;</w:t>
      </w:r>
    </w:p>
    <w:p w:rsidR="00A8337B" w:rsidRPr="002308D0" w:rsidRDefault="00A8337B" w:rsidP="00A8337B">
      <w:pPr>
        <w:ind w:right="-113" w:firstLine="709"/>
        <w:jc w:val="both"/>
        <w:rPr>
          <w:sz w:val="24"/>
          <w:szCs w:val="24"/>
        </w:rPr>
      </w:pPr>
      <w:r w:rsidRPr="002308D0">
        <w:rPr>
          <w:sz w:val="24"/>
          <w:szCs w:val="24"/>
        </w:rPr>
        <w:t>ст., – станица;</w:t>
      </w:r>
    </w:p>
    <w:p w:rsidR="00A8337B" w:rsidRPr="002308D0" w:rsidRDefault="00A8337B" w:rsidP="00A8337B">
      <w:pPr>
        <w:ind w:right="-113" w:firstLine="709"/>
        <w:jc w:val="both"/>
        <w:rPr>
          <w:sz w:val="24"/>
          <w:szCs w:val="24"/>
        </w:rPr>
      </w:pPr>
      <w:r w:rsidRPr="002308D0">
        <w:rPr>
          <w:sz w:val="24"/>
          <w:szCs w:val="24"/>
        </w:rPr>
        <w:t>ул. – улица;</w:t>
      </w:r>
    </w:p>
    <w:p w:rsidR="00A8337B" w:rsidRPr="002308D0" w:rsidRDefault="00A8337B" w:rsidP="00A8337B">
      <w:pPr>
        <w:ind w:right="-113" w:firstLine="709"/>
        <w:jc w:val="both"/>
        <w:rPr>
          <w:sz w:val="24"/>
          <w:szCs w:val="24"/>
        </w:rPr>
      </w:pPr>
      <w:r w:rsidRPr="002308D0">
        <w:rPr>
          <w:sz w:val="24"/>
          <w:szCs w:val="24"/>
        </w:rPr>
        <w:lastRenderedPageBreak/>
        <w:t>х. – хутор;</w:t>
      </w:r>
    </w:p>
    <w:p w:rsidR="00A8337B" w:rsidRPr="002308D0" w:rsidRDefault="00A8337B" w:rsidP="00A8337B">
      <w:pPr>
        <w:ind w:right="-113" w:firstLine="709"/>
        <w:jc w:val="both"/>
        <w:rPr>
          <w:sz w:val="24"/>
          <w:szCs w:val="24"/>
        </w:rPr>
      </w:pPr>
      <w:r w:rsidRPr="002308D0">
        <w:rPr>
          <w:sz w:val="24"/>
          <w:szCs w:val="24"/>
        </w:rPr>
        <w:t>2. Наименования инвестиционных проектов приведены в соответствии с заключениями государственных (негосударственных) экспе</w:t>
      </w:r>
      <w:r w:rsidRPr="002308D0">
        <w:rPr>
          <w:sz w:val="24"/>
          <w:szCs w:val="24"/>
        </w:rPr>
        <w:t>р</w:t>
      </w:r>
      <w:r w:rsidRPr="002308D0">
        <w:rPr>
          <w:sz w:val="24"/>
          <w:szCs w:val="24"/>
        </w:rPr>
        <w:t>тиз.</w:t>
      </w:r>
    </w:p>
    <w:p w:rsidR="009B39BC" w:rsidRDefault="00A8337B" w:rsidP="00A8337B">
      <w:pPr>
        <w:ind w:right="-113" w:firstLine="709"/>
        <w:rPr>
          <w:kern w:val="2"/>
          <w:sz w:val="24"/>
          <w:szCs w:val="24"/>
        </w:rPr>
      </w:pPr>
      <w:r w:rsidRPr="002308D0">
        <w:rPr>
          <w:sz w:val="24"/>
          <w:szCs w:val="24"/>
        </w:rPr>
        <w:t>3. Х – данные ячейки не заполняются</w:t>
      </w:r>
      <w:r w:rsidR="003D40C9" w:rsidRPr="002308D0">
        <w:rPr>
          <w:kern w:val="2"/>
          <w:sz w:val="24"/>
          <w:szCs w:val="24"/>
        </w:rPr>
        <w:t>.</w:t>
      </w:r>
    </w:p>
    <w:p w:rsidR="00297388" w:rsidRPr="005357F3" w:rsidRDefault="00297388" w:rsidP="005357F3">
      <w:pPr>
        <w:tabs>
          <w:tab w:val="left" w:pos="11907"/>
        </w:tabs>
        <w:ind w:right="-113" w:firstLine="709"/>
        <w:rPr>
          <w:kern w:val="2"/>
          <w:sz w:val="28"/>
          <w:szCs w:val="28"/>
        </w:rPr>
      </w:pPr>
    </w:p>
    <w:p w:rsidR="00297388" w:rsidRPr="005357F3" w:rsidRDefault="00297388" w:rsidP="005357F3">
      <w:pPr>
        <w:tabs>
          <w:tab w:val="left" w:pos="11907"/>
        </w:tabs>
        <w:ind w:right="-113" w:firstLine="709"/>
        <w:rPr>
          <w:kern w:val="2"/>
          <w:sz w:val="28"/>
          <w:szCs w:val="28"/>
        </w:rPr>
      </w:pPr>
    </w:p>
    <w:p w:rsidR="00297388" w:rsidRPr="005357F3" w:rsidRDefault="00297388" w:rsidP="005357F3">
      <w:pPr>
        <w:tabs>
          <w:tab w:val="left" w:pos="11907"/>
        </w:tabs>
        <w:ind w:right="-113" w:firstLine="709"/>
        <w:rPr>
          <w:kern w:val="2"/>
          <w:sz w:val="28"/>
          <w:szCs w:val="28"/>
        </w:rPr>
      </w:pPr>
    </w:p>
    <w:p w:rsidR="00297388" w:rsidRPr="005357F3" w:rsidRDefault="00297388" w:rsidP="005357F3">
      <w:pPr>
        <w:ind w:right="-113" w:firstLine="1701"/>
        <w:rPr>
          <w:kern w:val="2"/>
          <w:sz w:val="28"/>
          <w:szCs w:val="28"/>
        </w:rPr>
      </w:pPr>
      <w:r w:rsidRPr="005357F3">
        <w:rPr>
          <w:kern w:val="2"/>
          <w:sz w:val="28"/>
          <w:szCs w:val="28"/>
        </w:rPr>
        <w:t>Верно: исполняющий обязанности</w:t>
      </w:r>
    </w:p>
    <w:p w:rsidR="00297388" w:rsidRPr="005357F3" w:rsidRDefault="00297388" w:rsidP="005357F3">
      <w:pPr>
        <w:tabs>
          <w:tab w:val="left" w:pos="11907"/>
        </w:tabs>
        <w:ind w:right="-113" w:firstLine="1701"/>
        <w:rPr>
          <w:kern w:val="2"/>
          <w:sz w:val="28"/>
          <w:szCs w:val="28"/>
        </w:rPr>
      </w:pPr>
      <w:proofErr w:type="gramStart"/>
      <w:r w:rsidRPr="005357F3">
        <w:rPr>
          <w:kern w:val="2"/>
          <w:sz w:val="28"/>
          <w:szCs w:val="28"/>
        </w:rPr>
        <w:t>управляющего</w:t>
      </w:r>
      <w:proofErr w:type="gramEnd"/>
      <w:r w:rsidRPr="005357F3">
        <w:rPr>
          <w:kern w:val="2"/>
          <w:sz w:val="28"/>
          <w:szCs w:val="28"/>
        </w:rPr>
        <w:t xml:space="preserve"> делами                                                               </w:t>
      </w:r>
      <w:r w:rsidR="0063304F" w:rsidRPr="005357F3">
        <w:rPr>
          <w:kern w:val="2"/>
          <w:sz w:val="28"/>
          <w:szCs w:val="28"/>
        </w:rPr>
        <w:t xml:space="preserve">                  </w:t>
      </w:r>
      <w:r w:rsidRPr="005357F3">
        <w:rPr>
          <w:kern w:val="2"/>
          <w:sz w:val="28"/>
          <w:szCs w:val="28"/>
        </w:rPr>
        <w:t xml:space="preserve">Н.К. </w:t>
      </w:r>
      <w:proofErr w:type="spellStart"/>
      <w:r w:rsidRPr="005357F3">
        <w:rPr>
          <w:kern w:val="2"/>
          <w:sz w:val="28"/>
          <w:szCs w:val="28"/>
        </w:rPr>
        <w:t>Гетманова</w:t>
      </w:r>
      <w:proofErr w:type="spellEnd"/>
    </w:p>
    <w:sectPr w:rsidR="00297388" w:rsidRPr="005357F3" w:rsidSect="00C31252">
      <w:footerReference w:type="even" r:id="rId12"/>
      <w:footerReference w:type="default" r:id="rId13"/>
      <w:pgSz w:w="16840" w:h="11907" w:orient="landscape" w:code="9"/>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C6E" w:rsidRDefault="00CA5C6E">
      <w:r>
        <w:separator/>
      </w:r>
    </w:p>
  </w:endnote>
  <w:endnote w:type="continuationSeparator" w:id="0">
    <w:p w:rsidR="00CA5C6E" w:rsidRDefault="00CA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388" w:rsidRPr="001112C6" w:rsidRDefault="00297388" w:rsidP="00A338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388" w:rsidRDefault="0029738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97388" w:rsidRDefault="00297388">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388" w:rsidRPr="005669BE" w:rsidRDefault="00297388" w:rsidP="00745ABF">
    <w:pPr>
      <w:pStyle w:val="a7"/>
      <w:framePr w:wrap="around" w:vAnchor="text" w:hAnchor="margin" w:xAlign="right" w:y="1"/>
      <w:rPr>
        <w:rStyle w:val="ab"/>
        <w:lang w:val="en-US"/>
      </w:rPr>
    </w:pPr>
    <w:r>
      <w:rPr>
        <w:rStyle w:val="ab"/>
      </w:rPr>
      <w:fldChar w:fldCharType="begin"/>
    </w:r>
    <w:r w:rsidRPr="005669BE">
      <w:rPr>
        <w:rStyle w:val="ab"/>
        <w:lang w:val="en-US"/>
      </w:rPr>
      <w:instrText xml:space="preserve">PAGE  </w:instrText>
    </w:r>
    <w:r>
      <w:rPr>
        <w:rStyle w:val="ab"/>
      </w:rPr>
      <w:fldChar w:fldCharType="separate"/>
    </w:r>
    <w:r w:rsidR="005357F3">
      <w:rPr>
        <w:rStyle w:val="ab"/>
        <w:noProof/>
        <w:lang w:val="en-US"/>
      </w:rPr>
      <w:t>60</w:t>
    </w:r>
    <w:r>
      <w:rPr>
        <w:rStyle w:val="ab"/>
      </w:rPr>
      <w:fldChar w:fldCharType="end"/>
    </w:r>
  </w:p>
  <w:p w:rsidR="00297388" w:rsidRPr="00D51678" w:rsidRDefault="00297388" w:rsidP="00E30EEB">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C6E" w:rsidRDefault="00CA5C6E">
      <w:r>
        <w:separator/>
      </w:r>
    </w:p>
  </w:footnote>
  <w:footnote w:type="continuationSeparator" w:id="0">
    <w:p w:rsidR="00CA5C6E" w:rsidRDefault="00CA5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388" w:rsidRDefault="00297388" w:rsidP="00460D8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97388" w:rsidRDefault="00297388" w:rsidP="00460D8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388" w:rsidRDefault="00297388" w:rsidP="00460D84">
    <w:pPr>
      <w:pStyle w:val="a9"/>
      <w:framePr w:wrap="around" w:vAnchor="text" w:hAnchor="margin" w:xAlign="right" w:y="1"/>
      <w:rPr>
        <w:rStyle w:val="ab"/>
      </w:rPr>
    </w:pPr>
  </w:p>
  <w:p w:rsidR="00297388" w:rsidRDefault="00297388" w:rsidP="00460D8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25pt" o:bullet="t">
        <v:imagedata r:id="rId1" o:title=""/>
      </v:shape>
    </w:pict>
  </w:numPicBullet>
  <w:abstractNum w:abstractNumId="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2">
    <w:nsid w:val="070C1346"/>
    <w:multiLevelType w:val="hybridMultilevel"/>
    <w:tmpl w:val="4AF62B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1F55ED"/>
    <w:multiLevelType w:val="hybridMultilevel"/>
    <w:tmpl w:val="C11AB7F0"/>
    <w:lvl w:ilvl="0" w:tplc="80CA5644">
      <w:start w:val="8"/>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1400D7"/>
    <w:multiLevelType w:val="multilevel"/>
    <w:tmpl w:val="F1B43C6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9">
    <w:nsid w:val="1BC05554"/>
    <w:multiLevelType w:val="multilevel"/>
    <w:tmpl w:val="D8A8479E"/>
    <w:lvl w:ilvl="0">
      <w:start w:val="1"/>
      <w:numFmt w:val="decimal"/>
      <w:lvlText w:val="%1."/>
      <w:lvlJc w:val="left"/>
      <w:pPr>
        <w:ind w:left="634" w:hanging="492"/>
      </w:pPr>
      <w:rPr>
        <w:rFonts w:hint="default"/>
      </w:rPr>
    </w:lvl>
    <w:lvl w:ilvl="1">
      <w:start w:val="1"/>
      <w:numFmt w:val="decimal"/>
      <w:isLgl/>
      <w:lvlText w:val="%1.%2."/>
      <w:lvlJc w:val="left"/>
      <w:pPr>
        <w:ind w:left="1354"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98" w:hanging="108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894" w:hanging="1800"/>
      </w:pPr>
      <w:rPr>
        <w:rFonts w:hint="default"/>
      </w:rPr>
    </w:lvl>
    <w:lvl w:ilvl="7">
      <w:start w:val="1"/>
      <w:numFmt w:val="decimal"/>
      <w:isLgl/>
      <w:lvlText w:val="%1.%2.%3.%4.%5.%6.%7.%8."/>
      <w:lvlJc w:val="left"/>
      <w:pPr>
        <w:ind w:left="5386" w:hanging="1800"/>
      </w:pPr>
      <w:rPr>
        <w:rFonts w:hint="default"/>
      </w:rPr>
    </w:lvl>
    <w:lvl w:ilvl="8">
      <w:start w:val="1"/>
      <w:numFmt w:val="decimal"/>
      <w:isLgl/>
      <w:lvlText w:val="%1.%2.%3.%4.%5.%6.%7.%8.%9."/>
      <w:lvlJc w:val="left"/>
      <w:pPr>
        <w:ind w:left="6238" w:hanging="2160"/>
      </w:pPr>
      <w:rPr>
        <w:rFonts w:hint="default"/>
      </w:rPr>
    </w:lvl>
  </w:abstractNum>
  <w:abstractNum w:abstractNumId="10">
    <w:nsid w:val="1D19080C"/>
    <w:multiLevelType w:val="hybridMultilevel"/>
    <w:tmpl w:val="ABBCFF8A"/>
    <w:lvl w:ilvl="0" w:tplc="2858264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123863"/>
    <w:multiLevelType w:val="multilevel"/>
    <w:tmpl w:val="B1C0C70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48E0289"/>
    <w:multiLevelType w:val="multilevel"/>
    <w:tmpl w:val="D8A8479E"/>
    <w:lvl w:ilvl="0">
      <w:start w:val="1"/>
      <w:numFmt w:val="decimal"/>
      <w:lvlText w:val="%1."/>
      <w:lvlJc w:val="left"/>
      <w:pPr>
        <w:ind w:left="634" w:hanging="492"/>
      </w:pPr>
      <w:rPr>
        <w:rFonts w:hint="default"/>
      </w:rPr>
    </w:lvl>
    <w:lvl w:ilvl="1">
      <w:start w:val="1"/>
      <w:numFmt w:val="decimal"/>
      <w:isLgl/>
      <w:lvlText w:val="%1.%2."/>
      <w:lvlJc w:val="left"/>
      <w:pPr>
        <w:ind w:left="1354"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98" w:hanging="108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894" w:hanging="1800"/>
      </w:pPr>
      <w:rPr>
        <w:rFonts w:hint="default"/>
      </w:rPr>
    </w:lvl>
    <w:lvl w:ilvl="7">
      <w:start w:val="1"/>
      <w:numFmt w:val="decimal"/>
      <w:isLgl/>
      <w:lvlText w:val="%1.%2.%3.%4.%5.%6.%7.%8."/>
      <w:lvlJc w:val="left"/>
      <w:pPr>
        <w:ind w:left="5386" w:hanging="1800"/>
      </w:pPr>
      <w:rPr>
        <w:rFonts w:hint="default"/>
      </w:rPr>
    </w:lvl>
    <w:lvl w:ilvl="8">
      <w:start w:val="1"/>
      <w:numFmt w:val="decimal"/>
      <w:isLgl/>
      <w:lvlText w:val="%1.%2.%3.%4.%5.%6.%7.%8.%9."/>
      <w:lvlJc w:val="left"/>
      <w:pPr>
        <w:ind w:left="6238" w:hanging="2160"/>
      </w:pPr>
      <w:rPr>
        <w:rFonts w:hint="default"/>
      </w:rPr>
    </w:lvl>
  </w:abstractNum>
  <w:abstractNum w:abstractNumId="13">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2871741"/>
    <w:multiLevelType w:val="hybridMultilevel"/>
    <w:tmpl w:val="6F56C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DA75D8"/>
    <w:multiLevelType w:val="multilevel"/>
    <w:tmpl w:val="D8A8479E"/>
    <w:lvl w:ilvl="0">
      <w:start w:val="1"/>
      <w:numFmt w:val="decimal"/>
      <w:lvlText w:val="%1."/>
      <w:lvlJc w:val="left"/>
      <w:pPr>
        <w:ind w:left="634" w:hanging="492"/>
      </w:pPr>
      <w:rPr>
        <w:rFonts w:hint="default"/>
      </w:rPr>
    </w:lvl>
    <w:lvl w:ilvl="1">
      <w:start w:val="1"/>
      <w:numFmt w:val="decimal"/>
      <w:isLgl/>
      <w:lvlText w:val="%1.%2."/>
      <w:lvlJc w:val="left"/>
      <w:pPr>
        <w:ind w:left="1354"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98" w:hanging="108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894" w:hanging="1800"/>
      </w:pPr>
      <w:rPr>
        <w:rFonts w:hint="default"/>
      </w:rPr>
    </w:lvl>
    <w:lvl w:ilvl="7">
      <w:start w:val="1"/>
      <w:numFmt w:val="decimal"/>
      <w:isLgl/>
      <w:lvlText w:val="%1.%2.%3.%4.%5.%6.%7.%8."/>
      <w:lvlJc w:val="left"/>
      <w:pPr>
        <w:ind w:left="5386" w:hanging="1800"/>
      </w:pPr>
      <w:rPr>
        <w:rFonts w:hint="default"/>
      </w:rPr>
    </w:lvl>
    <w:lvl w:ilvl="8">
      <w:start w:val="1"/>
      <w:numFmt w:val="decimal"/>
      <w:isLgl/>
      <w:lvlText w:val="%1.%2.%3.%4.%5.%6.%7.%8.%9."/>
      <w:lvlJc w:val="left"/>
      <w:pPr>
        <w:ind w:left="6238" w:hanging="2160"/>
      </w:pPr>
      <w:rPr>
        <w:rFonts w:hint="default"/>
      </w:rPr>
    </w:lvl>
  </w:abstractNum>
  <w:abstractNum w:abstractNumId="17">
    <w:nsid w:val="34CC3575"/>
    <w:multiLevelType w:val="multilevel"/>
    <w:tmpl w:val="D8A8479E"/>
    <w:lvl w:ilvl="0">
      <w:start w:val="1"/>
      <w:numFmt w:val="decimal"/>
      <w:lvlText w:val="%1."/>
      <w:lvlJc w:val="left"/>
      <w:pPr>
        <w:ind w:left="634" w:hanging="492"/>
      </w:pPr>
      <w:rPr>
        <w:rFonts w:hint="default"/>
      </w:rPr>
    </w:lvl>
    <w:lvl w:ilvl="1">
      <w:start w:val="1"/>
      <w:numFmt w:val="decimal"/>
      <w:isLgl/>
      <w:lvlText w:val="%1.%2."/>
      <w:lvlJc w:val="left"/>
      <w:pPr>
        <w:ind w:left="1354"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98" w:hanging="108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894" w:hanging="1800"/>
      </w:pPr>
      <w:rPr>
        <w:rFonts w:hint="default"/>
      </w:rPr>
    </w:lvl>
    <w:lvl w:ilvl="7">
      <w:start w:val="1"/>
      <w:numFmt w:val="decimal"/>
      <w:isLgl/>
      <w:lvlText w:val="%1.%2.%3.%4.%5.%6.%7.%8."/>
      <w:lvlJc w:val="left"/>
      <w:pPr>
        <w:ind w:left="5386" w:hanging="1800"/>
      </w:pPr>
      <w:rPr>
        <w:rFonts w:hint="default"/>
      </w:rPr>
    </w:lvl>
    <w:lvl w:ilvl="8">
      <w:start w:val="1"/>
      <w:numFmt w:val="decimal"/>
      <w:isLgl/>
      <w:lvlText w:val="%1.%2.%3.%4.%5.%6.%7.%8.%9."/>
      <w:lvlJc w:val="left"/>
      <w:pPr>
        <w:ind w:left="6238" w:hanging="2160"/>
      </w:pPr>
      <w:rPr>
        <w:rFonts w:hint="default"/>
      </w:rPr>
    </w:lvl>
  </w:abstractNum>
  <w:abstractNum w:abstractNumId="18">
    <w:nsid w:val="37B60BAC"/>
    <w:multiLevelType w:val="hybridMultilevel"/>
    <w:tmpl w:val="E1369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21">
    <w:nsid w:val="3D825200"/>
    <w:multiLevelType w:val="hybridMultilevel"/>
    <w:tmpl w:val="4A2CDE98"/>
    <w:lvl w:ilvl="0" w:tplc="37DE91DC">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4E7163D"/>
    <w:multiLevelType w:val="hybridMultilevel"/>
    <w:tmpl w:val="958A6DBE"/>
    <w:lvl w:ilvl="0" w:tplc="351E10A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A637924"/>
    <w:multiLevelType w:val="hybridMultilevel"/>
    <w:tmpl w:val="D6E81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7B2435"/>
    <w:multiLevelType w:val="hybridMultilevel"/>
    <w:tmpl w:val="F13C2A6E"/>
    <w:lvl w:ilvl="0" w:tplc="5DFA9B50">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E974741"/>
    <w:multiLevelType w:val="hybridMultilevel"/>
    <w:tmpl w:val="C1FED80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F6E7873"/>
    <w:multiLevelType w:val="hybridMultilevel"/>
    <w:tmpl w:val="6818BC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30">
    <w:nsid w:val="57D56144"/>
    <w:multiLevelType w:val="hybridMultilevel"/>
    <w:tmpl w:val="5B16E6CA"/>
    <w:lvl w:ilvl="0" w:tplc="11B811A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DA1F04"/>
    <w:multiLevelType w:val="hybridMultilevel"/>
    <w:tmpl w:val="02C0CC1C"/>
    <w:lvl w:ilvl="0" w:tplc="2858264C">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D472B77"/>
    <w:multiLevelType w:val="hybridMultilevel"/>
    <w:tmpl w:val="564C1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7">
    <w:nsid w:val="6869551E"/>
    <w:multiLevelType w:val="hybridMultilevel"/>
    <w:tmpl w:val="3FE6CEB2"/>
    <w:lvl w:ilvl="0" w:tplc="1448676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C73DE6"/>
    <w:multiLevelType w:val="hybridMultilevel"/>
    <w:tmpl w:val="AF524CA4"/>
    <w:lvl w:ilvl="0" w:tplc="A790D4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4A4B61"/>
    <w:multiLevelType w:val="multilevel"/>
    <w:tmpl w:val="D8A8479E"/>
    <w:lvl w:ilvl="0">
      <w:start w:val="1"/>
      <w:numFmt w:val="decimal"/>
      <w:lvlText w:val="%1."/>
      <w:lvlJc w:val="left"/>
      <w:pPr>
        <w:ind w:left="634" w:hanging="492"/>
      </w:pPr>
      <w:rPr>
        <w:rFonts w:hint="default"/>
      </w:rPr>
    </w:lvl>
    <w:lvl w:ilvl="1">
      <w:start w:val="1"/>
      <w:numFmt w:val="decimal"/>
      <w:isLgl/>
      <w:lvlText w:val="%1.%2."/>
      <w:lvlJc w:val="left"/>
      <w:pPr>
        <w:ind w:left="1354"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98" w:hanging="108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894" w:hanging="1800"/>
      </w:pPr>
      <w:rPr>
        <w:rFonts w:hint="default"/>
      </w:rPr>
    </w:lvl>
    <w:lvl w:ilvl="7">
      <w:start w:val="1"/>
      <w:numFmt w:val="decimal"/>
      <w:isLgl/>
      <w:lvlText w:val="%1.%2.%3.%4.%5.%6.%7.%8."/>
      <w:lvlJc w:val="left"/>
      <w:pPr>
        <w:ind w:left="5386" w:hanging="1800"/>
      </w:pPr>
      <w:rPr>
        <w:rFonts w:hint="default"/>
      </w:rPr>
    </w:lvl>
    <w:lvl w:ilvl="8">
      <w:start w:val="1"/>
      <w:numFmt w:val="decimal"/>
      <w:isLgl/>
      <w:lvlText w:val="%1.%2.%3.%4.%5.%6.%7.%8.%9."/>
      <w:lvlJc w:val="left"/>
      <w:pPr>
        <w:ind w:left="6238" w:hanging="2160"/>
      </w:pPr>
      <w:rPr>
        <w:rFonts w:hint="default"/>
      </w:rPr>
    </w:lvl>
  </w:abstractNum>
  <w:abstractNum w:abstractNumId="4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79823E13"/>
    <w:multiLevelType w:val="hybridMultilevel"/>
    <w:tmpl w:val="D0584556"/>
    <w:lvl w:ilvl="0" w:tplc="E4145E6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7B6065C5"/>
    <w:multiLevelType w:val="hybridMultilevel"/>
    <w:tmpl w:val="2A88FEA4"/>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4"/>
  </w:num>
  <w:num w:numId="3">
    <w:abstractNumId w:val="2"/>
  </w:num>
  <w:num w:numId="4">
    <w:abstractNumId w:val="30"/>
  </w:num>
  <w:num w:numId="5">
    <w:abstractNumId w:val="38"/>
  </w:num>
  <w:num w:numId="6">
    <w:abstractNumId w:val="37"/>
  </w:num>
  <w:num w:numId="7">
    <w:abstractNumId w:val="22"/>
  </w:num>
  <w:num w:numId="8">
    <w:abstractNumId w:val="33"/>
  </w:num>
  <w:num w:numId="9">
    <w:abstractNumId w:val="4"/>
  </w:num>
  <w:num w:numId="10">
    <w:abstractNumId w:val="41"/>
  </w:num>
  <w:num w:numId="11">
    <w:abstractNumId w:val="10"/>
  </w:num>
  <w:num w:numId="12">
    <w:abstractNumId w:val="31"/>
  </w:num>
  <w:num w:numId="13">
    <w:abstractNumId w:val="28"/>
  </w:num>
  <w:num w:numId="14">
    <w:abstractNumId w:val="1"/>
  </w:num>
  <w:num w:numId="15">
    <w:abstractNumId w:val="36"/>
  </w:num>
  <w:num w:numId="16">
    <w:abstractNumId w:val="14"/>
  </w:num>
  <w:num w:numId="17">
    <w:abstractNumId w:val="29"/>
  </w:num>
  <w:num w:numId="18">
    <w:abstractNumId w:val="4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3"/>
  </w:num>
  <w:num w:numId="35">
    <w:abstractNumId w:val="6"/>
  </w:num>
  <w:num w:numId="36">
    <w:abstractNumId w:val="34"/>
  </w:num>
  <w:num w:numId="37">
    <w:abstractNumId w:val="7"/>
  </w:num>
  <w:num w:numId="38">
    <w:abstractNumId w:val="18"/>
  </w:num>
  <w:num w:numId="39">
    <w:abstractNumId w:val="21"/>
  </w:num>
  <w:num w:numId="40">
    <w:abstractNumId w:val="3"/>
  </w:num>
  <w:num w:numId="41">
    <w:abstractNumId w:val="15"/>
  </w:num>
  <w:num w:numId="42">
    <w:abstractNumId w:val="16"/>
  </w:num>
  <w:num w:numId="43">
    <w:abstractNumId w:val="11"/>
  </w:num>
  <w:num w:numId="44">
    <w:abstractNumId w:val="39"/>
  </w:num>
  <w:num w:numId="45">
    <w:abstractNumId w:val="9"/>
  </w:num>
  <w:num w:numId="46">
    <w:abstractNumId w:val="12"/>
  </w:num>
  <w:num w:numId="47">
    <w:abstractNumId w:val="17"/>
  </w:num>
  <w:num w:numId="48">
    <w:abstractNumId w:val="25"/>
  </w:num>
  <w:num w:numId="49">
    <w:abstractNumId w:val="43"/>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113"/>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07C"/>
    <w:rsid w:val="00003B0D"/>
    <w:rsid w:val="000067D7"/>
    <w:rsid w:val="0001474E"/>
    <w:rsid w:val="00014D21"/>
    <w:rsid w:val="00015388"/>
    <w:rsid w:val="00020614"/>
    <w:rsid w:val="0002307A"/>
    <w:rsid w:val="00024082"/>
    <w:rsid w:val="0002434D"/>
    <w:rsid w:val="00035B07"/>
    <w:rsid w:val="000373ED"/>
    <w:rsid w:val="00040A61"/>
    <w:rsid w:val="00042414"/>
    <w:rsid w:val="000437CB"/>
    <w:rsid w:val="00047037"/>
    <w:rsid w:val="00047319"/>
    <w:rsid w:val="00054020"/>
    <w:rsid w:val="000553CB"/>
    <w:rsid w:val="00055658"/>
    <w:rsid w:val="0006307C"/>
    <w:rsid w:val="000658CB"/>
    <w:rsid w:val="000676E0"/>
    <w:rsid w:val="00070C17"/>
    <w:rsid w:val="00072471"/>
    <w:rsid w:val="00073812"/>
    <w:rsid w:val="00075930"/>
    <w:rsid w:val="000813B6"/>
    <w:rsid w:val="00083029"/>
    <w:rsid w:val="000830FB"/>
    <w:rsid w:val="000842FC"/>
    <w:rsid w:val="00085033"/>
    <w:rsid w:val="000868E7"/>
    <w:rsid w:val="00090CCA"/>
    <w:rsid w:val="000A1D2A"/>
    <w:rsid w:val="000A3F34"/>
    <w:rsid w:val="000A556B"/>
    <w:rsid w:val="000A6888"/>
    <w:rsid w:val="000A71BB"/>
    <w:rsid w:val="000B1E8F"/>
    <w:rsid w:val="000B4EB6"/>
    <w:rsid w:val="000B71B0"/>
    <w:rsid w:val="000C14CF"/>
    <w:rsid w:val="000D08B2"/>
    <w:rsid w:val="000D0C51"/>
    <w:rsid w:val="000D157C"/>
    <w:rsid w:val="000E1E20"/>
    <w:rsid w:val="000E2012"/>
    <w:rsid w:val="000E5F10"/>
    <w:rsid w:val="000F06A4"/>
    <w:rsid w:val="000F0C64"/>
    <w:rsid w:val="000F0EE0"/>
    <w:rsid w:val="000F38A5"/>
    <w:rsid w:val="0010321F"/>
    <w:rsid w:val="00103C4D"/>
    <w:rsid w:val="0010456A"/>
    <w:rsid w:val="001112C6"/>
    <w:rsid w:val="00112771"/>
    <w:rsid w:val="001157AE"/>
    <w:rsid w:val="00115C5A"/>
    <w:rsid w:val="00115E21"/>
    <w:rsid w:val="00123961"/>
    <w:rsid w:val="001312D1"/>
    <w:rsid w:val="0013133D"/>
    <w:rsid w:val="00131A1F"/>
    <w:rsid w:val="00131E3C"/>
    <w:rsid w:val="001329BF"/>
    <w:rsid w:val="0013763A"/>
    <w:rsid w:val="001376F5"/>
    <w:rsid w:val="00140A19"/>
    <w:rsid w:val="00143890"/>
    <w:rsid w:val="0015013A"/>
    <w:rsid w:val="001509A3"/>
    <w:rsid w:val="001532E8"/>
    <w:rsid w:val="00153E1D"/>
    <w:rsid w:val="001540BC"/>
    <w:rsid w:val="00160478"/>
    <w:rsid w:val="001622DD"/>
    <w:rsid w:val="0016291F"/>
    <w:rsid w:val="00165AC8"/>
    <w:rsid w:val="0017001C"/>
    <w:rsid w:val="00170EE1"/>
    <w:rsid w:val="00181077"/>
    <w:rsid w:val="0018152A"/>
    <w:rsid w:val="00184E27"/>
    <w:rsid w:val="0019006B"/>
    <w:rsid w:val="0019306B"/>
    <w:rsid w:val="001943A1"/>
    <w:rsid w:val="001969E4"/>
    <w:rsid w:val="00197021"/>
    <w:rsid w:val="001A0C17"/>
    <w:rsid w:val="001A1202"/>
    <w:rsid w:val="001A1B4E"/>
    <w:rsid w:val="001A49DD"/>
    <w:rsid w:val="001A7BFD"/>
    <w:rsid w:val="001B592D"/>
    <w:rsid w:val="001B59B1"/>
    <w:rsid w:val="001B61C1"/>
    <w:rsid w:val="001C1398"/>
    <w:rsid w:val="001C4270"/>
    <w:rsid w:val="001C7882"/>
    <w:rsid w:val="001D3C7A"/>
    <w:rsid w:val="001D76E2"/>
    <w:rsid w:val="001E7D7F"/>
    <w:rsid w:val="001F2A65"/>
    <w:rsid w:val="001F34DD"/>
    <w:rsid w:val="001F396D"/>
    <w:rsid w:val="001F438D"/>
    <w:rsid w:val="001F5743"/>
    <w:rsid w:val="001F5CE0"/>
    <w:rsid w:val="0020103D"/>
    <w:rsid w:val="002015E3"/>
    <w:rsid w:val="0020260A"/>
    <w:rsid w:val="00203618"/>
    <w:rsid w:val="00204667"/>
    <w:rsid w:val="002052ED"/>
    <w:rsid w:val="00206936"/>
    <w:rsid w:val="00206D02"/>
    <w:rsid w:val="00211BB1"/>
    <w:rsid w:val="0021485C"/>
    <w:rsid w:val="00216066"/>
    <w:rsid w:val="0021767F"/>
    <w:rsid w:val="00220D0A"/>
    <w:rsid w:val="00223BD0"/>
    <w:rsid w:val="00223FCB"/>
    <w:rsid w:val="002256E6"/>
    <w:rsid w:val="00225C55"/>
    <w:rsid w:val="00226002"/>
    <w:rsid w:val="00227415"/>
    <w:rsid w:val="002308D0"/>
    <w:rsid w:val="0024187C"/>
    <w:rsid w:val="002428A4"/>
    <w:rsid w:val="00245E5F"/>
    <w:rsid w:val="00251391"/>
    <w:rsid w:val="00253935"/>
    <w:rsid w:val="00254A78"/>
    <w:rsid w:val="00254B5D"/>
    <w:rsid w:val="0025707C"/>
    <w:rsid w:val="00257360"/>
    <w:rsid w:val="00260E4D"/>
    <w:rsid w:val="0026120E"/>
    <w:rsid w:val="0026305F"/>
    <w:rsid w:val="0026768C"/>
    <w:rsid w:val="00270708"/>
    <w:rsid w:val="00271B4A"/>
    <w:rsid w:val="00273284"/>
    <w:rsid w:val="0027683B"/>
    <w:rsid w:val="00282969"/>
    <w:rsid w:val="00283085"/>
    <w:rsid w:val="00284131"/>
    <w:rsid w:val="00285622"/>
    <w:rsid w:val="002857E2"/>
    <w:rsid w:val="00290E92"/>
    <w:rsid w:val="00293FFC"/>
    <w:rsid w:val="0029470B"/>
    <w:rsid w:val="002957A0"/>
    <w:rsid w:val="00297388"/>
    <w:rsid w:val="0029784F"/>
    <w:rsid w:val="002A362D"/>
    <w:rsid w:val="002A642E"/>
    <w:rsid w:val="002B15BD"/>
    <w:rsid w:val="002B22E6"/>
    <w:rsid w:val="002B24EC"/>
    <w:rsid w:val="002B3424"/>
    <w:rsid w:val="002B5BB9"/>
    <w:rsid w:val="002B64CD"/>
    <w:rsid w:val="002B6AE4"/>
    <w:rsid w:val="002B6F32"/>
    <w:rsid w:val="002C00E9"/>
    <w:rsid w:val="002C2DF4"/>
    <w:rsid w:val="002C6C4B"/>
    <w:rsid w:val="002C75E0"/>
    <w:rsid w:val="002D006F"/>
    <w:rsid w:val="002D1103"/>
    <w:rsid w:val="002D180B"/>
    <w:rsid w:val="002D319D"/>
    <w:rsid w:val="002D3272"/>
    <w:rsid w:val="002D404A"/>
    <w:rsid w:val="002D4D50"/>
    <w:rsid w:val="002E101B"/>
    <w:rsid w:val="002E2FB7"/>
    <w:rsid w:val="002E4312"/>
    <w:rsid w:val="002F01BB"/>
    <w:rsid w:val="002F4D57"/>
    <w:rsid w:val="002F76E8"/>
    <w:rsid w:val="00301F58"/>
    <w:rsid w:val="00302CD8"/>
    <w:rsid w:val="00305371"/>
    <w:rsid w:val="003077EB"/>
    <w:rsid w:val="00307C5B"/>
    <w:rsid w:val="003104D2"/>
    <w:rsid w:val="00310A25"/>
    <w:rsid w:val="00310B50"/>
    <w:rsid w:val="00311C1E"/>
    <w:rsid w:val="003139C5"/>
    <w:rsid w:val="003141A0"/>
    <w:rsid w:val="003146EC"/>
    <w:rsid w:val="0031470B"/>
    <w:rsid w:val="0032048E"/>
    <w:rsid w:val="00325D95"/>
    <w:rsid w:val="00327FF2"/>
    <w:rsid w:val="00330C1E"/>
    <w:rsid w:val="00330EF4"/>
    <w:rsid w:val="00331003"/>
    <w:rsid w:val="00331E18"/>
    <w:rsid w:val="00331F49"/>
    <w:rsid w:val="003331B6"/>
    <w:rsid w:val="00343285"/>
    <w:rsid w:val="003503E8"/>
    <w:rsid w:val="00350EC9"/>
    <w:rsid w:val="00351981"/>
    <w:rsid w:val="003533F1"/>
    <w:rsid w:val="003551F3"/>
    <w:rsid w:val="003554B0"/>
    <w:rsid w:val="00355E9E"/>
    <w:rsid w:val="00356218"/>
    <w:rsid w:val="00361865"/>
    <w:rsid w:val="003629F0"/>
    <w:rsid w:val="00363691"/>
    <w:rsid w:val="00366EB3"/>
    <w:rsid w:val="00367926"/>
    <w:rsid w:val="003734B0"/>
    <w:rsid w:val="00373931"/>
    <w:rsid w:val="00373B82"/>
    <w:rsid w:val="00377570"/>
    <w:rsid w:val="00377693"/>
    <w:rsid w:val="003821C4"/>
    <w:rsid w:val="00387896"/>
    <w:rsid w:val="0038794A"/>
    <w:rsid w:val="0039150E"/>
    <w:rsid w:val="003A210A"/>
    <w:rsid w:val="003A66F4"/>
    <w:rsid w:val="003A7716"/>
    <w:rsid w:val="003B0B63"/>
    <w:rsid w:val="003B1311"/>
    <w:rsid w:val="003B143A"/>
    <w:rsid w:val="003B1639"/>
    <w:rsid w:val="003B489B"/>
    <w:rsid w:val="003B5EC8"/>
    <w:rsid w:val="003C32B5"/>
    <w:rsid w:val="003D1FAB"/>
    <w:rsid w:val="003D40C9"/>
    <w:rsid w:val="003D4BBD"/>
    <w:rsid w:val="003D7860"/>
    <w:rsid w:val="003E03D9"/>
    <w:rsid w:val="003E577A"/>
    <w:rsid w:val="003F0051"/>
    <w:rsid w:val="003F107A"/>
    <w:rsid w:val="003F1149"/>
    <w:rsid w:val="003F5282"/>
    <w:rsid w:val="00402AA9"/>
    <w:rsid w:val="00402B7F"/>
    <w:rsid w:val="0040479A"/>
    <w:rsid w:val="004077D1"/>
    <w:rsid w:val="00410028"/>
    <w:rsid w:val="004111BA"/>
    <w:rsid w:val="00412614"/>
    <w:rsid w:val="004159F9"/>
    <w:rsid w:val="00415ADF"/>
    <w:rsid w:val="00416BA5"/>
    <w:rsid w:val="00420C3E"/>
    <w:rsid w:val="0042214D"/>
    <w:rsid w:val="00422C55"/>
    <w:rsid w:val="004247F2"/>
    <w:rsid w:val="0042489B"/>
    <w:rsid w:val="00425525"/>
    <w:rsid w:val="00425FFE"/>
    <w:rsid w:val="00427B3E"/>
    <w:rsid w:val="004316C1"/>
    <w:rsid w:val="0044509D"/>
    <w:rsid w:val="00450DF6"/>
    <w:rsid w:val="004511C4"/>
    <w:rsid w:val="00451318"/>
    <w:rsid w:val="0045275E"/>
    <w:rsid w:val="004576CA"/>
    <w:rsid w:val="00460ABA"/>
    <w:rsid w:val="00460D84"/>
    <w:rsid w:val="00461D3D"/>
    <w:rsid w:val="0046350F"/>
    <w:rsid w:val="004647D8"/>
    <w:rsid w:val="004669D2"/>
    <w:rsid w:val="00467C8D"/>
    <w:rsid w:val="00472C47"/>
    <w:rsid w:val="00475577"/>
    <w:rsid w:val="00476F55"/>
    <w:rsid w:val="00481694"/>
    <w:rsid w:val="00481B18"/>
    <w:rsid w:val="004858A2"/>
    <w:rsid w:val="0048653A"/>
    <w:rsid w:val="00487C7D"/>
    <w:rsid w:val="00490A6A"/>
    <w:rsid w:val="00490F5E"/>
    <w:rsid w:val="004912A7"/>
    <w:rsid w:val="00492AA0"/>
    <w:rsid w:val="00496401"/>
    <w:rsid w:val="00497AC8"/>
    <w:rsid w:val="004A0462"/>
    <w:rsid w:val="004A094F"/>
    <w:rsid w:val="004A27B5"/>
    <w:rsid w:val="004B1754"/>
    <w:rsid w:val="004B3A30"/>
    <w:rsid w:val="004B5BC3"/>
    <w:rsid w:val="004B692F"/>
    <w:rsid w:val="004C18B2"/>
    <w:rsid w:val="004C2511"/>
    <w:rsid w:val="004C321E"/>
    <w:rsid w:val="004D0475"/>
    <w:rsid w:val="004D189D"/>
    <w:rsid w:val="004D1F5B"/>
    <w:rsid w:val="004D240E"/>
    <w:rsid w:val="004D355F"/>
    <w:rsid w:val="004D4D0F"/>
    <w:rsid w:val="004D4DA4"/>
    <w:rsid w:val="004D7FE1"/>
    <w:rsid w:val="004E0A59"/>
    <w:rsid w:val="004E420F"/>
    <w:rsid w:val="004E5DC7"/>
    <w:rsid w:val="004F08C3"/>
    <w:rsid w:val="004F0F7E"/>
    <w:rsid w:val="004F1023"/>
    <w:rsid w:val="004F125C"/>
    <w:rsid w:val="004F4CBB"/>
    <w:rsid w:val="004F5182"/>
    <w:rsid w:val="005022FE"/>
    <w:rsid w:val="00502618"/>
    <w:rsid w:val="005033F0"/>
    <w:rsid w:val="00505A51"/>
    <w:rsid w:val="00506D67"/>
    <w:rsid w:val="00514FF4"/>
    <w:rsid w:val="00517589"/>
    <w:rsid w:val="00523E32"/>
    <w:rsid w:val="0052572E"/>
    <w:rsid w:val="00530F23"/>
    <w:rsid w:val="00532989"/>
    <w:rsid w:val="00533062"/>
    <w:rsid w:val="005357F3"/>
    <w:rsid w:val="0053599A"/>
    <w:rsid w:val="00541983"/>
    <w:rsid w:val="005427B8"/>
    <w:rsid w:val="00544BB6"/>
    <w:rsid w:val="00547C41"/>
    <w:rsid w:val="00547DBE"/>
    <w:rsid w:val="00547FA5"/>
    <w:rsid w:val="00550376"/>
    <w:rsid w:val="0055563E"/>
    <w:rsid w:val="00567DD9"/>
    <w:rsid w:val="00567EAF"/>
    <w:rsid w:val="00567FF1"/>
    <w:rsid w:val="005746B5"/>
    <w:rsid w:val="0057575C"/>
    <w:rsid w:val="00577970"/>
    <w:rsid w:val="00583386"/>
    <w:rsid w:val="00584659"/>
    <w:rsid w:val="00584DDD"/>
    <w:rsid w:val="0059073B"/>
    <w:rsid w:val="005931AC"/>
    <w:rsid w:val="005953D7"/>
    <w:rsid w:val="005971AE"/>
    <w:rsid w:val="005A1DBB"/>
    <w:rsid w:val="005A2E5D"/>
    <w:rsid w:val="005A5CE4"/>
    <w:rsid w:val="005A6DEA"/>
    <w:rsid w:val="005C0236"/>
    <w:rsid w:val="005C34AB"/>
    <w:rsid w:val="005C42CB"/>
    <w:rsid w:val="005C4CAD"/>
    <w:rsid w:val="005D22CF"/>
    <w:rsid w:val="005D7087"/>
    <w:rsid w:val="005D7D52"/>
    <w:rsid w:val="005E1D9C"/>
    <w:rsid w:val="005E491F"/>
    <w:rsid w:val="005E5AEB"/>
    <w:rsid w:val="005E6431"/>
    <w:rsid w:val="005E7375"/>
    <w:rsid w:val="005E7EF1"/>
    <w:rsid w:val="005F05BD"/>
    <w:rsid w:val="005F1944"/>
    <w:rsid w:val="005F1CB3"/>
    <w:rsid w:val="006000DD"/>
    <w:rsid w:val="00605B14"/>
    <w:rsid w:val="0060762C"/>
    <w:rsid w:val="006123BA"/>
    <w:rsid w:val="00612C2E"/>
    <w:rsid w:val="00613351"/>
    <w:rsid w:val="006203D9"/>
    <w:rsid w:val="0062643D"/>
    <w:rsid w:val="0063304F"/>
    <w:rsid w:val="00633558"/>
    <w:rsid w:val="00636357"/>
    <w:rsid w:val="00641961"/>
    <w:rsid w:val="006425C5"/>
    <w:rsid w:val="00642D57"/>
    <w:rsid w:val="006464BD"/>
    <w:rsid w:val="006536EC"/>
    <w:rsid w:val="006558C4"/>
    <w:rsid w:val="006628A3"/>
    <w:rsid w:val="006637F0"/>
    <w:rsid w:val="006642F6"/>
    <w:rsid w:val="00666008"/>
    <w:rsid w:val="0067168C"/>
    <w:rsid w:val="00672FB0"/>
    <w:rsid w:val="0067507C"/>
    <w:rsid w:val="0067545D"/>
    <w:rsid w:val="00675529"/>
    <w:rsid w:val="00677CFB"/>
    <w:rsid w:val="00680CE4"/>
    <w:rsid w:val="006827A9"/>
    <w:rsid w:val="00684275"/>
    <w:rsid w:val="00684E0A"/>
    <w:rsid w:val="006950E8"/>
    <w:rsid w:val="006A18A3"/>
    <w:rsid w:val="006A46F9"/>
    <w:rsid w:val="006A73D3"/>
    <w:rsid w:val="006B1891"/>
    <w:rsid w:val="006B451E"/>
    <w:rsid w:val="006B4688"/>
    <w:rsid w:val="006B5BD2"/>
    <w:rsid w:val="006B6A8C"/>
    <w:rsid w:val="006B7C95"/>
    <w:rsid w:val="006C1F12"/>
    <w:rsid w:val="006C46BF"/>
    <w:rsid w:val="006C4DCB"/>
    <w:rsid w:val="006D088E"/>
    <w:rsid w:val="006D4D0E"/>
    <w:rsid w:val="006D6326"/>
    <w:rsid w:val="006E6D96"/>
    <w:rsid w:val="00704735"/>
    <w:rsid w:val="007133EF"/>
    <w:rsid w:val="00713E76"/>
    <w:rsid w:val="00714659"/>
    <w:rsid w:val="007217BA"/>
    <w:rsid w:val="0072195C"/>
    <w:rsid w:val="00723870"/>
    <w:rsid w:val="00724E01"/>
    <w:rsid w:val="0072516A"/>
    <w:rsid w:val="0073091A"/>
    <w:rsid w:val="0073450F"/>
    <w:rsid w:val="00734BE6"/>
    <w:rsid w:val="00734BF5"/>
    <w:rsid w:val="00735B3A"/>
    <w:rsid w:val="00736241"/>
    <w:rsid w:val="00736417"/>
    <w:rsid w:val="00736452"/>
    <w:rsid w:val="00740D8E"/>
    <w:rsid w:val="00741F33"/>
    <w:rsid w:val="0074239E"/>
    <w:rsid w:val="00743344"/>
    <w:rsid w:val="007441A5"/>
    <w:rsid w:val="00745ABF"/>
    <w:rsid w:val="00753834"/>
    <w:rsid w:val="00754A7B"/>
    <w:rsid w:val="00756AA1"/>
    <w:rsid w:val="00761249"/>
    <w:rsid w:val="007619C8"/>
    <w:rsid w:val="00762138"/>
    <w:rsid w:val="00762A67"/>
    <w:rsid w:val="0076534B"/>
    <w:rsid w:val="007668BA"/>
    <w:rsid w:val="007673E4"/>
    <w:rsid w:val="00767AD2"/>
    <w:rsid w:val="00770279"/>
    <w:rsid w:val="0077138D"/>
    <w:rsid w:val="00771731"/>
    <w:rsid w:val="007745E5"/>
    <w:rsid w:val="00776086"/>
    <w:rsid w:val="00781226"/>
    <w:rsid w:val="0078182E"/>
    <w:rsid w:val="00783B99"/>
    <w:rsid w:val="00783E48"/>
    <w:rsid w:val="00784821"/>
    <w:rsid w:val="00786A82"/>
    <w:rsid w:val="00787558"/>
    <w:rsid w:val="00787689"/>
    <w:rsid w:val="00790A5B"/>
    <w:rsid w:val="00790D88"/>
    <w:rsid w:val="0079517D"/>
    <w:rsid w:val="00795E41"/>
    <w:rsid w:val="007969A1"/>
    <w:rsid w:val="007A4730"/>
    <w:rsid w:val="007A5F24"/>
    <w:rsid w:val="007A7C89"/>
    <w:rsid w:val="007B0E64"/>
    <w:rsid w:val="007B4135"/>
    <w:rsid w:val="007B414A"/>
    <w:rsid w:val="007B63DF"/>
    <w:rsid w:val="007C273C"/>
    <w:rsid w:val="007C2D29"/>
    <w:rsid w:val="007C3399"/>
    <w:rsid w:val="007C411B"/>
    <w:rsid w:val="007D2485"/>
    <w:rsid w:val="007E2897"/>
    <w:rsid w:val="007F0B34"/>
    <w:rsid w:val="007F5655"/>
    <w:rsid w:val="007F6167"/>
    <w:rsid w:val="00804D4F"/>
    <w:rsid w:val="008067EB"/>
    <w:rsid w:val="0080706F"/>
    <w:rsid w:val="00807445"/>
    <w:rsid w:val="00811314"/>
    <w:rsid w:val="0082340D"/>
    <w:rsid w:val="00825C91"/>
    <w:rsid w:val="0082682D"/>
    <w:rsid w:val="00827426"/>
    <w:rsid w:val="00833F61"/>
    <w:rsid w:val="00837DFA"/>
    <w:rsid w:val="00837EDB"/>
    <w:rsid w:val="00845234"/>
    <w:rsid w:val="0085109E"/>
    <w:rsid w:val="008522CD"/>
    <w:rsid w:val="008531DF"/>
    <w:rsid w:val="00853CD2"/>
    <w:rsid w:val="00854158"/>
    <w:rsid w:val="008541C1"/>
    <w:rsid w:val="0085517C"/>
    <w:rsid w:val="00863BF8"/>
    <w:rsid w:val="00864DE4"/>
    <w:rsid w:val="00865921"/>
    <w:rsid w:val="008663E7"/>
    <w:rsid w:val="00870975"/>
    <w:rsid w:val="008764FF"/>
    <w:rsid w:val="00876619"/>
    <w:rsid w:val="00881517"/>
    <w:rsid w:val="008831BD"/>
    <w:rsid w:val="00883E38"/>
    <w:rsid w:val="00885765"/>
    <w:rsid w:val="00887792"/>
    <w:rsid w:val="00887D0A"/>
    <w:rsid w:val="00887D79"/>
    <w:rsid w:val="0089074D"/>
    <w:rsid w:val="00890EE6"/>
    <w:rsid w:val="00894987"/>
    <w:rsid w:val="008978F9"/>
    <w:rsid w:val="008B0446"/>
    <w:rsid w:val="008B423A"/>
    <w:rsid w:val="008B766B"/>
    <w:rsid w:val="008C03F6"/>
    <w:rsid w:val="008C0DF9"/>
    <w:rsid w:val="008C4230"/>
    <w:rsid w:val="008C6B6B"/>
    <w:rsid w:val="008D4C95"/>
    <w:rsid w:val="008E038E"/>
    <w:rsid w:val="008E39F2"/>
    <w:rsid w:val="008E4F7F"/>
    <w:rsid w:val="008E5322"/>
    <w:rsid w:val="008E7257"/>
    <w:rsid w:val="008E7746"/>
    <w:rsid w:val="008F2EAA"/>
    <w:rsid w:val="008F619D"/>
    <w:rsid w:val="008F76CA"/>
    <w:rsid w:val="008F7CDA"/>
    <w:rsid w:val="0090393D"/>
    <w:rsid w:val="0091117D"/>
    <w:rsid w:val="00911C3F"/>
    <w:rsid w:val="0091308C"/>
    <w:rsid w:val="00914FFC"/>
    <w:rsid w:val="00916477"/>
    <w:rsid w:val="00920540"/>
    <w:rsid w:val="00921F77"/>
    <w:rsid w:val="00924D63"/>
    <w:rsid w:val="00926B0C"/>
    <w:rsid w:val="009306BC"/>
    <w:rsid w:val="00930F18"/>
    <w:rsid w:val="00935666"/>
    <w:rsid w:val="00936DE3"/>
    <w:rsid w:val="00936F4D"/>
    <w:rsid w:val="009422F5"/>
    <w:rsid w:val="00943D7F"/>
    <w:rsid w:val="00944C99"/>
    <w:rsid w:val="00945130"/>
    <w:rsid w:val="00946CAD"/>
    <w:rsid w:val="00950CF1"/>
    <w:rsid w:val="00952D72"/>
    <w:rsid w:val="009550E1"/>
    <w:rsid w:val="0095570A"/>
    <w:rsid w:val="00957ED2"/>
    <w:rsid w:val="0096083E"/>
    <w:rsid w:val="00961883"/>
    <w:rsid w:val="0096697E"/>
    <w:rsid w:val="00970E25"/>
    <w:rsid w:val="00970F48"/>
    <w:rsid w:val="00973501"/>
    <w:rsid w:val="00975A79"/>
    <w:rsid w:val="009804B2"/>
    <w:rsid w:val="00982485"/>
    <w:rsid w:val="009828D4"/>
    <w:rsid w:val="00982DC4"/>
    <w:rsid w:val="0098430C"/>
    <w:rsid w:val="009859F7"/>
    <w:rsid w:val="00993EF4"/>
    <w:rsid w:val="00994933"/>
    <w:rsid w:val="0099583B"/>
    <w:rsid w:val="00995C6D"/>
    <w:rsid w:val="0099785E"/>
    <w:rsid w:val="009A152B"/>
    <w:rsid w:val="009A2761"/>
    <w:rsid w:val="009A4463"/>
    <w:rsid w:val="009A4F9F"/>
    <w:rsid w:val="009B11E4"/>
    <w:rsid w:val="009B25CB"/>
    <w:rsid w:val="009B39BC"/>
    <w:rsid w:val="009C0418"/>
    <w:rsid w:val="009C6BB5"/>
    <w:rsid w:val="009C758D"/>
    <w:rsid w:val="009D270D"/>
    <w:rsid w:val="009D682E"/>
    <w:rsid w:val="009D7582"/>
    <w:rsid w:val="009E0B13"/>
    <w:rsid w:val="009E3F9D"/>
    <w:rsid w:val="009E5F26"/>
    <w:rsid w:val="009F28F8"/>
    <w:rsid w:val="009F2F3D"/>
    <w:rsid w:val="009F3500"/>
    <w:rsid w:val="009F53FC"/>
    <w:rsid w:val="00A025B1"/>
    <w:rsid w:val="00A028D8"/>
    <w:rsid w:val="00A03AEB"/>
    <w:rsid w:val="00A06429"/>
    <w:rsid w:val="00A10655"/>
    <w:rsid w:val="00A13F21"/>
    <w:rsid w:val="00A14FD6"/>
    <w:rsid w:val="00A15707"/>
    <w:rsid w:val="00A21D35"/>
    <w:rsid w:val="00A237A5"/>
    <w:rsid w:val="00A23923"/>
    <w:rsid w:val="00A30373"/>
    <w:rsid w:val="00A33875"/>
    <w:rsid w:val="00A348CE"/>
    <w:rsid w:val="00A37EDA"/>
    <w:rsid w:val="00A40B36"/>
    <w:rsid w:val="00A47CD3"/>
    <w:rsid w:val="00A54221"/>
    <w:rsid w:val="00A5592B"/>
    <w:rsid w:val="00A578E1"/>
    <w:rsid w:val="00A6140F"/>
    <w:rsid w:val="00A64977"/>
    <w:rsid w:val="00A66741"/>
    <w:rsid w:val="00A667B1"/>
    <w:rsid w:val="00A70ED4"/>
    <w:rsid w:val="00A719BD"/>
    <w:rsid w:val="00A75EB6"/>
    <w:rsid w:val="00A761D6"/>
    <w:rsid w:val="00A8030E"/>
    <w:rsid w:val="00A806B6"/>
    <w:rsid w:val="00A822B4"/>
    <w:rsid w:val="00A8337B"/>
    <w:rsid w:val="00A85524"/>
    <w:rsid w:val="00A9194E"/>
    <w:rsid w:val="00A931D8"/>
    <w:rsid w:val="00A94893"/>
    <w:rsid w:val="00A96C08"/>
    <w:rsid w:val="00A96E3C"/>
    <w:rsid w:val="00A976C5"/>
    <w:rsid w:val="00AA0CA0"/>
    <w:rsid w:val="00AA1521"/>
    <w:rsid w:val="00AA77F1"/>
    <w:rsid w:val="00AA7EF5"/>
    <w:rsid w:val="00AB2ED9"/>
    <w:rsid w:val="00AB32C0"/>
    <w:rsid w:val="00AB35BC"/>
    <w:rsid w:val="00AB5B8E"/>
    <w:rsid w:val="00AC06AE"/>
    <w:rsid w:val="00AC0ABC"/>
    <w:rsid w:val="00AC12CC"/>
    <w:rsid w:val="00AC4B59"/>
    <w:rsid w:val="00AC539A"/>
    <w:rsid w:val="00AD2F5A"/>
    <w:rsid w:val="00AD71F7"/>
    <w:rsid w:val="00AE47DF"/>
    <w:rsid w:val="00AE780E"/>
    <w:rsid w:val="00AF1AFD"/>
    <w:rsid w:val="00AF5E48"/>
    <w:rsid w:val="00B01499"/>
    <w:rsid w:val="00B01DF7"/>
    <w:rsid w:val="00B02002"/>
    <w:rsid w:val="00B03D20"/>
    <w:rsid w:val="00B07968"/>
    <w:rsid w:val="00B14318"/>
    <w:rsid w:val="00B17761"/>
    <w:rsid w:val="00B218EC"/>
    <w:rsid w:val="00B22003"/>
    <w:rsid w:val="00B226AF"/>
    <w:rsid w:val="00B27189"/>
    <w:rsid w:val="00B30178"/>
    <w:rsid w:val="00B3302B"/>
    <w:rsid w:val="00B36F56"/>
    <w:rsid w:val="00B457CD"/>
    <w:rsid w:val="00B46740"/>
    <w:rsid w:val="00B473A7"/>
    <w:rsid w:val="00B519FC"/>
    <w:rsid w:val="00B53093"/>
    <w:rsid w:val="00B538A6"/>
    <w:rsid w:val="00B55DFE"/>
    <w:rsid w:val="00B56AAF"/>
    <w:rsid w:val="00B60047"/>
    <w:rsid w:val="00B60AAE"/>
    <w:rsid w:val="00B625CB"/>
    <w:rsid w:val="00B62794"/>
    <w:rsid w:val="00B62E12"/>
    <w:rsid w:val="00B64372"/>
    <w:rsid w:val="00B67297"/>
    <w:rsid w:val="00B77947"/>
    <w:rsid w:val="00B80DA2"/>
    <w:rsid w:val="00B81FE7"/>
    <w:rsid w:val="00B9373A"/>
    <w:rsid w:val="00B955E5"/>
    <w:rsid w:val="00B9562D"/>
    <w:rsid w:val="00B95A11"/>
    <w:rsid w:val="00B960B2"/>
    <w:rsid w:val="00BA0F1D"/>
    <w:rsid w:val="00BA2230"/>
    <w:rsid w:val="00BA2E04"/>
    <w:rsid w:val="00BA37F7"/>
    <w:rsid w:val="00BA5AC1"/>
    <w:rsid w:val="00BA68F8"/>
    <w:rsid w:val="00BA70B3"/>
    <w:rsid w:val="00BC48A0"/>
    <w:rsid w:val="00BC55A9"/>
    <w:rsid w:val="00BD0222"/>
    <w:rsid w:val="00BD1F49"/>
    <w:rsid w:val="00BD4B9D"/>
    <w:rsid w:val="00BD6195"/>
    <w:rsid w:val="00BE04BD"/>
    <w:rsid w:val="00BF279A"/>
    <w:rsid w:val="00BF3784"/>
    <w:rsid w:val="00BF61C9"/>
    <w:rsid w:val="00C060D7"/>
    <w:rsid w:val="00C06B5E"/>
    <w:rsid w:val="00C10A10"/>
    <w:rsid w:val="00C12B71"/>
    <w:rsid w:val="00C171DF"/>
    <w:rsid w:val="00C213F4"/>
    <w:rsid w:val="00C214B6"/>
    <w:rsid w:val="00C230A2"/>
    <w:rsid w:val="00C250CC"/>
    <w:rsid w:val="00C258C5"/>
    <w:rsid w:val="00C309B9"/>
    <w:rsid w:val="00C31252"/>
    <w:rsid w:val="00C327FC"/>
    <w:rsid w:val="00C422AC"/>
    <w:rsid w:val="00C43085"/>
    <w:rsid w:val="00C46C82"/>
    <w:rsid w:val="00C470D7"/>
    <w:rsid w:val="00C47957"/>
    <w:rsid w:val="00C47E1F"/>
    <w:rsid w:val="00C53787"/>
    <w:rsid w:val="00C56ED2"/>
    <w:rsid w:val="00C57E88"/>
    <w:rsid w:val="00C61467"/>
    <w:rsid w:val="00C71B9F"/>
    <w:rsid w:val="00C84BA5"/>
    <w:rsid w:val="00C87F26"/>
    <w:rsid w:val="00C904E9"/>
    <w:rsid w:val="00C90F31"/>
    <w:rsid w:val="00C92E79"/>
    <w:rsid w:val="00C96D98"/>
    <w:rsid w:val="00C9747A"/>
    <w:rsid w:val="00C9778F"/>
    <w:rsid w:val="00CA0062"/>
    <w:rsid w:val="00CA0D5C"/>
    <w:rsid w:val="00CA396B"/>
    <w:rsid w:val="00CA5BAC"/>
    <w:rsid w:val="00CA5C6E"/>
    <w:rsid w:val="00CB13AC"/>
    <w:rsid w:val="00CB22E0"/>
    <w:rsid w:val="00CB26E4"/>
    <w:rsid w:val="00CB4816"/>
    <w:rsid w:val="00CB7B5C"/>
    <w:rsid w:val="00CC0171"/>
    <w:rsid w:val="00CC2E6B"/>
    <w:rsid w:val="00CC3E74"/>
    <w:rsid w:val="00CC4E18"/>
    <w:rsid w:val="00CC5029"/>
    <w:rsid w:val="00CC62FA"/>
    <w:rsid w:val="00CC652E"/>
    <w:rsid w:val="00CD3069"/>
    <w:rsid w:val="00CD7EDD"/>
    <w:rsid w:val="00CE0CD6"/>
    <w:rsid w:val="00CE0DB7"/>
    <w:rsid w:val="00CE354A"/>
    <w:rsid w:val="00CE3600"/>
    <w:rsid w:val="00CE3C40"/>
    <w:rsid w:val="00CE4E23"/>
    <w:rsid w:val="00CE520A"/>
    <w:rsid w:val="00CF117B"/>
    <w:rsid w:val="00CF1213"/>
    <w:rsid w:val="00CF2DFE"/>
    <w:rsid w:val="00CF491D"/>
    <w:rsid w:val="00CF6D13"/>
    <w:rsid w:val="00CF76A1"/>
    <w:rsid w:val="00CF7F71"/>
    <w:rsid w:val="00D00059"/>
    <w:rsid w:val="00D05ACB"/>
    <w:rsid w:val="00D12F53"/>
    <w:rsid w:val="00D13B67"/>
    <w:rsid w:val="00D151D1"/>
    <w:rsid w:val="00D22D84"/>
    <w:rsid w:val="00D24988"/>
    <w:rsid w:val="00D27895"/>
    <w:rsid w:val="00D3253D"/>
    <w:rsid w:val="00D35F5E"/>
    <w:rsid w:val="00D36073"/>
    <w:rsid w:val="00D36690"/>
    <w:rsid w:val="00D37D3F"/>
    <w:rsid w:val="00D43DEB"/>
    <w:rsid w:val="00D517EF"/>
    <w:rsid w:val="00D51F0A"/>
    <w:rsid w:val="00D5650C"/>
    <w:rsid w:val="00D60444"/>
    <w:rsid w:val="00D6078E"/>
    <w:rsid w:val="00D62F00"/>
    <w:rsid w:val="00D63175"/>
    <w:rsid w:val="00D65AD2"/>
    <w:rsid w:val="00D65C20"/>
    <w:rsid w:val="00D6680A"/>
    <w:rsid w:val="00D6786A"/>
    <w:rsid w:val="00D71A44"/>
    <w:rsid w:val="00D72275"/>
    <w:rsid w:val="00D72A71"/>
    <w:rsid w:val="00D72F98"/>
    <w:rsid w:val="00D83387"/>
    <w:rsid w:val="00D8360E"/>
    <w:rsid w:val="00D84291"/>
    <w:rsid w:val="00D84383"/>
    <w:rsid w:val="00D852C3"/>
    <w:rsid w:val="00D87834"/>
    <w:rsid w:val="00D92A32"/>
    <w:rsid w:val="00D956CB"/>
    <w:rsid w:val="00D96828"/>
    <w:rsid w:val="00DA13BE"/>
    <w:rsid w:val="00DA1557"/>
    <w:rsid w:val="00DA480D"/>
    <w:rsid w:val="00DA5FEC"/>
    <w:rsid w:val="00DA6DD2"/>
    <w:rsid w:val="00DA79D4"/>
    <w:rsid w:val="00DB271A"/>
    <w:rsid w:val="00DB4B8C"/>
    <w:rsid w:val="00DB5BB9"/>
    <w:rsid w:val="00DB5CD4"/>
    <w:rsid w:val="00DB659F"/>
    <w:rsid w:val="00DC0767"/>
    <w:rsid w:val="00DC1669"/>
    <w:rsid w:val="00DC5709"/>
    <w:rsid w:val="00DC7D21"/>
    <w:rsid w:val="00DD059A"/>
    <w:rsid w:val="00DD3810"/>
    <w:rsid w:val="00DD4E44"/>
    <w:rsid w:val="00DD5623"/>
    <w:rsid w:val="00DD664D"/>
    <w:rsid w:val="00DD7AC6"/>
    <w:rsid w:val="00DE1E9F"/>
    <w:rsid w:val="00DE2CD4"/>
    <w:rsid w:val="00DE37C1"/>
    <w:rsid w:val="00DE405F"/>
    <w:rsid w:val="00DE46E4"/>
    <w:rsid w:val="00DE7166"/>
    <w:rsid w:val="00DF0355"/>
    <w:rsid w:val="00DF12D6"/>
    <w:rsid w:val="00DF6185"/>
    <w:rsid w:val="00E00495"/>
    <w:rsid w:val="00E0169E"/>
    <w:rsid w:val="00E029EA"/>
    <w:rsid w:val="00E0370E"/>
    <w:rsid w:val="00E048C2"/>
    <w:rsid w:val="00E04955"/>
    <w:rsid w:val="00E0614A"/>
    <w:rsid w:val="00E06DA6"/>
    <w:rsid w:val="00E15923"/>
    <w:rsid w:val="00E1747B"/>
    <w:rsid w:val="00E23832"/>
    <w:rsid w:val="00E26518"/>
    <w:rsid w:val="00E26F46"/>
    <w:rsid w:val="00E27B99"/>
    <w:rsid w:val="00E30EEB"/>
    <w:rsid w:val="00E318AC"/>
    <w:rsid w:val="00E328E1"/>
    <w:rsid w:val="00E36B39"/>
    <w:rsid w:val="00E36FB7"/>
    <w:rsid w:val="00E37C66"/>
    <w:rsid w:val="00E4491D"/>
    <w:rsid w:val="00E4621A"/>
    <w:rsid w:val="00E47D16"/>
    <w:rsid w:val="00E52A55"/>
    <w:rsid w:val="00E5304D"/>
    <w:rsid w:val="00E53C27"/>
    <w:rsid w:val="00E5618B"/>
    <w:rsid w:val="00E56ECE"/>
    <w:rsid w:val="00E61F81"/>
    <w:rsid w:val="00E65F05"/>
    <w:rsid w:val="00E6731C"/>
    <w:rsid w:val="00E70ED6"/>
    <w:rsid w:val="00E74CD6"/>
    <w:rsid w:val="00E75C8C"/>
    <w:rsid w:val="00E766DA"/>
    <w:rsid w:val="00E77C24"/>
    <w:rsid w:val="00E80314"/>
    <w:rsid w:val="00E813B5"/>
    <w:rsid w:val="00E81514"/>
    <w:rsid w:val="00E8171A"/>
    <w:rsid w:val="00E821E2"/>
    <w:rsid w:val="00E8284D"/>
    <w:rsid w:val="00E835D5"/>
    <w:rsid w:val="00E85E6B"/>
    <w:rsid w:val="00EA05DA"/>
    <w:rsid w:val="00EA2CEE"/>
    <w:rsid w:val="00EA4566"/>
    <w:rsid w:val="00EA6C99"/>
    <w:rsid w:val="00EB30A4"/>
    <w:rsid w:val="00EB3386"/>
    <w:rsid w:val="00EB4954"/>
    <w:rsid w:val="00EB6088"/>
    <w:rsid w:val="00EB7C45"/>
    <w:rsid w:val="00EC180E"/>
    <w:rsid w:val="00EC27B4"/>
    <w:rsid w:val="00ED0FB0"/>
    <w:rsid w:val="00ED3016"/>
    <w:rsid w:val="00ED3657"/>
    <w:rsid w:val="00ED36A1"/>
    <w:rsid w:val="00ED3FB5"/>
    <w:rsid w:val="00ED43E4"/>
    <w:rsid w:val="00ED4B70"/>
    <w:rsid w:val="00ED550D"/>
    <w:rsid w:val="00ED67BC"/>
    <w:rsid w:val="00EE001E"/>
    <w:rsid w:val="00EE0573"/>
    <w:rsid w:val="00EE192F"/>
    <w:rsid w:val="00EE5C08"/>
    <w:rsid w:val="00EF2832"/>
    <w:rsid w:val="00EF4252"/>
    <w:rsid w:val="00EF7CBE"/>
    <w:rsid w:val="00F02697"/>
    <w:rsid w:val="00F02BAC"/>
    <w:rsid w:val="00F033DC"/>
    <w:rsid w:val="00F03DB8"/>
    <w:rsid w:val="00F06C16"/>
    <w:rsid w:val="00F141C4"/>
    <w:rsid w:val="00F15545"/>
    <w:rsid w:val="00F15FB8"/>
    <w:rsid w:val="00F20EAC"/>
    <w:rsid w:val="00F30E4C"/>
    <w:rsid w:val="00F32ABB"/>
    <w:rsid w:val="00F3339A"/>
    <w:rsid w:val="00F377C0"/>
    <w:rsid w:val="00F41653"/>
    <w:rsid w:val="00F4749E"/>
    <w:rsid w:val="00F51727"/>
    <w:rsid w:val="00F5221F"/>
    <w:rsid w:val="00F54485"/>
    <w:rsid w:val="00F5626E"/>
    <w:rsid w:val="00F61FDE"/>
    <w:rsid w:val="00F62F02"/>
    <w:rsid w:val="00F63FD1"/>
    <w:rsid w:val="00F645D6"/>
    <w:rsid w:val="00F70F4D"/>
    <w:rsid w:val="00F71219"/>
    <w:rsid w:val="00F74F83"/>
    <w:rsid w:val="00F760CF"/>
    <w:rsid w:val="00F76DBB"/>
    <w:rsid w:val="00F77C31"/>
    <w:rsid w:val="00F80BDC"/>
    <w:rsid w:val="00F810AD"/>
    <w:rsid w:val="00F819A0"/>
    <w:rsid w:val="00F82185"/>
    <w:rsid w:val="00F8503A"/>
    <w:rsid w:val="00F87543"/>
    <w:rsid w:val="00F92101"/>
    <w:rsid w:val="00FA2968"/>
    <w:rsid w:val="00FA3D30"/>
    <w:rsid w:val="00FA3EFA"/>
    <w:rsid w:val="00FA4690"/>
    <w:rsid w:val="00FA7B28"/>
    <w:rsid w:val="00FB2416"/>
    <w:rsid w:val="00FB2774"/>
    <w:rsid w:val="00FB28F9"/>
    <w:rsid w:val="00FB2945"/>
    <w:rsid w:val="00FB4ABE"/>
    <w:rsid w:val="00FB5C22"/>
    <w:rsid w:val="00FC0D7E"/>
    <w:rsid w:val="00FC2B61"/>
    <w:rsid w:val="00FC2CE0"/>
    <w:rsid w:val="00FC7CE0"/>
    <w:rsid w:val="00FD07E9"/>
    <w:rsid w:val="00FD29D8"/>
    <w:rsid w:val="00FD5EE5"/>
    <w:rsid w:val="00FE3635"/>
    <w:rsid w:val="00FE4BB6"/>
    <w:rsid w:val="00FE7DD8"/>
    <w:rsid w:val="00FF1E52"/>
    <w:rsid w:val="00FF1EDA"/>
    <w:rsid w:val="00FF2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06FBF-57F3-432B-BA4D-82B209F4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List 3" w:uiPriority="99"/>
    <w:lsdException w:name="Title" w:qFormat="1"/>
    <w:lsdException w:name="Subtitle" w:qFormat="1"/>
    <w:lsdException w:name="Body Text First Indent" w:uiPriority="99"/>
    <w:lsdException w:name="Hyperlink" w:uiPriority="99"/>
    <w:lsdException w:name="FollowedHyperlink" w:uiPriority="99"/>
    <w:lsdException w:name="Strong" w:uiPriority="22"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62D"/>
  </w:style>
  <w:style w:type="paragraph" w:styleId="1">
    <w:name w:val="heading 1"/>
    <w:basedOn w:val="a"/>
    <w:next w:val="a"/>
    <w:link w:val="10"/>
    <w:qFormat/>
    <w:rsid w:val="00B9562D"/>
    <w:pPr>
      <w:keepNext/>
      <w:spacing w:line="220" w:lineRule="exact"/>
      <w:jc w:val="center"/>
      <w:outlineLvl w:val="0"/>
    </w:pPr>
    <w:rPr>
      <w:rFonts w:ascii="AG Souvenir" w:hAnsi="AG Souvenir"/>
      <w:b/>
      <w:spacing w:val="38"/>
      <w:sz w:val="28"/>
      <w:lang w:val="x-none" w:eastAsia="x-none"/>
    </w:rPr>
  </w:style>
  <w:style w:type="paragraph" w:styleId="20">
    <w:name w:val="heading 2"/>
    <w:basedOn w:val="a"/>
    <w:next w:val="a"/>
    <w:link w:val="21"/>
    <w:qFormat/>
    <w:rsid w:val="00B9562D"/>
    <w:pPr>
      <w:keepNext/>
      <w:ind w:left="709"/>
      <w:outlineLvl w:val="1"/>
    </w:pPr>
    <w:rPr>
      <w:sz w:val="28"/>
      <w:lang w:val="x-none" w:eastAsia="x-none"/>
    </w:rPr>
  </w:style>
  <w:style w:type="paragraph" w:styleId="3">
    <w:name w:val="heading 3"/>
    <w:basedOn w:val="a"/>
    <w:next w:val="a"/>
    <w:link w:val="30"/>
    <w:qFormat/>
    <w:rsid w:val="0025707C"/>
    <w:pPr>
      <w:keepNext/>
      <w:spacing w:before="240" w:after="60"/>
      <w:outlineLvl w:val="2"/>
    </w:pPr>
    <w:rPr>
      <w:rFonts w:ascii="Arial" w:hAnsi="Arial"/>
      <w:b/>
      <w:bCs/>
      <w:sz w:val="26"/>
      <w:szCs w:val="26"/>
      <w:lang w:val="x-none" w:eastAsia="x-none"/>
    </w:rPr>
  </w:style>
  <w:style w:type="paragraph" w:styleId="4">
    <w:name w:val="heading 4"/>
    <w:basedOn w:val="3"/>
    <w:next w:val="a"/>
    <w:link w:val="40"/>
    <w:qFormat/>
    <w:rsid w:val="0025707C"/>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qFormat/>
    <w:rsid w:val="0025707C"/>
    <w:pPr>
      <w:spacing w:before="240" w:after="60"/>
      <w:outlineLvl w:val="4"/>
    </w:pPr>
    <w:rPr>
      <w:b/>
      <w:bCs/>
      <w:i/>
      <w:iCs/>
      <w:sz w:val="26"/>
      <w:szCs w:val="26"/>
      <w:lang w:val="x-none" w:eastAsia="x-none"/>
    </w:rPr>
  </w:style>
  <w:style w:type="paragraph" w:styleId="6">
    <w:name w:val="heading 6"/>
    <w:basedOn w:val="a"/>
    <w:next w:val="a"/>
    <w:link w:val="60"/>
    <w:qFormat/>
    <w:rsid w:val="0025707C"/>
    <w:pPr>
      <w:keepNext/>
      <w:outlineLvl w:val="5"/>
    </w:pPr>
    <w:rPr>
      <w:sz w:val="28"/>
      <w:szCs w:val="28"/>
      <w:lang w:val="x-none" w:eastAsia="x-none"/>
    </w:rPr>
  </w:style>
  <w:style w:type="paragraph" w:styleId="7">
    <w:name w:val="heading 7"/>
    <w:basedOn w:val="a"/>
    <w:next w:val="a"/>
    <w:link w:val="70"/>
    <w:qFormat/>
    <w:rsid w:val="0025707C"/>
    <w:pPr>
      <w:keepNext/>
      <w:jc w:val="center"/>
      <w:outlineLvl w:val="6"/>
    </w:pPr>
    <w:rPr>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B9562D"/>
    <w:rPr>
      <w:sz w:val="28"/>
      <w:lang w:val="x-none" w:eastAsia="x-none"/>
    </w:rPr>
  </w:style>
  <w:style w:type="paragraph" w:styleId="a5">
    <w:name w:val="Body Text Indent"/>
    <w:basedOn w:val="a"/>
    <w:link w:val="a6"/>
    <w:rsid w:val="00B9562D"/>
    <w:pPr>
      <w:ind w:firstLine="709"/>
      <w:jc w:val="both"/>
    </w:pPr>
    <w:rPr>
      <w:sz w:val="28"/>
      <w:lang w:val="x-none" w:eastAsia="x-none"/>
    </w:rPr>
  </w:style>
  <w:style w:type="paragraph" w:customStyle="1" w:styleId="Postan">
    <w:name w:val="Postan"/>
    <w:basedOn w:val="a"/>
    <w:rsid w:val="00B9562D"/>
    <w:pPr>
      <w:jc w:val="center"/>
    </w:pPr>
    <w:rPr>
      <w:sz w:val="28"/>
    </w:rPr>
  </w:style>
  <w:style w:type="paragraph" w:styleId="a7">
    <w:name w:val="footer"/>
    <w:basedOn w:val="a"/>
    <w:link w:val="a8"/>
    <w:uiPriority w:val="99"/>
    <w:rsid w:val="00B9562D"/>
    <w:pPr>
      <w:tabs>
        <w:tab w:val="center" w:pos="4153"/>
        <w:tab w:val="right" w:pos="8306"/>
      </w:tabs>
    </w:pPr>
  </w:style>
  <w:style w:type="paragraph" w:styleId="a9">
    <w:name w:val="header"/>
    <w:basedOn w:val="a"/>
    <w:link w:val="aa"/>
    <w:uiPriority w:val="99"/>
    <w:rsid w:val="00B9562D"/>
    <w:pPr>
      <w:tabs>
        <w:tab w:val="center" w:pos="4153"/>
        <w:tab w:val="right" w:pos="8306"/>
      </w:tabs>
    </w:pPr>
  </w:style>
  <w:style w:type="character" w:styleId="ab">
    <w:name w:val="page number"/>
    <w:basedOn w:val="a0"/>
    <w:rsid w:val="00B9562D"/>
  </w:style>
  <w:style w:type="character" w:customStyle="1" w:styleId="30">
    <w:name w:val="Заголовок 3 Знак"/>
    <w:link w:val="3"/>
    <w:rsid w:val="0025707C"/>
    <w:rPr>
      <w:rFonts w:ascii="Arial" w:hAnsi="Arial" w:cs="Arial"/>
      <w:b/>
      <w:bCs/>
      <w:sz w:val="26"/>
      <w:szCs w:val="26"/>
    </w:rPr>
  </w:style>
  <w:style w:type="character" w:customStyle="1" w:styleId="40">
    <w:name w:val="Заголовок 4 Знак"/>
    <w:link w:val="4"/>
    <w:rsid w:val="0025707C"/>
    <w:rPr>
      <w:rFonts w:ascii="Arial" w:hAnsi="Arial"/>
      <w:sz w:val="24"/>
      <w:szCs w:val="24"/>
      <w:lang w:val="x-none" w:eastAsia="x-none"/>
    </w:rPr>
  </w:style>
  <w:style w:type="character" w:customStyle="1" w:styleId="50">
    <w:name w:val="Заголовок 5 Знак"/>
    <w:link w:val="5"/>
    <w:rsid w:val="0025707C"/>
    <w:rPr>
      <w:b/>
      <w:bCs/>
      <w:i/>
      <w:iCs/>
      <w:sz w:val="26"/>
      <w:szCs w:val="26"/>
      <w:lang w:val="x-none" w:eastAsia="x-none"/>
    </w:rPr>
  </w:style>
  <w:style w:type="character" w:customStyle="1" w:styleId="60">
    <w:name w:val="Заголовок 6 Знак"/>
    <w:link w:val="6"/>
    <w:rsid w:val="0025707C"/>
    <w:rPr>
      <w:sz w:val="28"/>
      <w:szCs w:val="28"/>
      <w:lang w:val="x-none" w:eastAsia="x-none"/>
    </w:rPr>
  </w:style>
  <w:style w:type="character" w:customStyle="1" w:styleId="70">
    <w:name w:val="Заголовок 7 Знак"/>
    <w:link w:val="7"/>
    <w:rsid w:val="0025707C"/>
    <w:rPr>
      <w:b/>
      <w:bCs/>
      <w:sz w:val="28"/>
      <w:szCs w:val="28"/>
      <w:lang w:val="x-none" w:eastAsia="x-none"/>
    </w:rPr>
  </w:style>
  <w:style w:type="character" w:customStyle="1" w:styleId="10">
    <w:name w:val="Заголовок 1 Знак"/>
    <w:link w:val="1"/>
    <w:rsid w:val="0025707C"/>
    <w:rPr>
      <w:rFonts w:ascii="AG Souvenir" w:hAnsi="AG Souvenir"/>
      <w:b/>
      <w:spacing w:val="38"/>
      <w:sz w:val="28"/>
    </w:rPr>
  </w:style>
  <w:style w:type="character" w:customStyle="1" w:styleId="21">
    <w:name w:val="Заголовок 2 Знак"/>
    <w:link w:val="20"/>
    <w:rsid w:val="0025707C"/>
    <w:rPr>
      <w:sz w:val="28"/>
    </w:rPr>
  </w:style>
  <w:style w:type="character" w:customStyle="1" w:styleId="a4">
    <w:name w:val="Основной текст Знак"/>
    <w:link w:val="a3"/>
    <w:rsid w:val="0025707C"/>
    <w:rPr>
      <w:sz w:val="28"/>
    </w:rPr>
  </w:style>
  <w:style w:type="character" w:customStyle="1" w:styleId="a6">
    <w:name w:val="Основной текст с отступом Знак"/>
    <w:link w:val="a5"/>
    <w:rsid w:val="0025707C"/>
    <w:rPr>
      <w:sz w:val="28"/>
    </w:rPr>
  </w:style>
  <w:style w:type="character" w:customStyle="1" w:styleId="a8">
    <w:name w:val="Нижний колонтитул Знак"/>
    <w:link w:val="a7"/>
    <w:uiPriority w:val="99"/>
    <w:rsid w:val="0025707C"/>
  </w:style>
  <w:style w:type="character" w:customStyle="1" w:styleId="aa">
    <w:name w:val="Верхний колонтитул Знак"/>
    <w:link w:val="a9"/>
    <w:uiPriority w:val="99"/>
    <w:rsid w:val="0025707C"/>
  </w:style>
  <w:style w:type="paragraph" w:styleId="2">
    <w:name w:val="List Bullet 2"/>
    <w:basedOn w:val="a"/>
    <w:autoRedefine/>
    <w:rsid w:val="0025707C"/>
    <w:pPr>
      <w:numPr>
        <w:numId w:val="1"/>
      </w:numPr>
      <w:tabs>
        <w:tab w:val="clear" w:pos="643"/>
      </w:tabs>
      <w:ind w:left="0" w:firstLine="355"/>
      <w:jc w:val="both"/>
    </w:pPr>
    <w:rPr>
      <w:sz w:val="28"/>
      <w:szCs w:val="28"/>
    </w:rPr>
  </w:style>
  <w:style w:type="character" w:customStyle="1" w:styleId="ac">
    <w:name w:val="Название Знак"/>
    <w:link w:val="ad"/>
    <w:locked/>
    <w:rsid w:val="0025707C"/>
    <w:rPr>
      <w:b/>
      <w:bCs/>
      <w:sz w:val="28"/>
      <w:szCs w:val="28"/>
      <w:lang w:val="x-none" w:eastAsia="x-none"/>
    </w:rPr>
  </w:style>
  <w:style w:type="paragraph" w:styleId="ad">
    <w:name w:val="Title"/>
    <w:basedOn w:val="a"/>
    <w:link w:val="ac"/>
    <w:qFormat/>
    <w:rsid w:val="0025707C"/>
    <w:pPr>
      <w:jc w:val="center"/>
    </w:pPr>
    <w:rPr>
      <w:b/>
      <w:bCs/>
      <w:sz w:val="28"/>
      <w:szCs w:val="28"/>
      <w:lang w:val="x-none" w:eastAsia="x-none"/>
    </w:rPr>
  </w:style>
  <w:style w:type="character" w:customStyle="1" w:styleId="11">
    <w:name w:val="Название Знак1"/>
    <w:rsid w:val="0025707C"/>
    <w:rPr>
      <w:rFonts w:ascii="Cambria" w:eastAsia="Times New Roman" w:hAnsi="Cambria" w:cs="Times New Roman"/>
      <w:b/>
      <w:bCs/>
      <w:kern w:val="28"/>
      <w:sz w:val="32"/>
      <w:szCs w:val="32"/>
    </w:rPr>
  </w:style>
  <w:style w:type="character" w:customStyle="1" w:styleId="ae">
    <w:name w:val="Подзаголовок Знак"/>
    <w:link w:val="af"/>
    <w:locked/>
    <w:rsid w:val="0025707C"/>
    <w:rPr>
      <w:rFonts w:ascii="Cambria" w:hAnsi="Cambria"/>
      <w:sz w:val="24"/>
      <w:szCs w:val="24"/>
      <w:lang w:val="x-none" w:eastAsia="x-none"/>
    </w:rPr>
  </w:style>
  <w:style w:type="paragraph" w:styleId="af">
    <w:name w:val="Subtitle"/>
    <w:basedOn w:val="a"/>
    <w:next w:val="a"/>
    <w:link w:val="ae"/>
    <w:qFormat/>
    <w:rsid w:val="0025707C"/>
    <w:pPr>
      <w:spacing w:after="60"/>
      <w:jc w:val="center"/>
      <w:outlineLvl w:val="1"/>
    </w:pPr>
    <w:rPr>
      <w:rFonts w:ascii="Cambria" w:hAnsi="Cambria"/>
      <w:sz w:val="24"/>
      <w:szCs w:val="24"/>
      <w:lang w:val="x-none" w:eastAsia="x-none"/>
    </w:rPr>
  </w:style>
  <w:style w:type="character" w:customStyle="1" w:styleId="12">
    <w:name w:val="Подзаголовок Знак1"/>
    <w:rsid w:val="0025707C"/>
    <w:rPr>
      <w:rFonts w:ascii="Cambria" w:eastAsia="Times New Roman" w:hAnsi="Cambria" w:cs="Times New Roman"/>
      <w:sz w:val="24"/>
      <w:szCs w:val="24"/>
    </w:rPr>
  </w:style>
  <w:style w:type="character" w:customStyle="1" w:styleId="22">
    <w:name w:val="Основной текст 2 Знак"/>
    <w:link w:val="23"/>
    <w:locked/>
    <w:rsid w:val="0025707C"/>
    <w:rPr>
      <w:sz w:val="28"/>
      <w:szCs w:val="28"/>
      <w:lang w:val="x-none" w:eastAsia="x-none"/>
    </w:rPr>
  </w:style>
  <w:style w:type="paragraph" w:styleId="23">
    <w:name w:val="Body Text 2"/>
    <w:basedOn w:val="a"/>
    <w:link w:val="22"/>
    <w:rsid w:val="0025707C"/>
    <w:rPr>
      <w:sz w:val="28"/>
      <w:szCs w:val="28"/>
      <w:lang w:val="x-none" w:eastAsia="x-none"/>
    </w:rPr>
  </w:style>
  <w:style w:type="character" w:customStyle="1" w:styleId="210">
    <w:name w:val="Основной текст 2 Знак1"/>
    <w:basedOn w:val="a0"/>
    <w:rsid w:val="0025707C"/>
  </w:style>
  <w:style w:type="character" w:customStyle="1" w:styleId="31">
    <w:name w:val="Основной текст 3 Знак"/>
    <w:link w:val="32"/>
    <w:locked/>
    <w:rsid w:val="0025707C"/>
    <w:rPr>
      <w:b/>
      <w:bCs/>
      <w:sz w:val="24"/>
      <w:szCs w:val="24"/>
      <w:lang w:val="x-none" w:eastAsia="x-none"/>
    </w:rPr>
  </w:style>
  <w:style w:type="paragraph" w:styleId="32">
    <w:name w:val="Body Text 3"/>
    <w:basedOn w:val="a"/>
    <w:link w:val="31"/>
    <w:rsid w:val="0025707C"/>
    <w:pPr>
      <w:spacing w:line="360" w:lineRule="auto"/>
      <w:jc w:val="both"/>
    </w:pPr>
    <w:rPr>
      <w:b/>
      <w:bCs/>
      <w:sz w:val="24"/>
      <w:szCs w:val="24"/>
      <w:lang w:val="x-none" w:eastAsia="x-none"/>
    </w:rPr>
  </w:style>
  <w:style w:type="character" w:customStyle="1" w:styleId="310">
    <w:name w:val="Основной текст 3 Знак1"/>
    <w:rsid w:val="0025707C"/>
    <w:rPr>
      <w:sz w:val="16"/>
      <w:szCs w:val="16"/>
    </w:rPr>
  </w:style>
  <w:style w:type="character" w:customStyle="1" w:styleId="24">
    <w:name w:val="Основной текст с отступом 2 Знак"/>
    <w:link w:val="25"/>
    <w:locked/>
    <w:rsid w:val="0025707C"/>
    <w:rPr>
      <w:sz w:val="28"/>
      <w:szCs w:val="28"/>
      <w:lang w:val="x-none" w:eastAsia="x-none"/>
    </w:rPr>
  </w:style>
  <w:style w:type="paragraph" w:styleId="25">
    <w:name w:val="Body Text Indent 2"/>
    <w:basedOn w:val="a"/>
    <w:link w:val="24"/>
    <w:rsid w:val="0025707C"/>
    <w:pPr>
      <w:ind w:firstLine="567"/>
      <w:jc w:val="both"/>
    </w:pPr>
    <w:rPr>
      <w:sz w:val="28"/>
      <w:szCs w:val="28"/>
      <w:lang w:val="x-none" w:eastAsia="x-none"/>
    </w:rPr>
  </w:style>
  <w:style w:type="character" w:customStyle="1" w:styleId="211">
    <w:name w:val="Основной текст с отступом 2 Знак1"/>
    <w:basedOn w:val="a0"/>
    <w:rsid w:val="0025707C"/>
  </w:style>
  <w:style w:type="character" w:customStyle="1" w:styleId="33">
    <w:name w:val="Основной текст с отступом 3 Знак"/>
    <w:link w:val="34"/>
    <w:locked/>
    <w:rsid w:val="0025707C"/>
    <w:rPr>
      <w:sz w:val="28"/>
      <w:szCs w:val="28"/>
      <w:lang w:val="x-none" w:eastAsia="x-none"/>
    </w:rPr>
  </w:style>
  <w:style w:type="paragraph" w:styleId="34">
    <w:name w:val="Body Text Indent 3"/>
    <w:basedOn w:val="a"/>
    <w:link w:val="33"/>
    <w:rsid w:val="0025707C"/>
    <w:pPr>
      <w:spacing w:line="360" w:lineRule="auto"/>
      <w:ind w:firstLine="360"/>
      <w:jc w:val="both"/>
    </w:pPr>
    <w:rPr>
      <w:sz w:val="28"/>
      <w:szCs w:val="28"/>
      <w:lang w:val="x-none" w:eastAsia="x-none"/>
    </w:rPr>
  </w:style>
  <w:style w:type="character" w:customStyle="1" w:styleId="311">
    <w:name w:val="Основной текст с отступом 3 Знак1"/>
    <w:rsid w:val="0025707C"/>
    <w:rPr>
      <w:sz w:val="16"/>
      <w:szCs w:val="16"/>
    </w:rPr>
  </w:style>
  <w:style w:type="character" w:customStyle="1" w:styleId="af0">
    <w:name w:val="Схема документа Знак"/>
    <w:link w:val="af1"/>
    <w:locked/>
    <w:rsid w:val="0025707C"/>
    <w:rPr>
      <w:rFonts w:ascii="Tahoma" w:hAnsi="Tahoma" w:cs="Tahoma"/>
      <w:shd w:val="clear" w:color="auto" w:fill="000080"/>
      <w:lang w:val="x-none" w:eastAsia="x-none"/>
    </w:rPr>
  </w:style>
  <w:style w:type="paragraph" w:styleId="af1">
    <w:name w:val="Document Map"/>
    <w:basedOn w:val="a"/>
    <w:link w:val="af0"/>
    <w:rsid w:val="0025707C"/>
    <w:pPr>
      <w:shd w:val="clear" w:color="auto" w:fill="000080"/>
    </w:pPr>
    <w:rPr>
      <w:rFonts w:ascii="Tahoma" w:hAnsi="Tahoma"/>
      <w:lang w:val="x-none" w:eastAsia="x-none"/>
    </w:rPr>
  </w:style>
  <w:style w:type="character" w:customStyle="1" w:styleId="13">
    <w:name w:val="Схема документа Знак1"/>
    <w:rsid w:val="0025707C"/>
    <w:rPr>
      <w:rFonts w:ascii="Tahoma" w:hAnsi="Tahoma" w:cs="Tahoma"/>
      <w:sz w:val="16"/>
      <w:szCs w:val="16"/>
    </w:rPr>
  </w:style>
  <w:style w:type="character" w:customStyle="1" w:styleId="af2">
    <w:name w:val="Текст выноски Знак"/>
    <w:link w:val="af3"/>
    <w:uiPriority w:val="99"/>
    <w:locked/>
    <w:rsid w:val="0025707C"/>
    <w:rPr>
      <w:rFonts w:ascii="Tahoma" w:hAnsi="Tahoma" w:cs="Tahoma"/>
      <w:sz w:val="16"/>
      <w:szCs w:val="16"/>
      <w:lang w:val="x-none" w:eastAsia="x-none"/>
    </w:rPr>
  </w:style>
  <w:style w:type="paragraph" w:styleId="af3">
    <w:name w:val="Balloon Text"/>
    <w:basedOn w:val="a"/>
    <w:link w:val="af2"/>
    <w:uiPriority w:val="99"/>
    <w:rsid w:val="0025707C"/>
    <w:pPr>
      <w:widowControl w:val="0"/>
      <w:autoSpaceDE w:val="0"/>
      <w:autoSpaceDN w:val="0"/>
      <w:adjustRightInd w:val="0"/>
    </w:pPr>
    <w:rPr>
      <w:rFonts w:ascii="Tahoma" w:hAnsi="Tahoma"/>
      <w:sz w:val="16"/>
      <w:szCs w:val="16"/>
      <w:lang w:val="x-none" w:eastAsia="x-none"/>
    </w:rPr>
  </w:style>
  <w:style w:type="character" w:customStyle="1" w:styleId="14">
    <w:name w:val="Текст выноски Знак1"/>
    <w:rsid w:val="0025707C"/>
    <w:rPr>
      <w:rFonts w:ascii="Tahoma" w:hAnsi="Tahoma" w:cs="Tahoma"/>
      <w:sz w:val="16"/>
      <w:szCs w:val="16"/>
    </w:rPr>
  </w:style>
  <w:style w:type="paragraph" w:customStyle="1" w:styleId="ConsPlusTitle">
    <w:name w:val="ConsPlusTitle"/>
    <w:rsid w:val="0025707C"/>
    <w:pPr>
      <w:widowControl w:val="0"/>
      <w:autoSpaceDE w:val="0"/>
      <w:autoSpaceDN w:val="0"/>
      <w:adjustRightInd w:val="0"/>
    </w:pPr>
    <w:rPr>
      <w:b/>
      <w:bCs/>
      <w:sz w:val="24"/>
      <w:szCs w:val="24"/>
    </w:rPr>
  </w:style>
  <w:style w:type="paragraph" w:customStyle="1" w:styleId="ConsPlusNonformat">
    <w:name w:val="ConsPlusNonformat"/>
    <w:rsid w:val="0025707C"/>
    <w:pPr>
      <w:widowControl w:val="0"/>
      <w:autoSpaceDE w:val="0"/>
      <w:autoSpaceDN w:val="0"/>
      <w:adjustRightInd w:val="0"/>
    </w:pPr>
    <w:rPr>
      <w:rFonts w:ascii="Courier New" w:hAnsi="Courier New" w:cs="Courier New"/>
    </w:rPr>
  </w:style>
  <w:style w:type="paragraph" w:customStyle="1" w:styleId="ConsPlusCell">
    <w:name w:val="ConsPlusCell"/>
    <w:uiPriority w:val="99"/>
    <w:rsid w:val="0025707C"/>
    <w:pPr>
      <w:widowControl w:val="0"/>
      <w:autoSpaceDE w:val="0"/>
      <w:autoSpaceDN w:val="0"/>
      <w:adjustRightInd w:val="0"/>
    </w:pPr>
    <w:rPr>
      <w:rFonts w:ascii="Arial" w:hAnsi="Arial" w:cs="Arial"/>
    </w:rPr>
  </w:style>
  <w:style w:type="paragraph" w:customStyle="1" w:styleId="af4">
    <w:name w:val="Внимание: Криминал!!"/>
    <w:basedOn w:val="a"/>
    <w:next w:val="a"/>
    <w:rsid w:val="0025707C"/>
    <w:pPr>
      <w:widowControl w:val="0"/>
      <w:autoSpaceDE w:val="0"/>
      <w:autoSpaceDN w:val="0"/>
      <w:adjustRightInd w:val="0"/>
      <w:jc w:val="both"/>
    </w:pPr>
    <w:rPr>
      <w:rFonts w:ascii="Arial" w:hAnsi="Arial" w:cs="Arial"/>
      <w:sz w:val="24"/>
      <w:szCs w:val="24"/>
    </w:rPr>
  </w:style>
  <w:style w:type="paragraph" w:customStyle="1" w:styleId="af5">
    <w:name w:val="Внимание: недобросовестность!"/>
    <w:basedOn w:val="a"/>
    <w:next w:val="a"/>
    <w:rsid w:val="0025707C"/>
    <w:pPr>
      <w:widowControl w:val="0"/>
      <w:autoSpaceDE w:val="0"/>
      <w:autoSpaceDN w:val="0"/>
      <w:adjustRightInd w:val="0"/>
      <w:jc w:val="both"/>
    </w:pPr>
    <w:rPr>
      <w:rFonts w:ascii="Arial" w:hAnsi="Arial" w:cs="Arial"/>
      <w:sz w:val="24"/>
      <w:szCs w:val="24"/>
    </w:rPr>
  </w:style>
  <w:style w:type="paragraph" w:customStyle="1" w:styleId="af6">
    <w:name w:val="Основное меню (преемственное)"/>
    <w:basedOn w:val="a"/>
    <w:next w:val="a"/>
    <w:rsid w:val="0025707C"/>
    <w:pPr>
      <w:widowControl w:val="0"/>
      <w:autoSpaceDE w:val="0"/>
      <w:autoSpaceDN w:val="0"/>
      <w:adjustRightInd w:val="0"/>
      <w:jc w:val="both"/>
    </w:pPr>
    <w:rPr>
      <w:rFonts w:ascii="Verdana" w:hAnsi="Verdana" w:cs="Verdana"/>
      <w:sz w:val="24"/>
      <w:szCs w:val="24"/>
    </w:rPr>
  </w:style>
  <w:style w:type="paragraph" w:customStyle="1" w:styleId="af7">
    <w:name w:val="Заголовок"/>
    <w:basedOn w:val="af6"/>
    <w:next w:val="a"/>
    <w:rsid w:val="0025707C"/>
    <w:rPr>
      <w:rFonts w:ascii="Arial" w:hAnsi="Arial" w:cs="Arial"/>
      <w:b/>
      <w:bCs/>
      <w:color w:val="C0C0C0"/>
    </w:rPr>
  </w:style>
  <w:style w:type="paragraph" w:customStyle="1" w:styleId="af8">
    <w:name w:val="Заголовок статьи"/>
    <w:basedOn w:val="a"/>
    <w:next w:val="a"/>
    <w:rsid w:val="0025707C"/>
    <w:pPr>
      <w:widowControl w:val="0"/>
      <w:autoSpaceDE w:val="0"/>
      <w:autoSpaceDN w:val="0"/>
      <w:adjustRightInd w:val="0"/>
      <w:ind w:left="1612" w:hanging="892"/>
      <w:jc w:val="both"/>
    </w:pPr>
    <w:rPr>
      <w:rFonts w:ascii="Arial" w:hAnsi="Arial" w:cs="Arial"/>
      <w:sz w:val="24"/>
      <w:szCs w:val="24"/>
    </w:rPr>
  </w:style>
  <w:style w:type="paragraph" w:customStyle="1" w:styleId="af9">
    <w:name w:val="Интерактивный заголовок"/>
    <w:basedOn w:val="af7"/>
    <w:next w:val="a"/>
    <w:rsid w:val="0025707C"/>
    <w:rPr>
      <w:b w:val="0"/>
      <w:bCs w:val="0"/>
      <w:color w:val="auto"/>
      <w:u w:val="single"/>
    </w:rPr>
  </w:style>
  <w:style w:type="paragraph" w:customStyle="1" w:styleId="afa">
    <w:name w:val="Интерфейс"/>
    <w:basedOn w:val="a"/>
    <w:next w:val="a"/>
    <w:rsid w:val="0025707C"/>
    <w:pPr>
      <w:widowControl w:val="0"/>
      <w:autoSpaceDE w:val="0"/>
      <w:autoSpaceDN w:val="0"/>
      <w:adjustRightInd w:val="0"/>
      <w:jc w:val="both"/>
    </w:pPr>
    <w:rPr>
      <w:rFonts w:ascii="Arial" w:hAnsi="Arial" w:cs="Arial"/>
      <w:color w:val="F0F0F0"/>
      <w:sz w:val="22"/>
      <w:szCs w:val="22"/>
    </w:rPr>
  </w:style>
  <w:style w:type="paragraph" w:customStyle="1" w:styleId="afb">
    <w:name w:val="Комментарий"/>
    <w:basedOn w:val="a"/>
    <w:next w:val="a"/>
    <w:rsid w:val="0025707C"/>
    <w:pPr>
      <w:widowControl w:val="0"/>
      <w:autoSpaceDE w:val="0"/>
      <w:autoSpaceDN w:val="0"/>
      <w:adjustRightInd w:val="0"/>
      <w:ind w:left="170"/>
      <w:jc w:val="both"/>
    </w:pPr>
    <w:rPr>
      <w:rFonts w:ascii="Arial" w:hAnsi="Arial" w:cs="Arial"/>
      <w:i/>
      <w:iCs/>
      <w:color w:val="800080"/>
      <w:sz w:val="24"/>
      <w:szCs w:val="24"/>
    </w:rPr>
  </w:style>
  <w:style w:type="paragraph" w:customStyle="1" w:styleId="afc">
    <w:name w:val="Информация об изменениях документа"/>
    <w:basedOn w:val="afb"/>
    <w:next w:val="a"/>
    <w:rsid w:val="0025707C"/>
    <w:pPr>
      <w:ind w:left="0"/>
    </w:pPr>
  </w:style>
  <w:style w:type="paragraph" w:customStyle="1" w:styleId="afd">
    <w:name w:val="Текст (лев. подпись)"/>
    <w:basedOn w:val="a"/>
    <w:next w:val="a"/>
    <w:rsid w:val="0025707C"/>
    <w:pPr>
      <w:widowControl w:val="0"/>
      <w:autoSpaceDE w:val="0"/>
      <w:autoSpaceDN w:val="0"/>
      <w:adjustRightInd w:val="0"/>
    </w:pPr>
    <w:rPr>
      <w:rFonts w:ascii="Arial" w:hAnsi="Arial" w:cs="Arial"/>
      <w:sz w:val="24"/>
      <w:szCs w:val="24"/>
    </w:rPr>
  </w:style>
  <w:style w:type="paragraph" w:customStyle="1" w:styleId="afe">
    <w:name w:val="Колонтитул (левый)"/>
    <w:basedOn w:val="afd"/>
    <w:next w:val="a"/>
    <w:rsid w:val="0025707C"/>
    <w:pPr>
      <w:jc w:val="both"/>
    </w:pPr>
    <w:rPr>
      <w:sz w:val="16"/>
      <w:szCs w:val="16"/>
    </w:rPr>
  </w:style>
  <w:style w:type="paragraph" w:customStyle="1" w:styleId="aff">
    <w:name w:val="Текст (прав. подпись)"/>
    <w:basedOn w:val="a"/>
    <w:next w:val="a"/>
    <w:rsid w:val="0025707C"/>
    <w:pPr>
      <w:widowControl w:val="0"/>
      <w:autoSpaceDE w:val="0"/>
      <w:autoSpaceDN w:val="0"/>
      <w:adjustRightInd w:val="0"/>
      <w:jc w:val="right"/>
    </w:pPr>
    <w:rPr>
      <w:rFonts w:ascii="Arial" w:hAnsi="Arial" w:cs="Arial"/>
      <w:sz w:val="24"/>
      <w:szCs w:val="24"/>
    </w:rPr>
  </w:style>
  <w:style w:type="paragraph" w:customStyle="1" w:styleId="aff0">
    <w:name w:val="Колонтитул (правый)"/>
    <w:basedOn w:val="aff"/>
    <w:next w:val="a"/>
    <w:rsid w:val="0025707C"/>
    <w:pPr>
      <w:jc w:val="both"/>
    </w:pPr>
    <w:rPr>
      <w:sz w:val="16"/>
      <w:szCs w:val="16"/>
    </w:rPr>
  </w:style>
  <w:style w:type="paragraph" w:customStyle="1" w:styleId="aff1">
    <w:name w:val="Комментарий пользователя"/>
    <w:basedOn w:val="afb"/>
    <w:next w:val="a"/>
    <w:rsid w:val="0025707C"/>
    <w:pPr>
      <w:ind w:left="0"/>
      <w:jc w:val="left"/>
    </w:pPr>
    <w:rPr>
      <w:i w:val="0"/>
      <w:iCs w:val="0"/>
      <w:color w:val="000080"/>
    </w:rPr>
  </w:style>
  <w:style w:type="paragraph" w:customStyle="1" w:styleId="aff2">
    <w:name w:val="Куда обратиться?"/>
    <w:basedOn w:val="a"/>
    <w:next w:val="a"/>
    <w:rsid w:val="0025707C"/>
    <w:pPr>
      <w:widowControl w:val="0"/>
      <w:autoSpaceDE w:val="0"/>
      <w:autoSpaceDN w:val="0"/>
      <w:adjustRightInd w:val="0"/>
      <w:jc w:val="both"/>
    </w:pPr>
    <w:rPr>
      <w:rFonts w:ascii="Arial" w:hAnsi="Arial" w:cs="Arial"/>
      <w:sz w:val="24"/>
      <w:szCs w:val="24"/>
    </w:rPr>
  </w:style>
  <w:style w:type="paragraph" w:customStyle="1" w:styleId="aff3">
    <w:name w:val="Моноширинный"/>
    <w:basedOn w:val="a"/>
    <w:next w:val="a"/>
    <w:rsid w:val="0025707C"/>
    <w:pPr>
      <w:widowControl w:val="0"/>
      <w:autoSpaceDE w:val="0"/>
      <w:autoSpaceDN w:val="0"/>
      <w:adjustRightInd w:val="0"/>
      <w:jc w:val="both"/>
    </w:pPr>
    <w:rPr>
      <w:rFonts w:ascii="Courier New" w:hAnsi="Courier New" w:cs="Courier New"/>
      <w:sz w:val="24"/>
      <w:szCs w:val="24"/>
    </w:rPr>
  </w:style>
  <w:style w:type="paragraph" w:customStyle="1" w:styleId="aff4">
    <w:name w:val="Необходимые документы"/>
    <w:basedOn w:val="a"/>
    <w:next w:val="a"/>
    <w:rsid w:val="0025707C"/>
    <w:pPr>
      <w:widowControl w:val="0"/>
      <w:autoSpaceDE w:val="0"/>
      <w:autoSpaceDN w:val="0"/>
      <w:adjustRightInd w:val="0"/>
      <w:ind w:left="118"/>
      <w:jc w:val="both"/>
    </w:pPr>
    <w:rPr>
      <w:rFonts w:ascii="Arial" w:hAnsi="Arial" w:cs="Arial"/>
      <w:sz w:val="24"/>
      <w:szCs w:val="24"/>
    </w:rPr>
  </w:style>
  <w:style w:type="paragraph" w:customStyle="1" w:styleId="aff5">
    <w:name w:val="Нормальный (таблица)"/>
    <w:basedOn w:val="a"/>
    <w:next w:val="a"/>
    <w:rsid w:val="0025707C"/>
    <w:pPr>
      <w:widowControl w:val="0"/>
      <w:autoSpaceDE w:val="0"/>
      <w:autoSpaceDN w:val="0"/>
      <w:adjustRightInd w:val="0"/>
      <w:jc w:val="both"/>
    </w:pPr>
    <w:rPr>
      <w:rFonts w:ascii="Arial" w:hAnsi="Arial" w:cs="Arial"/>
      <w:sz w:val="24"/>
      <w:szCs w:val="24"/>
    </w:rPr>
  </w:style>
  <w:style w:type="paragraph" w:customStyle="1" w:styleId="aff6">
    <w:name w:val="Объект"/>
    <w:basedOn w:val="a"/>
    <w:next w:val="a"/>
    <w:rsid w:val="0025707C"/>
    <w:pPr>
      <w:widowControl w:val="0"/>
      <w:autoSpaceDE w:val="0"/>
      <w:autoSpaceDN w:val="0"/>
      <w:adjustRightInd w:val="0"/>
      <w:jc w:val="both"/>
    </w:pPr>
    <w:rPr>
      <w:sz w:val="24"/>
      <w:szCs w:val="24"/>
    </w:rPr>
  </w:style>
  <w:style w:type="paragraph" w:customStyle="1" w:styleId="aff7">
    <w:name w:val="Таблицы (моноширинный)"/>
    <w:basedOn w:val="a"/>
    <w:next w:val="a"/>
    <w:rsid w:val="0025707C"/>
    <w:pPr>
      <w:widowControl w:val="0"/>
      <w:autoSpaceDE w:val="0"/>
      <w:autoSpaceDN w:val="0"/>
      <w:adjustRightInd w:val="0"/>
      <w:jc w:val="both"/>
    </w:pPr>
    <w:rPr>
      <w:rFonts w:ascii="Courier New" w:hAnsi="Courier New" w:cs="Courier New"/>
      <w:sz w:val="24"/>
      <w:szCs w:val="24"/>
    </w:rPr>
  </w:style>
  <w:style w:type="paragraph" w:customStyle="1" w:styleId="aff8">
    <w:name w:val="Оглавление"/>
    <w:basedOn w:val="aff7"/>
    <w:next w:val="a"/>
    <w:rsid w:val="0025707C"/>
    <w:pPr>
      <w:ind w:left="140"/>
    </w:pPr>
    <w:rPr>
      <w:rFonts w:ascii="Arial" w:hAnsi="Arial" w:cs="Arial"/>
    </w:rPr>
  </w:style>
  <w:style w:type="paragraph" w:customStyle="1" w:styleId="aff9">
    <w:name w:val="Переменная часть"/>
    <w:basedOn w:val="af6"/>
    <w:next w:val="a"/>
    <w:rsid w:val="0025707C"/>
    <w:rPr>
      <w:rFonts w:ascii="Arial" w:hAnsi="Arial" w:cs="Arial"/>
      <w:sz w:val="20"/>
      <w:szCs w:val="20"/>
    </w:rPr>
  </w:style>
  <w:style w:type="paragraph" w:customStyle="1" w:styleId="affa">
    <w:name w:val="Постоянная часть"/>
    <w:basedOn w:val="af6"/>
    <w:next w:val="a"/>
    <w:rsid w:val="0025707C"/>
    <w:rPr>
      <w:rFonts w:ascii="Arial" w:hAnsi="Arial" w:cs="Arial"/>
      <w:sz w:val="22"/>
      <w:szCs w:val="22"/>
    </w:rPr>
  </w:style>
  <w:style w:type="paragraph" w:customStyle="1" w:styleId="affb">
    <w:name w:val="Прижатый влево"/>
    <w:basedOn w:val="a"/>
    <w:next w:val="a"/>
    <w:rsid w:val="0025707C"/>
    <w:pPr>
      <w:widowControl w:val="0"/>
      <w:autoSpaceDE w:val="0"/>
      <w:autoSpaceDN w:val="0"/>
      <w:adjustRightInd w:val="0"/>
    </w:pPr>
    <w:rPr>
      <w:rFonts w:ascii="Arial" w:hAnsi="Arial" w:cs="Arial"/>
      <w:sz w:val="24"/>
      <w:szCs w:val="24"/>
    </w:rPr>
  </w:style>
  <w:style w:type="paragraph" w:customStyle="1" w:styleId="affc">
    <w:name w:val="Пример."/>
    <w:basedOn w:val="a"/>
    <w:next w:val="a"/>
    <w:rsid w:val="0025707C"/>
    <w:pPr>
      <w:widowControl w:val="0"/>
      <w:autoSpaceDE w:val="0"/>
      <w:autoSpaceDN w:val="0"/>
      <w:adjustRightInd w:val="0"/>
      <w:ind w:left="118" w:firstLine="602"/>
      <w:jc w:val="both"/>
    </w:pPr>
    <w:rPr>
      <w:rFonts w:ascii="Arial" w:hAnsi="Arial" w:cs="Arial"/>
      <w:sz w:val="24"/>
      <w:szCs w:val="24"/>
    </w:rPr>
  </w:style>
  <w:style w:type="paragraph" w:customStyle="1" w:styleId="affd">
    <w:name w:val="Примечание."/>
    <w:basedOn w:val="afb"/>
    <w:next w:val="a"/>
    <w:rsid w:val="0025707C"/>
    <w:pPr>
      <w:ind w:left="0"/>
    </w:pPr>
    <w:rPr>
      <w:i w:val="0"/>
      <w:iCs w:val="0"/>
      <w:color w:val="auto"/>
    </w:rPr>
  </w:style>
  <w:style w:type="paragraph" w:customStyle="1" w:styleId="affe">
    <w:name w:val="Словарная статья"/>
    <w:basedOn w:val="a"/>
    <w:next w:val="a"/>
    <w:rsid w:val="0025707C"/>
    <w:pPr>
      <w:widowControl w:val="0"/>
      <w:autoSpaceDE w:val="0"/>
      <w:autoSpaceDN w:val="0"/>
      <w:adjustRightInd w:val="0"/>
      <w:ind w:right="118"/>
      <w:jc w:val="both"/>
    </w:pPr>
    <w:rPr>
      <w:rFonts w:ascii="Arial" w:hAnsi="Arial" w:cs="Arial"/>
      <w:sz w:val="24"/>
      <w:szCs w:val="24"/>
    </w:rPr>
  </w:style>
  <w:style w:type="paragraph" w:customStyle="1" w:styleId="afff">
    <w:name w:val="Текст (справка)"/>
    <w:basedOn w:val="a"/>
    <w:next w:val="a"/>
    <w:rsid w:val="0025707C"/>
    <w:pPr>
      <w:widowControl w:val="0"/>
      <w:autoSpaceDE w:val="0"/>
      <w:autoSpaceDN w:val="0"/>
      <w:adjustRightInd w:val="0"/>
      <w:ind w:left="170" w:right="170"/>
    </w:pPr>
    <w:rPr>
      <w:rFonts w:ascii="Arial" w:hAnsi="Arial" w:cs="Arial"/>
      <w:sz w:val="24"/>
      <w:szCs w:val="24"/>
    </w:rPr>
  </w:style>
  <w:style w:type="paragraph" w:customStyle="1" w:styleId="afff0">
    <w:name w:val="Текст в таблице"/>
    <w:basedOn w:val="aff5"/>
    <w:next w:val="a"/>
    <w:rsid w:val="0025707C"/>
    <w:pPr>
      <w:ind w:firstLine="500"/>
    </w:pPr>
  </w:style>
  <w:style w:type="paragraph" w:customStyle="1" w:styleId="afff1">
    <w:name w:val="Технический комментарий"/>
    <w:basedOn w:val="a"/>
    <w:next w:val="a"/>
    <w:rsid w:val="0025707C"/>
    <w:pPr>
      <w:widowControl w:val="0"/>
      <w:autoSpaceDE w:val="0"/>
      <w:autoSpaceDN w:val="0"/>
      <w:adjustRightInd w:val="0"/>
    </w:pPr>
    <w:rPr>
      <w:rFonts w:ascii="Arial" w:hAnsi="Arial" w:cs="Arial"/>
      <w:sz w:val="24"/>
      <w:szCs w:val="24"/>
    </w:rPr>
  </w:style>
  <w:style w:type="paragraph" w:customStyle="1" w:styleId="afff2">
    <w:name w:val="Центрированный (таблица)"/>
    <w:basedOn w:val="aff5"/>
    <w:next w:val="a"/>
    <w:rsid w:val="0025707C"/>
    <w:pPr>
      <w:jc w:val="center"/>
    </w:pPr>
  </w:style>
  <w:style w:type="paragraph" w:customStyle="1" w:styleId="Style4">
    <w:name w:val="Style4"/>
    <w:basedOn w:val="a"/>
    <w:uiPriority w:val="99"/>
    <w:rsid w:val="0025707C"/>
    <w:pPr>
      <w:widowControl w:val="0"/>
      <w:autoSpaceDE w:val="0"/>
      <w:autoSpaceDN w:val="0"/>
      <w:adjustRightInd w:val="0"/>
    </w:pPr>
    <w:rPr>
      <w:sz w:val="24"/>
      <w:szCs w:val="24"/>
    </w:rPr>
  </w:style>
  <w:style w:type="paragraph" w:customStyle="1" w:styleId="Style1">
    <w:name w:val="Style1"/>
    <w:basedOn w:val="a"/>
    <w:rsid w:val="0025707C"/>
    <w:pPr>
      <w:widowControl w:val="0"/>
      <w:autoSpaceDE w:val="0"/>
      <w:autoSpaceDN w:val="0"/>
      <w:adjustRightInd w:val="0"/>
    </w:pPr>
    <w:rPr>
      <w:sz w:val="24"/>
      <w:szCs w:val="24"/>
    </w:rPr>
  </w:style>
  <w:style w:type="paragraph" w:customStyle="1" w:styleId="ConsPlusNormal">
    <w:name w:val="ConsPlusNormal"/>
    <w:rsid w:val="0025707C"/>
    <w:pPr>
      <w:widowControl w:val="0"/>
      <w:autoSpaceDE w:val="0"/>
      <w:autoSpaceDN w:val="0"/>
      <w:adjustRightInd w:val="0"/>
      <w:ind w:firstLine="720"/>
    </w:pPr>
    <w:rPr>
      <w:rFonts w:ascii="Arial" w:hAnsi="Arial" w:cs="Arial"/>
    </w:rPr>
  </w:style>
  <w:style w:type="paragraph" w:customStyle="1" w:styleId="ConsNonformat">
    <w:name w:val="ConsNonformat"/>
    <w:rsid w:val="0025707C"/>
    <w:pPr>
      <w:widowControl w:val="0"/>
      <w:autoSpaceDE w:val="0"/>
      <w:autoSpaceDN w:val="0"/>
      <w:adjustRightInd w:val="0"/>
    </w:pPr>
    <w:rPr>
      <w:rFonts w:ascii="Courier New" w:hAnsi="Courier New" w:cs="Courier New"/>
    </w:rPr>
  </w:style>
  <w:style w:type="paragraph" w:customStyle="1" w:styleId="15">
    <w:name w:val="Знак1"/>
    <w:basedOn w:val="a"/>
    <w:rsid w:val="0025707C"/>
    <w:pPr>
      <w:spacing w:before="100" w:beforeAutospacing="1" w:after="100" w:afterAutospacing="1"/>
    </w:pPr>
    <w:rPr>
      <w:rFonts w:ascii="Tahoma" w:hAnsi="Tahoma" w:cs="Tahoma"/>
      <w:lang w:val="en-US" w:eastAsia="en-US"/>
    </w:rPr>
  </w:style>
  <w:style w:type="paragraph" w:customStyle="1" w:styleId="2Char">
    <w:name w:val="Знак2 Знак Знак Знак Знак Знак Знак Знак Знак Знак Знак Знак Знак Знак Знак Знак Char"/>
    <w:basedOn w:val="a"/>
    <w:rsid w:val="0025707C"/>
    <w:pPr>
      <w:spacing w:after="160" w:line="240" w:lineRule="exact"/>
    </w:pPr>
    <w:rPr>
      <w:rFonts w:ascii="Tahoma" w:hAnsi="Tahoma" w:cs="Tahoma"/>
      <w:lang w:val="en-US" w:eastAsia="en-US"/>
    </w:rPr>
  </w:style>
  <w:style w:type="character" w:customStyle="1" w:styleId="afff3">
    <w:name w:val="Цветовое выделение"/>
    <w:rsid w:val="0025707C"/>
    <w:rPr>
      <w:b/>
      <w:bCs/>
      <w:color w:val="000080"/>
    </w:rPr>
  </w:style>
  <w:style w:type="character" w:customStyle="1" w:styleId="afff4">
    <w:name w:val="Гипертекстовая ссылка"/>
    <w:rsid w:val="0025707C"/>
    <w:rPr>
      <w:b w:val="0"/>
      <w:bCs w:val="0"/>
      <w:color w:val="008000"/>
    </w:rPr>
  </w:style>
  <w:style w:type="character" w:customStyle="1" w:styleId="afff5">
    <w:name w:val="Активная гипертекстовая ссылка"/>
    <w:rsid w:val="0025707C"/>
    <w:rPr>
      <w:b/>
      <w:bCs/>
      <w:color w:val="008000"/>
      <w:u w:val="single"/>
    </w:rPr>
  </w:style>
  <w:style w:type="character" w:customStyle="1" w:styleId="afff6">
    <w:name w:val="Заголовок своего сообщения"/>
    <w:rsid w:val="0025707C"/>
    <w:rPr>
      <w:b w:val="0"/>
      <w:bCs w:val="0"/>
      <w:color w:val="000080"/>
    </w:rPr>
  </w:style>
  <w:style w:type="character" w:customStyle="1" w:styleId="afff7">
    <w:name w:val="Заголовок чужого сообщения"/>
    <w:rsid w:val="0025707C"/>
    <w:rPr>
      <w:b w:val="0"/>
      <w:bCs w:val="0"/>
      <w:color w:val="FF0000"/>
    </w:rPr>
  </w:style>
  <w:style w:type="character" w:customStyle="1" w:styleId="afff8">
    <w:name w:val="Найденные слова"/>
    <w:rsid w:val="0025707C"/>
    <w:rPr>
      <w:b w:val="0"/>
      <w:bCs w:val="0"/>
      <w:color w:val="000080"/>
    </w:rPr>
  </w:style>
  <w:style w:type="character" w:customStyle="1" w:styleId="afff9">
    <w:name w:val="Не вступил в силу"/>
    <w:rsid w:val="0025707C"/>
    <w:rPr>
      <w:b w:val="0"/>
      <w:bCs w:val="0"/>
      <w:color w:val="008080"/>
    </w:rPr>
  </w:style>
  <w:style w:type="character" w:customStyle="1" w:styleId="afffa">
    <w:name w:val="Опечатки"/>
    <w:rsid w:val="0025707C"/>
    <w:rPr>
      <w:color w:val="FF0000"/>
    </w:rPr>
  </w:style>
  <w:style w:type="character" w:customStyle="1" w:styleId="afffb">
    <w:name w:val="Продолжение ссылки"/>
    <w:rsid w:val="0025707C"/>
    <w:rPr>
      <w:b/>
      <w:bCs/>
      <w:color w:val="008000"/>
    </w:rPr>
  </w:style>
  <w:style w:type="character" w:customStyle="1" w:styleId="afffc">
    <w:name w:val="Сравнение редакций"/>
    <w:rsid w:val="0025707C"/>
    <w:rPr>
      <w:b w:val="0"/>
      <w:bCs w:val="0"/>
      <w:color w:val="000080"/>
    </w:rPr>
  </w:style>
  <w:style w:type="character" w:customStyle="1" w:styleId="afffd">
    <w:name w:val="Сравнение редакций. Добавленный фрагмент"/>
    <w:rsid w:val="0025707C"/>
    <w:rPr>
      <w:color w:val="0000FF"/>
    </w:rPr>
  </w:style>
  <w:style w:type="character" w:customStyle="1" w:styleId="afffe">
    <w:name w:val="Сравнение редакций. Удаленный фрагмент"/>
    <w:rsid w:val="0025707C"/>
    <w:rPr>
      <w:strike/>
      <w:color w:val="808000"/>
    </w:rPr>
  </w:style>
  <w:style w:type="character" w:customStyle="1" w:styleId="affff">
    <w:name w:val="Утратил силу"/>
    <w:rsid w:val="0025707C"/>
    <w:rPr>
      <w:b w:val="0"/>
      <w:bCs w:val="0"/>
      <w:strike/>
      <w:color w:val="808000"/>
    </w:rPr>
  </w:style>
  <w:style w:type="character" w:customStyle="1" w:styleId="FontStyle11">
    <w:name w:val="Font Style11"/>
    <w:rsid w:val="0025707C"/>
    <w:rPr>
      <w:rFonts w:ascii="Times New Roman" w:hAnsi="Times New Roman" w:cs="Times New Roman" w:hint="default"/>
      <w:sz w:val="26"/>
      <w:szCs w:val="26"/>
    </w:rPr>
  </w:style>
  <w:style w:type="table" w:styleId="affff0">
    <w:name w:val="Table Grid"/>
    <w:basedOn w:val="a1"/>
    <w:uiPriority w:val="59"/>
    <w:rsid w:val="00257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Hyperlink"/>
    <w:uiPriority w:val="99"/>
    <w:rsid w:val="0025707C"/>
    <w:rPr>
      <w:color w:val="0000FF"/>
      <w:u w:val="single"/>
    </w:rPr>
  </w:style>
  <w:style w:type="character" w:styleId="affff2">
    <w:name w:val="FollowedHyperlink"/>
    <w:uiPriority w:val="99"/>
    <w:rsid w:val="0025707C"/>
    <w:rPr>
      <w:color w:val="0000FF"/>
      <w:u w:val="single"/>
    </w:rPr>
  </w:style>
  <w:style w:type="paragraph" w:customStyle="1" w:styleId="msonormalcxspmiddle">
    <w:name w:val="msonormalcxspmiddle"/>
    <w:basedOn w:val="a"/>
    <w:rsid w:val="0025707C"/>
    <w:pPr>
      <w:spacing w:before="100" w:beforeAutospacing="1" w:after="100" w:afterAutospacing="1"/>
    </w:pPr>
    <w:rPr>
      <w:sz w:val="24"/>
      <w:szCs w:val="24"/>
    </w:rPr>
  </w:style>
  <w:style w:type="paragraph" w:customStyle="1" w:styleId="consplusnormal0">
    <w:name w:val="consplusnormal"/>
    <w:basedOn w:val="a"/>
    <w:rsid w:val="0025707C"/>
    <w:pPr>
      <w:spacing w:before="33" w:after="33"/>
    </w:pPr>
    <w:rPr>
      <w:sz w:val="24"/>
      <w:szCs w:val="24"/>
    </w:rPr>
  </w:style>
  <w:style w:type="numbering" w:customStyle="1" w:styleId="16">
    <w:name w:val="Нет списка1"/>
    <w:next w:val="a2"/>
    <w:semiHidden/>
    <w:unhideWhenUsed/>
    <w:rsid w:val="0025707C"/>
  </w:style>
  <w:style w:type="paragraph" w:customStyle="1" w:styleId="affff3">
    <w:name w:val="Знак"/>
    <w:basedOn w:val="a"/>
    <w:rsid w:val="0025707C"/>
    <w:pPr>
      <w:spacing w:after="160" w:line="240" w:lineRule="exact"/>
    </w:pPr>
    <w:rPr>
      <w:rFonts w:ascii="Verdana" w:hAnsi="Verdana"/>
      <w:lang w:val="en-US" w:eastAsia="en-US"/>
    </w:rPr>
  </w:style>
  <w:style w:type="numbering" w:customStyle="1" w:styleId="26">
    <w:name w:val="Нет списка2"/>
    <w:next w:val="a2"/>
    <w:semiHidden/>
    <w:unhideWhenUsed/>
    <w:rsid w:val="0025707C"/>
  </w:style>
  <w:style w:type="numbering" w:customStyle="1" w:styleId="35">
    <w:name w:val="Нет списка3"/>
    <w:next w:val="a2"/>
    <w:semiHidden/>
    <w:unhideWhenUsed/>
    <w:rsid w:val="0025707C"/>
  </w:style>
  <w:style w:type="numbering" w:customStyle="1" w:styleId="41">
    <w:name w:val="Нет списка4"/>
    <w:next w:val="a2"/>
    <w:semiHidden/>
    <w:unhideWhenUsed/>
    <w:rsid w:val="0025707C"/>
  </w:style>
  <w:style w:type="numbering" w:customStyle="1" w:styleId="110">
    <w:name w:val="Нет списка11"/>
    <w:next w:val="a2"/>
    <w:semiHidden/>
    <w:rsid w:val="0025707C"/>
  </w:style>
  <w:style w:type="table" w:customStyle="1" w:styleId="17">
    <w:name w:val="Сетка таблицы1"/>
    <w:basedOn w:val="a1"/>
    <w:next w:val="affff0"/>
    <w:rsid w:val="00257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unhideWhenUsed/>
    <w:rsid w:val="0025707C"/>
  </w:style>
  <w:style w:type="numbering" w:customStyle="1" w:styleId="212">
    <w:name w:val="Нет списка21"/>
    <w:next w:val="a2"/>
    <w:semiHidden/>
    <w:unhideWhenUsed/>
    <w:rsid w:val="0025707C"/>
  </w:style>
  <w:style w:type="numbering" w:customStyle="1" w:styleId="312">
    <w:name w:val="Нет списка31"/>
    <w:next w:val="a2"/>
    <w:semiHidden/>
    <w:unhideWhenUsed/>
    <w:rsid w:val="0025707C"/>
  </w:style>
  <w:style w:type="character" w:customStyle="1" w:styleId="FontStyle25">
    <w:name w:val="Font Style25"/>
    <w:uiPriority w:val="99"/>
    <w:rsid w:val="0025707C"/>
    <w:rPr>
      <w:rFonts w:ascii="Times New Roman" w:hAnsi="Times New Roman" w:cs="Times New Roman"/>
      <w:sz w:val="26"/>
      <w:szCs w:val="26"/>
    </w:rPr>
  </w:style>
  <w:style w:type="paragraph" w:styleId="affff4">
    <w:name w:val="List Paragraph"/>
    <w:basedOn w:val="a"/>
    <w:uiPriority w:val="34"/>
    <w:qFormat/>
    <w:rsid w:val="0025707C"/>
    <w:pPr>
      <w:spacing w:after="200" w:line="276" w:lineRule="auto"/>
      <w:ind w:left="720"/>
      <w:contextualSpacing/>
    </w:pPr>
    <w:rPr>
      <w:rFonts w:ascii="Calibri" w:hAnsi="Calibri" w:cs="Calibri"/>
      <w:sz w:val="22"/>
      <w:szCs w:val="22"/>
    </w:rPr>
  </w:style>
  <w:style w:type="paragraph" w:styleId="affff5">
    <w:name w:val="Normal (Web)"/>
    <w:basedOn w:val="a"/>
    <w:rsid w:val="0025707C"/>
    <w:pPr>
      <w:spacing w:before="100" w:beforeAutospacing="1" w:after="100" w:afterAutospacing="1"/>
      <w:jc w:val="both"/>
    </w:pPr>
    <w:rPr>
      <w:sz w:val="24"/>
      <w:szCs w:val="24"/>
    </w:rPr>
  </w:style>
  <w:style w:type="paragraph" w:customStyle="1" w:styleId="Style24">
    <w:name w:val="Style24"/>
    <w:basedOn w:val="a"/>
    <w:uiPriority w:val="99"/>
    <w:rsid w:val="0025707C"/>
    <w:pPr>
      <w:widowControl w:val="0"/>
      <w:autoSpaceDE w:val="0"/>
      <w:autoSpaceDN w:val="0"/>
      <w:adjustRightInd w:val="0"/>
      <w:spacing w:line="324" w:lineRule="exact"/>
      <w:jc w:val="both"/>
    </w:pPr>
    <w:rPr>
      <w:sz w:val="24"/>
      <w:szCs w:val="24"/>
    </w:rPr>
  </w:style>
  <w:style w:type="character" w:customStyle="1" w:styleId="FontStyle162">
    <w:name w:val="Font Style162"/>
    <w:uiPriority w:val="99"/>
    <w:rsid w:val="0025707C"/>
    <w:rPr>
      <w:rFonts w:ascii="Times New Roman" w:hAnsi="Times New Roman" w:cs="Times New Roman"/>
      <w:sz w:val="26"/>
      <w:szCs w:val="26"/>
    </w:rPr>
  </w:style>
  <w:style w:type="paragraph" w:customStyle="1" w:styleId="Style26">
    <w:name w:val="Style26"/>
    <w:basedOn w:val="a"/>
    <w:uiPriority w:val="99"/>
    <w:rsid w:val="0025707C"/>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
    <w:uiPriority w:val="99"/>
    <w:rsid w:val="0025707C"/>
    <w:pPr>
      <w:widowControl w:val="0"/>
      <w:autoSpaceDE w:val="0"/>
      <w:autoSpaceDN w:val="0"/>
      <w:adjustRightInd w:val="0"/>
      <w:spacing w:line="322" w:lineRule="exact"/>
      <w:ind w:firstLine="533"/>
      <w:jc w:val="both"/>
    </w:pPr>
    <w:rPr>
      <w:sz w:val="24"/>
      <w:szCs w:val="24"/>
    </w:rPr>
  </w:style>
  <w:style w:type="paragraph" w:customStyle="1" w:styleId="18">
    <w:name w:val="Абзац списка1"/>
    <w:basedOn w:val="a"/>
    <w:rsid w:val="0025707C"/>
    <w:pPr>
      <w:spacing w:after="200" w:line="276" w:lineRule="auto"/>
      <w:ind w:left="720"/>
    </w:pPr>
    <w:rPr>
      <w:rFonts w:ascii="Calibri" w:eastAsia="Calibri" w:hAnsi="Calibri" w:cs="Calibri"/>
      <w:sz w:val="22"/>
      <w:szCs w:val="22"/>
      <w:lang w:eastAsia="en-US"/>
    </w:rPr>
  </w:style>
  <w:style w:type="paragraph" w:customStyle="1" w:styleId="Style79">
    <w:name w:val="Style79"/>
    <w:basedOn w:val="a"/>
    <w:uiPriority w:val="99"/>
    <w:rsid w:val="0025707C"/>
    <w:pPr>
      <w:widowControl w:val="0"/>
      <w:autoSpaceDE w:val="0"/>
      <w:autoSpaceDN w:val="0"/>
      <w:adjustRightInd w:val="0"/>
      <w:spacing w:line="324" w:lineRule="exact"/>
      <w:ind w:firstLine="605"/>
    </w:pPr>
    <w:rPr>
      <w:sz w:val="24"/>
      <w:szCs w:val="24"/>
    </w:rPr>
  </w:style>
  <w:style w:type="paragraph" w:customStyle="1" w:styleId="xl65">
    <w:name w:val="xl65"/>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8">
    <w:name w:val="xl68"/>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9">
    <w:name w:val="xl69"/>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25707C"/>
    <w:pPr>
      <w:spacing w:before="100" w:beforeAutospacing="1" w:after="100" w:afterAutospacing="1"/>
    </w:pPr>
    <w:rPr>
      <w:sz w:val="24"/>
      <w:szCs w:val="24"/>
    </w:rPr>
  </w:style>
  <w:style w:type="paragraph" w:customStyle="1" w:styleId="xl71">
    <w:name w:val="xl71"/>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2570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74">
    <w:name w:val="xl74"/>
    <w:basedOn w:val="a"/>
    <w:rsid w:val="002570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75">
    <w:name w:val="xl75"/>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6">
    <w:name w:val="xl76"/>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80">
    <w:name w:val="xl80"/>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82">
    <w:name w:val="xl82"/>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83">
    <w:name w:val="xl83"/>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2570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85">
    <w:name w:val="xl85"/>
    <w:basedOn w:val="a"/>
    <w:rsid w:val="002570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86">
    <w:name w:val="xl86"/>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88">
    <w:name w:val="xl88"/>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
    <w:name w:val="xl89"/>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90">
    <w:name w:val="xl90"/>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1">
    <w:name w:val="xl91"/>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2">
    <w:name w:val="xl92"/>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25707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25707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25707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99">
    <w:name w:val="xl99"/>
    <w:basedOn w:val="a"/>
    <w:rsid w:val="0025707C"/>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100">
    <w:name w:val="xl100"/>
    <w:basedOn w:val="a"/>
    <w:rsid w:val="0025707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01">
    <w:name w:val="xl101"/>
    <w:basedOn w:val="a"/>
    <w:rsid w:val="0025707C"/>
    <w:pPr>
      <w:pBdr>
        <w:left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02">
    <w:name w:val="xl102"/>
    <w:basedOn w:val="a"/>
    <w:rsid w:val="0025707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6">
    <w:name w:val="xl106"/>
    <w:basedOn w:val="a"/>
    <w:rsid w:val="002570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7">
    <w:name w:val="xl107"/>
    <w:basedOn w:val="a"/>
    <w:rsid w:val="002570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character" w:customStyle="1" w:styleId="FontStyle35">
    <w:name w:val="Font Style35"/>
    <w:uiPriority w:val="99"/>
    <w:rsid w:val="0025707C"/>
    <w:rPr>
      <w:rFonts w:ascii="Times New Roman" w:hAnsi="Times New Roman" w:cs="Times New Roman" w:hint="default"/>
      <w:sz w:val="22"/>
      <w:szCs w:val="22"/>
    </w:rPr>
  </w:style>
  <w:style w:type="paragraph" w:customStyle="1" w:styleId="xl108">
    <w:name w:val="xl108"/>
    <w:basedOn w:val="a"/>
    <w:rsid w:val="0025707C"/>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25707C"/>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10">
    <w:name w:val="xl110"/>
    <w:basedOn w:val="a"/>
    <w:rsid w:val="0025707C"/>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11">
    <w:name w:val="xl111"/>
    <w:basedOn w:val="a"/>
    <w:rsid w:val="0025707C"/>
    <w:pPr>
      <w:pBdr>
        <w:bottom w:val="single" w:sz="4" w:space="0" w:color="auto"/>
      </w:pBdr>
      <w:spacing w:before="100" w:beforeAutospacing="1" w:after="100" w:afterAutospacing="1"/>
      <w:textAlignment w:val="center"/>
    </w:pPr>
    <w:rPr>
      <w:sz w:val="24"/>
      <w:szCs w:val="24"/>
    </w:rPr>
  </w:style>
  <w:style w:type="paragraph" w:customStyle="1" w:styleId="xl112">
    <w:name w:val="xl112"/>
    <w:basedOn w:val="a"/>
    <w:rsid w:val="0025707C"/>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a"/>
    <w:rsid w:val="0025707C"/>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rsid w:val="0025707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sz w:val="24"/>
      <w:szCs w:val="24"/>
    </w:rPr>
  </w:style>
  <w:style w:type="paragraph" w:customStyle="1" w:styleId="xl115">
    <w:name w:val="xl115"/>
    <w:basedOn w:val="a"/>
    <w:rsid w:val="0025707C"/>
    <w:pPr>
      <w:pBdr>
        <w:top w:val="single" w:sz="4" w:space="0" w:color="auto"/>
        <w:left w:val="single" w:sz="4" w:space="0" w:color="auto"/>
        <w:right w:val="single" w:sz="4" w:space="0" w:color="auto"/>
      </w:pBdr>
      <w:shd w:val="clear" w:color="000000" w:fill="EBF1DE"/>
      <w:spacing w:before="100" w:beforeAutospacing="1" w:after="100" w:afterAutospacing="1"/>
      <w:textAlignment w:val="top"/>
    </w:pPr>
    <w:rPr>
      <w:sz w:val="24"/>
      <w:szCs w:val="24"/>
    </w:rPr>
  </w:style>
  <w:style w:type="paragraph" w:customStyle="1" w:styleId="xl116">
    <w:name w:val="xl116"/>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7">
    <w:name w:val="xl117"/>
    <w:basedOn w:val="a"/>
    <w:rsid w:val="0025707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
    <w:rsid w:val="0025707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
    <w:rsid w:val="0025707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25707C"/>
    <w:pPr>
      <w:pBdr>
        <w:top w:val="single" w:sz="4" w:space="0" w:color="auto"/>
      </w:pBdr>
      <w:shd w:val="clear" w:color="000000" w:fill="EBF1DE"/>
      <w:spacing w:before="100" w:beforeAutospacing="1" w:after="100" w:afterAutospacing="1"/>
      <w:jc w:val="center"/>
      <w:textAlignment w:val="center"/>
    </w:pPr>
    <w:rPr>
      <w:sz w:val="24"/>
      <w:szCs w:val="24"/>
    </w:rPr>
  </w:style>
  <w:style w:type="paragraph" w:customStyle="1" w:styleId="xl121">
    <w:name w:val="xl121"/>
    <w:basedOn w:val="a"/>
    <w:rsid w:val="0025707C"/>
    <w:pPr>
      <w:shd w:val="clear" w:color="000000" w:fill="EBF1DE"/>
      <w:spacing w:before="100" w:beforeAutospacing="1" w:after="100" w:afterAutospacing="1"/>
      <w:jc w:val="center"/>
      <w:textAlignment w:val="center"/>
    </w:pPr>
    <w:rPr>
      <w:sz w:val="24"/>
      <w:szCs w:val="24"/>
    </w:rPr>
  </w:style>
  <w:style w:type="paragraph" w:customStyle="1" w:styleId="xl122">
    <w:name w:val="xl122"/>
    <w:basedOn w:val="a"/>
    <w:rsid w:val="0025707C"/>
    <w:pPr>
      <w:pBdr>
        <w:bottom w:val="single" w:sz="4" w:space="0" w:color="auto"/>
      </w:pBdr>
      <w:shd w:val="clear" w:color="000000" w:fill="EBF1DE"/>
      <w:spacing w:before="100" w:beforeAutospacing="1" w:after="100" w:afterAutospacing="1"/>
      <w:jc w:val="center"/>
      <w:textAlignment w:val="center"/>
    </w:pPr>
    <w:rPr>
      <w:sz w:val="24"/>
      <w:szCs w:val="24"/>
    </w:rPr>
  </w:style>
  <w:style w:type="paragraph" w:customStyle="1" w:styleId="xl123">
    <w:name w:val="xl123"/>
    <w:basedOn w:val="a"/>
    <w:rsid w:val="0025707C"/>
    <w:pPr>
      <w:pBdr>
        <w:top w:val="single" w:sz="4" w:space="0" w:color="auto"/>
      </w:pBdr>
      <w:shd w:val="clear" w:color="000000" w:fill="EBF1DE"/>
      <w:spacing w:before="100" w:beforeAutospacing="1" w:after="100" w:afterAutospacing="1"/>
      <w:jc w:val="center"/>
      <w:textAlignment w:val="top"/>
    </w:pPr>
    <w:rPr>
      <w:sz w:val="24"/>
      <w:szCs w:val="24"/>
    </w:rPr>
  </w:style>
  <w:style w:type="paragraph" w:customStyle="1" w:styleId="xl124">
    <w:name w:val="xl124"/>
    <w:basedOn w:val="a"/>
    <w:rsid w:val="0025707C"/>
    <w:pPr>
      <w:shd w:val="clear" w:color="000000" w:fill="EBF1DE"/>
      <w:spacing w:before="100" w:beforeAutospacing="1" w:after="100" w:afterAutospacing="1"/>
      <w:jc w:val="center"/>
      <w:textAlignment w:val="top"/>
    </w:pPr>
    <w:rPr>
      <w:sz w:val="24"/>
      <w:szCs w:val="24"/>
    </w:rPr>
  </w:style>
  <w:style w:type="paragraph" w:customStyle="1" w:styleId="xl125">
    <w:name w:val="xl125"/>
    <w:basedOn w:val="a"/>
    <w:rsid w:val="0025707C"/>
    <w:pPr>
      <w:pBdr>
        <w:bottom w:val="single" w:sz="4" w:space="0" w:color="auto"/>
      </w:pBdr>
      <w:shd w:val="clear" w:color="000000" w:fill="EBF1DE"/>
      <w:spacing w:before="100" w:beforeAutospacing="1" w:after="100" w:afterAutospacing="1"/>
      <w:jc w:val="center"/>
      <w:textAlignment w:val="top"/>
    </w:pPr>
    <w:rPr>
      <w:sz w:val="24"/>
      <w:szCs w:val="24"/>
    </w:rPr>
  </w:style>
  <w:style w:type="paragraph" w:customStyle="1" w:styleId="xl126">
    <w:name w:val="xl126"/>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rsid w:val="0025707C"/>
    <w:pPr>
      <w:pBdr>
        <w:top w:val="single" w:sz="4" w:space="0" w:color="auto"/>
        <w:left w:val="single" w:sz="4" w:space="0" w:color="auto"/>
        <w:bottom w:val="single" w:sz="4" w:space="0" w:color="auto"/>
      </w:pBdr>
      <w:spacing w:before="100" w:beforeAutospacing="1" w:after="100" w:afterAutospacing="1"/>
      <w:jc w:val="center"/>
      <w:textAlignment w:val="top"/>
    </w:pPr>
    <w:rPr>
      <w:b/>
      <w:bCs/>
      <w:i/>
      <w:iCs/>
      <w:sz w:val="32"/>
      <w:szCs w:val="32"/>
    </w:rPr>
  </w:style>
  <w:style w:type="paragraph" w:customStyle="1" w:styleId="xl128">
    <w:name w:val="xl128"/>
    <w:basedOn w:val="a"/>
    <w:rsid w:val="0025707C"/>
    <w:pPr>
      <w:pBdr>
        <w:top w:val="single" w:sz="4" w:space="0" w:color="auto"/>
        <w:bottom w:val="single" w:sz="4" w:space="0" w:color="auto"/>
      </w:pBdr>
      <w:spacing w:before="100" w:beforeAutospacing="1" w:after="100" w:afterAutospacing="1"/>
      <w:jc w:val="center"/>
      <w:textAlignment w:val="top"/>
    </w:pPr>
    <w:rPr>
      <w:b/>
      <w:bCs/>
      <w:i/>
      <w:iCs/>
      <w:sz w:val="32"/>
      <w:szCs w:val="32"/>
    </w:rPr>
  </w:style>
  <w:style w:type="paragraph" w:customStyle="1" w:styleId="xl129">
    <w:name w:val="xl129"/>
    <w:basedOn w:val="a"/>
    <w:rsid w:val="0025707C"/>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32"/>
      <w:szCs w:val="32"/>
    </w:rPr>
  </w:style>
  <w:style w:type="paragraph" w:customStyle="1" w:styleId="xl130">
    <w:name w:val="xl130"/>
    <w:basedOn w:val="a"/>
    <w:rsid w:val="00257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a"/>
    <w:rsid w:val="0025707C"/>
    <w:pPr>
      <w:pBdr>
        <w:top w:val="single" w:sz="4" w:space="0" w:color="auto"/>
        <w:left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2">
    <w:name w:val="xl132"/>
    <w:basedOn w:val="a"/>
    <w:rsid w:val="0025707C"/>
    <w:pPr>
      <w:pBdr>
        <w:left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3">
    <w:name w:val="xl133"/>
    <w:basedOn w:val="a"/>
    <w:rsid w:val="0025707C"/>
    <w:pPr>
      <w:pBdr>
        <w:left w:val="single" w:sz="4" w:space="0" w:color="auto"/>
        <w:bottom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4">
    <w:name w:val="xl134"/>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35">
    <w:name w:val="xl135"/>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a"/>
    <w:rsid w:val="00257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7">
    <w:name w:val="xl137"/>
    <w:basedOn w:val="a"/>
    <w:rsid w:val="0025707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8">
    <w:name w:val="xl138"/>
    <w:basedOn w:val="a"/>
    <w:rsid w:val="0025707C"/>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9">
    <w:name w:val="xl139"/>
    <w:basedOn w:val="a"/>
    <w:rsid w:val="0025707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0">
    <w:name w:val="xl140"/>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25707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rsid w:val="0025707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3">
    <w:name w:val="xl143"/>
    <w:basedOn w:val="a"/>
    <w:rsid w:val="00257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4">
    <w:name w:val="xl144"/>
    <w:basedOn w:val="a"/>
    <w:rsid w:val="0025707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rsid w:val="0025707C"/>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46">
    <w:name w:val="xl146"/>
    <w:basedOn w:val="a"/>
    <w:rsid w:val="0025707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7">
    <w:name w:val="xl147"/>
    <w:basedOn w:val="a"/>
    <w:rsid w:val="0025707C"/>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48">
    <w:name w:val="xl148"/>
    <w:basedOn w:val="a"/>
    <w:rsid w:val="0025707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s1">
    <w:name w:val="s_1"/>
    <w:basedOn w:val="a"/>
    <w:rsid w:val="0025707C"/>
    <w:pPr>
      <w:spacing w:before="100" w:beforeAutospacing="1" w:after="100" w:afterAutospacing="1"/>
    </w:pPr>
    <w:rPr>
      <w:sz w:val="24"/>
      <w:szCs w:val="24"/>
    </w:rPr>
  </w:style>
  <w:style w:type="character" w:styleId="affff6">
    <w:name w:val="Strong"/>
    <w:uiPriority w:val="22"/>
    <w:qFormat/>
    <w:rsid w:val="00A94893"/>
    <w:rPr>
      <w:b/>
      <w:bCs/>
    </w:rPr>
  </w:style>
  <w:style w:type="paragraph" w:customStyle="1" w:styleId="ListParagraph">
    <w:name w:val="List Paragraph"/>
    <w:basedOn w:val="a"/>
    <w:rsid w:val="00EF4252"/>
    <w:pPr>
      <w:spacing w:after="200" w:line="276" w:lineRule="auto"/>
      <w:ind w:left="720"/>
      <w:contextualSpacing/>
    </w:pPr>
    <w:rPr>
      <w:rFonts w:ascii="Calibri" w:hAnsi="Calibri" w:cs="Calibri"/>
      <w:sz w:val="22"/>
      <w:szCs w:val="22"/>
    </w:rPr>
  </w:style>
  <w:style w:type="paragraph" w:customStyle="1" w:styleId="NoSpacing">
    <w:name w:val="No Spacing"/>
    <w:rsid w:val="00EF4252"/>
  </w:style>
  <w:style w:type="paragraph" w:styleId="affff7">
    <w:name w:val="No Spacing"/>
    <w:uiPriority w:val="1"/>
    <w:qFormat/>
    <w:rsid w:val="003503E8"/>
  </w:style>
  <w:style w:type="paragraph" w:customStyle="1" w:styleId="27">
    <w:name w:val="Абзац списка2"/>
    <w:basedOn w:val="a"/>
    <w:rsid w:val="003503E8"/>
    <w:pPr>
      <w:spacing w:after="200" w:line="276" w:lineRule="auto"/>
      <w:ind w:left="720"/>
      <w:contextualSpacing/>
    </w:pPr>
    <w:rPr>
      <w:rFonts w:ascii="Calibri" w:hAnsi="Calibri" w:cs="Calibri"/>
      <w:sz w:val="22"/>
      <w:szCs w:val="22"/>
    </w:rPr>
  </w:style>
  <w:style w:type="paragraph" w:customStyle="1" w:styleId="19">
    <w:name w:val="Без интервала1"/>
    <w:rsid w:val="003503E8"/>
  </w:style>
  <w:style w:type="paragraph" w:customStyle="1" w:styleId="Default">
    <w:name w:val="Default"/>
    <w:rsid w:val="00547DBE"/>
    <w:pPr>
      <w:autoSpaceDE w:val="0"/>
      <w:autoSpaceDN w:val="0"/>
      <w:adjustRightInd w:val="0"/>
    </w:pPr>
    <w:rPr>
      <w:color w:val="000000"/>
      <w:sz w:val="24"/>
      <w:szCs w:val="24"/>
      <w:lang w:val="en-US"/>
    </w:rPr>
  </w:style>
  <w:style w:type="paragraph" w:customStyle="1" w:styleId="36">
    <w:name w:val="Абзац списка3"/>
    <w:basedOn w:val="a"/>
    <w:rsid w:val="00CF1213"/>
    <w:pPr>
      <w:spacing w:after="200" w:line="276" w:lineRule="auto"/>
      <w:ind w:left="720"/>
      <w:contextualSpacing/>
    </w:pPr>
    <w:rPr>
      <w:rFonts w:ascii="Calibri" w:hAnsi="Calibri" w:cs="Calibri"/>
      <w:sz w:val="22"/>
      <w:szCs w:val="22"/>
    </w:rPr>
  </w:style>
  <w:style w:type="paragraph" w:customStyle="1" w:styleId="28">
    <w:name w:val="Без интервала2"/>
    <w:rsid w:val="00CF1213"/>
  </w:style>
  <w:style w:type="paragraph" w:customStyle="1" w:styleId="213">
    <w:name w:val="Абзац списка21"/>
    <w:basedOn w:val="a"/>
    <w:uiPriority w:val="99"/>
    <w:rsid w:val="00CF1213"/>
    <w:pPr>
      <w:spacing w:after="200" w:line="276" w:lineRule="auto"/>
      <w:ind w:left="720"/>
      <w:contextualSpacing/>
    </w:pPr>
    <w:rPr>
      <w:rFonts w:ascii="Calibri" w:hAnsi="Calibri" w:cs="Calibri"/>
      <w:sz w:val="22"/>
      <w:szCs w:val="22"/>
    </w:rPr>
  </w:style>
  <w:style w:type="paragraph" w:customStyle="1" w:styleId="112">
    <w:name w:val="Без интервала11"/>
    <w:uiPriority w:val="99"/>
    <w:rsid w:val="00CF1213"/>
  </w:style>
  <w:style w:type="paragraph" w:styleId="affff8">
    <w:name w:val="endnote text"/>
    <w:basedOn w:val="a"/>
    <w:link w:val="affff9"/>
    <w:rsid w:val="00CF1213"/>
  </w:style>
  <w:style w:type="character" w:customStyle="1" w:styleId="affff9">
    <w:name w:val="Текст концевой сноски Знак"/>
    <w:basedOn w:val="a0"/>
    <w:link w:val="affff8"/>
    <w:rsid w:val="00CF1213"/>
  </w:style>
  <w:style w:type="character" w:styleId="affffa">
    <w:name w:val="endnote reference"/>
    <w:rsid w:val="00CF1213"/>
    <w:rPr>
      <w:vertAlign w:val="superscript"/>
    </w:rPr>
  </w:style>
  <w:style w:type="character" w:styleId="affffb">
    <w:name w:val="annotation reference"/>
    <w:rsid w:val="00CF1213"/>
    <w:rPr>
      <w:sz w:val="16"/>
      <w:szCs w:val="16"/>
    </w:rPr>
  </w:style>
  <w:style w:type="paragraph" w:styleId="affffc">
    <w:name w:val="annotation text"/>
    <w:basedOn w:val="a"/>
    <w:link w:val="affffd"/>
    <w:rsid w:val="00CF1213"/>
  </w:style>
  <w:style w:type="character" w:customStyle="1" w:styleId="affffd">
    <w:name w:val="Текст примечания Знак"/>
    <w:basedOn w:val="a0"/>
    <w:link w:val="affffc"/>
    <w:rsid w:val="00CF1213"/>
  </w:style>
  <w:style w:type="paragraph" w:styleId="affffe">
    <w:name w:val="annotation subject"/>
    <w:basedOn w:val="affffc"/>
    <w:next w:val="affffc"/>
    <w:link w:val="afffff"/>
    <w:rsid w:val="00CF1213"/>
    <w:rPr>
      <w:b/>
      <w:bCs/>
      <w:lang w:val="x-none" w:eastAsia="x-none"/>
    </w:rPr>
  </w:style>
  <w:style w:type="character" w:customStyle="1" w:styleId="afffff">
    <w:name w:val="Тема примечания Знак"/>
    <w:link w:val="affffe"/>
    <w:rsid w:val="00CF1213"/>
    <w:rPr>
      <w:b/>
      <w:bCs/>
    </w:rPr>
  </w:style>
  <w:style w:type="paragraph" w:customStyle="1" w:styleId="42">
    <w:name w:val="Абзац списка4"/>
    <w:basedOn w:val="a"/>
    <w:rsid w:val="007C3399"/>
    <w:pPr>
      <w:spacing w:after="200" w:line="276" w:lineRule="auto"/>
      <w:ind w:left="720"/>
      <w:contextualSpacing/>
    </w:pPr>
    <w:rPr>
      <w:rFonts w:ascii="Calibri" w:hAnsi="Calibri" w:cs="Calibri"/>
      <w:sz w:val="22"/>
      <w:szCs w:val="22"/>
    </w:rPr>
  </w:style>
  <w:style w:type="paragraph" w:customStyle="1" w:styleId="37">
    <w:name w:val="Без интервала3"/>
    <w:rsid w:val="007C3399"/>
  </w:style>
  <w:style w:type="paragraph" w:styleId="afffff0">
    <w:name w:val="footnote text"/>
    <w:basedOn w:val="a"/>
    <w:link w:val="afffff1"/>
    <w:unhideWhenUsed/>
    <w:rsid w:val="002D006F"/>
  </w:style>
  <w:style w:type="character" w:customStyle="1" w:styleId="afffff1">
    <w:name w:val="Текст сноски Знак"/>
    <w:basedOn w:val="a0"/>
    <w:link w:val="afffff0"/>
    <w:rsid w:val="002D006F"/>
  </w:style>
  <w:style w:type="paragraph" w:customStyle="1" w:styleId="51">
    <w:name w:val="Абзац списка5"/>
    <w:basedOn w:val="a"/>
    <w:rsid w:val="002D006F"/>
    <w:pPr>
      <w:spacing w:after="200" w:line="276" w:lineRule="auto"/>
      <w:ind w:left="720"/>
      <w:contextualSpacing/>
    </w:pPr>
    <w:rPr>
      <w:rFonts w:ascii="Calibri" w:hAnsi="Calibri" w:cs="Calibri"/>
      <w:sz w:val="22"/>
      <w:szCs w:val="22"/>
    </w:rPr>
  </w:style>
  <w:style w:type="paragraph" w:customStyle="1" w:styleId="43">
    <w:name w:val="Без интервала4"/>
    <w:rsid w:val="002D006F"/>
  </w:style>
  <w:style w:type="character" w:styleId="afffff2">
    <w:name w:val="footnote reference"/>
    <w:unhideWhenUsed/>
    <w:rsid w:val="002D006F"/>
    <w:rPr>
      <w:vertAlign w:val="superscript"/>
    </w:rPr>
  </w:style>
  <w:style w:type="character" w:customStyle="1" w:styleId="apple-converted-space">
    <w:name w:val="apple-converted-space"/>
    <w:rsid w:val="00422C55"/>
  </w:style>
  <w:style w:type="character" w:customStyle="1" w:styleId="wmi-callto">
    <w:name w:val="wmi-callto"/>
    <w:rsid w:val="00422C55"/>
  </w:style>
  <w:style w:type="paragraph" w:customStyle="1" w:styleId="61">
    <w:name w:val="Абзац списка6"/>
    <w:basedOn w:val="a"/>
    <w:rsid w:val="00F74F83"/>
    <w:pPr>
      <w:spacing w:after="200" w:line="276" w:lineRule="auto"/>
      <w:ind w:left="720"/>
      <w:contextualSpacing/>
    </w:pPr>
    <w:rPr>
      <w:rFonts w:ascii="Calibri" w:hAnsi="Calibri" w:cs="Calibri"/>
      <w:sz w:val="22"/>
      <w:szCs w:val="22"/>
    </w:rPr>
  </w:style>
  <w:style w:type="paragraph" w:customStyle="1" w:styleId="52">
    <w:name w:val="Без интервала5"/>
    <w:rsid w:val="00F74F83"/>
  </w:style>
  <w:style w:type="character" w:styleId="afffff3">
    <w:name w:val="Placeholder Text"/>
    <w:uiPriority w:val="99"/>
    <w:semiHidden/>
    <w:rsid w:val="00451318"/>
    <w:rPr>
      <w:color w:val="808080"/>
    </w:rPr>
  </w:style>
  <w:style w:type="character" w:styleId="afffff4">
    <w:name w:val="Emphasis"/>
    <w:qFormat/>
    <w:rsid w:val="00734BE6"/>
    <w:rPr>
      <w:i/>
      <w:iCs/>
    </w:rPr>
  </w:style>
  <w:style w:type="paragraph" w:customStyle="1" w:styleId="71">
    <w:name w:val="Абзац списка7"/>
    <w:basedOn w:val="a"/>
    <w:rsid w:val="00734BE6"/>
    <w:pPr>
      <w:spacing w:after="200" w:line="276" w:lineRule="auto"/>
      <w:ind w:left="720"/>
      <w:contextualSpacing/>
    </w:pPr>
    <w:rPr>
      <w:rFonts w:ascii="Calibri" w:hAnsi="Calibri" w:cs="Calibri"/>
      <w:sz w:val="22"/>
      <w:szCs w:val="22"/>
    </w:rPr>
  </w:style>
  <w:style w:type="paragraph" w:customStyle="1" w:styleId="62">
    <w:name w:val="Без интервала6"/>
    <w:rsid w:val="00734BE6"/>
  </w:style>
  <w:style w:type="paragraph" w:customStyle="1" w:styleId="1a">
    <w:name w:val="1"/>
    <w:basedOn w:val="a"/>
    <w:rsid w:val="00BD0222"/>
    <w:pPr>
      <w:spacing w:after="160" w:line="240" w:lineRule="exact"/>
    </w:pPr>
    <w:rPr>
      <w:rFonts w:ascii="Verdana" w:hAnsi="Verdana"/>
      <w:lang w:val="en-US" w:eastAsia="en-US"/>
    </w:rPr>
  </w:style>
  <w:style w:type="paragraph" w:customStyle="1" w:styleId="220">
    <w:name w:val="Абзац списка22"/>
    <w:basedOn w:val="a"/>
    <w:rsid w:val="00461D3D"/>
    <w:pPr>
      <w:spacing w:after="200" w:line="276" w:lineRule="auto"/>
      <w:ind w:left="720"/>
      <w:contextualSpacing/>
    </w:pPr>
    <w:rPr>
      <w:rFonts w:ascii="Calibri" w:hAnsi="Calibri" w:cs="Calibri"/>
      <w:sz w:val="22"/>
      <w:szCs w:val="22"/>
    </w:rPr>
  </w:style>
  <w:style w:type="paragraph" w:customStyle="1" w:styleId="120">
    <w:name w:val="Без интервала12"/>
    <w:rsid w:val="00461D3D"/>
  </w:style>
  <w:style w:type="paragraph" w:customStyle="1" w:styleId="230">
    <w:name w:val="Абзац списка23"/>
    <w:basedOn w:val="a"/>
    <w:rsid w:val="00325D95"/>
    <w:pPr>
      <w:spacing w:after="200" w:line="276" w:lineRule="auto"/>
      <w:ind w:left="720"/>
      <w:contextualSpacing/>
    </w:pPr>
    <w:rPr>
      <w:rFonts w:ascii="Calibri" w:hAnsi="Calibri" w:cs="Calibri"/>
      <w:sz w:val="22"/>
      <w:szCs w:val="22"/>
    </w:rPr>
  </w:style>
  <w:style w:type="paragraph" w:customStyle="1" w:styleId="130">
    <w:name w:val="Без интервала13"/>
    <w:rsid w:val="00325D95"/>
  </w:style>
  <w:style w:type="paragraph" w:customStyle="1" w:styleId="8">
    <w:name w:val="Абзац списка8"/>
    <w:basedOn w:val="a"/>
    <w:rsid w:val="00325D95"/>
    <w:pPr>
      <w:spacing w:after="200" w:line="276" w:lineRule="auto"/>
      <w:ind w:left="720"/>
      <w:contextualSpacing/>
    </w:pPr>
    <w:rPr>
      <w:rFonts w:ascii="Calibri" w:hAnsi="Calibri" w:cs="Calibri"/>
      <w:sz w:val="22"/>
      <w:szCs w:val="22"/>
    </w:rPr>
  </w:style>
  <w:style w:type="paragraph" w:customStyle="1" w:styleId="72">
    <w:name w:val="Без интервала7"/>
    <w:rsid w:val="00325D95"/>
  </w:style>
  <w:style w:type="paragraph" w:customStyle="1" w:styleId="9">
    <w:name w:val="Абзац списка9"/>
    <w:basedOn w:val="a"/>
    <w:rsid w:val="001D3C7A"/>
    <w:pPr>
      <w:spacing w:after="200" w:line="276" w:lineRule="auto"/>
      <w:ind w:left="720"/>
      <w:contextualSpacing/>
    </w:pPr>
    <w:rPr>
      <w:rFonts w:ascii="Calibri" w:hAnsi="Calibri" w:cs="Calibri"/>
      <w:sz w:val="22"/>
      <w:szCs w:val="22"/>
    </w:rPr>
  </w:style>
  <w:style w:type="paragraph" w:customStyle="1" w:styleId="80">
    <w:name w:val="Без интервала8"/>
    <w:rsid w:val="001D3C7A"/>
  </w:style>
  <w:style w:type="paragraph" w:styleId="afffff5">
    <w:name w:val="Body Text First Indent"/>
    <w:basedOn w:val="a"/>
    <w:link w:val="afffff6"/>
    <w:uiPriority w:val="99"/>
    <w:unhideWhenUsed/>
    <w:rsid w:val="00A8337B"/>
    <w:pPr>
      <w:ind w:firstLine="210"/>
    </w:pPr>
    <w:rPr>
      <w:rFonts w:ascii="Arial" w:hAnsi="Arial"/>
      <w:sz w:val="28"/>
      <w:lang w:val="x-none" w:eastAsia="x-none"/>
    </w:rPr>
  </w:style>
  <w:style w:type="character" w:customStyle="1" w:styleId="afffff6">
    <w:name w:val="Красная строка Знак"/>
    <w:link w:val="afffff5"/>
    <w:uiPriority w:val="99"/>
    <w:rsid w:val="00A8337B"/>
    <w:rPr>
      <w:rFonts w:ascii="Arial" w:hAnsi="Arial" w:cs="Arial"/>
      <w:sz w:val="28"/>
    </w:rPr>
  </w:style>
  <w:style w:type="character" w:customStyle="1" w:styleId="1b">
    <w:name w:val="Основной текст Знак1"/>
    <w:rsid w:val="00A8337B"/>
    <w:rPr>
      <w:sz w:val="28"/>
    </w:rPr>
  </w:style>
  <w:style w:type="paragraph" w:styleId="afffff7">
    <w:name w:val="List Bullet"/>
    <w:basedOn w:val="afffff5"/>
    <w:uiPriority w:val="99"/>
    <w:unhideWhenUsed/>
    <w:rsid w:val="00A8337B"/>
    <w:pPr>
      <w:tabs>
        <w:tab w:val="num" w:pos="360"/>
      </w:tabs>
      <w:ind w:left="360" w:hanging="360"/>
    </w:pPr>
  </w:style>
  <w:style w:type="paragraph" w:styleId="38">
    <w:name w:val="List 3"/>
    <w:basedOn w:val="a"/>
    <w:uiPriority w:val="99"/>
    <w:unhideWhenUsed/>
    <w:rsid w:val="00A8337B"/>
    <w:pPr>
      <w:ind w:left="849" w:hanging="283"/>
      <w:jc w:val="both"/>
    </w:pPr>
    <w:rPr>
      <w:rFonts w:ascii="Arial" w:hAnsi="Arial" w:cs="Arial"/>
      <w:sz w:val="28"/>
      <w:szCs w:val="28"/>
    </w:rPr>
  </w:style>
  <w:style w:type="paragraph" w:styleId="afffff8">
    <w:name w:val="Plain Text"/>
    <w:basedOn w:val="a"/>
    <w:link w:val="afffff9"/>
    <w:uiPriority w:val="99"/>
    <w:unhideWhenUsed/>
    <w:rsid w:val="00A8337B"/>
    <w:pPr>
      <w:spacing w:before="64" w:after="64"/>
    </w:pPr>
    <w:rPr>
      <w:rFonts w:ascii="Arial" w:hAnsi="Arial"/>
      <w:color w:val="000000"/>
      <w:lang w:val="x-none" w:eastAsia="x-none"/>
    </w:rPr>
  </w:style>
  <w:style w:type="character" w:customStyle="1" w:styleId="afffff9">
    <w:name w:val="Текст Знак"/>
    <w:link w:val="afffff8"/>
    <w:uiPriority w:val="99"/>
    <w:rsid w:val="00A8337B"/>
    <w:rPr>
      <w:rFonts w:ascii="Arial" w:hAnsi="Arial" w:cs="Arial"/>
      <w:color w:val="000000"/>
    </w:rPr>
  </w:style>
  <w:style w:type="paragraph" w:customStyle="1" w:styleId="afffffa">
    <w:name w:val="Знак Знак Знак Знак"/>
    <w:basedOn w:val="a"/>
    <w:uiPriority w:val="99"/>
    <w:rsid w:val="00A8337B"/>
    <w:pPr>
      <w:spacing w:before="100" w:beforeAutospacing="1" w:after="100" w:afterAutospacing="1"/>
      <w:jc w:val="both"/>
    </w:pPr>
    <w:rPr>
      <w:rFonts w:ascii="Tahoma" w:hAnsi="Tahoma" w:cs="Tahoma"/>
      <w:lang w:val="en-US" w:eastAsia="en-US"/>
    </w:rPr>
  </w:style>
  <w:style w:type="paragraph" w:customStyle="1" w:styleId="1c">
    <w:name w:val="Стиль1"/>
    <w:basedOn w:val="a"/>
    <w:uiPriority w:val="99"/>
    <w:rsid w:val="00A8337B"/>
    <w:pPr>
      <w:tabs>
        <w:tab w:val="num" w:pos="2340"/>
      </w:tabs>
      <w:ind w:left="2340" w:hanging="360"/>
    </w:pPr>
    <w:rPr>
      <w:rFonts w:ascii="Arial" w:hAnsi="Arial" w:cs="Arial"/>
    </w:rPr>
  </w:style>
  <w:style w:type="paragraph" w:customStyle="1" w:styleId="consnormal">
    <w:name w:val="consnormal"/>
    <w:basedOn w:val="a"/>
    <w:uiPriority w:val="99"/>
    <w:rsid w:val="00A8337B"/>
    <w:pPr>
      <w:spacing w:before="75" w:after="75"/>
    </w:pPr>
    <w:rPr>
      <w:rFonts w:ascii="Arial" w:hAnsi="Arial" w:cs="Arial"/>
      <w:color w:val="000000"/>
    </w:rPr>
  </w:style>
  <w:style w:type="paragraph" w:customStyle="1" w:styleId="ConsCell">
    <w:name w:val="ConsCell"/>
    <w:uiPriority w:val="99"/>
    <w:rsid w:val="00A8337B"/>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A8337B"/>
    <w:pPr>
      <w:widowControl w:val="0"/>
      <w:autoSpaceDE w:val="0"/>
      <w:autoSpaceDN w:val="0"/>
      <w:adjustRightInd w:val="0"/>
    </w:pPr>
    <w:rPr>
      <w:rFonts w:ascii="Courier New" w:hAnsi="Courier New" w:cs="Courier New"/>
    </w:rPr>
  </w:style>
  <w:style w:type="paragraph" w:customStyle="1" w:styleId="29">
    <w:name w:val="Знак2 Знак Знак Знак Знак Знак Знак Знак Знак Знак Знак Знак Знак Знак Знак Знак"/>
    <w:basedOn w:val="a"/>
    <w:uiPriority w:val="99"/>
    <w:rsid w:val="00A8337B"/>
    <w:pPr>
      <w:spacing w:before="100" w:beforeAutospacing="1" w:after="100" w:afterAutospacing="1"/>
    </w:pPr>
    <w:rPr>
      <w:rFonts w:ascii="Tahoma" w:hAnsi="Tahoma" w:cs="Tahoma"/>
      <w:lang w:val="en-US" w:eastAsia="en-US"/>
    </w:rPr>
  </w:style>
  <w:style w:type="paragraph" w:customStyle="1" w:styleId="afffffb">
    <w:name w:val="Знак Знак Знак"/>
    <w:basedOn w:val="a"/>
    <w:uiPriority w:val="99"/>
    <w:rsid w:val="00A8337B"/>
    <w:pPr>
      <w:spacing w:before="100" w:beforeAutospacing="1" w:after="100" w:afterAutospacing="1"/>
    </w:pPr>
    <w:rPr>
      <w:rFonts w:ascii="Tahoma" w:hAnsi="Tahoma" w:cs="Tahoma"/>
      <w:lang w:val="en-US" w:eastAsia="en-US"/>
    </w:rPr>
  </w:style>
  <w:style w:type="paragraph" w:customStyle="1" w:styleId="afffffc">
    <w:name w:val="Знак Знак Знак Знак Знак Знак Знак Знак Знак"/>
    <w:basedOn w:val="a"/>
    <w:uiPriority w:val="99"/>
    <w:rsid w:val="00A8337B"/>
    <w:pPr>
      <w:spacing w:before="100" w:beforeAutospacing="1" w:after="100" w:afterAutospacing="1"/>
    </w:pPr>
    <w:rPr>
      <w:rFonts w:ascii="Tahoma" w:hAnsi="Tahoma" w:cs="Tahoma"/>
      <w:lang w:val="en-US" w:eastAsia="en-US"/>
    </w:rPr>
  </w:style>
  <w:style w:type="paragraph" w:customStyle="1" w:styleId="1d">
    <w:name w:val="Знак Знак Знак1"/>
    <w:basedOn w:val="a"/>
    <w:uiPriority w:val="99"/>
    <w:rsid w:val="00A8337B"/>
    <w:pPr>
      <w:spacing w:before="100" w:beforeAutospacing="1" w:after="100" w:afterAutospacing="1"/>
    </w:pPr>
    <w:rPr>
      <w:rFonts w:ascii="Tahoma" w:hAnsi="Tahoma" w:cs="Tahoma"/>
      <w:lang w:val="en-US" w:eastAsia="en-US"/>
    </w:rPr>
  </w:style>
  <w:style w:type="paragraph" w:customStyle="1" w:styleId="2a">
    <w:name w:val="Знак2"/>
    <w:basedOn w:val="a"/>
    <w:uiPriority w:val="99"/>
    <w:rsid w:val="00A8337B"/>
    <w:pPr>
      <w:spacing w:before="100" w:beforeAutospacing="1" w:after="100" w:afterAutospacing="1"/>
    </w:pPr>
    <w:rPr>
      <w:rFonts w:ascii="Tahoma" w:hAnsi="Tahoma" w:cs="Tahoma"/>
      <w:lang w:val="en-US" w:eastAsia="en-US"/>
    </w:rPr>
  </w:style>
  <w:style w:type="paragraph" w:customStyle="1" w:styleId="ConsTitle">
    <w:name w:val="ConsTitle"/>
    <w:uiPriority w:val="99"/>
    <w:rsid w:val="00A8337B"/>
    <w:pPr>
      <w:widowControl w:val="0"/>
      <w:autoSpaceDE w:val="0"/>
      <w:autoSpaceDN w:val="0"/>
      <w:adjustRightInd w:val="0"/>
      <w:ind w:right="19772"/>
    </w:pPr>
    <w:rPr>
      <w:rFonts w:ascii="Arial" w:hAnsi="Arial" w:cs="Arial"/>
      <w:b/>
      <w:bCs/>
    </w:rPr>
  </w:style>
  <w:style w:type="paragraph" w:customStyle="1" w:styleId="ConsNormal0">
    <w:name w:val="ConsNormal"/>
    <w:rsid w:val="00A8337B"/>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A8337B"/>
    <w:pPr>
      <w:spacing w:before="51"/>
      <w:ind w:left="257"/>
    </w:pPr>
    <w:rPr>
      <w:rFonts w:ascii="Arial" w:hAnsi="Arial" w:cs="Arial"/>
      <w:b/>
      <w:bCs/>
      <w:color w:val="3560A7"/>
      <w:sz w:val="22"/>
      <w:szCs w:val="22"/>
    </w:rPr>
  </w:style>
  <w:style w:type="paragraph" w:customStyle="1" w:styleId="default0">
    <w:name w:val="default"/>
    <w:basedOn w:val="a"/>
    <w:uiPriority w:val="99"/>
    <w:rsid w:val="00A8337B"/>
    <w:pPr>
      <w:spacing w:before="64" w:after="64"/>
    </w:pPr>
    <w:rPr>
      <w:rFonts w:ascii="Arial" w:hAnsi="Arial" w:cs="Arial"/>
      <w:color w:val="000000"/>
    </w:rPr>
  </w:style>
  <w:style w:type="paragraph" w:customStyle="1" w:styleId="a30">
    <w:name w:val="a3"/>
    <w:basedOn w:val="a"/>
    <w:uiPriority w:val="99"/>
    <w:rsid w:val="00A8337B"/>
    <w:pPr>
      <w:spacing w:before="64" w:after="64"/>
    </w:pPr>
    <w:rPr>
      <w:rFonts w:ascii="Arial" w:hAnsi="Arial" w:cs="Arial"/>
      <w:color w:val="000000"/>
    </w:rPr>
  </w:style>
  <w:style w:type="paragraph" w:customStyle="1" w:styleId="1e">
    <w:name w:val="Знак1 Знак Знак Знак"/>
    <w:basedOn w:val="a"/>
    <w:uiPriority w:val="99"/>
    <w:rsid w:val="00A8337B"/>
    <w:pPr>
      <w:spacing w:before="100" w:beforeAutospacing="1" w:after="100" w:afterAutospacing="1"/>
    </w:pPr>
    <w:rPr>
      <w:rFonts w:ascii="Tahoma" w:hAnsi="Tahoma" w:cs="Tahoma"/>
      <w:lang w:val="en-US" w:eastAsia="en-US"/>
    </w:rPr>
  </w:style>
  <w:style w:type="paragraph" w:customStyle="1" w:styleId="113">
    <w:name w:val="Знак11"/>
    <w:basedOn w:val="a"/>
    <w:uiPriority w:val="99"/>
    <w:rsid w:val="00A8337B"/>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8337B"/>
    <w:pPr>
      <w:spacing w:before="100" w:beforeAutospacing="1" w:after="100" w:afterAutospacing="1"/>
    </w:pPr>
    <w:rPr>
      <w:rFonts w:ascii="Tahoma" w:hAnsi="Tahoma" w:cs="Tahoma"/>
      <w:lang w:val="en-US" w:eastAsia="en-US"/>
    </w:rPr>
  </w:style>
  <w:style w:type="paragraph" w:customStyle="1" w:styleId="afffffd">
    <w:name w:val="Адресат"/>
    <w:basedOn w:val="a"/>
    <w:uiPriority w:val="99"/>
    <w:rsid w:val="00A8337B"/>
    <w:pPr>
      <w:ind w:firstLine="567"/>
      <w:jc w:val="both"/>
    </w:pPr>
    <w:rPr>
      <w:rFonts w:ascii="Arial" w:hAnsi="Arial" w:cs="Arial"/>
      <w:sz w:val="28"/>
      <w:szCs w:val="28"/>
    </w:rPr>
  </w:style>
  <w:style w:type="paragraph" w:customStyle="1" w:styleId="afffffe">
    <w:name w:val="Основной"/>
    <w:basedOn w:val="a"/>
    <w:uiPriority w:val="99"/>
    <w:rsid w:val="00A8337B"/>
    <w:pPr>
      <w:widowControl w:val="0"/>
      <w:ind w:firstLine="720"/>
      <w:jc w:val="both"/>
    </w:pPr>
    <w:rPr>
      <w:rFonts w:ascii="Arial" w:hAnsi="Arial" w:cs="Arial"/>
      <w:sz w:val="28"/>
      <w:szCs w:val="28"/>
    </w:rPr>
  </w:style>
  <w:style w:type="paragraph" w:customStyle="1" w:styleId="1f">
    <w:name w:val="Знак Знак Знак Знак1"/>
    <w:basedOn w:val="a"/>
    <w:uiPriority w:val="99"/>
    <w:rsid w:val="00A8337B"/>
    <w:pPr>
      <w:spacing w:before="100" w:beforeAutospacing="1" w:after="100" w:afterAutospacing="1"/>
      <w:jc w:val="both"/>
    </w:pPr>
    <w:rPr>
      <w:rFonts w:ascii="Tahoma" w:hAnsi="Tahoma" w:cs="Tahoma"/>
      <w:lang w:val="en-US" w:eastAsia="en-US"/>
    </w:rPr>
  </w:style>
  <w:style w:type="paragraph" w:customStyle="1" w:styleId="2b">
    <w:name w:val="Знак Знак Знак Знак2"/>
    <w:basedOn w:val="a"/>
    <w:uiPriority w:val="99"/>
    <w:rsid w:val="00A8337B"/>
    <w:pPr>
      <w:spacing w:before="100" w:beforeAutospacing="1" w:after="100" w:afterAutospacing="1"/>
      <w:jc w:val="both"/>
    </w:pPr>
    <w:rPr>
      <w:rFonts w:ascii="Tahoma" w:hAnsi="Tahoma" w:cs="Tahoma"/>
      <w:lang w:val="en-US" w:eastAsia="en-US"/>
    </w:rPr>
  </w:style>
  <w:style w:type="paragraph" w:customStyle="1" w:styleId="63">
    <w:name w:val="Знак Знак Знак Знак6"/>
    <w:basedOn w:val="a"/>
    <w:uiPriority w:val="99"/>
    <w:rsid w:val="00A8337B"/>
    <w:pPr>
      <w:spacing w:before="100" w:beforeAutospacing="1" w:after="100" w:afterAutospacing="1"/>
      <w:jc w:val="both"/>
    </w:pPr>
    <w:rPr>
      <w:rFonts w:ascii="Tahoma" w:hAnsi="Tahoma"/>
      <w:lang w:val="en-US" w:eastAsia="en-US"/>
    </w:rPr>
  </w:style>
  <w:style w:type="paragraph" w:customStyle="1" w:styleId="affffff">
    <w:name w:val="Знак Знак Знак Знак Знак Знак"/>
    <w:basedOn w:val="a"/>
    <w:uiPriority w:val="99"/>
    <w:rsid w:val="00A8337B"/>
    <w:pPr>
      <w:spacing w:before="100" w:beforeAutospacing="1" w:after="100" w:afterAutospacing="1"/>
      <w:jc w:val="both"/>
    </w:pPr>
    <w:rPr>
      <w:rFonts w:ascii="Tahoma" w:hAnsi="Tahoma"/>
      <w:lang w:val="en-US" w:eastAsia="en-US"/>
    </w:rPr>
  </w:style>
  <w:style w:type="paragraph" w:customStyle="1" w:styleId="53">
    <w:name w:val="Знак Знак Знак Знак5"/>
    <w:basedOn w:val="a"/>
    <w:uiPriority w:val="99"/>
    <w:rsid w:val="00A8337B"/>
    <w:pPr>
      <w:spacing w:before="100" w:beforeAutospacing="1" w:after="100" w:afterAutospacing="1"/>
      <w:jc w:val="both"/>
    </w:pPr>
    <w:rPr>
      <w:rFonts w:ascii="Tahoma" w:hAnsi="Tahoma"/>
      <w:lang w:val="en-US" w:eastAsia="en-US"/>
    </w:rPr>
  </w:style>
  <w:style w:type="paragraph" w:customStyle="1" w:styleId="2c">
    <w:name w:val="Знак Знак Знак Знак Знак Знак2"/>
    <w:basedOn w:val="a"/>
    <w:uiPriority w:val="99"/>
    <w:rsid w:val="00A8337B"/>
    <w:pPr>
      <w:spacing w:before="100" w:beforeAutospacing="1" w:after="100" w:afterAutospacing="1"/>
      <w:jc w:val="both"/>
    </w:pPr>
    <w:rPr>
      <w:rFonts w:ascii="Tahoma" w:hAnsi="Tahoma"/>
      <w:lang w:val="en-US" w:eastAsia="en-US"/>
    </w:rPr>
  </w:style>
  <w:style w:type="paragraph" w:customStyle="1" w:styleId="44">
    <w:name w:val="Знак Знак Знак Знак4"/>
    <w:basedOn w:val="a"/>
    <w:uiPriority w:val="99"/>
    <w:rsid w:val="00A8337B"/>
    <w:pPr>
      <w:spacing w:before="100" w:beforeAutospacing="1" w:after="100" w:afterAutospacing="1"/>
      <w:jc w:val="both"/>
    </w:pPr>
    <w:rPr>
      <w:rFonts w:ascii="Tahoma" w:hAnsi="Tahoma"/>
      <w:lang w:val="en-US" w:eastAsia="en-US"/>
    </w:rPr>
  </w:style>
  <w:style w:type="paragraph" w:customStyle="1" w:styleId="39">
    <w:name w:val="Знак Знак Знак Знак3"/>
    <w:basedOn w:val="a"/>
    <w:uiPriority w:val="99"/>
    <w:rsid w:val="00A8337B"/>
    <w:pPr>
      <w:spacing w:before="100" w:beforeAutospacing="1" w:after="100" w:afterAutospacing="1"/>
      <w:jc w:val="both"/>
    </w:pPr>
    <w:rPr>
      <w:rFonts w:ascii="Tahoma" w:hAnsi="Tahoma"/>
      <w:lang w:val="en-US" w:eastAsia="en-US"/>
    </w:rPr>
  </w:style>
  <w:style w:type="paragraph" w:customStyle="1" w:styleId="1f0">
    <w:name w:val="Знак Знак Знак Знак Знак Знак1"/>
    <w:basedOn w:val="a"/>
    <w:uiPriority w:val="99"/>
    <w:rsid w:val="00A8337B"/>
    <w:pPr>
      <w:spacing w:before="100" w:beforeAutospacing="1" w:after="100" w:afterAutospacing="1"/>
      <w:jc w:val="both"/>
    </w:pPr>
    <w:rPr>
      <w:rFonts w:ascii="Tahoma" w:hAnsi="Tahoma"/>
      <w:lang w:val="en-US" w:eastAsia="en-US"/>
    </w:rPr>
  </w:style>
  <w:style w:type="paragraph" w:customStyle="1" w:styleId="131">
    <w:name w:val="Знак13"/>
    <w:basedOn w:val="a"/>
    <w:uiPriority w:val="99"/>
    <w:rsid w:val="00A8337B"/>
    <w:pPr>
      <w:spacing w:before="100" w:beforeAutospacing="1" w:after="100" w:afterAutospacing="1"/>
    </w:pPr>
    <w:rPr>
      <w:rFonts w:ascii="Tahoma" w:hAnsi="Tahoma"/>
      <w:lang w:val="en-US" w:eastAsia="en-US"/>
    </w:rPr>
  </w:style>
  <w:style w:type="paragraph" w:customStyle="1" w:styleId="121">
    <w:name w:val="Знак12"/>
    <w:basedOn w:val="a"/>
    <w:uiPriority w:val="99"/>
    <w:rsid w:val="00A8337B"/>
    <w:pPr>
      <w:spacing w:before="100" w:beforeAutospacing="1" w:after="100" w:afterAutospacing="1"/>
    </w:pPr>
    <w:rPr>
      <w:rFonts w:ascii="Tahoma" w:hAnsi="Tahoma"/>
      <w:lang w:val="en-US" w:eastAsia="en-US"/>
    </w:rPr>
  </w:style>
  <w:style w:type="paragraph" w:customStyle="1" w:styleId="214">
    <w:name w:val="Основной текст 21"/>
    <w:basedOn w:val="a"/>
    <w:uiPriority w:val="99"/>
    <w:rsid w:val="00A8337B"/>
    <w:pPr>
      <w:ind w:firstLine="720"/>
      <w:jc w:val="both"/>
    </w:pPr>
    <w:rPr>
      <w:sz w:val="28"/>
    </w:rPr>
  </w:style>
  <w:style w:type="paragraph" w:customStyle="1" w:styleId="215">
    <w:name w:val="Основной текст с отступом 21"/>
    <w:basedOn w:val="a"/>
    <w:uiPriority w:val="99"/>
    <w:rsid w:val="00A8337B"/>
    <w:pPr>
      <w:ind w:firstLine="720"/>
      <w:jc w:val="both"/>
    </w:pPr>
    <w:rPr>
      <w:sz w:val="28"/>
    </w:rPr>
  </w:style>
  <w:style w:type="character" w:customStyle="1" w:styleId="affffff0">
    <w:name w:val="Основной текст_"/>
    <w:link w:val="1f1"/>
    <w:locked/>
    <w:rsid w:val="00A8337B"/>
    <w:rPr>
      <w:b/>
      <w:bCs/>
      <w:spacing w:val="-3"/>
      <w:shd w:val="clear" w:color="auto" w:fill="FFFFFF"/>
    </w:rPr>
  </w:style>
  <w:style w:type="paragraph" w:customStyle="1" w:styleId="1f1">
    <w:name w:val="Основной текст1"/>
    <w:basedOn w:val="a"/>
    <w:link w:val="affffff0"/>
    <w:rsid w:val="00A8337B"/>
    <w:pPr>
      <w:widowControl w:val="0"/>
      <w:shd w:val="clear" w:color="auto" w:fill="FFFFFF"/>
      <w:spacing w:before="600" w:line="278" w:lineRule="exact"/>
      <w:jc w:val="center"/>
    </w:pPr>
    <w:rPr>
      <w:b/>
      <w:bCs/>
      <w:spacing w:val="-3"/>
      <w:lang w:val="x-none" w:eastAsia="x-none"/>
    </w:rPr>
  </w:style>
  <w:style w:type="paragraph" w:customStyle="1" w:styleId="221">
    <w:name w:val="Основной текст 22"/>
    <w:basedOn w:val="a"/>
    <w:uiPriority w:val="99"/>
    <w:rsid w:val="00A8337B"/>
    <w:pPr>
      <w:spacing w:line="360" w:lineRule="auto"/>
      <w:ind w:firstLine="720"/>
      <w:jc w:val="both"/>
    </w:pPr>
    <w:rPr>
      <w:sz w:val="24"/>
    </w:rPr>
  </w:style>
  <w:style w:type="paragraph" w:customStyle="1" w:styleId="ListParagraph1">
    <w:name w:val="List Paragraph1"/>
    <w:basedOn w:val="a"/>
    <w:uiPriority w:val="99"/>
    <w:rsid w:val="00A8337B"/>
    <w:pPr>
      <w:suppressAutoHyphens/>
    </w:pPr>
    <w:rPr>
      <w:rFonts w:eastAsia="PMingLiU"/>
      <w:kern w:val="2"/>
      <w:lang w:eastAsia="ar-SA"/>
    </w:rPr>
  </w:style>
  <w:style w:type="character" w:customStyle="1" w:styleId="2d">
    <w:name w:val="Основной текст Знак2"/>
    <w:aliases w:val="Основной текст Знак Знак1"/>
    <w:uiPriority w:val="99"/>
    <w:locked/>
    <w:rsid w:val="00A8337B"/>
    <w:rPr>
      <w:sz w:val="28"/>
    </w:rPr>
  </w:style>
  <w:style w:type="character" w:customStyle="1" w:styleId="FooterChar">
    <w:name w:val="Footer Char"/>
    <w:locked/>
    <w:rsid w:val="00A8337B"/>
    <w:rPr>
      <w:lang w:val="ru-RU" w:eastAsia="ru-RU" w:bidi="ar-SA"/>
    </w:rPr>
  </w:style>
  <w:style w:type="character" w:customStyle="1" w:styleId="FooterChar1">
    <w:name w:val="Footer Char1"/>
    <w:locked/>
    <w:rsid w:val="00A8337B"/>
    <w:rPr>
      <w:lang w:val="ru-RU" w:eastAsia="ru-RU" w:bidi="ar-SA"/>
    </w:rPr>
  </w:style>
  <w:style w:type="character" w:customStyle="1" w:styleId="HeaderChar">
    <w:name w:val="Header Char"/>
    <w:semiHidden/>
    <w:locked/>
    <w:rsid w:val="00A8337B"/>
    <w:rPr>
      <w:lang w:val="ru-RU" w:eastAsia="ru-RU" w:bidi="ar-SA"/>
    </w:rPr>
  </w:style>
  <w:style w:type="character" w:customStyle="1" w:styleId="caps">
    <w:name w:val="caps"/>
    <w:rsid w:val="00A8337B"/>
    <w:rPr>
      <w:rFonts w:ascii="Times New Roman" w:hAnsi="Times New Roman" w:cs="Times New Roman" w:hint="default"/>
    </w:rPr>
  </w:style>
  <w:style w:type="character" w:customStyle="1" w:styleId="1f2">
    <w:name w:val="Нижний колонтитул Знак1"/>
    <w:aliases w:val="Знак Знак1"/>
    <w:uiPriority w:val="99"/>
    <w:semiHidden/>
    <w:rsid w:val="00A8337B"/>
  </w:style>
  <w:style w:type="table" w:customStyle="1" w:styleId="2e">
    <w:name w:val="Сетка таблицы2"/>
    <w:basedOn w:val="a1"/>
    <w:next w:val="affff0"/>
    <w:uiPriority w:val="59"/>
    <w:rsid w:val="00A83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semiHidden/>
    <w:unhideWhenUsed/>
    <w:rsid w:val="00A8337B"/>
  </w:style>
  <w:style w:type="table" w:customStyle="1" w:styleId="114">
    <w:name w:val="Сетка таблицы11"/>
    <w:basedOn w:val="a1"/>
    <w:uiPriority w:val="59"/>
    <w:rsid w:val="00A83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Абзац списка10"/>
    <w:basedOn w:val="a"/>
    <w:rsid w:val="00A8337B"/>
    <w:pPr>
      <w:spacing w:after="200" w:line="276" w:lineRule="auto"/>
      <w:ind w:left="720"/>
      <w:contextualSpacing/>
    </w:pPr>
    <w:rPr>
      <w:rFonts w:ascii="Calibri" w:hAnsi="Calibri" w:cs="Calibri"/>
      <w:sz w:val="22"/>
      <w:szCs w:val="22"/>
    </w:rPr>
  </w:style>
  <w:style w:type="paragraph" w:customStyle="1" w:styleId="90">
    <w:name w:val="Без интервала9"/>
    <w:rsid w:val="00A8337B"/>
  </w:style>
  <w:style w:type="paragraph" w:customStyle="1" w:styleId="115">
    <w:name w:val="Абзац списка11"/>
    <w:basedOn w:val="a"/>
    <w:rsid w:val="00A8337B"/>
    <w:pPr>
      <w:spacing w:after="200" w:line="276" w:lineRule="auto"/>
      <w:ind w:left="720"/>
      <w:contextualSpacing/>
    </w:pPr>
    <w:rPr>
      <w:rFonts w:ascii="Calibri" w:hAnsi="Calibri" w:cs="Calibri"/>
      <w:sz w:val="22"/>
      <w:szCs w:val="22"/>
    </w:rPr>
  </w:style>
  <w:style w:type="paragraph" w:customStyle="1" w:styleId="101">
    <w:name w:val="Без интервала10"/>
    <w:rsid w:val="00A8337B"/>
  </w:style>
  <w:style w:type="paragraph" w:customStyle="1" w:styleId="122">
    <w:name w:val="Абзац списка12"/>
    <w:basedOn w:val="a"/>
    <w:rsid w:val="00A8337B"/>
    <w:pPr>
      <w:spacing w:after="200" w:line="276" w:lineRule="auto"/>
      <w:ind w:left="720"/>
      <w:contextualSpacing/>
    </w:pPr>
    <w:rPr>
      <w:rFonts w:ascii="Calibri" w:hAnsi="Calibri" w:cs="Calibri"/>
      <w:sz w:val="22"/>
      <w:szCs w:val="22"/>
    </w:rPr>
  </w:style>
  <w:style w:type="paragraph" w:customStyle="1" w:styleId="140">
    <w:name w:val="Без интервала14"/>
    <w:rsid w:val="00A8337B"/>
  </w:style>
  <w:style w:type="table" w:styleId="affffff1">
    <w:name w:val="Table Theme"/>
    <w:basedOn w:val="a1"/>
    <w:rsid w:val="004C3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 Знак Знак9"/>
    <w:rsid w:val="004C321E"/>
  </w:style>
  <w:style w:type="character" w:customStyle="1" w:styleId="81">
    <w:name w:val=" Знак Знак8"/>
    <w:rsid w:val="004C321E"/>
  </w:style>
  <w:style w:type="numbering" w:customStyle="1" w:styleId="54">
    <w:name w:val="Нет списка5"/>
    <w:next w:val="a2"/>
    <w:uiPriority w:val="99"/>
    <w:semiHidden/>
    <w:unhideWhenUsed/>
    <w:rsid w:val="004C321E"/>
  </w:style>
  <w:style w:type="numbering" w:customStyle="1" w:styleId="123">
    <w:name w:val="Нет списка12"/>
    <w:next w:val="a2"/>
    <w:semiHidden/>
    <w:unhideWhenUsed/>
    <w:rsid w:val="004C321E"/>
  </w:style>
  <w:style w:type="numbering" w:customStyle="1" w:styleId="222">
    <w:name w:val="Нет списка22"/>
    <w:next w:val="a2"/>
    <w:semiHidden/>
    <w:unhideWhenUsed/>
    <w:rsid w:val="004C321E"/>
  </w:style>
  <w:style w:type="numbering" w:customStyle="1" w:styleId="320">
    <w:name w:val="Нет списка32"/>
    <w:next w:val="a2"/>
    <w:semiHidden/>
    <w:unhideWhenUsed/>
    <w:rsid w:val="004C321E"/>
  </w:style>
  <w:style w:type="numbering" w:customStyle="1" w:styleId="410">
    <w:name w:val="Нет списка41"/>
    <w:next w:val="a2"/>
    <w:semiHidden/>
    <w:unhideWhenUsed/>
    <w:rsid w:val="004C321E"/>
  </w:style>
  <w:style w:type="numbering" w:customStyle="1" w:styleId="1120">
    <w:name w:val="Нет списка112"/>
    <w:next w:val="a2"/>
    <w:semiHidden/>
    <w:rsid w:val="004C321E"/>
  </w:style>
  <w:style w:type="numbering" w:customStyle="1" w:styleId="2110">
    <w:name w:val="Нет списка211"/>
    <w:next w:val="a2"/>
    <w:semiHidden/>
    <w:unhideWhenUsed/>
    <w:rsid w:val="004C321E"/>
  </w:style>
  <w:style w:type="numbering" w:customStyle="1" w:styleId="3110">
    <w:name w:val="Нет списка311"/>
    <w:next w:val="a2"/>
    <w:semiHidden/>
    <w:unhideWhenUsed/>
    <w:rsid w:val="004C321E"/>
  </w:style>
  <w:style w:type="numbering" w:customStyle="1" w:styleId="64">
    <w:name w:val="Нет списка6"/>
    <w:next w:val="a2"/>
    <w:uiPriority w:val="99"/>
    <w:semiHidden/>
    <w:unhideWhenUsed/>
    <w:rsid w:val="004C321E"/>
  </w:style>
  <w:style w:type="numbering" w:customStyle="1" w:styleId="132">
    <w:name w:val="Нет списка13"/>
    <w:next w:val="a2"/>
    <w:semiHidden/>
    <w:unhideWhenUsed/>
    <w:rsid w:val="004C321E"/>
  </w:style>
  <w:style w:type="numbering" w:customStyle="1" w:styleId="231">
    <w:name w:val="Нет списка23"/>
    <w:next w:val="a2"/>
    <w:semiHidden/>
    <w:unhideWhenUsed/>
    <w:rsid w:val="004C321E"/>
  </w:style>
  <w:style w:type="numbering" w:customStyle="1" w:styleId="330">
    <w:name w:val="Нет списка33"/>
    <w:next w:val="a2"/>
    <w:semiHidden/>
    <w:unhideWhenUsed/>
    <w:rsid w:val="004C321E"/>
  </w:style>
  <w:style w:type="numbering" w:customStyle="1" w:styleId="420">
    <w:name w:val="Нет списка42"/>
    <w:next w:val="a2"/>
    <w:semiHidden/>
    <w:unhideWhenUsed/>
    <w:rsid w:val="004C321E"/>
  </w:style>
  <w:style w:type="numbering" w:customStyle="1" w:styleId="1130">
    <w:name w:val="Нет списка113"/>
    <w:next w:val="a2"/>
    <w:semiHidden/>
    <w:rsid w:val="004C321E"/>
  </w:style>
  <w:style w:type="numbering" w:customStyle="1" w:styleId="1112">
    <w:name w:val="Нет списка1112"/>
    <w:next w:val="a2"/>
    <w:semiHidden/>
    <w:unhideWhenUsed/>
    <w:rsid w:val="004C321E"/>
  </w:style>
  <w:style w:type="numbering" w:customStyle="1" w:styleId="2120">
    <w:name w:val="Нет списка212"/>
    <w:next w:val="a2"/>
    <w:semiHidden/>
    <w:unhideWhenUsed/>
    <w:rsid w:val="004C321E"/>
  </w:style>
  <w:style w:type="numbering" w:customStyle="1" w:styleId="3120">
    <w:name w:val="Нет списка312"/>
    <w:next w:val="a2"/>
    <w:semiHidden/>
    <w:unhideWhenUsed/>
    <w:rsid w:val="004C321E"/>
  </w:style>
  <w:style w:type="numbering" w:customStyle="1" w:styleId="73">
    <w:name w:val="Нет списка7"/>
    <w:next w:val="a2"/>
    <w:uiPriority w:val="99"/>
    <w:semiHidden/>
    <w:unhideWhenUsed/>
    <w:rsid w:val="004C321E"/>
  </w:style>
  <w:style w:type="numbering" w:customStyle="1" w:styleId="141">
    <w:name w:val="Нет списка14"/>
    <w:next w:val="a2"/>
    <w:semiHidden/>
    <w:unhideWhenUsed/>
    <w:rsid w:val="004C321E"/>
  </w:style>
  <w:style w:type="numbering" w:customStyle="1" w:styleId="240">
    <w:name w:val="Нет списка24"/>
    <w:next w:val="a2"/>
    <w:semiHidden/>
    <w:unhideWhenUsed/>
    <w:rsid w:val="004C321E"/>
  </w:style>
  <w:style w:type="numbering" w:customStyle="1" w:styleId="340">
    <w:name w:val="Нет списка34"/>
    <w:next w:val="a2"/>
    <w:semiHidden/>
    <w:unhideWhenUsed/>
    <w:rsid w:val="004C321E"/>
  </w:style>
  <w:style w:type="numbering" w:customStyle="1" w:styleId="430">
    <w:name w:val="Нет списка43"/>
    <w:next w:val="a2"/>
    <w:semiHidden/>
    <w:unhideWhenUsed/>
    <w:rsid w:val="004C321E"/>
  </w:style>
  <w:style w:type="numbering" w:customStyle="1" w:styleId="1140">
    <w:name w:val="Нет списка114"/>
    <w:next w:val="a2"/>
    <w:semiHidden/>
    <w:rsid w:val="004C321E"/>
  </w:style>
  <w:style w:type="numbering" w:customStyle="1" w:styleId="1113">
    <w:name w:val="Нет списка1113"/>
    <w:next w:val="a2"/>
    <w:semiHidden/>
    <w:unhideWhenUsed/>
    <w:rsid w:val="004C321E"/>
  </w:style>
  <w:style w:type="numbering" w:customStyle="1" w:styleId="2130">
    <w:name w:val="Нет списка213"/>
    <w:next w:val="a2"/>
    <w:semiHidden/>
    <w:unhideWhenUsed/>
    <w:rsid w:val="004C321E"/>
  </w:style>
  <w:style w:type="numbering" w:customStyle="1" w:styleId="313">
    <w:name w:val="Нет списка313"/>
    <w:next w:val="a2"/>
    <w:semiHidden/>
    <w:unhideWhenUsed/>
    <w:rsid w:val="004C321E"/>
  </w:style>
  <w:style w:type="numbering" w:customStyle="1" w:styleId="82">
    <w:name w:val="Нет списка8"/>
    <w:next w:val="a2"/>
    <w:uiPriority w:val="99"/>
    <w:semiHidden/>
    <w:unhideWhenUsed/>
    <w:rsid w:val="004C321E"/>
  </w:style>
  <w:style w:type="numbering" w:customStyle="1" w:styleId="150">
    <w:name w:val="Нет списка15"/>
    <w:next w:val="a2"/>
    <w:semiHidden/>
    <w:unhideWhenUsed/>
    <w:rsid w:val="004C321E"/>
  </w:style>
  <w:style w:type="numbering" w:customStyle="1" w:styleId="250">
    <w:name w:val="Нет списка25"/>
    <w:next w:val="a2"/>
    <w:semiHidden/>
    <w:unhideWhenUsed/>
    <w:rsid w:val="004C321E"/>
  </w:style>
  <w:style w:type="numbering" w:customStyle="1" w:styleId="350">
    <w:name w:val="Нет списка35"/>
    <w:next w:val="a2"/>
    <w:semiHidden/>
    <w:unhideWhenUsed/>
    <w:rsid w:val="004C321E"/>
  </w:style>
  <w:style w:type="numbering" w:customStyle="1" w:styleId="440">
    <w:name w:val="Нет списка44"/>
    <w:next w:val="a2"/>
    <w:semiHidden/>
    <w:unhideWhenUsed/>
    <w:rsid w:val="004C321E"/>
  </w:style>
  <w:style w:type="numbering" w:customStyle="1" w:styleId="1150">
    <w:name w:val="Нет списка115"/>
    <w:next w:val="a2"/>
    <w:semiHidden/>
    <w:rsid w:val="004C321E"/>
  </w:style>
  <w:style w:type="numbering" w:customStyle="1" w:styleId="1114">
    <w:name w:val="Нет списка1114"/>
    <w:next w:val="a2"/>
    <w:semiHidden/>
    <w:unhideWhenUsed/>
    <w:rsid w:val="004C321E"/>
  </w:style>
  <w:style w:type="numbering" w:customStyle="1" w:styleId="2140">
    <w:name w:val="Нет списка214"/>
    <w:next w:val="a2"/>
    <w:semiHidden/>
    <w:unhideWhenUsed/>
    <w:rsid w:val="004C321E"/>
  </w:style>
  <w:style w:type="numbering" w:customStyle="1" w:styleId="314">
    <w:name w:val="Нет списка314"/>
    <w:next w:val="a2"/>
    <w:semiHidden/>
    <w:unhideWhenUsed/>
    <w:rsid w:val="004C321E"/>
  </w:style>
  <w:style w:type="numbering" w:customStyle="1" w:styleId="92">
    <w:name w:val="Нет списка9"/>
    <w:next w:val="a2"/>
    <w:uiPriority w:val="99"/>
    <w:semiHidden/>
    <w:unhideWhenUsed/>
    <w:rsid w:val="004C321E"/>
  </w:style>
  <w:style w:type="numbering" w:customStyle="1" w:styleId="160">
    <w:name w:val="Нет списка16"/>
    <w:next w:val="a2"/>
    <w:semiHidden/>
    <w:unhideWhenUsed/>
    <w:rsid w:val="004C321E"/>
  </w:style>
  <w:style w:type="numbering" w:customStyle="1" w:styleId="260">
    <w:name w:val="Нет списка26"/>
    <w:next w:val="a2"/>
    <w:semiHidden/>
    <w:unhideWhenUsed/>
    <w:rsid w:val="004C321E"/>
  </w:style>
  <w:style w:type="numbering" w:customStyle="1" w:styleId="360">
    <w:name w:val="Нет списка36"/>
    <w:next w:val="a2"/>
    <w:semiHidden/>
    <w:unhideWhenUsed/>
    <w:rsid w:val="004C321E"/>
  </w:style>
  <w:style w:type="numbering" w:customStyle="1" w:styleId="45">
    <w:name w:val="Нет списка45"/>
    <w:next w:val="a2"/>
    <w:semiHidden/>
    <w:unhideWhenUsed/>
    <w:rsid w:val="004C321E"/>
  </w:style>
  <w:style w:type="numbering" w:customStyle="1" w:styleId="116">
    <w:name w:val="Нет списка116"/>
    <w:next w:val="a2"/>
    <w:semiHidden/>
    <w:rsid w:val="004C321E"/>
  </w:style>
  <w:style w:type="numbering" w:customStyle="1" w:styleId="1115">
    <w:name w:val="Нет списка1115"/>
    <w:next w:val="a2"/>
    <w:semiHidden/>
    <w:unhideWhenUsed/>
    <w:rsid w:val="004C321E"/>
  </w:style>
  <w:style w:type="numbering" w:customStyle="1" w:styleId="2150">
    <w:name w:val="Нет списка215"/>
    <w:next w:val="a2"/>
    <w:semiHidden/>
    <w:unhideWhenUsed/>
    <w:rsid w:val="004C321E"/>
  </w:style>
  <w:style w:type="numbering" w:customStyle="1" w:styleId="315">
    <w:name w:val="Нет списка315"/>
    <w:next w:val="a2"/>
    <w:semiHidden/>
    <w:unhideWhenUsed/>
    <w:rsid w:val="004C321E"/>
  </w:style>
  <w:style w:type="character" w:styleId="affffff2">
    <w:name w:val="line number"/>
    <w:rsid w:val="004C321E"/>
  </w:style>
  <w:style w:type="numbering" w:customStyle="1" w:styleId="102">
    <w:name w:val="Нет списка10"/>
    <w:next w:val="a2"/>
    <w:semiHidden/>
    <w:rsid w:val="006950E8"/>
  </w:style>
  <w:style w:type="numbering" w:customStyle="1" w:styleId="170">
    <w:name w:val="Нет списка17"/>
    <w:next w:val="a2"/>
    <w:semiHidden/>
    <w:unhideWhenUsed/>
    <w:rsid w:val="006950E8"/>
  </w:style>
  <w:style w:type="numbering" w:customStyle="1" w:styleId="270">
    <w:name w:val="Нет списка27"/>
    <w:next w:val="a2"/>
    <w:semiHidden/>
    <w:unhideWhenUsed/>
    <w:rsid w:val="006950E8"/>
  </w:style>
  <w:style w:type="numbering" w:customStyle="1" w:styleId="370">
    <w:name w:val="Нет списка37"/>
    <w:next w:val="a2"/>
    <w:semiHidden/>
    <w:unhideWhenUsed/>
    <w:rsid w:val="006950E8"/>
  </w:style>
  <w:style w:type="numbering" w:customStyle="1" w:styleId="46">
    <w:name w:val="Нет списка46"/>
    <w:next w:val="a2"/>
    <w:semiHidden/>
    <w:unhideWhenUsed/>
    <w:rsid w:val="006950E8"/>
  </w:style>
  <w:style w:type="numbering" w:customStyle="1" w:styleId="117">
    <w:name w:val="Нет списка117"/>
    <w:next w:val="a2"/>
    <w:semiHidden/>
    <w:rsid w:val="006950E8"/>
  </w:style>
  <w:style w:type="numbering" w:customStyle="1" w:styleId="1116">
    <w:name w:val="Нет списка1116"/>
    <w:next w:val="a2"/>
    <w:semiHidden/>
    <w:unhideWhenUsed/>
    <w:rsid w:val="006950E8"/>
  </w:style>
  <w:style w:type="numbering" w:customStyle="1" w:styleId="216">
    <w:name w:val="Нет списка216"/>
    <w:next w:val="a2"/>
    <w:semiHidden/>
    <w:unhideWhenUsed/>
    <w:rsid w:val="006950E8"/>
  </w:style>
  <w:style w:type="numbering" w:customStyle="1" w:styleId="316">
    <w:name w:val="Нет списка316"/>
    <w:next w:val="a2"/>
    <w:semiHidden/>
    <w:unhideWhenUsed/>
    <w:rsid w:val="006950E8"/>
  </w:style>
  <w:style w:type="numbering" w:customStyle="1" w:styleId="510">
    <w:name w:val="Нет списка51"/>
    <w:next w:val="a2"/>
    <w:uiPriority w:val="99"/>
    <w:semiHidden/>
    <w:unhideWhenUsed/>
    <w:rsid w:val="006950E8"/>
  </w:style>
  <w:style w:type="numbering" w:customStyle="1" w:styleId="1210">
    <w:name w:val="Нет списка121"/>
    <w:next w:val="a2"/>
    <w:semiHidden/>
    <w:unhideWhenUsed/>
    <w:rsid w:val="006950E8"/>
  </w:style>
  <w:style w:type="numbering" w:customStyle="1" w:styleId="2210">
    <w:name w:val="Нет списка221"/>
    <w:next w:val="a2"/>
    <w:semiHidden/>
    <w:unhideWhenUsed/>
    <w:rsid w:val="006950E8"/>
  </w:style>
  <w:style w:type="numbering" w:customStyle="1" w:styleId="321">
    <w:name w:val="Нет списка321"/>
    <w:next w:val="a2"/>
    <w:semiHidden/>
    <w:unhideWhenUsed/>
    <w:rsid w:val="006950E8"/>
  </w:style>
  <w:style w:type="numbering" w:customStyle="1" w:styleId="411">
    <w:name w:val="Нет списка411"/>
    <w:next w:val="a2"/>
    <w:semiHidden/>
    <w:unhideWhenUsed/>
    <w:rsid w:val="006950E8"/>
  </w:style>
  <w:style w:type="numbering" w:customStyle="1" w:styleId="1121">
    <w:name w:val="Нет списка1121"/>
    <w:next w:val="a2"/>
    <w:semiHidden/>
    <w:rsid w:val="006950E8"/>
  </w:style>
  <w:style w:type="numbering" w:customStyle="1" w:styleId="11111">
    <w:name w:val="Нет списка11111"/>
    <w:next w:val="a2"/>
    <w:semiHidden/>
    <w:unhideWhenUsed/>
    <w:rsid w:val="006950E8"/>
  </w:style>
  <w:style w:type="numbering" w:customStyle="1" w:styleId="2111">
    <w:name w:val="Нет списка2111"/>
    <w:next w:val="a2"/>
    <w:semiHidden/>
    <w:unhideWhenUsed/>
    <w:rsid w:val="006950E8"/>
  </w:style>
  <w:style w:type="numbering" w:customStyle="1" w:styleId="3111">
    <w:name w:val="Нет списка3111"/>
    <w:next w:val="a2"/>
    <w:semiHidden/>
    <w:unhideWhenUsed/>
    <w:rsid w:val="006950E8"/>
  </w:style>
  <w:style w:type="numbering" w:customStyle="1" w:styleId="610">
    <w:name w:val="Нет списка61"/>
    <w:next w:val="a2"/>
    <w:uiPriority w:val="99"/>
    <w:semiHidden/>
    <w:unhideWhenUsed/>
    <w:rsid w:val="006950E8"/>
  </w:style>
  <w:style w:type="numbering" w:customStyle="1" w:styleId="1310">
    <w:name w:val="Нет списка131"/>
    <w:next w:val="a2"/>
    <w:semiHidden/>
    <w:unhideWhenUsed/>
    <w:rsid w:val="006950E8"/>
  </w:style>
  <w:style w:type="numbering" w:customStyle="1" w:styleId="2310">
    <w:name w:val="Нет списка231"/>
    <w:next w:val="a2"/>
    <w:semiHidden/>
    <w:unhideWhenUsed/>
    <w:rsid w:val="006950E8"/>
  </w:style>
  <w:style w:type="numbering" w:customStyle="1" w:styleId="331">
    <w:name w:val="Нет списка331"/>
    <w:next w:val="a2"/>
    <w:semiHidden/>
    <w:unhideWhenUsed/>
    <w:rsid w:val="006950E8"/>
  </w:style>
  <w:style w:type="numbering" w:customStyle="1" w:styleId="421">
    <w:name w:val="Нет списка421"/>
    <w:next w:val="a2"/>
    <w:semiHidden/>
    <w:unhideWhenUsed/>
    <w:rsid w:val="006950E8"/>
  </w:style>
  <w:style w:type="numbering" w:customStyle="1" w:styleId="1131">
    <w:name w:val="Нет списка1131"/>
    <w:next w:val="a2"/>
    <w:semiHidden/>
    <w:rsid w:val="006950E8"/>
  </w:style>
  <w:style w:type="numbering" w:customStyle="1" w:styleId="11121">
    <w:name w:val="Нет списка11121"/>
    <w:next w:val="a2"/>
    <w:semiHidden/>
    <w:unhideWhenUsed/>
    <w:rsid w:val="006950E8"/>
  </w:style>
  <w:style w:type="numbering" w:customStyle="1" w:styleId="2121">
    <w:name w:val="Нет списка2121"/>
    <w:next w:val="a2"/>
    <w:semiHidden/>
    <w:unhideWhenUsed/>
    <w:rsid w:val="006950E8"/>
  </w:style>
  <w:style w:type="numbering" w:customStyle="1" w:styleId="3121">
    <w:name w:val="Нет списка3121"/>
    <w:next w:val="a2"/>
    <w:semiHidden/>
    <w:unhideWhenUsed/>
    <w:rsid w:val="006950E8"/>
  </w:style>
  <w:style w:type="numbering" w:customStyle="1" w:styleId="710">
    <w:name w:val="Нет списка71"/>
    <w:next w:val="a2"/>
    <w:uiPriority w:val="99"/>
    <w:semiHidden/>
    <w:unhideWhenUsed/>
    <w:rsid w:val="006950E8"/>
  </w:style>
  <w:style w:type="numbering" w:customStyle="1" w:styleId="1410">
    <w:name w:val="Нет списка141"/>
    <w:next w:val="a2"/>
    <w:semiHidden/>
    <w:unhideWhenUsed/>
    <w:rsid w:val="006950E8"/>
  </w:style>
  <w:style w:type="numbering" w:customStyle="1" w:styleId="241">
    <w:name w:val="Нет списка241"/>
    <w:next w:val="a2"/>
    <w:semiHidden/>
    <w:unhideWhenUsed/>
    <w:rsid w:val="006950E8"/>
  </w:style>
  <w:style w:type="numbering" w:customStyle="1" w:styleId="341">
    <w:name w:val="Нет списка341"/>
    <w:next w:val="a2"/>
    <w:semiHidden/>
    <w:unhideWhenUsed/>
    <w:rsid w:val="006950E8"/>
  </w:style>
  <w:style w:type="numbering" w:customStyle="1" w:styleId="431">
    <w:name w:val="Нет списка431"/>
    <w:next w:val="a2"/>
    <w:semiHidden/>
    <w:unhideWhenUsed/>
    <w:rsid w:val="006950E8"/>
  </w:style>
  <w:style w:type="numbering" w:customStyle="1" w:styleId="1141">
    <w:name w:val="Нет списка1141"/>
    <w:next w:val="a2"/>
    <w:semiHidden/>
    <w:rsid w:val="006950E8"/>
  </w:style>
  <w:style w:type="numbering" w:customStyle="1" w:styleId="11131">
    <w:name w:val="Нет списка11131"/>
    <w:next w:val="a2"/>
    <w:semiHidden/>
    <w:unhideWhenUsed/>
    <w:rsid w:val="006950E8"/>
  </w:style>
  <w:style w:type="numbering" w:customStyle="1" w:styleId="2131">
    <w:name w:val="Нет списка2131"/>
    <w:next w:val="a2"/>
    <w:semiHidden/>
    <w:unhideWhenUsed/>
    <w:rsid w:val="006950E8"/>
  </w:style>
  <w:style w:type="numbering" w:customStyle="1" w:styleId="3131">
    <w:name w:val="Нет списка3131"/>
    <w:next w:val="a2"/>
    <w:semiHidden/>
    <w:unhideWhenUsed/>
    <w:rsid w:val="006950E8"/>
  </w:style>
  <w:style w:type="numbering" w:customStyle="1" w:styleId="810">
    <w:name w:val="Нет списка81"/>
    <w:next w:val="a2"/>
    <w:uiPriority w:val="99"/>
    <w:semiHidden/>
    <w:unhideWhenUsed/>
    <w:rsid w:val="006950E8"/>
  </w:style>
  <w:style w:type="numbering" w:customStyle="1" w:styleId="151">
    <w:name w:val="Нет списка151"/>
    <w:next w:val="a2"/>
    <w:semiHidden/>
    <w:unhideWhenUsed/>
    <w:rsid w:val="006950E8"/>
  </w:style>
  <w:style w:type="numbering" w:customStyle="1" w:styleId="251">
    <w:name w:val="Нет списка251"/>
    <w:next w:val="a2"/>
    <w:semiHidden/>
    <w:unhideWhenUsed/>
    <w:rsid w:val="006950E8"/>
  </w:style>
  <w:style w:type="numbering" w:customStyle="1" w:styleId="351">
    <w:name w:val="Нет списка351"/>
    <w:next w:val="a2"/>
    <w:semiHidden/>
    <w:unhideWhenUsed/>
    <w:rsid w:val="006950E8"/>
  </w:style>
  <w:style w:type="numbering" w:customStyle="1" w:styleId="441">
    <w:name w:val="Нет списка441"/>
    <w:next w:val="a2"/>
    <w:semiHidden/>
    <w:unhideWhenUsed/>
    <w:rsid w:val="006950E8"/>
  </w:style>
  <w:style w:type="numbering" w:customStyle="1" w:styleId="1151">
    <w:name w:val="Нет списка1151"/>
    <w:next w:val="a2"/>
    <w:semiHidden/>
    <w:rsid w:val="006950E8"/>
  </w:style>
  <w:style w:type="numbering" w:customStyle="1" w:styleId="11141">
    <w:name w:val="Нет списка11141"/>
    <w:next w:val="a2"/>
    <w:semiHidden/>
    <w:unhideWhenUsed/>
    <w:rsid w:val="006950E8"/>
  </w:style>
  <w:style w:type="numbering" w:customStyle="1" w:styleId="2141">
    <w:name w:val="Нет списка2141"/>
    <w:next w:val="a2"/>
    <w:semiHidden/>
    <w:unhideWhenUsed/>
    <w:rsid w:val="006950E8"/>
  </w:style>
  <w:style w:type="numbering" w:customStyle="1" w:styleId="3141">
    <w:name w:val="Нет списка3141"/>
    <w:next w:val="a2"/>
    <w:semiHidden/>
    <w:unhideWhenUsed/>
    <w:rsid w:val="006950E8"/>
  </w:style>
  <w:style w:type="numbering" w:customStyle="1" w:styleId="910">
    <w:name w:val="Нет списка91"/>
    <w:next w:val="a2"/>
    <w:uiPriority w:val="99"/>
    <w:semiHidden/>
    <w:unhideWhenUsed/>
    <w:rsid w:val="006950E8"/>
  </w:style>
  <w:style w:type="numbering" w:customStyle="1" w:styleId="161">
    <w:name w:val="Нет списка161"/>
    <w:next w:val="a2"/>
    <w:semiHidden/>
    <w:unhideWhenUsed/>
    <w:rsid w:val="006950E8"/>
  </w:style>
  <w:style w:type="numbering" w:customStyle="1" w:styleId="261">
    <w:name w:val="Нет списка261"/>
    <w:next w:val="a2"/>
    <w:semiHidden/>
    <w:unhideWhenUsed/>
    <w:rsid w:val="006950E8"/>
  </w:style>
  <w:style w:type="numbering" w:customStyle="1" w:styleId="361">
    <w:name w:val="Нет списка361"/>
    <w:next w:val="a2"/>
    <w:semiHidden/>
    <w:unhideWhenUsed/>
    <w:rsid w:val="006950E8"/>
  </w:style>
  <w:style w:type="numbering" w:customStyle="1" w:styleId="451">
    <w:name w:val="Нет списка451"/>
    <w:next w:val="a2"/>
    <w:semiHidden/>
    <w:unhideWhenUsed/>
    <w:rsid w:val="006950E8"/>
  </w:style>
  <w:style w:type="numbering" w:customStyle="1" w:styleId="1161">
    <w:name w:val="Нет списка1161"/>
    <w:next w:val="a2"/>
    <w:semiHidden/>
    <w:rsid w:val="006950E8"/>
  </w:style>
  <w:style w:type="numbering" w:customStyle="1" w:styleId="11151">
    <w:name w:val="Нет списка11151"/>
    <w:next w:val="a2"/>
    <w:semiHidden/>
    <w:unhideWhenUsed/>
    <w:rsid w:val="006950E8"/>
  </w:style>
  <w:style w:type="numbering" w:customStyle="1" w:styleId="2151">
    <w:name w:val="Нет списка2151"/>
    <w:next w:val="a2"/>
    <w:semiHidden/>
    <w:unhideWhenUsed/>
    <w:rsid w:val="006950E8"/>
  </w:style>
  <w:style w:type="numbering" w:customStyle="1" w:styleId="3151">
    <w:name w:val="Нет списка3151"/>
    <w:next w:val="a2"/>
    <w:semiHidden/>
    <w:unhideWhenUsed/>
    <w:rsid w:val="0069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83AC0-DE69-4FAA-A4A8-398D3DE6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10462</Words>
  <Characters>59640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Пресс-служба  Губернатора РО</dc:creator>
  <cp:keywords/>
  <cp:lastModifiedBy>User 08</cp:lastModifiedBy>
  <cp:revision>2</cp:revision>
  <cp:lastPrinted>2018-07-06T06:10:00Z</cp:lastPrinted>
  <dcterms:created xsi:type="dcterms:W3CDTF">2018-07-06T06:10:00Z</dcterms:created>
  <dcterms:modified xsi:type="dcterms:W3CDTF">2018-07-06T06:10:00Z</dcterms:modified>
</cp:coreProperties>
</file>