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8D" w:rsidRDefault="004B7D86">
      <w:pPr>
        <w:pStyle w:val="19"/>
        <w:ind w:left="-540" w:right="-604"/>
        <w:jc w:val="center"/>
      </w:pPr>
      <w:r>
        <w:rPr>
          <w:noProof/>
          <w:lang w:eastAsia="ru-RU"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8D" w:rsidRDefault="0082648D">
      <w:pPr>
        <w:pStyle w:val="19"/>
        <w:ind w:left="-540" w:right="-604"/>
        <w:jc w:val="center"/>
      </w:pPr>
    </w:p>
    <w:p w:rsidR="0082648D" w:rsidRDefault="0082648D">
      <w:pPr>
        <w:pStyle w:val="19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82648D" w:rsidRDefault="0082648D">
      <w:pPr>
        <w:pStyle w:val="19"/>
        <w:ind w:right="-604"/>
        <w:rPr>
          <w:rFonts w:ascii="Times New Roman" w:hAnsi="Times New Roman" w:cs="Times New Roman"/>
          <w:b/>
          <w:sz w:val="28"/>
        </w:rPr>
      </w:pPr>
    </w:p>
    <w:p w:rsidR="0082648D" w:rsidRDefault="0082648D">
      <w:pPr>
        <w:pStyle w:val="19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2648D" w:rsidRDefault="0082648D">
      <w:pPr>
        <w:rPr>
          <w:sz w:val="28"/>
          <w:szCs w:val="28"/>
        </w:rPr>
      </w:pPr>
    </w:p>
    <w:p w:rsidR="0082648D" w:rsidRDefault="004B7D86">
      <w:pPr>
        <w:rPr>
          <w:sz w:val="28"/>
        </w:rPr>
      </w:pPr>
      <w:r>
        <w:rPr>
          <w:sz w:val="28"/>
          <w:szCs w:val="28"/>
        </w:rPr>
        <w:t>02</w:t>
      </w:r>
      <w:r w:rsidR="0082648D">
        <w:rPr>
          <w:sz w:val="28"/>
          <w:szCs w:val="28"/>
        </w:rPr>
        <w:t>.0</w:t>
      </w:r>
      <w:r w:rsidR="00B31E71">
        <w:rPr>
          <w:sz w:val="28"/>
          <w:szCs w:val="28"/>
        </w:rPr>
        <w:t>2</w:t>
      </w:r>
      <w:r w:rsidR="0082648D">
        <w:rPr>
          <w:sz w:val="28"/>
          <w:szCs w:val="28"/>
        </w:rPr>
        <w:t xml:space="preserve">.2018   </w:t>
      </w:r>
      <w:r w:rsidR="0082648D">
        <w:rPr>
          <w:sz w:val="28"/>
          <w:szCs w:val="28"/>
        </w:rPr>
        <w:tab/>
      </w:r>
      <w:r w:rsidR="002C2E21">
        <w:rPr>
          <w:sz w:val="28"/>
          <w:szCs w:val="28"/>
        </w:rPr>
        <w:t xml:space="preserve">                                </w:t>
      </w:r>
      <w:r w:rsidR="0082648D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="0082648D">
        <w:rPr>
          <w:sz w:val="28"/>
          <w:szCs w:val="28"/>
        </w:rPr>
        <w:t xml:space="preserve">   </w:t>
      </w:r>
      <w:r w:rsidR="002C2E21">
        <w:rPr>
          <w:sz w:val="28"/>
          <w:szCs w:val="28"/>
        </w:rPr>
        <w:t xml:space="preserve">                                  </w:t>
      </w:r>
      <w:r w:rsidR="0082648D">
        <w:rPr>
          <w:sz w:val="28"/>
          <w:szCs w:val="28"/>
        </w:rPr>
        <w:t xml:space="preserve">  г.  Цимлянск</w:t>
      </w:r>
    </w:p>
    <w:p w:rsidR="0082648D" w:rsidRDefault="0082648D">
      <w:pPr>
        <w:jc w:val="both"/>
        <w:rPr>
          <w:sz w:val="28"/>
        </w:rPr>
      </w:pPr>
    </w:p>
    <w:p w:rsidR="0082648D" w:rsidRDefault="0082648D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 xml:space="preserve">от 15.10.2013 № 1227 «Об утверждении 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 xml:space="preserve">муниципальной программы Цимлянского 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>района «Доступная среда»</w:t>
      </w:r>
    </w:p>
    <w:p w:rsidR="0082648D" w:rsidRDefault="0082648D">
      <w:pPr>
        <w:jc w:val="both"/>
        <w:rPr>
          <w:sz w:val="28"/>
        </w:rPr>
      </w:pPr>
    </w:p>
    <w:p w:rsidR="0082648D" w:rsidRDefault="0082648D">
      <w:pPr>
        <w:pStyle w:val="af2"/>
        <w:ind w:firstLine="708"/>
      </w:pPr>
      <w:r>
        <w:rPr>
          <w:color w:val="000000"/>
          <w:szCs w:val="28"/>
          <w:lang w:val="ru-RU"/>
        </w:rPr>
        <w:t xml:space="preserve">В соответствии с постановлением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26.12.2017 № 115 </w:t>
      </w:r>
      <w:r w:rsidR="00B31E71">
        <w:rPr>
          <w:color w:val="000000"/>
          <w:szCs w:val="28"/>
          <w:lang w:val="ru-RU"/>
        </w:rPr>
        <w:t>«</w:t>
      </w:r>
      <w:r>
        <w:rPr>
          <w:color w:val="000000"/>
          <w:szCs w:val="28"/>
          <w:lang w:val="ru-RU"/>
        </w:rPr>
        <w:t>О бюджете Цимлянского района на 2018 год и на плановый период 2019 и 2020 годов»</w:t>
      </w:r>
      <w:r>
        <w:rPr>
          <w:szCs w:val="28"/>
          <w:lang w:val="ru-RU"/>
        </w:rPr>
        <w:t>,</w:t>
      </w:r>
    </w:p>
    <w:p w:rsidR="0082648D" w:rsidRDefault="0082648D">
      <w:pPr>
        <w:jc w:val="center"/>
        <w:rPr>
          <w:sz w:val="28"/>
          <w:lang/>
        </w:rPr>
      </w:pPr>
    </w:p>
    <w:p w:rsidR="0082648D" w:rsidRDefault="0082648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82648D" w:rsidRDefault="0082648D">
      <w:pPr>
        <w:jc w:val="center"/>
        <w:rPr>
          <w:sz w:val="28"/>
        </w:rPr>
      </w:pPr>
    </w:p>
    <w:p w:rsidR="0082648D" w:rsidRDefault="0082648D">
      <w:pPr>
        <w:tabs>
          <w:tab w:val="left" w:pos="0"/>
        </w:tabs>
        <w:ind w:right="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 Внести в приложение к постановлению Администрации Цимлянского района </w:t>
      </w:r>
      <w:hyperlink r:id="rId8" w:history="1">
        <w:r>
          <w:rPr>
            <w:rStyle w:val="ae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>1227 «Об утверждении  муниципальной программы «Доступная среда» изменения, согласно приложению</w:t>
      </w:r>
      <w:r>
        <w:rPr>
          <w:rFonts w:eastAsia="Calibri"/>
          <w:sz w:val="28"/>
          <w:szCs w:val="28"/>
        </w:rPr>
        <w:t>.</w:t>
      </w:r>
    </w:p>
    <w:p w:rsidR="0082648D" w:rsidRDefault="0082648D">
      <w:pPr>
        <w:tabs>
          <w:tab w:val="left" w:pos="0"/>
        </w:tabs>
        <w:ind w:right="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социальной сфере Кузину С.Н.</w:t>
      </w: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82648D" w:rsidRDefault="0082648D">
      <w:pPr>
        <w:rPr>
          <w:sz w:val="28"/>
          <w:szCs w:val="28"/>
        </w:rPr>
      </w:pPr>
      <w:r>
        <w:rPr>
          <w:sz w:val="28"/>
        </w:rPr>
        <w:t>Администрации Цимлянского района</w:t>
      </w:r>
      <w:r>
        <w:rPr>
          <w:sz w:val="28"/>
        </w:rPr>
        <w:tab/>
        <w:t xml:space="preserve">                                    А.И. </w:t>
      </w:r>
      <w:proofErr w:type="spellStart"/>
      <w:r>
        <w:rPr>
          <w:sz w:val="28"/>
        </w:rPr>
        <w:t>Высочин</w:t>
      </w:r>
      <w:proofErr w:type="spellEnd"/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>
      <w:pPr>
        <w:jc w:val="both"/>
        <w:rPr>
          <w:sz w:val="28"/>
          <w:szCs w:val="28"/>
        </w:rPr>
      </w:pPr>
    </w:p>
    <w:p w:rsidR="0082648D" w:rsidRDefault="0082648D" w:rsidP="00B31E71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82648D" w:rsidRDefault="0082648D" w:rsidP="00B31E71">
      <w:pPr>
        <w:rPr>
          <w:sz w:val="28"/>
          <w:szCs w:val="28"/>
        </w:rPr>
        <w:sectPr w:rsidR="0082648D">
          <w:footerReference w:type="default" r:id="rId9"/>
          <w:pgSz w:w="11906" w:h="16838"/>
          <w:pgMar w:top="1134" w:right="851" w:bottom="1190" w:left="1701" w:header="720" w:footer="1134" w:gutter="0"/>
          <w:cols w:space="720"/>
          <w:docGrid w:linePitch="600" w:charSpace="40960"/>
        </w:sectPr>
      </w:pPr>
      <w:r>
        <w:rPr>
          <w:sz w:val="18"/>
          <w:szCs w:val="18"/>
        </w:rPr>
        <w:t>управление социальной защиты населения</w:t>
      </w:r>
    </w:p>
    <w:p w:rsidR="0082648D" w:rsidRDefault="00826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648D" w:rsidRDefault="00826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2648D" w:rsidRDefault="0082648D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82648D" w:rsidRDefault="0082648D">
      <w:pPr>
        <w:jc w:val="right"/>
      </w:pPr>
      <w:r>
        <w:rPr>
          <w:sz w:val="28"/>
          <w:szCs w:val="28"/>
        </w:rPr>
        <w:t xml:space="preserve"> от </w:t>
      </w:r>
      <w:r w:rsidR="004B7D86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B31E71">
        <w:rPr>
          <w:sz w:val="28"/>
          <w:szCs w:val="28"/>
        </w:rPr>
        <w:t>2</w:t>
      </w:r>
      <w:r>
        <w:rPr>
          <w:sz w:val="28"/>
          <w:szCs w:val="28"/>
        </w:rPr>
        <w:t xml:space="preserve">.2018 </w:t>
      </w:r>
      <w:r w:rsidR="004B7D86">
        <w:rPr>
          <w:sz w:val="28"/>
          <w:szCs w:val="28"/>
        </w:rPr>
        <w:t>№ 38</w:t>
      </w:r>
    </w:p>
    <w:p w:rsidR="0082648D" w:rsidRDefault="0082648D"/>
    <w:p w:rsidR="0082648D" w:rsidRDefault="0082648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2648D" w:rsidRDefault="0082648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Цимлянского района  </w:t>
      </w:r>
      <w:hyperlink r:id="rId10" w:history="1">
        <w:r>
          <w:rPr>
            <w:rStyle w:val="ae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>1227 «Об утверждении  муниципальной программы «Доступная среда»</w:t>
      </w:r>
    </w:p>
    <w:p w:rsidR="0082648D" w:rsidRDefault="0082648D">
      <w:pPr>
        <w:shd w:val="clear" w:color="auto" w:fill="FFFFFF"/>
        <w:jc w:val="center"/>
        <w:rPr>
          <w:bCs/>
          <w:sz w:val="28"/>
          <w:szCs w:val="28"/>
        </w:rPr>
      </w:pPr>
    </w:p>
    <w:p w:rsidR="0082648D" w:rsidRDefault="0082648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Подраздел «Ресурсное обеспечение муниципальной программы» раздела «Паспорта муниципальной программы Цимлянского района  «Доступная среда» изложить в следующей редакции:</w:t>
      </w:r>
    </w:p>
    <w:p w:rsidR="0082648D" w:rsidRDefault="0082648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2433"/>
        <w:gridCol w:w="356"/>
        <w:gridCol w:w="6963"/>
      </w:tblGrid>
      <w:tr w:rsidR="0082648D">
        <w:trPr>
          <w:trHeight w:val="23"/>
        </w:trPr>
        <w:tc>
          <w:tcPr>
            <w:tcW w:w="2433" w:type="dxa"/>
            <w:shd w:val="clear" w:color="auto" w:fill="auto"/>
          </w:tcPr>
          <w:p w:rsidR="0082648D" w:rsidRDefault="008264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«Ресурсное обеспечение  муниципальной программы</w:t>
            </w: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  <w:p w:rsidR="0082648D" w:rsidRDefault="0082648D">
            <w:pPr>
              <w:rPr>
                <w:bCs/>
                <w:sz w:val="28"/>
                <w:szCs w:val="28"/>
              </w:rPr>
            </w:pPr>
          </w:p>
          <w:p w:rsidR="0082648D" w:rsidRDefault="0082648D">
            <w:pPr>
              <w:rPr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2648D" w:rsidRDefault="0082648D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963" w:type="dxa"/>
            <w:shd w:val="clear" w:color="auto" w:fill="auto"/>
          </w:tcPr>
          <w:p w:rsidR="0082648D" w:rsidRDefault="0082648D">
            <w:pPr>
              <w:autoSpaceDE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общий объем средств, необходимый для финансирования муниципальной программы в 2014 – 2020 годах, составляет всего 6655,0 тыс. рублей, </w:t>
            </w:r>
            <w:r>
              <w:rPr>
                <w:sz w:val="28"/>
                <w:szCs w:val="28"/>
              </w:rPr>
              <w:br/>
              <w:t>в том числе: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 год – 2299,9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2015 год – 3786,4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 год – 316,7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 год – 52,5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 год – 153,7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 год – 22,9 тыс. рублей;</w:t>
            </w:r>
          </w:p>
          <w:p w:rsidR="0082648D" w:rsidRDefault="0082648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2020 год – 22,9  тыс. рублей.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4366,0  рублей,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− 1597,1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− 2733,5 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4,2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7,5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7,9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7,9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7,9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1431,9 рублей,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− 522,5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909,4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857,1 тыс. рублей,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− 180,3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− 143,5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− 312,5 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− 45,0 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− 145,8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− 15,0 тыс. рублей;</w:t>
            </w:r>
          </w:p>
          <w:p w:rsidR="0082648D" w:rsidRDefault="0082648D">
            <w:pPr>
              <w:jc w:val="both"/>
            </w:pPr>
            <w:r>
              <w:rPr>
                <w:sz w:val="28"/>
                <w:szCs w:val="28"/>
              </w:rPr>
              <w:t>2020 год − 15,0  тыс. рублей.</w:t>
            </w:r>
          </w:p>
          <w:p w:rsidR="0082648D" w:rsidRDefault="0082648D">
            <w:pPr>
              <w:jc w:val="both"/>
            </w:pPr>
          </w:p>
        </w:tc>
      </w:tr>
    </w:tbl>
    <w:p w:rsidR="0082648D" w:rsidRDefault="0082648D">
      <w:pPr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2.  Раздел 4 изложить в  следующей редакции:</w:t>
      </w:r>
    </w:p>
    <w:p w:rsidR="0082648D" w:rsidRDefault="0082648D">
      <w:pPr>
        <w:ind w:firstLine="720"/>
        <w:jc w:val="both"/>
        <w:rPr>
          <w:sz w:val="28"/>
        </w:rPr>
      </w:pPr>
      <w:r>
        <w:rPr>
          <w:sz w:val="28"/>
          <w:szCs w:val="28"/>
        </w:rPr>
        <w:t>«Общий объем средств, необходимый для финансирования муниципальной программы в 2014-2020 годах, составляет всего 6655,0 тыс. рублей, в том числе: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2014 год – 2299,9 тыс. рублей;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2015 год – 3786,4 тыс. рублей;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2016 год – 316,7 тыс. рублей;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2017 год – 52,5,0 тыс. рублей;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2018 год – 153,7 тыс. рублей;</w:t>
      </w:r>
    </w:p>
    <w:p w:rsidR="0082648D" w:rsidRDefault="008264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2019 год – 22,9, тыс. рублей;</w:t>
      </w:r>
    </w:p>
    <w:p w:rsidR="0082648D" w:rsidRDefault="0082648D">
      <w:pPr>
        <w:autoSpaceDE w:val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2020 год – 22,9 тыс. рублей.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 xml:space="preserve">Объем финансирования мероприятий подпрограммы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</w:r>
      <w:proofErr w:type="spellStart"/>
      <w:r>
        <w:rPr>
          <w:sz w:val="28"/>
        </w:rPr>
        <w:t>маломобильными</w:t>
      </w:r>
      <w:proofErr w:type="spellEnd"/>
      <w:r>
        <w:rPr>
          <w:sz w:val="28"/>
        </w:rPr>
        <w:t xml:space="preserve"> группами населения»  – 6590,6  тыс.,  в том числе: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2014 год – 2272,6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2015 год – 3784,7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2016 год – 312,5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2017 год – 45,0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2018 год – 145,8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2019 год – 15,0 тыс. рублей;</w:t>
      </w:r>
    </w:p>
    <w:p w:rsidR="0082648D" w:rsidRDefault="0082648D">
      <w:pPr>
        <w:widowControl w:val="0"/>
        <w:autoSpaceDE w:val="0"/>
        <w:ind w:firstLine="709"/>
        <w:jc w:val="both"/>
        <w:rPr>
          <w:sz w:val="28"/>
        </w:rPr>
      </w:pPr>
      <w:r>
        <w:rPr>
          <w:sz w:val="28"/>
        </w:rPr>
        <w:t>2020 год – 15,0 тыс. рублей.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 xml:space="preserve">Объем финансирования мероприятий подпрограммы  «Социальная интеграция инвалидов и других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в общество» - 64,4 тыс. рублей, в том числе: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2014 год – 27,3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2015 год – 1,7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2016 год – 4,2тыс. рублей;</w:t>
      </w:r>
    </w:p>
    <w:p w:rsidR="0082648D" w:rsidRDefault="0082648D">
      <w:pPr>
        <w:widowControl w:val="0"/>
        <w:autoSpaceDE w:val="0"/>
        <w:ind w:firstLine="709"/>
        <w:jc w:val="both"/>
        <w:rPr>
          <w:sz w:val="28"/>
        </w:rPr>
      </w:pPr>
      <w:r>
        <w:rPr>
          <w:sz w:val="28"/>
        </w:rPr>
        <w:t>2017 год – 7,5 тыс. рублей;</w:t>
      </w:r>
    </w:p>
    <w:p w:rsidR="0082648D" w:rsidRDefault="0082648D">
      <w:pPr>
        <w:ind w:firstLine="720"/>
        <w:jc w:val="both"/>
        <w:rPr>
          <w:sz w:val="28"/>
        </w:rPr>
      </w:pPr>
      <w:r>
        <w:rPr>
          <w:sz w:val="28"/>
        </w:rPr>
        <w:t>2018 год – 7,9 тыс. рублей;</w:t>
      </w:r>
    </w:p>
    <w:p w:rsidR="0082648D" w:rsidRDefault="0082648D">
      <w:pPr>
        <w:ind w:firstLine="720"/>
        <w:jc w:val="both"/>
        <w:rPr>
          <w:sz w:val="28"/>
        </w:rPr>
      </w:pPr>
      <w:r>
        <w:rPr>
          <w:sz w:val="28"/>
        </w:rPr>
        <w:t>2019 год – 7,9 тыс. рублей;</w:t>
      </w:r>
    </w:p>
    <w:p w:rsidR="0082648D" w:rsidRDefault="0082648D">
      <w:pPr>
        <w:ind w:firstLine="720"/>
        <w:jc w:val="both"/>
        <w:rPr>
          <w:sz w:val="28"/>
        </w:rPr>
      </w:pPr>
      <w:r>
        <w:rPr>
          <w:sz w:val="28"/>
        </w:rPr>
        <w:t>2020 год – 7,9 тыс. рублей</w:t>
      </w:r>
      <w:proofErr w:type="gramStart"/>
      <w:r>
        <w:rPr>
          <w:sz w:val="28"/>
        </w:rPr>
        <w:t>.».</w:t>
      </w:r>
      <w:proofErr w:type="gramEnd"/>
    </w:p>
    <w:p w:rsidR="0082648D" w:rsidRDefault="0082648D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Подраздел «Ресурсное обеспечение подпрограммы» п</w:t>
      </w:r>
      <w:r>
        <w:rPr>
          <w:sz w:val="28"/>
        </w:rPr>
        <w:t>ункта  7.1 изложить в следующей редакции:</w:t>
      </w: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2430"/>
        <w:gridCol w:w="587"/>
        <w:gridCol w:w="6735"/>
      </w:tblGrid>
      <w:tr w:rsidR="0082648D">
        <w:trPr>
          <w:trHeight w:val="23"/>
        </w:trPr>
        <w:tc>
          <w:tcPr>
            <w:tcW w:w="2430" w:type="dxa"/>
            <w:shd w:val="clear" w:color="auto" w:fill="auto"/>
          </w:tcPr>
          <w:p w:rsidR="0082648D" w:rsidRDefault="0082648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«Ресурсное обеспечение  подпрограммы </w:t>
            </w:r>
          </w:p>
        </w:tc>
        <w:tc>
          <w:tcPr>
            <w:tcW w:w="587" w:type="dxa"/>
            <w:shd w:val="clear" w:color="auto" w:fill="auto"/>
          </w:tcPr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35" w:type="dxa"/>
            <w:shd w:val="clear" w:color="auto" w:fill="auto"/>
          </w:tcPr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общий объем средств, необходимый для финансирования подпрограммы  в 2014 - 2020 годах </w:t>
            </w:r>
            <w:r>
              <w:rPr>
                <w:sz w:val="28"/>
              </w:rPr>
              <w:t>составляет всего 6590,6 тыс. рублей, в том числе: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 год – 2272,6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2015 год – 3784,7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 год – 312,5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2017 год – 45,0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 год – 145,8 тыс. рублей;</w:t>
            </w:r>
          </w:p>
          <w:p w:rsidR="0082648D" w:rsidRDefault="0082648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 год – 15,0 тыс. рублей;</w:t>
            </w:r>
          </w:p>
          <w:p w:rsidR="0082648D" w:rsidRDefault="0082648D">
            <w:pPr>
              <w:autoSpaceDE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</w:rPr>
              <w:t>2020 год – 15,0 тыс. рублей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  <w:p w:rsidR="0082648D" w:rsidRDefault="0082648D">
            <w:pPr>
              <w:autoSpaceDE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82648D" w:rsidRDefault="0082648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4. Абзацы 1 – 8  пункта 7. 5 изложить в следующей редакции: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Объем средств, необходимый для финансирования подпрограммы 1 в 2014-2020 годах составляет всего</w:t>
      </w:r>
      <w:r>
        <w:rPr>
          <w:sz w:val="28"/>
        </w:rPr>
        <w:t xml:space="preserve">  - 6590,6 тыс. рублей,  в том числе: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2014 год – 2272,6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2015 год – 3784,7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2016 год – 312,5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2017 год – 45,0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2018 год – 145,8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2019 год – 15,0 тыс. рублей;</w:t>
      </w:r>
    </w:p>
    <w:p w:rsidR="0082648D" w:rsidRDefault="0082648D">
      <w:pPr>
        <w:widowControl w:val="0"/>
        <w:autoSpaceDE w:val="0"/>
        <w:ind w:firstLine="708"/>
        <w:jc w:val="both"/>
        <w:rPr>
          <w:sz w:val="28"/>
        </w:rPr>
      </w:pPr>
      <w:r>
        <w:rPr>
          <w:sz w:val="28"/>
        </w:rPr>
        <w:t>2020 год – 15,0 тыс. рублей</w:t>
      </w:r>
      <w:proofErr w:type="gramStart"/>
      <w:r>
        <w:rPr>
          <w:sz w:val="28"/>
        </w:rPr>
        <w:t>.».</w:t>
      </w:r>
      <w:proofErr w:type="gramEnd"/>
    </w:p>
    <w:p w:rsidR="0082648D" w:rsidRDefault="0082648D">
      <w:pPr>
        <w:widowControl w:val="0"/>
        <w:autoSpaceDE w:val="0"/>
        <w:ind w:firstLine="708"/>
        <w:jc w:val="both"/>
        <w:rPr>
          <w:sz w:val="28"/>
        </w:rPr>
      </w:pPr>
    </w:p>
    <w:p w:rsidR="0082648D" w:rsidRDefault="0082648D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5. Подраздел </w:t>
      </w:r>
      <w:r>
        <w:rPr>
          <w:rFonts w:eastAsia="Calibri"/>
          <w:sz w:val="28"/>
          <w:szCs w:val="28"/>
        </w:rPr>
        <w:t>«Ресурсное обеспечение подпрограммы»  пункта 8.1. изложить в следующей редакции:</w:t>
      </w: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2428"/>
        <w:gridCol w:w="590"/>
        <w:gridCol w:w="6681"/>
      </w:tblGrid>
      <w:tr w:rsidR="0082648D">
        <w:trPr>
          <w:trHeight w:val="23"/>
        </w:trPr>
        <w:tc>
          <w:tcPr>
            <w:tcW w:w="2428" w:type="dxa"/>
            <w:shd w:val="clear" w:color="auto" w:fill="auto"/>
          </w:tcPr>
          <w:p w:rsidR="0082648D" w:rsidRDefault="0082648D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«Ресурсное обеспечение  подпрограммы </w:t>
            </w:r>
          </w:p>
          <w:p w:rsidR="0082648D" w:rsidRDefault="0082648D">
            <w:pPr>
              <w:rPr>
                <w:sz w:val="28"/>
              </w:rPr>
            </w:pPr>
          </w:p>
        </w:tc>
        <w:tc>
          <w:tcPr>
            <w:tcW w:w="590" w:type="dxa"/>
            <w:shd w:val="clear" w:color="auto" w:fill="auto"/>
          </w:tcPr>
          <w:p w:rsidR="0082648D" w:rsidRDefault="008264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81" w:type="dxa"/>
            <w:shd w:val="clear" w:color="auto" w:fill="auto"/>
          </w:tcPr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 федерального бюджета, необходимый для финансирования подпрограммы 2  в 2014 – 2020  годах, составляет всего 64,4 тыс. рублей, в том числе: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27,3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1,7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4,2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7,5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7,9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7,9 тыс. рублей;</w:t>
            </w:r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7,9 тыс. рублей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82648D" w:rsidRDefault="0082648D">
            <w:pPr>
              <w:jc w:val="both"/>
              <w:rPr>
                <w:sz w:val="28"/>
                <w:szCs w:val="28"/>
              </w:rPr>
            </w:pPr>
          </w:p>
          <w:p w:rsidR="0082648D" w:rsidRDefault="0082648D">
            <w:pPr>
              <w:jc w:val="both"/>
            </w:pPr>
          </w:p>
        </w:tc>
      </w:tr>
    </w:tbl>
    <w:p w:rsidR="0082648D" w:rsidRDefault="0082648D">
      <w:pPr>
        <w:widowControl w:val="0"/>
        <w:autoSpaceDE w:val="0"/>
        <w:ind w:firstLine="708"/>
        <w:jc w:val="both"/>
        <w:rPr>
          <w:sz w:val="28"/>
        </w:rPr>
      </w:pPr>
      <w:r>
        <w:rPr>
          <w:sz w:val="28"/>
          <w:szCs w:val="28"/>
        </w:rPr>
        <w:t>6. Пункт 8.5 изложить в следующей редакции: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«Общий объем средств, необходимый для финансирования  подпрограммы  2   в 2014 – 2020 годах, составляет всего – 64,4 тыс. рублей, в том числе из средств федерального бюджета: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2014 год – 27,3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2015 год – 1,7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2016 год – 4,2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2017 год – 7,5 тыс. рублей;</w:t>
      </w:r>
    </w:p>
    <w:p w:rsidR="0082648D" w:rsidRDefault="0082648D">
      <w:pPr>
        <w:ind w:firstLine="709"/>
        <w:jc w:val="both"/>
        <w:rPr>
          <w:sz w:val="28"/>
        </w:rPr>
      </w:pPr>
      <w:r>
        <w:rPr>
          <w:sz w:val="28"/>
        </w:rPr>
        <w:t>2018 год – 7,9 тыс. рублей;</w:t>
      </w:r>
    </w:p>
    <w:p w:rsidR="0082648D" w:rsidRDefault="0082648D">
      <w:pPr>
        <w:ind w:firstLine="709"/>
        <w:jc w:val="both"/>
        <w:rPr>
          <w:sz w:val="28"/>
          <w:szCs w:val="28"/>
        </w:rPr>
      </w:pPr>
      <w:r>
        <w:rPr>
          <w:sz w:val="28"/>
        </w:rPr>
        <w:t>2019 год – 7,9 тыс. рублей;</w:t>
      </w:r>
    </w:p>
    <w:p w:rsidR="0082648D" w:rsidRDefault="00826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7,9 тыс. рублей.</w:t>
      </w:r>
    </w:p>
    <w:p w:rsidR="0082648D" w:rsidRDefault="0082648D">
      <w:pPr>
        <w:widowControl w:val="0"/>
        <w:autoSpaceDE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Расходы  бюджета  Цимлянского района на реализацию подпрограммы 2 приведены </w:t>
      </w:r>
      <w:r>
        <w:rPr>
          <w:bCs/>
          <w:sz w:val="28"/>
          <w:szCs w:val="28"/>
        </w:rPr>
        <w:t xml:space="preserve">в приложении № 4 к </w:t>
      </w:r>
      <w:r>
        <w:rPr>
          <w:sz w:val="28"/>
          <w:szCs w:val="28"/>
        </w:rPr>
        <w:t>муниципальной программе.</w:t>
      </w:r>
    </w:p>
    <w:p w:rsidR="0082648D" w:rsidRDefault="0082648D">
      <w:pPr>
        <w:widowControl w:val="0"/>
        <w:autoSpaceDE w:val="0"/>
        <w:ind w:firstLine="709"/>
        <w:jc w:val="both"/>
      </w:pPr>
      <w:r>
        <w:rPr>
          <w:sz w:val="28"/>
          <w:szCs w:val="24"/>
        </w:rPr>
        <w:t>Расходы областного бюджета, федерального бюджета, местного бюджета и внебюджетных источников на реализацию под</w:t>
      </w:r>
      <w:r>
        <w:rPr>
          <w:sz w:val="28"/>
          <w:szCs w:val="28"/>
        </w:rPr>
        <w:t xml:space="preserve">программы 2 приведены в </w:t>
      </w:r>
      <w:r>
        <w:rPr>
          <w:sz w:val="28"/>
          <w:szCs w:val="28"/>
        </w:rPr>
        <w:lastRenderedPageBreak/>
        <w:t>приложении № 5 к муниципальной программе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82648D" w:rsidRDefault="0082648D">
      <w:pPr>
        <w:widowControl w:val="0"/>
        <w:autoSpaceDE w:val="0"/>
        <w:ind w:firstLine="709"/>
        <w:jc w:val="both"/>
      </w:pPr>
    </w:p>
    <w:p w:rsidR="0082648D" w:rsidRDefault="0082648D">
      <w:pPr>
        <w:widowControl w:val="0"/>
        <w:autoSpaceDE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4"/>
        </w:rPr>
        <w:t>Приложения   №4, №5  к муниципальной программе Цимлянского района «Доступная среда» изложить в следующей редакции:</w:t>
      </w:r>
    </w:p>
    <w:p w:rsidR="0082648D" w:rsidRDefault="0082648D">
      <w:pPr>
        <w:widowControl w:val="0"/>
        <w:autoSpaceDE w:val="0"/>
        <w:rPr>
          <w:sz w:val="28"/>
          <w:szCs w:val="24"/>
        </w:rPr>
      </w:pPr>
    </w:p>
    <w:p w:rsidR="0082648D" w:rsidRDefault="0082648D">
      <w:pPr>
        <w:widowControl w:val="0"/>
        <w:autoSpaceDE w:val="0"/>
        <w:rPr>
          <w:sz w:val="28"/>
          <w:szCs w:val="24"/>
        </w:rPr>
      </w:pPr>
    </w:p>
    <w:p w:rsidR="00B31E71" w:rsidRDefault="00B31E71">
      <w:pPr>
        <w:widowControl w:val="0"/>
        <w:autoSpaceDE w:val="0"/>
        <w:rPr>
          <w:sz w:val="28"/>
          <w:szCs w:val="24"/>
        </w:rPr>
      </w:pPr>
    </w:p>
    <w:p w:rsidR="00B31E71" w:rsidRDefault="00B31E71">
      <w:pPr>
        <w:widowControl w:val="0"/>
        <w:autoSpaceDE w:val="0"/>
        <w:rPr>
          <w:sz w:val="28"/>
          <w:szCs w:val="24"/>
        </w:rPr>
      </w:pPr>
    </w:p>
    <w:p w:rsidR="00B31E71" w:rsidRDefault="00B31E71">
      <w:pPr>
        <w:widowControl w:val="0"/>
        <w:autoSpaceDE w:val="0"/>
        <w:rPr>
          <w:sz w:val="28"/>
          <w:szCs w:val="24"/>
        </w:rPr>
      </w:pPr>
    </w:p>
    <w:p w:rsidR="0082648D" w:rsidRDefault="0082648D">
      <w:pPr>
        <w:sectPr w:rsidR="0082648D">
          <w:footerReference w:type="default" r:id="rId11"/>
          <w:pgSz w:w="11906" w:h="16838"/>
          <w:pgMar w:top="709" w:right="851" w:bottom="776" w:left="1418" w:header="720" w:footer="720" w:gutter="0"/>
          <w:cols w:space="720"/>
          <w:docGrid w:linePitch="600" w:charSpace="40960"/>
        </w:sectPr>
      </w:pPr>
    </w:p>
    <w:p w:rsidR="0082648D" w:rsidRDefault="0082648D">
      <w:pPr>
        <w:ind w:left="12762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«Приложение № 4</w:t>
      </w:r>
    </w:p>
    <w:p w:rsidR="0082648D" w:rsidRDefault="0082648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муниципальной программе</w:t>
      </w:r>
    </w:p>
    <w:p w:rsidR="0082648D" w:rsidRDefault="0082648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82648D" w:rsidRDefault="0082648D">
      <w:pPr>
        <w:autoSpaceDE w:val="0"/>
        <w:jc w:val="right"/>
        <w:rPr>
          <w:sz w:val="28"/>
          <w:szCs w:val="24"/>
        </w:rPr>
      </w:pPr>
      <w:r>
        <w:rPr>
          <w:rFonts w:eastAsia="Calibri"/>
          <w:bCs/>
          <w:sz w:val="28"/>
          <w:szCs w:val="28"/>
        </w:rPr>
        <w:t>«Доступная среда»</w:t>
      </w:r>
    </w:p>
    <w:p w:rsidR="0082648D" w:rsidRDefault="0082648D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4"/>
        </w:rPr>
        <w:t>РАСХОДЫ</w:t>
      </w:r>
      <w:r>
        <w:rPr>
          <w:sz w:val="28"/>
          <w:szCs w:val="24"/>
        </w:rPr>
        <w:br/>
        <w:t>муниципального бюджета на реализацию муниципальной программы «Доступная среда»</w:t>
      </w: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1960"/>
        <w:gridCol w:w="2594"/>
        <w:gridCol w:w="833"/>
        <w:gridCol w:w="753"/>
        <w:gridCol w:w="721"/>
        <w:gridCol w:w="652"/>
        <w:gridCol w:w="992"/>
        <w:gridCol w:w="952"/>
        <w:gridCol w:w="1010"/>
        <w:gridCol w:w="1009"/>
        <w:gridCol w:w="1009"/>
        <w:gridCol w:w="1010"/>
        <w:gridCol w:w="1110"/>
      </w:tblGrid>
      <w:tr w:rsidR="0082648D">
        <w:trPr>
          <w:trHeight w:val="720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</w:t>
            </w:r>
            <w:r>
              <w:rPr>
                <w:spacing w:val="-6"/>
                <w:sz w:val="24"/>
                <w:szCs w:val="24"/>
              </w:rPr>
              <w:softHyphen/>
              <w:t>программы муниципальной программы,</w:t>
            </w:r>
          </w:p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82648D">
        <w:trPr>
          <w:trHeight w:val="1396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ind w:left="-107" w:right="-1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82648D" w:rsidRDefault="0082648D">
      <w:pPr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8"/>
        <w:gridCol w:w="1996"/>
        <w:gridCol w:w="2551"/>
        <w:gridCol w:w="851"/>
        <w:gridCol w:w="709"/>
        <w:gridCol w:w="708"/>
        <w:gridCol w:w="709"/>
        <w:gridCol w:w="992"/>
        <w:gridCol w:w="993"/>
        <w:gridCol w:w="992"/>
        <w:gridCol w:w="992"/>
        <w:gridCol w:w="992"/>
        <w:gridCol w:w="1008"/>
        <w:gridCol w:w="1123"/>
      </w:tblGrid>
      <w:tr w:rsidR="0082648D">
        <w:trPr>
          <w:tblHeader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82648D">
        <w:trPr>
          <w:trHeight w:val="540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>програм</w:t>
            </w:r>
            <w:r>
              <w:rPr>
                <w:sz w:val="24"/>
                <w:szCs w:val="24"/>
              </w:rPr>
              <w:softHyphen/>
              <w:t xml:space="preserve">ма      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82648D">
        <w:trPr>
          <w:trHeight w:val="83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УСЗН МО «Цимлянский район» РО,       </w:t>
            </w:r>
            <w:r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82648D">
        <w:trPr>
          <w:trHeight w:val="43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Цимлянского района,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1117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Цимлянского района,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2648D">
        <w:trPr>
          <w:trHeight w:val="911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2648D">
        <w:trPr>
          <w:trHeight w:val="439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</w:t>
            </w:r>
            <w:r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 бес</w:t>
            </w:r>
            <w:r>
              <w:rPr>
                <w:sz w:val="24"/>
                <w:szCs w:val="24"/>
              </w:rPr>
              <w:softHyphen/>
              <w:t xml:space="preserve">препятственного доступа и получения услуг инвалидами и другими </w:t>
            </w:r>
            <w:proofErr w:type="spellStart"/>
            <w:r>
              <w:rPr>
                <w:sz w:val="24"/>
                <w:szCs w:val="24"/>
              </w:rPr>
              <w:t>маломобильными</w:t>
            </w:r>
            <w:proofErr w:type="spellEnd"/>
            <w:r>
              <w:rPr>
                <w:sz w:val="24"/>
                <w:szCs w:val="24"/>
              </w:rPr>
              <w:t xml:space="preserve"> группами населения»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2272,6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82648D">
        <w:trPr>
          <w:trHeight w:val="54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82648D">
        <w:trPr>
          <w:trHeight w:val="54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Цимлянского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96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Цимлянского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69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343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br/>
              <w:t>меропри</w:t>
            </w:r>
            <w:r>
              <w:rPr>
                <w:sz w:val="24"/>
                <w:szCs w:val="24"/>
              </w:rPr>
              <w:softHyphen/>
              <w:t>ятие 1.1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softHyphen/>
              <w:t>ствование нормативной правовой основы формирования жизнедеятельно</w:t>
            </w:r>
            <w:r>
              <w:rPr>
                <w:sz w:val="24"/>
                <w:szCs w:val="24"/>
              </w:rPr>
              <w:softHyphen/>
              <w:t xml:space="preserve">сти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360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pacing w:val="-6"/>
                <w:sz w:val="24"/>
                <w:szCs w:val="24"/>
              </w:rPr>
              <w:t>ное меро</w:t>
            </w:r>
            <w:r>
              <w:rPr>
                <w:spacing w:val="-6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</w:t>
            </w:r>
          </w:p>
          <w:p w:rsidR="0082648D" w:rsidRDefault="0082648D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для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приоритетных объектов и услуг  социальной </w:t>
            </w:r>
            <w:r>
              <w:rPr>
                <w:sz w:val="24"/>
                <w:szCs w:val="24"/>
              </w:rPr>
              <w:lastRenderedPageBreak/>
              <w:t xml:space="preserve">инфраструктуры  путем ремонта и дооборудования техническими средствами адаптации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 Администрации Цимлянского район</w:t>
            </w:r>
          </w:p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Цимлянского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0517381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0515</w:t>
            </w:r>
            <w:r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0510021290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2648D">
        <w:trPr>
          <w:trHeight w:val="36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82648D">
        <w:trPr>
          <w:trHeight w:val="360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</w:t>
            </w:r>
            <w:r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«Социальная интеграция инвалидов и других </w:t>
            </w:r>
            <w:proofErr w:type="spellStart"/>
            <w:r>
              <w:rPr>
                <w:sz w:val="24"/>
                <w:szCs w:val="24"/>
              </w:rPr>
              <w:t>мало</w:t>
            </w:r>
            <w:r>
              <w:rPr>
                <w:sz w:val="24"/>
                <w:szCs w:val="24"/>
              </w:rPr>
              <w:softHyphen/>
              <w:t>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в общество»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7,9</w:t>
            </w:r>
          </w:p>
        </w:tc>
      </w:tr>
      <w:tr w:rsidR="0082648D">
        <w:trPr>
          <w:trHeight w:val="1339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82648D">
        <w:trPr>
          <w:trHeight w:val="296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</w:t>
            </w:r>
            <w:r>
              <w:rPr>
                <w:sz w:val="24"/>
                <w:szCs w:val="24"/>
              </w:rPr>
              <w:softHyphen/>
              <w:t>приятие 2.1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softHyphen/>
              <w:t>ствование ор</w:t>
            </w:r>
            <w:r>
              <w:rPr>
                <w:sz w:val="24"/>
                <w:szCs w:val="24"/>
              </w:rPr>
              <w:softHyphen/>
              <w:t>ганизационной основы формирования жизнеде</w:t>
            </w:r>
            <w:r>
              <w:rPr>
                <w:sz w:val="24"/>
                <w:szCs w:val="24"/>
              </w:rPr>
              <w:softHyphen/>
              <w:t xml:space="preserve">ятельности инвалидов и других </w:t>
            </w:r>
            <w:proofErr w:type="spellStart"/>
            <w:r>
              <w:rPr>
                <w:sz w:val="24"/>
                <w:szCs w:val="24"/>
              </w:rPr>
              <w:t>мало</w:t>
            </w:r>
            <w:r>
              <w:rPr>
                <w:sz w:val="24"/>
                <w:szCs w:val="24"/>
              </w:rPr>
              <w:softHyphen/>
              <w:t>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468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</w:t>
            </w:r>
            <w:r>
              <w:rPr>
                <w:sz w:val="24"/>
                <w:szCs w:val="24"/>
              </w:rPr>
              <w:softHyphen/>
              <w:t>приятие 2.2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Выплаты инвалидам компенсаций страховых </w:t>
            </w:r>
            <w:r>
              <w:rPr>
                <w:sz w:val="24"/>
                <w:szCs w:val="24"/>
              </w:rPr>
              <w:lastRenderedPageBreak/>
              <w:t>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468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</w:tr>
      <w:tr w:rsidR="0082648D">
        <w:trPr>
          <w:trHeight w:val="468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468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</w:tr>
      <w:tr w:rsidR="0082648D">
        <w:trPr>
          <w:trHeight w:val="46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      </w:t>
            </w:r>
            <w:r>
              <w:rPr>
                <w:sz w:val="24"/>
                <w:szCs w:val="24"/>
              </w:rPr>
              <w:br/>
              <w:t>меро</w:t>
            </w:r>
            <w:r>
              <w:rPr>
                <w:sz w:val="24"/>
                <w:szCs w:val="24"/>
              </w:rPr>
              <w:softHyphen/>
              <w:t>приятие 2.3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инвалидов        техническими  средствами реабилитации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46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      </w:t>
            </w:r>
            <w:r>
              <w:rPr>
                <w:sz w:val="24"/>
                <w:szCs w:val="24"/>
              </w:rPr>
              <w:br/>
              <w:t>меро</w:t>
            </w:r>
            <w:r>
              <w:rPr>
                <w:sz w:val="24"/>
                <w:szCs w:val="24"/>
              </w:rPr>
              <w:softHyphen/>
              <w:t>приятие 2.4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Международному дню Белой трости, Международному дню 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РО, отдел культуры Администрации Цимлянского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82648D">
        <w:trPr>
          <w:trHeight w:val="46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      </w:t>
            </w:r>
            <w:r>
              <w:rPr>
                <w:sz w:val="24"/>
                <w:szCs w:val="24"/>
              </w:rPr>
              <w:br/>
              <w:t>меро</w:t>
            </w:r>
            <w:r>
              <w:rPr>
                <w:sz w:val="24"/>
                <w:szCs w:val="24"/>
              </w:rPr>
              <w:softHyphen/>
              <w:t>приятие 2.5</w:t>
            </w:r>
          </w:p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совещаний, семинаров, «круглых столов» по проблемам инвалидов и инвалидности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«Цимлянский район» 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</w:tbl>
    <w:p w:rsidR="0082648D" w:rsidRDefault="0082648D"/>
    <w:p w:rsidR="0082648D" w:rsidRDefault="0082648D">
      <w:pPr>
        <w:autoSpaceDE w:val="0"/>
        <w:ind w:firstLine="709"/>
        <w:jc w:val="center"/>
        <w:rPr>
          <w:sz w:val="28"/>
          <w:szCs w:val="28"/>
        </w:rPr>
      </w:pPr>
    </w:p>
    <w:p w:rsidR="00B31E71" w:rsidRDefault="00B31E71">
      <w:pPr>
        <w:autoSpaceDE w:val="0"/>
        <w:ind w:firstLine="709"/>
        <w:jc w:val="center"/>
        <w:rPr>
          <w:sz w:val="28"/>
          <w:szCs w:val="28"/>
        </w:rPr>
      </w:pPr>
    </w:p>
    <w:p w:rsidR="0082648D" w:rsidRDefault="0082648D">
      <w:pPr>
        <w:autoSpaceDE w:val="0"/>
        <w:jc w:val="right"/>
        <w:rPr>
          <w:rFonts w:eastAsia="Calibri"/>
          <w:sz w:val="28"/>
          <w:szCs w:val="28"/>
        </w:rPr>
      </w:pPr>
    </w:p>
    <w:p w:rsidR="0082648D" w:rsidRDefault="0082648D">
      <w:pPr>
        <w:autoSpaceDE w:val="0"/>
        <w:jc w:val="right"/>
        <w:rPr>
          <w:rFonts w:eastAsia="Calibri"/>
          <w:sz w:val="28"/>
          <w:szCs w:val="28"/>
        </w:rPr>
      </w:pPr>
    </w:p>
    <w:p w:rsidR="0082648D" w:rsidRDefault="0082648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«Приложение № 5</w:t>
      </w:r>
    </w:p>
    <w:p w:rsidR="0082648D" w:rsidRDefault="0082648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муниципальной программе</w:t>
      </w:r>
    </w:p>
    <w:p w:rsidR="0082648D" w:rsidRDefault="0082648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82648D" w:rsidRDefault="0082648D">
      <w:pPr>
        <w:ind w:left="12762"/>
        <w:rPr>
          <w:caps/>
          <w:sz w:val="28"/>
          <w:szCs w:val="24"/>
        </w:rPr>
      </w:pPr>
      <w:r>
        <w:rPr>
          <w:rFonts w:eastAsia="Calibri"/>
          <w:bCs/>
          <w:sz w:val="28"/>
          <w:szCs w:val="28"/>
        </w:rPr>
        <w:t xml:space="preserve">       «Доступная среда» </w:t>
      </w:r>
    </w:p>
    <w:p w:rsidR="0082648D" w:rsidRDefault="0082648D">
      <w:pPr>
        <w:widowControl w:val="0"/>
        <w:autoSpaceDE w:val="0"/>
        <w:jc w:val="center"/>
        <w:rPr>
          <w:sz w:val="28"/>
          <w:szCs w:val="24"/>
        </w:rPr>
      </w:pPr>
      <w:r>
        <w:rPr>
          <w:caps/>
          <w:sz w:val="28"/>
          <w:szCs w:val="24"/>
        </w:rPr>
        <w:t>Расходы</w:t>
      </w:r>
    </w:p>
    <w:p w:rsidR="0082648D" w:rsidRDefault="0082648D">
      <w:pPr>
        <w:widowControl w:val="0"/>
        <w:autoSpaceDE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областного бюджета, федерального бюджета, местного бюджета </w:t>
      </w:r>
    </w:p>
    <w:p w:rsidR="0082648D" w:rsidRDefault="0082648D">
      <w:pPr>
        <w:widowControl w:val="0"/>
        <w:autoSpaceDE w:val="0"/>
        <w:jc w:val="center"/>
        <w:rPr>
          <w:sz w:val="28"/>
          <w:szCs w:val="24"/>
        </w:rPr>
      </w:pPr>
      <w:r>
        <w:rPr>
          <w:sz w:val="28"/>
          <w:szCs w:val="24"/>
        </w:rPr>
        <w:t>и внебюджетных источников на реализацию муниципальной программы «Доступная среда»</w:t>
      </w:r>
    </w:p>
    <w:p w:rsidR="0082648D" w:rsidRDefault="0082648D">
      <w:pPr>
        <w:widowControl w:val="0"/>
        <w:autoSpaceDE w:val="0"/>
        <w:jc w:val="center"/>
        <w:rPr>
          <w:sz w:val="28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0"/>
        <w:gridCol w:w="2843"/>
        <w:gridCol w:w="2133"/>
        <w:gridCol w:w="1212"/>
        <w:gridCol w:w="1280"/>
        <w:gridCol w:w="1280"/>
        <w:gridCol w:w="1279"/>
        <w:gridCol w:w="1280"/>
        <w:gridCol w:w="1137"/>
        <w:gridCol w:w="1380"/>
      </w:tblGrid>
      <w:tr w:rsidR="0082648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</w:t>
            </w:r>
            <w:r>
              <w:rPr>
                <w:sz w:val="24"/>
                <w:szCs w:val="24"/>
              </w:rPr>
              <w:softHyphen/>
              <w:t>граммы,</w:t>
            </w:r>
          </w:p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82648D"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ind w:left="-114" w:right="-17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82648D" w:rsidRDefault="0082648D">
      <w:pPr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0"/>
        <w:gridCol w:w="2843"/>
        <w:gridCol w:w="2133"/>
        <w:gridCol w:w="1212"/>
        <w:gridCol w:w="1280"/>
        <w:gridCol w:w="1280"/>
        <w:gridCol w:w="1279"/>
        <w:gridCol w:w="1280"/>
        <w:gridCol w:w="1137"/>
        <w:gridCol w:w="1380"/>
      </w:tblGrid>
      <w:tr w:rsidR="0082648D">
        <w:trPr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648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программа        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153,7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Подпрограмма 1    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приори</w:t>
            </w:r>
            <w:r>
              <w:rPr>
                <w:sz w:val="24"/>
                <w:szCs w:val="24"/>
              </w:rPr>
              <w:softHyphen/>
              <w:t>тетных объектов со</w:t>
            </w:r>
            <w:r>
              <w:rPr>
                <w:sz w:val="24"/>
                <w:szCs w:val="24"/>
              </w:rPr>
              <w:softHyphen/>
              <w:t xml:space="preserve">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rPr>
                <w:sz w:val="24"/>
                <w:szCs w:val="24"/>
              </w:rPr>
              <w:t>маломобиль</w:t>
            </w:r>
            <w:r>
              <w:rPr>
                <w:sz w:val="24"/>
                <w:szCs w:val="24"/>
              </w:rPr>
              <w:softHyphen/>
              <w:t>ными</w:t>
            </w:r>
            <w:proofErr w:type="spellEnd"/>
            <w:r>
              <w:rPr>
                <w:sz w:val="24"/>
                <w:szCs w:val="24"/>
              </w:rPr>
              <w:t xml:space="preserve"> группами насе</w:t>
            </w:r>
            <w:r>
              <w:rPr>
                <w:sz w:val="24"/>
                <w:szCs w:val="24"/>
              </w:rPr>
              <w:softHyphen/>
              <w:t>ления»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3784,7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«Социальная интеграция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в общество»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82648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8D" w:rsidRDefault="0082648D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82648D" w:rsidRDefault="0082648D">
      <w:pPr>
        <w:autoSpaceDE w:val="0"/>
        <w:ind w:firstLine="709"/>
        <w:jc w:val="center"/>
        <w:rPr>
          <w:sz w:val="28"/>
          <w:szCs w:val="28"/>
        </w:rPr>
      </w:pPr>
    </w:p>
    <w:p w:rsidR="00B31E71" w:rsidRDefault="00B31E71">
      <w:pPr>
        <w:autoSpaceDE w:val="0"/>
        <w:ind w:firstLine="709"/>
        <w:jc w:val="center"/>
        <w:rPr>
          <w:sz w:val="28"/>
          <w:szCs w:val="28"/>
        </w:rPr>
      </w:pPr>
    </w:p>
    <w:p w:rsidR="00B31E71" w:rsidRDefault="00B31E71">
      <w:pPr>
        <w:autoSpaceDE w:val="0"/>
        <w:ind w:firstLine="709"/>
        <w:jc w:val="center"/>
        <w:rPr>
          <w:sz w:val="28"/>
          <w:szCs w:val="28"/>
        </w:rPr>
      </w:pPr>
    </w:p>
    <w:p w:rsidR="00B31E71" w:rsidRDefault="00B31E71">
      <w:pPr>
        <w:autoSpaceDE w:val="0"/>
        <w:jc w:val="center"/>
        <w:rPr>
          <w:sz w:val="28"/>
          <w:szCs w:val="28"/>
        </w:rPr>
      </w:pPr>
    </w:p>
    <w:p w:rsidR="00B31E71" w:rsidRDefault="00B31E71" w:rsidP="00B31E71">
      <w:pPr>
        <w:widowControl w:val="0"/>
        <w:autoSpaceDE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Верно: управляющий делами </w:t>
      </w:r>
      <w:bookmarkStart w:id="0" w:name="_GoBack"/>
      <w:bookmarkEnd w:id="0"/>
      <w:r>
        <w:rPr>
          <w:sz w:val="28"/>
          <w:szCs w:val="24"/>
        </w:rPr>
        <w:t xml:space="preserve">                                                                              Н.Н. </w:t>
      </w:r>
      <w:proofErr w:type="spellStart"/>
      <w:r>
        <w:rPr>
          <w:sz w:val="28"/>
          <w:szCs w:val="24"/>
        </w:rPr>
        <w:t>Бурунина</w:t>
      </w:r>
      <w:proofErr w:type="spellEnd"/>
    </w:p>
    <w:p w:rsidR="0082648D" w:rsidRDefault="0082648D" w:rsidP="00B31E71">
      <w:pPr>
        <w:autoSpaceDE w:val="0"/>
        <w:jc w:val="center"/>
        <w:rPr>
          <w:sz w:val="28"/>
          <w:szCs w:val="28"/>
        </w:rPr>
      </w:pPr>
    </w:p>
    <w:p w:rsidR="0082648D" w:rsidRDefault="0082648D">
      <w:pPr>
        <w:autoSpaceDE w:val="0"/>
        <w:ind w:firstLine="709"/>
        <w:jc w:val="center"/>
        <w:rPr>
          <w:sz w:val="28"/>
          <w:szCs w:val="28"/>
        </w:rPr>
      </w:pPr>
    </w:p>
    <w:p w:rsidR="0082648D" w:rsidRDefault="0082648D">
      <w:pPr>
        <w:autoSpaceDE w:val="0"/>
      </w:pPr>
      <w:bookmarkStart w:id="1" w:name="_PictureBullets"/>
      <w:bookmarkEnd w:id="1"/>
    </w:p>
    <w:sectPr w:rsidR="0082648D" w:rsidSect="00A15686">
      <w:footerReference w:type="default" r:id="rId12"/>
      <w:pgSz w:w="16838" w:h="11906" w:orient="landscape"/>
      <w:pgMar w:top="851" w:right="709" w:bottom="851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3F" w:rsidRDefault="00040D3F">
      <w:r>
        <w:separator/>
      </w:r>
    </w:p>
  </w:endnote>
  <w:endnote w:type="continuationSeparator" w:id="1">
    <w:p w:rsidR="00040D3F" w:rsidRDefault="0004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8D" w:rsidRDefault="00A15686">
    <w:pPr>
      <w:pStyle w:val="af3"/>
      <w:jc w:val="right"/>
      <w:rPr>
        <w:lang w:val="en-US"/>
      </w:rPr>
    </w:pPr>
    <w:r>
      <w:fldChar w:fldCharType="begin"/>
    </w:r>
    <w:r w:rsidR="0082648D">
      <w:instrText xml:space="preserve"> PAGE </w:instrText>
    </w:r>
    <w:r>
      <w:fldChar w:fldCharType="separate"/>
    </w:r>
    <w:r w:rsidR="002C2E21">
      <w:rPr>
        <w:noProof/>
      </w:rPr>
      <w:t>1</w:t>
    </w:r>
    <w:r>
      <w:fldChar w:fldCharType="end"/>
    </w:r>
  </w:p>
  <w:p w:rsidR="0082648D" w:rsidRDefault="0082648D">
    <w:pPr>
      <w:pStyle w:val="af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8D" w:rsidRDefault="00A15686">
    <w:pPr>
      <w:pStyle w:val="af3"/>
      <w:jc w:val="right"/>
      <w:rPr>
        <w:lang w:val="en-US"/>
      </w:rPr>
    </w:pPr>
    <w:r>
      <w:fldChar w:fldCharType="begin"/>
    </w:r>
    <w:r w:rsidR="0082648D">
      <w:instrText xml:space="preserve"> PAGE </w:instrText>
    </w:r>
    <w:r>
      <w:fldChar w:fldCharType="separate"/>
    </w:r>
    <w:r w:rsidR="002C2E21">
      <w:rPr>
        <w:noProof/>
      </w:rPr>
      <w:t>5</w:t>
    </w:r>
    <w:r>
      <w:fldChar w:fldCharType="end"/>
    </w:r>
  </w:p>
  <w:p w:rsidR="0082648D" w:rsidRDefault="0082648D">
    <w:pPr>
      <w:pStyle w:val="af3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8D" w:rsidRDefault="00A15686">
    <w:pPr>
      <w:pStyle w:val="af3"/>
      <w:jc w:val="right"/>
      <w:rPr>
        <w:lang w:val="en-US"/>
      </w:rPr>
    </w:pPr>
    <w:r>
      <w:fldChar w:fldCharType="begin"/>
    </w:r>
    <w:r w:rsidR="0082648D">
      <w:instrText xml:space="preserve"> PAGE </w:instrText>
    </w:r>
    <w:r>
      <w:fldChar w:fldCharType="separate"/>
    </w:r>
    <w:r w:rsidR="002C2E21">
      <w:rPr>
        <w:noProof/>
      </w:rPr>
      <w:t>11</w:t>
    </w:r>
    <w:r>
      <w:fldChar w:fldCharType="end"/>
    </w:r>
  </w:p>
  <w:p w:rsidR="0082648D" w:rsidRDefault="0082648D">
    <w:pPr>
      <w:pStyle w:val="af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3F" w:rsidRDefault="00040D3F">
      <w:r>
        <w:separator/>
      </w:r>
    </w:p>
  </w:footnote>
  <w:footnote w:type="continuationSeparator" w:id="1">
    <w:p w:rsidR="00040D3F" w:rsidRDefault="00040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71"/>
    <w:rsid w:val="00040D3F"/>
    <w:rsid w:val="002C2E21"/>
    <w:rsid w:val="004B7D86"/>
    <w:rsid w:val="0082648D"/>
    <w:rsid w:val="00A15686"/>
    <w:rsid w:val="00B3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5686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lang/>
    </w:rPr>
  </w:style>
  <w:style w:type="paragraph" w:styleId="2">
    <w:name w:val="heading 2"/>
    <w:basedOn w:val="a"/>
    <w:next w:val="a"/>
    <w:qFormat/>
    <w:rsid w:val="00A15686"/>
    <w:pPr>
      <w:keepNext/>
      <w:tabs>
        <w:tab w:val="num" w:pos="0"/>
      </w:tabs>
      <w:ind w:left="709"/>
      <w:outlineLvl w:val="1"/>
    </w:pPr>
    <w:rPr>
      <w:sz w:val="28"/>
      <w:lang/>
    </w:rPr>
  </w:style>
  <w:style w:type="paragraph" w:styleId="4">
    <w:name w:val="heading 4"/>
    <w:basedOn w:val="a"/>
    <w:next w:val="a0"/>
    <w:qFormat/>
    <w:rsid w:val="00A15686"/>
    <w:pPr>
      <w:keepNext/>
      <w:widowControl w:val="0"/>
      <w:tabs>
        <w:tab w:val="num" w:pos="0"/>
      </w:tabs>
      <w:spacing w:before="100" w:after="100"/>
      <w:ind w:left="363"/>
      <w:outlineLvl w:val="3"/>
    </w:pPr>
    <w:rPr>
      <w:rFonts w:ascii="Arial Unicode MS" w:hAnsi="Arial Unicode MS" w:cs="Arial Unicode MS"/>
      <w:b/>
      <w:bCs/>
      <w:sz w:val="24"/>
      <w:szCs w:val="24"/>
      <w:lang/>
    </w:rPr>
  </w:style>
  <w:style w:type="paragraph" w:styleId="5">
    <w:name w:val="heading 5"/>
    <w:basedOn w:val="a"/>
    <w:next w:val="a0"/>
    <w:qFormat/>
    <w:rsid w:val="00A15686"/>
    <w:pPr>
      <w:keepNext/>
      <w:widowControl w:val="0"/>
      <w:tabs>
        <w:tab w:val="num" w:pos="0"/>
      </w:tabs>
      <w:spacing w:before="100" w:after="100"/>
      <w:ind w:left="1008" w:hanging="1008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  <w:lang/>
    </w:rPr>
  </w:style>
  <w:style w:type="paragraph" w:styleId="6">
    <w:name w:val="heading 6"/>
    <w:basedOn w:val="a"/>
    <w:next w:val="a0"/>
    <w:qFormat/>
    <w:rsid w:val="00A15686"/>
    <w:pPr>
      <w:keepNext/>
      <w:widowControl w:val="0"/>
      <w:tabs>
        <w:tab w:val="num" w:pos="0"/>
      </w:tabs>
      <w:spacing w:before="100" w:after="100"/>
      <w:ind w:left="1152" w:hanging="1152"/>
      <w:outlineLvl w:val="5"/>
    </w:pPr>
    <w:rPr>
      <w:rFonts w:ascii="Arial Unicode MS" w:hAnsi="Arial Unicode MS" w:cs="Arial Unicode MS"/>
      <w:b/>
      <w:bCs/>
      <w:sz w:val="15"/>
      <w:szCs w:val="15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1568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15686"/>
    <w:rPr>
      <w:rFonts w:ascii="Courier New" w:hAnsi="Courier New" w:cs="Courier New"/>
    </w:rPr>
  </w:style>
  <w:style w:type="character" w:customStyle="1" w:styleId="WW8Num1z2">
    <w:name w:val="WW8Num1z2"/>
    <w:rsid w:val="00A15686"/>
    <w:rPr>
      <w:rFonts w:ascii="Wingdings" w:hAnsi="Wingdings" w:cs="Wingdings"/>
    </w:rPr>
  </w:style>
  <w:style w:type="character" w:customStyle="1" w:styleId="WW8Num1z3">
    <w:name w:val="WW8Num1z3"/>
    <w:rsid w:val="00A15686"/>
    <w:rPr>
      <w:rFonts w:ascii="Symbol" w:hAnsi="Symbol" w:cs="Symbol"/>
    </w:rPr>
  </w:style>
  <w:style w:type="character" w:customStyle="1" w:styleId="WW8Num1z4">
    <w:name w:val="WW8Num1z4"/>
    <w:rsid w:val="00A15686"/>
  </w:style>
  <w:style w:type="character" w:customStyle="1" w:styleId="WW8Num1z5">
    <w:name w:val="WW8Num1z5"/>
    <w:rsid w:val="00A15686"/>
  </w:style>
  <w:style w:type="character" w:customStyle="1" w:styleId="WW8Num1z6">
    <w:name w:val="WW8Num1z6"/>
    <w:rsid w:val="00A15686"/>
  </w:style>
  <w:style w:type="character" w:customStyle="1" w:styleId="WW8Num1z7">
    <w:name w:val="WW8Num1z7"/>
    <w:rsid w:val="00A15686"/>
  </w:style>
  <w:style w:type="character" w:customStyle="1" w:styleId="WW8Num1z8">
    <w:name w:val="WW8Num1z8"/>
    <w:rsid w:val="00A15686"/>
  </w:style>
  <w:style w:type="character" w:customStyle="1" w:styleId="WW8Num2z0">
    <w:name w:val="WW8Num2z0"/>
    <w:rsid w:val="00A1568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15686"/>
    <w:rPr>
      <w:rFonts w:ascii="Courier New" w:hAnsi="Courier New" w:cs="Courier New"/>
    </w:rPr>
  </w:style>
  <w:style w:type="character" w:customStyle="1" w:styleId="WW8Num2z2">
    <w:name w:val="WW8Num2z2"/>
    <w:rsid w:val="00A15686"/>
    <w:rPr>
      <w:rFonts w:ascii="Wingdings" w:hAnsi="Wingdings" w:cs="Wingdings"/>
    </w:rPr>
  </w:style>
  <w:style w:type="character" w:customStyle="1" w:styleId="WW8Num2z3">
    <w:name w:val="WW8Num2z3"/>
    <w:rsid w:val="00A15686"/>
    <w:rPr>
      <w:rFonts w:ascii="Symbol" w:hAnsi="Symbol" w:cs="Symbol"/>
    </w:rPr>
  </w:style>
  <w:style w:type="character" w:customStyle="1" w:styleId="WW8Num3z0">
    <w:name w:val="WW8Num3z0"/>
    <w:rsid w:val="00A15686"/>
  </w:style>
  <w:style w:type="character" w:customStyle="1" w:styleId="WW8Num3z1">
    <w:name w:val="WW8Num3z1"/>
    <w:rsid w:val="00A15686"/>
  </w:style>
  <w:style w:type="character" w:customStyle="1" w:styleId="WW8Num3z2">
    <w:name w:val="WW8Num3z2"/>
    <w:rsid w:val="00A15686"/>
  </w:style>
  <w:style w:type="character" w:customStyle="1" w:styleId="WW8Num3z3">
    <w:name w:val="WW8Num3z3"/>
    <w:rsid w:val="00A15686"/>
  </w:style>
  <w:style w:type="character" w:customStyle="1" w:styleId="WW8Num3z4">
    <w:name w:val="WW8Num3z4"/>
    <w:rsid w:val="00A15686"/>
  </w:style>
  <w:style w:type="character" w:customStyle="1" w:styleId="WW8Num3z5">
    <w:name w:val="WW8Num3z5"/>
    <w:rsid w:val="00A15686"/>
  </w:style>
  <w:style w:type="character" w:customStyle="1" w:styleId="WW8Num3z6">
    <w:name w:val="WW8Num3z6"/>
    <w:rsid w:val="00A15686"/>
  </w:style>
  <w:style w:type="character" w:customStyle="1" w:styleId="WW8Num3z7">
    <w:name w:val="WW8Num3z7"/>
    <w:rsid w:val="00A15686"/>
  </w:style>
  <w:style w:type="character" w:customStyle="1" w:styleId="WW8Num3z8">
    <w:name w:val="WW8Num3z8"/>
    <w:rsid w:val="00A15686"/>
  </w:style>
  <w:style w:type="character" w:customStyle="1" w:styleId="WW8Num4z0">
    <w:name w:val="WW8Num4z0"/>
    <w:rsid w:val="00A15686"/>
    <w:rPr>
      <w:rFonts w:ascii="Symbol" w:hAnsi="Symbol" w:cs="Symbol" w:hint="default"/>
    </w:rPr>
  </w:style>
  <w:style w:type="character" w:customStyle="1" w:styleId="WW8Num4z1">
    <w:name w:val="WW8Num4z1"/>
    <w:rsid w:val="00A15686"/>
    <w:rPr>
      <w:rFonts w:ascii="Courier New" w:hAnsi="Courier New" w:cs="Courier New" w:hint="default"/>
    </w:rPr>
  </w:style>
  <w:style w:type="character" w:customStyle="1" w:styleId="WW8Num4z2">
    <w:name w:val="WW8Num4z2"/>
    <w:rsid w:val="00A15686"/>
    <w:rPr>
      <w:rFonts w:ascii="Wingdings" w:hAnsi="Wingdings" w:cs="Wingdings" w:hint="default"/>
    </w:rPr>
  </w:style>
  <w:style w:type="character" w:customStyle="1" w:styleId="WW8Num5z0">
    <w:name w:val="WW8Num5z0"/>
    <w:rsid w:val="00A15686"/>
    <w:rPr>
      <w:rFonts w:hint="default"/>
    </w:rPr>
  </w:style>
  <w:style w:type="character" w:customStyle="1" w:styleId="WW8Num5z1">
    <w:name w:val="WW8Num5z1"/>
    <w:rsid w:val="00A15686"/>
  </w:style>
  <w:style w:type="character" w:customStyle="1" w:styleId="WW8Num5z2">
    <w:name w:val="WW8Num5z2"/>
    <w:rsid w:val="00A15686"/>
  </w:style>
  <w:style w:type="character" w:customStyle="1" w:styleId="WW8Num5z3">
    <w:name w:val="WW8Num5z3"/>
    <w:rsid w:val="00A15686"/>
  </w:style>
  <w:style w:type="character" w:customStyle="1" w:styleId="WW8Num5z4">
    <w:name w:val="WW8Num5z4"/>
    <w:rsid w:val="00A15686"/>
  </w:style>
  <w:style w:type="character" w:customStyle="1" w:styleId="WW8Num5z5">
    <w:name w:val="WW8Num5z5"/>
    <w:rsid w:val="00A15686"/>
  </w:style>
  <w:style w:type="character" w:customStyle="1" w:styleId="WW8Num5z6">
    <w:name w:val="WW8Num5z6"/>
    <w:rsid w:val="00A15686"/>
  </w:style>
  <w:style w:type="character" w:customStyle="1" w:styleId="WW8Num5z7">
    <w:name w:val="WW8Num5z7"/>
    <w:rsid w:val="00A15686"/>
  </w:style>
  <w:style w:type="character" w:customStyle="1" w:styleId="WW8Num5z8">
    <w:name w:val="WW8Num5z8"/>
    <w:rsid w:val="00A15686"/>
  </w:style>
  <w:style w:type="character" w:customStyle="1" w:styleId="WW8Num6z0">
    <w:name w:val="WW8Num6z0"/>
    <w:rsid w:val="00A15686"/>
    <w:rPr>
      <w:rFonts w:ascii="Symbol" w:eastAsia="Calibri" w:hAnsi="Symbol" w:cs="Times New Roman" w:hint="default"/>
      <w:b/>
      <w:sz w:val="18"/>
    </w:rPr>
  </w:style>
  <w:style w:type="character" w:customStyle="1" w:styleId="WW8Num6z1">
    <w:name w:val="WW8Num6z1"/>
    <w:rsid w:val="00A15686"/>
    <w:rPr>
      <w:rFonts w:ascii="Courier New" w:hAnsi="Courier New" w:cs="Courier New" w:hint="default"/>
    </w:rPr>
  </w:style>
  <w:style w:type="character" w:customStyle="1" w:styleId="WW8Num6z2">
    <w:name w:val="WW8Num6z2"/>
    <w:rsid w:val="00A15686"/>
    <w:rPr>
      <w:rFonts w:ascii="Wingdings" w:hAnsi="Wingdings" w:cs="Wingdings" w:hint="default"/>
    </w:rPr>
  </w:style>
  <w:style w:type="character" w:customStyle="1" w:styleId="WW8Num6z3">
    <w:name w:val="WW8Num6z3"/>
    <w:rsid w:val="00A15686"/>
    <w:rPr>
      <w:rFonts w:ascii="Symbol" w:hAnsi="Symbol" w:cs="Symbol" w:hint="default"/>
    </w:rPr>
  </w:style>
  <w:style w:type="character" w:customStyle="1" w:styleId="WW8Num7z0">
    <w:name w:val="WW8Num7z0"/>
    <w:rsid w:val="00A1568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A15686"/>
    <w:rPr>
      <w:rFonts w:ascii="Courier New" w:hAnsi="Courier New" w:cs="Courier New" w:hint="default"/>
    </w:rPr>
  </w:style>
  <w:style w:type="character" w:customStyle="1" w:styleId="WW8Num7z2">
    <w:name w:val="WW8Num7z2"/>
    <w:rsid w:val="00A15686"/>
    <w:rPr>
      <w:rFonts w:ascii="Wingdings" w:hAnsi="Wingdings" w:cs="Wingdings" w:hint="default"/>
    </w:rPr>
  </w:style>
  <w:style w:type="character" w:customStyle="1" w:styleId="WW8Num7z3">
    <w:name w:val="WW8Num7z3"/>
    <w:rsid w:val="00A15686"/>
    <w:rPr>
      <w:rFonts w:ascii="Symbol" w:hAnsi="Symbol" w:cs="Symbol" w:hint="default"/>
    </w:rPr>
  </w:style>
  <w:style w:type="character" w:customStyle="1" w:styleId="WW8Num8z0">
    <w:name w:val="WW8Num8z0"/>
    <w:rsid w:val="00A15686"/>
    <w:rPr>
      <w:rFonts w:hint="default"/>
    </w:rPr>
  </w:style>
  <w:style w:type="character" w:customStyle="1" w:styleId="WW8Num8z1">
    <w:name w:val="WW8Num8z1"/>
    <w:rsid w:val="00A15686"/>
  </w:style>
  <w:style w:type="character" w:customStyle="1" w:styleId="WW8Num8z2">
    <w:name w:val="WW8Num8z2"/>
    <w:rsid w:val="00A15686"/>
  </w:style>
  <w:style w:type="character" w:customStyle="1" w:styleId="WW8Num8z3">
    <w:name w:val="WW8Num8z3"/>
    <w:rsid w:val="00A15686"/>
  </w:style>
  <w:style w:type="character" w:customStyle="1" w:styleId="WW8Num8z4">
    <w:name w:val="WW8Num8z4"/>
    <w:rsid w:val="00A15686"/>
  </w:style>
  <w:style w:type="character" w:customStyle="1" w:styleId="WW8Num8z5">
    <w:name w:val="WW8Num8z5"/>
    <w:rsid w:val="00A15686"/>
  </w:style>
  <w:style w:type="character" w:customStyle="1" w:styleId="WW8Num8z6">
    <w:name w:val="WW8Num8z6"/>
    <w:rsid w:val="00A15686"/>
  </w:style>
  <w:style w:type="character" w:customStyle="1" w:styleId="WW8Num8z7">
    <w:name w:val="WW8Num8z7"/>
    <w:rsid w:val="00A15686"/>
  </w:style>
  <w:style w:type="character" w:customStyle="1" w:styleId="WW8Num8z8">
    <w:name w:val="WW8Num8z8"/>
    <w:rsid w:val="00A15686"/>
  </w:style>
  <w:style w:type="character" w:customStyle="1" w:styleId="WW8Num9z0">
    <w:name w:val="WW8Num9z0"/>
    <w:rsid w:val="00A15686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A15686"/>
    <w:rPr>
      <w:rFonts w:ascii="Courier New" w:hAnsi="Courier New" w:cs="Courier New" w:hint="default"/>
    </w:rPr>
  </w:style>
  <w:style w:type="character" w:customStyle="1" w:styleId="WW8Num9z2">
    <w:name w:val="WW8Num9z2"/>
    <w:rsid w:val="00A15686"/>
    <w:rPr>
      <w:rFonts w:ascii="Wingdings" w:hAnsi="Wingdings" w:cs="Wingdings" w:hint="default"/>
    </w:rPr>
  </w:style>
  <w:style w:type="character" w:customStyle="1" w:styleId="WW8Num9z3">
    <w:name w:val="WW8Num9z3"/>
    <w:rsid w:val="00A15686"/>
    <w:rPr>
      <w:rFonts w:ascii="Symbol" w:hAnsi="Symbol" w:cs="Symbol" w:hint="default"/>
    </w:rPr>
  </w:style>
  <w:style w:type="character" w:customStyle="1" w:styleId="WW8Num10z0">
    <w:name w:val="WW8Num10z0"/>
    <w:rsid w:val="00A15686"/>
    <w:rPr>
      <w:rFonts w:hint="default"/>
    </w:rPr>
  </w:style>
  <w:style w:type="character" w:customStyle="1" w:styleId="WW8Num10z1">
    <w:name w:val="WW8Num10z1"/>
    <w:rsid w:val="00A15686"/>
  </w:style>
  <w:style w:type="character" w:customStyle="1" w:styleId="WW8Num10z2">
    <w:name w:val="WW8Num10z2"/>
    <w:rsid w:val="00A15686"/>
  </w:style>
  <w:style w:type="character" w:customStyle="1" w:styleId="WW8Num10z3">
    <w:name w:val="WW8Num10z3"/>
    <w:rsid w:val="00A15686"/>
  </w:style>
  <w:style w:type="character" w:customStyle="1" w:styleId="WW8Num10z4">
    <w:name w:val="WW8Num10z4"/>
    <w:rsid w:val="00A15686"/>
  </w:style>
  <w:style w:type="character" w:customStyle="1" w:styleId="WW8Num10z5">
    <w:name w:val="WW8Num10z5"/>
    <w:rsid w:val="00A15686"/>
  </w:style>
  <w:style w:type="character" w:customStyle="1" w:styleId="WW8Num10z6">
    <w:name w:val="WW8Num10z6"/>
    <w:rsid w:val="00A15686"/>
  </w:style>
  <w:style w:type="character" w:customStyle="1" w:styleId="WW8Num10z7">
    <w:name w:val="WW8Num10z7"/>
    <w:rsid w:val="00A15686"/>
  </w:style>
  <w:style w:type="character" w:customStyle="1" w:styleId="WW8Num10z8">
    <w:name w:val="WW8Num10z8"/>
    <w:rsid w:val="00A15686"/>
  </w:style>
  <w:style w:type="character" w:customStyle="1" w:styleId="WW8Num11z0">
    <w:name w:val="WW8Num11z0"/>
    <w:rsid w:val="00A15686"/>
    <w:rPr>
      <w:rFonts w:hint="default"/>
    </w:rPr>
  </w:style>
  <w:style w:type="character" w:customStyle="1" w:styleId="WW8Num11z1">
    <w:name w:val="WW8Num11z1"/>
    <w:rsid w:val="00A15686"/>
  </w:style>
  <w:style w:type="character" w:customStyle="1" w:styleId="WW8Num11z2">
    <w:name w:val="WW8Num11z2"/>
    <w:rsid w:val="00A15686"/>
  </w:style>
  <w:style w:type="character" w:customStyle="1" w:styleId="WW8Num11z3">
    <w:name w:val="WW8Num11z3"/>
    <w:rsid w:val="00A15686"/>
  </w:style>
  <w:style w:type="character" w:customStyle="1" w:styleId="WW8Num11z4">
    <w:name w:val="WW8Num11z4"/>
    <w:rsid w:val="00A15686"/>
  </w:style>
  <w:style w:type="character" w:customStyle="1" w:styleId="WW8Num11z5">
    <w:name w:val="WW8Num11z5"/>
    <w:rsid w:val="00A15686"/>
  </w:style>
  <w:style w:type="character" w:customStyle="1" w:styleId="WW8Num11z6">
    <w:name w:val="WW8Num11z6"/>
    <w:rsid w:val="00A15686"/>
  </w:style>
  <w:style w:type="character" w:customStyle="1" w:styleId="WW8Num11z7">
    <w:name w:val="WW8Num11z7"/>
    <w:rsid w:val="00A15686"/>
  </w:style>
  <w:style w:type="character" w:customStyle="1" w:styleId="WW8Num11z8">
    <w:name w:val="WW8Num11z8"/>
    <w:rsid w:val="00A15686"/>
  </w:style>
  <w:style w:type="character" w:customStyle="1" w:styleId="WW8Num12z0">
    <w:name w:val="WW8Num12z0"/>
    <w:rsid w:val="00A15686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A15686"/>
    <w:rPr>
      <w:rFonts w:ascii="Courier New" w:hAnsi="Courier New" w:cs="Courier New" w:hint="default"/>
    </w:rPr>
  </w:style>
  <w:style w:type="character" w:customStyle="1" w:styleId="WW8Num12z2">
    <w:name w:val="WW8Num12z2"/>
    <w:rsid w:val="00A15686"/>
    <w:rPr>
      <w:rFonts w:ascii="Wingdings" w:hAnsi="Wingdings" w:cs="Wingdings" w:hint="default"/>
    </w:rPr>
  </w:style>
  <w:style w:type="character" w:customStyle="1" w:styleId="WW8Num12z3">
    <w:name w:val="WW8Num12z3"/>
    <w:rsid w:val="00A15686"/>
    <w:rPr>
      <w:rFonts w:ascii="Symbol" w:hAnsi="Symbol" w:cs="Symbol" w:hint="default"/>
    </w:rPr>
  </w:style>
  <w:style w:type="character" w:customStyle="1" w:styleId="WW8Num13z0">
    <w:name w:val="WW8Num13z0"/>
    <w:rsid w:val="00A15686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13z1">
    <w:name w:val="WW8Num13z1"/>
    <w:rsid w:val="00A15686"/>
    <w:rPr>
      <w:rFonts w:ascii="Courier New" w:hAnsi="Courier New" w:cs="Courier New" w:hint="default"/>
    </w:rPr>
  </w:style>
  <w:style w:type="character" w:customStyle="1" w:styleId="WW8Num13z2">
    <w:name w:val="WW8Num13z2"/>
    <w:rsid w:val="00A15686"/>
    <w:rPr>
      <w:rFonts w:ascii="Wingdings" w:hAnsi="Wingdings" w:cs="Wingdings" w:hint="default"/>
    </w:rPr>
  </w:style>
  <w:style w:type="character" w:customStyle="1" w:styleId="WW8Num13z3">
    <w:name w:val="WW8Num13z3"/>
    <w:rsid w:val="00A15686"/>
    <w:rPr>
      <w:rFonts w:ascii="Symbol" w:hAnsi="Symbol" w:cs="Symbol" w:hint="default"/>
    </w:rPr>
  </w:style>
  <w:style w:type="character" w:customStyle="1" w:styleId="WW8Num14z0">
    <w:name w:val="WW8Num14z0"/>
    <w:rsid w:val="00A15686"/>
    <w:rPr>
      <w:rFonts w:eastAsia="Times New Roman" w:hint="default"/>
    </w:rPr>
  </w:style>
  <w:style w:type="character" w:customStyle="1" w:styleId="WW8Num14z1">
    <w:name w:val="WW8Num14z1"/>
    <w:rsid w:val="00A15686"/>
  </w:style>
  <w:style w:type="character" w:customStyle="1" w:styleId="WW8Num14z2">
    <w:name w:val="WW8Num14z2"/>
    <w:rsid w:val="00A15686"/>
  </w:style>
  <w:style w:type="character" w:customStyle="1" w:styleId="WW8Num14z3">
    <w:name w:val="WW8Num14z3"/>
    <w:rsid w:val="00A15686"/>
  </w:style>
  <w:style w:type="character" w:customStyle="1" w:styleId="WW8Num14z4">
    <w:name w:val="WW8Num14z4"/>
    <w:rsid w:val="00A15686"/>
  </w:style>
  <w:style w:type="character" w:customStyle="1" w:styleId="WW8Num14z5">
    <w:name w:val="WW8Num14z5"/>
    <w:rsid w:val="00A15686"/>
  </w:style>
  <w:style w:type="character" w:customStyle="1" w:styleId="WW8Num14z6">
    <w:name w:val="WW8Num14z6"/>
    <w:rsid w:val="00A15686"/>
  </w:style>
  <w:style w:type="character" w:customStyle="1" w:styleId="WW8Num14z7">
    <w:name w:val="WW8Num14z7"/>
    <w:rsid w:val="00A15686"/>
  </w:style>
  <w:style w:type="character" w:customStyle="1" w:styleId="WW8Num14z8">
    <w:name w:val="WW8Num14z8"/>
    <w:rsid w:val="00A15686"/>
  </w:style>
  <w:style w:type="character" w:customStyle="1" w:styleId="WW8Num15z0">
    <w:name w:val="WW8Num15z0"/>
    <w:rsid w:val="00A1568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A15686"/>
    <w:rPr>
      <w:rFonts w:ascii="Courier New" w:hAnsi="Courier New" w:cs="Courier New" w:hint="default"/>
    </w:rPr>
  </w:style>
  <w:style w:type="character" w:customStyle="1" w:styleId="WW8Num15z2">
    <w:name w:val="WW8Num15z2"/>
    <w:rsid w:val="00A15686"/>
    <w:rPr>
      <w:rFonts w:ascii="Wingdings" w:hAnsi="Wingdings" w:cs="Wingdings" w:hint="default"/>
    </w:rPr>
  </w:style>
  <w:style w:type="character" w:customStyle="1" w:styleId="WW8Num15z3">
    <w:name w:val="WW8Num15z3"/>
    <w:rsid w:val="00A15686"/>
    <w:rPr>
      <w:rFonts w:ascii="Symbol" w:hAnsi="Symbol" w:cs="Symbol" w:hint="default"/>
    </w:rPr>
  </w:style>
  <w:style w:type="character" w:customStyle="1" w:styleId="WW8Num16z0">
    <w:name w:val="WW8Num16z0"/>
    <w:rsid w:val="00A15686"/>
    <w:rPr>
      <w:rFonts w:hint="default"/>
    </w:rPr>
  </w:style>
  <w:style w:type="character" w:customStyle="1" w:styleId="WW8Num16z1">
    <w:name w:val="WW8Num16z1"/>
    <w:rsid w:val="00A15686"/>
  </w:style>
  <w:style w:type="character" w:customStyle="1" w:styleId="WW8Num16z2">
    <w:name w:val="WW8Num16z2"/>
    <w:rsid w:val="00A15686"/>
  </w:style>
  <w:style w:type="character" w:customStyle="1" w:styleId="WW8Num16z3">
    <w:name w:val="WW8Num16z3"/>
    <w:rsid w:val="00A15686"/>
  </w:style>
  <w:style w:type="character" w:customStyle="1" w:styleId="WW8Num16z4">
    <w:name w:val="WW8Num16z4"/>
    <w:rsid w:val="00A15686"/>
  </w:style>
  <w:style w:type="character" w:customStyle="1" w:styleId="WW8Num16z5">
    <w:name w:val="WW8Num16z5"/>
    <w:rsid w:val="00A15686"/>
  </w:style>
  <w:style w:type="character" w:customStyle="1" w:styleId="WW8Num16z6">
    <w:name w:val="WW8Num16z6"/>
    <w:rsid w:val="00A15686"/>
  </w:style>
  <w:style w:type="character" w:customStyle="1" w:styleId="WW8Num16z7">
    <w:name w:val="WW8Num16z7"/>
    <w:rsid w:val="00A15686"/>
  </w:style>
  <w:style w:type="character" w:customStyle="1" w:styleId="WW8Num16z8">
    <w:name w:val="WW8Num16z8"/>
    <w:rsid w:val="00A15686"/>
  </w:style>
  <w:style w:type="character" w:customStyle="1" w:styleId="WW8Num17z0">
    <w:name w:val="WW8Num17z0"/>
    <w:rsid w:val="00A15686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A15686"/>
    <w:rPr>
      <w:rFonts w:ascii="Courier New" w:hAnsi="Courier New" w:cs="Courier New" w:hint="default"/>
    </w:rPr>
  </w:style>
  <w:style w:type="character" w:customStyle="1" w:styleId="WW8Num17z2">
    <w:name w:val="WW8Num17z2"/>
    <w:rsid w:val="00A15686"/>
    <w:rPr>
      <w:rFonts w:ascii="Wingdings" w:hAnsi="Wingdings" w:cs="Wingdings" w:hint="default"/>
    </w:rPr>
  </w:style>
  <w:style w:type="character" w:customStyle="1" w:styleId="WW8Num17z3">
    <w:name w:val="WW8Num17z3"/>
    <w:rsid w:val="00A15686"/>
    <w:rPr>
      <w:rFonts w:ascii="Symbol" w:hAnsi="Symbol" w:cs="Symbol" w:hint="default"/>
    </w:rPr>
  </w:style>
  <w:style w:type="character" w:customStyle="1" w:styleId="WW8Num18z0">
    <w:name w:val="WW8Num18z0"/>
    <w:rsid w:val="00A15686"/>
    <w:rPr>
      <w:rFonts w:ascii="Symbol" w:hAnsi="Symbol" w:cs="Symbol" w:hint="default"/>
    </w:rPr>
  </w:style>
  <w:style w:type="character" w:customStyle="1" w:styleId="WW8Num18z1">
    <w:name w:val="WW8Num18z1"/>
    <w:rsid w:val="00A15686"/>
    <w:rPr>
      <w:rFonts w:ascii="Courier New" w:hAnsi="Courier New" w:cs="Courier New" w:hint="default"/>
    </w:rPr>
  </w:style>
  <w:style w:type="character" w:customStyle="1" w:styleId="WW8Num18z2">
    <w:name w:val="WW8Num18z2"/>
    <w:rsid w:val="00A15686"/>
    <w:rPr>
      <w:rFonts w:ascii="Wingdings" w:hAnsi="Wingdings" w:cs="Wingdings" w:hint="default"/>
    </w:rPr>
  </w:style>
  <w:style w:type="character" w:customStyle="1" w:styleId="WW8Num19z0">
    <w:name w:val="WW8Num19z0"/>
    <w:rsid w:val="00A15686"/>
    <w:rPr>
      <w:rFonts w:hint="default"/>
    </w:rPr>
  </w:style>
  <w:style w:type="character" w:customStyle="1" w:styleId="WW8Num19z1">
    <w:name w:val="WW8Num19z1"/>
    <w:rsid w:val="00A15686"/>
  </w:style>
  <w:style w:type="character" w:customStyle="1" w:styleId="WW8Num19z2">
    <w:name w:val="WW8Num19z2"/>
    <w:rsid w:val="00A15686"/>
  </w:style>
  <w:style w:type="character" w:customStyle="1" w:styleId="WW8Num19z3">
    <w:name w:val="WW8Num19z3"/>
    <w:rsid w:val="00A15686"/>
  </w:style>
  <w:style w:type="character" w:customStyle="1" w:styleId="WW8Num19z4">
    <w:name w:val="WW8Num19z4"/>
    <w:rsid w:val="00A15686"/>
  </w:style>
  <w:style w:type="character" w:customStyle="1" w:styleId="WW8Num19z5">
    <w:name w:val="WW8Num19z5"/>
    <w:rsid w:val="00A15686"/>
  </w:style>
  <w:style w:type="character" w:customStyle="1" w:styleId="WW8Num19z6">
    <w:name w:val="WW8Num19z6"/>
    <w:rsid w:val="00A15686"/>
  </w:style>
  <w:style w:type="character" w:customStyle="1" w:styleId="WW8Num19z7">
    <w:name w:val="WW8Num19z7"/>
    <w:rsid w:val="00A15686"/>
  </w:style>
  <w:style w:type="character" w:customStyle="1" w:styleId="WW8Num19z8">
    <w:name w:val="WW8Num19z8"/>
    <w:rsid w:val="00A15686"/>
  </w:style>
  <w:style w:type="character" w:customStyle="1" w:styleId="WW8Num20z0">
    <w:name w:val="WW8Num20z0"/>
    <w:rsid w:val="00A15686"/>
    <w:rPr>
      <w:rFonts w:hint="default"/>
    </w:rPr>
  </w:style>
  <w:style w:type="character" w:customStyle="1" w:styleId="WW8Num20z1">
    <w:name w:val="WW8Num20z1"/>
    <w:rsid w:val="00A15686"/>
  </w:style>
  <w:style w:type="character" w:customStyle="1" w:styleId="WW8Num20z2">
    <w:name w:val="WW8Num20z2"/>
    <w:rsid w:val="00A15686"/>
  </w:style>
  <w:style w:type="character" w:customStyle="1" w:styleId="WW8Num20z3">
    <w:name w:val="WW8Num20z3"/>
    <w:rsid w:val="00A15686"/>
  </w:style>
  <w:style w:type="character" w:customStyle="1" w:styleId="WW8Num20z4">
    <w:name w:val="WW8Num20z4"/>
    <w:rsid w:val="00A15686"/>
  </w:style>
  <w:style w:type="character" w:customStyle="1" w:styleId="WW8Num20z5">
    <w:name w:val="WW8Num20z5"/>
    <w:rsid w:val="00A15686"/>
  </w:style>
  <w:style w:type="character" w:customStyle="1" w:styleId="WW8Num20z6">
    <w:name w:val="WW8Num20z6"/>
    <w:rsid w:val="00A15686"/>
  </w:style>
  <w:style w:type="character" w:customStyle="1" w:styleId="WW8Num20z7">
    <w:name w:val="WW8Num20z7"/>
    <w:rsid w:val="00A15686"/>
  </w:style>
  <w:style w:type="character" w:customStyle="1" w:styleId="WW8Num20z8">
    <w:name w:val="WW8Num20z8"/>
    <w:rsid w:val="00A15686"/>
  </w:style>
  <w:style w:type="character" w:customStyle="1" w:styleId="WW8Num21z0">
    <w:name w:val="WW8Num21z0"/>
    <w:rsid w:val="00A15686"/>
    <w:rPr>
      <w:rFonts w:hint="default"/>
    </w:rPr>
  </w:style>
  <w:style w:type="character" w:customStyle="1" w:styleId="WW8Num21z1">
    <w:name w:val="WW8Num21z1"/>
    <w:rsid w:val="00A15686"/>
  </w:style>
  <w:style w:type="character" w:customStyle="1" w:styleId="WW8Num21z2">
    <w:name w:val="WW8Num21z2"/>
    <w:rsid w:val="00A15686"/>
  </w:style>
  <w:style w:type="character" w:customStyle="1" w:styleId="WW8Num21z3">
    <w:name w:val="WW8Num21z3"/>
    <w:rsid w:val="00A15686"/>
  </w:style>
  <w:style w:type="character" w:customStyle="1" w:styleId="WW8Num21z4">
    <w:name w:val="WW8Num21z4"/>
    <w:rsid w:val="00A15686"/>
  </w:style>
  <w:style w:type="character" w:customStyle="1" w:styleId="WW8Num21z5">
    <w:name w:val="WW8Num21z5"/>
    <w:rsid w:val="00A15686"/>
  </w:style>
  <w:style w:type="character" w:customStyle="1" w:styleId="WW8Num21z6">
    <w:name w:val="WW8Num21z6"/>
    <w:rsid w:val="00A15686"/>
  </w:style>
  <w:style w:type="character" w:customStyle="1" w:styleId="WW8Num21z7">
    <w:name w:val="WW8Num21z7"/>
    <w:rsid w:val="00A15686"/>
  </w:style>
  <w:style w:type="character" w:customStyle="1" w:styleId="WW8Num21z8">
    <w:name w:val="WW8Num21z8"/>
    <w:rsid w:val="00A15686"/>
  </w:style>
  <w:style w:type="character" w:customStyle="1" w:styleId="WW8Num22z0">
    <w:name w:val="WW8Num22z0"/>
    <w:rsid w:val="00A15686"/>
    <w:rPr>
      <w:rFonts w:hint="default"/>
    </w:rPr>
  </w:style>
  <w:style w:type="character" w:customStyle="1" w:styleId="WW8Num22z1">
    <w:name w:val="WW8Num22z1"/>
    <w:rsid w:val="00A15686"/>
  </w:style>
  <w:style w:type="character" w:customStyle="1" w:styleId="WW8Num22z2">
    <w:name w:val="WW8Num22z2"/>
    <w:rsid w:val="00A15686"/>
  </w:style>
  <w:style w:type="character" w:customStyle="1" w:styleId="WW8Num22z3">
    <w:name w:val="WW8Num22z3"/>
    <w:rsid w:val="00A15686"/>
  </w:style>
  <w:style w:type="character" w:customStyle="1" w:styleId="WW8Num22z4">
    <w:name w:val="WW8Num22z4"/>
    <w:rsid w:val="00A15686"/>
  </w:style>
  <w:style w:type="character" w:customStyle="1" w:styleId="WW8Num22z5">
    <w:name w:val="WW8Num22z5"/>
    <w:rsid w:val="00A15686"/>
  </w:style>
  <w:style w:type="character" w:customStyle="1" w:styleId="WW8Num22z6">
    <w:name w:val="WW8Num22z6"/>
    <w:rsid w:val="00A15686"/>
  </w:style>
  <w:style w:type="character" w:customStyle="1" w:styleId="WW8Num22z7">
    <w:name w:val="WW8Num22z7"/>
    <w:rsid w:val="00A15686"/>
  </w:style>
  <w:style w:type="character" w:customStyle="1" w:styleId="WW8Num22z8">
    <w:name w:val="WW8Num22z8"/>
    <w:rsid w:val="00A15686"/>
  </w:style>
  <w:style w:type="character" w:customStyle="1" w:styleId="WW8Num23z0">
    <w:name w:val="WW8Num23z0"/>
    <w:rsid w:val="00A15686"/>
    <w:rPr>
      <w:rFonts w:ascii="Symbol" w:hAnsi="Symbol" w:cs="Symbol" w:hint="default"/>
    </w:rPr>
  </w:style>
  <w:style w:type="character" w:customStyle="1" w:styleId="WW8Num23z1">
    <w:name w:val="WW8Num23z1"/>
    <w:rsid w:val="00A15686"/>
    <w:rPr>
      <w:rFonts w:ascii="Courier New" w:hAnsi="Courier New" w:cs="Courier New" w:hint="default"/>
    </w:rPr>
  </w:style>
  <w:style w:type="character" w:customStyle="1" w:styleId="WW8Num23z2">
    <w:name w:val="WW8Num23z2"/>
    <w:rsid w:val="00A15686"/>
    <w:rPr>
      <w:rFonts w:ascii="Wingdings" w:hAnsi="Wingdings" w:cs="Wingdings" w:hint="default"/>
    </w:rPr>
  </w:style>
  <w:style w:type="character" w:customStyle="1" w:styleId="WW8Num24z0">
    <w:name w:val="WW8Num24z0"/>
    <w:rsid w:val="00A15686"/>
    <w:rPr>
      <w:rFonts w:ascii="Symbol" w:eastAsia="Calibri" w:hAnsi="Symbol" w:cs="Times New Roman" w:hint="default"/>
      <w:b/>
      <w:sz w:val="18"/>
    </w:rPr>
  </w:style>
  <w:style w:type="character" w:customStyle="1" w:styleId="WW8Num24z1">
    <w:name w:val="WW8Num24z1"/>
    <w:rsid w:val="00A15686"/>
    <w:rPr>
      <w:rFonts w:ascii="Courier New" w:hAnsi="Courier New" w:cs="Courier New" w:hint="default"/>
    </w:rPr>
  </w:style>
  <w:style w:type="character" w:customStyle="1" w:styleId="WW8Num24z2">
    <w:name w:val="WW8Num24z2"/>
    <w:rsid w:val="00A15686"/>
    <w:rPr>
      <w:rFonts w:ascii="Wingdings" w:hAnsi="Wingdings" w:cs="Wingdings" w:hint="default"/>
    </w:rPr>
  </w:style>
  <w:style w:type="character" w:customStyle="1" w:styleId="WW8Num24z3">
    <w:name w:val="WW8Num24z3"/>
    <w:rsid w:val="00A15686"/>
    <w:rPr>
      <w:rFonts w:ascii="Symbol" w:hAnsi="Symbol" w:cs="Symbol" w:hint="default"/>
    </w:rPr>
  </w:style>
  <w:style w:type="character" w:customStyle="1" w:styleId="WW8Num25z0">
    <w:name w:val="WW8Num25z0"/>
    <w:rsid w:val="00A15686"/>
    <w:rPr>
      <w:rFonts w:hint="default"/>
    </w:rPr>
  </w:style>
  <w:style w:type="character" w:customStyle="1" w:styleId="WW8Num25z1">
    <w:name w:val="WW8Num25z1"/>
    <w:rsid w:val="00A15686"/>
  </w:style>
  <w:style w:type="character" w:customStyle="1" w:styleId="WW8Num25z2">
    <w:name w:val="WW8Num25z2"/>
    <w:rsid w:val="00A15686"/>
  </w:style>
  <w:style w:type="character" w:customStyle="1" w:styleId="WW8Num25z3">
    <w:name w:val="WW8Num25z3"/>
    <w:rsid w:val="00A15686"/>
  </w:style>
  <w:style w:type="character" w:customStyle="1" w:styleId="WW8Num25z4">
    <w:name w:val="WW8Num25z4"/>
    <w:rsid w:val="00A15686"/>
  </w:style>
  <w:style w:type="character" w:customStyle="1" w:styleId="WW8Num25z5">
    <w:name w:val="WW8Num25z5"/>
    <w:rsid w:val="00A15686"/>
  </w:style>
  <w:style w:type="character" w:customStyle="1" w:styleId="WW8Num25z6">
    <w:name w:val="WW8Num25z6"/>
    <w:rsid w:val="00A15686"/>
  </w:style>
  <w:style w:type="character" w:customStyle="1" w:styleId="WW8Num25z7">
    <w:name w:val="WW8Num25z7"/>
    <w:rsid w:val="00A15686"/>
  </w:style>
  <w:style w:type="character" w:customStyle="1" w:styleId="WW8Num25z8">
    <w:name w:val="WW8Num25z8"/>
    <w:rsid w:val="00A15686"/>
  </w:style>
  <w:style w:type="character" w:customStyle="1" w:styleId="WW8Num26z0">
    <w:name w:val="WW8Num26z0"/>
    <w:rsid w:val="00A15686"/>
    <w:rPr>
      <w:rFonts w:hint="default"/>
    </w:rPr>
  </w:style>
  <w:style w:type="character" w:customStyle="1" w:styleId="WW8Num26z1">
    <w:name w:val="WW8Num26z1"/>
    <w:rsid w:val="00A15686"/>
  </w:style>
  <w:style w:type="character" w:customStyle="1" w:styleId="WW8Num26z2">
    <w:name w:val="WW8Num26z2"/>
    <w:rsid w:val="00A15686"/>
  </w:style>
  <w:style w:type="character" w:customStyle="1" w:styleId="WW8Num26z3">
    <w:name w:val="WW8Num26z3"/>
    <w:rsid w:val="00A15686"/>
  </w:style>
  <w:style w:type="character" w:customStyle="1" w:styleId="WW8Num26z4">
    <w:name w:val="WW8Num26z4"/>
    <w:rsid w:val="00A15686"/>
  </w:style>
  <w:style w:type="character" w:customStyle="1" w:styleId="WW8Num26z5">
    <w:name w:val="WW8Num26z5"/>
    <w:rsid w:val="00A15686"/>
  </w:style>
  <w:style w:type="character" w:customStyle="1" w:styleId="WW8Num26z6">
    <w:name w:val="WW8Num26z6"/>
    <w:rsid w:val="00A15686"/>
  </w:style>
  <w:style w:type="character" w:customStyle="1" w:styleId="WW8Num26z7">
    <w:name w:val="WW8Num26z7"/>
    <w:rsid w:val="00A15686"/>
  </w:style>
  <w:style w:type="character" w:customStyle="1" w:styleId="WW8Num26z8">
    <w:name w:val="WW8Num26z8"/>
    <w:rsid w:val="00A15686"/>
  </w:style>
  <w:style w:type="character" w:customStyle="1" w:styleId="3">
    <w:name w:val="Основной шрифт абзаца3"/>
    <w:rsid w:val="00A15686"/>
  </w:style>
  <w:style w:type="character" w:styleId="a4">
    <w:name w:val="page number"/>
    <w:basedOn w:val="3"/>
    <w:rsid w:val="00A15686"/>
  </w:style>
  <w:style w:type="character" w:customStyle="1" w:styleId="40">
    <w:name w:val="Заголовок 4 Знак"/>
    <w:rsid w:val="00A15686"/>
    <w:rPr>
      <w:rFonts w:ascii="Arial Unicode MS" w:hAnsi="Arial Unicode MS" w:cs="Arial Unicode MS"/>
      <w:b/>
      <w:bCs/>
      <w:sz w:val="24"/>
      <w:szCs w:val="24"/>
    </w:rPr>
  </w:style>
  <w:style w:type="character" w:customStyle="1" w:styleId="50">
    <w:name w:val="Заголовок 5 Знак"/>
    <w:rsid w:val="00A15686"/>
    <w:rPr>
      <w:rFonts w:ascii="Arial Unicode MS" w:hAns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rsid w:val="00A15686"/>
    <w:rPr>
      <w:rFonts w:ascii="Arial Unicode MS" w:hAnsi="Arial Unicode MS" w:cs="Arial Unicode MS"/>
      <w:b/>
      <w:bCs/>
      <w:sz w:val="15"/>
      <w:szCs w:val="15"/>
    </w:rPr>
  </w:style>
  <w:style w:type="character" w:customStyle="1" w:styleId="10">
    <w:name w:val="Заголовок 1 Знак"/>
    <w:rsid w:val="00A15686"/>
    <w:rPr>
      <w:rFonts w:ascii="AG Souvenir" w:hAnsi="AG Souvenir" w:cs="AG Souvenir"/>
      <w:b/>
      <w:spacing w:val="38"/>
      <w:sz w:val="28"/>
    </w:rPr>
  </w:style>
  <w:style w:type="character" w:customStyle="1" w:styleId="a5">
    <w:name w:val="Основной текст Знак"/>
    <w:rsid w:val="00A15686"/>
    <w:rPr>
      <w:sz w:val="28"/>
    </w:rPr>
  </w:style>
  <w:style w:type="character" w:customStyle="1" w:styleId="a6">
    <w:name w:val="Основной текст с отступом Знак"/>
    <w:rsid w:val="00A15686"/>
    <w:rPr>
      <w:sz w:val="28"/>
    </w:rPr>
  </w:style>
  <w:style w:type="character" w:customStyle="1" w:styleId="a7">
    <w:name w:val="Нижний колонтитул Знак"/>
    <w:rsid w:val="00A15686"/>
  </w:style>
  <w:style w:type="character" w:customStyle="1" w:styleId="a8">
    <w:name w:val="Верхний колонтитул Знак"/>
    <w:rsid w:val="00A15686"/>
  </w:style>
  <w:style w:type="character" w:customStyle="1" w:styleId="30">
    <w:name w:val="Основной текст 3 Знак"/>
    <w:rsid w:val="00A15686"/>
    <w:rPr>
      <w:color w:val="000000"/>
      <w:sz w:val="28"/>
      <w:szCs w:val="28"/>
    </w:rPr>
  </w:style>
  <w:style w:type="character" w:customStyle="1" w:styleId="a9">
    <w:name w:val="Текст выноски Знак"/>
    <w:rsid w:val="00A15686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15686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15686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15686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15686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15686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15686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1568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1568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a">
    <w:name w:val="Название Знак"/>
    <w:rsid w:val="00A15686"/>
    <w:rPr>
      <w:rFonts w:ascii="Arial" w:eastAsia="MS Mincho" w:hAnsi="Arial" w:cs="Arial"/>
      <w:sz w:val="28"/>
      <w:szCs w:val="28"/>
    </w:rPr>
  </w:style>
  <w:style w:type="character" w:customStyle="1" w:styleId="ab">
    <w:name w:val="Подзаголовок Знак"/>
    <w:rsid w:val="00A15686"/>
    <w:rPr>
      <w:rFonts w:ascii="Arial" w:eastAsia="MS Mincho" w:hAnsi="Arial" w:cs="Arial"/>
      <w:i/>
      <w:iCs/>
      <w:sz w:val="28"/>
      <w:szCs w:val="28"/>
    </w:rPr>
  </w:style>
  <w:style w:type="character" w:customStyle="1" w:styleId="20">
    <w:name w:val="Основной текст 2 Знак"/>
    <w:rsid w:val="00A15686"/>
    <w:rPr>
      <w:sz w:val="24"/>
      <w:szCs w:val="24"/>
    </w:rPr>
  </w:style>
  <w:style w:type="character" w:customStyle="1" w:styleId="21">
    <w:name w:val="Основной текст с отступом 2 Знак"/>
    <w:rsid w:val="00A15686"/>
    <w:rPr>
      <w:sz w:val="24"/>
      <w:szCs w:val="24"/>
    </w:rPr>
  </w:style>
  <w:style w:type="character" w:customStyle="1" w:styleId="31">
    <w:name w:val="Основной текст с отступом 3 Знак"/>
    <w:rsid w:val="00A15686"/>
    <w:rPr>
      <w:sz w:val="16"/>
      <w:szCs w:val="16"/>
    </w:rPr>
  </w:style>
  <w:style w:type="character" w:customStyle="1" w:styleId="ac">
    <w:name w:val="Шапка Знак"/>
    <w:rsid w:val="00A15686"/>
    <w:rPr>
      <w:rFonts w:ascii="Arial" w:hAnsi="Arial" w:cs="Arial"/>
      <w:sz w:val="24"/>
      <w:szCs w:val="24"/>
      <w:shd w:val="clear" w:color="auto" w:fill="CCCCCC"/>
    </w:rPr>
  </w:style>
  <w:style w:type="character" w:styleId="ad">
    <w:name w:val="Strong"/>
    <w:qFormat/>
    <w:rsid w:val="00A15686"/>
    <w:rPr>
      <w:b/>
      <w:bCs/>
    </w:rPr>
  </w:style>
  <w:style w:type="character" w:customStyle="1" w:styleId="Absatz-Standardschriftart">
    <w:name w:val="Absatz-Standardschriftart"/>
    <w:rsid w:val="00A15686"/>
  </w:style>
  <w:style w:type="character" w:customStyle="1" w:styleId="WW-Absatz-Standardschriftart">
    <w:name w:val="WW-Absatz-Standardschriftart"/>
    <w:rsid w:val="00A15686"/>
  </w:style>
  <w:style w:type="character" w:customStyle="1" w:styleId="WW-Absatz-Standardschriftart1">
    <w:name w:val="WW-Absatz-Standardschriftart1"/>
    <w:rsid w:val="00A15686"/>
  </w:style>
  <w:style w:type="character" w:customStyle="1" w:styleId="22">
    <w:name w:val="Основной шрифт абзаца2"/>
    <w:rsid w:val="00A15686"/>
  </w:style>
  <w:style w:type="character" w:customStyle="1" w:styleId="WW-Absatz-Standardschriftart11">
    <w:name w:val="WW-Absatz-Standardschriftart11"/>
    <w:rsid w:val="00A15686"/>
  </w:style>
  <w:style w:type="character" w:customStyle="1" w:styleId="WW-Absatz-Standardschriftart111">
    <w:name w:val="WW-Absatz-Standardschriftart111"/>
    <w:rsid w:val="00A15686"/>
  </w:style>
  <w:style w:type="character" w:customStyle="1" w:styleId="WW-Absatz-Standardschriftart1111">
    <w:name w:val="WW-Absatz-Standardschriftart1111"/>
    <w:rsid w:val="00A15686"/>
  </w:style>
  <w:style w:type="character" w:customStyle="1" w:styleId="WW-Absatz-Standardschriftart11111">
    <w:name w:val="WW-Absatz-Standardschriftart11111"/>
    <w:rsid w:val="00A15686"/>
  </w:style>
  <w:style w:type="character" w:customStyle="1" w:styleId="WW-Absatz-Standardschriftart111111">
    <w:name w:val="WW-Absatz-Standardschriftart111111"/>
    <w:rsid w:val="00A15686"/>
  </w:style>
  <w:style w:type="character" w:customStyle="1" w:styleId="WW-Absatz-Standardschriftart1111111">
    <w:name w:val="WW-Absatz-Standardschriftart1111111"/>
    <w:rsid w:val="00A15686"/>
  </w:style>
  <w:style w:type="character" w:customStyle="1" w:styleId="11">
    <w:name w:val="Основной шрифт абзаца1"/>
    <w:rsid w:val="00A15686"/>
  </w:style>
  <w:style w:type="character" w:customStyle="1" w:styleId="s103">
    <w:name w:val="s_103"/>
    <w:rsid w:val="00A15686"/>
    <w:rPr>
      <w:b/>
      <w:bCs/>
      <w:color w:val="000080"/>
    </w:rPr>
  </w:style>
  <w:style w:type="character" w:customStyle="1" w:styleId="23">
    <w:name w:val="Заголовок 2 Знак"/>
    <w:rsid w:val="00A15686"/>
    <w:rPr>
      <w:sz w:val="28"/>
    </w:rPr>
  </w:style>
  <w:style w:type="character" w:styleId="ae">
    <w:name w:val="Hyperlink"/>
    <w:rsid w:val="00A15686"/>
    <w:rPr>
      <w:color w:val="0000FF"/>
      <w:u w:val="single"/>
    </w:rPr>
  </w:style>
  <w:style w:type="character" w:customStyle="1" w:styleId="af">
    <w:name w:val="Символ нумерации"/>
    <w:rsid w:val="00A15686"/>
  </w:style>
  <w:style w:type="paragraph" w:customStyle="1" w:styleId="af0">
    <w:name w:val="Заголовок"/>
    <w:basedOn w:val="a"/>
    <w:next w:val="a0"/>
    <w:rsid w:val="00A15686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sid w:val="00A15686"/>
    <w:rPr>
      <w:sz w:val="28"/>
      <w:lang/>
    </w:rPr>
  </w:style>
  <w:style w:type="paragraph" w:styleId="af1">
    <w:name w:val="List"/>
    <w:basedOn w:val="a0"/>
    <w:rsid w:val="00A15686"/>
    <w:pPr>
      <w:widowControl w:val="0"/>
      <w:spacing w:after="120"/>
    </w:pPr>
    <w:rPr>
      <w:sz w:val="24"/>
      <w:szCs w:val="24"/>
    </w:rPr>
  </w:style>
  <w:style w:type="paragraph" w:customStyle="1" w:styleId="32">
    <w:name w:val="Название3"/>
    <w:basedOn w:val="a"/>
    <w:rsid w:val="00A156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5686"/>
    <w:pPr>
      <w:suppressLineNumbers/>
    </w:pPr>
    <w:rPr>
      <w:rFonts w:cs="Mangal"/>
    </w:rPr>
  </w:style>
  <w:style w:type="paragraph" w:styleId="af2">
    <w:name w:val="Body Text Indent"/>
    <w:basedOn w:val="a"/>
    <w:rsid w:val="00A15686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A15686"/>
    <w:pPr>
      <w:jc w:val="center"/>
    </w:pPr>
    <w:rPr>
      <w:sz w:val="28"/>
    </w:rPr>
  </w:style>
  <w:style w:type="paragraph" w:styleId="af3">
    <w:name w:val="footer"/>
    <w:basedOn w:val="a"/>
    <w:rsid w:val="00A15686"/>
  </w:style>
  <w:style w:type="paragraph" w:styleId="af4">
    <w:name w:val="header"/>
    <w:basedOn w:val="a"/>
    <w:rsid w:val="00A15686"/>
  </w:style>
  <w:style w:type="paragraph" w:styleId="af5">
    <w:name w:val="No Spacing"/>
    <w:qFormat/>
    <w:rsid w:val="00A156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A15686"/>
    <w:pPr>
      <w:spacing w:before="100" w:after="100"/>
      <w:jc w:val="both"/>
    </w:pPr>
    <w:rPr>
      <w:color w:val="000000"/>
      <w:sz w:val="28"/>
      <w:szCs w:val="28"/>
      <w:lang/>
    </w:rPr>
  </w:style>
  <w:style w:type="paragraph" w:customStyle="1" w:styleId="Web">
    <w:name w:val="Обычный (Web)"/>
    <w:basedOn w:val="a"/>
    <w:rsid w:val="00A15686"/>
    <w:pPr>
      <w:widowControl w:val="0"/>
    </w:pPr>
    <w:rPr>
      <w:sz w:val="24"/>
      <w:szCs w:val="24"/>
    </w:rPr>
  </w:style>
  <w:style w:type="paragraph" w:customStyle="1" w:styleId="ConsPlusNonformat">
    <w:name w:val="ConsPlusNonformat"/>
    <w:rsid w:val="00A156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6">
    <w:name w:val="Balloon Text"/>
    <w:basedOn w:val="a"/>
    <w:rsid w:val="00A15686"/>
    <w:pPr>
      <w:widowControl w:val="0"/>
      <w:autoSpaceDE w:val="0"/>
    </w:pPr>
    <w:rPr>
      <w:rFonts w:ascii="Tahoma" w:hAnsi="Tahoma" w:cs="Tahoma"/>
      <w:sz w:val="16"/>
      <w:szCs w:val="16"/>
      <w:lang/>
    </w:rPr>
  </w:style>
  <w:style w:type="paragraph" w:customStyle="1" w:styleId="CM12">
    <w:name w:val="CM12"/>
    <w:basedOn w:val="a"/>
    <w:next w:val="a"/>
    <w:rsid w:val="00A15686"/>
    <w:pPr>
      <w:widowControl w:val="0"/>
      <w:autoSpaceDE w:val="0"/>
    </w:pPr>
    <w:rPr>
      <w:sz w:val="24"/>
      <w:szCs w:val="24"/>
    </w:rPr>
  </w:style>
  <w:style w:type="paragraph" w:customStyle="1" w:styleId="ConsPlusTitle">
    <w:name w:val="ConsPlusTitle"/>
    <w:rsid w:val="00A1568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A1568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qFormat/>
    <w:rsid w:val="00A15686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styleId="af8">
    <w:name w:val="Title"/>
    <w:basedOn w:val="af0"/>
    <w:next w:val="af9"/>
    <w:qFormat/>
    <w:rsid w:val="00A15686"/>
    <w:rPr>
      <w:rFonts w:cs="Times New Roman"/>
      <w:lang/>
    </w:rPr>
  </w:style>
  <w:style w:type="paragraph" w:styleId="af9">
    <w:name w:val="Subtitle"/>
    <w:basedOn w:val="af0"/>
    <w:next w:val="a0"/>
    <w:qFormat/>
    <w:rsid w:val="00A15686"/>
    <w:pPr>
      <w:jc w:val="center"/>
    </w:pPr>
    <w:rPr>
      <w:rFonts w:cs="Times New Roman"/>
      <w:i/>
      <w:iCs/>
      <w:lang/>
    </w:rPr>
  </w:style>
  <w:style w:type="paragraph" w:customStyle="1" w:styleId="afa">
    <w:name w:val="Содержимое таблицы"/>
    <w:basedOn w:val="a"/>
    <w:rsid w:val="00A15686"/>
    <w:pPr>
      <w:widowControl w:val="0"/>
      <w:suppressLineNumbers/>
    </w:pPr>
    <w:rPr>
      <w:sz w:val="24"/>
      <w:szCs w:val="24"/>
    </w:rPr>
  </w:style>
  <w:style w:type="paragraph" w:customStyle="1" w:styleId="afb">
    <w:name w:val="Заголовок таблицы"/>
    <w:basedOn w:val="afa"/>
    <w:rsid w:val="00A15686"/>
    <w:pPr>
      <w:jc w:val="center"/>
    </w:pPr>
    <w:rPr>
      <w:b/>
      <w:bCs/>
    </w:rPr>
  </w:style>
  <w:style w:type="paragraph" w:customStyle="1" w:styleId="12">
    <w:name w:val="Название1"/>
    <w:basedOn w:val="a"/>
    <w:rsid w:val="00A15686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A15686"/>
    <w:pPr>
      <w:widowControl w:val="0"/>
      <w:suppressLineNumbers/>
    </w:pPr>
    <w:rPr>
      <w:sz w:val="24"/>
      <w:szCs w:val="24"/>
    </w:rPr>
  </w:style>
  <w:style w:type="paragraph" w:customStyle="1" w:styleId="14">
    <w:name w:val="Название объекта1"/>
    <w:basedOn w:val="a"/>
    <w:rsid w:val="00A15686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15686"/>
    <w:pPr>
      <w:widowControl w:val="0"/>
    </w:pPr>
    <w:rPr>
      <w:sz w:val="24"/>
      <w:szCs w:val="24"/>
    </w:rPr>
  </w:style>
  <w:style w:type="paragraph" w:styleId="afc">
    <w:name w:val="Normal (Web)"/>
    <w:basedOn w:val="a"/>
    <w:rsid w:val="00A15686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156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A15686"/>
    <w:pPr>
      <w:widowControl w:val="0"/>
      <w:spacing w:after="120" w:line="480" w:lineRule="auto"/>
    </w:pPr>
    <w:rPr>
      <w:sz w:val="24"/>
      <w:szCs w:val="24"/>
      <w:lang/>
    </w:rPr>
  </w:style>
  <w:style w:type="paragraph" w:customStyle="1" w:styleId="220">
    <w:name w:val="Основной текст с отступом 22"/>
    <w:basedOn w:val="a"/>
    <w:rsid w:val="00A15686"/>
    <w:pPr>
      <w:widowControl w:val="0"/>
      <w:spacing w:after="120" w:line="480" w:lineRule="auto"/>
      <w:ind w:left="283"/>
    </w:pPr>
    <w:rPr>
      <w:sz w:val="24"/>
      <w:szCs w:val="24"/>
      <w:lang/>
    </w:rPr>
  </w:style>
  <w:style w:type="paragraph" w:customStyle="1" w:styleId="311">
    <w:name w:val="Основной текст с отступом 31"/>
    <w:basedOn w:val="a"/>
    <w:rsid w:val="00A15686"/>
    <w:pPr>
      <w:spacing w:after="120"/>
      <w:ind w:left="283"/>
    </w:pPr>
    <w:rPr>
      <w:sz w:val="16"/>
      <w:szCs w:val="16"/>
      <w:lang/>
    </w:rPr>
  </w:style>
  <w:style w:type="paragraph" w:customStyle="1" w:styleId="WW-footer">
    <w:name w:val="WW-footer"/>
    <w:basedOn w:val="a"/>
    <w:rsid w:val="00A15686"/>
    <w:pPr>
      <w:widowControl w:val="0"/>
    </w:pPr>
    <w:rPr>
      <w:sz w:val="24"/>
      <w:szCs w:val="24"/>
    </w:rPr>
  </w:style>
  <w:style w:type="paragraph" w:customStyle="1" w:styleId="TableContents">
    <w:name w:val="Table Contents"/>
    <w:basedOn w:val="a"/>
    <w:rsid w:val="00A15686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15686"/>
    <w:pPr>
      <w:jc w:val="center"/>
    </w:pPr>
    <w:rPr>
      <w:b/>
      <w:bCs/>
    </w:rPr>
  </w:style>
  <w:style w:type="paragraph" w:customStyle="1" w:styleId="afd">
    <w:name w:val="Стиль"/>
    <w:basedOn w:val="a"/>
    <w:next w:val="afc"/>
    <w:rsid w:val="00A15686"/>
    <w:pPr>
      <w:spacing w:before="280" w:after="119"/>
    </w:pPr>
    <w:rPr>
      <w:sz w:val="24"/>
      <w:szCs w:val="24"/>
    </w:rPr>
  </w:style>
  <w:style w:type="paragraph" w:customStyle="1" w:styleId="15">
    <w:name w:val="Стиль1"/>
    <w:basedOn w:val="a"/>
    <w:rsid w:val="00A15686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6">
    <w:name w:val="Цитата1"/>
    <w:basedOn w:val="a"/>
    <w:rsid w:val="00A15686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15686"/>
    <w:pPr>
      <w:overflowPunct w:val="0"/>
      <w:autoSpaceDE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Шапка1"/>
    <w:basedOn w:val="a"/>
    <w:rsid w:val="00A15686"/>
    <w:pPr>
      <w:widowControl w:val="0"/>
      <w:shd w:val="clear" w:color="auto" w:fill="CCCCCC"/>
      <w:ind w:left="1134" w:hanging="1134"/>
    </w:pPr>
    <w:rPr>
      <w:rFonts w:ascii="Arial" w:hAnsi="Arial" w:cs="Arial"/>
      <w:sz w:val="24"/>
      <w:szCs w:val="24"/>
      <w:lang/>
    </w:rPr>
  </w:style>
  <w:style w:type="paragraph" w:customStyle="1" w:styleId="afe">
    <w:name w:val="Таблица"/>
    <w:basedOn w:val="17"/>
    <w:rsid w:val="00A15686"/>
    <w:pPr>
      <w:widowControl/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rsid w:val="00A15686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rsid w:val="00A1568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f">
    <w:name w:val="Содержимое врезки"/>
    <w:basedOn w:val="a0"/>
    <w:rsid w:val="00A15686"/>
    <w:rPr>
      <w:b/>
      <w:bCs/>
      <w:sz w:val="20"/>
    </w:rPr>
  </w:style>
  <w:style w:type="paragraph" w:customStyle="1" w:styleId="25">
    <w:name w:val="Указатель2"/>
    <w:basedOn w:val="a"/>
    <w:rsid w:val="00A15686"/>
    <w:pPr>
      <w:suppressLineNumbers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rsid w:val="00A15686"/>
    <w:pPr>
      <w:ind w:left="45"/>
    </w:pPr>
    <w:rPr>
      <w:b/>
      <w:bCs/>
    </w:rPr>
  </w:style>
  <w:style w:type="paragraph" w:customStyle="1" w:styleId="18">
    <w:name w:val="Знак1"/>
    <w:basedOn w:val="a"/>
    <w:rsid w:val="00A15686"/>
    <w:pPr>
      <w:spacing w:before="280" w:after="280"/>
    </w:pPr>
    <w:rPr>
      <w:rFonts w:ascii="Tahoma" w:hAnsi="Tahoma" w:cs="Tahoma"/>
      <w:lang w:val="en-US"/>
    </w:rPr>
  </w:style>
  <w:style w:type="paragraph" w:customStyle="1" w:styleId="aff0">
    <w:name w:val="Знак"/>
    <w:basedOn w:val="a"/>
    <w:rsid w:val="00A15686"/>
    <w:pPr>
      <w:spacing w:before="280" w:after="28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A15686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A15686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normal0">
    <w:name w:val="consplusnormal"/>
    <w:basedOn w:val="a"/>
    <w:rsid w:val="00A15686"/>
    <w:pPr>
      <w:spacing w:before="280" w:after="280"/>
    </w:pPr>
    <w:rPr>
      <w:sz w:val="24"/>
      <w:szCs w:val="24"/>
    </w:rPr>
  </w:style>
  <w:style w:type="paragraph" w:customStyle="1" w:styleId="19">
    <w:name w:val="Текст1"/>
    <w:basedOn w:val="a"/>
    <w:rsid w:val="00A15686"/>
    <w:rPr>
      <w:rFonts w:ascii="Courier New" w:hAnsi="Courier New" w:cs="Courier New"/>
      <w:color w:val="000000"/>
    </w:rPr>
  </w:style>
  <w:style w:type="paragraph" w:customStyle="1" w:styleId="aff2">
    <w:name w:val="Знак"/>
    <w:basedOn w:val="a"/>
    <w:rsid w:val="00A15686"/>
    <w:pPr>
      <w:widowControl w:val="0"/>
      <w:spacing w:after="160" w:line="240" w:lineRule="exact"/>
      <w:jc w:val="right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 w:val="x-none"/>
    </w:rPr>
  </w:style>
  <w:style w:type="paragraph" w:styleId="4">
    <w:name w:val="heading 4"/>
    <w:basedOn w:val="a"/>
    <w:next w:val="a0"/>
    <w:qFormat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 w:cs="Arial Unicode MS"/>
      <w:b/>
      <w:bCs/>
      <w:sz w:val="24"/>
      <w:szCs w:val="24"/>
      <w:lang w:val="x-none"/>
    </w:rPr>
  </w:style>
  <w:style w:type="paragraph" w:styleId="5">
    <w:name w:val="heading 5"/>
    <w:basedOn w:val="a"/>
    <w:next w:val="a0"/>
    <w:qFormat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0"/>
    <w:qFormat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 w:cs="Arial Unicode MS"/>
      <w:b/>
      <w:bCs/>
      <w:sz w:val="15"/>
      <w:szCs w:val="15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Calibri" w:hAnsi="Symbol" w:cs="Times New Roman" w:hint="default"/>
      <w:b/>
      <w:sz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eastAsia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eastAsia="Calibri" w:hAnsi="Symbol" w:cs="Times New Roman" w:hint="default"/>
      <w:b/>
      <w:sz w:val="1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3">
    <w:name w:val="Основной шрифт абзаца3"/>
  </w:style>
  <w:style w:type="character" w:styleId="a4">
    <w:name w:val="page number"/>
    <w:basedOn w:val="3"/>
  </w:style>
  <w:style w:type="character" w:customStyle="1" w:styleId="40">
    <w:name w:val="Заголовок 4 Знак"/>
    <w:rPr>
      <w:rFonts w:ascii="Arial Unicode MS" w:hAnsi="Arial Unicode MS" w:cs="Arial Unicode MS"/>
      <w:b/>
      <w:bCs/>
      <w:sz w:val="24"/>
      <w:szCs w:val="24"/>
    </w:rPr>
  </w:style>
  <w:style w:type="character" w:customStyle="1" w:styleId="50">
    <w:name w:val="Заголовок 5 Знак"/>
    <w:rPr>
      <w:rFonts w:ascii="Arial Unicode MS" w:hAns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rPr>
      <w:rFonts w:ascii="Arial Unicode MS" w:hAnsi="Arial Unicode MS" w:cs="Arial Unicode MS"/>
      <w:b/>
      <w:bCs/>
      <w:sz w:val="15"/>
      <w:szCs w:val="15"/>
    </w:rPr>
  </w:style>
  <w:style w:type="character" w:customStyle="1" w:styleId="10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</w:style>
  <w:style w:type="character" w:customStyle="1" w:styleId="a8">
    <w:name w:val="Верхний колонтитул Знак"/>
  </w:style>
  <w:style w:type="character" w:customStyle="1" w:styleId="30">
    <w:name w:val="Основной текст 3 Знак"/>
    <w:rPr>
      <w:color w:val="000000"/>
      <w:sz w:val="28"/>
      <w:szCs w:val="28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Pr>
      <w:color w:val="auto"/>
      <w:sz w:val="24"/>
      <w:szCs w:val="24"/>
      <w:lang w:val="ru-RU"/>
    </w:rPr>
  </w:style>
  <w:style w:type="character" w:customStyle="1" w:styleId="RTFNum52">
    <w:name w:val="RTF_Num 5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Pr>
      <w:color w:val="auto"/>
      <w:sz w:val="24"/>
      <w:szCs w:val="24"/>
      <w:lang w:val="ru-RU"/>
    </w:rPr>
  </w:style>
  <w:style w:type="character" w:customStyle="1" w:styleId="RTFNum172">
    <w:name w:val="RTF_Num 17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a">
    <w:name w:val="Название Знак"/>
    <w:rPr>
      <w:rFonts w:ascii="Arial" w:eastAsia="MS Mincho" w:hAnsi="Arial" w:cs="Arial"/>
      <w:sz w:val="28"/>
      <w:szCs w:val="28"/>
    </w:rPr>
  </w:style>
  <w:style w:type="character" w:customStyle="1" w:styleId="ab">
    <w:name w:val="Подзаголовок Знак"/>
    <w:rPr>
      <w:rFonts w:ascii="Arial" w:eastAsia="MS Mincho" w:hAnsi="Arial" w:cs="Arial"/>
      <w:i/>
      <w:iCs/>
      <w:sz w:val="28"/>
      <w:szCs w:val="28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c">
    <w:name w:val="Шапка Знак"/>
    <w:rPr>
      <w:rFonts w:ascii="Arial" w:hAnsi="Arial" w:cs="Arial"/>
      <w:sz w:val="24"/>
      <w:szCs w:val="24"/>
      <w:shd w:val="clear" w:color="auto" w:fill="CCCCCC"/>
    </w:rPr>
  </w:style>
  <w:style w:type="character" w:styleId="ad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1">
    <w:name w:val="Основной шрифт абзаца1"/>
  </w:style>
  <w:style w:type="character" w:customStyle="1" w:styleId="s103">
    <w:name w:val="s_103"/>
    <w:rPr>
      <w:b/>
      <w:bCs/>
      <w:color w:val="000080"/>
    </w:rPr>
  </w:style>
  <w:style w:type="character" w:customStyle="1" w:styleId="23">
    <w:name w:val="Заголовок 2 Знак"/>
    <w:rPr>
      <w:sz w:val="28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0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Pr>
      <w:sz w:val="28"/>
      <w:lang w:val="x-none"/>
    </w:rPr>
  </w:style>
  <w:style w:type="paragraph" w:styleId="af1">
    <w:name w:val="List"/>
    <w:basedOn w:val="a0"/>
    <w:pPr>
      <w:widowControl w:val="0"/>
      <w:spacing w:after="120"/>
    </w:pPr>
    <w:rPr>
      <w:sz w:val="24"/>
      <w:szCs w:val="24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styleId="af2">
    <w:name w:val="Body Text Indent"/>
    <w:basedOn w:val="a"/>
    <w:pPr>
      <w:ind w:firstLine="709"/>
      <w:jc w:val="both"/>
    </w:pPr>
    <w:rPr>
      <w:sz w:val="28"/>
      <w:lang w:val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3">
    <w:name w:val="footer"/>
    <w:basedOn w:val="a"/>
  </w:style>
  <w:style w:type="paragraph" w:styleId="af4">
    <w:name w:val="header"/>
    <w:basedOn w:val="a"/>
  </w:style>
  <w:style w:type="paragraph" w:styleId="af5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pPr>
      <w:spacing w:before="100" w:after="100"/>
      <w:jc w:val="both"/>
    </w:pPr>
    <w:rPr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6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  <w:lang w:val="x-none"/>
    </w:rPr>
  </w:style>
  <w:style w:type="paragraph" w:customStyle="1" w:styleId="CM12">
    <w:name w:val="CM12"/>
    <w:basedOn w:val="a"/>
    <w:next w:val="a"/>
    <w:pPr>
      <w:widowControl w:val="0"/>
      <w:autoSpaceDE w:val="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styleId="af8">
    <w:name w:val="Title"/>
    <w:basedOn w:val="af0"/>
    <w:next w:val="af9"/>
    <w:qFormat/>
    <w:rPr>
      <w:rFonts w:cs="Times New Roman"/>
      <w:lang w:val="x-none"/>
    </w:rPr>
  </w:style>
  <w:style w:type="paragraph" w:styleId="af9">
    <w:name w:val="Subtitle"/>
    <w:basedOn w:val="af0"/>
    <w:next w:val="a0"/>
    <w:qFormat/>
    <w:pPr>
      <w:jc w:val="center"/>
    </w:pPr>
    <w:rPr>
      <w:rFonts w:cs="Times New Roman"/>
      <w:i/>
      <w:iCs/>
      <w:lang w:val="x-none"/>
    </w:rPr>
  </w:style>
  <w:style w:type="paragraph" w:customStyle="1" w:styleId="afa">
    <w:name w:val="Содержимое таблицы"/>
    <w:basedOn w:val="a"/>
    <w:pPr>
      <w:widowControl w:val="0"/>
      <w:suppressLineNumbers/>
    </w:pPr>
    <w:rPr>
      <w:sz w:val="24"/>
      <w:szCs w:val="24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2">
    <w:name w:val="Название1"/>
    <w:basedOn w:val="a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widowControl w:val="0"/>
      <w:suppressLineNumbers/>
    </w:pPr>
    <w:rPr>
      <w:sz w:val="24"/>
      <w:szCs w:val="24"/>
    </w:rPr>
  </w:style>
  <w:style w:type="paragraph" w:customStyle="1" w:styleId="14">
    <w:name w:val="Название объекта1"/>
    <w:basedOn w:val="a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widowControl w:val="0"/>
    </w:pPr>
    <w:rPr>
      <w:sz w:val="24"/>
      <w:szCs w:val="24"/>
    </w:rPr>
  </w:style>
  <w:style w:type="paragraph" w:styleId="afc">
    <w:name w:val="Normal (Web)"/>
    <w:basedOn w:val="a"/>
    <w:pPr>
      <w:widowControl w:val="0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pPr>
      <w:widowControl w:val="0"/>
      <w:spacing w:after="120" w:line="480" w:lineRule="auto"/>
    </w:pPr>
    <w:rPr>
      <w:sz w:val="24"/>
      <w:szCs w:val="24"/>
      <w:lang w:val="x-none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WW-footer">
    <w:name w:val="WW-footer"/>
    <w:basedOn w:val="a"/>
    <w:pPr>
      <w:widowControl w:val="0"/>
    </w:pPr>
    <w:rPr>
      <w:sz w:val="24"/>
      <w:szCs w:val="24"/>
    </w:rPr>
  </w:style>
  <w:style w:type="paragraph" w:customStyle="1" w:styleId="TableContents">
    <w:name w:val="Table Contents"/>
    <w:basedOn w:val="a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d">
    <w:name w:val="Стиль"/>
    <w:basedOn w:val="a"/>
    <w:next w:val="afc"/>
    <w:pPr>
      <w:spacing w:before="280" w:after="119"/>
    </w:pPr>
    <w:rPr>
      <w:sz w:val="24"/>
      <w:szCs w:val="24"/>
    </w:rPr>
  </w:style>
  <w:style w:type="paragraph" w:customStyle="1" w:styleId="15">
    <w:name w:val="Стиль1"/>
    <w:basedOn w:val="a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6">
    <w:name w:val="Цитата1"/>
    <w:basedOn w:val="a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pPr>
      <w:overflowPunct w:val="0"/>
      <w:autoSpaceDE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Шапка1"/>
    <w:basedOn w:val="a"/>
    <w:pPr>
      <w:widowControl w:val="0"/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customStyle="1" w:styleId="afe">
    <w:name w:val="Таблица"/>
    <w:basedOn w:val="17"/>
    <w:pPr>
      <w:widowControl/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f">
    <w:name w:val="Содержимое врезки"/>
    <w:basedOn w:val="a0"/>
    <w:rPr>
      <w:b/>
      <w:b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pPr>
      <w:ind w:left="45"/>
    </w:pPr>
    <w:rPr>
      <w:b/>
      <w:bCs/>
    </w:rPr>
  </w:style>
  <w:style w:type="paragraph" w:customStyle="1" w:styleId="18">
    <w:name w:val="Знак1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0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normal0">
    <w:name w:val="consplusnormal"/>
    <w:basedOn w:val="a"/>
    <w:pPr>
      <w:spacing w:before="280" w:after="280"/>
    </w:pPr>
    <w:rPr>
      <w:sz w:val="24"/>
      <w:szCs w:val="24"/>
    </w:rPr>
  </w:style>
  <w:style w:type="paragraph" w:customStyle="1" w:styleId="19">
    <w:name w:val="Текст1"/>
    <w:basedOn w:val="a"/>
    <w:rPr>
      <w:rFonts w:ascii="Courier New" w:hAnsi="Courier New" w:cs="Courier New"/>
      <w:color w:val="000000"/>
    </w:rPr>
  </w:style>
  <w:style w:type="paragraph" w:customStyle="1" w:styleId="aff2">
    <w:name w:val=" Знак"/>
    <w:basedOn w:val="a"/>
    <w:pPr>
      <w:widowControl w:val="0"/>
      <w:spacing w:after="160" w:line="240" w:lineRule="exact"/>
      <w:jc w:val="right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onland.ru/Default.aspx?pageid=895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11850</CharactersWithSpaces>
  <SharedDoc>false</SharedDoc>
  <HLinks>
    <vt:vector size="12" baseType="variant"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cp:lastModifiedBy>Елена</cp:lastModifiedBy>
  <cp:revision>3</cp:revision>
  <cp:lastPrinted>2018-02-02T05:41:00Z</cp:lastPrinted>
  <dcterms:created xsi:type="dcterms:W3CDTF">2018-02-02T05:42:00Z</dcterms:created>
  <dcterms:modified xsi:type="dcterms:W3CDTF">2018-02-22T08:12:00Z</dcterms:modified>
</cp:coreProperties>
</file>