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C4C" w:rsidRDefault="00AF2C4C" w:rsidP="00AF2C4C">
      <w:pPr>
        <w:pStyle w:val="afffff1"/>
        <w:ind w:left="-540" w:right="-604"/>
        <w:jc w:val="center"/>
        <w:rPr>
          <w:b/>
          <w:u w:val="single"/>
        </w:rPr>
      </w:pPr>
      <w:r>
        <w:pict>
          <v:shape id="_x0000_i1025" type="#_x0000_t75" style="width:38.05pt;height:44.85pt" fillcolor="window">
            <v:imagedata r:id="rId8" o:title=""/>
          </v:shape>
        </w:pict>
      </w:r>
    </w:p>
    <w:p w:rsidR="00AF2C4C" w:rsidRDefault="00AF2C4C" w:rsidP="00AF2C4C">
      <w:pPr>
        <w:pStyle w:val="afffff1"/>
        <w:ind w:left="-540" w:right="-604"/>
        <w:jc w:val="center"/>
      </w:pPr>
    </w:p>
    <w:p w:rsidR="00AF2C4C" w:rsidRPr="00BF5EE6" w:rsidRDefault="00AF2C4C" w:rsidP="00AF2C4C">
      <w:pPr>
        <w:pStyle w:val="afffff1"/>
        <w:ind w:left="-540" w:right="-604"/>
        <w:jc w:val="center"/>
        <w:rPr>
          <w:rFonts w:ascii="Times New Roman" w:hAnsi="Times New Roman"/>
          <w:b/>
          <w:caps/>
          <w:sz w:val="24"/>
          <w:szCs w:val="24"/>
        </w:rPr>
      </w:pPr>
      <w:r w:rsidRPr="00BF5EE6">
        <w:rPr>
          <w:rFonts w:ascii="Times New Roman" w:hAnsi="Times New Roman"/>
          <w:b/>
          <w:caps/>
          <w:sz w:val="24"/>
          <w:szCs w:val="24"/>
        </w:rPr>
        <w:t>администрациЯ Цимлянского района</w:t>
      </w:r>
    </w:p>
    <w:p w:rsidR="00C1381A" w:rsidRDefault="00C1381A" w:rsidP="00AF2C4C">
      <w:pPr>
        <w:pStyle w:val="afffff1"/>
        <w:ind w:left="-540" w:right="-604"/>
        <w:jc w:val="center"/>
        <w:rPr>
          <w:rFonts w:ascii="Times New Roman" w:hAnsi="Times New Roman"/>
          <w:b/>
          <w:bCs/>
          <w:sz w:val="28"/>
        </w:rPr>
      </w:pPr>
    </w:p>
    <w:p w:rsidR="00AF2C4C" w:rsidRDefault="0070659C" w:rsidP="00AF2C4C">
      <w:pPr>
        <w:pStyle w:val="afffff1"/>
        <w:ind w:left="-540" w:right="-604"/>
        <w:jc w:val="center"/>
        <w:rPr>
          <w:rFonts w:ascii="Times New Roman" w:hAnsi="Times New Roman"/>
          <w:b/>
          <w:bCs/>
          <w:sz w:val="28"/>
        </w:rPr>
      </w:pPr>
      <w:r>
        <w:rPr>
          <w:rFonts w:ascii="Times New Roman" w:hAnsi="Times New Roman"/>
          <w:b/>
          <w:bCs/>
          <w:sz w:val="28"/>
        </w:rPr>
        <w:t>ПОСТАНОВЛЕНИ</w:t>
      </w:r>
      <w:r w:rsidR="009F3D68">
        <w:rPr>
          <w:rFonts w:ascii="Times New Roman" w:hAnsi="Times New Roman"/>
          <w:b/>
          <w:bCs/>
          <w:sz w:val="28"/>
        </w:rPr>
        <w:t>Е</w:t>
      </w:r>
    </w:p>
    <w:p w:rsidR="00AF2C4C" w:rsidRPr="001E0856" w:rsidRDefault="00AF2C4C" w:rsidP="00AF2C4C">
      <w:pPr>
        <w:ind w:left="-540" w:right="-604"/>
        <w:jc w:val="center"/>
        <w:rPr>
          <w:sz w:val="28"/>
          <w:szCs w:val="28"/>
        </w:rPr>
      </w:pPr>
    </w:p>
    <w:p w:rsidR="00AF2C4C" w:rsidRPr="001E0856" w:rsidRDefault="00951013" w:rsidP="00951013">
      <w:pPr>
        <w:tabs>
          <w:tab w:val="left" w:pos="4536"/>
        </w:tabs>
        <w:jc w:val="both"/>
        <w:rPr>
          <w:color w:val="000000"/>
          <w:sz w:val="28"/>
          <w:szCs w:val="28"/>
        </w:rPr>
      </w:pPr>
      <w:r>
        <w:rPr>
          <w:sz w:val="28"/>
          <w:szCs w:val="28"/>
        </w:rPr>
        <w:t>20</w:t>
      </w:r>
      <w:r w:rsidR="00B77AEE">
        <w:rPr>
          <w:sz w:val="28"/>
          <w:szCs w:val="28"/>
        </w:rPr>
        <w:t>.</w:t>
      </w:r>
      <w:r w:rsidR="000A7E89">
        <w:rPr>
          <w:sz w:val="28"/>
          <w:szCs w:val="28"/>
        </w:rPr>
        <w:t>06</w:t>
      </w:r>
      <w:r w:rsidR="00B77AEE">
        <w:rPr>
          <w:sz w:val="28"/>
          <w:szCs w:val="28"/>
        </w:rPr>
        <w:t>.</w:t>
      </w:r>
      <w:r w:rsidR="009D3512">
        <w:rPr>
          <w:sz w:val="28"/>
          <w:szCs w:val="28"/>
        </w:rPr>
        <w:t>201</w:t>
      </w:r>
      <w:r w:rsidR="009F3D68">
        <w:rPr>
          <w:sz w:val="28"/>
          <w:szCs w:val="28"/>
        </w:rPr>
        <w:t>8</w:t>
      </w:r>
      <w:r w:rsidR="00AF2C4C" w:rsidRPr="001E0856">
        <w:rPr>
          <w:sz w:val="28"/>
          <w:szCs w:val="28"/>
        </w:rPr>
        <w:t xml:space="preserve">        </w:t>
      </w:r>
      <w:r w:rsidR="00AF2C4C">
        <w:rPr>
          <w:sz w:val="28"/>
          <w:szCs w:val="28"/>
        </w:rPr>
        <w:t xml:space="preserve"> </w:t>
      </w:r>
      <w:r w:rsidR="00AF2C4C" w:rsidRPr="001E0856">
        <w:rPr>
          <w:sz w:val="28"/>
          <w:szCs w:val="28"/>
        </w:rPr>
        <w:t xml:space="preserve">   </w:t>
      </w:r>
      <w:r w:rsidR="00AF2C4C">
        <w:rPr>
          <w:sz w:val="28"/>
          <w:szCs w:val="28"/>
        </w:rPr>
        <w:t xml:space="preserve">          </w:t>
      </w:r>
      <w:r w:rsidR="00AF2C4C" w:rsidRPr="001E0856">
        <w:rPr>
          <w:sz w:val="28"/>
          <w:szCs w:val="28"/>
        </w:rPr>
        <w:t xml:space="preserve">   </w:t>
      </w:r>
      <w:r w:rsidR="00AF2C4C">
        <w:rPr>
          <w:sz w:val="28"/>
          <w:szCs w:val="28"/>
        </w:rPr>
        <w:t xml:space="preserve">      </w:t>
      </w:r>
      <w:r w:rsidR="000A7E89">
        <w:rPr>
          <w:sz w:val="28"/>
          <w:szCs w:val="28"/>
        </w:rPr>
        <w:t xml:space="preserve">              </w:t>
      </w:r>
      <w:r w:rsidR="00AF2C4C">
        <w:rPr>
          <w:sz w:val="28"/>
          <w:szCs w:val="28"/>
        </w:rPr>
        <w:t xml:space="preserve"> </w:t>
      </w:r>
      <w:r w:rsidR="00AF2C4C" w:rsidRPr="001E0856">
        <w:rPr>
          <w:sz w:val="28"/>
          <w:szCs w:val="28"/>
        </w:rPr>
        <w:t xml:space="preserve">№ </w:t>
      </w:r>
      <w:r>
        <w:rPr>
          <w:sz w:val="28"/>
          <w:szCs w:val="28"/>
        </w:rPr>
        <w:t>353</w:t>
      </w:r>
      <w:r w:rsidR="00AF2C4C">
        <w:rPr>
          <w:sz w:val="28"/>
          <w:szCs w:val="28"/>
        </w:rPr>
        <w:t xml:space="preserve">   </w:t>
      </w:r>
      <w:r w:rsidR="00AF2C4C" w:rsidRPr="001E0856">
        <w:rPr>
          <w:sz w:val="28"/>
          <w:szCs w:val="28"/>
        </w:rPr>
        <w:t xml:space="preserve">                  </w:t>
      </w:r>
      <w:r w:rsidR="00AF2C4C">
        <w:rPr>
          <w:sz w:val="28"/>
          <w:szCs w:val="28"/>
        </w:rPr>
        <w:t xml:space="preserve">   </w:t>
      </w:r>
      <w:r w:rsidR="00AF2C4C" w:rsidRPr="001E0856">
        <w:rPr>
          <w:sz w:val="28"/>
          <w:szCs w:val="28"/>
        </w:rPr>
        <w:t xml:space="preserve">          </w:t>
      </w:r>
      <w:r w:rsidR="000A7E89">
        <w:rPr>
          <w:sz w:val="28"/>
          <w:szCs w:val="28"/>
        </w:rPr>
        <w:t xml:space="preserve">    </w:t>
      </w:r>
      <w:r w:rsidR="00AF2C4C" w:rsidRPr="001E0856">
        <w:rPr>
          <w:sz w:val="28"/>
          <w:szCs w:val="28"/>
        </w:rPr>
        <w:t xml:space="preserve"> </w:t>
      </w:r>
      <w:r w:rsidR="008D68DB">
        <w:rPr>
          <w:sz w:val="28"/>
          <w:szCs w:val="28"/>
        </w:rPr>
        <w:t xml:space="preserve"> </w:t>
      </w:r>
      <w:r w:rsidR="00AF2C4C" w:rsidRPr="001E0856">
        <w:rPr>
          <w:sz w:val="28"/>
          <w:szCs w:val="28"/>
        </w:rPr>
        <w:t xml:space="preserve"> г. Цимлянск</w:t>
      </w:r>
    </w:p>
    <w:p w:rsidR="001320ED" w:rsidRDefault="001320ED" w:rsidP="001320ED">
      <w:pPr>
        <w:tabs>
          <w:tab w:val="left" w:pos="4500"/>
          <w:tab w:val="left" w:pos="5353"/>
        </w:tabs>
        <w:ind w:left="567" w:right="4675"/>
        <w:jc w:val="both"/>
        <w:rPr>
          <w:sz w:val="28"/>
          <w:szCs w:val="28"/>
        </w:rPr>
      </w:pPr>
    </w:p>
    <w:p w:rsidR="00CE7574" w:rsidRDefault="001320ED" w:rsidP="00CE7574">
      <w:pPr>
        <w:tabs>
          <w:tab w:val="left" w:pos="4500"/>
          <w:tab w:val="left" w:pos="5353"/>
          <w:tab w:val="left" w:pos="5670"/>
        </w:tabs>
        <w:ind w:right="138"/>
        <w:rPr>
          <w:sz w:val="28"/>
          <w:szCs w:val="28"/>
        </w:rPr>
      </w:pPr>
      <w:r>
        <w:rPr>
          <w:sz w:val="28"/>
          <w:szCs w:val="28"/>
        </w:rPr>
        <w:t>О</w:t>
      </w:r>
      <w:r w:rsidR="009D3512">
        <w:rPr>
          <w:sz w:val="28"/>
          <w:szCs w:val="28"/>
        </w:rPr>
        <w:t xml:space="preserve"> внесении изменений в постановление</w:t>
      </w:r>
      <w:r w:rsidR="004330C8">
        <w:rPr>
          <w:sz w:val="28"/>
          <w:szCs w:val="28"/>
        </w:rPr>
        <w:t xml:space="preserve">  </w:t>
      </w:r>
    </w:p>
    <w:p w:rsidR="00CE7574" w:rsidRDefault="009D3512" w:rsidP="00CE7574">
      <w:pPr>
        <w:tabs>
          <w:tab w:val="left" w:pos="4500"/>
          <w:tab w:val="left" w:pos="5353"/>
          <w:tab w:val="left" w:pos="5670"/>
        </w:tabs>
        <w:ind w:right="138"/>
        <w:rPr>
          <w:sz w:val="28"/>
          <w:szCs w:val="28"/>
        </w:rPr>
      </w:pPr>
      <w:r>
        <w:rPr>
          <w:sz w:val="28"/>
          <w:szCs w:val="28"/>
        </w:rPr>
        <w:t xml:space="preserve">Администрации Цимлянского района </w:t>
      </w:r>
    </w:p>
    <w:p w:rsidR="00CE7574" w:rsidRDefault="009F3D68" w:rsidP="00CE7574">
      <w:pPr>
        <w:tabs>
          <w:tab w:val="left" w:pos="4500"/>
          <w:tab w:val="left" w:pos="5353"/>
          <w:tab w:val="left" w:pos="5670"/>
        </w:tabs>
        <w:ind w:right="138"/>
        <w:rPr>
          <w:sz w:val="28"/>
          <w:szCs w:val="28"/>
        </w:rPr>
      </w:pPr>
      <w:r>
        <w:rPr>
          <w:sz w:val="28"/>
          <w:szCs w:val="28"/>
        </w:rPr>
        <w:t>от 15.10.2013</w:t>
      </w:r>
      <w:r w:rsidR="009D3512">
        <w:rPr>
          <w:sz w:val="28"/>
          <w:szCs w:val="28"/>
        </w:rPr>
        <w:t xml:space="preserve"> № 1229</w:t>
      </w:r>
      <w:r w:rsidR="007C5826">
        <w:rPr>
          <w:sz w:val="28"/>
          <w:szCs w:val="28"/>
        </w:rPr>
        <w:t xml:space="preserve"> «Об утверждении </w:t>
      </w:r>
    </w:p>
    <w:p w:rsidR="00CE7574" w:rsidRDefault="007C5826" w:rsidP="00CE7574">
      <w:pPr>
        <w:tabs>
          <w:tab w:val="left" w:pos="4500"/>
          <w:tab w:val="left" w:pos="5353"/>
          <w:tab w:val="left" w:pos="5670"/>
        </w:tabs>
        <w:ind w:right="138"/>
        <w:rPr>
          <w:sz w:val="28"/>
          <w:szCs w:val="28"/>
        </w:rPr>
      </w:pPr>
      <w:r>
        <w:rPr>
          <w:sz w:val="28"/>
          <w:szCs w:val="28"/>
        </w:rPr>
        <w:t xml:space="preserve">муниципальной программы </w:t>
      </w:r>
      <w:r w:rsidR="00CE73EA">
        <w:rPr>
          <w:sz w:val="28"/>
          <w:szCs w:val="28"/>
        </w:rPr>
        <w:t>Ц</w:t>
      </w:r>
      <w:r>
        <w:rPr>
          <w:sz w:val="28"/>
          <w:szCs w:val="28"/>
        </w:rPr>
        <w:t>имлянского</w:t>
      </w:r>
      <w:r w:rsidR="007171BA">
        <w:rPr>
          <w:sz w:val="28"/>
          <w:szCs w:val="28"/>
        </w:rPr>
        <w:t xml:space="preserve"> района</w:t>
      </w:r>
    </w:p>
    <w:p w:rsidR="001320ED" w:rsidRDefault="00CE7574" w:rsidP="00CE7574">
      <w:pPr>
        <w:tabs>
          <w:tab w:val="left" w:pos="4500"/>
          <w:tab w:val="left" w:pos="5353"/>
          <w:tab w:val="left" w:pos="5670"/>
        </w:tabs>
        <w:ind w:right="138"/>
        <w:rPr>
          <w:sz w:val="28"/>
          <w:szCs w:val="28"/>
        </w:rPr>
      </w:pPr>
      <w:r>
        <w:rPr>
          <w:sz w:val="28"/>
          <w:szCs w:val="28"/>
        </w:rPr>
        <w:t>«Молодежь Цимлянского района»</w:t>
      </w:r>
      <w:r w:rsidR="004330C8">
        <w:rPr>
          <w:sz w:val="28"/>
          <w:szCs w:val="28"/>
        </w:rPr>
        <w:t xml:space="preserve"> </w:t>
      </w:r>
    </w:p>
    <w:p w:rsidR="001320ED" w:rsidRDefault="001320ED" w:rsidP="001320ED">
      <w:pPr>
        <w:ind w:firstLine="709"/>
        <w:jc w:val="both"/>
        <w:rPr>
          <w:sz w:val="28"/>
          <w:szCs w:val="28"/>
          <w:highlight w:val="yellow"/>
        </w:rPr>
      </w:pPr>
    </w:p>
    <w:p w:rsidR="009D3512" w:rsidRDefault="009D3512" w:rsidP="008D68DB">
      <w:pPr>
        <w:ind w:firstLine="709"/>
        <w:jc w:val="both"/>
        <w:rPr>
          <w:kern w:val="2"/>
          <w:sz w:val="28"/>
          <w:szCs w:val="28"/>
          <w:lang w:eastAsia="en-US"/>
        </w:rPr>
      </w:pPr>
      <w:r>
        <w:rPr>
          <w:kern w:val="2"/>
          <w:sz w:val="28"/>
          <w:szCs w:val="28"/>
          <w:lang w:eastAsia="en-US"/>
        </w:rPr>
        <w:t>В с</w:t>
      </w:r>
      <w:r w:rsidR="004330C8">
        <w:rPr>
          <w:kern w:val="2"/>
          <w:sz w:val="28"/>
          <w:szCs w:val="28"/>
          <w:lang w:eastAsia="en-US"/>
        </w:rPr>
        <w:t xml:space="preserve">оответствии </w:t>
      </w:r>
      <w:r>
        <w:rPr>
          <w:kern w:val="2"/>
          <w:sz w:val="28"/>
          <w:szCs w:val="28"/>
          <w:lang w:eastAsia="en-US"/>
        </w:rPr>
        <w:t>с</w:t>
      </w:r>
      <w:r w:rsidR="00C1381A">
        <w:rPr>
          <w:kern w:val="2"/>
          <w:sz w:val="28"/>
          <w:szCs w:val="28"/>
          <w:lang w:eastAsia="en-US"/>
        </w:rPr>
        <w:t xml:space="preserve"> постановлением Админ</w:t>
      </w:r>
      <w:r w:rsidR="004E1763">
        <w:rPr>
          <w:kern w:val="2"/>
          <w:sz w:val="28"/>
          <w:szCs w:val="28"/>
          <w:lang w:eastAsia="en-US"/>
        </w:rPr>
        <w:t>истрации Цимлянского района от 01.03.2018</w:t>
      </w:r>
      <w:r w:rsidR="00C1381A">
        <w:rPr>
          <w:kern w:val="2"/>
          <w:sz w:val="28"/>
          <w:szCs w:val="28"/>
          <w:lang w:eastAsia="en-US"/>
        </w:rPr>
        <w:t xml:space="preserve"> № </w:t>
      </w:r>
      <w:r w:rsidR="004E1763">
        <w:rPr>
          <w:kern w:val="2"/>
          <w:sz w:val="28"/>
          <w:szCs w:val="28"/>
          <w:lang w:eastAsia="en-US"/>
        </w:rPr>
        <w:t>101</w:t>
      </w:r>
      <w:r w:rsidR="00C1381A">
        <w:rPr>
          <w:kern w:val="2"/>
          <w:sz w:val="28"/>
          <w:szCs w:val="28"/>
          <w:lang w:eastAsia="en-US"/>
        </w:rPr>
        <w:t xml:space="preserve"> «Об утверждении Порядка разработки, реализации и оценки эффективности муниципальных программ Цимлянского района»,</w:t>
      </w:r>
      <w:r>
        <w:rPr>
          <w:kern w:val="2"/>
          <w:sz w:val="28"/>
          <w:szCs w:val="28"/>
          <w:lang w:eastAsia="en-US"/>
        </w:rPr>
        <w:t xml:space="preserve"> </w:t>
      </w:r>
      <w:r w:rsidR="004E1763">
        <w:rPr>
          <w:kern w:val="2"/>
          <w:sz w:val="28"/>
          <w:szCs w:val="28"/>
          <w:lang w:eastAsia="en-US"/>
        </w:rPr>
        <w:t>распоряжением Администрации Цимлянского района от 12.03.2018 № 41 «Об утверждении Методических рекомендаций по разработке и реализации муниципальных программ Цимлянского района»</w:t>
      </w:r>
      <w:r w:rsidR="00C1381A">
        <w:rPr>
          <w:kern w:val="2"/>
          <w:sz w:val="28"/>
          <w:szCs w:val="28"/>
          <w:lang w:eastAsia="en-US"/>
        </w:rPr>
        <w:t>,</w:t>
      </w:r>
    </w:p>
    <w:p w:rsidR="009D3512" w:rsidRDefault="009D3512" w:rsidP="009D3512">
      <w:pPr>
        <w:shd w:val="clear" w:color="auto" w:fill="FFFFFF"/>
        <w:spacing w:before="326" w:line="322" w:lineRule="exact"/>
        <w:ind w:left="3874"/>
        <w:rPr>
          <w:spacing w:val="-3"/>
          <w:sz w:val="28"/>
          <w:szCs w:val="28"/>
        </w:rPr>
      </w:pPr>
      <w:r>
        <w:rPr>
          <w:spacing w:val="-3"/>
          <w:sz w:val="28"/>
          <w:szCs w:val="28"/>
        </w:rPr>
        <w:t>ПОСТАНОВЛЯЮ:</w:t>
      </w:r>
    </w:p>
    <w:p w:rsidR="009D3512" w:rsidRPr="0041323E" w:rsidRDefault="009D3512" w:rsidP="009D3512">
      <w:pPr>
        <w:ind w:firstLine="550"/>
        <w:jc w:val="both"/>
        <w:rPr>
          <w:kern w:val="2"/>
          <w:sz w:val="28"/>
          <w:szCs w:val="28"/>
          <w:lang w:eastAsia="en-US"/>
        </w:rPr>
      </w:pPr>
    </w:p>
    <w:p w:rsidR="009D3512" w:rsidRPr="0041323E" w:rsidRDefault="009D3512" w:rsidP="008D68DB">
      <w:pPr>
        <w:kinsoku w:val="0"/>
        <w:overflowPunct w:val="0"/>
        <w:ind w:firstLine="709"/>
        <w:jc w:val="both"/>
        <w:rPr>
          <w:rFonts w:eastAsia="Calibri"/>
          <w:kern w:val="2"/>
          <w:sz w:val="28"/>
          <w:szCs w:val="28"/>
          <w:lang w:val="x-none" w:eastAsia="x-none"/>
        </w:rPr>
      </w:pPr>
      <w:r w:rsidRPr="0041323E">
        <w:rPr>
          <w:rFonts w:eastAsia="Calibri"/>
          <w:kern w:val="2"/>
          <w:sz w:val="28"/>
          <w:szCs w:val="28"/>
          <w:lang w:val="x-none" w:eastAsia="x-none"/>
        </w:rPr>
        <w:t xml:space="preserve">1. </w:t>
      </w:r>
      <w:r w:rsidR="006A0519">
        <w:rPr>
          <w:rFonts w:eastAsia="Calibri"/>
          <w:kern w:val="2"/>
          <w:sz w:val="28"/>
          <w:szCs w:val="28"/>
          <w:lang w:eastAsia="x-none"/>
        </w:rPr>
        <w:t>Внести в постановление Адми</w:t>
      </w:r>
      <w:r w:rsidR="004B40D1">
        <w:rPr>
          <w:rFonts w:eastAsia="Calibri"/>
          <w:kern w:val="2"/>
          <w:sz w:val="28"/>
          <w:szCs w:val="28"/>
          <w:lang w:eastAsia="x-none"/>
        </w:rPr>
        <w:t xml:space="preserve">нистрации района от 15.10.2013 </w:t>
      </w:r>
      <w:r w:rsidR="006A0519">
        <w:rPr>
          <w:rFonts w:eastAsia="Calibri"/>
          <w:kern w:val="2"/>
          <w:sz w:val="28"/>
          <w:szCs w:val="28"/>
          <w:lang w:eastAsia="x-none"/>
        </w:rPr>
        <w:t>№ 1229 «Об у</w:t>
      </w:r>
      <w:r w:rsidRPr="0041323E">
        <w:rPr>
          <w:rFonts w:eastAsia="Calibri"/>
          <w:kern w:val="2"/>
          <w:sz w:val="28"/>
          <w:szCs w:val="28"/>
          <w:lang w:val="x-none" w:eastAsia="x-none"/>
        </w:rPr>
        <w:t>тверд</w:t>
      </w:r>
      <w:r w:rsidR="006A0519">
        <w:rPr>
          <w:rFonts w:eastAsia="Calibri"/>
          <w:kern w:val="2"/>
          <w:sz w:val="28"/>
          <w:szCs w:val="28"/>
          <w:lang w:eastAsia="x-none"/>
        </w:rPr>
        <w:t>ении</w:t>
      </w:r>
      <w:r w:rsidRPr="0041323E">
        <w:rPr>
          <w:rFonts w:eastAsia="Calibri"/>
          <w:kern w:val="2"/>
          <w:sz w:val="28"/>
          <w:szCs w:val="28"/>
          <w:lang w:val="x-none" w:eastAsia="x-none"/>
        </w:rPr>
        <w:t xml:space="preserve"> </w:t>
      </w:r>
      <w:r>
        <w:rPr>
          <w:rFonts w:eastAsia="Calibri"/>
          <w:kern w:val="2"/>
          <w:sz w:val="28"/>
          <w:szCs w:val="28"/>
          <w:lang w:eastAsia="x-none"/>
        </w:rPr>
        <w:t>муниципаль</w:t>
      </w:r>
      <w:r w:rsidRPr="0041323E">
        <w:rPr>
          <w:rFonts w:eastAsia="Calibri"/>
          <w:bCs/>
          <w:kern w:val="2"/>
          <w:sz w:val="28"/>
          <w:szCs w:val="28"/>
          <w:lang w:val="x-none" w:eastAsia="x-none"/>
        </w:rPr>
        <w:t>н</w:t>
      </w:r>
      <w:r w:rsidR="006A0519">
        <w:rPr>
          <w:rFonts w:eastAsia="Calibri"/>
          <w:bCs/>
          <w:kern w:val="2"/>
          <w:sz w:val="28"/>
          <w:szCs w:val="28"/>
          <w:lang w:eastAsia="x-none"/>
        </w:rPr>
        <w:t>ой</w:t>
      </w:r>
      <w:r w:rsidR="006A0519">
        <w:rPr>
          <w:rFonts w:eastAsia="Calibri"/>
          <w:bCs/>
          <w:kern w:val="2"/>
          <w:sz w:val="28"/>
          <w:szCs w:val="28"/>
          <w:lang w:val="x-none" w:eastAsia="x-none"/>
        </w:rPr>
        <w:t xml:space="preserve"> программ</w:t>
      </w:r>
      <w:r w:rsidR="006A0519">
        <w:rPr>
          <w:rFonts w:eastAsia="Calibri"/>
          <w:bCs/>
          <w:kern w:val="2"/>
          <w:sz w:val="28"/>
          <w:szCs w:val="28"/>
          <w:lang w:eastAsia="x-none"/>
        </w:rPr>
        <w:t>ы</w:t>
      </w:r>
      <w:r w:rsidRPr="0041323E">
        <w:rPr>
          <w:rFonts w:eastAsia="Calibri"/>
          <w:bCs/>
          <w:kern w:val="2"/>
          <w:sz w:val="28"/>
          <w:szCs w:val="28"/>
          <w:lang w:val="x-none" w:eastAsia="x-none"/>
        </w:rPr>
        <w:t xml:space="preserve"> </w:t>
      </w:r>
      <w:r>
        <w:rPr>
          <w:rFonts w:eastAsia="Calibri"/>
          <w:bCs/>
          <w:kern w:val="2"/>
          <w:sz w:val="28"/>
          <w:szCs w:val="28"/>
          <w:lang w:eastAsia="x-none"/>
        </w:rPr>
        <w:t>Цимлянского района</w:t>
      </w:r>
      <w:r w:rsidRPr="0041323E">
        <w:rPr>
          <w:rFonts w:eastAsia="Calibri"/>
          <w:bCs/>
          <w:kern w:val="2"/>
          <w:sz w:val="28"/>
          <w:szCs w:val="28"/>
          <w:lang w:val="x-none" w:eastAsia="x-none"/>
        </w:rPr>
        <w:t xml:space="preserve"> </w:t>
      </w:r>
      <w:r w:rsidRPr="0041323E">
        <w:rPr>
          <w:rFonts w:eastAsia="Calibri"/>
          <w:kern w:val="2"/>
          <w:sz w:val="28"/>
          <w:szCs w:val="28"/>
          <w:lang w:val="x-none" w:eastAsia="x-none"/>
        </w:rPr>
        <w:t>«</w:t>
      </w:r>
      <w:r>
        <w:rPr>
          <w:rFonts w:eastAsia="Calibri"/>
          <w:kern w:val="2"/>
          <w:sz w:val="28"/>
          <w:szCs w:val="28"/>
          <w:lang w:eastAsia="x-none"/>
        </w:rPr>
        <w:t>Молодежь Цимлянского района</w:t>
      </w:r>
      <w:r w:rsidRPr="0041323E">
        <w:rPr>
          <w:rFonts w:eastAsia="Calibri"/>
          <w:kern w:val="2"/>
          <w:sz w:val="28"/>
          <w:szCs w:val="28"/>
          <w:lang w:val="x-none" w:eastAsia="x-none"/>
        </w:rPr>
        <w:t>»</w:t>
      </w:r>
      <w:r w:rsidR="00DB0F67">
        <w:rPr>
          <w:rFonts w:eastAsia="Calibri"/>
          <w:kern w:val="2"/>
          <w:sz w:val="28"/>
          <w:szCs w:val="28"/>
          <w:lang w:eastAsia="x-none"/>
        </w:rPr>
        <w:t xml:space="preserve"> изменения, изложив приложение в новой редакции</w:t>
      </w:r>
      <w:r>
        <w:rPr>
          <w:rFonts w:eastAsia="Calibri"/>
          <w:kern w:val="2"/>
          <w:sz w:val="28"/>
          <w:szCs w:val="28"/>
          <w:lang w:eastAsia="x-none"/>
        </w:rPr>
        <w:t>,</w:t>
      </w:r>
      <w:r w:rsidRPr="0041323E">
        <w:rPr>
          <w:rFonts w:eastAsia="Calibri"/>
          <w:kern w:val="2"/>
          <w:sz w:val="28"/>
          <w:szCs w:val="28"/>
          <w:lang w:val="x-none" w:eastAsia="x-none"/>
        </w:rPr>
        <w:t xml:space="preserve"> согласно приложению</w:t>
      </w:r>
      <w:r w:rsidRPr="0041323E">
        <w:rPr>
          <w:rFonts w:eastAsia="Calibri"/>
          <w:kern w:val="2"/>
          <w:sz w:val="28"/>
          <w:szCs w:val="28"/>
          <w:lang w:eastAsia="x-none"/>
        </w:rPr>
        <w:t xml:space="preserve"> </w:t>
      </w:r>
      <w:r w:rsidRPr="0041323E">
        <w:rPr>
          <w:rFonts w:eastAsia="Calibri"/>
          <w:kern w:val="2"/>
          <w:sz w:val="28"/>
          <w:szCs w:val="28"/>
          <w:lang w:val="x-none" w:eastAsia="x-none"/>
        </w:rPr>
        <w:t>к настоящему постановлению.</w:t>
      </w:r>
    </w:p>
    <w:p w:rsidR="009D3512" w:rsidRDefault="009D3512" w:rsidP="008D68DB">
      <w:pPr>
        <w:shd w:val="clear" w:color="auto" w:fill="FFFFFF"/>
        <w:tabs>
          <w:tab w:val="left" w:pos="1008"/>
          <w:tab w:val="left" w:pos="3802"/>
        </w:tabs>
        <w:spacing w:line="322" w:lineRule="exact"/>
        <w:ind w:left="10" w:right="106" w:firstLine="709"/>
        <w:jc w:val="both"/>
      </w:pPr>
      <w:r>
        <w:rPr>
          <w:spacing w:val="-17"/>
          <w:sz w:val="28"/>
          <w:szCs w:val="28"/>
        </w:rPr>
        <w:t>2.</w:t>
      </w:r>
      <w:r>
        <w:rPr>
          <w:sz w:val="28"/>
          <w:szCs w:val="28"/>
        </w:rPr>
        <w:tab/>
      </w:r>
      <w:r>
        <w:rPr>
          <w:spacing w:val="-1"/>
          <w:sz w:val="28"/>
          <w:szCs w:val="28"/>
        </w:rPr>
        <w:t xml:space="preserve">Контроль за выполнением постановления возложить на заместителя </w:t>
      </w:r>
      <w:r w:rsidR="00951013">
        <w:rPr>
          <w:spacing w:val="-2"/>
          <w:sz w:val="28"/>
          <w:szCs w:val="28"/>
        </w:rPr>
        <w:t>г</w:t>
      </w:r>
      <w:r>
        <w:rPr>
          <w:spacing w:val="-2"/>
          <w:sz w:val="28"/>
          <w:szCs w:val="28"/>
        </w:rPr>
        <w:t>лавы Администрации</w:t>
      </w:r>
      <w:r>
        <w:rPr>
          <w:rFonts w:ascii="Arial" w:hAnsi="Arial" w:cs="Arial"/>
          <w:sz w:val="28"/>
          <w:szCs w:val="28"/>
        </w:rPr>
        <w:t xml:space="preserve"> </w:t>
      </w:r>
      <w:r w:rsidR="004256D4" w:rsidRPr="004256D4">
        <w:rPr>
          <w:sz w:val="28"/>
          <w:szCs w:val="28"/>
        </w:rPr>
        <w:t xml:space="preserve">Цимлянского </w:t>
      </w:r>
      <w:r>
        <w:rPr>
          <w:spacing w:val="-2"/>
          <w:sz w:val="28"/>
          <w:szCs w:val="28"/>
        </w:rPr>
        <w:t xml:space="preserve">района по </w:t>
      </w:r>
      <w:r w:rsidR="004256D4">
        <w:rPr>
          <w:sz w:val="28"/>
          <w:szCs w:val="28"/>
        </w:rPr>
        <w:t xml:space="preserve">социальной сфере </w:t>
      </w:r>
      <w:r w:rsidR="003068BE">
        <w:rPr>
          <w:sz w:val="28"/>
          <w:szCs w:val="28"/>
        </w:rPr>
        <w:t>Кузину С.Н.</w:t>
      </w:r>
    </w:p>
    <w:p w:rsidR="004B40D1" w:rsidRDefault="004B40D1" w:rsidP="004B40D1">
      <w:pPr>
        <w:shd w:val="clear" w:color="auto" w:fill="FFFFFF"/>
        <w:tabs>
          <w:tab w:val="left" w:pos="1008"/>
          <w:tab w:val="left" w:pos="3802"/>
        </w:tabs>
        <w:spacing w:line="322" w:lineRule="exact"/>
        <w:ind w:left="10" w:right="106"/>
        <w:jc w:val="both"/>
        <w:rPr>
          <w:sz w:val="28"/>
          <w:szCs w:val="28"/>
        </w:rPr>
      </w:pPr>
    </w:p>
    <w:p w:rsidR="004B40D1" w:rsidRDefault="004B40D1" w:rsidP="004B40D1">
      <w:pPr>
        <w:shd w:val="clear" w:color="auto" w:fill="FFFFFF"/>
        <w:tabs>
          <w:tab w:val="left" w:pos="1008"/>
          <w:tab w:val="left" w:pos="3802"/>
        </w:tabs>
        <w:spacing w:line="322" w:lineRule="exact"/>
        <w:ind w:left="10" w:right="106"/>
        <w:jc w:val="both"/>
        <w:rPr>
          <w:sz w:val="28"/>
          <w:szCs w:val="28"/>
        </w:rPr>
      </w:pPr>
    </w:p>
    <w:p w:rsidR="004B40D1" w:rsidRPr="004B40D1" w:rsidRDefault="004B40D1" w:rsidP="004B40D1">
      <w:pPr>
        <w:shd w:val="clear" w:color="auto" w:fill="FFFFFF"/>
        <w:tabs>
          <w:tab w:val="left" w:pos="1008"/>
          <w:tab w:val="left" w:pos="3802"/>
        </w:tabs>
        <w:spacing w:line="322" w:lineRule="exact"/>
        <w:ind w:left="10" w:right="106"/>
        <w:jc w:val="both"/>
        <w:rPr>
          <w:sz w:val="28"/>
          <w:szCs w:val="28"/>
        </w:rPr>
      </w:pPr>
    </w:p>
    <w:p w:rsidR="004E1763" w:rsidRDefault="009D3512" w:rsidP="004E1763">
      <w:pPr>
        <w:shd w:val="clear" w:color="auto" w:fill="FFFFFF"/>
        <w:tabs>
          <w:tab w:val="left" w:pos="8102"/>
        </w:tabs>
        <w:ind w:left="5"/>
        <w:rPr>
          <w:spacing w:val="-2"/>
          <w:sz w:val="28"/>
          <w:szCs w:val="28"/>
        </w:rPr>
      </w:pPr>
      <w:r>
        <w:rPr>
          <w:spacing w:val="-2"/>
          <w:sz w:val="28"/>
          <w:szCs w:val="28"/>
        </w:rPr>
        <w:t>Глав</w:t>
      </w:r>
      <w:r w:rsidR="004E1763">
        <w:rPr>
          <w:spacing w:val="-2"/>
          <w:sz w:val="28"/>
          <w:szCs w:val="28"/>
        </w:rPr>
        <w:t xml:space="preserve">а </w:t>
      </w:r>
      <w:r w:rsidR="00B77AEE">
        <w:rPr>
          <w:spacing w:val="-2"/>
          <w:sz w:val="28"/>
          <w:szCs w:val="28"/>
        </w:rPr>
        <w:t>А</w:t>
      </w:r>
      <w:r w:rsidR="009F3D68">
        <w:rPr>
          <w:spacing w:val="-2"/>
          <w:sz w:val="28"/>
          <w:szCs w:val="28"/>
        </w:rPr>
        <w:t xml:space="preserve">дминистрации </w:t>
      </w:r>
    </w:p>
    <w:p w:rsidR="009D3512" w:rsidRPr="004E1763" w:rsidRDefault="009D3512" w:rsidP="004E1763">
      <w:pPr>
        <w:shd w:val="clear" w:color="auto" w:fill="FFFFFF"/>
        <w:tabs>
          <w:tab w:val="left" w:pos="8102"/>
        </w:tabs>
        <w:ind w:left="5"/>
        <w:rPr>
          <w:spacing w:val="-2"/>
          <w:sz w:val="28"/>
          <w:szCs w:val="28"/>
        </w:rPr>
      </w:pPr>
      <w:r>
        <w:rPr>
          <w:spacing w:val="-2"/>
          <w:sz w:val="28"/>
          <w:szCs w:val="28"/>
        </w:rPr>
        <w:t xml:space="preserve">Цимлянского района                                      </w:t>
      </w:r>
      <w:r w:rsidR="004E1763">
        <w:rPr>
          <w:spacing w:val="-2"/>
          <w:sz w:val="28"/>
          <w:szCs w:val="28"/>
        </w:rPr>
        <w:t xml:space="preserve">                          </w:t>
      </w:r>
      <w:r>
        <w:rPr>
          <w:spacing w:val="-2"/>
          <w:sz w:val="28"/>
          <w:szCs w:val="28"/>
        </w:rPr>
        <w:t xml:space="preserve">     </w:t>
      </w:r>
      <w:r w:rsidR="008D68DB">
        <w:rPr>
          <w:spacing w:val="-2"/>
          <w:sz w:val="28"/>
          <w:szCs w:val="28"/>
        </w:rPr>
        <w:t xml:space="preserve">  </w:t>
      </w:r>
      <w:r>
        <w:rPr>
          <w:spacing w:val="-2"/>
          <w:sz w:val="28"/>
          <w:szCs w:val="28"/>
        </w:rPr>
        <w:t xml:space="preserve">   </w:t>
      </w:r>
      <w:r w:rsidR="004E1763">
        <w:rPr>
          <w:sz w:val="28"/>
          <w:szCs w:val="28"/>
        </w:rPr>
        <w:t>В.В. Светличный</w:t>
      </w:r>
    </w:p>
    <w:p w:rsidR="004B40D1" w:rsidRDefault="004B40D1" w:rsidP="004B40D1">
      <w:pPr>
        <w:shd w:val="clear" w:color="auto" w:fill="FFFFFF"/>
        <w:tabs>
          <w:tab w:val="left" w:pos="1008"/>
          <w:tab w:val="left" w:pos="3802"/>
        </w:tabs>
        <w:spacing w:line="322" w:lineRule="exact"/>
        <w:ind w:left="10" w:right="106"/>
        <w:jc w:val="both"/>
        <w:rPr>
          <w:sz w:val="28"/>
          <w:szCs w:val="28"/>
        </w:rPr>
      </w:pPr>
    </w:p>
    <w:p w:rsidR="004B40D1" w:rsidRDefault="004B40D1" w:rsidP="004B40D1">
      <w:pPr>
        <w:shd w:val="clear" w:color="auto" w:fill="FFFFFF"/>
        <w:tabs>
          <w:tab w:val="left" w:pos="1008"/>
          <w:tab w:val="left" w:pos="3802"/>
        </w:tabs>
        <w:spacing w:line="322" w:lineRule="exact"/>
        <w:ind w:left="10" w:right="106"/>
        <w:jc w:val="both"/>
        <w:rPr>
          <w:sz w:val="28"/>
          <w:szCs w:val="28"/>
        </w:rPr>
      </w:pPr>
    </w:p>
    <w:p w:rsidR="004B40D1" w:rsidRPr="004B40D1" w:rsidRDefault="004B40D1" w:rsidP="004B40D1">
      <w:pPr>
        <w:shd w:val="clear" w:color="auto" w:fill="FFFFFF"/>
        <w:tabs>
          <w:tab w:val="left" w:pos="1008"/>
          <w:tab w:val="left" w:pos="3802"/>
        </w:tabs>
        <w:spacing w:line="322" w:lineRule="exact"/>
        <w:ind w:left="10" w:right="106"/>
        <w:jc w:val="both"/>
        <w:rPr>
          <w:sz w:val="28"/>
          <w:szCs w:val="28"/>
        </w:rPr>
      </w:pPr>
    </w:p>
    <w:p w:rsidR="008D68DB" w:rsidRDefault="008D68DB" w:rsidP="009D3512">
      <w:pPr>
        <w:shd w:val="clear" w:color="auto" w:fill="FFFFFF"/>
        <w:spacing w:before="278" w:line="230" w:lineRule="exact"/>
        <w:ind w:left="10"/>
        <w:rPr>
          <w:spacing w:val="-1"/>
          <w:sz w:val="18"/>
          <w:szCs w:val="18"/>
        </w:rPr>
      </w:pPr>
    </w:p>
    <w:p w:rsidR="008D68DB" w:rsidRDefault="008D68DB" w:rsidP="009D3512">
      <w:pPr>
        <w:shd w:val="clear" w:color="auto" w:fill="FFFFFF"/>
        <w:spacing w:before="278" w:line="230" w:lineRule="exact"/>
        <w:ind w:left="10"/>
        <w:rPr>
          <w:spacing w:val="-1"/>
          <w:sz w:val="18"/>
          <w:szCs w:val="18"/>
        </w:rPr>
      </w:pPr>
    </w:p>
    <w:p w:rsidR="009D3512" w:rsidRPr="00933045" w:rsidRDefault="009D3512" w:rsidP="009D3512">
      <w:pPr>
        <w:shd w:val="clear" w:color="auto" w:fill="FFFFFF"/>
        <w:spacing w:before="278" w:line="230" w:lineRule="exact"/>
        <w:ind w:left="10"/>
        <w:rPr>
          <w:sz w:val="18"/>
          <w:szCs w:val="18"/>
        </w:rPr>
      </w:pPr>
      <w:r w:rsidRPr="00933045">
        <w:rPr>
          <w:spacing w:val="-1"/>
          <w:sz w:val="18"/>
          <w:szCs w:val="18"/>
        </w:rPr>
        <w:t>Постановление вносит</w:t>
      </w:r>
    </w:p>
    <w:p w:rsidR="009D3512" w:rsidRDefault="003068BE" w:rsidP="009D3512">
      <w:pPr>
        <w:shd w:val="clear" w:color="auto" w:fill="FFFFFF"/>
        <w:spacing w:line="230" w:lineRule="exact"/>
        <w:ind w:left="5"/>
        <w:rPr>
          <w:spacing w:val="-1"/>
          <w:sz w:val="18"/>
          <w:szCs w:val="18"/>
        </w:rPr>
      </w:pPr>
      <w:r>
        <w:rPr>
          <w:spacing w:val="-1"/>
          <w:sz w:val="18"/>
          <w:szCs w:val="18"/>
        </w:rPr>
        <w:t>ведущий специалист по молодежной</w:t>
      </w:r>
    </w:p>
    <w:p w:rsidR="003068BE" w:rsidRDefault="003068BE" w:rsidP="009D3512">
      <w:pPr>
        <w:shd w:val="clear" w:color="auto" w:fill="FFFFFF"/>
        <w:spacing w:line="230" w:lineRule="exact"/>
        <w:ind w:left="5"/>
        <w:rPr>
          <w:spacing w:val="-1"/>
          <w:sz w:val="18"/>
          <w:szCs w:val="18"/>
        </w:rPr>
      </w:pPr>
      <w:r>
        <w:rPr>
          <w:spacing w:val="-1"/>
          <w:sz w:val="18"/>
          <w:szCs w:val="18"/>
        </w:rPr>
        <w:t xml:space="preserve">политике Администрации Цимлянского района </w:t>
      </w:r>
    </w:p>
    <w:p w:rsidR="003068BE" w:rsidRPr="00933045" w:rsidRDefault="003068BE" w:rsidP="009D3512">
      <w:pPr>
        <w:shd w:val="clear" w:color="auto" w:fill="FFFFFF"/>
        <w:spacing w:line="230" w:lineRule="exact"/>
        <w:ind w:left="5"/>
        <w:rPr>
          <w:sz w:val="18"/>
          <w:szCs w:val="18"/>
        </w:rPr>
      </w:pPr>
      <w:r>
        <w:rPr>
          <w:spacing w:val="-1"/>
          <w:sz w:val="18"/>
          <w:szCs w:val="18"/>
        </w:rPr>
        <w:t>Попова Н.М.</w:t>
      </w:r>
    </w:p>
    <w:p w:rsidR="008F046B" w:rsidRDefault="008F046B" w:rsidP="00AF2C4C">
      <w:pPr>
        <w:pageBreakBefore/>
        <w:tabs>
          <w:tab w:val="left" w:pos="5353"/>
        </w:tabs>
        <w:ind w:left="6237"/>
        <w:jc w:val="right"/>
        <w:rPr>
          <w:sz w:val="28"/>
          <w:szCs w:val="28"/>
        </w:rPr>
      </w:pPr>
      <w:r>
        <w:rPr>
          <w:sz w:val="28"/>
          <w:szCs w:val="28"/>
        </w:rPr>
        <w:lastRenderedPageBreak/>
        <w:t xml:space="preserve">Приложение </w:t>
      </w:r>
      <w:r w:rsidR="007165EA">
        <w:rPr>
          <w:sz w:val="28"/>
          <w:szCs w:val="28"/>
        </w:rPr>
        <w:t xml:space="preserve">                          </w:t>
      </w:r>
      <w:r>
        <w:rPr>
          <w:sz w:val="28"/>
          <w:szCs w:val="28"/>
        </w:rPr>
        <w:t>к постановлению</w:t>
      </w:r>
    </w:p>
    <w:p w:rsidR="00062976" w:rsidRDefault="008F046B" w:rsidP="00AF2C4C">
      <w:pPr>
        <w:tabs>
          <w:tab w:val="left" w:pos="5353"/>
        </w:tabs>
        <w:ind w:left="6237"/>
        <w:jc w:val="right"/>
        <w:rPr>
          <w:sz w:val="28"/>
          <w:szCs w:val="28"/>
        </w:rPr>
      </w:pPr>
      <w:r>
        <w:rPr>
          <w:sz w:val="28"/>
          <w:szCs w:val="28"/>
        </w:rPr>
        <w:t>Адм</w:t>
      </w:r>
      <w:r w:rsidR="00062976">
        <w:rPr>
          <w:sz w:val="28"/>
          <w:szCs w:val="28"/>
        </w:rPr>
        <w:t xml:space="preserve">инистрации Цимлянского района </w:t>
      </w:r>
    </w:p>
    <w:p w:rsidR="008F046B" w:rsidRDefault="008F046B" w:rsidP="00AF2C4C">
      <w:pPr>
        <w:tabs>
          <w:tab w:val="left" w:pos="5353"/>
        </w:tabs>
        <w:ind w:left="6237"/>
        <w:jc w:val="right"/>
        <w:rPr>
          <w:sz w:val="28"/>
          <w:szCs w:val="28"/>
        </w:rPr>
      </w:pPr>
      <w:r>
        <w:rPr>
          <w:sz w:val="28"/>
          <w:szCs w:val="28"/>
        </w:rPr>
        <w:t xml:space="preserve"> от </w:t>
      </w:r>
      <w:r w:rsidR="00951013">
        <w:rPr>
          <w:sz w:val="28"/>
          <w:szCs w:val="28"/>
        </w:rPr>
        <w:t>20</w:t>
      </w:r>
      <w:r w:rsidR="008D68DB">
        <w:rPr>
          <w:sz w:val="28"/>
          <w:szCs w:val="28"/>
        </w:rPr>
        <w:t>.06</w:t>
      </w:r>
      <w:r w:rsidR="00062976">
        <w:rPr>
          <w:sz w:val="28"/>
          <w:szCs w:val="28"/>
        </w:rPr>
        <w:t>.201</w:t>
      </w:r>
      <w:r w:rsidR="00533FA9">
        <w:rPr>
          <w:sz w:val="28"/>
          <w:szCs w:val="28"/>
        </w:rPr>
        <w:t>8</w:t>
      </w:r>
      <w:r w:rsidR="000A7E89">
        <w:rPr>
          <w:sz w:val="28"/>
          <w:szCs w:val="28"/>
        </w:rPr>
        <w:t xml:space="preserve"> </w:t>
      </w:r>
      <w:r w:rsidR="00062976">
        <w:rPr>
          <w:sz w:val="28"/>
          <w:szCs w:val="28"/>
        </w:rPr>
        <w:t xml:space="preserve">№ </w:t>
      </w:r>
      <w:r w:rsidR="00951013">
        <w:rPr>
          <w:sz w:val="28"/>
          <w:szCs w:val="28"/>
        </w:rPr>
        <w:t>353</w:t>
      </w:r>
    </w:p>
    <w:p w:rsidR="008F046B" w:rsidRPr="000A7E89" w:rsidRDefault="008F046B" w:rsidP="008F046B">
      <w:pPr>
        <w:tabs>
          <w:tab w:val="left" w:pos="5353"/>
        </w:tabs>
        <w:jc w:val="center"/>
        <w:rPr>
          <w:sz w:val="28"/>
          <w:szCs w:val="28"/>
          <w:highlight w:val="yellow"/>
        </w:rPr>
      </w:pPr>
    </w:p>
    <w:p w:rsidR="008F046B" w:rsidRDefault="008F046B" w:rsidP="008F046B">
      <w:pPr>
        <w:tabs>
          <w:tab w:val="left" w:pos="5353"/>
        </w:tabs>
        <w:jc w:val="center"/>
        <w:rPr>
          <w:sz w:val="28"/>
          <w:szCs w:val="28"/>
        </w:rPr>
      </w:pPr>
      <w:r>
        <w:rPr>
          <w:sz w:val="28"/>
          <w:szCs w:val="28"/>
        </w:rPr>
        <w:t>МУНИЦИПАЛЬН</w:t>
      </w:r>
      <w:r w:rsidR="00AA2D54">
        <w:rPr>
          <w:sz w:val="28"/>
          <w:szCs w:val="28"/>
        </w:rPr>
        <w:t>АЯ</w:t>
      </w:r>
      <w:r>
        <w:rPr>
          <w:sz w:val="28"/>
          <w:szCs w:val="28"/>
        </w:rPr>
        <w:t xml:space="preserve"> ПРОГРАММ</w:t>
      </w:r>
      <w:r w:rsidR="00AA2D54">
        <w:rPr>
          <w:sz w:val="28"/>
          <w:szCs w:val="28"/>
        </w:rPr>
        <w:t>А</w:t>
      </w:r>
      <w:r>
        <w:rPr>
          <w:sz w:val="28"/>
          <w:szCs w:val="28"/>
        </w:rPr>
        <w:t xml:space="preserve"> ЦИМЛЯНСКОГО РАЙОНА</w:t>
      </w:r>
    </w:p>
    <w:p w:rsidR="008F046B" w:rsidRDefault="008F046B" w:rsidP="008F046B">
      <w:pPr>
        <w:tabs>
          <w:tab w:val="left" w:pos="5353"/>
        </w:tabs>
        <w:jc w:val="center"/>
        <w:rPr>
          <w:sz w:val="28"/>
          <w:szCs w:val="28"/>
        </w:rPr>
      </w:pPr>
      <w:r>
        <w:rPr>
          <w:sz w:val="28"/>
          <w:szCs w:val="28"/>
        </w:rPr>
        <w:t>«</w:t>
      </w:r>
      <w:r w:rsidRPr="00382B19">
        <w:rPr>
          <w:caps/>
          <w:sz w:val="28"/>
          <w:szCs w:val="28"/>
        </w:rPr>
        <w:t xml:space="preserve">Молодежь </w:t>
      </w:r>
      <w:r>
        <w:rPr>
          <w:sz w:val="28"/>
          <w:szCs w:val="28"/>
        </w:rPr>
        <w:t xml:space="preserve">ЦИМЛЯНСКОГО РАЙОНА» </w:t>
      </w:r>
    </w:p>
    <w:p w:rsidR="008F046B" w:rsidRPr="00B80AD1" w:rsidRDefault="008F046B" w:rsidP="008F046B">
      <w:pPr>
        <w:tabs>
          <w:tab w:val="left" w:pos="5353"/>
        </w:tabs>
        <w:jc w:val="center"/>
        <w:rPr>
          <w:sz w:val="16"/>
          <w:szCs w:val="16"/>
        </w:rPr>
      </w:pPr>
      <w:r>
        <w:rPr>
          <w:sz w:val="28"/>
          <w:szCs w:val="28"/>
        </w:rPr>
        <w:t xml:space="preserve"> </w:t>
      </w:r>
    </w:p>
    <w:p w:rsidR="008F046B" w:rsidRDefault="008F046B" w:rsidP="008F046B">
      <w:pPr>
        <w:tabs>
          <w:tab w:val="left" w:pos="5353"/>
        </w:tabs>
        <w:jc w:val="center"/>
        <w:rPr>
          <w:sz w:val="28"/>
          <w:szCs w:val="28"/>
        </w:rPr>
      </w:pPr>
      <w:r>
        <w:rPr>
          <w:sz w:val="28"/>
          <w:szCs w:val="28"/>
        </w:rPr>
        <w:t>ПАСПОРТ</w:t>
      </w:r>
    </w:p>
    <w:p w:rsidR="008F046B" w:rsidRDefault="008F046B" w:rsidP="008F046B">
      <w:pPr>
        <w:tabs>
          <w:tab w:val="left" w:pos="5353"/>
        </w:tabs>
        <w:jc w:val="center"/>
        <w:rPr>
          <w:sz w:val="28"/>
          <w:szCs w:val="28"/>
        </w:rPr>
      </w:pPr>
      <w:r>
        <w:rPr>
          <w:sz w:val="28"/>
          <w:szCs w:val="28"/>
        </w:rPr>
        <w:t xml:space="preserve">МУНИЦИПАЛЬНОЙ ПРОГРАММЫ </w:t>
      </w:r>
    </w:p>
    <w:p w:rsidR="008F046B" w:rsidRDefault="008F046B" w:rsidP="008F046B">
      <w:pPr>
        <w:tabs>
          <w:tab w:val="left" w:pos="5353"/>
        </w:tabs>
        <w:jc w:val="center"/>
        <w:rPr>
          <w:sz w:val="28"/>
          <w:szCs w:val="28"/>
        </w:rPr>
      </w:pPr>
      <w:r>
        <w:rPr>
          <w:sz w:val="28"/>
          <w:szCs w:val="28"/>
        </w:rPr>
        <w:t>Цимлянского района</w:t>
      </w:r>
    </w:p>
    <w:p w:rsidR="008F046B" w:rsidRDefault="008F046B" w:rsidP="008F046B">
      <w:pPr>
        <w:tabs>
          <w:tab w:val="left" w:pos="5353"/>
        </w:tabs>
        <w:jc w:val="center"/>
        <w:rPr>
          <w:sz w:val="28"/>
          <w:szCs w:val="28"/>
        </w:rPr>
      </w:pPr>
      <w:r>
        <w:rPr>
          <w:sz w:val="28"/>
          <w:szCs w:val="28"/>
        </w:rPr>
        <w:t>«Молодежь Цимлянского района»</w:t>
      </w:r>
    </w:p>
    <w:p w:rsidR="008F046B" w:rsidRDefault="008F046B" w:rsidP="008F046B">
      <w:pPr>
        <w:ind w:firstLine="709"/>
        <w:jc w:val="both"/>
        <w:rPr>
          <w:rFonts w:eastAsia="MS Mincho"/>
          <w:sz w:val="28"/>
          <w:szCs w:val="28"/>
          <w:highlight w:val="yellow"/>
        </w:rPr>
      </w:pPr>
    </w:p>
    <w:tbl>
      <w:tblPr>
        <w:tblW w:w="5000" w:type="pct"/>
        <w:jc w:val="center"/>
        <w:tblLayout w:type="fixed"/>
        <w:tblLook w:val="01E0" w:firstRow="1" w:lastRow="1" w:firstColumn="1" w:lastColumn="1" w:noHBand="0" w:noVBand="0"/>
      </w:tblPr>
      <w:tblGrid>
        <w:gridCol w:w="2205"/>
        <w:gridCol w:w="470"/>
        <w:gridCol w:w="7017"/>
      </w:tblGrid>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Наименование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Normal"/>
              <w:widowControl/>
              <w:suppressAutoHyphens w:val="0"/>
              <w:ind w:firstLine="0"/>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B42EE5">
              <w:rPr>
                <w:rFonts w:ascii="Times New Roman" w:hAnsi="Times New Roman" w:cs="Times New Roman"/>
                <w:kern w:val="0"/>
                <w:sz w:val="28"/>
                <w:szCs w:val="28"/>
              </w:rPr>
              <w:t xml:space="preserve">Муниципальная программа </w:t>
            </w:r>
            <w:r>
              <w:rPr>
                <w:rFonts w:ascii="Times New Roman" w:hAnsi="Times New Roman" w:cs="Times New Roman"/>
                <w:kern w:val="0"/>
                <w:sz w:val="28"/>
                <w:szCs w:val="28"/>
              </w:rPr>
              <w:t>«Молодежь Цимлянского района»</w:t>
            </w:r>
            <w:r w:rsidR="00C4427C">
              <w:rPr>
                <w:rFonts w:ascii="Times New Roman" w:hAnsi="Times New Roman" w:cs="Times New Roman"/>
                <w:kern w:val="0"/>
                <w:sz w:val="28"/>
                <w:szCs w:val="28"/>
              </w:rPr>
              <w:t xml:space="preserve"> (далее – программа)</w:t>
            </w: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Ответственный исполнитель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Normal"/>
              <w:widowControl/>
              <w:suppressAutoHyphens w:val="0"/>
              <w:ind w:firstLine="0"/>
              <w:jc w:val="both"/>
              <w:rPr>
                <w:rFonts w:ascii="Times New Roman" w:hAnsi="Times New Roman" w:cs="Times New Roman"/>
                <w:kern w:val="0"/>
                <w:sz w:val="28"/>
                <w:szCs w:val="28"/>
              </w:rPr>
            </w:pPr>
            <w:r>
              <w:rPr>
                <w:rFonts w:ascii="Times New Roman" w:hAnsi="Times New Roman" w:cs="Times New Roman"/>
                <w:kern w:val="0"/>
                <w:sz w:val="28"/>
                <w:szCs w:val="28"/>
              </w:rPr>
              <w:t>Администрация Цимлянского района</w:t>
            </w: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Соисполнители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p>
        </w:tc>
        <w:tc>
          <w:tcPr>
            <w:tcW w:w="7017" w:type="dxa"/>
            <w:tcMar>
              <w:top w:w="28" w:type="dxa"/>
              <w:left w:w="28" w:type="dxa"/>
              <w:bottom w:w="28" w:type="dxa"/>
              <w:right w:w="28" w:type="dxa"/>
            </w:tcMar>
          </w:tcPr>
          <w:p w:rsidR="008F046B" w:rsidRPr="00B135F9" w:rsidRDefault="008F046B" w:rsidP="006E1A14">
            <w:pPr>
              <w:jc w:val="both"/>
              <w:rPr>
                <w:sz w:val="28"/>
                <w:szCs w:val="28"/>
              </w:rPr>
            </w:pPr>
            <w:r w:rsidRPr="00B135F9">
              <w:rPr>
                <w:sz w:val="28"/>
                <w:szCs w:val="28"/>
              </w:rPr>
              <w:t xml:space="preserve">отсутствуют </w:t>
            </w: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Участники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suppressAutoHyphens w:val="0"/>
              <w:jc w:val="both"/>
              <w:rPr>
                <w:rFonts w:ascii="Times New Roman" w:hAnsi="Times New Roman" w:cs="Times New Roman"/>
                <w:sz w:val="28"/>
                <w:szCs w:val="28"/>
              </w:rPr>
            </w:pPr>
            <w:r w:rsidRPr="00B135F9">
              <w:rPr>
                <w:rFonts w:ascii="Times New Roman" w:hAnsi="Times New Roman" w:cs="Times New Roman"/>
                <w:sz w:val="28"/>
                <w:szCs w:val="28"/>
              </w:rPr>
              <w:t>Отдел образования, отдел культуры, главный специалист по спорту, ведущий специалист по молодежной политике, управление социальной защиты населения (УСЗН),  це</w:t>
            </w:r>
            <w:r w:rsidR="003068BE">
              <w:rPr>
                <w:rFonts w:ascii="Times New Roman" w:hAnsi="Times New Roman" w:cs="Times New Roman"/>
                <w:sz w:val="28"/>
                <w:szCs w:val="28"/>
              </w:rPr>
              <w:t>нтр занятости населения (ЦЗН), ОП-5 МУ МВД России «Волгодонское»</w:t>
            </w:r>
            <w:r w:rsidRPr="00B135F9">
              <w:rPr>
                <w:rFonts w:ascii="Times New Roman" w:hAnsi="Times New Roman" w:cs="Times New Roman"/>
                <w:sz w:val="28"/>
                <w:szCs w:val="28"/>
              </w:rPr>
              <w:t>, комиссия по делам несовершеннолетних и защите их прав (КДН), государственное учреждение Ростовской области «Социально-реабилитационный центр» (ГУРО «СРЦ»), МУП «ИИЦ «Придонье», районное казачье общество «Казачий юрт», территориальная  избирательная комиссия Цимлянского района Ростовской области, отдел ЗАГС Администрации Цимлянского района, Совет ветеранов войны и труда, муниципальное бюджетное учреждение здравоохранения МБУЗ «ЦРБ».</w:t>
            </w:r>
          </w:p>
          <w:p w:rsidR="00B80AD1" w:rsidRPr="00B135F9" w:rsidRDefault="00B80AD1" w:rsidP="006E1A14">
            <w:pPr>
              <w:pStyle w:val="ConsPlusNonformat"/>
              <w:suppressAutoHyphens w:val="0"/>
              <w:jc w:val="both"/>
              <w:rPr>
                <w:rFonts w:ascii="Times New Roman" w:hAnsi="Times New Roman" w:cs="Times New Roman"/>
                <w:sz w:val="28"/>
              </w:rPr>
            </w:pP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lastRenderedPageBreak/>
              <w:t>Подпрограммы муниципальной программы Цимлянского района</w:t>
            </w:r>
          </w:p>
          <w:p w:rsidR="008F046B" w:rsidRDefault="008F046B" w:rsidP="006E1A14">
            <w:pPr>
              <w:pStyle w:val="ConsNormal"/>
              <w:widowControl/>
              <w:suppressAutoHyphens w:val="0"/>
              <w:ind w:firstLine="0"/>
              <w:rPr>
                <w:rFonts w:ascii="Times New Roman" w:hAnsi="Times New Roman" w:cs="Times New Roman"/>
                <w:kern w:val="0"/>
                <w:sz w:val="28"/>
                <w:szCs w:val="28"/>
              </w:rPr>
            </w:pP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numPr>
                <w:ilvl w:val="0"/>
                <w:numId w:val="3"/>
              </w:numPr>
              <w:tabs>
                <w:tab w:val="left" w:pos="272"/>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«Поддержка молодежных инициатив»;</w:t>
            </w:r>
          </w:p>
          <w:p w:rsidR="008F046B" w:rsidRDefault="008F046B" w:rsidP="006E1A14">
            <w:pPr>
              <w:pStyle w:val="ConsPlusNonformat"/>
              <w:numPr>
                <w:ilvl w:val="0"/>
                <w:numId w:val="3"/>
              </w:numPr>
              <w:tabs>
                <w:tab w:val="left" w:pos="272"/>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«Формирование патриотизма в молодежной среде»</w:t>
            </w:r>
          </w:p>
          <w:p w:rsidR="008F046B" w:rsidRDefault="008F046B" w:rsidP="006E1A14">
            <w:pPr>
              <w:pStyle w:val="ConsPlusNonformat"/>
              <w:suppressAutoHyphens w:val="0"/>
              <w:jc w:val="both"/>
              <w:rPr>
                <w:rFonts w:ascii="Times New Roman" w:hAnsi="Times New Roman" w:cs="Times New Roman"/>
                <w:sz w:val="28"/>
                <w:szCs w:val="28"/>
              </w:rPr>
            </w:pP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Программно-целевые инструменты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 xml:space="preserve">отсутствуют </w:t>
            </w:r>
          </w:p>
          <w:p w:rsidR="008F046B" w:rsidRDefault="008F046B" w:rsidP="006E1A14">
            <w:pPr>
              <w:pStyle w:val="ConsPlusNonformat"/>
              <w:suppressAutoHyphens w:val="0"/>
              <w:jc w:val="both"/>
              <w:rPr>
                <w:rFonts w:ascii="Times New Roman" w:hAnsi="Times New Roman" w:cs="Times New Roman"/>
                <w:sz w:val="28"/>
                <w:szCs w:val="28"/>
              </w:rPr>
            </w:pP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Цель муниципальной программы Цимлянского района</w:t>
            </w:r>
          </w:p>
          <w:p w:rsidR="008F046B" w:rsidRDefault="008F046B" w:rsidP="006E1A14">
            <w:pPr>
              <w:pStyle w:val="ConsNormal"/>
              <w:widowControl/>
              <w:suppressAutoHyphens w:val="0"/>
              <w:ind w:firstLine="0"/>
              <w:rPr>
                <w:rFonts w:ascii="Times New Roman" w:hAnsi="Times New Roman" w:cs="Times New Roman"/>
                <w:kern w:val="0"/>
                <w:sz w:val="28"/>
                <w:szCs w:val="28"/>
              </w:rPr>
            </w:pP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Цимлянского района</w:t>
            </w:r>
          </w:p>
          <w:p w:rsidR="008F046B" w:rsidRDefault="008F046B" w:rsidP="006E1A14">
            <w:pPr>
              <w:pStyle w:val="ConsPlusNonformat"/>
              <w:suppressAutoHyphens w:val="0"/>
              <w:jc w:val="both"/>
              <w:rPr>
                <w:rFonts w:ascii="Times New Roman" w:hAnsi="Times New Roman" w:cs="Times New Roman"/>
                <w:b/>
                <w:i/>
                <w:sz w:val="28"/>
                <w:szCs w:val="28"/>
              </w:rPr>
            </w:pP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Задачи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формирование целостной системы поддержки, обладающей лидерскими навыками, инициативной и талантливой молодежи;</w:t>
            </w:r>
          </w:p>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вовлечение молодежи в социальную практику и информирование ее о потенциальных возможностях собственного развития;</w:t>
            </w:r>
          </w:p>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формирование у молодежи «российской идентичности» и реализация мероприятий по профилактике асоциального поведения, этнического и религиозно-политического экстремизма в молодежной среде;</w:t>
            </w: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Целевые индикаторы и показатели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количество молодежи, вовлеченной в социальную практику;</w:t>
            </w:r>
          </w:p>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доля молодежи, вовлеченной в деятельность молодежных общественных объединений</w:t>
            </w:r>
          </w:p>
          <w:p w:rsidR="008F046B" w:rsidRDefault="008F046B" w:rsidP="006E1A14">
            <w:pPr>
              <w:pStyle w:val="ConsPlusNonformat"/>
              <w:suppressAutoHyphens w:val="0"/>
              <w:jc w:val="both"/>
              <w:rPr>
                <w:rFonts w:ascii="Times New Roman" w:hAnsi="Times New Roman" w:cs="Times New Roman"/>
                <w:sz w:val="28"/>
                <w:szCs w:val="28"/>
              </w:rPr>
            </w:pPr>
          </w:p>
          <w:p w:rsidR="008F046B" w:rsidRDefault="008F046B" w:rsidP="006E1A14">
            <w:pPr>
              <w:pStyle w:val="ConsPlusNonformat"/>
              <w:suppressAutoHyphens w:val="0"/>
              <w:jc w:val="both"/>
              <w:rPr>
                <w:rFonts w:ascii="Times New Roman" w:hAnsi="Times New Roman" w:cs="Times New Roman"/>
                <w:sz w:val="28"/>
                <w:szCs w:val="28"/>
              </w:rPr>
            </w:pP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Ресурсное обеспечение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jc w:val="both"/>
              <w:rPr>
                <w:sz w:val="28"/>
                <w:szCs w:val="28"/>
              </w:rPr>
            </w:pPr>
            <w:r>
              <w:rPr>
                <w:sz w:val="28"/>
                <w:szCs w:val="28"/>
              </w:rPr>
              <w:t>Финансирование программных мероприятий осуществляется за счет средств областного и местного бюджетов:</w:t>
            </w:r>
          </w:p>
          <w:p w:rsidR="00ED009B" w:rsidRDefault="00B576BF" w:rsidP="00B576BF">
            <w:pPr>
              <w:tabs>
                <w:tab w:val="left" w:pos="5353"/>
              </w:tabs>
              <w:spacing w:line="232" w:lineRule="auto"/>
              <w:ind w:firstLine="709"/>
              <w:jc w:val="both"/>
              <w:rPr>
                <w:sz w:val="28"/>
                <w:szCs w:val="28"/>
              </w:rPr>
            </w:pPr>
            <w:r w:rsidRPr="00F43595">
              <w:rPr>
                <w:sz w:val="28"/>
                <w:szCs w:val="28"/>
              </w:rPr>
              <w:t xml:space="preserve">Общий объем финансирования муниципальной </w:t>
            </w:r>
            <w:r w:rsidRPr="005C614A">
              <w:rPr>
                <w:sz w:val="28"/>
                <w:szCs w:val="28"/>
              </w:rPr>
              <w:t xml:space="preserve">программы с 2014 </w:t>
            </w:r>
            <w:r w:rsidRPr="005C614A">
              <w:rPr>
                <w:sz w:val="28"/>
                <w:szCs w:val="28"/>
              </w:rPr>
              <w:br/>
            </w:r>
          </w:p>
          <w:p w:rsidR="00B576BF" w:rsidRPr="005C614A" w:rsidRDefault="00B576BF" w:rsidP="00B576BF">
            <w:pPr>
              <w:tabs>
                <w:tab w:val="left" w:pos="5353"/>
              </w:tabs>
              <w:spacing w:line="232" w:lineRule="auto"/>
              <w:ind w:firstLine="709"/>
              <w:jc w:val="both"/>
              <w:rPr>
                <w:sz w:val="28"/>
                <w:szCs w:val="28"/>
              </w:rPr>
            </w:pPr>
            <w:r w:rsidRPr="005C614A">
              <w:rPr>
                <w:sz w:val="28"/>
                <w:szCs w:val="28"/>
              </w:rPr>
              <w:t xml:space="preserve">по 2020 годы составляет </w:t>
            </w:r>
            <w:r w:rsidR="00816201">
              <w:rPr>
                <w:sz w:val="28"/>
                <w:szCs w:val="28"/>
              </w:rPr>
              <w:t>237</w:t>
            </w:r>
            <w:r w:rsidR="00ED009B">
              <w:rPr>
                <w:sz w:val="28"/>
                <w:szCs w:val="28"/>
              </w:rPr>
              <w:t>7</w:t>
            </w:r>
            <w:r w:rsidR="00816201">
              <w:rPr>
                <w:sz w:val="28"/>
                <w:szCs w:val="28"/>
              </w:rPr>
              <w:t>,10</w:t>
            </w:r>
            <w:r w:rsidRPr="005C614A">
              <w:rPr>
                <w:sz w:val="28"/>
                <w:szCs w:val="28"/>
              </w:rPr>
              <w:t xml:space="preserve"> тыс. рублей, в том </w:t>
            </w:r>
            <w:r w:rsidRPr="005C614A">
              <w:rPr>
                <w:sz w:val="28"/>
                <w:szCs w:val="28"/>
              </w:rPr>
              <w:lastRenderedPageBreak/>
              <w:t>числе по годам:</w:t>
            </w:r>
          </w:p>
          <w:p w:rsidR="00B576BF" w:rsidRPr="005C614A" w:rsidRDefault="00B576BF" w:rsidP="00B576BF">
            <w:pPr>
              <w:ind w:firstLine="709"/>
              <w:jc w:val="both"/>
              <w:rPr>
                <w:sz w:val="28"/>
                <w:szCs w:val="28"/>
              </w:rPr>
            </w:pPr>
            <w:r w:rsidRPr="005C614A">
              <w:rPr>
                <w:sz w:val="28"/>
                <w:szCs w:val="28"/>
              </w:rPr>
              <w:t xml:space="preserve">2014 год – </w:t>
            </w:r>
            <w:r w:rsidR="00160EFC" w:rsidRPr="005C614A">
              <w:rPr>
                <w:sz w:val="28"/>
                <w:szCs w:val="28"/>
              </w:rPr>
              <w:t>315,4</w:t>
            </w:r>
            <w:r w:rsidRPr="005C614A">
              <w:rPr>
                <w:sz w:val="28"/>
                <w:szCs w:val="28"/>
              </w:rPr>
              <w:t xml:space="preserve"> тыс. рублей;</w:t>
            </w:r>
          </w:p>
          <w:p w:rsidR="00B576BF" w:rsidRPr="005C614A" w:rsidRDefault="00B576BF" w:rsidP="00B576BF">
            <w:pPr>
              <w:ind w:firstLine="709"/>
              <w:jc w:val="both"/>
              <w:rPr>
                <w:sz w:val="28"/>
                <w:szCs w:val="28"/>
              </w:rPr>
            </w:pPr>
            <w:r w:rsidRPr="005C614A">
              <w:rPr>
                <w:sz w:val="28"/>
                <w:szCs w:val="28"/>
              </w:rPr>
              <w:t xml:space="preserve">2015 год – </w:t>
            </w:r>
            <w:r w:rsidR="007D6E9C" w:rsidRPr="005C614A">
              <w:rPr>
                <w:sz w:val="28"/>
                <w:szCs w:val="28"/>
              </w:rPr>
              <w:t>3</w:t>
            </w:r>
            <w:r w:rsidR="002167EA" w:rsidRPr="005C614A">
              <w:rPr>
                <w:sz w:val="28"/>
                <w:szCs w:val="28"/>
              </w:rPr>
              <w:t>8</w:t>
            </w:r>
            <w:r w:rsidR="007D6E9C" w:rsidRPr="005C614A">
              <w:rPr>
                <w:sz w:val="28"/>
                <w:szCs w:val="28"/>
              </w:rPr>
              <w:t>1,</w:t>
            </w:r>
            <w:r w:rsidR="002167EA" w:rsidRPr="005C614A">
              <w:rPr>
                <w:sz w:val="28"/>
                <w:szCs w:val="28"/>
              </w:rPr>
              <w:t>3</w:t>
            </w:r>
            <w:r w:rsidRPr="005C614A">
              <w:rPr>
                <w:sz w:val="28"/>
                <w:szCs w:val="28"/>
              </w:rPr>
              <w:t xml:space="preserve"> тыс. рублей;</w:t>
            </w:r>
          </w:p>
          <w:p w:rsidR="00B576BF" w:rsidRPr="005C614A" w:rsidRDefault="00B576BF" w:rsidP="00B576BF">
            <w:pPr>
              <w:ind w:firstLine="709"/>
              <w:jc w:val="both"/>
              <w:rPr>
                <w:sz w:val="28"/>
                <w:szCs w:val="28"/>
              </w:rPr>
            </w:pPr>
            <w:r w:rsidRPr="005C614A">
              <w:rPr>
                <w:sz w:val="28"/>
                <w:szCs w:val="28"/>
              </w:rPr>
              <w:t xml:space="preserve">2016 год – </w:t>
            </w:r>
            <w:r w:rsidR="00772813" w:rsidRPr="005C614A">
              <w:rPr>
                <w:sz w:val="28"/>
                <w:szCs w:val="28"/>
              </w:rPr>
              <w:t>340,5</w:t>
            </w:r>
            <w:r w:rsidR="007D6E9C" w:rsidRPr="005C614A">
              <w:rPr>
                <w:sz w:val="28"/>
                <w:szCs w:val="28"/>
              </w:rPr>
              <w:t xml:space="preserve"> </w:t>
            </w:r>
            <w:r w:rsidRPr="005C614A">
              <w:rPr>
                <w:sz w:val="28"/>
                <w:szCs w:val="28"/>
              </w:rPr>
              <w:t>тыс. рублей;</w:t>
            </w:r>
          </w:p>
          <w:p w:rsidR="00B576BF" w:rsidRPr="005C614A" w:rsidRDefault="00B576BF" w:rsidP="00B576BF">
            <w:pPr>
              <w:ind w:firstLine="709"/>
              <w:jc w:val="both"/>
              <w:rPr>
                <w:sz w:val="28"/>
                <w:szCs w:val="28"/>
              </w:rPr>
            </w:pPr>
            <w:r w:rsidRPr="005C614A">
              <w:rPr>
                <w:sz w:val="28"/>
                <w:szCs w:val="28"/>
              </w:rPr>
              <w:t xml:space="preserve">2017 год – </w:t>
            </w:r>
            <w:r w:rsidR="006441AF">
              <w:rPr>
                <w:sz w:val="28"/>
                <w:szCs w:val="28"/>
              </w:rPr>
              <w:t>3</w:t>
            </w:r>
            <w:r w:rsidR="00ED009B">
              <w:rPr>
                <w:sz w:val="28"/>
                <w:szCs w:val="28"/>
              </w:rPr>
              <w:t>29</w:t>
            </w:r>
            <w:r w:rsidR="006441AF">
              <w:rPr>
                <w:sz w:val="28"/>
                <w:szCs w:val="28"/>
              </w:rPr>
              <w:t>,0</w:t>
            </w:r>
            <w:r w:rsidRPr="005C614A">
              <w:rPr>
                <w:sz w:val="28"/>
                <w:szCs w:val="28"/>
              </w:rPr>
              <w:t xml:space="preserve"> тыс. рублей;</w:t>
            </w:r>
          </w:p>
          <w:p w:rsidR="00B576BF" w:rsidRPr="005C614A" w:rsidRDefault="00B576BF" w:rsidP="00B576BF">
            <w:pPr>
              <w:ind w:firstLine="709"/>
              <w:jc w:val="both"/>
              <w:rPr>
                <w:sz w:val="28"/>
                <w:szCs w:val="28"/>
              </w:rPr>
            </w:pPr>
            <w:r w:rsidRPr="005C614A">
              <w:rPr>
                <w:sz w:val="28"/>
                <w:szCs w:val="28"/>
              </w:rPr>
              <w:t xml:space="preserve">2018 год – </w:t>
            </w:r>
            <w:r w:rsidR="00A52B30">
              <w:rPr>
                <w:sz w:val="28"/>
                <w:szCs w:val="28"/>
              </w:rPr>
              <w:t>346,2</w:t>
            </w:r>
            <w:r w:rsidRPr="005C614A">
              <w:rPr>
                <w:sz w:val="28"/>
                <w:szCs w:val="28"/>
              </w:rPr>
              <w:t xml:space="preserve"> тыс. рублей;</w:t>
            </w:r>
          </w:p>
          <w:p w:rsidR="00B576BF" w:rsidRPr="005C614A" w:rsidRDefault="00B576BF" w:rsidP="00B576BF">
            <w:pPr>
              <w:ind w:firstLine="709"/>
              <w:jc w:val="both"/>
              <w:rPr>
                <w:sz w:val="28"/>
                <w:szCs w:val="28"/>
              </w:rPr>
            </w:pPr>
            <w:r w:rsidRPr="005C614A">
              <w:rPr>
                <w:sz w:val="28"/>
                <w:szCs w:val="28"/>
              </w:rPr>
              <w:t xml:space="preserve">2019 год – </w:t>
            </w:r>
            <w:r w:rsidR="00A52B30">
              <w:rPr>
                <w:sz w:val="28"/>
                <w:szCs w:val="28"/>
              </w:rPr>
              <w:t>332,4</w:t>
            </w:r>
            <w:r w:rsidRPr="005C614A">
              <w:rPr>
                <w:sz w:val="28"/>
                <w:szCs w:val="28"/>
              </w:rPr>
              <w:t xml:space="preserve"> тыс. рублей;</w:t>
            </w:r>
          </w:p>
          <w:p w:rsidR="00B576BF" w:rsidRPr="005C614A" w:rsidRDefault="00B576BF" w:rsidP="00B576BF">
            <w:pPr>
              <w:ind w:firstLine="709"/>
              <w:jc w:val="both"/>
              <w:rPr>
                <w:sz w:val="28"/>
                <w:szCs w:val="28"/>
              </w:rPr>
            </w:pPr>
            <w:r w:rsidRPr="005C614A">
              <w:rPr>
                <w:sz w:val="28"/>
                <w:szCs w:val="28"/>
              </w:rPr>
              <w:t xml:space="preserve">2020 год – </w:t>
            </w:r>
            <w:r w:rsidR="00A52B30">
              <w:rPr>
                <w:sz w:val="28"/>
                <w:szCs w:val="28"/>
              </w:rPr>
              <w:t>332,</w:t>
            </w:r>
            <w:r w:rsidR="00816201">
              <w:rPr>
                <w:sz w:val="28"/>
                <w:szCs w:val="28"/>
              </w:rPr>
              <w:t>3</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по источникам финансирования:</w:t>
            </w:r>
          </w:p>
          <w:p w:rsidR="00B576BF" w:rsidRPr="005C614A" w:rsidRDefault="00B576BF" w:rsidP="00B576BF">
            <w:pPr>
              <w:jc w:val="both"/>
              <w:rPr>
                <w:sz w:val="28"/>
                <w:szCs w:val="28"/>
              </w:rPr>
            </w:pPr>
            <w:r w:rsidRPr="005C614A">
              <w:rPr>
                <w:sz w:val="28"/>
                <w:szCs w:val="28"/>
              </w:rPr>
              <w:tab/>
              <w:t xml:space="preserve">Областной бюджет всего – </w:t>
            </w:r>
            <w:r w:rsidR="00816201">
              <w:rPr>
                <w:sz w:val="28"/>
                <w:szCs w:val="28"/>
              </w:rPr>
              <w:t>76</w:t>
            </w:r>
            <w:r w:rsidR="00ED009B">
              <w:rPr>
                <w:sz w:val="28"/>
                <w:szCs w:val="28"/>
              </w:rPr>
              <w:t>5</w:t>
            </w:r>
            <w:r w:rsidR="00816201">
              <w:rPr>
                <w:sz w:val="28"/>
                <w:szCs w:val="28"/>
              </w:rPr>
              <w:t>,</w:t>
            </w:r>
            <w:r w:rsidR="00ED009B">
              <w:rPr>
                <w:sz w:val="28"/>
                <w:szCs w:val="28"/>
              </w:rPr>
              <w:t>7</w:t>
            </w:r>
            <w:r w:rsidRPr="005C614A">
              <w:rPr>
                <w:sz w:val="28"/>
                <w:szCs w:val="28"/>
              </w:rPr>
              <w:t xml:space="preserve"> тыс. рублей, в том числе по годам:</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 xml:space="preserve">2014 год – </w:t>
            </w:r>
            <w:r w:rsidR="007D6E9C" w:rsidRPr="005C614A">
              <w:rPr>
                <w:sz w:val="28"/>
                <w:szCs w:val="28"/>
              </w:rPr>
              <w:t>1</w:t>
            </w:r>
            <w:r w:rsidR="00F210C5" w:rsidRPr="005C614A">
              <w:rPr>
                <w:sz w:val="28"/>
                <w:szCs w:val="28"/>
              </w:rPr>
              <w:t>4</w:t>
            </w:r>
            <w:r w:rsidR="007D6E9C" w:rsidRPr="005C614A">
              <w:rPr>
                <w:sz w:val="28"/>
                <w:szCs w:val="28"/>
              </w:rPr>
              <w:t>4,</w:t>
            </w:r>
            <w:r w:rsidR="00F210C5" w:rsidRPr="005C614A">
              <w:rPr>
                <w:sz w:val="28"/>
                <w:szCs w:val="28"/>
              </w:rPr>
              <w:t>3</w:t>
            </w:r>
            <w:r w:rsidR="00B576BF" w:rsidRPr="005C614A">
              <w:rPr>
                <w:sz w:val="28"/>
                <w:szCs w:val="28"/>
              </w:rPr>
              <w:t xml:space="preserve"> тыс. рублей;</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 xml:space="preserve">2015 год – </w:t>
            </w:r>
            <w:r w:rsidR="00FD07B3" w:rsidRPr="005C614A">
              <w:rPr>
                <w:sz w:val="28"/>
                <w:szCs w:val="28"/>
              </w:rPr>
              <w:t>104,0</w:t>
            </w:r>
            <w:r w:rsidR="00B576BF" w:rsidRPr="005C614A">
              <w:rPr>
                <w:sz w:val="28"/>
                <w:szCs w:val="28"/>
              </w:rPr>
              <w:t xml:space="preserve"> тыс. рублей;</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 xml:space="preserve">2016 год – </w:t>
            </w:r>
            <w:r w:rsidR="00017336" w:rsidRPr="005C614A">
              <w:rPr>
                <w:sz w:val="28"/>
                <w:szCs w:val="28"/>
              </w:rPr>
              <w:t xml:space="preserve">99,6 </w:t>
            </w:r>
            <w:r w:rsidR="00B576BF" w:rsidRPr="005C614A">
              <w:rPr>
                <w:sz w:val="28"/>
                <w:szCs w:val="28"/>
              </w:rPr>
              <w:t>тыс. рублей;</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 xml:space="preserve">2017 год – </w:t>
            </w:r>
            <w:r w:rsidR="006441AF">
              <w:rPr>
                <w:sz w:val="28"/>
                <w:szCs w:val="28"/>
              </w:rPr>
              <w:t>9</w:t>
            </w:r>
            <w:r w:rsidR="00ED009B">
              <w:rPr>
                <w:sz w:val="28"/>
                <w:szCs w:val="28"/>
              </w:rPr>
              <w:t>8</w:t>
            </w:r>
            <w:r w:rsidR="006441AF">
              <w:rPr>
                <w:sz w:val="28"/>
                <w:szCs w:val="28"/>
              </w:rPr>
              <w:t>,6</w:t>
            </w:r>
            <w:r w:rsidR="00B576BF" w:rsidRPr="005C614A">
              <w:rPr>
                <w:sz w:val="28"/>
                <w:szCs w:val="28"/>
              </w:rPr>
              <w:t xml:space="preserve"> тыс. рублей;</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 xml:space="preserve">2018 год – </w:t>
            </w:r>
            <w:r w:rsidR="00A52B30">
              <w:rPr>
                <w:sz w:val="28"/>
                <w:szCs w:val="28"/>
              </w:rPr>
              <w:t>106,4</w:t>
            </w:r>
            <w:r w:rsidR="00B576BF" w:rsidRPr="005C614A">
              <w:rPr>
                <w:sz w:val="28"/>
                <w:szCs w:val="28"/>
              </w:rPr>
              <w:t xml:space="preserve"> тыс. рублей;</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 xml:space="preserve">2019 год – </w:t>
            </w:r>
            <w:r w:rsidR="00816201">
              <w:rPr>
                <w:sz w:val="28"/>
                <w:szCs w:val="28"/>
              </w:rPr>
              <w:t>106,4</w:t>
            </w:r>
            <w:r w:rsidR="00B576BF" w:rsidRPr="005C614A">
              <w:rPr>
                <w:sz w:val="28"/>
                <w:szCs w:val="28"/>
              </w:rPr>
              <w:t xml:space="preserve"> тыс. рублей;</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2020 год –</w:t>
            </w:r>
            <w:r w:rsidR="00ED009B">
              <w:rPr>
                <w:sz w:val="28"/>
                <w:szCs w:val="28"/>
              </w:rPr>
              <w:t xml:space="preserve"> 106,4</w:t>
            </w:r>
            <w:r w:rsidR="00B576BF"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 xml:space="preserve">средства местного бюджета – </w:t>
            </w:r>
            <w:r w:rsidR="00816201">
              <w:rPr>
                <w:sz w:val="28"/>
                <w:szCs w:val="28"/>
              </w:rPr>
              <w:t>1611,</w:t>
            </w:r>
            <w:r w:rsidR="00ED009B">
              <w:rPr>
                <w:sz w:val="28"/>
                <w:szCs w:val="28"/>
              </w:rPr>
              <w:t>4</w:t>
            </w:r>
            <w:r w:rsidR="007D6E9C" w:rsidRPr="005C614A">
              <w:rPr>
                <w:sz w:val="28"/>
                <w:szCs w:val="28"/>
              </w:rPr>
              <w:t xml:space="preserve"> </w:t>
            </w:r>
            <w:r w:rsidRPr="005C614A">
              <w:rPr>
                <w:sz w:val="28"/>
                <w:szCs w:val="28"/>
              </w:rPr>
              <w:t>тыс. рублей, в том числе:</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 xml:space="preserve">2014 год – </w:t>
            </w:r>
            <w:r w:rsidR="002167EA" w:rsidRPr="005C614A">
              <w:rPr>
                <w:sz w:val="28"/>
                <w:szCs w:val="28"/>
              </w:rPr>
              <w:t>171,1</w:t>
            </w:r>
            <w:r w:rsidR="00B576BF" w:rsidRPr="005C614A">
              <w:rPr>
                <w:sz w:val="28"/>
                <w:szCs w:val="28"/>
              </w:rPr>
              <w:t xml:space="preserve"> тыс. рублей;</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 xml:space="preserve">2015 год – </w:t>
            </w:r>
            <w:r w:rsidR="002167EA" w:rsidRPr="005C614A">
              <w:rPr>
                <w:sz w:val="28"/>
                <w:szCs w:val="28"/>
              </w:rPr>
              <w:t>277,3</w:t>
            </w:r>
            <w:r w:rsidR="00B576BF" w:rsidRPr="005C614A">
              <w:rPr>
                <w:sz w:val="28"/>
                <w:szCs w:val="28"/>
              </w:rPr>
              <w:t xml:space="preserve"> тыс. рублей;</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 xml:space="preserve">2016 год – </w:t>
            </w:r>
            <w:r w:rsidR="00017336" w:rsidRPr="005C614A">
              <w:rPr>
                <w:sz w:val="28"/>
                <w:szCs w:val="28"/>
              </w:rPr>
              <w:t>240,9</w:t>
            </w:r>
            <w:r w:rsidR="00B576BF" w:rsidRPr="005C614A">
              <w:rPr>
                <w:sz w:val="28"/>
                <w:szCs w:val="28"/>
              </w:rPr>
              <w:t xml:space="preserve"> тыс. рублей;</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 xml:space="preserve">2017 год – </w:t>
            </w:r>
            <w:r w:rsidR="006441AF">
              <w:rPr>
                <w:sz w:val="28"/>
                <w:szCs w:val="28"/>
              </w:rPr>
              <w:t>230,4</w:t>
            </w:r>
            <w:r w:rsidR="00B576BF" w:rsidRPr="005C614A">
              <w:rPr>
                <w:sz w:val="28"/>
                <w:szCs w:val="28"/>
              </w:rPr>
              <w:t xml:space="preserve"> тыс. рублей;</w:t>
            </w:r>
          </w:p>
          <w:p w:rsidR="00B576BF" w:rsidRPr="005C614A" w:rsidRDefault="009249D0" w:rsidP="00B576BF">
            <w:pPr>
              <w:jc w:val="both"/>
              <w:rPr>
                <w:sz w:val="28"/>
                <w:szCs w:val="28"/>
              </w:rPr>
            </w:pPr>
            <w:r w:rsidRPr="005C614A">
              <w:rPr>
                <w:sz w:val="28"/>
                <w:szCs w:val="28"/>
              </w:rPr>
              <w:t xml:space="preserve">           </w:t>
            </w:r>
            <w:r w:rsidR="00B576BF" w:rsidRPr="005C614A">
              <w:rPr>
                <w:sz w:val="28"/>
                <w:szCs w:val="28"/>
              </w:rPr>
              <w:t xml:space="preserve">2018 год – </w:t>
            </w:r>
            <w:r w:rsidR="00816201">
              <w:rPr>
                <w:sz w:val="28"/>
                <w:szCs w:val="28"/>
              </w:rPr>
              <w:t>239,</w:t>
            </w:r>
            <w:r w:rsidR="007D6E9C" w:rsidRPr="005C614A">
              <w:rPr>
                <w:sz w:val="28"/>
                <w:szCs w:val="28"/>
              </w:rPr>
              <w:t>8</w:t>
            </w:r>
            <w:r w:rsidR="00B576BF" w:rsidRPr="005C614A">
              <w:rPr>
                <w:sz w:val="28"/>
                <w:szCs w:val="28"/>
              </w:rPr>
              <w:t xml:space="preserve"> тыс. рублей;</w:t>
            </w:r>
          </w:p>
          <w:p w:rsidR="00B576BF" w:rsidRDefault="009249D0" w:rsidP="00B576BF">
            <w:pPr>
              <w:jc w:val="both"/>
              <w:rPr>
                <w:sz w:val="28"/>
                <w:szCs w:val="28"/>
              </w:rPr>
            </w:pPr>
            <w:r>
              <w:rPr>
                <w:sz w:val="28"/>
                <w:szCs w:val="28"/>
              </w:rPr>
              <w:t xml:space="preserve">           </w:t>
            </w:r>
            <w:r w:rsidR="00B576BF">
              <w:rPr>
                <w:sz w:val="28"/>
                <w:szCs w:val="28"/>
              </w:rPr>
              <w:t xml:space="preserve">2019 год – </w:t>
            </w:r>
            <w:r w:rsidR="00816201">
              <w:rPr>
                <w:sz w:val="28"/>
                <w:szCs w:val="28"/>
              </w:rPr>
              <w:t>226,0</w:t>
            </w:r>
            <w:r w:rsidR="00B576BF">
              <w:rPr>
                <w:sz w:val="28"/>
                <w:szCs w:val="28"/>
              </w:rPr>
              <w:t xml:space="preserve"> тыс. рублей;</w:t>
            </w:r>
          </w:p>
          <w:p w:rsidR="008F046B" w:rsidRDefault="009249D0" w:rsidP="00ED009B">
            <w:pPr>
              <w:jc w:val="both"/>
              <w:rPr>
                <w:sz w:val="28"/>
                <w:szCs w:val="28"/>
              </w:rPr>
            </w:pPr>
            <w:r>
              <w:rPr>
                <w:sz w:val="28"/>
                <w:szCs w:val="28"/>
              </w:rPr>
              <w:t xml:space="preserve">           </w:t>
            </w:r>
            <w:r w:rsidR="00B576BF">
              <w:rPr>
                <w:sz w:val="28"/>
                <w:szCs w:val="28"/>
              </w:rPr>
              <w:t xml:space="preserve">2020 год – </w:t>
            </w:r>
            <w:r w:rsidR="00ED009B">
              <w:rPr>
                <w:sz w:val="28"/>
                <w:szCs w:val="28"/>
              </w:rPr>
              <w:t>225</w:t>
            </w:r>
            <w:r w:rsidR="00816201">
              <w:rPr>
                <w:sz w:val="28"/>
                <w:szCs w:val="28"/>
              </w:rPr>
              <w:t>,</w:t>
            </w:r>
            <w:r w:rsidR="00ED009B">
              <w:rPr>
                <w:sz w:val="28"/>
                <w:szCs w:val="28"/>
              </w:rPr>
              <w:t>9</w:t>
            </w:r>
            <w:r w:rsidR="00B576BF">
              <w:rPr>
                <w:sz w:val="28"/>
                <w:szCs w:val="28"/>
              </w:rPr>
              <w:t xml:space="preserve"> тыс. рублей.</w:t>
            </w: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lastRenderedPageBreak/>
              <w:t>Ожидаемые результаты реализации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jc w:val="both"/>
              <w:rPr>
                <w:sz w:val="28"/>
              </w:rPr>
            </w:pPr>
            <w:r>
              <w:rPr>
                <w:sz w:val="28"/>
              </w:rPr>
              <w:t>реализация мероприятий муниципальной программы, по предварительным оценкам, позволит к 2020 году:</w:t>
            </w:r>
          </w:p>
          <w:p w:rsidR="008F046B" w:rsidRDefault="008F046B" w:rsidP="006E1A14">
            <w:pPr>
              <w:spacing w:line="232" w:lineRule="auto"/>
              <w:jc w:val="both"/>
              <w:rPr>
                <w:color w:val="333333"/>
                <w:sz w:val="28"/>
                <w:szCs w:val="28"/>
                <w:shd w:val="clear" w:color="auto" w:fill="FFFFFF"/>
              </w:rPr>
            </w:pPr>
            <w:r>
              <w:rPr>
                <w:color w:val="333333"/>
                <w:sz w:val="28"/>
                <w:szCs w:val="28"/>
                <w:shd w:val="clear" w:color="auto" w:fill="FFFFFF"/>
              </w:rPr>
              <w:t xml:space="preserve">систематизировать работу с молодежным сообществом района; </w:t>
            </w:r>
          </w:p>
          <w:p w:rsidR="008F046B" w:rsidRPr="00E276E7" w:rsidRDefault="008F046B" w:rsidP="006E1A14">
            <w:pPr>
              <w:spacing w:line="232" w:lineRule="auto"/>
              <w:jc w:val="both"/>
              <w:rPr>
                <w:sz w:val="28"/>
                <w:szCs w:val="28"/>
                <w:shd w:val="clear" w:color="auto" w:fill="FFFFFF"/>
              </w:rPr>
            </w:pPr>
            <w:r w:rsidRPr="00E276E7">
              <w:rPr>
                <w:sz w:val="28"/>
                <w:szCs w:val="28"/>
                <w:shd w:val="clear" w:color="auto" w:fill="FFFFFF"/>
              </w:rPr>
              <w:t>определить вектор развития молодежной политики в р</w:t>
            </w:r>
            <w:r>
              <w:rPr>
                <w:sz w:val="28"/>
                <w:szCs w:val="28"/>
                <w:shd w:val="clear" w:color="auto" w:fill="FFFFFF"/>
              </w:rPr>
              <w:t>айоне</w:t>
            </w:r>
            <w:r w:rsidRPr="00E276E7">
              <w:rPr>
                <w:sz w:val="28"/>
                <w:szCs w:val="28"/>
                <w:shd w:val="clear" w:color="auto" w:fill="FFFFFF"/>
              </w:rPr>
              <w:t xml:space="preserve"> согласно целеполаганию </w:t>
            </w:r>
            <w:r>
              <w:rPr>
                <w:sz w:val="28"/>
                <w:szCs w:val="28"/>
                <w:shd w:val="clear" w:color="auto" w:fill="FFFFFF"/>
              </w:rPr>
              <w:t>муниципальной программы</w:t>
            </w:r>
            <w:r w:rsidRPr="00E276E7">
              <w:rPr>
                <w:sz w:val="28"/>
                <w:szCs w:val="28"/>
                <w:shd w:val="clear" w:color="auto" w:fill="FFFFFF"/>
              </w:rPr>
              <w:t>;</w:t>
            </w:r>
          </w:p>
          <w:p w:rsidR="008F046B" w:rsidRPr="00E276E7" w:rsidRDefault="008F046B" w:rsidP="006E1A14">
            <w:pPr>
              <w:jc w:val="both"/>
              <w:rPr>
                <w:sz w:val="28"/>
              </w:rPr>
            </w:pPr>
            <w:r w:rsidRPr="00E276E7">
              <w:rPr>
                <w:sz w:val="28"/>
                <w:szCs w:val="28"/>
                <w:shd w:val="clear" w:color="auto" w:fill="FFFFFF"/>
              </w:rPr>
              <w:t>осуществлять регулярное обновление как содержания, так и формы запланированных мероприятий</w:t>
            </w:r>
          </w:p>
          <w:p w:rsidR="007830D9" w:rsidRDefault="007830D9" w:rsidP="006E1A14">
            <w:pPr>
              <w:widowControl w:val="0"/>
              <w:autoSpaceDE w:val="0"/>
              <w:autoSpaceDN w:val="0"/>
              <w:adjustRightInd w:val="0"/>
              <w:jc w:val="both"/>
              <w:rPr>
                <w:sz w:val="28"/>
                <w:szCs w:val="28"/>
              </w:rPr>
            </w:pPr>
          </w:p>
        </w:tc>
      </w:tr>
    </w:tbl>
    <w:p w:rsidR="007C5B3C" w:rsidRDefault="007C5B3C" w:rsidP="007830D9">
      <w:pPr>
        <w:widowControl w:val="0"/>
        <w:autoSpaceDE w:val="0"/>
        <w:autoSpaceDN w:val="0"/>
        <w:adjustRightInd w:val="0"/>
        <w:jc w:val="center"/>
        <w:rPr>
          <w:sz w:val="28"/>
          <w:szCs w:val="28"/>
        </w:rPr>
      </w:pPr>
      <w:r>
        <w:rPr>
          <w:sz w:val="28"/>
          <w:szCs w:val="28"/>
        </w:rPr>
        <w:t xml:space="preserve"> </w:t>
      </w:r>
      <w:r w:rsidR="007830D9">
        <w:rPr>
          <w:sz w:val="28"/>
          <w:szCs w:val="28"/>
        </w:rPr>
        <w:t xml:space="preserve">Паспорт </w:t>
      </w:r>
    </w:p>
    <w:p w:rsidR="007830D9" w:rsidRDefault="007830D9" w:rsidP="007830D9">
      <w:pPr>
        <w:widowControl w:val="0"/>
        <w:autoSpaceDE w:val="0"/>
        <w:autoSpaceDN w:val="0"/>
        <w:adjustRightInd w:val="0"/>
        <w:jc w:val="center"/>
        <w:rPr>
          <w:sz w:val="28"/>
          <w:szCs w:val="28"/>
        </w:rPr>
      </w:pPr>
      <w:r>
        <w:rPr>
          <w:sz w:val="28"/>
          <w:szCs w:val="28"/>
        </w:rPr>
        <w:t>подпрограммы «Поддержка молодежных инициатив»</w:t>
      </w:r>
    </w:p>
    <w:p w:rsidR="007830D9" w:rsidRPr="003E56EA" w:rsidRDefault="007830D9" w:rsidP="007830D9">
      <w:pPr>
        <w:widowControl w:val="0"/>
        <w:autoSpaceDE w:val="0"/>
        <w:autoSpaceDN w:val="0"/>
        <w:adjustRightInd w:val="0"/>
        <w:jc w:val="center"/>
        <w:rPr>
          <w:spacing w:val="-6"/>
          <w:sz w:val="28"/>
          <w:szCs w:val="28"/>
        </w:rPr>
      </w:pPr>
    </w:p>
    <w:tbl>
      <w:tblPr>
        <w:tblW w:w="9967" w:type="dxa"/>
        <w:tblInd w:w="108" w:type="dxa"/>
        <w:tblLayout w:type="fixed"/>
        <w:tblLook w:val="00A0" w:firstRow="1" w:lastRow="0" w:firstColumn="1" w:lastColumn="0" w:noHBand="0" w:noVBand="0"/>
      </w:tblPr>
      <w:tblGrid>
        <w:gridCol w:w="3016"/>
        <w:gridCol w:w="390"/>
        <w:gridCol w:w="6561"/>
      </w:tblGrid>
      <w:tr w:rsidR="007830D9" w:rsidTr="0031679C">
        <w:trPr>
          <w:trHeight w:val="1"/>
        </w:trPr>
        <w:tc>
          <w:tcPr>
            <w:tcW w:w="3016" w:type="dxa"/>
            <w:shd w:val="clear" w:color="auto" w:fill="FFFFFF"/>
          </w:tcPr>
          <w:p w:rsidR="007830D9" w:rsidRDefault="007830D9" w:rsidP="0031679C">
            <w:pPr>
              <w:widowControl w:val="0"/>
              <w:autoSpaceDE w:val="0"/>
              <w:autoSpaceDN w:val="0"/>
              <w:adjustRightInd w:val="0"/>
              <w:rPr>
                <w:sz w:val="28"/>
                <w:szCs w:val="28"/>
              </w:rPr>
            </w:pPr>
            <w:r>
              <w:rPr>
                <w:sz w:val="28"/>
                <w:szCs w:val="28"/>
              </w:rPr>
              <w:t>Наименование муниципальной подпрограммы Цимлянского района</w:t>
            </w:r>
          </w:p>
          <w:p w:rsidR="007830D9" w:rsidRPr="00AA2D54" w:rsidRDefault="007830D9" w:rsidP="0031679C">
            <w:pPr>
              <w:widowControl w:val="0"/>
              <w:autoSpaceDE w:val="0"/>
              <w:autoSpaceDN w:val="0"/>
              <w:adjustRightInd w:val="0"/>
              <w:rPr>
                <w:sz w:val="16"/>
                <w:szCs w:val="16"/>
              </w:rPr>
            </w:pPr>
          </w:p>
          <w:p w:rsidR="007830D9" w:rsidRDefault="007830D9" w:rsidP="0031679C">
            <w:pPr>
              <w:widowControl w:val="0"/>
              <w:autoSpaceDE w:val="0"/>
              <w:autoSpaceDN w:val="0"/>
              <w:adjustRightInd w:val="0"/>
              <w:rPr>
                <w:sz w:val="28"/>
                <w:szCs w:val="28"/>
              </w:rPr>
            </w:pPr>
            <w:r>
              <w:rPr>
                <w:sz w:val="28"/>
                <w:szCs w:val="28"/>
              </w:rPr>
              <w:lastRenderedPageBreak/>
              <w:t>Ответственный исполнитель подпрограммы</w:t>
            </w:r>
          </w:p>
          <w:p w:rsidR="007830D9" w:rsidRPr="00AA2D54" w:rsidRDefault="007830D9" w:rsidP="0031679C">
            <w:pPr>
              <w:widowControl w:val="0"/>
              <w:autoSpaceDE w:val="0"/>
              <w:autoSpaceDN w:val="0"/>
              <w:adjustRightInd w:val="0"/>
              <w:rPr>
                <w:sz w:val="16"/>
                <w:szCs w:val="16"/>
              </w:rPr>
            </w:pPr>
          </w:p>
        </w:tc>
        <w:tc>
          <w:tcPr>
            <w:tcW w:w="390" w:type="dxa"/>
            <w:shd w:val="clear" w:color="auto" w:fill="FFFFFF"/>
          </w:tcPr>
          <w:p w:rsidR="007830D9" w:rsidRDefault="007830D9" w:rsidP="0031679C">
            <w:pPr>
              <w:widowControl w:val="0"/>
              <w:autoSpaceDE w:val="0"/>
              <w:autoSpaceDN w:val="0"/>
              <w:adjustRightInd w:val="0"/>
              <w:ind w:left="-131" w:right="-108"/>
              <w:jc w:val="both"/>
              <w:rPr>
                <w:sz w:val="28"/>
                <w:szCs w:val="28"/>
              </w:rPr>
            </w:pPr>
          </w:p>
          <w:p w:rsidR="007830D9" w:rsidRDefault="007830D9" w:rsidP="0031679C">
            <w:pPr>
              <w:widowControl w:val="0"/>
              <w:autoSpaceDE w:val="0"/>
              <w:autoSpaceDN w:val="0"/>
              <w:adjustRightInd w:val="0"/>
              <w:ind w:left="-131" w:right="-108"/>
              <w:jc w:val="both"/>
              <w:rPr>
                <w:sz w:val="28"/>
                <w:szCs w:val="28"/>
              </w:rPr>
            </w:pPr>
          </w:p>
          <w:p w:rsidR="007830D9" w:rsidRDefault="007830D9" w:rsidP="0031679C">
            <w:pPr>
              <w:widowControl w:val="0"/>
              <w:autoSpaceDE w:val="0"/>
              <w:autoSpaceDN w:val="0"/>
              <w:adjustRightInd w:val="0"/>
              <w:ind w:left="-131" w:right="-108"/>
              <w:jc w:val="both"/>
              <w:rPr>
                <w:sz w:val="28"/>
                <w:szCs w:val="28"/>
              </w:rPr>
            </w:pPr>
          </w:p>
          <w:p w:rsidR="007830D9" w:rsidRDefault="007830D9" w:rsidP="0031679C">
            <w:pPr>
              <w:widowControl w:val="0"/>
              <w:autoSpaceDE w:val="0"/>
              <w:autoSpaceDN w:val="0"/>
              <w:adjustRightInd w:val="0"/>
              <w:ind w:left="-131" w:right="-108"/>
              <w:jc w:val="both"/>
              <w:rPr>
                <w:sz w:val="28"/>
                <w:szCs w:val="28"/>
              </w:rPr>
            </w:pPr>
          </w:p>
          <w:p w:rsidR="007830D9" w:rsidRDefault="007830D9" w:rsidP="0031679C">
            <w:pPr>
              <w:widowControl w:val="0"/>
              <w:autoSpaceDE w:val="0"/>
              <w:autoSpaceDN w:val="0"/>
              <w:adjustRightInd w:val="0"/>
              <w:ind w:left="-131" w:right="-108"/>
              <w:jc w:val="both"/>
              <w:rPr>
                <w:sz w:val="28"/>
                <w:szCs w:val="28"/>
              </w:rPr>
            </w:pPr>
          </w:p>
          <w:p w:rsidR="007830D9" w:rsidRDefault="007830D9" w:rsidP="0031679C">
            <w:pPr>
              <w:widowControl w:val="0"/>
              <w:autoSpaceDE w:val="0"/>
              <w:autoSpaceDN w:val="0"/>
              <w:adjustRightInd w:val="0"/>
              <w:ind w:left="-131" w:right="-108"/>
              <w:jc w:val="both"/>
              <w:rPr>
                <w:sz w:val="28"/>
                <w:szCs w:val="28"/>
                <w:lang w:val="en-US"/>
              </w:rPr>
            </w:pPr>
            <w:r>
              <w:rPr>
                <w:sz w:val="28"/>
                <w:szCs w:val="28"/>
                <w:lang w:val="en-US"/>
              </w:rPr>
              <w:lastRenderedPageBreak/>
              <w:t>–</w:t>
            </w:r>
          </w:p>
        </w:tc>
        <w:tc>
          <w:tcPr>
            <w:tcW w:w="6561" w:type="dxa"/>
            <w:shd w:val="clear" w:color="auto" w:fill="FFFFFF"/>
          </w:tcPr>
          <w:p w:rsidR="007830D9" w:rsidRDefault="00B77AEE" w:rsidP="0031679C">
            <w:pPr>
              <w:widowControl w:val="0"/>
              <w:autoSpaceDE w:val="0"/>
              <w:autoSpaceDN w:val="0"/>
              <w:adjustRightInd w:val="0"/>
              <w:rPr>
                <w:sz w:val="28"/>
                <w:szCs w:val="28"/>
              </w:rPr>
            </w:pPr>
            <w:r>
              <w:rPr>
                <w:sz w:val="28"/>
                <w:szCs w:val="28"/>
              </w:rPr>
              <w:lastRenderedPageBreak/>
              <w:t xml:space="preserve">Подпрограмма </w:t>
            </w:r>
            <w:r w:rsidR="007830D9">
              <w:rPr>
                <w:sz w:val="28"/>
                <w:szCs w:val="28"/>
              </w:rPr>
              <w:t>«Поддержка молодежных инициатив»</w:t>
            </w:r>
            <w:r w:rsidR="007C5B3C">
              <w:rPr>
                <w:sz w:val="28"/>
                <w:szCs w:val="28"/>
              </w:rPr>
              <w:t xml:space="preserve"> (далее – подпрограмма 1)</w:t>
            </w:r>
          </w:p>
          <w:p w:rsidR="007830D9" w:rsidRDefault="007830D9" w:rsidP="0031679C">
            <w:pPr>
              <w:widowControl w:val="0"/>
              <w:autoSpaceDE w:val="0"/>
              <w:autoSpaceDN w:val="0"/>
              <w:adjustRightInd w:val="0"/>
              <w:jc w:val="both"/>
              <w:rPr>
                <w:sz w:val="28"/>
                <w:szCs w:val="28"/>
              </w:rPr>
            </w:pPr>
          </w:p>
          <w:p w:rsidR="007830D9" w:rsidRDefault="007830D9" w:rsidP="0031679C">
            <w:pPr>
              <w:widowControl w:val="0"/>
              <w:autoSpaceDE w:val="0"/>
              <w:autoSpaceDN w:val="0"/>
              <w:adjustRightInd w:val="0"/>
              <w:jc w:val="both"/>
              <w:rPr>
                <w:sz w:val="28"/>
                <w:szCs w:val="28"/>
              </w:rPr>
            </w:pPr>
          </w:p>
          <w:p w:rsidR="007830D9" w:rsidRDefault="007830D9" w:rsidP="0031679C">
            <w:pPr>
              <w:widowControl w:val="0"/>
              <w:autoSpaceDE w:val="0"/>
              <w:autoSpaceDN w:val="0"/>
              <w:adjustRightInd w:val="0"/>
              <w:jc w:val="both"/>
              <w:rPr>
                <w:sz w:val="28"/>
                <w:szCs w:val="28"/>
              </w:rPr>
            </w:pPr>
          </w:p>
          <w:p w:rsidR="007830D9" w:rsidRDefault="007830D9" w:rsidP="0031679C">
            <w:pPr>
              <w:widowControl w:val="0"/>
              <w:autoSpaceDE w:val="0"/>
              <w:autoSpaceDN w:val="0"/>
              <w:adjustRightInd w:val="0"/>
              <w:jc w:val="both"/>
              <w:rPr>
                <w:sz w:val="28"/>
                <w:szCs w:val="28"/>
              </w:rPr>
            </w:pPr>
          </w:p>
          <w:p w:rsidR="007830D9" w:rsidRPr="00F57A6C" w:rsidRDefault="007830D9" w:rsidP="0031679C">
            <w:pPr>
              <w:widowControl w:val="0"/>
              <w:autoSpaceDE w:val="0"/>
              <w:autoSpaceDN w:val="0"/>
              <w:adjustRightInd w:val="0"/>
              <w:jc w:val="both"/>
              <w:rPr>
                <w:color w:val="0000FF"/>
                <w:sz w:val="28"/>
                <w:szCs w:val="28"/>
              </w:rPr>
            </w:pPr>
            <w:r w:rsidRPr="00381319">
              <w:rPr>
                <w:sz w:val="28"/>
                <w:szCs w:val="28"/>
              </w:rPr>
              <w:t>Администраци</w:t>
            </w:r>
            <w:r>
              <w:rPr>
                <w:sz w:val="28"/>
                <w:szCs w:val="28"/>
              </w:rPr>
              <w:t>я</w:t>
            </w:r>
            <w:r w:rsidRPr="00381319">
              <w:rPr>
                <w:sz w:val="28"/>
                <w:szCs w:val="28"/>
              </w:rPr>
              <w:t xml:space="preserve"> </w:t>
            </w:r>
            <w:r>
              <w:rPr>
                <w:sz w:val="28"/>
                <w:szCs w:val="28"/>
              </w:rPr>
              <w:t>Цимлянского</w:t>
            </w:r>
            <w:r w:rsidRPr="00381319">
              <w:rPr>
                <w:sz w:val="28"/>
                <w:szCs w:val="28"/>
              </w:rPr>
              <w:t xml:space="preserve"> района</w:t>
            </w:r>
            <w:r>
              <w:rPr>
                <w:sz w:val="28"/>
                <w:szCs w:val="28"/>
              </w:rPr>
              <w:t xml:space="preserve"> </w:t>
            </w:r>
          </w:p>
        </w:tc>
      </w:tr>
      <w:tr w:rsidR="007830D9" w:rsidTr="0031679C">
        <w:trPr>
          <w:trHeight w:val="1"/>
        </w:trPr>
        <w:tc>
          <w:tcPr>
            <w:tcW w:w="3016" w:type="dxa"/>
            <w:shd w:val="clear" w:color="auto" w:fill="FFFFFF"/>
          </w:tcPr>
          <w:p w:rsidR="007830D9" w:rsidRDefault="007830D9" w:rsidP="0031679C">
            <w:pPr>
              <w:widowControl w:val="0"/>
              <w:autoSpaceDE w:val="0"/>
              <w:autoSpaceDN w:val="0"/>
              <w:adjustRightInd w:val="0"/>
              <w:jc w:val="both"/>
              <w:rPr>
                <w:sz w:val="28"/>
                <w:szCs w:val="28"/>
                <w:lang w:val="en-US"/>
              </w:rPr>
            </w:pPr>
            <w:r>
              <w:rPr>
                <w:sz w:val="28"/>
                <w:szCs w:val="28"/>
              </w:rPr>
              <w:lastRenderedPageBreak/>
              <w:t xml:space="preserve">Участники подпрограммы </w:t>
            </w:r>
          </w:p>
        </w:tc>
        <w:tc>
          <w:tcPr>
            <w:tcW w:w="390" w:type="dxa"/>
            <w:shd w:val="clear" w:color="auto" w:fill="FFFFFF"/>
          </w:tcPr>
          <w:p w:rsidR="007830D9" w:rsidRDefault="007830D9" w:rsidP="0031679C">
            <w:pPr>
              <w:pStyle w:val="ConsNormal"/>
              <w:widowControl/>
              <w:suppressAutoHyphens w:val="0"/>
              <w:ind w:firstLine="0"/>
              <w:jc w:val="center"/>
              <w:rPr>
                <w:rFonts w:ascii="Times New Roman" w:hAnsi="Times New Roman" w:cs="Times New Roman"/>
                <w:kern w:val="0"/>
                <w:sz w:val="28"/>
                <w:szCs w:val="28"/>
              </w:rPr>
            </w:pPr>
          </w:p>
        </w:tc>
        <w:tc>
          <w:tcPr>
            <w:tcW w:w="6561" w:type="dxa"/>
            <w:shd w:val="clear" w:color="auto" w:fill="FFFFFF"/>
          </w:tcPr>
          <w:p w:rsidR="007830D9" w:rsidRPr="00381319" w:rsidRDefault="007830D9" w:rsidP="0031679C">
            <w:pPr>
              <w:jc w:val="both"/>
            </w:pPr>
            <w:r>
              <w:rPr>
                <w:sz w:val="28"/>
                <w:szCs w:val="28"/>
              </w:rPr>
              <w:t xml:space="preserve">Ведущий специалист по работе с молодежью Администрации Цимлянского района, </w:t>
            </w:r>
            <w:r w:rsidRPr="00B135F9">
              <w:rPr>
                <w:sz w:val="28"/>
                <w:szCs w:val="28"/>
              </w:rPr>
              <w:t>Отдел образования, отдел культуры, главный специалист по спорту, ведущий специалист по молодежной политике, управление социальной защиты населения (УСЗН),  центр занятости населения (ЦЗН),  районный отдел внутренних дел (РОВД), комиссия по делам несовершеннолетних и защите их прав (КДН), государственное учреждение Ростовской области «Социально-реабилитационный центр» (ГУРО «СРЦ»), МУП «ИИЦ «Придонье», районное казачье общество «Казачий юрт», территориальная  избирательная комиссия Цимлянского района Ростовской области, отдел ЗАГС Администрации Цимлянского района, Совет ветеранов войны и труда, муниципальное бюджетное учреждение здравоохранения «Центральная районная больница» (МБУЗ «ЦРБ».</w:t>
            </w:r>
          </w:p>
        </w:tc>
      </w:tr>
      <w:tr w:rsidR="007830D9" w:rsidTr="0031679C">
        <w:trPr>
          <w:trHeight w:val="1"/>
        </w:trPr>
        <w:tc>
          <w:tcPr>
            <w:tcW w:w="3016" w:type="dxa"/>
            <w:shd w:val="clear" w:color="auto" w:fill="FFFFFF"/>
          </w:tcPr>
          <w:p w:rsidR="007830D9" w:rsidRDefault="007830D9" w:rsidP="0031679C">
            <w:pPr>
              <w:widowControl w:val="0"/>
              <w:autoSpaceDE w:val="0"/>
              <w:autoSpaceDN w:val="0"/>
              <w:adjustRightInd w:val="0"/>
              <w:rPr>
                <w:sz w:val="28"/>
                <w:szCs w:val="28"/>
              </w:rPr>
            </w:pPr>
            <w:r>
              <w:rPr>
                <w:sz w:val="28"/>
                <w:szCs w:val="28"/>
              </w:rPr>
              <w:t>Программно-целевые инструменты</w:t>
            </w:r>
          </w:p>
          <w:p w:rsidR="007830D9" w:rsidRPr="006F6A40" w:rsidRDefault="007830D9" w:rsidP="0031679C">
            <w:pPr>
              <w:widowControl w:val="0"/>
              <w:autoSpaceDE w:val="0"/>
              <w:autoSpaceDN w:val="0"/>
              <w:adjustRightInd w:val="0"/>
              <w:rPr>
                <w:sz w:val="28"/>
                <w:szCs w:val="28"/>
              </w:rPr>
            </w:pPr>
            <w:r>
              <w:rPr>
                <w:sz w:val="28"/>
                <w:szCs w:val="28"/>
              </w:rPr>
              <w:t>подпрограммы</w:t>
            </w:r>
          </w:p>
        </w:tc>
        <w:tc>
          <w:tcPr>
            <w:tcW w:w="390" w:type="dxa"/>
            <w:shd w:val="clear" w:color="auto" w:fill="FFFFFF"/>
          </w:tcPr>
          <w:p w:rsidR="007830D9" w:rsidRDefault="007830D9" w:rsidP="0031679C">
            <w:pPr>
              <w:widowControl w:val="0"/>
              <w:autoSpaceDE w:val="0"/>
              <w:autoSpaceDN w:val="0"/>
              <w:adjustRightInd w:val="0"/>
              <w:ind w:left="-131" w:right="-108"/>
              <w:jc w:val="both"/>
              <w:rPr>
                <w:sz w:val="28"/>
                <w:szCs w:val="28"/>
                <w:lang w:val="en-US"/>
              </w:rPr>
            </w:pPr>
            <w:r>
              <w:rPr>
                <w:sz w:val="28"/>
                <w:szCs w:val="28"/>
                <w:lang w:val="en-US"/>
              </w:rPr>
              <w:t>–</w:t>
            </w:r>
          </w:p>
        </w:tc>
        <w:tc>
          <w:tcPr>
            <w:tcW w:w="6561" w:type="dxa"/>
            <w:shd w:val="clear" w:color="auto" w:fill="FFFFFF"/>
          </w:tcPr>
          <w:p w:rsidR="007830D9" w:rsidRDefault="007830D9" w:rsidP="0031679C">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 xml:space="preserve">отсутствуют </w:t>
            </w:r>
          </w:p>
          <w:p w:rsidR="007830D9" w:rsidRDefault="007830D9" w:rsidP="0031679C">
            <w:pPr>
              <w:widowControl w:val="0"/>
              <w:autoSpaceDE w:val="0"/>
              <w:autoSpaceDN w:val="0"/>
              <w:adjustRightInd w:val="0"/>
              <w:jc w:val="both"/>
              <w:rPr>
                <w:sz w:val="28"/>
                <w:szCs w:val="28"/>
              </w:rPr>
            </w:pPr>
          </w:p>
        </w:tc>
      </w:tr>
      <w:tr w:rsidR="007830D9" w:rsidTr="0031679C">
        <w:trPr>
          <w:trHeight w:val="1"/>
        </w:trPr>
        <w:tc>
          <w:tcPr>
            <w:tcW w:w="3016" w:type="dxa"/>
            <w:shd w:val="clear" w:color="auto" w:fill="FFFFFF"/>
          </w:tcPr>
          <w:p w:rsidR="007830D9" w:rsidRDefault="007830D9" w:rsidP="0031679C">
            <w:pPr>
              <w:widowControl w:val="0"/>
              <w:autoSpaceDE w:val="0"/>
              <w:autoSpaceDN w:val="0"/>
              <w:adjustRightInd w:val="0"/>
              <w:rPr>
                <w:sz w:val="28"/>
                <w:szCs w:val="28"/>
              </w:rPr>
            </w:pPr>
            <w:r>
              <w:rPr>
                <w:sz w:val="28"/>
                <w:szCs w:val="28"/>
              </w:rPr>
              <w:t>Цели подпрограммы</w:t>
            </w:r>
          </w:p>
          <w:p w:rsidR="007830D9" w:rsidRDefault="007830D9" w:rsidP="0031679C">
            <w:pPr>
              <w:widowControl w:val="0"/>
              <w:autoSpaceDE w:val="0"/>
              <w:autoSpaceDN w:val="0"/>
              <w:adjustRightInd w:val="0"/>
              <w:rPr>
                <w:sz w:val="28"/>
                <w:szCs w:val="28"/>
                <w:lang w:val="en-US"/>
              </w:rPr>
            </w:pPr>
          </w:p>
        </w:tc>
        <w:tc>
          <w:tcPr>
            <w:tcW w:w="390" w:type="dxa"/>
            <w:shd w:val="clear" w:color="auto" w:fill="FFFFFF"/>
          </w:tcPr>
          <w:p w:rsidR="007830D9" w:rsidRDefault="007830D9" w:rsidP="0031679C">
            <w:pPr>
              <w:widowControl w:val="0"/>
              <w:autoSpaceDE w:val="0"/>
              <w:autoSpaceDN w:val="0"/>
              <w:adjustRightInd w:val="0"/>
              <w:ind w:left="-131" w:right="-108"/>
              <w:jc w:val="both"/>
              <w:rPr>
                <w:sz w:val="28"/>
                <w:szCs w:val="28"/>
                <w:lang w:val="en-US"/>
              </w:rPr>
            </w:pPr>
            <w:r>
              <w:rPr>
                <w:sz w:val="28"/>
                <w:szCs w:val="28"/>
                <w:lang w:val="en-US"/>
              </w:rPr>
              <w:t>–</w:t>
            </w:r>
          </w:p>
        </w:tc>
        <w:tc>
          <w:tcPr>
            <w:tcW w:w="6561" w:type="dxa"/>
            <w:shd w:val="clear" w:color="auto" w:fill="FFFFFF"/>
          </w:tcPr>
          <w:p w:rsidR="007830D9" w:rsidRDefault="007830D9" w:rsidP="0031679C">
            <w:pPr>
              <w:widowControl w:val="0"/>
              <w:autoSpaceDE w:val="0"/>
              <w:autoSpaceDN w:val="0"/>
              <w:adjustRightInd w:val="0"/>
              <w:jc w:val="both"/>
              <w:rPr>
                <w:sz w:val="28"/>
                <w:szCs w:val="28"/>
              </w:rPr>
            </w:pPr>
            <w:r>
              <w:rPr>
                <w:sz w:val="28"/>
                <w:szCs w:val="28"/>
              </w:rPr>
              <w:t xml:space="preserve">формирование пространства для реализации инновационного потенциала молодежи и ее самовыражения в целях инновационного развития Цимлянского района по пути прогресса </w:t>
            </w:r>
          </w:p>
        </w:tc>
      </w:tr>
      <w:tr w:rsidR="007830D9" w:rsidTr="0031679C">
        <w:trPr>
          <w:trHeight w:val="1"/>
        </w:trPr>
        <w:tc>
          <w:tcPr>
            <w:tcW w:w="3016" w:type="dxa"/>
            <w:shd w:val="clear" w:color="auto" w:fill="FFFFFF"/>
          </w:tcPr>
          <w:p w:rsidR="007830D9" w:rsidRDefault="007830D9" w:rsidP="00E0480D">
            <w:pPr>
              <w:widowControl w:val="0"/>
              <w:autoSpaceDE w:val="0"/>
              <w:autoSpaceDN w:val="0"/>
              <w:adjustRightInd w:val="0"/>
              <w:rPr>
                <w:sz w:val="28"/>
                <w:szCs w:val="28"/>
                <w:lang w:val="en-US"/>
              </w:rPr>
            </w:pPr>
            <w:r>
              <w:rPr>
                <w:sz w:val="28"/>
                <w:szCs w:val="28"/>
              </w:rPr>
              <w:t>Задачи подпрограммы</w:t>
            </w:r>
          </w:p>
        </w:tc>
        <w:tc>
          <w:tcPr>
            <w:tcW w:w="390" w:type="dxa"/>
            <w:shd w:val="clear" w:color="auto" w:fill="FFFFFF"/>
          </w:tcPr>
          <w:p w:rsidR="007830D9" w:rsidRDefault="007830D9" w:rsidP="0031679C">
            <w:pPr>
              <w:widowControl w:val="0"/>
              <w:autoSpaceDE w:val="0"/>
              <w:autoSpaceDN w:val="0"/>
              <w:adjustRightInd w:val="0"/>
              <w:ind w:left="-131" w:right="-108"/>
              <w:jc w:val="center"/>
              <w:rPr>
                <w:sz w:val="28"/>
                <w:szCs w:val="28"/>
              </w:rPr>
            </w:pPr>
            <w:r>
              <w:rPr>
                <w:sz w:val="28"/>
                <w:szCs w:val="28"/>
                <w:lang w:val="en-US"/>
              </w:rPr>
              <w:t>–</w:t>
            </w: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p>
          <w:p w:rsidR="007830D9" w:rsidRPr="00B27BCB"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r>
              <w:rPr>
                <w:sz w:val="28"/>
                <w:szCs w:val="28"/>
              </w:rPr>
              <w:t>–</w:t>
            </w: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r>
              <w:rPr>
                <w:sz w:val="28"/>
                <w:szCs w:val="28"/>
              </w:rPr>
              <w:t>–</w:t>
            </w: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Pr="00B27BCB" w:rsidRDefault="007830D9" w:rsidP="0031679C">
            <w:pPr>
              <w:widowControl w:val="0"/>
              <w:autoSpaceDE w:val="0"/>
              <w:autoSpaceDN w:val="0"/>
              <w:adjustRightInd w:val="0"/>
              <w:ind w:left="-131" w:right="-108"/>
              <w:jc w:val="both"/>
              <w:rPr>
                <w:sz w:val="28"/>
                <w:szCs w:val="28"/>
              </w:rPr>
            </w:pPr>
          </w:p>
        </w:tc>
        <w:tc>
          <w:tcPr>
            <w:tcW w:w="6561" w:type="dxa"/>
            <w:shd w:val="clear" w:color="auto" w:fill="FFFFFF"/>
          </w:tcPr>
          <w:p w:rsidR="007830D9" w:rsidRDefault="007830D9" w:rsidP="00E0480D">
            <w:pPr>
              <w:jc w:val="both"/>
              <w:rPr>
                <w:sz w:val="28"/>
                <w:szCs w:val="28"/>
              </w:rPr>
            </w:pPr>
            <w:r>
              <w:rPr>
                <w:sz w:val="28"/>
                <w:szCs w:val="28"/>
              </w:rPr>
              <w:t>формирование муниципальной системы приобщения молодежи к общественно-полезной, научной, творческой и производственно-инновационной деятельности;</w:t>
            </w:r>
          </w:p>
          <w:p w:rsidR="007830D9" w:rsidRDefault="007830D9" w:rsidP="00E0480D">
            <w:pPr>
              <w:jc w:val="both"/>
              <w:rPr>
                <w:sz w:val="28"/>
                <w:szCs w:val="28"/>
              </w:rPr>
            </w:pPr>
            <w:r>
              <w:rPr>
                <w:sz w:val="28"/>
                <w:szCs w:val="28"/>
              </w:rPr>
              <w:t>реализация системы мер по формированию духовно-нравственного воспитания молодежи;</w:t>
            </w:r>
          </w:p>
          <w:p w:rsidR="007830D9" w:rsidRDefault="007830D9" w:rsidP="00E0480D">
            <w:pPr>
              <w:jc w:val="both"/>
              <w:rPr>
                <w:sz w:val="28"/>
                <w:szCs w:val="28"/>
              </w:rPr>
            </w:pPr>
            <w:r>
              <w:rPr>
                <w:sz w:val="28"/>
                <w:szCs w:val="28"/>
              </w:rPr>
              <w:t>систематизация мероприятий по формированию общероссийской гражданско-патриотической идентичности в молодежной среде;</w:t>
            </w:r>
          </w:p>
          <w:p w:rsidR="007830D9" w:rsidRDefault="007830D9" w:rsidP="00E0480D">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обеспечение функционирования системы мониторинга промежуточных и конечных результатов реализации молодежной политики;</w:t>
            </w:r>
          </w:p>
          <w:p w:rsidR="007830D9" w:rsidRPr="006F6A40" w:rsidRDefault="007830D9" w:rsidP="00E0480D">
            <w:pPr>
              <w:widowControl w:val="0"/>
              <w:autoSpaceDE w:val="0"/>
              <w:autoSpaceDN w:val="0"/>
              <w:adjustRightInd w:val="0"/>
              <w:jc w:val="both"/>
              <w:rPr>
                <w:sz w:val="28"/>
              </w:rPr>
            </w:pPr>
            <w:r>
              <w:rPr>
                <w:sz w:val="28"/>
              </w:rPr>
              <w:t>развитие инфраструктуры муниципальной молодежной политики</w:t>
            </w:r>
          </w:p>
        </w:tc>
      </w:tr>
      <w:tr w:rsidR="007830D9" w:rsidTr="0031679C">
        <w:trPr>
          <w:trHeight w:val="1"/>
        </w:trPr>
        <w:tc>
          <w:tcPr>
            <w:tcW w:w="3016" w:type="dxa"/>
            <w:shd w:val="clear" w:color="auto" w:fill="FFFFFF"/>
          </w:tcPr>
          <w:p w:rsidR="007830D9" w:rsidRDefault="007830D9" w:rsidP="0031679C">
            <w:pPr>
              <w:widowControl w:val="0"/>
              <w:autoSpaceDE w:val="0"/>
              <w:autoSpaceDN w:val="0"/>
              <w:adjustRightInd w:val="0"/>
              <w:rPr>
                <w:sz w:val="28"/>
                <w:szCs w:val="28"/>
              </w:rPr>
            </w:pPr>
            <w:r>
              <w:rPr>
                <w:sz w:val="28"/>
                <w:szCs w:val="28"/>
              </w:rPr>
              <w:t xml:space="preserve">Целевые индикаторы и </w:t>
            </w:r>
            <w:r>
              <w:rPr>
                <w:sz w:val="28"/>
                <w:szCs w:val="28"/>
              </w:rPr>
              <w:lastRenderedPageBreak/>
              <w:t>показатели подпрограммы</w:t>
            </w:r>
          </w:p>
          <w:p w:rsidR="007830D9" w:rsidRDefault="007830D9" w:rsidP="0031679C">
            <w:pPr>
              <w:widowControl w:val="0"/>
              <w:autoSpaceDE w:val="0"/>
              <w:autoSpaceDN w:val="0"/>
              <w:adjustRightInd w:val="0"/>
              <w:rPr>
                <w:sz w:val="28"/>
                <w:szCs w:val="28"/>
              </w:rPr>
            </w:pPr>
          </w:p>
        </w:tc>
        <w:tc>
          <w:tcPr>
            <w:tcW w:w="390" w:type="dxa"/>
            <w:shd w:val="clear" w:color="auto" w:fill="FFFFFF"/>
          </w:tcPr>
          <w:p w:rsidR="007830D9" w:rsidRDefault="007830D9" w:rsidP="0031679C">
            <w:pPr>
              <w:widowControl w:val="0"/>
              <w:autoSpaceDE w:val="0"/>
              <w:autoSpaceDN w:val="0"/>
              <w:adjustRightInd w:val="0"/>
              <w:ind w:left="-131" w:right="-108"/>
              <w:jc w:val="center"/>
              <w:rPr>
                <w:sz w:val="28"/>
                <w:szCs w:val="28"/>
              </w:rPr>
            </w:pPr>
            <w:r>
              <w:rPr>
                <w:sz w:val="28"/>
                <w:szCs w:val="28"/>
                <w:lang w:val="en-US"/>
              </w:rPr>
              <w:lastRenderedPageBreak/>
              <w:t>–</w:t>
            </w: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r>
              <w:rPr>
                <w:sz w:val="28"/>
                <w:szCs w:val="28"/>
              </w:rPr>
              <w:t>–</w:t>
            </w: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Pr="00266BF5" w:rsidRDefault="007830D9" w:rsidP="0031679C">
            <w:pPr>
              <w:widowControl w:val="0"/>
              <w:autoSpaceDE w:val="0"/>
              <w:autoSpaceDN w:val="0"/>
              <w:adjustRightInd w:val="0"/>
              <w:ind w:right="-108"/>
              <w:jc w:val="center"/>
              <w:rPr>
                <w:sz w:val="28"/>
                <w:szCs w:val="28"/>
              </w:rPr>
            </w:pPr>
            <w:r>
              <w:rPr>
                <w:sz w:val="28"/>
                <w:szCs w:val="28"/>
              </w:rPr>
              <w:t>–</w:t>
            </w:r>
          </w:p>
        </w:tc>
        <w:tc>
          <w:tcPr>
            <w:tcW w:w="6561" w:type="dxa"/>
            <w:shd w:val="clear" w:color="auto" w:fill="FFFFFF"/>
          </w:tcPr>
          <w:p w:rsidR="007830D9" w:rsidRDefault="007830D9" w:rsidP="00E0480D">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количество районных, межрайонных и </w:t>
            </w:r>
            <w:r>
              <w:rPr>
                <w:rFonts w:ascii="Times New Roman" w:hAnsi="Times New Roman" w:cs="Times New Roman"/>
                <w:sz w:val="28"/>
                <w:szCs w:val="28"/>
              </w:rPr>
              <w:lastRenderedPageBreak/>
              <w:t>региональных конкурсных мероприятий, направленных на продвижение инициативной и талантливой молодежи;</w:t>
            </w:r>
          </w:p>
          <w:p w:rsidR="007830D9" w:rsidRDefault="007830D9" w:rsidP="00E0480D">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количество молодых людей, принимающих участие в районных, региональных, межрегиональных и международных конкурсных мероприятиях, направленных на продвижение инициативной и талантливой молодежи;</w:t>
            </w:r>
          </w:p>
          <w:p w:rsidR="007830D9" w:rsidRDefault="007830D9" w:rsidP="00E0480D">
            <w:pPr>
              <w:pStyle w:val="ConsPlusCell"/>
              <w:jc w:val="both"/>
              <w:rPr>
                <w:rFonts w:ascii="Times New Roman" w:hAnsi="Times New Roman" w:cs="Times New Roman"/>
                <w:sz w:val="28"/>
                <w:szCs w:val="28"/>
              </w:rPr>
            </w:pPr>
            <w:r>
              <w:rPr>
                <w:rFonts w:ascii="Times New Roman" w:hAnsi="Times New Roman" w:cs="Times New Roman"/>
                <w:sz w:val="28"/>
                <w:szCs w:val="28"/>
              </w:rPr>
              <w:t>доля молодежи, вовлеченной в деятельность по развитию молодежного самоуправления (молодежные правительства, парламенты, студенческие советы и т.п.), системы работы с лидерами и талантливой молодежью;</w:t>
            </w:r>
          </w:p>
          <w:p w:rsidR="007830D9" w:rsidRDefault="007830D9" w:rsidP="00E0480D">
            <w:pPr>
              <w:pStyle w:val="ConsPlusCell"/>
              <w:jc w:val="both"/>
              <w:rPr>
                <w:rFonts w:ascii="Times New Roman" w:hAnsi="Times New Roman" w:cs="Times New Roman"/>
                <w:sz w:val="28"/>
                <w:szCs w:val="28"/>
              </w:rPr>
            </w:pPr>
            <w:r>
              <w:rPr>
                <w:rFonts w:ascii="Times New Roman" w:hAnsi="Times New Roman" w:cs="Times New Roman"/>
                <w:sz w:val="28"/>
                <w:szCs w:val="28"/>
              </w:rPr>
              <w:t>доля молодежи, вовлеченной в добровольческое (волонтерское) движение;</w:t>
            </w:r>
          </w:p>
          <w:p w:rsidR="007830D9" w:rsidRDefault="007830D9" w:rsidP="00E0480D">
            <w:pPr>
              <w:pStyle w:val="ConsPlusCell"/>
              <w:jc w:val="both"/>
              <w:rPr>
                <w:rFonts w:ascii="Times New Roman" w:hAnsi="Times New Roman" w:cs="Times New Roman"/>
                <w:sz w:val="28"/>
                <w:szCs w:val="28"/>
              </w:rPr>
            </w:pPr>
            <w:r>
              <w:rPr>
                <w:rFonts w:ascii="Times New Roman" w:hAnsi="Times New Roman" w:cs="Times New Roman"/>
                <w:sz w:val="28"/>
                <w:szCs w:val="28"/>
              </w:rPr>
              <w:t>доля молодежи, охваченной профилактическими акциями и мероприятиями;</w:t>
            </w:r>
          </w:p>
          <w:p w:rsidR="007830D9" w:rsidRDefault="007830D9" w:rsidP="00E0480D">
            <w:pPr>
              <w:pStyle w:val="ConsPlusCell"/>
              <w:jc w:val="both"/>
              <w:rPr>
                <w:rFonts w:ascii="Times New Roman" w:hAnsi="Times New Roman" w:cs="Times New Roman"/>
                <w:sz w:val="28"/>
                <w:szCs w:val="28"/>
              </w:rPr>
            </w:pPr>
            <w:r>
              <w:rPr>
                <w:rFonts w:ascii="Times New Roman" w:hAnsi="Times New Roman" w:cs="Times New Roman"/>
                <w:sz w:val="28"/>
                <w:szCs w:val="28"/>
              </w:rPr>
              <w:t>количество молодых людей, принимающих участие в мероприятиях, направленных на укрепление семейных ценностей, поддержку молодых семей;</w:t>
            </w:r>
          </w:p>
          <w:p w:rsidR="007830D9" w:rsidRDefault="007830D9" w:rsidP="00E0480D">
            <w:pPr>
              <w:pStyle w:val="ConsPlusCell"/>
              <w:jc w:val="both"/>
              <w:rPr>
                <w:rFonts w:ascii="Times New Roman" w:hAnsi="Times New Roman" w:cs="Times New Roman"/>
                <w:sz w:val="28"/>
                <w:szCs w:val="28"/>
              </w:rPr>
            </w:pPr>
            <w:r>
              <w:rPr>
                <w:rFonts w:ascii="Times New Roman" w:hAnsi="Times New Roman" w:cs="Times New Roman"/>
                <w:sz w:val="28"/>
                <w:szCs w:val="28"/>
              </w:rPr>
              <w:t>доля молодежи, участвующей в мероприятиях по формированию толерантности и уважения к представителям других народов, культур, религий, их традициям и духовно-нравственным ценностям;</w:t>
            </w:r>
          </w:p>
          <w:p w:rsidR="007830D9" w:rsidRDefault="007830D9" w:rsidP="00E0480D">
            <w:pPr>
              <w:pStyle w:val="ConsPlusNonformat"/>
              <w:suppressAutoHyphens w:val="0"/>
              <w:jc w:val="both"/>
              <w:rPr>
                <w:sz w:val="28"/>
                <w:szCs w:val="28"/>
              </w:rPr>
            </w:pPr>
            <w:r>
              <w:rPr>
                <w:rFonts w:ascii="Times New Roman" w:hAnsi="Times New Roman" w:cs="Times New Roman"/>
                <w:sz w:val="28"/>
                <w:szCs w:val="28"/>
              </w:rPr>
              <w:t>количество публикаций о потенциальных возможностях саморазвития молодежи в средствах массовой информации всех видов и в информационно-телекоммуникационной сети «Интернет»</w:t>
            </w:r>
          </w:p>
        </w:tc>
      </w:tr>
      <w:tr w:rsidR="007830D9" w:rsidTr="00B77AEE">
        <w:trPr>
          <w:trHeight w:val="3741"/>
        </w:trPr>
        <w:tc>
          <w:tcPr>
            <w:tcW w:w="3016" w:type="dxa"/>
            <w:shd w:val="clear" w:color="auto" w:fill="FFFFFF"/>
          </w:tcPr>
          <w:p w:rsidR="007830D9" w:rsidRDefault="007830D9" w:rsidP="0031679C">
            <w:pPr>
              <w:widowControl w:val="0"/>
              <w:autoSpaceDE w:val="0"/>
              <w:autoSpaceDN w:val="0"/>
              <w:adjustRightInd w:val="0"/>
              <w:rPr>
                <w:sz w:val="28"/>
                <w:szCs w:val="28"/>
              </w:rPr>
            </w:pPr>
            <w:r>
              <w:rPr>
                <w:sz w:val="28"/>
                <w:szCs w:val="28"/>
              </w:rPr>
              <w:lastRenderedPageBreak/>
              <w:t>Этапы и сроки реализации подпрограммы</w:t>
            </w:r>
          </w:p>
        </w:tc>
        <w:tc>
          <w:tcPr>
            <w:tcW w:w="390" w:type="dxa"/>
            <w:shd w:val="clear" w:color="auto" w:fill="FFFFFF"/>
          </w:tcPr>
          <w:p w:rsidR="007830D9" w:rsidRDefault="007830D9" w:rsidP="0031679C">
            <w:pPr>
              <w:widowControl w:val="0"/>
              <w:autoSpaceDE w:val="0"/>
              <w:autoSpaceDN w:val="0"/>
              <w:adjustRightInd w:val="0"/>
              <w:ind w:left="-131" w:right="-108"/>
              <w:jc w:val="both"/>
              <w:rPr>
                <w:sz w:val="28"/>
                <w:szCs w:val="28"/>
                <w:lang w:val="en-US"/>
              </w:rPr>
            </w:pPr>
            <w:r>
              <w:rPr>
                <w:sz w:val="28"/>
                <w:szCs w:val="28"/>
                <w:lang w:val="en-US"/>
              </w:rPr>
              <w:t>–</w:t>
            </w:r>
          </w:p>
        </w:tc>
        <w:tc>
          <w:tcPr>
            <w:tcW w:w="6561" w:type="dxa"/>
            <w:shd w:val="clear" w:color="auto" w:fill="FFFFFF"/>
          </w:tcPr>
          <w:p w:rsidR="007830D9" w:rsidRDefault="007830D9" w:rsidP="0031679C">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 2014 – 2020 годы, этапы</w:t>
            </w:r>
            <w:r w:rsidR="007C5B3C">
              <w:rPr>
                <w:rFonts w:ascii="Times New Roman" w:hAnsi="Times New Roman" w:cs="Times New Roman"/>
                <w:sz w:val="28"/>
                <w:szCs w:val="28"/>
              </w:rPr>
              <w:t xml:space="preserve"> реализации подпрограммы</w:t>
            </w:r>
            <w:r>
              <w:rPr>
                <w:rFonts w:ascii="Times New Roman" w:hAnsi="Times New Roman" w:cs="Times New Roman"/>
                <w:sz w:val="28"/>
                <w:szCs w:val="28"/>
              </w:rPr>
              <w:t xml:space="preserve"> не выделяются</w:t>
            </w:r>
          </w:p>
        </w:tc>
      </w:tr>
      <w:tr w:rsidR="007830D9" w:rsidTr="0031679C">
        <w:trPr>
          <w:trHeight w:val="1"/>
        </w:trPr>
        <w:tc>
          <w:tcPr>
            <w:tcW w:w="3016" w:type="dxa"/>
            <w:shd w:val="clear" w:color="auto" w:fill="FFFFFF"/>
          </w:tcPr>
          <w:p w:rsidR="007C5B3C" w:rsidRDefault="007C5B3C" w:rsidP="0031679C">
            <w:pPr>
              <w:pageBreakBefore/>
              <w:widowControl w:val="0"/>
              <w:autoSpaceDE w:val="0"/>
              <w:autoSpaceDN w:val="0"/>
              <w:adjustRightInd w:val="0"/>
              <w:rPr>
                <w:sz w:val="28"/>
                <w:szCs w:val="28"/>
              </w:rPr>
            </w:pPr>
            <w:r>
              <w:rPr>
                <w:sz w:val="28"/>
                <w:szCs w:val="28"/>
              </w:rPr>
              <w:lastRenderedPageBreak/>
              <w:t xml:space="preserve">Ресурсное </w:t>
            </w:r>
          </w:p>
          <w:p w:rsidR="007830D9" w:rsidRPr="003E56EA" w:rsidRDefault="007C5B3C" w:rsidP="0031679C">
            <w:pPr>
              <w:pageBreakBefore/>
              <w:widowControl w:val="0"/>
              <w:autoSpaceDE w:val="0"/>
              <w:autoSpaceDN w:val="0"/>
              <w:adjustRightInd w:val="0"/>
              <w:rPr>
                <w:sz w:val="28"/>
                <w:szCs w:val="28"/>
              </w:rPr>
            </w:pPr>
            <w:r>
              <w:rPr>
                <w:sz w:val="28"/>
                <w:szCs w:val="28"/>
              </w:rPr>
              <w:t>обеспечение</w:t>
            </w:r>
            <w:r w:rsidR="007830D9">
              <w:rPr>
                <w:sz w:val="28"/>
                <w:szCs w:val="28"/>
              </w:rPr>
              <w:t xml:space="preserve"> подпрограммы</w:t>
            </w:r>
          </w:p>
        </w:tc>
        <w:tc>
          <w:tcPr>
            <w:tcW w:w="390" w:type="dxa"/>
            <w:shd w:val="clear" w:color="auto" w:fill="FFFFFF"/>
          </w:tcPr>
          <w:p w:rsidR="007830D9" w:rsidRDefault="007830D9" w:rsidP="0031679C">
            <w:pPr>
              <w:pageBreakBefore/>
              <w:widowControl w:val="0"/>
              <w:autoSpaceDE w:val="0"/>
              <w:autoSpaceDN w:val="0"/>
              <w:adjustRightInd w:val="0"/>
              <w:ind w:left="-131" w:right="-108"/>
              <w:jc w:val="both"/>
              <w:rPr>
                <w:sz w:val="28"/>
                <w:szCs w:val="28"/>
                <w:lang w:val="en-US"/>
              </w:rPr>
            </w:pPr>
            <w:r>
              <w:rPr>
                <w:sz w:val="28"/>
                <w:szCs w:val="28"/>
                <w:lang w:val="en-US"/>
              </w:rPr>
              <w:t>–</w:t>
            </w:r>
          </w:p>
        </w:tc>
        <w:tc>
          <w:tcPr>
            <w:tcW w:w="6561" w:type="dxa"/>
            <w:shd w:val="clear" w:color="auto" w:fill="FFFFFF"/>
          </w:tcPr>
          <w:p w:rsidR="007830D9" w:rsidRPr="009B1DBF" w:rsidRDefault="007830D9" w:rsidP="00B77AEE">
            <w:pPr>
              <w:tabs>
                <w:tab w:val="left" w:pos="5353"/>
              </w:tabs>
              <w:spacing w:line="232" w:lineRule="auto"/>
              <w:jc w:val="both"/>
              <w:rPr>
                <w:sz w:val="28"/>
                <w:szCs w:val="28"/>
              </w:rPr>
            </w:pPr>
            <w:r w:rsidRPr="00F43595">
              <w:rPr>
                <w:sz w:val="28"/>
                <w:szCs w:val="28"/>
              </w:rPr>
              <w:t xml:space="preserve">Общий объем финансирования муниципальной программы с 2014 </w:t>
            </w:r>
            <w:r w:rsidRPr="00F43595">
              <w:rPr>
                <w:sz w:val="28"/>
                <w:szCs w:val="28"/>
              </w:rPr>
              <w:br/>
              <w:t xml:space="preserve">по 2020 </w:t>
            </w:r>
            <w:r w:rsidRPr="005A50CC">
              <w:rPr>
                <w:sz w:val="28"/>
                <w:szCs w:val="28"/>
              </w:rPr>
              <w:t xml:space="preserve">годы составляет </w:t>
            </w:r>
            <w:r>
              <w:rPr>
                <w:sz w:val="28"/>
                <w:szCs w:val="28"/>
              </w:rPr>
              <w:t xml:space="preserve">1288,5 </w:t>
            </w:r>
            <w:r w:rsidRPr="005A50CC">
              <w:rPr>
                <w:sz w:val="28"/>
                <w:szCs w:val="28"/>
              </w:rPr>
              <w:t xml:space="preserve">тыс. рублей, в том </w:t>
            </w:r>
            <w:r w:rsidRPr="009B1DBF">
              <w:rPr>
                <w:sz w:val="28"/>
                <w:szCs w:val="28"/>
              </w:rPr>
              <w:t>числе по годам:</w:t>
            </w:r>
          </w:p>
          <w:p w:rsidR="007830D9" w:rsidRPr="009B1DBF" w:rsidRDefault="007830D9" w:rsidP="0031679C">
            <w:pPr>
              <w:jc w:val="both"/>
              <w:rPr>
                <w:sz w:val="28"/>
                <w:szCs w:val="28"/>
              </w:rPr>
            </w:pPr>
            <w:r w:rsidRPr="009B1DBF">
              <w:rPr>
                <w:sz w:val="28"/>
                <w:szCs w:val="28"/>
              </w:rPr>
              <w:t xml:space="preserve">         2014 год – 171,6 тыс. рублей;</w:t>
            </w:r>
          </w:p>
          <w:p w:rsidR="007830D9" w:rsidRPr="009B1DBF" w:rsidRDefault="007830D9" w:rsidP="0031679C">
            <w:pPr>
              <w:jc w:val="both"/>
              <w:rPr>
                <w:sz w:val="28"/>
                <w:szCs w:val="28"/>
              </w:rPr>
            </w:pPr>
            <w:r w:rsidRPr="009B1DBF">
              <w:rPr>
                <w:sz w:val="28"/>
                <w:szCs w:val="28"/>
              </w:rPr>
              <w:tab/>
              <w:t>2015 год – 226,9 тыс. рублей;</w:t>
            </w:r>
          </w:p>
          <w:p w:rsidR="007830D9" w:rsidRPr="009B1DBF" w:rsidRDefault="007830D9" w:rsidP="0031679C">
            <w:pPr>
              <w:jc w:val="both"/>
              <w:rPr>
                <w:sz w:val="28"/>
                <w:szCs w:val="28"/>
              </w:rPr>
            </w:pPr>
            <w:r w:rsidRPr="009B1DBF">
              <w:rPr>
                <w:sz w:val="28"/>
                <w:szCs w:val="28"/>
              </w:rPr>
              <w:tab/>
              <w:t>2016 год – 204,1 тыс. рублей;</w:t>
            </w:r>
          </w:p>
          <w:p w:rsidR="007830D9" w:rsidRPr="009B1DBF" w:rsidRDefault="007830D9" w:rsidP="0031679C">
            <w:pPr>
              <w:jc w:val="both"/>
              <w:rPr>
                <w:sz w:val="28"/>
                <w:szCs w:val="28"/>
              </w:rPr>
            </w:pPr>
            <w:r w:rsidRPr="009B1DBF">
              <w:rPr>
                <w:sz w:val="28"/>
                <w:szCs w:val="28"/>
              </w:rPr>
              <w:tab/>
              <w:t>2017 год – 165,5 тыс. рублей;</w:t>
            </w:r>
          </w:p>
          <w:p w:rsidR="007830D9" w:rsidRPr="009B1DBF" w:rsidRDefault="007830D9" w:rsidP="0031679C">
            <w:pPr>
              <w:jc w:val="both"/>
              <w:rPr>
                <w:sz w:val="28"/>
                <w:szCs w:val="28"/>
              </w:rPr>
            </w:pPr>
            <w:r w:rsidRPr="009B1DBF">
              <w:rPr>
                <w:sz w:val="28"/>
                <w:szCs w:val="28"/>
              </w:rPr>
              <w:tab/>
              <w:t>2018 год – 182,7 тыс. рублей;</w:t>
            </w:r>
          </w:p>
          <w:p w:rsidR="007830D9" w:rsidRPr="009B1DBF" w:rsidRDefault="007830D9" w:rsidP="0031679C">
            <w:pPr>
              <w:jc w:val="both"/>
              <w:rPr>
                <w:sz w:val="28"/>
                <w:szCs w:val="28"/>
              </w:rPr>
            </w:pPr>
            <w:r w:rsidRPr="009B1DBF">
              <w:rPr>
                <w:sz w:val="28"/>
                <w:szCs w:val="28"/>
              </w:rPr>
              <w:tab/>
              <w:t>2019 год – 168,9 тыс. рублей;</w:t>
            </w:r>
          </w:p>
          <w:p w:rsidR="007830D9" w:rsidRPr="009B1DBF" w:rsidRDefault="007830D9" w:rsidP="0031679C">
            <w:pPr>
              <w:jc w:val="both"/>
              <w:rPr>
                <w:sz w:val="28"/>
                <w:szCs w:val="28"/>
              </w:rPr>
            </w:pPr>
            <w:r w:rsidRPr="009B1DBF">
              <w:rPr>
                <w:sz w:val="28"/>
                <w:szCs w:val="28"/>
              </w:rPr>
              <w:tab/>
              <w:t>2020 год – 168,8 тыс. рублей;</w:t>
            </w:r>
          </w:p>
          <w:p w:rsidR="007830D9" w:rsidRPr="005A50CC" w:rsidRDefault="007830D9" w:rsidP="0031679C">
            <w:pPr>
              <w:jc w:val="both"/>
              <w:rPr>
                <w:sz w:val="28"/>
                <w:szCs w:val="28"/>
              </w:rPr>
            </w:pPr>
            <w:r w:rsidRPr="009B1DBF">
              <w:rPr>
                <w:sz w:val="28"/>
                <w:szCs w:val="28"/>
              </w:rPr>
              <w:t>по источникам финансирования:</w:t>
            </w:r>
          </w:p>
          <w:p w:rsidR="007830D9" w:rsidRDefault="007830D9" w:rsidP="0031679C">
            <w:pPr>
              <w:jc w:val="both"/>
              <w:rPr>
                <w:sz w:val="28"/>
                <w:szCs w:val="28"/>
              </w:rPr>
            </w:pPr>
            <w:r w:rsidRPr="005A50CC">
              <w:rPr>
                <w:sz w:val="28"/>
                <w:szCs w:val="28"/>
              </w:rPr>
              <w:tab/>
            </w:r>
            <w:r>
              <w:rPr>
                <w:sz w:val="28"/>
                <w:szCs w:val="28"/>
              </w:rPr>
              <w:t>Областной бюджет всего – 765,7 тыс. рублей, в том числе по годам:</w:t>
            </w:r>
          </w:p>
          <w:p w:rsidR="007830D9" w:rsidRDefault="007830D9" w:rsidP="0031679C">
            <w:pPr>
              <w:ind w:left="739"/>
              <w:jc w:val="both"/>
              <w:rPr>
                <w:sz w:val="28"/>
                <w:szCs w:val="28"/>
              </w:rPr>
            </w:pPr>
            <w:r>
              <w:rPr>
                <w:sz w:val="28"/>
                <w:szCs w:val="28"/>
              </w:rPr>
              <w:t>2014 год – 144,3 тыс. рублей;</w:t>
            </w:r>
          </w:p>
          <w:p w:rsidR="007830D9" w:rsidRDefault="007830D9" w:rsidP="0031679C">
            <w:pPr>
              <w:ind w:left="739"/>
              <w:jc w:val="both"/>
              <w:rPr>
                <w:sz w:val="28"/>
                <w:szCs w:val="28"/>
              </w:rPr>
            </w:pPr>
            <w:r>
              <w:rPr>
                <w:sz w:val="28"/>
                <w:szCs w:val="28"/>
              </w:rPr>
              <w:t>2015 год – 104,0 тыс. рублей;</w:t>
            </w:r>
          </w:p>
          <w:p w:rsidR="007830D9" w:rsidRDefault="007830D9" w:rsidP="0031679C">
            <w:pPr>
              <w:ind w:left="739"/>
              <w:jc w:val="both"/>
              <w:rPr>
                <w:sz w:val="28"/>
                <w:szCs w:val="28"/>
              </w:rPr>
            </w:pPr>
            <w:r>
              <w:rPr>
                <w:sz w:val="28"/>
                <w:szCs w:val="28"/>
              </w:rPr>
              <w:t>2016 год – 99,6 тыс. рублей;</w:t>
            </w:r>
          </w:p>
          <w:p w:rsidR="007830D9" w:rsidRDefault="007830D9" w:rsidP="0031679C">
            <w:pPr>
              <w:ind w:left="739"/>
              <w:jc w:val="both"/>
              <w:rPr>
                <w:sz w:val="28"/>
                <w:szCs w:val="28"/>
              </w:rPr>
            </w:pPr>
            <w:r>
              <w:rPr>
                <w:sz w:val="28"/>
                <w:szCs w:val="28"/>
              </w:rPr>
              <w:t>2017 год – 98,6 тыс. рублей;</w:t>
            </w:r>
          </w:p>
          <w:p w:rsidR="007830D9" w:rsidRDefault="007830D9" w:rsidP="0031679C">
            <w:pPr>
              <w:ind w:left="739"/>
              <w:jc w:val="both"/>
              <w:rPr>
                <w:sz w:val="28"/>
                <w:szCs w:val="28"/>
              </w:rPr>
            </w:pPr>
            <w:r>
              <w:rPr>
                <w:sz w:val="28"/>
                <w:szCs w:val="28"/>
              </w:rPr>
              <w:t>2018 год – 106,4 тыс. рублей;</w:t>
            </w:r>
          </w:p>
          <w:p w:rsidR="007830D9" w:rsidRDefault="007830D9" w:rsidP="0031679C">
            <w:pPr>
              <w:ind w:left="739"/>
              <w:jc w:val="both"/>
              <w:rPr>
                <w:sz w:val="28"/>
                <w:szCs w:val="28"/>
              </w:rPr>
            </w:pPr>
            <w:r>
              <w:rPr>
                <w:sz w:val="28"/>
                <w:szCs w:val="28"/>
              </w:rPr>
              <w:t>2019 год – 106,4 тыс. рублей;</w:t>
            </w:r>
          </w:p>
          <w:p w:rsidR="007830D9" w:rsidRDefault="007830D9" w:rsidP="0031679C">
            <w:pPr>
              <w:ind w:left="739"/>
              <w:jc w:val="both"/>
              <w:rPr>
                <w:sz w:val="28"/>
                <w:szCs w:val="28"/>
              </w:rPr>
            </w:pPr>
            <w:r>
              <w:rPr>
                <w:sz w:val="28"/>
                <w:szCs w:val="28"/>
              </w:rPr>
              <w:t>2020 год – 106,4 тыс. рублей.</w:t>
            </w:r>
          </w:p>
          <w:p w:rsidR="007830D9" w:rsidRDefault="007830D9" w:rsidP="0031679C">
            <w:pPr>
              <w:jc w:val="both"/>
              <w:rPr>
                <w:sz w:val="28"/>
                <w:szCs w:val="28"/>
              </w:rPr>
            </w:pPr>
            <w:r>
              <w:rPr>
                <w:sz w:val="28"/>
                <w:szCs w:val="28"/>
              </w:rPr>
              <w:t>средства местного бюджета – 522,80 тыс. рублей, в том числе:</w:t>
            </w:r>
          </w:p>
          <w:p w:rsidR="007830D9" w:rsidRDefault="007830D9" w:rsidP="0031679C">
            <w:pPr>
              <w:jc w:val="both"/>
              <w:rPr>
                <w:sz w:val="28"/>
                <w:szCs w:val="28"/>
              </w:rPr>
            </w:pPr>
            <w:r>
              <w:rPr>
                <w:sz w:val="28"/>
                <w:szCs w:val="28"/>
              </w:rPr>
              <w:tab/>
              <w:t>2014 год – 27,3 тыс. рублей;</w:t>
            </w:r>
          </w:p>
          <w:p w:rsidR="007830D9" w:rsidRDefault="007830D9" w:rsidP="0031679C">
            <w:pPr>
              <w:jc w:val="both"/>
              <w:rPr>
                <w:sz w:val="28"/>
                <w:szCs w:val="28"/>
              </w:rPr>
            </w:pPr>
            <w:r>
              <w:rPr>
                <w:sz w:val="28"/>
                <w:szCs w:val="28"/>
              </w:rPr>
              <w:tab/>
              <w:t>2015 год – 122,9 тыс. рублей;</w:t>
            </w:r>
          </w:p>
          <w:p w:rsidR="007830D9" w:rsidRDefault="007830D9" w:rsidP="0031679C">
            <w:pPr>
              <w:jc w:val="both"/>
              <w:rPr>
                <w:sz w:val="28"/>
                <w:szCs w:val="28"/>
              </w:rPr>
            </w:pPr>
            <w:r>
              <w:rPr>
                <w:sz w:val="28"/>
                <w:szCs w:val="28"/>
              </w:rPr>
              <w:tab/>
              <w:t>2016 год – 104,5 тыс. рублей;</w:t>
            </w:r>
          </w:p>
          <w:p w:rsidR="007830D9" w:rsidRDefault="007830D9" w:rsidP="0031679C">
            <w:pPr>
              <w:jc w:val="both"/>
              <w:rPr>
                <w:sz w:val="28"/>
                <w:szCs w:val="28"/>
              </w:rPr>
            </w:pPr>
            <w:r>
              <w:rPr>
                <w:sz w:val="28"/>
                <w:szCs w:val="28"/>
              </w:rPr>
              <w:tab/>
              <w:t>2017 год – 66,9 тыс. рублей;</w:t>
            </w:r>
          </w:p>
          <w:p w:rsidR="007830D9" w:rsidRDefault="007830D9" w:rsidP="0031679C">
            <w:pPr>
              <w:jc w:val="both"/>
              <w:rPr>
                <w:sz w:val="28"/>
                <w:szCs w:val="28"/>
              </w:rPr>
            </w:pPr>
            <w:r>
              <w:rPr>
                <w:sz w:val="28"/>
                <w:szCs w:val="28"/>
              </w:rPr>
              <w:tab/>
              <w:t>2018 год – 76,3 тыс. рублей;</w:t>
            </w:r>
          </w:p>
          <w:p w:rsidR="007830D9" w:rsidRDefault="007830D9" w:rsidP="0031679C">
            <w:pPr>
              <w:jc w:val="both"/>
              <w:rPr>
                <w:sz w:val="28"/>
                <w:szCs w:val="28"/>
              </w:rPr>
            </w:pPr>
            <w:r>
              <w:rPr>
                <w:sz w:val="28"/>
                <w:szCs w:val="28"/>
              </w:rPr>
              <w:tab/>
              <w:t>2019 год – 62,5 тыс. рублей;</w:t>
            </w:r>
          </w:p>
          <w:p w:rsidR="007830D9" w:rsidRDefault="007830D9" w:rsidP="0031679C">
            <w:pPr>
              <w:jc w:val="both"/>
              <w:rPr>
                <w:sz w:val="28"/>
                <w:szCs w:val="28"/>
              </w:rPr>
            </w:pPr>
            <w:r>
              <w:rPr>
                <w:sz w:val="28"/>
                <w:szCs w:val="28"/>
              </w:rPr>
              <w:tab/>
              <w:t>2020 год – 62,4 тыс. рублей.</w:t>
            </w:r>
          </w:p>
          <w:p w:rsidR="007830D9" w:rsidRPr="00102526" w:rsidRDefault="007830D9" w:rsidP="0031679C">
            <w:pPr>
              <w:pageBreakBefore/>
              <w:jc w:val="both"/>
              <w:rPr>
                <w:sz w:val="28"/>
                <w:szCs w:val="28"/>
              </w:rPr>
            </w:pPr>
            <w:r w:rsidRPr="00102526">
              <w:rPr>
                <w:sz w:val="28"/>
                <w:szCs w:val="28"/>
              </w:rPr>
              <w:t>внебюджетные средства – могут привлекаться средства внебюджетных источников</w:t>
            </w:r>
          </w:p>
        </w:tc>
      </w:tr>
      <w:tr w:rsidR="007830D9" w:rsidTr="0031679C">
        <w:trPr>
          <w:trHeight w:val="1"/>
        </w:trPr>
        <w:tc>
          <w:tcPr>
            <w:tcW w:w="3016" w:type="dxa"/>
            <w:shd w:val="clear" w:color="auto" w:fill="FFFFFF"/>
          </w:tcPr>
          <w:p w:rsidR="007830D9" w:rsidRDefault="007830D9" w:rsidP="0031679C">
            <w:pPr>
              <w:widowControl w:val="0"/>
              <w:autoSpaceDE w:val="0"/>
              <w:autoSpaceDN w:val="0"/>
              <w:adjustRightInd w:val="0"/>
              <w:rPr>
                <w:sz w:val="28"/>
                <w:szCs w:val="28"/>
              </w:rPr>
            </w:pPr>
            <w:r>
              <w:rPr>
                <w:sz w:val="28"/>
                <w:szCs w:val="28"/>
              </w:rPr>
              <w:t>Ожидаемые результаты реализации</w:t>
            </w:r>
          </w:p>
          <w:p w:rsidR="007830D9" w:rsidRDefault="007830D9" w:rsidP="0031679C">
            <w:pPr>
              <w:widowControl w:val="0"/>
              <w:autoSpaceDE w:val="0"/>
              <w:autoSpaceDN w:val="0"/>
              <w:adjustRightInd w:val="0"/>
              <w:rPr>
                <w:sz w:val="28"/>
                <w:szCs w:val="28"/>
                <w:lang w:val="en-US"/>
              </w:rPr>
            </w:pPr>
            <w:r>
              <w:rPr>
                <w:sz w:val="28"/>
                <w:szCs w:val="28"/>
              </w:rPr>
              <w:t>подпрограммы</w:t>
            </w:r>
          </w:p>
        </w:tc>
        <w:tc>
          <w:tcPr>
            <w:tcW w:w="390" w:type="dxa"/>
            <w:shd w:val="clear" w:color="auto" w:fill="FFFFFF"/>
          </w:tcPr>
          <w:p w:rsidR="007830D9" w:rsidRPr="008E0828" w:rsidRDefault="006E5C37" w:rsidP="006E5C37">
            <w:pPr>
              <w:widowControl w:val="0"/>
              <w:autoSpaceDE w:val="0"/>
              <w:autoSpaceDN w:val="0"/>
              <w:adjustRightInd w:val="0"/>
              <w:ind w:left="-131" w:right="-108"/>
              <w:rPr>
                <w:sz w:val="28"/>
                <w:szCs w:val="28"/>
              </w:rPr>
            </w:pPr>
            <w:r>
              <w:rPr>
                <w:sz w:val="28"/>
                <w:szCs w:val="28"/>
              </w:rPr>
              <w:t>-</w:t>
            </w: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r>
              <w:rPr>
                <w:sz w:val="28"/>
                <w:szCs w:val="28"/>
              </w:rPr>
              <w:t>–</w:t>
            </w: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left="-131"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p>
          <w:p w:rsidR="007830D9" w:rsidRDefault="007830D9" w:rsidP="0031679C">
            <w:pPr>
              <w:widowControl w:val="0"/>
              <w:autoSpaceDE w:val="0"/>
              <w:autoSpaceDN w:val="0"/>
              <w:adjustRightInd w:val="0"/>
              <w:ind w:right="-108"/>
              <w:jc w:val="center"/>
              <w:rPr>
                <w:sz w:val="28"/>
                <w:szCs w:val="28"/>
              </w:rPr>
            </w:pPr>
            <w:r>
              <w:rPr>
                <w:sz w:val="28"/>
                <w:szCs w:val="28"/>
              </w:rPr>
              <w:t>–</w:t>
            </w:r>
          </w:p>
          <w:p w:rsidR="007830D9" w:rsidRDefault="007830D9" w:rsidP="0031679C">
            <w:pPr>
              <w:widowControl w:val="0"/>
              <w:autoSpaceDE w:val="0"/>
              <w:autoSpaceDN w:val="0"/>
              <w:adjustRightInd w:val="0"/>
              <w:ind w:right="-108"/>
              <w:jc w:val="center"/>
              <w:rPr>
                <w:sz w:val="28"/>
                <w:szCs w:val="28"/>
              </w:rPr>
            </w:pPr>
          </w:p>
          <w:p w:rsidR="007830D9" w:rsidRPr="00CE2A0B" w:rsidRDefault="007830D9" w:rsidP="0031679C">
            <w:pPr>
              <w:widowControl w:val="0"/>
              <w:autoSpaceDE w:val="0"/>
              <w:autoSpaceDN w:val="0"/>
              <w:adjustRightInd w:val="0"/>
              <w:ind w:right="-108"/>
              <w:jc w:val="center"/>
              <w:rPr>
                <w:sz w:val="28"/>
                <w:szCs w:val="28"/>
              </w:rPr>
            </w:pPr>
          </w:p>
        </w:tc>
        <w:tc>
          <w:tcPr>
            <w:tcW w:w="6561" w:type="dxa"/>
            <w:shd w:val="clear" w:color="auto" w:fill="FFFFFF"/>
          </w:tcPr>
          <w:p w:rsidR="007830D9" w:rsidRDefault="007830D9" w:rsidP="0031679C">
            <w:pPr>
              <w:jc w:val="both"/>
              <w:rPr>
                <w:sz w:val="28"/>
              </w:rPr>
            </w:pPr>
            <w:r>
              <w:rPr>
                <w:sz w:val="28"/>
              </w:rPr>
              <w:lastRenderedPageBreak/>
              <w:t>Реализация подпрограммы</w:t>
            </w:r>
            <w:r w:rsidR="006E5C37">
              <w:rPr>
                <w:sz w:val="28"/>
              </w:rPr>
              <w:t xml:space="preserve"> 1</w:t>
            </w:r>
            <w:r>
              <w:rPr>
                <w:sz w:val="28"/>
              </w:rPr>
              <w:t xml:space="preserve"> будет способствовать созданию необходимых условий для повышения эффективности молодежной политики в Цимлянском районе и позволит к 2020 году:</w:t>
            </w:r>
          </w:p>
          <w:p w:rsidR="007830D9" w:rsidRDefault="007830D9" w:rsidP="0031679C">
            <w:pPr>
              <w:jc w:val="both"/>
              <w:rPr>
                <w:sz w:val="28"/>
              </w:rPr>
            </w:pPr>
            <w:r>
              <w:rPr>
                <w:sz w:val="28"/>
              </w:rPr>
              <w:t xml:space="preserve"> у</w:t>
            </w:r>
            <w:r>
              <w:rPr>
                <w:sz w:val="28"/>
                <w:szCs w:val="28"/>
              </w:rPr>
              <w:t>величению числа молодежи, охваченной  информационно-просветительскими мероприятиями в сфере молодежной политики; увеличению числа молодежи, участвующей в мероприятиях по поиску путей развития района;</w:t>
            </w:r>
          </w:p>
          <w:p w:rsidR="007830D9" w:rsidRDefault="007830D9" w:rsidP="0031679C">
            <w:pPr>
              <w:ind w:hanging="12"/>
              <w:jc w:val="both"/>
              <w:rPr>
                <w:sz w:val="28"/>
                <w:szCs w:val="28"/>
              </w:rPr>
            </w:pPr>
            <w:r>
              <w:rPr>
                <w:sz w:val="28"/>
                <w:szCs w:val="28"/>
              </w:rPr>
              <w:t xml:space="preserve">увеличению количества молодежных информационно-просветительских проектов, направленных на формирование мотивационных установок на созидательную трудовую </w:t>
            </w:r>
            <w:r>
              <w:rPr>
                <w:sz w:val="28"/>
                <w:szCs w:val="28"/>
              </w:rPr>
              <w:lastRenderedPageBreak/>
              <w:t>деятельность;</w:t>
            </w:r>
          </w:p>
          <w:p w:rsidR="007830D9" w:rsidRDefault="007830D9" w:rsidP="0031679C">
            <w:pPr>
              <w:ind w:hanging="12"/>
              <w:jc w:val="both"/>
              <w:rPr>
                <w:sz w:val="28"/>
                <w:szCs w:val="28"/>
              </w:rPr>
            </w:pPr>
            <w:r>
              <w:rPr>
                <w:sz w:val="28"/>
                <w:szCs w:val="28"/>
              </w:rPr>
              <w:t xml:space="preserve">росту числа творческих и профессиональных объединений Дона, вовлеченных в информационно-просветительскую работу с молодежью; </w:t>
            </w:r>
          </w:p>
          <w:p w:rsidR="007830D9" w:rsidRDefault="007830D9" w:rsidP="0031679C">
            <w:pPr>
              <w:ind w:hanging="12"/>
              <w:jc w:val="both"/>
              <w:rPr>
                <w:sz w:val="28"/>
                <w:szCs w:val="28"/>
              </w:rPr>
            </w:pPr>
            <w:r>
              <w:rPr>
                <w:sz w:val="28"/>
                <w:szCs w:val="28"/>
              </w:rPr>
              <w:t xml:space="preserve">увеличению количества объединений молодежи, ориентированных на созидательную деятельность в интересах инновационного развития района; </w:t>
            </w:r>
          </w:p>
          <w:p w:rsidR="007830D9" w:rsidRDefault="007830D9" w:rsidP="0031679C">
            <w:pPr>
              <w:ind w:hanging="12"/>
              <w:jc w:val="both"/>
              <w:rPr>
                <w:sz w:val="28"/>
                <w:szCs w:val="28"/>
              </w:rPr>
            </w:pPr>
            <w:r>
              <w:rPr>
                <w:sz w:val="28"/>
                <w:szCs w:val="28"/>
              </w:rPr>
              <w:t>росту числа социально значимых проектов, реализуемых молодежью;</w:t>
            </w:r>
          </w:p>
          <w:p w:rsidR="007830D9" w:rsidRDefault="007830D9" w:rsidP="0031679C">
            <w:pPr>
              <w:ind w:hanging="12"/>
              <w:jc w:val="both"/>
              <w:rPr>
                <w:sz w:val="28"/>
                <w:szCs w:val="28"/>
              </w:rPr>
            </w:pPr>
            <w:r>
              <w:rPr>
                <w:sz w:val="28"/>
                <w:szCs w:val="28"/>
              </w:rPr>
              <w:t>уменьшению количества молодежи, находящейся в трудной жизненной ситуации;</w:t>
            </w:r>
          </w:p>
          <w:p w:rsidR="007830D9" w:rsidRPr="006F6A40" w:rsidRDefault="007830D9" w:rsidP="0031679C">
            <w:pPr>
              <w:ind w:hanging="12"/>
              <w:jc w:val="both"/>
              <w:rPr>
                <w:sz w:val="28"/>
                <w:szCs w:val="28"/>
              </w:rPr>
            </w:pPr>
            <w:r>
              <w:rPr>
                <w:sz w:val="28"/>
                <w:szCs w:val="28"/>
              </w:rPr>
              <w:t xml:space="preserve">увеличению количества выявленных стимулов, </w:t>
            </w:r>
            <w:r w:rsidRPr="006F6A40">
              <w:rPr>
                <w:sz w:val="28"/>
                <w:szCs w:val="28"/>
              </w:rPr>
              <w:t xml:space="preserve">положительно влияющих на реализацию молодежной политики на территории </w:t>
            </w:r>
            <w:r w:rsidRPr="006F6A40">
              <w:rPr>
                <w:sz w:val="28"/>
              </w:rPr>
              <w:t>Цимлянском</w:t>
            </w:r>
            <w:r w:rsidRPr="006F6A40">
              <w:rPr>
                <w:sz w:val="28"/>
                <w:szCs w:val="28"/>
              </w:rPr>
              <w:t xml:space="preserve"> района;</w:t>
            </w:r>
          </w:p>
          <w:p w:rsidR="007830D9" w:rsidRPr="006F6A40" w:rsidRDefault="007830D9" w:rsidP="0031679C">
            <w:pPr>
              <w:ind w:hanging="12"/>
              <w:jc w:val="both"/>
              <w:rPr>
                <w:sz w:val="28"/>
                <w:szCs w:val="28"/>
              </w:rPr>
            </w:pPr>
            <w:r w:rsidRPr="006F6A40">
              <w:rPr>
                <w:sz w:val="28"/>
                <w:szCs w:val="28"/>
              </w:rPr>
              <w:t xml:space="preserve">росту числа новых форм и методов реализации молодежной политики в </w:t>
            </w:r>
            <w:r w:rsidRPr="006F6A40">
              <w:rPr>
                <w:sz w:val="28"/>
              </w:rPr>
              <w:t>Цимлянском</w:t>
            </w:r>
            <w:r w:rsidRPr="006F6A40">
              <w:rPr>
                <w:sz w:val="28"/>
                <w:szCs w:val="28"/>
              </w:rPr>
              <w:t xml:space="preserve"> районе;</w:t>
            </w:r>
          </w:p>
          <w:p w:rsidR="007830D9" w:rsidRDefault="007830D9" w:rsidP="0031679C">
            <w:pPr>
              <w:pStyle w:val="ConsPlusNonformat"/>
              <w:suppressAutoHyphens w:val="0"/>
              <w:jc w:val="both"/>
              <w:rPr>
                <w:sz w:val="28"/>
                <w:szCs w:val="28"/>
              </w:rPr>
            </w:pPr>
            <w:r w:rsidRPr="006F6A40">
              <w:rPr>
                <w:rFonts w:ascii="Times New Roman" w:hAnsi="Times New Roman" w:cs="Times New Roman"/>
                <w:sz w:val="28"/>
                <w:szCs w:val="28"/>
              </w:rPr>
              <w:t>рост доли молодежи, участвующей в мероприятиях на муниципальном уровне</w:t>
            </w:r>
          </w:p>
        </w:tc>
      </w:tr>
    </w:tbl>
    <w:p w:rsidR="006E5C37" w:rsidRDefault="006E5C37" w:rsidP="00A548BD">
      <w:pPr>
        <w:widowControl w:val="0"/>
        <w:autoSpaceDE w:val="0"/>
        <w:autoSpaceDN w:val="0"/>
        <w:adjustRightInd w:val="0"/>
        <w:ind w:firstLine="709"/>
        <w:jc w:val="center"/>
        <w:rPr>
          <w:sz w:val="28"/>
          <w:szCs w:val="28"/>
        </w:rPr>
      </w:pPr>
    </w:p>
    <w:p w:rsidR="006E5C37" w:rsidRDefault="006E5C37" w:rsidP="006E5C37">
      <w:pPr>
        <w:widowControl w:val="0"/>
        <w:autoSpaceDE w:val="0"/>
        <w:autoSpaceDN w:val="0"/>
        <w:adjustRightInd w:val="0"/>
        <w:jc w:val="center"/>
        <w:rPr>
          <w:sz w:val="28"/>
          <w:szCs w:val="28"/>
        </w:rPr>
      </w:pPr>
      <w:r>
        <w:rPr>
          <w:sz w:val="28"/>
          <w:szCs w:val="28"/>
        </w:rPr>
        <w:t xml:space="preserve"> Паспорт </w:t>
      </w:r>
    </w:p>
    <w:p w:rsidR="006E5C37" w:rsidRDefault="006E5C37" w:rsidP="006E5C37">
      <w:pPr>
        <w:widowControl w:val="0"/>
        <w:autoSpaceDE w:val="0"/>
        <w:autoSpaceDN w:val="0"/>
        <w:adjustRightInd w:val="0"/>
        <w:jc w:val="center"/>
        <w:rPr>
          <w:sz w:val="28"/>
          <w:szCs w:val="28"/>
        </w:rPr>
      </w:pPr>
      <w:r>
        <w:rPr>
          <w:sz w:val="28"/>
          <w:szCs w:val="28"/>
        </w:rPr>
        <w:t>подпрограммы «Формирование патриотизма в молодежной среде»</w:t>
      </w:r>
    </w:p>
    <w:p w:rsidR="006E5C37" w:rsidRDefault="006E5C37" w:rsidP="006E5C37">
      <w:pPr>
        <w:widowControl w:val="0"/>
        <w:autoSpaceDE w:val="0"/>
        <w:autoSpaceDN w:val="0"/>
        <w:adjustRightInd w:val="0"/>
        <w:ind w:firstLine="709"/>
        <w:jc w:val="both"/>
        <w:rPr>
          <w:sz w:val="28"/>
          <w:szCs w:val="28"/>
        </w:rPr>
      </w:pPr>
    </w:p>
    <w:tbl>
      <w:tblPr>
        <w:tblW w:w="9967" w:type="dxa"/>
        <w:tblInd w:w="108" w:type="dxa"/>
        <w:tblLayout w:type="fixed"/>
        <w:tblLook w:val="00A0" w:firstRow="1" w:lastRow="0" w:firstColumn="1" w:lastColumn="0" w:noHBand="0" w:noVBand="0"/>
      </w:tblPr>
      <w:tblGrid>
        <w:gridCol w:w="3016"/>
        <w:gridCol w:w="386"/>
        <w:gridCol w:w="6565"/>
      </w:tblGrid>
      <w:tr w:rsidR="006E5C37" w:rsidTr="0031679C">
        <w:trPr>
          <w:trHeight w:val="1"/>
        </w:trPr>
        <w:tc>
          <w:tcPr>
            <w:tcW w:w="3016" w:type="dxa"/>
            <w:shd w:val="clear" w:color="auto" w:fill="FFFFFF"/>
          </w:tcPr>
          <w:p w:rsidR="006E5C37" w:rsidRDefault="006E5C37" w:rsidP="0031679C">
            <w:pPr>
              <w:widowControl w:val="0"/>
              <w:autoSpaceDE w:val="0"/>
              <w:autoSpaceDN w:val="0"/>
              <w:adjustRightInd w:val="0"/>
              <w:rPr>
                <w:sz w:val="28"/>
                <w:szCs w:val="28"/>
              </w:rPr>
            </w:pPr>
            <w:r>
              <w:rPr>
                <w:sz w:val="28"/>
                <w:szCs w:val="28"/>
              </w:rPr>
              <w:t>Наименование подпрограммы Цимлянского района</w:t>
            </w:r>
          </w:p>
          <w:p w:rsidR="006E5C37" w:rsidRPr="006F6A40" w:rsidRDefault="006E5C37" w:rsidP="0031679C">
            <w:pPr>
              <w:widowControl w:val="0"/>
              <w:autoSpaceDE w:val="0"/>
              <w:autoSpaceDN w:val="0"/>
              <w:adjustRightInd w:val="0"/>
              <w:rPr>
                <w:sz w:val="16"/>
                <w:szCs w:val="16"/>
              </w:rPr>
            </w:pPr>
          </w:p>
          <w:p w:rsidR="006E5C37" w:rsidRPr="006F6A40" w:rsidRDefault="006E5C37" w:rsidP="0031679C">
            <w:pPr>
              <w:widowControl w:val="0"/>
              <w:autoSpaceDE w:val="0"/>
              <w:autoSpaceDN w:val="0"/>
              <w:adjustRightInd w:val="0"/>
              <w:rPr>
                <w:sz w:val="28"/>
                <w:szCs w:val="28"/>
              </w:rPr>
            </w:pPr>
            <w:r>
              <w:rPr>
                <w:sz w:val="28"/>
                <w:szCs w:val="28"/>
              </w:rPr>
              <w:t>Ответственный исполнитель подпрограммы</w:t>
            </w:r>
          </w:p>
        </w:tc>
        <w:tc>
          <w:tcPr>
            <w:tcW w:w="386" w:type="dxa"/>
            <w:shd w:val="clear" w:color="auto" w:fill="FFFFFF"/>
          </w:tcPr>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lang w:val="en-US"/>
              </w:rPr>
            </w:pPr>
            <w:r>
              <w:rPr>
                <w:sz w:val="28"/>
                <w:szCs w:val="28"/>
                <w:lang w:val="en-US"/>
              </w:rPr>
              <w:t>–</w:t>
            </w:r>
          </w:p>
        </w:tc>
        <w:tc>
          <w:tcPr>
            <w:tcW w:w="6565" w:type="dxa"/>
            <w:shd w:val="clear" w:color="auto" w:fill="FFFFFF"/>
          </w:tcPr>
          <w:p w:rsidR="006E5C37" w:rsidRDefault="00B77AEE" w:rsidP="0031679C">
            <w:pPr>
              <w:widowControl w:val="0"/>
              <w:autoSpaceDE w:val="0"/>
              <w:autoSpaceDN w:val="0"/>
              <w:adjustRightInd w:val="0"/>
              <w:jc w:val="both"/>
              <w:rPr>
                <w:sz w:val="28"/>
                <w:szCs w:val="28"/>
              </w:rPr>
            </w:pPr>
            <w:r>
              <w:rPr>
                <w:sz w:val="28"/>
                <w:szCs w:val="28"/>
              </w:rPr>
              <w:t xml:space="preserve">Подпрограмма </w:t>
            </w:r>
            <w:r w:rsidR="006E5C37">
              <w:rPr>
                <w:sz w:val="28"/>
                <w:szCs w:val="28"/>
              </w:rPr>
              <w:t xml:space="preserve">«Формирование патриотизма в молодежной среде» </w:t>
            </w:r>
            <w:r w:rsidR="006E5C37" w:rsidRPr="002036EC">
              <w:rPr>
                <w:kern w:val="2"/>
                <w:sz w:val="28"/>
                <w:szCs w:val="28"/>
              </w:rPr>
              <w:t>(далее – подпрограмма 2)</w:t>
            </w:r>
          </w:p>
          <w:p w:rsidR="006E5C37" w:rsidRDefault="006E5C37" w:rsidP="0031679C">
            <w:pPr>
              <w:widowControl w:val="0"/>
              <w:autoSpaceDE w:val="0"/>
              <w:autoSpaceDN w:val="0"/>
              <w:adjustRightInd w:val="0"/>
              <w:jc w:val="both"/>
              <w:rPr>
                <w:sz w:val="28"/>
                <w:szCs w:val="28"/>
              </w:rPr>
            </w:pPr>
          </w:p>
          <w:p w:rsidR="006E5C37" w:rsidRDefault="006E5C37" w:rsidP="0031679C">
            <w:pPr>
              <w:widowControl w:val="0"/>
              <w:autoSpaceDE w:val="0"/>
              <w:autoSpaceDN w:val="0"/>
              <w:adjustRightInd w:val="0"/>
              <w:jc w:val="both"/>
              <w:rPr>
                <w:sz w:val="28"/>
                <w:szCs w:val="28"/>
              </w:rPr>
            </w:pPr>
          </w:p>
          <w:p w:rsidR="006E5C37" w:rsidRPr="00F57A6C" w:rsidRDefault="006E5C37" w:rsidP="0031679C">
            <w:pPr>
              <w:widowControl w:val="0"/>
              <w:autoSpaceDE w:val="0"/>
              <w:autoSpaceDN w:val="0"/>
              <w:adjustRightInd w:val="0"/>
              <w:jc w:val="both"/>
              <w:rPr>
                <w:color w:val="0000FF"/>
                <w:sz w:val="28"/>
                <w:szCs w:val="28"/>
              </w:rPr>
            </w:pPr>
            <w:r w:rsidRPr="00381319">
              <w:rPr>
                <w:sz w:val="28"/>
                <w:szCs w:val="28"/>
              </w:rPr>
              <w:t>Администраци</w:t>
            </w:r>
            <w:r>
              <w:rPr>
                <w:sz w:val="28"/>
                <w:szCs w:val="28"/>
              </w:rPr>
              <w:t>я</w:t>
            </w:r>
            <w:r w:rsidRPr="00381319">
              <w:rPr>
                <w:sz w:val="28"/>
                <w:szCs w:val="28"/>
              </w:rPr>
              <w:t xml:space="preserve"> </w:t>
            </w:r>
            <w:r>
              <w:rPr>
                <w:sz w:val="28"/>
                <w:szCs w:val="28"/>
              </w:rPr>
              <w:t>Цимлянского</w:t>
            </w:r>
            <w:r w:rsidRPr="00381319">
              <w:rPr>
                <w:sz w:val="28"/>
                <w:szCs w:val="28"/>
              </w:rPr>
              <w:t xml:space="preserve"> района</w:t>
            </w:r>
            <w:r>
              <w:rPr>
                <w:sz w:val="28"/>
                <w:szCs w:val="28"/>
              </w:rPr>
              <w:t xml:space="preserve"> </w:t>
            </w:r>
          </w:p>
        </w:tc>
      </w:tr>
      <w:tr w:rsidR="006E5C37" w:rsidTr="0031679C">
        <w:trPr>
          <w:trHeight w:val="1"/>
        </w:trPr>
        <w:tc>
          <w:tcPr>
            <w:tcW w:w="3016" w:type="dxa"/>
            <w:shd w:val="clear" w:color="auto" w:fill="FFFFFF"/>
          </w:tcPr>
          <w:p w:rsidR="006E5C37" w:rsidRDefault="006E5C37" w:rsidP="0031679C">
            <w:pPr>
              <w:widowControl w:val="0"/>
              <w:autoSpaceDE w:val="0"/>
              <w:autoSpaceDN w:val="0"/>
              <w:adjustRightInd w:val="0"/>
              <w:jc w:val="both"/>
              <w:rPr>
                <w:sz w:val="28"/>
                <w:szCs w:val="28"/>
                <w:lang w:val="en-US"/>
              </w:rPr>
            </w:pPr>
            <w:r>
              <w:rPr>
                <w:sz w:val="28"/>
                <w:szCs w:val="28"/>
              </w:rPr>
              <w:t xml:space="preserve">Участники подпрограммы </w:t>
            </w:r>
          </w:p>
        </w:tc>
        <w:tc>
          <w:tcPr>
            <w:tcW w:w="386" w:type="dxa"/>
            <w:shd w:val="clear" w:color="auto" w:fill="FFFFFF"/>
          </w:tcPr>
          <w:p w:rsidR="006E5C37" w:rsidRDefault="006E5C37" w:rsidP="0031679C">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p w:rsidR="006E5C37" w:rsidRDefault="006E5C37" w:rsidP="0031679C">
            <w:pPr>
              <w:pStyle w:val="ConsNormal"/>
              <w:widowControl/>
              <w:suppressAutoHyphens w:val="0"/>
              <w:ind w:firstLine="0"/>
              <w:jc w:val="center"/>
              <w:rPr>
                <w:rFonts w:ascii="Times New Roman" w:hAnsi="Times New Roman" w:cs="Times New Roman"/>
                <w:kern w:val="0"/>
                <w:sz w:val="28"/>
                <w:szCs w:val="28"/>
              </w:rPr>
            </w:pPr>
          </w:p>
        </w:tc>
        <w:tc>
          <w:tcPr>
            <w:tcW w:w="6565" w:type="dxa"/>
            <w:shd w:val="clear" w:color="auto" w:fill="FFFFFF"/>
          </w:tcPr>
          <w:p w:rsidR="006E5C37" w:rsidRPr="00381319" w:rsidRDefault="006E5C37" w:rsidP="0031679C">
            <w:pPr>
              <w:jc w:val="both"/>
            </w:pPr>
            <w:r>
              <w:rPr>
                <w:sz w:val="28"/>
                <w:szCs w:val="28"/>
              </w:rPr>
              <w:t>Ведущий специалист по работе с молодежью Администрации Цимлянского района, о</w:t>
            </w:r>
            <w:r w:rsidRPr="00B135F9">
              <w:rPr>
                <w:sz w:val="28"/>
                <w:szCs w:val="28"/>
              </w:rPr>
              <w:t xml:space="preserve">тдел образования, отдел культуры, главный специалист по спорту, ведущий специалист по молодежной политике, управление социальной защиты населения (УСЗН),  центр занятости населения (ЦЗН),  районный отдел внутренних дел (РОВД), комиссия по делам несовершеннолетних и защите их прав (КДН), государственное учреждение Ростовской области «Социально-реабилитационный центр» (ГУРО «СРЦ»), МУП «ИИЦ «Придонье», районное казачье общество «Казачий юрт», территориальная  избирательная комиссия Цимлянского района Ростовской области, отдел ЗАГС Администрации Цимлянского района, Совет </w:t>
            </w:r>
            <w:r w:rsidRPr="00B135F9">
              <w:rPr>
                <w:sz w:val="28"/>
                <w:szCs w:val="28"/>
              </w:rPr>
              <w:lastRenderedPageBreak/>
              <w:t>ветеранов войны и труда, муниципальное бюджетное учреждение здравоохранения «Центральная районная больница» (МБУЗ «ЦРБ»</w:t>
            </w:r>
            <w:r w:rsidR="00A52DC1">
              <w:rPr>
                <w:sz w:val="28"/>
                <w:szCs w:val="28"/>
              </w:rPr>
              <w:t>)</w:t>
            </w:r>
            <w:r w:rsidRPr="00B135F9">
              <w:rPr>
                <w:sz w:val="28"/>
                <w:szCs w:val="28"/>
              </w:rPr>
              <w:t>.</w:t>
            </w:r>
          </w:p>
        </w:tc>
      </w:tr>
      <w:tr w:rsidR="006E5C37" w:rsidTr="0031679C">
        <w:trPr>
          <w:trHeight w:val="1"/>
        </w:trPr>
        <w:tc>
          <w:tcPr>
            <w:tcW w:w="3016" w:type="dxa"/>
            <w:shd w:val="clear" w:color="auto" w:fill="FFFFFF"/>
          </w:tcPr>
          <w:p w:rsidR="006E5C37" w:rsidRDefault="006E5C37" w:rsidP="0031679C">
            <w:pPr>
              <w:widowControl w:val="0"/>
              <w:autoSpaceDE w:val="0"/>
              <w:autoSpaceDN w:val="0"/>
              <w:adjustRightInd w:val="0"/>
              <w:rPr>
                <w:sz w:val="28"/>
                <w:szCs w:val="28"/>
              </w:rPr>
            </w:pPr>
            <w:r>
              <w:rPr>
                <w:sz w:val="28"/>
                <w:szCs w:val="28"/>
              </w:rPr>
              <w:lastRenderedPageBreak/>
              <w:t>Программно-целевые инструменты</w:t>
            </w:r>
          </w:p>
          <w:p w:rsidR="006E5C37" w:rsidRPr="006F6A40" w:rsidRDefault="006E5C37" w:rsidP="0031679C">
            <w:pPr>
              <w:widowControl w:val="0"/>
              <w:autoSpaceDE w:val="0"/>
              <w:autoSpaceDN w:val="0"/>
              <w:adjustRightInd w:val="0"/>
              <w:rPr>
                <w:sz w:val="28"/>
                <w:szCs w:val="28"/>
              </w:rPr>
            </w:pPr>
            <w:r>
              <w:rPr>
                <w:sz w:val="28"/>
                <w:szCs w:val="28"/>
              </w:rPr>
              <w:t>подпрограммы</w:t>
            </w:r>
          </w:p>
        </w:tc>
        <w:tc>
          <w:tcPr>
            <w:tcW w:w="386" w:type="dxa"/>
            <w:shd w:val="clear" w:color="auto" w:fill="FFFFFF"/>
          </w:tcPr>
          <w:p w:rsidR="006E5C37" w:rsidRDefault="006E5C37" w:rsidP="0031679C">
            <w:pPr>
              <w:widowControl w:val="0"/>
              <w:autoSpaceDE w:val="0"/>
              <w:autoSpaceDN w:val="0"/>
              <w:adjustRightInd w:val="0"/>
              <w:ind w:left="-131" w:right="-108"/>
              <w:jc w:val="center"/>
              <w:rPr>
                <w:sz w:val="28"/>
                <w:szCs w:val="28"/>
                <w:lang w:val="en-US"/>
              </w:rPr>
            </w:pPr>
            <w:r>
              <w:rPr>
                <w:sz w:val="28"/>
                <w:szCs w:val="28"/>
                <w:lang w:val="en-US"/>
              </w:rPr>
              <w:t>–</w:t>
            </w:r>
          </w:p>
        </w:tc>
        <w:tc>
          <w:tcPr>
            <w:tcW w:w="6565" w:type="dxa"/>
            <w:shd w:val="clear" w:color="auto" w:fill="FFFFFF"/>
          </w:tcPr>
          <w:p w:rsidR="006E5C37" w:rsidRDefault="006E5C37" w:rsidP="0031679C">
            <w:pPr>
              <w:widowControl w:val="0"/>
              <w:autoSpaceDE w:val="0"/>
              <w:autoSpaceDN w:val="0"/>
              <w:adjustRightInd w:val="0"/>
              <w:jc w:val="both"/>
              <w:rPr>
                <w:sz w:val="28"/>
                <w:szCs w:val="28"/>
              </w:rPr>
            </w:pPr>
            <w:r>
              <w:rPr>
                <w:sz w:val="28"/>
                <w:szCs w:val="28"/>
              </w:rPr>
              <w:t xml:space="preserve">отсутствуют </w:t>
            </w:r>
          </w:p>
          <w:p w:rsidR="006E5C37" w:rsidRDefault="006E5C37" w:rsidP="0031679C">
            <w:pPr>
              <w:widowControl w:val="0"/>
              <w:autoSpaceDE w:val="0"/>
              <w:autoSpaceDN w:val="0"/>
              <w:adjustRightInd w:val="0"/>
              <w:jc w:val="both"/>
              <w:rPr>
                <w:sz w:val="28"/>
                <w:szCs w:val="28"/>
              </w:rPr>
            </w:pPr>
          </w:p>
        </w:tc>
      </w:tr>
      <w:tr w:rsidR="006E5C37" w:rsidTr="0031679C">
        <w:trPr>
          <w:trHeight w:val="1"/>
        </w:trPr>
        <w:tc>
          <w:tcPr>
            <w:tcW w:w="3016" w:type="dxa"/>
            <w:shd w:val="clear" w:color="auto" w:fill="FFFFFF"/>
          </w:tcPr>
          <w:p w:rsidR="006E5C37" w:rsidRDefault="006E5C37" w:rsidP="0031679C">
            <w:pPr>
              <w:widowControl w:val="0"/>
              <w:autoSpaceDE w:val="0"/>
              <w:autoSpaceDN w:val="0"/>
              <w:adjustRightInd w:val="0"/>
              <w:rPr>
                <w:sz w:val="28"/>
                <w:szCs w:val="28"/>
              </w:rPr>
            </w:pPr>
          </w:p>
          <w:p w:rsidR="006E5C37" w:rsidRDefault="006E5C37" w:rsidP="0031679C">
            <w:pPr>
              <w:widowControl w:val="0"/>
              <w:autoSpaceDE w:val="0"/>
              <w:autoSpaceDN w:val="0"/>
              <w:adjustRightInd w:val="0"/>
              <w:rPr>
                <w:sz w:val="28"/>
                <w:szCs w:val="28"/>
              </w:rPr>
            </w:pPr>
            <w:r>
              <w:rPr>
                <w:sz w:val="28"/>
                <w:szCs w:val="28"/>
              </w:rPr>
              <w:t>Цели подпрограммы</w:t>
            </w:r>
          </w:p>
          <w:p w:rsidR="006E5C37" w:rsidRDefault="006E5C37" w:rsidP="0031679C">
            <w:pPr>
              <w:widowControl w:val="0"/>
              <w:autoSpaceDE w:val="0"/>
              <w:autoSpaceDN w:val="0"/>
              <w:adjustRightInd w:val="0"/>
              <w:rPr>
                <w:sz w:val="28"/>
                <w:szCs w:val="28"/>
                <w:lang w:val="en-US"/>
              </w:rPr>
            </w:pPr>
          </w:p>
        </w:tc>
        <w:tc>
          <w:tcPr>
            <w:tcW w:w="386" w:type="dxa"/>
            <w:shd w:val="clear" w:color="auto" w:fill="FFFFFF"/>
          </w:tcPr>
          <w:p w:rsidR="00AC31A9" w:rsidRDefault="00AC31A9"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r>
              <w:rPr>
                <w:sz w:val="28"/>
                <w:szCs w:val="28"/>
                <w:lang w:val="en-US"/>
              </w:rPr>
              <w:t>–</w:t>
            </w: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p>
          <w:p w:rsidR="006E5C37" w:rsidRPr="00C55AFF" w:rsidRDefault="006E5C37" w:rsidP="0031679C">
            <w:pPr>
              <w:widowControl w:val="0"/>
              <w:autoSpaceDE w:val="0"/>
              <w:autoSpaceDN w:val="0"/>
              <w:adjustRightInd w:val="0"/>
              <w:ind w:left="-131" w:right="-108"/>
              <w:jc w:val="center"/>
              <w:rPr>
                <w:sz w:val="28"/>
                <w:szCs w:val="28"/>
              </w:rPr>
            </w:pPr>
            <w:r>
              <w:rPr>
                <w:sz w:val="28"/>
                <w:szCs w:val="28"/>
              </w:rPr>
              <w:t>–</w:t>
            </w:r>
          </w:p>
        </w:tc>
        <w:tc>
          <w:tcPr>
            <w:tcW w:w="6565" w:type="dxa"/>
            <w:shd w:val="clear" w:color="auto" w:fill="FFFFFF"/>
          </w:tcPr>
          <w:p w:rsidR="00AC31A9" w:rsidRDefault="00AC31A9" w:rsidP="0031679C">
            <w:pPr>
              <w:widowControl w:val="0"/>
              <w:autoSpaceDE w:val="0"/>
              <w:autoSpaceDN w:val="0"/>
              <w:adjustRightInd w:val="0"/>
              <w:jc w:val="both"/>
              <w:rPr>
                <w:sz w:val="28"/>
                <w:szCs w:val="28"/>
              </w:rPr>
            </w:pPr>
          </w:p>
          <w:p w:rsidR="006E5C37" w:rsidRDefault="006E5C37" w:rsidP="0031679C">
            <w:pPr>
              <w:widowControl w:val="0"/>
              <w:autoSpaceDE w:val="0"/>
              <w:autoSpaceDN w:val="0"/>
              <w:adjustRightInd w:val="0"/>
              <w:jc w:val="both"/>
              <w:rPr>
                <w:sz w:val="28"/>
                <w:szCs w:val="28"/>
              </w:rPr>
            </w:pPr>
            <w:r>
              <w:rPr>
                <w:sz w:val="28"/>
                <w:szCs w:val="28"/>
              </w:rPr>
              <w:t>совершенствование, развитие и повышение эффективности системы патриотического воспитания молодежи Цимлянского района;</w:t>
            </w:r>
          </w:p>
          <w:p w:rsidR="006E5C37" w:rsidRDefault="006E5C37" w:rsidP="0031679C">
            <w:pPr>
              <w:jc w:val="both"/>
              <w:rPr>
                <w:sz w:val="28"/>
                <w:szCs w:val="28"/>
              </w:rPr>
            </w:pPr>
            <w:r>
              <w:rPr>
                <w:sz w:val="28"/>
                <w:szCs w:val="28"/>
              </w:rPr>
              <w:t>создание условий для формирования у молодежи Цимлянского района высокого патриотического сознания, верности Отечеству, готовности к выполнению конституционных обязанностей</w:t>
            </w:r>
          </w:p>
        </w:tc>
      </w:tr>
      <w:tr w:rsidR="006E5C37" w:rsidTr="0031679C">
        <w:trPr>
          <w:trHeight w:val="1"/>
        </w:trPr>
        <w:tc>
          <w:tcPr>
            <w:tcW w:w="3016" w:type="dxa"/>
            <w:shd w:val="clear" w:color="auto" w:fill="FFFFFF"/>
          </w:tcPr>
          <w:p w:rsidR="006E5C37" w:rsidRDefault="006E5C37" w:rsidP="0031679C">
            <w:pPr>
              <w:widowControl w:val="0"/>
              <w:autoSpaceDE w:val="0"/>
              <w:autoSpaceDN w:val="0"/>
              <w:adjustRightInd w:val="0"/>
              <w:rPr>
                <w:sz w:val="28"/>
                <w:szCs w:val="28"/>
              </w:rPr>
            </w:pPr>
            <w:r>
              <w:rPr>
                <w:sz w:val="28"/>
                <w:szCs w:val="28"/>
              </w:rPr>
              <w:t>Задачи подпрограммы</w:t>
            </w:r>
          </w:p>
          <w:p w:rsidR="006E5C37" w:rsidRDefault="006E5C37" w:rsidP="0031679C">
            <w:pPr>
              <w:widowControl w:val="0"/>
              <w:autoSpaceDE w:val="0"/>
              <w:autoSpaceDN w:val="0"/>
              <w:adjustRightInd w:val="0"/>
              <w:rPr>
                <w:sz w:val="28"/>
                <w:szCs w:val="28"/>
                <w:lang w:val="en-US"/>
              </w:rPr>
            </w:pPr>
          </w:p>
        </w:tc>
        <w:tc>
          <w:tcPr>
            <w:tcW w:w="386" w:type="dxa"/>
            <w:shd w:val="clear" w:color="auto" w:fill="FFFFFF"/>
          </w:tcPr>
          <w:p w:rsidR="006E5C37" w:rsidRDefault="006E5C37" w:rsidP="0031679C">
            <w:pPr>
              <w:widowControl w:val="0"/>
              <w:autoSpaceDE w:val="0"/>
              <w:autoSpaceDN w:val="0"/>
              <w:adjustRightInd w:val="0"/>
              <w:ind w:left="-131" w:right="-108"/>
              <w:jc w:val="center"/>
              <w:rPr>
                <w:sz w:val="28"/>
                <w:szCs w:val="28"/>
              </w:rPr>
            </w:pPr>
            <w:r>
              <w:rPr>
                <w:sz w:val="28"/>
                <w:szCs w:val="28"/>
                <w:lang w:val="en-US"/>
              </w:rPr>
              <w:t>–</w:t>
            </w: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rPr>
                <w:sz w:val="28"/>
                <w:szCs w:val="28"/>
              </w:rPr>
            </w:pPr>
            <w:r>
              <w:rPr>
                <w:sz w:val="28"/>
                <w:szCs w:val="28"/>
              </w:rPr>
              <w:t>–</w:t>
            </w:r>
          </w:p>
          <w:p w:rsidR="006E5C37" w:rsidRDefault="006E5C37" w:rsidP="0031679C">
            <w:pPr>
              <w:widowControl w:val="0"/>
              <w:autoSpaceDE w:val="0"/>
              <w:autoSpaceDN w:val="0"/>
              <w:adjustRightInd w:val="0"/>
              <w:ind w:left="-131" w:right="-108"/>
              <w:rPr>
                <w:sz w:val="28"/>
                <w:szCs w:val="28"/>
              </w:rPr>
            </w:pPr>
          </w:p>
          <w:p w:rsidR="006E5C37" w:rsidRDefault="006E5C37" w:rsidP="0031679C">
            <w:pPr>
              <w:widowControl w:val="0"/>
              <w:autoSpaceDE w:val="0"/>
              <w:autoSpaceDN w:val="0"/>
              <w:adjustRightInd w:val="0"/>
              <w:ind w:left="-131" w:right="-108"/>
              <w:rPr>
                <w:sz w:val="28"/>
                <w:szCs w:val="28"/>
              </w:rPr>
            </w:pPr>
          </w:p>
          <w:p w:rsidR="006E5C37" w:rsidRDefault="006E5C37" w:rsidP="0031679C">
            <w:pPr>
              <w:widowControl w:val="0"/>
              <w:autoSpaceDE w:val="0"/>
              <w:autoSpaceDN w:val="0"/>
              <w:adjustRightInd w:val="0"/>
              <w:ind w:left="-131" w:right="-108"/>
              <w:rPr>
                <w:sz w:val="28"/>
                <w:szCs w:val="28"/>
              </w:rPr>
            </w:pPr>
          </w:p>
          <w:p w:rsidR="006E5C37" w:rsidRDefault="006E5C37" w:rsidP="0031679C">
            <w:pPr>
              <w:widowControl w:val="0"/>
              <w:autoSpaceDE w:val="0"/>
              <w:autoSpaceDN w:val="0"/>
              <w:adjustRightInd w:val="0"/>
              <w:ind w:left="-131" w:right="-108"/>
              <w:rPr>
                <w:sz w:val="28"/>
                <w:szCs w:val="28"/>
              </w:rPr>
            </w:pPr>
          </w:p>
          <w:p w:rsidR="006E5C37" w:rsidRDefault="006E5C37" w:rsidP="0031679C">
            <w:pPr>
              <w:widowControl w:val="0"/>
              <w:autoSpaceDE w:val="0"/>
              <w:autoSpaceDN w:val="0"/>
              <w:adjustRightInd w:val="0"/>
              <w:ind w:left="-131" w:right="-108"/>
              <w:rPr>
                <w:sz w:val="28"/>
                <w:szCs w:val="28"/>
              </w:rPr>
            </w:pPr>
          </w:p>
          <w:p w:rsidR="006E5C37" w:rsidRDefault="006E5C37" w:rsidP="0031679C">
            <w:pPr>
              <w:widowControl w:val="0"/>
              <w:autoSpaceDE w:val="0"/>
              <w:autoSpaceDN w:val="0"/>
              <w:adjustRightInd w:val="0"/>
              <w:ind w:left="-131" w:right="-108"/>
              <w:rPr>
                <w:sz w:val="28"/>
                <w:szCs w:val="28"/>
              </w:rPr>
            </w:pPr>
            <w:r>
              <w:rPr>
                <w:sz w:val="28"/>
                <w:szCs w:val="28"/>
              </w:rPr>
              <w:t>–</w:t>
            </w:r>
          </w:p>
          <w:p w:rsidR="006E5C37" w:rsidRDefault="006E5C37" w:rsidP="0031679C">
            <w:pPr>
              <w:widowControl w:val="0"/>
              <w:autoSpaceDE w:val="0"/>
              <w:autoSpaceDN w:val="0"/>
              <w:adjustRightInd w:val="0"/>
              <w:ind w:left="-131" w:right="-108"/>
              <w:rPr>
                <w:sz w:val="28"/>
                <w:szCs w:val="28"/>
              </w:rPr>
            </w:pPr>
          </w:p>
          <w:p w:rsidR="006E5C37" w:rsidRDefault="006E5C37" w:rsidP="0031679C">
            <w:pPr>
              <w:widowControl w:val="0"/>
              <w:autoSpaceDE w:val="0"/>
              <w:autoSpaceDN w:val="0"/>
              <w:adjustRightInd w:val="0"/>
              <w:ind w:left="-131" w:right="-108"/>
              <w:rPr>
                <w:sz w:val="28"/>
                <w:szCs w:val="28"/>
              </w:rPr>
            </w:pPr>
          </w:p>
          <w:p w:rsidR="006E5C37" w:rsidRDefault="006E5C37" w:rsidP="0031679C">
            <w:pPr>
              <w:widowControl w:val="0"/>
              <w:autoSpaceDE w:val="0"/>
              <w:autoSpaceDN w:val="0"/>
              <w:adjustRightInd w:val="0"/>
              <w:ind w:left="-131" w:right="-108"/>
              <w:rPr>
                <w:sz w:val="28"/>
                <w:szCs w:val="28"/>
              </w:rPr>
            </w:pPr>
          </w:p>
          <w:p w:rsidR="006E5C37" w:rsidRDefault="006E5C37" w:rsidP="0031679C">
            <w:pPr>
              <w:widowControl w:val="0"/>
              <w:autoSpaceDE w:val="0"/>
              <w:autoSpaceDN w:val="0"/>
              <w:adjustRightInd w:val="0"/>
              <w:ind w:left="-131" w:right="-108"/>
              <w:rPr>
                <w:sz w:val="28"/>
                <w:szCs w:val="28"/>
              </w:rPr>
            </w:pPr>
            <w:r>
              <w:rPr>
                <w:sz w:val="28"/>
                <w:szCs w:val="28"/>
              </w:rPr>
              <w:t>–</w:t>
            </w:r>
          </w:p>
          <w:p w:rsidR="006E5C37" w:rsidRDefault="006E5C37" w:rsidP="0031679C">
            <w:pPr>
              <w:widowControl w:val="0"/>
              <w:autoSpaceDE w:val="0"/>
              <w:autoSpaceDN w:val="0"/>
              <w:adjustRightInd w:val="0"/>
              <w:ind w:left="-131" w:right="-108"/>
              <w:rPr>
                <w:sz w:val="28"/>
                <w:szCs w:val="28"/>
              </w:rPr>
            </w:pPr>
          </w:p>
          <w:p w:rsidR="006E5C37" w:rsidRPr="00676E9E" w:rsidRDefault="006E5C37" w:rsidP="0031679C">
            <w:pPr>
              <w:widowControl w:val="0"/>
              <w:autoSpaceDE w:val="0"/>
              <w:autoSpaceDN w:val="0"/>
              <w:adjustRightInd w:val="0"/>
              <w:ind w:left="-131" w:right="-108"/>
              <w:rPr>
                <w:sz w:val="28"/>
                <w:szCs w:val="28"/>
              </w:rPr>
            </w:pPr>
            <w:r>
              <w:rPr>
                <w:sz w:val="28"/>
                <w:szCs w:val="28"/>
              </w:rPr>
              <w:t>–</w:t>
            </w:r>
          </w:p>
        </w:tc>
        <w:tc>
          <w:tcPr>
            <w:tcW w:w="6565" w:type="dxa"/>
            <w:shd w:val="clear" w:color="auto" w:fill="FFFFFF"/>
          </w:tcPr>
          <w:p w:rsidR="006E5C37" w:rsidRDefault="006E5C37" w:rsidP="0031679C">
            <w:pPr>
              <w:widowControl w:val="0"/>
              <w:tabs>
                <w:tab w:val="left" w:pos="7380"/>
              </w:tabs>
              <w:jc w:val="both"/>
              <w:rPr>
                <w:sz w:val="28"/>
                <w:szCs w:val="28"/>
              </w:rPr>
            </w:pPr>
            <w:r>
              <w:rPr>
                <w:sz w:val="28"/>
                <w:szCs w:val="28"/>
              </w:rPr>
              <w:t>создание условий для пропагандистской                           деятельности с целью дальнейшего развития                           патриотизма как стержневой духовной составляющей молодежи Цимлянского района и привлечение внимания общественности к проблемам  патриотического воспитания;</w:t>
            </w:r>
          </w:p>
          <w:p w:rsidR="006E5C37" w:rsidRDefault="006E5C37" w:rsidP="0031679C">
            <w:pPr>
              <w:widowControl w:val="0"/>
              <w:tabs>
                <w:tab w:val="left" w:pos="7380"/>
              </w:tabs>
              <w:jc w:val="both"/>
              <w:rPr>
                <w:sz w:val="28"/>
                <w:szCs w:val="28"/>
              </w:rPr>
            </w:pPr>
            <w:r>
              <w:rPr>
                <w:sz w:val="28"/>
                <w:szCs w:val="28"/>
              </w:rPr>
              <w:t>дальнейшее совершенствование нормативно-</w:t>
            </w:r>
            <w:r>
              <w:rPr>
                <w:sz w:val="28"/>
                <w:szCs w:val="28"/>
              </w:rPr>
              <w:br/>
              <w:t>правовой, организационно-методической базы в области патриотического воспитания молодежи и повышение профессионализма организаторов и специалистов, занимающихся патриотическим воспитанием молодежи;</w:t>
            </w:r>
          </w:p>
          <w:p w:rsidR="006E5C37" w:rsidRDefault="006E5C37" w:rsidP="0031679C">
            <w:pPr>
              <w:widowControl w:val="0"/>
              <w:tabs>
                <w:tab w:val="left" w:pos="7380"/>
              </w:tabs>
              <w:autoSpaceDE w:val="0"/>
              <w:autoSpaceDN w:val="0"/>
              <w:adjustRightInd w:val="0"/>
              <w:jc w:val="both"/>
              <w:rPr>
                <w:sz w:val="28"/>
                <w:szCs w:val="28"/>
              </w:rPr>
            </w:pPr>
            <w:r>
              <w:rPr>
                <w:sz w:val="28"/>
                <w:szCs w:val="28"/>
              </w:rPr>
              <w:t>внедрение в деятельность организаторов                           и специалистов, занимающихся патриотическим  воспитанием молодежи, современных форм, методов и средств воспитательной работы;</w:t>
            </w:r>
          </w:p>
          <w:p w:rsidR="006E5C37" w:rsidRDefault="006E5C37" w:rsidP="0031679C">
            <w:pPr>
              <w:widowControl w:val="0"/>
              <w:tabs>
                <w:tab w:val="left" w:pos="7380"/>
              </w:tabs>
              <w:autoSpaceDE w:val="0"/>
              <w:autoSpaceDN w:val="0"/>
              <w:adjustRightInd w:val="0"/>
              <w:jc w:val="both"/>
              <w:rPr>
                <w:sz w:val="28"/>
                <w:szCs w:val="28"/>
              </w:rPr>
            </w:pPr>
            <w:r>
              <w:rPr>
                <w:sz w:val="28"/>
                <w:szCs w:val="28"/>
              </w:rPr>
              <w:t>активизация деятельности клубов и общественных объединений патриотической направленности;</w:t>
            </w:r>
          </w:p>
          <w:p w:rsidR="006E5C37" w:rsidRDefault="006E5C37" w:rsidP="0031679C">
            <w:pPr>
              <w:widowControl w:val="0"/>
              <w:tabs>
                <w:tab w:val="left" w:pos="7380"/>
              </w:tabs>
              <w:autoSpaceDE w:val="0"/>
              <w:autoSpaceDN w:val="0"/>
              <w:adjustRightInd w:val="0"/>
              <w:jc w:val="both"/>
              <w:rPr>
                <w:sz w:val="28"/>
                <w:szCs w:val="28"/>
              </w:rPr>
            </w:pPr>
            <w:r>
              <w:rPr>
                <w:sz w:val="28"/>
                <w:szCs w:val="28"/>
              </w:rPr>
              <w:t>привлечение культурного потенциала Цимлянского района, профессиональных и самодеятельных    творческих коллективов для патриотического воспитания граждан.</w:t>
            </w:r>
          </w:p>
        </w:tc>
      </w:tr>
      <w:tr w:rsidR="006E5C37" w:rsidTr="0031679C">
        <w:trPr>
          <w:trHeight w:val="1"/>
        </w:trPr>
        <w:tc>
          <w:tcPr>
            <w:tcW w:w="3016" w:type="dxa"/>
            <w:shd w:val="clear" w:color="auto" w:fill="FFFFFF"/>
          </w:tcPr>
          <w:p w:rsidR="006E5C37" w:rsidRDefault="006E5C37" w:rsidP="0031679C">
            <w:pPr>
              <w:widowControl w:val="0"/>
              <w:autoSpaceDE w:val="0"/>
              <w:autoSpaceDN w:val="0"/>
              <w:adjustRightInd w:val="0"/>
              <w:rPr>
                <w:sz w:val="28"/>
                <w:szCs w:val="28"/>
              </w:rPr>
            </w:pPr>
            <w:r>
              <w:rPr>
                <w:sz w:val="28"/>
                <w:szCs w:val="28"/>
              </w:rPr>
              <w:t>Целевые индикаторы и показатели подпрограммы</w:t>
            </w:r>
          </w:p>
          <w:p w:rsidR="006E5C37" w:rsidRDefault="006E5C37" w:rsidP="0031679C">
            <w:pPr>
              <w:widowControl w:val="0"/>
              <w:autoSpaceDE w:val="0"/>
              <w:autoSpaceDN w:val="0"/>
              <w:adjustRightInd w:val="0"/>
              <w:rPr>
                <w:sz w:val="28"/>
                <w:szCs w:val="28"/>
              </w:rPr>
            </w:pPr>
          </w:p>
        </w:tc>
        <w:tc>
          <w:tcPr>
            <w:tcW w:w="386" w:type="dxa"/>
            <w:shd w:val="clear" w:color="auto" w:fill="FFFFFF"/>
          </w:tcPr>
          <w:p w:rsidR="006E5C37" w:rsidRDefault="006E5C37" w:rsidP="0031679C">
            <w:pPr>
              <w:widowControl w:val="0"/>
              <w:autoSpaceDE w:val="0"/>
              <w:autoSpaceDN w:val="0"/>
              <w:adjustRightInd w:val="0"/>
              <w:ind w:left="-131" w:right="-108"/>
              <w:jc w:val="center"/>
              <w:rPr>
                <w:sz w:val="28"/>
                <w:szCs w:val="28"/>
              </w:rPr>
            </w:pPr>
            <w:r>
              <w:rPr>
                <w:sz w:val="28"/>
                <w:szCs w:val="28"/>
                <w:lang w:val="en-US"/>
              </w:rPr>
              <w:t>–</w:t>
            </w: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r>
              <w:rPr>
                <w:sz w:val="28"/>
                <w:szCs w:val="28"/>
              </w:rPr>
              <w:t>–</w:t>
            </w: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r>
              <w:rPr>
                <w:sz w:val="28"/>
                <w:szCs w:val="28"/>
              </w:rPr>
              <w:t>–</w:t>
            </w:r>
          </w:p>
          <w:p w:rsidR="006E5C37" w:rsidRDefault="006E5C37" w:rsidP="0031679C">
            <w:pPr>
              <w:widowControl w:val="0"/>
              <w:autoSpaceDE w:val="0"/>
              <w:autoSpaceDN w:val="0"/>
              <w:adjustRightInd w:val="0"/>
              <w:ind w:left="-131" w:right="-108"/>
              <w:jc w:val="center"/>
              <w:rPr>
                <w:sz w:val="28"/>
                <w:szCs w:val="28"/>
              </w:rPr>
            </w:pPr>
          </w:p>
          <w:p w:rsidR="006E5C37" w:rsidRDefault="006E5C37" w:rsidP="0031679C">
            <w:pPr>
              <w:widowControl w:val="0"/>
              <w:autoSpaceDE w:val="0"/>
              <w:autoSpaceDN w:val="0"/>
              <w:adjustRightInd w:val="0"/>
              <w:ind w:left="-131" w:right="-108"/>
              <w:jc w:val="center"/>
              <w:rPr>
                <w:sz w:val="28"/>
                <w:szCs w:val="28"/>
              </w:rPr>
            </w:pPr>
            <w:r>
              <w:rPr>
                <w:sz w:val="28"/>
                <w:szCs w:val="28"/>
              </w:rPr>
              <w:t>–</w:t>
            </w:r>
          </w:p>
          <w:p w:rsidR="006E5C37" w:rsidRPr="00EA0925" w:rsidRDefault="006E5C37" w:rsidP="0031679C">
            <w:pPr>
              <w:widowControl w:val="0"/>
              <w:autoSpaceDE w:val="0"/>
              <w:autoSpaceDN w:val="0"/>
              <w:adjustRightInd w:val="0"/>
              <w:ind w:left="-131" w:right="-108"/>
              <w:rPr>
                <w:sz w:val="28"/>
                <w:szCs w:val="28"/>
              </w:rPr>
            </w:pPr>
          </w:p>
        </w:tc>
        <w:tc>
          <w:tcPr>
            <w:tcW w:w="6565" w:type="dxa"/>
            <w:shd w:val="clear" w:color="auto" w:fill="FFFFFF"/>
          </w:tcPr>
          <w:p w:rsidR="006E5C37" w:rsidRDefault="006E5C37" w:rsidP="0031679C">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доля молодежи, охваченной гражданско-патриотическими акциями и мероприятиями;</w:t>
            </w:r>
          </w:p>
          <w:p w:rsidR="006E5C37" w:rsidRDefault="006E5C37" w:rsidP="0031679C">
            <w:pPr>
              <w:pStyle w:val="ConsPlusNonformat"/>
              <w:suppressAutoHyphens w:val="0"/>
              <w:jc w:val="both"/>
              <w:rPr>
                <w:rFonts w:ascii="Times New Roman" w:hAnsi="Times New Roman"/>
                <w:sz w:val="28"/>
                <w:szCs w:val="28"/>
              </w:rPr>
            </w:pPr>
            <w:r>
              <w:rPr>
                <w:rFonts w:ascii="Times New Roman" w:hAnsi="Times New Roman"/>
                <w:sz w:val="28"/>
                <w:szCs w:val="28"/>
              </w:rPr>
              <w:t>доля молодых людей, положительно оценивающих результаты проведения мероприятий по патриотическому воспитанию;</w:t>
            </w:r>
          </w:p>
          <w:p w:rsidR="006E5C37" w:rsidRPr="006F6A40" w:rsidRDefault="006E5C37" w:rsidP="0031679C">
            <w:pPr>
              <w:widowControl w:val="0"/>
              <w:autoSpaceDE w:val="0"/>
              <w:autoSpaceDN w:val="0"/>
              <w:adjustRightInd w:val="0"/>
              <w:jc w:val="both"/>
              <w:rPr>
                <w:sz w:val="28"/>
                <w:szCs w:val="28"/>
              </w:rPr>
            </w:pPr>
            <w:r>
              <w:rPr>
                <w:sz w:val="28"/>
                <w:szCs w:val="28"/>
              </w:rPr>
              <w:t xml:space="preserve">количество действующих молодежных </w:t>
            </w:r>
            <w:r w:rsidRPr="006F6A40">
              <w:rPr>
                <w:sz w:val="28"/>
                <w:szCs w:val="28"/>
              </w:rPr>
              <w:t>патриотических объединений, клубов;</w:t>
            </w:r>
          </w:p>
          <w:p w:rsidR="006E5C37" w:rsidRPr="006F6A40" w:rsidRDefault="006E5C37" w:rsidP="0031679C">
            <w:pPr>
              <w:widowControl w:val="0"/>
              <w:autoSpaceDE w:val="0"/>
              <w:autoSpaceDN w:val="0"/>
              <w:adjustRightInd w:val="0"/>
              <w:jc w:val="both"/>
              <w:rPr>
                <w:sz w:val="28"/>
                <w:szCs w:val="28"/>
              </w:rPr>
            </w:pPr>
            <w:r w:rsidRPr="006F6A40">
              <w:rPr>
                <w:sz w:val="28"/>
                <w:szCs w:val="28"/>
              </w:rPr>
              <w:t xml:space="preserve">увеличение количества молодежи, регулярно                           участвующей в работе клубов и общественных </w:t>
            </w:r>
            <w:r w:rsidRPr="006F6A40">
              <w:rPr>
                <w:sz w:val="28"/>
                <w:szCs w:val="28"/>
              </w:rPr>
              <w:lastRenderedPageBreak/>
              <w:t>объединений патриотической направленности.</w:t>
            </w:r>
          </w:p>
        </w:tc>
      </w:tr>
      <w:tr w:rsidR="006E5C37" w:rsidTr="0031679C">
        <w:trPr>
          <w:trHeight w:val="1"/>
        </w:trPr>
        <w:tc>
          <w:tcPr>
            <w:tcW w:w="3016" w:type="dxa"/>
            <w:shd w:val="clear" w:color="auto" w:fill="FFFFFF"/>
          </w:tcPr>
          <w:p w:rsidR="006E5C37" w:rsidRDefault="006E5C37" w:rsidP="0031679C">
            <w:pPr>
              <w:widowControl w:val="0"/>
              <w:autoSpaceDE w:val="0"/>
              <w:autoSpaceDN w:val="0"/>
              <w:adjustRightInd w:val="0"/>
              <w:rPr>
                <w:sz w:val="28"/>
                <w:szCs w:val="28"/>
              </w:rPr>
            </w:pPr>
            <w:r>
              <w:rPr>
                <w:sz w:val="28"/>
                <w:szCs w:val="28"/>
              </w:rPr>
              <w:lastRenderedPageBreak/>
              <w:t>Этапы и сроки реализации подпрограммы</w:t>
            </w:r>
          </w:p>
        </w:tc>
        <w:tc>
          <w:tcPr>
            <w:tcW w:w="386" w:type="dxa"/>
            <w:shd w:val="clear" w:color="auto" w:fill="FFFFFF"/>
          </w:tcPr>
          <w:p w:rsidR="006E5C37" w:rsidRDefault="006E5C37" w:rsidP="0031679C">
            <w:pPr>
              <w:widowControl w:val="0"/>
              <w:autoSpaceDE w:val="0"/>
              <w:autoSpaceDN w:val="0"/>
              <w:adjustRightInd w:val="0"/>
              <w:ind w:left="-131" w:right="-108"/>
              <w:jc w:val="center"/>
              <w:rPr>
                <w:sz w:val="28"/>
                <w:szCs w:val="28"/>
                <w:lang w:val="en-US"/>
              </w:rPr>
            </w:pPr>
            <w:r>
              <w:rPr>
                <w:sz w:val="28"/>
                <w:szCs w:val="28"/>
                <w:lang w:val="en-US"/>
              </w:rPr>
              <w:t>–</w:t>
            </w:r>
          </w:p>
        </w:tc>
        <w:tc>
          <w:tcPr>
            <w:tcW w:w="6565" w:type="dxa"/>
            <w:shd w:val="clear" w:color="auto" w:fill="FFFFFF"/>
          </w:tcPr>
          <w:p w:rsidR="006E5C37" w:rsidRDefault="006E5C37" w:rsidP="0031679C">
            <w:pPr>
              <w:widowControl w:val="0"/>
              <w:autoSpaceDE w:val="0"/>
              <w:autoSpaceDN w:val="0"/>
              <w:adjustRightInd w:val="0"/>
              <w:jc w:val="both"/>
              <w:rPr>
                <w:sz w:val="28"/>
                <w:szCs w:val="28"/>
              </w:rPr>
            </w:pPr>
            <w:r>
              <w:rPr>
                <w:sz w:val="28"/>
                <w:szCs w:val="28"/>
              </w:rPr>
              <w:t xml:space="preserve">2014 – 2020 годы, </w:t>
            </w:r>
          </w:p>
          <w:p w:rsidR="006E5C37" w:rsidRDefault="00DE5136" w:rsidP="0031679C">
            <w:pPr>
              <w:widowControl w:val="0"/>
              <w:autoSpaceDE w:val="0"/>
              <w:autoSpaceDN w:val="0"/>
              <w:adjustRightInd w:val="0"/>
              <w:jc w:val="both"/>
              <w:rPr>
                <w:sz w:val="28"/>
                <w:szCs w:val="28"/>
              </w:rPr>
            </w:pPr>
            <w:r w:rsidRPr="002036EC">
              <w:rPr>
                <w:kern w:val="2"/>
                <w:sz w:val="28"/>
                <w:szCs w:val="28"/>
              </w:rPr>
              <w:t>Этапы реализации подпрограммы</w:t>
            </w:r>
            <w:r w:rsidR="00AE3ABE">
              <w:rPr>
                <w:kern w:val="2"/>
                <w:sz w:val="28"/>
                <w:szCs w:val="28"/>
              </w:rPr>
              <w:t xml:space="preserve"> 2</w:t>
            </w:r>
            <w:r>
              <w:rPr>
                <w:kern w:val="2"/>
                <w:sz w:val="28"/>
                <w:szCs w:val="28"/>
              </w:rPr>
              <w:t xml:space="preserve"> </w:t>
            </w:r>
            <w:r w:rsidRPr="002036EC">
              <w:rPr>
                <w:kern w:val="2"/>
                <w:sz w:val="28"/>
                <w:szCs w:val="28"/>
              </w:rPr>
              <w:t>не выделяются</w:t>
            </w:r>
          </w:p>
        </w:tc>
      </w:tr>
      <w:tr w:rsidR="006E5C37" w:rsidTr="0031679C">
        <w:trPr>
          <w:trHeight w:val="1"/>
        </w:trPr>
        <w:tc>
          <w:tcPr>
            <w:tcW w:w="3016" w:type="dxa"/>
            <w:shd w:val="clear" w:color="auto" w:fill="FFFFFF"/>
          </w:tcPr>
          <w:p w:rsidR="006E5C37" w:rsidRDefault="006E5C37" w:rsidP="0031679C">
            <w:pPr>
              <w:widowControl w:val="0"/>
              <w:autoSpaceDE w:val="0"/>
              <w:autoSpaceDN w:val="0"/>
              <w:adjustRightInd w:val="0"/>
              <w:rPr>
                <w:sz w:val="28"/>
                <w:szCs w:val="28"/>
              </w:rPr>
            </w:pPr>
            <w:r>
              <w:rPr>
                <w:sz w:val="28"/>
                <w:szCs w:val="28"/>
              </w:rPr>
              <w:t>Объемы бюджетных ассигнований подпрограммы</w:t>
            </w:r>
          </w:p>
          <w:p w:rsidR="006E5C37" w:rsidRDefault="006E5C37" w:rsidP="0031679C">
            <w:pPr>
              <w:widowControl w:val="0"/>
              <w:autoSpaceDE w:val="0"/>
              <w:autoSpaceDN w:val="0"/>
              <w:adjustRightInd w:val="0"/>
              <w:rPr>
                <w:sz w:val="28"/>
                <w:szCs w:val="28"/>
                <w:lang w:val="en-US"/>
              </w:rPr>
            </w:pPr>
          </w:p>
        </w:tc>
        <w:tc>
          <w:tcPr>
            <w:tcW w:w="386" w:type="dxa"/>
            <w:shd w:val="clear" w:color="auto" w:fill="FFFFFF"/>
          </w:tcPr>
          <w:p w:rsidR="006E5C37" w:rsidRDefault="006E5C37" w:rsidP="0031679C">
            <w:pPr>
              <w:widowControl w:val="0"/>
              <w:autoSpaceDE w:val="0"/>
              <w:autoSpaceDN w:val="0"/>
              <w:adjustRightInd w:val="0"/>
              <w:ind w:left="-131" w:right="-108"/>
              <w:jc w:val="center"/>
              <w:rPr>
                <w:sz w:val="28"/>
                <w:szCs w:val="28"/>
                <w:lang w:val="en-US"/>
              </w:rPr>
            </w:pPr>
            <w:r>
              <w:rPr>
                <w:sz w:val="28"/>
                <w:szCs w:val="28"/>
                <w:lang w:val="en-US"/>
              </w:rPr>
              <w:t>–</w:t>
            </w:r>
          </w:p>
        </w:tc>
        <w:tc>
          <w:tcPr>
            <w:tcW w:w="6565" w:type="dxa"/>
            <w:shd w:val="clear" w:color="auto" w:fill="FFFFFF"/>
          </w:tcPr>
          <w:p w:rsidR="006E5C37" w:rsidRDefault="006E5C37" w:rsidP="0031679C">
            <w:pPr>
              <w:jc w:val="both"/>
              <w:rPr>
                <w:sz w:val="28"/>
                <w:szCs w:val="28"/>
              </w:rPr>
            </w:pPr>
            <w:r>
              <w:rPr>
                <w:sz w:val="28"/>
                <w:szCs w:val="28"/>
              </w:rPr>
              <w:t>Финансирование программных мероприятий осуществляется за счет средств областного и местного бюджетов:</w:t>
            </w:r>
          </w:p>
          <w:p w:rsidR="006E5C37" w:rsidRPr="005A50CC" w:rsidRDefault="006E5C37" w:rsidP="0031679C">
            <w:pPr>
              <w:tabs>
                <w:tab w:val="left" w:pos="5353"/>
              </w:tabs>
              <w:spacing w:line="232" w:lineRule="auto"/>
              <w:ind w:firstLine="709"/>
              <w:jc w:val="both"/>
              <w:rPr>
                <w:sz w:val="28"/>
                <w:szCs w:val="28"/>
              </w:rPr>
            </w:pPr>
            <w:r w:rsidRPr="00F43595">
              <w:rPr>
                <w:sz w:val="28"/>
                <w:szCs w:val="28"/>
              </w:rPr>
              <w:t xml:space="preserve">Общий объем финансирования муниципальной </w:t>
            </w:r>
            <w:r w:rsidR="00AE3ABE">
              <w:rPr>
                <w:sz w:val="28"/>
                <w:szCs w:val="28"/>
              </w:rPr>
              <w:t>под</w:t>
            </w:r>
            <w:r w:rsidRPr="00F43595">
              <w:rPr>
                <w:sz w:val="28"/>
                <w:szCs w:val="28"/>
              </w:rPr>
              <w:t>программы</w:t>
            </w:r>
            <w:r w:rsidR="00AE3ABE">
              <w:rPr>
                <w:sz w:val="28"/>
                <w:szCs w:val="28"/>
              </w:rPr>
              <w:t xml:space="preserve"> 2</w:t>
            </w:r>
            <w:r w:rsidRPr="00F43595">
              <w:rPr>
                <w:sz w:val="28"/>
                <w:szCs w:val="28"/>
              </w:rPr>
              <w:t xml:space="preserve"> с 2014 </w:t>
            </w:r>
            <w:r w:rsidRPr="00F43595">
              <w:rPr>
                <w:sz w:val="28"/>
                <w:szCs w:val="28"/>
              </w:rPr>
              <w:br/>
              <w:t xml:space="preserve">по 2020 </w:t>
            </w:r>
            <w:r w:rsidRPr="005A50CC">
              <w:rPr>
                <w:sz w:val="28"/>
                <w:szCs w:val="28"/>
              </w:rPr>
              <w:t xml:space="preserve">годы составляет </w:t>
            </w:r>
            <w:r>
              <w:rPr>
                <w:sz w:val="28"/>
                <w:szCs w:val="28"/>
              </w:rPr>
              <w:t xml:space="preserve">1088,6 </w:t>
            </w:r>
            <w:r w:rsidRPr="005A50CC">
              <w:rPr>
                <w:sz w:val="28"/>
                <w:szCs w:val="28"/>
              </w:rPr>
              <w:t>тыс. рублей, в том числе по годам:</w:t>
            </w:r>
          </w:p>
          <w:p w:rsidR="006E5C37" w:rsidRPr="005A50CC" w:rsidRDefault="006E5C37" w:rsidP="0031679C">
            <w:pPr>
              <w:jc w:val="both"/>
              <w:rPr>
                <w:sz w:val="28"/>
                <w:szCs w:val="28"/>
              </w:rPr>
            </w:pPr>
            <w:r w:rsidRPr="005A50CC">
              <w:rPr>
                <w:sz w:val="28"/>
                <w:szCs w:val="28"/>
              </w:rPr>
              <w:t xml:space="preserve">          2014 год – </w:t>
            </w:r>
            <w:r>
              <w:rPr>
                <w:sz w:val="28"/>
                <w:szCs w:val="28"/>
              </w:rPr>
              <w:t xml:space="preserve">143,8 </w:t>
            </w:r>
            <w:r w:rsidRPr="005A50CC">
              <w:rPr>
                <w:sz w:val="28"/>
                <w:szCs w:val="28"/>
              </w:rPr>
              <w:t>тыс. рублей;</w:t>
            </w:r>
          </w:p>
          <w:p w:rsidR="006E5C37" w:rsidRPr="005A50CC" w:rsidRDefault="006E5C37" w:rsidP="0031679C">
            <w:pPr>
              <w:jc w:val="both"/>
              <w:rPr>
                <w:sz w:val="28"/>
                <w:szCs w:val="28"/>
              </w:rPr>
            </w:pPr>
            <w:r w:rsidRPr="005A50CC">
              <w:rPr>
                <w:sz w:val="28"/>
                <w:szCs w:val="28"/>
              </w:rPr>
              <w:tab/>
              <w:t xml:space="preserve">2015 год – </w:t>
            </w:r>
            <w:r>
              <w:rPr>
                <w:sz w:val="28"/>
                <w:szCs w:val="28"/>
              </w:rPr>
              <w:t xml:space="preserve">154,4 </w:t>
            </w:r>
            <w:r w:rsidRPr="005A50CC">
              <w:rPr>
                <w:sz w:val="28"/>
                <w:szCs w:val="28"/>
              </w:rPr>
              <w:t>тыс. рублей;</w:t>
            </w:r>
          </w:p>
          <w:p w:rsidR="006E5C37" w:rsidRPr="00637F26" w:rsidRDefault="006E5C37" w:rsidP="0031679C">
            <w:pPr>
              <w:jc w:val="both"/>
              <w:rPr>
                <w:sz w:val="28"/>
                <w:szCs w:val="28"/>
              </w:rPr>
            </w:pPr>
            <w:r w:rsidRPr="005A50CC">
              <w:rPr>
                <w:sz w:val="28"/>
                <w:szCs w:val="28"/>
              </w:rPr>
              <w:tab/>
              <w:t xml:space="preserve">2016 год </w:t>
            </w:r>
            <w:r w:rsidRPr="00637F26">
              <w:rPr>
                <w:sz w:val="28"/>
                <w:szCs w:val="28"/>
              </w:rPr>
              <w:t>– 136,4 тыс. рублей;</w:t>
            </w:r>
          </w:p>
          <w:p w:rsidR="006E5C37" w:rsidRPr="005A50CC" w:rsidRDefault="006E5C37" w:rsidP="0031679C">
            <w:pPr>
              <w:jc w:val="both"/>
              <w:rPr>
                <w:sz w:val="28"/>
                <w:szCs w:val="28"/>
              </w:rPr>
            </w:pPr>
            <w:r w:rsidRPr="00637F26">
              <w:rPr>
                <w:sz w:val="28"/>
                <w:szCs w:val="28"/>
              </w:rPr>
              <w:tab/>
              <w:t xml:space="preserve">2017 год – </w:t>
            </w:r>
            <w:r>
              <w:rPr>
                <w:sz w:val="28"/>
                <w:szCs w:val="28"/>
              </w:rPr>
              <w:t>163,5</w:t>
            </w:r>
            <w:r w:rsidRPr="00637F26">
              <w:rPr>
                <w:sz w:val="28"/>
                <w:szCs w:val="28"/>
              </w:rPr>
              <w:t xml:space="preserve"> тыс</w:t>
            </w:r>
            <w:r w:rsidRPr="005A50CC">
              <w:rPr>
                <w:sz w:val="28"/>
                <w:szCs w:val="28"/>
              </w:rPr>
              <w:t>. рублей;</w:t>
            </w:r>
          </w:p>
          <w:p w:rsidR="006E5C37" w:rsidRPr="005A50CC" w:rsidRDefault="006E5C37" w:rsidP="0031679C">
            <w:pPr>
              <w:jc w:val="both"/>
              <w:rPr>
                <w:sz w:val="28"/>
                <w:szCs w:val="28"/>
              </w:rPr>
            </w:pPr>
            <w:r w:rsidRPr="005A50CC">
              <w:rPr>
                <w:sz w:val="28"/>
                <w:szCs w:val="28"/>
              </w:rPr>
              <w:tab/>
              <w:t xml:space="preserve">2018 год – </w:t>
            </w:r>
            <w:r>
              <w:rPr>
                <w:sz w:val="28"/>
                <w:szCs w:val="28"/>
              </w:rPr>
              <w:t xml:space="preserve">163,5 </w:t>
            </w:r>
            <w:r w:rsidRPr="005A50CC">
              <w:rPr>
                <w:sz w:val="28"/>
                <w:szCs w:val="28"/>
              </w:rPr>
              <w:t>тыс. рублей;</w:t>
            </w:r>
          </w:p>
          <w:p w:rsidR="006E5C37" w:rsidRPr="005A50CC" w:rsidRDefault="006E5C37" w:rsidP="0031679C">
            <w:pPr>
              <w:jc w:val="both"/>
              <w:rPr>
                <w:sz w:val="28"/>
                <w:szCs w:val="28"/>
              </w:rPr>
            </w:pPr>
            <w:r w:rsidRPr="005A50CC">
              <w:rPr>
                <w:sz w:val="28"/>
                <w:szCs w:val="28"/>
              </w:rPr>
              <w:tab/>
              <w:t xml:space="preserve">2019 год – </w:t>
            </w:r>
            <w:r>
              <w:rPr>
                <w:sz w:val="28"/>
                <w:szCs w:val="28"/>
              </w:rPr>
              <w:t xml:space="preserve">163,5 </w:t>
            </w:r>
            <w:r w:rsidRPr="005A50CC">
              <w:rPr>
                <w:sz w:val="28"/>
                <w:szCs w:val="28"/>
              </w:rPr>
              <w:t>тыс. рублей;</w:t>
            </w:r>
          </w:p>
          <w:p w:rsidR="006E5C37" w:rsidRPr="005A50CC" w:rsidRDefault="006E5C37" w:rsidP="0031679C">
            <w:pPr>
              <w:jc w:val="both"/>
              <w:rPr>
                <w:sz w:val="28"/>
                <w:szCs w:val="28"/>
              </w:rPr>
            </w:pPr>
            <w:r w:rsidRPr="005A50CC">
              <w:rPr>
                <w:sz w:val="28"/>
                <w:szCs w:val="28"/>
              </w:rPr>
              <w:tab/>
              <w:t xml:space="preserve">2020 год – </w:t>
            </w:r>
            <w:r>
              <w:rPr>
                <w:sz w:val="28"/>
                <w:szCs w:val="28"/>
              </w:rPr>
              <w:t xml:space="preserve">163,5 </w:t>
            </w:r>
            <w:r w:rsidRPr="005A50CC">
              <w:rPr>
                <w:sz w:val="28"/>
                <w:szCs w:val="28"/>
              </w:rPr>
              <w:t>тыс. рублей</w:t>
            </w:r>
            <w:r>
              <w:rPr>
                <w:sz w:val="28"/>
                <w:szCs w:val="28"/>
              </w:rPr>
              <w:t>.</w:t>
            </w:r>
          </w:p>
          <w:p w:rsidR="006E5C37" w:rsidRPr="005A50CC" w:rsidRDefault="006E5C37" w:rsidP="0031679C">
            <w:pPr>
              <w:jc w:val="both"/>
              <w:rPr>
                <w:sz w:val="28"/>
                <w:szCs w:val="28"/>
              </w:rPr>
            </w:pPr>
            <w:r w:rsidRPr="005A50CC">
              <w:rPr>
                <w:sz w:val="28"/>
                <w:szCs w:val="28"/>
              </w:rPr>
              <w:t>по источникам финансирования:</w:t>
            </w:r>
          </w:p>
          <w:p w:rsidR="006E5C37" w:rsidRDefault="006E5C37" w:rsidP="0031679C">
            <w:pPr>
              <w:jc w:val="both"/>
              <w:rPr>
                <w:sz w:val="28"/>
                <w:szCs w:val="28"/>
              </w:rPr>
            </w:pPr>
            <w:r>
              <w:rPr>
                <w:sz w:val="28"/>
                <w:szCs w:val="28"/>
              </w:rPr>
              <w:t>Областной бюджет всего – 0 тыс. рублей, в том числе по годам:</w:t>
            </w:r>
          </w:p>
          <w:p w:rsidR="006E5C37" w:rsidRDefault="006E5C37" w:rsidP="0031679C">
            <w:pPr>
              <w:ind w:left="743"/>
              <w:jc w:val="both"/>
              <w:rPr>
                <w:sz w:val="28"/>
                <w:szCs w:val="28"/>
              </w:rPr>
            </w:pPr>
            <w:r>
              <w:rPr>
                <w:sz w:val="28"/>
                <w:szCs w:val="28"/>
              </w:rPr>
              <w:t>2014 год –0 тыс. рублей;</w:t>
            </w:r>
          </w:p>
          <w:p w:rsidR="006E5C37" w:rsidRDefault="006E5C37" w:rsidP="0031679C">
            <w:pPr>
              <w:ind w:left="743"/>
              <w:jc w:val="both"/>
              <w:rPr>
                <w:sz w:val="28"/>
                <w:szCs w:val="28"/>
              </w:rPr>
            </w:pPr>
            <w:r>
              <w:rPr>
                <w:sz w:val="28"/>
                <w:szCs w:val="28"/>
              </w:rPr>
              <w:t>2015 год – 0 тыс. рублей;</w:t>
            </w:r>
          </w:p>
          <w:p w:rsidR="006E5C37" w:rsidRDefault="006E5C37" w:rsidP="0031679C">
            <w:pPr>
              <w:ind w:left="743"/>
              <w:jc w:val="both"/>
              <w:rPr>
                <w:sz w:val="28"/>
                <w:szCs w:val="28"/>
              </w:rPr>
            </w:pPr>
            <w:r>
              <w:rPr>
                <w:sz w:val="28"/>
                <w:szCs w:val="28"/>
              </w:rPr>
              <w:t>2016 год – 0 тыс. рублей;</w:t>
            </w:r>
          </w:p>
          <w:p w:rsidR="006E5C37" w:rsidRDefault="006E5C37" w:rsidP="0031679C">
            <w:pPr>
              <w:ind w:left="743"/>
              <w:jc w:val="both"/>
              <w:rPr>
                <w:sz w:val="28"/>
                <w:szCs w:val="28"/>
              </w:rPr>
            </w:pPr>
            <w:r>
              <w:rPr>
                <w:sz w:val="28"/>
                <w:szCs w:val="28"/>
              </w:rPr>
              <w:t>2017 год – 0 тыс. рублей;</w:t>
            </w:r>
          </w:p>
          <w:p w:rsidR="006E5C37" w:rsidRDefault="006E5C37" w:rsidP="0031679C">
            <w:pPr>
              <w:ind w:left="743"/>
              <w:jc w:val="both"/>
              <w:rPr>
                <w:sz w:val="28"/>
                <w:szCs w:val="28"/>
              </w:rPr>
            </w:pPr>
            <w:r>
              <w:rPr>
                <w:sz w:val="28"/>
                <w:szCs w:val="28"/>
              </w:rPr>
              <w:t>2018 год – 0 тыс. рублей;</w:t>
            </w:r>
          </w:p>
          <w:p w:rsidR="006E5C37" w:rsidRDefault="006E5C37" w:rsidP="0031679C">
            <w:pPr>
              <w:ind w:left="743"/>
              <w:jc w:val="both"/>
              <w:rPr>
                <w:sz w:val="28"/>
                <w:szCs w:val="28"/>
              </w:rPr>
            </w:pPr>
            <w:r>
              <w:rPr>
                <w:sz w:val="28"/>
                <w:szCs w:val="28"/>
              </w:rPr>
              <w:t>2019 год – 0 тыс. рублей;</w:t>
            </w:r>
          </w:p>
          <w:p w:rsidR="006E5C37" w:rsidRDefault="006E5C37" w:rsidP="0031679C">
            <w:pPr>
              <w:ind w:left="743"/>
              <w:jc w:val="both"/>
              <w:rPr>
                <w:sz w:val="28"/>
                <w:szCs w:val="28"/>
              </w:rPr>
            </w:pPr>
            <w:r>
              <w:rPr>
                <w:sz w:val="28"/>
                <w:szCs w:val="28"/>
              </w:rPr>
              <w:t>2020 год – 0</w:t>
            </w:r>
            <w:r w:rsidR="00951013">
              <w:rPr>
                <w:sz w:val="28"/>
                <w:szCs w:val="28"/>
              </w:rPr>
              <w:t xml:space="preserve"> </w:t>
            </w:r>
            <w:r>
              <w:rPr>
                <w:sz w:val="28"/>
                <w:szCs w:val="28"/>
              </w:rPr>
              <w:t>тыс. рублей.</w:t>
            </w:r>
          </w:p>
          <w:p w:rsidR="006E5C37" w:rsidRDefault="006E5C37" w:rsidP="0031679C">
            <w:pPr>
              <w:jc w:val="both"/>
              <w:rPr>
                <w:sz w:val="28"/>
                <w:szCs w:val="28"/>
              </w:rPr>
            </w:pPr>
            <w:r>
              <w:rPr>
                <w:sz w:val="28"/>
                <w:szCs w:val="28"/>
              </w:rPr>
              <w:t>средства местного бюджета – 1088,6 тыс. рублей, в том числе:</w:t>
            </w:r>
          </w:p>
          <w:p w:rsidR="006E5C37" w:rsidRDefault="006E5C37" w:rsidP="0031679C">
            <w:pPr>
              <w:ind w:left="743"/>
              <w:jc w:val="both"/>
              <w:rPr>
                <w:sz w:val="28"/>
                <w:szCs w:val="28"/>
              </w:rPr>
            </w:pPr>
            <w:r>
              <w:rPr>
                <w:sz w:val="28"/>
                <w:szCs w:val="28"/>
              </w:rPr>
              <w:t>2014 год – 143,8 тыс. рублей;</w:t>
            </w:r>
          </w:p>
          <w:p w:rsidR="006E5C37" w:rsidRDefault="006E5C37" w:rsidP="0031679C">
            <w:pPr>
              <w:ind w:left="743"/>
              <w:jc w:val="both"/>
              <w:rPr>
                <w:sz w:val="28"/>
                <w:szCs w:val="28"/>
              </w:rPr>
            </w:pPr>
            <w:r>
              <w:rPr>
                <w:sz w:val="28"/>
                <w:szCs w:val="28"/>
              </w:rPr>
              <w:t>2015 год – 154,4 тыс. рублей;</w:t>
            </w:r>
          </w:p>
          <w:p w:rsidR="006E5C37" w:rsidRDefault="006E5C37" w:rsidP="0031679C">
            <w:pPr>
              <w:ind w:left="743"/>
              <w:jc w:val="both"/>
              <w:rPr>
                <w:sz w:val="28"/>
                <w:szCs w:val="28"/>
              </w:rPr>
            </w:pPr>
            <w:r>
              <w:rPr>
                <w:sz w:val="28"/>
                <w:szCs w:val="28"/>
              </w:rPr>
              <w:t>2016 год – 136,4 тыс. рублей;</w:t>
            </w:r>
          </w:p>
          <w:p w:rsidR="006E5C37" w:rsidRDefault="006E5C37" w:rsidP="0031679C">
            <w:pPr>
              <w:ind w:left="743"/>
              <w:jc w:val="both"/>
              <w:rPr>
                <w:sz w:val="28"/>
                <w:szCs w:val="28"/>
              </w:rPr>
            </w:pPr>
            <w:r>
              <w:rPr>
                <w:sz w:val="28"/>
                <w:szCs w:val="28"/>
              </w:rPr>
              <w:t>2017 год – 163,5 тыс. рублей;</w:t>
            </w:r>
          </w:p>
          <w:p w:rsidR="006E5C37" w:rsidRDefault="006E5C37" w:rsidP="0031679C">
            <w:pPr>
              <w:ind w:left="743"/>
              <w:jc w:val="both"/>
              <w:rPr>
                <w:sz w:val="28"/>
                <w:szCs w:val="28"/>
              </w:rPr>
            </w:pPr>
            <w:r>
              <w:rPr>
                <w:sz w:val="28"/>
                <w:szCs w:val="28"/>
              </w:rPr>
              <w:t>2018 год – 163,5 тыс. рублей;</w:t>
            </w:r>
          </w:p>
          <w:p w:rsidR="006E5C37" w:rsidRDefault="006E5C37" w:rsidP="0031679C">
            <w:pPr>
              <w:ind w:left="743"/>
              <w:jc w:val="both"/>
              <w:rPr>
                <w:sz w:val="28"/>
                <w:szCs w:val="28"/>
              </w:rPr>
            </w:pPr>
            <w:r>
              <w:rPr>
                <w:sz w:val="28"/>
                <w:szCs w:val="28"/>
              </w:rPr>
              <w:t>2019 год – 163,5 тыс. рублей;</w:t>
            </w:r>
          </w:p>
          <w:p w:rsidR="006E5C37" w:rsidRDefault="006E5C37" w:rsidP="0031679C">
            <w:pPr>
              <w:ind w:left="743"/>
              <w:jc w:val="both"/>
              <w:rPr>
                <w:sz w:val="28"/>
                <w:szCs w:val="28"/>
              </w:rPr>
            </w:pPr>
            <w:r>
              <w:rPr>
                <w:sz w:val="28"/>
                <w:szCs w:val="28"/>
              </w:rPr>
              <w:t>2020 год – 163,5 тыс. рублей.</w:t>
            </w:r>
          </w:p>
          <w:p w:rsidR="006E5C37" w:rsidRPr="006F6A40" w:rsidRDefault="006E5C37" w:rsidP="0031679C">
            <w:pPr>
              <w:pageBreakBefore/>
              <w:jc w:val="both"/>
              <w:rPr>
                <w:sz w:val="28"/>
                <w:szCs w:val="28"/>
              </w:rPr>
            </w:pPr>
            <w:r w:rsidRPr="00DC14B0">
              <w:rPr>
                <w:sz w:val="28"/>
                <w:szCs w:val="28"/>
              </w:rPr>
              <w:t>внебюджетные средства – могут привлекаться средства внебюджетных источников.</w:t>
            </w:r>
          </w:p>
        </w:tc>
      </w:tr>
      <w:tr w:rsidR="006E5C37" w:rsidTr="0031679C">
        <w:trPr>
          <w:trHeight w:val="1"/>
        </w:trPr>
        <w:tc>
          <w:tcPr>
            <w:tcW w:w="3016" w:type="dxa"/>
            <w:shd w:val="clear" w:color="auto" w:fill="FFFFFF"/>
          </w:tcPr>
          <w:p w:rsidR="006E5C37" w:rsidRDefault="006E5C37" w:rsidP="0031679C">
            <w:pPr>
              <w:widowControl w:val="0"/>
              <w:autoSpaceDE w:val="0"/>
              <w:autoSpaceDN w:val="0"/>
              <w:adjustRightInd w:val="0"/>
              <w:rPr>
                <w:sz w:val="28"/>
                <w:szCs w:val="28"/>
              </w:rPr>
            </w:pPr>
            <w:r>
              <w:rPr>
                <w:sz w:val="28"/>
                <w:szCs w:val="28"/>
              </w:rPr>
              <w:t>Ожидаемые результаты реализации</w:t>
            </w:r>
          </w:p>
          <w:p w:rsidR="006E5C37" w:rsidRDefault="006E5C37" w:rsidP="0031679C">
            <w:pPr>
              <w:widowControl w:val="0"/>
              <w:autoSpaceDE w:val="0"/>
              <w:autoSpaceDN w:val="0"/>
              <w:adjustRightInd w:val="0"/>
              <w:rPr>
                <w:sz w:val="28"/>
                <w:szCs w:val="28"/>
                <w:lang w:val="en-US"/>
              </w:rPr>
            </w:pPr>
            <w:r>
              <w:rPr>
                <w:sz w:val="28"/>
                <w:szCs w:val="28"/>
              </w:rPr>
              <w:t>подпрограммы</w:t>
            </w:r>
          </w:p>
        </w:tc>
        <w:tc>
          <w:tcPr>
            <w:tcW w:w="386" w:type="dxa"/>
            <w:shd w:val="clear" w:color="auto" w:fill="FFFFFF"/>
          </w:tcPr>
          <w:p w:rsidR="006E5C37" w:rsidRDefault="006E5C37" w:rsidP="0031679C">
            <w:pPr>
              <w:widowControl w:val="0"/>
              <w:autoSpaceDE w:val="0"/>
              <w:autoSpaceDN w:val="0"/>
              <w:adjustRightInd w:val="0"/>
              <w:ind w:left="-131" w:right="-108"/>
              <w:jc w:val="center"/>
              <w:rPr>
                <w:sz w:val="28"/>
                <w:szCs w:val="28"/>
                <w:lang w:val="en-US"/>
              </w:rPr>
            </w:pPr>
            <w:r>
              <w:rPr>
                <w:sz w:val="28"/>
                <w:szCs w:val="28"/>
                <w:lang w:val="en-US"/>
              </w:rPr>
              <w:t>–</w:t>
            </w:r>
          </w:p>
        </w:tc>
        <w:tc>
          <w:tcPr>
            <w:tcW w:w="6565" w:type="dxa"/>
            <w:shd w:val="clear" w:color="auto" w:fill="FFFFFF"/>
          </w:tcPr>
          <w:p w:rsidR="006E5C37" w:rsidRDefault="006E5C37" w:rsidP="0031679C">
            <w:pPr>
              <w:widowControl w:val="0"/>
              <w:autoSpaceDE w:val="0"/>
              <w:autoSpaceDN w:val="0"/>
              <w:adjustRightInd w:val="0"/>
              <w:jc w:val="both"/>
              <w:rPr>
                <w:sz w:val="28"/>
                <w:szCs w:val="28"/>
              </w:rPr>
            </w:pPr>
            <w:r>
              <w:rPr>
                <w:sz w:val="28"/>
                <w:szCs w:val="28"/>
              </w:rPr>
              <w:t>результатом реализации подпрограммы</w:t>
            </w:r>
            <w:r w:rsidR="00AE3ABE">
              <w:rPr>
                <w:sz w:val="28"/>
                <w:szCs w:val="28"/>
              </w:rPr>
              <w:t xml:space="preserve"> 2</w:t>
            </w:r>
            <w:r>
              <w:rPr>
                <w:sz w:val="28"/>
                <w:szCs w:val="28"/>
              </w:rPr>
              <w:t xml:space="preserve"> станет формирование у молодежи позитивного отношения  к военной службе, готовности к защите Отечества, развитие чувства патриотизма и гражданского долга</w:t>
            </w:r>
          </w:p>
        </w:tc>
      </w:tr>
    </w:tbl>
    <w:p w:rsidR="006E5C37" w:rsidRDefault="006E5C37" w:rsidP="00A548BD">
      <w:pPr>
        <w:widowControl w:val="0"/>
        <w:autoSpaceDE w:val="0"/>
        <w:autoSpaceDN w:val="0"/>
        <w:adjustRightInd w:val="0"/>
        <w:ind w:firstLine="709"/>
        <w:jc w:val="center"/>
        <w:rPr>
          <w:sz w:val="28"/>
          <w:szCs w:val="28"/>
        </w:rPr>
      </w:pPr>
    </w:p>
    <w:p w:rsidR="00EA5C71" w:rsidRPr="002036EC" w:rsidRDefault="00EA5C71" w:rsidP="00EA5C71">
      <w:pPr>
        <w:jc w:val="center"/>
        <w:rPr>
          <w:kern w:val="2"/>
          <w:sz w:val="28"/>
          <w:szCs w:val="28"/>
        </w:rPr>
      </w:pPr>
      <w:r w:rsidRPr="002036EC">
        <w:rPr>
          <w:kern w:val="2"/>
          <w:sz w:val="28"/>
          <w:szCs w:val="28"/>
        </w:rPr>
        <w:lastRenderedPageBreak/>
        <w:t xml:space="preserve">Приоритеты и цели </w:t>
      </w:r>
      <w:r>
        <w:rPr>
          <w:kern w:val="2"/>
          <w:sz w:val="28"/>
          <w:szCs w:val="28"/>
        </w:rPr>
        <w:br/>
        <w:t>в сфере</w:t>
      </w:r>
      <w:r w:rsidRPr="002036EC">
        <w:rPr>
          <w:kern w:val="2"/>
          <w:sz w:val="28"/>
          <w:szCs w:val="28"/>
        </w:rPr>
        <w:t xml:space="preserve"> молодежной политики</w:t>
      </w:r>
      <w:r>
        <w:rPr>
          <w:kern w:val="2"/>
          <w:sz w:val="28"/>
          <w:szCs w:val="28"/>
        </w:rPr>
        <w:t xml:space="preserve"> Цимлянского района</w:t>
      </w:r>
    </w:p>
    <w:p w:rsidR="00EA5C71" w:rsidRPr="002036EC" w:rsidRDefault="00EA5C71" w:rsidP="00EA5C71">
      <w:pPr>
        <w:autoSpaceDE w:val="0"/>
        <w:autoSpaceDN w:val="0"/>
        <w:adjustRightInd w:val="0"/>
        <w:jc w:val="both"/>
        <w:rPr>
          <w:kern w:val="2"/>
          <w:sz w:val="28"/>
          <w:szCs w:val="28"/>
        </w:rPr>
      </w:pPr>
    </w:p>
    <w:p w:rsidR="00EA5C71" w:rsidRPr="002036EC" w:rsidRDefault="00E81AA8" w:rsidP="00EA5C71">
      <w:pPr>
        <w:autoSpaceDE w:val="0"/>
        <w:autoSpaceDN w:val="0"/>
        <w:adjustRightInd w:val="0"/>
        <w:ind w:firstLine="709"/>
        <w:jc w:val="both"/>
        <w:rPr>
          <w:kern w:val="2"/>
          <w:sz w:val="28"/>
          <w:szCs w:val="28"/>
        </w:rPr>
      </w:pPr>
      <w:r>
        <w:rPr>
          <w:kern w:val="2"/>
          <w:sz w:val="28"/>
          <w:szCs w:val="28"/>
        </w:rPr>
        <w:t>М</w:t>
      </w:r>
      <w:r w:rsidR="00EA5C71" w:rsidRPr="002036EC">
        <w:rPr>
          <w:kern w:val="2"/>
          <w:sz w:val="28"/>
          <w:szCs w:val="28"/>
        </w:rPr>
        <w:t xml:space="preserve">олодежную политику в </w:t>
      </w:r>
      <w:r>
        <w:rPr>
          <w:kern w:val="2"/>
          <w:sz w:val="28"/>
          <w:szCs w:val="28"/>
        </w:rPr>
        <w:t>Цимлянском районе</w:t>
      </w:r>
      <w:r w:rsidR="00EA5C71" w:rsidRPr="002036EC">
        <w:rPr>
          <w:kern w:val="2"/>
          <w:sz w:val="28"/>
          <w:szCs w:val="28"/>
        </w:rPr>
        <w:t xml:space="preserve"> следует рассматривать как самостоятельное направление, предусматривающее формирование необходимых социальных условий инновационного развития </w:t>
      </w:r>
      <w:r>
        <w:rPr>
          <w:kern w:val="2"/>
          <w:sz w:val="28"/>
          <w:szCs w:val="28"/>
        </w:rPr>
        <w:t>Цимлянского района</w:t>
      </w:r>
      <w:r w:rsidR="00EA5C71" w:rsidRPr="002036EC">
        <w:rPr>
          <w:kern w:val="2"/>
          <w:sz w:val="28"/>
          <w:szCs w:val="28"/>
        </w:rPr>
        <w:t>,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EA5C71" w:rsidRPr="002036EC" w:rsidRDefault="00EA5C71" w:rsidP="00EA5C71">
      <w:pPr>
        <w:autoSpaceDE w:val="0"/>
        <w:autoSpaceDN w:val="0"/>
        <w:adjustRightInd w:val="0"/>
        <w:ind w:firstLine="709"/>
        <w:jc w:val="both"/>
        <w:rPr>
          <w:kern w:val="2"/>
          <w:sz w:val="28"/>
          <w:szCs w:val="28"/>
        </w:rPr>
      </w:pPr>
      <w:r w:rsidRPr="002036EC">
        <w:rPr>
          <w:kern w:val="2"/>
          <w:sz w:val="28"/>
          <w:szCs w:val="28"/>
        </w:rPr>
        <w:t xml:space="preserve">Основными приоритетами </w:t>
      </w:r>
      <w:r>
        <w:rPr>
          <w:kern w:val="2"/>
          <w:sz w:val="28"/>
          <w:szCs w:val="28"/>
        </w:rPr>
        <w:t xml:space="preserve">в </w:t>
      </w:r>
      <w:r w:rsidR="00E81AA8">
        <w:rPr>
          <w:kern w:val="2"/>
          <w:sz w:val="28"/>
          <w:szCs w:val="28"/>
        </w:rPr>
        <w:t>сфере</w:t>
      </w:r>
      <w:r w:rsidRPr="002036EC">
        <w:rPr>
          <w:kern w:val="2"/>
          <w:sz w:val="28"/>
          <w:szCs w:val="28"/>
        </w:rPr>
        <w:t xml:space="preserve"> молодежной политики </w:t>
      </w:r>
      <w:r w:rsidR="00E81AA8">
        <w:rPr>
          <w:kern w:val="2"/>
          <w:sz w:val="28"/>
          <w:szCs w:val="28"/>
        </w:rPr>
        <w:t>Цимлянского района</w:t>
      </w:r>
      <w:r w:rsidRPr="002036EC">
        <w:rPr>
          <w:kern w:val="2"/>
          <w:sz w:val="28"/>
          <w:szCs w:val="28"/>
        </w:rPr>
        <w:t xml:space="preserve"> являются:</w:t>
      </w:r>
    </w:p>
    <w:p w:rsidR="00EA5C71" w:rsidRPr="00590CE2" w:rsidRDefault="00EA5C71" w:rsidP="00EA5C71">
      <w:pPr>
        <w:autoSpaceDE w:val="0"/>
        <w:autoSpaceDN w:val="0"/>
        <w:adjustRightInd w:val="0"/>
        <w:ind w:firstLine="709"/>
        <w:jc w:val="both"/>
        <w:rPr>
          <w:color w:val="000000"/>
          <w:kern w:val="2"/>
          <w:sz w:val="28"/>
          <w:szCs w:val="28"/>
        </w:rPr>
      </w:pPr>
      <w:r w:rsidRPr="00590CE2">
        <w:rPr>
          <w:color w:val="000000"/>
          <w:kern w:val="2"/>
          <w:sz w:val="28"/>
          <w:szCs w:val="28"/>
        </w:rPr>
        <w:t xml:space="preserve">формирование системы ценностей с учетом многонациональной основы </w:t>
      </w:r>
      <w:r w:rsidR="00E81AA8">
        <w:rPr>
          <w:color w:val="000000"/>
          <w:kern w:val="2"/>
          <w:sz w:val="28"/>
          <w:szCs w:val="28"/>
        </w:rPr>
        <w:t>Цимлянского района</w:t>
      </w:r>
      <w:r w:rsidRPr="00590CE2">
        <w:rPr>
          <w:color w:val="000000"/>
          <w:kern w:val="2"/>
          <w:sz w:val="28"/>
          <w:szCs w:val="28"/>
        </w:rPr>
        <w:t>,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rsidR="00EA5C71" w:rsidRPr="00590CE2" w:rsidRDefault="00EA5C71" w:rsidP="00EA5C71">
      <w:pPr>
        <w:autoSpaceDE w:val="0"/>
        <w:autoSpaceDN w:val="0"/>
        <w:adjustRightInd w:val="0"/>
        <w:ind w:firstLine="709"/>
        <w:jc w:val="both"/>
        <w:rPr>
          <w:color w:val="000000"/>
          <w:kern w:val="2"/>
          <w:sz w:val="28"/>
          <w:szCs w:val="28"/>
        </w:rPr>
      </w:pPr>
      <w:r w:rsidRPr="00590CE2">
        <w:rPr>
          <w:color w:val="000000"/>
          <w:kern w:val="2"/>
          <w:sz w:val="28"/>
          <w:szCs w:val="28"/>
        </w:rPr>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EA5C71" w:rsidRPr="00590CE2" w:rsidRDefault="00EA5C71" w:rsidP="00EA5C71">
      <w:pPr>
        <w:autoSpaceDE w:val="0"/>
        <w:autoSpaceDN w:val="0"/>
        <w:adjustRightInd w:val="0"/>
        <w:ind w:firstLine="709"/>
        <w:jc w:val="both"/>
        <w:rPr>
          <w:color w:val="000000"/>
          <w:kern w:val="2"/>
          <w:sz w:val="28"/>
          <w:szCs w:val="28"/>
        </w:rPr>
      </w:pPr>
      <w:r w:rsidRPr="00590CE2">
        <w:rPr>
          <w:color w:val="000000"/>
          <w:kern w:val="2"/>
          <w:sz w:val="28"/>
          <w:szCs w:val="28"/>
        </w:rPr>
        <w:t xml:space="preserve">формирование ценностей здорового образа жизни, создание условий для физического развития молодежи, формирование экологической культуры, </w:t>
      </w:r>
      <w:r w:rsidRPr="00590CE2">
        <w:rPr>
          <w:color w:val="000000"/>
          <w:kern w:val="2"/>
          <w:sz w:val="28"/>
          <w:szCs w:val="28"/>
        </w:rPr>
        <w:br/>
        <w:t>а также повышение уровня культуры безопасности жизнедеятельности молодежи;</w:t>
      </w:r>
    </w:p>
    <w:p w:rsidR="00EA5C71" w:rsidRPr="00590CE2" w:rsidRDefault="00EA5C71" w:rsidP="00EA5C71">
      <w:pPr>
        <w:autoSpaceDE w:val="0"/>
        <w:autoSpaceDN w:val="0"/>
        <w:adjustRightInd w:val="0"/>
        <w:ind w:firstLine="709"/>
        <w:jc w:val="both"/>
        <w:rPr>
          <w:color w:val="000000"/>
          <w:kern w:val="2"/>
          <w:sz w:val="28"/>
          <w:szCs w:val="28"/>
        </w:rPr>
      </w:pPr>
      <w:r w:rsidRPr="00590CE2">
        <w:rPr>
          <w:color w:val="000000"/>
          <w:kern w:val="2"/>
          <w:sz w:val="28"/>
          <w:szCs w:val="28"/>
        </w:rPr>
        <w:t>создание условий для реализации потенциала молодежи в социально-экономической сфере, а также внедрение технологии «социального лифта»;</w:t>
      </w:r>
    </w:p>
    <w:p w:rsidR="00EA5C71" w:rsidRPr="00590CE2" w:rsidRDefault="00EA5C71" w:rsidP="00EA5C71">
      <w:pPr>
        <w:autoSpaceDE w:val="0"/>
        <w:autoSpaceDN w:val="0"/>
        <w:adjustRightInd w:val="0"/>
        <w:ind w:firstLine="709"/>
        <w:jc w:val="both"/>
        <w:rPr>
          <w:color w:val="000000"/>
          <w:kern w:val="2"/>
          <w:sz w:val="28"/>
          <w:szCs w:val="28"/>
        </w:rPr>
      </w:pPr>
      <w:r w:rsidRPr="00590CE2">
        <w:rPr>
          <w:color w:val="000000"/>
          <w:kern w:val="2"/>
          <w:sz w:val="28"/>
          <w:szCs w:val="28"/>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EA5C71" w:rsidRPr="00590CE2" w:rsidRDefault="00EA5C71" w:rsidP="00EA5C71">
      <w:pPr>
        <w:autoSpaceDE w:val="0"/>
        <w:autoSpaceDN w:val="0"/>
        <w:adjustRightInd w:val="0"/>
        <w:ind w:firstLine="709"/>
        <w:jc w:val="both"/>
        <w:rPr>
          <w:color w:val="000000"/>
          <w:kern w:val="2"/>
          <w:sz w:val="28"/>
          <w:szCs w:val="28"/>
        </w:rPr>
      </w:pPr>
      <w:r w:rsidRPr="00590CE2">
        <w:rPr>
          <w:color w:val="000000"/>
          <w:kern w:val="2"/>
          <w:sz w:val="28"/>
          <w:szCs w:val="28"/>
        </w:rPr>
        <w:t>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EA5C71" w:rsidRPr="002036EC" w:rsidRDefault="00EA5C71" w:rsidP="00EA5C71">
      <w:pPr>
        <w:autoSpaceDE w:val="0"/>
        <w:autoSpaceDN w:val="0"/>
        <w:adjustRightInd w:val="0"/>
        <w:ind w:firstLine="709"/>
        <w:jc w:val="both"/>
        <w:rPr>
          <w:kern w:val="2"/>
          <w:sz w:val="28"/>
          <w:szCs w:val="28"/>
        </w:rPr>
      </w:pPr>
      <w:r w:rsidRPr="002036EC">
        <w:rPr>
          <w:kern w:val="2"/>
          <w:sz w:val="28"/>
          <w:szCs w:val="28"/>
        </w:rPr>
        <w:t xml:space="preserve">Одним из ресурсов и потенциалов развития Стратегии социально-экономического развития Ростовской области до 2020 года призвана стать молодежь как наиболее мобильный участник гражданско-политических и социально-экономических преобразований и процессов, происходящих в государстве и обществе. </w:t>
      </w:r>
    </w:p>
    <w:p w:rsidR="00EA5C71" w:rsidRPr="002036EC" w:rsidRDefault="00A05F0C" w:rsidP="00EA5C71">
      <w:pPr>
        <w:autoSpaceDE w:val="0"/>
        <w:autoSpaceDN w:val="0"/>
        <w:adjustRightInd w:val="0"/>
        <w:ind w:firstLine="709"/>
        <w:jc w:val="both"/>
        <w:rPr>
          <w:kern w:val="2"/>
          <w:sz w:val="28"/>
          <w:szCs w:val="28"/>
        </w:rPr>
      </w:pPr>
      <w:r>
        <w:rPr>
          <w:kern w:val="2"/>
          <w:sz w:val="28"/>
          <w:szCs w:val="28"/>
        </w:rPr>
        <w:t xml:space="preserve">Целями </w:t>
      </w:r>
      <w:r w:rsidR="00EA5C71">
        <w:rPr>
          <w:kern w:val="2"/>
          <w:sz w:val="28"/>
          <w:szCs w:val="28"/>
        </w:rPr>
        <w:t xml:space="preserve">молодежной </w:t>
      </w:r>
      <w:r>
        <w:rPr>
          <w:kern w:val="2"/>
          <w:sz w:val="28"/>
          <w:szCs w:val="28"/>
        </w:rPr>
        <w:t>политики Цимлянского района</w:t>
      </w:r>
      <w:r w:rsidR="00EA5C71" w:rsidRPr="002036EC">
        <w:rPr>
          <w:kern w:val="2"/>
          <w:sz w:val="28"/>
          <w:szCs w:val="28"/>
        </w:rPr>
        <w:t xml:space="preserve"> </w:t>
      </w:r>
      <w:r w:rsidR="00EA5C71">
        <w:rPr>
          <w:kern w:val="2"/>
          <w:sz w:val="28"/>
          <w:szCs w:val="28"/>
        </w:rPr>
        <w:t>являю</w:t>
      </w:r>
      <w:r w:rsidR="00EA5C71" w:rsidRPr="002036EC">
        <w:rPr>
          <w:kern w:val="2"/>
          <w:sz w:val="28"/>
          <w:szCs w:val="28"/>
        </w:rPr>
        <w:t xml:space="preserve">тся </w:t>
      </w:r>
      <w:r w:rsidR="00EA5C71" w:rsidRPr="00590CE2">
        <w:rPr>
          <w:color w:val="000000"/>
          <w:kern w:val="2"/>
          <w:sz w:val="28"/>
          <w:szCs w:val="28"/>
        </w:rPr>
        <w:t xml:space="preserve">совершенствование правовых, социально-экономических и организационных условий для успешной самореализации молодежи, направленной на раскрытие </w:t>
      </w:r>
      <w:r w:rsidR="00EA5C71" w:rsidRPr="00590CE2">
        <w:rPr>
          <w:color w:val="000000"/>
          <w:kern w:val="2"/>
          <w:sz w:val="28"/>
          <w:szCs w:val="28"/>
        </w:rPr>
        <w:lastRenderedPageBreak/>
        <w:t>ее потенциала, а также содействие интеграции молодежи в общество и повышение ее роли в жизни страны.</w:t>
      </w:r>
    </w:p>
    <w:p w:rsidR="00EA5C71" w:rsidRPr="002036EC" w:rsidRDefault="00EA5C71" w:rsidP="00EA5C71">
      <w:pPr>
        <w:autoSpaceDE w:val="0"/>
        <w:autoSpaceDN w:val="0"/>
        <w:adjustRightInd w:val="0"/>
        <w:ind w:firstLine="709"/>
        <w:jc w:val="both"/>
        <w:rPr>
          <w:kern w:val="2"/>
          <w:sz w:val="28"/>
          <w:szCs w:val="28"/>
        </w:rPr>
      </w:pPr>
      <w:r w:rsidRPr="002036EC">
        <w:rPr>
          <w:kern w:val="2"/>
          <w:sz w:val="28"/>
          <w:szCs w:val="28"/>
        </w:rPr>
        <w:t>Указанные приоритеты и цели реализуются в соответствии:</w:t>
      </w:r>
    </w:p>
    <w:p w:rsidR="00EA5C71" w:rsidRPr="002036EC" w:rsidRDefault="00EA5C71" w:rsidP="00EA5C71">
      <w:pPr>
        <w:autoSpaceDE w:val="0"/>
        <w:autoSpaceDN w:val="0"/>
        <w:adjustRightInd w:val="0"/>
        <w:ind w:firstLine="709"/>
        <w:jc w:val="both"/>
        <w:rPr>
          <w:kern w:val="2"/>
          <w:sz w:val="28"/>
          <w:szCs w:val="28"/>
        </w:rPr>
      </w:pPr>
      <w:r w:rsidRPr="002036EC">
        <w:rPr>
          <w:kern w:val="2"/>
          <w:sz w:val="28"/>
          <w:szCs w:val="28"/>
        </w:rPr>
        <w:t xml:space="preserve">с распоряжением Правительства Российской Федерации от 29.11.2014 </w:t>
      </w:r>
      <w:r>
        <w:rPr>
          <w:kern w:val="2"/>
          <w:sz w:val="28"/>
          <w:szCs w:val="28"/>
        </w:rPr>
        <w:br/>
      </w:r>
      <w:r w:rsidRPr="002036EC">
        <w:rPr>
          <w:kern w:val="2"/>
          <w:sz w:val="28"/>
          <w:szCs w:val="28"/>
        </w:rPr>
        <w:t>№</w:t>
      </w:r>
      <w:r>
        <w:rPr>
          <w:kern w:val="2"/>
          <w:sz w:val="28"/>
          <w:szCs w:val="28"/>
        </w:rPr>
        <w:t> </w:t>
      </w:r>
      <w:r w:rsidRPr="002036EC">
        <w:rPr>
          <w:kern w:val="2"/>
          <w:sz w:val="28"/>
          <w:szCs w:val="28"/>
        </w:rPr>
        <w:t>2403-р «Основы государственной молодежной политики Российской Федерации на период до 2025 года»;</w:t>
      </w:r>
    </w:p>
    <w:p w:rsidR="00EA5C71" w:rsidRPr="002036EC" w:rsidRDefault="00EA5C71" w:rsidP="00EA5C71">
      <w:pPr>
        <w:autoSpaceDE w:val="0"/>
        <w:autoSpaceDN w:val="0"/>
        <w:adjustRightInd w:val="0"/>
        <w:ind w:firstLine="709"/>
        <w:jc w:val="both"/>
        <w:rPr>
          <w:kern w:val="2"/>
          <w:sz w:val="28"/>
          <w:szCs w:val="28"/>
        </w:rPr>
      </w:pPr>
      <w:r w:rsidRPr="002036EC">
        <w:rPr>
          <w:kern w:val="2"/>
          <w:sz w:val="28"/>
          <w:szCs w:val="28"/>
        </w:rPr>
        <w:t>Областным законом от 25.12.2014 № 309-ЗС «О государственной молодежной политике Ростовской области»;</w:t>
      </w:r>
    </w:p>
    <w:p w:rsidR="00EA5C71" w:rsidRPr="002036EC" w:rsidRDefault="00EA5C71" w:rsidP="00EA5C71">
      <w:pPr>
        <w:autoSpaceDE w:val="0"/>
        <w:autoSpaceDN w:val="0"/>
        <w:adjustRightInd w:val="0"/>
        <w:spacing w:line="228" w:lineRule="auto"/>
        <w:ind w:firstLine="709"/>
        <w:jc w:val="both"/>
        <w:rPr>
          <w:kern w:val="2"/>
          <w:sz w:val="28"/>
          <w:szCs w:val="28"/>
        </w:rPr>
      </w:pPr>
      <w:r w:rsidRPr="002036EC">
        <w:rPr>
          <w:kern w:val="2"/>
          <w:sz w:val="28"/>
          <w:szCs w:val="28"/>
        </w:rPr>
        <w:t>Областным законом от 06.05.2016 № 528-ЗС «О патриотическом воспитании граждан в Ростовской области»;</w:t>
      </w:r>
    </w:p>
    <w:p w:rsidR="00EA5C71" w:rsidRPr="002036EC" w:rsidRDefault="00EA5C71" w:rsidP="00EA5C71">
      <w:pPr>
        <w:autoSpaceDE w:val="0"/>
        <w:autoSpaceDN w:val="0"/>
        <w:adjustRightInd w:val="0"/>
        <w:spacing w:line="228" w:lineRule="auto"/>
        <w:ind w:firstLine="709"/>
        <w:jc w:val="both"/>
        <w:rPr>
          <w:kern w:val="2"/>
          <w:sz w:val="28"/>
          <w:szCs w:val="28"/>
        </w:rPr>
      </w:pPr>
      <w:r w:rsidRPr="002036EC">
        <w:rPr>
          <w:kern w:val="2"/>
          <w:sz w:val="28"/>
          <w:szCs w:val="28"/>
        </w:rPr>
        <w:t>Областным законом от 28.04.2011 № 584-ЗС «О поддержке деятельности студенческих отрядов в Ростовской области»;</w:t>
      </w:r>
    </w:p>
    <w:p w:rsidR="00EA5C71" w:rsidRPr="002036EC" w:rsidRDefault="00EA5C71" w:rsidP="00EA5C71">
      <w:pPr>
        <w:autoSpaceDE w:val="0"/>
        <w:autoSpaceDN w:val="0"/>
        <w:adjustRightInd w:val="0"/>
        <w:spacing w:line="228" w:lineRule="auto"/>
        <w:ind w:firstLine="709"/>
        <w:jc w:val="both"/>
        <w:rPr>
          <w:kern w:val="2"/>
          <w:sz w:val="28"/>
          <w:szCs w:val="28"/>
        </w:rPr>
      </w:pPr>
      <w:r w:rsidRPr="002036EC">
        <w:rPr>
          <w:kern w:val="2"/>
          <w:sz w:val="28"/>
          <w:szCs w:val="28"/>
        </w:rPr>
        <w:t>Областным законом от 27.06.2012 № 895-ЗС «О поддержке добровольческой деятельности в Ростовской области»;</w:t>
      </w:r>
    </w:p>
    <w:p w:rsidR="00EA5C71" w:rsidRPr="002036EC" w:rsidRDefault="00EA5C71" w:rsidP="00EA5C71">
      <w:pPr>
        <w:autoSpaceDE w:val="0"/>
        <w:autoSpaceDN w:val="0"/>
        <w:adjustRightInd w:val="0"/>
        <w:spacing w:line="228" w:lineRule="auto"/>
        <w:ind w:firstLine="709"/>
        <w:jc w:val="both"/>
        <w:rPr>
          <w:kern w:val="2"/>
          <w:sz w:val="28"/>
          <w:szCs w:val="28"/>
        </w:rPr>
      </w:pPr>
      <w:r w:rsidRPr="002036EC">
        <w:rPr>
          <w:kern w:val="2"/>
          <w:sz w:val="28"/>
          <w:szCs w:val="28"/>
        </w:rPr>
        <w:t>постановлением Правительства Ростовской области от 27.03.2013 № 172 «Об утверждении Концепции реализации государственной молодежной политики в Ростовской области на период до 2020 года»;</w:t>
      </w:r>
    </w:p>
    <w:p w:rsidR="00EA5C71" w:rsidRPr="002036EC" w:rsidRDefault="00EA5C71" w:rsidP="00EA5C71">
      <w:pPr>
        <w:autoSpaceDE w:val="0"/>
        <w:autoSpaceDN w:val="0"/>
        <w:adjustRightInd w:val="0"/>
        <w:spacing w:line="228" w:lineRule="auto"/>
        <w:ind w:firstLine="709"/>
        <w:jc w:val="both"/>
        <w:rPr>
          <w:kern w:val="2"/>
          <w:sz w:val="28"/>
          <w:szCs w:val="28"/>
        </w:rPr>
      </w:pPr>
      <w:r w:rsidRPr="002036EC">
        <w:rPr>
          <w:kern w:val="2"/>
          <w:sz w:val="28"/>
          <w:szCs w:val="28"/>
        </w:rPr>
        <w:t>постановлением Правительства Ростовской области от 19.02.2015 № 123 «Об утверждении Концепции формирования у детей и молодежи Ростовской области общероссийской гражданской идентичности»;</w:t>
      </w:r>
    </w:p>
    <w:p w:rsidR="00EA5C71" w:rsidRPr="002036EC" w:rsidRDefault="00EA5C71" w:rsidP="00EA5C71">
      <w:pPr>
        <w:autoSpaceDE w:val="0"/>
        <w:autoSpaceDN w:val="0"/>
        <w:adjustRightInd w:val="0"/>
        <w:spacing w:line="228" w:lineRule="auto"/>
        <w:ind w:firstLine="709"/>
        <w:jc w:val="both"/>
        <w:rPr>
          <w:kern w:val="2"/>
          <w:sz w:val="28"/>
          <w:szCs w:val="28"/>
        </w:rPr>
      </w:pPr>
      <w:r w:rsidRPr="002036EC">
        <w:rPr>
          <w:kern w:val="2"/>
          <w:sz w:val="28"/>
          <w:szCs w:val="28"/>
        </w:rPr>
        <w:t xml:space="preserve">постановлением Правительства Ростовской области от 02.03.2015 № 134 «Об утверждении Концепции патриотического воспитания молодежи в Ростовской области на период до 2020 года». </w:t>
      </w:r>
    </w:p>
    <w:p w:rsidR="00EA5C71" w:rsidRPr="002036EC" w:rsidRDefault="00EA5C71" w:rsidP="00EA5C71">
      <w:pPr>
        <w:autoSpaceDE w:val="0"/>
        <w:autoSpaceDN w:val="0"/>
        <w:adjustRightInd w:val="0"/>
        <w:spacing w:line="228" w:lineRule="auto"/>
        <w:ind w:firstLine="709"/>
        <w:jc w:val="both"/>
        <w:rPr>
          <w:kern w:val="2"/>
          <w:sz w:val="28"/>
          <w:szCs w:val="28"/>
        </w:rPr>
      </w:pPr>
      <w:r w:rsidRPr="002036EC">
        <w:rPr>
          <w:kern w:val="2"/>
          <w:sz w:val="28"/>
          <w:szCs w:val="28"/>
        </w:rPr>
        <w:t>Сведен</w:t>
      </w:r>
      <w:r w:rsidR="00A05F0C">
        <w:rPr>
          <w:kern w:val="2"/>
          <w:sz w:val="28"/>
          <w:szCs w:val="28"/>
        </w:rPr>
        <w:t>ия о показателях (индикаторах) муниципальной</w:t>
      </w:r>
      <w:r w:rsidRPr="002036EC">
        <w:rPr>
          <w:kern w:val="2"/>
          <w:sz w:val="28"/>
          <w:szCs w:val="28"/>
        </w:rPr>
        <w:t xml:space="preserve"> программы, подпрограмм </w:t>
      </w:r>
      <w:r w:rsidR="00A05F0C">
        <w:rPr>
          <w:kern w:val="2"/>
          <w:sz w:val="28"/>
          <w:szCs w:val="28"/>
        </w:rPr>
        <w:t>муниципальной</w:t>
      </w:r>
      <w:r w:rsidRPr="002036EC">
        <w:rPr>
          <w:kern w:val="2"/>
          <w:sz w:val="28"/>
          <w:szCs w:val="28"/>
        </w:rPr>
        <w:t xml:space="preserve"> программы и их значениях приведены в приложении № 1.</w:t>
      </w:r>
    </w:p>
    <w:p w:rsidR="00EA5C71" w:rsidRPr="002036EC" w:rsidRDefault="00EA5C71" w:rsidP="00EA5C71">
      <w:pPr>
        <w:autoSpaceDE w:val="0"/>
        <w:autoSpaceDN w:val="0"/>
        <w:adjustRightInd w:val="0"/>
        <w:spacing w:line="228" w:lineRule="auto"/>
        <w:ind w:firstLine="709"/>
        <w:jc w:val="both"/>
        <w:rPr>
          <w:kern w:val="2"/>
          <w:sz w:val="28"/>
          <w:szCs w:val="28"/>
        </w:rPr>
      </w:pPr>
      <w:r w:rsidRPr="002036EC">
        <w:rPr>
          <w:kern w:val="2"/>
          <w:sz w:val="28"/>
          <w:szCs w:val="28"/>
        </w:rPr>
        <w:t xml:space="preserve">Перечень подпрограмм, основных мероприятий </w:t>
      </w:r>
      <w:r w:rsidR="00A05F0C">
        <w:rPr>
          <w:kern w:val="2"/>
          <w:sz w:val="28"/>
          <w:szCs w:val="28"/>
        </w:rPr>
        <w:t xml:space="preserve">муниципальной </w:t>
      </w:r>
      <w:r w:rsidRPr="002036EC">
        <w:rPr>
          <w:kern w:val="2"/>
          <w:sz w:val="28"/>
          <w:szCs w:val="28"/>
        </w:rPr>
        <w:t>программы приведен в приложении № 2.</w:t>
      </w:r>
    </w:p>
    <w:p w:rsidR="00EA5C71" w:rsidRPr="002036EC" w:rsidRDefault="00EA5C71" w:rsidP="00EA5C71">
      <w:pPr>
        <w:autoSpaceDE w:val="0"/>
        <w:autoSpaceDN w:val="0"/>
        <w:adjustRightInd w:val="0"/>
        <w:spacing w:line="228" w:lineRule="auto"/>
        <w:ind w:firstLine="709"/>
        <w:jc w:val="both"/>
        <w:rPr>
          <w:kern w:val="2"/>
          <w:sz w:val="28"/>
          <w:szCs w:val="28"/>
        </w:rPr>
      </w:pPr>
      <w:r w:rsidRPr="002036EC">
        <w:rPr>
          <w:kern w:val="2"/>
          <w:sz w:val="28"/>
          <w:szCs w:val="28"/>
        </w:rPr>
        <w:t xml:space="preserve">Расходы областного </w:t>
      </w:r>
      <w:r w:rsidR="00A05F0C">
        <w:rPr>
          <w:kern w:val="2"/>
          <w:sz w:val="28"/>
          <w:szCs w:val="28"/>
        </w:rPr>
        <w:t xml:space="preserve">и местного </w:t>
      </w:r>
      <w:r w:rsidRPr="002036EC">
        <w:rPr>
          <w:kern w:val="2"/>
          <w:sz w:val="28"/>
          <w:szCs w:val="28"/>
        </w:rPr>
        <w:t>бюджет</w:t>
      </w:r>
      <w:r w:rsidR="00A05F0C">
        <w:rPr>
          <w:kern w:val="2"/>
          <w:sz w:val="28"/>
          <w:szCs w:val="28"/>
        </w:rPr>
        <w:t>ов</w:t>
      </w:r>
      <w:r w:rsidRPr="002036EC">
        <w:rPr>
          <w:kern w:val="2"/>
          <w:sz w:val="28"/>
          <w:szCs w:val="28"/>
        </w:rPr>
        <w:t xml:space="preserve"> на реализацию </w:t>
      </w:r>
      <w:r w:rsidR="00A05F0C">
        <w:rPr>
          <w:kern w:val="2"/>
          <w:sz w:val="28"/>
          <w:szCs w:val="28"/>
        </w:rPr>
        <w:t>муниципальной</w:t>
      </w:r>
      <w:r w:rsidRPr="002036EC">
        <w:rPr>
          <w:kern w:val="2"/>
          <w:sz w:val="28"/>
          <w:szCs w:val="28"/>
        </w:rPr>
        <w:t xml:space="preserve"> программы приведены в приложении № 3.</w:t>
      </w:r>
    </w:p>
    <w:p w:rsidR="00EA5C71" w:rsidRPr="002036EC" w:rsidRDefault="00EA5C71" w:rsidP="00EA5C71">
      <w:pPr>
        <w:autoSpaceDE w:val="0"/>
        <w:autoSpaceDN w:val="0"/>
        <w:adjustRightInd w:val="0"/>
        <w:spacing w:line="228" w:lineRule="auto"/>
        <w:ind w:firstLine="709"/>
        <w:jc w:val="both"/>
        <w:rPr>
          <w:kern w:val="2"/>
          <w:sz w:val="28"/>
          <w:szCs w:val="28"/>
        </w:rPr>
      </w:pPr>
      <w:r w:rsidRPr="002036EC">
        <w:rPr>
          <w:kern w:val="2"/>
          <w:sz w:val="28"/>
          <w:szCs w:val="28"/>
        </w:rPr>
        <w:t xml:space="preserve">Расходы на реализацию </w:t>
      </w:r>
      <w:r w:rsidR="00A05F0C">
        <w:rPr>
          <w:kern w:val="2"/>
          <w:sz w:val="28"/>
          <w:szCs w:val="28"/>
        </w:rPr>
        <w:t>муниципальной</w:t>
      </w:r>
      <w:r w:rsidRPr="002036EC">
        <w:rPr>
          <w:kern w:val="2"/>
          <w:sz w:val="28"/>
          <w:szCs w:val="28"/>
        </w:rPr>
        <w:t xml:space="preserve"> программы приведены в приложении № 4.</w:t>
      </w:r>
    </w:p>
    <w:p w:rsidR="00EA5C71" w:rsidRPr="002036EC" w:rsidRDefault="00EA5C71" w:rsidP="00EA5C71">
      <w:pPr>
        <w:autoSpaceDE w:val="0"/>
        <w:autoSpaceDN w:val="0"/>
        <w:adjustRightInd w:val="0"/>
        <w:spacing w:line="228" w:lineRule="auto"/>
        <w:ind w:firstLine="709"/>
        <w:jc w:val="both"/>
        <w:rPr>
          <w:kern w:val="2"/>
          <w:sz w:val="28"/>
          <w:szCs w:val="28"/>
        </w:rPr>
      </w:pPr>
    </w:p>
    <w:p w:rsidR="006E5C37" w:rsidRDefault="006E5C37" w:rsidP="00A548BD">
      <w:pPr>
        <w:widowControl w:val="0"/>
        <w:autoSpaceDE w:val="0"/>
        <w:autoSpaceDN w:val="0"/>
        <w:adjustRightInd w:val="0"/>
        <w:ind w:firstLine="709"/>
        <w:jc w:val="center"/>
        <w:rPr>
          <w:sz w:val="28"/>
          <w:szCs w:val="28"/>
        </w:rPr>
      </w:pPr>
    </w:p>
    <w:p w:rsidR="006E5C37" w:rsidRDefault="006E5C37" w:rsidP="00A548BD">
      <w:pPr>
        <w:widowControl w:val="0"/>
        <w:autoSpaceDE w:val="0"/>
        <w:autoSpaceDN w:val="0"/>
        <w:adjustRightInd w:val="0"/>
        <w:ind w:firstLine="709"/>
        <w:jc w:val="center"/>
        <w:rPr>
          <w:sz w:val="28"/>
          <w:szCs w:val="28"/>
        </w:rPr>
      </w:pPr>
    </w:p>
    <w:p w:rsidR="006E5C37" w:rsidRDefault="006E5C37" w:rsidP="00A548BD">
      <w:pPr>
        <w:widowControl w:val="0"/>
        <w:autoSpaceDE w:val="0"/>
        <w:autoSpaceDN w:val="0"/>
        <w:adjustRightInd w:val="0"/>
        <w:ind w:firstLine="709"/>
        <w:jc w:val="center"/>
        <w:rPr>
          <w:sz w:val="28"/>
          <w:szCs w:val="28"/>
        </w:rPr>
      </w:pPr>
    </w:p>
    <w:p w:rsidR="00847836" w:rsidRDefault="00847836" w:rsidP="004F5F4E">
      <w:pPr>
        <w:spacing w:line="233" w:lineRule="auto"/>
        <w:rPr>
          <w:sz w:val="24"/>
          <w:szCs w:val="24"/>
        </w:rPr>
      </w:pPr>
    </w:p>
    <w:p w:rsidR="00C752BD" w:rsidRDefault="00C752BD" w:rsidP="004F5F4E">
      <w:pPr>
        <w:spacing w:line="233" w:lineRule="auto"/>
        <w:rPr>
          <w:sz w:val="24"/>
          <w:szCs w:val="24"/>
        </w:rPr>
        <w:sectPr w:rsidR="00C752BD" w:rsidSect="0045765B">
          <w:footerReference w:type="default" r:id="rId9"/>
          <w:pgSz w:w="11905" w:h="16838" w:code="9"/>
          <w:pgMar w:top="1134" w:right="851" w:bottom="1134" w:left="1418" w:header="709" w:footer="709" w:gutter="0"/>
          <w:pgNumType w:start="1"/>
          <w:cols w:space="720"/>
        </w:sectPr>
      </w:pPr>
    </w:p>
    <w:p w:rsidR="00B5718F" w:rsidRPr="00CB66C4" w:rsidRDefault="00B5718F" w:rsidP="00847836">
      <w:pPr>
        <w:widowControl w:val="0"/>
        <w:tabs>
          <w:tab w:val="left" w:pos="9610"/>
        </w:tabs>
        <w:autoSpaceDE w:val="0"/>
        <w:autoSpaceDN w:val="0"/>
        <w:adjustRightInd w:val="0"/>
        <w:ind w:left="10800"/>
        <w:jc w:val="right"/>
        <w:rPr>
          <w:sz w:val="24"/>
          <w:szCs w:val="24"/>
        </w:rPr>
      </w:pPr>
      <w:r w:rsidRPr="00CB66C4">
        <w:rPr>
          <w:sz w:val="24"/>
          <w:szCs w:val="24"/>
        </w:rPr>
        <w:lastRenderedPageBreak/>
        <w:t xml:space="preserve">Приложение № 1 </w:t>
      </w:r>
      <w:r w:rsidRPr="00CB66C4">
        <w:rPr>
          <w:sz w:val="24"/>
          <w:szCs w:val="24"/>
        </w:rPr>
        <w:br/>
        <w:t>к муниципальной программе Цимлянского района «Молодежь Цимлянского района»</w:t>
      </w:r>
    </w:p>
    <w:p w:rsidR="00B5718F" w:rsidRPr="009175E6" w:rsidRDefault="00B5718F" w:rsidP="00847836">
      <w:pPr>
        <w:widowControl w:val="0"/>
        <w:tabs>
          <w:tab w:val="left" w:pos="9610"/>
        </w:tabs>
        <w:autoSpaceDE w:val="0"/>
        <w:autoSpaceDN w:val="0"/>
        <w:adjustRightInd w:val="0"/>
        <w:jc w:val="right"/>
        <w:rPr>
          <w:sz w:val="22"/>
          <w:szCs w:val="28"/>
        </w:rPr>
      </w:pPr>
    </w:p>
    <w:p w:rsidR="00B5718F" w:rsidRPr="000A7E89" w:rsidRDefault="00B5718F" w:rsidP="00B5718F">
      <w:pPr>
        <w:widowControl w:val="0"/>
        <w:tabs>
          <w:tab w:val="left" w:pos="9610"/>
        </w:tabs>
        <w:autoSpaceDE w:val="0"/>
        <w:autoSpaceDN w:val="0"/>
        <w:adjustRightInd w:val="0"/>
        <w:jc w:val="center"/>
        <w:rPr>
          <w:caps/>
          <w:sz w:val="24"/>
          <w:szCs w:val="24"/>
        </w:rPr>
      </w:pPr>
      <w:r w:rsidRPr="000A7E89">
        <w:rPr>
          <w:caps/>
          <w:sz w:val="24"/>
          <w:szCs w:val="24"/>
        </w:rPr>
        <w:t>Сведения</w:t>
      </w:r>
    </w:p>
    <w:p w:rsidR="00B5718F" w:rsidRPr="000A7E89" w:rsidRDefault="00B5718F" w:rsidP="00B5718F">
      <w:pPr>
        <w:widowControl w:val="0"/>
        <w:autoSpaceDE w:val="0"/>
        <w:autoSpaceDN w:val="0"/>
        <w:adjustRightInd w:val="0"/>
        <w:jc w:val="center"/>
        <w:rPr>
          <w:sz w:val="24"/>
          <w:szCs w:val="24"/>
        </w:rPr>
      </w:pPr>
      <w:r w:rsidRPr="000A7E89">
        <w:rPr>
          <w:sz w:val="24"/>
          <w:szCs w:val="24"/>
        </w:rPr>
        <w:t>о показателях (индикаторах) муниципальной программы, подпрограмм муниципальной программы и их значениях</w:t>
      </w:r>
    </w:p>
    <w:p w:rsidR="00B5718F" w:rsidRDefault="00B5718F" w:rsidP="00B5718F">
      <w:pPr>
        <w:widowControl w:val="0"/>
        <w:autoSpaceDE w:val="0"/>
        <w:autoSpaceDN w:val="0"/>
        <w:adjustRightInd w:val="0"/>
        <w:rPr>
          <w:sz w:val="24"/>
          <w:szCs w:val="24"/>
        </w:rPr>
      </w:pPr>
    </w:p>
    <w:tbl>
      <w:tblPr>
        <w:tblpPr w:leftFromText="180" w:rightFromText="180" w:vertAnchor="text" w:tblpX="576" w:tblpY="1"/>
        <w:tblOverlap w:val="never"/>
        <w:tblW w:w="14241" w:type="dxa"/>
        <w:tblLayout w:type="fixed"/>
        <w:tblCellMar>
          <w:left w:w="75" w:type="dxa"/>
          <w:right w:w="75" w:type="dxa"/>
        </w:tblCellMar>
        <w:tblLook w:val="00A0" w:firstRow="1" w:lastRow="0" w:firstColumn="1" w:lastColumn="0" w:noHBand="0" w:noVBand="0"/>
      </w:tblPr>
      <w:tblGrid>
        <w:gridCol w:w="567"/>
        <w:gridCol w:w="2409"/>
        <w:gridCol w:w="2410"/>
        <w:gridCol w:w="1626"/>
        <w:gridCol w:w="851"/>
        <w:gridCol w:w="850"/>
        <w:gridCol w:w="709"/>
        <w:gridCol w:w="709"/>
        <w:gridCol w:w="850"/>
        <w:gridCol w:w="709"/>
        <w:gridCol w:w="709"/>
        <w:gridCol w:w="850"/>
        <w:gridCol w:w="992"/>
      </w:tblGrid>
      <w:tr w:rsidR="000F0CCF" w:rsidRPr="00B5718F" w:rsidTr="000A7E89">
        <w:trPr>
          <w:trHeight w:val="360"/>
        </w:trPr>
        <w:tc>
          <w:tcPr>
            <w:tcW w:w="567" w:type="dxa"/>
            <w:vMerge w:val="restart"/>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w:t>
            </w:r>
            <w:r w:rsidRPr="00B5718F">
              <w:rPr>
                <w:rFonts w:ascii="Times New Roman" w:hAnsi="Times New Roman" w:cs="Times New Roman"/>
                <w:spacing w:val="-8"/>
                <w:sz w:val="24"/>
                <w:szCs w:val="24"/>
              </w:rPr>
              <w:br/>
              <w:t>п/п</w:t>
            </w:r>
          </w:p>
        </w:tc>
        <w:tc>
          <w:tcPr>
            <w:tcW w:w="2409" w:type="dxa"/>
            <w:vMerge w:val="restart"/>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Pr>
                <w:rFonts w:ascii="Times New Roman" w:hAnsi="Times New Roman" w:cs="Times New Roman"/>
                <w:spacing w:val="-8"/>
                <w:sz w:val="24"/>
                <w:szCs w:val="24"/>
              </w:rPr>
              <w:t>Номер и наименование п</w:t>
            </w:r>
            <w:r w:rsidRPr="00B5718F">
              <w:rPr>
                <w:rFonts w:ascii="Times New Roman" w:hAnsi="Times New Roman" w:cs="Times New Roman"/>
                <w:spacing w:val="-8"/>
                <w:sz w:val="24"/>
                <w:szCs w:val="24"/>
              </w:rPr>
              <w:t>оказател</w:t>
            </w:r>
            <w:r>
              <w:rPr>
                <w:rFonts w:ascii="Times New Roman" w:hAnsi="Times New Roman" w:cs="Times New Roman"/>
                <w:spacing w:val="-8"/>
                <w:sz w:val="24"/>
                <w:szCs w:val="24"/>
              </w:rPr>
              <w:t>я</w:t>
            </w:r>
            <w:r w:rsidRPr="00B5718F">
              <w:rPr>
                <w:rFonts w:ascii="Times New Roman" w:hAnsi="Times New Roman" w:cs="Times New Roman"/>
                <w:spacing w:val="-8"/>
                <w:sz w:val="24"/>
                <w:szCs w:val="24"/>
              </w:rPr>
              <w:t xml:space="preserve"> (индикатор</w:t>
            </w:r>
            <w:r>
              <w:rPr>
                <w:rFonts w:ascii="Times New Roman" w:hAnsi="Times New Roman" w:cs="Times New Roman"/>
                <w:spacing w:val="-8"/>
                <w:sz w:val="24"/>
                <w:szCs w:val="24"/>
              </w:rPr>
              <w:t>а</w:t>
            </w:r>
            <w:r w:rsidRPr="00B5718F">
              <w:rPr>
                <w:rFonts w:ascii="Times New Roman" w:hAnsi="Times New Roman" w:cs="Times New Roman"/>
                <w:spacing w:val="-8"/>
                <w:sz w:val="24"/>
                <w:szCs w:val="24"/>
              </w:rPr>
              <w:t xml:space="preserve">)   </w:t>
            </w:r>
            <w:r w:rsidRPr="00B5718F">
              <w:rPr>
                <w:rFonts w:ascii="Times New Roman" w:hAnsi="Times New Roman" w:cs="Times New Roman"/>
                <w:spacing w:val="-8"/>
                <w:sz w:val="24"/>
                <w:szCs w:val="24"/>
              </w:rPr>
              <w:br/>
            </w:r>
          </w:p>
        </w:tc>
        <w:tc>
          <w:tcPr>
            <w:tcW w:w="2410" w:type="dxa"/>
            <w:vMerge w:val="restart"/>
            <w:tcBorders>
              <w:top w:val="single" w:sz="4" w:space="0" w:color="auto"/>
              <w:left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Pr>
                <w:rFonts w:ascii="Times New Roman" w:hAnsi="Times New Roman" w:cs="Times New Roman"/>
                <w:spacing w:val="-8"/>
                <w:sz w:val="24"/>
                <w:szCs w:val="24"/>
              </w:rPr>
              <w:t>Вид показателя</w:t>
            </w:r>
          </w:p>
        </w:tc>
        <w:tc>
          <w:tcPr>
            <w:tcW w:w="1626" w:type="dxa"/>
            <w:vMerge w:val="restart"/>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Единица</w:t>
            </w:r>
            <w:r w:rsidRPr="00B5718F">
              <w:rPr>
                <w:rFonts w:ascii="Times New Roman" w:hAnsi="Times New Roman" w:cs="Times New Roman"/>
                <w:spacing w:val="-8"/>
                <w:sz w:val="24"/>
                <w:szCs w:val="24"/>
              </w:rPr>
              <w:br/>
              <w:t>измерения</w:t>
            </w:r>
          </w:p>
        </w:tc>
        <w:tc>
          <w:tcPr>
            <w:tcW w:w="7229" w:type="dxa"/>
            <w:gridSpan w:val="9"/>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Значения показателей</w:t>
            </w:r>
          </w:p>
        </w:tc>
      </w:tr>
      <w:tr w:rsidR="000A7E89" w:rsidRPr="00B5718F" w:rsidTr="000A7E89">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0F0CCF" w:rsidRPr="00B5718F" w:rsidRDefault="000F0CCF" w:rsidP="000A7E89">
            <w:pPr>
              <w:rPr>
                <w:spacing w:val="-8"/>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0F0CCF" w:rsidRPr="00B5718F" w:rsidRDefault="000F0CCF" w:rsidP="000A7E89">
            <w:pPr>
              <w:rPr>
                <w:spacing w:val="-8"/>
                <w:sz w:val="24"/>
                <w:szCs w:val="24"/>
              </w:rPr>
            </w:pPr>
          </w:p>
        </w:tc>
        <w:tc>
          <w:tcPr>
            <w:tcW w:w="2410" w:type="dxa"/>
            <w:vMerge/>
            <w:tcBorders>
              <w:left w:val="single" w:sz="4" w:space="0" w:color="auto"/>
              <w:bottom w:val="single" w:sz="4" w:space="0" w:color="auto"/>
              <w:right w:val="single" w:sz="4" w:space="0" w:color="auto"/>
            </w:tcBorders>
          </w:tcPr>
          <w:p w:rsidR="000F0CCF" w:rsidRPr="00B5718F" w:rsidRDefault="000F0CCF" w:rsidP="000A7E89">
            <w:pPr>
              <w:rPr>
                <w:spacing w:val="-8"/>
                <w:sz w:val="24"/>
                <w:szCs w:val="24"/>
              </w:rPr>
            </w:pPr>
          </w:p>
        </w:tc>
        <w:tc>
          <w:tcPr>
            <w:tcW w:w="1626" w:type="dxa"/>
            <w:vMerge/>
            <w:tcBorders>
              <w:top w:val="single" w:sz="4" w:space="0" w:color="auto"/>
              <w:left w:val="single" w:sz="4" w:space="0" w:color="auto"/>
              <w:bottom w:val="single" w:sz="4" w:space="0" w:color="auto"/>
              <w:right w:val="single" w:sz="4" w:space="0" w:color="auto"/>
            </w:tcBorders>
            <w:vAlign w:val="center"/>
          </w:tcPr>
          <w:p w:rsidR="000F0CCF" w:rsidRPr="00B5718F" w:rsidRDefault="000F0CCF" w:rsidP="000A7E89">
            <w:pPr>
              <w:rPr>
                <w:spacing w:val="-8"/>
                <w:sz w:val="24"/>
                <w:szCs w:val="24"/>
              </w:rPr>
            </w:pPr>
          </w:p>
        </w:tc>
        <w:tc>
          <w:tcPr>
            <w:tcW w:w="851" w:type="dxa"/>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2012</w:t>
            </w:r>
          </w:p>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2013</w:t>
            </w:r>
          </w:p>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 xml:space="preserve">год </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ind w:left="-95" w:right="-94"/>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2014</w:t>
            </w:r>
          </w:p>
          <w:p w:rsidR="000F0CCF" w:rsidRPr="00B5718F" w:rsidRDefault="000F0CCF" w:rsidP="000A7E89">
            <w:pPr>
              <w:pStyle w:val="ConsPlusCell"/>
              <w:ind w:left="-95" w:right="-94"/>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2015</w:t>
            </w:r>
          </w:p>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2016</w:t>
            </w:r>
          </w:p>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2017</w:t>
            </w:r>
          </w:p>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2018</w:t>
            </w:r>
          </w:p>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2019</w:t>
            </w:r>
          </w:p>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2020</w:t>
            </w:r>
          </w:p>
          <w:p w:rsidR="000F0CCF" w:rsidRPr="00B5718F" w:rsidRDefault="000F0CCF" w:rsidP="000A7E89">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r>
    </w:tbl>
    <w:p w:rsidR="00B5718F" w:rsidRPr="00B5718F" w:rsidRDefault="00B5718F" w:rsidP="00B5718F">
      <w:pPr>
        <w:widowControl w:val="0"/>
        <w:autoSpaceDE w:val="0"/>
        <w:autoSpaceDN w:val="0"/>
        <w:adjustRightInd w:val="0"/>
        <w:jc w:val="center"/>
        <w:rPr>
          <w:sz w:val="24"/>
          <w:szCs w:val="24"/>
        </w:rPr>
      </w:pPr>
    </w:p>
    <w:tbl>
      <w:tblPr>
        <w:tblW w:w="14175" w:type="dxa"/>
        <w:tblInd w:w="642" w:type="dxa"/>
        <w:tblLayout w:type="fixed"/>
        <w:tblCellMar>
          <w:left w:w="75" w:type="dxa"/>
          <w:right w:w="75" w:type="dxa"/>
        </w:tblCellMar>
        <w:tblLook w:val="00A0" w:firstRow="1" w:lastRow="0" w:firstColumn="1" w:lastColumn="0" w:noHBand="0" w:noVBand="0"/>
      </w:tblPr>
      <w:tblGrid>
        <w:gridCol w:w="567"/>
        <w:gridCol w:w="2410"/>
        <w:gridCol w:w="841"/>
        <w:gridCol w:w="1569"/>
        <w:gridCol w:w="1559"/>
        <w:gridCol w:w="851"/>
        <w:gridCol w:w="850"/>
        <w:gridCol w:w="709"/>
        <w:gridCol w:w="709"/>
        <w:gridCol w:w="850"/>
        <w:gridCol w:w="709"/>
        <w:gridCol w:w="709"/>
        <w:gridCol w:w="850"/>
        <w:gridCol w:w="992"/>
      </w:tblGrid>
      <w:tr w:rsidR="000F0CCF" w:rsidRPr="00B5718F" w:rsidTr="000A7E89">
        <w:trPr>
          <w:tblHeader/>
        </w:trPr>
        <w:tc>
          <w:tcPr>
            <w:tcW w:w="567"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2</w:t>
            </w:r>
          </w:p>
        </w:tc>
        <w:tc>
          <w:tcPr>
            <w:tcW w:w="841"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p>
        </w:tc>
        <w:tc>
          <w:tcPr>
            <w:tcW w:w="1569"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6</w:t>
            </w:r>
          </w:p>
        </w:tc>
        <w:tc>
          <w:tcPr>
            <w:tcW w:w="1418" w:type="dxa"/>
            <w:gridSpan w:val="2"/>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12</w:t>
            </w:r>
          </w:p>
        </w:tc>
      </w:tr>
      <w:tr w:rsidR="000F0CCF" w:rsidRPr="00B5718F" w:rsidTr="000A7E89">
        <w:tc>
          <w:tcPr>
            <w:tcW w:w="567"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p>
        </w:tc>
        <w:tc>
          <w:tcPr>
            <w:tcW w:w="13608" w:type="dxa"/>
            <w:gridSpan w:val="13"/>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Муниципальная  программа Цимлянского района «Молодежь Цимлянского района»</w:t>
            </w:r>
          </w:p>
        </w:tc>
      </w:tr>
      <w:tr w:rsidR="000F0CCF" w:rsidRPr="00B5718F" w:rsidTr="000A7E89">
        <w:trPr>
          <w:trHeight w:val="1386"/>
        </w:trPr>
        <w:tc>
          <w:tcPr>
            <w:tcW w:w="567"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F0CCF" w:rsidRPr="00B5718F" w:rsidRDefault="0057380F" w:rsidP="0057380F">
            <w:pPr>
              <w:pStyle w:val="ConsPlusCell"/>
              <w:spacing w:line="230" w:lineRule="auto"/>
              <w:rPr>
                <w:rFonts w:ascii="Times New Roman" w:hAnsi="Times New Roman" w:cs="Times New Roman"/>
                <w:sz w:val="24"/>
                <w:szCs w:val="24"/>
              </w:rPr>
            </w:pPr>
            <w:r>
              <w:rPr>
                <w:rFonts w:ascii="Times New Roman" w:hAnsi="Times New Roman" w:cs="Times New Roman"/>
                <w:sz w:val="24"/>
                <w:szCs w:val="24"/>
              </w:rPr>
              <w:t xml:space="preserve">Показатель 1. </w:t>
            </w:r>
            <w:r w:rsidR="000F0CCF" w:rsidRPr="00B5718F">
              <w:rPr>
                <w:rFonts w:ascii="Times New Roman" w:hAnsi="Times New Roman" w:cs="Times New Roman"/>
                <w:sz w:val="24"/>
                <w:szCs w:val="24"/>
              </w:rPr>
              <w:t>Количеств</w:t>
            </w:r>
            <w:r w:rsidR="000A7E89">
              <w:rPr>
                <w:rFonts w:ascii="Times New Roman" w:hAnsi="Times New Roman" w:cs="Times New Roman"/>
                <w:sz w:val="24"/>
                <w:szCs w:val="24"/>
              </w:rPr>
              <w:t>о моло</w:t>
            </w:r>
            <w:r w:rsidR="000F0CCF" w:rsidRPr="00B5718F">
              <w:rPr>
                <w:rFonts w:ascii="Times New Roman" w:hAnsi="Times New Roman" w:cs="Times New Roman"/>
                <w:sz w:val="24"/>
                <w:szCs w:val="24"/>
              </w:rPr>
              <w:t>дежи, во</w:t>
            </w:r>
            <w:r w:rsidR="000F0CCF" w:rsidRPr="00B5718F">
              <w:rPr>
                <w:rFonts w:ascii="Times New Roman" w:hAnsi="Times New Roman" w:cs="Times New Roman"/>
                <w:sz w:val="24"/>
                <w:szCs w:val="24"/>
              </w:rPr>
              <w:softHyphen/>
              <w:t>влеченной в социальную практику</w:t>
            </w:r>
          </w:p>
        </w:tc>
        <w:tc>
          <w:tcPr>
            <w:tcW w:w="2410" w:type="dxa"/>
            <w:gridSpan w:val="2"/>
            <w:tcBorders>
              <w:top w:val="single" w:sz="4" w:space="0" w:color="auto"/>
              <w:left w:val="single" w:sz="4" w:space="0" w:color="auto"/>
              <w:bottom w:val="single" w:sz="4" w:space="0" w:color="auto"/>
              <w:right w:val="single" w:sz="4" w:space="0" w:color="auto"/>
            </w:tcBorders>
          </w:tcPr>
          <w:p w:rsidR="000F0CCF" w:rsidRPr="00A67274" w:rsidRDefault="00A67274" w:rsidP="00D03EDC">
            <w:pPr>
              <w:pStyle w:val="ConsPlusCell"/>
              <w:spacing w:line="230" w:lineRule="auto"/>
              <w:ind w:right="-75"/>
              <w:jc w:val="center"/>
              <w:rPr>
                <w:rFonts w:ascii="Times New Roman" w:hAnsi="Times New Roman" w:cs="Times New Roman"/>
                <w:sz w:val="24"/>
                <w:szCs w:val="24"/>
              </w:rPr>
            </w:pPr>
            <w:r w:rsidRPr="00A67274">
              <w:rPr>
                <w:rFonts w:ascii="Times New Roman" w:hAnsi="Times New Roman" w:cs="Times New Roman"/>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0F0CCF" w:rsidRPr="00A67274" w:rsidRDefault="000F0CCF" w:rsidP="00A67274">
            <w:pPr>
              <w:pStyle w:val="ConsPlusCell"/>
              <w:spacing w:line="228" w:lineRule="auto"/>
              <w:jc w:val="both"/>
              <w:rPr>
                <w:rFonts w:ascii="Times New Roman" w:hAnsi="Times New Roman" w:cs="Times New Roman"/>
                <w:sz w:val="24"/>
                <w:szCs w:val="24"/>
              </w:rPr>
            </w:pPr>
            <w:r w:rsidRPr="00A67274">
              <w:rPr>
                <w:rFonts w:ascii="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850"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ED6E96">
              <w:rPr>
                <w:sz w:val="24"/>
                <w:szCs w:val="24"/>
              </w:rPr>
              <w:t>115</w:t>
            </w:r>
          </w:p>
        </w:tc>
        <w:tc>
          <w:tcPr>
            <w:tcW w:w="709"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ED6E96">
              <w:rPr>
                <w:sz w:val="24"/>
                <w:szCs w:val="24"/>
              </w:rPr>
              <w:t>115</w:t>
            </w:r>
          </w:p>
        </w:tc>
        <w:tc>
          <w:tcPr>
            <w:tcW w:w="709"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ED6E96">
              <w:rPr>
                <w:sz w:val="24"/>
                <w:szCs w:val="24"/>
              </w:rPr>
              <w:t>115</w:t>
            </w:r>
          </w:p>
        </w:tc>
        <w:tc>
          <w:tcPr>
            <w:tcW w:w="850"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ED6E96">
              <w:rPr>
                <w:sz w:val="24"/>
                <w:szCs w:val="24"/>
              </w:rPr>
              <w:t>115</w:t>
            </w:r>
          </w:p>
        </w:tc>
        <w:tc>
          <w:tcPr>
            <w:tcW w:w="709"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ED6E96">
              <w:rPr>
                <w:sz w:val="24"/>
                <w:szCs w:val="24"/>
              </w:rPr>
              <w:t>1</w:t>
            </w:r>
            <w:r>
              <w:rPr>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ED6E96">
              <w:rPr>
                <w:sz w:val="24"/>
                <w:szCs w:val="24"/>
              </w:rPr>
              <w:t>1</w:t>
            </w:r>
            <w:r>
              <w:rPr>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ED6E96">
              <w:rPr>
                <w:sz w:val="24"/>
                <w:szCs w:val="24"/>
              </w:rPr>
              <w:t>1</w:t>
            </w:r>
            <w:r>
              <w:rPr>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ED6E96">
              <w:rPr>
                <w:sz w:val="24"/>
                <w:szCs w:val="24"/>
              </w:rPr>
              <w:t>1</w:t>
            </w:r>
            <w:r>
              <w:rPr>
                <w:sz w:val="24"/>
                <w:szCs w:val="24"/>
              </w:rPr>
              <w:t>40</w:t>
            </w:r>
          </w:p>
        </w:tc>
      </w:tr>
      <w:tr w:rsidR="000F0CCF" w:rsidRPr="00B5718F" w:rsidTr="000A7E89">
        <w:trPr>
          <w:trHeight w:val="1386"/>
        </w:trPr>
        <w:tc>
          <w:tcPr>
            <w:tcW w:w="567"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57380F" w:rsidRDefault="0057380F" w:rsidP="00D03EDC">
            <w:pPr>
              <w:widowControl w:val="0"/>
              <w:autoSpaceDE w:val="0"/>
              <w:autoSpaceDN w:val="0"/>
              <w:adjustRightInd w:val="0"/>
              <w:spacing w:line="230" w:lineRule="auto"/>
              <w:jc w:val="both"/>
              <w:outlineLvl w:val="2"/>
              <w:rPr>
                <w:sz w:val="24"/>
                <w:szCs w:val="24"/>
              </w:rPr>
            </w:pPr>
            <w:r>
              <w:rPr>
                <w:sz w:val="24"/>
                <w:szCs w:val="24"/>
              </w:rPr>
              <w:t>Показатель 2.</w:t>
            </w:r>
          </w:p>
          <w:p w:rsidR="000F0CCF" w:rsidRPr="00B5718F" w:rsidRDefault="000F0CCF" w:rsidP="00D03EDC">
            <w:pPr>
              <w:widowControl w:val="0"/>
              <w:autoSpaceDE w:val="0"/>
              <w:autoSpaceDN w:val="0"/>
              <w:adjustRightInd w:val="0"/>
              <w:spacing w:line="230" w:lineRule="auto"/>
              <w:jc w:val="both"/>
              <w:outlineLvl w:val="2"/>
              <w:rPr>
                <w:sz w:val="24"/>
                <w:szCs w:val="24"/>
              </w:rPr>
            </w:pPr>
            <w:r w:rsidRPr="00B5718F">
              <w:rPr>
                <w:sz w:val="24"/>
                <w:szCs w:val="24"/>
              </w:rPr>
              <w:t>Доля молодежи, вовлечен</w:t>
            </w:r>
            <w:r w:rsidRPr="00B5718F">
              <w:rPr>
                <w:sz w:val="24"/>
                <w:szCs w:val="24"/>
              </w:rPr>
              <w:softHyphen/>
              <w:t>ной в деятельность обще</w:t>
            </w:r>
            <w:r w:rsidRPr="00B5718F">
              <w:rPr>
                <w:sz w:val="24"/>
                <w:szCs w:val="24"/>
              </w:rPr>
              <w:softHyphen/>
              <w:t>ственных объединений</w:t>
            </w:r>
          </w:p>
        </w:tc>
        <w:tc>
          <w:tcPr>
            <w:tcW w:w="2410" w:type="dxa"/>
            <w:gridSpan w:val="2"/>
            <w:tcBorders>
              <w:top w:val="single" w:sz="4" w:space="0" w:color="auto"/>
              <w:left w:val="single" w:sz="4" w:space="0" w:color="auto"/>
              <w:bottom w:val="single" w:sz="4" w:space="0" w:color="auto"/>
              <w:right w:val="single" w:sz="4" w:space="0" w:color="auto"/>
            </w:tcBorders>
          </w:tcPr>
          <w:p w:rsidR="000F0CCF" w:rsidRPr="00A67274" w:rsidRDefault="00A67274" w:rsidP="00D03EDC">
            <w:pPr>
              <w:widowControl w:val="0"/>
              <w:autoSpaceDE w:val="0"/>
              <w:autoSpaceDN w:val="0"/>
              <w:adjustRightInd w:val="0"/>
              <w:spacing w:line="230" w:lineRule="auto"/>
              <w:ind w:left="-67" w:right="-84"/>
              <w:jc w:val="center"/>
              <w:outlineLvl w:val="2"/>
              <w:rPr>
                <w:sz w:val="24"/>
                <w:szCs w:val="24"/>
              </w:rPr>
            </w:pPr>
            <w:r w:rsidRPr="00A67274">
              <w:rPr>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0F0CCF" w:rsidRPr="00A67274" w:rsidRDefault="000F0CCF" w:rsidP="00A67274">
            <w:pPr>
              <w:pStyle w:val="ConsPlusCell"/>
              <w:spacing w:line="228" w:lineRule="auto"/>
              <w:jc w:val="both"/>
              <w:rPr>
                <w:rFonts w:ascii="Times New Roman" w:hAnsi="Times New Roman" w:cs="Times New Roman"/>
                <w:sz w:val="24"/>
                <w:szCs w:val="24"/>
              </w:rPr>
            </w:pPr>
            <w:r w:rsidRPr="00A67274">
              <w:rPr>
                <w:rFonts w:ascii="Times New Roman" w:hAnsi="Times New Roman" w:cs="Times New Roman"/>
                <w:sz w:val="24"/>
                <w:szCs w:val="24"/>
              </w:rPr>
              <w:t xml:space="preserve">процентов </w:t>
            </w:r>
            <w:r w:rsidRPr="00A67274">
              <w:rPr>
                <w:rFonts w:ascii="Times New Roman" w:hAnsi="Times New Roman" w:cs="Times New Roman"/>
                <w:sz w:val="24"/>
                <w:szCs w:val="24"/>
              </w:rPr>
              <w:br/>
              <w:t>от общего количества молодежи в Цимлянского района</w:t>
            </w:r>
          </w:p>
        </w:tc>
        <w:tc>
          <w:tcPr>
            <w:tcW w:w="851"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widowControl w:val="0"/>
              <w:spacing w:line="230" w:lineRule="auto"/>
              <w:jc w:val="center"/>
              <w:rPr>
                <w:sz w:val="24"/>
                <w:szCs w:val="24"/>
              </w:rPr>
            </w:pPr>
            <w:r>
              <w:rPr>
                <w:sz w:val="24"/>
                <w:szCs w:val="24"/>
              </w:rPr>
              <w:t>16,5</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widowControl w:val="0"/>
              <w:spacing w:line="230" w:lineRule="auto"/>
              <w:jc w:val="center"/>
              <w:rPr>
                <w:sz w:val="24"/>
                <w:szCs w:val="24"/>
              </w:rPr>
            </w:pPr>
            <w:r>
              <w:rPr>
                <w:sz w:val="24"/>
                <w:szCs w:val="24"/>
              </w:rPr>
              <w:t>16,5</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widowControl w:val="0"/>
              <w:spacing w:line="230" w:lineRule="auto"/>
              <w:jc w:val="center"/>
              <w:rPr>
                <w:sz w:val="24"/>
                <w:szCs w:val="24"/>
              </w:rPr>
            </w:pPr>
            <w:r>
              <w:rPr>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44170B">
              <w:rPr>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44170B">
              <w:rPr>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44170B">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44170B">
              <w:rPr>
                <w:sz w:val="24"/>
                <w:szCs w:val="24"/>
              </w:rPr>
              <w:t>17</w:t>
            </w:r>
          </w:p>
        </w:tc>
      </w:tr>
      <w:tr w:rsidR="00A67274" w:rsidRPr="00B5718F" w:rsidTr="000A7E89">
        <w:trPr>
          <w:trHeight w:val="429"/>
        </w:trPr>
        <w:tc>
          <w:tcPr>
            <w:tcW w:w="567"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30" w:lineRule="auto"/>
              <w:ind w:right="-39"/>
              <w:jc w:val="center"/>
              <w:rPr>
                <w:sz w:val="24"/>
                <w:szCs w:val="24"/>
              </w:rPr>
            </w:pPr>
          </w:p>
        </w:tc>
        <w:tc>
          <w:tcPr>
            <w:tcW w:w="13608" w:type="dxa"/>
            <w:gridSpan w:val="13"/>
            <w:tcBorders>
              <w:top w:val="single" w:sz="4" w:space="0" w:color="auto"/>
              <w:left w:val="single" w:sz="4" w:space="0" w:color="auto"/>
              <w:bottom w:val="single" w:sz="4" w:space="0" w:color="auto"/>
              <w:right w:val="single" w:sz="4" w:space="0" w:color="auto"/>
            </w:tcBorders>
          </w:tcPr>
          <w:p w:rsidR="00A67274" w:rsidRPr="00A67274" w:rsidRDefault="00A67274" w:rsidP="00EF5657">
            <w:pPr>
              <w:pStyle w:val="ConsPlusCell"/>
              <w:spacing w:line="228" w:lineRule="auto"/>
              <w:jc w:val="center"/>
              <w:rPr>
                <w:rFonts w:ascii="Times New Roman" w:hAnsi="Times New Roman" w:cs="Times New Roman"/>
                <w:sz w:val="24"/>
                <w:szCs w:val="24"/>
              </w:rPr>
            </w:pPr>
            <w:r w:rsidRPr="00A67274">
              <w:rPr>
                <w:rFonts w:ascii="Times New Roman" w:hAnsi="Times New Roman" w:cs="Times New Roman"/>
                <w:sz w:val="24"/>
                <w:szCs w:val="24"/>
              </w:rPr>
              <w:t>Подпрограмма</w:t>
            </w:r>
            <w:r w:rsidR="00EF5657">
              <w:rPr>
                <w:rFonts w:ascii="Times New Roman" w:hAnsi="Times New Roman" w:cs="Times New Roman"/>
                <w:sz w:val="24"/>
                <w:szCs w:val="24"/>
              </w:rPr>
              <w:t xml:space="preserve">1 </w:t>
            </w:r>
            <w:r w:rsidRPr="00A67274">
              <w:rPr>
                <w:rFonts w:ascii="Times New Roman" w:hAnsi="Times New Roman" w:cs="Times New Roman"/>
                <w:sz w:val="24"/>
                <w:szCs w:val="24"/>
              </w:rPr>
              <w:t>«Поддержка молодежных инициатив»</w:t>
            </w:r>
          </w:p>
        </w:tc>
      </w:tr>
      <w:tr w:rsidR="000F0CCF" w:rsidRPr="00B5718F" w:rsidTr="000A7E89">
        <w:trPr>
          <w:trHeight w:val="530"/>
        </w:trPr>
        <w:tc>
          <w:tcPr>
            <w:tcW w:w="567" w:type="dxa"/>
            <w:tcBorders>
              <w:top w:val="single" w:sz="4" w:space="0" w:color="auto"/>
              <w:left w:val="single" w:sz="4" w:space="0" w:color="auto"/>
              <w:bottom w:val="single" w:sz="4" w:space="0" w:color="auto"/>
              <w:right w:val="single" w:sz="4" w:space="0" w:color="auto"/>
            </w:tcBorders>
          </w:tcPr>
          <w:p w:rsidR="000F0CCF" w:rsidRPr="00B5718F" w:rsidRDefault="0057380F" w:rsidP="00D03EDC">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3</w:t>
            </w:r>
            <w:r w:rsidR="000F0CCF" w:rsidRPr="00B571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7380F" w:rsidRDefault="0057380F" w:rsidP="00D03EDC">
            <w:pPr>
              <w:pStyle w:val="ConsPlusCell"/>
              <w:spacing w:line="230" w:lineRule="auto"/>
              <w:jc w:val="both"/>
              <w:rPr>
                <w:rFonts w:ascii="Times New Roman" w:hAnsi="Times New Roman" w:cs="Times New Roman"/>
                <w:sz w:val="24"/>
                <w:szCs w:val="24"/>
              </w:rPr>
            </w:pPr>
            <w:r>
              <w:rPr>
                <w:rFonts w:ascii="Times New Roman" w:hAnsi="Times New Roman" w:cs="Times New Roman"/>
                <w:sz w:val="24"/>
                <w:szCs w:val="24"/>
              </w:rPr>
              <w:t>Показатель 1.1.</w:t>
            </w:r>
          </w:p>
          <w:p w:rsidR="000F0CCF" w:rsidRPr="00B5718F" w:rsidRDefault="000F0CCF" w:rsidP="00496603">
            <w:pPr>
              <w:pStyle w:val="ConsPlusCell"/>
              <w:spacing w:line="230"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w:t>
            </w:r>
            <w:r w:rsidR="000A7E89">
              <w:rPr>
                <w:rFonts w:ascii="Times New Roman" w:hAnsi="Times New Roman" w:cs="Times New Roman"/>
                <w:sz w:val="24"/>
                <w:szCs w:val="24"/>
              </w:rPr>
              <w:t>о регио-</w:t>
            </w:r>
            <w:r w:rsidR="00496603">
              <w:rPr>
                <w:rFonts w:ascii="Times New Roman" w:hAnsi="Times New Roman" w:cs="Times New Roman"/>
                <w:sz w:val="24"/>
                <w:szCs w:val="24"/>
              </w:rPr>
              <w:t>нальных, межрегио</w:t>
            </w:r>
            <w:r w:rsidR="000A7E89">
              <w:rPr>
                <w:rFonts w:ascii="Times New Roman" w:hAnsi="Times New Roman" w:cs="Times New Roman"/>
                <w:sz w:val="24"/>
                <w:szCs w:val="24"/>
              </w:rPr>
              <w:t>-</w:t>
            </w:r>
            <w:r w:rsidR="00496603">
              <w:rPr>
                <w:rFonts w:ascii="Times New Roman" w:hAnsi="Times New Roman" w:cs="Times New Roman"/>
                <w:sz w:val="24"/>
                <w:szCs w:val="24"/>
              </w:rPr>
              <w:t>нальных,</w:t>
            </w:r>
            <w:r w:rsidR="000A7E89">
              <w:rPr>
                <w:rFonts w:ascii="Times New Roman" w:hAnsi="Times New Roman" w:cs="Times New Roman"/>
                <w:sz w:val="24"/>
                <w:szCs w:val="24"/>
              </w:rPr>
              <w:t xml:space="preserve"> меж</w:t>
            </w:r>
            <w:r w:rsidRPr="00B5718F">
              <w:rPr>
                <w:rFonts w:ascii="Times New Roman" w:hAnsi="Times New Roman" w:cs="Times New Roman"/>
                <w:sz w:val="24"/>
                <w:szCs w:val="24"/>
              </w:rPr>
              <w:t>дуна</w:t>
            </w:r>
            <w:r w:rsidR="000A7E89">
              <w:rPr>
                <w:rFonts w:ascii="Times New Roman" w:hAnsi="Times New Roman" w:cs="Times New Roman"/>
                <w:sz w:val="24"/>
                <w:szCs w:val="24"/>
              </w:rPr>
              <w:t>-</w:t>
            </w:r>
            <w:r w:rsidRPr="00B5718F">
              <w:rPr>
                <w:rFonts w:ascii="Times New Roman" w:hAnsi="Times New Roman" w:cs="Times New Roman"/>
                <w:sz w:val="24"/>
                <w:szCs w:val="24"/>
              </w:rPr>
              <w:t>род</w:t>
            </w:r>
            <w:r w:rsidR="000A7E89">
              <w:rPr>
                <w:rFonts w:ascii="Times New Roman" w:hAnsi="Times New Roman" w:cs="Times New Roman"/>
                <w:sz w:val="24"/>
                <w:szCs w:val="24"/>
              </w:rPr>
              <w:t>-</w:t>
            </w:r>
            <w:r w:rsidRPr="00B5718F">
              <w:rPr>
                <w:rFonts w:ascii="Times New Roman" w:hAnsi="Times New Roman" w:cs="Times New Roman"/>
                <w:sz w:val="24"/>
                <w:szCs w:val="24"/>
              </w:rPr>
              <w:t xml:space="preserve">ных </w:t>
            </w:r>
            <w:r w:rsidR="00496603">
              <w:rPr>
                <w:rFonts w:ascii="Times New Roman" w:hAnsi="Times New Roman" w:cs="Times New Roman"/>
                <w:sz w:val="24"/>
                <w:szCs w:val="24"/>
              </w:rPr>
              <w:t>и муници</w:t>
            </w:r>
            <w:r w:rsidR="000A7E89">
              <w:rPr>
                <w:rFonts w:ascii="Times New Roman" w:hAnsi="Times New Roman" w:cs="Times New Roman"/>
                <w:sz w:val="24"/>
                <w:szCs w:val="24"/>
              </w:rPr>
              <w:t>-</w:t>
            </w:r>
            <w:r w:rsidR="00496603">
              <w:rPr>
                <w:rFonts w:ascii="Times New Roman" w:hAnsi="Times New Roman" w:cs="Times New Roman"/>
                <w:sz w:val="24"/>
                <w:szCs w:val="24"/>
              </w:rPr>
              <w:t xml:space="preserve">пальных </w:t>
            </w:r>
            <w:r w:rsidRPr="00B5718F">
              <w:rPr>
                <w:rFonts w:ascii="Times New Roman" w:hAnsi="Times New Roman" w:cs="Times New Roman"/>
                <w:sz w:val="24"/>
                <w:szCs w:val="24"/>
              </w:rPr>
              <w:t>конкурсных мероприятий, направ</w:t>
            </w:r>
            <w:r w:rsidR="000A7E89">
              <w:rPr>
                <w:rFonts w:ascii="Times New Roman" w:hAnsi="Times New Roman" w:cs="Times New Roman"/>
                <w:sz w:val="24"/>
                <w:szCs w:val="24"/>
              </w:rPr>
              <w:t>-</w:t>
            </w:r>
            <w:r w:rsidRPr="00B5718F">
              <w:rPr>
                <w:rFonts w:ascii="Times New Roman" w:hAnsi="Times New Roman" w:cs="Times New Roman"/>
                <w:sz w:val="24"/>
                <w:szCs w:val="24"/>
              </w:rPr>
              <w:t>лен</w:t>
            </w:r>
            <w:r w:rsidRPr="00B5718F">
              <w:rPr>
                <w:rFonts w:ascii="Times New Roman" w:hAnsi="Times New Roman" w:cs="Times New Roman"/>
                <w:sz w:val="24"/>
                <w:szCs w:val="24"/>
              </w:rPr>
              <w:softHyphen/>
              <w:t>ных на продви</w:t>
            </w:r>
            <w:r w:rsidR="000A7E89">
              <w:rPr>
                <w:rFonts w:ascii="Times New Roman" w:hAnsi="Times New Roman" w:cs="Times New Roman"/>
                <w:sz w:val="24"/>
                <w:szCs w:val="24"/>
              </w:rPr>
              <w:t>-</w:t>
            </w:r>
            <w:r w:rsidRPr="00B5718F">
              <w:rPr>
                <w:rFonts w:ascii="Times New Roman" w:hAnsi="Times New Roman" w:cs="Times New Roman"/>
                <w:sz w:val="24"/>
                <w:szCs w:val="24"/>
              </w:rPr>
              <w:t>жение ини</w:t>
            </w:r>
            <w:r w:rsidRPr="00B5718F">
              <w:rPr>
                <w:rFonts w:ascii="Times New Roman" w:hAnsi="Times New Roman" w:cs="Times New Roman"/>
                <w:sz w:val="24"/>
                <w:szCs w:val="24"/>
              </w:rPr>
              <w:softHyphen/>
              <w:t>циативной и талантливой молодежи</w:t>
            </w:r>
          </w:p>
        </w:tc>
        <w:tc>
          <w:tcPr>
            <w:tcW w:w="2410" w:type="dxa"/>
            <w:gridSpan w:val="2"/>
            <w:tcBorders>
              <w:top w:val="single" w:sz="4" w:space="0" w:color="auto"/>
              <w:left w:val="single" w:sz="4" w:space="0" w:color="auto"/>
              <w:bottom w:val="single" w:sz="4" w:space="0" w:color="auto"/>
              <w:right w:val="single" w:sz="4" w:space="0" w:color="auto"/>
            </w:tcBorders>
          </w:tcPr>
          <w:p w:rsidR="000F0CCF" w:rsidRPr="00B5718F" w:rsidRDefault="00A67274" w:rsidP="00D03EDC">
            <w:pPr>
              <w:pStyle w:val="ConsPlusCell"/>
              <w:spacing w:line="230" w:lineRule="auto"/>
              <w:jc w:val="center"/>
              <w:rPr>
                <w:rFonts w:ascii="Times New Roman" w:hAnsi="Times New Roman" w:cs="Times New Roman"/>
                <w:sz w:val="24"/>
                <w:szCs w:val="24"/>
              </w:rPr>
            </w:pPr>
            <w:r w:rsidRPr="00A67274">
              <w:rPr>
                <w:rFonts w:ascii="Times New Roman" w:hAnsi="Times New Roman" w:cs="Times New Roman"/>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0F0CCF" w:rsidRPr="00B5718F" w:rsidRDefault="000F0CCF" w:rsidP="00A67274">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единиц</w:t>
            </w:r>
          </w:p>
        </w:tc>
        <w:tc>
          <w:tcPr>
            <w:tcW w:w="851" w:type="dxa"/>
            <w:tcBorders>
              <w:top w:val="single" w:sz="4" w:space="0" w:color="auto"/>
              <w:left w:val="single" w:sz="4" w:space="0" w:color="auto"/>
              <w:bottom w:val="single" w:sz="4" w:space="0" w:color="auto"/>
              <w:right w:val="single" w:sz="4" w:space="0" w:color="auto"/>
            </w:tcBorders>
          </w:tcPr>
          <w:p w:rsidR="000F0CCF" w:rsidRPr="00B5718F" w:rsidRDefault="000F0CCF" w:rsidP="00A67274">
            <w:pPr>
              <w:widowControl w:val="0"/>
              <w:spacing w:line="230" w:lineRule="auto"/>
              <w:ind w:right="-89"/>
              <w:rPr>
                <w:sz w:val="24"/>
                <w:szCs w:val="24"/>
              </w:rPr>
            </w:pPr>
            <w:r w:rsidRPr="00B5718F">
              <w:rPr>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pStyle w:val="ConsPlusCell"/>
              <w:spacing w:line="230" w:lineRule="auto"/>
              <w:ind w:right="-55"/>
              <w:jc w:val="center"/>
              <w:rPr>
                <w:rFonts w:ascii="Times New Roman" w:hAnsi="Times New Roman" w:cs="Times New Roman"/>
                <w:sz w:val="24"/>
                <w:szCs w:val="24"/>
              </w:rPr>
            </w:pPr>
            <w:r w:rsidRPr="00B5718F">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widowControl w:val="0"/>
              <w:spacing w:line="230" w:lineRule="auto"/>
              <w:jc w:val="center"/>
              <w:rPr>
                <w:sz w:val="24"/>
                <w:szCs w:val="24"/>
              </w:rPr>
            </w:pPr>
            <w:r w:rsidRPr="00B5718F">
              <w:rPr>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widowControl w:val="0"/>
              <w:spacing w:line="230" w:lineRule="auto"/>
              <w:jc w:val="center"/>
              <w:rPr>
                <w:sz w:val="24"/>
                <w:szCs w:val="24"/>
              </w:rPr>
            </w:pPr>
            <w:r w:rsidRPr="00B5718F">
              <w:rPr>
                <w:sz w:val="24"/>
                <w:szCs w:val="24"/>
              </w:rPr>
              <w:t>22</w:t>
            </w:r>
          </w:p>
          <w:p w:rsidR="000F0CCF" w:rsidRPr="00B5718F" w:rsidRDefault="000F0CCF" w:rsidP="00023D84">
            <w:pPr>
              <w:widowControl w:val="0"/>
              <w:spacing w:line="23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widowControl w:val="0"/>
              <w:spacing w:line="230" w:lineRule="auto"/>
              <w:ind w:right="-73"/>
              <w:jc w:val="center"/>
              <w:rPr>
                <w:sz w:val="24"/>
                <w:szCs w:val="24"/>
              </w:rPr>
            </w:pPr>
            <w:r w:rsidRPr="00B5718F">
              <w:rPr>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widowControl w:val="0"/>
              <w:spacing w:line="230" w:lineRule="auto"/>
              <w:ind w:right="-39"/>
              <w:jc w:val="center"/>
              <w:rPr>
                <w:sz w:val="24"/>
                <w:szCs w:val="24"/>
              </w:rPr>
            </w:pPr>
            <w:r w:rsidRPr="00B5718F">
              <w:rPr>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widowControl w:val="0"/>
              <w:spacing w:line="230" w:lineRule="auto"/>
              <w:ind w:right="-115"/>
              <w:jc w:val="center"/>
              <w:rPr>
                <w:sz w:val="24"/>
                <w:szCs w:val="24"/>
              </w:rPr>
            </w:pPr>
            <w:r w:rsidRPr="00B5718F">
              <w:rPr>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widowControl w:val="0"/>
              <w:spacing w:line="230" w:lineRule="auto"/>
              <w:ind w:right="-81"/>
              <w:jc w:val="center"/>
              <w:rPr>
                <w:sz w:val="24"/>
                <w:szCs w:val="24"/>
              </w:rPr>
            </w:pPr>
            <w:r w:rsidRPr="00B5718F">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widowControl w:val="0"/>
              <w:spacing w:line="230" w:lineRule="auto"/>
              <w:ind w:right="-39"/>
              <w:jc w:val="center"/>
              <w:rPr>
                <w:sz w:val="24"/>
                <w:szCs w:val="24"/>
              </w:rPr>
            </w:pPr>
            <w:r w:rsidRPr="00B5718F">
              <w:rPr>
                <w:sz w:val="24"/>
                <w:szCs w:val="24"/>
              </w:rPr>
              <w:t>25</w:t>
            </w:r>
          </w:p>
        </w:tc>
      </w:tr>
      <w:tr w:rsidR="000F0CCF" w:rsidRPr="00B5718F" w:rsidTr="000A7E89">
        <w:trPr>
          <w:trHeight w:val="994"/>
        </w:trPr>
        <w:tc>
          <w:tcPr>
            <w:tcW w:w="567" w:type="dxa"/>
            <w:tcBorders>
              <w:top w:val="single" w:sz="4" w:space="0" w:color="auto"/>
              <w:left w:val="single" w:sz="4" w:space="0" w:color="auto"/>
              <w:bottom w:val="single" w:sz="4" w:space="0" w:color="auto"/>
              <w:right w:val="single" w:sz="4" w:space="0" w:color="auto"/>
            </w:tcBorders>
          </w:tcPr>
          <w:p w:rsidR="000F0CCF" w:rsidRPr="00B5718F" w:rsidRDefault="0057380F" w:rsidP="00D03EDC">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tcBorders>
              <w:top w:val="single" w:sz="4" w:space="0" w:color="auto"/>
              <w:left w:val="single" w:sz="4" w:space="0" w:color="auto"/>
              <w:bottom w:val="single" w:sz="4" w:space="0" w:color="auto"/>
              <w:right w:val="single" w:sz="4" w:space="0" w:color="auto"/>
            </w:tcBorders>
          </w:tcPr>
          <w:p w:rsidR="0057380F" w:rsidRDefault="0057380F" w:rsidP="00D03EDC">
            <w:pPr>
              <w:pStyle w:val="ConsPlusCell"/>
              <w:spacing w:line="230" w:lineRule="auto"/>
              <w:jc w:val="both"/>
              <w:rPr>
                <w:rFonts w:ascii="Times New Roman" w:hAnsi="Times New Roman" w:cs="Times New Roman"/>
                <w:sz w:val="24"/>
                <w:szCs w:val="24"/>
              </w:rPr>
            </w:pPr>
            <w:r>
              <w:rPr>
                <w:rFonts w:ascii="Times New Roman" w:hAnsi="Times New Roman" w:cs="Times New Roman"/>
                <w:sz w:val="24"/>
                <w:szCs w:val="24"/>
              </w:rPr>
              <w:t>Показатель 1.2.</w:t>
            </w:r>
          </w:p>
          <w:p w:rsidR="000F0CCF" w:rsidRPr="00B5718F" w:rsidRDefault="000F0CCF" w:rsidP="00496603">
            <w:pPr>
              <w:pStyle w:val="ConsPlusCell"/>
              <w:spacing w:line="230"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Количество молодых лю</w:t>
            </w:r>
            <w:r w:rsidRPr="00B5718F">
              <w:rPr>
                <w:rFonts w:ascii="Times New Roman" w:hAnsi="Times New Roman" w:cs="Times New Roman"/>
                <w:sz w:val="24"/>
                <w:szCs w:val="24"/>
              </w:rPr>
              <w:softHyphen/>
              <w:t>дей, принимаю</w:t>
            </w:r>
            <w:r w:rsidR="000A7E89">
              <w:rPr>
                <w:rFonts w:ascii="Times New Roman" w:hAnsi="Times New Roman" w:cs="Times New Roman"/>
                <w:sz w:val="24"/>
                <w:szCs w:val="24"/>
              </w:rPr>
              <w:t>-</w:t>
            </w:r>
            <w:r w:rsidRPr="00B5718F">
              <w:rPr>
                <w:rFonts w:ascii="Times New Roman" w:hAnsi="Times New Roman" w:cs="Times New Roman"/>
                <w:sz w:val="24"/>
                <w:szCs w:val="24"/>
              </w:rPr>
              <w:t>щих уча</w:t>
            </w:r>
            <w:r w:rsidRPr="00B5718F">
              <w:rPr>
                <w:rFonts w:ascii="Times New Roman" w:hAnsi="Times New Roman" w:cs="Times New Roman"/>
                <w:sz w:val="24"/>
                <w:szCs w:val="24"/>
              </w:rPr>
              <w:softHyphen/>
              <w:t>стие в регио</w:t>
            </w:r>
            <w:r w:rsidR="000A7E89">
              <w:rPr>
                <w:rFonts w:ascii="Times New Roman" w:hAnsi="Times New Roman" w:cs="Times New Roman"/>
                <w:sz w:val="24"/>
                <w:szCs w:val="24"/>
              </w:rPr>
              <w:t>-</w:t>
            </w:r>
            <w:r w:rsidRPr="00B5718F">
              <w:rPr>
                <w:rFonts w:ascii="Times New Roman" w:hAnsi="Times New Roman" w:cs="Times New Roman"/>
                <w:sz w:val="24"/>
                <w:szCs w:val="24"/>
              </w:rPr>
              <w:t>нальных, межрегио</w:t>
            </w:r>
            <w:r w:rsidR="000A7E89">
              <w:rPr>
                <w:rFonts w:ascii="Times New Roman" w:hAnsi="Times New Roman" w:cs="Times New Roman"/>
                <w:sz w:val="24"/>
                <w:szCs w:val="24"/>
              </w:rPr>
              <w:t>-</w:t>
            </w:r>
            <w:r w:rsidRPr="00B5718F">
              <w:rPr>
                <w:rFonts w:ascii="Times New Roman" w:hAnsi="Times New Roman" w:cs="Times New Roman"/>
                <w:sz w:val="24"/>
                <w:szCs w:val="24"/>
              </w:rPr>
              <w:t>нальных</w:t>
            </w:r>
            <w:r w:rsidR="00496603">
              <w:rPr>
                <w:rFonts w:ascii="Times New Roman" w:hAnsi="Times New Roman" w:cs="Times New Roman"/>
                <w:sz w:val="24"/>
                <w:szCs w:val="24"/>
              </w:rPr>
              <w:t xml:space="preserve">, </w:t>
            </w:r>
            <w:r w:rsidRPr="00B5718F">
              <w:rPr>
                <w:rFonts w:ascii="Times New Roman" w:hAnsi="Times New Roman" w:cs="Times New Roman"/>
                <w:sz w:val="24"/>
                <w:szCs w:val="24"/>
              </w:rPr>
              <w:t>меж</w:t>
            </w:r>
            <w:r w:rsidRPr="00B5718F">
              <w:rPr>
                <w:rFonts w:ascii="Times New Roman" w:hAnsi="Times New Roman" w:cs="Times New Roman"/>
                <w:sz w:val="24"/>
                <w:szCs w:val="24"/>
              </w:rPr>
              <w:softHyphen/>
              <w:t>дунаро</w:t>
            </w:r>
            <w:r w:rsidR="000A7E89">
              <w:rPr>
                <w:rFonts w:ascii="Times New Roman" w:hAnsi="Times New Roman" w:cs="Times New Roman"/>
                <w:sz w:val="24"/>
                <w:szCs w:val="24"/>
              </w:rPr>
              <w:t>-</w:t>
            </w:r>
            <w:r w:rsidRPr="00B5718F">
              <w:rPr>
                <w:rFonts w:ascii="Times New Roman" w:hAnsi="Times New Roman" w:cs="Times New Roman"/>
                <w:sz w:val="24"/>
                <w:szCs w:val="24"/>
              </w:rPr>
              <w:t xml:space="preserve">дных </w:t>
            </w:r>
            <w:r w:rsidR="00496603">
              <w:rPr>
                <w:rFonts w:ascii="Times New Roman" w:hAnsi="Times New Roman" w:cs="Times New Roman"/>
                <w:sz w:val="24"/>
                <w:szCs w:val="24"/>
              </w:rPr>
              <w:t>и муниципаль</w:t>
            </w:r>
            <w:r w:rsidR="000A7E89">
              <w:rPr>
                <w:rFonts w:ascii="Times New Roman" w:hAnsi="Times New Roman" w:cs="Times New Roman"/>
                <w:sz w:val="24"/>
                <w:szCs w:val="24"/>
              </w:rPr>
              <w:t>-</w:t>
            </w:r>
            <w:r w:rsidR="00496603">
              <w:rPr>
                <w:rFonts w:ascii="Times New Roman" w:hAnsi="Times New Roman" w:cs="Times New Roman"/>
                <w:sz w:val="24"/>
                <w:szCs w:val="24"/>
              </w:rPr>
              <w:t xml:space="preserve">ных </w:t>
            </w:r>
            <w:r w:rsidRPr="00B5718F">
              <w:rPr>
                <w:rFonts w:ascii="Times New Roman" w:hAnsi="Times New Roman" w:cs="Times New Roman"/>
                <w:sz w:val="24"/>
                <w:szCs w:val="24"/>
              </w:rPr>
              <w:t>конкурсных мероприятиях, нап</w:t>
            </w:r>
            <w:r w:rsidR="000A7E89">
              <w:rPr>
                <w:rFonts w:ascii="Times New Roman" w:hAnsi="Times New Roman" w:cs="Times New Roman"/>
                <w:sz w:val="24"/>
                <w:szCs w:val="24"/>
              </w:rPr>
              <w:t>-</w:t>
            </w:r>
            <w:r w:rsidRPr="00B5718F">
              <w:rPr>
                <w:rFonts w:ascii="Times New Roman" w:hAnsi="Times New Roman" w:cs="Times New Roman"/>
                <w:sz w:val="24"/>
                <w:szCs w:val="24"/>
              </w:rPr>
              <w:t>равлен</w:t>
            </w:r>
            <w:r w:rsidRPr="00B5718F">
              <w:rPr>
                <w:rFonts w:ascii="Times New Roman" w:hAnsi="Times New Roman" w:cs="Times New Roman"/>
                <w:sz w:val="24"/>
                <w:szCs w:val="24"/>
              </w:rPr>
              <w:softHyphen/>
              <w:t>ных на прод</w:t>
            </w:r>
            <w:r w:rsidR="000A7E89">
              <w:rPr>
                <w:rFonts w:ascii="Times New Roman" w:hAnsi="Times New Roman" w:cs="Times New Roman"/>
                <w:sz w:val="24"/>
                <w:szCs w:val="24"/>
              </w:rPr>
              <w:t>-</w:t>
            </w:r>
            <w:r w:rsidRPr="00B5718F">
              <w:rPr>
                <w:rFonts w:ascii="Times New Roman" w:hAnsi="Times New Roman" w:cs="Times New Roman"/>
                <w:sz w:val="24"/>
                <w:szCs w:val="24"/>
              </w:rPr>
              <w:t>вижение ини</w:t>
            </w:r>
            <w:r w:rsidRPr="00B5718F">
              <w:rPr>
                <w:rFonts w:ascii="Times New Roman" w:hAnsi="Times New Roman" w:cs="Times New Roman"/>
                <w:sz w:val="24"/>
                <w:szCs w:val="24"/>
              </w:rPr>
              <w:softHyphen/>
              <w:t>циати</w:t>
            </w:r>
            <w:r w:rsidR="000C2662">
              <w:rPr>
                <w:rFonts w:ascii="Times New Roman" w:hAnsi="Times New Roman" w:cs="Times New Roman"/>
                <w:sz w:val="24"/>
                <w:szCs w:val="24"/>
              </w:rPr>
              <w:t>-</w:t>
            </w:r>
            <w:r w:rsidRPr="00B5718F">
              <w:rPr>
                <w:rFonts w:ascii="Times New Roman" w:hAnsi="Times New Roman" w:cs="Times New Roman"/>
                <w:sz w:val="24"/>
                <w:szCs w:val="24"/>
              </w:rPr>
              <w:t>вной и талантливой молодежи</w:t>
            </w:r>
          </w:p>
        </w:tc>
        <w:tc>
          <w:tcPr>
            <w:tcW w:w="2410" w:type="dxa"/>
            <w:gridSpan w:val="2"/>
            <w:tcBorders>
              <w:top w:val="single" w:sz="4" w:space="0" w:color="auto"/>
              <w:left w:val="single" w:sz="4" w:space="0" w:color="auto"/>
              <w:bottom w:val="single" w:sz="4" w:space="0" w:color="auto"/>
              <w:right w:val="single" w:sz="4" w:space="0" w:color="auto"/>
            </w:tcBorders>
          </w:tcPr>
          <w:p w:rsidR="000F0CCF" w:rsidRPr="00B5718F" w:rsidRDefault="00A67274" w:rsidP="00D03EDC">
            <w:pPr>
              <w:pStyle w:val="ConsPlusCell"/>
              <w:spacing w:line="230" w:lineRule="auto"/>
              <w:jc w:val="center"/>
              <w:rPr>
                <w:rFonts w:ascii="Times New Roman" w:hAnsi="Times New Roman" w:cs="Times New Roman"/>
                <w:sz w:val="24"/>
                <w:szCs w:val="24"/>
              </w:rPr>
            </w:pPr>
            <w:r w:rsidRPr="00A67274">
              <w:rPr>
                <w:rFonts w:ascii="Times New Roman" w:hAnsi="Times New Roman" w:cs="Times New Roman"/>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0F0CCF" w:rsidRPr="00B5718F" w:rsidRDefault="000F0CCF" w:rsidP="00A67274">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tcPr>
          <w:p w:rsidR="000F0CCF" w:rsidRPr="00B5718F" w:rsidRDefault="000F0CCF" w:rsidP="00023D84">
            <w:pPr>
              <w:widowControl w:val="0"/>
              <w:spacing w:line="230" w:lineRule="auto"/>
              <w:ind w:right="-89"/>
              <w:jc w:val="center"/>
              <w:rPr>
                <w:sz w:val="24"/>
                <w:szCs w:val="24"/>
              </w:rPr>
            </w:pPr>
            <w:r>
              <w:rPr>
                <w:sz w:val="24"/>
                <w:szCs w:val="24"/>
              </w:rPr>
              <w:t>150</w:t>
            </w:r>
          </w:p>
        </w:tc>
        <w:tc>
          <w:tcPr>
            <w:tcW w:w="850"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AF5C27">
              <w:rPr>
                <w:sz w:val="24"/>
                <w:szCs w:val="24"/>
              </w:rPr>
              <w:t>150</w:t>
            </w:r>
          </w:p>
        </w:tc>
        <w:tc>
          <w:tcPr>
            <w:tcW w:w="709"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AF5C27">
              <w:rPr>
                <w:sz w:val="24"/>
                <w:szCs w:val="24"/>
              </w:rPr>
              <w:t>150</w:t>
            </w:r>
          </w:p>
        </w:tc>
        <w:tc>
          <w:tcPr>
            <w:tcW w:w="709"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AF5C27">
              <w:rPr>
                <w:sz w:val="24"/>
                <w:szCs w:val="24"/>
              </w:rPr>
              <w:t>150</w:t>
            </w:r>
          </w:p>
        </w:tc>
        <w:tc>
          <w:tcPr>
            <w:tcW w:w="850"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AF5C27">
              <w:rPr>
                <w:sz w:val="24"/>
                <w:szCs w:val="24"/>
              </w:rPr>
              <w:t>150</w:t>
            </w:r>
          </w:p>
        </w:tc>
        <w:tc>
          <w:tcPr>
            <w:tcW w:w="709"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AF5C27">
              <w:rPr>
                <w:sz w:val="24"/>
                <w:szCs w:val="24"/>
              </w:rPr>
              <w:t>150</w:t>
            </w:r>
          </w:p>
        </w:tc>
        <w:tc>
          <w:tcPr>
            <w:tcW w:w="709"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AF5C27">
              <w:rPr>
                <w:sz w:val="24"/>
                <w:szCs w:val="24"/>
              </w:rPr>
              <w:t>150</w:t>
            </w:r>
          </w:p>
        </w:tc>
        <w:tc>
          <w:tcPr>
            <w:tcW w:w="850"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AF5C27">
              <w:rPr>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0F0CCF" w:rsidRDefault="000F0CCF" w:rsidP="00023D84">
            <w:pPr>
              <w:jc w:val="center"/>
            </w:pPr>
            <w:r w:rsidRPr="00AF5C27">
              <w:rPr>
                <w:sz w:val="24"/>
                <w:szCs w:val="24"/>
              </w:rPr>
              <w:t>150</w:t>
            </w:r>
          </w:p>
        </w:tc>
      </w:tr>
      <w:tr w:rsidR="00A67274" w:rsidRPr="00B5718F" w:rsidTr="000A7E89">
        <w:tc>
          <w:tcPr>
            <w:tcW w:w="567" w:type="dxa"/>
            <w:tcBorders>
              <w:top w:val="single" w:sz="4" w:space="0" w:color="auto"/>
              <w:left w:val="single" w:sz="4" w:space="0" w:color="auto"/>
              <w:bottom w:val="single" w:sz="4" w:space="0" w:color="auto"/>
              <w:right w:val="single" w:sz="4" w:space="0" w:color="auto"/>
            </w:tcBorders>
          </w:tcPr>
          <w:p w:rsidR="00A67274" w:rsidRPr="00B5718F" w:rsidRDefault="009632E9" w:rsidP="00D03EDC">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5</w:t>
            </w:r>
            <w:r w:rsidR="00A67274" w:rsidRPr="00B571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7380F" w:rsidRDefault="0057380F" w:rsidP="00D03EDC">
            <w:pPr>
              <w:pStyle w:val="ConsPlusCell"/>
              <w:spacing w:line="230" w:lineRule="auto"/>
              <w:jc w:val="both"/>
              <w:rPr>
                <w:rFonts w:ascii="Times New Roman" w:hAnsi="Times New Roman" w:cs="Times New Roman"/>
                <w:sz w:val="24"/>
                <w:szCs w:val="24"/>
              </w:rPr>
            </w:pPr>
            <w:r>
              <w:rPr>
                <w:rFonts w:ascii="Times New Roman" w:hAnsi="Times New Roman" w:cs="Times New Roman"/>
                <w:sz w:val="24"/>
                <w:szCs w:val="24"/>
              </w:rPr>
              <w:t>Показатель 1.</w:t>
            </w:r>
            <w:r w:rsidR="009632E9">
              <w:rPr>
                <w:rFonts w:ascii="Times New Roman" w:hAnsi="Times New Roman" w:cs="Times New Roman"/>
                <w:sz w:val="24"/>
                <w:szCs w:val="24"/>
              </w:rPr>
              <w:t>3.</w:t>
            </w:r>
          </w:p>
          <w:p w:rsidR="00A67274" w:rsidRPr="00B5718F" w:rsidRDefault="00A67274" w:rsidP="00D03EDC">
            <w:pPr>
              <w:pStyle w:val="ConsPlusCell"/>
              <w:spacing w:line="230" w:lineRule="auto"/>
              <w:jc w:val="both"/>
              <w:rPr>
                <w:rFonts w:ascii="Times New Roman" w:hAnsi="Times New Roman" w:cs="Times New Roman"/>
                <w:sz w:val="24"/>
                <w:szCs w:val="24"/>
              </w:rPr>
            </w:pPr>
            <w:r w:rsidRPr="00B5718F">
              <w:rPr>
                <w:rFonts w:ascii="Times New Roman" w:hAnsi="Times New Roman" w:cs="Times New Roman"/>
                <w:sz w:val="24"/>
                <w:szCs w:val="24"/>
              </w:rPr>
              <w:t>Доля молодежи, вовлечен</w:t>
            </w:r>
            <w:r w:rsidRPr="00B5718F">
              <w:rPr>
                <w:rFonts w:ascii="Times New Roman" w:hAnsi="Times New Roman" w:cs="Times New Roman"/>
                <w:sz w:val="24"/>
                <w:szCs w:val="24"/>
              </w:rPr>
              <w:softHyphen/>
              <w:t>ной в деятельность по раз</w:t>
            </w:r>
            <w:r w:rsidRPr="00B5718F">
              <w:rPr>
                <w:rFonts w:ascii="Times New Roman" w:hAnsi="Times New Roman" w:cs="Times New Roman"/>
                <w:sz w:val="24"/>
                <w:szCs w:val="24"/>
              </w:rPr>
              <w:softHyphen/>
              <w:t>витию молодежного само</w:t>
            </w:r>
            <w:r w:rsidRPr="00B5718F">
              <w:rPr>
                <w:rFonts w:ascii="Times New Roman" w:hAnsi="Times New Roman" w:cs="Times New Roman"/>
                <w:sz w:val="24"/>
                <w:szCs w:val="24"/>
              </w:rPr>
              <w:softHyphen/>
              <w:t>управления (молодежные прави</w:t>
            </w:r>
            <w:r w:rsidR="000C2662">
              <w:rPr>
                <w:rFonts w:ascii="Times New Roman" w:hAnsi="Times New Roman" w:cs="Times New Roman"/>
                <w:sz w:val="24"/>
                <w:szCs w:val="24"/>
              </w:rPr>
              <w:t>-</w:t>
            </w:r>
            <w:r w:rsidRPr="00B5718F">
              <w:rPr>
                <w:rFonts w:ascii="Times New Roman" w:hAnsi="Times New Roman" w:cs="Times New Roman"/>
                <w:sz w:val="24"/>
                <w:szCs w:val="24"/>
              </w:rPr>
              <w:t>тельства, парла</w:t>
            </w:r>
            <w:r w:rsidRPr="00B5718F">
              <w:rPr>
                <w:rFonts w:ascii="Times New Roman" w:hAnsi="Times New Roman" w:cs="Times New Roman"/>
                <w:sz w:val="24"/>
                <w:szCs w:val="24"/>
              </w:rPr>
              <w:softHyphen/>
              <w:t>мен</w:t>
            </w:r>
            <w:r w:rsidR="000C2662">
              <w:rPr>
                <w:rFonts w:ascii="Times New Roman" w:hAnsi="Times New Roman" w:cs="Times New Roman"/>
                <w:sz w:val="24"/>
                <w:szCs w:val="24"/>
              </w:rPr>
              <w:t>-</w:t>
            </w:r>
            <w:r w:rsidRPr="00B5718F">
              <w:rPr>
                <w:rFonts w:ascii="Times New Roman" w:hAnsi="Times New Roman" w:cs="Times New Roman"/>
                <w:sz w:val="24"/>
                <w:szCs w:val="24"/>
              </w:rPr>
              <w:t>ты, студенческие со</w:t>
            </w:r>
            <w:r w:rsidRPr="00B5718F">
              <w:rPr>
                <w:rFonts w:ascii="Times New Roman" w:hAnsi="Times New Roman" w:cs="Times New Roman"/>
                <w:sz w:val="24"/>
                <w:szCs w:val="24"/>
              </w:rPr>
              <w:softHyphen/>
              <w:t>веты и т.п.), системы ра</w:t>
            </w:r>
            <w:r w:rsidRPr="00B5718F">
              <w:rPr>
                <w:rFonts w:ascii="Times New Roman" w:hAnsi="Times New Roman" w:cs="Times New Roman"/>
                <w:sz w:val="24"/>
                <w:szCs w:val="24"/>
              </w:rPr>
              <w:softHyphen/>
              <w:t>боты с лидерами и талант</w:t>
            </w:r>
            <w:r w:rsidRPr="00B5718F">
              <w:rPr>
                <w:rFonts w:ascii="Times New Roman" w:hAnsi="Times New Roman" w:cs="Times New Roman"/>
                <w:sz w:val="24"/>
                <w:szCs w:val="24"/>
              </w:rPr>
              <w:softHyphen/>
              <w:t>ливой молодежью</w:t>
            </w:r>
          </w:p>
        </w:tc>
        <w:tc>
          <w:tcPr>
            <w:tcW w:w="2410" w:type="dxa"/>
            <w:gridSpan w:val="2"/>
            <w:tcBorders>
              <w:top w:val="single" w:sz="4" w:space="0" w:color="auto"/>
              <w:left w:val="single" w:sz="4" w:space="0" w:color="auto"/>
              <w:bottom w:val="single" w:sz="4" w:space="0" w:color="auto"/>
              <w:right w:val="single" w:sz="4" w:space="0" w:color="auto"/>
            </w:tcBorders>
          </w:tcPr>
          <w:p w:rsidR="00A67274" w:rsidRDefault="00A67274">
            <w:r w:rsidRPr="00153791">
              <w:rPr>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A67274" w:rsidRPr="00A67274" w:rsidRDefault="00A67274" w:rsidP="00A67274">
            <w:pPr>
              <w:pStyle w:val="ConsPlusCell"/>
              <w:spacing w:line="228" w:lineRule="auto"/>
              <w:jc w:val="both"/>
              <w:rPr>
                <w:rFonts w:ascii="Times New Roman" w:hAnsi="Times New Roman" w:cs="Times New Roman"/>
                <w:sz w:val="24"/>
                <w:szCs w:val="24"/>
              </w:rPr>
            </w:pPr>
            <w:r w:rsidRPr="00A67274">
              <w:rPr>
                <w:rFonts w:ascii="Times New Roman" w:hAnsi="Times New Roman" w:cs="Times New Roman"/>
                <w:sz w:val="24"/>
                <w:szCs w:val="24"/>
              </w:rPr>
              <w:t>процентов</w:t>
            </w:r>
          </w:p>
        </w:tc>
        <w:tc>
          <w:tcPr>
            <w:tcW w:w="851"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30" w:lineRule="auto"/>
              <w:jc w:val="center"/>
              <w:rPr>
                <w:sz w:val="24"/>
                <w:szCs w:val="24"/>
              </w:rPr>
            </w:pPr>
            <w:r w:rsidRPr="00B5718F">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30" w:lineRule="auto"/>
              <w:jc w:val="center"/>
              <w:rPr>
                <w:sz w:val="24"/>
                <w:szCs w:val="24"/>
              </w:rPr>
            </w:pPr>
            <w:r w:rsidRPr="00B5718F">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30" w:lineRule="auto"/>
              <w:jc w:val="center"/>
              <w:rPr>
                <w:sz w:val="24"/>
                <w:szCs w:val="24"/>
              </w:rPr>
            </w:pPr>
            <w:r w:rsidRPr="00B5718F">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30" w:lineRule="auto"/>
              <w:jc w:val="center"/>
              <w:rPr>
                <w:sz w:val="24"/>
                <w:szCs w:val="24"/>
              </w:rPr>
            </w:pPr>
            <w:r w:rsidRPr="00B5718F">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30" w:lineRule="auto"/>
              <w:jc w:val="center"/>
              <w:rPr>
                <w:sz w:val="24"/>
                <w:szCs w:val="24"/>
              </w:rPr>
            </w:pPr>
            <w:r w:rsidRPr="00B5718F">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30" w:lineRule="auto"/>
              <w:jc w:val="center"/>
              <w:rPr>
                <w:sz w:val="24"/>
                <w:szCs w:val="24"/>
              </w:rPr>
            </w:pPr>
            <w:r w:rsidRPr="00B5718F">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30" w:lineRule="auto"/>
              <w:jc w:val="center"/>
              <w:rPr>
                <w:sz w:val="24"/>
                <w:szCs w:val="24"/>
              </w:rPr>
            </w:pPr>
            <w:r w:rsidRPr="00B5718F">
              <w:rPr>
                <w:sz w:val="24"/>
                <w:szCs w:val="24"/>
              </w:rPr>
              <w:t>1,5</w:t>
            </w:r>
          </w:p>
        </w:tc>
      </w:tr>
      <w:tr w:rsidR="000F0CCF" w:rsidRPr="00B5718F" w:rsidTr="000A7E89">
        <w:tc>
          <w:tcPr>
            <w:tcW w:w="567" w:type="dxa"/>
            <w:tcBorders>
              <w:top w:val="single" w:sz="4" w:space="0" w:color="auto"/>
              <w:left w:val="single" w:sz="4" w:space="0" w:color="auto"/>
              <w:bottom w:val="single" w:sz="4" w:space="0" w:color="auto"/>
              <w:right w:val="single" w:sz="4" w:space="0" w:color="auto"/>
            </w:tcBorders>
          </w:tcPr>
          <w:p w:rsidR="000F0CCF" w:rsidRPr="00B5718F" w:rsidRDefault="009632E9"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6</w:t>
            </w:r>
            <w:r w:rsidR="000F0CCF" w:rsidRPr="00B571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7380F" w:rsidRDefault="009632E9" w:rsidP="00D03EDC">
            <w:pPr>
              <w:pStyle w:val="ConsPlusCell"/>
              <w:spacing w:line="228" w:lineRule="auto"/>
              <w:jc w:val="both"/>
              <w:rPr>
                <w:rFonts w:ascii="Times New Roman" w:hAnsi="Times New Roman" w:cs="Times New Roman"/>
                <w:sz w:val="24"/>
                <w:szCs w:val="24"/>
              </w:rPr>
            </w:pPr>
            <w:r>
              <w:rPr>
                <w:rFonts w:ascii="Times New Roman" w:hAnsi="Times New Roman" w:cs="Times New Roman"/>
                <w:sz w:val="24"/>
                <w:szCs w:val="24"/>
              </w:rPr>
              <w:t>Показатель 1.4</w:t>
            </w:r>
            <w:r w:rsidR="0057380F">
              <w:rPr>
                <w:rFonts w:ascii="Times New Roman" w:hAnsi="Times New Roman" w:cs="Times New Roman"/>
                <w:sz w:val="24"/>
                <w:szCs w:val="24"/>
              </w:rPr>
              <w:t>.</w:t>
            </w:r>
          </w:p>
          <w:p w:rsidR="000F0CCF" w:rsidRPr="00B5718F" w:rsidRDefault="000F0CCF"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Доля молодежи, вовлечен</w:t>
            </w:r>
            <w:r w:rsidRPr="00B5718F">
              <w:rPr>
                <w:rFonts w:ascii="Times New Roman" w:hAnsi="Times New Roman" w:cs="Times New Roman"/>
                <w:sz w:val="24"/>
                <w:szCs w:val="24"/>
              </w:rPr>
              <w:softHyphen/>
              <w:t>ной в добро</w:t>
            </w:r>
            <w:r w:rsidR="000C2662">
              <w:rPr>
                <w:rFonts w:ascii="Times New Roman" w:hAnsi="Times New Roman" w:cs="Times New Roman"/>
                <w:sz w:val="24"/>
                <w:szCs w:val="24"/>
              </w:rPr>
              <w:t>-</w:t>
            </w:r>
            <w:r w:rsidRPr="00B5718F">
              <w:rPr>
                <w:rFonts w:ascii="Times New Roman" w:hAnsi="Times New Roman" w:cs="Times New Roman"/>
                <w:sz w:val="24"/>
                <w:szCs w:val="24"/>
              </w:rPr>
              <w:t>вольческое (волон</w:t>
            </w:r>
            <w:r w:rsidR="000C2662">
              <w:rPr>
                <w:rFonts w:ascii="Times New Roman" w:hAnsi="Times New Roman" w:cs="Times New Roman"/>
                <w:sz w:val="24"/>
                <w:szCs w:val="24"/>
              </w:rPr>
              <w:t>-</w:t>
            </w:r>
            <w:r w:rsidRPr="00B5718F">
              <w:rPr>
                <w:rFonts w:ascii="Times New Roman" w:hAnsi="Times New Roman" w:cs="Times New Roman"/>
                <w:sz w:val="24"/>
                <w:szCs w:val="24"/>
              </w:rPr>
              <w:t>терское) движение</w:t>
            </w:r>
          </w:p>
        </w:tc>
        <w:tc>
          <w:tcPr>
            <w:tcW w:w="2410" w:type="dxa"/>
            <w:gridSpan w:val="2"/>
            <w:tcBorders>
              <w:top w:val="single" w:sz="4" w:space="0" w:color="auto"/>
              <w:left w:val="single" w:sz="4" w:space="0" w:color="auto"/>
              <w:bottom w:val="single" w:sz="4" w:space="0" w:color="auto"/>
              <w:right w:val="single" w:sz="4" w:space="0" w:color="auto"/>
            </w:tcBorders>
          </w:tcPr>
          <w:p w:rsidR="000F0CCF" w:rsidRPr="00B5718F" w:rsidRDefault="00A67274" w:rsidP="00D03EDC">
            <w:pPr>
              <w:pStyle w:val="ConsPlusCell"/>
              <w:spacing w:line="228" w:lineRule="auto"/>
              <w:ind w:right="-75"/>
              <w:jc w:val="center"/>
              <w:rPr>
                <w:rFonts w:ascii="Times New Roman" w:hAnsi="Times New Roman" w:cs="Times New Roman"/>
                <w:spacing w:val="-20"/>
                <w:sz w:val="24"/>
                <w:szCs w:val="24"/>
              </w:rPr>
            </w:pPr>
            <w:r w:rsidRPr="00A67274">
              <w:rPr>
                <w:rFonts w:ascii="Times New Roman" w:hAnsi="Times New Roman" w:cs="Times New Roman"/>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0F0CCF" w:rsidRPr="00A67274" w:rsidRDefault="000F0CCF" w:rsidP="00A67274">
            <w:pPr>
              <w:pStyle w:val="ConsPlusCell"/>
              <w:spacing w:line="228" w:lineRule="auto"/>
              <w:jc w:val="both"/>
              <w:rPr>
                <w:rFonts w:ascii="Times New Roman" w:hAnsi="Times New Roman" w:cs="Times New Roman"/>
                <w:sz w:val="24"/>
                <w:szCs w:val="24"/>
              </w:rPr>
            </w:pPr>
            <w:r w:rsidRPr="00A67274">
              <w:rPr>
                <w:rFonts w:ascii="Times New Roman" w:hAnsi="Times New Roman" w:cs="Times New Roman"/>
                <w:sz w:val="24"/>
                <w:szCs w:val="24"/>
              </w:rPr>
              <w:t>процентов</w:t>
            </w:r>
          </w:p>
        </w:tc>
        <w:tc>
          <w:tcPr>
            <w:tcW w:w="851"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widowControl w:val="0"/>
              <w:spacing w:line="228" w:lineRule="auto"/>
              <w:jc w:val="center"/>
              <w:rPr>
                <w:sz w:val="24"/>
                <w:szCs w:val="24"/>
              </w:rPr>
            </w:pPr>
            <w:r w:rsidRPr="00B5718F">
              <w:rPr>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widowControl w:val="0"/>
              <w:spacing w:line="228" w:lineRule="auto"/>
              <w:jc w:val="center"/>
              <w:rPr>
                <w:sz w:val="24"/>
                <w:szCs w:val="24"/>
              </w:rPr>
            </w:pPr>
            <w:r w:rsidRPr="00B5718F">
              <w:rPr>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widowControl w:val="0"/>
              <w:spacing w:line="228" w:lineRule="auto"/>
              <w:jc w:val="center"/>
              <w:rPr>
                <w:sz w:val="24"/>
                <w:szCs w:val="24"/>
              </w:rPr>
            </w:pPr>
            <w:r w:rsidRPr="00B5718F">
              <w:rPr>
                <w:sz w:val="24"/>
                <w:szCs w:val="24"/>
              </w:rPr>
              <w:t>8,5</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widowControl w:val="0"/>
              <w:spacing w:line="228" w:lineRule="auto"/>
              <w:jc w:val="center"/>
              <w:rPr>
                <w:sz w:val="24"/>
                <w:szCs w:val="24"/>
              </w:rPr>
            </w:pPr>
            <w:r w:rsidRPr="00B5718F">
              <w:rPr>
                <w:sz w:val="24"/>
                <w:szCs w:val="24"/>
              </w:rPr>
              <w:t>8,5</w:t>
            </w:r>
          </w:p>
        </w:tc>
        <w:tc>
          <w:tcPr>
            <w:tcW w:w="709"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widowControl w:val="0"/>
              <w:spacing w:line="228" w:lineRule="auto"/>
              <w:jc w:val="center"/>
              <w:rPr>
                <w:sz w:val="24"/>
                <w:szCs w:val="24"/>
              </w:rPr>
            </w:pPr>
            <w:r w:rsidRPr="00B5718F">
              <w:rPr>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widowControl w:val="0"/>
              <w:spacing w:line="228" w:lineRule="auto"/>
              <w:jc w:val="center"/>
              <w:rPr>
                <w:sz w:val="24"/>
                <w:szCs w:val="24"/>
              </w:rPr>
            </w:pPr>
            <w:r w:rsidRPr="00B5718F">
              <w:rPr>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0F0CCF" w:rsidRPr="00B5718F" w:rsidRDefault="000F0CCF" w:rsidP="00D03EDC">
            <w:pPr>
              <w:widowControl w:val="0"/>
              <w:spacing w:line="228" w:lineRule="auto"/>
              <w:jc w:val="center"/>
              <w:rPr>
                <w:sz w:val="24"/>
                <w:szCs w:val="24"/>
              </w:rPr>
            </w:pPr>
            <w:r w:rsidRPr="00B5718F">
              <w:rPr>
                <w:sz w:val="24"/>
                <w:szCs w:val="24"/>
              </w:rPr>
              <w:t>9,0</w:t>
            </w:r>
          </w:p>
        </w:tc>
      </w:tr>
      <w:tr w:rsidR="00A67274" w:rsidRPr="00B5718F" w:rsidTr="000A7E89">
        <w:trPr>
          <w:trHeight w:val="787"/>
        </w:trPr>
        <w:tc>
          <w:tcPr>
            <w:tcW w:w="567" w:type="dxa"/>
            <w:tcBorders>
              <w:top w:val="single" w:sz="4" w:space="0" w:color="auto"/>
              <w:left w:val="single" w:sz="4" w:space="0" w:color="auto"/>
              <w:bottom w:val="single" w:sz="4" w:space="0" w:color="auto"/>
              <w:right w:val="single" w:sz="4" w:space="0" w:color="auto"/>
            </w:tcBorders>
          </w:tcPr>
          <w:p w:rsidR="00A67274" w:rsidRPr="00B5718F" w:rsidRDefault="009632E9"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7</w:t>
            </w:r>
            <w:r w:rsidR="00A67274" w:rsidRPr="00B571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7380F" w:rsidRDefault="0057380F" w:rsidP="00D03EDC">
            <w:pPr>
              <w:pStyle w:val="ConsPlusCell"/>
              <w:spacing w:line="228" w:lineRule="auto"/>
              <w:jc w:val="both"/>
              <w:rPr>
                <w:rFonts w:ascii="Times New Roman" w:hAnsi="Times New Roman" w:cs="Times New Roman"/>
                <w:sz w:val="24"/>
                <w:szCs w:val="24"/>
              </w:rPr>
            </w:pPr>
            <w:r>
              <w:rPr>
                <w:rFonts w:ascii="Times New Roman" w:hAnsi="Times New Roman" w:cs="Times New Roman"/>
                <w:sz w:val="24"/>
                <w:szCs w:val="24"/>
              </w:rPr>
              <w:t>Показатель 1.</w:t>
            </w:r>
            <w:r w:rsidR="009632E9">
              <w:rPr>
                <w:rFonts w:ascii="Times New Roman" w:hAnsi="Times New Roman" w:cs="Times New Roman"/>
                <w:sz w:val="24"/>
                <w:szCs w:val="24"/>
              </w:rPr>
              <w:t>5</w:t>
            </w:r>
            <w:r>
              <w:rPr>
                <w:rFonts w:ascii="Times New Roman" w:hAnsi="Times New Roman" w:cs="Times New Roman"/>
                <w:sz w:val="24"/>
                <w:szCs w:val="24"/>
              </w:rPr>
              <w:t>.</w:t>
            </w:r>
          </w:p>
          <w:p w:rsidR="00A67274" w:rsidRPr="00B5718F" w:rsidRDefault="00A67274"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Доля молодежи, охвачен</w:t>
            </w:r>
            <w:r w:rsidRPr="00B5718F">
              <w:rPr>
                <w:rFonts w:ascii="Times New Roman" w:hAnsi="Times New Roman" w:cs="Times New Roman"/>
                <w:sz w:val="24"/>
                <w:szCs w:val="24"/>
              </w:rPr>
              <w:softHyphen/>
              <w:t>ной профи</w:t>
            </w:r>
            <w:r w:rsidR="000C2662">
              <w:rPr>
                <w:rFonts w:ascii="Times New Roman" w:hAnsi="Times New Roman" w:cs="Times New Roman"/>
                <w:sz w:val="24"/>
                <w:szCs w:val="24"/>
              </w:rPr>
              <w:t>-</w:t>
            </w:r>
            <w:r w:rsidRPr="00B5718F">
              <w:rPr>
                <w:rFonts w:ascii="Times New Roman" w:hAnsi="Times New Roman" w:cs="Times New Roman"/>
                <w:sz w:val="24"/>
                <w:szCs w:val="24"/>
              </w:rPr>
              <w:t>лактическими акциями и мероприятиями</w:t>
            </w:r>
          </w:p>
          <w:p w:rsidR="00A67274" w:rsidRPr="00B5718F" w:rsidRDefault="00A67274" w:rsidP="00D03EDC">
            <w:pPr>
              <w:pStyle w:val="ConsPlusCell"/>
              <w:spacing w:line="228" w:lineRule="auto"/>
              <w:jc w:val="both"/>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A67274" w:rsidRDefault="00A67274">
            <w:r w:rsidRPr="002C6A3E">
              <w:rPr>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A67274" w:rsidRPr="00A67274" w:rsidRDefault="00A67274" w:rsidP="00A67274">
            <w:pPr>
              <w:pStyle w:val="ConsPlusCell"/>
              <w:spacing w:line="228" w:lineRule="auto"/>
              <w:jc w:val="both"/>
              <w:rPr>
                <w:rFonts w:ascii="Times New Roman" w:hAnsi="Times New Roman" w:cs="Times New Roman"/>
                <w:sz w:val="24"/>
                <w:szCs w:val="24"/>
              </w:rPr>
            </w:pPr>
            <w:r w:rsidRPr="00A67274">
              <w:rPr>
                <w:rFonts w:ascii="Times New Roman" w:hAnsi="Times New Roman" w:cs="Times New Roman"/>
                <w:sz w:val="24"/>
                <w:szCs w:val="24"/>
              </w:rPr>
              <w:t>процентов от общего количества молодежи в Цимлянского района</w:t>
            </w:r>
          </w:p>
        </w:tc>
        <w:tc>
          <w:tcPr>
            <w:tcW w:w="851"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19</w:t>
            </w:r>
          </w:p>
        </w:tc>
      </w:tr>
      <w:tr w:rsidR="00A67274" w:rsidRPr="00B5718F" w:rsidTr="000A7E89">
        <w:tc>
          <w:tcPr>
            <w:tcW w:w="567" w:type="dxa"/>
            <w:tcBorders>
              <w:top w:val="single" w:sz="4" w:space="0" w:color="auto"/>
              <w:left w:val="single" w:sz="4" w:space="0" w:color="auto"/>
              <w:bottom w:val="single" w:sz="4" w:space="0" w:color="auto"/>
              <w:right w:val="single" w:sz="4" w:space="0" w:color="auto"/>
            </w:tcBorders>
          </w:tcPr>
          <w:p w:rsidR="00A67274" w:rsidRPr="00B5718F" w:rsidRDefault="009632E9"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r w:rsidR="00A67274" w:rsidRPr="00B571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7380F" w:rsidRDefault="0057380F" w:rsidP="00D03EDC">
            <w:pPr>
              <w:pStyle w:val="ConsPlusCell"/>
              <w:spacing w:line="228" w:lineRule="auto"/>
              <w:jc w:val="both"/>
              <w:rPr>
                <w:rFonts w:ascii="Times New Roman" w:hAnsi="Times New Roman" w:cs="Times New Roman"/>
                <w:sz w:val="24"/>
                <w:szCs w:val="24"/>
              </w:rPr>
            </w:pPr>
            <w:r>
              <w:rPr>
                <w:rFonts w:ascii="Times New Roman" w:hAnsi="Times New Roman" w:cs="Times New Roman"/>
                <w:sz w:val="24"/>
                <w:szCs w:val="24"/>
              </w:rPr>
              <w:t>Показатель 1.</w:t>
            </w:r>
            <w:r w:rsidR="009632E9">
              <w:rPr>
                <w:rFonts w:ascii="Times New Roman" w:hAnsi="Times New Roman" w:cs="Times New Roman"/>
                <w:sz w:val="24"/>
                <w:szCs w:val="24"/>
              </w:rPr>
              <w:t>6</w:t>
            </w:r>
            <w:r>
              <w:rPr>
                <w:rFonts w:ascii="Times New Roman" w:hAnsi="Times New Roman" w:cs="Times New Roman"/>
                <w:sz w:val="24"/>
                <w:szCs w:val="24"/>
              </w:rPr>
              <w:t xml:space="preserve">. </w:t>
            </w:r>
          </w:p>
          <w:p w:rsidR="00A67274" w:rsidRPr="00B5718F" w:rsidRDefault="00A67274"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Количество молодых лю</w:t>
            </w:r>
            <w:r w:rsidRPr="00B5718F">
              <w:rPr>
                <w:rFonts w:ascii="Times New Roman" w:hAnsi="Times New Roman" w:cs="Times New Roman"/>
                <w:sz w:val="24"/>
                <w:szCs w:val="24"/>
              </w:rPr>
              <w:softHyphen/>
              <w:t>дей, принимающих уча</w:t>
            </w:r>
            <w:r w:rsidRPr="00B5718F">
              <w:rPr>
                <w:rFonts w:ascii="Times New Roman" w:hAnsi="Times New Roman" w:cs="Times New Roman"/>
                <w:sz w:val="24"/>
                <w:szCs w:val="24"/>
              </w:rPr>
              <w:softHyphen/>
              <w:t>стие в мероприятиях, направленных на укрепле</w:t>
            </w:r>
            <w:r w:rsidRPr="00B5718F">
              <w:rPr>
                <w:rFonts w:ascii="Times New Roman" w:hAnsi="Times New Roman" w:cs="Times New Roman"/>
                <w:sz w:val="24"/>
                <w:szCs w:val="24"/>
              </w:rPr>
              <w:softHyphen/>
              <w:t>ние семейных ценностей, поддержку молодых семей</w:t>
            </w:r>
          </w:p>
        </w:tc>
        <w:tc>
          <w:tcPr>
            <w:tcW w:w="2410" w:type="dxa"/>
            <w:gridSpan w:val="2"/>
            <w:tcBorders>
              <w:top w:val="single" w:sz="4" w:space="0" w:color="auto"/>
              <w:left w:val="single" w:sz="4" w:space="0" w:color="auto"/>
              <w:bottom w:val="single" w:sz="4" w:space="0" w:color="auto"/>
              <w:right w:val="single" w:sz="4" w:space="0" w:color="auto"/>
            </w:tcBorders>
          </w:tcPr>
          <w:p w:rsidR="00A67274" w:rsidRDefault="00A67274">
            <w:r w:rsidRPr="002C6A3E">
              <w:rPr>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A67274" w:rsidRPr="00B5718F" w:rsidRDefault="00A67274" w:rsidP="00A67274">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tcPr>
          <w:p w:rsidR="00A67274" w:rsidRPr="00B5718F" w:rsidRDefault="00A67274" w:rsidP="00023D84">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tcPr>
          <w:p w:rsidR="00A67274" w:rsidRDefault="00A67274" w:rsidP="00023D84">
            <w:pPr>
              <w:jc w:val="center"/>
            </w:pPr>
            <w:r w:rsidRPr="004168C7">
              <w:rPr>
                <w:sz w:val="24"/>
                <w:szCs w:val="24"/>
              </w:rPr>
              <w:t>120</w:t>
            </w:r>
          </w:p>
        </w:tc>
        <w:tc>
          <w:tcPr>
            <w:tcW w:w="709" w:type="dxa"/>
            <w:tcBorders>
              <w:top w:val="single" w:sz="4" w:space="0" w:color="auto"/>
              <w:left w:val="single" w:sz="4" w:space="0" w:color="auto"/>
              <w:bottom w:val="single" w:sz="4" w:space="0" w:color="auto"/>
              <w:right w:val="single" w:sz="4" w:space="0" w:color="auto"/>
            </w:tcBorders>
          </w:tcPr>
          <w:p w:rsidR="00A67274" w:rsidRDefault="00A67274" w:rsidP="00023D84">
            <w:pPr>
              <w:jc w:val="center"/>
            </w:pPr>
            <w:r w:rsidRPr="004168C7">
              <w:rPr>
                <w:sz w:val="24"/>
                <w:szCs w:val="24"/>
              </w:rPr>
              <w:t>120</w:t>
            </w:r>
          </w:p>
        </w:tc>
        <w:tc>
          <w:tcPr>
            <w:tcW w:w="709" w:type="dxa"/>
            <w:tcBorders>
              <w:top w:val="single" w:sz="4" w:space="0" w:color="auto"/>
              <w:left w:val="single" w:sz="4" w:space="0" w:color="auto"/>
              <w:bottom w:val="single" w:sz="4" w:space="0" w:color="auto"/>
              <w:right w:val="single" w:sz="4" w:space="0" w:color="auto"/>
            </w:tcBorders>
          </w:tcPr>
          <w:p w:rsidR="00A67274" w:rsidRDefault="00A67274" w:rsidP="00023D84">
            <w:pPr>
              <w:jc w:val="center"/>
            </w:pPr>
            <w:r w:rsidRPr="004168C7">
              <w:rPr>
                <w:sz w:val="24"/>
                <w:szCs w:val="24"/>
              </w:rPr>
              <w:t>120</w:t>
            </w:r>
          </w:p>
        </w:tc>
        <w:tc>
          <w:tcPr>
            <w:tcW w:w="850" w:type="dxa"/>
            <w:tcBorders>
              <w:top w:val="single" w:sz="4" w:space="0" w:color="auto"/>
              <w:left w:val="single" w:sz="4" w:space="0" w:color="auto"/>
              <w:bottom w:val="single" w:sz="4" w:space="0" w:color="auto"/>
              <w:right w:val="single" w:sz="4" w:space="0" w:color="auto"/>
            </w:tcBorders>
          </w:tcPr>
          <w:p w:rsidR="00A67274" w:rsidRDefault="00A67274" w:rsidP="00023D84">
            <w:pPr>
              <w:jc w:val="center"/>
            </w:pPr>
            <w:r w:rsidRPr="004168C7">
              <w:rPr>
                <w:sz w:val="24"/>
                <w:szCs w:val="24"/>
              </w:rPr>
              <w:t>120</w:t>
            </w:r>
          </w:p>
        </w:tc>
        <w:tc>
          <w:tcPr>
            <w:tcW w:w="709" w:type="dxa"/>
            <w:tcBorders>
              <w:top w:val="single" w:sz="4" w:space="0" w:color="auto"/>
              <w:left w:val="single" w:sz="4" w:space="0" w:color="auto"/>
              <w:bottom w:val="single" w:sz="4" w:space="0" w:color="auto"/>
              <w:right w:val="single" w:sz="4" w:space="0" w:color="auto"/>
            </w:tcBorders>
          </w:tcPr>
          <w:p w:rsidR="00A67274" w:rsidRDefault="00A67274" w:rsidP="00023D84">
            <w:pPr>
              <w:jc w:val="center"/>
            </w:pPr>
            <w:r w:rsidRPr="004168C7">
              <w:rPr>
                <w:sz w:val="24"/>
                <w:szCs w:val="24"/>
              </w:rPr>
              <w:t>120</w:t>
            </w:r>
          </w:p>
        </w:tc>
        <w:tc>
          <w:tcPr>
            <w:tcW w:w="709" w:type="dxa"/>
            <w:tcBorders>
              <w:top w:val="single" w:sz="4" w:space="0" w:color="auto"/>
              <w:left w:val="single" w:sz="4" w:space="0" w:color="auto"/>
              <w:bottom w:val="single" w:sz="4" w:space="0" w:color="auto"/>
              <w:right w:val="single" w:sz="4" w:space="0" w:color="auto"/>
            </w:tcBorders>
          </w:tcPr>
          <w:p w:rsidR="00A67274" w:rsidRDefault="00A67274" w:rsidP="00023D84">
            <w:pPr>
              <w:jc w:val="center"/>
            </w:pPr>
            <w:r w:rsidRPr="004168C7">
              <w:rPr>
                <w:sz w:val="24"/>
                <w:szCs w:val="24"/>
              </w:rPr>
              <w:t>120</w:t>
            </w:r>
          </w:p>
        </w:tc>
        <w:tc>
          <w:tcPr>
            <w:tcW w:w="850" w:type="dxa"/>
            <w:tcBorders>
              <w:top w:val="single" w:sz="4" w:space="0" w:color="auto"/>
              <w:left w:val="single" w:sz="4" w:space="0" w:color="auto"/>
              <w:bottom w:val="single" w:sz="4" w:space="0" w:color="auto"/>
              <w:right w:val="single" w:sz="4" w:space="0" w:color="auto"/>
            </w:tcBorders>
          </w:tcPr>
          <w:p w:rsidR="00A67274" w:rsidRDefault="00A67274" w:rsidP="00023D84">
            <w:pPr>
              <w:jc w:val="center"/>
            </w:pPr>
            <w:r w:rsidRPr="004168C7">
              <w:rPr>
                <w:sz w:val="24"/>
                <w:szCs w:val="24"/>
              </w:rPr>
              <w:t>120</w:t>
            </w:r>
          </w:p>
        </w:tc>
        <w:tc>
          <w:tcPr>
            <w:tcW w:w="992" w:type="dxa"/>
            <w:tcBorders>
              <w:top w:val="single" w:sz="4" w:space="0" w:color="auto"/>
              <w:left w:val="single" w:sz="4" w:space="0" w:color="auto"/>
              <w:bottom w:val="single" w:sz="4" w:space="0" w:color="auto"/>
              <w:right w:val="single" w:sz="4" w:space="0" w:color="auto"/>
            </w:tcBorders>
          </w:tcPr>
          <w:p w:rsidR="00A67274" w:rsidRDefault="00A67274" w:rsidP="00023D84">
            <w:pPr>
              <w:jc w:val="center"/>
            </w:pPr>
            <w:r w:rsidRPr="004168C7">
              <w:rPr>
                <w:sz w:val="24"/>
                <w:szCs w:val="24"/>
              </w:rPr>
              <w:t>120</w:t>
            </w:r>
          </w:p>
        </w:tc>
      </w:tr>
      <w:tr w:rsidR="00A67274" w:rsidRPr="00B5718F" w:rsidTr="000A7E89">
        <w:tc>
          <w:tcPr>
            <w:tcW w:w="567" w:type="dxa"/>
            <w:tcBorders>
              <w:top w:val="single" w:sz="4" w:space="0" w:color="auto"/>
              <w:left w:val="single" w:sz="4" w:space="0" w:color="auto"/>
              <w:bottom w:val="single" w:sz="4" w:space="0" w:color="auto"/>
              <w:right w:val="single" w:sz="4" w:space="0" w:color="auto"/>
            </w:tcBorders>
          </w:tcPr>
          <w:p w:rsidR="00A67274" w:rsidRPr="00B5718F" w:rsidRDefault="009632E9"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9</w:t>
            </w:r>
            <w:r w:rsidR="00A67274" w:rsidRPr="00B571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A67274" w:rsidRPr="00B5718F" w:rsidRDefault="0057380F" w:rsidP="009632E9">
            <w:pPr>
              <w:pStyle w:val="ConsPlusCell"/>
              <w:spacing w:line="228" w:lineRule="auto"/>
              <w:rPr>
                <w:rFonts w:ascii="Times New Roman" w:hAnsi="Times New Roman" w:cs="Times New Roman"/>
                <w:sz w:val="24"/>
                <w:szCs w:val="24"/>
              </w:rPr>
            </w:pPr>
            <w:r>
              <w:rPr>
                <w:rFonts w:ascii="Times New Roman" w:hAnsi="Times New Roman" w:cs="Times New Roman"/>
                <w:sz w:val="24"/>
                <w:szCs w:val="24"/>
              </w:rPr>
              <w:t>Показатель 1.</w:t>
            </w:r>
            <w:r w:rsidR="009632E9">
              <w:rPr>
                <w:rFonts w:ascii="Times New Roman" w:hAnsi="Times New Roman" w:cs="Times New Roman"/>
                <w:sz w:val="24"/>
                <w:szCs w:val="24"/>
              </w:rPr>
              <w:t>7</w:t>
            </w:r>
            <w:r>
              <w:rPr>
                <w:rFonts w:ascii="Times New Roman" w:hAnsi="Times New Roman" w:cs="Times New Roman"/>
                <w:sz w:val="24"/>
                <w:szCs w:val="24"/>
              </w:rPr>
              <w:t xml:space="preserve">. </w:t>
            </w:r>
            <w:r w:rsidR="00A67274" w:rsidRPr="00B5718F">
              <w:rPr>
                <w:rFonts w:ascii="Times New Roman" w:hAnsi="Times New Roman" w:cs="Times New Roman"/>
                <w:sz w:val="24"/>
                <w:szCs w:val="24"/>
              </w:rPr>
              <w:t>Доля молодежи, участву</w:t>
            </w:r>
            <w:r w:rsidR="00A67274" w:rsidRPr="00B5718F">
              <w:rPr>
                <w:rFonts w:ascii="Times New Roman" w:hAnsi="Times New Roman" w:cs="Times New Roman"/>
                <w:sz w:val="24"/>
                <w:szCs w:val="24"/>
              </w:rPr>
              <w:softHyphen/>
              <w:t>ющей в мероприятиях по формированию толерант</w:t>
            </w:r>
            <w:r w:rsidR="00A67274" w:rsidRPr="00B5718F">
              <w:rPr>
                <w:rFonts w:ascii="Times New Roman" w:hAnsi="Times New Roman" w:cs="Times New Roman"/>
                <w:sz w:val="24"/>
                <w:szCs w:val="24"/>
              </w:rPr>
              <w:softHyphen/>
              <w:t>ности и уважения к пред</w:t>
            </w:r>
            <w:r w:rsidR="00A67274" w:rsidRPr="00B5718F">
              <w:rPr>
                <w:rFonts w:ascii="Times New Roman" w:hAnsi="Times New Roman" w:cs="Times New Roman"/>
                <w:sz w:val="24"/>
                <w:szCs w:val="24"/>
              </w:rPr>
              <w:softHyphen/>
              <w:t>ставителям других наро</w:t>
            </w:r>
            <w:r w:rsidR="00A67274" w:rsidRPr="00B5718F">
              <w:rPr>
                <w:rFonts w:ascii="Times New Roman" w:hAnsi="Times New Roman" w:cs="Times New Roman"/>
                <w:sz w:val="24"/>
                <w:szCs w:val="24"/>
              </w:rPr>
              <w:softHyphen/>
              <w:t>дов, культур, религий, их традициям и духовно-нравственным ценностям</w:t>
            </w:r>
          </w:p>
        </w:tc>
        <w:tc>
          <w:tcPr>
            <w:tcW w:w="2410" w:type="dxa"/>
            <w:gridSpan w:val="2"/>
            <w:tcBorders>
              <w:top w:val="single" w:sz="4" w:space="0" w:color="auto"/>
              <w:left w:val="single" w:sz="4" w:space="0" w:color="auto"/>
              <w:bottom w:val="single" w:sz="4" w:space="0" w:color="auto"/>
              <w:right w:val="single" w:sz="4" w:space="0" w:color="auto"/>
            </w:tcBorders>
          </w:tcPr>
          <w:p w:rsidR="00A67274" w:rsidRDefault="00A67274">
            <w:r w:rsidRPr="002C6A3E">
              <w:rPr>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A67274" w:rsidRPr="00A67274" w:rsidRDefault="00A67274" w:rsidP="00A67274">
            <w:pPr>
              <w:pStyle w:val="ConsPlusCell"/>
              <w:spacing w:line="228" w:lineRule="auto"/>
              <w:jc w:val="both"/>
              <w:rPr>
                <w:rFonts w:ascii="Times New Roman" w:hAnsi="Times New Roman" w:cs="Times New Roman"/>
                <w:sz w:val="24"/>
                <w:szCs w:val="24"/>
              </w:rPr>
            </w:pPr>
            <w:r w:rsidRPr="00A67274">
              <w:rPr>
                <w:rFonts w:ascii="Times New Roman" w:hAnsi="Times New Roman" w:cs="Times New Roman"/>
                <w:sz w:val="24"/>
                <w:szCs w:val="24"/>
              </w:rPr>
              <w:t>процентов от общего количества молодежи в Цимлянского района</w:t>
            </w:r>
          </w:p>
        </w:tc>
        <w:tc>
          <w:tcPr>
            <w:tcW w:w="851"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2A7481">
            <w:pPr>
              <w:widowControl w:val="0"/>
              <w:spacing w:line="228" w:lineRule="auto"/>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2A7481">
            <w:pPr>
              <w:widowControl w:val="0"/>
              <w:spacing w:line="228" w:lineRule="auto"/>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5</w:t>
            </w:r>
          </w:p>
        </w:tc>
      </w:tr>
      <w:tr w:rsidR="00A67274" w:rsidRPr="00B5718F" w:rsidTr="000A7E89">
        <w:tc>
          <w:tcPr>
            <w:tcW w:w="567" w:type="dxa"/>
            <w:tcBorders>
              <w:top w:val="single" w:sz="4" w:space="0" w:color="auto"/>
              <w:left w:val="single" w:sz="4" w:space="0" w:color="auto"/>
              <w:bottom w:val="single" w:sz="4" w:space="0" w:color="auto"/>
              <w:right w:val="single" w:sz="4" w:space="0" w:color="auto"/>
            </w:tcBorders>
          </w:tcPr>
          <w:p w:rsidR="00A67274" w:rsidRPr="00B5718F" w:rsidRDefault="009632E9" w:rsidP="00D03EDC">
            <w:pPr>
              <w:rPr>
                <w:spacing w:val="-4"/>
                <w:sz w:val="24"/>
                <w:szCs w:val="24"/>
              </w:rPr>
            </w:pPr>
            <w:r>
              <w:rPr>
                <w:spacing w:val="-4"/>
                <w:sz w:val="24"/>
                <w:szCs w:val="24"/>
              </w:rPr>
              <w:t>10</w:t>
            </w:r>
            <w:r w:rsidR="00A67274" w:rsidRPr="00B5718F">
              <w:rPr>
                <w:spacing w:val="-4"/>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F5657" w:rsidRDefault="0057380F" w:rsidP="00D03EDC">
            <w:pPr>
              <w:jc w:val="both"/>
              <w:rPr>
                <w:sz w:val="24"/>
                <w:szCs w:val="24"/>
              </w:rPr>
            </w:pPr>
            <w:r>
              <w:rPr>
                <w:sz w:val="24"/>
                <w:szCs w:val="24"/>
              </w:rPr>
              <w:t xml:space="preserve">Показатель </w:t>
            </w:r>
            <w:r w:rsidR="00EF5657">
              <w:rPr>
                <w:sz w:val="24"/>
                <w:szCs w:val="24"/>
              </w:rPr>
              <w:t>1.</w:t>
            </w:r>
            <w:r w:rsidR="009632E9">
              <w:rPr>
                <w:sz w:val="24"/>
                <w:szCs w:val="24"/>
              </w:rPr>
              <w:t>8</w:t>
            </w:r>
            <w:r w:rsidR="00EF5657">
              <w:rPr>
                <w:sz w:val="24"/>
                <w:szCs w:val="24"/>
              </w:rPr>
              <w:t>.</w:t>
            </w:r>
          </w:p>
          <w:p w:rsidR="00A67274" w:rsidRPr="00B5718F" w:rsidRDefault="00A67274" w:rsidP="00D03EDC">
            <w:pPr>
              <w:jc w:val="both"/>
              <w:rPr>
                <w:sz w:val="24"/>
                <w:szCs w:val="24"/>
              </w:rPr>
            </w:pPr>
            <w:r w:rsidRPr="00B5718F">
              <w:rPr>
                <w:sz w:val="24"/>
                <w:szCs w:val="24"/>
              </w:rPr>
              <w:t>Количество публикаций, теле- и радиорепортажей о потенциальных возможно</w:t>
            </w:r>
            <w:r w:rsidRPr="00B5718F">
              <w:rPr>
                <w:sz w:val="24"/>
                <w:szCs w:val="24"/>
              </w:rPr>
              <w:softHyphen/>
              <w:t>стях саморазвития моло</w:t>
            </w:r>
            <w:r w:rsidRPr="00B5718F">
              <w:rPr>
                <w:sz w:val="24"/>
                <w:szCs w:val="24"/>
              </w:rPr>
              <w:softHyphen/>
              <w:t>дежи в средствах массовой информации всех видов и в информационно-теле</w:t>
            </w:r>
            <w:r w:rsidRPr="00B5718F">
              <w:rPr>
                <w:sz w:val="24"/>
                <w:szCs w:val="24"/>
              </w:rPr>
              <w:softHyphen/>
              <w:t xml:space="preserve">коммуникационной </w:t>
            </w:r>
            <w:r w:rsidRPr="00B5718F">
              <w:rPr>
                <w:sz w:val="24"/>
                <w:szCs w:val="24"/>
              </w:rPr>
              <w:lastRenderedPageBreak/>
              <w:t>сети «Интернет»</w:t>
            </w:r>
          </w:p>
        </w:tc>
        <w:tc>
          <w:tcPr>
            <w:tcW w:w="2410" w:type="dxa"/>
            <w:gridSpan w:val="2"/>
            <w:tcBorders>
              <w:top w:val="single" w:sz="4" w:space="0" w:color="auto"/>
              <w:left w:val="single" w:sz="4" w:space="0" w:color="auto"/>
              <w:bottom w:val="single" w:sz="4" w:space="0" w:color="auto"/>
              <w:right w:val="single" w:sz="4" w:space="0" w:color="auto"/>
            </w:tcBorders>
          </w:tcPr>
          <w:p w:rsidR="00A67274" w:rsidRDefault="00A67274">
            <w:r w:rsidRPr="002C6A3E">
              <w:rPr>
                <w:sz w:val="24"/>
                <w:szCs w:val="24"/>
              </w:rPr>
              <w:lastRenderedPageBreak/>
              <w:t>ведомственный</w:t>
            </w:r>
          </w:p>
        </w:tc>
        <w:tc>
          <w:tcPr>
            <w:tcW w:w="155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jc w:val="center"/>
              <w:rPr>
                <w:sz w:val="24"/>
                <w:szCs w:val="24"/>
              </w:rPr>
            </w:pPr>
            <w:r w:rsidRPr="00B5718F">
              <w:rPr>
                <w:sz w:val="24"/>
                <w:szCs w:val="24"/>
              </w:rPr>
              <w:t>единиц</w:t>
            </w:r>
          </w:p>
        </w:tc>
        <w:tc>
          <w:tcPr>
            <w:tcW w:w="851"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jc w:val="center"/>
              <w:rPr>
                <w:sz w:val="24"/>
                <w:szCs w:val="24"/>
              </w:rPr>
            </w:pPr>
            <w:r w:rsidRPr="00B5718F">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jc w:val="center"/>
              <w:rPr>
                <w:sz w:val="24"/>
                <w:szCs w:val="24"/>
              </w:rPr>
            </w:pPr>
            <w:r w:rsidRPr="00B5718F">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jc w:val="center"/>
              <w:rPr>
                <w:sz w:val="24"/>
                <w:szCs w:val="24"/>
              </w:rPr>
            </w:pPr>
            <w:r w:rsidRPr="00B5718F">
              <w:rPr>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jc w:val="center"/>
              <w:rPr>
                <w:sz w:val="24"/>
                <w:szCs w:val="24"/>
              </w:rPr>
            </w:pPr>
            <w:r w:rsidRPr="00B5718F">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jc w:val="center"/>
              <w:rPr>
                <w:sz w:val="24"/>
                <w:szCs w:val="24"/>
              </w:rPr>
            </w:pPr>
            <w:r w:rsidRPr="00B5718F">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jc w:val="center"/>
              <w:rPr>
                <w:sz w:val="24"/>
                <w:szCs w:val="24"/>
              </w:rPr>
            </w:pPr>
            <w:r w:rsidRPr="00B5718F">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jc w:val="center"/>
              <w:rPr>
                <w:sz w:val="24"/>
                <w:szCs w:val="24"/>
              </w:rPr>
            </w:pPr>
            <w:r w:rsidRPr="00B5718F">
              <w:rPr>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jc w:val="center"/>
              <w:rPr>
                <w:sz w:val="24"/>
                <w:szCs w:val="24"/>
              </w:rPr>
            </w:pPr>
            <w:r w:rsidRPr="00B5718F">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jc w:val="center"/>
              <w:rPr>
                <w:sz w:val="24"/>
                <w:szCs w:val="24"/>
              </w:rPr>
            </w:pPr>
            <w:r w:rsidRPr="00B5718F">
              <w:rPr>
                <w:sz w:val="24"/>
                <w:szCs w:val="24"/>
              </w:rPr>
              <w:t>10</w:t>
            </w:r>
          </w:p>
        </w:tc>
      </w:tr>
      <w:tr w:rsidR="006A687C" w:rsidRPr="00B5718F" w:rsidTr="000A7E89">
        <w:tc>
          <w:tcPr>
            <w:tcW w:w="567" w:type="dxa"/>
            <w:tcBorders>
              <w:top w:val="single" w:sz="4" w:space="0" w:color="auto"/>
              <w:left w:val="single" w:sz="4" w:space="0" w:color="auto"/>
              <w:bottom w:val="single" w:sz="4" w:space="0" w:color="auto"/>
              <w:right w:val="single" w:sz="4" w:space="0" w:color="auto"/>
            </w:tcBorders>
          </w:tcPr>
          <w:p w:rsidR="006A687C" w:rsidRPr="00B5718F" w:rsidRDefault="006A687C" w:rsidP="00EF5657">
            <w:pPr>
              <w:pStyle w:val="ConsPlusCell"/>
              <w:tabs>
                <w:tab w:val="center" w:pos="278"/>
              </w:tabs>
              <w:spacing w:line="228" w:lineRule="auto"/>
              <w:rPr>
                <w:rFonts w:ascii="Times New Roman" w:hAnsi="Times New Roman" w:cs="Times New Roman"/>
                <w:sz w:val="24"/>
                <w:szCs w:val="24"/>
              </w:rPr>
            </w:pPr>
          </w:p>
        </w:tc>
        <w:tc>
          <w:tcPr>
            <w:tcW w:w="13608" w:type="dxa"/>
            <w:gridSpan w:val="13"/>
            <w:tcBorders>
              <w:top w:val="single" w:sz="4" w:space="0" w:color="auto"/>
              <w:left w:val="single" w:sz="4" w:space="0" w:color="auto"/>
              <w:bottom w:val="single" w:sz="4" w:space="0" w:color="auto"/>
              <w:right w:val="single" w:sz="4" w:space="0" w:color="auto"/>
            </w:tcBorders>
          </w:tcPr>
          <w:p w:rsidR="006A687C" w:rsidRPr="00B5718F" w:rsidRDefault="006A687C"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Подпрограмма</w:t>
            </w:r>
            <w:r>
              <w:rPr>
                <w:rFonts w:ascii="Times New Roman" w:hAnsi="Times New Roman" w:cs="Times New Roman"/>
                <w:sz w:val="24"/>
                <w:szCs w:val="24"/>
              </w:rPr>
              <w:t xml:space="preserve"> 2</w:t>
            </w:r>
            <w:r w:rsidRPr="00B5718F">
              <w:rPr>
                <w:rFonts w:ascii="Times New Roman" w:hAnsi="Times New Roman" w:cs="Times New Roman"/>
                <w:sz w:val="24"/>
                <w:szCs w:val="24"/>
              </w:rPr>
              <w:t xml:space="preserve"> «Формирование патриотизма в молодежной среде»</w:t>
            </w:r>
          </w:p>
        </w:tc>
      </w:tr>
      <w:tr w:rsidR="00A67274" w:rsidRPr="00B5718F" w:rsidTr="000A7E89">
        <w:tc>
          <w:tcPr>
            <w:tcW w:w="567" w:type="dxa"/>
            <w:tcBorders>
              <w:top w:val="single" w:sz="4" w:space="0" w:color="auto"/>
              <w:left w:val="single" w:sz="4" w:space="0" w:color="auto"/>
              <w:bottom w:val="single" w:sz="4" w:space="0" w:color="auto"/>
              <w:right w:val="single" w:sz="4" w:space="0" w:color="auto"/>
            </w:tcBorders>
          </w:tcPr>
          <w:p w:rsidR="00A67274" w:rsidRPr="00B5718F" w:rsidRDefault="00EF5657" w:rsidP="009632E9">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1</w:t>
            </w:r>
            <w:r w:rsidR="009632E9">
              <w:rPr>
                <w:rFonts w:ascii="Times New Roman" w:hAnsi="Times New Roman" w:cs="Times New Roman"/>
                <w:sz w:val="24"/>
                <w:szCs w:val="24"/>
              </w:rPr>
              <w:t>1</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F5657" w:rsidRDefault="00EF5657" w:rsidP="00D03EDC">
            <w:pPr>
              <w:pStyle w:val="ConsPlusCell"/>
              <w:spacing w:line="228" w:lineRule="auto"/>
              <w:jc w:val="both"/>
              <w:rPr>
                <w:rFonts w:ascii="Times New Roman" w:hAnsi="Times New Roman" w:cs="Times New Roman"/>
                <w:sz w:val="24"/>
                <w:szCs w:val="24"/>
              </w:rPr>
            </w:pPr>
            <w:r>
              <w:rPr>
                <w:rFonts w:ascii="Times New Roman" w:hAnsi="Times New Roman" w:cs="Times New Roman"/>
                <w:sz w:val="24"/>
                <w:szCs w:val="24"/>
              </w:rPr>
              <w:t>Показатель 2.1.</w:t>
            </w:r>
          </w:p>
          <w:p w:rsidR="00A67274" w:rsidRPr="00B5718F" w:rsidRDefault="00A67274"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Доля молодежи, охвачен</w:t>
            </w:r>
            <w:r w:rsidRPr="00B5718F">
              <w:rPr>
                <w:rFonts w:ascii="Times New Roman" w:hAnsi="Times New Roman" w:cs="Times New Roman"/>
                <w:sz w:val="24"/>
                <w:szCs w:val="24"/>
              </w:rPr>
              <w:softHyphen/>
              <w:t>ной гражданско-патриоти</w:t>
            </w:r>
            <w:r w:rsidRPr="00B5718F">
              <w:rPr>
                <w:rFonts w:ascii="Times New Roman" w:hAnsi="Times New Roman" w:cs="Times New Roman"/>
                <w:sz w:val="24"/>
                <w:szCs w:val="24"/>
              </w:rPr>
              <w:softHyphen/>
              <w:t>ческими акциями и меро</w:t>
            </w:r>
            <w:r w:rsidRPr="00B5718F">
              <w:rPr>
                <w:rFonts w:ascii="Times New Roman" w:hAnsi="Times New Roman" w:cs="Times New Roman"/>
                <w:sz w:val="24"/>
                <w:szCs w:val="24"/>
              </w:rPr>
              <w:softHyphen/>
              <w:t>приятиями</w:t>
            </w:r>
          </w:p>
          <w:p w:rsidR="00A67274" w:rsidRPr="00B5718F" w:rsidRDefault="00A67274" w:rsidP="00D03EDC">
            <w:pPr>
              <w:widowControl w:val="0"/>
              <w:spacing w:line="228" w:lineRule="auto"/>
              <w:jc w:val="both"/>
              <w:rPr>
                <w:sz w:val="24"/>
                <w:szCs w:val="24"/>
              </w:rPr>
            </w:pPr>
          </w:p>
        </w:tc>
        <w:tc>
          <w:tcPr>
            <w:tcW w:w="841" w:type="dxa"/>
            <w:tcBorders>
              <w:top w:val="single" w:sz="4" w:space="0" w:color="auto"/>
              <w:left w:val="single" w:sz="4" w:space="0" w:color="auto"/>
              <w:bottom w:val="single" w:sz="4" w:space="0" w:color="auto"/>
              <w:right w:val="single" w:sz="4" w:space="0" w:color="auto"/>
            </w:tcBorders>
          </w:tcPr>
          <w:p w:rsidR="00A67274" w:rsidRDefault="00A67274">
            <w:r w:rsidRPr="008969A9">
              <w:rPr>
                <w:sz w:val="24"/>
                <w:szCs w:val="24"/>
              </w:rPr>
              <w:t>ведомственный</w:t>
            </w:r>
          </w:p>
        </w:tc>
        <w:tc>
          <w:tcPr>
            <w:tcW w:w="1569" w:type="dxa"/>
            <w:tcBorders>
              <w:top w:val="single" w:sz="4" w:space="0" w:color="auto"/>
              <w:left w:val="single" w:sz="4" w:space="0" w:color="auto"/>
              <w:bottom w:val="single" w:sz="4" w:space="0" w:color="auto"/>
              <w:right w:val="single" w:sz="4" w:space="0" w:color="auto"/>
            </w:tcBorders>
          </w:tcPr>
          <w:p w:rsidR="00A67274" w:rsidRPr="00A67274" w:rsidRDefault="00A67274" w:rsidP="00A67274">
            <w:pPr>
              <w:pStyle w:val="ConsPlusCell"/>
              <w:spacing w:line="228" w:lineRule="auto"/>
              <w:jc w:val="both"/>
              <w:rPr>
                <w:rFonts w:ascii="Times New Roman" w:hAnsi="Times New Roman" w:cs="Times New Roman"/>
                <w:sz w:val="24"/>
                <w:szCs w:val="24"/>
              </w:rPr>
            </w:pPr>
            <w:r w:rsidRPr="00A67274">
              <w:rPr>
                <w:rFonts w:ascii="Times New Roman" w:hAnsi="Times New Roman" w:cs="Times New Roman"/>
                <w:sz w:val="24"/>
                <w:szCs w:val="24"/>
              </w:rPr>
              <w:t>процентов от общего количества молодежи в Цимлянского района</w:t>
            </w:r>
          </w:p>
        </w:tc>
        <w:tc>
          <w:tcPr>
            <w:tcW w:w="155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2</w:t>
            </w: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2</w:t>
            </w: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2</w:t>
            </w:r>
            <w:r>
              <w:rPr>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2</w:t>
            </w: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2</w:t>
            </w: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2</w:t>
            </w: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2</w:t>
            </w:r>
            <w:r>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3</w:t>
            </w:r>
            <w:r>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3</w:t>
            </w:r>
            <w:r>
              <w:rPr>
                <w:sz w:val="24"/>
                <w:szCs w:val="24"/>
              </w:rPr>
              <w:t>5</w:t>
            </w:r>
          </w:p>
        </w:tc>
      </w:tr>
      <w:tr w:rsidR="00A67274" w:rsidRPr="00B5718F" w:rsidTr="000A7E89">
        <w:tc>
          <w:tcPr>
            <w:tcW w:w="567" w:type="dxa"/>
            <w:tcBorders>
              <w:top w:val="single" w:sz="4" w:space="0" w:color="auto"/>
              <w:left w:val="single" w:sz="4" w:space="0" w:color="auto"/>
              <w:bottom w:val="single" w:sz="4" w:space="0" w:color="auto"/>
              <w:right w:val="single" w:sz="4" w:space="0" w:color="auto"/>
            </w:tcBorders>
          </w:tcPr>
          <w:p w:rsidR="00A67274" w:rsidRPr="00B5718F" w:rsidRDefault="00EF5657" w:rsidP="009632E9">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1</w:t>
            </w:r>
            <w:r w:rsidR="009632E9">
              <w:rPr>
                <w:rFonts w:ascii="Times New Roman" w:hAnsi="Times New Roman" w:cs="Times New Roman"/>
                <w:sz w:val="24"/>
                <w:szCs w:val="24"/>
              </w:rPr>
              <w:t>2</w:t>
            </w:r>
            <w:r w:rsidR="00A67274" w:rsidRPr="00B571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F5657" w:rsidRDefault="00EF5657" w:rsidP="00D03EDC">
            <w:pPr>
              <w:pStyle w:val="ConsPlusCell"/>
              <w:spacing w:line="228" w:lineRule="auto"/>
              <w:jc w:val="both"/>
              <w:rPr>
                <w:rFonts w:ascii="Times New Roman" w:hAnsi="Times New Roman" w:cs="Times New Roman"/>
                <w:sz w:val="24"/>
                <w:szCs w:val="24"/>
              </w:rPr>
            </w:pPr>
            <w:r>
              <w:rPr>
                <w:rFonts w:ascii="Times New Roman" w:hAnsi="Times New Roman" w:cs="Times New Roman"/>
                <w:sz w:val="24"/>
                <w:szCs w:val="24"/>
              </w:rPr>
              <w:t>Показатель 2.2.</w:t>
            </w:r>
          </w:p>
          <w:p w:rsidR="00A67274" w:rsidRPr="00B5718F" w:rsidRDefault="00A67274"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Доля молодых людей, по</w:t>
            </w:r>
            <w:r w:rsidRPr="00B5718F">
              <w:rPr>
                <w:rFonts w:ascii="Times New Roman" w:hAnsi="Times New Roman" w:cs="Times New Roman"/>
                <w:sz w:val="24"/>
                <w:szCs w:val="24"/>
              </w:rPr>
              <w:softHyphen/>
              <w:t>ложительно оценивающих результаты проведения мероприятий по патриоти</w:t>
            </w:r>
            <w:r w:rsidRPr="00B5718F">
              <w:rPr>
                <w:rFonts w:ascii="Times New Roman" w:hAnsi="Times New Roman" w:cs="Times New Roman"/>
                <w:sz w:val="24"/>
                <w:szCs w:val="24"/>
              </w:rPr>
              <w:softHyphen/>
              <w:t xml:space="preserve">ческому воспитанию </w:t>
            </w:r>
          </w:p>
        </w:tc>
        <w:tc>
          <w:tcPr>
            <w:tcW w:w="841" w:type="dxa"/>
            <w:tcBorders>
              <w:top w:val="single" w:sz="4" w:space="0" w:color="auto"/>
              <w:left w:val="single" w:sz="4" w:space="0" w:color="auto"/>
              <w:bottom w:val="single" w:sz="4" w:space="0" w:color="auto"/>
              <w:right w:val="single" w:sz="4" w:space="0" w:color="auto"/>
            </w:tcBorders>
          </w:tcPr>
          <w:p w:rsidR="00A67274" w:rsidRDefault="00A67274">
            <w:r w:rsidRPr="008969A9">
              <w:rPr>
                <w:sz w:val="24"/>
                <w:szCs w:val="24"/>
              </w:rPr>
              <w:t>ведомственный</w:t>
            </w:r>
          </w:p>
        </w:tc>
        <w:tc>
          <w:tcPr>
            <w:tcW w:w="1569" w:type="dxa"/>
            <w:tcBorders>
              <w:top w:val="single" w:sz="4" w:space="0" w:color="auto"/>
              <w:left w:val="single" w:sz="4" w:space="0" w:color="auto"/>
              <w:bottom w:val="single" w:sz="4" w:space="0" w:color="auto"/>
              <w:right w:val="single" w:sz="4" w:space="0" w:color="auto"/>
            </w:tcBorders>
          </w:tcPr>
          <w:p w:rsidR="00A67274" w:rsidRPr="00A67274" w:rsidRDefault="00A67274" w:rsidP="00A67274">
            <w:pPr>
              <w:pStyle w:val="ConsPlusCell"/>
              <w:spacing w:line="228" w:lineRule="auto"/>
              <w:jc w:val="both"/>
              <w:rPr>
                <w:rFonts w:ascii="Times New Roman" w:hAnsi="Times New Roman" w:cs="Times New Roman"/>
                <w:sz w:val="24"/>
                <w:szCs w:val="24"/>
              </w:rPr>
            </w:pPr>
            <w:r w:rsidRPr="00A67274">
              <w:rPr>
                <w:rFonts w:ascii="Times New Roman" w:hAnsi="Times New Roman" w:cs="Times New Roman"/>
                <w:sz w:val="24"/>
                <w:szCs w:val="24"/>
              </w:rPr>
              <w:t>процентов от общего количества молодежи в Цимлянского района</w:t>
            </w:r>
          </w:p>
        </w:tc>
        <w:tc>
          <w:tcPr>
            <w:tcW w:w="155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2</w:t>
            </w:r>
            <w:r>
              <w:rPr>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2</w:t>
            </w: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2</w:t>
            </w: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2</w:t>
            </w: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sidRPr="00B5718F">
              <w:rPr>
                <w:sz w:val="24"/>
                <w:szCs w:val="24"/>
              </w:rPr>
              <w:t>2</w:t>
            </w: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2</w:t>
            </w:r>
            <w:r w:rsidRPr="00B5718F">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23</w:t>
            </w:r>
          </w:p>
        </w:tc>
      </w:tr>
      <w:tr w:rsidR="00A67274" w:rsidRPr="00B5718F" w:rsidTr="000A7E89">
        <w:tc>
          <w:tcPr>
            <w:tcW w:w="567" w:type="dxa"/>
            <w:tcBorders>
              <w:top w:val="single" w:sz="4" w:space="0" w:color="auto"/>
              <w:left w:val="single" w:sz="4" w:space="0" w:color="auto"/>
              <w:bottom w:val="single" w:sz="4" w:space="0" w:color="auto"/>
              <w:right w:val="single" w:sz="4" w:space="0" w:color="auto"/>
            </w:tcBorders>
          </w:tcPr>
          <w:p w:rsidR="00A67274" w:rsidRPr="00B5718F" w:rsidRDefault="00EF5657" w:rsidP="009632E9">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1</w:t>
            </w:r>
            <w:r w:rsidR="009632E9">
              <w:rPr>
                <w:rFonts w:ascii="Times New Roman" w:hAnsi="Times New Roman" w:cs="Times New Roman"/>
                <w:sz w:val="24"/>
                <w:szCs w:val="24"/>
              </w:rPr>
              <w:t>3</w:t>
            </w:r>
            <w:r w:rsidR="00A67274" w:rsidRPr="00B571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F5657" w:rsidRDefault="00EF5657" w:rsidP="00D03EDC">
            <w:pPr>
              <w:pStyle w:val="ConsPlusCell"/>
              <w:spacing w:line="228" w:lineRule="auto"/>
              <w:jc w:val="both"/>
              <w:rPr>
                <w:rFonts w:ascii="Times New Roman" w:hAnsi="Times New Roman" w:cs="Times New Roman"/>
                <w:sz w:val="24"/>
                <w:szCs w:val="24"/>
              </w:rPr>
            </w:pPr>
            <w:r>
              <w:rPr>
                <w:rFonts w:ascii="Times New Roman" w:hAnsi="Times New Roman" w:cs="Times New Roman"/>
                <w:sz w:val="24"/>
                <w:szCs w:val="24"/>
              </w:rPr>
              <w:t>Показатель 2.3.</w:t>
            </w:r>
          </w:p>
          <w:p w:rsidR="00A67274" w:rsidRPr="00B5718F" w:rsidRDefault="00A67274"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Количество действующих молодежных патриотиче</w:t>
            </w:r>
            <w:r w:rsidRPr="00B5718F">
              <w:rPr>
                <w:rFonts w:ascii="Times New Roman" w:hAnsi="Times New Roman" w:cs="Times New Roman"/>
                <w:sz w:val="24"/>
                <w:szCs w:val="24"/>
              </w:rPr>
              <w:softHyphen/>
              <w:t>ских объединений, клубов, центров</w:t>
            </w:r>
          </w:p>
        </w:tc>
        <w:tc>
          <w:tcPr>
            <w:tcW w:w="841" w:type="dxa"/>
            <w:tcBorders>
              <w:top w:val="single" w:sz="4" w:space="0" w:color="auto"/>
              <w:left w:val="single" w:sz="4" w:space="0" w:color="auto"/>
              <w:bottom w:val="single" w:sz="4" w:space="0" w:color="auto"/>
              <w:right w:val="single" w:sz="4" w:space="0" w:color="auto"/>
            </w:tcBorders>
          </w:tcPr>
          <w:p w:rsidR="00A67274" w:rsidRDefault="00A67274">
            <w:r w:rsidRPr="008969A9">
              <w:rPr>
                <w:sz w:val="24"/>
                <w:szCs w:val="24"/>
              </w:rPr>
              <w:t>ведомственный</w:t>
            </w:r>
          </w:p>
        </w:tc>
        <w:tc>
          <w:tcPr>
            <w:tcW w:w="1569" w:type="dxa"/>
            <w:tcBorders>
              <w:top w:val="single" w:sz="4" w:space="0" w:color="auto"/>
              <w:left w:val="single" w:sz="4" w:space="0" w:color="auto"/>
              <w:bottom w:val="single" w:sz="4" w:space="0" w:color="auto"/>
              <w:right w:val="single" w:sz="4" w:space="0" w:color="auto"/>
            </w:tcBorders>
          </w:tcPr>
          <w:p w:rsidR="00A67274" w:rsidRPr="00A67274" w:rsidRDefault="00A67274" w:rsidP="00A67274">
            <w:pPr>
              <w:pStyle w:val="ConsPlusCell"/>
              <w:spacing w:line="228" w:lineRule="auto"/>
              <w:jc w:val="both"/>
              <w:rPr>
                <w:rFonts w:ascii="Times New Roman" w:hAnsi="Times New Roman" w:cs="Times New Roman"/>
                <w:sz w:val="24"/>
                <w:szCs w:val="24"/>
              </w:rPr>
            </w:pPr>
            <w:r w:rsidRPr="00A67274">
              <w:rPr>
                <w:rFonts w:ascii="Times New Roman" w:hAnsi="Times New Roman" w:cs="Times New Roman"/>
                <w:sz w:val="24"/>
                <w:szCs w:val="24"/>
              </w:rPr>
              <w:t>единиц</w:t>
            </w:r>
          </w:p>
        </w:tc>
        <w:tc>
          <w:tcPr>
            <w:tcW w:w="155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4</w:t>
            </w:r>
          </w:p>
        </w:tc>
      </w:tr>
      <w:tr w:rsidR="00A67274" w:rsidRPr="00B5718F" w:rsidTr="000A7E89">
        <w:tc>
          <w:tcPr>
            <w:tcW w:w="567" w:type="dxa"/>
            <w:tcBorders>
              <w:top w:val="single" w:sz="4" w:space="0" w:color="auto"/>
              <w:left w:val="single" w:sz="4" w:space="0" w:color="auto"/>
              <w:bottom w:val="single" w:sz="4" w:space="0" w:color="auto"/>
              <w:right w:val="single" w:sz="4" w:space="0" w:color="auto"/>
            </w:tcBorders>
          </w:tcPr>
          <w:p w:rsidR="00A67274" w:rsidRPr="00B5718F" w:rsidRDefault="00EF5657" w:rsidP="009632E9">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1</w:t>
            </w:r>
            <w:r w:rsidR="009632E9">
              <w:rPr>
                <w:rFonts w:ascii="Times New Roman" w:hAnsi="Times New Roman" w:cs="Times New Roman"/>
                <w:sz w:val="24"/>
                <w:szCs w:val="24"/>
              </w:rPr>
              <w:t>4</w:t>
            </w:r>
            <w:r w:rsidR="00A67274" w:rsidRPr="00B571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F5657" w:rsidRDefault="00EF5657" w:rsidP="00D03EDC">
            <w:pPr>
              <w:pStyle w:val="ConsPlusCell"/>
              <w:spacing w:line="228" w:lineRule="auto"/>
              <w:jc w:val="both"/>
              <w:rPr>
                <w:rFonts w:ascii="Times New Roman" w:hAnsi="Times New Roman" w:cs="Times New Roman"/>
                <w:sz w:val="24"/>
                <w:szCs w:val="24"/>
              </w:rPr>
            </w:pPr>
            <w:r>
              <w:rPr>
                <w:rFonts w:ascii="Times New Roman" w:hAnsi="Times New Roman" w:cs="Times New Roman"/>
                <w:sz w:val="24"/>
                <w:szCs w:val="24"/>
              </w:rPr>
              <w:t>Показатель 2.</w:t>
            </w:r>
            <w:r w:rsidR="00ED1915">
              <w:rPr>
                <w:rFonts w:ascii="Times New Roman" w:hAnsi="Times New Roman" w:cs="Times New Roman"/>
                <w:sz w:val="24"/>
                <w:szCs w:val="24"/>
              </w:rPr>
              <w:t>4</w:t>
            </w:r>
            <w:r>
              <w:rPr>
                <w:rFonts w:ascii="Times New Roman" w:hAnsi="Times New Roman" w:cs="Times New Roman"/>
                <w:sz w:val="24"/>
                <w:szCs w:val="24"/>
              </w:rPr>
              <w:t>.</w:t>
            </w:r>
          </w:p>
          <w:p w:rsidR="00A67274" w:rsidRPr="00B5718F" w:rsidRDefault="00A67274"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Количество молодежи, ре</w:t>
            </w:r>
            <w:r w:rsidRPr="00B5718F">
              <w:rPr>
                <w:rFonts w:ascii="Times New Roman" w:hAnsi="Times New Roman" w:cs="Times New Roman"/>
                <w:sz w:val="24"/>
                <w:szCs w:val="24"/>
              </w:rPr>
              <w:softHyphen/>
              <w:t>гулярно участвующей в работе клубов и обще</w:t>
            </w:r>
            <w:r w:rsidRPr="00B5718F">
              <w:rPr>
                <w:rFonts w:ascii="Times New Roman" w:hAnsi="Times New Roman" w:cs="Times New Roman"/>
                <w:sz w:val="24"/>
                <w:szCs w:val="24"/>
              </w:rPr>
              <w:softHyphen/>
              <w:t>ственных объединений патриотической направ</w:t>
            </w:r>
            <w:r w:rsidRPr="00B5718F">
              <w:rPr>
                <w:rFonts w:ascii="Times New Roman" w:hAnsi="Times New Roman" w:cs="Times New Roman"/>
                <w:sz w:val="24"/>
                <w:szCs w:val="24"/>
              </w:rPr>
              <w:softHyphen/>
              <w:t>ленности</w:t>
            </w:r>
          </w:p>
        </w:tc>
        <w:tc>
          <w:tcPr>
            <w:tcW w:w="841" w:type="dxa"/>
            <w:tcBorders>
              <w:top w:val="single" w:sz="4" w:space="0" w:color="auto"/>
              <w:left w:val="single" w:sz="4" w:space="0" w:color="auto"/>
              <w:bottom w:val="single" w:sz="4" w:space="0" w:color="auto"/>
              <w:right w:val="single" w:sz="4" w:space="0" w:color="auto"/>
            </w:tcBorders>
          </w:tcPr>
          <w:p w:rsidR="00A67274" w:rsidRDefault="00A67274">
            <w:r w:rsidRPr="008969A9">
              <w:rPr>
                <w:sz w:val="24"/>
                <w:szCs w:val="24"/>
              </w:rPr>
              <w:t>ведомственный</w:t>
            </w:r>
          </w:p>
        </w:tc>
        <w:tc>
          <w:tcPr>
            <w:tcW w:w="1569" w:type="dxa"/>
            <w:tcBorders>
              <w:top w:val="single" w:sz="4" w:space="0" w:color="auto"/>
              <w:left w:val="single" w:sz="4" w:space="0" w:color="auto"/>
              <w:bottom w:val="single" w:sz="4" w:space="0" w:color="auto"/>
              <w:right w:val="single" w:sz="4" w:space="0" w:color="auto"/>
            </w:tcBorders>
          </w:tcPr>
          <w:p w:rsidR="00A67274" w:rsidRPr="00A67274" w:rsidRDefault="00A67274" w:rsidP="00A67274">
            <w:pPr>
              <w:pStyle w:val="ConsPlusCell"/>
              <w:spacing w:line="228" w:lineRule="auto"/>
              <w:jc w:val="both"/>
              <w:rPr>
                <w:rFonts w:ascii="Times New Roman" w:hAnsi="Times New Roman" w:cs="Times New Roman"/>
                <w:sz w:val="24"/>
                <w:szCs w:val="24"/>
              </w:rPr>
            </w:pPr>
            <w:r w:rsidRPr="00A67274">
              <w:rPr>
                <w:rFonts w:ascii="Times New Roman" w:hAnsi="Times New Roman" w:cs="Times New Roman"/>
                <w:sz w:val="24"/>
                <w:szCs w:val="24"/>
              </w:rPr>
              <w:t>человек</w:t>
            </w:r>
          </w:p>
        </w:tc>
        <w:tc>
          <w:tcPr>
            <w:tcW w:w="155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45</w:t>
            </w:r>
          </w:p>
        </w:tc>
        <w:tc>
          <w:tcPr>
            <w:tcW w:w="1418" w:type="dxa"/>
            <w:gridSpan w:val="2"/>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55</w:t>
            </w:r>
            <w:r w:rsidRPr="00B5718F">
              <w:rPr>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55</w:t>
            </w:r>
            <w:r w:rsidRPr="00B5718F">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A67274" w:rsidRPr="00B5718F" w:rsidRDefault="00A67274" w:rsidP="00D03EDC">
            <w:pPr>
              <w:widowControl w:val="0"/>
              <w:spacing w:line="228" w:lineRule="auto"/>
              <w:jc w:val="center"/>
              <w:rPr>
                <w:sz w:val="24"/>
                <w:szCs w:val="24"/>
              </w:rPr>
            </w:pPr>
            <w:r>
              <w:rPr>
                <w:sz w:val="24"/>
                <w:szCs w:val="24"/>
              </w:rPr>
              <w:t>60</w:t>
            </w:r>
          </w:p>
        </w:tc>
      </w:tr>
    </w:tbl>
    <w:p w:rsidR="00B5718F" w:rsidRDefault="00B5718F" w:rsidP="00B5718F">
      <w:pPr>
        <w:spacing w:line="232" w:lineRule="auto"/>
        <w:rPr>
          <w:sz w:val="28"/>
          <w:szCs w:val="28"/>
        </w:rPr>
      </w:pPr>
      <w:bookmarkStart w:id="0" w:name="Par450"/>
      <w:bookmarkEnd w:id="0"/>
    </w:p>
    <w:p w:rsidR="000C2662" w:rsidRDefault="000C2662" w:rsidP="00B5718F">
      <w:pPr>
        <w:spacing w:line="232" w:lineRule="auto"/>
        <w:rPr>
          <w:sz w:val="28"/>
          <w:szCs w:val="28"/>
        </w:rPr>
      </w:pPr>
    </w:p>
    <w:p w:rsidR="009632E9" w:rsidRDefault="009632E9" w:rsidP="00847836">
      <w:pPr>
        <w:widowControl w:val="0"/>
        <w:tabs>
          <w:tab w:val="left" w:pos="9610"/>
        </w:tabs>
        <w:autoSpaceDE w:val="0"/>
        <w:autoSpaceDN w:val="0"/>
        <w:adjustRightInd w:val="0"/>
        <w:ind w:left="10773"/>
        <w:jc w:val="right"/>
        <w:rPr>
          <w:sz w:val="2"/>
          <w:szCs w:val="2"/>
        </w:rPr>
      </w:pPr>
    </w:p>
    <w:p w:rsidR="009632E9" w:rsidRDefault="009632E9" w:rsidP="00847836">
      <w:pPr>
        <w:widowControl w:val="0"/>
        <w:tabs>
          <w:tab w:val="left" w:pos="9610"/>
        </w:tabs>
        <w:autoSpaceDE w:val="0"/>
        <w:autoSpaceDN w:val="0"/>
        <w:adjustRightInd w:val="0"/>
        <w:ind w:left="10773"/>
        <w:jc w:val="right"/>
        <w:rPr>
          <w:sz w:val="2"/>
          <w:szCs w:val="2"/>
        </w:rPr>
      </w:pPr>
    </w:p>
    <w:p w:rsidR="009632E9" w:rsidRDefault="009632E9" w:rsidP="00847836">
      <w:pPr>
        <w:widowControl w:val="0"/>
        <w:tabs>
          <w:tab w:val="left" w:pos="9610"/>
        </w:tabs>
        <w:autoSpaceDE w:val="0"/>
        <w:autoSpaceDN w:val="0"/>
        <w:adjustRightInd w:val="0"/>
        <w:ind w:left="10773"/>
        <w:jc w:val="right"/>
        <w:rPr>
          <w:sz w:val="2"/>
          <w:szCs w:val="2"/>
        </w:rPr>
      </w:pPr>
    </w:p>
    <w:p w:rsidR="009632E9" w:rsidRDefault="009632E9" w:rsidP="00847836">
      <w:pPr>
        <w:widowControl w:val="0"/>
        <w:tabs>
          <w:tab w:val="left" w:pos="9610"/>
        </w:tabs>
        <w:autoSpaceDE w:val="0"/>
        <w:autoSpaceDN w:val="0"/>
        <w:adjustRightInd w:val="0"/>
        <w:ind w:left="10773"/>
        <w:jc w:val="right"/>
        <w:rPr>
          <w:sz w:val="2"/>
          <w:szCs w:val="2"/>
        </w:rPr>
      </w:pPr>
    </w:p>
    <w:p w:rsidR="009632E9" w:rsidRDefault="009632E9" w:rsidP="00847836">
      <w:pPr>
        <w:widowControl w:val="0"/>
        <w:tabs>
          <w:tab w:val="left" w:pos="9610"/>
        </w:tabs>
        <w:autoSpaceDE w:val="0"/>
        <w:autoSpaceDN w:val="0"/>
        <w:adjustRightInd w:val="0"/>
        <w:ind w:left="10773"/>
        <w:jc w:val="right"/>
        <w:rPr>
          <w:sz w:val="2"/>
          <w:szCs w:val="2"/>
        </w:rPr>
      </w:pPr>
    </w:p>
    <w:p w:rsidR="009632E9" w:rsidRDefault="009632E9" w:rsidP="00847836">
      <w:pPr>
        <w:widowControl w:val="0"/>
        <w:tabs>
          <w:tab w:val="left" w:pos="9610"/>
        </w:tabs>
        <w:autoSpaceDE w:val="0"/>
        <w:autoSpaceDN w:val="0"/>
        <w:adjustRightInd w:val="0"/>
        <w:ind w:left="10773"/>
        <w:jc w:val="right"/>
        <w:rPr>
          <w:sz w:val="2"/>
          <w:szCs w:val="2"/>
        </w:rPr>
      </w:pPr>
    </w:p>
    <w:p w:rsidR="009632E9" w:rsidRDefault="009632E9" w:rsidP="00847836">
      <w:pPr>
        <w:widowControl w:val="0"/>
        <w:tabs>
          <w:tab w:val="left" w:pos="9610"/>
        </w:tabs>
        <w:autoSpaceDE w:val="0"/>
        <w:autoSpaceDN w:val="0"/>
        <w:adjustRightInd w:val="0"/>
        <w:ind w:left="10773"/>
        <w:jc w:val="right"/>
        <w:rPr>
          <w:sz w:val="2"/>
          <w:szCs w:val="2"/>
        </w:rPr>
      </w:pPr>
    </w:p>
    <w:p w:rsidR="009632E9" w:rsidRDefault="009632E9" w:rsidP="00847836">
      <w:pPr>
        <w:widowControl w:val="0"/>
        <w:tabs>
          <w:tab w:val="left" w:pos="9610"/>
        </w:tabs>
        <w:autoSpaceDE w:val="0"/>
        <w:autoSpaceDN w:val="0"/>
        <w:adjustRightInd w:val="0"/>
        <w:ind w:left="10773"/>
        <w:jc w:val="right"/>
        <w:rPr>
          <w:sz w:val="2"/>
          <w:szCs w:val="2"/>
        </w:rPr>
      </w:pPr>
    </w:p>
    <w:p w:rsidR="009632E9" w:rsidRDefault="009632E9" w:rsidP="00847836">
      <w:pPr>
        <w:widowControl w:val="0"/>
        <w:tabs>
          <w:tab w:val="left" w:pos="9610"/>
        </w:tabs>
        <w:autoSpaceDE w:val="0"/>
        <w:autoSpaceDN w:val="0"/>
        <w:adjustRightInd w:val="0"/>
        <w:ind w:left="10773"/>
        <w:jc w:val="right"/>
        <w:rPr>
          <w:sz w:val="2"/>
          <w:szCs w:val="2"/>
        </w:rPr>
      </w:pPr>
    </w:p>
    <w:p w:rsidR="009632E9" w:rsidRDefault="009632E9" w:rsidP="00847836">
      <w:pPr>
        <w:widowControl w:val="0"/>
        <w:tabs>
          <w:tab w:val="left" w:pos="9610"/>
        </w:tabs>
        <w:autoSpaceDE w:val="0"/>
        <w:autoSpaceDN w:val="0"/>
        <w:adjustRightInd w:val="0"/>
        <w:ind w:left="10773"/>
        <w:jc w:val="right"/>
        <w:rPr>
          <w:sz w:val="2"/>
          <w:szCs w:val="2"/>
        </w:rPr>
      </w:pPr>
    </w:p>
    <w:p w:rsidR="009632E9" w:rsidRDefault="009632E9" w:rsidP="00847836">
      <w:pPr>
        <w:widowControl w:val="0"/>
        <w:tabs>
          <w:tab w:val="left" w:pos="9610"/>
        </w:tabs>
        <w:autoSpaceDE w:val="0"/>
        <w:autoSpaceDN w:val="0"/>
        <w:adjustRightInd w:val="0"/>
        <w:ind w:left="10773"/>
        <w:jc w:val="right"/>
        <w:rPr>
          <w:sz w:val="2"/>
          <w:szCs w:val="2"/>
        </w:rPr>
      </w:pPr>
    </w:p>
    <w:p w:rsidR="00932B9E" w:rsidRDefault="00932B9E" w:rsidP="00847836">
      <w:pPr>
        <w:widowControl w:val="0"/>
        <w:tabs>
          <w:tab w:val="left" w:pos="9610"/>
        </w:tabs>
        <w:autoSpaceDE w:val="0"/>
        <w:autoSpaceDN w:val="0"/>
        <w:adjustRightInd w:val="0"/>
        <w:ind w:left="10773"/>
        <w:jc w:val="right"/>
        <w:rPr>
          <w:sz w:val="28"/>
          <w:szCs w:val="28"/>
        </w:rPr>
      </w:pPr>
      <w:r>
        <w:rPr>
          <w:sz w:val="28"/>
          <w:szCs w:val="28"/>
        </w:rPr>
        <w:lastRenderedPageBreak/>
        <w:t xml:space="preserve">Приложение № 2 </w:t>
      </w:r>
      <w:r>
        <w:rPr>
          <w:sz w:val="28"/>
          <w:szCs w:val="28"/>
        </w:rPr>
        <w:br/>
        <w:t xml:space="preserve">к </w:t>
      </w:r>
      <w:r w:rsidR="0051499A">
        <w:rPr>
          <w:sz w:val="28"/>
          <w:szCs w:val="28"/>
        </w:rPr>
        <w:t>муниципальной</w:t>
      </w:r>
      <w:r>
        <w:rPr>
          <w:sz w:val="28"/>
          <w:szCs w:val="28"/>
        </w:rPr>
        <w:t xml:space="preserve"> программе</w:t>
      </w:r>
      <w:r w:rsidR="0051499A">
        <w:rPr>
          <w:sz w:val="28"/>
          <w:szCs w:val="28"/>
        </w:rPr>
        <w:t xml:space="preserve"> Цимлянского района</w:t>
      </w:r>
    </w:p>
    <w:p w:rsidR="00932B9E" w:rsidRDefault="00932B9E" w:rsidP="00847836">
      <w:pPr>
        <w:widowControl w:val="0"/>
        <w:tabs>
          <w:tab w:val="left" w:pos="9610"/>
        </w:tabs>
        <w:autoSpaceDE w:val="0"/>
        <w:autoSpaceDN w:val="0"/>
        <w:adjustRightInd w:val="0"/>
        <w:ind w:left="10773"/>
        <w:jc w:val="right"/>
        <w:rPr>
          <w:sz w:val="28"/>
          <w:szCs w:val="28"/>
        </w:rPr>
      </w:pPr>
      <w:r>
        <w:rPr>
          <w:sz w:val="28"/>
          <w:szCs w:val="28"/>
        </w:rPr>
        <w:t xml:space="preserve">«Молодежь </w:t>
      </w:r>
      <w:r w:rsidR="0051499A">
        <w:rPr>
          <w:sz w:val="28"/>
          <w:szCs w:val="28"/>
        </w:rPr>
        <w:t>Цимлянского района</w:t>
      </w:r>
      <w:r>
        <w:rPr>
          <w:sz w:val="28"/>
          <w:szCs w:val="28"/>
        </w:rPr>
        <w:t>»</w:t>
      </w:r>
    </w:p>
    <w:p w:rsidR="00932B9E" w:rsidRDefault="00932B9E" w:rsidP="00932B9E">
      <w:pPr>
        <w:widowControl w:val="0"/>
        <w:autoSpaceDE w:val="0"/>
        <w:autoSpaceDN w:val="0"/>
        <w:adjustRightInd w:val="0"/>
        <w:jc w:val="center"/>
        <w:rPr>
          <w:sz w:val="28"/>
          <w:szCs w:val="28"/>
        </w:rPr>
      </w:pPr>
      <w:r w:rsidRPr="00850B83">
        <w:rPr>
          <w:caps/>
          <w:sz w:val="28"/>
          <w:szCs w:val="28"/>
        </w:rPr>
        <w:t>Перечень</w:t>
      </w:r>
      <w:r>
        <w:rPr>
          <w:sz w:val="28"/>
          <w:szCs w:val="28"/>
        </w:rPr>
        <w:t xml:space="preserve"> </w:t>
      </w:r>
      <w:r>
        <w:rPr>
          <w:sz w:val="28"/>
          <w:szCs w:val="28"/>
        </w:rPr>
        <w:br/>
        <w:t xml:space="preserve">подпрограмм, основных мероприятий </w:t>
      </w:r>
      <w:r w:rsidR="0051499A">
        <w:rPr>
          <w:sz w:val="28"/>
          <w:szCs w:val="28"/>
        </w:rPr>
        <w:t>муниципальной</w:t>
      </w:r>
      <w:r>
        <w:rPr>
          <w:sz w:val="28"/>
          <w:szCs w:val="28"/>
        </w:rPr>
        <w:t xml:space="preserve"> программы </w:t>
      </w:r>
      <w:r w:rsidR="0051499A">
        <w:rPr>
          <w:sz w:val="28"/>
          <w:szCs w:val="28"/>
        </w:rPr>
        <w:t>Цимлянского района</w:t>
      </w:r>
      <w:r w:rsidR="00320540">
        <w:rPr>
          <w:sz w:val="28"/>
          <w:szCs w:val="28"/>
        </w:rPr>
        <w:t xml:space="preserve"> </w:t>
      </w:r>
      <w:r>
        <w:rPr>
          <w:sz w:val="28"/>
          <w:szCs w:val="28"/>
        </w:rPr>
        <w:t xml:space="preserve">«Молодежь </w:t>
      </w:r>
      <w:r w:rsidR="0051499A">
        <w:rPr>
          <w:sz w:val="28"/>
          <w:szCs w:val="28"/>
        </w:rPr>
        <w:t>Цимлянского района</w:t>
      </w:r>
      <w:r>
        <w:rPr>
          <w:sz w:val="28"/>
          <w:szCs w:val="28"/>
        </w:rPr>
        <w:t>»</w:t>
      </w:r>
    </w:p>
    <w:p w:rsidR="00932B9E" w:rsidRPr="00850B83" w:rsidRDefault="00932B9E" w:rsidP="00932B9E">
      <w:pPr>
        <w:widowControl w:val="0"/>
        <w:autoSpaceDE w:val="0"/>
        <w:autoSpaceDN w:val="0"/>
        <w:adjustRightInd w:val="0"/>
        <w:jc w:val="center"/>
        <w:rPr>
          <w:sz w:val="28"/>
          <w:szCs w:val="28"/>
        </w:rPr>
      </w:pPr>
    </w:p>
    <w:tbl>
      <w:tblPr>
        <w:tblW w:w="4915"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800"/>
        <w:gridCol w:w="2744"/>
        <w:gridCol w:w="2126"/>
        <w:gridCol w:w="1418"/>
        <w:gridCol w:w="1559"/>
        <w:gridCol w:w="2126"/>
        <w:gridCol w:w="2268"/>
        <w:gridCol w:w="2127"/>
      </w:tblGrid>
      <w:tr w:rsidR="00932B9E" w:rsidTr="00EF5657">
        <w:tc>
          <w:tcPr>
            <w:tcW w:w="800"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t>п/п</w:t>
            </w:r>
          </w:p>
        </w:tc>
        <w:tc>
          <w:tcPr>
            <w:tcW w:w="2744"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Номер и наименование    </w:t>
            </w:r>
            <w:r>
              <w:rPr>
                <w:rFonts w:ascii="Times New Roman" w:hAnsi="Times New Roman" w:cs="Times New Roman"/>
                <w:sz w:val="28"/>
                <w:szCs w:val="28"/>
              </w:rPr>
              <w:br/>
              <w:t>основного мероприятия,</w:t>
            </w:r>
          </w:p>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мероприятия подпрограммы</w:t>
            </w:r>
          </w:p>
          <w:p w:rsidR="00932B9E" w:rsidRDefault="00932B9E" w:rsidP="00932B9E">
            <w:pPr>
              <w:pStyle w:val="ConsPlusCell"/>
              <w:jc w:val="center"/>
              <w:rPr>
                <w:rFonts w:ascii="Times New Roman" w:hAnsi="Times New Roman" w:cs="Times New Roman"/>
                <w:sz w:val="28"/>
                <w:szCs w:val="28"/>
              </w:rPr>
            </w:pPr>
          </w:p>
        </w:tc>
        <w:tc>
          <w:tcPr>
            <w:tcW w:w="2126"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Соисполнитель, участник, ответственный за исполнение основного мероприятия, мероприятия подпрограммы</w:t>
            </w:r>
          </w:p>
        </w:tc>
        <w:tc>
          <w:tcPr>
            <w:tcW w:w="2977" w:type="dxa"/>
            <w:gridSpan w:val="2"/>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Ожидаемый     </w:t>
            </w:r>
            <w:r>
              <w:rPr>
                <w:rFonts w:ascii="Times New Roman" w:hAnsi="Times New Roman" w:cs="Times New Roman"/>
                <w:sz w:val="28"/>
                <w:szCs w:val="28"/>
              </w:rPr>
              <w:br/>
            </w:r>
            <w:r>
              <w:rPr>
                <w:rFonts w:ascii="Times New Roman" w:hAnsi="Times New Roman" w:cs="Times New Roman"/>
                <w:spacing w:val="-20"/>
                <w:sz w:val="28"/>
                <w:szCs w:val="28"/>
              </w:rPr>
              <w:t xml:space="preserve">непосредственный </w:t>
            </w:r>
            <w:r>
              <w:rPr>
                <w:rFonts w:ascii="Times New Roman" w:hAnsi="Times New Roman" w:cs="Times New Roman"/>
                <w:sz w:val="28"/>
                <w:szCs w:val="28"/>
              </w:rPr>
              <w:br/>
              <w:t xml:space="preserve">результат     </w:t>
            </w:r>
            <w:r>
              <w:rPr>
                <w:rFonts w:ascii="Times New Roman" w:hAnsi="Times New Roman" w:cs="Times New Roman"/>
                <w:sz w:val="28"/>
                <w:szCs w:val="28"/>
              </w:rPr>
              <w:br/>
              <w:t>(краткое описание)</w:t>
            </w:r>
          </w:p>
        </w:tc>
        <w:tc>
          <w:tcPr>
            <w:tcW w:w="2268"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Последствия </w:t>
            </w:r>
            <w:r>
              <w:rPr>
                <w:rFonts w:ascii="Times New Roman" w:hAnsi="Times New Roman" w:cs="Times New Roman"/>
                <w:sz w:val="28"/>
                <w:szCs w:val="28"/>
              </w:rPr>
              <w:br/>
              <w:t xml:space="preserve">нереализации </w:t>
            </w:r>
          </w:p>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основного мероприятия, </w:t>
            </w:r>
          </w:p>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мероприятия </w:t>
            </w:r>
          </w:p>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подпрограммы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Связь с </w:t>
            </w:r>
            <w:r>
              <w:rPr>
                <w:rFonts w:ascii="Times New Roman" w:hAnsi="Times New Roman" w:cs="Times New Roman"/>
                <w:sz w:val="28"/>
                <w:szCs w:val="28"/>
              </w:rPr>
              <w:br/>
              <w:t xml:space="preserve">показателями   </w:t>
            </w:r>
            <w:r w:rsidR="0051499A">
              <w:rPr>
                <w:rFonts w:ascii="Times New Roman" w:hAnsi="Times New Roman" w:cs="Times New Roman"/>
                <w:spacing w:val="-20"/>
                <w:sz w:val="28"/>
                <w:szCs w:val="28"/>
              </w:rPr>
              <w:t>муниципальной</w:t>
            </w:r>
            <w:r>
              <w:rPr>
                <w:rFonts w:ascii="Times New Roman" w:hAnsi="Times New Roman" w:cs="Times New Roman"/>
                <w:sz w:val="28"/>
                <w:szCs w:val="28"/>
              </w:rPr>
              <w:br/>
              <w:t xml:space="preserve">программы    </w:t>
            </w:r>
            <w:r>
              <w:rPr>
                <w:rFonts w:ascii="Times New Roman" w:hAnsi="Times New Roman" w:cs="Times New Roman"/>
                <w:sz w:val="28"/>
                <w:szCs w:val="28"/>
              </w:rPr>
              <w:br/>
            </w:r>
            <w:r w:rsidRPr="008E5C11">
              <w:rPr>
                <w:rFonts w:ascii="Times New Roman" w:hAnsi="Times New Roman" w:cs="Times New Roman"/>
                <w:spacing w:val="-8"/>
                <w:sz w:val="28"/>
                <w:szCs w:val="28"/>
              </w:rPr>
              <w:t>(подпрограммы)</w:t>
            </w:r>
          </w:p>
        </w:tc>
      </w:tr>
      <w:tr w:rsidR="00932B9E" w:rsidTr="00EF5657">
        <w:tc>
          <w:tcPr>
            <w:tcW w:w="800"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c>
          <w:tcPr>
            <w:tcW w:w="2744"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 xml:space="preserve">начала  </w:t>
            </w:r>
            <w:r>
              <w:rPr>
                <w:rFonts w:ascii="Times New Roman" w:hAnsi="Times New Roman" w:cs="Times New Roman"/>
                <w:spacing w:val="-20"/>
                <w:sz w:val="28"/>
                <w:szCs w:val="28"/>
              </w:rPr>
              <w:br/>
              <w:t>реализации</w:t>
            </w:r>
          </w:p>
          <w:p w:rsidR="00932B9E" w:rsidRDefault="00932B9E" w:rsidP="00932B9E">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(год)</w:t>
            </w:r>
          </w:p>
        </w:tc>
        <w:tc>
          <w:tcPr>
            <w:tcW w:w="155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 xml:space="preserve">окончания </w:t>
            </w:r>
            <w:r>
              <w:rPr>
                <w:rFonts w:ascii="Times New Roman" w:hAnsi="Times New Roman" w:cs="Times New Roman"/>
                <w:spacing w:val="-20"/>
                <w:sz w:val="28"/>
                <w:szCs w:val="28"/>
              </w:rPr>
              <w:br/>
              <w:t>реализации</w:t>
            </w:r>
          </w:p>
          <w:p w:rsidR="00932B9E" w:rsidRDefault="00932B9E" w:rsidP="00932B9E">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(год)</w:t>
            </w:r>
          </w:p>
        </w:tc>
        <w:tc>
          <w:tcPr>
            <w:tcW w:w="2126"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r>
    </w:tbl>
    <w:p w:rsidR="00932B9E" w:rsidRDefault="00932B9E" w:rsidP="00932B9E">
      <w:pPr>
        <w:rPr>
          <w:sz w:val="2"/>
          <w:szCs w:val="2"/>
        </w:rPr>
      </w:pPr>
    </w:p>
    <w:tbl>
      <w:tblPr>
        <w:tblW w:w="4907"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800"/>
        <w:gridCol w:w="2745"/>
        <w:gridCol w:w="2167"/>
        <w:gridCol w:w="1443"/>
        <w:gridCol w:w="1416"/>
        <w:gridCol w:w="2193"/>
        <w:gridCol w:w="2310"/>
        <w:gridCol w:w="2069"/>
      </w:tblGrid>
      <w:tr w:rsidR="00932B9E" w:rsidTr="00B235A8">
        <w:trPr>
          <w:tblHeader/>
        </w:trPr>
        <w:tc>
          <w:tcPr>
            <w:tcW w:w="80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2745"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219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c>
          <w:tcPr>
            <w:tcW w:w="231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206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8</w:t>
            </w:r>
          </w:p>
        </w:tc>
      </w:tr>
      <w:tr w:rsidR="00932B9E" w:rsidTr="00B235A8">
        <w:tc>
          <w:tcPr>
            <w:tcW w:w="80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p>
        </w:tc>
        <w:tc>
          <w:tcPr>
            <w:tcW w:w="14343" w:type="dxa"/>
            <w:gridSpan w:val="7"/>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hyperlink r:id="rId10" w:anchor="Par879" w:history="1">
              <w:r w:rsidRPr="008E5C11">
                <w:rPr>
                  <w:rStyle w:val="ac"/>
                  <w:rFonts w:ascii="Times New Roman" w:hAnsi="Times New Roman" w:cs="Times New Roman"/>
                  <w:color w:val="auto"/>
                  <w:sz w:val="28"/>
                  <w:szCs w:val="28"/>
                  <w:u w:val="none"/>
                </w:rPr>
                <w:t>Подпрограмма</w:t>
              </w:r>
            </w:hyperlink>
            <w:r w:rsidRPr="008E5C11">
              <w:rPr>
                <w:rFonts w:ascii="Times New Roman" w:hAnsi="Times New Roman" w:cs="Times New Roman"/>
                <w:sz w:val="28"/>
                <w:szCs w:val="28"/>
              </w:rPr>
              <w:t xml:space="preserve"> </w:t>
            </w:r>
            <w:r w:rsidR="0005026F">
              <w:rPr>
                <w:rFonts w:ascii="Times New Roman" w:hAnsi="Times New Roman" w:cs="Times New Roman"/>
                <w:sz w:val="28"/>
                <w:szCs w:val="28"/>
              </w:rPr>
              <w:t>1</w:t>
            </w:r>
            <w:r w:rsidRPr="008E5C11">
              <w:rPr>
                <w:rFonts w:ascii="Times New Roman" w:hAnsi="Times New Roman" w:cs="Times New Roman"/>
                <w:sz w:val="28"/>
                <w:szCs w:val="28"/>
              </w:rPr>
              <w:t xml:space="preserve"> «П</w:t>
            </w:r>
            <w:r>
              <w:rPr>
                <w:rFonts w:ascii="Times New Roman" w:hAnsi="Times New Roman" w:cs="Times New Roman"/>
                <w:sz w:val="28"/>
                <w:szCs w:val="28"/>
              </w:rPr>
              <w:t>оддержка молодежных инициатив»</w:t>
            </w:r>
          </w:p>
        </w:tc>
      </w:tr>
      <w:tr w:rsidR="00932B9E" w:rsidTr="00B235A8">
        <w:tc>
          <w:tcPr>
            <w:tcW w:w="800" w:type="dxa"/>
            <w:tcBorders>
              <w:top w:val="single" w:sz="4" w:space="0" w:color="auto"/>
              <w:left w:val="single" w:sz="4" w:space="0" w:color="auto"/>
              <w:bottom w:val="single" w:sz="4" w:space="0" w:color="auto"/>
              <w:right w:val="single" w:sz="4" w:space="0" w:color="auto"/>
            </w:tcBorders>
          </w:tcPr>
          <w:p w:rsidR="00932B9E" w:rsidRDefault="00EF5657"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2745" w:type="dxa"/>
            <w:tcBorders>
              <w:top w:val="single" w:sz="4" w:space="0" w:color="auto"/>
              <w:left w:val="single" w:sz="4" w:space="0" w:color="auto"/>
              <w:bottom w:val="single" w:sz="4" w:space="0" w:color="auto"/>
              <w:right w:val="single" w:sz="4" w:space="0" w:color="auto"/>
            </w:tcBorders>
          </w:tcPr>
          <w:p w:rsidR="00EF5657" w:rsidRDefault="00EF5657" w:rsidP="00932B9E">
            <w:pPr>
              <w:pStyle w:val="ConsPlusCell"/>
              <w:rPr>
                <w:rFonts w:ascii="Times New Roman" w:hAnsi="Times New Roman" w:cs="Times New Roman"/>
                <w:sz w:val="28"/>
                <w:szCs w:val="28"/>
              </w:rPr>
            </w:pPr>
            <w:r>
              <w:rPr>
                <w:rFonts w:ascii="Times New Roman" w:hAnsi="Times New Roman" w:cs="Times New Roman"/>
                <w:sz w:val="28"/>
                <w:szCs w:val="28"/>
              </w:rPr>
              <w:t>Основное мероприятие 1.1.</w:t>
            </w:r>
          </w:p>
          <w:p w:rsidR="00932B9E" w:rsidRDefault="00410470" w:rsidP="00932B9E">
            <w:pPr>
              <w:pStyle w:val="ConsPlusCell"/>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районного конкурса «Доброволец года» </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widowControl w:val="0"/>
              <w:autoSpaceDE w:val="0"/>
              <w:autoSpaceDN w:val="0"/>
              <w:adjustRightInd w:val="0"/>
              <w:jc w:val="center"/>
              <w:rPr>
                <w:sz w:val="28"/>
                <w:szCs w:val="28"/>
              </w:rPr>
            </w:pPr>
            <w:r>
              <w:rPr>
                <w:sz w:val="28"/>
                <w:szCs w:val="28"/>
              </w:rPr>
              <w:t>Администрация Цимлянского района</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2014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219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поддержке инициативных и талантливых молодых  лю</w:t>
            </w:r>
            <w:r>
              <w:rPr>
                <w:rFonts w:ascii="Times New Roman" w:hAnsi="Times New Roman" w:cs="Times New Roman"/>
                <w:sz w:val="28"/>
                <w:szCs w:val="28"/>
              </w:rPr>
              <w:softHyphen/>
              <w:t>дей, обладаю</w:t>
            </w:r>
            <w:r>
              <w:rPr>
                <w:rFonts w:ascii="Times New Roman" w:hAnsi="Times New Roman" w:cs="Times New Roman"/>
                <w:sz w:val="28"/>
                <w:szCs w:val="28"/>
              </w:rPr>
              <w:softHyphen/>
              <w:t>щих лидер</w:t>
            </w:r>
            <w:r>
              <w:rPr>
                <w:rFonts w:ascii="Times New Roman" w:hAnsi="Times New Roman" w:cs="Times New Roman"/>
                <w:sz w:val="28"/>
                <w:szCs w:val="28"/>
              </w:rPr>
              <w:softHyphen/>
              <w:t>скими навыками</w:t>
            </w:r>
          </w:p>
        </w:tc>
        <w:tc>
          <w:tcPr>
            <w:tcW w:w="2310" w:type="dxa"/>
            <w:tcBorders>
              <w:top w:val="single" w:sz="4" w:space="0" w:color="auto"/>
              <w:left w:val="single" w:sz="4" w:space="0" w:color="auto"/>
              <w:bottom w:val="single" w:sz="4" w:space="0" w:color="auto"/>
              <w:right w:val="single" w:sz="4" w:space="0" w:color="auto"/>
            </w:tcBorders>
          </w:tcPr>
          <w:p w:rsidR="00932B9E" w:rsidRDefault="00410470" w:rsidP="00932B9E">
            <w:pPr>
              <w:pStyle w:val="ConsPlusCell"/>
              <w:ind w:right="-75"/>
              <w:jc w:val="center"/>
              <w:rPr>
                <w:rFonts w:ascii="Times New Roman" w:hAnsi="Times New Roman" w:cs="Times New Roman"/>
                <w:sz w:val="28"/>
                <w:szCs w:val="28"/>
              </w:rPr>
            </w:pPr>
            <w:r>
              <w:rPr>
                <w:rFonts w:ascii="Times New Roman" w:hAnsi="Times New Roman" w:cs="Times New Roman"/>
                <w:sz w:val="28"/>
                <w:szCs w:val="28"/>
              </w:rPr>
              <w:t>Развитие и совершенствование системы волонтерского, добровольческого движения в Цимлянском районе, пропаганда добровольчества (волонтерства)</w:t>
            </w:r>
          </w:p>
        </w:tc>
        <w:tc>
          <w:tcPr>
            <w:tcW w:w="2069" w:type="dxa"/>
            <w:tcBorders>
              <w:top w:val="single" w:sz="4" w:space="0" w:color="auto"/>
              <w:left w:val="single" w:sz="4" w:space="0" w:color="auto"/>
              <w:bottom w:val="single" w:sz="4" w:space="0" w:color="auto"/>
              <w:right w:val="single" w:sz="4" w:space="0" w:color="auto"/>
            </w:tcBorders>
          </w:tcPr>
          <w:p w:rsidR="00932B9E" w:rsidRDefault="007A6F9A" w:rsidP="009632E9">
            <w:pPr>
              <w:pStyle w:val="ConsPlusCell"/>
              <w:jc w:val="center"/>
              <w:rPr>
                <w:rFonts w:ascii="Times New Roman" w:hAnsi="Times New Roman" w:cs="Times New Roman"/>
                <w:sz w:val="28"/>
                <w:szCs w:val="28"/>
              </w:rPr>
            </w:pPr>
            <w:r>
              <w:rPr>
                <w:rFonts w:ascii="Times New Roman" w:hAnsi="Times New Roman" w:cs="Times New Roman"/>
                <w:sz w:val="28"/>
                <w:szCs w:val="28"/>
              </w:rPr>
              <w:t>1, 1.1, 1.2, 1.4, 1.5, 1.6, 1.8</w:t>
            </w:r>
          </w:p>
        </w:tc>
      </w:tr>
      <w:tr w:rsidR="00932B9E" w:rsidTr="00B235A8">
        <w:tc>
          <w:tcPr>
            <w:tcW w:w="800" w:type="dxa"/>
            <w:tcBorders>
              <w:top w:val="single" w:sz="4" w:space="0" w:color="auto"/>
              <w:left w:val="single" w:sz="4" w:space="0" w:color="auto"/>
              <w:bottom w:val="single" w:sz="4" w:space="0" w:color="auto"/>
              <w:right w:val="single" w:sz="4" w:space="0" w:color="auto"/>
            </w:tcBorders>
          </w:tcPr>
          <w:p w:rsidR="00932B9E" w:rsidRDefault="00496603"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w:t>
            </w:r>
            <w:r w:rsidR="00932B9E">
              <w:rPr>
                <w:rFonts w:ascii="Times New Roman" w:hAnsi="Times New Roman" w:cs="Times New Roman"/>
                <w:sz w:val="28"/>
                <w:szCs w:val="28"/>
              </w:rPr>
              <w:t>.</w:t>
            </w:r>
          </w:p>
        </w:tc>
        <w:tc>
          <w:tcPr>
            <w:tcW w:w="2745" w:type="dxa"/>
            <w:tcBorders>
              <w:top w:val="single" w:sz="4" w:space="0" w:color="auto"/>
              <w:left w:val="single" w:sz="4" w:space="0" w:color="auto"/>
              <w:bottom w:val="single" w:sz="4" w:space="0" w:color="auto"/>
              <w:right w:val="single" w:sz="4" w:space="0" w:color="auto"/>
            </w:tcBorders>
          </w:tcPr>
          <w:p w:rsidR="007A6F9A" w:rsidRDefault="00932B9E" w:rsidP="007A6F9A">
            <w:pPr>
              <w:pStyle w:val="ConsPlusCell"/>
              <w:rPr>
                <w:rFonts w:ascii="Times New Roman" w:hAnsi="Times New Roman" w:cs="Times New Roman"/>
                <w:sz w:val="28"/>
                <w:szCs w:val="28"/>
              </w:rPr>
            </w:pPr>
            <w:r>
              <w:rPr>
                <w:rFonts w:ascii="Times New Roman" w:hAnsi="Times New Roman" w:cs="Times New Roman"/>
                <w:bCs/>
                <w:sz w:val="28"/>
                <w:szCs w:val="28"/>
              </w:rPr>
              <w:t xml:space="preserve"> </w:t>
            </w:r>
            <w:r w:rsidR="007A6F9A">
              <w:rPr>
                <w:rFonts w:ascii="Times New Roman" w:hAnsi="Times New Roman" w:cs="Times New Roman"/>
                <w:sz w:val="28"/>
                <w:szCs w:val="28"/>
              </w:rPr>
              <w:t>Основное мероприятие 1.</w:t>
            </w:r>
            <w:r w:rsidR="00496603">
              <w:rPr>
                <w:rFonts w:ascii="Times New Roman" w:hAnsi="Times New Roman" w:cs="Times New Roman"/>
                <w:sz w:val="28"/>
                <w:szCs w:val="28"/>
              </w:rPr>
              <w:t>2</w:t>
            </w:r>
            <w:r w:rsidR="007A6F9A">
              <w:rPr>
                <w:rFonts w:ascii="Times New Roman" w:hAnsi="Times New Roman" w:cs="Times New Roman"/>
                <w:sz w:val="28"/>
                <w:szCs w:val="28"/>
              </w:rPr>
              <w:t>.</w:t>
            </w:r>
          </w:p>
          <w:p w:rsidR="00932B9E" w:rsidRDefault="00932B9E" w:rsidP="00932B9E">
            <w:pPr>
              <w:pStyle w:val="ConsPlusCell"/>
              <w:rPr>
                <w:rFonts w:ascii="Times New Roman" w:hAnsi="Times New Roman" w:cs="Times New Roman"/>
                <w:bCs/>
                <w:sz w:val="28"/>
                <w:szCs w:val="28"/>
              </w:rPr>
            </w:pPr>
            <w:r>
              <w:rPr>
                <w:rFonts w:ascii="Times New Roman" w:hAnsi="Times New Roman" w:cs="Times New Roman"/>
                <w:bCs/>
                <w:sz w:val="28"/>
                <w:szCs w:val="28"/>
              </w:rPr>
              <w:t>Обеспечение проведе</w:t>
            </w:r>
            <w:r>
              <w:rPr>
                <w:rFonts w:ascii="Times New Roman" w:hAnsi="Times New Roman" w:cs="Times New Roman"/>
                <w:bCs/>
                <w:sz w:val="28"/>
                <w:szCs w:val="28"/>
              </w:rPr>
              <w:softHyphen/>
              <w:t xml:space="preserve">ния </w:t>
            </w:r>
            <w:r>
              <w:rPr>
                <w:rFonts w:ascii="Times New Roman" w:hAnsi="Times New Roman" w:cs="Times New Roman"/>
                <w:bCs/>
                <w:sz w:val="28"/>
                <w:szCs w:val="28"/>
              </w:rPr>
              <w:lastRenderedPageBreak/>
              <w:t>мероприятий по вовлечению молодежи в социальную практику и информированию ее о потенциальных воз</w:t>
            </w:r>
            <w:r>
              <w:rPr>
                <w:rFonts w:ascii="Times New Roman" w:hAnsi="Times New Roman" w:cs="Times New Roman"/>
                <w:bCs/>
                <w:sz w:val="28"/>
                <w:szCs w:val="28"/>
              </w:rPr>
              <w:softHyphen/>
              <w:t>можностях собствен</w:t>
            </w:r>
            <w:r>
              <w:rPr>
                <w:rFonts w:ascii="Times New Roman" w:hAnsi="Times New Roman" w:cs="Times New Roman"/>
                <w:bCs/>
                <w:sz w:val="28"/>
                <w:szCs w:val="28"/>
              </w:rPr>
              <w:softHyphen/>
              <w:t>ного развития</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widowControl w:val="0"/>
              <w:autoSpaceDE w:val="0"/>
              <w:autoSpaceDN w:val="0"/>
              <w:adjustRightInd w:val="0"/>
              <w:jc w:val="center"/>
              <w:rPr>
                <w:sz w:val="28"/>
                <w:szCs w:val="28"/>
              </w:rPr>
            </w:pPr>
            <w:r>
              <w:rPr>
                <w:sz w:val="28"/>
                <w:szCs w:val="28"/>
              </w:rPr>
              <w:lastRenderedPageBreak/>
              <w:t>Администрация Цимлянского района</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2014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219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bCs/>
                <w:sz w:val="28"/>
                <w:szCs w:val="28"/>
              </w:rPr>
            </w:pPr>
            <w:r>
              <w:rPr>
                <w:rFonts w:ascii="Times New Roman" w:hAnsi="Times New Roman" w:cs="Times New Roman"/>
                <w:sz w:val="28"/>
                <w:szCs w:val="28"/>
              </w:rPr>
              <w:t>увеличение чис</w:t>
            </w:r>
            <w:r>
              <w:rPr>
                <w:rFonts w:ascii="Times New Roman" w:hAnsi="Times New Roman" w:cs="Times New Roman"/>
                <w:sz w:val="28"/>
                <w:szCs w:val="28"/>
              </w:rPr>
              <w:softHyphen/>
              <w:t>ленности моло</w:t>
            </w:r>
            <w:r>
              <w:rPr>
                <w:rFonts w:ascii="Times New Roman" w:hAnsi="Times New Roman" w:cs="Times New Roman"/>
                <w:sz w:val="28"/>
                <w:szCs w:val="28"/>
              </w:rPr>
              <w:softHyphen/>
              <w:t xml:space="preserve">дых людей, принимающих </w:t>
            </w:r>
            <w:r>
              <w:rPr>
                <w:rFonts w:ascii="Times New Roman" w:hAnsi="Times New Roman" w:cs="Times New Roman"/>
                <w:sz w:val="28"/>
                <w:szCs w:val="28"/>
              </w:rPr>
              <w:lastRenderedPageBreak/>
              <w:t>участие в меро</w:t>
            </w:r>
            <w:r>
              <w:rPr>
                <w:rFonts w:ascii="Times New Roman" w:hAnsi="Times New Roman" w:cs="Times New Roman"/>
                <w:sz w:val="28"/>
                <w:szCs w:val="28"/>
              </w:rPr>
              <w:softHyphen/>
              <w:t xml:space="preserve">приятиях по </w:t>
            </w:r>
            <w:r>
              <w:rPr>
                <w:rFonts w:ascii="Times New Roman" w:hAnsi="Times New Roman" w:cs="Times New Roman"/>
                <w:bCs/>
                <w:sz w:val="28"/>
                <w:szCs w:val="28"/>
              </w:rPr>
              <w:t>во</w:t>
            </w:r>
            <w:r>
              <w:rPr>
                <w:rFonts w:ascii="Times New Roman" w:hAnsi="Times New Roman" w:cs="Times New Roman"/>
                <w:bCs/>
                <w:sz w:val="28"/>
                <w:szCs w:val="28"/>
              </w:rPr>
              <w:softHyphen/>
              <w:t>влечению в со</w:t>
            </w:r>
            <w:r>
              <w:rPr>
                <w:rFonts w:ascii="Times New Roman" w:hAnsi="Times New Roman" w:cs="Times New Roman"/>
                <w:bCs/>
                <w:sz w:val="28"/>
                <w:szCs w:val="28"/>
              </w:rPr>
              <w:softHyphen/>
              <w:t>циальную прак</w:t>
            </w:r>
            <w:r>
              <w:rPr>
                <w:rFonts w:ascii="Times New Roman" w:hAnsi="Times New Roman" w:cs="Times New Roman"/>
                <w:bCs/>
                <w:sz w:val="28"/>
                <w:szCs w:val="28"/>
              </w:rPr>
              <w:softHyphen/>
              <w:t xml:space="preserve">тику и </w:t>
            </w:r>
            <w:r>
              <w:rPr>
                <w:rFonts w:ascii="Times New Roman" w:hAnsi="Times New Roman" w:cs="Times New Roman"/>
                <w:bCs/>
                <w:spacing w:val="-20"/>
                <w:sz w:val="28"/>
                <w:szCs w:val="28"/>
              </w:rPr>
              <w:t>информи</w:t>
            </w:r>
            <w:r>
              <w:rPr>
                <w:rFonts w:ascii="Times New Roman" w:hAnsi="Times New Roman" w:cs="Times New Roman"/>
                <w:bCs/>
                <w:spacing w:val="-20"/>
                <w:sz w:val="28"/>
                <w:szCs w:val="28"/>
              </w:rPr>
              <w:softHyphen/>
              <w:t>рованию</w:t>
            </w:r>
            <w:r>
              <w:rPr>
                <w:rFonts w:ascii="Times New Roman" w:hAnsi="Times New Roman" w:cs="Times New Roman"/>
                <w:bCs/>
                <w:sz w:val="28"/>
                <w:szCs w:val="28"/>
              </w:rPr>
              <w:t xml:space="preserve"> о по</w:t>
            </w:r>
            <w:r>
              <w:rPr>
                <w:rFonts w:ascii="Times New Roman" w:hAnsi="Times New Roman" w:cs="Times New Roman"/>
                <w:bCs/>
                <w:sz w:val="28"/>
                <w:szCs w:val="28"/>
              </w:rPr>
              <w:softHyphen/>
              <w:t>тенциальных возможностях собственного развития</w:t>
            </w:r>
          </w:p>
          <w:p w:rsidR="00932B9E" w:rsidRDefault="00932B9E" w:rsidP="00932B9E">
            <w:pPr>
              <w:pStyle w:val="ConsPlusCell"/>
              <w:jc w:val="center"/>
              <w:rPr>
                <w:rFonts w:ascii="Times New Roman" w:hAnsi="Times New Roman" w:cs="Times New Roman"/>
                <w:sz w:val="28"/>
                <w:szCs w:val="28"/>
              </w:rPr>
            </w:pPr>
          </w:p>
        </w:tc>
        <w:tc>
          <w:tcPr>
            <w:tcW w:w="231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ind w:right="-75"/>
              <w:jc w:val="center"/>
              <w:rPr>
                <w:rFonts w:ascii="Times New Roman" w:hAnsi="Times New Roman" w:cs="Times New Roman"/>
                <w:sz w:val="28"/>
                <w:szCs w:val="28"/>
              </w:rPr>
            </w:pPr>
            <w:r>
              <w:rPr>
                <w:rFonts w:ascii="Times New Roman" w:hAnsi="Times New Roman" w:cs="Times New Roman"/>
                <w:sz w:val="28"/>
                <w:szCs w:val="28"/>
              </w:rPr>
              <w:lastRenderedPageBreak/>
              <w:t>снижение чис</w:t>
            </w:r>
            <w:r>
              <w:rPr>
                <w:rFonts w:ascii="Times New Roman" w:hAnsi="Times New Roman" w:cs="Times New Roman"/>
                <w:sz w:val="28"/>
                <w:szCs w:val="28"/>
              </w:rPr>
              <w:softHyphen/>
              <w:t>ленности моло</w:t>
            </w:r>
            <w:r>
              <w:rPr>
                <w:rFonts w:ascii="Times New Roman" w:hAnsi="Times New Roman" w:cs="Times New Roman"/>
                <w:sz w:val="28"/>
                <w:szCs w:val="28"/>
              </w:rPr>
              <w:softHyphen/>
              <w:t>дежи, принима</w:t>
            </w:r>
            <w:r>
              <w:rPr>
                <w:rFonts w:ascii="Times New Roman" w:hAnsi="Times New Roman" w:cs="Times New Roman"/>
                <w:sz w:val="28"/>
                <w:szCs w:val="28"/>
              </w:rPr>
              <w:softHyphen/>
              <w:t xml:space="preserve">ющей участие в </w:t>
            </w:r>
            <w:r>
              <w:rPr>
                <w:rFonts w:ascii="Times New Roman" w:hAnsi="Times New Roman" w:cs="Times New Roman"/>
                <w:sz w:val="28"/>
                <w:szCs w:val="28"/>
              </w:rPr>
              <w:lastRenderedPageBreak/>
              <w:t xml:space="preserve">мероприятиях по </w:t>
            </w:r>
            <w:r>
              <w:rPr>
                <w:rFonts w:ascii="Times New Roman" w:hAnsi="Times New Roman" w:cs="Times New Roman"/>
                <w:bCs/>
                <w:sz w:val="28"/>
                <w:szCs w:val="28"/>
              </w:rPr>
              <w:t>вовлечению в со</w:t>
            </w:r>
            <w:r>
              <w:rPr>
                <w:rFonts w:ascii="Times New Roman" w:hAnsi="Times New Roman" w:cs="Times New Roman"/>
                <w:bCs/>
                <w:sz w:val="28"/>
                <w:szCs w:val="28"/>
              </w:rPr>
              <w:softHyphen/>
              <w:t>циальную прак</w:t>
            </w:r>
            <w:r>
              <w:rPr>
                <w:rFonts w:ascii="Times New Roman" w:hAnsi="Times New Roman" w:cs="Times New Roman"/>
                <w:bCs/>
                <w:sz w:val="28"/>
                <w:szCs w:val="28"/>
              </w:rPr>
              <w:softHyphen/>
              <w:t>тику и информи</w:t>
            </w:r>
            <w:r>
              <w:rPr>
                <w:rFonts w:ascii="Times New Roman" w:hAnsi="Times New Roman" w:cs="Times New Roman"/>
                <w:bCs/>
                <w:sz w:val="28"/>
                <w:szCs w:val="28"/>
              </w:rPr>
              <w:softHyphen/>
              <w:t>рованию  о по</w:t>
            </w:r>
            <w:r>
              <w:rPr>
                <w:rFonts w:ascii="Times New Roman" w:hAnsi="Times New Roman" w:cs="Times New Roman"/>
                <w:bCs/>
                <w:sz w:val="28"/>
                <w:szCs w:val="28"/>
              </w:rPr>
              <w:softHyphen/>
              <w:t>тенциальных возможностях собственного раз</w:t>
            </w:r>
            <w:r>
              <w:rPr>
                <w:rFonts w:ascii="Times New Roman" w:hAnsi="Times New Roman" w:cs="Times New Roman"/>
                <w:bCs/>
                <w:sz w:val="28"/>
                <w:szCs w:val="28"/>
              </w:rPr>
              <w:softHyphen/>
              <w:t>вития</w:t>
            </w:r>
          </w:p>
        </w:tc>
        <w:tc>
          <w:tcPr>
            <w:tcW w:w="2069" w:type="dxa"/>
            <w:tcBorders>
              <w:top w:val="single" w:sz="4" w:space="0" w:color="auto"/>
              <w:left w:val="single" w:sz="4" w:space="0" w:color="auto"/>
              <w:bottom w:val="single" w:sz="4" w:space="0" w:color="auto"/>
              <w:right w:val="single" w:sz="4" w:space="0" w:color="auto"/>
            </w:tcBorders>
          </w:tcPr>
          <w:p w:rsidR="00932B9E" w:rsidRDefault="007A6F9A" w:rsidP="009632E9">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1, 1.1, 1.</w:t>
            </w:r>
            <w:r w:rsidR="009632E9">
              <w:rPr>
                <w:rFonts w:ascii="Times New Roman" w:hAnsi="Times New Roman" w:cs="Times New Roman"/>
                <w:sz w:val="28"/>
                <w:szCs w:val="28"/>
              </w:rPr>
              <w:t>2, 1.3, 1.4, 1.5, 1.6, 1.8</w:t>
            </w:r>
          </w:p>
        </w:tc>
      </w:tr>
      <w:tr w:rsidR="00932B9E" w:rsidTr="00B235A8">
        <w:tc>
          <w:tcPr>
            <w:tcW w:w="800" w:type="dxa"/>
            <w:tcBorders>
              <w:top w:val="single" w:sz="4" w:space="0" w:color="auto"/>
              <w:left w:val="single" w:sz="4" w:space="0" w:color="auto"/>
              <w:bottom w:val="single" w:sz="4" w:space="0" w:color="auto"/>
              <w:right w:val="single" w:sz="4" w:space="0" w:color="auto"/>
            </w:tcBorders>
          </w:tcPr>
          <w:p w:rsidR="00932B9E" w:rsidRDefault="00496603"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3</w:t>
            </w:r>
            <w:r w:rsidR="00932B9E">
              <w:rPr>
                <w:rFonts w:ascii="Times New Roman" w:hAnsi="Times New Roman" w:cs="Times New Roman"/>
                <w:sz w:val="28"/>
                <w:szCs w:val="28"/>
              </w:rPr>
              <w:t>.</w:t>
            </w:r>
          </w:p>
        </w:tc>
        <w:tc>
          <w:tcPr>
            <w:tcW w:w="2745" w:type="dxa"/>
            <w:tcBorders>
              <w:top w:val="single" w:sz="4" w:space="0" w:color="auto"/>
              <w:left w:val="single" w:sz="4" w:space="0" w:color="auto"/>
              <w:bottom w:val="single" w:sz="4" w:space="0" w:color="auto"/>
              <w:right w:val="single" w:sz="4" w:space="0" w:color="auto"/>
            </w:tcBorders>
          </w:tcPr>
          <w:p w:rsidR="007A6F9A" w:rsidRDefault="00932B9E" w:rsidP="007A6F9A">
            <w:pPr>
              <w:pStyle w:val="ConsPlusCell"/>
              <w:rPr>
                <w:rFonts w:ascii="Times New Roman" w:hAnsi="Times New Roman" w:cs="Times New Roman"/>
                <w:sz w:val="28"/>
                <w:szCs w:val="28"/>
              </w:rPr>
            </w:pPr>
            <w:r>
              <w:rPr>
                <w:rFonts w:ascii="Times New Roman" w:hAnsi="Times New Roman" w:cs="Times New Roman"/>
                <w:bCs/>
                <w:sz w:val="28"/>
                <w:szCs w:val="28"/>
              </w:rPr>
              <w:t xml:space="preserve"> </w:t>
            </w:r>
            <w:r w:rsidR="007A6F9A">
              <w:rPr>
                <w:rFonts w:ascii="Times New Roman" w:hAnsi="Times New Roman" w:cs="Times New Roman"/>
                <w:sz w:val="28"/>
                <w:szCs w:val="28"/>
              </w:rPr>
              <w:t>Основное мероприятие 1.</w:t>
            </w:r>
            <w:r w:rsidR="00496603">
              <w:rPr>
                <w:rFonts w:ascii="Times New Roman" w:hAnsi="Times New Roman" w:cs="Times New Roman"/>
                <w:sz w:val="28"/>
                <w:szCs w:val="28"/>
              </w:rPr>
              <w:t>3</w:t>
            </w:r>
            <w:r w:rsidR="007A6F9A">
              <w:rPr>
                <w:rFonts w:ascii="Times New Roman" w:hAnsi="Times New Roman" w:cs="Times New Roman"/>
                <w:sz w:val="28"/>
                <w:szCs w:val="28"/>
              </w:rPr>
              <w:t>.</w:t>
            </w:r>
          </w:p>
          <w:p w:rsidR="00932B9E" w:rsidRDefault="00932B9E" w:rsidP="00932B9E">
            <w:pPr>
              <w:pStyle w:val="ConsPlusCell"/>
              <w:rPr>
                <w:rFonts w:ascii="Times New Roman" w:hAnsi="Times New Roman" w:cs="Times New Roman"/>
                <w:bCs/>
                <w:sz w:val="28"/>
                <w:szCs w:val="28"/>
              </w:rPr>
            </w:pPr>
            <w:r>
              <w:rPr>
                <w:rFonts w:ascii="Times New Roman" w:hAnsi="Times New Roman" w:cs="Times New Roman"/>
                <w:bCs/>
                <w:sz w:val="28"/>
                <w:szCs w:val="28"/>
              </w:rPr>
              <w:t>Обеспечение проведе</w:t>
            </w:r>
            <w:r>
              <w:rPr>
                <w:rFonts w:ascii="Times New Roman" w:hAnsi="Times New Roman" w:cs="Times New Roman"/>
                <w:bCs/>
                <w:sz w:val="28"/>
                <w:szCs w:val="28"/>
              </w:rPr>
              <w:softHyphen/>
              <w:t>ния мероприятий по формированию у мо</w:t>
            </w:r>
            <w:r>
              <w:rPr>
                <w:rFonts w:ascii="Times New Roman" w:hAnsi="Times New Roman" w:cs="Times New Roman"/>
                <w:bCs/>
                <w:sz w:val="28"/>
                <w:szCs w:val="28"/>
              </w:rPr>
              <w:softHyphen/>
              <w:t>лодежи «российской идентичности» и реа</w:t>
            </w:r>
            <w:r>
              <w:rPr>
                <w:rFonts w:ascii="Times New Roman" w:hAnsi="Times New Roman" w:cs="Times New Roman"/>
                <w:bCs/>
                <w:sz w:val="28"/>
                <w:szCs w:val="28"/>
              </w:rPr>
              <w:softHyphen/>
              <w:t>лизации мероприятий по профилактике асо</w:t>
            </w:r>
            <w:r>
              <w:rPr>
                <w:rFonts w:ascii="Times New Roman" w:hAnsi="Times New Roman" w:cs="Times New Roman"/>
                <w:bCs/>
                <w:sz w:val="28"/>
                <w:szCs w:val="28"/>
              </w:rPr>
              <w:softHyphen/>
              <w:t>циального поведения, этнического и религи</w:t>
            </w:r>
            <w:r>
              <w:rPr>
                <w:rFonts w:ascii="Times New Roman" w:hAnsi="Times New Roman" w:cs="Times New Roman"/>
                <w:bCs/>
                <w:sz w:val="28"/>
                <w:szCs w:val="28"/>
              </w:rPr>
              <w:softHyphen/>
              <w:t>озно-политического экстремизма в моло</w:t>
            </w:r>
            <w:r>
              <w:rPr>
                <w:rFonts w:ascii="Times New Roman" w:hAnsi="Times New Roman" w:cs="Times New Roman"/>
                <w:bCs/>
                <w:sz w:val="28"/>
                <w:szCs w:val="28"/>
              </w:rPr>
              <w:softHyphen/>
              <w:t xml:space="preserve">дежной среде </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widowControl w:val="0"/>
              <w:autoSpaceDE w:val="0"/>
              <w:autoSpaceDN w:val="0"/>
              <w:adjustRightInd w:val="0"/>
              <w:jc w:val="center"/>
              <w:rPr>
                <w:sz w:val="28"/>
                <w:szCs w:val="28"/>
              </w:rPr>
            </w:pPr>
            <w:r>
              <w:rPr>
                <w:sz w:val="28"/>
                <w:szCs w:val="28"/>
              </w:rPr>
              <w:t>Администрация Цимлянского района</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2014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219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увеличение чис</w:t>
            </w:r>
            <w:r>
              <w:rPr>
                <w:rFonts w:ascii="Times New Roman" w:hAnsi="Times New Roman" w:cs="Times New Roman"/>
                <w:sz w:val="28"/>
                <w:szCs w:val="28"/>
              </w:rPr>
              <w:softHyphen/>
              <w:t>ленности моло</w:t>
            </w:r>
            <w:r>
              <w:rPr>
                <w:rFonts w:ascii="Times New Roman" w:hAnsi="Times New Roman" w:cs="Times New Roman"/>
                <w:sz w:val="28"/>
                <w:szCs w:val="28"/>
              </w:rPr>
              <w:softHyphen/>
              <w:t>дых людей, принимающих участие в меро</w:t>
            </w:r>
            <w:r>
              <w:rPr>
                <w:rFonts w:ascii="Times New Roman" w:hAnsi="Times New Roman" w:cs="Times New Roman"/>
                <w:sz w:val="28"/>
                <w:szCs w:val="28"/>
              </w:rPr>
              <w:softHyphen/>
              <w:t xml:space="preserve">приятиях по </w:t>
            </w:r>
            <w:r>
              <w:rPr>
                <w:rFonts w:ascii="Times New Roman" w:hAnsi="Times New Roman" w:cs="Times New Roman"/>
                <w:bCs/>
                <w:sz w:val="28"/>
                <w:szCs w:val="28"/>
              </w:rPr>
              <w:t>формированию «российской идентичности» и реализации мероприятий по профилактике асоциального поведения, эт</w:t>
            </w:r>
            <w:r>
              <w:rPr>
                <w:rFonts w:ascii="Times New Roman" w:hAnsi="Times New Roman" w:cs="Times New Roman"/>
                <w:bCs/>
                <w:sz w:val="28"/>
                <w:szCs w:val="28"/>
              </w:rPr>
              <w:softHyphen/>
              <w:t>нического и ре</w:t>
            </w:r>
            <w:r>
              <w:rPr>
                <w:rFonts w:ascii="Times New Roman" w:hAnsi="Times New Roman" w:cs="Times New Roman"/>
                <w:bCs/>
                <w:sz w:val="28"/>
                <w:szCs w:val="28"/>
              </w:rPr>
              <w:softHyphen/>
              <w:t>лигиозно-поли</w:t>
            </w:r>
            <w:r>
              <w:rPr>
                <w:rFonts w:ascii="Times New Roman" w:hAnsi="Times New Roman" w:cs="Times New Roman"/>
                <w:bCs/>
                <w:sz w:val="28"/>
                <w:szCs w:val="28"/>
              </w:rPr>
              <w:softHyphen/>
              <w:t>тического экс</w:t>
            </w:r>
            <w:r>
              <w:rPr>
                <w:rFonts w:ascii="Times New Roman" w:hAnsi="Times New Roman" w:cs="Times New Roman"/>
                <w:bCs/>
                <w:sz w:val="28"/>
                <w:szCs w:val="28"/>
              </w:rPr>
              <w:softHyphen/>
              <w:t>тремизма в мо</w:t>
            </w:r>
            <w:r>
              <w:rPr>
                <w:rFonts w:ascii="Times New Roman" w:hAnsi="Times New Roman" w:cs="Times New Roman"/>
                <w:bCs/>
                <w:sz w:val="28"/>
                <w:szCs w:val="28"/>
              </w:rPr>
              <w:softHyphen/>
              <w:t>лодежной среде</w:t>
            </w:r>
          </w:p>
        </w:tc>
        <w:tc>
          <w:tcPr>
            <w:tcW w:w="231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ind w:right="-75"/>
              <w:jc w:val="center"/>
              <w:rPr>
                <w:rFonts w:ascii="Times New Roman" w:hAnsi="Times New Roman" w:cs="Times New Roman"/>
                <w:sz w:val="28"/>
                <w:szCs w:val="28"/>
              </w:rPr>
            </w:pPr>
            <w:r>
              <w:rPr>
                <w:rFonts w:ascii="Times New Roman" w:hAnsi="Times New Roman" w:cs="Times New Roman"/>
                <w:sz w:val="28"/>
                <w:szCs w:val="28"/>
              </w:rPr>
              <w:t>снижение чис</w:t>
            </w:r>
            <w:r>
              <w:rPr>
                <w:rFonts w:ascii="Times New Roman" w:hAnsi="Times New Roman" w:cs="Times New Roman"/>
                <w:sz w:val="28"/>
                <w:szCs w:val="28"/>
              </w:rPr>
              <w:softHyphen/>
              <w:t>ленности моло</w:t>
            </w:r>
            <w:r>
              <w:rPr>
                <w:rFonts w:ascii="Times New Roman" w:hAnsi="Times New Roman" w:cs="Times New Roman"/>
                <w:sz w:val="28"/>
                <w:szCs w:val="28"/>
              </w:rPr>
              <w:softHyphen/>
              <w:t>дежи, участвую</w:t>
            </w:r>
            <w:r>
              <w:rPr>
                <w:rFonts w:ascii="Times New Roman" w:hAnsi="Times New Roman" w:cs="Times New Roman"/>
                <w:sz w:val="28"/>
                <w:szCs w:val="28"/>
              </w:rPr>
              <w:softHyphen/>
              <w:t>щей в мероприя</w:t>
            </w:r>
            <w:r>
              <w:rPr>
                <w:rFonts w:ascii="Times New Roman" w:hAnsi="Times New Roman" w:cs="Times New Roman"/>
                <w:sz w:val="28"/>
                <w:szCs w:val="28"/>
              </w:rPr>
              <w:softHyphen/>
              <w:t xml:space="preserve">тиях по  </w:t>
            </w:r>
            <w:r>
              <w:rPr>
                <w:rFonts w:ascii="Times New Roman" w:hAnsi="Times New Roman" w:cs="Times New Roman"/>
                <w:bCs/>
                <w:sz w:val="28"/>
                <w:szCs w:val="28"/>
              </w:rPr>
              <w:t>форми</w:t>
            </w:r>
            <w:r>
              <w:rPr>
                <w:rFonts w:ascii="Times New Roman" w:hAnsi="Times New Roman" w:cs="Times New Roman"/>
                <w:bCs/>
                <w:sz w:val="28"/>
                <w:szCs w:val="28"/>
              </w:rPr>
              <w:softHyphen/>
              <w:t>рованию «рос</w:t>
            </w:r>
            <w:r>
              <w:rPr>
                <w:rFonts w:ascii="Times New Roman" w:hAnsi="Times New Roman" w:cs="Times New Roman"/>
                <w:bCs/>
                <w:sz w:val="28"/>
                <w:szCs w:val="28"/>
              </w:rPr>
              <w:softHyphen/>
              <w:t>сийской идентич</w:t>
            </w:r>
            <w:r>
              <w:rPr>
                <w:rFonts w:ascii="Times New Roman" w:hAnsi="Times New Roman" w:cs="Times New Roman"/>
                <w:bCs/>
                <w:sz w:val="28"/>
                <w:szCs w:val="28"/>
              </w:rPr>
              <w:softHyphen/>
              <w:t>ности» и реализа</w:t>
            </w:r>
            <w:r>
              <w:rPr>
                <w:rFonts w:ascii="Times New Roman" w:hAnsi="Times New Roman" w:cs="Times New Roman"/>
                <w:bCs/>
                <w:sz w:val="28"/>
                <w:szCs w:val="28"/>
              </w:rPr>
              <w:softHyphen/>
              <w:t>ции мероприятий по профилактике асоциального поведения, этни</w:t>
            </w:r>
            <w:r>
              <w:rPr>
                <w:rFonts w:ascii="Times New Roman" w:hAnsi="Times New Roman" w:cs="Times New Roman"/>
                <w:bCs/>
                <w:sz w:val="28"/>
                <w:szCs w:val="28"/>
              </w:rPr>
              <w:softHyphen/>
              <w:t>ческого и религи</w:t>
            </w:r>
            <w:r>
              <w:rPr>
                <w:rFonts w:ascii="Times New Roman" w:hAnsi="Times New Roman" w:cs="Times New Roman"/>
                <w:bCs/>
                <w:sz w:val="28"/>
                <w:szCs w:val="28"/>
              </w:rPr>
              <w:softHyphen/>
              <w:t>озно-политиче</w:t>
            </w:r>
            <w:r>
              <w:rPr>
                <w:rFonts w:ascii="Times New Roman" w:hAnsi="Times New Roman" w:cs="Times New Roman"/>
                <w:bCs/>
                <w:sz w:val="28"/>
                <w:szCs w:val="28"/>
              </w:rPr>
              <w:softHyphen/>
              <w:t>ского экстре</w:t>
            </w:r>
            <w:r>
              <w:rPr>
                <w:rFonts w:ascii="Times New Roman" w:hAnsi="Times New Roman" w:cs="Times New Roman"/>
                <w:bCs/>
                <w:sz w:val="28"/>
                <w:szCs w:val="28"/>
              </w:rPr>
              <w:softHyphen/>
              <w:t>мизма в моло</w:t>
            </w:r>
            <w:r>
              <w:rPr>
                <w:rFonts w:ascii="Times New Roman" w:hAnsi="Times New Roman" w:cs="Times New Roman"/>
                <w:bCs/>
                <w:sz w:val="28"/>
                <w:szCs w:val="28"/>
              </w:rPr>
              <w:softHyphen/>
              <w:t>дежной среде</w:t>
            </w:r>
          </w:p>
        </w:tc>
        <w:tc>
          <w:tcPr>
            <w:tcW w:w="2069" w:type="dxa"/>
            <w:tcBorders>
              <w:top w:val="single" w:sz="4" w:space="0" w:color="auto"/>
              <w:left w:val="single" w:sz="4" w:space="0" w:color="auto"/>
              <w:bottom w:val="single" w:sz="4" w:space="0" w:color="auto"/>
              <w:right w:val="single" w:sz="4" w:space="0" w:color="auto"/>
            </w:tcBorders>
          </w:tcPr>
          <w:p w:rsidR="00932B9E" w:rsidRDefault="007A6F9A"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1.</w:t>
            </w:r>
            <w:r w:rsidR="009632E9">
              <w:rPr>
                <w:rFonts w:ascii="Times New Roman" w:hAnsi="Times New Roman" w:cs="Times New Roman"/>
                <w:sz w:val="28"/>
                <w:szCs w:val="28"/>
              </w:rPr>
              <w:t>7</w:t>
            </w:r>
          </w:p>
        </w:tc>
      </w:tr>
      <w:tr w:rsidR="00932B9E" w:rsidTr="00B235A8">
        <w:tc>
          <w:tcPr>
            <w:tcW w:w="80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jc w:val="center"/>
              <w:rPr>
                <w:rFonts w:ascii="Times New Roman" w:hAnsi="Times New Roman" w:cs="Times New Roman"/>
                <w:sz w:val="28"/>
                <w:szCs w:val="28"/>
              </w:rPr>
            </w:pPr>
          </w:p>
        </w:tc>
        <w:tc>
          <w:tcPr>
            <w:tcW w:w="14343" w:type="dxa"/>
            <w:gridSpan w:val="7"/>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t xml:space="preserve"> Подпрограмма</w:t>
            </w:r>
            <w:r w:rsidR="0005026F">
              <w:rPr>
                <w:rFonts w:ascii="Times New Roman" w:hAnsi="Times New Roman" w:cs="Times New Roman"/>
                <w:sz w:val="28"/>
                <w:szCs w:val="28"/>
              </w:rPr>
              <w:t xml:space="preserve"> 2</w:t>
            </w:r>
            <w:r>
              <w:rPr>
                <w:rFonts w:ascii="Times New Roman" w:hAnsi="Times New Roman" w:cs="Times New Roman"/>
                <w:sz w:val="28"/>
                <w:szCs w:val="28"/>
              </w:rPr>
              <w:t xml:space="preserve"> «Формирование патриотизма в молодежной среде»</w:t>
            </w:r>
          </w:p>
        </w:tc>
      </w:tr>
      <w:tr w:rsidR="00932B9E" w:rsidTr="00B235A8">
        <w:tc>
          <w:tcPr>
            <w:tcW w:w="800" w:type="dxa"/>
            <w:tcBorders>
              <w:top w:val="single" w:sz="4" w:space="0" w:color="auto"/>
              <w:left w:val="single" w:sz="4" w:space="0" w:color="auto"/>
              <w:bottom w:val="single" w:sz="4" w:space="0" w:color="auto"/>
              <w:right w:val="single" w:sz="4" w:space="0" w:color="auto"/>
            </w:tcBorders>
          </w:tcPr>
          <w:p w:rsidR="00932B9E" w:rsidRDefault="00496603" w:rsidP="00932B9E">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r w:rsidR="00932B9E">
              <w:rPr>
                <w:rFonts w:ascii="Times New Roman" w:hAnsi="Times New Roman" w:cs="Times New Roman"/>
                <w:sz w:val="28"/>
                <w:szCs w:val="28"/>
              </w:rPr>
              <w:t>.</w:t>
            </w:r>
          </w:p>
        </w:tc>
        <w:tc>
          <w:tcPr>
            <w:tcW w:w="2745" w:type="dxa"/>
            <w:tcBorders>
              <w:top w:val="single" w:sz="4" w:space="0" w:color="auto"/>
              <w:left w:val="single" w:sz="4" w:space="0" w:color="auto"/>
              <w:bottom w:val="single" w:sz="4" w:space="0" w:color="auto"/>
              <w:right w:val="single" w:sz="4" w:space="0" w:color="auto"/>
            </w:tcBorders>
          </w:tcPr>
          <w:p w:rsidR="00C4427C" w:rsidRDefault="00C4427C" w:rsidP="00932B9E">
            <w:pPr>
              <w:pStyle w:val="ConsPlusCell"/>
              <w:spacing w:line="223" w:lineRule="auto"/>
              <w:rPr>
                <w:rFonts w:ascii="Times New Roman" w:hAnsi="Times New Roman" w:cs="Times New Roman"/>
                <w:bCs/>
                <w:sz w:val="28"/>
                <w:szCs w:val="28"/>
              </w:rPr>
            </w:pPr>
            <w:r>
              <w:rPr>
                <w:rFonts w:ascii="Times New Roman" w:hAnsi="Times New Roman" w:cs="Times New Roman"/>
                <w:bCs/>
                <w:sz w:val="28"/>
                <w:szCs w:val="28"/>
              </w:rPr>
              <w:t>Основное мероприятие 2.1.</w:t>
            </w:r>
          </w:p>
          <w:p w:rsidR="00932B9E" w:rsidRDefault="009C2008" w:rsidP="00932B9E">
            <w:pPr>
              <w:pStyle w:val="ConsPlusCell"/>
              <w:spacing w:line="223" w:lineRule="auto"/>
              <w:rPr>
                <w:rFonts w:ascii="Times New Roman" w:hAnsi="Times New Roman" w:cs="Times New Roman"/>
                <w:bCs/>
                <w:sz w:val="28"/>
                <w:szCs w:val="28"/>
              </w:rPr>
            </w:pPr>
            <w:r>
              <w:rPr>
                <w:rFonts w:ascii="Times New Roman" w:hAnsi="Times New Roman" w:cs="Times New Roman"/>
                <w:bCs/>
                <w:sz w:val="28"/>
                <w:szCs w:val="28"/>
              </w:rPr>
              <w:t>Обеспечение проведения мероприятий по гражданско – патриотическому воспитанию молодежи Цимлянского района</w:t>
            </w:r>
            <w:r w:rsidR="00932B9E">
              <w:rPr>
                <w:rFonts w:ascii="Times New Roman" w:hAnsi="Times New Roman" w:cs="Times New Roman"/>
                <w:bCs/>
                <w:sz w:val="28"/>
                <w:szCs w:val="28"/>
              </w:rPr>
              <w:t xml:space="preserve"> </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widowControl w:val="0"/>
              <w:autoSpaceDE w:val="0"/>
              <w:autoSpaceDN w:val="0"/>
              <w:adjustRightInd w:val="0"/>
              <w:spacing w:line="223" w:lineRule="auto"/>
              <w:jc w:val="center"/>
              <w:rPr>
                <w:sz w:val="28"/>
                <w:szCs w:val="28"/>
              </w:rPr>
            </w:pPr>
            <w:r>
              <w:rPr>
                <w:sz w:val="28"/>
                <w:szCs w:val="28"/>
              </w:rPr>
              <w:t>Администрация Цимлянского района</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2193" w:type="dxa"/>
            <w:tcBorders>
              <w:top w:val="single" w:sz="4" w:space="0" w:color="auto"/>
              <w:left w:val="single" w:sz="4" w:space="0" w:color="auto"/>
              <w:bottom w:val="single" w:sz="4" w:space="0" w:color="auto"/>
              <w:right w:val="single" w:sz="4" w:space="0" w:color="auto"/>
            </w:tcBorders>
          </w:tcPr>
          <w:p w:rsidR="00932B9E" w:rsidRDefault="00410470" w:rsidP="00932B9E">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t>Улучшение работы по военно-патриотической воспитанию</w:t>
            </w:r>
          </w:p>
        </w:tc>
        <w:tc>
          <w:tcPr>
            <w:tcW w:w="231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ind w:right="-75"/>
              <w:jc w:val="center"/>
              <w:rPr>
                <w:rFonts w:ascii="Times New Roman" w:hAnsi="Times New Roman" w:cs="Times New Roman"/>
                <w:sz w:val="28"/>
                <w:szCs w:val="28"/>
              </w:rPr>
            </w:pPr>
            <w:r>
              <w:rPr>
                <w:rFonts w:ascii="Times New Roman" w:hAnsi="Times New Roman" w:cs="Times New Roman"/>
                <w:sz w:val="28"/>
                <w:szCs w:val="28"/>
              </w:rPr>
              <w:t>уменьшение ко</w:t>
            </w:r>
            <w:r>
              <w:rPr>
                <w:rFonts w:ascii="Times New Roman" w:hAnsi="Times New Roman" w:cs="Times New Roman"/>
                <w:sz w:val="28"/>
                <w:szCs w:val="28"/>
              </w:rPr>
              <w:softHyphen/>
              <w:t>личества моло</w:t>
            </w:r>
            <w:r>
              <w:rPr>
                <w:rFonts w:ascii="Times New Roman" w:hAnsi="Times New Roman" w:cs="Times New Roman"/>
                <w:sz w:val="28"/>
                <w:szCs w:val="28"/>
              </w:rPr>
              <w:softHyphen/>
              <w:t>дых людей, участвующих в мероприятиях патриотической направленности</w:t>
            </w:r>
          </w:p>
        </w:tc>
        <w:tc>
          <w:tcPr>
            <w:tcW w:w="2069" w:type="dxa"/>
            <w:tcBorders>
              <w:top w:val="single" w:sz="4" w:space="0" w:color="auto"/>
              <w:left w:val="single" w:sz="4" w:space="0" w:color="auto"/>
              <w:bottom w:val="single" w:sz="4" w:space="0" w:color="auto"/>
              <w:right w:val="single" w:sz="4" w:space="0" w:color="auto"/>
            </w:tcBorders>
          </w:tcPr>
          <w:p w:rsidR="00932B9E" w:rsidRDefault="00B235A8" w:rsidP="00932B9E">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t>2.1, 2.2, 2.3, 2.4</w:t>
            </w:r>
          </w:p>
        </w:tc>
      </w:tr>
      <w:tr w:rsidR="00B235A8" w:rsidTr="00B235A8">
        <w:tc>
          <w:tcPr>
            <w:tcW w:w="800" w:type="dxa"/>
            <w:tcBorders>
              <w:top w:val="single" w:sz="4" w:space="0" w:color="auto"/>
              <w:left w:val="single" w:sz="4" w:space="0" w:color="auto"/>
              <w:bottom w:val="single" w:sz="4" w:space="0" w:color="auto"/>
              <w:right w:val="single" w:sz="4" w:space="0" w:color="auto"/>
            </w:tcBorders>
          </w:tcPr>
          <w:p w:rsidR="00B235A8" w:rsidRDefault="00C4427C"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6</w:t>
            </w:r>
            <w:r w:rsidR="00B235A8">
              <w:rPr>
                <w:rFonts w:ascii="Times New Roman" w:hAnsi="Times New Roman" w:cs="Times New Roman"/>
                <w:sz w:val="28"/>
                <w:szCs w:val="28"/>
              </w:rPr>
              <w:t>.</w:t>
            </w:r>
          </w:p>
        </w:tc>
        <w:tc>
          <w:tcPr>
            <w:tcW w:w="2745" w:type="dxa"/>
            <w:tcBorders>
              <w:top w:val="single" w:sz="4" w:space="0" w:color="auto"/>
              <w:left w:val="single" w:sz="4" w:space="0" w:color="auto"/>
              <w:bottom w:val="single" w:sz="4" w:space="0" w:color="auto"/>
              <w:right w:val="single" w:sz="4" w:space="0" w:color="auto"/>
            </w:tcBorders>
          </w:tcPr>
          <w:p w:rsidR="00C4427C" w:rsidRPr="00127B1A" w:rsidRDefault="00B235A8" w:rsidP="00932B9E">
            <w:pPr>
              <w:pStyle w:val="ConsPlusCell"/>
              <w:rPr>
                <w:rFonts w:ascii="Times New Roman" w:hAnsi="Times New Roman" w:cs="Times New Roman"/>
                <w:bCs/>
                <w:sz w:val="27"/>
                <w:szCs w:val="27"/>
              </w:rPr>
            </w:pPr>
            <w:r w:rsidRPr="00127B1A">
              <w:rPr>
                <w:rFonts w:ascii="Times New Roman" w:hAnsi="Times New Roman" w:cs="Times New Roman"/>
                <w:bCs/>
                <w:sz w:val="24"/>
                <w:szCs w:val="24"/>
              </w:rPr>
              <w:t xml:space="preserve"> </w:t>
            </w:r>
            <w:r w:rsidR="00C4427C" w:rsidRPr="00127B1A">
              <w:rPr>
                <w:rFonts w:ascii="Times New Roman" w:hAnsi="Times New Roman" w:cs="Times New Roman"/>
                <w:bCs/>
                <w:sz w:val="27"/>
                <w:szCs w:val="27"/>
              </w:rPr>
              <w:t>Основное мероприятие 2.2.</w:t>
            </w:r>
          </w:p>
          <w:p w:rsidR="00B235A8" w:rsidRPr="00127B1A" w:rsidRDefault="00B235A8" w:rsidP="00951013">
            <w:pPr>
              <w:pStyle w:val="ConsPlusCell"/>
              <w:rPr>
                <w:rFonts w:ascii="Times New Roman" w:hAnsi="Times New Roman" w:cs="Times New Roman"/>
                <w:bCs/>
                <w:sz w:val="24"/>
                <w:szCs w:val="24"/>
              </w:rPr>
            </w:pPr>
            <w:r w:rsidRPr="00127B1A">
              <w:rPr>
                <w:rFonts w:ascii="Times New Roman" w:hAnsi="Times New Roman" w:cs="Times New Roman"/>
                <w:sz w:val="27"/>
                <w:szCs w:val="27"/>
              </w:rPr>
              <w:t>Обеспечение проведе</w:t>
            </w:r>
            <w:r w:rsidRPr="00127B1A">
              <w:rPr>
                <w:rFonts w:ascii="Times New Roman" w:hAnsi="Times New Roman" w:cs="Times New Roman"/>
                <w:sz w:val="27"/>
                <w:szCs w:val="27"/>
              </w:rPr>
              <w:softHyphen/>
              <w:t>ния мероприятий по содействию патриоти</w:t>
            </w:r>
            <w:r w:rsidRPr="00127B1A">
              <w:rPr>
                <w:rFonts w:ascii="Times New Roman" w:hAnsi="Times New Roman" w:cs="Times New Roman"/>
                <w:sz w:val="27"/>
                <w:szCs w:val="27"/>
              </w:rPr>
              <w:softHyphen/>
              <w:t>ческому воспитанию молодых людей Цимлянского района</w:t>
            </w:r>
          </w:p>
        </w:tc>
        <w:tc>
          <w:tcPr>
            <w:tcW w:w="2167" w:type="dxa"/>
            <w:tcBorders>
              <w:top w:val="single" w:sz="4" w:space="0" w:color="auto"/>
              <w:left w:val="single" w:sz="4" w:space="0" w:color="auto"/>
              <w:bottom w:val="single" w:sz="4" w:space="0" w:color="auto"/>
              <w:right w:val="single" w:sz="4" w:space="0" w:color="auto"/>
            </w:tcBorders>
          </w:tcPr>
          <w:p w:rsidR="00B235A8" w:rsidRDefault="00B235A8" w:rsidP="00932B9E">
            <w:pPr>
              <w:widowControl w:val="0"/>
              <w:autoSpaceDE w:val="0"/>
              <w:autoSpaceDN w:val="0"/>
              <w:adjustRightInd w:val="0"/>
              <w:jc w:val="center"/>
              <w:rPr>
                <w:sz w:val="28"/>
                <w:szCs w:val="28"/>
              </w:rPr>
            </w:pPr>
            <w:r>
              <w:rPr>
                <w:sz w:val="28"/>
                <w:szCs w:val="28"/>
              </w:rPr>
              <w:t>Администрация Цимлянского района</w:t>
            </w:r>
          </w:p>
        </w:tc>
        <w:tc>
          <w:tcPr>
            <w:tcW w:w="1443" w:type="dxa"/>
            <w:tcBorders>
              <w:top w:val="single" w:sz="4" w:space="0" w:color="auto"/>
              <w:left w:val="single" w:sz="4" w:space="0" w:color="auto"/>
              <w:bottom w:val="single" w:sz="4" w:space="0" w:color="auto"/>
              <w:right w:val="single" w:sz="4" w:space="0" w:color="auto"/>
            </w:tcBorders>
          </w:tcPr>
          <w:p w:rsidR="00B235A8" w:rsidRDefault="00B235A8"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2014</w:t>
            </w:r>
          </w:p>
        </w:tc>
        <w:tc>
          <w:tcPr>
            <w:tcW w:w="1416" w:type="dxa"/>
            <w:tcBorders>
              <w:top w:val="single" w:sz="4" w:space="0" w:color="auto"/>
              <w:left w:val="single" w:sz="4" w:space="0" w:color="auto"/>
              <w:bottom w:val="single" w:sz="4" w:space="0" w:color="auto"/>
              <w:right w:val="single" w:sz="4" w:space="0" w:color="auto"/>
            </w:tcBorders>
          </w:tcPr>
          <w:p w:rsidR="00B235A8" w:rsidRDefault="00B235A8"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2193" w:type="dxa"/>
            <w:tcBorders>
              <w:top w:val="single" w:sz="4" w:space="0" w:color="auto"/>
              <w:left w:val="single" w:sz="4" w:space="0" w:color="auto"/>
              <w:bottom w:val="single" w:sz="4" w:space="0" w:color="auto"/>
              <w:right w:val="single" w:sz="4" w:space="0" w:color="auto"/>
            </w:tcBorders>
          </w:tcPr>
          <w:p w:rsidR="00B235A8" w:rsidRDefault="00B235A8" w:rsidP="006A687C">
            <w:pPr>
              <w:widowControl w:val="0"/>
              <w:jc w:val="center"/>
              <w:rPr>
                <w:sz w:val="28"/>
                <w:szCs w:val="28"/>
              </w:rPr>
            </w:pPr>
            <w:r>
              <w:rPr>
                <w:sz w:val="28"/>
                <w:szCs w:val="28"/>
              </w:rPr>
              <w:t>формирование у молодежи чув</w:t>
            </w:r>
            <w:r>
              <w:rPr>
                <w:sz w:val="28"/>
                <w:szCs w:val="28"/>
              </w:rPr>
              <w:softHyphen/>
              <w:t>ства патрио</w:t>
            </w:r>
            <w:r>
              <w:rPr>
                <w:sz w:val="28"/>
                <w:szCs w:val="28"/>
              </w:rPr>
              <w:softHyphen/>
              <w:t>тизма и граж</w:t>
            </w:r>
            <w:r>
              <w:rPr>
                <w:sz w:val="28"/>
                <w:szCs w:val="28"/>
              </w:rPr>
              <w:softHyphen/>
              <w:t>данской актив</w:t>
            </w:r>
            <w:r>
              <w:rPr>
                <w:sz w:val="28"/>
                <w:szCs w:val="28"/>
              </w:rPr>
              <w:softHyphen/>
              <w:t>ности, привитие гражданских ценностей</w:t>
            </w:r>
          </w:p>
        </w:tc>
        <w:tc>
          <w:tcPr>
            <w:tcW w:w="2310" w:type="dxa"/>
            <w:tcBorders>
              <w:top w:val="single" w:sz="4" w:space="0" w:color="auto"/>
              <w:left w:val="single" w:sz="4" w:space="0" w:color="auto"/>
              <w:bottom w:val="single" w:sz="4" w:space="0" w:color="auto"/>
              <w:right w:val="single" w:sz="4" w:space="0" w:color="auto"/>
            </w:tcBorders>
          </w:tcPr>
          <w:p w:rsidR="00B235A8" w:rsidRDefault="00B235A8"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снижение эффек</w:t>
            </w:r>
            <w:r>
              <w:rPr>
                <w:rFonts w:ascii="Times New Roman" w:hAnsi="Times New Roman" w:cs="Times New Roman"/>
                <w:sz w:val="28"/>
                <w:szCs w:val="28"/>
              </w:rPr>
              <w:softHyphen/>
              <w:t>тивности реали</w:t>
            </w:r>
            <w:r>
              <w:rPr>
                <w:rFonts w:ascii="Times New Roman" w:hAnsi="Times New Roman" w:cs="Times New Roman"/>
                <w:sz w:val="28"/>
                <w:szCs w:val="28"/>
              </w:rPr>
              <w:softHyphen/>
              <w:t>зации  моло</w:t>
            </w:r>
            <w:r>
              <w:rPr>
                <w:rFonts w:ascii="Times New Roman" w:hAnsi="Times New Roman" w:cs="Times New Roman"/>
                <w:sz w:val="28"/>
                <w:szCs w:val="28"/>
              </w:rPr>
              <w:softHyphen/>
              <w:t>дежной политики в сфере патрио</w:t>
            </w:r>
            <w:r>
              <w:rPr>
                <w:rFonts w:ascii="Times New Roman" w:hAnsi="Times New Roman" w:cs="Times New Roman"/>
                <w:sz w:val="28"/>
                <w:szCs w:val="28"/>
              </w:rPr>
              <w:softHyphen/>
              <w:t>тического воспи</w:t>
            </w:r>
            <w:r>
              <w:rPr>
                <w:rFonts w:ascii="Times New Roman" w:hAnsi="Times New Roman" w:cs="Times New Roman"/>
                <w:sz w:val="28"/>
                <w:szCs w:val="28"/>
              </w:rPr>
              <w:softHyphen/>
              <w:t>тания</w:t>
            </w:r>
          </w:p>
        </w:tc>
        <w:tc>
          <w:tcPr>
            <w:tcW w:w="2069" w:type="dxa"/>
            <w:tcBorders>
              <w:top w:val="single" w:sz="4" w:space="0" w:color="auto"/>
              <w:left w:val="single" w:sz="4" w:space="0" w:color="auto"/>
              <w:bottom w:val="single" w:sz="4" w:space="0" w:color="auto"/>
              <w:right w:val="single" w:sz="4" w:space="0" w:color="auto"/>
            </w:tcBorders>
          </w:tcPr>
          <w:p w:rsidR="00B235A8" w:rsidRDefault="00B235A8" w:rsidP="0031679C">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t>2.1, 2.2, 2.3, 2.4</w:t>
            </w:r>
          </w:p>
        </w:tc>
      </w:tr>
    </w:tbl>
    <w:p w:rsidR="00932B9E" w:rsidRDefault="00932B9E" w:rsidP="00EB7EBC">
      <w:pPr>
        <w:widowControl w:val="0"/>
        <w:tabs>
          <w:tab w:val="left" w:pos="9610"/>
        </w:tabs>
        <w:autoSpaceDE w:val="0"/>
        <w:autoSpaceDN w:val="0"/>
        <w:adjustRightInd w:val="0"/>
        <w:ind w:left="8789"/>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0C2662" w:rsidRDefault="000C2662" w:rsidP="00847836">
      <w:pPr>
        <w:widowControl w:val="0"/>
        <w:tabs>
          <w:tab w:val="left" w:pos="9610"/>
        </w:tabs>
        <w:autoSpaceDE w:val="0"/>
        <w:autoSpaceDN w:val="0"/>
        <w:adjustRightInd w:val="0"/>
        <w:ind w:left="10773"/>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496603" w:rsidRDefault="00496603" w:rsidP="00847836">
      <w:pPr>
        <w:widowControl w:val="0"/>
        <w:tabs>
          <w:tab w:val="left" w:pos="9610"/>
        </w:tabs>
        <w:autoSpaceDE w:val="0"/>
        <w:autoSpaceDN w:val="0"/>
        <w:adjustRightInd w:val="0"/>
        <w:ind w:left="10773"/>
        <w:jc w:val="right"/>
        <w:rPr>
          <w:sz w:val="28"/>
          <w:szCs w:val="28"/>
        </w:rPr>
      </w:pPr>
    </w:p>
    <w:p w:rsidR="00932B9E" w:rsidRDefault="00932B9E" w:rsidP="00847836">
      <w:pPr>
        <w:widowControl w:val="0"/>
        <w:tabs>
          <w:tab w:val="left" w:pos="9610"/>
        </w:tabs>
        <w:autoSpaceDE w:val="0"/>
        <w:autoSpaceDN w:val="0"/>
        <w:adjustRightInd w:val="0"/>
        <w:ind w:left="10773"/>
        <w:jc w:val="right"/>
        <w:rPr>
          <w:sz w:val="28"/>
          <w:szCs w:val="28"/>
        </w:rPr>
      </w:pPr>
      <w:r>
        <w:rPr>
          <w:sz w:val="28"/>
          <w:szCs w:val="28"/>
        </w:rPr>
        <w:lastRenderedPageBreak/>
        <w:t xml:space="preserve">Приложение № </w:t>
      </w:r>
      <w:r w:rsidR="00B5718F">
        <w:rPr>
          <w:sz w:val="28"/>
          <w:szCs w:val="28"/>
        </w:rPr>
        <w:t>3</w:t>
      </w:r>
      <w:r>
        <w:rPr>
          <w:sz w:val="28"/>
          <w:szCs w:val="28"/>
        </w:rPr>
        <w:t xml:space="preserve"> </w:t>
      </w:r>
      <w:r>
        <w:rPr>
          <w:sz w:val="28"/>
          <w:szCs w:val="28"/>
        </w:rPr>
        <w:br/>
        <w:t>к муниципальной программе</w:t>
      </w:r>
      <w:r w:rsidRPr="00A65CC5">
        <w:rPr>
          <w:sz w:val="28"/>
          <w:szCs w:val="28"/>
        </w:rPr>
        <w:t xml:space="preserve"> </w:t>
      </w:r>
      <w:r>
        <w:rPr>
          <w:sz w:val="28"/>
          <w:szCs w:val="28"/>
        </w:rPr>
        <w:t>Цимлянского района</w:t>
      </w:r>
    </w:p>
    <w:p w:rsidR="00932B9E" w:rsidRDefault="00932B9E" w:rsidP="00847836">
      <w:pPr>
        <w:widowControl w:val="0"/>
        <w:tabs>
          <w:tab w:val="left" w:pos="9610"/>
        </w:tabs>
        <w:autoSpaceDE w:val="0"/>
        <w:autoSpaceDN w:val="0"/>
        <w:adjustRightInd w:val="0"/>
        <w:ind w:left="10773"/>
        <w:jc w:val="right"/>
        <w:rPr>
          <w:sz w:val="28"/>
          <w:szCs w:val="28"/>
        </w:rPr>
      </w:pPr>
      <w:r>
        <w:rPr>
          <w:sz w:val="28"/>
          <w:szCs w:val="28"/>
        </w:rPr>
        <w:t>«Молодежь Цимлянского района»</w:t>
      </w:r>
    </w:p>
    <w:p w:rsidR="00932B9E" w:rsidRDefault="00932B9E" w:rsidP="00847836">
      <w:pPr>
        <w:widowControl w:val="0"/>
        <w:tabs>
          <w:tab w:val="left" w:pos="9610"/>
        </w:tabs>
        <w:autoSpaceDE w:val="0"/>
        <w:autoSpaceDN w:val="0"/>
        <w:adjustRightInd w:val="0"/>
        <w:jc w:val="right"/>
        <w:rPr>
          <w:caps/>
          <w:sz w:val="28"/>
          <w:szCs w:val="28"/>
        </w:rPr>
      </w:pPr>
    </w:p>
    <w:p w:rsidR="00932B9E" w:rsidRDefault="00932B9E" w:rsidP="00932B9E">
      <w:pPr>
        <w:widowControl w:val="0"/>
        <w:tabs>
          <w:tab w:val="left" w:pos="9610"/>
        </w:tabs>
        <w:autoSpaceDE w:val="0"/>
        <w:autoSpaceDN w:val="0"/>
        <w:adjustRightInd w:val="0"/>
        <w:jc w:val="center"/>
        <w:rPr>
          <w:sz w:val="28"/>
          <w:szCs w:val="28"/>
        </w:rPr>
      </w:pPr>
      <w:r w:rsidRPr="006870D6">
        <w:rPr>
          <w:caps/>
          <w:sz w:val="28"/>
          <w:szCs w:val="28"/>
        </w:rPr>
        <w:t>Расходы</w:t>
      </w:r>
      <w:r>
        <w:rPr>
          <w:sz w:val="28"/>
          <w:szCs w:val="28"/>
        </w:rPr>
        <w:t xml:space="preserve"> </w:t>
      </w:r>
      <w:r>
        <w:rPr>
          <w:sz w:val="28"/>
          <w:szCs w:val="28"/>
        </w:rPr>
        <w:br/>
        <w:t>местного бюджета на</w:t>
      </w:r>
      <w:r w:rsidRPr="006870D6">
        <w:rPr>
          <w:sz w:val="28"/>
          <w:szCs w:val="28"/>
        </w:rPr>
        <w:t xml:space="preserve"> </w:t>
      </w:r>
      <w:r>
        <w:rPr>
          <w:sz w:val="28"/>
          <w:szCs w:val="28"/>
        </w:rPr>
        <w:t>реализацию муниципальной программы</w:t>
      </w:r>
    </w:p>
    <w:p w:rsidR="00932B9E" w:rsidRDefault="00932B9E" w:rsidP="00932B9E">
      <w:pPr>
        <w:widowControl w:val="0"/>
        <w:jc w:val="center"/>
        <w:rPr>
          <w:sz w:val="28"/>
          <w:szCs w:val="28"/>
        </w:rPr>
      </w:pPr>
      <w:r>
        <w:rPr>
          <w:sz w:val="28"/>
          <w:szCs w:val="28"/>
        </w:rPr>
        <w:t>Цимлянского района «Молодежь Цимлянского района»</w:t>
      </w:r>
    </w:p>
    <w:tbl>
      <w:tblPr>
        <w:tblW w:w="4787" w:type="pct"/>
        <w:tblInd w:w="75" w:type="dxa"/>
        <w:tblLayout w:type="fixed"/>
        <w:tblCellMar>
          <w:left w:w="75" w:type="dxa"/>
          <w:right w:w="75" w:type="dxa"/>
        </w:tblCellMar>
        <w:tblLook w:val="00A0" w:firstRow="1" w:lastRow="0" w:firstColumn="1" w:lastColumn="0" w:noHBand="0" w:noVBand="0"/>
      </w:tblPr>
      <w:tblGrid>
        <w:gridCol w:w="2331"/>
        <w:gridCol w:w="2347"/>
        <w:gridCol w:w="597"/>
        <w:gridCol w:w="567"/>
        <w:gridCol w:w="708"/>
        <w:gridCol w:w="740"/>
        <w:gridCol w:w="932"/>
        <w:gridCol w:w="960"/>
        <w:gridCol w:w="993"/>
        <w:gridCol w:w="968"/>
        <w:gridCol w:w="968"/>
        <w:gridCol w:w="899"/>
        <w:gridCol w:w="938"/>
        <w:gridCol w:w="825"/>
      </w:tblGrid>
      <w:tr w:rsidR="00627239" w:rsidTr="00627239">
        <w:trPr>
          <w:trHeight w:val="720"/>
        </w:trPr>
        <w:tc>
          <w:tcPr>
            <w:tcW w:w="2331" w:type="dxa"/>
            <w:vMerge w:val="restart"/>
            <w:tcBorders>
              <w:top w:val="single" w:sz="4" w:space="0" w:color="auto"/>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программы, подпрограммы муниципальной    </w:t>
            </w:r>
            <w:r>
              <w:rPr>
                <w:rFonts w:ascii="Times New Roman" w:hAnsi="Times New Roman" w:cs="Times New Roman"/>
                <w:sz w:val="24"/>
                <w:szCs w:val="24"/>
              </w:rPr>
              <w:br/>
              <w:t xml:space="preserve">программы, основного мероприятия, </w:t>
            </w:r>
          </w:p>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мероприятия муниципальной программы</w:t>
            </w:r>
          </w:p>
        </w:tc>
        <w:tc>
          <w:tcPr>
            <w:tcW w:w="2347" w:type="dxa"/>
            <w:vMerge w:val="restart"/>
            <w:tcBorders>
              <w:top w:val="single" w:sz="4" w:space="0" w:color="auto"/>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 xml:space="preserve">исполнитель,   </w:t>
            </w:r>
            <w:r>
              <w:rPr>
                <w:rFonts w:ascii="Times New Roman" w:hAnsi="Times New Roman" w:cs="Times New Roman"/>
                <w:sz w:val="24"/>
                <w:szCs w:val="24"/>
              </w:rPr>
              <w:br/>
              <w:t xml:space="preserve">соисполнители,  </w:t>
            </w:r>
            <w:r>
              <w:rPr>
                <w:rFonts w:ascii="Times New Roman" w:hAnsi="Times New Roman" w:cs="Times New Roman"/>
                <w:sz w:val="24"/>
                <w:szCs w:val="24"/>
              </w:rPr>
              <w:br/>
              <w:t xml:space="preserve"> участники</w:t>
            </w:r>
          </w:p>
        </w:tc>
        <w:tc>
          <w:tcPr>
            <w:tcW w:w="2612" w:type="dxa"/>
            <w:gridSpan w:val="4"/>
            <w:tcBorders>
              <w:top w:val="single" w:sz="4" w:space="0" w:color="auto"/>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Код бюджетной   </w:t>
            </w:r>
            <w:r>
              <w:rPr>
                <w:rFonts w:ascii="Times New Roman" w:hAnsi="Times New Roman" w:cs="Times New Roman"/>
                <w:sz w:val="24"/>
                <w:szCs w:val="24"/>
              </w:rPr>
              <w:br/>
              <w:t xml:space="preserve">   классификации   </w:t>
            </w:r>
            <w:r>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Объем расходов, всего (тыс.рублей)</w:t>
            </w:r>
          </w:p>
        </w:tc>
        <w:tc>
          <w:tcPr>
            <w:tcW w:w="6551" w:type="dxa"/>
            <w:gridSpan w:val="7"/>
            <w:tcBorders>
              <w:top w:val="single" w:sz="4" w:space="0" w:color="auto"/>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Расходы  (тыс. рублей), годы</w:t>
            </w:r>
          </w:p>
        </w:tc>
      </w:tr>
      <w:tr w:rsidR="00627239" w:rsidTr="00627239">
        <w:trPr>
          <w:trHeight w:val="1455"/>
        </w:trPr>
        <w:tc>
          <w:tcPr>
            <w:tcW w:w="2331" w:type="dxa"/>
            <w:vMerge/>
            <w:tcBorders>
              <w:top w:val="single" w:sz="4" w:space="0" w:color="auto"/>
              <w:left w:val="single" w:sz="4" w:space="0" w:color="auto"/>
              <w:bottom w:val="single" w:sz="4" w:space="0" w:color="auto"/>
              <w:right w:val="single" w:sz="4" w:space="0" w:color="auto"/>
            </w:tcBorders>
            <w:vAlign w:val="center"/>
          </w:tcPr>
          <w:p w:rsidR="00627239" w:rsidRDefault="00627239" w:rsidP="00932B9E">
            <w:pPr>
              <w:rPr>
                <w:sz w:val="24"/>
                <w:szCs w:val="24"/>
              </w:rPr>
            </w:pPr>
          </w:p>
        </w:tc>
        <w:tc>
          <w:tcPr>
            <w:tcW w:w="2347" w:type="dxa"/>
            <w:vMerge/>
            <w:tcBorders>
              <w:top w:val="single" w:sz="4" w:space="0" w:color="auto"/>
              <w:left w:val="single" w:sz="4" w:space="0" w:color="auto"/>
              <w:bottom w:val="single" w:sz="4" w:space="0" w:color="auto"/>
              <w:right w:val="single" w:sz="4" w:space="0" w:color="auto"/>
            </w:tcBorders>
            <w:vAlign w:val="center"/>
          </w:tcPr>
          <w:p w:rsidR="00627239" w:rsidRDefault="00627239" w:rsidP="00932B9E">
            <w:pPr>
              <w:rPr>
                <w:sz w:val="24"/>
                <w:szCs w:val="24"/>
              </w:rPr>
            </w:pPr>
          </w:p>
        </w:tc>
        <w:tc>
          <w:tcPr>
            <w:tcW w:w="597"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ind w:right="-75" w:hanging="105"/>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ГРБС</w:t>
            </w:r>
          </w:p>
        </w:tc>
        <w:tc>
          <w:tcPr>
            <w:tcW w:w="567"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ind w:right="-75" w:hanging="75"/>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РзПр</w:t>
            </w:r>
          </w:p>
        </w:tc>
        <w:tc>
          <w:tcPr>
            <w:tcW w:w="708"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ЦСР</w:t>
            </w:r>
          </w:p>
        </w:tc>
        <w:tc>
          <w:tcPr>
            <w:tcW w:w="740"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ВР</w:t>
            </w:r>
          </w:p>
        </w:tc>
        <w:tc>
          <w:tcPr>
            <w:tcW w:w="932" w:type="dxa"/>
            <w:tcBorders>
              <w:top w:val="nil"/>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2014</w:t>
            </w:r>
          </w:p>
        </w:tc>
        <w:tc>
          <w:tcPr>
            <w:tcW w:w="993" w:type="dxa"/>
            <w:tcBorders>
              <w:top w:val="nil"/>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968" w:type="dxa"/>
            <w:tcBorders>
              <w:top w:val="nil"/>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968" w:type="dxa"/>
            <w:tcBorders>
              <w:top w:val="nil"/>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899" w:type="dxa"/>
            <w:tcBorders>
              <w:top w:val="nil"/>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938" w:type="dxa"/>
            <w:tcBorders>
              <w:top w:val="nil"/>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825" w:type="dxa"/>
            <w:tcBorders>
              <w:top w:val="nil"/>
              <w:left w:val="single" w:sz="4" w:space="0" w:color="auto"/>
              <w:bottom w:val="single" w:sz="4" w:space="0" w:color="auto"/>
              <w:right w:val="single" w:sz="4" w:space="0" w:color="auto"/>
            </w:tcBorders>
          </w:tcPr>
          <w:p w:rsidR="00627239"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r>
    </w:tbl>
    <w:p w:rsidR="00932B9E" w:rsidRPr="006870D6" w:rsidRDefault="00932B9E" w:rsidP="00932B9E">
      <w:pPr>
        <w:rPr>
          <w:sz w:val="2"/>
        </w:rPr>
      </w:pPr>
    </w:p>
    <w:tbl>
      <w:tblPr>
        <w:tblW w:w="4797" w:type="pct"/>
        <w:tblInd w:w="75" w:type="dxa"/>
        <w:tblLayout w:type="fixed"/>
        <w:tblCellMar>
          <w:left w:w="75" w:type="dxa"/>
          <w:right w:w="75" w:type="dxa"/>
        </w:tblCellMar>
        <w:tblLook w:val="00A0" w:firstRow="1" w:lastRow="0" w:firstColumn="1" w:lastColumn="0" w:noHBand="0" w:noVBand="0"/>
      </w:tblPr>
      <w:tblGrid>
        <w:gridCol w:w="2313"/>
        <w:gridCol w:w="2343"/>
        <w:gridCol w:w="630"/>
        <w:gridCol w:w="567"/>
        <w:gridCol w:w="708"/>
        <w:gridCol w:w="732"/>
        <w:gridCol w:w="967"/>
        <w:gridCol w:w="967"/>
        <w:gridCol w:w="984"/>
        <w:gridCol w:w="984"/>
        <w:gridCol w:w="984"/>
        <w:gridCol w:w="875"/>
        <w:gridCol w:w="838"/>
        <w:gridCol w:w="912"/>
      </w:tblGrid>
      <w:tr w:rsidR="00627239" w:rsidRPr="006870D6" w:rsidTr="00627239">
        <w:trPr>
          <w:tblHeader/>
        </w:trPr>
        <w:tc>
          <w:tcPr>
            <w:tcW w:w="2313"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343"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732"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967"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967"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984"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984"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984"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875"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838"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912" w:type="dxa"/>
            <w:tcBorders>
              <w:top w:val="single" w:sz="4" w:space="0" w:color="auto"/>
              <w:left w:val="single" w:sz="4" w:space="0" w:color="auto"/>
              <w:bottom w:val="single" w:sz="4" w:space="0" w:color="auto"/>
              <w:right w:val="single" w:sz="4" w:space="0" w:color="auto"/>
            </w:tcBorders>
          </w:tcPr>
          <w:p w:rsidR="00627239" w:rsidRPr="006870D6" w:rsidRDefault="001E2BE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r>
      <w:tr w:rsidR="00627239" w:rsidRPr="00BA2E30" w:rsidTr="00627239">
        <w:trPr>
          <w:trHeight w:val="439"/>
        </w:trPr>
        <w:tc>
          <w:tcPr>
            <w:tcW w:w="2313" w:type="dxa"/>
            <w:vMerge w:val="restart"/>
            <w:tcBorders>
              <w:top w:val="single" w:sz="4" w:space="0" w:color="auto"/>
              <w:left w:val="single" w:sz="4" w:space="0" w:color="auto"/>
              <w:bottom w:val="nil"/>
              <w:right w:val="single" w:sz="4" w:space="0" w:color="auto"/>
            </w:tcBorders>
          </w:tcPr>
          <w:p w:rsidR="00627239" w:rsidRPr="006870D6" w:rsidRDefault="00627239" w:rsidP="00932B9E">
            <w:pPr>
              <w:widowControl w:val="0"/>
              <w:autoSpaceDE w:val="0"/>
              <w:autoSpaceDN w:val="0"/>
              <w:adjustRightInd w:val="0"/>
              <w:rPr>
                <w:sz w:val="24"/>
                <w:szCs w:val="24"/>
              </w:rPr>
            </w:pPr>
            <w:r>
              <w:rPr>
                <w:sz w:val="24"/>
                <w:szCs w:val="24"/>
              </w:rPr>
              <w:t>Муниципальная программа Цимлянского района «</w:t>
            </w:r>
            <w:r w:rsidRPr="006870D6">
              <w:rPr>
                <w:sz w:val="24"/>
                <w:szCs w:val="24"/>
              </w:rPr>
              <w:t xml:space="preserve">Молодежь </w:t>
            </w:r>
          </w:p>
          <w:p w:rsidR="00627239" w:rsidRPr="006870D6" w:rsidRDefault="00627239" w:rsidP="00627239">
            <w:pPr>
              <w:widowControl w:val="0"/>
              <w:autoSpaceDE w:val="0"/>
              <w:autoSpaceDN w:val="0"/>
              <w:adjustRightInd w:val="0"/>
              <w:rPr>
                <w:sz w:val="24"/>
                <w:szCs w:val="24"/>
              </w:rPr>
            </w:pPr>
            <w:r>
              <w:rPr>
                <w:sz w:val="24"/>
                <w:szCs w:val="24"/>
              </w:rPr>
              <w:t>Цимлянского района»</w:t>
            </w:r>
          </w:p>
        </w:tc>
        <w:tc>
          <w:tcPr>
            <w:tcW w:w="2343"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rPr>
                <w:rFonts w:ascii="Times New Roman" w:hAnsi="Times New Roman" w:cs="Times New Roman"/>
                <w:sz w:val="24"/>
                <w:szCs w:val="24"/>
              </w:rPr>
            </w:pPr>
            <w:r>
              <w:rPr>
                <w:rFonts w:ascii="Times New Roman" w:hAnsi="Times New Roman" w:cs="Times New Roman"/>
                <w:sz w:val="24"/>
                <w:szCs w:val="24"/>
              </w:rPr>
              <w:t>всего</w:t>
            </w:r>
          </w:p>
          <w:p w:rsidR="00627239" w:rsidRPr="006870D6" w:rsidRDefault="00627239" w:rsidP="00932B9E">
            <w:pPr>
              <w:pStyle w:val="ConsPlusCell"/>
              <w:rPr>
                <w:rFonts w:ascii="Times New Roman" w:hAnsi="Times New Roman" w:cs="Times New Roman"/>
                <w:sz w:val="24"/>
                <w:szCs w:val="24"/>
              </w:rPr>
            </w:pPr>
            <w:r w:rsidRPr="006870D6">
              <w:rPr>
                <w:rFonts w:ascii="Times New Roman" w:hAnsi="Times New Roman" w:cs="Times New Roman"/>
                <w:sz w:val="24"/>
                <w:szCs w:val="24"/>
              </w:rPr>
              <w:t>в том числе:</w:t>
            </w:r>
          </w:p>
        </w:tc>
        <w:tc>
          <w:tcPr>
            <w:tcW w:w="630"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567"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708"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732"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967" w:type="dxa"/>
            <w:tcBorders>
              <w:top w:val="nil"/>
              <w:left w:val="single" w:sz="4" w:space="0" w:color="auto"/>
              <w:bottom w:val="single" w:sz="4" w:space="0" w:color="auto"/>
              <w:right w:val="single" w:sz="4" w:space="0" w:color="auto"/>
            </w:tcBorders>
          </w:tcPr>
          <w:p w:rsidR="00627239" w:rsidRDefault="00627239" w:rsidP="00DA1A02">
            <w:pPr>
              <w:rPr>
                <w:sz w:val="28"/>
                <w:szCs w:val="28"/>
              </w:rPr>
            </w:pPr>
            <w:r>
              <w:rPr>
                <w:sz w:val="28"/>
                <w:szCs w:val="28"/>
              </w:rPr>
              <w:t>2377,1</w:t>
            </w:r>
          </w:p>
        </w:tc>
        <w:tc>
          <w:tcPr>
            <w:tcW w:w="967" w:type="dxa"/>
            <w:tcBorders>
              <w:top w:val="nil"/>
              <w:left w:val="single" w:sz="4" w:space="0" w:color="auto"/>
              <w:bottom w:val="single" w:sz="4" w:space="0" w:color="auto"/>
              <w:right w:val="single" w:sz="4" w:space="0" w:color="auto"/>
            </w:tcBorders>
          </w:tcPr>
          <w:p w:rsidR="00627239" w:rsidRPr="00BA2E30" w:rsidRDefault="00627239" w:rsidP="00DA1A02">
            <w:pPr>
              <w:rPr>
                <w:sz w:val="28"/>
                <w:szCs w:val="28"/>
              </w:rPr>
            </w:pPr>
            <w:r>
              <w:rPr>
                <w:sz w:val="28"/>
                <w:szCs w:val="28"/>
              </w:rPr>
              <w:t>315,4</w:t>
            </w:r>
          </w:p>
        </w:tc>
        <w:tc>
          <w:tcPr>
            <w:tcW w:w="984" w:type="dxa"/>
            <w:tcBorders>
              <w:top w:val="nil"/>
              <w:left w:val="single" w:sz="4" w:space="0" w:color="auto"/>
              <w:bottom w:val="single" w:sz="4" w:space="0" w:color="auto"/>
              <w:right w:val="single" w:sz="4" w:space="0" w:color="auto"/>
            </w:tcBorders>
          </w:tcPr>
          <w:p w:rsidR="00627239" w:rsidRPr="00BA2E30" w:rsidRDefault="00627239" w:rsidP="002D4498">
            <w:pPr>
              <w:rPr>
                <w:sz w:val="28"/>
                <w:szCs w:val="28"/>
              </w:rPr>
            </w:pPr>
            <w:r>
              <w:rPr>
                <w:sz w:val="28"/>
                <w:szCs w:val="28"/>
              </w:rPr>
              <w:t>381,3</w:t>
            </w:r>
          </w:p>
        </w:tc>
        <w:tc>
          <w:tcPr>
            <w:tcW w:w="984" w:type="dxa"/>
            <w:tcBorders>
              <w:top w:val="nil"/>
              <w:left w:val="single" w:sz="4" w:space="0" w:color="auto"/>
              <w:bottom w:val="single" w:sz="4" w:space="0" w:color="auto"/>
              <w:right w:val="single" w:sz="4" w:space="0" w:color="auto"/>
            </w:tcBorders>
          </w:tcPr>
          <w:p w:rsidR="00627239" w:rsidRPr="00EB2A8C" w:rsidRDefault="00627239" w:rsidP="007965F3">
            <w:pPr>
              <w:rPr>
                <w:sz w:val="28"/>
                <w:szCs w:val="28"/>
              </w:rPr>
            </w:pPr>
            <w:r>
              <w:rPr>
                <w:sz w:val="28"/>
                <w:szCs w:val="28"/>
              </w:rPr>
              <w:t>340,5</w:t>
            </w:r>
          </w:p>
        </w:tc>
        <w:tc>
          <w:tcPr>
            <w:tcW w:w="984" w:type="dxa"/>
            <w:tcBorders>
              <w:top w:val="nil"/>
              <w:left w:val="single" w:sz="4" w:space="0" w:color="auto"/>
              <w:bottom w:val="single" w:sz="4" w:space="0" w:color="auto"/>
              <w:right w:val="single" w:sz="4" w:space="0" w:color="auto"/>
            </w:tcBorders>
          </w:tcPr>
          <w:p w:rsidR="00627239" w:rsidRPr="00093EA5" w:rsidRDefault="00627239" w:rsidP="007965F3">
            <w:pPr>
              <w:rPr>
                <w:sz w:val="28"/>
                <w:szCs w:val="28"/>
              </w:rPr>
            </w:pPr>
            <w:r>
              <w:rPr>
                <w:sz w:val="28"/>
                <w:szCs w:val="28"/>
              </w:rPr>
              <w:t>329,0</w:t>
            </w:r>
          </w:p>
        </w:tc>
        <w:tc>
          <w:tcPr>
            <w:tcW w:w="875" w:type="dxa"/>
            <w:tcBorders>
              <w:top w:val="nil"/>
              <w:left w:val="single" w:sz="4" w:space="0" w:color="auto"/>
              <w:bottom w:val="single" w:sz="4" w:space="0" w:color="auto"/>
              <w:right w:val="single" w:sz="4" w:space="0" w:color="auto"/>
            </w:tcBorders>
          </w:tcPr>
          <w:p w:rsidR="00627239" w:rsidRPr="00EB2A8C" w:rsidRDefault="00627239" w:rsidP="007965F3">
            <w:pPr>
              <w:rPr>
                <w:sz w:val="28"/>
                <w:szCs w:val="28"/>
              </w:rPr>
            </w:pPr>
            <w:r>
              <w:rPr>
                <w:sz w:val="28"/>
                <w:szCs w:val="28"/>
              </w:rPr>
              <w:t>346,2</w:t>
            </w:r>
          </w:p>
        </w:tc>
        <w:tc>
          <w:tcPr>
            <w:tcW w:w="838" w:type="dxa"/>
            <w:tcBorders>
              <w:top w:val="nil"/>
              <w:left w:val="single" w:sz="4" w:space="0" w:color="auto"/>
              <w:bottom w:val="single" w:sz="4" w:space="0" w:color="auto"/>
              <w:right w:val="single" w:sz="4" w:space="0" w:color="auto"/>
            </w:tcBorders>
          </w:tcPr>
          <w:p w:rsidR="00627239" w:rsidRPr="00D331DF" w:rsidRDefault="00627239" w:rsidP="007965F3">
            <w:pPr>
              <w:rPr>
                <w:sz w:val="28"/>
                <w:szCs w:val="28"/>
              </w:rPr>
            </w:pPr>
            <w:r w:rsidRPr="00D331DF">
              <w:rPr>
                <w:sz w:val="28"/>
                <w:szCs w:val="28"/>
              </w:rPr>
              <w:t>332,4</w:t>
            </w:r>
          </w:p>
        </w:tc>
        <w:tc>
          <w:tcPr>
            <w:tcW w:w="912" w:type="dxa"/>
            <w:tcBorders>
              <w:top w:val="nil"/>
              <w:left w:val="single" w:sz="4" w:space="0" w:color="auto"/>
              <w:bottom w:val="single" w:sz="4" w:space="0" w:color="auto"/>
              <w:right w:val="single" w:sz="4" w:space="0" w:color="auto"/>
            </w:tcBorders>
          </w:tcPr>
          <w:p w:rsidR="00627239" w:rsidRPr="00EB2A8C" w:rsidRDefault="00627239" w:rsidP="007965F3">
            <w:pPr>
              <w:rPr>
                <w:sz w:val="28"/>
                <w:szCs w:val="28"/>
              </w:rPr>
            </w:pPr>
            <w:r>
              <w:rPr>
                <w:sz w:val="28"/>
                <w:szCs w:val="28"/>
              </w:rPr>
              <w:t>332,3</w:t>
            </w:r>
          </w:p>
        </w:tc>
      </w:tr>
      <w:tr w:rsidR="00627239" w:rsidRPr="00BA2E30" w:rsidTr="00627239">
        <w:trPr>
          <w:trHeight w:val="439"/>
        </w:trPr>
        <w:tc>
          <w:tcPr>
            <w:tcW w:w="2313" w:type="dxa"/>
            <w:vMerge/>
            <w:tcBorders>
              <w:top w:val="single" w:sz="4" w:space="0" w:color="auto"/>
              <w:left w:val="single" w:sz="4" w:space="0" w:color="auto"/>
              <w:bottom w:val="nil"/>
              <w:right w:val="single" w:sz="4" w:space="0" w:color="auto"/>
            </w:tcBorders>
            <w:vAlign w:val="center"/>
          </w:tcPr>
          <w:p w:rsidR="00627239" w:rsidRPr="006870D6" w:rsidRDefault="00627239" w:rsidP="00932B9E">
            <w:pPr>
              <w:rPr>
                <w:sz w:val="24"/>
                <w:szCs w:val="24"/>
              </w:rPr>
            </w:pPr>
          </w:p>
        </w:tc>
        <w:tc>
          <w:tcPr>
            <w:tcW w:w="2343"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rPr>
                <w:rFonts w:ascii="Times New Roman" w:hAnsi="Times New Roman" w:cs="Times New Roman"/>
                <w:sz w:val="24"/>
                <w:szCs w:val="24"/>
              </w:rPr>
            </w:pPr>
            <w:r>
              <w:rPr>
                <w:rFonts w:ascii="Times New Roman" w:hAnsi="Times New Roman" w:cs="Times New Roman"/>
                <w:sz w:val="24"/>
                <w:szCs w:val="24"/>
              </w:rPr>
              <w:t>Администрация Цимлянского района</w:t>
            </w:r>
          </w:p>
        </w:tc>
        <w:tc>
          <w:tcPr>
            <w:tcW w:w="630"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567"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732" w:type="dxa"/>
            <w:tcBorders>
              <w:top w:val="nil"/>
              <w:left w:val="single" w:sz="4" w:space="0" w:color="auto"/>
              <w:bottom w:val="single" w:sz="4" w:space="0" w:color="auto"/>
              <w:right w:val="single" w:sz="4" w:space="0" w:color="auto"/>
            </w:tcBorders>
          </w:tcPr>
          <w:p w:rsidR="00627239" w:rsidRPr="006870D6"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967" w:type="dxa"/>
            <w:tcBorders>
              <w:top w:val="nil"/>
              <w:left w:val="single" w:sz="4" w:space="0" w:color="auto"/>
              <w:bottom w:val="single" w:sz="4" w:space="0" w:color="auto"/>
              <w:right w:val="single" w:sz="4" w:space="0" w:color="auto"/>
            </w:tcBorders>
          </w:tcPr>
          <w:p w:rsidR="00627239" w:rsidRDefault="00627239" w:rsidP="00EA7C23">
            <w:pPr>
              <w:rPr>
                <w:sz w:val="28"/>
                <w:szCs w:val="28"/>
              </w:rPr>
            </w:pPr>
            <w:r>
              <w:rPr>
                <w:sz w:val="28"/>
                <w:szCs w:val="28"/>
              </w:rPr>
              <w:t>2377,1</w:t>
            </w:r>
          </w:p>
        </w:tc>
        <w:tc>
          <w:tcPr>
            <w:tcW w:w="967" w:type="dxa"/>
            <w:tcBorders>
              <w:top w:val="nil"/>
              <w:left w:val="single" w:sz="4" w:space="0" w:color="auto"/>
              <w:bottom w:val="single" w:sz="4" w:space="0" w:color="auto"/>
              <w:right w:val="single" w:sz="4" w:space="0" w:color="auto"/>
            </w:tcBorders>
          </w:tcPr>
          <w:p w:rsidR="00627239" w:rsidRPr="00BA2E30" w:rsidRDefault="00627239" w:rsidP="00EA7C23">
            <w:pPr>
              <w:rPr>
                <w:sz w:val="28"/>
                <w:szCs w:val="28"/>
              </w:rPr>
            </w:pPr>
            <w:r>
              <w:rPr>
                <w:sz w:val="28"/>
                <w:szCs w:val="28"/>
              </w:rPr>
              <w:t>315,4</w:t>
            </w:r>
          </w:p>
        </w:tc>
        <w:tc>
          <w:tcPr>
            <w:tcW w:w="984" w:type="dxa"/>
            <w:tcBorders>
              <w:top w:val="nil"/>
              <w:left w:val="single" w:sz="4" w:space="0" w:color="auto"/>
              <w:bottom w:val="single" w:sz="4" w:space="0" w:color="auto"/>
              <w:right w:val="single" w:sz="4" w:space="0" w:color="auto"/>
            </w:tcBorders>
          </w:tcPr>
          <w:p w:rsidR="00627239" w:rsidRPr="00BA2E30" w:rsidRDefault="00627239" w:rsidP="00EA7C23">
            <w:pPr>
              <w:rPr>
                <w:sz w:val="28"/>
                <w:szCs w:val="28"/>
              </w:rPr>
            </w:pPr>
            <w:r>
              <w:rPr>
                <w:sz w:val="28"/>
                <w:szCs w:val="28"/>
              </w:rPr>
              <w:t>381,3</w:t>
            </w:r>
          </w:p>
        </w:tc>
        <w:tc>
          <w:tcPr>
            <w:tcW w:w="984" w:type="dxa"/>
            <w:tcBorders>
              <w:top w:val="nil"/>
              <w:left w:val="single" w:sz="4" w:space="0" w:color="auto"/>
              <w:bottom w:val="single" w:sz="4" w:space="0" w:color="auto"/>
              <w:right w:val="single" w:sz="4" w:space="0" w:color="auto"/>
            </w:tcBorders>
          </w:tcPr>
          <w:p w:rsidR="00627239" w:rsidRPr="00EB2A8C" w:rsidRDefault="00627239" w:rsidP="00EA7C23">
            <w:pPr>
              <w:rPr>
                <w:sz w:val="28"/>
                <w:szCs w:val="28"/>
              </w:rPr>
            </w:pPr>
            <w:r>
              <w:rPr>
                <w:sz w:val="28"/>
                <w:szCs w:val="28"/>
              </w:rPr>
              <w:t>340,5</w:t>
            </w:r>
          </w:p>
        </w:tc>
        <w:tc>
          <w:tcPr>
            <w:tcW w:w="984" w:type="dxa"/>
            <w:tcBorders>
              <w:top w:val="nil"/>
              <w:left w:val="single" w:sz="4" w:space="0" w:color="auto"/>
              <w:bottom w:val="single" w:sz="4" w:space="0" w:color="auto"/>
              <w:right w:val="single" w:sz="4" w:space="0" w:color="auto"/>
            </w:tcBorders>
          </w:tcPr>
          <w:p w:rsidR="00627239" w:rsidRPr="00093EA5" w:rsidRDefault="00627239" w:rsidP="00EA7C23">
            <w:pPr>
              <w:rPr>
                <w:sz w:val="28"/>
                <w:szCs w:val="28"/>
              </w:rPr>
            </w:pPr>
            <w:r>
              <w:rPr>
                <w:sz w:val="28"/>
                <w:szCs w:val="28"/>
              </w:rPr>
              <w:t>329,0</w:t>
            </w:r>
          </w:p>
        </w:tc>
        <w:tc>
          <w:tcPr>
            <w:tcW w:w="875" w:type="dxa"/>
            <w:tcBorders>
              <w:top w:val="nil"/>
              <w:left w:val="single" w:sz="4" w:space="0" w:color="auto"/>
              <w:bottom w:val="single" w:sz="4" w:space="0" w:color="auto"/>
              <w:right w:val="single" w:sz="4" w:space="0" w:color="auto"/>
            </w:tcBorders>
          </w:tcPr>
          <w:p w:rsidR="00627239" w:rsidRPr="00EB2A8C" w:rsidRDefault="00627239" w:rsidP="00EA7C23">
            <w:pPr>
              <w:rPr>
                <w:sz w:val="28"/>
                <w:szCs w:val="28"/>
              </w:rPr>
            </w:pPr>
            <w:r>
              <w:rPr>
                <w:sz w:val="28"/>
                <w:szCs w:val="28"/>
              </w:rPr>
              <w:t>346,2</w:t>
            </w:r>
          </w:p>
        </w:tc>
        <w:tc>
          <w:tcPr>
            <w:tcW w:w="838" w:type="dxa"/>
            <w:tcBorders>
              <w:top w:val="nil"/>
              <w:left w:val="single" w:sz="4" w:space="0" w:color="auto"/>
              <w:bottom w:val="single" w:sz="4" w:space="0" w:color="auto"/>
              <w:right w:val="single" w:sz="4" w:space="0" w:color="auto"/>
            </w:tcBorders>
          </w:tcPr>
          <w:p w:rsidR="00627239" w:rsidRPr="00D331DF" w:rsidRDefault="00627239" w:rsidP="00EA7C23">
            <w:pPr>
              <w:rPr>
                <w:sz w:val="28"/>
                <w:szCs w:val="28"/>
              </w:rPr>
            </w:pPr>
            <w:r w:rsidRPr="00D331DF">
              <w:rPr>
                <w:sz w:val="28"/>
                <w:szCs w:val="28"/>
              </w:rPr>
              <w:t>332,4</w:t>
            </w:r>
          </w:p>
        </w:tc>
        <w:tc>
          <w:tcPr>
            <w:tcW w:w="912" w:type="dxa"/>
            <w:tcBorders>
              <w:top w:val="nil"/>
              <w:left w:val="single" w:sz="4" w:space="0" w:color="auto"/>
              <w:bottom w:val="single" w:sz="4" w:space="0" w:color="auto"/>
              <w:right w:val="single" w:sz="4" w:space="0" w:color="auto"/>
            </w:tcBorders>
          </w:tcPr>
          <w:p w:rsidR="00627239" w:rsidRPr="00EB2A8C" w:rsidRDefault="00627239" w:rsidP="00EA7C23">
            <w:pPr>
              <w:rPr>
                <w:sz w:val="28"/>
                <w:szCs w:val="28"/>
              </w:rPr>
            </w:pPr>
            <w:r>
              <w:rPr>
                <w:sz w:val="28"/>
                <w:szCs w:val="28"/>
              </w:rPr>
              <w:t>332,3</w:t>
            </w:r>
          </w:p>
        </w:tc>
      </w:tr>
      <w:tr w:rsidR="00627239" w:rsidRPr="00BA2E30" w:rsidTr="00627239">
        <w:trPr>
          <w:trHeight w:val="468"/>
        </w:trPr>
        <w:tc>
          <w:tcPr>
            <w:tcW w:w="2313" w:type="dxa"/>
            <w:tcBorders>
              <w:top w:val="single" w:sz="4" w:space="0" w:color="auto"/>
              <w:left w:val="single" w:sz="4" w:space="0" w:color="auto"/>
              <w:bottom w:val="single" w:sz="4" w:space="0" w:color="auto"/>
              <w:right w:val="single" w:sz="4" w:space="0" w:color="auto"/>
            </w:tcBorders>
          </w:tcPr>
          <w:p w:rsidR="00627239" w:rsidRDefault="00627239" w:rsidP="00932B9E">
            <w:pPr>
              <w:widowControl w:val="0"/>
              <w:rPr>
                <w:sz w:val="24"/>
                <w:szCs w:val="24"/>
              </w:rPr>
            </w:pPr>
            <w:r>
              <w:rPr>
                <w:sz w:val="24"/>
                <w:szCs w:val="24"/>
              </w:rPr>
              <w:t>Подпрограмма 1</w:t>
            </w:r>
          </w:p>
          <w:p w:rsidR="00627239" w:rsidRPr="006870D6" w:rsidRDefault="00627239" w:rsidP="00932B9E">
            <w:pPr>
              <w:widowControl w:val="0"/>
              <w:rPr>
                <w:sz w:val="24"/>
                <w:szCs w:val="24"/>
              </w:rPr>
            </w:pPr>
            <w:r>
              <w:rPr>
                <w:sz w:val="24"/>
                <w:szCs w:val="24"/>
              </w:rPr>
              <w:t>«</w:t>
            </w:r>
            <w:r w:rsidRPr="006870D6">
              <w:rPr>
                <w:sz w:val="24"/>
                <w:szCs w:val="24"/>
              </w:rPr>
              <w:t>Поддержка молодежных инициатив</w:t>
            </w:r>
            <w:r>
              <w:rPr>
                <w:sz w:val="24"/>
                <w:szCs w:val="24"/>
              </w:rPr>
              <w:t>»</w:t>
            </w:r>
          </w:p>
        </w:tc>
        <w:tc>
          <w:tcPr>
            <w:tcW w:w="2343" w:type="dxa"/>
            <w:tcBorders>
              <w:top w:val="single" w:sz="4" w:space="0" w:color="auto"/>
              <w:left w:val="single" w:sz="4" w:space="0" w:color="auto"/>
              <w:bottom w:val="single" w:sz="4" w:space="0" w:color="auto"/>
              <w:right w:val="single" w:sz="4" w:space="0" w:color="auto"/>
            </w:tcBorders>
          </w:tcPr>
          <w:p w:rsidR="00627239" w:rsidRPr="006870D6" w:rsidRDefault="00627239" w:rsidP="00932B9E">
            <w:pPr>
              <w:pStyle w:val="ConsPlusCell"/>
              <w:rPr>
                <w:rFonts w:ascii="Times New Roman" w:hAnsi="Times New Roman" w:cs="Times New Roman"/>
                <w:sz w:val="24"/>
                <w:szCs w:val="24"/>
              </w:rPr>
            </w:pPr>
            <w:r w:rsidRPr="00143EC8">
              <w:rPr>
                <w:rFonts w:ascii="Times New Roman" w:hAnsi="Times New Roman" w:cs="Times New Roman"/>
                <w:sz w:val="24"/>
                <w:szCs w:val="24"/>
              </w:rPr>
              <w:t>Администрация Цимлянского района</w:t>
            </w:r>
          </w:p>
        </w:tc>
        <w:tc>
          <w:tcPr>
            <w:tcW w:w="630" w:type="dxa"/>
            <w:tcBorders>
              <w:top w:val="single" w:sz="4" w:space="0" w:color="auto"/>
              <w:left w:val="single" w:sz="4" w:space="0" w:color="auto"/>
              <w:bottom w:val="single" w:sz="4" w:space="0" w:color="auto"/>
              <w:right w:val="single" w:sz="4" w:space="0" w:color="auto"/>
            </w:tcBorders>
          </w:tcPr>
          <w:p w:rsidR="00627239" w:rsidRPr="006870D6" w:rsidRDefault="00627239"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627239" w:rsidRPr="002F74CC" w:rsidRDefault="00627239" w:rsidP="002F74CC">
            <w:r>
              <w:t xml:space="preserve">  </w:t>
            </w:r>
            <w:r>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627239" w:rsidRPr="00D76A63" w:rsidRDefault="00627239" w:rsidP="008F6780">
            <w:pPr>
              <w:pStyle w:val="ConsPlusCell"/>
              <w:jc w:val="center"/>
              <w:rPr>
                <w:rFonts w:ascii="Times New Roman" w:hAnsi="Times New Roman" w:cs="Times New Roman"/>
              </w:rPr>
            </w:pPr>
            <w:r>
              <w:rPr>
                <w:rFonts w:ascii="Times New Roman" w:hAnsi="Times New Roman" w:cs="Times New Roman"/>
                <w:sz w:val="24"/>
                <w:szCs w:val="24"/>
              </w:rPr>
              <w:t>Х</w:t>
            </w:r>
          </w:p>
        </w:tc>
        <w:tc>
          <w:tcPr>
            <w:tcW w:w="732" w:type="dxa"/>
            <w:tcBorders>
              <w:top w:val="single" w:sz="4" w:space="0" w:color="auto"/>
              <w:left w:val="single" w:sz="4" w:space="0" w:color="auto"/>
              <w:bottom w:val="single" w:sz="4" w:space="0" w:color="auto"/>
              <w:right w:val="single" w:sz="4" w:space="0" w:color="auto"/>
            </w:tcBorders>
          </w:tcPr>
          <w:p w:rsidR="00627239" w:rsidRPr="006870D6" w:rsidRDefault="00627239"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967" w:type="dxa"/>
            <w:tcBorders>
              <w:top w:val="single" w:sz="4" w:space="0" w:color="auto"/>
              <w:left w:val="single" w:sz="4" w:space="0" w:color="auto"/>
              <w:bottom w:val="single" w:sz="4" w:space="0" w:color="auto"/>
              <w:right w:val="single" w:sz="4" w:space="0" w:color="auto"/>
            </w:tcBorders>
          </w:tcPr>
          <w:p w:rsidR="00627239" w:rsidRDefault="00627239" w:rsidP="00DA1A02">
            <w:pPr>
              <w:rPr>
                <w:sz w:val="28"/>
                <w:szCs w:val="28"/>
              </w:rPr>
            </w:pPr>
            <w:r>
              <w:rPr>
                <w:sz w:val="28"/>
                <w:szCs w:val="28"/>
              </w:rPr>
              <w:t>1288,5</w:t>
            </w:r>
          </w:p>
        </w:tc>
        <w:tc>
          <w:tcPr>
            <w:tcW w:w="967" w:type="dxa"/>
            <w:tcBorders>
              <w:top w:val="single" w:sz="4" w:space="0" w:color="auto"/>
              <w:left w:val="single" w:sz="4" w:space="0" w:color="auto"/>
              <w:bottom w:val="single" w:sz="4" w:space="0" w:color="auto"/>
              <w:right w:val="single" w:sz="4" w:space="0" w:color="auto"/>
            </w:tcBorders>
          </w:tcPr>
          <w:p w:rsidR="00627239" w:rsidRPr="00BA2E30" w:rsidRDefault="00627239" w:rsidP="00DA1A02">
            <w:pPr>
              <w:rPr>
                <w:sz w:val="28"/>
                <w:szCs w:val="28"/>
              </w:rPr>
            </w:pPr>
            <w:r>
              <w:rPr>
                <w:sz w:val="28"/>
                <w:szCs w:val="28"/>
              </w:rPr>
              <w:t>171,6</w:t>
            </w:r>
          </w:p>
        </w:tc>
        <w:tc>
          <w:tcPr>
            <w:tcW w:w="984" w:type="dxa"/>
            <w:tcBorders>
              <w:top w:val="single" w:sz="4" w:space="0" w:color="auto"/>
              <w:left w:val="single" w:sz="4" w:space="0" w:color="auto"/>
              <w:bottom w:val="single" w:sz="4" w:space="0" w:color="auto"/>
              <w:right w:val="single" w:sz="4" w:space="0" w:color="auto"/>
            </w:tcBorders>
          </w:tcPr>
          <w:p w:rsidR="00627239" w:rsidRPr="00BA2E30" w:rsidRDefault="00627239" w:rsidP="002D4498">
            <w:pPr>
              <w:rPr>
                <w:sz w:val="28"/>
                <w:szCs w:val="28"/>
              </w:rPr>
            </w:pPr>
            <w:r>
              <w:rPr>
                <w:sz w:val="28"/>
                <w:szCs w:val="28"/>
              </w:rPr>
              <w:t>226,9</w:t>
            </w:r>
          </w:p>
        </w:tc>
        <w:tc>
          <w:tcPr>
            <w:tcW w:w="984" w:type="dxa"/>
            <w:tcBorders>
              <w:top w:val="single" w:sz="4" w:space="0" w:color="auto"/>
              <w:left w:val="single" w:sz="4" w:space="0" w:color="auto"/>
              <w:bottom w:val="single" w:sz="4" w:space="0" w:color="auto"/>
              <w:right w:val="single" w:sz="4" w:space="0" w:color="auto"/>
            </w:tcBorders>
          </w:tcPr>
          <w:p w:rsidR="00627239" w:rsidRPr="00EB2A8C" w:rsidRDefault="00627239" w:rsidP="007965F3">
            <w:pPr>
              <w:rPr>
                <w:sz w:val="28"/>
                <w:szCs w:val="28"/>
              </w:rPr>
            </w:pPr>
            <w:r>
              <w:rPr>
                <w:sz w:val="28"/>
                <w:szCs w:val="28"/>
              </w:rPr>
              <w:t>204,1</w:t>
            </w:r>
          </w:p>
        </w:tc>
        <w:tc>
          <w:tcPr>
            <w:tcW w:w="984" w:type="dxa"/>
            <w:tcBorders>
              <w:top w:val="single" w:sz="4" w:space="0" w:color="auto"/>
              <w:left w:val="single" w:sz="4" w:space="0" w:color="auto"/>
              <w:bottom w:val="single" w:sz="4" w:space="0" w:color="auto"/>
              <w:right w:val="single" w:sz="4" w:space="0" w:color="auto"/>
            </w:tcBorders>
          </w:tcPr>
          <w:p w:rsidR="00627239" w:rsidRPr="00093EA5" w:rsidRDefault="00627239" w:rsidP="007965F3">
            <w:pPr>
              <w:rPr>
                <w:sz w:val="28"/>
                <w:szCs w:val="28"/>
              </w:rPr>
            </w:pPr>
            <w:r>
              <w:rPr>
                <w:sz w:val="28"/>
                <w:szCs w:val="28"/>
              </w:rPr>
              <w:t>165,5</w:t>
            </w:r>
          </w:p>
        </w:tc>
        <w:tc>
          <w:tcPr>
            <w:tcW w:w="875" w:type="dxa"/>
            <w:tcBorders>
              <w:top w:val="single" w:sz="4" w:space="0" w:color="auto"/>
              <w:left w:val="single" w:sz="4" w:space="0" w:color="auto"/>
              <w:bottom w:val="single" w:sz="4" w:space="0" w:color="auto"/>
              <w:right w:val="single" w:sz="4" w:space="0" w:color="auto"/>
            </w:tcBorders>
          </w:tcPr>
          <w:p w:rsidR="00627239" w:rsidRPr="00EB2A8C" w:rsidRDefault="00627239" w:rsidP="007965F3">
            <w:pPr>
              <w:rPr>
                <w:sz w:val="28"/>
                <w:szCs w:val="28"/>
              </w:rPr>
            </w:pPr>
            <w:r>
              <w:rPr>
                <w:sz w:val="28"/>
                <w:szCs w:val="28"/>
              </w:rPr>
              <w:t>182,7</w:t>
            </w:r>
          </w:p>
        </w:tc>
        <w:tc>
          <w:tcPr>
            <w:tcW w:w="838" w:type="dxa"/>
            <w:tcBorders>
              <w:top w:val="single" w:sz="4" w:space="0" w:color="auto"/>
              <w:left w:val="single" w:sz="4" w:space="0" w:color="auto"/>
              <w:bottom w:val="single" w:sz="4" w:space="0" w:color="auto"/>
              <w:right w:val="single" w:sz="4" w:space="0" w:color="auto"/>
            </w:tcBorders>
          </w:tcPr>
          <w:p w:rsidR="00627239" w:rsidRPr="00D331DF" w:rsidRDefault="00627239" w:rsidP="007965F3">
            <w:pPr>
              <w:rPr>
                <w:sz w:val="28"/>
                <w:szCs w:val="28"/>
              </w:rPr>
            </w:pPr>
            <w:r>
              <w:rPr>
                <w:sz w:val="28"/>
                <w:szCs w:val="28"/>
              </w:rPr>
              <w:t>168,9</w:t>
            </w:r>
          </w:p>
        </w:tc>
        <w:tc>
          <w:tcPr>
            <w:tcW w:w="912" w:type="dxa"/>
            <w:tcBorders>
              <w:top w:val="single" w:sz="4" w:space="0" w:color="auto"/>
              <w:left w:val="single" w:sz="4" w:space="0" w:color="auto"/>
              <w:bottom w:val="single" w:sz="4" w:space="0" w:color="auto"/>
              <w:right w:val="single" w:sz="4" w:space="0" w:color="auto"/>
            </w:tcBorders>
          </w:tcPr>
          <w:p w:rsidR="00627239" w:rsidRPr="00EB2A8C" w:rsidRDefault="00627239" w:rsidP="007965F3">
            <w:pPr>
              <w:rPr>
                <w:sz w:val="28"/>
                <w:szCs w:val="28"/>
              </w:rPr>
            </w:pPr>
            <w:r>
              <w:rPr>
                <w:sz w:val="28"/>
                <w:szCs w:val="28"/>
              </w:rPr>
              <w:t>168,8</w:t>
            </w:r>
          </w:p>
        </w:tc>
      </w:tr>
      <w:tr w:rsidR="00627239" w:rsidRPr="00BA2E30" w:rsidTr="00627239">
        <w:trPr>
          <w:trHeight w:val="1090"/>
        </w:trPr>
        <w:tc>
          <w:tcPr>
            <w:tcW w:w="2313" w:type="dxa"/>
            <w:tcBorders>
              <w:top w:val="single" w:sz="4" w:space="0" w:color="auto"/>
              <w:left w:val="single" w:sz="4" w:space="0" w:color="auto"/>
              <w:bottom w:val="single" w:sz="4" w:space="0" w:color="auto"/>
              <w:right w:val="single" w:sz="4" w:space="0" w:color="auto"/>
            </w:tcBorders>
          </w:tcPr>
          <w:p w:rsidR="00627239" w:rsidRDefault="00627239" w:rsidP="00932B9E">
            <w:pPr>
              <w:widowControl w:val="0"/>
              <w:rPr>
                <w:sz w:val="24"/>
                <w:szCs w:val="24"/>
              </w:rPr>
            </w:pPr>
            <w:r>
              <w:rPr>
                <w:sz w:val="24"/>
                <w:szCs w:val="24"/>
              </w:rPr>
              <w:t>Подпрограмма 2</w:t>
            </w:r>
          </w:p>
          <w:p w:rsidR="00627239" w:rsidRPr="006870D6" w:rsidRDefault="00627239" w:rsidP="00932B9E">
            <w:pPr>
              <w:widowControl w:val="0"/>
              <w:rPr>
                <w:sz w:val="24"/>
                <w:szCs w:val="24"/>
              </w:rPr>
            </w:pPr>
            <w:r>
              <w:rPr>
                <w:sz w:val="24"/>
                <w:szCs w:val="24"/>
              </w:rPr>
              <w:t>«</w:t>
            </w:r>
            <w:r w:rsidRPr="006870D6">
              <w:rPr>
                <w:sz w:val="24"/>
                <w:szCs w:val="24"/>
              </w:rPr>
              <w:t>Формирование патриотизма в молодежной среде</w:t>
            </w:r>
            <w:r>
              <w:rPr>
                <w:sz w:val="24"/>
                <w:szCs w:val="24"/>
              </w:rPr>
              <w:t>»</w:t>
            </w:r>
            <w:r w:rsidRPr="006870D6">
              <w:rPr>
                <w:sz w:val="24"/>
                <w:szCs w:val="24"/>
              </w:rPr>
              <w:t xml:space="preserve"> </w:t>
            </w:r>
          </w:p>
        </w:tc>
        <w:tc>
          <w:tcPr>
            <w:tcW w:w="2343" w:type="dxa"/>
            <w:tcBorders>
              <w:top w:val="single" w:sz="4" w:space="0" w:color="auto"/>
              <w:left w:val="single" w:sz="4" w:space="0" w:color="auto"/>
              <w:bottom w:val="single" w:sz="4" w:space="0" w:color="auto"/>
              <w:right w:val="single" w:sz="4" w:space="0" w:color="auto"/>
            </w:tcBorders>
          </w:tcPr>
          <w:p w:rsidR="00627239" w:rsidRDefault="00627239" w:rsidP="00932B9E">
            <w:r w:rsidRPr="00FE09CE">
              <w:rPr>
                <w:sz w:val="24"/>
                <w:szCs w:val="24"/>
              </w:rPr>
              <w:t>Администрация Цимлянского района</w:t>
            </w:r>
          </w:p>
        </w:tc>
        <w:tc>
          <w:tcPr>
            <w:tcW w:w="630" w:type="dxa"/>
            <w:tcBorders>
              <w:top w:val="single" w:sz="4" w:space="0" w:color="auto"/>
              <w:left w:val="single" w:sz="4" w:space="0" w:color="auto"/>
              <w:bottom w:val="single" w:sz="4" w:space="0" w:color="auto"/>
              <w:right w:val="single" w:sz="4" w:space="0" w:color="auto"/>
            </w:tcBorders>
          </w:tcPr>
          <w:p w:rsidR="00627239" w:rsidRPr="006870D6" w:rsidRDefault="00627239"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627239" w:rsidRPr="00D76A63" w:rsidRDefault="00627239" w:rsidP="00932B9E">
            <w:pPr>
              <w:pStyle w:val="ConsPlusCell"/>
              <w:jc w:val="center"/>
              <w:rPr>
                <w:rFonts w:ascii="Times New Roman" w:hAnsi="Times New Roman" w:cs="Times New Roman"/>
              </w:rPr>
            </w:pPr>
            <w:r>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627239" w:rsidRPr="00D76A63" w:rsidRDefault="00627239" w:rsidP="00932B9E">
            <w:pPr>
              <w:pStyle w:val="ConsPlusCell"/>
              <w:jc w:val="center"/>
              <w:rPr>
                <w:rFonts w:ascii="Times New Roman" w:hAnsi="Times New Roman" w:cs="Times New Roman"/>
              </w:rPr>
            </w:pPr>
            <w:r>
              <w:rPr>
                <w:rFonts w:ascii="Times New Roman" w:hAnsi="Times New Roman" w:cs="Times New Roman"/>
                <w:sz w:val="24"/>
                <w:szCs w:val="24"/>
              </w:rPr>
              <w:t>Х</w:t>
            </w:r>
          </w:p>
        </w:tc>
        <w:tc>
          <w:tcPr>
            <w:tcW w:w="732" w:type="dxa"/>
            <w:tcBorders>
              <w:top w:val="single" w:sz="4" w:space="0" w:color="auto"/>
              <w:left w:val="single" w:sz="4" w:space="0" w:color="auto"/>
              <w:bottom w:val="single" w:sz="4" w:space="0" w:color="auto"/>
              <w:right w:val="single" w:sz="4" w:space="0" w:color="auto"/>
            </w:tcBorders>
          </w:tcPr>
          <w:p w:rsidR="00627239" w:rsidRPr="006870D6" w:rsidRDefault="00627239" w:rsidP="002F74CC">
            <w:pPr>
              <w:pStyle w:val="ConsPlusCell"/>
              <w:tabs>
                <w:tab w:val="center" w:pos="291"/>
              </w:tabs>
              <w:rPr>
                <w:rFonts w:ascii="Times New Roman" w:hAnsi="Times New Roman" w:cs="Times New Roman"/>
                <w:sz w:val="24"/>
                <w:szCs w:val="24"/>
              </w:rPr>
            </w:pPr>
            <w:r>
              <w:rPr>
                <w:rFonts w:ascii="Times New Roman" w:hAnsi="Times New Roman" w:cs="Times New Roman"/>
                <w:sz w:val="24"/>
                <w:szCs w:val="24"/>
              </w:rPr>
              <w:tab/>
              <w:t>Х</w:t>
            </w:r>
          </w:p>
        </w:tc>
        <w:tc>
          <w:tcPr>
            <w:tcW w:w="967" w:type="dxa"/>
            <w:tcBorders>
              <w:top w:val="single" w:sz="4" w:space="0" w:color="auto"/>
              <w:left w:val="single" w:sz="4" w:space="0" w:color="auto"/>
              <w:bottom w:val="single" w:sz="4" w:space="0" w:color="auto"/>
              <w:right w:val="single" w:sz="4" w:space="0" w:color="auto"/>
            </w:tcBorders>
          </w:tcPr>
          <w:p w:rsidR="00627239" w:rsidRDefault="00627239" w:rsidP="00DA1A02">
            <w:pPr>
              <w:rPr>
                <w:sz w:val="28"/>
                <w:szCs w:val="28"/>
              </w:rPr>
            </w:pPr>
            <w:r>
              <w:rPr>
                <w:sz w:val="28"/>
                <w:szCs w:val="28"/>
              </w:rPr>
              <w:t>1088,6</w:t>
            </w:r>
          </w:p>
        </w:tc>
        <w:tc>
          <w:tcPr>
            <w:tcW w:w="967" w:type="dxa"/>
            <w:tcBorders>
              <w:top w:val="single" w:sz="4" w:space="0" w:color="auto"/>
              <w:left w:val="single" w:sz="4" w:space="0" w:color="auto"/>
              <w:bottom w:val="single" w:sz="4" w:space="0" w:color="auto"/>
              <w:right w:val="single" w:sz="4" w:space="0" w:color="auto"/>
            </w:tcBorders>
          </w:tcPr>
          <w:p w:rsidR="00627239" w:rsidRPr="00BA2E30" w:rsidRDefault="00627239" w:rsidP="00DA1A02">
            <w:pPr>
              <w:rPr>
                <w:sz w:val="28"/>
                <w:szCs w:val="28"/>
              </w:rPr>
            </w:pPr>
            <w:r>
              <w:rPr>
                <w:sz w:val="28"/>
                <w:szCs w:val="28"/>
              </w:rPr>
              <w:t>143,8</w:t>
            </w:r>
          </w:p>
        </w:tc>
        <w:tc>
          <w:tcPr>
            <w:tcW w:w="984" w:type="dxa"/>
            <w:tcBorders>
              <w:top w:val="single" w:sz="4" w:space="0" w:color="auto"/>
              <w:left w:val="single" w:sz="4" w:space="0" w:color="auto"/>
              <w:bottom w:val="single" w:sz="4" w:space="0" w:color="auto"/>
              <w:right w:val="single" w:sz="4" w:space="0" w:color="auto"/>
            </w:tcBorders>
          </w:tcPr>
          <w:p w:rsidR="00627239" w:rsidRPr="00BA2E30" w:rsidRDefault="00627239" w:rsidP="000B34CF">
            <w:pPr>
              <w:rPr>
                <w:sz w:val="28"/>
                <w:szCs w:val="28"/>
              </w:rPr>
            </w:pPr>
            <w:r>
              <w:rPr>
                <w:sz w:val="28"/>
                <w:szCs w:val="28"/>
              </w:rPr>
              <w:t>154,4</w:t>
            </w:r>
          </w:p>
        </w:tc>
        <w:tc>
          <w:tcPr>
            <w:tcW w:w="984" w:type="dxa"/>
            <w:tcBorders>
              <w:top w:val="single" w:sz="4" w:space="0" w:color="auto"/>
              <w:left w:val="single" w:sz="4" w:space="0" w:color="auto"/>
              <w:bottom w:val="single" w:sz="4" w:space="0" w:color="auto"/>
              <w:right w:val="single" w:sz="4" w:space="0" w:color="auto"/>
            </w:tcBorders>
          </w:tcPr>
          <w:p w:rsidR="00627239" w:rsidRPr="00EB2A8C" w:rsidRDefault="00627239" w:rsidP="007965F3">
            <w:pPr>
              <w:rPr>
                <w:sz w:val="28"/>
                <w:szCs w:val="28"/>
              </w:rPr>
            </w:pPr>
            <w:r>
              <w:rPr>
                <w:sz w:val="28"/>
                <w:szCs w:val="28"/>
              </w:rPr>
              <w:t>136,4</w:t>
            </w:r>
          </w:p>
        </w:tc>
        <w:tc>
          <w:tcPr>
            <w:tcW w:w="984" w:type="dxa"/>
            <w:tcBorders>
              <w:top w:val="single" w:sz="4" w:space="0" w:color="auto"/>
              <w:left w:val="single" w:sz="4" w:space="0" w:color="auto"/>
              <w:bottom w:val="single" w:sz="4" w:space="0" w:color="auto"/>
              <w:right w:val="single" w:sz="4" w:space="0" w:color="auto"/>
            </w:tcBorders>
          </w:tcPr>
          <w:p w:rsidR="00627239" w:rsidRPr="00093EA5" w:rsidRDefault="00627239" w:rsidP="007965F3">
            <w:pPr>
              <w:rPr>
                <w:sz w:val="28"/>
                <w:szCs w:val="28"/>
              </w:rPr>
            </w:pPr>
            <w:r>
              <w:rPr>
                <w:sz w:val="28"/>
                <w:szCs w:val="28"/>
              </w:rPr>
              <w:t>163,5</w:t>
            </w:r>
          </w:p>
        </w:tc>
        <w:tc>
          <w:tcPr>
            <w:tcW w:w="875" w:type="dxa"/>
            <w:tcBorders>
              <w:top w:val="single" w:sz="4" w:space="0" w:color="auto"/>
              <w:left w:val="single" w:sz="4" w:space="0" w:color="auto"/>
              <w:bottom w:val="single" w:sz="4" w:space="0" w:color="auto"/>
              <w:right w:val="single" w:sz="4" w:space="0" w:color="auto"/>
            </w:tcBorders>
          </w:tcPr>
          <w:p w:rsidR="00627239" w:rsidRPr="00EB2A8C" w:rsidRDefault="00627239" w:rsidP="007965F3">
            <w:pPr>
              <w:rPr>
                <w:sz w:val="28"/>
                <w:szCs w:val="28"/>
              </w:rPr>
            </w:pPr>
            <w:r>
              <w:rPr>
                <w:sz w:val="28"/>
                <w:szCs w:val="28"/>
              </w:rPr>
              <w:t>163,5</w:t>
            </w:r>
          </w:p>
        </w:tc>
        <w:tc>
          <w:tcPr>
            <w:tcW w:w="838" w:type="dxa"/>
            <w:tcBorders>
              <w:top w:val="single" w:sz="4" w:space="0" w:color="auto"/>
              <w:left w:val="single" w:sz="4" w:space="0" w:color="auto"/>
              <w:bottom w:val="single" w:sz="4" w:space="0" w:color="auto"/>
              <w:right w:val="single" w:sz="4" w:space="0" w:color="auto"/>
            </w:tcBorders>
          </w:tcPr>
          <w:p w:rsidR="00627239" w:rsidRPr="00D331DF" w:rsidRDefault="00627239" w:rsidP="007965F3">
            <w:pPr>
              <w:rPr>
                <w:sz w:val="28"/>
                <w:szCs w:val="28"/>
              </w:rPr>
            </w:pPr>
            <w:r>
              <w:rPr>
                <w:sz w:val="28"/>
                <w:szCs w:val="28"/>
              </w:rPr>
              <w:t>163,5</w:t>
            </w:r>
          </w:p>
        </w:tc>
        <w:tc>
          <w:tcPr>
            <w:tcW w:w="912" w:type="dxa"/>
            <w:tcBorders>
              <w:top w:val="single" w:sz="4" w:space="0" w:color="auto"/>
              <w:left w:val="single" w:sz="4" w:space="0" w:color="auto"/>
              <w:bottom w:val="single" w:sz="4" w:space="0" w:color="auto"/>
              <w:right w:val="single" w:sz="4" w:space="0" w:color="auto"/>
            </w:tcBorders>
          </w:tcPr>
          <w:p w:rsidR="00627239" w:rsidRPr="00EB2A8C" w:rsidRDefault="00627239" w:rsidP="007965F3">
            <w:pPr>
              <w:rPr>
                <w:sz w:val="28"/>
                <w:szCs w:val="28"/>
              </w:rPr>
            </w:pPr>
            <w:r>
              <w:rPr>
                <w:sz w:val="28"/>
                <w:szCs w:val="28"/>
              </w:rPr>
              <w:t>163,5</w:t>
            </w:r>
          </w:p>
        </w:tc>
      </w:tr>
    </w:tbl>
    <w:p w:rsidR="00932B9E" w:rsidRPr="00627239" w:rsidRDefault="00932B9E" w:rsidP="00932B9E">
      <w:pPr>
        <w:widowControl w:val="0"/>
        <w:tabs>
          <w:tab w:val="left" w:pos="0"/>
        </w:tabs>
        <w:autoSpaceDE w:val="0"/>
        <w:autoSpaceDN w:val="0"/>
        <w:adjustRightInd w:val="0"/>
        <w:ind w:firstLine="709"/>
        <w:jc w:val="both"/>
        <w:outlineLvl w:val="1"/>
        <w:rPr>
          <w:sz w:val="24"/>
          <w:szCs w:val="24"/>
        </w:rPr>
      </w:pPr>
      <w:r w:rsidRPr="00627239">
        <w:rPr>
          <w:sz w:val="24"/>
          <w:szCs w:val="24"/>
        </w:rPr>
        <w:t>Примечание.</w:t>
      </w:r>
    </w:p>
    <w:p w:rsidR="00932B9E" w:rsidRDefault="00932B9E" w:rsidP="00932B9E">
      <w:pPr>
        <w:widowControl w:val="0"/>
        <w:tabs>
          <w:tab w:val="left" w:pos="0"/>
        </w:tabs>
        <w:autoSpaceDE w:val="0"/>
        <w:autoSpaceDN w:val="0"/>
        <w:adjustRightInd w:val="0"/>
        <w:ind w:firstLine="709"/>
        <w:jc w:val="both"/>
        <w:outlineLvl w:val="1"/>
        <w:rPr>
          <w:sz w:val="28"/>
          <w:szCs w:val="28"/>
        </w:rPr>
      </w:pPr>
      <w:r w:rsidRPr="00627239">
        <w:rPr>
          <w:sz w:val="24"/>
          <w:szCs w:val="24"/>
        </w:rPr>
        <w:t>Х – отсутствие кода бюджетной классификации</w:t>
      </w:r>
      <w:r>
        <w:rPr>
          <w:sz w:val="28"/>
          <w:szCs w:val="28"/>
        </w:rPr>
        <w:t>.</w:t>
      </w:r>
    </w:p>
    <w:p w:rsidR="00932B9E" w:rsidRDefault="00932B9E" w:rsidP="009F5EA7">
      <w:pPr>
        <w:widowControl w:val="0"/>
        <w:autoSpaceDE w:val="0"/>
        <w:autoSpaceDN w:val="0"/>
        <w:adjustRightInd w:val="0"/>
        <w:ind w:firstLine="7468"/>
        <w:jc w:val="center"/>
        <w:outlineLvl w:val="1"/>
        <w:rPr>
          <w:sz w:val="28"/>
          <w:szCs w:val="28"/>
        </w:rPr>
      </w:pPr>
    </w:p>
    <w:p w:rsidR="0051499A" w:rsidRDefault="00B5718F" w:rsidP="00847836">
      <w:pPr>
        <w:widowControl w:val="0"/>
        <w:tabs>
          <w:tab w:val="left" w:pos="9610"/>
        </w:tabs>
        <w:autoSpaceDE w:val="0"/>
        <w:autoSpaceDN w:val="0"/>
        <w:adjustRightInd w:val="0"/>
        <w:ind w:left="10773"/>
        <w:jc w:val="right"/>
        <w:rPr>
          <w:sz w:val="28"/>
          <w:szCs w:val="28"/>
        </w:rPr>
      </w:pPr>
      <w:r>
        <w:rPr>
          <w:sz w:val="28"/>
          <w:szCs w:val="28"/>
        </w:rPr>
        <w:t xml:space="preserve">Приложение № </w:t>
      </w:r>
      <w:r w:rsidR="00AF67B6">
        <w:rPr>
          <w:sz w:val="28"/>
          <w:szCs w:val="28"/>
        </w:rPr>
        <w:t>4</w:t>
      </w:r>
      <w:r>
        <w:rPr>
          <w:sz w:val="28"/>
          <w:szCs w:val="28"/>
        </w:rPr>
        <w:t xml:space="preserve"> </w:t>
      </w:r>
      <w:r>
        <w:rPr>
          <w:sz w:val="28"/>
          <w:szCs w:val="28"/>
        </w:rPr>
        <w:br/>
      </w:r>
      <w:r w:rsidR="0051499A">
        <w:rPr>
          <w:sz w:val="28"/>
          <w:szCs w:val="28"/>
        </w:rPr>
        <w:t>к муниципальной программе</w:t>
      </w:r>
      <w:r w:rsidR="0051499A" w:rsidRPr="00A65CC5">
        <w:rPr>
          <w:sz w:val="28"/>
          <w:szCs w:val="28"/>
        </w:rPr>
        <w:t xml:space="preserve"> </w:t>
      </w:r>
      <w:r w:rsidR="0051499A">
        <w:rPr>
          <w:sz w:val="28"/>
          <w:szCs w:val="28"/>
        </w:rPr>
        <w:t>Цимлянского района</w:t>
      </w:r>
    </w:p>
    <w:p w:rsidR="0051499A" w:rsidRDefault="0051499A" w:rsidP="00847836">
      <w:pPr>
        <w:widowControl w:val="0"/>
        <w:tabs>
          <w:tab w:val="left" w:pos="9610"/>
        </w:tabs>
        <w:autoSpaceDE w:val="0"/>
        <w:autoSpaceDN w:val="0"/>
        <w:adjustRightInd w:val="0"/>
        <w:ind w:left="10773"/>
        <w:jc w:val="right"/>
        <w:rPr>
          <w:sz w:val="28"/>
          <w:szCs w:val="28"/>
        </w:rPr>
      </w:pPr>
      <w:r>
        <w:rPr>
          <w:sz w:val="28"/>
          <w:szCs w:val="28"/>
        </w:rPr>
        <w:t>«Молодежь Цимлянского района»</w:t>
      </w:r>
    </w:p>
    <w:p w:rsidR="00B5718F" w:rsidRDefault="00B5718F" w:rsidP="00B5718F">
      <w:pPr>
        <w:widowControl w:val="0"/>
        <w:autoSpaceDE w:val="0"/>
        <w:autoSpaceDN w:val="0"/>
        <w:adjustRightInd w:val="0"/>
        <w:jc w:val="center"/>
        <w:rPr>
          <w:sz w:val="28"/>
          <w:szCs w:val="28"/>
        </w:rPr>
      </w:pPr>
      <w:r w:rsidRPr="00FF5916">
        <w:rPr>
          <w:caps/>
          <w:sz w:val="28"/>
          <w:szCs w:val="28"/>
        </w:rPr>
        <w:t>Расходы</w:t>
      </w:r>
    </w:p>
    <w:p w:rsidR="00B5718F" w:rsidRDefault="00B5718F" w:rsidP="00B5718F">
      <w:pPr>
        <w:widowControl w:val="0"/>
        <w:autoSpaceDE w:val="0"/>
        <w:autoSpaceDN w:val="0"/>
        <w:adjustRightInd w:val="0"/>
        <w:jc w:val="center"/>
        <w:rPr>
          <w:sz w:val="28"/>
          <w:szCs w:val="28"/>
        </w:rPr>
      </w:pPr>
      <w:r>
        <w:rPr>
          <w:sz w:val="28"/>
          <w:szCs w:val="28"/>
        </w:rPr>
        <w:t>областного бюджет</w:t>
      </w:r>
      <w:r w:rsidR="00995430">
        <w:rPr>
          <w:sz w:val="28"/>
          <w:szCs w:val="28"/>
        </w:rPr>
        <w:t>а, федерального бюджета, местного бюджета</w:t>
      </w:r>
      <w:r>
        <w:rPr>
          <w:sz w:val="28"/>
          <w:szCs w:val="28"/>
        </w:rPr>
        <w:t xml:space="preserve"> </w:t>
      </w:r>
    </w:p>
    <w:p w:rsidR="00B5718F" w:rsidRDefault="00B5718F" w:rsidP="00B5718F">
      <w:pPr>
        <w:widowControl w:val="0"/>
        <w:autoSpaceDE w:val="0"/>
        <w:autoSpaceDN w:val="0"/>
        <w:adjustRightInd w:val="0"/>
        <w:jc w:val="center"/>
        <w:rPr>
          <w:sz w:val="28"/>
          <w:szCs w:val="28"/>
        </w:rPr>
      </w:pPr>
      <w:r>
        <w:rPr>
          <w:sz w:val="28"/>
          <w:szCs w:val="28"/>
        </w:rPr>
        <w:t xml:space="preserve">и внебюджетных источников на реализацию </w:t>
      </w:r>
      <w:r w:rsidR="0051499A">
        <w:rPr>
          <w:sz w:val="28"/>
          <w:szCs w:val="28"/>
        </w:rPr>
        <w:t xml:space="preserve">муниципальной </w:t>
      </w:r>
      <w:r>
        <w:rPr>
          <w:sz w:val="28"/>
          <w:szCs w:val="28"/>
        </w:rPr>
        <w:t xml:space="preserve">программы </w:t>
      </w:r>
    </w:p>
    <w:p w:rsidR="000C2662" w:rsidRDefault="000C2662" w:rsidP="00B5718F">
      <w:pPr>
        <w:widowControl w:val="0"/>
        <w:autoSpaceDE w:val="0"/>
        <w:autoSpaceDN w:val="0"/>
        <w:adjustRightInd w:val="0"/>
        <w:jc w:val="center"/>
        <w:rPr>
          <w:sz w:val="28"/>
          <w:szCs w:val="28"/>
        </w:rPr>
      </w:pPr>
    </w:p>
    <w:tbl>
      <w:tblPr>
        <w:tblW w:w="1474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543"/>
        <w:gridCol w:w="2835"/>
        <w:gridCol w:w="1134"/>
        <w:gridCol w:w="993"/>
        <w:gridCol w:w="992"/>
        <w:gridCol w:w="992"/>
        <w:gridCol w:w="992"/>
        <w:gridCol w:w="993"/>
        <w:gridCol w:w="992"/>
        <w:gridCol w:w="1276"/>
      </w:tblGrid>
      <w:tr w:rsidR="001E2BE9" w:rsidTr="000C2662">
        <w:tc>
          <w:tcPr>
            <w:tcW w:w="3543" w:type="dxa"/>
            <w:vMerge w:val="restart"/>
            <w:tcBorders>
              <w:top w:val="single" w:sz="4" w:space="0" w:color="auto"/>
              <w:left w:val="single" w:sz="4" w:space="0" w:color="auto"/>
              <w:bottom w:val="single" w:sz="4" w:space="0" w:color="auto"/>
              <w:right w:val="single" w:sz="4" w:space="0" w:color="auto"/>
            </w:tcBorders>
          </w:tcPr>
          <w:p w:rsidR="001E2BE9" w:rsidRPr="00BE3020" w:rsidRDefault="001E2BE9" w:rsidP="00D03EDC">
            <w:pPr>
              <w:pStyle w:val="ConsPlusCell"/>
              <w:jc w:val="center"/>
              <w:rPr>
                <w:rFonts w:ascii="Times New Roman" w:hAnsi="Times New Roman" w:cs="Times New Roman"/>
                <w:sz w:val="28"/>
                <w:szCs w:val="28"/>
              </w:rPr>
            </w:pPr>
            <w:r w:rsidRPr="00BE3020">
              <w:rPr>
                <w:rFonts w:ascii="Times New Roman" w:hAnsi="Times New Roman" w:cs="Times New Roman"/>
                <w:sz w:val="28"/>
                <w:szCs w:val="28"/>
              </w:rPr>
              <w:t xml:space="preserve">Наименование      </w:t>
            </w:r>
            <w:r w:rsidRPr="00BE3020">
              <w:rPr>
                <w:rFonts w:ascii="Times New Roman" w:hAnsi="Times New Roman" w:cs="Times New Roman"/>
                <w:sz w:val="28"/>
                <w:szCs w:val="28"/>
              </w:rPr>
              <w:br/>
              <w:t>программы,</w:t>
            </w:r>
          </w:p>
          <w:p w:rsidR="001E2BE9" w:rsidRPr="00BE3020" w:rsidRDefault="001E2BE9" w:rsidP="00D03EDC">
            <w:pPr>
              <w:pStyle w:val="ConsPlusCell"/>
              <w:jc w:val="center"/>
              <w:rPr>
                <w:rFonts w:ascii="Times New Roman" w:hAnsi="Times New Roman" w:cs="Times New Roman"/>
                <w:sz w:val="28"/>
                <w:szCs w:val="28"/>
              </w:rPr>
            </w:pPr>
            <w:r w:rsidRPr="00BE3020">
              <w:rPr>
                <w:rFonts w:ascii="Times New Roman" w:hAnsi="Times New Roman" w:cs="Times New Roman"/>
                <w:sz w:val="28"/>
                <w:szCs w:val="28"/>
              </w:rPr>
              <w:t xml:space="preserve">подпрограммы </w:t>
            </w:r>
            <w:r>
              <w:rPr>
                <w:rFonts w:ascii="Times New Roman" w:hAnsi="Times New Roman" w:cs="Times New Roman"/>
                <w:sz w:val="28"/>
                <w:szCs w:val="28"/>
              </w:rPr>
              <w:t xml:space="preserve">муниципальной </w:t>
            </w:r>
            <w:r w:rsidRPr="00BE3020">
              <w:rPr>
                <w:rFonts w:ascii="Times New Roman" w:hAnsi="Times New Roman" w:cs="Times New Roman"/>
                <w:sz w:val="28"/>
                <w:szCs w:val="28"/>
              </w:rPr>
              <w:t>программы</w:t>
            </w:r>
          </w:p>
        </w:tc>
        <w:tc>
          <w:tcPr>
            <w:tcW w:w="2835" w:type="dxa"/>
            <w:vMerge w:val="restart"/>
            <w:tcBorders>
              <w:top w:val="single" w:sz="4" w:space="0" w:color="auto"/>
              <w:left w:val="single" w:sz="4" w:space="0" w:color="auto"/>
              <w:bottom w:val="single" w:sz="4" w:space="0" w:color="auto"/>
              <w:right w:val="single" w:sz="4" w:space="0" w:color="auto"/>
            </w:tcBorders>
          </w:tcPr>
          <w:p w:rsidR="001E2BE9" w:rsidRPr="00BE3020" w:rsidRDefault="001E2BE9" w:rsidP="00D03EDC">
            <w:pPr>
              <w:pStyle w:val="ConsPlusCell"/>
              <w:jc w:val="center"/>
              <w:rPr>
                <w:rFonts w:ascii="Times New Roman" w:hAnsi="Times New Roman" w:cs="Times New Roman"/>
                <w:sz w:val="28"/>
                <w:szCs w:val="28"/>
              </w:rPr>
            </w:pPr>
            <w:r w:rsidRPr="00BE3020">
              <w:rPr>
                <w:rFonts w:ascii="Times New Roman" w:hAnsi="Times New Roman" w:cs="Times New Roman"/>
                <w:sz w:val="28"/>
                <w:szCs w:val="28"/>
              </w:rPr>
              <w:t xml:space="preserve">Ответственный    </w:t>
            </w:r>
            <w:r w:rsidRPr="00BE3020">
              <w:rPr>
                <w:rFonts w:ascii="Times New Roman" w:hAnsi="Times New Roman" w:cs="Times New Roman"/>
                <w:sz w:val="28"/>
                <w:szCs w:val="28"/>
              </w:rPr>
              <w:br/>
              <w:t xml:space="preserve">исполнитель,     </w:t>
            </w:r>
            <w:r w:rsidRPr="00BE3020">
              <w:rPr>
                <w:rFonts w:ascii="Times New Roman" w:hAnsi="Times New Roman" w:cs="Times New Roman"/>
                <w:sz w:val="28"/>
                <w:szCs w:val="28"/>
              </w:rPr>
              <w:br/>
              <w:t>соисполнители</w:t>
            </w:r>
            <w:r w:rsidRPr="00BE3020">
              <w:rPr>
                <w:rFonts w:ascii="Times New Roman" w:hAnsi="Times New Roman" w:cs="Times New Roman"/>
                <w:sz w:val="28"/>
                <w:szCs w:val="28"/>
              </w:rPr>
              <w:br/>
            </w:r>
          </w:p>
        </w:tc>
        <w:tc>
          <w:tcPr>
            <w:tcW w:w="1134" w:type="dxa"/>
            <w:vMerge w:val="restart"/>
            <w:tcBorders>
              <w:top w:val="single" w:sz="4" w:space="0" w:color="auto"/>
              <w:left w:val="single" w:sz="4" w:space="0" w:color="auto"/>
              <w:right w:val="single" w:sz="4" w:space="0" w:color="auto"/>
            </w:tcBorders>
          </w:tcPr>
          <w:p w:rsidR="001E2BE9" w:rsidRPr="00BE3020" w:rsidRDefault="001E2BE9" w:rsidP="00D03EDC">
            <w:pPr>
              <w:pStyle w:val="ConsPlusCell"/>
              <w:jc w:val="center"/>
              <w:rPr>
                <w:rFonts w:ascii="Times New Roman" w:hAnsi="Times New Roman" w:cs="Times New Roman"/>
                <w:sz w:val="28"/>
                <w:szCs w:val="28"/>
              </w:rPr>
            </w:pPr>
            <w:r w:rsidRPr="00AF67B6">
              <w:rPr>
                <w:rFonts w:ascii="Times New Roman" w:hAnsi="Times New Roman" w:cs="Times New Roman"/>
                <w:sz w:val="28"/>
                <w:szCs w:val="28"/>
              </w:rPr>
              <w:t>Объем расходов, всего (тыс.рублей)</w:t>
            </w:r>
          </w:p>
        </w:tc>
        <w:tc>
          <w:tcPr>
            <w:tcW w:w="7230" w:type="dxa"/>
            <w:gridSpan w:val="7"/>
            <w:tcBorders>
              <w:top w:val="single" w:sz="4" w:space="0" w:color="auto"/>
              <w:left w:val="single" w:sz="4" w:space="0" w:color="auto"/>
              <w:bottom w:val="single" w:sz="4" w:space="0" w:color="auto"/>
              <w:right w:val="single" w:sz="4" w:space="0" w:color="auto"/>
            </w:tcBorders>
          </w:tcPr>
          <w:p w:rsidR="001E2BE9" w:rsidRPr="00BE3020" w:rsidRDefault="001E2BE9" w:rsidP="00D03EDC">
            <w:pPr>
              <w:pStyle w:val="ConsPlusCell"/>
              <w:jc w:val="center"/>
              <w:rPr>
                <w:rFonts w:ascii="Times New Roman" w:hAnsi="Times New Roman" w:cs="Times New Roman"/>
                <w:sz w:val="28"/>
                <w:szCs w:val="28"/>
              </w:rPr>
            </w:pPr>
            <w:r w:rsidRPr="00BE3020">
              <w:rPr>
                <w:rFonts w:ascii="Times New Roman" w:hAnsi="Times New Roman" w:cs="Times New Roman"/>
                <w:sz w:val="28"/>
                <w:szCs w:val="28"/>
              </w:rPr>
              <w:t>Оценка расходов (тыс. рублей), годы</w:t>
            </w:r>
          </w:p>
        </w:tc>
      </w:tr>
      <w:tr w:rsidR="001E2BE9" w:rsidTr="000C2662">
        <w:tc>
          <w:tcPr>
            <w:tcW w:w="3543" w:type="dxa"/>
            <w:vMerge/>
            <w:tcBorders>
              <w:top w:val="single" w:sz="4" w:space="0" w:color="auto"/>
              <w:left w:val="single" w:sz="4" w:space="0" w:color="auto"/>
              <w:bottom w:val="single" w:sz="4" w:space="0" w:color="auto"/>
              <w:right w:val="single" w:sz="4" w:space="0" w:color="auto"/>
            </w:tcBorders>
            <w:vAlign w:val="center"/>
          </w:tcPr>
          <w:p w:rsidR="001E2BE9" w:rsidRPr="00BE3020" w:rsidRDefault="001E2BE9" w:rsidP="00D03EDC">
            <w:pPr>
              <w:rPr>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1E2BE9" w:rsidRPr="00BE3020" w:rsidRDefault="001E2BE9" w:rsidP="00D03EDC">
            <w:pPr>
              <w:rPr>
                <w:sz w:val="28"/>
                <w:szCs w:val="28"/>
              </w:rPr>
            </w:pPr>
          </w:p>
        </w:tc>
        <w:tc>
          <w:tcPr>
            <w:tcW w:w="1134" w:type="dxa"/>
            <w:vMerge/>
            <w:tcBorders>
              <w:left w:val="single" w:sz="4" w:space="0" w:color="auto"/>
              <w:bottom w:val="single" w:sz="4" w:space="0" w:color="auto"/>
              <w:right w:val="single" w:sz="4" w:space="0" w:color="auto"/>
            </w:tcBorders>
          </w:tcPr>
          <w:p w:rsidR="001E2BE9" w:rsidRPr="00BE3020" w:rsidRDefault="001E2BE9" w:rsidP="007165EA">
            <w:pPr>
              <w:pStyle w:val="ConsPlusCell"/>
              <w:ind w:right="-80"/>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1E2BE9" w:rsidRPr="00BE3020" w:rsidRDefault="001E2BE9" w:rsidP="00AF67B6">
            <w:pPr>
              <w:pStyle w:val="ConsPlusCell"/>
              <w:jc w:val="center"/>
              <w:rPr>
                <w:rFonts w:ascii="Times New Roman" w:hAnsi="Times New Roman" w:cs="Times New Roman"/>
                <w:sz w:val="28"/>
                <w:szCs w:val="28"/>
              </w:rPr>
            </w:pPr>
            <w:r>
              <w:rPr>
                <w:rFonts w:ascii="Times New Roman" w:hAnsi="Times New Roman" w:cs="Times New Roman"/>
                <w:sz w:val="28"/>
                <w:szCs w:val="28"/>
              </w:rPr>
              <w:t>2014</w:t>
            </w:r>
          </w:p>
          <w:p w:rsidR="001E2BE9" w:rsidRPr="00BE3020" w:rsidRDefault="001E2BE9" w:rsidP="00D03EDC">
            <w:pPr>
              <w:pStyle w:val="ConsPlusCell"/>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E2BE9" w:rsidRPr="00BE3020" w:rsidRDefault="001E2BE9" w:rsidP="00D03EDC">
            <w:pPr>
              <w:pStyle w:val="ConsPlusCell"/>
              <w:jc w:val="center"/>
              <w:rPr>
                <w:rFonts w:ascii="Times New Roman" w:hAnsi="Times New Roman" w:cs="Times New Roman"/>
                <w:sz w:val="28"/>
                <w:szCs w:val="28"/>
              </w:rPr>
            </w:pPr>
            <w:r w:rsidRPr="00BE3020">
              <w:rPr>
                <w:rFonts w:ascii="Times New Roman" w:hAnsi="Times New Roman" w:cs="Times New Roman"/>
                <w:sz w:val="28"/>
                <w:szCs w:val="28"/>
              </w:rPr>
              <w:t>2015</w:t>
            </w:r>
          </w:p>
        </w:tc>
        <w:tc>
          <w:tcPr>
            <w:tcW w:w="992"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2016</w:t>
            </w:r>
          </w:p>
        </w:tc>
        <w:tc>
          <w:tcPr>
            <w:tcW w:w="992"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2017</w:t>
            </w:r>
          </w:p>
        </w:tc>
        <w:tc>
          <w:tcPr>
            <w:tcW w:w="993"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2018</w:t>
            </w:r>
          </w:p>
        </w:tc>
        <w:tc>
          <w:tcPr>
            <w:tcW w:w="992"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2019</w:t>
            </w:r>
          </w:p>
        </w:tc>
        <w:tc>
          <w:tcPr>
            <w:tcW w:w="1276"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2020</w:t>
            </w:r>
          </w:p>
        </w:tc>
      </w:tr>
    </w:tbl>
    <w:p w:rsidR="00B5718F" w:rsidRPr="00FF5916" w:rsidRDefault="00B5718F" w:rsidP="00B5718F">
      <w:pPr>
        <w:rPr>
          <w:sz w:val="2"/>
        </w:rPr>
      </w:pPr>
    </w:p>
    <w:tbl>
      <w:tblPr>
        <w:tblW w:w="1474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543"/>
        <w:gridCol w:w="2835"/>
        <w:gridCol w:w="1134"/>
        <w:gridCol w:w="993"/>
        <w:gridCol w:w="992"/>
        <w:gridCol w:w="992"/>
        <w:gridCol w:w="992"/>
        <w:gridCol w:w="993"/>
        <w:gridCol w:w="992"/>
        <w:gridCol w:w="1276"/>
      </w:tblGrid>
      <w:tr w:rsidR="001E2BE9" w:rsidTr="000C2662">
        <w:trPr>
          <w:tblHeader/>
        </w:trPr>
        <w:tc>
          <w:tcPr>
            <w:tcW w:w="3543"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7</w:t>
            </w:r>
          </w:p>
        </w:tc>
        <w:tc>
          <w:tcPr>
            <w:tcW w:w="993"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1E2BE9" w:rsidRDefault="001E2BE9"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10</w:t>
            </w:r>
          </w:p>
        </w:tc>
      </w:tr>
      <w:tr w:rsidR="001E2BE9" w:rsidRPr="00BA2E30" w:rsidTr="000C2662">
        <w:trPr>
          <w:trHeight w:val="340"/>
        </w:trPr>
        <w:tc>
          <w:tcPr>
            <w:tcW w:w="3543" w:type="dxa"/>
            <w:vMerge w:val="restart"/>
            <w:tcBorders>
              <w:top w:val="single" w:sz="4" w:space="0" w:color="auto"/>
              <w:left w:val="single" w:sz="4" w:space="0" w:color="auto"/>
              <w:bottom w:val="single" w:sz="4" w:space="0" w:color="auto"/>
              <w:right w:val="single" w:sz="4" w:space="0" w:color="auto"/>
            </w:tcBorders>
          </w:tcPr>
          <w:p w:rsidR="001E2BE9" w:rsidRPr="004344B4" w:rsidRDefault="001E2BE9" w:rsidP="00D03EDC">
            <w:pPr>
              <w:widowControl w:val="0"/>
              <w:autoSpaceDE w:val="0"/>
              <w:autoSpaceDN w:val="0"/>
              <w:adjustRightInd w:val="0"/>
              <w:jc w:val="both"/>
              <w:rPr>
                <w:sz w:val="28"/>
                <w:szCs w:val="28"/>
              </w:rPr>
            </w:pPr>
            <w:r>
              <w:rPr>
                <w:sz w:val="28"/>
                <w:szCs w:val="28"/>
              </w:rPr>
              <w:t>Муниципальная программа</w:t>
            </w:r>
            <w:r w:rsidRPr="004344B4">
              <w:rPr>
                <w:sz w:val="28"/>
                <w:szCs w:val="28"/>
              </w:rPr>
              <w:t xml:space="preserve"> «Молодежь </w:t>
            </w:r>
            <w:r>
              <w:rPr>
                <w:sz w:val="28"/>
                <w:szCs w:val="28"/>
              </w:rPr>
              <w:t>Цимлянского района</w:t>
            </w:r>
            <w:r w:rsidRPr="004344B4">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1E2BE9" w:rsidRPr="00BA2E30" w:rsidRDefault="001E2BE9" w:rsidP="00A5234C">
            <w:pPr>
              <w:rPr>
                <w:spacing w:val="-20"/>
                <w:sz w:val="28"/>
                <w:szCs w:val="28"/>
              </w:rPr>
            </w:pPr>
            <w:r>
              <w:rPr>
                <w:spacing w:val="-20"/>
                <w:sz w:val="28"/>
                <w:szCs w:val="28"/>
              </w:rPr>
              <w:t>2377,1</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rsidP="00A5234C">
            <w:pPr>
              <w:rPr>
                <w:sz w:val="28"/>
                <w:szCs w:val="28"/>
              </w:rPr>
            </w:pPr>
            <w:r w:rsidRPr="00BA2E30">
              <w:rPr>
                <w:spacing w:val="-20"/>
                <w:sz w:val="28"/>
                <w:szCs w:val="28"/>
              </w:rPr>
              <w:t>315,4</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A5234C">
            <w:pPr>
              <w:rPr>
                <w:sz w:val="28"/>
                <w:szCs w:val="28"/>
              </w:rPr>
            </w:pPr>
            <w:r w:rsidRPr="00BA2E30">
              <w:rPr>
                <w:sz w:val="28"/>
                <w:szCs w:val="28"/>
              </w:rPr>
              <w:t>381,3</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A5234C">
            <w:r w:rsidRPr="00BA2E30">
              <w:rPr>
                <w:spacing w:val="-20"/>
                <w:sz w:val="28"/>
                <w:szCs w:val="28"/>
              </w:rPr>
              <w:t>340,5</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944633">
            <w:r>
              <w:rPr>
                <w:spacing w:val="-20"/>
                <w:sz w:val="28"/>
                <w:szCs w:val="28"/>
              </w:rPr>
              <w:t>329,0</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rsidP="00197E1B">
            <w:r w:rsidRPr="00BA2E30">
              <w:rPr>
                <w:spacing w:val="-20"/>
                <w:sz w:val="28"/>
                <w:szCs w:val="28"/>
              </w:rPr>
              <w:t>3</w:t>
            </w:r>
            <w:r>
              <w:rPr>
                <w:spacing w:val="-20"/>
                <w:sz w:val="28"/>
                <w:szCs w:val="28"/>
              </w:rPr>
              <w:t>46,2</w:t>
            </w:r>
          </w:p>
        </w:tc>
        <w:tc>
          <w:tcPr>
            <w:tcW w:w="992"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332,4</w:t>
            </w:r>
          </w:p>
        </w:tc>
        <w:tc>
          <w:tcPr>
            <w:tcW w:w="1276"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332,3</w:t>
            </w:r>
          </w:p>
        </w:tc>
      </w:tr>
      <w:tr w:rsidR="001E2BE9" w:rsidRPr="00BA2E30" w:rsidTr="000C2662">
        <w:trPr>
          <w:trHeight w:val="410"/>
        </w:trPr>
        <w:tc>
          <w:tcPr>
            <w:tcW w:w="3543" w:type="dxa"/>
            <w:vMerge/>
            <w:tcBorders>
              <w:top w:val="single" w:sz="4" w:space="0" w:color="auto"/>
              <w:left w:val="single" w:sz="4" w:space="0" w:color="auto"/>
              <w:bottom w:val="single" w:sz="4" w:space="0" w:color="auto"/>
              <w:right w:val="single" w:sz="4" w:space="0" w:color="auto"/>
            </w:tcBorders>
            <w:vAlign w:val="center"/>
          </w:tcPr>
          <w:p w:rsidR="001E2BE9" w:rsidRPr="004344B4" w:rsidRDefault="001E2BE9" w:rsidP="00D03EDC">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 xml:space="preserve">областной </w:t>
            </w:r>
          </w:p>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 xml:space="preserve">бюджет             </w:t>
            </w:r>
          </w:p>
        </w:tc>
        <w:tc>
          <w:tcPr>
            <w:tcW w:w="1134" w:type="dxa"/>
            <w:tcBorders>
              <w:top w:val="single" w:sz="4" w:space="0" w:color="auto"/>
              <w:left w:val="single" w:sz="4" w:space="0" w:color="auto"/>
              <w:bottom w:val="single" w:sz="4" w:space="0" w:color="auto"/>
              <w:right w:val="single" w:sz="4" w:space="0" w:color="auto"/>
            </w:tcBorders>
          </w:tcPr>
          <w:p w:rsidR="001E2BE9" w:rsidRPr="00BA2E30" w:rsidRDefault="001E2BE9" w:rsidP="00DA1A02">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765,7</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rsidP="00DA1A02">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144,3</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2D4498">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104,0</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BA2E30">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99,6</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98,6</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rsidP="00BA2E30">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106,4</w:t>
            </w:r>
          </w:p>
        </w:tc>
        <w:tc>
          <w:tcPr>
            <w:tcW w:w="992"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106,4</w:t>
            </w:r>
          </w:p>
        </w:tc>
        <w:tc>
          <w:tcPr>
            <w:tcW w:w="1276"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106,4</w:t>
            </w:r>
          </w:p>
        </w:tc>
      </w:tr>
      <w:tr w:rsidR="001E2BE9" w:rsidRPr="00BA2E30" w:rsidTr="000C2662">
        <w:tc>
          <w:tcPr>
            <w:tcW w:w="3543" w:type="dxa"/>
            <w:vMerge/>
            <w:tcBorders>
              <w:top w:val="single" w:sz="4" w:space="0" w:color="auto"/>
              <w:left w:val="single" w:sz="4" w:space="0" w:color="auto"/>
              <w:bottom w:val="single" w:sz="4" w:space="0" w:color="auto"/>
              <w:right w:val="single" w:sz="4" w:space="0" w:color="auto"/>
            </w:tcBorders>
            <w:vAlign w:val="center"/>
          </w:tcPr>
          <w:p w:rsidR="001E2BE9" w:rsidRPr="004344B4" w:rsidRDefault="001E2BE9" w:rsidP="00D03EDC">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E2BE9" w:rsidRPr="003D64EA" w:rsidRDefault="001E2BE9">
            <w:pPr>
              <w:rPr>
                <w:spacing w:val="-20"/>
                <w:sz w:val="28"/>
                <w:szCs w:val="28"/>
              </w:rPr>
            </w:pPr>
            <w:r>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3D64E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3D64E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3D64E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3D64E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3D64E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r>
      <w:tr w:rsidR="001E2BE9" w:rsidRPr="00BA2E30" w:rsidTr="000C2662">
        <w:trPr>
          <w:trHeight w:val="262"/>
        </w:trPr>
        <w:tc>
          <w:tcPr>
            <w:tcW w:w="3543" w:type="dxa"/>
            <w:vMerge/>
            <w:tcBorders>
              <w:top w:val="single" w:sz="4" w:space="0" w:color="auto"/>
              <w:left w:val="single" w:sz="4" w:space="0" w:color="auto"/>
              <w:bottom w:val="single" w:sz="4" w:space="0" w:color="auto"/>
              <w:right w:val="single" w:sz="4" w:space="0" w:color="auto"/>
            </w:tcBorders>
            <w:vAlign w:val="center"/>
          </w:tcPr>
          <w:p w:rsidR="001E2BE9" w:rsidRPr="004344B4" w:rsidRDefault="001E2BE9" w:rsidP="00D03EDC">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E2BE9" w:rsidRPr="00BA2E30" w:rsidRDefault="001E2BE9" w:rsidP="00DA1A02">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1611,4</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rsidP="00DA1A02">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171,1</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2D4498">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277,3</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BA2E30">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240,9</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BA2E30">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230,4</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rsidP="00BA2E30">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239,8</w:t>
            </w:r>
          </w:p>
        </w:tc>
        <w:tc>
          <w:tcPr>
            <w:tcW w:w="992"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226,0</w:t>
            </w:r>
          </w:p>
        </w:tc>
        <w:tc>
          <w:tcPr>
            <w:tcW w:w="1276"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225,9</w:t>
            </w:r>
          </w:p>
        </w:tc>
      </w:tr>
      <w:tr w:rsidR="001E2BE9" w:rsidRPr="00BA2E30" w:rsidTr="000C2662">
        <w:tc>
          <w:tcPr>
            <w:tcW w:w="3543" w:type="dxa"/>
            <w:vMerge/>
            <w:tcBorders>
              <w:top w:val="single" w:sz="4" w:space="0" w:color="auto"/>
              <w:left w:val="single" w:sz="4" w:space="0" w:color="auto"/>
              <w:bottom w:val="single" w:sz="4" w:space="0" w:color="auto"/>
              <w:right w:val="single" w:sz="4" w:space="0" w:color="auto"/>
            </w:tcBorders>
            <w:vAlign w:val="center"/>
          </w:tcPr>
          <w:p w:rsidR="001E2BE9" w:rsidRPr="004344B4" w:rsidRDefault="001E2BE9" w:rsidP="00D03EDC">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BA2E30" w:rsidRDefault="001E2BE9" w:rsidP="00D03EDC">
            <w:pPr>
              <w:pStyle w:val="ConsPlusCell"/>
              <w:ind w:right="-88"/>
              <w:rPr>
                <w:rFonts w:ascii="Times New Roman" w:hAnsi="Times New Roman" w:cs="Times New Roman"/>
                <w:sz w:val="28"/>
                <w:szCs w:val="28"/>
              </w:rPr>
            </w:pPr>
            <w:r w:rsidRPr="00BA2E30">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E2BE9" w:rsidRPr="0027298D" w:rsidRDefault="001E2BE9">
            <w:pPr>
              <w:rPr>
                <w:spacing w:val="-20"/>
                <w:sz w:val="28"/>
                <w:szCs w:val="28"/>
              </w:rPr>
            </w:pPr>
            <w:r>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27298D">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27298D">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27298D">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27298D">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27298D">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27298D">
              <w:rPr>
                <w:spacing w:val="-20"/>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1E2BE9" w:rsidRDefault="001E2BE9">
            <w:r w:rsidRPr="0027298D">
              <w:rPr>
                <w:spacing w:val="-20"/>
                <w:sz w:val="28"/>
                <w:szCs w:val="28"/>
              </w:rPr>
              <w:t>-</w:t>
            </w:r>
          </w:p>
        </w:tc>
      </w:tr>
      <w:tr w:rsidR="001E2BE9" w:rsidRPr="00084787" w:rsidTr="000C2662">
        <w:trPr>
          <w:trHeight w:val="584"/>
        </w:trPr>
        <w:tc>
          <w:tcPr>
            <w:tcW w:w="3543" w:type="dxa"/>
            <w:vMerge w:val="restart"/>
            <w:tcBorders>
              <w:top w:val="single" w:sz="4" w:space="0" w:color="auto"/>
              <w:left w:val="single" w:sz="4" w:space="0" w:color="auto"/>
              <w:right w:val="single" w:sz="4" w:space="0" w:color="auto"/>
            </w:tcBorders>
          </w:tcPr>
          <w:p w:rsidR="001E2BE9" w:rsidRPr="004344B4" w:rsidRDefault="001E2BE9" w:rsidP="00AA7C76">
            <w:pPr>
              <w:pStyle w:val="ConsPlusCell"/>
              <w:ind w:left="-69" w:right="-62"/>
              <w:rPr>
                <w:rFonts w:ascii="Times New Roman" w:hAnsi="Times New Roman" w:cs="Times New Roman"/>
                <w:sz w:val="28"/>
                <w:szCs w:val="28"/>
              </w:rPr>
            </w:pPr>
            <w:r w:rsidRPr="004344B4">
              <w:rPr>
                <w:rFonts w:ascii="Times New Roman" w:hAnsi="Times New Roman" w:cs="Times New Roman"/>
                <w:sz w:val="28"/>
                <w:szCs w:val="28"/>
              </w:rPr>
              <w:t xml:space="preserve">Подпрограмма </w:t>
            </w:r>
            <w:r>
              <w:rPr>
                <w:rFonts w:ascii="Times New Roman" w:hAnsi="Times New Roman" w:cs="Times New Roman"/>
                <w:sz w:val="28"/>
                <w:szCs w:val="28"/>
              </w:rPr>
              <w:t xml:space="preserve">1 </w:t>
            </w:r>
            <w:r w:rsidRPr="004344B4">
              <w:rPr>
                <w:rFonts w:ascii="Times New Roman" w:hAnsi="Times New Roman" w:cs="Times New Roman"/>
                <w:sz w:val="28"/>
                <w:szCs w:val="28"/>
              </w:rPr>
              <w:t>«Поддержка</w:t>
            </w:r>
            <w:r>
              <w:rPr>
                <w:rFonts w:ascii="Times New Roman" w:hAnsi="Times New Roman" w:cs="Times New Roman"/>
                <w:sz w:val="28"/>
                <w:szCs w:val="28"/>
              </w:rPr>
              <w:t xml:space="preserve"> </w:t>
            </w:r>
            <w:r w:rsidRPr="004344B4">
              <w:rPr>
                <w:rFonts w:ascii="Times New Roman" w:hAnsi="Times New Roman" w:cs="Times New Roman"/>
                <w:sz w:val="28"/>
                <w:szCs w:val="28"/>
              </w:rPr>
              <w:t>молодежных инициатив»</w:t>
            </w:r>
          </w:p>
        </w:tc>
        <w:tc>
          <w:tcPr>
            <w:tcW w:w="2835" w:type="dxa"/>
            <w:tcBorders>
              <w:top w:val="single" w:sz="4" w:space="0" w:color="auto"/>
              <w:left w:val="single" w:sz="4" w:space="0" w:color="auto"/>
              <w:bottom w:val="single" w:sz="4" w:space="0" w:color="auto"/>
              <w:right w:val="single" w:sz="4" w:space="0" w:color="auto"/>
            </w:tcBorders>
          </w:tcPr>
          <w:p w:rsidR="001E2BE9" w:rsidRPr="004344B4" w:rsidRDefault="001E2BE9" w:rsidP="00D03EDC">
            <w:pPr>
              <w:pStyle w:val="ConsPlusCell"/>
              <w:rPr>
                <w:rFonts w:ascii="Times New Roman" w:hAnsi="Times New Roman" w:cs="Times New Roman"/>
                <w:sz w:val="28"/>
                <w:szCs w:val="28"/>
              </w:rPr>
            </w:pPr>
            <w:r w:rsidRPr="004344B4">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1E2BE9" w:rsidRDefault="001E2BE9" w:rsidP="00DA1A02">
            <w:pPr>
              <w:widowControl w:val="0"/>
              <w:autoSpaceDE w:val="0"/>
              <w:autoSpaceDN w:val="0"/>
              <w:adjustRightInd w:val="0"/>
              <w:rPr>
                <w:spacing w:val="-20"/>
                <w:sz w:val="28"/>
                <w:szCs w:val="28"/>
              </w:rPr>
            </w:pPr>
            <w:r>
              <w:rPr>
                <w:spacing w:val="-20"/>
                <w:sz w:val="28"/>
                <w:szCs w:val="28"/>
              </w:rPr>
              <w:t>1288,5</w:t>
            </w:r>
          </w:p>
        </w:tc>
        <w:tc>
          <w:tcPr>
            <w:tcW w:w="993" w:type="dxa"/>
            <w:tcBorders>
              <w:top w:val="single" w:sz="4" w:space="0" w:color="auto"/>
              <w:left w:val="single" w:sz="4" w:space="0" w:color="auto"/>
              <w:bottom w:val="single" w:sz="4" w:space="0" w:color="auto"/>
              <w:right w:val="single" w:sz="4" w:space="0" w:color="auto"/>
            </w:tcBorders>
          </w:tcPr>
          <w:p w:rsidR="001E2BE9" w:rsidRPr="00AA7C76" w:rsidRDefault="001E2BE9" w:rsidP="00DA1A02">
            <w:pPr>
              <w:widowControl w:val="0"/>
              <w:autoSpaceDE w:val="0"/>
              <w:autoSpaceDN w:val="0"/>
              <w:adjustRightInd w:val="0"/>
              <w:rPr>
                <w:spacing w:val="-20"/>
                <w:sz w:val="28"/>
                <w:szCs w:val="28"/>
              </w:rPr>
            </w:pPr>
            <w:r>
              <w:rPr>
                <w:spacing w:val="-20"/>
                <w:sz w:val="28"/>
                <w:szCs w:val="28"/>
              </w:rPr>
              <w:t>171,6</w:t>
            </w:r>
          </w:p>
        </w:tc>
        <w:tc>
          <w:tcPr>
            <w:tcW w:w="992" w:type="dxa"/>
            <w:tcBorders>
              <w:top w:val="single" w:sz="4" w:space="0" w:color="auto"/>
              <w:left w:val="single" w:sz="4" w:space="0" w:color="auto"/>
              <w:bottom w:val="single" w:sz="4" w:space="0" w:color="auto"/>
              <w:right w:val="single" w:sz="4" w:space="0" w:color="auto"/>
            </w:tcBorders>
          </w:tcPr>
          <w:p w:rsidR="001E2BE9" w:rsidRPr="00AA7C76" w:rsidRDefault="001E2BE9" w:rsidP="002D4498">
            <w:pPr>
              <w:widowControl w:val="0"/>
              <w:autoSpaceDE w:val="0"/>
              <w:autoSpaceDN w:val="0"/>
              <w:adjustRightInd w:val="0"/>
              <w:rPr>
                <w:spacing w:val="-20"/>
                <w:sz w:val="28"/>
                <w:szCs w:val="28"/>
              </w:rPr>
            </w:pPr>
            <w:r>
              <w:rPr>
                <w:spacing w:val="-20"/>
                <w:sz w:val="28"/>
                <w:szCs w:val="28"/>
              </w:rPr>
              <w:t>226,9</w:t>
            </w:r>
          </w:p>
        </w:tc>
        <w:tc>
          <w:tcPr>
            <w:tcW w:w="992" w:type="dxa"/>
            <w:tcBorders>
              <w:top w:val="single" w:sz="4" w:space="0" w:color="auto"/>
              <w:left w:val="single" w:sz="4" w:space="0" w:color="auto"/>
              <w:bottom w:val="single" w:sz="4" w:space="0" w:color="auto"/>
              <w:right w:val="single" w:sz="4" w:space="0" w:color="auto"/>
            </w:tcBorders>
          </w:tcPr>
          <w:p w:rsidR="001E2BE9" w:rsidRPr="00AA7C76" w:rsidRDefault="001E2BE9" w:rsidP="000B34CF">
            <w:pPr>
              <w:widowControl w:val="0"/>
              <w:autoSpaceDE w:val="0"/>
              <w:autoSpaceDN w:val="0"/>
              <w:adjustRightInd w:val="0"/>
              <w:rPr>
                <w:spacing w:val="-20"/>
                <w:sz w:val="28"/>
                <w:szCs w:val="28"/>
              </w:rPr>
            </w:pPr>
            <w:r>
              <w:rPr>
                <w:spacing w:val="-20"/>
                <w:sz w:val="28"/>
                <w:szCs w:val="28"/>
              </w:rPr>
              <w:t>204,1</w:t>
            </w:r>
          </w:p>
        </w:tc>
        <w:tc>
          <w:tcPr>
            <w:tcW w:w="992" w:type="dxa"/>
            <w:tcBorders>
              <w:top w:val="single" w:sz="4" w:space="0" w:color="auto"/>
              <w:left w:val="single" w:sz="4" w:space="0" w:color="auto"/>
              <w:bottom w:val="single" w:sz="4" w:space="0" w:color="auto"/>
              <w:right w:val="single" w:sz="4" w:space="0" w:color="auto"/>
            </w:tcBorders>
          </w:tcPr>
          <w:p w:rsidR="001E2BE9" w:rsidRPr="00AA7C76" w:rsidRDefault="001E2BE9" w:rsidP="00E27C77">
            <w:pPr>
              <w:widowControl w:val="0"/>
              <w:autoSpaceDE w:val="0"/>
              <w:autoSpaceDN w:val="0"/>
              <w:adjustRightInd w:val="0"/>
              <w:rPr>
                <w:spacing w:val="-20"/>
                <w:sz w:val="28"/>
                <w:szCs w:val="28"/>
              </w:rPr>
            </w:pPr>
            <w:r>
              <w:rPr>
                <w:spacing w:val="-20"/>
                <w:sz w:val="28"/>
                <w:szCs w:val="28"/>
              </w:rPr>
              <w:t>165,5</w:t>
            </w:r>
          </w:p>
        </w:tc>
        <w:tc>
          <w:tcPr>
            <w:tcW w:w="993" w:type="dxa"/>
            <w:tcBorders>
              <w:top w:val="single" w:sz="4" w:space="0" w:color="auto"/>
              <w:left w:val="single" w:sz="4" w:space="0" w:color="auto"/>
              <w:bottom w:val="single" w:sz="4" w:space="0" w:color="auto"/>
              <w:right w:val="single" w:sz="4" w:space="0" w:color="auto"/>
            </w:tcBorders>
          </w:tcPr>
          <w:p w:rsidR="001E2BE9" w:rsidRPr="00AA7C76" w:rsidRDefault="001E2BE9" w:rsidP="002D4498">
            <w:pPr>
              <w:widowControl w:val="0"/>
              <w:autoSpaceDE w:val="0"/>
              <w:autoSpaceDN w:val="0"/>
              <w:adjustRightInd w:val="0"/>
              <w:rPr>
                <w:spacing w:val="-20"/>
                <w:sz w:val="28"/>
                <w:szCs w:val="28"/>
              </w:rPr>
            </w:pPr>
            <w:r>
              <w:rPr>
                <w:spacing w:val="-20"/>
                <w:sz w:val="28"/>
                <w:szCs w:val="28"/>
              </w:rPr>
              <w:t>182,7</w:t>
            </w:r>
          </w:p>
        </w:tc>
        <w:tc>
          <w:tcPr>
            <w:tcW w:w="992"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168,9</w:t>
            </w:r>
          </w:p>
        </w:tc>
        <w:tc>
          <w:tcPr>
            <w:tcW w:w="1276"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168,8</w:t>
            </w:r>
          </w:p>
        </w:tc>
      </w:tr>
      <w:tr w:rsidR="001E2BE9" w:rsidRPr="00BA2E30" w:rsidTr="000C2662">
        <w:tc>
          <w:tcPr>
            <w:tcW w:w="3543" w:type="dxa"/>
            <w:vMerge/>
            <w:tcBorders>
              <w:left w:val="single" w:sz="4" w:space="0" w:color="auto"/>
              <w:right w:val="single" w:sz="4" w:space="0" w:color="auto"/>
            </w:tcBorders>
          </w:tcPr>
          <w:p w:rsidR="001E2BE9" w:rsidRPr="004344B4" w:rsidRDefault="001E2BE9" w:rsidP="00D03EDC">
            <w:pPr>
              <w:pStyle w:val="ConsPlusCell"/>
              <w:keepNext/>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4344B4" w:rsidRDefault="001E2BE9" w:rsidP="00D03EDC">
            <w:pPr>
              <w:pStyle w:val="ConsPlusCell"/>
              <w:keepNext/>
              <w:rPr>
                <w:rFonts w:ascii="Times New Roman" w:hAnsi="Times New Roman" w:cs="Times New Roman"/>
                <w:sz w:val="28"/>
                <w:szCs w:val="28"/>
              </w:rPr>
            </w:pPr>
            <w:r w:rsidRPr="004344B4">
              <w:rPr>
                <w:rFonts w:ascii="Times New Roman" w:hAnsi="Times New Roman" w:cs="Times New Roman"/>
                <w:sz w:val="28"/>
                <w:szCs w:val="28"/>
              </w:rPr>
              <w:t xml:space="preserve">областной </w:t>
            </w:r>
          </w:p>
          <w:p w:rsidR="001E2BE9" w:rsidRPr="004344B4" w:rsidRDefault="001E2BE9" w:rsidP="00D03EDC">
            <w:pPr>
              <w:pStyle w:val="ConsPlusCell"/>
              <w:keepNext/>
              <w:rPr>
                <w:rFonts w:ascii="Times New Roman" w:hAnsi="Times New Roman" w:cs="Times New Roman"/>
                <w:sz w:val="28"/>
                <w:szCs w:val="28"/>
              </w:rPr>
            </w:pPr>
            <w:r w:rsidRPr="004344B4">
              <w:rPr>
                <w:rFonts w:ascii="Times New Roman" w:hAnsi="Times New Roman" w:cs="Times New Roman"/>
                <w:sz w:val="28"/>
                <w:szCs w:val="28"/>
              </w:rPr>
              <w:t>бюджет</w:t>
            </w:r>
          </w:p>
        </w:tc>
        <w:tc>
          <w:tcPr>
            <w:tcW w:w="1134" w:type="dxa"/>
            <w:tcBorders>
              <w:top w:val="single" w:sz="4" w:space="0" w:color="auto"/>
              <w:left w:val="single" w:sz="4" w:space="0" w:color="auto"/>
              <w:bottom w:val="single" w:sz="4" w:space="0" w:color="auto"/>
              <w:right w:val="single" w:sz="4" w:space="0" w:color="auto"/>
            </w:tcBorders>
          </w:tcPr>
          <w:p w:rsidR="001E2BE9" w:rsidRDefault="001E2BE9" w:rsidP="00DA1A02">
            <w:pPr>
              <w:rPr>
                <w:sz w:val="28"/>
                <w:szCs w:val="28"/>
              </w:rPr>
            </w:pPr>
            <w:r>
              <w:rPr>
                <w:sz w:val="28"/>
                <w:szCs w:val="28"/>
              </w:rPr>
              <w:t>765,7</w:t>
            </w:r>
          </w:p>
        </w:tc>
        <w:tc>
          <w:tcPr>
            <w:tcW w:w="993" w:type="dxa"/>
            <w:tcBorders>
              <w:top w:val="single" w:sz="4" w:space="0" w:color="auto"/>
              <w:left w:val="single" w:sz="4" w:space="0" w:color="auto"/>
              <w:bottom w:val="single" w:sz="4" w:space="0" w:color="auto"/>
              <w:right w:val="single" w:sz="4" w:space="0" w:color="auto"/>
            </w:tcBorders>
          </w:tcPr>
          <w:p w:rsidR="001E2BE9" w:rsidRPr="00DA1A02" w:rsidRDefault="001E2BE9" w:rsidP="00DA1A02">
            <w:pPr>
              <w:rPr>
                <w:sz w:val="28"/>
                <w:szCs w:val="28"/>
              </w:rPr>
            </w:pPr>
            <w:r>
              <w:rPr>
                <w:sz w:val="28"/>
                <w:szCs w:val="28"/>
              </w:rPr>
              <w:t>144,3</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pPr>
              <w:rPr>
                <w:sz w:val="28"/>
                <w:szCs w:val="28"/>
              </w:rPr>
            </w:pPr>
            <w:r w:rsidRPr="00BA2E30">
              <w:rPr>
                <w:sz w:val="28"/>
                <w:szCs w:val="28"/>
              </w:rPr>
              <w:t>104,0</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pPr>
              <w:rPr>
                <w:sz w:val="28"/>
                <w:szCs w:val="28"/>
              </w:rPr>
            </w:pPr>
            <w:r w:rsidRPr="00BA2E30">
              <w:rPr>
                <w:sz w:val="28"/>
                <w:szCs w:val="28"/>
              </w:rPr>
              <w:t>99,6</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E27C77">
            <w:pPr>
              <w:rPr>
                <w:sz w:val="28"/>
                <w:szCs w:val="28"/>
              </w:rPr>
            </w:pPr>
            <w:r>
              <w:rPr>
                <w:sz w:val="28"/>
                <w:szCs w:val="28"/>
              </w:rPr>
              <w:t>98,6</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pPr>
              <w:rPr>
                <w:sz w:val="28"/>
                <w:szCs w:val="28"/>
              </w:rPr>
            </w:pPr>
            <w:r>
              <w:rPr>
                <w:sz w:val="28"/>
                <w:szCs w:val="28"/>
              </w:rPr>
              <w:t>106,4</w:t>
            </w:r>
          </w:p>
        </w:tc>
        <w:tc>
          <w:tcPr>
            <w:tcW w:w="992"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106,4</w:t>
            </w:r>
          </w:p>
        </w:tc>
        <w:tc>
          <w:tcPr>
            <w:tcW w:w="1276"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106,4</w:t>
            </w:r>
          </w:p>
        </w:tc>
      </w:tr>
      <w:tr w:rsidR="001E2BE9" w:rsidTr="000C2662">
        <w:tc>
          <w:tcPr>
            <w:tcW w:w="3543" w:type="dxa"/>
            <w:vMerge/>
            <w:tcBorders>
              <w:left w:val="single" w:sz="4" w:space="0" w:color="auto"/>
              <w:right w:val="single" w:sz="4" w:space="0" w:color="auto"/>
            </w:tcBorders>
            <w:vAlign w:val="center"/>
          </w:tcPr>
          <w:p w:rsidR="001E2BE9" w:rsidRPr="004344B4" w:rsidRDefault="001E2BE9" w:rsidP="00D03EDC">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4344B4" w:rsidRDefault="001E2BE9" w:rsidP="00D03EDC">
            <w:pPr>
              <w:pStyle w:val="ConsPlusCell"/>
              <w:rPr>
                <w:rFonts w:ascii="Times New Roman" w:hAnsi="Times New Roman" w:cs="Times New Roman"/>
                <w:sz w:val="28"/>
                <w:szCs w:val="28"/>
              </w:rPr>
            </w:pPr>
            <w:r w:rsidRPr="004344B4">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E2BE9" w:rsidRDefault="001E2BE9" w:rsidP="00DA1A02">
            <w:pPr>
              <w:widowControl w:val="0"/>
              <w:autoSpaceDE w:val="0"/>
              <w:autoSpaceDN w:val="0"/>
              <w:adjustRightInd w:val="0"/>
              <w:rPr>
                <w:spacing w:val="-20"/>
                <w:sz w:val="28"/>
                <w:szCs w:val="28"/>
              </w:rPr>
            </w:pPr>
            <w:r>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Pr="00DA1A02" w:rsidRDefault="001E2BE9" w:rsidP="00DA1A02">
            <w:pPr>
              <w:widowControl w:val="0"/>
              <w:autoSpaceDE w:val="0"/>
              <w:autoSpaceDN w:val="0"/>
              <w:adjustRightInd w:val="0"/>
              <w:rPr>
                <w:spacing w:val="-20"/>
                <w:sz w:val="28"/>
                <w:szCs w:val="28"/>
              </w:rPr>
            </w:pPr>
            <w:r>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Pr="00DA1A02" w:rsidRDefault="001E2BE9" w:rsidP="002D4498">
            <w:pPr>
              <w:widowControl w:val="0"/>
              <w:autoSpaceDE w:val="0"/>
              <w:autoSpaceDN w:val="0"/>
              <w:adjustRightInd w:val="0"/>
              <w:rPr>
                <w:spacing w:val="-20"/>
                <w:sz w:val="28"/>
                <w:szCs w:val="28"/>
              </w:rPr>
            </w:pPr>
            <w:r>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Pr="00DA1A02" w:rsidRDefault="001E2BE9" w:rsidP="000B34CF">
            <w:pPr>
              <w:widowControl w:val="0"/>
              <w:autoSpaceDE w:val="0"/>
              <w:autoSpaceDN w:val="0"/>
              <w:adjustRightInd w:val="0"/>
              <w:rPr>
                <w:spacing w:val="-20"/>
                <w:sz w:val="28"/>
                <w:szCs w:val="28"/>
              </w:rPr>
            </w:pPr>
            <w:r>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Pr="00DA1A02" w:rsidRDefault="001E2BE9" w:rsidP="002D4498">
            <w:pPr>
              <w:widowControl w:val="0"/>
              <w:autoSpaceDE w:val="0"/>
              <w:autoSpaceDN w:val="0"/>
              <w:adjustRightInd w:val="0"/>
              <w:rPr>
                <w:spacing w:val="-20"/>
                <w:sz w:val="28"/>
                <w:szCs w:val="28"/>
              </w:rPr>
            </w:pPr>
            <w:r>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Pr="00DA1A02" w:rsidRDefault="001E2BE9" w:rsidP="002D4498">
            <w:pPr>
              <w:widowControl w:val="0"/>
              <w:autoSpaceDE w:val="0"/>
              <w:autoSpaceDN w:val="0"/>
              <w:adjustRightInd w:val="0"/>
              <w:rPr>
                <w:spacing w:val="-20"/>
                <w:sz w:val="28"/>
                <w:szCs w:val="28"/>
              </w:rPr>
            </w:pPr>
            <w:r>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r>
      <w:tr w:rsidR="001E2BE9" w:rsidRPr="00BA2E30" w:rsidTr="000C2662">
        <w:tc>
          <w:tcPr>
            <w:tcW w:w="3543" w:type="dxa"/>
            <w:vMerge/>
            <w:tcBorders>
              <w:left w:val="single" w:sz="4" w:space="0" w:color="auto"/>
              <w:right w:val="single" w:sz="4" w:space="0" w:color="auto"/>
            </w:tcBorders>
            <w:vAlign w:val="center"/>
          </w:tcPr>
          <w:p w:rsidR="001E2BE9" w:rsidRPr="004344B4" w:rsidRDefault="001E2BE9" w:rsidP="00D03EDC">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tcPr>
          <w:p w:rsidR="001E2BE9" w:rsidRPr="00BA2E30" w:rsidRDefault="001E2BE9" w:rsidP="00DA1A02">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522,8</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rsidP="00DA1A02">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27,3</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2D4498">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122,9</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pPr>
              <w:rPr>
                <w:spacing w:val="-20"/>
                <w:sz w:val="28"/>
                <w:szCs w:val="28"/>
              </w:rPr>
            </w:pPr>
            <w:r w:rsidRPr="00BA2E30">
              <w:rPr>
                <w:spacing w:val="-20"/>
                <w:sz w:val="28"/>
                <w:szCs w:val="28"/>
              </w:rPr>
              <w:t>104,5</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pPr>
              <w:rPr>
                <w:spacing w:val="-20"/>
                <w:sz w:val="28"/>
                <w:szCs w:val="28"/>
              </w:rPr>
            </w:pPr>
            <w:r w:rsidRPr="00BA2E30">
              <w:rPr>
                <w:spacing w:val="-20"/>
                <w:sz w:val="28"/>
                <w:szCs w:val="28"/>
              </w:rPr>
              <w:t>6</w:t>
            </w:r>
            <w:r>
              <w:rPr>
                <w:spacing w:val="-20"/>
                <w:sz w:val="28"/>
                <w:szCs w:val="28"/>
              </w:rPr>
              <w:t>6,9</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pPr>
              <w:rPr>
                <w:spacing w:val="-20"/>
                <w:sz w:val="28"/>
                <w:szCs w:val="28"/>
              </w:rPr>
            </w:pPr>
            <w:r>
              <w:rPr>
                <w:spacing w:val="-20"/>
                <w:sz w:val="28"/>
                <w:szCs w:val="28"/>
              </w:rPr>
              <w:t>76,3</w:t>
            </w:r>
          </w:p>
        </w:tc>
        <w:tc>
          <w:tcPr>
            <w:tcW w:w="992"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62,5</w:t>
            </w:r>
          </w:p>
        </w:tc>
        <w:tc>
          <w:tcPr>
            <w:tcW w:w="1276"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62,4</w:t>
            </w:r>
          </w:p>
        </w:tc>
      </w:tr>
      <w:tr w:rsidR="001E2BE9" w:rsidRPr="00BA2E30" w:rsidTr="000C2662">
        <w:tc>
          <w:tcPr>
            <w:tcW w:w="3543" w:type="dxa"/>
            <w:vMerge/>
            <w:tcBorders>
              <w:left w:val="single" w:sz="4" w:space="0" w:color="auto"/>
              <w:bottom w:val="single" w:sz="4" w:space="0" w:color="auto"/>
              <w:right w:val="single" w:sz="4" w:space="0" w:color="auto"/>
            </w:tcBorders>
            <w:vAlign w:val="center"/>
          </w:tcPr>
          <w:p w:rsidR="001E2BE9" w:rsidRPr="004344B4" w:rsidRDefault="001E2BE9" w:rsidP="00D03EDC">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E2BE9" w:rsidRDefault="001E2BE9">
            <w:r w:rsidRPr="00965CB1">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965CB1">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965CB1">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965CB1">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965CB1">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965CB1">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r>
      <w:tr w:rsidR="001E2BE9" w:rsidRPr="00BA2E30" w:rsidTr="000C2662">
        <w:tc>
          <w:tcPr>
            <w:tcW w:w="3543" w:type="dxa"/>
            <w:vMerge w:val="restart"/>
            <w:tcBorders>
              <w:top w:val="single" w:sz="4" w:space="0" w:color="auto"/>
              <w:left w:val="single" w:sz="4" w:space="0" w:color="auto"/>
              <w:right w:val="single" w:sz="4" w:space="0" w:color="auto"/>
            </w:tcBorders>
          </w:tcPr>
          <w:p w:rsidR="001E2BE9" w:rsidRDefault="001E2BE9" w:rsidP="00D03EDC">
            <w:pPr>
              <w:pStyle w:val="ConsPlusCell"/>
              <w:rPr>
                <w:rFonts w:ascii="Times New Roman" w:hAnsi="Times New Roman" w:cs="Times New Roman"/>
                <w:sz w:val="28"/>
                <w:szCs w:val="28"/>
              </w:rPr>
            </w:pPr>
            <w:r w:rsidRPr="004344B4">
              <w:rPr>
                <w:rFonts w:ascii="Times New Roman" w:hAnsi="Times New Roman" w:cs="Times New Roman"/>
                <w:sz w:val="28"/>
                <w:szCs w:val="28"/>
              </w:rPr>
              <w:t xml:space="preserve">Подпрограмма </w:t>
            </w:r>
            <w:r>
              <w:rPr>
                <w:rFonts w:ascii="Times New Roman" w:hAnsi="Times New Roman" w:cs="Times New Roman"/>
                <w:sz w:val="28"/>
                <w:szCs w:val="28"/>
              </w:rPr>
              <w:t>2</w:t>
            </w:r>
          </w:p>
          <w:p w:rsidR="001E2BE9" w:rsidRPr="004344B4" w:rsidRDefault="001E2BE9" w:rsidP="00D03EDC">
            <w:pPr>
              <w:pStyle w:val="ConsPlusCell"/>
              <w:rPr>
                <w:rFonts w:ascii="Times New Roman" w:hAnsi="Times New Roman" w:cs="Times New Roman"/>
                <w:sz w:val="28"/>
                <w:szCs w:val="28"/>
              </w:rPr>
            </w:pPr>
            <w:r w:rsidRPr="004344B4">
              <w:rPr>
                <w:rFonts w:ascii="Times New Roman" w:hAnsi="Times New Roman" w:cs="Times New Roman"/>
                <w:sz w:val="28"/>
                <w:szCs w:val="28"/>
              </w:rPr>
              <w:t xml:space="preserve">«Формирование </w:t>
            </w:r>
            <w:r w:rsidRPr="004344B4">
              <w:rPr>
                <w:rFonts w:ascii="Times New Roman" w:hAnsi="Times New Roman" w:cs="Times New Roman"/>
                <w:sz w:val="28"/>
                <w:szCs w:val="28"/>
              </w:rPr>
              <w:lastRenderedPageBreak/>
              <w:t>патриотизма в молодежной среде»</w:t>
            </w:r>
          </w:p>
        </w:tc>
        <w:tc>
          <w:tcPr>
            <w:tcW w:w="2835" w:type="dxa"/>
            <w:tcBorders>
              <w:top w:val="single" w:sz="4" w:space="0" w:color="auto"/>
              <w:left w:val="single" w:sz="4" w:space="0" w:color="auto"/>
              <w:bottom w:val="single" w:sz="4" w:space="0" w:color="auto"/>
              <w:right w:val="single" w:sz="4" w:space="0" w:color="auto"/>
            </w:tcBorders>
          </w:tcPr>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1E2BE9" w:rsidRPr="00BA2E30" w:rsidRDefault="001E2BE9" w:rsidP="00DA1A02">
            <w:pPr>
              <w:rPr>
                <w:sz w:val="28"/>
                <w:szCs w:val="28"/>
              </w:rPr>
            </w:pPr>
            <w:r>
              <w:rPr>
                <w:sz w:val="28"/>
                <w:szCs w:val="28"/>
              </w:rPr>
              <w:t>1088,6</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rsidP="00DA1A02">
            <w:pPr>
              <w:rPr>
                <w:sz w:val="28"/>
                <w:szCs w:val="28"/>
              </w:rPr>
            </w:pPr>
            <w:r w:rsidRPr="00BA2E30">
              <w:rPr>
                <w:sz w:val="28"/>
                <w:szCs w:val="28"/>
              </w:rPr>
              <w:t>143,8</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2D4498">
            <w:pPr>
              <w:rPr>
                <w:sz w:val="28"/>
                <w:szCs w:val="28"/>
              </w:rPr>
            </w:pPr>
            <w:r w:rsidRPr="00BA2E30">
              <w:rPr>
                <w:sz w:val="28"/>
                <w:szCs w:val="28"/>
              </w:rPr>
              <w:t>154,4</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0B34CF">
            <w:pPr>
              <w:rPr>
                <w:sz w:val="28"/>
                <w:szCs w:val="28"/>
              </w:rPr>
            </w:pPr>
            <w:r w:rsidRPr="00BA2E30">
              <w:rPr>
                <w:sz w:val="28"/>
                <w:szCs w:val="28"/>
              </w:rPr>
              <w:t>136,4</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2D4498">
            <w:pPr>
              <w:rPr>
                <w:sz w:val="28"/>
                <w:szCs w:val="28"/>
              </w:rPr>
            </w:pPr>
            <w:r w:rsidRPr="00BA2E30">
              <w:rPr>
                <w:sz w:val="28"/>
                <w:szCs w:val="28"/>
              </w:rPr>
              <w:t>163,5</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rsidP="002D4498">
            <w:pPr>
              <w:rPr>
                <w:sz w:val="28"/>
                <w:szCs w:val="28"/>
              </w:rPr>
            </w:pPr>
            <w:r w:rsidRPr="00BA2E30">
              <w:rPr>
                <w:sz w:val="28"/>
                <w:szCs w:val="28"/>
              </w:rPr>
              <w:t>163,5</w:t>
            </w:r>
          </w:p>
        </w:tc>
        <w:tc>
          <w:tcPr>
            <w:tcW w:w="992"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163,5</w:t>
            </w:r>
          </w:p>
        </w:tc>
        <w:tc>
          <w:tcPr>
            <w:tcW w:w="1276" w:type="dxa"/>
            <w:tcBorders>
              <w:top w:val="single" w:sz="4" w:space="0" w:color="auto"/>
              <w:left w:val="single" w:sz="4" w:space="0" w:color="auto"/>
              <w:bottom w:val="single" w:sz="4" w:space="0" w:color="auto"/>
              <w:right w:val="single" w:sz="4" w:space="0" w:color="auto"/>
            </w:tcBorders>
          </w:tcPr>
          <w:p w:rsidR="001E2BE9" w:rsidRPr="00E27C77" w:rsidRDefault="001E2BE9"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163,5</w:t>
            </w:r>
          </w:p>
        </w:tc>
      </w:tr>
      <w:tr w:rsidR="001E2BE9" w:rsidRPr="00BA2E30" w:rsidTr="000C2662">
        <w:tc>
          <w:tcPr>
            <w:tcW w:w="3543" w:type="dxa"/>
            <w:vMerge/>
            <w:tcBorders>
              <w:left w:val="single" w:sz="4" w:space="0" w:color="auto"/>
              <w:right w:val="single" w:sz="4" w:space="0" w:color="auto"/>
            </w:tcBorders>
          </w:tcPr>
          <w:p w:rsidR="001E2BE9" w:rsidRPr="004344B4" w:rsidRDefault="001E2BE9" w:rsidP="00D03EDC">
            <w:pPr>
              <w:pStyle w:val="ConsPlusCel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 xml:space="preserve">областной </w:t>
            </w:r>
          </w:p>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lastRenderedPageBreak/>
              <w:t xml:space="preserve">бюджет             </w:t>
            </w:r>
          </w:p>
        </w:tc>
        <w:tc>
          <w:tcPr>
            <w:tcW w:w="1134" w:type="dxa"/>
            <w:tcBorders>
              <w:top w:val="single" w:sz="4" w:space="0" w:color="auto"/>
              <w:left w:val="single" w:sz="4" w:space="0" w:color="auto"/>
              <w:bottom w:val="single" w:sz="4" w:space="0" w:color="auto"/>
              <w:right w:val="single" w:sz="4" w:space="0" w:color="auto"/>
            </w:tcBorders>
          </w:tcPr>
          <w:p w:rsidR="001E2BE9" w:rsidRPr="005B5D0A" w:rsidRDefault="001E2BE9">
            <w:pPr>
              <w:rPr>
                <w:spacing w:val="-20"/>
                <w:sz w:val="28"/>
                <w:szCs w:val="28"/>
              </w:rPr>
            </w:pPr>
            <w:r>
              <w:rPr>
                <w:spacing w:val="-20"/>
                <w:sz w:val="28"/>
                <w:szCs w:val="28"/>
              </w:rPr>
              <w:lastRenderedPageBreak/>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r>
      <w:tr w:rsidR="001E2BE9" w:rsidRPr="00BA2E30" w:rsidTr="000C2662">
        <w:tc>
          <w:tcPr>
            <w:tcW w:w="3543" w:type="dxa"/>
            <w:vMerge/>
            <w:tcBorders>
              <w:left w:val="single" w:sz="4" w:space="0" w:color="auto"/>
              <w:right w:val="single" w:sz="4" w:space="0" w:color="auto"/>
            </w:tcBorders>
            <w:vAlign w:val="center"/>
          </w:tcPr>
          <w:p w:rsidR="001E2BE9" w:rsidRPr="004344B4" w:rsidRDefault="001E2BE9" w:rsidP="00D03EDC">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E2BE9" w:rsidRPr="005B5D0A" w:rsidRDefault="001E2BE9">
            <w:pPr>
              <w:rPr>
                <w:spacing w:val="-20"/>
                <w:sz w:val="28"/>
                <w:szCs w:val="28"/>
              </w:rPr>
            </w:pPr>
            <w:r>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1E2BE9" w:rsidRDefault="001E2BE9">
            <w:r w:rsidRPr="005B5D0A">
              <w:rPr>
                <w:spacing w:val="-20"/>
                <w:sz w:val="28"/>
                <w:szCs w:val="28"/>
              </w:rPr>
              <w:t>-</w:t>
            </w:r>
          </w:p>
        </w:tc>
      </w:tr>
      <w:tr w:rsidR="001E2BE9" w:rsidRPr="00BA2E30" w:rsidTr="000C2662">
        <w:tc>
          <w:tcPr>
            <w:tcW w:w="3543" w:type="dxa"/>
            <w:vMerge/>
            <w:tcBorders>
              <w:left w:val="single" w:sz="4" w:space="0" w:color="auto"/>
              <w:right w:val="single" w:sz="4" w:space="0" w:color="auto"/>
            </w:tcBorders>
            <w:vAlign w:val="center"/>
          </w:tcPr>
          <w:p w:rsidR="001E2BE9" w:rsidRPr="004344B4" w:rsidRDefault="001E2BE9" w:rsidP="00D03EDC">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BA2E30" w:rsidRDefault="001E2BE9"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E2BE9" w:rsidRPr="00BA2E30" w:rsidRDefault="001E2BE9" w:rsidP="00A5234C">
            <w:pPr>
              <w:rPr>
                <w:sz w:val="28"/>
                <w:szCs w:val="28"/>
              </w:rPr>
            </w:pPr>
            <w:r>
              <w:rPr>
                <w:sz w:val="28"/>
                <w:szCs w:val="28"/>
              </w:rPr>
              <w:t>1088,6</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rsidP="00A5234C">
            <w:pPr>
              <w:rPr>
                <w:sz w:val="28"/>
                <w:szCs w:val="28"/>
              </w:rPr>
            </w:pPr>
            <w:r w:rsidRPr="00BA2E30">
              <w:rPr>
                <w:sz w:val="28"/>
                <w:szCs w:val="28"/>
              </w:rPr>
              <w:t>143,8</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A5234C">
            <w:pPr>
              <w:rPr>
                <w:sz w:val="28"/>
                <w:szCs w:val="28"/>
              </w:rPr>
            </w:pPr>
            <w:r w:rsidRPr="00BA2E30">
              <w:rPr>
                <w:sz w:val="28"/>
                <w:szCs w:val="28"/>
              </w:rPr>
              <w:t>154,4</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A5234C">
            <w:pPr>
              <w:rPr>
                <w:sz w:val="28"/>
                <w:szCs w:val="28"/>
              </w:rPr>
            </w:pPr>
            <w:r w:rsidRPr="00BA2E30">
              <w:rPr>
                <w:sz w:val="28"/>
                <w:szCs w:val="28"/>
              </w:rPr>
              <w:t>136,4</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A5234C">
            <w:pPr>
              <w:rPr>
                <w:sz w:val="28"/>
                <w:szCs w:val="28"/>
              </w:rPr>
            </w:pPr>
            <w:r w:rsidRPr="00BA2E30">
              <w:rPr>
                <w:sz w:val="28"/>
                <w:szCs w:val="28"/>
              </w:rPr>
              <w:t>163,5</w:t>
            </w:r>
          </w:p>
        </w:tc>
        <w:tc>
          <w:tcPr>
            <w:tcW w:w="993" w:type="dxa"/>
            <w:tcBorders>
              <w:top w:val="single" w:sz="4" w:space="0" w:color="auto"/>
              <w:left w:val="single" w:sz="4" w:space="0" w:color="auto"/>
              <w:bottom w:val="single" w:sz="4" w:space="0" w:color="auto"/>
              <w:right w:val="single" w:sz="4" w:space="0" w:color="auto"/>
            </w:tcBorders>
          </w:tcPr>
          <w:p w:rsidR="001E2BE9" w:rsidRPr="00BA2E30" w:rsidRDefault="001E2BE9" w:rsidP="00A5234C">
            <w:pPr>
              <w:rPr>
                <w:sz w:val="28"/>
                <w:szCs w:val="28"/>
              </w:rPr>
            </w:pPr>
            <w:r w:rsidRPr="00BA2E30">
              <w:rPr>
                <w:sz w:val="28"/>
                <w:szCs w:val="28"/>
              </w:rPr>
              <w:t>163,5</w:t>
            </w:r>
          </w:p>
        </w:tc>
        <w:tc>
          <w:tcPr>
            <w:tcW w:w="992" w:type="dxa"/>
            <w:tcBorders>
              <w:top w:val="single" w:sz="4" w:space="0" w:color="auto"/>
              <w:left w:val="single" w:sz="4" w:space="0" w:color="auto"/>
              <w:bottom w:val="single" w:sz="4" w:space="0" w:color="auto"/>
              <w:right w:val="single" w:sz="4" w:space="0" w:color="auto"/>
            </w:tcBorders>
          </w:tcPr>
          <w:p w:rsidR="001E2BE9" w:rsidRPr="00BA2E30" w:rsidRDefault="001E2BE9" w:rsidP="00A5234C">
            <w:pPr>
              <w:rPr>
                <w:sz w:val="28"/>
                <w:szCs w:val="28"/>
              </w:rPr>
            </w:pPr>
            <w:r>
              <w:rPr>
                <w:sz w:val="28"/>
                <w:szCs w:val="28"/>
              </w:rPr>
              <w:t>163,5</w:t>
            </w:r>
          </w:p>
        </w:tc>
        <w:tc>
          <w:tcPr>
            <w:tcW w:w="1276" w:type="dxa"/>
            <w:tcBorders>
              <w:top w:val="single" w:sz="4" w:space="0" w:color="auto"/>
              <w:left w:val="single" w:sz="4" w:space="0" w:color="auto"/>
              <w:bottom w:val="single" w:sz="4" w:space="0" w:color="auto"/>
              <w:right w:val="single" w:sz="4" w:space="0" w:color="auto"/>
            </w:tcBorders>
          </w:tcPr>
          <w:p w:rsidR="001E2BE9" w:rsidRPr="00BA2E30" w:rsidRDefault="001E2BE9" w:rsidP="00A5234C">
            <w:pPr>
              <w:rPr>
                <w:sz w:val="28"/>
                <w:szCs w:val="28"/>
              </w:rPr>
            </w:pPr>
            <w:r>
              <w:rPr>
                <w:sz w:val="28"/>
                <w:szCs w:val="28"/>
              </w:rPr>
              <w:t>163,5</w:t>
            </w:r>
          </w:p>
        </w:tc>
      </w:tr>
      <w:tr w:rsidR="001E2BE9" w:rsidTr="000C2662">
        <w:tc>
          <w:tcPr>
            <w:tcW w:w="3543" w:type="dxa"/>
            <w:vMerge/>
            <w:tcBorders>
              <w:left w:val="single" w:sz="4" w:space="0" w:color="auto"/>
              <w:bottom w:val="single" w:sz="4" w:space="0" w:color="auto"/>
              <w:right w:val="single" w:sz="4" w:space="0" w:color="auto"/>
            </w:tcBorders>
            <w:vAlign w:val="center"/>
          </w:tcPr>
          <w:p w:rsidR="001E2BE9" w:rsidRPr="004344B4" w:rsidRDefault="001E2BE9" w:rsidP="00D03EDC">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E2BE9" w:rsidRPr="004344B4" w:rsidRDefault="001E2BE9" w:rsidP="00D03EDC">
            <w:pPr>
              <w:pStyle w:val="ConsPlusCell"/>
              <w:rPr>
                <w:rFonts w:ascii="Times New Roman" w:hAnsi="Times New Roman" w:cs="Times New Roman"/>
                <w:sz w:val="28"/>
                <w:szCs w:val="28"/>
              </w:rPr>
            </w:pPr>
            <w:r w:rsidRPr="004344B4">
              <w:rPr>
                <w:rFonts w:ascii="Times New Roman" w:hAnsi="Times New Roman" w:cs="Times New Roman"/>
                <w:sz w:val="28"/>
                <w:szCs w:val="2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E2BE9" w:rsidRPr="00377BCA" w:rsidRDefault="001E2BE9">
            <w:pPr>
              <w:rPr>
                <w:spacing w:val="-20"/>
                <w:sz w:val="28"/>
                <w:szCs w:val="28"/>
              </w:rPr>
            </w:pPr>
            <w:r>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377BC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377BC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377BC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377BC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E2BE9" w:rsidRDefault="001E2BE9">
            <w:r w:rsidRPr="00377BC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E2BE9" w:rsidRDefault="001E2BE9">
            <w:r w:rsidRPr="00377BCA">
              <w:rPr>
                <w:spacing w:val="-20"/>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1E2BE9" w:rsidRDefault="001E2BE9">
            <w:r w:rsidRPr="00377BCA">
              <w:rPr>
                <w:spacing w:val="-20"/>
                <w:sz w:val="28"/>
                <w:szCs w:val="28"/>
              </w:rPr>
              <w:t>-</w:t>
            </w:r>
          </w:p>
        </w:tc>
      </w:tr>
    </w:tbl>
    <w:p w:rsidR="00534E00" w:rsidRPr="00537EDD" w:rsidRDefault="00534E00" w:rsidP="00A548BD">
      <w:pPr>
        <w:widowControl w:val="0"/>
        <w:autoSpaceDE w:val="0"/>
        <w:autoSpaceDN w:val="0"/>
        <w:adjustRightInd w:val="0"/>
        <w:ind w:firstLine="7468"/>
        <w:jc w:val="right"/>
        <w:outlineLvl w:val="1"/>
        <w:rPr>
          <w:color w:val="FF0000"/>
          <w:sz w:val="28"/>
          <w:szCs w:val="28"/>
        </w:rPr>
      </w:pPr>
    </w:p>
    <w:p w:rsidR="00534E00" w:rsidRPr="00537EDD" w:rsidRDefault="00534E00" w:rsidP="00201F37">
      <w:pPr>
        <w:widowControl w:val="0"/>
        <w:autoSpaceDE w:val="0"/>
        <w:autoSpaceDN w:val="0"/>
        <w:adjustRightInd w:val="0"/>
        <w:ind w:left="6096"/>
        <w:jc w:val="right"/>
        <w:outlineLvl w:val="1"/>
        <w:rPr>
          <w:color w:val="FF0000"/>
          <w:sz w:val="28"/>
          <w:szCs w:val="28"/>
        </w:rPr>
      </w:pPr>
    </w:p>
    <w:p w:rsidR="00534E00" w:rsidRPr="00537EDD" w:rsidRDefault="00534E00" w:rsidP="00A548BD">
      <w:pPr>
        <w:widowControl w:val="0"/>
        <w:autoSpaceDE w:val="0"/>
        <w:autoSpaceDN w:val="0"/>
        <w:adjustRightInd w:val="0"/>
        <w:ind w:firstLine="7468"/>
        <w:jc w:val="right"/>
        <w:outlineLvl w:val="1"/>
        <w:rPr>
          <w:color w:val="FF0000"/>
          <w:sz w:val="28"/>
          <w:szCs w:val="28"/>
        </w:rPr>
      </w:pPr>
    </w:p>
    <w:p w:rsidR="00534E00" w:rsidRDefault="00534E00" w:rsidP="00A548BD">
      <w:pPr>
        <w:widowControl w:val="0"/>
        <w:autoSpaceDE w:val="0"/>
        <w:autoSpaceDN w:val="0"/>
        <w:adjustRightInd w:val="0"/>
        <w:ind w:firstLine="7468"/>
        <w:jc w:val="right"/>
        <w:outlineLvl w:val="1"/>
        <w:rPr>
          <w:sz w:val="28"/>
          <w:szCs w:val="28"/>
        </w:rPr>
      </w:pPr>
    </w:p>
    <w:p w:rsidR="009D3512" w:rsidRDefault="009D3512" w:rsidP="009D3512">
      <w:pPr>
        <w:widowControl w:val="0"/>
        <w:tabs>
          <w:tab w:val="left" w:pos="9610"/>
        </w:tabs>
        <w:autoSpaceDE w:val="0"/>
        <w:autoSpaceDN w:val="0"/>
        <w:adjustRightInd w:val="0"/>
        <w:ind w:left="142"/>
        <w:rPr>
          <w:sz w:val="28"/>
          <w:szCs w:val="28"/>
        </w:rPr>
      </w:pPr>
      <w:r>
        <w:rPr>
          <w:sz w:val="28"/>
          <w:szCs w:val="28"/>
        </w:rPr>
        <w:t xml:space="preserve"> </w:t>
      </w:r>
    </w:p>
    <w:p w:rsidR="000C2662" w:rsidRDefault="000C2662" w:rsidP="008D68DB">
      <w:pPr>
        <w:widowControl w:val="0"/>
        <w:autoSpaceDE w:val="0"/>
        <w:autoSpaceDN w:val="0"/>
        <w:adjustRightInd w:val="0"/>
        <w:ind w:firstLine="1701"/>
        <w:jc w:val="both"/>
        <w:outlineLvl w:val="1"/>
        <w:rPr>
          <w:sz w:val="28"/>
          <w:szCs w:val="28"/>
        </w:rPr>
      </w:pPr>
      <w:r>
        <w:rPr>
          <w:sz w:val="28"/>
          <w:szCs w:val="28"/>
        </w:rPr>
        <w:t>Верно: исполняющий обя</w:t>
      </w:r>
      <w:bookmarkStart w:id="1" w:name="_GoBack"/>
      <w:r>
        <w:rPr>
          <w:sz w:val="28"/>
          <w:szCs w:val="28"/>
        </w:rPr>
        <w:t>з</w:t>
      </w:r>
      <w:bookmarkEnd w:id="1"/>
      <w:r>
        <w:rPr>
          <w:sz w:val="28"/>
          <w:szCs w:val="28"/>
        </w:rPr>
        <w:t>анности</w:t>
      </w:r>
    </w:p>
    <w:p w:rsidR="00534E00" w:rsidRDefault="000C2662" w:rsidP="008D68DB">
      <w:pPr>
        <w:widowControl w:val="0"/>
        <w:tabs>
          <w:tab w:val="left" w:pos="11907"/>
        </w:tabs>
        <w:autoSpaceDE w:val="0"/>
        <w:autoSpaceDN w:val="0"/>
        <w:adjustRightInd w:val="0"/>
        <w:ind w:firstLine="1701"/>
        <w:jc w:val="both"/>
        <w:outlineLvl w:val="1"/>
        <w:rPr>
          <w:sz w:val="28"/>
          <w:szCs w:val="28"/>
        </w:rPr>
      </w:pPr>
      <w:r>
        <w:rPr>
          <w:sz w:val="28"/>
          <w:szCs w:val="28"/>
        </w:rPr>
        <w:t>управляющего делами                                                                                 Н.К. Гетманова</w:t>
      </w:r>
    </w:p>
    <w:p w:rsidR="00201F37" w:rsidRDefault="00201F37" w:rsidP="00201F37">
      <w:pPr>
        <w:widowControl w:val="0"/>
        <w:autoSpaceDE w:val="0"/>
        <w:autoSpaceDN w:val="0"/>
        <w:adjustRightInd w:val="0"/>
        <w:jc w:val="right"/>
        <w:outlineLvl w:val="1"/>
        <w:rPr>
          <w:sz w:val="28"/>
          <w:szCs w:val="28"/>
        </w:rPr>
      </w:pPr>
    </w:p>
    <w:p w:rsidR="00534E00" w:rsidRDefault="00534E00" w:rsidP="00201F37">
      <w:pPr>
        <w:widowControl w:val="0"/>
        <w:tabs>
          <w:tab w:val="left" w:pos="142"/>
          <w:tab w:val="left" w:pos="1418"/>
        </w:tabs>
        <w:autoSpaceDE w:val="0"/>
        <w:autoSpaceDN w:val="0"/>
        <w:adjustRightInd w:val="0"/>
        <w:ind w:right="1388"/>
        <w:outlineLvl w:val="1"/>
        <w:rPr>
          <w:sz w:val="28"/>
          <w:szCs w:val="28"/>
        </w:rPr>
      </w:pPr>
    </w:p>
    <w:p w:rsidR="00EB7EBC" w:rsidRDefault="00EB7EBC"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E86155" w:rsidRDefault="00E86155" w:rsidP="00A548BD">
      <w:pPr>
        <w:widowControl w:val="0"/>
        <w:autoSpaceDE w:val="0"/>
        <w:autoSpaceDN w:val="0"/>
        <w:adjustRightInd w:val="0"/>
        <w:ind w:firstLine="7468"/>
        <w:jc w:val="right"/>
        <w:outlineLvl w:val="1"/>
        <w:rPr>
          <w:sz w:val="28"/>
          <w:szCs w:val="28"/>
        </w:rPr>
      </w:pPr>
    </w:p>
    <w:p w:rsidR="00E86155" w:rsidRDefault="00E86155" w:rsidP="00A548BD">
      <w:pPr>
        <w:widowControl w:val="0"/>
        <w:autoSpaceDE w:val="0"/>
        <w:autoSpaceDN w:val="0"/>
        <w:adjustRightInd w:val="0"/>
        <w:ind w:firstLine="7468"/>
        <w:jc w:val="right"/>
        <w:outlineLvl w:val="1"/>
        <w:rPr>
          <w:sz w:val="28"/>
          <w:szCs w:val="28"/>
        </w:rPr>
      </w:pPr>
    </w:p>
    <w:p w:rsidR="00E86155" w:rsidRDefault="00E86155" w:rsidP="00A548BD">
      <w:pPr>
        <w:widowControl w:val="0"/>
        <w:autoSpaceDE w:val="0"/>
        <w:autoSpaceDN w:val="0"/>
        <w:adjustRightInd w:val="0"/>
        <w:ind w:firstLine="7468"/>
        <w:jc w:val="right"/>
        <w:outlineLvl w:val="1"/>
        <w:rPr>
          <w:sz w:val="28"/>
          <w:szCs w:val="28"/>
        </w:rPr>
      </w:pPr>
    </w:p>
    <w:p w:rsidR="009D3512" w:rsidRDefault="009D3512" w:rsidP="00BF40E9">
      <w:pPr>
        <w:widowControl w:val="0"/>
        <w:tabs>
          <w:tab w:val="left" w:pos="9610"/>
        </w:tabs>
        <w:autoSpaceDE w:val="0"/>
        <w:autoSpaceDN w:val="0"/>
        <w:adjustRightInd w:val="0"/>
        <w:ind w:left="10773"/>
        <w:jc w:val="right"/>
        <w:rPr>
          <w:sz w:val="28"/>
          <w:szCs w:val="28"/>
        </w:rPr>
      </w:pPr>
    </w:p>
    <w:sectPr w:rsidR="009D3512" w:rsidSect="00AF67B6">
      <w:footerReference w:type="even" r:id="rId11"/>
      <w:footerReference w:type="default" r:id="rId12"/>
      <w:pgSz w:w="16840" w:h="11907" w:orient="landscape"/>
      <w:pgMar w:top="426" w:right="709"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A1" w:rsidRDefault="000B46A1">
      <w:r>
        <w:separator/>
      </w:r>
    </w:p>
  </w:endnote>
  <w:endnote w:type="continuationSeparator" w:id="0">
    <w:p w:rsidR="000B46A1" w:rsidRDefault="000B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55" w:rsidRDefault="00E86155">
    <w:pPr>
      <w:pStyle w:val="a7"/>
      <w:jc w:val="right"/>
    </w:pPr>
    <w:r>
      <w:fldChar w:fldCharType="begin"/>
    </w:r>
    <w:r>
      <w:instrText>PAGE   \* MERGEFORMAT</w:instrText>
    </w:r>
    <w:r>
      <w:fldChar w:fldCharType="separate"/>
    </w:r>
    <w:r w:rsidR="00951013">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55" w:rsidRDefault="00E86155" w:rsidP="00745ABF">
    <w:pPr>
      <w:pStyle w:val="a7"/>
      <w:framePr w:wrap="auto" w:vAnchor="text" w:hAnchor="margin" w:xAlign="right" w:y="1"/>
      <w:rPr>
        <w:rStyle w:val="ab"/>
      </w:rPr>
    </w:pPr>
    <w:r>
      <w:rPr>
        <w:rStyle w:val="ab"/>
      </w:rPr>
      <w:fldChar w:fldCharType="begin"/>
    </w:r>
    <w:r>
      <w:rPr>
        <w:rStyle w:val="ab"/>
      </w:rPr>
      <w:instrText xml:space="preserve">PAGE  </w:instrText>
    </w:r>
    <w:r w:rsidR="00201F37">
      <w:rPr>
        <w:rStyle w:val="ab"/>
      </w:rPr>
      <w:fldChar w:fldCharType="separate"/>
    </w:r>
    <w:r w:rsidR="00201F37">
      <w:rPr>
        <w:rStyle w:val="ab"/>
        <w:noProof/>
      </w:rPr>
      <w:t>51</w:t>
    </w:r>
    <w:r>
      <w:rPr>
        <w:rStyle w:val="ab"/>
      </w:rPr>
      <w:fldChar w:fldCharType="end"/>
    </w:r>
  </w:p>
  <w:p w:rsidR="00E86155" w:rsidRDefault="00E8615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55" w:rsidRPr="00E71CCB" w:rsidRDefault="00E86155" w:rsidP="00BF40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A1" w:rsidRDefault="000B46A1">
      <w:r>
        <w:separator/>
      </w:r>
    </w:p>
  </w:footnote>
  <w:footnote w:type="continuationSeparator" w:id="0">
    <w:p w:rsidR="000B46A1" w:rsidRDefault="000B4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25pt" o:bullet="t">
        <v:imagedata r:id="rId1" o:title=""/>
      </v:shape>
    </w:pict>
  </w:numPicBullet>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00F56919"/>
    <w:multiLevelType w:val="hybridMultilevel"/>
    <w:tmpl w:val="4F445E6A"/>
    <w:lvl w:ilvl="0" w:tplc="BBFC4852">
      <w:start w:val="1"/>
      <w:numFmt w:val="bullet"/>
      <w:lvlText w:val=""/>
      <w:lvlJc w:val="left"/>
      <w:pPr>
        <w:tabs>
          <w:tab w:val="num" w:pos="460"/>
        </w:tabs>
        <w:ind w:left="460" w:hanging="360"/>
      </w:pPr>
      <w:rPr>
        <w:rFonts w:ascii="Symbol" w:hAnsi="Symbol" w:hint="default"/>
      </w:rPr>
    </w:lvl>
    <w:lvl w:ilvl="1" w:tplc="04190003" w:tentative="1">
      <w:start w:val="1"/>
      <w:numFmt w:val="bullet"/>
      <w:lvlText w:val="o"/>
      <w:lvlJc w:val="left"/>
      <w:pPr>
        <w:tabs>
          <w:tab w:val="num" w:pos="820"/>
        </w:tabs>
        <w:ind w:left="820" w:hanging="360"/>
      </w:pPr>
      <w:rPr>
        <w:rFonts w:ascii="Courier New" w:hAnsi="Courier New" w:cs="Courier New" w:hint="default"/>
      </w:rPr>
    </w:lvl>
    <w:lvl w:ilvl="2" w:tplc="04190005" w:tentative="1">
      <w:start w:val="1"/>
      <w:numFmt w:val="bullet"/>
      <w:lvlText w:val=""/>
      <w:lvlJc w:val="left"/>
      <w:pPr>
        <w:tabs>
          <w:tab w:val="num" w:pos="1540"/>
        </w:tabs>
        <w:ind w:left="1540" w:hanging="360"/>
      </w:pPr>
      <w:rPr>
        <w:rFonts w:ascii="Wingdings" w:hAnsi="Wingdings" w:hint="default"/>
      </w:rPr>
    </w:lvl>
    <w:lvl w:ilvl="3" w:tplc="04190001" w:tentative="1">
      <w:start w:val="1"/>
      <w:numFmt w:val="bullet"/>
      <w:lvlText w:val=""/>
      <w:lvlJc w:val="left"/>
      <w:pPr>
        <w:tabs>
          <w:tab w:val="num" w:pos="2260"/>
        </w:tabs>
        <w:ind w:left="2260" w:hanging="360"/>
      </w:pPr>
      <w:rPr>
        <w:rFonts w:ascii="Symbol" w:hAnsi="Symbol" w:hint="default"/>
      </w:rPr>
    </w:lvl>
    <w:lvl w:ilvl="4" w:tplc="04190003" w:tentative="1">
      <w:start w:val="1"/>
      <w:numFmt w:val="bullet"/>
      <w:lvlText w:val="o"/>
      <w:lvlJc w:val="left"/>
      <w:pPr>
        <w:tabs>
          <w:tab w:val="num" w:pos="2980"/>
        </w:tabs>
        <w:ind w:left="2980" w:hanging="360"/>
      </w:pPr>
      <w:rPr>
        <w:rFonts w:ascii="Courier New" w:hAnsi="Courier New" w:cs="Courier New" w:hint="default"/>
      </w:rPr>
    </w:lvl>
    <w:lvl w:ilvl="5" w:tplc="04190005" w:tentative="1">
      <w:start w:val="1"/>
      <w:numFmt w:val="bullet"/>
      <w:lvlText w:val=""/>
      <w:lvlJc w:val="left"/>
      <w:pPr>
        <w:tabs>
          <w:tab w:val="num" w:pos="3700"/>
        </w:tabs>
        <w:ind w:left="3700" w:hanging="360"/>
      </w:pPr>
      <w:rPr>
        <w:rFonts w:ascii="Wingdings" w:hAnsi="Wingdings" w:hint="default"/>
      </w:rPr>
    </w:lvl>
    <w:lvl w:ilvl="6" w:tplc="04190001" w:tentative="1">
      <w:start w:val="1"/>
      <w:numFmt w:val="bullet"/>
      <w:lvlText w:val=""/>
      <w:lvlJc w:val="left"/>
      <w:pPr>
        <w:tabs>
          <w:tab w:val="num" w:pos="4420"/>
        </w:tabs>
        <w:ind w:left="4420" w:hanging="360"/>
      </w:pPr>
      <w:rPr>
        <w:rFonts w:ascii="Symbol" w:hAnsi="Symbol" w:hint="default"/>
      </w:rPr>
    </w:lvl>
    <w:lvl w:ilvl="7" w:tplc="04190003" w:tentative="1">
      <w:start w:val="1"/>
      <w:numFmt w:val="bullet"/>
      <w:lvlText w:val="o"/>
      <w:lvlJc w:val="left"/>
      <w:pPr>
        <w:tabs>
          <w:tab w:val="num" w:pos="5140"/>
        </w:tabs>
        <w:ind w:left="5140" w:hanging="360"/>
      </w:pPr>
      <w:rPr>
        <w:rFonts w:ascii="Courier New" w:hAnsi="Courier New" w:cs="Courier New" w:hint="default"/>
      </w:rPr>
    </w:lvl>
    <w:lvl w:ilvl="8" w:tplc="04190005" w:tentative="1">
      <w:start w:val="1"/>
      <w:numFmt w:val="bullet"/>
      <w:lvlText w:val=""/>
      <w:lvlJc w:val="left"/>
      <w:pPr>
        <w:tabs>
          <w:tab w:val="num" w:pos="5860"/>
        </w:tabs>
        <w:ind w:left="5860" w:hanging="360"/>
      </w:pPr>
      <w:rPr>
        <w:rFonts w:ascii="Wingdings" w:hAnsi="Wingdings" w:hint="default"/>
      </w:rPr>
    </w:lvl>
  </w:abstractNum>
  <w:abstractNum w:abstractNumId="2">
    <w:nsid w:val="01653877"/>
    <w:multiLevelType w:val="hybridMultilevel"/>
    <w:tmpl w:val="3CF01ED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202D12"/>
    <w:multiLevelType w:val="singleLevel"/>
    <w:tmpl w:val="78DE6310"/>
    <w:lvl w:ilvl="0">
      <w:start w:val="3"/>
      <w:numFmt w:val="decimal"/>
      <w:lvlText w:val="%1."/>
      <w:legacy w:legacy="1" w:legacySpace="0" w:legacyIndent="284"/>
      <w:lvlJc w:val="left"/>
      <w:rPr>
        <w:rFonts w:ascii="Times New Roman" w:hAnsi="Times New Roman" w:cs="Times New Roman" w:hint="default"/>
      </w:rPr>
    </w:lvl>
  </w:abstractNum>
  <w:abstractNum w:abstractNumId="4">
    <w:nsid w:val="04F43772"/>
    <w:multiLevelType w:val="hybridMultilevel"/>
    <w:tmpl w:val="8390C78A"/>
    <w:lvl w:ilvl="0" w:tplc="BBFC485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E8440D"/>
    <w:multiLevelType w:val="hybridMultilevel"/>
    <w:tmpl w:val="9F16C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D701D"/>
    <w:multiLevelType w:val="hybridMultilevel"/>
    <w:tmpl w:val="FABECED2"/>
    <w:lvl w:ilvl="0" w:tplc="B6FEE1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7777C6"/>
    <w:multiLevelType w:val="singleLevel"/>
    <w:tmpl w:val="8F2895F0"/>
    <w:lvl w:ilvl="0">
      <w:start w:val="1"/>
      <w:numFmt w:val="decimal"/>
      <w:lvlText w:val="%1."/>
      <w:legacy w:legacy="1" w:legacySpace="0" w:legacyIndent="283"/>
      <w:lvlJc w:val="left"/>
      <w:rPr>
        <w:rFonts w:ascii="Times New Roman" w:hAnsi="Times New Roman" w:cs="Times New Roman" w:hint="default"/>
      </w:rPr>
    </w:lvl>
  </w:abstractNum>
  <w:abstractNum w:abstractNumId="8">
    <w:nsid w:val="16D94271"/>
    <w:multiLevelType w:val="hybridMultilevel"/>
    <w:tmpl w:val="6C4E6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443DB5"/>
    <w:multiLevelType w:val="multilevel"/>
    <w:tmpl w:val="4F445E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nsid w:val="18581473"/>
    <w:multiLevelType w:val="hybridMultilevel"/>
    <w:tmpl w:val="8D4C15D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9B21D8"/>
    <w:multiLevelType w:val="hybridMultilevel"/>
    <w:tmpl w:val="FF40CC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EF55EAA"/>
    <w:multiLevelType w:val="hybridMultilevel"/>
    <w:tmpl w:val="0E6CBC4E"/>
    <w:lvl w:ilvl="0" w:tplc="B6FEE1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A61BF6"/>
    <w:multiLevelType w:val="singleLevel"/>
    <w:tmpl w:val="040A5F58"/>
    <w:lvl w:ilvl="0">
      <w:start w:val="2013"/>
      <w:numFmt w:val="decimal"/>
      <w:lvlText w:val="%1"/>
      <w:legacy w:legacy="1" w:legacySpace="0" w:legacyIndent="634"/>
      <w:lvlJc w:val="left"/>
      <w:rPr>
        <w:rFonts w:ascii="Times New Roman" w:hAnsi="Times New Roman" w:cs="Times New Roman" w:hint="default"/>
      </w:rPr>
    </w:lvl>
  </w:abstractNum>
  <w:abstractNum w:abstractNumId="14">
    <w:nsid w:val="24365AD5"/>
    <w:multiLevelType w:val="hybridMultilevel"/>
    <w:tmpl w:val="FEBE663C"/>
    <w:lvl w:ilvl="0" w:tplc="26922BC0">
      <w:start w:val="1"/>
      <w:numFmt w:val="decimal"/>
      <w:lvlText w:val="%1."/>
      <w:lvlJc w:val="center"/>
      <w:pPr>
        <w:tabs>
          <w:tab w:val="num" w:pos="142"/>
        </w:tabs>
        <w:ind w:firstLine="284"/>
      </w:pPr>
      <w:rPr>
        <w:rFonts w:cs="Times New Roman"/>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6FE0D33"/>
    <w:multiLevelType w:val="singleLevel"/>
    <w:tmpl w:val="040A5F58"/>
    <w:lvl w:ilvl="0">
      <w:start w:val="2013"/>
      <w:numFmt w:val="decimal"/>
      <w:lvlText w:val="%1"/>
      <w:legacy w:legacy="1" w:legacySpace="0" w:legacyIndent="634"/>
      <w:lvlJc w:val="left"/>
      <w:rPr>
        <w:rFonts w:ascii="Times New Roman" w:hAnsi="Times New Roman" w:cs="Times New Roman" w:hint="default"/>
      </w:rPr>
    </w:lvl>
  </w:abstractNum>
  <w:abstractNum w:abstractNumId="16">
    <w:nsid w:val="274E1B71"/>
    <w:multiLevelType w:val="hybridMultilevel"/>
    <w:tmpl w:val="FEBE663C"/>
    <w:lvl w:ilvl="0" w:tplc="26922BC0">
      <w:start w:val="1"/>
      <w:numFmt w:val="decimal"/>
      <w:lvlText w:val="%1."/>
      <w:lvlJc w:val="center"/>
      <w:pPr>
        <w:tabs>
          <w:tab w:val="num" w:pos="142"/>
        </w:tabs>
        <w:ind w:firstLine="284"/>
      </w:pPr>
      <w:rPr>
        <w:rFonts w:cs="Times New Roman"/>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0791B44"/>
    <w:multiLevelType w:val="hybridMultilevel"/>
    <w:tmpl w:val="76ECE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7F1FE6"/>
    <w:multiLevelType w:val="hybridMultilevel"/>
    <w:tmpl w:val="09F69B9E"/>
    <w:lvl w:ilvl="0" w:tplc="83CEEF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D5770C"/>
    <w:multiLevelType w:val="hybridMultilevel"/>
    <w:tmpl w:val="D0783E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CC141E5"/>
    <w:multiLevelType w:val="hybridMultilevel"/>
    <w:tmpl w:val="5F2A3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945E72"/>
    <w:multiLevelType w:val="hybridMultilevel"/>
    <w:tmpl w:val="ECA06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E6046E"/>
    <w:multiLevelType w:val="singleLevel"/>
    <w:tmpl w:val="55FE51E8"/>
    <w:lvl w:ilvl="0">
      <w:start w:val="1"/>
      <w:numFmt w:val="decimal"/>
      <w:lvlText w:val="%1."/>
      <w:legacy w:legacy="1" w:legacySpace="0" w:legacyIndent="279"/>
      <w:lvlJc w:val="left"/>
      <w:rPr>
        <w:rFonts w:ascii="Times New Roman" w:hAnsi="Times New Roman" w:cs="Times New Roman" w:hint="default"/>
      </w:rPr>
    </w:lvl>
  </w:abstractNum>
  <w:abstractNum w:abstractNumId="23">
    <w:nsid w:val="5E1B7519"/>
    <w:multiLevelType w:val="hybridMultilevel"/>
    <w:tmpl w:val="39722C56"/>
    <w:lvl w:ilvl="0" w:tplc="0419000F">
      <w:start w:val="1"/>
      <w:numFmt w:val="decimal"/>
      <w:lvlText w:val="%1."/>
      <w:lvlJc w:val="left"/>
      <w:pPr>
        <w:ind w:left="121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38B19DE"/>
    <w:multiLevelType w:val="hybridMultilevel"/>
    <w:tmpl w:val="1C3807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CE0633"/>
    <w:multiLevelType w:val="hybridMultilevel"/>
    <w:tmpl w:val="03427EB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6">
    <w:nsid w:val="65234BD2"/>
    <w:multiLevelType w:val="hybridMultilevel"/>
    <w:tmpl w:val="F62E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D26DCD"/>
    <w:multiLevelType w:val="multilevel"/>
    <w:tmpl w:val="468E2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66C1003"/>
    <w:multiLevelType w:val="singleLevel"/>
    <w:tmpl w:val="D728A2CA"/>
    <w:lvl w:ilvl="0">
      <w:start w:val="8"/>
      <w:numFmt w:val="decimal"/>
      <w:lvlText w:val="%1."/>
      <w:legacy w:legacy="1" w:legacySpace="0" w:legacyIndent="284"/>
      <w:lvlJc w:val="left"/>
      <w:rPr>
        <w:rFonts w:ascii="Times New Roman" w:hAnsi="Times New Roman" w:cs="Times New Roman" w:hint="default"/>
      </w:rPr>
    </w:lvl>
  </w:abstractNum>
  <w:abstractNum w:abstractNumId="29">
    <w:nsid w:val="66E52B9F"/>
    <w:multiLevelType w:val="singleLevel"/>
    <w:tmpl w:val="582E3E72"/>
    <w:lvl w:ilvl="0">
      <w:start w:val="10"/>
      <w:numFmt w:val="decimal"/>
      <w:lvlText w:val="%1."/>
      <w:legacy w:legacy="1" w:legacySpace="0" w:legacyIndent="422"/>
      <w:lvlJc w:val="left"/>
      <w:rPr>
        <w:rFonts w:ascii="Times New Roman" w:hAnsi="Times New Roman" w:cs="Times New Roman" w:hint="default"/>
      </w:rPr>
    </w:lvl>
  </w:abstractNum>
  <w:abstractNum w:abstractNumId="30">
    <w:nsid w:val="66E7009B"/>
    <w:multiLevelType w:val="hybridMultilevel"/>
    <w:tmpl w:val="C474506C"/>
    <w:lvl w:ilvl="0" w:tplc="83CEEF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003CEF"/>
    <w:multiLevelType w:val="multilevel"/>
    <w:tmpl w:val="4F445E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2">
    <w:nsid w:val="6C9675C4"/>
    <w:multiLevelType w:val="hybridMultilevel"/>
    <w:tmpl w:val="1D2ED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06148E"/>
    <w:multiLevelType w:val="hybridMultilevel"/>
    <w:tmpl w:val="3E9C5026"/>
    <w:lvl w:ilvl="0" w:tplc="E4C613A6">
      <w:start w:val="1"/>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34">
    <w:nsid w:val="6F2E1408"/>
    <w:multiLevelType w:val="hybridMultilevel"/>
    <w:tmpl w:val="4A925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C247F7"/>
    <w:multiLevelType w:val="singleLevel"/>
    <w:tmpl w:val="39DC2120"/>
    <w:lvl w:ilvl="0">
      <w:start w:val="1"/>
      <w:numFmt w:val="decimal"/>
      <w:lvlText w:val="%1."/>
      <w:legacy w:legacy="1" w:legacySpace="0" w:legacyIndent="282"/>
      <w:lvlJc w:val="left"/>
      <w:rPr>
        <w:rFonts w:ascii="Times New Roman" w:hAnsi="Times New Roman" w:cs="Times New Roman" w:hint="default"/>
      </w:rPr>
    </w:lvl>
  </w:abstractNum>
  <w:abstractNum w:abstractNumId="36">
    <w:nsid w:val="7F704D70"/>
    <w:multiLevelType w:val="hybridMultilevel"/>
    <w:tmpl w:val="048CC280"/>
    <w:lvl w:ilvl="0" w:tplc="83CEEFF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1"/>
  </w:num>
  <w:num w:numId="10">
    <w:abstractNumId w:val="36"/>
  </w:num>
  <w:num w:numId="11">
    <w:abstractNumId w:val="27"/>
  </w:num>
  <w:num w:numId="12">
    <w:abstractNumId w:val="18"/>
  </w:num>
  <w:num w:numId="13">
    <w:abstractNumId w:val="30"/>
  </w:num>
  <w:num w:numId="14">
    <w:abstractNumId w:val="5"/>
  </w:num>
  <w:num w:numId="15">
    <w:abstractNumId w:val="26"/>
  </w:num>
  <w:num w:numId="16">
    <w:abstractNumId w:val="34"/>
  </w:num>
  <w:num w:numId="17">
    <w:abstractNumId w:val="20"/>
  </w:num>
  <w:num w:numId="18">
    <w:abstractNumId w:val="10"/>
  </w:num>
  <w:num w:numId="19">
    <w:abstractNumId w:val="21"/>
  </w:num>
  <w:num w:numId="20">
    <w:abstractNumId w:val="8"/>
  </w:num>
  <w:num w:numId="21">
    <w:abstractNumId w:val="32"/>
  </w:num>
  <w:num w:numId="22">
    <w:abstractNumId w:val="4"/>
  </w:num>
  <w:num w:numId="23">
    <w:abstractNumId w:val="2"/>
  </w:num>
  <w:num w:numId="24">
    <w:abstractNumId w:val="19"/>
  </w:num>
  <w:num w:numId="25">
    <w:abstractNumId w:val="25"/>
  </w:num>
  <w:num w:numId="26">
    <w:abstractNumId w:val="1"/>
  </w:num>
  <w:num w:numId="27">
    <w:abstractNumId w:val="31"/>
  </w:num>
  <w:num w:numId="28">
    <w:abstractNumId w:val="9"/>
  </w:num>
  <w:num w:numId="29">
    <w:abstractNumId w:val="17"/>
  </w:num>
  <w:num w:numId="30">
    <w:abstractNumId w:val="33"/>
  </w:num>
  <w:num w:numId="31">
    <w:abstractNumId w:val="24"/>
  </w:num>
  <w:num w:numId="32">
    <w:abstractNumId w:val="13"/>
  </w:num>
  <w:num w:numId="33">
    <w:abstractNumId w:val="35"/>
  </w:num>
  <w:num w:numId="34">
    <w:abstractNumId w:val="15"/>
  </w:num>
  <w:num w:numId="35">
    <w:abstractNumId w:val="3"/>
  </w:num>
  <w:num w:numId="36">
    <w:abstractNumId w:val="28"/>
  </w:num>
  <w:num w:numId="37">
    <w:abstractNumId w:val="29"/>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8BD"/>
    <w:rsid w:val="00002A13"/>
    <w:rsid w:val="00003606"/>
    <w:rsid w:val="00003B0D"/>
    <w:rsid w:val="00004682"/>
    <w:rsid w:val="000067D7"/>
    <w:rsid w:val="0001671B"/>
    <w:rsid w:val="00017336"/>
    <w:rsid w:val="00023D84"/>
    <w:rsid w:val="000275BE"/>
    <w:rsid w:val="00034199"/>
    <w:rsid w:val="00035393"/>
    <w:rsid w:val="00042414"/>
    <w:rsid w:val="000437CB"/>
    <w:rsid w:val="00044B25"/>
    <w:rsid w:val="000455D7"/>
    <w:rsid w:val="0005026F"/>
    <w:rsid w:val="000504F9"/>
    <w:rsid w:val="00052FA4"/>
    <w:rsid w:val="000553CB"/>
    <w:rsid w:val="00055658"/>
    <w:rsid w:val="000576A9"/>
    <w:rsid w:val="00062976"/>
    <w:rsid w:val="00064ADE"/>
    <w:rsid w:val="000650A6"/>
    <w:rsid w:val="000676E0"/>
    <w:rsid w:val="00072471"/>
    <w:rsid w:val="000735EE"/>
    <w:rsid w:val="00073812"/>
    <w:rsid w:val="00074214"/>
    <w:rsid w:val="00075A54"/>
    <w:rsid w:val="00080493"/>
    <w:rsid w:val="000813B6"/>
    <w:rsid w:val="00084787"/>
    <w:rsid w:val="00086237"/>
    <w:rsid w:val="00093479"/>
    <w:rsid w:val="00093743"/>
    <w:rsid w:val="00093EA5"/>
    <w:rsid w:val="000A021F"/>
    <w:rsid w:val="000A1B58"/>
    <w:rsid w:val="000A1D2A"/>
    <w:rsid w:val="000A5C56"/>
    <w:rsid w:val="000A6888"/>
    <w:rsid w:val="000A7E89"/>
    <w:rsid w:val="000B1E8F"/>
    <w:rsid w:val="000B34CF"/>
    <w:rsid w:val="000B411B"/>
    <w:rsid w:val="000B46A1"/>
    <w:rsid w:val="000B4EB6"/>
    <w:rsid w:val="000C2662"/>
    <w:rsid w:val="000D08B2"/>
    <w:rsid w:val="000D157C"/>
    <w:rsid w:val="000D1E8A"/>
    <w:rsid w:val="000D282E"/>
    <w:rsid w:val="000D5E66"/>
    <w:rsid w:val="000D6916"/>
    <w:rsid w:val="000E1E20"/>
    <w:rsid w:val="000E33CD"/>
    <w:rsid w:val="000E5F10"/>
    <w:rsid w:val="000F06A4"/>
    <w:rsid w:val="000F0CCF"/>
    <w:rsid w:val="000F6DDC"/>
    <w:rsid w:val="00102187"/>
    <w:rsid w:val="00102526"/>
    <w:rsid w:val="0010321F"/>
    <w:rsid w:val="001103C6"/>
    <w:rsid w:val="001157AE"/>
    <w:rsid w:val="00123961"/>
    <w:rsid w:val="0012449F"/>
    <w:rsid w:val="00125FBC"/>
    <w:rsid w:val="00127B1A"/>
    <w:rsid w:val="001312D1"/>
    <w:rsid w:val="0013133D"/>
    <w:rsid w:val="001313DA"/>
    <w:rsid w:val="001320ED"/>
    <w:rsid w:val="001329BF"/>
    <w:rsid w:val="00132A31"/>
    <w:rsid w:val="00132CF9"/>
    <w:rsid w:val="001355EB"/>
    <w:rsid w:val="00143EC8"/>
    <w:rsid w:val="00146144"/>
    <w:rsid w:val="001532E8"/>
    <w:rsid w:val="0015358F"/>
    <w:rsid w:val="0015393D"/>
    <w:rsid w:val="00153E1D"/>
    <w:rsid w:val="001540BC"/>
    <w:rsid w:val="001562FB"/>
    <w:rsid w:val="00160EFC"/>
    <w:rsid w:val="001622DD"/>
    <w:rsid w:val="0016621B"/>
    <w:rsid w:val="00173681"/>
    <w:rsid w:val="00183C33"/>
    <w:rsid w:val="001842B9"/>
    <w:rsid w:val="00184E27"/>
    <w:rsid w:val="0018752D"/>
    <w:rsid w:val="0019006B"/>
    <w:rsid w:val="0019306B"/>
    <w:rsid w:val="001969E4"/>
    <w:rsid w:val="00197E1B"/>
    <w:rsid w:val="001A0737"/>
    <w:rsid w:val="001A0C17"/>
    <w:rsid w:val="001A1B4E"/>
    <w:rsid w:val="001A3AB7"/>
    <w:rsid w:val="001A4104"/>
    <w:rsid w:val="001A49DD"/>
    <w:rsid w:val="001A7BFD"/>
    <w:rsid w:val="001B0114"/>
    <w:rsid w:val="001B288B"/>
    <w:rsid w:val="001B29A5"/>
    <w:rsid w:val="001B592D"/>
    <w:rsid w:val="001B61C1"/>
    <w:rsid w:val="001C1398"/>
    <w:rsid w:val="001C412C"/>
    <w:rsid w:val="001D0E2A"/>
    <w:rsid w:val="001E18E9"/>
    <w:rsid w:val="001E2BE9"/>
    <w:rsid w:val="001E7D7F"/>
    <w:rsid w:val="001F41AE"/>
    <w:rsid w:val="001F5743"/>
    <w:rsid w:val="00200DF7"/>
    <w:rsid w:val="002015E3"/>
    <w:rsid w:val="00201F37"/>
    <w:rsid w:val="00202136"/>
    <w:rsid w:val="00203618"/>
    <w:rsid w:val="00204667"/>
    <w:rsid w:val="002052ED"/>
    <w:rsid w:val="00206936"/>
    <w:rsid w:val="0021396F"/>
    <w:rsid w:val="002167EA"/>
    <w:rsid w:val="00223BD0"/>
    <w:rsid w:val="00223FCB"/>
    <w:rsid w:val="002254AC"/>
    <w:rsid w:val="0022567E"/>
    <w:rsid w:val="002260C1"/>
    <w:rsid w:val="002272C3"/>
    <w:rsid w:val="00227415"/>
    <w:rsid w:val="00236853"/>
    <w:rsid w:val="00236D47"/>
    <w:rsid w:val="0024187C"/>
    <w:rsid w:val="002428A4"/>
    <w:rsid w:val="00253935"/>
    <w:rsid w:val="00256E9C"/>
    <w:rsid w:val="00257360"/>
    <w:rsid w:val="00266BF5"/>
    <w:rsid w:val="00266C49"/>
    <w:rsid w:val="00266CE2"/>
    <w:rsid w:val="0026768C"/>
    <w:rsid w:val="00271F73"/>
    <w:rsid w:val="0027683B"/>
    <w:rsid w:val="00282E7C"/>
    <w:rsid w:val="00284387"/>
    <w:rsid w:val="00290E92"/>
    <w:rsid w:val="00292005"/>
    <w:rsid w:val="0029470B"/>
    <w:rsid w:val="002957A0"/>
    <w:rsid w:val="00296C9A"/>
    <w:rsid w:val="00297011"/>
    <w:rsid w:val="002A385F"/>
    <w:rsid w:val="002A49F0"/>
    <w:rsid w:val="002A642E"/>
    <w:rsid w:val="002A6C9C"/>
    <w:rsid w:val="002A7481"/>
    <w:rsid w:val="002B15BD"/>
    <w:rsid w:val="002B22E6"/>
    <w:rsid w:val="002B2D71"/>
    <w:rsid w:val="002B59EC"/>
    <w:rsid w:val="002B5BB9"/>
    <w:rsid w:val="002B6AE4"/>
    <w:rsid w:val="002B6B26"/>
    <w:rsid w:val="002B73EC"/>
    <w:rsid w:val="002C2DF4"/>
    <w:rsid w:val="002C6C4B"/>
    <w:rsid w:val="002D012C"/>
    <w:rsid w:val="002D180B"/>
    <w:rsid w:val="002D319D"/>
    <w:rsid w:val="002D404A"/>
    <w:rsid w:val="002D4498"/>
    <w:rsid w:val="002D5090"/>
    <w:rsid w:val="002E4312"/>
    <w:rsid w:val="002E5B29"/>
    <w:rsid w:val="002E69FA"/>
    <w:rsid w:val="002F34E9"/>
    <w:rsid w:val="002F4D57"/>
    <w:rsid w:val="002F5F13"/>
    <w:rsid w:val="002F74CC"/>
    <w:rsid w:val="00302652"/>
    <w:rsid w:val="00305371"/>
    <w:rsid w:val="003068BE"/>
    <w:rsid w:val="003077EB"/>
    <w:rsid w:val="003104D2"/>
    <w:rsid w:val="00310A25"/>
    <w:rsid w:val="00310A29"/>
    <w:rsid w:val="00310B50"/>
    <w:rsid w:val="00311C1E"/>
    <w:rsid w:val="003141A0"/>
    <w:rsid w:val="0031679C"/>
    <w:rsid w:val="00316B76"/>
    <w:rsid w:val="00320540"/>
    <w:rsid w:val="003242A2"/>
    <w:rsid w:val="00330226"/>
    <w:rsid w:val="00330C1E"/>
    <w:rsid w:val="00330EF4"/>
    <w:rsid w:val="00331003"/>
    <w:rsid w:val="003316DD"/>
    <w:rsid w:val="00331A3E"/>
    <w:rsid w:val="00331E18"/>
    <w:rsid w:val="00331F49"/>
    <w:rsid w:val="003325F8"/>
    <w:rsid w:val="00350B37"/>
    <w:rsid w:val="00350EC9"/>
    <w:rsid w:val="00351D42"/>
    <w:rsid w:val="00352E7C"/>
    <w:rsid w:val="003551F3"/>
    <w:rsid w:val="003567FF"/>
    <w:rsid w:val="00361865"/>
    <w:rsid w:val="003629F0"/>
    <w:rsid w:val="00373B82"/>
    <w:rsid w:val="00381319"/>
    <w:rsid w:val="00381789"/>
    <w:rsid w:val="00381CB5"/>
    <w:rsid w:val="003821C4"/>
    <w:rsid w:val="00382B19"/>
    <w:rsid w:val="00387896"/>
    <w:rsid w:val="00390398"/>
    <w:rsid w:val="003A34E6"/>
    <w:rsid w:val="003A61A1"/>
    <w:rsid w:val="003B0B63"/>
    <w:rsid w:val="003B5C10"/>
    <w:rsid w:val="003C7E37"/>
    <w:rsid w:val="003D1FAB"/>
    <w:rsid w:val="003D352A"/>
    <w:rsid w:val="003D4D06"/>
    <w:rsid w:val="003D7A83"/>
    <w:rsid w:val="003E06D2"/>
    <w:rsid w:val="003E2F6D"/>
    <w:rsid w:val="003E3B5D"/>
    <w:rsid w:val="003E4D76"/>
    <w:rsid w:val="003E56EA"/>
    <w:rsid w:val="003F0051"/>
    <w:rsid w:val="003F1149"/>
    <w:rsid w:val="003F5347"/>
    <w:rsid w:val="00407F46"/>
    <w:rsid w:val="00410470"/>
    <w:rsid w:val="004111BA"/>
    <w:rsid w:val="00416030"/>
    <w:rsid w:val="0042489B"/>
    <w:rsid w:val="00425525"/>
    <w:rsid w:val="004256D4"/>
    <w:rsid w:val="00426A01"/>
    <w:rsid w:val="00427B3E"/>
    <w:rsid w:val="00432D9F"/>
    <w:rsid w:val="004330C8"/>
    <w:rsid w:val="004344B4"/>
    <w:rsid w:val="00442D21"/>
    <w:rsid w:val="00444BDF"/>
    <w:rsid w:val="00446DBF"/>
    <w:rsid w:val="00447C08"/>
    <w:rsid w:val="00450337"/>
    <w:rsid w:val="004511C4"/>
    <w:rsid w:val="0045236D"/>
    <w:rsid w:val="00455E5D"/>
    <w:rsid w:val="0045765B"/>
    <w:rsid w:val="004576CA"/>
    <w:rsid w:val="004647D8"/>
    <w:rsid w:val="00467353"/>
    <w:rsid w:val="004707C6"/>
    <w:rsid w:val="00476F55"/>
    <w:rsid w:val="00481B18"/>
    <w:rsid w:val="004852D6"/>
    <w:rsid w:val="004912A7"/>
    <w:rsid w:val="00492AA0"/>
    <w:rsid w:val="00493193"/>
    <w:rsid w:val="00496401"/>
    <w:rsid w:val="00496603"/>
    <w:rsid w:val="004A094F"/>
    <w:rsid w:val="004A2477"/>
    <w:rsid w:val="004A299C"/>
    <w:rsid w:val="004B40D1"/>
    <w:rsid w:val="004B5BC3"/>
    <w:rsid w:val="004B62E1"/>
    <w:rsid w:val="004B692F"/>
    <w:rsid w:val="004C18B2"/>
    <w:rsid w:val="004C34F1"/>
    <w:rsid w:val="004D189D"/>
    <w:rsid w:val="004D1F5B"/>
    <w:rsid w:val="004D240E"/>
    <w:rsid w:val="004D34E2"/>
    <w:rsid w:val="004D355F"/>
    <w:rsid w:val="004E0A59"/>
    <w:rsid w:val="004E1763"/>
    <w:rsid w:val="004E5DC7"/>
    <w:rsid w:val="004E752A"/>
    <w:rsid w:val="004F0F7E"/>
    <w:rsid w:val="004F125C"/>
    <w:rsid w:val="004F2A4C"/>
    <w:rsid w:val="004F4CBB"/>
    <w:rsid w:val="004F5F4E"/>
    <w:rsid w:val="005033F0"/>
    <w:rsid w:val="005040E6"/>
    <w:rsid w:val="00510A6A"/>
    <w:rsid w:val="0051293E"/>
    <w:rsid w:val="0051499A"/>
    <w:rsid w:val="00514FF4"/>
    <w:rsid w:val="00523008"/>
    <w:rsid w:val="00523E32"/>
    <w:rsid w:val="00525C6E"/>
    <w:rsid w:val="00532989"/>
    <w:rsid w:val="00533FA9"/>
    <w:rsid w:val="00534E00"/>
    <w:rsid w:val="00537EDD"/>
    <w:rsid w:val="005411BE"/>
    <w:rsid w:val="0054230C"/>
    <w:rsid w:val="00544BB6"/>
    <w:rsid w:val="0056200B"/>
    <w:rsid w:val="00564E16"/>
    <w:rsid w:val="005674EC"/>
    <w:rsid w:val="00567EDC"/>
    <w:rsid w:val="005714D5"/>
    <w:rsid w:val="005721CE"/>
    <w:rsid w:val="00573251"/>
    <w:rsid w:val="0057380F"/>
    <w:rsid w:val="005755E8"/>
    <w:rsid w:val="0057575C"/>
    <w:rsid w:val="00577862"/>
    <w:rsid w:val="00577970"/>
    <w:rsid w:val="005824EF"/>
    <w:rsid w:val="0058456D"/>
    <w:rsid w:val="00584659"/>
    <w:rsid w:val="005846F7"/>
    <w:rsid w:val="00590786"/>
    <w:rsid w:val="005926CF"/>
    <w:rsid w:val="0059270D"/>
    <w:rsid w:val="005977EA"/>
    <w:rsid w:val="005A1DBB"/>
    <w:rsid w:val="005A2824"/>
    <w:rsid w:val="005A50CC"/>
    <w:rsid w:val="005A5CE4"/>
    <w:rsid w:val="005A6DEA"/>
    <w:rsid w:val="005B5B1A"/>
    <w:rsid w:val="005C42CB"/>
    <w:rsid w:val="005C4780"/>
    <w:rsid w:val="005C614A"/>
    <w:rsid w:val="005D09B5"/>
    <w:rsid w:val="005D0B8F"/>
    <w:rsid w:val="005D2FCC"/>
    <w:rsid w:val="005D3FB2"/>
    <w:rsid w:val="005D7087"/>
    <w:rsid w:val="005D7D52"/>
    <w:rsid w:val="005E2040"/>
    <w:rsid w:val="005E5AEB"/>
    <w:rsid w:val="005E7660"/>
    <w:rsid w:val="005F2C8A"/>
    <w:rsid w:val="005F63C6"/>
    <w:rsid w:val="006000DD"/>
    <w:rsid w:val="00604B6E"/>
    <w:rsid w:val="00613351"/>
    <w:rsid w:val="0061382A"/>
    <w:rsid w:val="0062298F"/>
    <w:rsid w:val="00622B3C"/>
    <w:rsid w:val="00625945"/>
    <w:rsid w:val="00627239"/>
    <w:rsid w:val="00633558"/>
    <w:rsid w:val="00635341"/>
    <w:rsid w:val="00635C37"/>
    <w:rsid w:val="00637F26"/>
    <w:rsid w:val="006441AF"/>
    <w:rsid w:val="00645B79"/>
    <w:rsid w:val="006464BD"/>
    <w:rsid w:val="00647E0C"/>
    <w:rsid w:val="006536EC"/>
    <w:rsid w:val="00654E93"/>
    <w:rsid w:val="00655017"/>
    <w:rsid w:val="006558C4"/>
    <w:rsid w:val="00660FC8"/>
    <w:rsid w:val="00667C4B"/>
    <w:rsid w:val="00672FB0"/>
    <w:rsid w:val="00675529"/>
    <w:rsid w:val="00676DF5"/>
    <w:rsid w:val="00676E9E"/>
    <w:rsid w:val="00680CBC"/>
    <w:rsid w:val="00680CE4"/>
    <w:rsid w:val="0068256A"/>
    <w:rsid w:val="006827A9"/>
    <w:rsid w:val="00684E0A"/>
    <w:rsid w:val="006870D6"/>
    <w:rsid w:val="00693190"/>
    <w:rsid w:val="00697A67"/>
    <w:rsid w:val="006A0519"/>
    <w:rsid w:val="006A687C"/>
    <w:rsid w:val="006B451E"/>
    <w:rsid w:val="006C46BF"/>
    <w:rsid w:val="006D088E"/>
    <w:rsid w:val="006D2BF7"/>
    <w:rsid w:val="006D309A"/>
    <w:rsid w:val="006D6326"/>
    <w:rsid w:val="006D689C"/>
    <w:rsid w:val="006E1A14"/>
    <w:rsid w:val="006E1D33"/>
    <w:rsid w:val="006E3F10"/>
    <w:rsid w:val="006E5C37"/>
    <w:rsid w:val="006E5FC3"/>
    <w:rsid w:val="006F3818"/>
    <w:rsid w:val="006F6A40"/>
    <w:rsid w:val="00702248"/>
    <w:rsid w:val="0070659C"/>
    <w:rsid w:val="007165EA"/>
    <w:rsid w:val="007171BA"/>
    <w:rsid w:val="00717ED0"/>
    <w:rsid w:val="0072516A"/>
    <w:rsid w:val="007308E6"/>
    <w:rsid w:val="0073091A"/>
    <w:rsid w:val="00732A63"/>
    <w:rsid w:val="00735B3A"/>
    <w:rsid w:val="00736452"/>
    <w:rsid w:val="00741F33"/>
    <w:rsid w:val="00745ABF"/>
    <w:rsid w:val="0074747E"/>
    <w:rsid w:val="00750110"/>
    <w:rsid w:val="0075063D"/>
    <w:rsid w:val="0075254C"/>
    <w:rsid w:val="007554CD"/>
    <w:rsid w:val="00761249"/>
    <w:rsid w:val="007619C8"/>
    <w:rsid w:val="00762138"/>
    <w:rsid w:val="00762A67"/>
    <w:rsid w:val="0076534B"/>
    <w:rsid w:val="007668BA"/>
    <w:rsid w:val="00767AD2"/>
    <w:rsid w:val="00770279"/>
    <w:rsid w:val="007705B7"/>
    <w:rsid w:val="0077138D"/>
    <w:rsid w:val="007719B0"/>
    <w:rsid w:val="00772030"/>
    <w:rsid w:val="00772813"/>
    <w:rsid w:val="00776086"/>
    <w:rsid w:val="00776C1B"/>
    <w:rsid w:val="0078182E"/>
    <w:rsid w:val="007830D9"/>
    <w:rsid w:val="00783B99"/>
    <w:rsid w:val="00787558"/>
    <w:rsid w:val="00792251"/>
    <w:rsid w:val="00792A71"/>
    <w:rsid w:val="0079517D"/>
    <w:rsid w:val="00795E41"/>
    <w:rsid w:val="007965F3"/>
    <w:rsid w:val="007A4730"/>
    <w:rsid w:val="007A6F9A"/>
    <w:rsid w:val="007A7C89"/>
    <w:rsid w:val="007A7D7A"/>
    <w:rsid w:val="007B4135"/>
    <w:rsid w:val="007B63DF"/>
    <w:rsid w:val="007B7CB5"/>
    <w:rsid w:val="007C2D29"/>
    <w:rsid w:val="007C411B"/>
    <w:rsid w:val="007C5826"/>
    <w:rsid w:val="007C5B3C"/>
    <w:rsid w:val="007D0D0F"/>
    <w:rsid w:val="007D6E9C"/>
    <w:rsid w:val="007E0DDF"/>
    <w:rsid w:val="007E0F1B"/>
    <w:rsid w:val="007E2897"/>
    <w:rsid w:val="007E7B9D"/>
    <w:rsid w:val="007F6167"/>
    <w:rsid w:val="008054B6"/>
    <w:rsid w:val="008067EB"/>
    <w:rsid w:val="00807445"/>
    <w:rsid w:val="00816201"/>
    <w:rsid w:val="00825C91"/>
    <w:rsid w:val="00826572"/>
    <w:rsid w:val="008304EE"/>
    <w:rsid w:val="00834A84"/>
    <w:rsid w:val="00835BC7"/>
    <w:rsid w:val="008366CA"/>
    <w:rsid w:val="00841F0E"/>
    <w:rsid w:val="0084538E"/>
    <w:rsid w:val="00847836"/>
    <w:rsid w:val="00850B83"/>
    <w:rsid w:val="0085109E"/>
    <w:rsid w:val="008531DF"/>
    <w:rsid w:val="00853ABC"/>
    <w:rsid w:val="00853CD2"/>
    <w:rsid w:val="00862D6D"/>
    <w:rsid w:val="00864DE4"/>
    <w:rsid w:val="00865921"/>
    <w:rsid w:val="008663E7"/>
    <w:rsid w:val="00870975"/>
    <w:rsid w:val="00871BB4"/>
    <w:rsid w:val="0087270A"/>
    <w:rsid w:val="008764FF"/>
    <w:rsid w:val="008834EE"/>
    <w:rsid w:val="00885A8B"/>
    <w:rsid w:val="0088647B"/>
    <w:rsid w:val="0089074D"/>
    <w:rsid w:val="00890B27"/>
    <w:rsid w:val="00894987"/>
    <w:rsid w:val="008A2A8F"/>
    <w:rsid w:val="008A3892"/>
    <w:rsid w:val="008B0B37"/>
    <w:rsid w:val="008B69AD"/>
    <w:rsid w:val="008B77A9"/>
    <w:rsid w:val="008C03F6"/>
    <w:rsid w:val="008C0BFB"/>
    <w:rsid w:val="008C0DF9"/>
    <w:rsid w:val="008C136D"/>
    <w:rsid w:val="008C186A"/>
    <w:rsid w:val="008D4B7C"/>
    <w:rsid w:val="008D67E6"/>
    <w:rsid w:val="008D68DB"/>
    <w:rsid w:val="008E038E"/>
    <w:rsid w:val="008E0828"/>
    <w:rsid w:val="008E15A1"/>
    <w:rsid w:val="008E4F7F"/>
    <w:rsid w:val="008E5322"/>
    <w:rsid w:val="008E5C11"/>
    <w:rsid w:val="008E690F"/>
    <w:rsid w:val="008E7746"/>
    <w:rsid w:val="008F046B"/>
    <w:rsid w:val="008F1416"/>
    <w:rsid w:val="008F2EAA"/>
    <w:rsid w:val="008F619D"/>
    <w:rsid w:val="008F6780"/>
    <w:rsid w:val="00903D86"/>
    <w:rsid w:val="0091011E"/>
    <w:rsid w:val="00911C3F"/>
    <w:rsid w:val="0091308C"/>
    <w:rsid w:val="00913CCC"/>
    <w:rsid w:val="00915645"/>
    <w:rsid w:val="009175E6"/>
    <w:rsid w:val="00920540"/>
    <w:rsid w:val="00920F17"/>
    <w:rsid w:val="00922230"/>
    <w:rsid w:val="009249D0"/>
    <w:rsid w:val="009318A8"/>
    <w:rsid w:val="00931B8F"/>
    <w:rsid w:val="00932B9E"/>
    <w:rsid w:val="00935666"/>
    <w:rsid w:val="00936DE3"/>
    <w:rsid w:val="00936F4D"/>
    <w:rsid w:val="0094117B"/>
    <w:rsid w:val="00944633"/>
    <w:rsid w:val="00944C99"/>
    <w:rsid w:val="00945130"/>
    <w:rsid w:val="00951013"/>
    <w:rsid w:val="009516F8"/>
    <w:rsid w:val="00955017"/>
    <w:rsid w:val="009550E1"/>
    <w:rsid w:val="009632E9"/>
    <w:rsid w:val="009636B8"/>
    <w:rsid w:val="0096697E"/>
    <w:rsid w:val="00975A79"/>
    <w:rsid w:val="00977363"/>
    <w:rsid w:val="00982DC4"/>
    <w:rsid w:val="00983DA7"/>
    <w:rsid w:val="00984392"/>
    <w:rsid w:val="00993EF4"/>
    <w:rsid w:val="00995430"/>
    <w:rsid w:val="009A2761"/>
    <w:rsid w:val="009A475A"/>
    <w:rsid w:val="009A4F9F"/>
    <w:rsid w:val="009A576B"/>
    <w:rsid w:val="009A5CDE"/>
    <w:rsid w:val="009B0CF8"/>
    <w:rsid w:val="009B11E4"/>
    <w:rsid w:val="009B1DBF"/>
    <w:rsid w:val="009B3443"/>
    <w:rsid w:val="009B49D1"/>
    <w:rsid w:val="009B4EE6"/>
    <w:rsid w:val="009C2008"/>
    <w:rsid w:val="009C2171"/>
    <w:rsid w:val="009C6BB5"/>
    <w:rsid w:val="009C6DFF"/>
    <w:rsid w:val="009C758D"/>
    <w:rsid w:val="009D257D"/>
    <w:rsid w:val="009D3512"/>
    <w:rsid w:val="009D368E"/>
    <w:rsid w:val="009D682E"/>
    <w:rsid w:val="009E20D7"/>
    <w:rsid w:val="009E37D2"/>
    <w:rsid w:val="009F28F8"/>
    <w:rsid w:val="009F3D68"/>
    <w:rsid w:val="009F53FC"/>
    <w:rsid w:val="009F5EA7"/>
    <w:rsid w:val="009F7156"/>
    <w:rsid w:val="00A028D8"/>
    <w:rsid w:val="00A05F0C"/>
    <w:rsid w:val="00A2019E"/>
    <w:rsid w:val="00A21D35"/>
    <w:rsid w:val="00A23923"/>
    <w:rsid w:val="00A25E6A"/>
    <w:rsid w:val="00A275F4"/>
    <w:rsid w:val="00A30373"/>
    <w:rsid w:val="00A34E44"/>
    <w:rsid w:val="00A358AA"/>
    <w:rsid w:val="00A43CA2"/>
    <w:rsid w:val="00A5234C"/>
    <w:rsid w:val="00A52B30"/>
    <w:rsid w:val="00A52DC1"/>
    <w:rsid w:val="00A54221"/>
    <w:rsid w:val="00A54315"/>
    <w:rsid w:val="00A548BD"/>
    <w:rsid w:val="00A57A54"/>
    <w:rsid w:val="00A6042D"/>
    <w:rsid w:val="00A60BCE"/>
    <w:rsid w:val="00A60D63"/>
    <w:rsid w:val="00A64977"/>
    <w:rsid w:val="00A66741"/>
    <w:rsid w:val="00A667B1"/>
    <w:rsid w:val="00A67274"/>
    <w:rsid w:val="00A71441"/>
    <w:rsid w:val="00A71CE2"/>
    <w:rsid w:val="00A75408"/>
    <w:rsid w:val="00A761D6"/>
    <w:rsid w:val="00A8030E"/>
    <w:rsid w:val="00A806B6"/>
    <w:rsid w:val="00A86FFE"/>
    <w:rsid w:val="00A903D7"/>
    <w:rsid w:val="00A9194E"/>
    <w:rsid w:val="00A933F0"/>
    <w:rsid w:val="00AA0CA0"/>
    <w:rsid w:val="00AA0D8E"/>
    <w:rsid w:val="00AA13C7"/>
    <w:rsid w:val="00AA2C42"/>
    <w:rsid w:val="00AA2D54"/>
    <w:rsid w:val="00AA7C76"/>
    <w:rsid w:val="00AA7EF5"/>
    <w:rsid w:val="00AB32C0"/>
    <w:rsid w:val="00AB5B8E"/>
    <w:rsid w:val="00AC06AE"/>
    <w:rsid w:val="00AC31A9"/>
    <w:rsid w:val="00AC4B59"/>
    <w:rsid w:val="00AC539A"/>
    <w:rsid w:val="00AC5DFA"/>
    <w:rsid w:val="00AD1290"/>
    <w:rsid w:val="00AD619C"/>
    <w:rsid w:val="00AE0A03"/>
    <w:rsid w:val="00AE15F3"/>
    <w:rsid w:val="00AE3ABE"/>
    <w:rsid w:val="00AE4661"/>
    <w:rsid w:val="00AF1AFD"/>
    <w:rsid w:val="00AF2C4C"/>
    <w:rsid w:val="00AF5729"/>
    <w:rsid w:val="00AF67B6"/>
    <w:rsid w:val="00B01499"/>
    <w:rsid w:val="00B029EF"/>
    <w:rsid w:val="00B03D20"/>
    <w:rsid w:val="00B06D92"/>
    <w:rsid w:val="00B07968"/>
    <w:rsid w:val="00B1121D"/>
    <w:rsid w:val="00B13B2E"/>
    <w:rsid w:val="00B1456B"/>
    <w:rsid w:val="00B226AF"/>
    <w:rsid w:val="00B235A8"/>
    <w:rsid w:val="00B238CB"/>
    <w:rsid w:val="00B23C1A"/>
    <w:rsid w:val="00B27189"/>
    <w:rsid w:val="00B27BCB"/>
    <w:rsid w:val="00B27EF2"/>
    <w:rsid w:val="00B30178"/>
    <w:rsid w:val="00B309A1"/>
    <w:rsid w:val="00B36F56"/>
    <w:rsid w:val="00B42EE5"/>
    <w:rsid w:val="00B473A7"/>
    <w:rsid w:val="00B4761D"/>
    <w:rsid w:val="00B53093"/>
    <w:rsid w:val="00B538A6"/>
    <w:rsid w:val="00B55DFE"/>
    <w:rsid w:val="00B56AAF"/>
    <w:rsid w:val="00B5718F"/>
    <w:rsid w:val="00B576BF"/>
    <w:rsid w:val="00B57771"/>
    <w:rsid w:val="00B60AAE"/>
    <w:rsid w:val="00B625CB"/>
    <w:rsid w:val="00B64282"/>
    <w:rsid w:val="00B67297"/>
    <w:rsid w:val="00B7139F"/>
    <w:rsid w:val="00B7209F"/>
    <w:rsid w:val="00B72969"/>
    <w:rsid w:val="00B7667B"/>
    <w:rsid w:val="00B77947"/>
    <w:rsid w:val="00B77AEE"/>
    <w:rsid w:val="00B80469"/>
    <w:rsid w:val="00B80AD1"/>
    <w:rsid w:val="00B917B6"/>
    <w:rsid w:val="00B93661"/>
    <w:rsid w:val="00B9373A"/>
    <w:rsid w:val="00B950F7"/>
    <w:rsid w:val="00B960B2"/>
    <w:rsid w:val="00BA0F1D"/>
    <w:rsid w:val="00BA2E04"/>
    <w:rsid w:val="00BA2E30"/>
    <w:rsid w:val="00BA323A"/>
    <w:rsid w:val="00BA37F7"/>
    <w:rsid w:val="00BA5AC7"/>
    <w:rsid w:val="00BA6B5A"/>
    <w:rsid w:val="00BA7243"/>
    <w:rsid w:val="00BB144C"/>
    <w:rsid w:val="00BC48A0"/>
    <w:rsid w:val="00BC6EF8"/>
    <w:rsid w:val="00BD01B4"/>
    <w:rsid w:val="00BD1357"/>
    <w:rsid w:val="00BD36B8"/>
    <w:rsid w:val="00BE04BD"/>
    <w:rsid w:val="00BE287E"/>
    <w:rsid w:val="00BE3020"/>
    <w:rsid w:val="00BE41DF"/>
    <w:rsid w:val="00BF279A"/>
    <w:rsid w:val="00BF40E9"/>
    <w:rsid w:val="00BF5EE6"/>
    <w:rsid w:val="00C10A10"/>
    <w:rsid w:val="00C1241A"/>
    <w:rsid w:val="00C1381A"/>
    <w:rsid w:val="00C162A1"/>
    <w:rsid w:val="00C162FE"/>
    <w:rsid w:val="00C171DF"/>
    <w:rsid w:val="00C213F4"/>
    <w:rsid w:val="00C230A2"/>
    <w:rsid w:val="00C254D2"/>
    <w:rsid w:val="00C255F7"/>
    <w:rsid w:val="00C27FE8"/>
    <w:rsid w:val="00C31717"/>
    <w:rsid w:val="00C327FC"/>
    <w:rsid w:val="00C36D11"/>
    <w:rsid w:val="00C422AC"/>
    <w:rsid w:val="00C43085"/>
    <w:rsid w:val="00C4351F"/>
    <w:rsid w:val="00C4427C"/>
    <w:rsid w:val="00C44E19"/>
    <w:rsid w:val="00C470D7"/>
    <w:rsid w:val="00C47957"/>
    <w:rsid w:val="00C514FE"/>
    <w:rsid w:val="00C51BB0"/>
    <w:rsid w:val="00C51FE6"/>
    <w:rsid w:val="00C530A0"/>
    <w:rsid w:val="00C55AFF"/>
    <w:rsid w:val="00C56ED2"/>
    <w:rsid w:val="00C63AB8"/>
    <w:rsid w:val="00C71B9F"/>
    <w:rsid w:val="00C752BD"/>
    <w:rsid w:val="00C80B99"/>
    <w:rsid w:val="00C84BA5"/>
    <w:rsid w:val="00C85727"/>
    <w:rsid w:val="00C904E9"/>
    <w:rsid w:val="00CA0062"/>
    <w:rsid w:val="00CA0F03"/>
    <w:rsid w:val="00CB104E"/>
    <w:rsid w:val="00CB13AC"/>
    <w:rsid w:val="00CB22E0"/>
    <w:rsid w:val="00CB26E4"/>
    <w:rsid w:val="00CB66C4"/>
    <w:rsid w:val="00CB6FB5"/>
    <w:rsid w:val="00CB78FE"/>
    <w:rsid w:val="00CB7B5C"/>
    <w:rsid w:val="00CD3069"/>
    <w:rsid w:val="00CD5507"/>
    <w:rsid w:val="00CD7EDD"/>
    <w:rsid w:val="00CE0CD6"/>
    <w:rsid w:val="00CE2A0B"/>
    <w:rsid w:val="00CE354A"/>
    <w:rsid w:val="00CE399F"/>
    <w:rsid w:val="00CE3C40"/>
    <w:rsid w:val="00CE6E3B"/>
    <w:rsid w:val="00CE73EA"/>
    <w:rsid w:val="00CE7574"/>
    <w:rsid w:val="00CF2AC7"/>
    <w:rsid w:val="00CF2DFE"/>
    <w:rsid w:val="00CF32EC"/>
    <w:rsid w:val="00CF3D12"/>
    <w:rsid w:val="00CF491D"/>
    <w:rsid w:val="00CF6971"/>
    <w:rsid w:val="00CF6AFD"/>
    <w:rsid w:val="00D03820"/>
    <w:rsid w:val="00D03EDC"/>
    <w:rsid w:val="00D04601"/>
    <w:rsid w:val="00D12545"/>
    <w:rsid w:val="00D133E4"/>
    <w:rsid w:val="00D14F01"/>
    <w:rsid w:val="00D16D5D"/>
    <w:rsid w:val="00D2027F"/>
    <w:rsid w:val="00D22D84"/>
    <w:rsid w:val="00D23560"/>
    <w:rsid w:val="00D27895"/>
    <w:rsid w:val="00D331DF"/>
    <w:rsid w:val="00D347CC"/>
    <w:rsid w:val="00D36073"/>
    <w:rsid w:val="00D41E6D"/>
    <w:rsid w:val="00D44F86"/>
    <w:rsid w:val="00D50C02"/>
    <w:rsid w:val="00D60444"/>
    <w:rsid w:val="00D63175"/>
    <w:rsid w:val="00D65AD2"/>
    <w:rsid w:val="00D729B4"/>
    <w:rsid w:val="00D76A63"/>
    <w:rsid w:val="00D8236D"/>
    <w:rsid w:val="00D83387"/>
    <w:rsid w:val="00D8360E"/>
    <w:rsid w:val="00D83A6D"/>
    <w:rsid w:val="00D84291"/>
    <w:rsid w:val="00D84383"/>
    <w:rsid w:val="00D852C3"/>
    <w:rsid w:val="00D865C4"/>
    <w:rsid w:val="00D90027"/>
    <w:rsid w:val="00D96828"/>
    <w:rsid w:val="00D97EFA"/>
    <w:rsid w:val="00DA017B"/>
    <w:rsid w:val="00DA13BE"/>
    <w:rsid w:val="00DA1A02"/>
    <w:rsid w:val="00DA2A86"/>
    <w:rsid w:val="00DA3D6D"/>
    <w:rsid w:val="00DA6421"/>
    <w:rsid w:val="00DA6DD2"/>
    <w:rsid w:val="00DA704B"/>
    <w:rsid w:val="00DA79D4"/>
    <w:rsid w:val="00DB0418"/>
    <w:rsid w:val="00DB0F67"/>
    <w:rsid w:val="00DB273C"/>
    <w:rsid w:val="00DB5591"/>
    <w:rsid w:val="00DB5BB9"/>
    <w:rsid w:val="00DB659F"/>
    <w:rsid w:val="00DB7081"/>
    <w:rsid w:val="00DC0E8E"/>
    <w:rsid w:val="00DC14B0"/>
    <w:rsid w:val="00DC2202"/>
    <w:rsid w:val="00DC330D"/>
    <w:rsid w:val="00DC3CAC"/>
    <w:rsid w:val="00DC5709"/>
    <w:rsid w:val="00DC59D0"/>
    <w:rsid w:val="00DC72D5"/>
    <w:rsid w:val="00DD3878"/>
    <w:rsid w:val="00DD5623"/>
    <w:rsid w:val="00DD7AC6"/>
    <w:rsid w:val="00DE11DF"/>
    <w:rsid w:val="00DE1E9F"/>
    <w:rsid w:val="00DE339F"/>
    <w:rsid w:val="00DE37C1"/>
    <w:rsid w:val="00DE405F"/>
    <w:rsid w:val="00DE5136"/>
    <w:rsid w:val="00DE537B"/>
    <w:rsid w:val="00DF0355"/>
    <w:rsid w:val="00DF419C"/>
    <w:rsid w:val="00DF4C1A"/>
    <w:rsid w:val="00DF518F"/>
    <w:rsid w:val="00DF5773"/>
    <w:rsid w:val="00E030DC"/>
    <w:rsid w:val="00E0480D"/>
    <w:rsid w:val="00E05461"/>
    <w:rsid w:val="00E20895"/>
    <w:rsid w:val="00E23832"/>
    <w:rsid w:val="00E2521F"/>
    <w:rsid w:val="00E276E7"/>
    <w:rsid w:val="00E27B99"/>
    <w:rsid w:val="00E27C77"/>
    <w:rsid w:val="00E36B39"/>
    <w:rsid w:val="00E36FB7"/>
    <w:rsid w:val="00E37C66"/>
    <w:rsid w:val="00E52A55"/>
    <w:rsid w:val="00E5304D"/>
    <w:rsid w:val="00E56ECE"/>
    <w:rsid w:val="00E65F05"/>
    <w:rsid w:val="00E66219"/>
    <w:rsid w:val="00E6731C"/>
    <w:rsid w:val="00E67EC9"/>
    <w:rsid w:val="00E71CCB"/>
    <w:rsid w:val="00E725FE"/>
    <w:rsid w:val="00E73D90"/>
    <w:rsid w:val="00E75C8C"/>
    <w:rsid w:val="00E766DA"/>
    <w:rsid w:val="00E77ACA"/>
    <w:rsid w:val="00E813B5"/>
    <w:rsid w:val="00E81AA8"/>
    <w:rsid w:val="00E82EC7"/>
    <w:rsid w:val="00E835D5"/>
    <w:rsid w:val="00E86155"/>
    <w:rsid w:val="00E86F57"/>
    <w:rsid w:val="00E953C7"/>
    <w:rsid w:val="00E95D57"/>
    <w:rsid w:val="00E97575"/>
    <w:rsid w:val="00EA0902"/>
    <w:rsid w:val="00EA0925"/>
    <w:rsid w:val="00EA2CEE"/>
    <w:rsid w:val="00EA4566"/>
    <w:rsid w:val="00EA5C71"/>
    <w:rsid w:val="00EA6C99"/>
    <w:rsid w:val="00EA7C23"/>
    <w:rsid w:val="00EB30A4"/>
    <w:rsid w:val="00EB30DB"/>
    <w:rsid w:val="00EB3E0E"/>
    <w:rsid w:val="00EB50EA"/>
    <w:rsid w:val="00EB6088"/>
    <w:rsid w:val="00EB6D8B"/>
    <w:rsid w:val="00EB7C45"/>
    <w:rsid w:val="00EB7EBC"/>
    <w:rsid w:val="00EC2FD0"/>
    <w:rsid w:val="00EC6749"/>
    <w:rsid w:val="00ED009B"/>
    <w:rsid w:val="00ED0FB0"/>
    <w:rsid w:val="00ED1915"/>
    <w:rsid w:val="00ED2D13"/>
    <w:rsid w:val="00ED3016"/>
    <w:rsid w:val="00ED36A1"/>
    <w:rsid w:val="00ED550D"/>
    <w:rsid w:val="00ED67BC"/>
    <w:rsid w:val="00EE192F"/>
    <w:rsid w:val="00EE2AFF"/>
    <w:rsid w:val="00EF1894"/>
    <w:rsid w:val="00EF5657"/>
    <w:rsid w:val="00F023CE"/>
    <w:rsid w:val="00F033DC"/>
    <w:rsid w:val="00F04F58"/>
    <w:rsid w:val="00F06C16"/>
    <w:rsid w:val="00F11C97"/>
    <w:rsid w:val="00F15545"/>
    <w:rsid w:val="00F20EAC"/>
    <w:rsid w:val="00F210C5"/>
    <w:rsid w:val="00F23813"/>
    <w:rsid w:val="00F26B88"/>
    <w:rsid w:val="00F3339A"/>
    <w:rsid w:val="00F408D7"/>
    <w:rsid w:val="00F43C05"/>
    <w:rsid w:val="00F5626E"/>
    <w:rsid w:val="00F576CC"/>
    <w:rsid w:val="00F57A6C"/>
    <w:rsid w:val="00F61FDE"/>
    <w:rsid w:val="00F6425A"/>
    <w:rsid w:val="00F70F4D"/>
    <w:rsid w:val="00F750A0"/>
    <w:rsid w:val="00F810AD"/>
    <w:rsid w:val="00F82185"/>
    <w:rsid w:val="00F821EE"/>
    <w:rsid w:val="00F827DB"/>
    <w:rsid w:val="00F83596"/>
    <w:rsid w:val="00F8503A"/>
    <w:rsid w:val="00F87543"/>
    <w:rsid w:val="00F92101"/>
    <w:rsid w:val="00FA2968"/>
    <w:rsid w:val="00FA37A1"/>
    <w:rsid w:val="00FA3D30"/>
    <w:rsid w:val="00FA7B28"/>
    <w:rsid w:val="00FB2416"/>
    <w:rsid w:val="00FB2774"/>
    <w:rsid w:val="00FB2945"/>
    <w:rsid w:val="00FB4D93"/>
    <w:rsid w:val="00FB5A90"/>
    <w:rsid w:val="00FD07B3"/>
    <w:rsid w:val="00FD0FCD"/>
    <w:rsid w:val="00FD4B97"/>
    <w:rsid w:val="00FE2456"/>
    <w:rsid w:val="00FE4BB6"/>
    <w:rsid w:val="00FE6C6F"/>
    <w:rsid w:val="00FE7DD8"/>
    <w:rsid w:val="00FF1E52"/>
    <w:rsid w:val="00FF5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4A51D3A7-46D0-4466-BC7E-AC215EF0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Hyperlink" w:locked="1"/>
    <w:lsdException w:name="FollowedHyperlink" w:locked="1"/>
    <w:lsdException w:name="Strong" w:locked="1" w:qFormat="1"/>
    <w:lsdException w:name="Emphasis" w:locked="1" w:qFormat="1"/>
    <w:lsdException w:name="No List" w:locked="1"/>
    <w:lsdException w:name="Balloo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5C4"/>
  </w:style>
  <w:style w:type="paragraph" w:styleId="1">
    <w:name w:val="heading 1"/>
    <w:basedOn w:val="a"/>
    <w:next w:val="a"/>
    <w:link w:val="10"/>
    <w:qFormat/>
    <w:rsid w:val="002B59EC"/>
    <w:pPr>
      <w:keepNext/>
      <w:spacing w:line="220" w:lineRule="exact"/>
      <w:jc w:val="center"/>
      <w:outlineLvl w:val="0"/>
    </w:pPr>
    <w:rPr>
      <w:rFonts w:ascii="AG Souvenir" w:hAnsi="AG Souvenir"/>
      <w:b/>
      <w:spacing w:val="38"/>
      <w:sz w:val="28"/>
      <w:lang w:val="x-none" w:eastAsia="x-none"/>
    </w:rPr>
  </w:style>
  <w:style w:type="paragraph" w:styleId="20">
    <w:name w:val="heading 2"/>
    <w:basedOn w:val="a"/>
    <w:next w:val="a"/>
    <w:link w:val="21"/>
    <w:qFormat/>
    <w:rsid w:val="002B59EC"/>
    <w:pPr>
      <w:keepNext/>
      <w:ind w:left="709"/>
      <w:outlineLvl w:val="1"/>
    </w:pPr>
    <w:rPr>
      <w:sz w:val="28"/>
      <w:lang w:val="x-none" w:eastAsia="x-none"/>
    </w:rPr>
  </w:style>
  <w:style w:type="paragraph" w:styleId="3">
    <w:name w:val="heading 3"/>
    <w:basedOn w:val="a"/>
    <w:next w:val="a"/>
    <w:link w:val="30"/>
    <w:qFormat/>
    <w:rsid w:val="00A548BD"/>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A548BD"/>
    <w:pPr>
      <w:keepNext/>
      <w:spacing w:before="240" w:after="60" w:line="276" w:lineRule="auto"/>
      <w:outlineLvl w:val="3"/>
    </w:pPr>
    <w:rPr>
      <w:b/>
      <w:bCs/>
      <w:sz w:val="28"/>
      <w:szCs w:val="28"/>
      <w:lang w:val="x-none" w:eastAsia="en-US"/>
    </w:rPr>
  </w:style>
  <w:style w:type="paragraph" w:styleId="5">
    <w:name w:val="heading 5"/>
    <w:basedOn w:val="a"/>
    <w:next w:val="a"/>
    <w:link w:val="50"/>
    <w:qFormat/>
    <w:rsid w:val="00A548BD"/>
    <w:pPr>
      <w:keepNext/>
      <w:keepLines/>
      <w:spacing w:before="200"/>
      <w:outlineLvl w:val="4"/>
    </w:pPr>
    <w:rPr>
      <w:rFonts w:ascii="Cambria" w:hAnsi="Cambria"/>
      <w:color w:val="243F60"/>
      <w:lang w:val="x-none" w:eastAsia="x-none"/>
    </w:rPr>
  </w:style>
  <w:style w:type="paragraph" w:styleId="6">
    <w:name w:val="heading 6"/>
    <w:basedOn w:val="a"/>
    <w:next w:val="a"/>
    <w:link w:val="60"/>
    <w:qFormat/>
    <w:rsid w:val="00A548BD"/>
    <w:pPr>
      <w:keepNext/>
      <w:outlineLvl w:val="5"/>
    </w:pPr>
    <w:rPr>
      <w:sz w:val="28"/>
      <w:szCs w:val="28"/>
      <w:lang w:val="x-none" w:eastAsia="x-none"/>
    </w:rPr>
  </w:style>
  <w:style w:type="paragraph" w:styleId="7">
    <w:name w:val="heading 7"/>
    <w:basedOn w:val="a"/>
    <w:next w:val="a"/>
    <w:link w:val="70"/>
    <w:qFormat/>
    <w:rsid w:val="00A548BD"/>
    <w:pPr>
      <w:keepNext/>
      <w:jc w:val="center"/>
      <w:outlineLvl w:val="6"/>
    </w:pPr>
    <w:rPr>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2B59EC"/>
    <w:rPr>
      <w:sz w:val="28"/>
      <w:lang w:val="x-none" w:eastAsia="x-none"/>
    </w:rPr>
  </w:style>
  <w:style w:type="paragraph" w:styleId="a5">
    <w:name w:val="Body Text Indent"/>
    <w:basedOn w:val="a"/>
    <w:link w:val="a6"/>
    <w:rsid w:val="002B59EC"/>
    <w:pPr>
      <w:ind w:firstLine="709"/>
      <w:jc w:val="both"/>
    </w:pPr>
    <w:rPr>
      <w:sz w:val="28"/>
      <w:lang w:val="x-none" w:eastAsia="x-none"/>
    </w:rPr>
  </w:style>
  <w:style w:type="paragraph" w:customStyle="1" w:styleId="Postan">
    <w:name w:val="Postan"/>
    <w:basedOn w:val="a"/>
    <w:rsid w:val="002B59EC"/>
    <w:pPr>
      <w:jc w:val="center"/>
    </w:pPr>
    <w:rPr>
      <w:sz w:val="28"/>
    </w:rPr>
  </w:style>
  <w:style w:type="paragraph" w:styleId="a7">
    <w:name w:val="footer"/>
    <w:basedOn w:val="a"/>
    <w:link w:val="a8"/>
    <w:rsid w:val="002B59EC"/>
    <w:pPr>
      <w:tabs>
        <w:tab w:val="center" w:pos="4153"/>
        <w:tab w:val="right" w:pos="8306"/>
      </w:tabs>
    </w:pPr>
  </w:style>
  <w:style w:type="paragraph" w:styleId="a9">
    <w:name w:val="header"/>
    <w:basedOn w:val="a"/>
    <w:link w:val="aa"/>
    <w:rsid w:val="002B59EC"/>
    <w:pPr>
      <w:tabs>
        <w:tab w:val="center" w:pos="4153"/>
        <w:tab w:val="right" w:pos="8306"/>
      </w:tabs>
    </w:pPr>
  </w:style>
  <w:style w:type="character" w:styleId="ab">
    <w:name w:val="page number"/>
    <w:rsid w:val="002B59EC"/>
    <w:rPr>
      <w:rFonts w:cs="Times New Roman"/>
    </w:rPr>
  </w:style>
  <w:style w:type="character" w:customStyle="1" w:styleId="30">
    <w:name w:val="Заголовок 3 Знак"/>
    <w:link w:val="3"/>
    <w:semiHidden/>
    <w:locked/>
    <w:rsid w:val="00A548BD"/>
    <w:rPr>
      <w:rFonts w:ascii="Arial" w:hAnsi="Arial" w:cs="Times New Roman"/>
      <w:b/>
      <w:bCs/>
      <w:sz w:val="26"/>
      <w:szCs w:val="26"/>
      <w:lang w:val="x-none" w:eastAsia="x-none"/>
    </w:rPr>
  </w:style>
  <w:style w:type="character" w:customStyle="1" w:styleId="40">
    <w:name w:val="Заголовок 4 Знак"/>
    <w:link w:val="4"/>
    <w:semiHidden/>
    <w:locked/>
    <w:rsid w:val="00A548BD"/>
    <w:rPr>
      <w:rFonts w:eastAsia="Times New Roman" w:cs="Times New Roman"/>
      <w:b/>
      <w:bCs/>
      <w:sz w:val="28"/>
      <w:szCs w:val="28"/>
      <w:lang w:val="x-none" w:eastAsia="en-US"/>
    </w:rPr>
  </w:style>
  <w:style w:type="character" w:customStyle="1" w:styleId="50">
    <w:name w:val="Заголовок 5 Знак"/>
    <w:link w:val="5"/>
    <w:semiHidden/>
    <w:locked/>
    <w:rsid w:val="00A548BD"/>
    <w:rPr>
      <w:rFonts w:ascii="Cambria" w:hAnsi="Cambria" w:cs="Times New Roman"/>
      <w:color w:val="243F60"/>
      <w:lang w:val="x-none" w:eastAsia="x-none"/>
    </w:rPr>
  </w:style>
  <w:style w:type="character" w:customStyle="1" w:styleId="60">
    <w:name w:val="Заголовок 6 Знак"/>
    <w:link w:val="6"/>
    <w:semiHidden/>
    <w:locked/>
    <w:rsid w:val="00A548BD"/>
    <w:rPr>
      <w:rFonts w:cs="Times New Roman"/>
      <w:sz w:val="28"/>
      <w:szCs w:val="28"/>
      <w:lang w:val="x-none" w:eastAsia="x-none"/>
    </w:rPr>
  </w:style>
  <w:style w:type="character" w:customStyle="1" w:styleId="70">
    <w:name w:val="Заголовок 7 Знак"/>
    <w:link w:val="7"/>
    <w:semiHidden/>
    <w:locked/>
    <w:rsid w:val="00A548BD"/>
    <w:rPr>
      <w:rFonts w:cs="Times New Roman"/>
      <w:b/>
      <w:bCs/>
      <w:sz w:val="28"/>
      <w:szCs w:val="28"/>
      <w:lang w:val="x-none" w:eastAsia="x-none"/>
    </w:rPr>
  </w:style>
  <w:style w:type="character" w:customStyle="1" w:styleId="10">
    <w:name w:val="Заголовок 1 Знак"/>
    <w:link w:val="1"/>
    <w:locked/>
    <w:rsid w:val="00A548BD"/>
    <w:rPr>
      <w:rFonts w:ascii="AG Souvenir" w:hAnsi="AG Souvenir"/>
      <w:b/>
      <w:spacing w:val="38"/>
      <w:sz w:val="28"/>
    </w:rPr>
  </w:style>
  <w:style w:type="character" w:customStyle="1" w:styleId="21">
    <w:name w:val="Заголовок 2 Знак"/>
    <w:link w:val="20"/>
    <w:locked/>
    <w:rsid w:val="00A548BD"/>
    <w:rPr>
      <w:sz w:val="28"/>
    </w:rPr>
  </w:style>
  <w:style w:type="character" w:styleId="ac">
    <w:name w:val="Hyperlink"/>
    <w:rsid w:val="00A548BD"/>
    <w:rPr>
      <w:color w:val="0000FF"/>
      <w:u w:val="single"/>
    </w:rPr>
  </w:style>
  <w:style w:type="character" w:styleId="ad">
    <w:name w:val="FollowedHyperlink"/>
    <w:rsid w:val="00A548BD"/>
    <w:rPr>
      <w:color w:val="800080"/>
      <w:u w:val="single"/>
    </w:rPr>
  </w:style>
  <w:style w:type="paragraph" w:styleId="HTML">
    <w:name w:val="HTML Preformatted"/>
    <w:basedOn w:val="a"/>
    <w:link w:val="HTML0"/>
    <w:rsid w:val="00A5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locked/>
    <w:rsid w:val="00A548BD"/>
    <w:rPr>
      <w:rFonts w:ascii="Courier New" w:hAnsi="Courier New" w:cs="Times New Roman"/>
      <w:lang w:val="x-none" w:eastAsia="x-none"/>
    </w:rPr>
  </w:style>
  <w:style w:type="paragraph" w:styleId="ae">
    <w:name w:val="Normal (Web)"/>
    <w:basedOn w:val="a"/>
    <w:rsid w:val="00A548BD"/>
    <w:pPr>
      <w:spacing w:before="100" w:beforeAutospacing="1" w:after="100" w:afterAutospacing="1"/>
    </w:pPr>
    <w:rPr>
      <w:sz w:val="24"/>
      <w:szCs w:val="24"/>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A548BD"/>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semiHidden/>
    <w:rsid w:val="00A548BD"/>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rsid w:val="00A548BD"/>
    <w:rPr>
      <w:rFonts w:cs="Times New Roman"/>
    </w:rPr>
  </w:style>
  <w:style w:type="character" w:customStyle="1" w:styleId="aa">
    <w:name w:val="Верхний колонтитул Знак"/>
    <w:link w:val="a9"/>
    <w:locked/>
    <w:rsid w:val="00A548BD"/>
  </w:style>
  <w:style w:type="character" w:customStyle="1" w:styleId="a8">
    <w:name w:val="Нижний колонтитул Знак"/>
    <w:link w:val="a7"/>
    <w:locked/>
    <w:rsid w:val="00A548BD"/>
  </w:style>
  <w:style w:type="character" w:customStyle="1" w:styleId="a4">
    <w:name w:val="Основной текст Знак"/>
    <w:link w:val="a3"/>
    <w:locked/>
    <w:rsid w:val="00A548BD"/>
    <w:rPr>
      <w:sz w:val="28"/>
    </w:rPr>
  </w:style>
  <w:style w:type="paragraph" w:styleId="af1">
    <w:name w:val="List"/>
    <w:basedOn w:val="a3"/>
    <w:rsid w:val="00A548BD"/>
    <w:pPr>
      <w:suppressAutoHyphens/>
      <w:spacing w:after="120"/>
    </w:pPr>
    <w:rPr>
      <w:rFonts w:cs="Tahoma"/>
      <w:sz w:val="24"/>
      <w:szCs w:val="24"/>
      <w:lang w:eastAsia="ar-SA"/>
    </w:rPr>
  </w:style>
  <w:style w:type="paragraph" w:styleId="2">
    <w:name w:val="List Bullet 2"/>
    <w:basedOn w:val="a"/>
    <w:autoRedefine/>
    <w:rsid w:val="00A548BD"/>
    <w:pPr>
      <w:numPr>
        <w:numId w:val="2"/>
      </w:numPr>
      <w:ind w:left="0" w:firstLine="355"/>
      <w:jc w:val="both"/>
    </w:pPr>
    <w:rPr>
      <w:sz w:val="28"/>
      <w:szCs w:val="28"/>
    </w:rPr>
  </w:style>
  <w:style w:type="paragraph" w:styleId="af2">
    <w:name w:val="Title"/>
    <w:basedOn w:val="a"/>
    <w:link w:val="af3"/>
    <w:qFormat/>
    <w:rsid w:val="00A548BD"/>
    <w:pPr>
      <w:jc w:val="center"/>
    </w:pPr>
    <w:rPr>
      <w:b/>
      <w:bCs/>
      <w:sz w:val="28"/>
      <w:szCs w:val="28"/>
      <w:lang w:val="x-none" w:eastAsia="x-none"/>
    </w:rPr>
  </w:style>
  <w:style w:type="character" w:customStyle="1" w:styleId="af3">
    <w:name w:val="Название Знак"/>
    <w:link w:val="af2"/>
    <w:locked/>
    <w:rsid w:val="00A548BD"/>
    <w:rPr>
      <w:rFonts w:cs="Times New Roman"/>
      <w:b/>
      <w:bCs/>
      <w:sz w:val="28"/>
      <w:szCs w:val="28"/>
      <w:lang w:val="x-none" w:eastAsia="x-none"/>
    </w:rPr>
  </w:style>
  <w:style w:type="character" w:customStyle="1" w:styleId="a6">
    <w:name w:val="Основной текст с отступом Знак"/>
    <w:link w:val="a5"/>
    <w:locked/>
    <w:rsid w:val="00A548BD"/>
    <w:rPr>
      <w:sz w:val="28"/>
    </w:rPr>
  </w:style>
  <w:style w:type="paragraph" w:styleId="af4">
    <w:name w:val="Subtitle"/>
    <w:basedOn w:val="a"/>
    <w:next w:val="a"/>
    <w:link w:val="af5"/>
    <w:qFormat/>
    <w:rsid w:val="00A548BD"/>
    <w:pPr>
      <w:spacing w:after="60"/>
      <w:jc w:val="center"/>
      <w:outlineLvl w:val="1"/>
    </w:pPr>
    <w:rPr>
      <w:rFonts w:ascii="Cambria" w:hAnsi="Cambria"/>
      <w:sz w:val="24"/>
      <w:szCs w:val="24"/>
      <w:lang w:val="x-none" w:eastAsia="x-none"/>
    </w:rPr>
  </w:style>
  <w:style w:type="character" w:customStyle="1" w:styleId="af5">
    <w:name w:val="Подзаголовок Знак"/>
    <w:link w:val="af4"/>
    <w:locked/>
    <w:rsid w:val="00A548BD"/>
    <w:rPr>
      <w:rFonts w:ascii="Cambria" w:hAnsi="Cambria" w:cs="Times New Roman"/>
      <w:sz w:val="24"/>
      <w:szCs w:val="24"/>
      <w:lang w:val="x-none" w:eastAsia="x-none"/>
    </w:rPr>
  </w:style>
  <w:style w:type="paragraph" w:styleId="22">
    <w:name w:val="Body Text 2"/>
    <w:basedOn w:val="a"/>
    <w:link w:val="23"/>
    <w:rsid w:val="00A548BD"/>
    <w:rPr>
      <w:sz w:val="28"/>
      <w:szCs w:val="28"/>
      <w:lang w:val="x-none" w:eastAsia="x-none"/>
    </w:rPr>
  </w:style>
  <w:style w:type="character" w:customStyle="1" w:styleId="23">
    <w:name w:val="Основной текст 2 Знак"/>
    <w:link w:val="22"/>
    <w:locked/>
    <w:rsid w:val="00A548BD"/>
    <w:rPr>
      <w:rFonts w:cs="Times New Roman"/>
      <w:sz w:val="28"/>
      <w:szCs w:val="28"/>
      <w:lang w:val="x-none" w:eastAsia="x-none"/>
    </w:rPr>
  </w:style>
  <w:style w:type="paragraph" w:styleId="31">
    <w:name w:val="Body Text 3"/>
    <w:basedOn w:val="a"/>
    <w:link w:val="32"/>
    <w:rsid w:val="00A548BD"/>
    <w:pPr>
      <w:spacing w:line="360" w:lineRule="auto"/>
      <w:jc w:val="both"/>
    </w:pPr>
    <w:rPr>
      <w:b/>
      <w:bCs/>
      <w:sz w:val="24"/>
      <w:szCs w:val="24"/>
      <w:lang w:val="x-none" w:eastAsia="x-none"/>
    </w:rPr>
  </w:style>
  <w:style w:type="character" w:customStyle="1" w:styleId="32">
    <w:name w:val="Основной текст 3 Знак"/>
    <w:link w:val="31"/>
    <w:locked/>
    <w:rsid w:val="00A548BD"/>
    <w:rPr>
      <w:rFonts w:cs="Times New Roman"/>
      <w:b/>
      <w:bCs/>
      <w:sz w:val="24"/>
      <w:szCs w:val="24"/>
      <w:lang w:val="x-none" w:eastAsia="x-none"/>
    </w:rPr>
  </w:style>
  <w:style w:type="paragraph" w:styleId="24">
    <w:name w:val="Body Text Indent 2"/>
    <w:basedOn w:val="a"/>
    <w:link w:val="25"/>
    <w:rsid w:val="00A548BD"/>
    <w:pPr>
      <w:ind w:firstLine="567"/>
      <w:jc w:val="both"/>
    </w:pPr>
    <w:rPr>
      <w:sz w:val="28"/>
      <w:szCs w:val="28"/>
      <w:lang w:val="x-none" w:eastAsia="x-none"/>
    </w:rPr>
  </w:style>
  <w:style w:type="character" w:customStyle="1" w:styleId="25">
    <w:name w:val="Основной текст с отступом 2 Знак"/>
    <w:link w:val="24"/>
    <w:locked/>
    <w:rsid w:val="00A548BD"/>
    <w:rPr>
      <w:rFonts w:cs="Times New Roman"/>
      <w:sz w:val="28"/>
      <w:szCs w:val="28"/>
      <w:lang w:val="x-none" w:eastAsia="x-none"/>
    </w:rPr>
  </w:style>
  <w:style w:type="paragraph" w:styleId="33">
    <w:name w:val="Body Text Indent 3"/>
    <w:basedOn w:val="a"/>
    <w:link w:val="34"/>
    <w:rsid w:val="00A548BD"/>
    <w:pPr>
      <w:spacing w:after="120"/>
      <w:ind w:left="283"/>
    </w:pPr>
    <w:rPr>
      <w:rFonts w:ascii="Calibri" w:hAnsi="Calibri"/>
      <w:sz w:val="16"/>
      <w:szCs w:val="16"/>
      <w:lang w:val="x-none" w:eastAsia="x-none"/>
    </w:rPr>
  </w:style>
  <w:style w:type="character" w:customStyle="1" w:styleId="34">
    <w:name w:val="Основной текст с отступом 3 Знак"/>
    <w:link w:val="33"/>
    <w:locked/>
    <w:rsid w:val="00A548BD"/>
    <w:rPr>
      <w:rFonts w:ascii="Calibri" w:hAnsi="Calibri" w:cs="Times New Roman"/>
      <w:sz w:val="16"/>
      <w:szCs w:val="16"/>
      <w:lang w:val="x-none" w:eastAsia="x-none"/>
    </w:rPr>
  </w:style>
  <w:style w:type="paragraph" w:styleId="af6">
    <w:name w:val="Document Map"/>
    <w:basedOn w:val="a"/>
    <w:link w:val="af7"/>
    <w:semiHidden/>
    <w:rsid w:val="00A548BD"/>
    <w:pPr>
      <w:shd w:val="clear" w:color="auto" w:fill="000080"/>
    </w:pPr>
    <w:rPr>
      <w:rFonts w:ascii="Tahoma" w:hAnsi="Tahoma"/>
      <w:lang w:val="x-none" w:eastAsia="x-none"/>
    </w:rPr>
  </w:style>
  <w:style w:type="character" w:customStyle="1" w:styleId="af7">
    <w:name w:val="Схема документа Знак"/>
    <w:link w:val="af6"/>
    <w:locked/>
    <w:rsid w:val="00A548BD"/>
    <w:rPr>
      <w:rFonts w:ascii="Tahoma" w:hAnsi="Tahoma" w:cs="Times New Roman"/>
      <w:shd w:val="clear" w:color="auto" w:fill="000080"/>
      <w:lang w:val="x-none" w:eastAsia="x-none"/>
    </w:rPr>
  </w:style>
  <w:style w:type="paragraph" w:styleId="af8">
    <w:name w:val="Balloon Text"/>
    <w:basedOn w:val="a"/>
    <w:link w:val="af9"/>
    <w:semiHidden/>
    <w:rsid w:val="00A548BD"/>
    <w:pPr>
      <w:suppressAutoHyphens/>
    </w:pPr>
    <w:rPr>
      <w:rFonts w:ascii="Tahoma" w:hAnsi="Tahoma" w:cs="Tahoma"/>
      <w:sz w:val="16"/>
      <w:szCs w:val="16"/>
      <w:lang w:val="x-none" w:eastAsia="ar-SA"/>
    </w:rPr>
  </w:style>
  <w:style w:type="character" w:customStyle="1" w:styleId="af9">
    <w:name w:val="Текст выноски Знак"/>
    <w:link w:val="af8"/>
    <w:locked/>
    <w:rsid w:val="00A548BD"/>
    <w:rPr>
      <w:rFonts w:ascii="Tahoma" w:hAnsi="Tahoma" w:cs="Tahoma"/>
      <w:sz w:val="16"/>
      <w:szCs w:val="16"/>
      <w:lang w:val="x-none" w:eastAsia="ar-SA" w:bidi="ar-SA"/>
    </w:rPr>
  </w:style>
  <w:style w:type="paragraph" w:customStyle="1" w:styleId="ListParagraph">
    <w:name w:val="List Paragraph"/>
    <w:basedOn w:val="a"/>
    <w:rsid w:val="00A548BD"/>
    <w:pPr>
      <w:ind w:left="720"/>
    </w:pPr>
  </w:style>
  <w:style w:type="paragraph" w:customStyle="1" w:styleId="afa">
    <w:name w:val="Заголовок"/>
    <w:basedOn w:val="a"/>
    <w:next w:val="a3"/>
    <w:rsid w:val="00A548BD"/>
    <w:pPr>
      <w:keepNext/>
      <w:suppressAutoHyphens/>
      <w:spacing w:before="240" w:after="120"/>
    </w:pPr>
    <w:rPr>
      <w:rFonts w:ascii="Arial" w:eastAsia="MS Mincho" w:hAnsi="Arial" w:cs="Tahoma"/>
      <w:sz w:val="28"/>
      <w:szCs w:val="28"/>
      <w:lang w:eastAsia="ar-SA"/>
    </w:rPr>
  </w:style>
  <w:style w:type="paragraph" w:customStyle="1" w:styleId="12">
    <w:name w:val="Название1"/>
    <w:basedOn w:val="a"/>
    <w:rsid w:val="00A548BD"/>
    <w:pPr>
      <w:suppressLineNumbers/>
      <w:suppressAutoHyphens/>
      <w:spacing w:before="120" w:after="120"/>
    </w:pPr>
    <w:rPr>
      <w:rFonts w:cs="Tahoma"/>
      <w:i/>
      <w:iCs/>
      <w:sz w:val="24"/>
      <w:szCs w:val="24"/>
      <w:lang w:eastAsia="ar-SA"/>
    </w:rPr>
  </w:style>
  <w:style w:type="paragraph" w:customStyle="1" w:styleId="13">
    <w:name w:val="Указатель1"/>
    <w:basedOn w:val="a"/>
    <w:rsid w:val="00A548BD"/>
    <w:pPr>
      <w:suppressLineNumbers/>
      <w:suppressAutoHyphens/>
    </w:pPr>
    <w:rPr>
      <w:rFonts w:cs="Tahoma"/>
      <w:sz w:val="24"/>
      <w:szCs w:val="24"/>
      <w:lang w:eastAsia="ar-SA"/>
    </w:rPr>
  </w:style>
  <w:style w:type="paragraph" w:customStyle="1" w:styleId="ConsPlusNormal">
    <w:name w:val="ConsPlusNormal"/>
    <w:rsid w:val="00A548BD"/>
    <w:pPr>
      <w:widowControl w:val="0"/>
      <w:suppressAutoHyphens/>
      <w:autoSpaceDE w:val="0"/>
      <w:ind w:firstLine="720"/>
    </w:pPr>
    <w:rPr>
      <w:rFonts w:ascii="Arial" w:eastAsia="MS Mincho" w:hAnsi="Arial" w:cs="Arial"/>
      <w:lang w:eastAsia="ar-SA"/>
    </w:rPr>
  </w:style>
  <w:style w:type="paragraph" w:customStyle="1" w:styleId="ConsPlusTitle">
    <w:name w:val="ConsPlusTitle"/>
    <w:rsid w:val="00A548BD"/>
    <w:pPr>
      <w:widowControl w:val="0"/>
      <w:suppressAutoHyphens/>
      <w:autoSpaceDE w:val="0"/>
    </w:pPr>
    <w:rPr>
      <w:rFonts w:ascii="Arial" w:eastAsia="MS Mincho" w:hAnsi="Arial" w:cs="Arial"/>
      <w:b/>
      <w:bCs/>
      <w:lang w:eastAsia="ar-SA"/>
    </w:rPr>
  </w:style>
  <w:style w:type="paragraph" w:customStyle="1" w:styleId="ConsPlusNonformat">
    <w:name w:val="ConsPlusNonformat"/>
    <w:rsid w:val="00A548BD"/>
    <w:pPr>
      <w:suppressAutoHyphens/>
      <w:autoSpaceDE w:val="0"/>
    </w:pPr>
    <w:rPr>
      <w:rFonts w:ascii="Courier New" w:eastAsia="MS Mincho" w:hAnsi="Courier New" w:cs="Courier New"/>
      <w:lang w:eastAsia="ar-SA"/>
    </w:rPr>
  </w:style>
  <w:style w:type="paragraph" w:customStyle="1" w:styleId="afb">
    <w:name w:val="Основной"/>
    <w:basedOn w:val="a"/>
    <w:rsid w:val="00A548BD"/>
    <w:pPr>
      <w:suppressAutoHyphens/>
      <w:spacing w:after="20" w:line="360" w:lineRule="auto"/>
      <w:ind w:firstLine="709"/>
      <w:jc w:val="both"/>
    </w:pPr>
    <w:rPr>
      <w:sz w:val="28"/>
      <w:lang w:eastAsia="ar-SA"/>
    </w:rPr>
  </w:style>
  <w:style w:type="paragraph" w:customStyle="1" w:styleId="14">
    <w:name w:val="Знак1"/>
    <w:basedOn w:val="a"/>
    <w:rsid w:val="00A548BD"/>
    <w:pPr>
      <w:suppressAutoHyphens/>
      <w:spacing w:before="280" w:after="280"/>
    </w:pPr>
    <w:rPr>
      <w:rFonts w:ascii="Tahoma" w:hAnsi="Tahoma"/>
      <w:lang w:val="en-US" w:eastAsia="ar-SA"/>
    </w:rPr>
  </w:style>
  <w:style w:type="paragraph" w:customStyle="1" w:styleId="afc">
    <w:name w:val="Содержимое таблицы"/>
    <w:basedOn w:val="a"/>
    <w:rsid w:val="00A548BD"/>
    <w:pPr>
      <w:suppressLineNumbers/>
      <w:suppressAutoHyphens/>
    </w:pPr>
    <w:rPr>
      <w:sz w:val="24"/>
      <w:szCs w:val="24"/>
      <w:lang w:eastAsia="ar-SA"/>
    </w:rPr>
  </w:style>
  <w:style w:type="paragraph" w:customStyle="1" w:styleId="afd">
    <w:name w:val="Заголовок таблицы"/>
    <w:basedOn w:val="afc"/>
    <w:rsid w:val="00A548BD"/>
    <w:pPr>
      <w:jc w:val="center"/>
    </w:pPr>
    <w:rPr>
      <w:b/>
      <w:bCs/>
    </w:rPr>
  </w:style>
  <w:style w:type="paragraph" w:customStyle="1" w:styleId="afe">
    <w:name w:val="Содержимое врезки"/>
    <w:basedOn w:val="a3"/>
    <w:rsid w:val="00A548BD"/>
    <w:pPr>
      <w:suppressAutoHyphens/>
      <w:spacing w:after="120"/>
    </w:pPr>
    <w:rPr>
      <w:sz w:val="24"/>
      <w:szCs w:val="24"/>
      <w:lang w:eastAsia="ar-SA"/>
    </w:rPr>
  </w:style>
  <w:style w:type="paragraph" w:customStyle="1" w:styleId="15">
    <w:name w:val="Стиль1"/>
    <w:basedOn w:val="a"/>
    <w:rsid w:val="00A548BD"/>
    <w:pPr>
      <w:shd w:val="clear" w:color="auto" w:fill="FFFF00"/>
      <w:suppressAutoHyphens/>
      <w:autoSpaceDE w:val="0"/>
      <w:ind w:firstLine="540"/>
      <w:jc w:val="both"/>
    </w:pPr>
    <w:rPr>
      <w:rFonts w:eastAsia="MS Mincho"/>
      <w:sz w:val="28"/>
      <w:szCs w:val="28"/>
      <w:lang w:eastAsia="ar-SA"/>
    </w:rPr>
  </w:style>
  <w:style w:type="paragraph" w:customStyle="1" w:styleId="aff">
    <w:name w:val="Знак"/>
    <w:basedOn w:val="a"/>
    <w:rsid w:val="00A548BD"/>
    <w:pPr>
      <w:spacing w:before="100" w:beforeAutospacing="1" w:after="100" w:afterAutospacing="1"/>
    </w:pPr>
    <w:rPr>
      <w:rFonts w:ascii="Tahoma" w:hAnsi="Tahoma" w:cs="Tahoma"/>
      <w:lang w:val="en-US" w:eastAsia="en-US"/>
    </w:rPr>
  </w:style>
  <w:style w:type="paragraph" w:customStyle="1" w:styleId="ConsNormal">
    <w:name w:val="ConsNormal"/>
    <w:rsid w:val="00A548BD"/>
    <w:pPr>
      <w:widowControl w:val="0"/>
      <w:suppressAutoHyphens/>
      <w:autoSpaceDE w:val="0"/>
      <w:ind w:firstLine="720"/>
    </w:pPr>
    <w:rPr>
      <w:rFonts w:ascii="Arial" w:hAnsi="Arial" w:cs="Arial"/>
      <w:kern w:val="2"/>
      <w:lang w:eastAsia="ar-SA"/>
    </w:rPr>
  </w:style>
  <w:style w:type="paragraph" w:customStyle="1" w:styleId="ConsTitle">
    <w:name w:val="ConsTitle"/>
    <w:rsid w:val="00A548BD"/>
    <w:pPr>
      <w:widowControl w:val="0"/>
      <w:suppressAutoHyphens/>
      <w:autoSpaceDE w:val="0"/>
    </w:pPr>
    <w:rPr>
      <w:rFonts w:ascii="Arial" w:hAnsi="Arial" w:cs="Arial"/>
      <w:b/>
      <w:bCs/>
      <w:kern w:val="2"/>
      <w:lang w:eastAsia="ar-SA"/>
    </w:rPr>
  </w:style>
  <w:style w:type="paragraph" w:customStyle="1" w:styleId="ConsPlusCell">
    <w:name w:val="ConsPlusCell"/>
    <w:rsid w:val="00A548BD"/>
    <w:pPr>
      <w:widowControl w:val="0"/>
      <w:autoSpaceDE w:val="0"/>
      <w:autoSpaceDN w:val="0"/>
      <w:adjustRightInd w:val="0"/>
    </w:pPr>
    <w:rPr>
      <w:rFonts w:ascii="Arial" w:hAnsi="Arial" w:cs="Arial"/>
    </w:rPr>
  </w:style>
  <w:style w:type="paragraph" w:customStyle="1" w:styleId="16">
    <w:name w:val="Абзац списка1"/>
    <w:basedOn w:val="a"/>
    <w:rsid w:val="00A548BD"/>
    <w:pPr>
      <w:spacing w:after="200" w:line="276" w:lineRule="auto"/>
      <w:ind w:left="720"/>
    </w:pPr>
    <w:rPr>
      <w:rFonts w:ascii="Calibri" w:hAnsi="Calibri"/>
      <w:sz w:val="22"/>
      <w:szCs w:val="22"/>
      <w:lang w:eastAsia="en-US"/>
    </w:rPr>
  </w:style>
  <w:style w:type="paragraph" w:customStyle="1" w:styleId="41">
    <w:name w:val="Знак4"/>
    <w:basedOn w:val="a"/>
    <w:rsid w:val="00A548BD"/>
    <w:pPr>
      <w:spacing w:before="100" w:beforeAutospacing="1" w:after="100" w:afterAutospacing="1"/>
    </w:pPr>
    <w:rPr>
      <w:rFonts w:ascii="Tahoma" w:hAnsi="Tahoma" w:cs="Tahoma"/>
      <w:lang w:val="en-US" w:eastAsia="en-US"/>
    </w:rPr>
  </w:style>
  <w:style w:type="paragraph" w:customStyle="1" w:styleId="msonormalcxspmiddle">
    <w:name w:val="msonormalcxspmiddle"/>
    <w:basedOn w:val="a"/>
    <w:rsid w:val="00A548BD"/>
    <w:pPr>
      <w:spacing w:before="100" w:beforeAutospacing="1" w:after="100" w:afterAutospacing="1"/>
    </w:pPr>
    <w:rPr>
      <w:sz w:val="24"/>
      <w:szCs w:val="24"/>
    </w:rPr>
  </w:style>
  <w:style w:type="paragraph" w:customStyle="1" w:styleId="aff0">
    <w:name w:val="Отчетный"/>
    <w:basedOn w:val="a"/>
    <w:rsid w:val="00A548BD"/>
    <w:pPr>
      <w:spacing w:after="120" w:line="360" w:lineRule="auto"/>
      <w:ind w:firstLine="720"/>
      <w:jc w:val="both"/>
    </w:pPr>
    <w:rPr>
      <w:sz w:val="26"/>
    </w:rPr>
  </w:style>
  <w:style w:type="paragraph" w:customStyle="1" w:styleId="aff1">
    <w:name w:val="Нормальный (таблица)"/>
    <w:basedOn w:val="a"/>
    <w:next w:val="a"/>
    <w:rsid w:val="00A548BD"/>
    <w:pPr>
      <w:widowControl w:val="0"/>
      <w:autoSpaceDE w:val="0"/>
      <w:autoSpaceDN w:val="0"/>
      <w:adjustRightInd w:val="0"/>
      <w:jc w:val="both"/>
    </w:pPr>
    <w:rPr>
      <w:rFonts w:ascii="Arial" w:hAnsi="Arial" w:cs="Arial"/>
      <w:sz w:val="24"/>
      <w:szCs w:val="24"/>
    </w:rPr>
  </w:style>
  <w:style w:type="paragraph" w:customStyle="1" w:styleId="140">
    <w:name w:val="Обычный + 14 пт"/>
    <w:aliases w:val="Первая строка:  1,25 см,Справа:  -0 см,Междустр.интервал: ..."/>
    <w:basedOn w:val="a5"/>
    <w:rsid w:val="00A548BD"/>
    <w:pPr>
      <w:ind w:firstLine="601"/>
    </w:pPr>
    <w:rPr>
      <w:szCs w:val="28"/>
    </w:rPr>
  </w:style>
  <w:style w:type="paragraph" w:customStyle="1" w:styleId="26">
    <w:name w:val="Знак2"/>
    <w:basedOn w:val="a"/>
    <w:rsid w:val="00A548BD"/>
    <w:pPr>
      <w:spacing w:before="100" w:beforeAutospacing="1" w:after="100" w:afterAutospacing="1"/>
    </w:pPr>
    <w:rPr>
      <w:rFonts w:ascii="Tahoma" w:hAnsi="Tahoma" w:cs="Tahoma"/>
      <w:lang w:val="en-US" w:eastAsia="en-US"/>
    </w:rPr>
  </w:style>
  <w:style w:type="paragraph" w:customStyle="1" w:styleId="35">
    <w:name w:val="Знак3"/>
    <w:basedOn w:val="a"/>
    <w:rsid w:val="00A548BD"/>
    <w:pPr>
      <w:spacing w:before="100" w:beforeAutospacing="1" w:after="100" w:afterAutospacing="1"/>
    </w:pPr>
    <w:rPr>
      <w:rFonts w:ascii="Tahoma" w:hAnsi="Tahoma" w:cs="Tahoma"/>
      <w:lang w:val="en-US" w:eastAsia="en-US"/>
    </w:rPr>
  </w:style>
  <w:style w:type="paragraph" w:customStyle="1" w:styleId="Standard">
    <w:name w:val="Standard"/>
    <w:rsid w:val="00A548BD"/>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A548BD"/>
    <w:pPr>
      <w:jc w:val="right"/>
    </w:pPr>
    <w:rPr>
      <w:sz w:val="24"/>
      <w:szCs w:val="24"/>
    </w:rPr>
  </w:style>
  <w:style w:type="paragraph" w:customStyle="1" w:styleId="aff2">
    <w:name w:val="Внимание: Криминал!!"/>
    <w:basedOn w:val="a"/>
    <w:next w:val="a"/>
    <w:rsid w:val="00A548BD"/>
    <w:pPr>
      <w:widowControl w:val="0"/>
      <w:autoSpaceDE w:val="0"/>
      <w:autoSpaceDN w:val="0"/>
      <w:adjustRightInd w:val="0"/>
      <w:jc w:val="both"/>
    </w:pPr>
    <w:rPr>
      <w:rFonts w:ascii="Arial" w:hAnsi="Arial" w:cs="Arial"/>
      <w:sz w:val="24"/>
      <w:szCs w:val="24"/>
    </w:rPr>
  </w:style>
  <w:style w:type="paragraph" w:customStyle="1" w:styleId="aff3">
    <w:name w:val="Внимание: недобросовестность!"/>
    <w:basedOn w:val="a"/>
    <w:next w:val="a"/>
    <w:rsid w:val="00A548BD"/>
    <w:pPr>
      <w:widowControl w:val="0"/>
      <w:autoSpaceDE w:val="0"/>
      <w:autoSpaceDN w:val="0"/>
      <w:adjustRightInd w:val="0"/>
      <w:jc w:val="both"/>
    </w:pPr>
    <w:rPr>
      <w:rFonts w:ascii="Arial" w:hAnsi="Arial" w:cs="Arial"/>
      <w:sz w:val="24"/>
      <w:szCs w:val="24"/>
    </w:rPr>
  </w:style>
  <w:style w:type="paragraph" w:customStyle="1" w:styleId="aff4">
    <w:name w:val="Основное меню (преемственное)"/>
    <w:basedOn w:val="a"/>
    <w:next w:val="a"/>
    <w:rsid w:val="00A548BD"/>
    <w:pPr>
      <w:widowControl w:val="0"/>
      <w:autoSpaceDE w:val="0"/>
      <w:autoSpaceDN w:val="0"/>
      <w:adjustRightInd w:val="0"/>
      <w:jc w:val="both"/>
    </w:pPr>
    <w:rPr>
      <w:rFonts w:ascii="Verdana" w:hAnsi="Verdana" w:cs="Verdana"/>
      <w:sz w:val="24"/>
      <w:szCs w:val="24"/>
    </w:rPr>
  </w:style>
  <w:style w:type="paragraph" w:customStyle="1" w:styleId="aff5">
    <w:name w:val="Заголовок статьи"/>
    <w:basedOn w:val="a"/>
    <w:next w:val="a"/>
    <w:rsid w:val="00A548BD"/>
    <w:pPr>
      <w:widowControl w:val="0"/>
      <w:autoSpaceDE w:val="0"/>
      <w:autoSpaceDN w:val="0"/>
      <w:adjustRightInd w:val="0"/>
      <w:ind w:left="1612" w:hanging="892"/>
      <w:jc w:val="both"/>
    </w:pPr>
    <w:rPr>
      <w:rFonts w:ascii="Arial" w:hAnsi="Arial" w:cs="Arial"/>
      <w:sz w:val="24"/>
      <w:szCs w:val="24"/>
    </w:rPr>
  </w:style>
  <w:style w:type="paragraph" w:customStyle="1" w:styleId="aff6">
    <w:name w:val="Интерактивный заголовок"/>
    <w:basedOn w:val="afa"/>
    <w:next w:val="a"/>
    <w:rsid w:val="00A548BD"/>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7">
    <w:name w:val="Интерфейс"/>
    <w:basedOn w:val="a"/>
    <w:next w:val="a"/>
    <w:rsid w:val="00A548BD"/>
    <w:pPr>
      <w:widowControl w:val="0"/>
      <w:autoSpaceDE w:val="0"/>
      <w:autoSpaceDN w:val="0"/>
      <w:adjustRightInd w:val="0"/>
      <w:jc w:val="both"/>
    </w:pPr>
    <w:rPr>
      <w:rFonts w:ascii="Arial" w:hAnsi="Arial" w:cs="Arial"/>
      <w:color w:val="F0F0F0"/>
      <w:sz w:val="22"/>
      <w:szCs w:val="22"/>
    </w:rPr>
  </w:style>
  <w:style w:type="paragraph" w:customStyle="1" w:styleId="aff8">
    <w:name w:val="Комментарий"/>
    <w:basedOn w:val="a"/>
    <w:next w:val="a"/>
    <w:rsid w:val="00A548BD"/>
    <w:pPr>
      <w:widowControl w:val="0"/>
      <w:autoSpaceDE w:val="0"/>
      <w:autoSpaceDN w:val="0"/>
      <w:adjustRightInd w:val="0"/>
      <w:ind w:left="170"/>
      <w:jc w:val="both"/>
    </w:pPr>
    <w:rPr>
      <w:rFonts w:ascii="Arial" w:hAnsi="Arial" w:cs="Arial"/>
      <w:i/>
      <w:iCs/>
      <w:color w:val="800080"/>
      <w:sz w:val="24"/>
      <w:szCs w:val="24"/>
    </w:rPr>
  </w:style>
  <w:style w:type="paragraph" w:customStyle="1" w:styleId="aff9">
    <w:name w:val="Информация об изменениях документа"/>
    <w:basedOn w:val="aff8"/>
    <w:next w:val="a"/>
    <w:rsid w:val="00A548BD"/>
    <w:pPr>
      <w:ind w:left="0"/>
    </w:pPr>
  </w:style>
  <w:style w:type="paragraph" w:customStyle="1" w:styleId="affa">
    <w:name w:val="Текст (лев. подпись)"/>
    <w:basedOn w:val="a"/>
    <w:next w:val="a"/>
    <w:rsid w:val="00A548BD"/>
    <w:pPr>
      <w:widowControl w:val="0"/>
      <w:autoSpaceDE w:val="0"/>
      <w:autoSpaceDN w:val="0"/>
      <w:adjustRightInd w:val="0"/>
    </w:pPr>
    <w:rPr>
      <w:rFonts w:ascii="Arial" w:hAnsi="Arial" w:cs="Arial"/>
      <w:sz w:val="24"/>
      <w:szCs w:val="24"/>
    </w:rPr>
  </w:style>
  <w:style w:type="paragraph" w:customStyle="1" w:styleId="affb">
    <w:name w:val="Колонтитул (левый)"/>
    <w:basedOn w:val="affa"/>
    <w:next w:val="a"/>
    <w:rsid w:val="00A548BD"/>
    <w:pPr>
      <w:jc w:val="both"/>
    </w:pPr>
    <w:rPr>
      <w:sz w:val="16"/>
      <w:szCs w:val="16"/>
    </w:rPr>
  </w:style>
  <w:style w:type="paragraph" w:customStyle="1" w:styleId="affc">
    <w:name w:val="Текст (прав. подпись)"/>
    <w:basedOn w:val="a"/>
    <w:next w:val="a"/>
    <w:rsid w:val="00A548BD"/>
    <w:pPr>
      <w:widowControl w:val="0"/>
      <w:autoSpaceDE w:val="0"/>
      <w:autoSpaceDN w:val="0"/>
      <w:adjustRightInd w:val="0"/>
      <w:jc w:val="right"/>
    </w:pPr>
    <w:rPr>
      <w:rFonts w:ascii="Arial" w:hAnsi="Arial" w:cs="Arial"/>
      <w:sz w:val="24"/>
      <w:szCs w:val="24"/>
    </w:rPr>
  </w:style>
  <w:style w:type="paragraph" w:customStyle="1" w:styleId="affd">
    <w:name w:val="Колонтитул (правый)"/>
    <w:basedOn w:val="affc"/>
    <w:next w:val="a"/>
    <w:rsid w:val="00A548BD"/>
    <w:pPr>
      <w:jc w:val="both"/>
    </w:pPr>
    <w:rPr>
      <w:sz w:val="16"/>
      <w:szCs w:val="16"/>
    </w:rPr>
  </w:style>
  <w:style w:type="paragraph" w:customStyle="1" w:styleId="affe">
    <w:name w:val="Комментарий пользователя"/>
    <w:basedOn w:val="aff8"/>
    <w:next w:val="a"/>
    <w:rsid w:val="00A548BD"/>
    <w:pPr>
      <w:ind w:left="0"/>
      <w:jc w:val="left"/>
    </w:pPr>
    <w:rPr>
      <w:i w:val="0"/>
      <w:iCs w:val="0"/>
      <w:color w:val="000080"/>
    </w:rPr>
  </w:style>
  <w:style w:type="paragraph" w:customStyle="1" w:styleId="afff">
    <w:name w:val="Куда обратиться?"/>
    <w:basedOn w:val="a"/>
    <w:next w:val="a"/>
    <w:rsid w:val="00A548BD"/>
    <w:pPr>
      <w:widowControl w:val="0"/>
      <w:autoSpaceDE w:val="0"/>
      <w:autoSpaceDN w:val="0"/>
      <w:adjustRightInd w:val="0"/>
      <w:jc w:val="both"/>
    </w:pPr>
    <w:rPr>
      <w:rFonts w:ascii="Arial" w:hAnsi="Arial" w:cs="Arial"/>
      <w:sz w:val="24"/>
      <w:szCs w:val="24"/>
    </w:rPr>
  </w:style>
  <w:style w:type="paragraph" w:customStyle="1" w:styleId="afff0">
    <w:name w:val="Моноширинный"/>
    <w:basedOn w:val="a"/>
    <w:next w:val="a"/>
    <w:rsid w:val="00A548BD"/>
    <w:pPr>
      <w:widowControl w:val="0"/>
      <w:autoSpaceDE w:val="0"/>
      <w:autoSpaceDN w:val="0"/>
      <w:adjustRightInd w:val="0"/>
      <w:jc w:val="both"/>
    </w:pPr>
    <w:rPr>
      <w:rFonts w:ascii="Courier New" w:hAnsi="Courier New" w:cs="Courier New"/>
      <w:sz w:val="24"/>
      <w:szCs w:val="24"/>
    </w:rPr>
  </w:style>
  <w:style w:type="paragraph" w:customStyle="1" w:styleId="afff1">
    <w:name w:val="Необходимые документы"/>
    <w:basedOn w:val="a"/>
    <w:next w:val="a"/>
    <w:rsid w:val="00A548BD"/>
    <w:pPr>
      <w:widowControl w:val="0"/>
      <w:autoSpaceDE w:val="0"/>
      <w:autoSpaceDN w:val="0"/>
      <w:adjustRightInd w:val="0"/>
      <w:ind w:left="118"/>
      <w:jc w:val="both"/>
    </w:pPr>
    <w:rPr>
      <w:rFonts w:ascii="Arial" w:hAnsi="Arial" w:cs="Arial"/>
      <w:sz w:val="24"/>
      <w:szCs w:val="24"/>
    </w:rPr>
  </w:style>
  <w:style w:type="paragraph" w:customStyle="1" w:styleId="afff2">
    <w:name w:val="Объект"/>
    <w:basedOn w:val="a"/>
    <w:next w:val="a"/>
    <w:rsid w:val="00A548BD"/>
    <w:pPr>
      <w:widowControl w:val="0"/>
      <w:autoSpaceDE w:val="0"/>
      <w:autoSpaceDN w:val="0"/>
      <w:adjustRightInd w:val="0"/>
      <w:jc w:val="both"/>
    </w:pPr>
    <w:rPr>
      <w:sz w:val="24"/>
      <w:szCs w:val="24"/>
    </w:rPr>
  </w:style>
  <w:style w:type="paragraph" w:customStyle="1" w:styleId="afff3">
    <w:name w:val="Таблицы (моноширинный)"/>
    <w:basedOn w:val="a"/>
    <w:next w:val="a"/>
    <w:rsid w:val="00A548BD"/>
    <w:pPr>
      <w:widowControl w:val="0"/>
      <w:autoSpaceDE w:val="0"/>
      <w:autoSpaceDN w:val="0"/>
      <w:adjustRightInd w:val="0"/>
      <w:jc w:val="both"/>
    </w:pPr>
    <w:rPr>
      <w:rFonts w:ascii="Courier New" w:hAnsi="Courier New" w:cs="Courier New"/>
      <w:sz w:val="24"/>
      <w:szCs w:val="24"/>
    </w:rPr>
  </w:style>
  <w:style w:type="paragraph" w:customStyle="1" w:styleId="afff4">
    <w:name w:val="Оглавление"/>
    <w:basedOn w:val="afff3"/>
    <w:next w:val="a"/>
    <w:rsid w:val="00A548BD"/>
    <w:pPr>
      <w:ind w:left="140"/>
    </w:pPr>
    <w:rPr>
      <w:rFonts w:ascii="Arial" w:hAnsi="Arial" w:cs="Arial"/>
    </w:rPr>
  </w:style>
  <w:style w:type="paragraph" w:customStyle="1" w:styleId="afff5">
    <w:name w:val="Переменная часть"/>
    <w:basedOn w:val="aff4"/>
    <w:next w:val="a"/>
    <w:rsid w:val="00A548BD"/>
    <w:rPr>
      <w:rFonts w:ascii="Arial" w:hAnsi="Arial" w:cs="Arial"/>
      <w:sz w:val="20"/>
      <w:szCs w:val="20"/>
    </w:rPr>
  </w:style>
  <w:style w:type="paragraph" w:customStyle="1" w:styleId="afff6">
    <w:name w:val="Постоянная часть"/>
    <w:basedOn w:val="aff4"/>
    <w:next w:val="a"/>
    <w:rsid w:val="00A548BD"/>
    <w:rPr>
      <w:rFonts w:ascii="Arial" w:hAnsi="Arial" w:cs="Arial"/>
      <w:sz w:val="22"/>
      <w:szCs w:val="22"/>
    </w:rPr>
  </w:style>
  <w:style w:type="paragraph" w:customStyle="1" w:styleId="afff7">
    <w:name w:val="Прижатый влево"/>
    <w:basedOn w:val="a"/>
    <w:next w:val="a"/>
    <w:rsid w:val="00A548BD"/>
    <w:pPr>
      <w:widowControl w:val="0"/>
      <w:autoSpaceDE w:val="0"/>
      <w:autoSpaceDN w:val="0"/>
      <w:adjustRightInd w:val="0"/>
    </w:pPr>
    <w:rPr>
      <w:rFonts w:ascii="Arial" w:hAnsi="Arial" w:cs="Arial"/>
      <w:sz w:val="24"/>
      <w:szCs w:val="24"/>
    </w:rPr>
  </w:style>
  <w:style w:type="paragraph" w:customStyle="1" w:styleId="afff8">
    <w:name w:val="Пример."/>
    <w:basedOn w:val="a"/>
    <w:next w:val="a"/>
    <w:rsid w:val="00A548BD"/>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8"/>
    <w:next w:val="a"/>
    <w:rsid w:val="00A548BD"/>
    <w:pPr>
      <w:ind w:left="0"/>
    </w:pPr>
    <w:rPr>
      <w:i w:val="0"/>
      <w:iCs w:val="0"/>
      <w:color w:val="auto"/>
    </w:rPr>
  </w:style>
  <w:style w:type="paragraph" w:customStyle="1" w:styleId="afffa">
    <w:name w:val="Словарная статья"/>
    <w:basedOn w:val="a"/>
    <w:next w:val="a"/>
    <w:rsid w:val="00A548BD"/>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A548BD"/>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f1"/>
    <w:next w:val="a"/>
    <w:rsid w:val="00A548BD"/>
    <w:pPr>
      <w:ind w:firstLine="500"/>
    </w:pPr>
  </w:style>
  <w:style w:type="paragraph" w:customStyle="1" w:styleId="afffd">
    <w:name w:val="Технический комментарий"/>
    <w:basedOn w:val="a"/>
    <w:next w:val="a"/>
    <w:rsid w:val="00A548BD"/>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f1"/>
    <w:next w:val="a"/>
    <w:rsid w:val="00A548BD"/>
    <w:pPr>
      <w:jc w:val="center"/>
    </w:pPr>
  </w:style>
  <w:style w:type="paragraph" w:customStyle="1" w:styleId="Style4">
    <w:name w:val="Style4"/>
    <w:basedOn w:val="a"/>
    <w:rsid w:val="00A548BD"/>
    <w:pPr>
      <w:widowControl w:val="0"/>
      <w:autoSpaceDE w:val="0"/>
      <w:autoSpaceDN w:val="0"/>
      <w:adjustRightInd w:val="0"/>
    </w:pPr>
    <w:rPr>
      <w:sz w:val="24"/>
      <w:szCs w:val="24"/>
    </w:rPr>
  </w:style>
  <w:style w:type="paragraph" w:customStyle="1" w:styleId="Style1">
    <w:name w:val="Style1"/>
    <w:basedOn w:val="a"/>
    <w:rsid w:val="00A548BD"/>
    <w:pPr>
      <w:widowControl w:val="0"/>
      <w:autoSpaceDE w:val="0"/>
      <w:autoSpaceDN w:val="0"/>
      <w:adjustRightInd w:val="0"/>
    </w:pPr>
    <w:rPr>
      <w:sz w:val="24"/>
      <w:szCs w:val="24"/>
    </w:rPr>
  </w:style>
  <w:style w:type="paragraph" w:customStyle="1" w:styleId="ConsNonformat">
    <w:name w:val="ConsNonformat"/>
    <w:rsid w:val="00A548BD"/>
    <w:pPr>
      <w:widowControl w:val="0"/>
      <w:autoSpaceDE w:val="0"/>
      <w:autoSpaceDN w:val="0"/>
      <w:adjustRightInd w:val="0"/>
    </w:pPr>
    <w:rPr>
      <w:rFonts w:ascii="Courier New" w:hAnsi="Courier New" w:cs="Courier New"/>
    </w:rPr>
  </w:style>
  <w:style w:type="paragraph" w:customStyle="1" w:styleId="2Char">
    <w:name w:val="Знак2 Знак Знак Знак Знак Знак Знак Знак Знак Знак Знак Знак Знак Знак Знак Знак Char"/>
    <w:basedOn w:val="a"/>
    <w:rsid w:val="00A548BD"/>
    <w:pPr>
      <w:spacing w:after="160" w:line="240" w:lineRule="exact"/>
    </w:pPr>
    <w:rPr>
      <w:rFonts w:ascii="Tahoma" w:hAnsi="Tahoma" w:cs="Tahoma"/>
      <w:lang w:val="en-US" w:eastAsia="en-US"/>
    </w:rPr>
  </w:style>
  <w:style w:type="paragraph" w:customStyle="1" w:styleId="consplusnormal0">
    <w:name w:val="consplusnormal"/>
    <w:basedOn w:val="a"/>
    <w:rsid w:val="00A548BD"/>
    <w:pPr>
      <w:spacing w:before="33" w:after="33"/>
    </w:pPr>
    <w:rPr>
      <w:sz w:val="24"/>
      <w:szCs w:val="24"/>
    </w:rPr>
  </w:style>
  <w:style w:type="paragraph" w:customStyle="1" w:styleId="Style24">
    <w:name w:val="Style24"/>
    <w:basedOn w:val="a"/>
    <w:rsid w:val="00A548BD"/>
    <w:pPr>
      <w:widowControl w:val="0"/>
      <w:autoSpaceDE w:val="0"/>
      <w:autoSpaceDN w:val="0"/>
      <w:adjustRightInd w:val="0"/>
      <w:spacing w:line="324" w:lineRule="exact"/>
      <w:jc w:val="both"/>
    </w:pPr>
    <w:rPr>
      <w:sz w:val="24"/>
      <w:szCs w:val="24"/>
    </w:rPr>
  </w:style>
  <w:style w:type="paragraph" w:customStyle="1" w:styleId="Style26">
    <w:name w:val="Style26"/>
    <w:basedOn w:val="a"/>
    <w:rsid w:val="00A548BD"/>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
    <w:rsid w:val="00A548BD"/>
    <w:pPr>
      <w:widowControl w:val="0"/>
      <w:autoSpaceDE w:val="0"/>
      <w:autoSpaceDN w:val="0"/>
      <w:adjustRightInd w:val="0"/>
      <w:spacing w:line="322" w:lineRule="exact"/>
      <w:ind w:firstLine="533"/>
      <w:jc w:val="both"/>
    </w:pPr>
    <w:rPr>
      <w:sz w:val="24"/>
      <w:szCs w:val="24"/>
    </w:rPr>
  </w:style>
  <w:style w:type="paragraph" w:customStyle="1" w:styleId="110">
    <w:name w:val="Абзац списка11"/>
    <w:basedOn w:val="a"/>
    <w:rsid w:val="00A548BD"/>
    <w:pPr>
      <w:spacing w:after="200" w:line="276" w:lineRule="auto"/>
      <w:ind w:left="720"/>
    </w:pPr>
    <w:rPr>
      <w:rFonts w:ascii="Calibri" w:hAnsi="Calibri" w:cs="Calibri"/>
      <w:sz w:val="22"/>
      <w:szCs w:val="22"/>
      <w:lang w:eastAsia="en-US"/>
    </w:rPr>
  </w:style>
  <w:style w:type="paragraph" w:customStyle="1" w:styleId="Style79">
    <w:name w:val="Style79"/>
    <w:basedOn w:val="a"/>
    <w:rsid w:val="00A548BD"/>
    <w:pPr>
      <w:widowControl w:val="0"/>
      <w:autoSpaceDE w:val="0"/>
      <w:autoSpaceDN w:val="0"/>
      <w:adjustRightInd w:val="0"/>
      <w:spacing w:line="324" w:lineRule="exact"/>
      <w:ind w:firstLine="605"/>
    </w:pPr>
    <w:rPr>
      <w:sz w:val="24"/>
      <w:szCs w:val="24"/>
    </w:rPr>
  </w:style>
  <w:style w:type="paragraph" w:customStyle="1" w:styleId="xl65">
    <w:name w:val="xl6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A548BD"/>
    <w:pPr>
      <w:spacing w:before="100" w:beforeAutospacing="1" w:after="100" w:afterAutospacing="1"/>
    </w:pPr>
    <w:rPr>
      <w:sz w:val="24"/>
      <w:szCs w:val="24"/>
    </w:rPr>
  </w:style>
  <w:style w:type="paragraph" w:customStyle="1" w:styleId="xl71">
    <w:name w:val="xl71"/>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rsid w:val="00A548B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
    <w:rsid w:val="00A548BD"/>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
    <w:rsid w:val="00A548BD"/>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
    <w:rsid w:val="00A548BD"/>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
    <w:rsid w:val="00A548BD"/>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rsid w:val="00A548BD"/>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rsid w:val="00A548BD"/>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
    <w:rsid w:val="00A548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
    <w:rsid w:val="00A548BD"/>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
    <w:rsid w:val="00A548BD"/>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
    <w:rsid w:val="00A548BD"/>
    <w:pPr>
      <w:pBdr>
        <w:bottom w:val="single" w:sz="4" w:space="0" w:color="auto"/>
      </w:pBdr>
      <w:spacing w:before="100" w:beforeAutospacing="1" w:after="100" w:afterAutospacing="1"/>
    </w:pPr>
    <w:rPr>
      <w:sz w:val="24"/>
      <w:szCs w:val="24"/>
    </w:rPr>
  </w:style>
  <w:style w:type="paragraph" w:customStyle="1" w:styleId="xl112">
    <w:name w:val="xl112"/>
    <w:basedOn w:val="a"/>
    <w:rsid w:val="00A548BD"/>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
    <w:rsid w:val="00A548BD"/>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rsid w:val="00A548BD"/>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
    <w:rsid w:val="00A548BD"/>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A548B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A548BD"/>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rsid w:val="00A548B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A548BD"/>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
    <w:rsid w:val="00A548BD"/>
    <w:pPr>
      <w:shd w:val="clear" w:color="auto" w:fill="EBF1DE"/>
      <w:spacing w:before="100" w:beforeAutospacing="1" w:after="100" w:afterAutospacing="1"/>
      <w:jc w:val="center"/>
    </w:pPr>
    <w:rPr>
      <w:sz w:val="24"/>
      <w:szCs w:val="24"/>
    </w:rPr>
  </w:style>
  <w:style w:type="paragraph" w:customStyle="1" w:styleId="xl122">
    <w:name w:val="xl122"/>
    <w:basedOn w:val="a"/>
    <w:rsid w:val="00A548BD"/>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
    <w:rsid w:val="00A548BD"/>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
    <w:rsid w:val="00A548BD"/>
    <w:pPr>
      <w:shd w:val="clear" w:color="auto" w:fill="EBF1DE"/>
      <w:spacing w:before="100" w:beforeAutospacing="1" w:after="100" w:afterAutospacing="1"/>
      <w:jc w:val="center"/>
    </w:pPr>
    <w:rPr>
      <w:sz w:val="24"/>
      <w:szCs w:val="24"/>
    </w:rPr>
  </w:style>
  <w:style w:type="paragraph" w:customStyle="1" w:styleId="xl125">
    <w:name w:val="xl125"/>
    <w:basedOn w:val="a"/>
    <w:rsid w:val="00A548BD"/>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rsid w:val="00A548BD"/>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
    <w:rsid w:val="00A548BD"/>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
    <w:rsid w:val="00A548BD"/>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
    <w:rsid w:val="00A548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rsid w:val="00A548BD"/>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
    <w:rsid w:val="00A548BD"/>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
    <w:rsid w:val="00A548BD"/>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rsid w:val="00A548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
    <w:rsid w:val="00A548B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
    <w:rsid w:val="00A548BD"/>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
    <w:rsid w:val="00A548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A548B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A548B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
    <w:rsid w:val="00A548B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A548BD"/>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rsid w:val="00A548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
    <w:rsid w:val="00A548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
    <w:rsid w:val="00A548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WW8Num2z0">
    <w:name w:val="WW8Num2z0"/>
    <w:rsid w:val="00A548BD"/>
    <w:rPr>
      <w:rFonts w:ascii="Symbol" w:hAnsi="Symbol"/>
      <w:color w:val="auto"/>
    </w:rPr>
  </w:style>
  <w:style w:type="character" w:customStyle="1" w:styleId="WW8Num2z1">
    <w:name w:val="WW8Num2z1"/>
    <w:rsid w:val="00A548BD"/>
    <w:rPr>
      <w:rFonts w:ascii="Courier New" w:hAnsi="Courier New"/>
    </w:rPr>
  </w:style>
  <w:style w:type="character" w:customStyle="1" w:styleId="WW8Num2z2">
    <w:name w:val="WW8Num2z2"/>
    <w:rsid w:val="00A548BD"/>
    <w:rPr>
      <w:rFonts w:ascii="Wingdings" w:hAnsi="Wingdings"/>
    </w:rPr>
  </w:style>
  <w:style w:type="character" w:customStyle="1" w:styleId="WW8Num2z3">
    <w:name w:val="WW8Num2z3"/>
    <w:rsid w:val="00A548BD"/>
    <w:rPr>
      <w:rFonts w:ascii="Symbol" w:hAnsi="Symbol"/>
    </w:rPr>
  </w:style>
  <w:style w:type="character" w:customStyle="1" w:styleId="WW8Num3z0">
    <w:name w:val="WW8Num3z0"/>
    <w:rsid w:val="00A548BD"/>
    <w:rPr>
      <w:rFonts w:ascii="Symbol" w:hAnsi="Symbol"/>
      <w:color w:val="auto"/>
    </w:rPr>
  </w:style>
  <w:style w:type="character" w:customStyle="1" w:styleId="WW8Num3z1">
    <w:name w:val="WW8Num3z1"/>
    <w:rsid w:val="00A548BD"/>
    <w:rPr>
      <w:rFonts w:ascii="Courier New" w:hAnsi="Courier New"/>
    </w:rPr>
  </w:style>
  <w:style w:type="character" w:customStyle="1" w:styleId="WW8Num3z2">
    <w:name w:val="WW8Num3z2"/>
    <w:rsid w:val="00A548BD"/>
    <w:rPr>
      <w:rFonts w:ascii="Wingdings" w:hAnsi="Wingdings"/>
    </w:rPr>
  </w:style>
  <w:style w:type="character" w:customStyle="1" w:styleId="WW8Num3z3">
    <w:name w:val="WW8Num3z3"/>
    <w:rsid w:val="00A548BD"/>
    <w:rPr>
      <w:rFonts w:ascii="Symbol" w:hAnsi="Symbol"/>
    </w:rPr>
  </w:style>
  <w:style w:type="character" w:customStyle="1" w:styleId="WW8Num4z0">
    <w:name w:val="WW8Num4z0"/>
    <w:rsid w:val="00A548BD"/>
    <w:rPr>
      <w:rFonts w:ascii="Symbol" w:hAnsi="Symbol"/>
    </w:rPr>
  </w:style>
  <w:style w:type="character" w:customStyle="1" w:styleId="WW8Num4z1">
    <w:name w:val="WW8Num4z1"/>
    <w:rsid w:val="00A548BD"/>
    <w:rPr>
      <w:rFonts w:ascii="Courier New" w:hAnsi="Courier New"/>
    </w:rPr>
  </w:style>
  <w:style w:type="character" w:customStyle="1" w:styleId="WW8Num4z2">
    <w:name w:val="WW8Num4z2"/>
    <w:rsid w:val="00A548BD"/>
    <w:rPr>
      <w:rFonts w:ascii="Wingdings" w:hAnsi="Wingdings"/>
    </w:rPr>
  </w:style>
  <w:style w:type="character" w:customStyle="1" w:styleId="WW8Num5z0">
    <w:name w:val="WW8Num5z0"/>
    <w:rsid w:val="00A548BD"/>
    <w:rPr>
      <w:rFonts w:ascii="Symbol" w:hAnsi="Symbol"/>
      <w:color w:val="auto"/>
    </w:rPr>
  </w:style>
  <w:style w:type="character" w:customStyle="1" w:styleId="WW8Num5z1">
    <w:name w:val="WW8Num5z1"/>
    <w:rsid w:val="00A548BD"/>
    <w:rPr>
      <w:rFonts w:ascii="Courier New" w:hAnsi="Courier New"/>
    </w:rPr>
  </w:style>
  <w:style w:type="character" w:customStyle="1" w:styleId="WW8Num5z2">
    <w:name w:val="WW8Num5z2"/>
    <w:rsid w:val="00A548BD"/>
    <w:rPr>
      <w:rFonts w:ascii="Wingdings" w:hAnsi="Wingdings"/>
    </w:rPr>
  </w:style>
  <w:style w:type="character" w:customStyle="1" w:styleId="WW8Num5z3">
    <w:name w:val="WW8Num5z3"/>
    <w:rsid w:val="00A548BD"/>
    <w:rPr>
      <w:rFonts w:ascii="Symbol" w:hAnsi="Symbol"/>
    </w:rPr>
  </w:style>
  <w:style w:type="character" w:customStyle="1" w:styleId="WW8Num6z0">
    <w:name w:val="WW8Num6z0"/>
    <w:rsid w:val="00A548BD"/>
    <w:rPr>
      <w:rFonts w:ascii="Symbol" w:hAnsi="Symbol"/>
    </w:rPr>
  </w:style>
  <w:style w:type="character" w:customStyle="1" w:styleId="WW8Num6z1">
    <w:name w:val="WW8Num6z1"/>
    <w:rsid w:val="00A548BD"/>
    <w:rPr>
      <w:rFonts w:ascii="Courier New" w:hAnsi="Courier New"/>
    </w:rPr>
  </w:style>
  <w:style w:type="character" w:customStyle="1" w:styleId="WW8Num6z2">
    <w:name w:val="WW8Num6z2"/>
    <w:rsid w:val="00A548BD"/>
    <w:rPr>
      <w:rFonts w:ascii="Wingdings" w:hAnsi="Wingdings"/>
    </w:rPr>
  </w:style>
  <w:style w:type="character" w:customStyle="1" w:styleId="17">
    <w:name w:val="Основной шрифт абзаца1"/>
    <w:rsid w:val="00A548BD"/>
  </w:style>
  <w:style w:type="character" w:customStyle="1" w:styleId="affff">
    <w:name w:val="Гипертекстовая ссылка"/>
    <w:rsid w:val="00A548BD"/>
    <w:rPr>
      <w:color w:val="106BBE"/>
      <w:sz w:val="26"/>
    </w:rPr>
  </w:style>
  <w:style w:type="character" w:customStyle="1" w:styleId="textdefault">
    <w:name w:val="text_default"/>
    <w:rsid w:val="00A548BD"/>
    <w:rPr>
      <w:rFonts w:ascii="Verdana" w:hAnsi="Verdana"/>
      <w:color w:val="5E6466"/>
      <w:sz w:val="18"/>
    </w:rPr>
  </w:style>
  <w:style w:type="character" w:customStyle="1" w:styleId="100">
    <w:name w:val="Знак Знак10"/>
    <w:locked/>
    <w:rsid w:val="00A548BD"/>
    <w:rPr>
      <w:b/>
      <w:sz w:val="28"/>
      <w:lang w:val="ru-RU" w:eastAsia="en-US"/>
    </w:rPr>
  </w:style>
  <w:style w:type="character" w:customStyle="1" w:styleId="9">
    <w:name w:val="Знак Знак9"/>
    <w:locked/>
    <w:rsid w:val="00A548BD"/>
    <w:rPr>
      <w:sz w:val="26"/>
      <w:lang w:val="ru-RU" w:eastAsia="en-US"/>
    </w:rPr>
  </w:style>
  <w:style w:type="character" w:customStyle="1" w:styleId="8">
    <w:name w:val="Знак Знак8"/>
    <w:locked/>
    <w:rsid w:val="00A548BD"/>
    <w:rPr>
      <w:b/>
      <w:sz w:val="28"/>
      <w:lang w:val="ru-RU" w:eastAsia="en-US"/>
    </w:rPr>
  </w:style>
  <w:style w:type="character" w:customStyle="1" w:styleId="apple-converted-space">
    <w:name w:val="apple-converted-space"/>
    <w:rsid w:val="00A548BD"/>
    <w:rPr>
      <w:rFonts w:ascii="Times New Roman" w:hAnsi="Times New Roman"/>
    </w:rPr>
  </w:style>
  <w:style w:type="character" w:customStyle="1" w:styleId="BodyTextIndent3Char">
    <w:name w:val="Body Text Indent 3 Char"/>
    <w:locked/>
    <w:rsid w:val="00A548BD"/>
    <w:rPr>
      <w:rFonts w:ascii="Calibri" w:hAnsi="Calibri"/>
      <w:sz w:val="16"/>
      <w:lang w:val="x-none" w:eastAsia="ru-RU"/>
    </w:rPr>
  </w:style>
  <w:style w:type="character" w:customStyle="1" w:styleId="affff0">
    <w:name w:val="Знак Знак"/>
    <w:locked/>
    <w:rsid w:val="00A548BD"/>
    <w:rPr>
      <w:rFonts w:ascii="Times New Roman" w:hAnsi="Times New Roman"/>
      <w:lang w:val="ru-RU" w:eastAsia="ru-RU"/>
    </w:rPr>
  </w:style>
  <w:style w:type="character" w:customStyle="1" w:styleId="111">
    <w:name w:val="Знак Знак11"/>
    <w:locked/>
    <w:rsid w:val="00A548BD"/>
    <w:rPr>
      <w:b/>
      <w:sz w:val="28"/>
      <w:lang w:val="ru-RU" w:eastAsia="en-US"/>
    </w:rPr>
  </w:style>
  <w:style w:type="character" w:customStyle="1" w:styleId="BodyTextIndent3Char1">
    <w:name w:val="Body Text Indent 3 Char1"/>
    <w:rsid w:val="00A548BD"/>
    <w:rPr>
      <w:sz w:val="16"/>
    </w:rPr>
  </w:style>
  <w:style w:type="character" w:customStyle="1" w:styleId="Heading1Char">
    <w:name w:val="Heading 1 Char"/>
    <w:locked/>
    <w:rsid w:val="00A548BD"/>
    <w:rPr>
      <w:rFonts w:ascii="Calibri" w:eastAsia="Times New Roman" w:hAnsi="Calibri"/>
      <w:b/>
      <w:sz w:val="28"/>
      <w:lang w:val="ru-RU" w:eastAsia="en-US"/>
    </w:rPr>
  </w:style>
  <w:style w:type="character" w:customStyle="1" w:styleId="Heading2Char">
    <w:name w:val="Heading 2 Char"/>
    <w:locked/>
    <w:rsid w:val="00A548BD"/>
    <w:rPr>
      <w:rFonts w:ascii="Calibri" w:eastAsia="Times New Roman" w:hAnsi="Calibri"/>
      <w:sz w:val="26"/>
      <w:lang w:val="ru-RU" w:eastAsia="en-US"/>
    </w:rPr>
  </w:style>
  <w:style w:type="character" w:customStyle="1" w:styleId="Heading3Char">
    <w:name w:val="Heading 3 Char"/>
    <w:locked/>
    <w:rsid w:val="00A548BD"/>
    <w:rPr>
      <w:rFonts w:ascii="Calibri" w:eastAsia="Times New Roman" w:hAnsi="Calibri"/>
      <w:b/>
      <w:sz w:val="28"/>
      <w:lang w:val="ru-RU" w:eastAsia="en-US"/>
    </w:rPr>
  </w:style>
  <w:style w:type="character" w:customStyle="1" w:styleId="Heading4Char">
    <w:name w:val="Heading 4 Char"/>
    <w:locked/>
    <w:rsid w:val="00A548BD"/>
    <w:rPr>
      <w:rFonts w:ascii="Calibri" w:eastAsia="Times New Roman" w:hAnsi="Calibri"/>
      <w:sz w:val="28"/>
      <w:lang w:val="ru-RU" w:eastAsia="ru-RU"/>
    </w:rPr>
  </w:style>
  <w:style w:type="character" w:customStyle="1" w:styleId="Heading5Char">
    <w:name w:val="Heading 5 Char"/>
    <w:locked/>
    <w:rsid w:val="00A548BD"/>
    <w:rPr>
      <w:rFonts w:ascii="Cambria" w:eastAsia="Times New Roman" w:hAnsi="Cambria"/>
      <w:color w:val="243F60"/>
      <w:lang w:val="ru-RU" w:eastAsia="ru-RU"/>
    </w:rPr>
  </w:style>
  <w:style w:type="character" w:customStyle="1" w:styleId="BodyTextIndentChar">
    <w:name w:val="Body Text Indent Char"/>
    <w:locked/>
    <w:rsid w:val="00A548BD"/>
    <w:rPr>
      <w:rFonts w:ascii="Calibri" w:eastAsia="Times New Roman" w:hAnsi="Calibri"/>
      <w:sz w:val="28"/>
      <w:lang w:val="ru-RU" w:eastAsia="ru-RU"/>
    </w:rPr>
  </w:style>
  <w:style w:type="character" w:customStyle="1" w:styleId="HeaderChar">
    <w:name w:val="Header Char"/>
    <w:locked/>
    <w:rsid w:val="00A548BD"/>
    <w:rPr>
      <w:rFonts w:ascii="Calibri" w:eastAsia="Times New Roman" w:hAnsi="Calibri"/>
      <w:lang w:val="ru-RU" w:eastAsia="ru-RU"/>
    </w:rPr>
  </w:style>
  <w:style w:type="character" w:customStyle="1" w:styleId="FooterChar">
    <w:name w:val="Footer Char"/>
    <w:locked/>
    <w:rsid w:val="00A548BD"/>
    <w:rPr>
      <w:rFonts w:ascii="Calibri" w:eastAsia="Times New Roman" w:hAnsi="Calibri"/>
      <w:lang w:val="ru-RU" w:eastAsia="ru-RU"/>
    </w:rPr>
  </w:style>
  <w:style w:type="character" w:customStyle="1" w:styleId="HTMLPreformattedChar">
    <w:name w:val="HTML Preformatted Char"/>
    <w:locked/>
    <w:rsid w:val="00A548BD"/>
    <w:rPr>
      <w:rFonts w:ascii="Courier New" w:eastAsia="Times New Roman" w:hAnsi="Courier New"/>
      <w:lang w:val="ru-RU" w:eastAsia="ru-RU"/>
    </w:rPr>
  </w:style>
  <w:style w:type="character" w:customStyle="1" w:styleId="BodyTextChar">
    <w:name w:val="Body Text Char"/>
    <w:locked/>
    <w:rsid w:val="00A548BD"/>
    <w:rPr>
      <w:rFonts w:ascii="Calibri" w:eastAsia="Times New Roman" w:hAnsi="Calibri"/>
      <w:sz w:val="24"/>
      <w:lang w:val="ru-RU" w:eastAsia="ru-RU"/>
    </w:rPr>
  </w:style>
  <w:style w:type="character" w:customStyle="1" w:styleId="18">
    <w:name w:val="Название Знак1"/>
    <w:rsid w:val="00A548BD"/>
    <w:rPr>
      <w:rFonts w:ascii="Cambria" w:hAnsi="Cambria"/>
      <w:color w:val="17365D"/>
      <w:spacing w:val="5"/>
      <w:kern w:val="28"/>
      <w:sz w:val="52"/>
    </w:rPr>
  </w:style>
  <w:style w:type="character" w:customStyle="1" w:styleId="19">
    <w:name w:val="Подзаголовок Знак1"/>
    <w:rsid w:val="00A548BD"/>
    <w:rPr>
      <w:rFonts w:ascii="Cambria" w:hAnsi="Cambria"/>
      <w:i/>
      <w:color w:val="4F81BD"/>
      <w:spacing w:val="15"/>
      <w:sz w:val="24"/>
    </w:rPr>
  </w:style>
  <w:style w:type="character" w:customStyle="1" w:styleId="210">
    <w:name w:val="Основной текст 2 Знак1"/>
    <w:rsid w:val="00A548BD"/>
  </w:style>
  <w:style w:type="character" w:customStyle="1" w:styleId="310">
    <w:name w:val="Основной текст 3 Знак1"/>
    <w:rsid w:val="00A548BD"/>
    <w:rPr>
      <w:sz w:val="16"/>
    </w:rPr>
  </w:style>
  <w:style w:type="character" w:customStyle="1" w:styleId="211">
    <w:name w:val="Основной текст с отступом 2 Знак1"/>
    <w:rsid w:val="00A548BD"/>
  </w:style>
  <w:style w:type="character" w:customStyle="1" w:styleId="affff1">
    <w:name w:val="Цветовое выделение"/>
    <w:rsid w:val="00A548BD"/>
    <w:rPr>
      <w:b/>
      <w:color w:val="000080"/>
    </w:rPr>
  </w:style>
  <w:style w:type="character" w:customStyle="1" w:styleId="affff2">
    <w:name w:val="Активная гипертекстовая ссылка"/>
    <w:rsid w:val="00A548BD"/>
    <w:rPr>
      <w:b/>
      <w:color w:val="008000"/>
      <w:u w:val="single"/>
    </w:rPr>
  </w:style>
  <w:style w:type="character" w:customStyle="1" w:styleId="affff3">
    <w:name w:val="Заголовок своего сообщения"/>
    <w:rsid w:val="00A548BD"/>
    <w:rPr>
      <w:color w:val="000080"/>
    </w:rPr>
  </w:style>
  <w:style w:type="character" w:customStyle="1" w:styleId="affff4">
    <w:name w:val="Заголовок чужого сообщения"/>
    <w:rsid w:val="00A548BD"/>
    <w:rPr>
      <w:color w:val="FF0000"/>
    </w:rPr>
  </w:style>
  <w:style w:type="character" w:customStyle="1" w:styleId="affff5">
    <w:name w:val="Найденные слова"/>
    <w:rsid w:val="00A548BD"/>
    <w:rPr>
      <w:color w:val="000080"/>
    </w:rPr>
  </w:style>
  <w:style w:type="character" w:customStyle="1" w:styleId="affff6">
    <w:name w:val="Не вступил в силу"/>
    <w:rsid w:val="00A548BD"/>
    <w:rPr>
      <w:color w:val="008080"/>
    </w:rPr>
  </w:style>
  <w:style w:type="character" w:customStyle="1" w:styleId="affff7">
    <w:name w:val="Опечатки"/>
    <w:rsid w:val="00A548BD"/>
    <w:rPr>
      <w:color w:val="FF0000"/>
    </w:rPr>
  </w:style>
  <w:style w:type="character" w:customStyle="1" w:styleId="affff8">
    <w:name w:val="Продолжение ссылки"/>
    <w:rsid w:val="00A548BD"/>
    <w:rPr>
      <w:b/>
      <w:color w:val="008000"/>
    </w:rPr>
  </w:style>
  <w:style w:type="character" w:customStyle="1" w:styleId="affff9">
    <w:name w:val="Сравнение редакций"/>
    <w:rsid w:val="00A548BD"/>
    <w:rPr>
      <w:color w:val="000080"/>
    </w:rPr>
  </w:style>
  <w:style w:type="character" w:customStyle="1" w:styleId="affffa">
    <w:name w:val="Сравнение редакций. Добавленный фрагмент"/>
    <w:rsid w:val="00A548BD"/>
    <w:rPr>
      <w:color w:val="0000FF"/>
    </w:rPr>
  </w:style>
  <w:style w:type="character" w:customStyle="1" w:styleId="affffb">
    <w:name w:val="Сравнение редакций. Удаленный фрагмент"/>
    <w:rsid w:val="00A548BD"/>
    <w:rPr>
      <w:strike/>
      <w:color w:val="808000"/>
    </w:rPr>
  </w:style>
  <w:style w:type="character" w:customStyle="1" w:styleId="affffc">
    <w:name w:val="Утратил силу"/>
    <w:rsid w:val="00A548BD"/>
    <w:rPr>
      <w:strike/>
      <w:color w:val="808000"/>
    </w:rPr>
  </w:style>
  <w:style w:type="character" w:customStyle="1" w:styleId="FontStyle11">
    <w:name w:val="Font Style11"/>
    <w:rsid w:val="00A548BD"/>
    <w:rPr>
      <w:rFonts w:ascii="Times New Roman" w:hAnsi="Times New Roman"/>
      <w:sz w:val="26"/>
    </w:rPr>
  </w:style>
  <w:style w:type="character" w:customStyle="1" w:styleId="311">
    <w:name w:val="Основной текст с отступом 3 Знак1"/>
    <w:semiHidden/>
    <w:rsid w:val="00A548BD"/>
    <w:rPr>
      <w:rFonts w:ascii="Times New Roman" w:hAnsi="Times New Roman"/>
      <w:sz w:val="16"/>
      <w:lang w:val="x-none" w:eastAsia="ru-RU"/>
    </w:rPr>
  </w:style>
  <w:style w:type="character" w:customStyle="1" w:styleId="1a">
    <w:name w:val="Схема документа Знак1"/>
    <w:semiHidden/>
    <w:rsid w:val="00A548BD"/>
    <w:rPr>
      <w:rFonts w:ascii="Tahoma" w:hAnsi="Tahoma"/>
      <w:sz w:val="16"/>
      <w:lang w:val="x-none" w:eastAsia="ru-RU"/>
    </w:rPr>
  </w:style>
  <w:style w:type="character" w:customStyle="1" w:styleId="1b">
    <w:name w:val="Текст выноски Знак1"/>
    <w:semiHidden/>
    <w:rsid w:val="00A548BD"/>
    <w:rPr>
      <w:rFonts w:ascii="Tahoma" w:hAnsi="Tahoma"/>
      <w:sz w:val="16"/>
      <w:lang w:val="x-none" w:eastAsia="ru-RU"/>
    </w:rPr>
  </w:style>
  <w:style w:type="character" w:customStyle="1" w:styleId="FontStyle25">
    <w:name w:val="Font Style25"/>
    <w:rsid w:val="00A548BD"/>
    <w:rPr>
      <w:rFonts w:ascii="Times New Roman" w:hAnsi="Times New Roman"/>
      <w:sz w:val="26"/>
    </w:rPr>
  </w:style>
  <w:style w:type="character" w:customStyle="1" w:styleId="FontStyle162">
    <w:name w:val="Font Style162"/>
    <w:rsid w:val="00A548BD"/>
    <w:rPr>
      <w:rFonts w:ascii="Times New Roman" w:hAnsi="Times New Roman"/>
      <w:sz w:val="26"/>
    </w:rPr>
  </w:style>
  <w:style w:type="character" w:customStyle="1" w:styleId="FontStyle35">
    <w:name w:val="Font Style35"/>
    <w:rsid w:val="00A548BD"/>
    <w:rPr>
      <w:rFonts w:ascii="Times New Roman" w:hAnsi="Times New Roman"/>
      <w:sz w:val="22"/>
    </w:rPr>
  </w:style>
  <w:style w:type="table" w:styleId="affffd">
    <w:name w:val="Table Grid"/>
    <w:basedOn w:val="a1"/>
    <w:rsid w:val="00A5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rsid w:val="00A5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Символ нумерации"/>
    <w:rsid w:val="00381319"/>
  </w:style>
  <w:style w:type="character" w:customStyle="1" w:styleId="WW8Num15z2">
    <w:name w:val="WW8Num15z2"/>
    <w:rsid w:val="00381319"/>
    <w:rPr>
      <w:rFonts w:ascii="Wingdings" w:hAnsi="Wingdings"/>
    </w:rPr>
  </w:style>
  <w:style w:type="paragraph" w:customStyle="1" w:styleId="afffff">
    <w:name w:val="Знак Знак Знак Знак"/>
    <w:basedOn w:val="a"/>
    <w:rsid w:val="00DB7081"/>
    <w:pPr>
      <w:spacing w:before="100" w:beforeAutospacing="1" w:after="100" w:afterAutospacing="1"/>
      <w:jc w:val="both"/>
    </w:pPr>
    <w:rPr>
      <w:rFonts w:ascii="Tahoma" w:hAnsi="Tahoma"/>
      <w:lang w:val="en-US" w:eastAsia="en-US"/>
    </w:rPr>
  </w:style>
  <w:style w:type="character" w:customStyle="1" w:styleId="afffff0">
    <w:name w:val="Основной текст_"/>
    <w:link w:val="1d"/>
    <w:locked/>
    <w:rsid w:val="008E690F"/>
    <w:rPr>
      <w:sz w:val="26"/>
      <w:szCs w:val="26"/>
      <w:shd w:val="clear" w:color="auto" w:fill="FFFFFF"/>
      <w:lang w:bidi="ar-SA"/>
    </w:rPr>
  </w:style>
  <w:style w:type="paragraph" w:customStyle="1" w:styleId="1d">
    <w:name w:val="Основной текст1"/>
    <w:basedOn w:val="a"/>
    <w:link w:val="afffff0"/>
    <w:rsid w:val="008E690F"/>
    <w:pPr>
      <w:widowControl w:val="0"/>
      <w:shd w:val="clear" w:color="auto" w:fill="FFFFFF"/>
      <w:spacing w:before="420" w:line="624" w:lineRule="exact"/>
    </w:pPr>
    <w:rPr>
      <w:sz w:val="26"/>
      <w:szCs w:val="26"/>
      <w:shd w:val="clear" w:color="auto" w:fill="FFFFFF"/>
      <w:lang w:val="x-none" w:eastAsia="x-none"/>
    </w:rPr>
  </w:style>
  <w:style w:type="paragraph" w:customStyle="1" w:styleId="1e">
    <w:name w:val="1"/>
    <w:basedOn w:val="a"/>
    <w:rsid w:val="0075254C"/>
    <w:pPr>
      <w:spacing w:before="100" w:beforeAutospacing="1" w:after="100" w:afterAutospacing="1"/>
    </w:pPr>
    <w:rPr>
      <w:rFonts w:ascii="Tahoma" w:hAnsi="Tahoma" w:cs="Tahoma"/>
      <w:lang w:val="en-US" w:eastAsia="en-US"/>
    </w:rPr>
  </w:style>
  <w:style w:type="paragraph" w:styleId="afffff1">
    <w:name w:val="Plain Text"/>
    <w:basedOn w:val="a"/>
    <w:rsid w:val="006E1A14"/>
    <w:rPr>
      <w:rFonts w:ascii="Courier New" w:hAnsi="Courier New"/>
      <w:color w:val="000000"/>
    </w:rPr>
  </w:style>
  <w:style w:type="paragraph" w:customStyle="1" w:styleId="afffff2">
    <w:name w:val=" Знак"/>
    <w:basedOn w:val="a"/>
    <w:rsid w:val="006E1A14"/>
    <w:pPr>
      <w:spacing w:before="100" w:beforeAutospacing="1" w:after="100" w:afterAutospacing="1"/>
    </w:pPr>
    <w:rPr>
      <w:rFonts w:ascii="Tahoma" w:hAnsi="Tahoma" w:cs="Tahoma"/>
      <w:lang w:val="en-US" w:eastAsia="en-US"/>
    </w:rPr>
  </w:style>
  <w:style w:type="paragraph" w:customStyle="1" w:styleId="27">
    <w:name w:val=" Знак2 Знак Знак Знак Знак Знак Знак Знак Знак Знак Знак Знак Знак Знак Знак Знак"/>
    <w:basedOn w:val="a"/>
    <w:rsid w:val="006E1A14"/>
    <w:pPr>
      <w:spacing w:before="100" w:beforeAutospacing="1" w:after="100" w:afterAutospacing="1"/>
    </w:pPr>
    <w:rPr>
      <w:rFonts w:ascii="Tahoma" w:hAnsi="Tahoma"/>
      <w:lang w:val="en-US" w:eastAsia="en-US"/>
    </w:rPr>
  </w:style>
  <w:style w:type="character" w:customStyle="1" w:styleId="BodyTextIndentChar1">
    <w:name w:val="Body Text Indent Char1"/>
    <w:locked/>
    <w:rsid w:val="00EB6D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file:///C:\Users\GAVRIL~1\AppData\Local\Temp\26284234-95483325-95483535.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5677-491F-465D-95C2-40C9C537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4444</Words>
  <Characters>25337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29722</CharactersWithSpaces>
  <SharedDoc>false</SharedDoc>
  <HLinks>
    <vt:vector size="6" baseType="variant">
      <vt:variant>
        <vt:i4>3997823</vt:i4>
      </vt:variant>
      <vt:variant>
        <vt:i4>0</vt:i4>
      </vt:variant>
      <vt:variant>
        <vt:i4>0</vt:i4>
      </vt:variant>
      <vt:variant>
        <vt:i4>5</vt:i4>
      </vt:variant>
      <vt:variant>
        <vt:lpwstr>../../../../../../../Users/GAVRIL~1/AppData/Local/Temp/26284234-95483325-95483535.doc</vt:lpwstr>
      </vt:variant>
      <vt:variant>
        <vt:lpwstr>Par879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Гавриленко Ю.А.</dc:creator>
  <cp:keywords/>
  <dc:description/>
  <cp:lastModifiedBy>User 08</cp:lastModifiedBy>
  <cp:revision>2</cp:revision>
  <cp:lastPrinted>2018-06-20T11:47:00Z</cp:lastPrinted>
  <dcterms:created xsi:type="dcterms:W3CDTF">2018-06-20T11:47:00Z</dcterms:created>
  <dcterms:modified xsi:type="dcterms:W3CDTF">2018-06-20T11:47:00Z</dcterms:modified>
</cp:coreProperties>
</file>