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6CF" w:rsidRDefault="0057472F" w:rsidP="00CB26CF">
      <w:pPr>
        <w:pStyle w:val="a4"/>
        <w:ind w:left="-540"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1330" cy="5676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6CF" w:rsidRDefault="00CB26CF" w:rsidP="00CB26CF">
      <w:pPr>
        <w:pStyle w:val="a4"/>
        <w:ind w:left="-540" w:right="-604"/>
        <w:jc w:val="center"/>
      </w:pPr>
    </w:p>
    <w:p w:rsidR="00CB26CF" w:rsidRDefault="00CB26CF" w:rsidP="00CB26CF">
      <w:pPr>
        <w:pStyle w:val="a4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CB26CF" w:rsidRDefault="00CB26CF" w:rsidP="00CB26CF">
      <w:pPr>
        <w:pStyle w:val="a4"/>
        <w:ind w:right="-604"/>
        <w:rPr>
          <w:rFonts w:ascii="Times New Roman" w:hAnsi="Times New Roman"/>
          <w:b/>
          <w:sz w:val="28"/>
        </w:rPr>
      </w:pPr>
    </w:p>
    <w:p w:rsidR="00CB26CF" w:rsidRDefault="00CB26CF" w:rsidP="00CB26CF">
      <w:pPr>
        <w:pStyle w:val="a4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D54664" w:rsidRDefault="00D54664" w:rsidP="00CB26CF">
      <w:pPr>
        <w:rPr>
          <w:sz w:val="28"/>
          <w:szCs w:val="28"/>
        </w:rPr>
      </w:pPr>
    </w:p>
    <w:p w:rsidR="00CB26CF" w:rsidRDefault="007B4E6B" w:rsidP="00340881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40881">
        <w:rPr>
          <w:sz w:val="28"/>
          <w:szCs w:val="28"/>
        </w:rPr>
        <w:t>.06.</w:t>
      </w:r>
      <w:r w:rsidR="004E789F">
        <w:rPr>
          <w:sz w:val="28"/>
          <w:szCs w:val="28"/>
        </w:rPr>
        <w:t>2018</w:t>
      </w:r>
      <w:r w:rsidR="00CB26CF" w:rsidRPr="001E0856">
        <w:rPr>
          <w:sz w:val="28"/>
          <w:szCs w:val="28"/>
        </w:rPr>
        <w:t xml:space="preserve">   </w:t>
      </w:r>
      <w:r w:rsidR="00CB26CF" w:rsidRPr="001E0856">
        <w:rPr>
          <w:sz w:val="28"/>
          <w:szCs w:val="28"/>
        </w:rPr>
        <w:tab/>
        <w:t xml:space="preserve">    </w:t>
      </w:r>
      <w:r w:rsidR="00CB26CF">
        <w:rPr>
          <w:sz w:val="28"/>
          <w:szCs w:val="28"/>
        </w:rPr>
        <w:t xml:space="preserve"> </w:t>
      </w:r>
      <w:r w:rsidR="00CB26CF" w:rsidRPr="001E0856">
        <w:rPr>
          <w:sz w:val="28"/>
          <w:szCs w:val="28"/>
        </w:rPr>
        <w:t xml:space="preserve">   </w:t>
      </w:r>
      <w:r w:rsidR="00CB26CF">
        <w:rPr>
          <w:sz w:val="28"/>
          <w:szCs w:val="28"/>
        </w:rPr>
        <w:t xml:space="preserve">          </w:t>
      </w:r>
      <w:r w:rsidR="00CB26CF" w:rsidRPr="001E0856">
        <w:rPr>
          <w:sz w:val="28"/>
          <w:szCs w:val="28"/>
        </w:rPr>
        <w:t xml:space="preserve">  </w:t>
      </w:r>
      <w:r w:rsidR="0057472F">
        <w:rPr>
          <w:sz w:val="28"/>
          <w:szCs w:val="28"/>
        </w:rPr>
        <w:t xml:space="preserve">  </w:t>
      </w:r>
      <w:r w:rsidR="00CB26CF" w:rsidRPr="001E0856">
        <w:rPr>
          <w:sz w:val="28"/>
          <w:szCs w:val="28"/>
        </w:rPr>
        <w:t xml:space="preserve">  </w:t>
      </w:r>
      <w:r w:rsidR="00CB26C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CB26CF">
        <w:rPr>
          <w:sz w:val="28"/>
          <w:szCs w:val="28"/>
        </w:rPr>
        <w:t xml:space="preserve"> </w:t>
      </w:r>
      <w:r w:rsidR="00CB26CF"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328  </w:t>
      </w:r>
      <w:r w:rsidR="0057472F">
        <w:rPr>
          <w:sz w:val="28"/>
          <w:szCs w:val="28"/>
        </w:rPr>
        <w:t xml:space="preserve">   </w:t>
      </w:r>
      <w:r w:rsidR="00295941">
        <w:rPr>
          <w:sz w:val="28"/>
          <w:szCs w:val="28"/>
        </w:rPr>
        <w:t xml:space="preserve"> </w:t>
      </w:r>
      <w:r w:rsidR="00CB26CF">
        <w:rPr>
          <w:sz w:val="28"/>
          <w:szCs w:val="28"/>
        </w:rPr>
        <w:t xml:space="preserve">     </w:t>
      </w:r>
      <w:r w:rsidR="00CB26CF" w:rsidRPr="001E085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CB26CF" w:rsidRPr="001E0856">
        <w:rPr>
          <w:sz w:val="28"/>
          <w:szCs w:val="28"/>
        </w:rPr>
        <w:t xml:space="preserve">    </w:t>
      </w:r>
      <w:r w:rsidR="00CB26CF">
        <w:rPr>
          <w:sz w:val="28"/>
          <w:szCs w:val="28"/>
        </w:rPr>
        <w:t xml:space="preserve">   </w:t>
      </w:r>
      <w:r w:rsidR="00CB26CF" w:rsidRPr="001E0856">
        <w:rPr>
          <w:sz w:val="28"/>
          <w:szCs w:val="28"/>
        </w:rPr>
        <w:t xml:space="preserve">            г. Цимлянск</w:t>
      </w:r>
    </w:p>
    <w:p w:rsidR="0021356B" w:rsidRPr="00340881" w:rsidRDefault="0021356B">
      <w:pPr>
        <w:rPr>
          <w:sz w:val="28"/>
          <w:szCs w:val="28"/>
        </w:rPr>
      </w:pPr>
    </w:p>
    <w:p w:rsidR="00DA4945" w:rsidRPr="00D27622" w:rsidRDefault="00DA4945" w:rsidP="00B03B0C">
      <w:pPr>
        <w:ind w:right="2976"/>
        <w:jc w:val="both"/>
        <w:rPr>
          <w:sz w:val="28"/>
          <w:szCs w:val="28"/>
        </w:rPr>
      </w:pPr>
      <w:r w:rsidRPr="00D27622">
        <w:rPr>
          <w:sz w:val="28"/>
          <w:szCs w:val="28"/>
        </w:rPr>
        <w:t xml:space="preserve">О </w:t>
      </w:r>
      <w:r>
        <w:rPr>
          <w:sz w:val="28"/>
          <w:szCs w:val="28"/>
        </w:rPr>
        <w:t>в</w:t>
      </w:r>
      <w:r w:rsidRPr="00D27622">
        <w:rPr>
          <w:sz w:val="28"/>
          <w:szCs w:val="28"/>
        </w:rPr>
        <w:t>несении изменений в постановление</w:t>
      </w:r>
      <w:r w:rsidR="00B87500">
        <w:rPr>
          <w:sz w:val="28"/>
          <w:szCs w:val="28"/>
        </w:rPr>
        <w:t xml:space="preserve"> </w:t>
      </w:r>
      <w:r w:rsidRPr="00D27622">
        <w:rPr>
          <w:sz w:val="28"/>
          <w:szCs w:val="28"/>
        </w:rPr>
        <w:t>Администрации Цимлянского района</w:t>
      </w:r>
      <w:r>
        <w:rPr>
          <w:sz w:val="28"/>
          <w:szCs w:val="28"/>
        </w:rPr>
        <w:t xml:space="preserve"> Ростовской области о</w:t>
      </w:r>
      <w:r w:rsidRPr="00D27622">
        <w:rPr>
          <w:sz w:val="28"/>
          <w:szCs w:val="28"/>
        </w:rPr>
        <w:t xml:space="preserve">т </w:t>
      </w:r>
      <w:r w:rsidR="004E789F">
        <w:rPr>
          <w:sz w:val="28"/>
          <w:szCs w:val="28"/>
        </w:rPr>
        <w:t>18.12.2017</w:t>
      </w:r>
      <w:r w:rsidRPr="00D27622">
        <w:rPr>
          <w:sz w:val="28"/>
          <w:szCs w:val="28"/>
        </w:rPr>
        <w:t xml:space="preserve"> № </w:t>
      </w:r>
      <w:r w:rsidR="004E789F">
        <w:rPr>
          <w:sz w:val="28"/>
          <w:szCs w:val="28"/>
        </w:rPr>
        <w:t>797</w:t>
      </w:r>
      <w:r w:rsidRPr="00D27622">
        <w:rPr>
          <w:sz w:val="28"/>
          <w:szCs w:val="28"/>
        </w:rPr>
        <w:t xml:space="preserve"> «</w:t>
      </w:r>
      <w:r w:rsidR="00096CB2" w:rsidRPr="002126E3">
        <w:rPr>
          <w:sz w:val="28"/>
          <w:szCs w:val="28"/>
        </w:rPr>
        <w:t>О создании комиссии</w:t>
      </w:r>
      <w:r w:rsidR="00B87500">
        <w:rPr>
          <w:sz w:val="28"/>
          <w:szCs w:val="28"/>
        </w:rPr>
        <w:t xml:space="preserve"> </w:t>
      </w:r>
      <w:r w:rsidR="00096CB2" w:rsidRPr="002126E3">
        <w:rPr>
          <w:sz w:val="28"/>
          <w:szCs w:val="28"/>
        </w:rPr>
        <w:t xml:space="preserve"> </w:t>
      </w:r>
      <w:bookmarkStart w:id="0" w:name="_Hlk475090082"/>
      <w:r w:rsidR="00096CB2" w:rsidRPr="002126E3">
        <w:rPr>
          <w:sz w:val="28"/>
          <w:szCs w:val="28"/>
        </w:rPr>
        <w:t xml:space="preserve">по организации и проведению аукционов по продаже </w:t>
      </w:r>
      <w:r w:rsidR="00096CB2">
        <w:rPr>
          <w:sz w:val="28"/>
          <w:szCs w:val="28"/>
        </w:rPr>
        <w:t xml:space="preserve">земельных участков </w:t>
      </w:r>
      <w:r w:rsidR="00096CB2" w:rsidRPr="002126E3">
        <w:rPr>
          <w:sz w:val="28"/>
          <w:szCs w:val="28"/>
        </w:rPr>
        <w:t>и на право заключения договоров</w:t>
      </w:r>
      <w:r w:rsidR="00B87500">
        <w:rPr>
          <w:sz w:val="28"/>
          <w:szCs w:val="28"/>
        </w:rPr>
        <w:t xml:space="preserve"> </w:t>
      </w:r>
      <w:r w:rsidR="00096CB2" w:rsidRPr="002126E3">
        <w:rPr>
          <w:sz w:val="28"/>
          <w:szCs w:val="28"/>
        </w:rPr>
        <w:t>аренды земельных участков,</w:t>
      </w:r>
      <w:r w:rsidR="00096CB2">
        <w:rPr>
          <w:sz w:val="28"/>
          <w:szCs w:val="28"/>
        </w:rPr>
        <w:t xml:space="preserve"> находящихся в муниципальной</w:t>
      </w:r>
      <w:r w:rsidR="00CD02C1">
        <w:rPr>
          <w:sz w:val="28"/>
          <w:szCs w:val="28"/>
        </w:rPr>
        <w:t xml:space="preserve"> </w:t>
      </w:r>
      <w:r w:rsidR="00096CB2">
        <w:rPr>
          <w:sz w:val="28"/>
          <w:szCs w:val="28"/>
        </w:rPr>
        <w:t>собственности муниципального образования «Цимлянский район» и</w:t>
      </w:r>
      <w:r w:rsidR="00096CB2" w:rsidRPr="002126E3">
        <w:rPr>
          <w:sz w:val="28"/>
          <w:szCs w:val="28"/>
        </w:rPr>
        <w:t xml:space="preserve"> государственная собственность на которые не разграничена</w:t>
      </w:r>
      <w:bookmarkEnd w:id="0"/>
      <w:r w:rsidR="00096CB2">
        <w:rPr>
          <w:sz w:val="28"/>
          <w:szCs w:val="28"/>
        </w:rPr>
        <w:t>»</w:t>
      </w:r>
      <w:r w:rsidR="00055497">
        <w:rPr>
          <w:sz w:val="28"/>
          <w:szCs w:val="28"/>
        </w:rPr>
        <w:t xml:space="preserve"> </w:t>
      </w:r>
    </w:p>
    <w:p w:rsidR="00DA4945" w:rsidRPr="00D27622" w:rsidRDefault="00DA4945" w:rsidP="00DA4945">
      <w:pPr>
        <w:rPr>
          <w:sz w:val="28"/>
          <w:szCs w:val="28"/>
        </w:rPr>
      </w:pPr>
    </w:p>
    <w:p w:rsidR="00DA4945" w:rsidRPr="00D27622" w:rsidRDefault="00DA4945" w:rsidP="00DA4945">
      <w:pPr>
        <w:ind w:firstLine="708"/>
        <w:jc w:val="both"/>
        <w:rPr>
          <w:sz w:val="28"/>
          <w:szCs w:val="28"/>
        </w:rPr>
      </w:pPr>
      <w:r w:rsidRPr="00D27622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кадровыми изменениями</w:t>
      </w:r>
      <w:r w:rsidRPr="00D27622">
        <w:rPr>
          <w:sz w:val="28"/>
          <w:szCs w:val="28"/>
        </w:rPr>
        <w:t>,</w:t>
      </w:r>
    </w:p>
    <w:p w:rsidR="00DA4945" w:rsidRPr="00D27622" w:rsidRDefault="00DA4945" w:rsidP="00DA4945">
      <w:pPr>
        <w:ind w:firstLine="708"/>
        <w:jc w:val="both"/>
        <w:rPr>
          <w:sz w:val="28"/>
          <w:szCs w:val="28"/>
        </w:rPr>
      </w:pPr>
    </w:p>
    <w:p w:rsidR="00DA4945" w:rsidRPr="00D27622" w:rsidRDefault="00DA4945" w:rsidP="00DA4945">
      <w:pPr>
        <w:ind w:firstLine="708"/>
        <w:jc w:val="center"/>
        <w:rPr>
          <w:sz w:val="28"/>
          <w:szCs w:val="28"/>
        </w:rPr>
      </w:pPr>
      <w:r w:rsidRPr="00D27622">
        <w:rPr>
          <w:sz w:val="28"/>
          <w:szCs w:val="28"/>
        </w:rPr>
        <w:t>ПОСТАНОВЛЯЮ:</w:t>
      </w:r>
    </w:p>
    <w:p w:rsidR="00DA4945" w:rsidRPr="00D27622" w:rsidRDefault="00DA4945" w:rsidP="00DA4945">
      <w:pPr>
        <w:ind w:firstLine="708"/>
        <w:jc w:val="center"/>
        <w:rPr>
          <w:sz w:val="28"/>
          <w:szCs w:val="28"/>
        </w:rPr>
      </w:pPr>
    </w:p>
    <w:p w:rsidR="00DA4945" w:rsidRDefault="00DA4945" w:rsidP="00DA4945">
      <w:pPr>
        <w:ind w:firstLine="708"/>
        <w:jc w:val="both"/>
        <w:rPr>
          <w:sz w:val="28"/>
          <w:szCs w:val="28"/>
        </w:rPr>
      </w:pPr>
      <w:r w:rsidRPr="00D27622"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в постановление Администрации Цимлянского района Ростовской области от </w:t>
      </w:r>
      <w:r w:rsidR="00096CB2">
        <w:rPr>
          <w:sz w:val="28"/>
          <w:szCs w:val="28"/>
        </w:rPr>
        <w:t>18.12.2017</w:t>
      </w:r>
      <w:r w:rsidRPr="00D27622">
        <w:rPr>
          <w:sz w:val="28"/>
          <w:szCs w:val="28"/>
        </w:rPr>
        <w:t xml:space="preserve"> № </w:t>
      </w:r>
      <w:r w:rsidR="00096CB2">
        <w:rPr>
          <w:sz w:val="28"/>
          <w:szCs w:val="28"/>
        </w:rPr>
        <w:t>797</w:t>
      </w:r>
      <w:r w:rsidRPr="00D27622">
        <w:rPr>
          <w:sz w:val="28"/>
          <w:szCs w:val="28"/>
        </w:rPr>
        <w:t xml:space="preserve"> «</w:t>
      </w:r>
      <w:r w:rsidR="00096CB2" w:rsidRPr="002126E3">
        <w:rPr>
          <w:sz w:val="28"/>
          <w:szCs w:val="28"/>
        </w:rPr>
        <w:t xml:space="preserve">О создании комиссии по организации и проведению аукционов по продаже </w:t>
      </w:r>
      <w:r w:rsidR="00096CB2">
        <w:rPr>
          <w:sz w:val="28"/>
          <w:szCs w:val="28"/>
        </w:rPr>
        <w:t xml:space="preserve">земельных участков </w:t>
      </w:r>
      <w:r w:rsidR="00096CB2" w:rsidRPr="002126E3">
        <w:rPr>
          <w:sz w:val="28"/>
          <w:szCs w:val="28"/>
        </w:rPr>
        <w:t>и на право заключения договоров аренды земельных участков,</w:t>
      </w:r>
      <w:r w:rsidR="00096CB2">
        <w:rPr>
          <w:sz w:val="28"/>
          <w:szCs w:val="28"/>
        </w:rPr>
        <w:t xml:space="preserve"> находящихся в муниципальной собственности муниципального образования «Цимлянский район» и</w:t>
      </w:r>
      <w:r w:rsidR="00096CB2" w:rsidRPr="002126E3">
        <w:rPr>
          <w:sz w:val="28"/>
          <w:szCs w:val="28"/>
        </w:rPr>
        <w:t xml:space="preserve"> государственная собственность на которые не разграничена</w:t>
      </w:r>
      <w:r w:rsidRPr="00D2762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изменения, изложив приложение № 1 в новой редакции, согласно приложению.</w:t>
      </w:r>
    </w:p>
    <w:p w:rsidR="00DA4945" w:rsidRPr="00B8498D" w:rsidRDefault="00DA4945" w:rsidP="00DA4945">
      <w:pPr>
        <w:ind w:firstLine="708"/>
        <w:jc w:val="both"/>
        <w:rPr>
          <w:sz w:val="28"/>
          <w:szCs w:val="28"/>
        </w:rPr>
      </w:pPr>
      <w:r w:rsidRPr="00D27622">
        <w:rPr>
          <w:sz w:val="28"/>
          <w:szCs w:val="28"/>
        </w:rPr>
        <w:t xml:space="preserve">2. </w:t>
      </w:r>
      <w:r w:rsidRPr="00B8498D">
        <w:rPr>
          <w:sz w:val="28"/>
          <w:szCs w:val="28"/>
        </w:rPr>
        <w:t>Контроль за выполнением постановления возложить на заместителя Главы Ад</w:t>
      </w:r>
      <w:r w:rsidR="00B34B0D">
        <w:rPr>
          <w:sz w:val="28"/>
          <w:szCs w:val="28"/>
        </w:rPr>
        <w:t xml:space="preserve">министрации Цимлянского района </w:t>
      </w:r>
      <w:r w:rsidRPr="00B8498D">
        <w:rPr>
          <w:sz w:val="28"/>
          <w:szCs w:val="28"/>
        </w:rPr>
        <w:t xml:space="preserve">по строительству, ЖКХ и архитектуре </w:t>
      </w:r>
    </w:p>
    <w:p w:rsidR="00DA4945" w:rsidRDefault="00DA4945" w:rsidP="00DA4945">
      <w:pPr>
        <w:ind w:left="708"/>
        <w:jc w:val="both"/>
        <w:rPr>
          <w:bCs/>
          <w:sz w:val="28"/>
          <w:szCs w:val="28"/>
        </w:rPr>
      </w:pPr>
    </w:p>
    <w:p w:rsidR="00DA4945" w:rsidRPr="00D27622" w:rsidRDefault="00DA4945" w:rsidP="00DA4945">
      <w:pPr>
        <w:ind w:firstLine="708"/>
        <w:jc w:val="both"/>
        <w:rPr>
          <w:sz w:val="28"/>
          <w:szCs w:val="28"/>
        </w:rPr>
      </w:pPr>
    </w:p>
    <w:p w:rsidR="00DA4945" w:rsidRPr="00D27622" w:rsidRDefault="00DA4945" w:rsidP="007B4E6B">
      <w:pPr>
        <w:jc w:val="both"/>
        <w:rPr>
          <w:sz w:val="28"/>
          <w:szCs w:val="28"/>
        </w:rPr>
      </w:pPr>
    </w:p>
    <w:p w:rsidR="00B92720" w:rsidRDefault="00DA4945" w:rsidP="00DA4945">
      <w:pPr>
        <w:jc w:val="both"/>
        <w:rPr>
          <w:bCs/>
          <w:sz w:val="28"/>
          <w:szCs w:val="28"/>
        </w:rPr>
      </w:pPr>
      <w:r w:rsidRPr="00D27622">
        <w:rPr>
          <w:bCs/>
          <w:sz w:val="28"/>
          <w:szCs w:val="28"/>
        </w:rPr>
        <w:t>Глав</w:t>
      </w:r>
      <w:r w:rsidR="00B92720">
        <w:rPr>
          <w:bCs/>
          <w:sz w:val="28"/>
          <w:szCs w:val="28"/>
        </w:rPr>
        <w:t>ы</w:t>
      </w:r>
      <w:r w:rsidRPr="00D27622">
        <w:rPr>
          <w:bCs/>
          <w:sz w:val="28"/>
          <w:szCs w:val="28"/>
        </w:rPr>
        <w:t xml:space="preserve"> </w:t>
      </w:r>
      <w:r w:rsidR="00AB1291">
        <w:rPr>
          <w:bCs/>
          <w:sz w:val="28"/>
          <w:szCs w:val="28"/>
        </w:rPr>
        <w:t>Администрации</w:t>
      </w:r>
    </w:p>
    <w:p w:rsidR="00DA4945" w:rsidRPr="00D27622" w:rsidRDefault="00DA4945" w:rsidP="00DA4945">
      <w:pPr>
        <w:jc w:val="both"/>
        <w:rPr>
          <w:bCs/>
          <w:sz w:val="28"/>
          <w:szCs w:val="28"/>
        </w:rPr>
      </w:pPr>
      <w:r w:rsidRPr="00D27622">
        <w:rPr>
          <w:bCs/>
          <w:sz w:val="28"/>
          <w:szCs w:val="28"/>
        </w:rPr>
        <w:t xml:space="preserve">Цимлянского района                                                         </w:t>
      </w:r>
      <w:r w:rsidR="00BD00C4">
        <w:rPr>
          <w:bCs/>
          <w:sz w:val="28"/>
          <w:szCs w:val="28"/>
        </w:rPr>
        <w:t xml:space="preserve">   </w:t>
      </w:r>
      <w:r w:rsidR="00340881">
        <w:rPr>
          <w:bCs/>
          <w:sz w:val="28"/>
          <w:szCs w:val="28"/>
        </w:rPr>
        <w:t xml:space="preserve">       </w:t>
      </w:r>
      <w:r w:rsidR="007B4E6B">
        <w:rPr>
          <w:bCs/>
          <w:sz w:val="28"/>
          <w:szCs w:val="28"/>
        </w:rPr>
        <w:t xml:space="preserve">   </w:t>
      </w:r>
      <w:r w:rsidR="00340881">
        <w:rPr>
          <w:bCs/>
          <w:sz w:val="28"/>
          <w:szCs w:val="28"/>
        </w:rPr>
        <w:t xml:space="preserve">  </w:t>
      </w:r>
      <w:r w:rsidR="00AB1291">
        <w:rPr>
          <w:bCs/>
          <w:sz w:val="28"/>
          <w:szCs w:val="28"/>
        </w:rPr>
        <w:t>В.В. Светличный</w:t>
      </w:r>
    </w:p>
    <w:p w:rsidR="00DA4945" w:rsidRDefault="00DA4945" w:rsidP="00DA4945">
      <w:pPr>
        <w:ind w:left="708"/>
        <w:jc w:val="both"/>
        <w:rPr>
          <w:sz w:val="28"/>
          <w:szCs w:val="28"/>
        </w:rPr>
      </w:pPr>
    </w:p>
    <w:p w:rsidR="00DA4945" w:rsidRDefault="00DA4945" w:rsidP="00DA4945">
      <w:pPr>
        <w:ind w:left="708"/>
        <w:jc w:val="both"/>
        <w:rPr>
          <w:sz w:val="28"/>
          <w:szCs w:val="28"/>
        </w:rPr>
      </w:pPr>
    </w:p>
    <w:p w:rsidR="007B4E6B" w:rsidRDefault="007B4E6B" w:rsidP="00DA4945">
      <w:pPr>
        <w:ind w:left="708"/>
        <w:jc w:val="both"/>
        <w:rPr>
          <w:sz w:val="28"/>
          <w:szCs w:val="28"/>
        </w:rPr>
      </w:pPr>
    </w:p>
    <w:p w:rsidR="00DA4945" w:rsidRPr="00D27622" w:rsidRDefault="00DA4945" w:rsidP="00DA4945">
      <w:pPr>
        <w:rPr>
          <w:bCs/>
          <w:sz w:val="18"/>
          <w:szCs w:val="18"/>
        </w:rPr>
      </w:pPr>
      <w:r w:rsidRPr="00D27622">
        <w:rPr>
          <w:sz w:val="18"/>
          <w:szCs w:val="18"/>
        </w:rPr>
        <w:t xml:space="preserve">Постановление </w:t>
      </w:r>
      <w:r w:rsidRPr="00D27622">
        <w:rPr>
          <w:bCs/>
          <w:sz w:val="18"/>
          <w:szCs w:val="18"/>
        </w:rPr>
        <w:t>вносит отдел</w:t>
      </w:r>
    </w:p>
    <w:p w:rsidR="00DA4945" w:rsidRPr="00D27622" w:rsidRDefault="00DA4945" w:rsidP="00DA4945">
      <w:pPr>
        <w:rPr>
          <w:bCs/>
          <w:sz w:val="18"/>
          <w:szCs w:val="18"/>
        </w:rPr>
      </w:pPr>
      <w:r w:rsidRPr="00D27622">
        <w:rPr>
          <w:bCs/>
          <w:sz w:val="18"/>
          <w:szCs w:val="18"/>
        </w:rPr>
        <w:t>имущественных и земельных</w:t>
      </w:r>
    </w:p>
    <w:p w:rsidR="00DA4945" w:rsidRPr="00D27622" w:rsidRDefault="00DA4945" w:rsidP="00DA4945">
      <w:pPr>
        <w:rPr>
          <w:bCs/>
          <w:sz w:val="18"/>
          <w:szCs w:val="18"/>
        </w:rPr>
      </w:pPr>
      <w:r w:rsidRPr="00D27622">
        <w:rPr>
          <w:bCs/>
          <w:sz w:val="18"/>
          <w:szCs w:val="18"/>
        </w:rPr>
        <w:t>отношений Администрации</w:t>
      </w:r>
    </w:p>
    <w:p w:rsidR="00BD00C4" w:rsidRPr="00134C21" w:rsidRDefault="00DA4945" w:rsidP="00134C21">
      <w:pPr>
        <w:rPr>
          <w:bCs/>
          <w:sz w:val="18"/>
          <w:szCs w:val="18"/>
        </w:rPr>
      </w:pPr>
      <w:r w:rsidRPr="00D27622">
        <w:rPr>
          <w:bCs/>
          <w:sz w:val="18"/>
          <w:szCs w:val="18"/>
        </w:rPr>
        <w:t>Цимлянского района</w:t>
      </w:r>
    </w:p>
    <w:p w:rsidR="00340881" w:rsidRDefault="00340881" w:rsidP="009251FE">
      <w:pPr>
        <w:pStyle w:val="a4"/>
        <w:ind w:left="5670" w:right="-5"/>
        <w:rPr>
          <w:rFonts w:ascii="Times New Roman" w:hAnsi="Times New Roman"/>
          <w:bCs/>
          <w:sz w:val="24"/>
          <w:szCs w:val="24"/>
        </w:rPr>
      </w:pPr>
    </w:p>
    <w:p w:rsidR="00340881" w:rsidRDefault="00340881" w:rsidP="00340881">
      <w:pPr>
        <w:pStyle w:val="a4"/>
        <w:ind w:left="5670" w:right="-5"/>
        <w:jc w:val="right"/>
        <w:rPr>
          <w:rFonts w:ascii="Times New Roman" w:hAnsi="Times New Roman"/>
          <w:bCs/>
          <w:sz w:val="28"/>
          <w:szCs w:val="28"/>
        </w:rPr>
        <w:sectPr w:rsidR="00340881" w:rsidSect="00D474A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251FE" w:rsidRPr="00340881" w:rsidRDefault="009251FE" w:rsidP="00340881">
      <w:pPr>
        <w:pStyle w:val="a4"/>
        <w:ind w:left="5670" w:right="-5"/>
        <w:jc w:val="right"/>
        <w:rPr>
          <w:rFonts w:ascii="Times New Roman" w:hAnsi="Times New Roman"/>
          <w:bCs/>
          <w:sz w:val="28"/>
          <w:szCs w:val="28"/>
        </w:rPr>
      </w:pPr>
      <w:r w:rsidRPr="00340881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1 </w:t>
      </w:r>
    </w:p>
    <w:p w:rsidR="009251FE" w:rsidRPr="00340881" w:rsidRDefault="009251FE" w:rsidP="00340881">
      <w:pPr>
        <w:pStyle w:val="a4"/>
        <w:ind w:left="5670" w:right="-5"/>
        <w:jc w:val="right"/>
        <w:rPr>
          <w:rFonts w:ascii="Times New Roman" w:hAnsi="Times New Roman"/>
          <w:bCs/>
          <w:sz w:val="28"/>
          <w:szCs w:val="28"/>
        </w:rPr>
      </w:pPr>
      <w:r w:rsidRPr="00340881"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</w:p>
    <w:p w:rsidR="009251FE" w:rsidRPr="00340881" w:rsidRDefault="009251FE" w:rsidP="00340881">
      <w:pPr>
        <w:pStyle w:val="a4"/>
        <w:ind w:left="5670" w:right="-5"/>
        <w:jc w:val="right"/>
        <w:rPr>
          <w:rFonts w:ascii="Times New Roman" w:hAnsi="Times New Roman"/>
          <w:bCs/>
          <w:sz w:val="28"/>
          <w:szCs w:val="28"/>
        </w:rPr>
      </w:pPr>
      <w:r w:rsidRPr="00340881">
        <w:rPr>
          <w:rFonts w:ascii="Times New Roman" w:hAnsi="Times New Roman"/>
          <w:bCs/>
          <w:sz w:val="28"/>
          <w:szCs w:val="28"/>
        </w:rPr>
        <w:t>Цимлянского района</w:t>
      </w:r>
    </w:p>
    <w:p w:rsidR="009251FE" w:rsidRPr="00340881" w:rsidRDefault="009251FE" w:rsidP="00340881">
      <w:pPr>
        <w:ind w:left="5670"/>
        <w:jc w:val="right"/>
        <w:rPr>
          <w:bCs/>
          <w:color w:val="000000"/>
          <w:sz w:val="28"/>
          <w:szCs w:val="28"/>
        </w:rPr>
      </w:pPr>
      <w:proofErr w:type="gramStart"/>
      <w:r w:rsidRPr="00340881">
        <w:rPr>
          <w:bCs/>
          <w:color w:val="000000"/>
          <w:sz w:val="28"/>
          <w:szCs w:val="28"/>
        </w:rPr>
        <w:t>от</w:t>
      </w:r>
      <w:proofErr w:type="gramEnd"/>
      <w:r w:rsidRPr="00340881">
        <w:rPr>
          <w:bCs/>
          <w:color w:val="000000"/>
          <w:sz w:val="28"/>
          <w:szCs w:val="28"/>
        </w:rPr>
        <w:t xml:space="preserve"> </w:t>
      </w:r>
      <w:r w:rsidR="007B4E6B">
        <w:rPr>
          <w:bCs/>
          <w:color w:val="000000"/>
          <w:sz w:val="28"/>
          <w:szCs w:val="28"/>
        </w:rPr>
        <w:t>13</w:t>
      </w:r>
      <w:r w:rsidRPr="00340881">
        <w:rPr>
          <w:bCs/>
          <w:color w:val="000000"/>
          <w:sz w:val="28"/>
          <w:szCs w:val="28"/>
        </w:rPr>
        <w:t>.</w:t>
      </w:r>
      <w:r w:rsidR="00340881" w:rsidRPr="00340881">
        <w:rPr>
          <w:bCs/>
          <w:color w:val="000000"/>
          <w:sz w:val="28"/>
          <w:szCs w:val="28"/>
        </w:rPr>
        <w:t>06</w:t>
      </w:r>
      <w:r w:rsidRPr="00340881">
        <w:rPr>
          <w:bCs/>
          <w:color w:val="000000"/>
          <w:sz w:val="28"/>
          <w:szCs w:val="28"/>
        </w:rPr>
        <w:t>.201</w:t>
      </w:r>
      <w:r w:rsidR="00AB1291" w:rsidRPr="00340881">
        <w:rPr>
          <w:bCs/>
          <w:color w:val="000000"/>
          <w:sz w:val="28"/>
          <w:szCs w:val="28"/>
        </w:rPr>
        <w:t>8</w:t>
      </w:r>
      <w:r w:rsidR="00340881" w:rsidRPr="00340881">
        <w:rPr>
          <w:bCs/>
          <w:color w:val="000000"/>
          <w:sz w:val="28"/>
          <w:szCs w:val="28"/>
        </w:rPr>
        <w:t xml:space="preserve"> № </w:t>
      </w:r>
      <w:r w:rsidR="007B4E6B">
        <w:rPr>
          <w:bCs/>
          <w:color w:val="000000"/>
          <w:sz w:val="28"/>
          <w:szCs w:val="28"/>
        </w:rPr>
        <w:t>328</w:t>
      </w:r>
    </w:p>
    <w:p w:rsidR="00340881" w:rsidRDefault="00340881" w:rsidP="009251FE">
      <w:pPr>
        <w:jc w:val="center"/>
        <w:rPr>
          <w:bCs/>
          <w:color w:val="000000"/>
          <w:sz w:val="28"/>
          <w:szCs w:val="28"/>
        </w:rPr>
      </w:pPr>
    </w:p>
    <w:p w:rsidR="009251FE" w:rsidRPr="00340881" w:rsidRDefault="009251FE" w:rsidP="009251FE">
      <w:pPr>
        <w:jc w:val="center"/>
        <w:rPr>
          <w:bCs/>
          <w:color w:val="000000"/>
          <w:sz w:val="28"/>
          <w:szCs w:val="28"/>
        </w:rPr>
      </w:pPr>
      <w:r w:rsidRPr="00340881">
        <w:rPr>
          <w:bCs/>
          <w:color w:val="000000"/>
          <w:sz w:val="28"/>
          <w:szCs w:val="28"/>
        </w:rPr>
        <w:t xml:space="preserve">Состав </w:t>
      </w:r>
    </w:p>
    <w:p w:rsidR="009251FE" w:rsidRPr="00340881" w:rsidRDefault="009251FE" w:rsidP="009251FE">
      <w:pPr>
        <w:jc w:val="center"/>
        <w:rPr>
          <w:sz w:val="28"/>
          <w:szCs w:val="28"/>
        </w:rPr>
      </w:pPr>
      <w:r w:rsidRPr="00340881">
        <w:rPr>
          <w:bCs/>
          <w:color w:val="000000"/>
          <w:sz w:val="28"/>
          <w:szCs w:val="28"/>
        </w:rPr>
        <w:t xml:space="preserve">комиссии </w:t>
      </w:r>
      <w:r w:rsidRPr="00340881">
        <w:rPr>
          <w:sz w:val="28"/>
          <w:szCs w:val="28"/>
        </w:rPr>
        <w:t>по организации и проведению аукционов по продаже земельных участков и на право заключения договоров аренды земельных участков, находящихся в муниципальной собственности муниципального образования «Цимлянский район» и государственная собственность на которые не разграничена</w:t>
      </w:r>
    </w:p>
    <w:p w:rsidR="009251FE" w:rsidRDefault="009251FE" w:rsidP="009251FE">
      <w:pPr>
        <w:ind w:left="360" w:right="-5"/>
        <w:rPr>
          <w:sz w:val="16"/>
          <w:szCs w:val="16"/>
        </w:rPr>
      </w:pPr>
    </w:p>
    <w:p w:rsidR="00340881" w:rsidRPr="00340881" w:rsidRDefault="00340881" w:rsidP="009251FE">
      <w:pPr>
        <w:ind w:left="360" w:right="-5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360"/>
        <w:gridCol w:w="4860"/>
      </w:tblGrid>
      <w:tr w:rsidR="009251FE" w:rsidRPr="00340881" w:rsidTr="009622DF">
        <w:tc>
          <w:tcPr>
            <w:tcW w:w="468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360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1FE" w:rsidRPr="00340881" w:rsidTr="009622DF">
        <w:tc>
          <w:tcPr>
            <w:tcW w:w="468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9251FE" w:rsidRPr="00340881" w:rsidRDefault="00F20CDB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Полежаев Сергей Викторович</w:t>
            </w:r>
          </w:p>
        </w:tc>
        <w:tc>
          <w:tcPr>
            <w:tcW w:w="360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9251FE" w:rsidRPr="00340881" w:rsidRDefault="00340881" w:rsidP="003408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40881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3408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51FE" w:rsidRPr="00340881">
              <w:rPr>
                <w:rFonts w:ascii="Times New Roman" w:hAnsi="Times New Roman"/>
                <w:sz w:val="28"/>
                <w:szCs w:val="28"/>
              </w:rPr>
              <w:t>о</w:t>
            </w:r>
            <w:r w:rsidRPr="00340881">
              <w:rPr>
                <w:rFonts w:ascii="Times New Roman" w:hAnsi="Times New Roman"/>
                <w:sz w:val="28"/>
                <w:szCs w:val="28"/>
              </w:rPr>
              <w:t>бязанности</w:t>
            </w:r>
            <w:r w:rsidR="009251FE" w:rsidRPr="00340881">
              <w:rPr>
                <w:rFonts w:ascii="Times New Roman" w:hAnsi="Times New Roman"/>
                <w:sz w:val="28"/>
                <w:szCs w:val="28"/>
              </w:rPr>
              <w:t xml:space="preserve"> заместителя </w:t>
            </w:r>
            <w:r w:rsidRPr="00340881">
              <w:rPr>
                <w:rFonts w:ascii="Times New Roman" w:hAnsi="Times New Roman"/>
                <w:sz w:val="28"/>
                <w:szCs w:val="28"/>
              </w:rPr>
              <w:t>г</w:t>
            </w:r>
            <w:r w:rsidR="009251FE" w:rsidRPr="00340881">
              <w:rPr>
                <w:rFonts w:ascii="Times New Roman" w:hAnsi="Times New Roman"/>
                <w:sz w:val="28"/>
                <w:szCs w:val="28"/>
              </w:rPr>
              <w:t>лавы Администрации Цимлянского района по строительству, ЖКХ и архитектуре</w:t>
            </w:r>
            <w:r w:rsidRPr="003408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251FE" w:rsidRPr="00340881" w:rsidTr="009622DF">
        <w:tc>
          <w:tcPr>
            <w:tcW w:w="468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360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1FE" w:rsidRPr="00340881" w:rsidTr="009622DF">
        <w:tc>
          <w:tcPr>
            <w:tcW w:w="468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9251FE" w:rsidRPr="00340881" w:rsidRDefault="00F20CDB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Сузанская Елена Валерьевна</w:t>
            </w:r>
          </w:p>
        </w:tc>
        <w:tc>
          <w:tcPr>
            <w:tcW w:w="360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9251FE" w:rsidRPr="00340881" w:rsidRDefault="00340881" w:rsidP="003408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40881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3408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0CDB" w:rsidRPr="00340881">
              <w:rPr>
                <w:rFonts w:ascii="Times New Roman" w:hAnsi="Times New Roman"/>
                <w:sz w:val="28"/>
                <w:szCs w:val="28"/>
              </w:rPr>
              <w:t>о</w:t>
            </w:r>
            <w:r w:rsidRPr="00340881">
              <w:rPr>
                <w:rFonts w:ascii="Times New Roman" w:hAnsi="Times New Roman"/>
                <w:sz w:val="28"/>
                <w:szCs w:val="28"/>
              </w:rPr>
              <w:t>бязанности</w:t>
            </w:r>
            <w:r w:rsidR="00F20CDB" w:rsidRPr="003408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51FE" w:rsidRPr="00340881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764309" w:rsidRPr="00340881">
              <w:rPr>
                <w:rFonts w:ascii="Times New Roman" w:hAnsi="Times New Roman"/>
                <w:sz w:val="28"/>
                <w:szCs w:val="28"/>
              </w:rPr>
              <w:t>его</w:t>
            </w:r>
            <w:r w:rsidR="009251FE" w:rsidRPr="00340881">
              <w:rPr>
                <w:rFonts w:ascii="Times New Roman" w:hAnsi="Times New Roman"/>
                <w:sz w:val="28"/>
                <w:szCs w:val="28"/>
              </w:rPr>
              <w:t xml:space="preserve"> отделом имущественных и земельных отношений Администрации Цимлянского района</w:t>
            </w:r>
            <w:r w:rsidRPr="003408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251FE" w:rsidRPr="00340881" w:rsidTr="009622DF">
        <w:tc>
          <w:tcPr>
            <w:tcW w:w="468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360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1FE" w:rsidRPr="00340881" w:rsidTr="009622DF">
        <w:tc>
          <w:tcPr>
            <w:tcW w:w="468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Харитонова Анна Геннадьевна</w:t>
            </w:r>
          </w:p>
        </w:tc>
        <w:tc>
          <w:tcPr>
            <w:tcW w:w="360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9251FE" w:rsidRPr="00340881" w:rsidRDefault="00340881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в</w:t>
            </w:r>
            <w:r w:rsidR="009251FE" w:rsidRPr="00340881">
              <w:rPr>
                <w:rFonts w:ascii="Times New Roman" w:hAnsi="Times New Roman"/>
                <w:sz w:val="28"/>
                <w:szCs w:val="28"/>
              </w:rPr>
              <w:t>е</w:t>
            </w:r>
            <w:r w:rsidR="00BD00C4" w:rsidRPr="00340881">
              <w:rPr>
                <w:rFonts w:ascii="Times New Roman" w:hAnsi="Times New Roman"/>
                <w:sz w:val="28"/>
                <w:szCs w:val="28"/>
              </w:rPr>
              <w:t>дущий специалист</w:t>
            </w:r>
            <w:r w:rsidR="009251FE" w:rsidRPr="00340881">
              <w:rPr>
                <w:rFonts w:ascii="Times New Roman" w:hAnsi="Times New Roman"/>
                <w:sz w:val="28"/>
                <w:szCs w:val="28"/>
              </w:rPr>
              <w:t xml:space="preserve"> отдела имущественных и земельных отношений Администрации Цимлянского района</w:t>
            </w:r>
            <w:r w:rsidRPr="003408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251FE" w:rsidRPr="00340881" w:rsidTr="009622DF">
        <w:tc>
          <w:tcPr>
            <w:tcW w:w="468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hanging="3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60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1FE" w:rsidRPr="00340881" w:rsidTr="009622DF">
        <w:tc>
          <w:tcPr>
            <w:tcW w:w="468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Терехова Ольга Ивановна</w:t>
            </w:r>
          </w:p>
        </w:tc>
        <w:tc>
          <w:tcPr>
            <w:tcW w:w="360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9251FE" w:rsidRDefault="00340881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старший инспектор</w:t>
            </w:r>
            <w:r w:rsidR="009251FE" w:rsidRPr="00340881">
              <w:rPr>
                <w:rFonts w:ascii="Times New Roman" w:hAnsi="Times New Roman"/>
                <w:sz w:val="28"/>
                <w:szCs w:val="28"/>
              </w:rPr>
              <w:t xml:space="preserve"> отдела экономического прогнозирования и закупок Администрации Цимлянского района;</w:t>
            </w:r>
          </w:p>
          <w:p w:rsidR="007772E5" w:rsidRPr="00340881" w:rsidRDefault="007772E5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1FE" w:rsidRPr="00340881" w:rsidTr="009622DF">
        <w:trPr>
          <w:trHeight w:val="664"/>
        </w:trPr>
        <w:tc>
          <w:tcPr>
            <w:tcW w:w="468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 xml:space="preserve">Пепеляева Елена Анатольевна </w:t>
            </w:r>
          </w:p>
        </w:tc>
        <w:tc>
          <w:tcPr>
            <w:tcW w:w="360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главный бухгалтер Администрации Цимлянского района;</w:t>
            </w:r>
          </w:p>
        </w:tc>
      </w:tr>
      <w:tr w:rsidR="009251FE" w:rsidRPr="00340881" w:rsidTr="009622DF">
        <w:trPr>
          <w:trHeight w:val="664"/>
        </w:trPr>
        <w:tc>
          <w:tcPr>
            <w:tcW w:w="468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Минкина Вероника Михайловна</w:t>
            </w:r>
          </w:p>
        </w:tc>
        <w:tc>
          <w:tcPr>
            <w:tcW w:w="360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9251FE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ведущий специалист (юрист) сектора юридической службы Администрации Цимлянского района;</w:t>
            </w:r>
          </w:p>
          <w:p w:rsidR="007772E5" w:rsidRPr="00340881" w:rsidRDefault="007772E5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1FE" w:rsidRPr="00340881" w:rsidTr="009622DF">
        <w:trPr>
          <w:trHeight w:val="664"/>
        </w:trPr>
        <w:tc>
          <w:tcPr>
            <w:tcW w:w="468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Гуртовая Екатерина Викторовна</w:t>
            </w:r>
          </w:p>
        </w:tc>
        <w:tc>
          <w:tcPr>
            <w:tcW w:w="360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340881" w:rsidRPr="00340881" w:rsidRDefault="009251FE" w:rsidP="009622DF">
            <w:pPr>
              <w:rPr>
                <w:sz w:val="28"/>
                <w:szCs w:val="28"/>
              </w:rPr>
            </w:pPr>
            <w:r w:rsidRPr="00340881">
              <w:rPr>
                <w:sz w:val="28"/>
                <w:szCs w:val="28"/>
              </w:rPr>
              <w:t>ведущий специалист отдела сельского хозяйства Администрации Цимлянского района;</w:t>
            </w:r>
          </w:p>
        </w:tc>
      </w:tr>
      <w:tr w:rsidR="009251FE" w:rsidRPr="00340881" w:rsidTr="009622DF">
        <w:trPr>
          <w:trHeight w:val="664"/>
        </w:trPr>
        <w:tc>
          <w:tcPr>
            <w:tcW w:w="468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Капканов Николай Николаевич</w:t>
            </w:r>
          </w:p>
        </w:tc>
        <w:tc>
          <w:tcPr>
            <w:tcW w:w="360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депутат Собрания депутатов Цимлянского района.</w:t>
            </w:r>
          </w:p>
          <w:p w:rsidR="009251FE" w:rsidRPr="00340881" w:rsidRDefault="009251FE" w:rsidP="009622D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340881" w:rsidRPr="003408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40881" w:rsidRDefault="00340881" w:rsidP="0034088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40881" w:rsidRPr="007B4E6B" w:rsidRDefault="00340881" w:rsidP="0034088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40881" w:rsidRPr="007B4E6B" w:rsidRDefault="00340881" w:rsidP="0034088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40881" w:rsidRDefault="00340881" w:rsidP="0034088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40881">
        <w:rPr>
          <w:rFonts w:ascii="Times New Roman" w:hAnsi="Times New Roman" w:cs="Times New Roman"/>
          <w:sz w:val="28"/>
          <w:szCs w:val="28"/>
        </w:rPr>
        <w:t>Верно: исполняющий обязанности</w:t>
      </w:r>
    </w:p>
    <w:p w:rsidR="00340881" w:rsidRPr="00340881" w:rsidRDefault="00340881" w:rsidP="0034088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340881">
        <w:rPr>
          <w:rFonts w:ascii="Times New Roman" w:hAnsi="Times New Roman" w:cs="Times New Roman"/>
          <w:sz w:val="28"/>
          <w:szCs w:val="28"/>
        </w:rPr>
        <w:t>правляющего</w:t>
      </w:r>
      <w:proofErr w:type="gramEnd"/>
      <w:r w:rsidRPr="00340881">
        <w:rPr>
          <w:rFonts w:ascii="Times New Roman" w:hAnsi="Times New Roman" w:cs="Times New Roman"/>
          <w:sz w:val="28"/>
          <w:szCs w:val="28"/>
        </w:rPr>
        <w:t xml:space="preserve"> делами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0881">
        <w:rPr>
          <w:rFonts w:ascii="Times New Roman" w:hAnsi="Times New Roman" w:cs="Times New Roman"/>
          <w:sz w:val="28"/>
          <w:szCs w:val="28"/>
        </w:rPr>
        <w:t xml:space="preserve">     </w:t>
      </w:r>
      <w:r w:rsidR="007B4E6B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1" w:name="_GoBack"/>
      <w:bookmarkEnd w:id="1"/>
      <w:r w:rsidRPr="00340881">
        <w:rPr>
          <w:rFonts w:ascii="Times New Roman" w:hAnsi="Times New Roman" w:cs="Times New Roman"/>
          <w:sz w:val="28"/>
          <w:szCs w:val="28"/>
        </w:rPr>
        <w:t xml:space="preserve">  Н.К. </w:t>
      </w:r>
      <w:proofErr w:type="spellStart"/>
      <w:r w:rsidRPr="00340881">
        <w:rPr>
          <w:rFonts w:ascii="Times New Roman" w:hAnsi="Times New Roman" w:cs="Times New Roman"/>
          <w:sz w:val="28"/>
          <w:szCs w:val="28"/>
        </w:rPr>
        <w:t>Гетманова</w:t>
      </w:r>
      <w:proofErr w:type="spellEnd"/>
    </w:p>
    <w:sectPr w:rsidR="00340881" w:rsidRPr="00340881" w:rsidSect="003408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B26CF"/>
    <w:rsid w:val="00011408"/>
    <w:rsid w:val="00040949"/>
    <w:rsid w:val="00055497"/>
    <w:rsid w:val="00056BBC"/>
    <w:rsid w:val="00090F13"/>
    <w:rsid w:val="00096CB2"/>
    <w:rsid w:val="000C4FD7"/>
    <w:rsid w:val="000C612C"/>
    <w:rsid w:val="000D3CC7"/>
    <w:rsid w:val="000E4AD3"/>
    <w:rsid w:val="00103974"/>
    <w:rsid w:val="00105BCE"/>
    <w:rsid w:val="00131346"/>
    <w:rsid w:val="00134C21"/>
    <w:rsid w:val="00152341"/>
    <w:rsid w:val="00154B7E"/>
    <w:rsid w:val="0016296B"/>
    <w:rsid w:val="001659B3"/>
    <w:rsid w:val="00174CF2"/>
    <w:rsid w:val="00185820"/>
    <w:rsid w:val="00186D72"/>
    <w:rsid w:val="001964FC"/>
    <w:rsid w:val="0021356B"/>
    <w:rsid w:val="002666BC"/>
    <w:rsid w:val="00295941"/>
    <w:rsid w:val="002B5B9B"/>
    <w:rsid w:val="002D5C87"/>
    <w:rsid w:val="002E2FE0"/>
    <w:rsid w:val="003017D4"/>
    <w:rsid w:val="00340881"/>
    <w:rsid w:val="00365FB5"/>
    <w:rsid w:val="00366149"/>
    <w:rsid w:val="00370B51"/>
    <w:rsid w:val="00371797"/>
    <w:rsid w:val="00391415"/>
    <w:rsid w:val="003915B5"/>
    <w:rsid w:val="00396A3A"/>
    <w:rsid w:val="003A08BC"/>
    <w:rsid w:val="003A1AEF"/>
    <w:rsid w:val="00402BEF"/>
    <w:rsid w:val="00407089"/>
    <w:rsid w:val="00415A69"/>
    <w:rsid w:val="004353CA"/>
    <w:rsid w:val="00451C97"/>
    <w:rsid w:val="00485CF6"/>
    <w:rsid w:val="004A2711"/>
    <w:rsid w:val="004A77CA"/>
    <w:rsid w:val="004A7AD3"/>
    <w:rsid w:val="004D43B7"/>
    <w:rsid w:val="004E6B0C"/>
    <w:rsid w:val="004E789F"/>
    <w:rsid w:val="004F574A"/>
    <w:rsid w:val="00517CED"/>
    <w:rsid w:val="005204F9"/>
    <w:rsid w:val="00523172"/>
    <w:rsid w:val="005365E9"/>
    <w:rsid w:val="00551985"/>
    <w:rsid w:val="0057472F"/>
    <w:rsid w:val="00582D0B"/>
    <w:rsid w:val="005A0F65"/>
    <w:rsid w:val="00667FC2"/>
    <w:rsid w:val="00673656"/>
    <w:rsid w:val="00675238"/>
    <w:rsid w:val="006B0D66"/>
    <w:rsid w:val="006C297F"/>
    <w:rsid w:val="006E0B42"/>
    <w:rsid w:val="00712AA0"/>
    <w:rsid w:val="00741979"/>
    <w:rsid w:val="007610CB"/>
    <w:rsid w:val="00764309"/>
    <w:rsid w:val="007772E5"/>
    <w:rsid w:val="007B4E6B"/>
    <w:rsid w:val="007C6635"/>
    <w:rsid w:val="007E4E6D"/>
    <w:rsid w:val="007E62C7"/>
    <w:rsid w:val="00816FB6"/>
    <w:rsid w:val="00850C5C"/>
    <w:rsid w:val="008957CE"/>
    <w:rsid w:val="008A2556"/>
    <w:rsid w:val="008F53BB"/>
    <w:rsid w:val="00913C92"/>
    <w:rsid w:val="009251FE"/>
    <w:rsid w:val="00951FA0"/>
    <w:rsid w:val="009615BD"/>
    <w:rsid w:val="0096724B"/>
    <w:rsid w:val="009716A5"/>
    <w:rsid w:val="00985E44"/>
    <w:rsid w:val="009A21E6"/>
    <w:rsid w:val="009A24DB"/>
    <w:rsid w:val="009D7B92"/>
    <w:rsid w:val="00A10B30"/>
    <w:rsid w:val="00A4728F"/>
    <w:rsid w:val="00A65425"/>
    <w:rsid w:val="00A67837"/>
    <w:rsid w:val="00A94098"/>
    <w:rsid w:val="00AB0162"/>
    <w:rsid w:val="00AB1291"/>
    <w:rsid w:val="00AC3A8D"/>
    <w:rsid w:val="00AF4451"/>
    <w:rsid w:val="00AF7AF3"/>
    <w:rsid w:val="00B03B0C"/>
    <w:rsid w:val="00B23F68"/>
    <w:rsid w:val="00B34B0D"/>
    <w:rsid w:val="00B66569"/>
    <w:rsid w:val="00B87500"/>
    <w:rsid w:val="00B92720"/>
    <w:rsid w:val="00BD00C4"/>
    <w:rsid w:val="00C12F23"/>
    <w:rsid w:val="00C20FDA"/>
    <w:rsid w:val="00C757D0"/>
    <w:rsid w:val="00CB26CF"/>
    <w:rsid w:val="00CB4F50"/>
    <w:rsid w:val="00CD02C1"/>
    <w:rsid w:val="00D05B0D"/>
    <w:rsid w:val="00D16DC4"/>
    <w:rsid w:val="00D474A1"/>
    <w:rsid w:val="00D54664"/>
    <w:rsid w:val="00D80DCC"/>
    <w:rsid w:val="00D8692C"/>
    <w:rsid w:val="00D8766B"/>
    <w:rsid w:val="00D93E86"/>
    <w:rsid w:val="00DA4945"/>
    <w:rsid w:val="00DC6953"/>
    <w:rsid w:val="00E11A05"/>
    <w:rsid w:val="00E26723"/>
    <w:rsid w:val="00EA4BFC"/>
    <w:rsid w:val="00EC6B15"/>
    <w:rsid w:val="00ED1E54"/>
    <w:rsid w:val="00EF7C3B"/>
    <w:rsid w:val="00F0396E"/>
    <w:rsid w:val="00F20CDB"/>
    <w:rsid w:val="00F26FDD"/>
    <w:rsid w:val="00F535A2"/>
    <w:rsid w:val="00F5580B"/>
    <w:rsid w:val="00F562DE"/>
    <w:rsid w:val="00F7234D"/>
    <w:rsid w:val="00F72F50"/>
    <w:rsid w:val="00F85DA6"/>
    <w:rsid w:val="00F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4C549E-B13A-4E73-AC3C-D2A19D1A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6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7">
    <w:name w:val="Body Text"/>
    <w:basedOn w:val="a"/>
    <w:rsid w:val="00295941"/>
    <w:pPr>
      <w:spacing w:after="120"/>
    </w:pPr>
  </w:style>
  <w:style w:type="character" w:customStyle="1" w:styleId="a8">
    <w:name w:val="Обычный (веб) Знак"/>
    <w:basedOn w:val="a0"/>
    <w:link w:val="a9"/>
    <w:locked/>
    <w:rsid w:val="00295941"/>
    <w:rPr>
      <w:sz w:val="24"/>
      <w:szCs w:val="24"/>
      <w:lang w:val="ru-RU" w:eastAsia="ru-RU" w:bidi="ar-SA"/>
    </w:rPr>
  </w:style>
  <w:style w:type="paragraph" w:styleId="a9">
    <w:name w:val="Normal (Web)"/>
    <w:basedOn w:val="a"/>
    <w:link w:val="a8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link w:val="ac"/>
    <w:rsid w:val="002E2F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E2FE0"/>
    <w:rPr>
      <w:rFonts w:ascii="Tahoma" w:hAnsi="Tahoma" w:cs="Tahoma"/>
      <w:sz w:val="16"/>
      <w:szCs w:val="16"/>
    </w:rPr>
  </w:style>
  <w:style w:type="character" w:customStyle="1" w:styleId="a5">
    <w:name w:val="Текст Знак"/>
    <w:basedOn w:val="a0"/>
    <w:link w:val="a4"/>
    <w:rsid w:val="009251FE"/>
    <w:rPr>
      <w:rFonts w:ascii="Courier New" w:hAnsi="Courier New"/>
      <w:color w:val="000000"/>
    </w:rPr>
  </w:style>
  <w:style w:type="paragraph" w:customStyle="1" w:styleId="ConsPlusNormal">
    <w:name w:val="ConsPlusNormal"/>
    <w:rsid w:val="009251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9251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251F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Nadejda</dc:creator>
  <cp:lastModifiedBy>User 08</cp:lastModifiedBy>
  <cp:revision>2</cp:revision>
  <cp:lastPrinted>2018-06-14T05:17:00Z</cp:lastPrinted>
  <dcterms:created xsi:type="dcterms:W3CDTF">2018-06-14T05:17:00Z</dcterms:created>
  <dcterms:modified xsi:type="dcterms:W3CDTF">2018-06-14T05:17:00Z</dcterms:modified>
</cp:coreProperties>
</file>