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12" w:rsidRDefault="00837E12" w:rsidP="00473E12">
      <w:pPr>
        <w:pStyle w:val="ad"/>
        <w:ind w:left="-540" w:right="-604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12" w:rsidRDefault="00473E12" w:rsidP="00473E12">
      <w:pPr>
        <w:pStyle w:val="ad"/>
        <w:ind w:left="-540" w:right="-604"/>
        <w:jc w:val="center"/>
      </w:pPr>
    </w:p>
    <w:p w:rsidR="00473E12" w:rsidRDefault="00473E12" w:rsidP="00473E12">
      <w:pPr>
        <w:pStyle w:val="ad"/>
        <w:ind w:left="-540" w:right="-60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Цимлянского района</w:t>
      </w:r>
    </w:p>
    <w:p w:rsidR="00025F02" w:rsidRDefault="00025F02" w:rsidP="00473E12">
      <w:pPr>
        <w:pStyle w:val="ad"/>
        <w:ind w:left="-540"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E12" w:rsidRDefault="00473E12" w:rsidP="00473E12">
      <w:pPr>
        <w:pStyle w:val="ad"/>
        <w:ind w:left="-540"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3E12" w:rsidRPr="001E0856" w:rsidRDefault="00473E12" w:rsidP="00473E12">
      <w:pPr>
        <w:ind w:left="-540" w:right="-604"/>
        <w:jc w:val="center"/>
        <w:rPr>
          <w:sz w:val="28"/>
          <w:szCs w:val="28"/>
        </w:rPr>
      </w:pPr>
    </w:p>
    <w:p w:rsidR="00473E12" w:rsidRPr="002D6146" w:rsidRDefault="00837E12" w:rsidP="00473E1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01</w:t>
      </w:r>
      <w:r w:rsidR="00D52F7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52F7D">
        <w:rPr>
          <w:sz w:val="28"/>
          <w:szCs w:val="28"/>
        </w:rPr>
        <w:t>.</w:t>
      </w:r>
      <w:r w:rsidR="00473E12" w:rsidRPr="002D6146">
        <w:rPr>
          <w:sz w:val="28"/>
          <w:szCs w:val="28"/>
        </w:rPr>
        <w:t>201</w:t>
      </w:r>
      <w:r w:rsidR="008C7853">
        <w:rPr>
          <w:sz w:val="28"/>
          <w:szCs w:val="28"/>
        </w:rPr>
        <w:t>8</w:t>
      </w:r>
      <w:r w:rsidR="00473E12" w:rsidRPr="002D6146">
        <w:rPr>
          <w:sz w:val="28"/>
          <w:szCs w:val="28"/>
        </w:rPr>
        <w:tab/>
        <w:t xml:space="preserve"> </w:t>
      </w:r>
      <w:r w:rsidR="00BA5536">
        <w:rPr>
          <w:sz w:val="28"/>
          <w:szCs w:val="28"/>
        </w:rPr>
        <w:t xml:space="preserve">                                             </w:t>
      </w:r>
      <w:r w:rsidR="00473E12" w:rsidRPr="002D6146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473E12" w:rsidRPr="002D6146">
        <w:rPr>
          <w:sz w:val="28"/>
          <w:szCs w:val="28"/>
        </w:rPr>
        <w:t xml:space="preserve"> </w:t>
      </w:r>
      <w:r w:rsidR="00BA5536">
        <w:rPr>
          <w:sz w:val="28"/>
          <w:szCs w:val="28"/>
        </w:rPr>
        <w:t xml:space="preserve">                   </w:t>
      </w:r>
      <w:r w:rsidR="00473E12" w:rsidRPr="002D6146">
        <w:rPr>
          <w:sz w:val="28"/>
          <w:szCs w:val="28"/>
        </w:rPr>
        <w:t xml:space="preserve">                 </w:t>
      </w:r>
      <w:r w:rsidR="00BA5536">
        <w:rPr>
          <w:sz w:val="28"/>
          <w:szCs w:val="28"/>
        </w:rPr>
        <w:t xml:space="preserve"> </w:t>
      </w:r>
      <w:r w:rsidR="00473E12" w:rsidRPr="002D6146">
        <w:rPr>
          <w:sz w:val="28"/>
          <w:szCs w:val="28"/>
        </w:rPr>
        <w:t xml:space="preserve">   г. Цимлянск</w:t>
      </w:r>
    </w:p>
    <w:p w:rsidR="00560732" w:rsidRPr="002D6146" w:rsidRDefault="00560732" w:rsidP="0056073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48"/>
      </w:tblGrid>
      <w:tr w:rsidR="00E57D3F" w:rsidRPr="002D6146" w:rsidTr="00DA6C8C">
        <w:tc>
          <w:tcPr>
            <w:tcW w:w="6048" w:type="dxa"/>
          </w:tcPr>
          <w:p w:rsidR="00E57D3F" w:rsidRPr="002D6146" w:rsidRDefault="000904DA" w:rsidP="00396150">
            <w:pPr>
              <w:rPr>
                <w:sz w:val="28"/>
                <w:szCs w:val="28"/>
              </w:rPr>
            </w:pPr>
            <w:r w:rsidRPr="002D6146">
              <w:rPr>
                <w:sz w:val="28"/>
                <w:szCs w:val="28"/>
              </w:rPr>
              <w:t>О внесении изменений в постановление Администрации Цимлянского района от 15.10.2013 № 1221 «</w:t>
            </w:r>
            <w:r w:rsidR="000437C8" w:rsidRPr="002D6146">
              <w:rPr>
                <w:sz w:val="28"/>
                <w:szCs w:val="28"/>
              </w:rPr>
              <w:t xml:space="preserve">Об  утверждении муниципальной программы </w:t>
            </w:r>
            <w:r w:rsidR="00E73463" w:rsidRPr="002D6146">
              <w:rPr>
                <w:sz w:val="28"/>
                <w:szCs w:val="28"/>
              </w:rPr>
              <w:t xml:space="preserve">Цимлянского района </w:t>
            </w:r>
            <w:r w:rsidR="000437C8" w:rsidRPr="002D6146">
              <w:rPr>
                <w:sz w:val="28"/>
                <w:szCs w:val="28"/>
              </w:rPr>
              <w:t>«Эффективное управление муниципальным имуществом»</w:t>
            </w:r>
          </w:p>
        </w:tc>
      </w:tr>
    </w:tbl>
    <w:p w:rsidR="00560732" w:rsidRPr="002D6146" w:rsidRDefault="00560732" w:rsidP="00560732">
      <w:pPr>
        <w:ind w:firstLine="708"/>
        <w:jc w:val="both"/>
        <w:rPr>
          <w:sz w:val="28"/>
          <w:szCs w:val="28"/>
        </w:rPr>
      </w:pPr>
    </w:p>
    <w:p w:rsidR="00EB5668" w:rsidRPr="002D6146" w:rsidRDefault="00EA6455" w:rsidP="00EB5668">
      <w:pPr>
        <w:ind w:firstLine="720"/>
        <w:jc w:val="both"/>
        <w:rPr>
          <w:sz w:val="28"/>
          <w:szCs w:val="28"/>
        </w:rPr>
      </w:pPr>
      <w:r w:rsidRPr="002D6146">
        <w:rPr>
          <w:sz w:val="28"/>
          <w:szCs w:val="28"/>
        </w:rPr>
        <w:t xml:space="preserve">В соответствии с постановлением Администрации Цимлянского района Ростовской области от 12.09.2013 № 1084 «Об утверждении Порядка разработки, реализации и оценки эффективности </w:t>
      </w:r>
      <w:bookmarkStart w:id="0" w:name="_GoBack"/>
      <w:bookmarkEnd w:id="0"/>
      <w:r w:rsidRPr="002D6146">
        <w:rPr>
          <w:sz w:val="28"/>
          <w:szCs w:val="28"/>
        </w:rPr>
        <w:t xml:space="preserve">муниципальных программ Цимлянского района», </w:t>
      </w:r>
      <w:r w:rsidR="00E4131B" w:rsidRPr="002D6146">
        <w:rPr>
          <w:sz w:val="28"/>
          <w:szCs w:val="28"/>
        </w:rPr>
        <w:t>решени</w:t>
      </w:r>
      <w:r w:rsidR="00116871" w:rsidRPr="002D6146">
        <w:rPr>
          <w:sz w:val="28"/>
          <w:szCs w:val="28"/>
        </w:rPr>
        <w:t>ем</w:t>
      </w:r>
      <w:r w:rsidR="00E4131B" w:rsidRPr="002D6146">
        <w:rPr>
          <w:sz w:val="28"/>
          <w:szCs w:val="28"/>
        </w:rPr>
        <w:t xml:space="preserve"> Собрания депутатов Цимлянского района от </w:t>
      </w:r>
      <w:r w:rsidR="006A6E25" w:rsidRPr="002D6146">
        <w:rPr>
          <w:sz w:val="28"/>
          <w:szCs w:val="28"/>
        </w:rPr>
        <w:t>26</w:t>
      </w:r>
      <w:r w:rsidR="00E4131B" w:rsidRPr="002D6146">
        <w:rPr>
          <w:sz w:val="28"/>
          <w:szCs w:val="28"/>
        </w:rPr>
        <w:t>.</w:t>
      </w:r>
      <w:r w:rsidR="00A73FF7" w:rsidRPr="002D6146">
        <w:rPr>
          <w:sz w:val="28"/>
          <w:szCs w:val="28"/>
        </w:rPr>
        <w:t>12</w:t>
      </w:r>
      <w:r w:rsidR="00E4131B" w:rsidRPr="002D6146">
        <w:rPr>
          <w:sz w:val="28"/>
          <w:szCs w:val="28"/>
        </w:rPr>
        <w:t>.201</w:t>
      </w:r>
      <w:r w:rsidR="00E676C8" w:rsidRPr="002D6146">
        <w:rPr>
          <w:sz w:val="28"/>
          <w:szCs w:val="28"/>
        </w:rPr>
        <w:t>7</w:t>
      </w:r>
      <w:r w:rsidR="00E4131B" w:rsidRPr="002D6146">
        <w:rPr>
          <w:sz w:val="28"/>
          <w:szCs w:val="28"/>
        </w:rPr>
        <w:t xml:space="preserve"> № </w:t>
      </w:r>
      <w:r w:rsidR="00E676C8" w:rsidRPr="002D6146">
        <w:rPr>
          <w:sz w:val="28"/>
          <w:szCs w:val="28"/>
        </w:rPr>
        <w:t>1</w:t>
      </w:r>
      <w:r w:rsidR="006A6E25" w:rsidRPr="002D6146">
        <w:rPr>
          <w:sz w:val="28"/>
          <w:szCs w:val="28"/>
        </w:rPr>
        <w:t>15</w:t>
      </w:r>
      <w:r w:rsidR="00E4131B" w:rsidRPr="002D6146">
        <w:rPr>
          <w:sz w:val="28"/>
          <w:szCs w:val="28"/>
        </w:rPr>
        <w:t>«</w:t>
      </w:r>
      <w:r w:rsidR="00D13193" w:rsidRPr="002D6146">
        <w:rPr>
          <w:sz w:val="28"/>
          <w:szCs w:val="28"/>
        </w:rPr>
        <w:t xml:space="preserve">О </w:t>
      </w:r>
      <w:r w:rsidR="00E4131B" w:rsidRPr="002D6146">
        <w:rPr>
          <w:sz w:val="28"/>
          <w:szCs w:val="28"/>
        </w:rPr>
        <w:t>бюджете Цимлянского района на 201</w:t>
      </w:r>
      <w:r w:rsidR="006A6E25" w:rsidRPr="002D6146">
        <w:rPr>
          <w:sz w:val="28"/>
          <w:szCs w:val="28"/>
        </w:rPr>
        <w:t xml:space="preserve">8 </w:t>
      </w:r>
      <w:r w:rsidR="00E4131B" w:rsidRPr="002D6146">
        <w:rPr>
          <w:sz w:val="28"/>
          <w:szCs w:val="28"/>
        </w:rPr>
        <w:t>год</w:t>
      </w:r>
      <w:r w:rsidR="0064719A" w:rsidRPr="002D6146">
        <w:rPr>
          <w:sz w:val="28"/>
          <w:szCs w:val="28"/>
        </w:rPr>
        <w:t xml:space="preserve"> и на плановый период 201</w:t>
      </w:r>
      <w:r w:rsidR="006A6E25" w:rsidRPr="002D6146">
        <w:rPr>
          <w:sz w:val="28"/>
          <w:szCs w:val="28"/>
        </w:rPr>
        <w:t>9</w:t>
      </w:r>
      <w:r w:rsidR="0064719A" w:rsidRPr="002D6146">
        <w:rPr>
          <w:sz w:val="28"/>
          <w:szCs w:val="28"/>
        </w:rPr>
        <w:t xml:space="preserve"> и 20</w:t>
      </w:r>
      <w:r w:rsidR="006A6E25" w:rsidRPr="002D6146">
        <w:rPr>
          <w:sz w:val="28"/>
          <w:szCs w:val="28"/>
        </w:rPr>
        <w:t>20</w:t>
      </w:r>
      <w:r w:rsidR="0064719A" w:rsidRPr="002D6146">
        <w:rPr>
          <w:sz w:val="28"/>
          <w:szCs w:val="28"/>
        </w:rPr>
        <w:t xml:space="preserve"> годов»,</w:t>
      </w:r>
    </w:p>
    <w:p w:rsidR="00EB5668" w:rsidRPr="002D6146" w:rsidRDefault="00EB5668" w:rsidP="00EB5668">
      <w:pPr>
        <w:rPr>
          <w:sz w:val="28"/>
          <w:szCs w:val="28"/>
        </w:rPr>
      </w:pPr>
    </w:p>
    <w:p w:rsidR="00EB5668" w:rsidRPr="002D6146" w:rsidRDefault="00EB5668" w:rsidP="00EB5668">
      <w:pPr>
        <w:jc w:val="center"/>
        <w:rPr>
          <w:sz w:val="28"/>
          <w:szCs w:val="28"/>
        </w:rPr>
      </w:pPr>
      <w:r w:rsidRPr="002D6146">
        <w:rPr>
          <w:sz w:val="28"/>
          <w:szCs w:val="28"/>
        </w:rPr>
        <w:t>ПОСТАНОВЛЯЮ:</w:t>
      </w:r>
    </w:p>
    <w:p w:rsidR="000C782E" w:rsidRPr="002D6146" w:rsidRDefault="000C782E" w:rsidP="00EB5668">
      <w:pPr>
        <w:jc w:val="center"/>
        <w:rPr>
          <w:sz w:val="28"/>
          <w:szCs w:val="28"/>
        </w:rPr>
      </w:pPr>
    </w:p>
    <w:p w:rsidR="009E1C8B" w:rsidRPr="002D6146" w:rsidRDefault="00EB5668" w:rsidP="00EB5668">
      <w:pPr>
        <w:numPr>
          <w:ilvl w:val="0"/>
          <w:numId w:val="1"/>
        </w:numPr>
        <w:tabs>
          <w:tab w:val="clear" w:pos="1683"/>
          <w:tab w:val="num" w:pos="1199"/>
        </w:tabs>
        <w:ind w:left="0" w:firstLine="763"/>
        <w:jc w:val="both"/>
        <w:rPr>
          <w:sz w:val="28"/>
          <w:szCs w:val="28"/>
        </w:rPr>
      </w:pPr>
      <w:r w:rsidRPr="002D6146">
        <w:rPr>
          <w:sz w:val="28"/>
          <w:szCs w:val="28"/>
        </w:rPr>
        <w:t xml:space="preserve">Внести в </w:t>
      </w:r>
      <w:r w:rsidR="00C23679" w:rsidRPr="002D6146">
        <w:rPr>
          <w:sz w:val="28"/>
          <w:szCs w:val="28"/>
        </w:rPr>
        <w:t xml:space="preserve">приложение к </w:t>
      </w:r>
      <w:r w:rsidRPr="002D6146">
        <w:rPr>
          <w:sz w:val="28"/>
          <w:szCs w:val="28"/>
        </w:rPr>
        <w:t>постановлени</w:t>
      </w:r>
      <w:r w:rsidR="00C23679" w:rsidRPr="002D6146">
        <w:rPr>
          <w:sz w:val="28"/>
          <w:szCs w:val="28"/>
        </w:rPr>
        <w:t>ю</w:t>
      </w:r>
      <w:r w:rsidRPr="002D6146">
        <w:rPr>
          <w:sz w:val="28"/>
          <w:szCs w:val="28"/>
        </w:rPr>
        <w:t xml:space="preserve"> Администрации Цимлянского района </w:t>
      </w:r>
      <w:r w:rsidR="00C22175" w:rsidRPr="002D6146">
        <w:rPr>
          <w:sz w:val="28"/>
          <w:szCs w:val="28"/>
        </w:rPr>
        <w:t xml:space="preserve">Ростовской области </w:t>
      </w:r>
      <w:r w:rsidRPr="002D6146">
        <w:rPr>
          <w:sz w:val="28"/>
          <w:szCs w:val="28"/>
        </w:rPr>
        <w:t xml:space="preserve">от 15.10.2013 № 1221 «Об утверждении муниципальной программы </w:t>
      </w:r>
      <w:r w:rsidR="00BE6796" w:rsidRPr="002D6146">
        <w:rPr>
          <w:sz w:val="28"/>
          <w:szCs w:val="28"/>
        </w:rPr>
        <w:t xml:space="preserve">Цимлянского района </w:t>
      </w:r>
      <w:r w:rsidRPr="002D6146">
        <w:rPr>
          <w:sz w:val="28"/>
          <w:szCs w:val="28"/>
        </w:rPr>
        <w:t>«Эффективное управление муниципальным имуществом» изменения</w:t>
      </w:r>
      <w:r w:rsidR="00471B10" w:rsidRPr="002D6146">
        <w:rPr>
          <w:sz w:val="28"/>
          <w:szCs w:val="28"/>
        </w:rPr>
        <w:t>, согласно приложению.</w:t>
      </w:r>
    </w:p>
    <w:p w:rsidR="00560732" w:rsidRPr="002D6146" w:rsidRDefault="003424E3" w:rsidP="00B23368">
      <w:pPr>
        <w:numPr>
          <w:ilvl w:val="0"/>
          <w:numId w:val="1"/>
        </w:numPr>
        <w:tabs>
          <w:tab w:val="clear" w:pos="1683"/>
          <w:tab w:val="num" w:pos="1199"/>
        </w:tabs>
        <w:ind w:left="0" w:firstLine="763"/>
        <w:jc w:val="both"/>
        <w:rPr>
          <w:sz w:val="28"/>
          <w:szCs w:val="28"/>
        </w:rPr>
      </w:pPr>
      <w:proofErr w:type="gramStart"/>
      <w:r w:rsidRPr="002D6146">
        <w:rPr>
          <w:sz w:val="28"/>
          <w:szCs w:val="28"/>
        </w:rPr>
        <w:t>Контроль за</w:t>
      </w:r>
      <w:proofErr w:type="gramEnd"/>
      <w:r w:rsidRPr="002D6146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района по </w:t>
      </w:r>
      <w:r w:rsidR="007A4E95" w:rsidRPr="002D6146">
        <w:rPr>
          <w:sz w:val="28"/>
          <w:szCs w:val="28"/>
        </w:rPr>
        <w:t>строительству, ЖКХ и архитектуре</w:t>
      </w:r>
      <w:r w:rsidR="00B23368" w:rsidRPr="002D6146">
        <w:rPr>
          <w:sz w:val="28"/>
          <w:szCs w:val="28"/>
        </w:rPr>
        <w:t>.</w:t>
      </w:r>
    </w:p>
    <w:p w:rsidR="00560732" w:rsidRPr="002D6146" w:rsidRDefault="00560732" w:rsidP="00560732">
      <w:pPr>
        <w:rPr>
          <w:sz w:val="28"/>
          <w:szCs w:val="28"/>
        </w:rPr>
      </w:pPr>
    </w:p>
    <w:p w:rsidR="00A32735" w:rsidRPr="002D6146" w:rsidRDefault="00A32735" w:rsidP="00560732">
      <w:pPr>
        <w:jc w:val="both"/>
        <w:rPr>
          <w:sz w:val="28"/>
          <w:szCs w:val="28"/>
        </w:rPr>
      </w:pPr>
    </w:p>
    <w:p w:rsidR="00A32735" w:rsidRPr="002D6146" w:rsidRDefault="00A32735" w:rsidP="00560732">
      <w:pPr>
        <w:jc w:val="both"/>
        <w:rPr>
          <w:sz w:val="28"/>
          <w:szCs w:val="28"/>
        </w:rPr>
      </w:pPr>
    </w:p>
    <w:p w:rsidR="00E236FB" w:rsidRDefault="002D6146" w:rsidP="00560732">
      <w:pPr>
        <w:jc w:val="both"/>
        <w:rPr>
          <w:sz w:val="28"/>
          <w:szCs w:val="28"/>
        </w:rPr>
      </w:pPr>
      <w:r w:rsidRPr="002D6146">
        <w:rPr>
          <w:sz w:val="28"/>
          <w:szCs w:val="28"/>
        </w:rPr>
        <w:t xml:space="preserve">Исполняющий </w:t>
      </w:r>
      <w:proofErr w:type="spellStart"/>
      <w:r w:rsidRPr="002D6146">
        <w:rPr>
          <w:sz w:val="28"/>
          <w:szCs w:val="28"/>
        </w:rPr>
        <w:t>обязанности</w:t>
      </w:r>
      <w:r w:rsidR="00560732" w:rsidRPr="002D6146">
        <w:rPr>
          <w:sz w:val="28"/>
          <w:szCs w:val="28"/>
        </w:rPr>
        <w:t>Глав</w:t>
      </w:r>
      <w:r w:rsidRPr="002D6146">
        <w:rPr>
          <w:sz w:val="28"/>
          <w:szCs w:val="28"/>
        </w:rPr>
        <w:t>ы</w:t>
      </w:r>
      <w:proofErr w:type="spellEnd"/>
    </w:p>
    <w:p w:rsidR="00560732" w:rsidRPr="00F22409" w:rsidRDefault="00FC7319" w:rsidP="00560732">
      <w:pPr>
        <w:jc w:val="both"/>
      </w:pPr>
      <w:r>
        <w:rPr>
          <w:sz w:val="28"/>
          <w:szCs w:val="28"/>
        </w:rPr>
        <w:t xml:space="preserve">Администрации </w:t>
      </w:r>
      <w:r w:rsidR="00697DCF" w:rsidRPr="002D6146">
        <w:rPr>
          <w:sz w:val="28"/>
          <w:szCs w:val="28"/>
        </w:rPr>
        <w:t>Цимлянского</w:t>
      </w:r>
      <w:r w:rsidR="00560732" w:rsidRPr="002D6146">
        <w:rPr>
          <w:sz w:val="28"/>
          <w:szCs w:val="28"/>
        </w:rPr>
        <w:t xml:space="preserve"> района</w:t>
      </w:r>
      <w:r w:rsidR="00560732" w:rsidRPr="002D6146">
        <w:rPr>
          <w:sz w:val="28"/>
          <w:szCs w:val="28"/>
        </w:rPr>
        <w:tab/>
      </w:r>
      <w:r w:rsidR="00560732" w:rsidRPr="002D6146">
        <w:rPr>
          <w:sz w:val="28"/>
          <w:szCs w:val="28"/>
        </w:rPr>
        <w:tab/>
      </w:r>
      <w:r w:rsidR="00560732" w:rsidRPr="002D6146">
        <w:rPr>
          <w:sz w:val="28"/>
          <w:szCs w:val="28"/>
        </w:rPr>
        <w:tab/>
      </w:r>
      <w:r w:rsidR="002D6146" w:rsidRPr="002D6146">
        <w:rPr>
          <w:sz w:val="28"/>
          <w:szCs w:val="28"/>
        </w:rPr>
        <w:t xml:space="preserve">А.И. </w:t>
      </w:r>
      <w:proofErr w:type="spellStart"/>
      <w:r w:rsidR="002D6146" w:rsidRPr="002D6146">
        <w:rPr>
          <w:sz w:val="28"/>
          <w:szCs w:val="28"/>
        </w:rPr>
        <w:t>Высочин</w:t>
      </w:r>
      <w:proofErr w:type="spellEnd"/>
    </w:p>
    <w:p w:rsidR="00697DCF" w:rsidRPr="00C436F2" w:rsidRDefault="00697DCF" w:rsidP="00560732">
      <w:pPr>
        <w:jc w:val="both"/>
        <w:rPr>
          <w:sz w:val="16"/>
          <w:szCs w:val="16"/>
        </w:rPr>
      </w:pPr>
    </w:p>
    <w:p w:rsidR="00A32735" w:rsidRDefault="00A32735" w:rsidP="00560732">
      <w:pPr>
        <w:rPr>
          <w:sz w:val="18"/>
          <w:szCs w:val="18"/>
        </w:rPr>
      </w:pPr>
    </w:p>
    <w:p w:rsidR="0047385A" w:rsidRDefault="0047385A" w:rsidP="00560732">
      <w:pPr>
        <w:rPr>
          <w:sz w:val="18"/>
          <w:szCs w:val="18"/>
        </w:rPr>
      </w:pPr>
    </w:p>
    <w:p w:rsidR="0047385A" w:rsidRDefault="0047385A" w:rsidP="00560732">
      <w:pPr>
        <w:rPr>
          <w:sz w:val="18"/>
          <w:szCs w:val="18"/>
        </w:rPr>
      </w:pPr>
    </w:p>
    <w:p w:rsidR="0047385A" w:rsidRDefault="0047385A" w:rsidP="00560732">
      <w:pPr>
        <w:rPr>
          <w:sz w:val="18"/>
          <w:szCs w:val="18"/>
        </w:rPr>
      </w:pPr>
    </w:p>
    <w:p w:rsidR="00D52F7D" w:rsidRDefault="00D52F7D" w:rsidP="00560732">
      <w:pPr>
        <w:rPr>
          <w:sz w:val="18"/>
          <w:szCs w:val="18"/>
        </w:rPr>
      </w:pPr>
    </w:p>
    <w:p w:rsidR="00D52F7D" w:rsidRDefault="00D52F7D" w:rsidP="00560732">
      <w:pPr>
        <w:rPr>
          <w:sz w:val="18"/>
          <w:szCs w:val="18"/>
        </w:rPr>
      </w:pPr>
    </w:p>
    <w:p w:rsidR="0047385A" w:rsidRDefault="0047385A" w:rsidP="00560732">
      <w:pPr>
        <w:rPr>
          <w:sz w:val="18"/>
          <w:szCs w:val="18"/>
        </w:rPr>
      </w:pPr>
    </w:p>
    <w:p w:rsidR="00560732" w:rsidRPr="004C109C" w:rsidRDefault="00560732" w:rsidP="00560732">
      <w:pPr>
        <w:rPr>
          <w:sz w:val="18"/>
          <w:szCs w:val="18"/>
        </w:rPr>
      </w:pPr>
      <w:r w:rsidRPr="004C109C">
        <w:rPr>
          <w:sz w:val="18"/>
          <w:szCs w:val="18"/>
        </w:rPr>
        <w:t>Постановление вносит отдел</w:t>
      </w:r>
    </w:p>
    <w:p w:rsidR="00560732" w:rsidRPr="004C109C" w:rsidRDefault="00560732" w:rsidP="00560732">
      <w:pPr>
        <w:rPr>
          <w:sz w:val="18"/>
          <w:szCs w:val="18"/>
        </w:rPr>
      </w:pPr>
      <w:r w:rsidRPr="004C109C">
        <w:rPr>
          <w:sz w:val="18"/>
          <w:szCs w:val="18"/>
        </w:rPr>
        <w:t>имущественных и земельных</w:t>
      </w:r>
    </w:p>
    <w:p w:rsidR="00A609A5" w:rsidRDefault="00560732">
      <w:pPr>
        <w:rPr>
          <w:kern w:val="2"/>
          <w:sz w:val="18"/>
          <w:szCs w:val="18"/>
        </w:rPr>
      </w:pPr>
      <w:proofErr w:type="spellStart"/>
      <w:r w:rsidRPr="004C109C">
        <w:rPr>
          <w:sz w:val="18"/>
          <w:szCs w:val="18"/>
        </w:rPr>
        <w:t>отношений</w:t>
      </w:r>
      <w:r w:rsidR="00C87865">
        <w:rPr>
          <w:kern w:val="2"/>
          <w:sz w:val="18"/>
          <w:szCs w:val="18"/>
        </w:rPr>
        <w:t>Администрации</w:t>
      </w:r>
      <w:proofErr w:type="spellEnd"/>
      <w:r w:rsidR="00C87865">
        <w:rPr>
          <w:kern w:val="2"/>
          <w:sz w:val="18"/>
          <w:szCs w:val="18"/>
        </w:rPr>
        <w:t xml:space="preserve"> </w:t>
      </w:r>
    </w:p>
    <w:p w:rsidR="00B83799" w:rsidRDefault="00C87865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Цимлянского района</w:t>
      </w:r>
    </w:p>
    <w:p w:rsidR="000E5C86" w:rsidRPr="00B0725E" w:rsidRDefault="000E5C86" w:rsidP="000E5C86">
      <w:pPr>
        <w:jc w:val="right"/>
      </w:pPr>
      <w:r w:rsidRPr="00B0725E">
        <w:lastRenderedPageBreak/>
        <w:t xml:space="preserve">Приложение </w:t>
      </w:r>
    </w:p>
    <w:p w:rsidR="00A31C65" w:rsidRDefault="000E5C86" w:rsidP="000E5C86">
      <w:pPr>
        <w:jc w:val="right"/>
      </w:pPr>
      <w:r w:rsidRPr="00B0725E">
        <w:t xml:space="preserve">к </w:t>
      </w:r>
      <w:proofErr w:type="spellStart"/>
      <w:r w:rsidRPr="00B0725E">
        <w:t>постановлениюАдминистрации</w:t>
      </w:r>
      <w:proofErr w:type="spellEnd"/>
      <w:r w:rsidRPr="00B0725E">
        <w:t xml:space="preserve"> </w:t>
      </w:r>
    </w:p>
    <w:p w:rsidR="000E5C86" w:rsidRDefault="00A31C65" w:rsidP="000E5C86">
      <w:pPr>
        <w:jc w:val="right"/>
      </w:pPr>
      <w:r>
        <w:t xml:space="preserve">Цимлянского </w:t>
      </w:r>
      <w:r w:rsidR="000E5C86" w:rsidRPr="00B0725E">
        <w:t>района</w:t>
      </w:r>
    </w:p>
    <w:p w:rsidR="000E5C86" w:rsidRDefault="00D52F7D" w:rsidP="000E5C86">
      <w:pPr>
        <w:jc w:val="right"/>
      </w:pPr>
      <w:r>
        <w:t xml:space="preserve">от  </w:t>
      </w:r>
      <w:r w:rsidR="00837E12">
        <w:t>01</w:t>
      </w:r>
      <w:r>
        <w:t>.0</w:t>
      </w:r>
      <w:r w:rsidR="00837E12">
        <w:t>2</w:t>
      </w:r>
      <w:r>
        <w:t>.</w:t>
      </w:r>
      <w:r w:rsidR="000E5C86">
        <w:t>201</w:t>
      </w:r>
      <w:r>
        <w:t>8</w:t>
      </w:r>
      <w:r w:rsidR="000E5C86">
        <w:t>. №</w:t>
      </w:r>
      <w:r w:rsidR="00837E12">
        <w:t>28</w:t>
      </w:r>
    </w:p>
    <w:p w:rsidR="00C32606" w:rsidRDefault="00C32606" w:rsidP="00C32606">
      <w:pPr>
        <w:jc w:val="center"/>
      </w:pPr>
    </w:p>
    <w:p w:rsidR="000E5C86" w:rsidRPr="00D52F7D" w:rsidRDefault="000E5C86" w:rsidP="00C32606">
      <w:pPr>
        <w:jc w:val="center"/>
        <w:rPr>
          <w:sz w:val="28"/>
          <w:szCs w:val="28"/>
        </w:rPr>
      </w:pPr>
    </w:p>
    <w:p w:rsidR="000E5C86" w:rsidRDefault="000E5C86" w:rsidP="00C32606">
      <w:pPr>
        <w:jc w:val="center"/>
      </w:pPr>
      <w:r>
        <w:t>ИЗМЕНЕНИЯ</w:t>
      </w:r>
    </w:p>
    <w:p w:rsidR="00C22175" w:rsidRDefault="00C22175" w:rsidP="00C32606">
      <w:pPr>
        <w:jc w:val="center"/>
      </w:pPr>
      <w:proofErr w:type="gramStart"/>
      <w:r>
        <w:t>вносимые</w:t>
      </w:r>
      <w:proofErr w:type="gramEnd"/>
      <w:r>
        <w:t xml:space="preserve"> в приложение</w:t>
      </w:r>
    </w:p>
    <w:p w:rsidR="00602AE4" w:rsidRDefault="00C22175" w:rsidP="00C32606">
      <w:pPr>
        <w:jc w:val="center"/>
      </w:pPr>
      <w:r>
        <w:t xml:space="preserve">к постановлению </w:t>
      </w:r>
      <w:r w:rsidRPr="00F22409">
        <w:t xml:space="preserve">Администрации Цимлянского района </w:t>
      </w:r>
    </w:p>
    <w:p w:rsidR="00602AE4" w:rsidRDefault="00C22175" w:rsidP="00C32606">
      <w:pPr>
        <w:jc w:val="center"/>
      </w:pPr>
      <w:r>
        <w:t xml:space="preserve">Ростовской области </w:t>
      </w:r>
      <w:r w:rsidRPr="00F22409">
        <w:t xml:space="preserve">от 15.10.2013 № 1221 «Об утверждении </w:t>
      </w:r>
    </w:p>
    <w:p w:rsidR="00602AE4" w:rsidRDefault="00C22175" w:rsidP="00C32606">
      <w:pPr>
        <w:jc w:val="center"/>
      </w:pPr>
      <w:r w:rsidRPr="00F22409">
        <w:t xml:space="preserve">муниципальной программы </w:t>
      </w:r>
      <w:r w:rsidR="00BE6796" w:rsidRPr="00F22409">
        <w:t xml:space="preserve">Цимлянского района </w:t>
      </w:r>
      <w:r w:rsidRPr="00F22409">
        <w:t xml:space="preserve">«Эффективное управление </w:t>
      </w:r>
    </w:p>
    <w:p w:rsidR="00C22175" w:rsidRDefault="00C22175" w:rsidP="00C32606">
      <w:pPr>
        <w:jc w:val="center"/>
      </w:pPr>
      <w:r w:rsidRPr="00F22409">
        <w:t>муниципальным имуществом»</w:t>
      </w:r>
    </w:p>
    <w:p w:rsidR="00602AE4" w:rsidRPr="00D52F7D" w:rsidRDefault="00602AE4" w:rsidP="00602AE4">
      <w:pPr>
        <w:jc w:val="both"/>
        <w:rPr>
          <w:sz w:val="28"/>
          <w:szCs w:val="28"/>
        </w:rPr>
      </w:pPr>
    </w:p>
    <w:p w:rsidR="007F5EA3" w:rsidRDefault="00597851" w:rsidP="00031DAF">
      <w:pPr>
        <w:numPr>
          <w:ilvl w:val="0"/>
          <w:numId w:val="16"/>
        </w:numPr>
        <w:ind w:left="0" w:firstLine="763"/>
        <w:jc w:val="both"/>
      </w:pPr>
      <w:r>
        <w:t xml:space="preserve">Строку </w:t>
      </w:r>
      <w:r w:rsidR="007F0AD6">
        <w:t>«</w:t>
      </w:r>
      <w:r w:rsidRPr="00B0725E">
        <w:t xml:space="preserve">Ресурсное обеспечение муниципальной программы </w:t>
      </w:r>
      <w:r>
        <w:t>Цимля</w:t>
      </w:r>
      <w:r w:rsidRPr="00B0725E">
        <w:t>нского района</w:t>
      </w:r>
      <w:r w:rsidR="007F0AD6">
        <w:t>» раздела «П</w:t>
      </w:r>
      <w:r w:rsidR="00602AE4" w:rsidRPr="00F22409">
        <w:t xml:space="preserve">аспорт муниципальной программы Цимлянского района «Эффективное управление муниципальным имуществом» </w:t>
      </w:r>
      <w:r w:rsidR="007F0AD6">
        <w:t>изложить в редакции</w:t>
      </w:r>
      <w:r w:rsidR="007F5EA3">
        <w:t xml:space="preserve">: </w:t>
      </w:r>
    </w:p>
    <w:p w:rsidR="00031DAF" w:rsidRPr="00D52F7D" w:rsidRDefault="00031DAF" w:rsidP="00031DAF">
      <w:pPr>
        <w:jc w:val="both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6649"/>
      </w:tblGrid>
      <w:tr w:rsidR="007F5EA3" w:rsidRPr="00B0725E" w:rsidTr="0021035D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7F5EA3" w:rsidRPr="00B0725E" w:rsidRDefault="007F5EA3" w:rsidP="0021035D">
            <w:r>
              <w:t>«</w:t>
            </w:r>
            <w:r w:rsidRPr="00B0725E">
              <w:t xml:space="preserve">Ресурсное обеспечение муниципальной программы </w:t>
            </w:r>
            <w:r>
              <w:t>Цимля</w:t>
            </w:r>
            <w:r w:rsidRPr="00B0725E">
              <w:t>нского района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:rsidR="007F5EA3" w:rsidRPr="00B0725E" w:rsidRDefault="007F5EA3" w:rsidP="007353DD">
            <w:pPr>
              <w:pStyle w:val="a9"/>
              <w:spacing w:after="0"/>
              <w:jc w:val="both"/>
            </w:pPr>
            <w:r w:rsidRPr="00B0725E">
              <w:t xml:space="preserve">Финансовое обеспечение мероприятий предусмотрено за счет средств местного бюджета. </w:t>
            </w:r>
            <w:r w:rsidRPr="00F22409">
              <w:t xml:space="preserve">Общий объем средств – </w:t>
            </w:r>
            <w:r w:rsidR="00E70EA7">
              <w:t>3340,8</w:t>
            </w:r>
            <w:r w:rsidRPr="00B0725E">
              <w:t xml:space="preserve"> тыс. руб., в том числе по годам:</w:t>
            </w:r>
          </w:p>
          <w:p w:rsidR="007F5EA3" w:rsidRPr="00C831BF" w:rsidRDefault="007F5EA3" w:rsidP="007353DD">
            <w:pPr>
              <w:jc w:val="both"/>
            </w:pPr>
            <w:r w:rsidRPr="00C831BF">
              <w:t xml:space="preserve">2014г. – </w:t>
            </w:r>
            <w:r w:rsidR="00771020">
              <w:t>1010</w:t>
            </w:r>
            <w:r w:rsidR="00070DBE">
              <w:t>,</w:t>
            </w:r>
            <w:r w:rsidR="00771020">
              <w:t>2</w:t>
            </w:r>
            <w:r w:rsidRPr="00C831BF">
              <w:t>тыс. рублей;</w:t>
            </w:r>
          </w:p>
          <w:p w:rsidR="007F5EA3" w:rsidRPr="00C831BF" w:rsidRDefault="007F5EA3" w:rsidP="007353DD">
            <w:pPr>
              <w:jc w:val="both"/>
            </w:pPr>
            <w:r w:rsidRPr="00C831BF">
              <w:t>2015г. –</w:t>
            </w:r>
            <w:r w:rsidR="009E0FFC">
              <w:t>6</w:t>
            </w:r>
            <w:r w:rsidR="009948F2">
              <w:t>1,4</w:t>
            </w:r>
            <w:r w:rsidRPr="00C831BF">
              <w:t>тыс. рублей;</w:t>
            </w:r>
          </w:p>
          <w:p w:rsidR="007F5EA3" w:rsidRPr="00C831BF" w:rsidRDefault="007F5EA3" w:rsidP="007353DD">
            <w:pPr>
              <w:jc w:val="both"/>
            </w:pPr>
            <w:r w:rsidRPr="00C831BF">
              <w:t>2016г. –</w:t>
            </w:r>
            <w:r w:rsidR="007B58B5">
              <w:t>40</w:t>
            </w:r>
            <w:r w:rsidR="006D2212">
              <w:t>6</w:t>
            </w:r>
            <w:r w:rsidR="007B58B5">
              <w:t>,</w:t>
            </w:r>
            <w:r w:rsidR="006D2212">
              <w:t>9</w:t>
            </w:r>
            <w:r w:rsidRPr="00C831BF">
              <w:t>тыс. рублей</w:t>
            </w:r>
          </w:p>
          <w:p w:rsidR="007F5EA3" w:rsidRPr="00C831BF" w:rsidRDefault="007F5EA3" w:rsidP="007353DD">
            <w:pPr>
              <w:jc w:val="both"/>
            </w:pPr>
            <w:r>
              <w:t xml:space="preserve">2017 г. – </w:t>
            </w:r>
            <w:r w:rsidR="005762F4">
              <w:t>472,3</w:t>
            </w:r>
            <w:r w:rsidRPr="00C831BF">
              <w:t>тыс. рублей</w:t>
            </w:r>
          </w:p>
          <w:p w:rsidR="007F5EA3" w:rsidRPr="00C831BF" w:rsidRDefault="007F5EA3" w:rsidP="007353DD">
            <w:pPr>
              <w:widowControl w:val="0"/>
              <w:jc w:val="both"/>
            </w:pPr>
            <w:r w:rsidRPr="00C831BF">
              <w:rPr>
                <w:rFonts w:eastAsia="TimesNewRoman"/>
              </w:rPr>
              <w:t xml:space="preserve">2018 г. </w:t>
            </w:r>
            <w:r>
              <w:rPr>
                <w:rFonts w:eastAsia="TimesNewRoman"/>
              </w:rPr>
              <w:t>–</w:t>
            </w:r>
            <w:r w:rsidR="0023224B">
              <w:rPr>
                <w:rFonts w:eastAsia="TimesNewRoman"/>
              </w:rPr>
              <w:t>550</w:t>
            </w:r>
            <w:r w:rsidR="008156B1">
              <w:rPr>
                <w:rFonts w:eastAsia="TimesNewRoman"/>
              </w:rPr>
              <w:t>,0</w:t>
            </w:r>
            <w:r w:rsidRPr="00C831BF">
              <w:t>тыс. рублей;</w:t>
            </w:r>
          </w:p>
          <w:p w:rsidR="007F5EA3" w:rsidRPr="00C831BF" w:rsidRDefault="007F5EA3" w:rsidP="007353DD">
            <w:pPr>
              <w:widowControl w:val="0"/>
              <w:jc w:val="both"/>
            </w:pPr>
            <w:r w:rsidRPr="00C831BF">
              <w:rPr>
                <w:rFonts w:eastAsia="TimesNewRoman"/>
              </w:rPr>
              <w:t xml:space="preserve">2019 г. </w:t>
            </w:r>
            <w:r>
              <w:rPr>
                <w:rFonts w:eastAsia="TimesNewRoman"/>
              </w:rPr>
              <w:t>–</w:t>
            </w:r>
            <w:r w:rsidR="0023224B">
              <w:rPr>
                <w:rFonts w:eastAsia="TimesNewRoman"/>
              </w:rPr>
              <w:t>420</w:t>
            </w:r>
            <w:r w:rsidR="008156B1">
              <w:rPr>
                <w:rFonts w:eastAsia="TimesNewRoman"/>
              </w:rPr>
              <w:t>,0</w:t>
            </w:r>
            <w:r w:rsidRPr="00C831BF">
              <w:t>тыс. рублей;</w:t>
            </w:r>
          </w:p>
          <w:p w:rsidR="007F5EA3" w:rsidRPr="00B0725E" w:rsidRDefault="007F5EA3" w:rsidP="007F5EA3">
            <w:pPr>
              <w:widowControl w:val="0"/>
              <w:jc w:val="both"/>
            </w:pPr>
            <w:r w:rsidRPr="00C831BF">
              <w:rPr>
                <w:rFonts w:eastAsia="TimesNewRoman"/>
              </w:rPr>
              <w:t xml:space="preserve">2020 г. </w:t>
            </w:r>
            <w:r>
              <w:rPr>
                <w:rFonts w:eastAsia="TimesNewRoman"/>
              </w:rPr>
              <w:t>–</w:t>
            </w:r>
            <w:r w:rsidR="0023224B">
              <w:rPr>
                <w:rFonts w:eastAsia="TimesNewRoman"/>
              </w:rPr>
              <w:t>420</w:t>
            </w:r>
            <w:r w:rsidR="008156B1">
              <w:rPr>
                <w:rFonts w:eastAsia="TimesNewRoman"/>
              </w:rPr>
              <w:t>,0</w:t>
            </w:r>
            <w:r>
              <w:t>тыс. рублей</w:t>
            </w:r>
            <w:r w:rsidRPr="00B0725E">
              <w:t>.</w:t>
            </w:r>
          </w:p>
          <w:p w:rsidR="007F5EA3" w:rsidRPr="00B0725E" w:rsidRDefault="007F5EA3" w:rsidP="0021035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носят прогнозный характер и подлежат уточнению  в установленном порядке.</w:t>
            </w:r>
          </w:p>
          <w:p w:rsidR="007F5EA3" w:rsidRPr="008C5658" w:rsidRDefault="007F5EA3" w:rsidP="0021035D">
            <w:pPr>
              <w:jc w:val="both"/>
              <w:rPr>
                <w:sz w:val="16"/>
                <w:szCs w:val="16"/>
              </w:rPr>
            </w:pPr>
          </w:p>
          <w:p w:rsidR="007F5EA3" w:rsidRDefault="007F5EA3" w:rsidP="0021035D">
            <w:pPr>
              <w:jc w:val="both"/>
            </w:pPr>
            <w:r w:rsidRPr="00B0725E">
              <w:t>Финансирование подлежит уточнению в установленном порядке при формировании бюджета на очередной финансовый год и плановый период</w:t>
            </w:r>
            <w:r w:rsidR="0046208D">
              <w:t>».</w:t>
            </w:r>
          </w:p>
          <w:p w:rsidR="007F5EA3" w:rsidRPr="008C5658" w:rsidRDefault="007F5EA3" w:rsidP="0021035D">
            <w:pPr>
              <w:jc w:val="both"/>
              <w:rPr>
                <w:sz w:val="16"/>
                <w:szCs w:val="16"/>
              </w:rPr>
            </w:pPr>
          </w:p>
        </w:tc>
      </w:tr>
    </w:tbl>
    <w:p w:rsidR="00B663C3" w:rsidRDefault="005A2DB9" w:rsidP="005F7375">
      <w:pPr>
        <w:numPr>
          <w:ilvl w:val="0"/>
          <w:numId w:val="16"/>
        </w:numPr>
        <w:ind w:left="0" w:firstLine="763"/>
        <w:jc w:val="both"/>
      </w:pPr>
      <w:r>
        <w:t>Строку «</w:t>
      </w:r>
      <w:r w:rsidRPr="00B0725E">
        <w:t xml:space="preserve">Ресурсное обеспечение муниципальной программы </w:t>
      </w:r>
      <w:r>
        <w:t>Цимля</w:t>
      </w:r>
      <w:r w:rsidRPr="00B0725E">
        <w:t>нского района</w:t>
      </w:r>
      <w:r>
        <w:t>» раздела</w:t>
      </w:r>
      <w:r w:rsidR="00602AE4" w:rsidRPr="00F22409">
        <w:t xml:space="preserve"> 3 «Информация по ресурсному обеспечению муниципальной программы» </w:t>
      </w:r>
      <w:r w:rsidR="00F130A1">
        <w:t>изложить в редакции:</w:t>
      </w:r>
    </w:p>
    <w:p w:rsidR="00B663C3" w:rsidRDefault="00602AE4" w:rsidP="0046208D">
      <w:pPr>
        <w:pStyle w:val="a9"/>
        <w:spacing w:after="0"/>
        <w:ind w:firstLine="709"/>
        <w:jc w:val="both"/>
      </w:pPr>
      <w:r w:rsidRPr="00F22409">
        <w:t>«</w:t>
      </w:r>
      <w:r w:rsidRPr="00B0725E">
        <w:t xml:space="preserve">Ресурсное обеспечение муниципальной программы </w:t>
      </w:r>
      <w:r>
        <w:t>Цимлянского</w:t>
      </w:r>
      <w:r w:rsidRPr="00B0725E">
        <w:t xml:space="preserve"> района: общий объем финансирования муниципальной программы в 2014-2020 годах составляет –</w:t>
      </w:r>
      <w:r w:rsidR="00E70EA7">
        <w:t>3340,8</w:t>
      </w:r>
      <w:r w:rsidR="00B663C3" w:rsidRPr="00B0725E">
        <w:t xml:space="preserve"> тыс. руб., в том числе по годам:</w:t>
      </w:r>
    </w:p>
    <w:p w:rsidR="00D52F7D" w:rsidRPr="00B0725E" w:rsidRDefault="00D52F7D" w:rsidP="0046208D">
      <w:pPr>
        <w:pStyle w:val="a9"/>
        <w:spacing w:after="0"/>
        <w:ind w:firstLine="709"/>
        <w:jc w:val="both"/>
      </w:pPr>
    </w:p>
    <w:p w:rsidR="00070DBE" w:rsidRPr="00C831BF" w:rsidRDefault="00070DBE" w:rsidP="00070DBE">
      <w:pPr>
        <w:ind w:firstLine="709"/>
        <w:jc w:val="both"/>
      </w:pPr>
      <w:r w:rsidRPr="00C831BF">
        <w:t xml:space="preserve">2014г. – </w:t>
      </w:r>
      <w:r w:rsidR="005153ED">
        <w:t>1010,2</w:t>
      </w:r>
      <w:r w:rsidRPr="00C831BF">
        <w:t>тыс. рублей;</w:t>
      </w:r>
    </w:p>
    <w:p w:rsidR="006E1023" w:rsidRPr="00C831BF" w:rsidRDefault="00070DBE" w:rsidP="00070DBE">
      <w:pPr>
        <w:ind w:firstLine="709"/>
        <w:jc w:val="both"/>
      </w:pPr>
      <w:r w:rsidRPr="00C831BF">
        <w:t>2015г. –</w:t>
      </w:r>
      <w:r w:rsidR="000C4ABD">
        <w:t>6</w:t>
      </w:r>
      <w:r w:rsidR="009948F2">
        <w:t>1,4</w:t>
      </w:r>
      <w:r w:rsidRPr="00C831BF">
        <w:t>тыс. рублей</w:t>
      </w:r>
      <w:r w:rsidR="006E1023" w:rsidRPr="00C831BF">
        <w:t>;</w:t>
      </w:r>
    </w:p>
    <w:p w:rsidR="003463E0" w:rsidRPr="00C831BF" w:rsidRDefault="008156B1" w:rsidP="003463E0">
      <w:pPr>
        <w:ind w:firstLine="709"/>
        <w:jc w:val="both"/>
      </w:pPr>
      <w:r w:rsidRPr="00C831BF">
        <w:t>2016г. –</w:t>
      </w:r>
      <w:r w:rsidR="003463E0">
        <w:t xml:space="preserve">406,9 </w:t>
      </w:r>
      <w:r w:rsidR="003463E0" w:rsidRPr="00C831BF">
        <w:t>тыс. рублей</w:t>
      </w:r>
    </w:p>
    <w:p w:rsidR="003463E0" w:rsidRPr="00C831BF" w:rsidRDefault="003463E0" w:rsidP="003463E0">
      <w:pPr>
        <w:ind w:firstLine="709"/>
        <w:jc w:val="both"/>
      </w:pPr>
      <w:r>
        <w:t xml:space="preserve">2017 г. – </w:t>
      </w:r>
      <w:r w:rsidR="005762F4">
        <w:t>472,3</w:t>
      </w:r>
      <w:r w:rsidRPr="00C831BF">
        <w:t>тыс. рублей</w:t>
      </w:r>
    </w:p>
    <w:p w:rsidR="0023224B" w:rsidRPr="00C831BF" w:rsidRDefault="0023224B" w:rsidP="0023224B">
      <w:pPr>
        <w:ind w:firstLine="709"/>
        <w:jc w:val="both"/>
      </w:pPr>
      <w:r w:rsidRPr="0023224B">
        <w:t xml:space="preserve">2018 г. – 550,0 </w:t>
      </w:r>
      <w:r w:rsidRPr="00C831BF">
        <w:t>тыс. рублей;</w:t>
      </w:r>
    </w:p>
    <w:p w:rsidR="0023224B" w:rsidRPr="00C831BF" w:rsidRDefault="0023224B" w:rsidP="0023224B">
      <w:pPr>
        <w:ind w:firstLine="709"/>
        <w:jc w:val="both"/>
      </w:pPr>
      <w:r w:rsidRPr="0023224B">
        <w:t xml:space="preserve">2019 г. – 420,0 </w:t>
      </w:r>
      <w:r w:rsidRPr="00C831BF">
        <w:t>тыс. рублей;</w:t>
      </w:r>
    </w:p>
    <w:p w:rsidR="00602AE4" w:rsidRPr="00F22409" w:rsidRDefault="0023224B" w:rsidP="0023224B">
      <w:pPr>
        <w:ind w:firstLine="709"/>
        <w:jc w:val="both"/>
      </w:pPr>
      <w:r w:rsidRPr="00C831BF">
        <w:rPr>
          <w:rFonts w:eastAsia="TimesNewRoman"/>
        </w:rPr>
        <w:t xml:space="preserve">2020 г. </w:t>
      </w:r>
      <w:r>
        <w:rPr>
          <w:rFonts w:eastAsia="TimesNewRoman"/>
        </w:rPr>
        <w:t xml:space="preserve">–420,0 </w:t>
      </w:r>
      <w:r>
        <w:t>тыс. рублей</w:t>
      </w:r>
      <w:r w:rsidR="00602AE4" w:rsidRPr="00F22409">
        <w:t>».</w:t>
      </w:r>
    </w:p>
    <w:p w:rsidR="00602AE4" w:rsidRDefault="00602AE4" w:rsidP="00602AE4">
      <w:pPr>
        <w:numPr>
          <w:ilvl w:val="0"/>
          <w:numId w:val="15"/>
        </w:numPr>
        <w:jc w:val="both"/>
        <w:sectPr w:rsidR="00602AE4" w:rsidSect="00847A7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44CB" w:rsidRDefault="004744CB" w:rsidP="004744CB">
      <w:pPr>
        <w:ind w:firstLine="720"/>
        <w:jc w:val="both"/>
      </w:pPr>
      <w:r>
        <w:lastRenderedPageBreak/>
        <w:t xml:space="preserve">3. </w:t>
      </w:r>
      <w:r w:rsidRPr="00F22409">
        <w:t xml:space="preserve">Приложение № 1 к муниципальной программе Цимлянского района «Эффективное управление муниципальным имуществом» изложить </w:t>
      </w:r>
      <w:r>
        <w:t>в новой редакции:</w:t>
      </w:r>
    </w:p>
    <w:p w:rsidR="004744CB" w:rsidRDefault="004744CB" w:rsidP="004744CB">
      <w:pPr>
        <w:ind w:left="720"/>
        <w:jc w:val="center"/>
      </w:pPr>
    </w:p>
    <w:p w:rsidR="004744CB" w:rsidRPr="00B0725E" w:rsidRDefault="004744CB" w:rsidP="004744CB">
      <w:pPr>
        <w:ind w:left="720"/>
        <w:jc w:val="center"/>
      </w:pPr>
      <w:r w:rsidRPr="00B0725E">
        <w:t>СВЕДЕНИЯ</w:t>
      </w:r>
    </w:p>
    <w:p w:rsidR="004744CB" w:rsidRPr="00B0725E" w:rsidRDefault="004744CB" w:rsidP="004744CB">
      <w:pPr>
        <w:jc w:val="center"/>
      </w:pPr>
      <w:r w:rsidRPr="00B0725E">
        <w:t>о по</w:t>
      </w:r>
      <w:r>
        <w:t>казателях (</w:t>
      </w:r>
      <w:r w:rsidRPr="00B0725E">
        <w:t>индикаторах) муниципальной программы, подпрограмм и их значениях</w:t>
      </w:r>
    </w:p>
    <w:p w:rsidR="004744CB" w:rsidRPr="00B0725E" w:rsidRDefault="004744CB" w:rsidP="004744CB">
      <w:pPr>
        <w:ind w:left="720"/>
        <w:jc w:val="center"/>
      </w:pP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5453"/>
        <w:gridCol w:w="1396"/>
        <w:gridCol w:w="978"/>
        <w:gridCol w:w="1080"/>
        <w:gridCol w:w="999"/>
        <w:gridCol w:w="1028"/>
        <w:gridCol w:w="985"/>
        <w:gridCol w:w="1052"/>
        <w:gridCol w:w="953"/>
      </w:tblGrid>
      <w:tr w:rsidR="00AF4694" w:rsidRPr="00B0725E" w:rsidTr="00B77E0E">
        <w:trPr>
          <w:trHeight w:val="338"/>
          <w:jc w:val="center"/>
        </w:trPr>
        <w:tc>
          <w:tcPr>
            <w:tcW w:w="683" w:type="dxa"/>
            <w:vMerge w:val="restart"/>
            <w:vAlign w:val="center"/>
          </w:tcPr>
          <w:p w:rsidR="00AF4694" w:rsidRPr="00B0725E" w:rsidRDefault="00AF4694" w:rsidP="00AF7603">
            <w:pPr>
              <w:jc w:val="center"/>
            </w:pPr>
            <w:r w:rsidRPr="00B0725E">
              <w:t xml:space="preserve">№ </w:t>
            </w:r>
            <w:r w:rsidRPr="00B0725E">
              <w:br/>
            </w:r>
            <w:proofErr w:type="spellStart"/>
            <w:proofErr w:type="gramStart"/>
            <w:r w:rsidRPr="00B0725E">
              <w:t>п</w:t>
            </w:r>
            <w:proofErr w:type="spellEnd"/>
            <w:proofErr w:type="gramEnd"/>
            <w:r w:rsidRPr="00B0725E">
              <w:t>/</w:t>
            </w:r>
            <w:proofErr w:type="spellStart"/>
            <w:r w:rsidRPr="00B0725E">
              <w:t>п</w:t>
            </w:r>
            <w:proofErr w:type="spellEnd"/>
          </w:p>
        </w:tc>
        <w:tc>
          <w:tcPr>
            <w:tcW w:w="5453" w:type="dxa"/>
            <w:vMerge w:val="restart"/>
            <w:vAlign w:val="center"/>
          </w:tcPr>
          <w:p w:rsidR="00AF4694" w:rsidRPr="00B0725E" w:rsidRDefault="00AF4694" w:rsidP="00AF7603">
            <w:pPr>
              <w:jc w:val="center"/>
            </w:pPr>
            <w:r w:rsidRPr="00B0725E">
              <w:t xml:space="preserve">Наименование целевых   </w:t>
            </w:r>
            <w:r w:rsidRPr="00B0725E">
              <w:br/>
              <w:t>индикаторов и показателей</w:t>
            </w:r>
            <w:r w:rsidRPr="00B0725E">
              <w:br/>
              <w:t>Программы</w:t>
            </w:r>
          </w:p>
        </w:tc>
        <w:tc>
          <w:tcPr>
            <w:tcW w:w="1396" w:type="dxa"/>
            <w:vMerge w:val="restart"/>
            <w:vAlign w:val="center"/>
          </w:tcPr>
          <w:p w:rsidR="00AF4694" w:rsidRPr="00B0725E" w:rsidRDefault="00AF4694" w:rsidP="00AF7603">
            <w:pPr>
              <w:jc w:val="center"/>
            </w:pPr>
            <w:r w:rsidRPr="00B0725E">
              <w:t>Единица измерения</w:t>
            </w:r>
          </w:p>
        </w:tc>
        <w:tc>
          <w:tcPr>
            <w:tcW w:w="7075" w:type="dxa"/>
            <w:gridSpan w:val="7"/>
            <w:vAlign w:val="center"/>
          </w:tcPr>
          <w:p w:rsidR="00AF4694" w:rsidRPr="00B0725E" w:rsidRDefault="00AF4694" w:rsidP="00AF7603">
            <w:pPr>
              <w:jc w:val="center"/>
            </w:pPr>
            <w:r w:rsidRPr="00B0725E">
              <w:t>В том числе по годам</w:t>
            </w:r>
          </w:p>
        </w:tc>
      </w:tr>
      <w:tr w:rsidR="004744CB" w:rsidRPr="00B0725E" w:rsidTr="00B77E0E">
        <w:trPr>
          <w:trHeight w:val="413"/>
          <w:jc w:val="center"/>
        </w:trPr>
        <w:tc>
          <w:tcPr>
            <w:tcW w:w="683" w:type="dxa"/>
            <w:vMerge/>
          </w:tcPr>
          <w:p w:rsidR="004744CB" w:rsidRPr="00B0725E" w:rsidRDefault="004744CB" w:rsidP="00AF7603"/>
        </w:tc>
        <w:tc>
          <w:tcPr>
            <w:tcW w:w="5453" w:type="dxa"/>
            <w:vMerge/>
          </w:tcPr>
          <w:p w:rsidR="004744CB" w:rsidRPr="00B0725E" w:rsidRDefault="004744CB" w:rsidP="00AF7603"/>
        </w:tc>
        <w:tc>
          <w:tcPr>
            <w:tcW w:w="1396" w:type="dxa"/>
            <w:vMerge/>
          </w:tcPr>
          <w:p w:rsidR="004744CB" w:rsidRPr="00B0725E" w:rsidRDefault="004744CB" w:rsidP="00AF7603"/>
        </w:tc>
        <w:tc>
          <w:tcPr>
            <w:tcW w:w="978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2014</w:t>
            </w:r>
          </w:p>
          <w:p w:rsidR="004744CB" w:rsidRPr="00B0725E" w:rsidRDefault="004744CB" w:rsidP="00AF7603">
            <w:pPr>
              <w:jc w:val="center"/>
            </w:pPr>
            <w:r w:rsidRPr="00B0725E">
              <w:t>год</w:t>
            </w:r>
          </w:p>
        </w:tc>
        <w:tc>
          <w:tcPr>
            <w:tcW w:w="1080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2015</w:t>
            </w:r>
          </w:p>
          <w:p w:rsidR="004744CB" w:rsidRPr="00B0725E" w:rsidRDefault="004744CB" w:rsidP="00AF7603">
            <w:pPr>
              <w:jc w:val="center"/>
            </w:pPr>
            <w:r w:rsidRPr="00B0725E">
              <w:t>год</w:t>
            </w:r>
          </w:p>
        </w:tc>
        <w:tc>
          <w:tcPr>
            <w:tcW w:w="999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2016</w:t>
            </w:r>
          </w:p>
          <w:p w:rsidR="004744CB" w:rsidRPr="00B0725E" w:rsidRDefault="004744CB" w:rsidP="00AF7603">
            <w:pPr>
              <w:jc w:val="center"/>
            </w:pPr>
            <w:r w:rsidRPr="00B0725E">
              <w:t>год</w:t>
            </w:r>
          </w:p>
        </w:tc>
        <w:tc>
          <w:tcPr>
            <w:tcW w:w="1028" w:type="dxa"/>
            <w:vAlign w:val="center"/>
          </w:tcPr>
          <w:p w:rsidR="004744CB" w:rsidRPr="00B0725E" w:rsidRDefault="004744CB" w:rsidP="00AF7603">
            <w:pPr>
              <w:ind w:right="-30"/>
              <w:jc w:val="center"/>
            </w:pPr>
            <w:r w:rsidRPr="00B0725E">
              <w:t>2017</w:t>
            </w:r>
          </w:p>
          <w:p w:rsidR="004744CB" w:rsidRPr="00B0725E" w:rsidRDefault="004744CB" w:rsidP="00AF7603">
            <w:pPr>
              <w:ind w:right="-8"/>
              <w:jc w:val="center"/>
            </w:pPr>
            <w:r w:rsidRPr="00B0725E">
              <w:t>год</w:t>
            </w:r>
          </w:p>
        </w:tc>
        <w:tc>
          <w:tcPr>
            <w:tcW w:w="985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2018</w:t>
            </w:r>
            <w:r>
              <w:t xml:space="preserve"> год</w:t>
            </w:r>
          </w:p>
        </w:tc>
        <w:tc>
          <w:tcPr>
            <w:tcW w:w="1052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2019</w:t>
            </w:r>
            <w:r>
              <w:t xml:space="preserve"> год</w:t>
            </w:r>
          </w:p>
        </w:tc>
        <w:tc>
          <w:tcPr>
            <w:tcW w:w="953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2020</w:t>
            </w:r>
            <w:r>
              <w:t xml:space="preserve"> год</w:t>
            </w:r>
          </w:p>
        </w:tc>
      </w:tr>
      <w:tr w:rsidR="004744CB" w:rsidRPr="00B0725E" w:rsidTr="00B77E0E">
        <w:trPr>
          <w:trHeight w:val="264"/>
          <w:tblHeader/>
          <w:jc w:val="center"/>
        </w:trPr>
        <w:tc>
          <w:tcPr>
            <w:tcW w:w="683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1</w:t>
            </w:r>
          </w:p>
        </w:tc>
        <w:tc>
          <w:tcPr>
            <w:tcW w:w="5453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2</w:t>
            </w:r>
          </w:p>
        </w:tc>
        <w:tc>
          <w:tcPr>
            <w:tcW w:w="1396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3</w:t>
            </w:r>
          </w:p>
        </w:tc>
        <w:tc>
          <w:tcPr>
            <w:tcW w:w="978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4</w:t>
            </w:r>
          </w:p>
        </w:tc>
        <w:tc>
          <w:tcPr>
            <w:tcW w:w="1080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5</w:t>
            </w:r>
          </w:p>
        </w:tc>
        <w:tc>
          <w:tcPr>
            <w:tcW w:w="999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6</w:t>
            </w:r>
          </w:p>
        </w:tc>
        <w:tc>
          <w:tcPr>
            <w:tcW w:w="1028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7</w:t>
            </w:r>
          </w:p>
        </w:tc>
        <w:tc>
          <w:tcPr>
            <w:tcW w:w="985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8</w:t>
            </w:r>
          </w:p>
        </w:tc>
        <w:tc>
          <w:tcPr>
            <w:tcW w:w="1052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9</w:t>
            </w:r>
          </w:p>
        </w:tc>
        <w:tc>
          <w:tcPr>
            <w:tcW w:w="953" w:type="dxa"/>
            <w:vAlign w:val="center"/>
          </w:tcPr>
          <w:p w:rsidR="004744CB" w:rsidRPr="00B0725E" w:rsidRDefault="004744CB" w:rsidP="00AF7603">
            <w:pPr>
              <w:jc w:val="center"/>
            </w:pPr>
            <w:r w:rsidRPr="00B0725E">
              <w:t>10</w:t>
            </w:r>
          </w:p>
        </w:tc>
      </w:tr>
      <w:tr w:rsidR="00FD22B8" w:rsidRPr="00B0725E" w:rsidTr="00B77E0E">
        <w:trPr>
          <w:trHeight w:val="840"/>
          <w:jc w:val="center"/>
        </w:trPr>
        <w:tc>
          <w:tcPr>
            <w:tcW w:w="683" w:type="dxa"/>
            <w:vAlign w:val="center"/>
          </w:tcPr>
          <w:p w:rsidR="00FD22B8" w:rsidRPr="00B0725E" w:rsidRDefault="00FD22B8" w:rsidP="00AF7603">
            <w:pPr>
              <w:jc w:val="center"/>
            </w:pPr>
            <w:r w:rsidRPr="00B0725E">
              <w:t>1</w:t>
            </w:r>
          </w:p>
        </w:tc>
        <w:tc>
          <w:tcPr>
            <w:tcW w:w="5453" w:type="dxa"/>
            <w:vAlign w:val="center"/>
          </w:tcPr>
          <w:p w:rsidR="00FD22B8" w:rsidRPr="00B0725E" w:rsidRDefault="00FD22B8" w:rsidP="00AF7603">
            <w:r w:rsidRPr="00B0725E">
              <w:t xml:space="preserve">количество технических планов и кадастровых паспортов на объекты недвижимости муниципального образования </w:t>
            </w:r>
          </w:p>
        </w:tc>
        <w:tc>
          <w:tcPr>
            <w:tcW w:w="1396" w:type="dxa"/>
            <w:vAlign w:val="center"/>
          </w:tcPr>
          <w:p w:rsidR="00FD22B8" w:rsidRPr="00B0725E" w:rsidRDefault="00FD22B8" w:rsidP="00AF7603">
            <w:pPr>
              <w:jc w:val="center"/>
            </w:pPr>
            <w:r w:rsidRPr="00B0725E">
              <w:t>шт.</w:t>
            </w:r>
          </w:p>
        </w:tc>
        <w:tc>
          <w:tcPr>
            <w:tcW w:w="978" w:type="dxa"/>
            <w:vAlign w:val="center"/>
          </w:tcPr>
          <w:p w:rsidR="00FD22B8" w:rsidRPr="00B0725E" w:rsidRDefault="00FD22B8" w:rsidP="00AF7603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FD22B8" w:rsidRPr="00B0725E" w:rsidRDefault="00FD22B8" w:rsidP="005E602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:rsidR="00FD22B8" w:rsidRPr="00B0725E" w:rsidRDefault="004E1283" w:rsidP="00AF7603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028" w:type="dxa"/>
            <w:vAlign w:val="center"/>
          </w:tcPr>
          <w:p w:rsidR="00FD22B8" w:rsidRPr="00B0725E" w:rsidRDefault="00E66CEC" w:rsidP="006F23D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85" w:type="dxa"/>
            <w:vAlign w:val="center"/>
          </w:tcPr>
          <w:p w:rsidR="00FD22B8" w:rsidRDefault="00676DD3" w:rsidP="00AF7603">
            <w:pPr>
              <w:ind w:right="-57"/>
              <w:jc w:val="center"/>
            </w:pPr>
            <w:r>
              <w:t>3</w:t>
            </w:r>
          </w:p>
        </w:tc>
        <w:tc>
          <w:tcPr>
            <w:tcW w:w="1052" w:type="dxa"/>
            <w:vAlign w:val="center"/>
          </w:tcPr>
          <w:p w:rsidR="00FD22B8" w:rsidRDefault="0031631F" w:rsidP="00AF7603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953" w:type="dxa"/>
            <w:vAlign w:val="center"/>
          </w:tcPr>
          <w:p w:rsidR="00FD22B8" w:rsidRDefault="0031631F" w:rsidP="00AF7603">
            <w:pPr>
              <w:ind w:left="-57" w:right="-57"/>
              <w:jc w:val="center"/>
            </w:pPr>
            <w:r>
              <w:t>3</w:t>
            </w:r>
          </w:p>
        </w:tc>
      </w:tr>
      <w:tr w:rsidR="00FD22B8" w:rsidRPr="00B0725E" w:rsidTr="00B77E0E">
        <w:trPr>
          <w:trHeight w:val="840"/>
          <w:jc w:val="center"/>
        </w:trPr>
        <w:tc>
          <w:tcPr>
            <w:tcW w:w="683" w:type="dxa"/>
            <w:vAlign w:val="center"/>
          </w:tcPr>
          <w:p w:rsidR="00FD22B8" w:rsidRPr="00B0725E" w:rsidRDefault="00FD22B8" w:rsidP="00AF7603">
            <w:pPr>
              <w:jc w:val="center"/>
            </w:pPr>
            <w:r w:rsidRPr="00B0725E">
              <w:t>2</w:t>
            </w:r>
          </w:p>
        </w:tc>
        <w:tc>
          <w:tcPr>
            <w:tcW w:w="5453" w:type="dxa"/>
            <w:vAlign w:val="center"/>
          </w:tcPr>
          <w:p w:rsidR="00FD22B8" w:rsidRPr="00B0725E" w:rsidRDefault="00FD22B8" w:rsidP="00AF7603">
            <w:r w:rsidRPr="00B0725E">
              <w:t xml:space="preserve">количество объектов собственности муниципального </w:t>
            </w:r>
            <w:proofErr w:type="gramStart"/>
            <w:r w:rsidRPr="00B0725E">
              <w:t>образования</w:t>
            </w:r>
            <w:proofErr w:type="gramEnd"/>
            <w:r w:rsidRPr="00B0725E">
              <w:t xml:space="preserve"> в отношении которых проведена оценка рыночной стоимости </w:t>
            </w:r>
          </w:p>
        </w:tc>
        <w:tc>
          <w:tcPr>
            <w:tcW w:w="1396" w:type="dxa"/>
            <w:vAlign w:val="center"/>
          </w:tcPr>
          <w:p w:rsidR="00FD22B8" w:rsidRPr="00B0725E" w:rsidRDefault="00FD22B8" w:rsidP="00AF7603">
            <w:pPr>
              <w:jc w:val="center"/>
            </w:pPr>
            <w:r w:rsidRPr="00B0725E">
              <w:t>шт.</w:t>
            </w:r>
          </w:p>
        </w:tc>
        <w:tc>
          <w:tcPr>
            <w:tcW w:w="978" w:type="dxa"/>
            <w:vAlign w:val="center"/>
          </w:tcPr>
          <w:p w:rsidR="00FD22B8" w:rsidRPr="00B0725E" w:rsidRDefault="00FD22B8" w:rsidP="00AF7603">
            <w:pPr>
              <w:ind w:left="-57" w:right="-57"/>
              <w:jc w:val="center"/>
            </w:pPr>
            <w:r>
              <w:t>206</w:t>
            </w:r>
          </w:p>
        </w:tc>
        <w:tc>
          <w:tcPr>
            <w:tcW w:w="1080" w:type="dxa"/>
            <w:vAlign w:val="center"/>
          </w:tcPr>
          <w:p w:rsidR="00FD22B8" w:rsidRPr="00B0725E" w:rsidRDefault="00FD22B8" w:rsidP="008D7C55">
            <w:pPr>
              <w:ind w:left="-57" w:right="-57"/>
              <w:jc w:val="center"/>
            </w:pPr>
            <w:r>
              <w:t>27</w:t>
            </w:r>
          </w:p>
        </w:tc>
        <w:tc>
          <w:tcPr>
            <w:tcW w:w="999" w:type="dxa"/>
            <w:vAlign w:val="center"/>
          </w:tcPr>
          <w:p w:rsidR="00FD22B8" w:rsidRPr="00B0725E" w:rsidRDefault="004E1283" w:rsidP="00AF7603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1028" w:type="dxa"/>
            <w:vAlign w:val="center"/>
          </w:tcPr>
          <w:p w:rsidR="00FD22B8" w:rsidRPr="00B0725E" w:rsidRDefault="00E66CEC" w:rsidP="00E36C2D">
            <w:pPr>
              <w:ind w:left="-57" w:right="-57"/>
              <w:jc w:val="center"/>
            </w:pPr>
            <w:r>
              <w:t>2</w:t>
            </w:r>
            <w:r w:rsidR="00E36C2D">
              <w:t>7</w:t>
            </w:r>
            <w:r>
              <w:t>4</w:t>
            </w:r>
          </w:p>
        </w:tc>
        <w:tc>
          <w:tcPr>
            <w:tcW w:w="985" w:type="dxa"/>
            <w:vAlign w:val="center"/>
          </w:tcPr>
          <w:p w:rsidR="00FD22B8" w:rsidRPr="00B0725E" w:rsidRDefault="00B16E46" w:rsidP="00AF7603">
            <w:pPr>
              <w:jc w:val="center"/>
            </w:pPr>
            <w:r>
              <w:t>6</w:t>
            </w:r>
            <w:r w:rsidR="006F4292">
              <w:t>0</w:t>
            </w:r>
          </w:p>
        </w:tc>
        <w:tc>
          <w:tcPr>
            <w:tcW w:w="1052" w:type="dxa"/>
            <w:vAlign w:val="center"/>
          </w:tcPr>
          <w:p w:rsidR="00FD22B8" w:rsidRPr="00B0725E" w:rsidRDefault="0031631F" w:rsidP="00AF7603">
            <w:pPr>
              <w:jc w:val="center"/>
            </w:pPr>
            <w:r>
              <w:t>60</w:t>
            </w:r>
          </w:p>
        </w:tc>
        <w:tc>
          <w:tcPr>
            <w:tcW w:w="953" w:type="dxa"/>
            <w:vAlign w:val="center"/>
          </w:tcPr>
          <w:p w:rsidR="00FD22B8" w:rsidRPr="00B0725E" w:rsidRDefault="0031631F" w:rsidP="00AF7603">
            <w:pPr>
              <w:jc w:val="center"/>
            </w:pPr>
            <w:r>
              <w:t>60</w:t>
            </w:r>
          </w:p>
        </w:tc>
      </w:tr>
      <w:tr w:rsidR="00FD22B8" w:rsidRPr="00B0725E" w:rsidTr="00B77E0E">
        <w:trPr>
          <w:trHeight w:val="748"/>
          <w:jc w:val="center"/>
        </w:trPr>
        <w:tc>
          <w:tcPr>
            <w:tcW w:w="683" w:type="dxa"/>
            <w:vAlign w:val="center"/>
          </w:tcPr>
          <w:p w:rsidR="00FD22B8" w:rsidRPr="00B0725E" w:rsidRDefault="00FD22B8" w:rsidP="00AF7603">
            <w:pPr>
              <w:jc w:val="center"/>
            </w:pPr>
            <w:r w:rsidRPr="00B0725E">
              <w:t>3</w:t>
            </w:r>
          </w:p>
        </w:tc>
        <w:tc>
          <w:tcPr>
            <w:tcW w:w="5453" w:type="dxa"/>
            <w:vAlign w:val="center"/>
          </w:tcPr>
          <w:p w:rsidR="00FD22B8" w:rsidRPr="00B0725E" w:rsidRDefault="00FD22B8" w:rsidP="00AF7603">
            <w:r w:rsidRPr="00B0725E">
              <w:t>количество межевани</w:t>
            </w:r>
            <w:r>
              <w:t>я</w:t>
            </w:r>
            <w:r w:rsidRPr="00B0725E">
              <w:t xml:space="preserve"> земельных участков</w:t>
            </w:r>
          </w:p>
        </w:tc>
        <w:tc>
          <w:tcPr>
            <w:tcW w:w="1396" w:type="dxa"/>
            <w:vAlign w:val="center"/>
          </w:tcPr>
          <w:p w:rsidR="00FD22B8" w:rsidRPr="00B0725E" w:rsidRDefault="00FD22B8" w:rsidP="00AF7603">
            <w:pPr>
              <w:ind w:left="-57" w:right="-57"/>
              <w:jc w:val="center"/>
            </w:pPr>
            <w:r w:rsidRPr="00B0725E">
              <w:t>шт.</w:t>
            </w:r>
          </w:p>
        </w:tc>
        <w:tc>
          <w:tcPr>
            <w:tcW w:w="978" w:type="dxa"/>
            <w:vAlign w:val="center"/>
          </w:tcPr>
          <w:p w:rsidR="00FD22B8" w:rsidRPr="00B0725E" w:rsidRDefault="00FD22B8" w:rsidP="00AF7603">
            <w:pPr>
              <w:ind w:left="-57" w:right="-57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FD22B8" w:rsidRPr="00B0725E" w:rsidRDefault="00FD22B8" w:rsidP="00AF7603">
            <w:pPr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:rsidR="00FD22B8" w:rsidRPr="00B0725E" w:rsidRDefault="00143DAD" w:rsidP="00AF7603">
            <w:pPr>
              <w:jc w:val="center"/>
            </w:pPr>
            <w:r>
              <w:t>17</w:t>
            </w:r>
          </w:p>
        </w:tc>
        <w:tc>
          <w:tcPr>
            <w:tcW w:w="1028" w:type="dxa"/>
            <w:vAlign w:val="center"/>
          </w:tcPr>
          <w:p w:rsidR="00FD22B8" w:rsidRPr="00B0725E" w:rsidRDefault="00491A30" w:rsidP="006F23D5">
            <w:pPr>
              <w:jc w:val="center"/>
            </w:pPr>
            <w:r>
              <w:t>18</w:t>
            </w:r>
          </w:p>
        </w:tc>
        <w:tc>
          <w:tcPr>
            <w:tcW w:w="985" w:type="dxa"/>
            <w:vAlign w:val="center"/>
          </w:tcPr>
          <w:p w:rsidR="00FD22B8" w:rsidRPr="00B0725E" w:rsidRDefault="00676DD3" w:rsidP="00AF7603">
            <w:pPr>
              <w:jc w:val="center"/>
            </w:pPr>
            <w:r>
              <w:t>50</w:t>
            </w:r>
          </w:p>
        </w:tc>
        <w:tc>
          <w:tcPr>
            <w:tcW w:w="1052" w:type="dxa"/>
            <w:vAlign w:val="center"/>
          </w:tcPr>
          <w:p w:rsidR="00FD22B8" w:rsidRPr="00B0725E" w:rsidRDefault="00C74FBB" w:rsidP="004B6D63">
            <w:pPr>
              <w:jc w:val="center"/>
            </w:pPr>
            <w:r>
              <w:t>3</w:t>
            </w:r>
            <w:r w:rsidR="004B6D63">
              <w:t>4</w:t>
            </w:r>
          </w:p>
        </w:tc>
        <w:tc>
          <w:tcPr>
            <w:tcW w:w="953" w:type="dxa"/>
            <w:vAlign w:val="center"/>
          </w:tcPr>
          <w:p w:rsidR="00FD22B8" w:rsidRPr="00B0725E" w:rsidRDefault="004B6D63" w:rsidP="00AF7603">
            <w:pPr>
              <w:jc w:val="center"/>
            </w:pPr>
            <w:r>
              <w:t>34</w:t>
            </w:r>
          </w:p>
        </w:tc>
      </w:tr>
      <w:tr w:rsidR="00967FB1" w:rsidRPr="00B0725E" w:rsidTr="00B77E0E">
        <w:trPr>
          <w:trHeight w:val="748"/>
          <w:jc w:val="center"/>
        </w:trPr>
        <w:tc>
          <w:tcPr>
            <w:tcW w:w="683" w:type="dxa"/>
            <w:vAlign w:val="center"/>
          </w:tcPr>
          <w:p w:rsidR="00967FB1" w:rsidRPr="00B0725E" w:rsidRDefault="00967FB1" w:rsidP="00AF7603">
            <w:pPr>
              <w:jc w:val="center"/>
            </w:pPr>
            <w:r>
              <w:t>4</w:t>
            </w:r>
          </w:p>
        </w:tc>
        <w:tc>
          <w:tcPr>
            <w:tcW w:w="5453" w:type="dxa"/>
            <w:vAlign w:val="center"/>
          </w:tcPr>
          <w:p w:rsidR="00967FB1" w:rsidRPr="00B0725E" w:rsidRDefault="00967FB1" w:rsidP="00AF7603">
            <w:r>
              <w:t xml:space="preserve">количество </w:t>
            </w:r>
            <w:r w:rsidR="007B6445">
              <w:t>оборудования</w:t>
            </w:r>
          </w:p>
        </w:tc>
        <w:tc>
          <w:tcPr>
            <w:tcW w:w="1396" w:type="dxa"/>
            <w:vAlign w:val="center"/>
          </w:tcPr>
          <w:p w:rsidR="00967FB1" w:rsidRPr="00B0725E" w:rsidRDefault="00967FB1" w:rsidP="00AF7603">
            <w:pPr>
              <w:ind w:left="-57" w:right="-57"/>
              <w:jc w:val="center"/>
            </w:pPr>
            <w:r>
              <w:t>шт.</w:t>
            </w:r>
          </w:p>
        </w:tc>
        <w:tc>
          <w:tcPr>
            <w:tcW w:w="978" w:type="dxa"/>
            <w:vAlign w:val="center"/>
          </w:tcPr>
          <w:p w:rsidR="00967FB1" w:rsidRDefault="00967FB1" w:rsidP="00AF7603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967FB1" w:rsidRDefault="00967FB1" w:rsidP="00AF7603">
            <w:pPr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:rsidR="00967FB1" w:rsidRDefault="00967FB1" w:rsidP="00AF7603">
            <w:pPr>
              <w:jc w:val="center"/>
            </w:pPr>
            <w:r>
              <w:t>6</w:t>
            </w:r>
          </w:p>
        </w:tc>
        <w:tc>
          <w:tcPr>
            <w:tcW w:w="1028" w:type="dxa"/>
            <w:vAlign w:val="center"/>
          </w:tcPr>
          <w:p w:rsidR="00967FB1" w:rsidRDefault="00E45E9A" w:rsidP="006F23D5">
            <w:pPr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:rsidR="00967FB1" w:rsidRDefault="00967FB1" w:rsidP="00AF7603">
            <w:pPr>
              <w:jc w:val="center"/>
            </w:pPr>
            <w:r>
              <w:t>0</w:t>
            </w:r>
          </w:p>
        </w:tc>
        <w:tc>
          <w:tcPr>
            <w:tcW w:w="1052" w:type="dxa"/>
            <w:vAlign w:val="center"/>
          </w:tcPr>
          <w:p w:rsidR="00967FB1" w:rsidRDefault="00967FB1" w:rsidP="00AF7603">
            <w:pPr>
              <w:jc w:val="center"/>
            </w:pPr>
            <w:r>
              <w:t>0</w:t>
            </w:r>
          </w:p>
        </w:tc>
        <w:tc>
          <w:tcPr>
            <w:tcW w:w="953" w:type="dxa"/>
            <w:vAlign w:val="center"/>
          </w:tcPr>
          <w:p w:rsidR="00967FB1" w:rsidRDefault="00967FB1" w:rsidP="00AF7603">
            <w:pPr>
              <w:jc w:val="center"/>
            </w:pPr>
            <w:r>
              <w:t>0</w:t>
            </w:r>
          </w:p>
        </w:tc>
      </w:tr>
    </w:tbl>
    <w:p w:rsidR="004744CB" w:rsidRPr="00B0725E" w:rsidRDefault="004744CB" w:rsidP="004744CB">
      <w:pPr>
        <w:jc w:val="both"/>
      </w:pPr>
    </w:p>
    <w:p w:rsidR="004744CB" w:rsidRDefault="004744CB" w:rsidP="004744CB">
      <w:pPr>
        <w:tabs>
          <w:tab w:val="left" w:pos="825"/>
        </w:tabs>
        <w:ind w:left="720"/>
      </w:pPr>
      <w:r w:rsidRPr="00B0725E">
        <w:t>Целевые индикаторы  подлежат ежегодному уточнению</w:t>
      </w:r>
    </w:p>
    <w:p w:rsidR="004744CB" w:rsidRDefault="004744CB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D52F7D" w:rsidRDefault="00D52F7D" w:rsidP="006D43CA">
      <w:pPr>
        <w:ind w:firstLine="763"/>
        <w:jc w:val="both"/>
      </w:pPr>
    </w:p>
    <w:p w:rsidR="006D43CA" w:rsidRDefault="004744CB" w:rsidP="006D43CA">
      <w:pPr>
        <w:ind w:firstLine="763"/>
        <w:jc w:val="both"/>
      </w:pPr>
      <w:r>
        <w:lastRenderedPageBreak/>
        <w:t>4</w:t>
      </w:r>
      <w:r w:rsidR="006D43CA">
        <w:t xml:space="preserve">. </w:t>
      </w:r>
      <w:r w:rsidR="006D43CA" w:rsidRPr="00F22409">
        <w:t xml:space="preserve">Приложение № </w:t>
      </w:r>
      <w:r w:rsidR="006D43CA">
        <w:t>3</w:t>
      </w:r>
      <w:r w:rsidR="006D43CA" w:rsidRPr="00F22409">
        <w:t xml:space="preserve"> к муниципальной программе Цимлянского района «Эффективное управление муниципальным имущест</w:t>
      </w:r>
      <w:r w:rsidR="006D43CA">
        <w:t>вом» изложить в новой редакции:</w:t>
      </w:r>
    </w:p>
    <w:p w:rsidR="00E62D72" w:rsidRPr="00D0396D" w:rsidRDefault="00E62D72" w:rsidP="00E62D72">
      <w:pPr>
        <w:jc w:val="right"/>
        <w:rPr>
          <w:sz w:val="16"/>
          <w:szCs w:val="16"/>
        </w:rPr>
      </w:pPr>
    </w:p>
    <w:p w:rsidR="00E62D72" w:rsidRPr="00B0725E" w:rsidRDefault="00E62D72" w:rsidP="00E62D72">
      <w:pPr>
        <w:widowControl w:val="0"/>
        <w:autoSpaceDE w:val="0"/>
        <w:autoSpaceDN w:val="0"/>
        <w:adjustRightInd w:val="0"/>
        <w:jc w:val="center"/>
      </w:pPr>
      <w:r w:rsidRPr="00B0725E">
        <w:t xml:space="preserve"> Расходы бюджета </w:t>
      </w:r>
      <w:r w:rsidR="009B6092">
        <w:t>Цимлянского</w:t>
      </w:r>
      <w:r w:rsidRPr="00B0725E">
        <w:t xml:space="preserve"> района на реализацию муниципальной программы </w:t>
      </w:r>
    </w:p>
    <w:tbl>
      <w:tblPr>
        <w:tblW w:w="150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2551"/>
        <w:gridCol w:w="2552"/>
        <w:gridCol w:w="708"/>
        <w:gridCol w:w="709"/>
        <w:gridCol w:w="992"/>
        <w:gridCol w:w="567"/>
        <w:gridCol w:w="851"/>
        <w:gridCol w:w="645"/>
        <w:gridCol w:w="772"/>
        <w:gridCol w:w="771"/>
        <w:gridCol w:w="709"/>
        <w:gridCol w:w="711"/>
        <w:gridCol w:w="710"/>
      </w:tblGrid>
      <w:tr w:rsidR="00E62D72" w:rsidRPr="00B0725E" w:rsidTr="00AF4694">
        <w:trPr>
          <w:trHeight w:val="72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Наименованиемуниципальнойпрограммы</w:t>
            </w:r>
            <w:proofErr w:type="spellEnd"/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подпрограммымуниципальнойпрограммы</w:t>
            </w:r>
            <w:proofErr w:type="spellEnd"/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D72" w:rsidRPr="00B0725E" w:rsidRDefault="00D52F7D" w:rsidP="00D5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E62D72" w:rsidRPr="00B0725E" w:rsidTr="00D52F7D">
        <w:trPr>
          <w:trHeight w:val="126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D0396D">
            <w:pPr>
              <w:pStyle w:val="ConsPlusCell"/>
              <w:ind w:left="-70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172185">
            <w:pPr>
              <w:pStyle w:val="ConsPlusCell"/>
              <w:ind w:left="-1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62D72" w:rsidRPr="00B0725E" w:rsidTr="00AF4694">
        <w:trPr>
          <w:tblCellSpacing w:w="5" w:type="nil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72" w:rsidRPr="00B0725E" w:rsidRDefault="00E62D72" w:rsidP="00E6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35D4" w:rsidRPr="00B0725E" w:rsidTr="00AF4694">
        <w:trPr>
          <w:trHeight w:val="54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5D4" w:rsidRPr="00B0725E" w:rsidRDefault="00C735D4" w:rsidP="00D52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29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729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 </w:t>
            </w:r>
            <w:r w:rsidRPr="00DD1A6B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7A4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1010,2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8E5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918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862451" w:rsidP="00862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4B6D63" w:rsidP="002711B8">
            <w:pPr>
              <w:jc w:val="center"/>
            </w:pPr>
            <w:r>
              <w:t>550</w:t>
            </w:r>
            <w:r w:rsidR="00C735D4">
              <w:t>,0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4B6D63" w:rsidP="005E2332">
            <w:pPr>
              <w:jc w:val="center"/>
            </w:pPr>
            <w:r>
              <w:t>420</w:t>
            </w:r>
            <w:r w:rsidR="00C735D4">
              <w:t>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4B6D63" w:rsidP="004B6D63">
            <w:pPr>
              <w:jc w:val="center"/>
            </w:pPr>
            <w:r>
              <w:t>420</w:t>
            </w:r>
            <w:r w:rsidR="00C735D4">
              <w:t>,0</w:t>
            </w:r>
          </w:p>
        </w:tc>
      </w:tr>
      <w:tr w:rsidR="00C735D4" w:rsidRPr="00B0725E" w:rsidTr="00AF4694">
        <w:trPr>
          <w:trHeight w:val="56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>
            <w:r w:rsidRPr="003E7FAD">
              <w:t>1010,2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3F4CD3">
            <w:pPr>
              <w:jc w:val="center"/>
            </w:pPr>
            <w:r>
              <w:t>61,4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613FD0">
            <w:pPr>
              <w:jc w:val="center"/>
            </w:pPr>
            <w:r>
              <w:t>406,9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862451" w:rsidP="00044F17">
            <w:pPr>
              <w:jc w:val="center"/>
            </w:pPr>
            <w:r>
              <w:t>472,3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4B6D63" w:rsidP="002711B8">
            <w:pPr>
              <w:jc w:val="center"/>
            </w:pPr>
            <w:r>
              <w:t>550</w:t>
            </w:r>
            <w:r w:rsidR="00C735D4"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4B6D63" w:rsidP="005E2332">
            <w:pPr>
              <w:jc w:val="center"/>
            </w:pPr>
            <w:r>
              <w:t>420</w:t>
            </w:r>
            <w:r w:rsidR="00C735D4"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4B6D63" w:rsidP="00E80F9F">
            <w:pPr>
              <w:jc w:val="center"/>
            </w:pPr>
            <w:r>
              <w:t>420</w:t>
            </w:r>
            <w:r w:rsidR="00C735D4">
              <w:t>,0</w:t>
            </w:r>
          </w:p>
        </w:tc>
      </w:tr>
      <w:tr w:rsidR="00C735D4" w:rsidRPr="00B0725E" w:rsidTr="00AF4694">
        <w:trPr>
          <w:trHeight w:val="83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Администрации Цимлянского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>
            <w:r w:rsidRPr="003E7FAD">
              <w:t>1010,2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3F4CD3">
            <w:pPr>
              <w:jc w:val="center"/>
            </w:pPr>
            <w:r>
              <w:t>61,4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613FD0">
            <w:pPr>
              <w:jc w:val="center"/>
            </w:pPr>
            <w:r>
              <w:t>406,9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862451" w:rsidP="002240B4">
            <w:pPr>
              <w:jc w:val="center"/>
            </w:pPr>
            <w:r>
              <w:t>472,3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4B6D63" w:rsidP="00E80F9F">
            <w:pPr>
              <w:jc w:val="center"/>
            </w:pPr>
            <w:r>
              <w:t>550</w:t>
            </w:r>
            <w:r w:rsidR="00C735D4"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A50B09" w:rsidP="005E2332">
            <w:pPr>
              <w:jc w:val="center"/>
            </w:pPr>
            <w:r>
              <w:t>420</w:t>
            </w:r>
            <w:r w:rsidR="00C735D4"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A50B09" w:rsidP="00E80F9F">
            <w:pPr>
              <w:jc w:val="center"/>
            </w:pPr>
            <w:r>
              <w:t>420</w:t>
            </w:r>
            <w:r w:rsidR="00C735D4">
              <w:t>,0</w:t>
            </w:r>
          </w:p>
        </w:tc>
      </w:tr>
      <w:tr w:rsidR="00C735D4" w:rsidRPr="00B0725E" w:rsidTr="00AF4694">
        <w:trPr>
          <w:trHeight w:val="586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741B84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9671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4701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качества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70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собственностью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701">
              <w:rPr>
                <w:rFonts w:ascii="Times New Roman" w:hAnsi="Times New Roman" w:cs="Times New Roman"/>
                <w:sz w:val="24"/>
                <w:szCs w:val="24"/>
              </w:rPr>
              <w:t>Цимлянский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7D6B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35D4" w:rsidRPr="00B0725E" w:rsidRDefault="00C735D4" w:rsidP="007D6B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>
            <w:r w:rsidRPr="003E7FAD">
              <w:t>1010,2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F20871">
            <w:pPr>
              <w:jc w:val="center"/>
            </w:pPr>
            <w:r>
              <w:t>61,4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613FD0">
            <w:pPr>
              <w:jc w:val="center"/>
            </w:pPr>
            <w:r>
              <w:t>406,9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862451" w:rsidP="002711B8">
            <w:pPr>
              <w:jc w:val="center"/>
            </w:pPr>
            <w:r>
              <w:t>472,3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015267" w:rsidP="00E80F9F">
            <w:pPr>
              <w:jc w:val="center"/>
            </w:pPr>
            <w:r>
              <w:t>550</w:t>
            </w:r>
            <w:r w:rsidR="00C735D4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015267" w:rsidP="005E2332">
            <w:pPr>
              <w:jc w:val="center"/>
            </w:pPr>
            <w:r>
              <w:t>420</w:t>
            </w:r>
            <w:r w:rsidR="00C735D4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015267" w:rsidP="00E80F9F">
            <w:pPr>
              <w:jc w:val="center"/>
            </w:pPr>
            <w:r>
              <w:t>420</w:t>
            </w:r>
            <w:r w:rsidR="00C735D4">
              <w:t>,0</w:t>
            </w:r>
          </w:p>
        </w:tc>
      </w:tr>
      <w:tr w:rsidR="00C735D4" w:rsidRPr="00B0725E" w:rsidTr="00AF4694">
        <w:trPr>
          <w:trHeight w:val="468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E6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4" w:rsidRPr="00184701" w:rsidRDefault="00C735D4" w:rsidP="00E62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Pr="00B0725E" w:rsidRDefault="00C735D4" w:rsidP="007D6B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(от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>дел имущественных отношений Администрации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D4" w:rsidRPr="00B0725E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2012296</w:t>
            </w:r>
          </w:p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D4" w:rsidRPr="00B0725E" w:rsidRDefault="00C735D4" w:rsidP="0082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2010022</w:t>
            </w:r>
            <w:r w:rsidR="00D9128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C735D4" w:rsidRDefault="00C735D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D4" w:rsidRPr="00B0725E" w:rsidRDefault="00D91286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>
            <w:r w:rsidRPr="003E7FAD">
              <w:t>1010,2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F20871">
            <w:pPr>
              <w:jc w:val="center"/>
            </w:pPr>
            <w:r>
              <w:t>61,4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F20871"/>
          <w:p w:rsidR="00C735D4" w:rsidRDefault="00C735D4" w:rsidP="00F20871"/>
          <w:p w:rsidR="00C735D4" w:rsidRDefault="00C735D4" w:rsidP="00DC170C">
            <w:pPr>
              <w:jc w:val="center"/>
            </w:pPr>
            <w:r>
              <w:t>406,9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2240B4">
            <w:pPr>
              <w:jc w:val="center"/>
            </w:pPr>
          </w:p>
          <w:p w:rsidR="00C735D4" w:rsidRDefault="00C735D4" w:rsidP="002240B4">
            <w:pPr>
              <w:jc w:val="center"/>
            </w:pPr>
          </w:p>
          <w:p w:rsidR="00C735D4" w:rsidRDefault="00862451" w:rsidP="002240B4">
            <w:pPr>
              <w:jc w:val="center"/>
            </w:pPr>
            <w:r>
              <w:t>472,3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E80F9F">
            <w:pPr>
              <w:jc w:val="center"/>
            </w:pPr>
          </w:p>
          <w:p w:rsidR="00C735D4" w:rsidRDefault="00C735D4" w:rsidP="00E80F9F">
            <w:pPr>
              <w:jc w:val="center"/>
            </w:pPr>
          </w:p>
          <w:p w:rsidR="00C735D4" w:rsidRDefault="00015267" w:rsidP="00E80F9F">
            <w:pPr>
              <w:jc w:val="center"/>
            </w:pPr>
            <w:r>
              <w:t>550</w:t>
            </w:r>
            <w:r w:rsidR="00C735D4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5E2332">
            <w:pPr>
              <w:jc w:val="center"/>
            </w:pPr>
          </w:p>
          <w:p w:rsidR="00C735D4" w:rsidRDefault="00C735D4" w:rsidP="005E2332">
            <w:pPr>
              <w:jc w:val="center"/>
            </w:pPr>
          </w:p>
          <w:p w:rsidR="00C735D4" w:rsidRDefault="00015267" w:rsidP="005E2332">
            <w:pPr>
              <w:jc w:val="center"/>
            </w:pPr>
            <w:r>
              <w:t>420</w:t>
            </w:r>
            <w:r w:rsidR="00C735D4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3" w:rsidRDefault="00BD7823" w:rsidP="00E80F9F">
            <w:pPr>
              <w:jc w:val="center"/>
            </w:pPr>
          </w:p>
          <w:p w:rsidR="00BD7823" w:rsidRDefault="00BD7823" w:rsidP="00E80F9F">
            <w:pPr>
              <w:jc w:val="center"/>
            </w:pPr>
          </w:p>
          <w:p w:rsidR="00C735D4" w:rsidRDefault="00015267" w:rsidP="00E80F9F">
            <w:pPr>
              <w:jc w:val="center"/>
            </w:pPr>
            <w:r>
              <w:t>420</w:t>
            </w:r>
            <w:r w:rsidR="00C735D4">
              <w:t>,0</w:t>
            </w:r>
          </w:p>
        </w:tc>
      </w:tr>
      <w:tr w:rsidR="00E62364" w:rsidRPr="00B0725E" w:rsidTr="00AF4694">
        <w:trPr>
          <w:trHeight w:val="546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4B723C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="0084341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23C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рыночной оценки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2364" w:rsidRPr="00B0725E" w:rsidRDefault="00E6236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3100E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825B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C75E03" w:rsidP="00610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10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143DAD" w:rsidP="00E90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862451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C16CFE" w:rsidP="008065D5">
            <w:pPr>
              <w:jc w:val="center"/>
            </w:pPr>
            <w:r>
              <w:t>1</w:t>
            </w:r>
            <w:r w:rsidR="008065D5">
              <w:t>5</w:t>
            </w:r>
            <w:r w:rsidR="00E62364">
              <w:t>0</w:t>
            </w:r>
            <w:r w:rsidR="00923929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4B5C98" w:rsidP="00E1171E">
            <w:pPr>
              <w:jc w:val="center"/>
            </w:pPr>
            <w: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4B5C98" w:rsidP="00E1171E">
            <w:pPr>
              <w:jc w:val="center"/>
            </w:pPr>
            <w:r>
              <w:t>150,0</w:t>
            </w:r>
          </w:p>
        </w:tc>
      </w:tr>
      <w:tr w:rsidR="00E62364" w:rsidRPr="00B0725E" w:rsidTr="00AF4694">
        <w:trPr>
          <w:trHeight w:val="46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(от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 xml:space="preserve">дел имущественных отношений 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  <w:p w:rsidR="0092716E" w:rsidRDefault="0092716E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6E" w:rsidRPr="00B0725E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DC170C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2012296</w:t>
            </w:r>
          </w:p>
          <w:p w:rsidR="0092716E" w:rsidRDefault="0092716E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6E" w:rsidRPr="00B0725E" w:rsidRDefault="0092716E" w:rsidP="0082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2010022</w:t>
            </w:r>
            <w:r w:rsidR="00D9128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D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2582D" w:rsidRDefault="0082582D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64" w:rsidRPr="00B0725E" w:rsidRDefault="00D91286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3100E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825B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C75E03" w:rsidP="00610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10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Default="005E0520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0" w:rsidRDefault="005E0520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64" w:rsidRPr="00B0725E" w:rsidRDefault="00143DAD" w:rsidP="00E90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8" w:rsidRDefault="00FD4078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78" w:rsidRDefault="00FD4078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64" w:rsidRPr="00B0725E" w:rsidRDefault="00862451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FE" w:rsidRDefault="00C16CFE" w:rsidP="00E1171E">
            <w:pPr>
              <w:jc w:val="center"/>
            </w:pPr>
          </w:p>
          <w:p w:rsidR="00C735D4" w:rsidRDefault="00C735D4" w:rsidP="00E1171E">
            <w:pPr>
              <w:jc w:val="center"/>
            </w:pPr>
          </w:p>
          <w:p w:rsidR="00E62364" w:rsidRPr="00B0725E" w:rsidRDefault="00C16CFE" w:rsidP="008065D5">
            <w:pPr>
              <w:jc w:val="center"/>
            </w:pPr>
            <w:r>
              <w:t>1</w:t>
            </w:r>
            <w:r w:rsidR="008065D5">
              <w:t>5</w:t>
            </w:r>
            <w:r w:rsidR="00E62364">
              <w:t>0</w:t>
            </w:r>
            <w:r w:rsidR="00923929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E1171E">
            <w:pPr>
              <w:jc w:val="center"/>
            </w:pPr>
          </w:p>
          <w:p w:rsidR="00C735D4" w:rsidRDefault="00C735D4" w:rsidP="00E1171E">
            <w:pPr>
              <w:jc w:val="center"/>
            </w:pPr>
          </w:p>
          <w:p w:rsidR="00E62364" w:rsidRPr="00B0725E" w:rsidRDefault="004B5C98" w:rsidP="00E1171E">
            <w:pPr>
              <w:jc w:val="center"/>
            </w:pPr>
            <w: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3" w:rsidRDefault="00BD7823" w:rsidP="00E1171E">
            <w:pPr>
              <w:jc w:val="center"/>
            </w:pPr>
          </w:p>
          <w:p w:rsidR="00BD7823" w:rsidRDefault="00BD7823" w:rsidP="00E1171E">
            <w:pPr>
              <w:jc w:val="center"/>
            </w:pPr>
          </w:p>
          <w:p w:rsidR="00E62364" w:rsidRPr="00B0725E" w:rsidRDefault="004B5C98" w:rsidP="00E1171E">
            <w:pPr>
              <w:jc w:val="center"/>
            </w:pPr>
            <w:r>
              <w:t>150,0</w:t>
            </w:r>
          </w:p>
        </w:tc>
      </w:tr>
      <w:tr w:rsidR="00E62364" w:rsidRPr="00B0725E" w:rsidTr="00AF4694">
        <w:trPr>
          <w:trHeight w:val="468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64" w:rsidRPr="004B723C" w:rsidRDefault="00E62364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</w:t>
            </w:r>
            <w:r w:rsidR="0084341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64" w:rsidRPr="004B723C" w:rsidRDefault="00E62364" w:rsidP="00C43B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B723C">
              <w:rPr>
                <w:rFonts w:ascii="Times New Roman" w:hAnsi="Times New Roman" w:cs="Times New Roman"/>
                <w:sz w:val="22"/>
                <w:szCs w:val="22"/>
              </w:rPr>
              <w:t>Техническая инвентаризация объектов и оформление кадастровых паспортов:</w:t>
            </w:r>
          </w:p>
          <w:p w:rsidR="00E62364" w:rsidRPr="004B723C" w:rsidRDefault="00E62364" w:rsidP="00C43B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B723C">
              <w:rPr>
                <w:rFonts w:ascii="Times New Roman" w:hAnsi="Times New Roman" w:cs="Times New Roman"/>
                <w:sz w:val="22"/>
                <w:szCs w:val="22"/>
              </w:rPr>
              <w:t>- на   выявленные бесхозяйные</w:t>
            </w:r>
            <w:r w:rsidRPr="004B723C">
              <w:rPr>
                <w:rFonts w:ascii="Times New Roman" w:hAnsi="Times New Roman" w:cs="Times New Roman"/>
                <w:sz w:val="22"/>
                <w:szCs w:val="22"/>
              </w:rPr>
              <w:br/>
              <w:t>объекты недвижимости;</w:t>
            </w:r>
          </w:p>
          <w:p w:rsidR="00E62364" w:rsidRPr="004B723C" w:rsidRDefault="00E62364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23C">
              <w:rPr>
                <w:rFonts w:ascii="Times New Roman" w:hAnsi="Times New Roman" w:cs="Times New Roman"/>
                <w:sz w:val="22"/>
                <w:szCs w:val="22"/>
              </w:rPr>
              <w:t xml:space="preserve">- на муниципальное имущество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2364" w:rsidRPr="00B0725E" w:rsidRDefault="00E6236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871423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5384C" w:rsidP="00E538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0954AB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143DAD" w:rsidP="00FD22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02F89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4B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CB4611" w:rsidP="00E1171E">
            <w:pPr>
              <w:jc w:val="center"/>
            </w:pPr>
            <w:r>
              <w:t>50</w:t>
            </w:r>
            <w:r w:rsidR="00E503C1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4B5C98" w:rsidP="00E1171E">
            <w:pPr>
              <w:jc w:val="center"/>
            </w:pPr>
            <w:r>
              <w:t>5</w:t>
            </w:r>
            <w:r w:rsidR="00C735D4">
              <w:t>0</w:t>
            </w:r>
            <w:r w:rsidR="00E503C1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4B5C98" w:rsidP="00E1171E">
            <w:pPr>
              <w:jc w:val="center"/>
            </w:pPr>
            <w:r>
              <w:t>5</w:t>
            </w:r>
            <w:r w:rsidR="00E62364">
              <w:t>0</w:t>
            </w:r>
            <w:r w:rsidR="004D4B98">
              <w:t>,0</w:t>
            </w:r>
          </w:p>
        </w:tc>
      </w:tr>
      <w:tr w:rsidR="00E62364" w:rsidRPr="00B0725E" w:rsidTr="00AF4694">
        <w:trPr>
          <w:trHeight w:val="46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4B723C" w:rsidRDefault="00E62364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6236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(от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>дел имущественных отношений Администрации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DC170C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DC170C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2012296</w:t>
            </w:r>
          </w:p>
          <w:p w:rsidR="005E0520" w:rsidRDefault="005E0520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0" w:rsidRPr="005E0520" w:rsidRDefault="005E0520" w:rsidP="008258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2010022</w:t>
            </w:r>
            <w:r w:rsidR="00D9128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D" w:rsidRDefault="00E62364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2582D" w:rsidRDefault="0082582D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64" w:rsidRPr="00B0725E" w:rsidRDefault="00D91286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E5384C" w:rsidP="00E538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4" w:rsidRPr="00B0725E" w:rsidRDefault="000954AB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Default="005E0520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0" w:rsidRDefault="005E0520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64" w:rsidRPr="00B0725E" w:rsidRDefault="00143DAD" w:rsidP="00FD22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8" w:rsidRDefault="00FD4078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78" w:rsidRDefault="00FD4078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64" w:rsidRPr="00B0725E" w:rsidRDefault="00E02F89" w:rsidP="00B7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4B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E1171E">
            <w:pPr>
              <w:jc w:val="center"/>
            </w:pPr>
          </w:p>
          <w:p w:rsidR="00C735D4" w:rsidRDefault="00C735D4" w:rsidP="00E1171E">
            <w:pPr>
              <w:jc w:val="center"/>
            </w:pPr>
          </w:p>
          <w:p w:rsidR="00E62364" w:rsidRPr="00B0725E" w:rsidRDefault="00CB4611" w:rsidP="00E1171E">
            <w:pPr>
              <w:jc w:val="center"/>
            </w:pPr>
            <w:r>
              <w:t>5</w:t>
            </w:r>
            <w:r w:rsidR="004D4B98">
              <w:t>0</w:t>
            </w:r>
            <w:r w:rsidR="00E503C1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4" w:rsidRDefault="00C735D4" w:rsidP="00E1171E">
            <w:pPr>
              <w:jc w:val="center"/>
            </w:pPr>
          </w:p>
          <w:p w:rsidR="00C735D4" w:rsidRDefault="00C735D4" w:rsidP="00E1171E">
            <w:pPr>
              <w:jc w:val="center"/>
            </w:pPr>
          </w:p>
          <w:p w:rsidR="00E62364" w:rsidRPr="00B0725E" w:rsidRDefault="004B5C98" w:rsidP="00E1171E">
            <w:pPr>
              <w:jc w:val="center"/>
            </w:pPr>
            <w:r>
              <w:t>5</w:t>
            </w:r>
            <w:r w:rsidR="004D4B98">
              <w:t>0</w:t>
            </w:r>
            <w:r w:rsidR="00E503C1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3" w:rsidRDefault="00BD7823" w:rsidP="00E1171E">
            <w:pPr>
              <w:jc w:val="center"/>
            </w:pPr>
          </w:p>
          <w:p w:rsidR="00BD7823" w:rsidRDefault="00BD7823" w:rsidP="00E1171E">
            <w:pPr>
              <w:jc w:val="center"/>
            </w:pPr>
          </w:p>
          <w:p w:rsidR="00E62364" w:rsidRPr="00B0725E" w:rsidRDefault="004B5C98" w:rsidP="00E1171E">
            <w:pPr>
              <w:jc w:val="center"/>
            </w:pPr>
            <w:r>
              <w:t>5</w:t>
            </w:r>
            <w:r w:rsidR="00E62364">
              <w:t>0</w:t>
            </w:r>
            <w:r w:rsidR="004D4B98">
              <w:t>,0</w:t>
            </w:r>
          </w:p>
        </w:tc>
      </w:tr>
      <w:tr w:rsidR="004E3257" w:rsidRPr="00B0725E" w:rsidTr="00AF4694">
        <w:trPr>
          <w:trHeight w:val="468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57" w:rsidRPr="004B723C" w:rsidRDefault="004E3257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4341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4E3257" w:rsidRPr="004B723C" w:rsidRDefault="004E3257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57" w:rsidRDefault="004E3257" w:rsidP="003E14AB">
            <w:pPr>
              <w:pStyle w:val="af7"/>
              <w:spacing w:before="0" w:beforeAutospacing="0" w:after="0" w:afterAutospacing="0"/>
              <w:rPr>
                <w:sz w:val="22"/>
                <w:szCs w:val="22"/>
              </w:rPr>
            </w:pPr>
            <w:r w:rsidRPr="004B723C">
              <w:rPr>
                <w:sz w:val="22"/>
                <w:szCs w:val="22"/>
              </w:rPr>
              <w:t>Межевание земельных участков</w:t>
            </w:r>
            <w:r w:rsidRPr="004B723C">
              <w:rPr>
                <w:sz w:val="22"/>
                <w:szCs w:val="22"/>
              </w:rPr>
              <w:br/>
              <w:t>с целью постановки на государственный</w:t>
            </w:r>
            <w:r>
              <w:rPr>
                <w:sz w:val="22"/>
                <w:szCs w:val="22"/>
              </w:rPr>
              <w:t xml:space="preserve"> к</w:t>
            </w:r>
            <w:r w:rsidRPr="004B723C">
              <w:rPr>
                <w:sz w:val="22"/>
                <w:szCs w:val="22"/>
              </w:rPr>
              <w:t>адастров</w:t>
            </w:r>
            <w:r w:rsidR="000F5953">
              <w:rPr>
                <w:sz w:val="22"/>
                <w:szCs w:val="22"/>
              </w:rPr>
              <w:t>ый учет</w:t>
            </w:r>
          </w:p>
          <w:p w:rsidR="005D7DEC" w:rsidRPr="004B723C" w:rsidRDefault="005D7DEC" w:rsidP="005D7DEC">
            <w:pPr>
              <w:pStyle w:val="af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3257" w:rsidRPr="00B0725E" w:rsidRDefault="004E3257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D27F7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D4B98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800D7F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E02F89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59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E503C1" w:rsidP="004E3257">
            <w:pPr>
              <w:jc w:val="center"/>
            </w:pPr>
            <w:r>
              <w:t>25</w:t>
            </w:r>
            <w:r w:rsidR="004E3257" w:rsidRPr="00BC0491">
              <w:t>0</w:t>
            </w:r>
            <w:r w:rsidR="004D4B98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EE3A7E" w:rsidP="00E503C1">
            <w:pPr>
              <w:jc w:val="center"/>
            </w:pPr>
            <w:r>
              <w:t>1</w:t>
            </w:r>
            <w:r w:rsidR="00E503C1">
              <w:t>7</w:t>
            </w:r>
            <w:r w:rsidR="004E3257" w:rsidRPr="00BC0491">
              <w:t>0</w:t>
            </w:r>
            <w:r w:rsidR="004D4B98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E503C1" w:rsidP="004E3257">
            <w:pPr>
              <w:jc w:val="center"/>
            </w:pPr>
            <w:r>
              <w:t>17</w:t>
            </w:r>
            <w:r w:rsidR="004E3257" w:rsidRPr="00BC0491">
              <w:t>0</w:t>
            </w:r>
            <w:r w:rsidR="004D4B98">
              <w:t>,0</w:t>
            </w:r>
          </w:p>
        </w:tc>
      </w:tr>
      <w:tr w:rsidR="004E3257" w:rsidRPr="00B0725E" w:rsidTr="00AF4694">
        <w:trPr>
          <w:trHeight w:val="46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4B723C" w:rsidRDefault="004E3257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(от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>дел имущественных отношений Администрации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DC170C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DC170C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2012296</w:t>
            </w:r>
          </w:p>
          <w:p w:rsidR="005E0520" w:rsidRDefault="005E0520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0" w:rsidRPr="00B0725E" w:rsidRDefault="005E0520" w:rsidP="0082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2010022</w:t>
            </w:r>
            <w:r w:rsidR="00D9128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D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2582D" w:rsidRDefault="0082582D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57" w:rsidRPr="00B0725E" w:rsidRDefault="00D91286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D27F7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D4B98" w:rsidP="004D4B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Default="005E0520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0" w:rsidRDefault="005E0520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57" w:rsidRPr="00B0725E" w:rsidRDefault="00800D7F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13" w:rsidRDefault="00D85913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13" w:rsidRPr="00B0725E" w:rsidRDefault="00E02F89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59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E" w:rsidRDefault="00EE3A7E" w:rsidP="004E3257">
            <w:pPr>
              <w:jc w:val="center"/>
            </w:pPr>
          </w:p>
          <w:p w:rsidR="00EE3A7E" w:rsidRDefault="00EE3A7E" w:rsidP="004E3257">
            <w:pPr>
              <w:jc w:val="center"/>
            </w:pPr>
          </w:p>
          <w:p w:rsidR="004E3257" w:rsidRDefault="00E503C1" w:rsidP="004E3257">
            <w:pPr>
              <w:jc w:val="center"/>
            </w:pPr>
            <w:r>
              <w:t>25</w:t>
            </w:r>
            <w:r w:rsidR="004E3257" w:rsidRPr="00BC0491">
              <w:t>0</w:t>
            </w:r>
            <w:r w:rsidR="004D4B98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E" w:rsidRDefault="00EE3A7E" w:rsidP="004E3257">
            <w:pPr>
              <w:jc w:val="center"/>
            </w:pPr>
          </w:p>
          <w:p w:rsidR="00EE3A7E" w:rsidRDefault="00EE3A7E" w:rsidP="004E3257">
            <w:pPr>
              <w:jc w:val="center"/>
            </w:pPr>
          </w:p>
          <w:p w:rsidR="004E3257" w:rsidRDefault="00EE3A7E" w:rsidP="00E503C1">
            <w:pPr>
              <w:jc w:val="center"/>
            </w:pPr>
            <w:r>
              <w:t>1</w:t>
            </w:r>
            <w:r w:rsidR="00E503C1">
              <w:t>7</w:t>
            </w:r>
            <w:r w:rsidR="004E3257" w:rsidRPr="00BC0491">
              <w:t>0</w:t>
            </w:r>
            <w:r w:rsidR="004D4B98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3" w:rsidRDefault="00BD7823" w:rsidP="004E3257">
            <w:pPr>
              <w:jc w:val="center"/>
            </w:pPr>
          </w:p>
          <w:p w:rsidR="00BD7823" w:rsidRDefault="00BD7823" w:rsidP="004E3257">
            <w:pPr>
              <w:jc w:val="center"/>
            </w:pPr>
          </w:p>
          <w:p w:rsidR="004E3257" w:rsidRDefault="00E503C1" w:rsidP="004E3257">
            <w:pPr>
              <w:jc w:val="center"/>
            </w:pPr>
            <w:r>
              <w:t>17</w:t>
            </w:r>
            <w:r w:rsidR="004E3257" w:rsidRPr="00BC0491">
              <w:t>0</w:t>
            </w:r>
            <w:r w:rsidR="004D4B98">
              <w:t>,0</w:t>
            </w:r>
          </w:p>
        </w:tc>
      </w:tr>
      <w:tr w:rsidR="004E3257" w:rsidRPr="00B0725E" w:rsidTr="00AF4694">
        <w:trPr>
          <w:trHeight w:val="468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4B723C" w:rsidRDefault="004E3257" w:rsidP="00EF76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4341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4E3257" w:rsidRDefault="004E3257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4B723C" w:rsidRDefault="004E3257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23C">
              <w:rPr>
                <w:rFonts w:ascii="Times New Roman" w:hAnsi="Times New Roman" w:cs="Times New Roman"/>
                <w:sz w:val="22"/>
                <w:szCs w:val="22"/>
              </w:rPr>
              <w:t>Обслуживание и техническое сопровождение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3257" w:rsidRPr="00B0725E" w:rsidRDefault="004E3257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E3100E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801CE7" w:rsidP="00902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800D7F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E45E9A" w:rsidP="00CC2E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E503C1" w:rsidP="004E3257">
            <w:pPr>
              <w:jc w:val="center"/>
            </w:pPr>
            <w:r>
              <w:t>100</w:t>
            </w:r>
            <w:r w:rsidR="00801CE7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E503C1" w:rsidP="004E3257">
            <w:pPr>
              <w:jc w:val="center"/>
            </w:pPr>
            <w:r>
              <w:t>50</w:t>
            </w:r>
            <w:r w:rsidR="00801CE7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E503C1" w:rsidP="004E3257">
            <w:pPr>
              <w:jc w:val="center"/>
            </w:pPr>
            <w:r>
              <w:t>5</w:t>
            </w:r>
            <w:r w:rsidR="004E3257" w:rsidRPr="00A169FF">
              <w:t>0</w:t>
            </w:r>
            <w:r w:rsidR="00801CE7">
              <w:t>,0</w:t>
            </w:r>
          </w:p>
        </w:tc>
      </w:tr>
      <w:tr w:rsidR="004E3257" w:rsidRPr="00B0725E" w:rsidTr="00AF4694">
        <w:trPr>
          <w:trHeight w:val="468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4B723C" w:rsidRDefault="004E3257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4E3257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(от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>дел имущественных отношений Администрации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DC170C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DC170C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0C" w:rsidRPr="00B0725E" w:rsidRDefault="00DC170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2012296</w:t>
            </w:r>
          </w:p>
          <w:p w:rsidR="005E0520" w:rsidRDefault="005E0520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0" w:rsidRPr="00B0725E" w:rsidRDefault="005E0520" w:rsidP="0082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2010022</w:t>
            </w:r>
            <w:r w:rsidR="00D9128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D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2582D" w:rsidRDefault="0082582D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57" w:rsidRPr="00B0725E" w:rsidRDefault="00D91286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E3100E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Pr="00B0725E" w:rsidRDefault="00801CE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Default="005E0520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1B" w:rsidRDefault="00F6751B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57" w:rsidRPr="00B0725E" w:rsidRDefault="00800D7F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7" w:rsidRDefault="004E3257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13" w:rsidRDefault="00D85913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13" w:rsidRPr="00B0725E" w:rsidRDefault="00CC2EA7" w:rsidP="00E45E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E" w:rsidRDefault="00EE3A7E" w:rsidP="004E3257">
            <w:pPr>
              <w:jc w:val="center"/>
            </w:pPr>
          </w:p>
          <w:p w:rsidR="00EE3A7E" w:rsidRDefault="00EE3A7E" w:rsidP="004E3257">
            <w:pPr>
              <w:jc w:val="center"/>
            </w:pPr>
          </w:p>
          <w:p w:rsidR="004E3257" w:rsidRDefault="00E503C1" w:rsidP="004E3257">
            <w:pPr>
              <w:jc w:val="center"/>
            </w:pPr>
            <w:r>
              <w:t>100</w:t>
            </w:r>
            <w:r w:rsidR="00801CE7">
              <w:t>,0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E" w:rsidRDefault="00EE3A7E" w:rsidP="004E3257">
            <w:pPr>
              <w:jc w:val="center"/>
            </w:pPr>
          </w:p>
          <w:p w:rsidR="00EE3A7E" w:rsidRDefault="00EE3A7E" w:rsidP="004E3257">
            <w:pPr>
              <w:jc w:val="center"/>
            </w:pPr>
          </w:p>
          <w:p w:rsidR="004E3257" w:rsidRDefault="00E503C1" w:rsidP="004E3257">
            <w:pPr>
              <w:jc w:val="center"/>
            </w:pPr>
            <w:r>
              <w:t>50</w:t>
            </w:r>
            <w:r w:rsidR="00801CE7">
              <w:t>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3" w:rsidRDefault="00BD7823" w:rsidP="004E3257">
            <w:pPr>
              <w:jc w:val="center"/>
            </w:pPr>
          </w:p>
          <w:p w:rsidR="00BD7823" w:rsidRDefault="00BD7823" w:rsidP="004E3257">
            <w:pPr>
              <w:jc w:val="center"/>
            </w:pPr>
          </w:p>
          <w:p w:rsidR="004E3257" w:rsidRDefault="00E503C1" w:rsidP="004E3257">
            <w:pPr>
              <w:jc w:val="center"/>
            </w:pPr>
            <w:r>
              <w:t>5</w:t>
            </w:r>
            <w:r w:rsidR="004E3257" w:rsidRPr="00A169FF">
              <w:t>0</w:t>
            </w:r>
            <w:r w:rsidR="00801CE7">
              <w:t>,0</w:t>
            </w:r>
          </w:p>
        </w:tc>
      </w:tr>
      <w:tr w:rsidR="003F60F5" w:rsidRPr="00B0725E" w:rsidTr="00AF4694">
        <w:trPr>
          <w:trHeight w:val="468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F5" w:rsidRDefault="003F60F5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F5" w:rsidRPr="004B723C" w:rsidRDefault="00C841B6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материально-технической базы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B0725E" w:rsidRDefault="003F60F5" w:rsidP="00A51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0725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60F5" w:rsidRPr="00B0725E" w:rsidRDefault="003F60F5" w:rsidP="00A51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B9184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E45E9A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A169FF" w:rsidRDefault="003F60F5" w:rsidP="004E3257">
            <w:pPr>
              <w:jc w:val="center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A169FF" w:rsidRDefault="003F60F5" w:rsidP="004E3257">
            <w:pPr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A169FF" w:rsidRDefault="003F60F5" w:rsidP="004E3257">
            <w:pPr>
              <w:jc w:val="center"/>
            </w:pPr>
            <w:r>
              <w:t>0</w:t>
            </w:r>
          </w:p>
        </w:tc>
      </w:tr>
      <w:tr w:rsidR="003F60F5" w:rsidRPr="00B0725E" w:rsidTr="00AF4694">
        <w:trPr>
          <w:trHeight w:val="46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C43B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4B723C" w:rsidRDefault="003F60F5" w:rsidP="00E11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Pr="00B0725E" w:rsidRDefault="003F60F5" w:rsidP="00A51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(от</w:t>
            </w:r>
            <w:r w:rsidRPr="003B00C0">
              <w:rPr>
                <w:rFonts w:ascii="Times New Roman" w:hAnsi="Times New Roman" w:cs="Times New Roman"/>
                <w:sz w:val="24"/>
                <w:szCs w:val="24"/>
              </w:rPr>
              <w:t>дел имущественных отношений Администрации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2012296</w:t>
            </w:r>
          </w:p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F5" w:rsidRPr="00B0725E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2010022</w:t>
            </w:r>
            <w:r w:rsidR="00D9128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3F60F5" w:rsidRDefault="003F60F5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F5" w:rsidRPr="00B0725E" w:rsidRDefault="00D91286" w:rsidP="00A5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746B0E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746B0E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5" w:rsidRDefault="006E6E3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5" w:rsidRDefault="00B9184C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5" w:rsidRDefault="003F60F5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0E" w:rsidRDefault="00746B0E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0E" w:rsidRDefault="00E45E9A" w:rsidP="00E117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3" w:rsidRDefault="00AA3FF3" w:rsidP="004E3257">
            <w:pPr>
              <w:jc w:val="center"/>
            </w:pPr>
          </w:p>
          <w:p w:rsidR="00AA3FF3" w:rsidRDefault="00AA3FF3" w:rsidP="004E3257">
            <w:pPr>
              <w:jc w:val="center"/>
            </w:pPr>
          </w:p>
          <w:p w:rsidR="003F60F5" w:rsidRPr="00A169FF" w:rsidRDefault="00746B0E" w:rsidP="004E3257">
            <w:pPr>
              <w:jc w:val="center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3" w:rsidRDefault="00AA3FF3" w:rsidP="004E3257">
            <w:pPr>
              <w:jc w:val="center"/>
            </w:pPr>
          </w:p>
          <w:p w:rsidR="00AA3FF3" w:rsidRDefault="00AA3FF3" w:rsidP="004E3257">
            <w:pPr>
              <w:jc w:val="center"/>
            </w:pPr>
          </w:p>
          <w:p w:rsidR="003F60F5" w:rsidRPr="00A169FF" w:rsidRDefault="00746B0E" w:rsidP="004E3257">
            <w:pPr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3" w:rsidRDefault="00AA3FF3" w:rsidP="004E3257">
            <w:pPr>
              <w:jc w:val="center"/>
            </w:pPr>
          </w:p>
          <w:p w:rsidR="00AA3FF3" w:rsidRDefault="00AA3FF3" w:rsidP="004E3257">
            <w:pPr>
              <w:jc w:val="center"/>
            </w:pPr>
          </w:p>
          <w:p w:rsidR="003F60F5" w:rsidRPr="00A169FF" w:rsidRDefault="00746B0E" w:rsidP="004E3257">
            <w:pPr>
              <w:jc w:val="center"/>
            </w:pPr>
            <w:r>
              <w:t>0</w:t>
            </w:r>
          </w:p>
        </w:tc>
      </w:tr>
    </w:tbl>
    <w:p w:rsidR="00D52F7D" w:rsidRDefault="00E62D72" w:rsidP="00D52F7D">
      <w:pPr>
        <w:widowControl w:val="0"/>
        <w:autoSpaceDE w:val="0"/>
        <w:autoSpaceDN w:val="0"/>
        <w:adjustRightInd w:val="0"/>
        <w:ind w:firstLine="540"/>
        <w:jc w:val="both"/>
      </w:pPr>
      <w:r w:rsidRPr="00B0725E">
        <w:t>--------------------------------</w:t>
      </w:r>
      <w:bookmarkStart w:id="1" w:name="Par866"/>
      <w:bookmarkEnd w:id="1"/>
      <w:r w:rsidRPr="00B0725E">
        <w:t>Объемы и расходы финансовых средств подлежат ежегодному уточнению при формировании бюджета.</w:t>
      </w:r>
    </w:p>
    <w:p w:rsidR="006D43CA" w:rsidRPr="00D52F7D" w:rsidRDefault="004744CB" w:rsidP="00746B0E">
      <w:pPr>
        <w:widowControl w:val="0"/>
        <w:autoSpaceDE w:val="0"/>
        <w:autoSpaceDN w:val="0"/>
        <w:adjustRightInd w:val="0"/>
        <w:ind w:firstLine="825"/>
      </w:pPr>
      <w:r w:rsidRPr="00D52F7D">
        <w:lastRenderedPageBreak/>
        <w:t>5</w:t>
      </w:r>
      <w:r w:rsidR="006D43CA" w:rsidRPr="00D52F7D">
        <w:t>. Приложение № 4 к муниципальной программе Цимлянского района «Эффективное управление муниципальным имуществом» изложить в новой редакции:</w:t>
      </w:r>
    </w:p>
    <w:p w:rsidR="00B77E0E" w:rsidRPr="00D52F7D" w:rsidRDefault="00B77E0E" w:rsidP="00746B0E">
      <w:pPr>
        <w:widowControl w:val="0"/>
        <w:autoSpaceDE w:val="0"/>
        <w:autoSpaceDN w:val="0"/>
        <w:adjustRightInd w:val="0"/>
        <w:ind w:firstLine="825"/>
        <w:rPr>
          <w:sz w:val="20"/>
          <w:szCs w:val="20"/>
        </w:rPr>
      </w:pPr>
    </w:p>
    <w:p w:rsidR="00E62D72" w:rsidRPr="00D52F7D" w:rsidRDefault="00E62D72" w:rsidP="00E62D72">
      <w:pPr>
        <w:widowControl w:val="0"/>
        <w:autoSpaceDE w:val="0"/>
        <w:autoSpaceDN w:val="0"/>
        <w:adjustRightInd w:val="0"/>
        <w:jc w:val="center"/>
      </w:pPr>
      <w:r w:rsidRPr="00D52F7D">
        <w:t>Расходы</w:t>
      </w:r>
    </w:p>
    <w:p w:rsidR="007C3365" w:rsidRPr="00D52F7D" w:rsidRDefault="001A6467" w:rsidP="00E62D72">
      <w:pPr>
        <w:widowControl w:val="0"/>
        <w:autoSpaceDE w:val="0"/>
        <w:autoSpaceDN w:val="0"/>
        <w:adjustRightInd w:val="0"/>
        <w:jc w:val="center"/>
      </w:pPr>
      <w:r w:rsidRPr="00D52F7D">
        <w:t xml:space="preserve">местного бюджета, </w:t>
      </w:r>
      <w:r w:rsidR="00E62D72" w:rsidRPr="00D52F7D">
        <w:t xml:space="preserve">федерального </w:t>
      </w:r>
      <w:r w:rsidRPr="00D52F7D">
        <w:t xml:space="preserve">и областного бюджетов </w:t>
      </w:r>
    </w:p>
    <w:p w:rsidR="00E62D72" w:rsidRPr="00D52F7D" w:rsidRDefault="001A6467" w:rsidP="00E62D72">
      <w:pPr>
        <w:widowControl w:val="0"/>
        <w:autoSpaceDE w:val="0"/>
        <w:autoSpaceDN w:val="0"/>
        <w:adjustRightInd w:val="0"/>
        <w:jc w:val="center"/>
      </w:pPr>
      <w:r w:rsidRPr="00D52F7D">
        <w:t xml:space="preserve">и внебюджетных источников на </w:t>
      </w:r>
      <w:r w:rsidR="00E62D72" w:rsidRPr="00D52F7D">
        <w:t xml:space="preserve">реализацию муниципальной программы </w:t>
      </w:r>
    </w:p>
    <w:p w:rsidR="002B2016" w:rsidRPr="00D52F7D" w:rsidRDefault="002B2016" w:rsidP="00E62D72">
      <w:pPr>
        <w:widowControl w:val="0"/>
        <w:autoSpaceDE w:val="0"/>
        <w:autoSpaceDN w:val="0"/>
        <w:adjustRightInd w:val="0"/>
        <w:jc w:val="center"/>
      </w:pPr>
    </w:p>
    <w:tbl>
      <w:tblPr>
        <w:tblW w:w="14982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918"/>
        <w:gridCol w:w="3261"/>
        <w:gridCol w:w="2597"/>
        <w:gridCol w:w="1027"/>
        <w:gridCol w:w="1027"/>
        <w:gridCol w:w="1027"/>
        <w:gridCol w:w="978"/>
        <w:gridCol w:w="1049"/>
        <w:gridCol w:w="1049"/>
        <w:gridCol w:w="1049"/>
      </w:tblGrid>
      <w:tr w:rsidR="00C16132" w:rsidRPr="00D52F7D" w:rsidTr="001C7A18">
        <w:trPr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2" w:rsidRPr="00D52F7D" w:rsidRDefault="00C16132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2" w:rsidRPr="00D52F7D" w:rsidRDefault="00C16132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52F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C16132" w:rsidRPr="00D52F7D" w:rsidRDefault="00C16132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2" w:rsidRPr="00D52F7D" w:rsidRDefault="00C16132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D52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D52F7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D52F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2" w:rsidRPr="00D52F7D" w:rsidRDefault="00C16132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F6" w:rsidRPr="00D52F7D" w:rsidRDefault="00D157F6" w:rsidP="00C42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F6" w:rsidRPr="00D52F7D" w:rsidRDefault="00D157F6" w:rsidP="00C42F80">
            <w:pPr>
              <w:pStyle w:val="ConsPlusCel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F6" w:rsidRPr="00D52F7D" w:rsidRDefault="00D157F6" w:rsidP="00C42F80">
            <w:pPr>
              <w:pStyle w:val="ConsPlusCell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BB" w:rsidRPr="00D52F7D" w:rsidRDefault="00BC481A" w:rsidP="00C42F80">
            <w:pPr>
              <w:pStyle w:val="ConsPlusCell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6002" w:rsidRPr="00D5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57F6" w:rsidRPr="00D52F7D" w:rsidRDefault="00BC481A" w:rsidP="00C42F80">
            <w:pPr>
              <w:pStyle w:val="ConsPlusCell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BB" w:rsidRPr="00D52F7D" w:rsidRDefault="00BC481A" w:rsidP="00C42F80">
            <w:pPr>
              <w:pStyle w:val="ConsPlusCell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6002" w:rsidRPr="00D5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57F6" w:rsidRPr="00D52F7D" w:rsidRDefault="00BC481A" w:rsidP="00C42F80">
            <w:pPr>
              <w:pStyle w:val="ConsPlusCell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BB" w:rsidRPr="00D52F7D" w:rsidRDefault="00BC481A" w:rsidP="00C42F80">
            <w:pPr>
              <w:pStyle w:val="ConsPlusCell"/>
              <w:ind w:lef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6002" w:rsidRPr="00D52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157F6" w:rsidRPr="00D52F7D" w:rsidRDefault="00BC481A" w:rsidP="00C42F80">
            <w:pPr>
              <w:pStyle w:val="ConsPlusCell"/>
              <w:ind w:lef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BB" w:rsidRPr="00D52F7D" w:rsidRDefault="00BC481A" w:rsidP="00C42F80">
            <w:pPr>
              <w:pStyle w:val="ConsPlusCell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002" w:rsidRPr="00D52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157F6" w:rsidRPr="00D52F7D" w:rsidRDefault="00BC481A" w:rsidP="00C42F80">
            <w:pPr>
              <w:pStyle w:val="ConsPlusCell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2B20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D157F6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6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11C" w:rsidRPr="00D52F7D" w:rsidTr="001C7A18">
        <w:trPr>
          <w:tblCellSpacing w:w="5" w:type="nil"/>
        </w:trPr>
        <w:tc>
          <w:tcPr>
            <w:tcW w:w="19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65111C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</w:t>
            </w:r>
          </w:p>
          <w:p w:rsidR="0065111C" w:rsidRPr="00D52F7D" w:rsidRDefault="0065111C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65111C" w:rsidP="004A05BB">
            <w:r w:rsidRPr="00D52F7D">
              <w:t>Эффективное управление муниципальным имуществом на территории Цимлянского  района</w:t>
            </w:r>
          </w:p>
          <w:p w:rsidR="0065111C" w:rsidRPr="00D52F7D" w:rsidRDefault="0065111C" w:rsidP="004A0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65111C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334C83" w:rsidP="00AF7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1010,2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F771B4" w:rsidP="00AF7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746B0E" w:rsidP="007C6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C6166" w:rsidRPr="00D52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166" w:rsidRPr="00D52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BA542B" w:rsidP="00334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C41A57" w:rsidP="00E34483">
            <w:pPr>
              <w:jc w:val="center"/>
            </w:pPr>
            <w:r w:rsidRPr="00D52F7D">
              <w:t>550</w:t>
            </w:r>
            <w:r w:rsidR="00EE2F22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C41A57" w:rsidP="00E34483">
            <w:pPr>
              <w:jc w:val="center"/>
            </w:pPr>
            <w:r w:rsidRPr="00D52F7D">
              <w:t>420</w:t>
            </w:r>
            <w:r w:rsidR="00EE2F22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1C" w:rsidRPr="00D52F7D" w:rsidRDefault="00C41A57" w:rsidP="00E34483">
            <w:pPr>
              <w:jc w:val="center"/>
            </w:pPr>
            <w:r w:rsidRPr="00D52F7D">
              <w:t>420</w:t>
            </w:r>
            <w:r w:rsidR="00EE2F22" w:rsidRPr="00D52F7D">
              <w:t>,0</w:t>
            </w:r>
          </w:p>
        </w:tc>
      </w:tr>
      <w:tr w:rsidR="00E34483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E34483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E34483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E34483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бюджет  Цимлянского  района 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334C83" w:rsidP="0044105B">
            <w:pPr>
              <w:jc w:val="center"/>
            </w:pPr>
            <w:r w:rsidRPr="00D52F7D">
              <w:t>1010,2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F771B4" w:rsidP="00D5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7C6166" w:rsidP="006C5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BA542B" w:rsidP="00334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C41A57" w:rsidP="00E34483">
            <w:pPr>
              <w:jc w:val="center"/>
            </w:pPr>
            <w:r w:rsidRPr="00D52F7D">
              <w:t>550</w:t>
            </w:r>
            <w:r w:rsidR="007C6166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C41A57" w:rsidP="00E34483">
            <w:pPr>
              <w:jc w:val="center"/>
            </w:pPr>
            <w:r w:rsidRPr="00D52F7D">
              <w:t>420</w:t>
            </w:r>
            <w:r w:rsidR="007C6166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3" w:rsidRPr="00D52F7D" w:rsidRDefault="00C41A57" w:rsidP="00E34483">
            <w:pPr>
              <w:jc w:val="center"/>
            </w:pPr>
            <w:r w:rsidRPr="00D52F7D">
              <w:t>420</w:t>
            </w:r>
            <w:r w:rsidR="00EE2F22" w:rsidRPr="00D52F7D">
              <w:t>,0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441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441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  Цимлянского  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441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441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A84" w:rsidRPr="00D52F7D" w:rsidTr="001C7A18">
        <w:trPr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A4A84" w:rsidP="00E11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A84" w:rsidRPr="00D52F7D" w:rsidRDefault="007A4A84" w:rsidP="00E117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управления муниципальной собственностью муниципального образования «Цимлянский район»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A4A84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A4A84" w:rsidP="007A4A84">
            <w:pPr>
              <w:jc w:val="center"/>
            </w:pPr>
            <w:r w:rsidRPr="00D52F7D">
              <w:t>1</w:t>
            </w:r>
            <w:r w:rsidR="00334C83" w:rsidRPr="00D52F7D">
              <w:t>010,2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F771B4" w:rsidP="0062627B">
            <w:pPr>
              <w:jc w:val="center"/>
            </w:pPr>
            <w:r w:rsidRPr="00D52F7D">
              <w:t>61,4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C6166" w:rsidP="006C5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BA542B" w:rsidP="00334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C41A57" w:rsidP="00E34483">
            <w:pPr>
              <w:jc w:val="center"/>
            </w:pPr>
            <w:r w:rsidRPr="00D52F7D">
              <w:t>550</w:t>
            </w:r>
            <w:r w:rsidR="007C6166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C41A57" w:rsidP="00E34483">
            <w:pPr>
              <w:jc w:val="center"/>
            </w:pPr>
            <w:r w:rsidRPr="00D52F7D">
              <w:t>420</w:t>
            </w:r>
            <w:r w:rsidR="007C6166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C41A57" w:rsidP="00E34483">
            <w:pPr>
              <w:jc w:val="center"/>
            </w:pPr>
            <w:r w:rsidRPr="00D52F7D">
              <w:t>420</w:t>
            </w:r>
            <w:r w:rsidR="00EA0CF3" w:rsidRPr="00D52F7D">
              <w:t>,0</w:t>
            </w:r>
          </w:p>
        </w:tc>
      </w:tr>
      <w:tr w:rsidR="007A4A84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A4A84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A84" w:rsidRPr="00D52F7D" w:rsidRDefault="007A4A84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A4A84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бюджет  Цимлянского  района 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334C83" w:rsidP="007A4A84">
            <w:pPr>
              <w:jc w:val="center"/>
            </w:pPr>
            <w:r w:rsidRPr="00D52F7D">
              <w:t>1010,2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F771B4" w:rsidP="00F771B4">
            <w:pPr>
              <w:jc w:val="center"/>
            </w:pPr>
            <w:r w:rsidRPr="00D52F7D">
              <w:t>61,4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7C6166" w:rsidP="006C5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BA542B" w:rsidP="00334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C41A57" w:rsidP="00E34483">
            <w:pPr>
              <w:jc w:val="center"/>
            </w:pPr>
            <w:r w:rsidRPr="00D52F7D">
              <w:t>550</w:t>
            </w:r>
            <w:r w:rsidR="007C6166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C41A57" w:rsidP="00E34483">
            <w:pPr>
              <w:jc w:val="center"/>
            </w:pPr>
            <w:r w:rsidRPr="00D52F7D">
              <w:t>420</w:t>
            </w:r>
            <w:r w:rsidR="007C6166" w:rsidRPr="00D52F7D">
              <w:t>,0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4" w:rsidRPr="00D52F7D" w:rsidRDefault="00C41A57" w:rsidP="00E34483">
            <w:pPr>
              <w:jc w:val="center"/>
            </w:pPr>
            <w:r w:rsidRPr="00D52F7D">
              <w:t>420</w:t>
            </w:r>
            <w:r w:rsidR="00EA0CF3" w:rsidRPr="00D52F7D">
              <w:t>,0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  Цимлянского 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02" w:rsidRPr="00D52F7D" w:rsidTr="001C7A1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2B20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5B1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C1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2" w:rsidRPr="00D52F7D" w:rsidRDefault="00A96002" w:rsidP="007D6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2D72" w:rsidRDefault="00E131EA" w:rsidP="007C3365">
      <w:pPr>
        <w:widowControl w:val="0"/>
        <w:autoSpaceDE w:val="0"/>
        <w:autoSpaceDN w:val="0"/>
        <w:adjustRightInd w:val="0"/>
      </w:pPr>
      <w:r w:rsidRPr="00D52F7D">
        <w:t>* Объемы и расходы финансовых сре</w:t>
      </w:r>
      <w:r w:rsidR="00E62D72" w:rsidRPr="00D52F7D">
        <w:t>дств подлежат ежегодному уточнению при формировании бюджета</w:t>
      </w:r>
    </w:p>
    <w:p w:rsidR="00D52F7D" w:rsidRDefault="00D52F7D" w:rsidP="007C336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52F7D" w:rsidRPr="00D52F7D" w:rsidRDefault="00D52F7D" w:rsidP="007C336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62D72" w:rsidRPr="00B0725E" w:rsidRDefault="00D52F7D" w:rsidP="00BE6796">
      <w:pPr>
        <w:jc w:val="center"/>
        <w:sectPr w:rsidR="00E62D72" w:rsidRPr="00B0725E" w:rsidSect="00D52F7D">
          <w:pgSz w:w="16838" w:h="11906" w:orient="landscape"/>
          <w:pgMar w:top="1134" w:right="851" w:bottom="907" w:left="1418" w:header="709" w:footer="709" w:gutter="0"/>
          <w:cols w:space="708"/>
          <w:docGrid w:linePitch="360"/>
        </w:sectPr>
      </w:pPr>
      <w:r w:rsidRPr="00D52F7D">
        <w:t xml:space="preserve">Верно: управляющий делами                                                                                                                   Н.Н. </w:t>
      </w:r>
      <w:proofErr w:type="spellStart"/>
      <w:r w:rsidRPr="00D52F7D">
        <w:t>Бурунина</w:t>
      </w:r>
      <w:proofErr w:type="spellEnd"/>
    </w:p>
    <w:p w:rsidR="00E62D72" w:rsidRPr="00560732" w:rsidRDefault="00E62D72" w:rsidP="006C2DC7"/>
    <w:sectPr w:rsidR="00E62D72" w:rsidRPr="00560732" w:rsidSect="00557A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82" w:rsidRDefault="00490882">
      <w:r>
        <w:separator/>
      </w:r>
    </w:p>
  </w:endnote>
  <w:endnote w:type="continuationSeparator" w:id="1">
    <w:p w:rsidR="00490882" w:rsidRDefault="0049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82" w:rsidRDefault="00490882">
      <w:r>
        <w:separator/>
      </w:r>
    </w:p>
  </w:footnote>
  <w:footnote w:type="continuationSeparator" w:id="1">
    <w:p w:rsidR="00490882" w:rsidRDefault="00490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B3F"/>
    <w:multiLevelType w:val="hybridMultilevel"/>
    <w:tmpl w:val="879E5C0E"/>
    <w:lvl w:ilvl="0" w:tplc="9222C73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744FE"/>
    <w:multiLevelType w:val="hybridMultilevel"/>
    <w:tmpl w:val="B1907C80"/>
    <w:lvl w:ilvl="0" w:tplc="BD143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D4ED8"/>
    <w:multiLevelType w:val="hybridMultilevel"/>
    <w:tmpl w:val="A0767BCC"/>
    <w:lvl w:ilvl="0" w:tplc="5B6A7C5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B3533"/>
    <w:multiLevelType w:val="hybridMultilevel"/>
    <w:tmpl w:val="23DE3DB2"/>
    <w:lvl w:ilvl="0" w:tplc="74AEDC7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6">
    <w:nsid w:val="334E744C"/>
    <w:multiLevelType w:val="hybridMultilevel"/>
    <w:tmpl w:val="A2645F68"/>
    <w:lvl w:ilvl="0" w:tplc="B11C0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E478A5"/>
    <w:multiLevelType w:val="multilevel"/>
    <w:tmpl w:val="7466C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8">
    <w:nsid w:val="454D60C4"/>
    <w:multiLevelType w:val="hybridMultilevel"/>
    <w:tmpl w:val="9A0422B4"/>
    <w:lvl w:ilvl="0" w:tplc="0DBAF85C">
      <w:start w:val="2020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D1E4F"/>
    <w:multiLevelType w:val="hybridMultilevel"/>
    <w:tmpl w:val="F66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62341"/>
    <w:multiLevelType w:val="hybridMultilevel"/>
    <w:tmpl w:val="40E27C8E"/>
    <w:lvl w:ilvl="0" w:tplc="74AED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937B93"/>
    <w:multiLevelType w:val="hybridMultilevel"/>
    <w:tmpl w:val="C06A3A90"/>
    <w:lvl w:ilvl="0" w:tplc="57188A58">
      <w:start w:val="2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abstractNum w:abstractNumId="12">
    <w:nsid w:val="65F819BA"/>
    <w:multiLevelType w:val="hybridMultilevel"/>
    <w:tmpl w:val="2FE6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924518"/>
    <w:multiLevelType w:val="hybridMultilevel"/>
    <w:tmpl w:val="B352F392"/>
    <w:lvl w:ilvl="0" w:tplc="74AEDC78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74C32E52"/>
    <w:multiLevelType w:val="hybridMultilevel"/>
    <w:tmpl w:val="78CE0020"/>
    <w:lvl w:ilvl="0" w:tplc="74AEDC7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75D716B0"/>
    <w:multiLevelType w:val="hybridMultilevel"/>
    <w:tmpl w:val="92BCCBE0"/>
    <w:lvl w:ilvl="0" w:tplc="7A36C8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21B0B"/>
    <w:multiLevelType w:val="hybridMultilevel"/>
    <w:tmpl w:val="A06E13C0"/>
    <w:lvl w:ilvl="0" w:tplc="8C06621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3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6F5F"/>
    <w:rsid w:val="00003F12"/>
    <w:rsid w:val="00006966"/>
    <w:rsid w:val="00015267"/>
    <w:rsid w:val="00021C47"/>
    <w:rsid w:val="00024870"/>
    <w:rsid w:val="00025F02"/>
    <w:rsid w:val="00031DAF"/>
    <w:rsid w:val="000371AF"/>
    <w:rsid w:val="00043201"/>
    <w:rsid w:val="000437C8"/>
    <w:rsid w:val="0004445A"/>
    <w:rsid w:val="0004465D"/>
    <w:rsid w:val="00044EF4"/>
    <w:rsid w:val="00044F17"/>
    <w:rsid w:val="000450ED"/>
    <w:rsid w:val="000502BC"/>
    <w:rsid w:val="00051EA7"/>
    <w:rsid w:val="00052BB2"/>
    <w:rsid w:val="00057F3F"/>
    <w:rsid w:val="00064517"/>
    <w:rsid w:val="00064523"/>
    <w:rsid w:val="00070DBE"/>
    <w:rsid w:val="00073D40"/>
    <w:rsid w:val="00080457"/>
    <w:rsid w:val="000820C0"/>
    <w:rsid w:val="000836B7"/>
    <w:rsid w:val="000871AF"/>
    <w:rsid w:val="000904DA"/>
    <w:rsid w:val="00090EF2"/>
    <w:rsid w:val="0009162F"/>
    <w:rsid w:val="000928C0"/>
    <w:rsid w:val="000932A2"/>
    <w:rsid w:val="000954AB"/>
    <w:rsid w:val="0009696E"/>
    <w:rsid w:val="00097667"/>
    <w:rsid w:val="000A0389"/>
    <w:rsid w:val="000A4C2C"/>
    <w:rsid w:val="000A7B1A"/>
    <w:rsid w:val="000B56CB"/>
    <w:rsid w:val="000C3C4B"/>
    <w:rsid w:val="000C3D87"/>
    <w:rsid w:val="000C4ABD"/>
    <w:rsid w:val="000C4FDD"/>
    <w:rsid w:val="000C53AA"/>
    <w:rsid w:val="000C782E"/>
    <w:rsid w:val="000D0938"/>
    <w:rsid w:val="000D0C90"/>
    <w:rsid w:val="000D1F23"/>
    <w:rsid w:val="000D307F"/>
    <w:rsid w:val="000D7BC6"/>
    <w:rsid w:val="000E2526"/>
    <w:rsid w:val="000E3D88"/>
    <w:rsid w:val="000E47AC"/>
    <w:rsid w:val="000E5C86"/>
    <w:rsid w:val="000F4369"/>
    <w:rsid w:val="000F4AC5"/>
    <w:rsid w:val="000F5953"/>
    <w:rsid w:val="000F5E0A"/>
    <w:rsid w:val="000F6B08"/>
    <w:rsid w:val="00101C70"/>
    <w:rsid w:val="00104DC6"/>
    <w:rsid w:val="0011004C"/>
    <w:rsid w:val="0011070E"/>
    <w:rsid w:val="00111506"/>
    <w:rsid w:val="0011468B"/>
    <w:rsid w:val="00116871"/>
    <w:rsid w:val="00120D20"/>
    <w:rsid w:val="001229A1"/>
    <w:rsid w:val="00124286"/>
    <w:rsid w:val="00125277"/>
    <w:rsid w:val="00130185"/>
    <w:rsid w:val="00131475"/>
    <w:rsid w:val="00133EB6"/>
    <w:rsid w:val="00135C14"/>
    <w:rsid w:val="00136699"/>
    <w:rsid w:val="00136F5F"/>
    <w:rsid w:val="00137924"/>
    <w:rsid w:val="00140102"/>
    <w:rsid w:val="001436A0"/>
    <w:rsid w:val="00143DAD"/>
    <w:rsid w:val="00160FA6"/>
    <w:rsid w:val="00163F3D"/>
    <w:rsid w:val="0016421F"/>
    <w:rsid w:val="001645EC"/>
    <w:rsid w:val="00171618"/>
    <w:rsid w:val="00172185"/>
    <w:rsid w:val="001733BA"/>
    <w:rsid w:val="0017664C"/>
    <w:rsid w:val="00177356"/>
    <w:rsid w:val="001839F8"/>
    <w:rsid w:val="00184701"/>
    <w:rsid w:val="00184965"/>
    <w:rsid w:val="00185900"/>
    <w:rsid w:val="00186D50"/>
    <w:rsid w:val="001905F4"/>
    <w:rsid w:val="001922E6"/>
    <w:rsid w:val="00192C5E"/>
    <w:rsid w:val="00193012"/>
    <w:rsid w:val="001942BD"/>
    <w:rsid w:val="0019684C"/>
    <w:rsid w:val="00196D5D"/>
    <w:rsid w:val="001A0F4D"/>
    <w:rsid w:val="001A6467"/>
    <w:rsid w:val="001B0BE6"/>
    <w:rsid w:val="001B3FFE"/>
    <w:rsid w:val="001B535D"/>
    <w:rsid w:val="001B6ED1"/>
    <w:rsid w:val="001B70A4"/>
    <w:rsid w:val="001C261C"/>
    <w:rsid w:val="001C7A18"/>
    <w:rsid w:val="001C7B7C"/>
    <w:rsid w:val="001D0C45"/>
    <w:rsid w:val="001D1019"/>
    <w:rsid w:val="001D228D"/>
    <w:rsid w:val="001D443D"/>
    <w:rsid w:val="001D4929"/>
    <w:rsid w:val="001D59A3"/>
    <w:rsid w:val="001D6395"/>
    <w:rsid w:val="001E0856"/>
    <w:rsid w:val="001E19EE"/>
    <w:rsid w:val="001E401C"/>
    <w:rsid w:val="001F0D45"/>
    <w:rsid w:val="001F1D6E"/>
    <w:rsid w:val="001F4832"/>
    <w:rsid w:val="001F4E4C"/>
    <w:rsid w:val="001F5D11"/>
    <w:rsid w:val="001F7806"/>
    <w:rsid w:val="00201243"/>
    <w:rsid w:val="00206904"/>
    <w:rsid w:val="0021035D"/>
    <w:rsid w:val="00212939"/>
    <w:rsid w:val="00216DC1"/>
    <w:rsid w:val="002176A9"/>
    <w:rsid w:val="00221E45"/>
    <w:rsid w:val="0022315F"/>
    <w:rsid w:val="002240B4"/>
    <w:rsid w:val="0022463E"/>
    <w:rsid w:val="00224660"/>
    <w:rsid w:val="00226B01"/>
    <w:rsid w:val="00231A5C"/>
    <w:rsid w:val="0023224B"/>
    <w:rsid w:val="00232867"/>
    <w:rsid w:val="00233540"/>
    <w:rsid w:val="00233D60"/>
    <w:rsid w:val="002340EE"/>
    <w:rsid w:val="00234231"/>
    <w:rsid w:val="00240C81"/>
    <w:rsid w:val="00241EF0"/>
    <w:rsid w:val="00243064"/>
    <w:rsid w:val="0024450D"/>
    <w:rsid w:val="002445EE"/>
    <w:rsid w:val="00247ED5"/>
    <w:rsid w:val="00252155"/>
    <w:rsid w:val="002522AE"/>
    <w:rsid w:val="002526BA"/>
    <w:rsid w:val="002528B1"/>
    <w:rsid w:val="002529EB"/>
    <w:rsid w:val="002576A9"/>
    <w:rsid w:val="00264B05"/>
    <w:rsid w:val="00264C29"/>
    <w:rsid w:val="00266FCC"/>
    <w:rsid w:val="00267F78"/>
    <w:rsid w:val="002711B8"/>
    <w:rsid w:val="00275813"/>
    <w:rsid w:val="002779F8"/>
    <w:rsid w:val="00281F98"/>
    <w:rsid w:val="0028342C"/>
    <w:rsid w:val="0028429E"/>
    <w:rsid w:val="00284855"/>
    <w:rsid w:val="00287589"/>
    <w:rsid w:val="0029050C"/>
    <w:rsid w:val="00291718"/>
    <w:rsid w:val="002926FF"/>
    <w:rsid w:val="002937DF"/>
    <w:rsid w:val="00295DFC"/>
    <w:rsid w:val="002A3D08"/>
    <w:rsid w:val="002A72EE"/>
    <w:rsid w:val="002B0187"/>
    <w:rsid w:val="002B2016"/>
    <w:rsid w:val="002B3A0D"/>
    <w:rsid w:val="002B4145"/>
    <w:rsid w:val="002B425E"/>
    <w:rsid w:val="002D2C23"/>
    <w:rsid w:val="002D3653"/>
    <w:rsid w:val="002D545C"/>
    <w:rsid w:val="002D5596"/>
    <w:rsid w:val="002D6146"/>
    <w:rsid w:val="002D6228"/>
    <w:rsid w:val="002D6467"/>
    <w:rsid w:val="002D6EE7"/>
    <w:rsid w:val="002D7BAD"/>
    <w:rsid w:val="002E5731"/>
    <w:rsid w:val="002E6E28"/>
    <w:rsid w:val="002F1406"/>
    <w:rsid w:val="0030085F"/>
    <w:rsid w:val="00302958"/>
    <w:rsid w:val="00302A18"/>
    <w:rsid w:val="00302DBC"/>
    <w:rsid w:val="00303B4C"/>
    <w:rsid w:val="00304F13"/>
    <w:rsid w:val="00306C51"/>
    <w:rsid w:val="00307A0D"/>
    <w:rsid w:val="00313590"/>
    <w:rsid w:val="003146D2"/>
    <w:rsid w:val="0031631F"/>
    <w:rsid w:val="00320AC8"/>
    <w:rsid w:val="00322748"/>
    <w:rsid w:val="00322A91"/>
    <w:rsid w:val="00322DC6"/>
    <w:rsid w:val="00324CF9"/>
    <w:rsid w:val="0032524E"/>
    <w:rsid w:val="0032725F"/>
    <w:rsid w:val="003276BA"/>
    <w:rsid w:val="00333478"/>
    <w:rsid w:val="003342E8"/>
    <w:rsid w:val="00334C83"/>
    <w:rsid w:val="003424E3"/>
    <w:rsid w:val="00343BBA"/>
    <w:rsid w:val="003463E0"/>
    <w:rsid w:val="00346F69"/>
    <w:rsid w:val="0035448E"/>
    <w:rsid w:val="00355F8D"/>
    <w:rsid w:val="003566DC"/>
    <w:rsid w:val="00363AEB"/>
    <w:rsid w:val="00364479"/>
    <w:rsid w:val="00381830"/>
    <w:rsid w:val="003830BF"/>
    <w:rsid w:val="003836D8"/>
    <w:rsid w:val="00390557"/>
    <w:rsid w:val="00396150"/>
    <w:rsid w:val="003A2591"/>
    <w:rsid w:val="003B00C0"/>
    <w:rsid w:val="003B1E93"/>
    <w:rsid w:val="003B5EAC"/>
    <w:rsid w:val="003B6AD6"/>
    <w:rsid w:val="003C14C0"/>
    <w:rsid w:val="003C299F"/>
    <w:rsid w:val="003C3852"/>
    <w:rsid w:val="003C5625"/>
    <w:rsid w:val="003D4FCA"/>
    <w:rsid w:val="003D5501"/>
    <w:rsid w:val="003D7BBA"/>
    <w:rsid w:val="003E14AB"/>
    <w:rsid w:val="003F0F8F"/>
    <w:rsid w:val="003F1ED3"/>
    <w:rsid w:val="003F4CD3"/>
    <w:rsid w:val="003F5A30"/>
    <w:rsid w:val="003F60F5"/>
    <w:rsid w:val="00410405"/>
    <w:rsid w:val="0041213E"/>
    <w:rsid w:val="00413EFA"/>
    <w:rsid w:val="00415DEE"/>
    <w:rsid w:val="00420C0C"/>
    <w:rsid w:val="00421619"/>
    <w:rsid w:val="00422AF4"/>
    <w:rsid w:val="0042690D"/>
    <w:rsid w:val="00432B80"/>
    <w:rsid w:val="00435599"/>
    <w:rsid w:val="00437EBD"/>
    <w:rsid w:val="0044105B"/>
    <w:rsid w:val="00445AC7"/>
    <w:rsid w:val="004575F0"/>
    <w:rsid w:val="0046208D"/>
    <w:rsid w:val="00462A17"/>
    <w:rsid w:val="004640F0"/>
    <w:rsid w:val="0046419F"/>
    <w:rsid w:val="00464252"/>
    <w:rsid w:val="0046760E"/>
    <w:rsid w:val="004705D3"/>
    <w:rsid w:val="00471B10"/>
    <w:rsid w:val="004720B9"/>
    <w:rsid w:val="00473174"/>
    <w:rsid w:val="0047385A"/>
    <w:rsid w:val="00473E12"/>
    <w:rsid w:val="004741AB"/>
    <w:rsid w:val="0047433E"/>
    <w:rsid w:val="004744CB"/>
    <w:rsid w:val="00480716"/>
    <w:rsid w:val="00481301"/>
    <w:rsid w:val="00481466"/>
    <w:rsid w:val="0048432D"/>
    <w:rsid w:val="00490882"/>
    <w:rsid w:val="00491A30"/>
    <w:rsid w:val="00491E71"/>
    <w:rsid w:val="00495D35"/>
    <w:rsid w:val="00497AA9"/>
    <w:rsid w:val="004A003A"/>
    <w:rsid w:val="004A05BB"/>
    <w:rsid w:val="004A1D6E"/>
    <w:rsid w:val="004A34F5"/>
    <w:rsid w:val="004A4A05"/>
    <w:rsid w:val="004A736C"/>
    <w:rsid w:val="004B0388"/>
    <w:rsid w:val="004B0777"/>
    <w:rsid w:val="004B0912"/>
    <w:rsid w:val="004B0E74"/>
    <w:rsid w:val="004B118B"/>
    <w:rsid w:val="004B5C98"/>
    <w:rsid w:val="004B6D63"/>
    <w:rsid w:val="004B6E74"/>
    <w:rsid w:val="004B723C"/>
    <w:rsid w:val="004C08B8"/>
    <w:rsid w:val="004C109C"/>
    <w:rsid w:val="004C2061"/>
    <w:rsid w:val="004D4B98"/>
    <w:rsid w:val="004E1283"/>
    <w:rsid w:val="004E3257"/>
    <w:rsid w:val="004E3259"/>
    <w:rsid w:val="004E7E4C"/>
    <w:rsid w:val="004F07DC"/>
    <w:rsid w:val="004F1F5C"/>
    <w:rsid w:val="004F396A"/>
    <w:rsid w:val="004F5069"/>
    <w:rsid w:val="00501051"/>
    <w:rsid w:val="005036FB"/>
    <w:rsid w:val="005056B0"/>
    <w:rsid w:val="00507B03"/>
    <w:rsid w:val="00507FFC"/>
    <w:rsid w:val="005153ED"/>
    <w:rsid w:val="005225DD"/>
    <w:rsid w:val="005255BC"/>
    <w:rsid w:val="00526BD2"/>
    <w:rsid w:val="00532E8F"/>
    <w:rsid w:val="005337A9"/>
    <w:rsid w:val="0054054C"/>
    <w:rsid w:val="00540C46"/>
    <w:rsid w:val="005435BB"/>
    <w:rsid w:val="005513CF"/>
    <w:rsid w:val="00553863"/>
    <w:rsid w:val="005543EA"/>
    <w:rsid w:val="00555074"/>
    <w:rsid w:val="00557AC1"/>
    <w:rsid w:val="00560732"/>
    <w:rsid w:val="00560F24"/>
    <w:rsid w:val="00562B1B"/>
    <w:rsid w:val="00562D5F"/>
    <w:rsid w:val="00564F38"/>
    <w:rsid w:val="00572319"/>
    <w:rsid w:val="0057358F"/>
    <w:rsid w:val="00574834"/>
    <w:rsid w:val="005762F4"/>
    <w:rsid w:val="00580B8E"/>
    <w:rsid w:val="00581E27"/>
    <w:rsid w:val="00582759"/>
    <w:rsid w:val="0058364C"/>
    <w:rsid w:val="00591B3E"/>
    <w:rsid w:val="005927E4"/>
    <w:rsid w:val="00594594"/>
    <w:rsid w:val="00597851"/>
    <w:rsid w:val="00597F27"/>
    <w:rsid w:val="005A2DB9"/>
    <w:rsid w:val="005A3552"/>
    <w:rsid w:val="005A5D3D"/>
    <w:rsid w:val="005A5F3E"/>
    <w:rsid w:val="005B1369"/>
    <w:rsid w:val="005B3EF5"/>
    <w:rsid w:val="005B42EC"/>
    <w:rsid w:val="005C1D6A"/>
    <w:rsid w:val="005C1FBB"/>
    <w:rsid w:val="005C331F"/>
    <w:rsid w:val="005D0E96"/>
    <w:rsid w:val="005D0F8D"/>
    <w:rsid w:val="005D232F"/>
    <w:rsid w:val="005D384F"/>
    <w:rsid w:val="005D609D"/>
    <w:rsid w:val="005D6B98"/>
    <w:rsid w:val="005D72E5"/>
    <w:rsid w:val="005D7DEC"/>
    <w:rsid w:val="005E0520"/>
    <w:rsid w:val="005E2332"/>
    <w:rsid w:val="005E3C16"/>
    <w:rsid w:val="005E3D04"/>
    <w:rsid w:val="005E4FBE"/>
    <w:rsid w:val="005E6022"/>
    <w:rsid w:val="005E69F1"/>
    <w:rsid w:val="005E7766"/>
    <w:rsid w:val="005F320D"/>
    <w:rsid w:val="005F4238"/>
    <w:rsid w:val="005F5321"/>
    <w:rsid w:val="005F5869"/>
    <w:rsid w:val="005F7375"/>
    <w:rsid w:val="005F796E"/>
    <w:rsid w:val="0060150B"/>
    <w:rsid w:val="00602AE4"/>
    <w:rsid w:val="00603479"/>
    <w:rsid w:val="00604293"/>
    <w:rsid w:val="0061090E"/>
    <w:rsid w:val="00610FDA"/>
    <w:rsid w:val="0061355D"/>
    <w:rsid w:val="00613FD0"/>
    <w:rsid w:val="0061708D"/>
    <w:rsid w:val="006225C9"/>
    <w:rsid w:val="0062627B"/>
    <w:rsid w:val="0062628D"/>
    <w:rsid w:val="00626BEB"/>
    <w:rsid w:val="00626DA9"/>
    <w:rsid w:val="00636D08"/>
    <w:rsid w:val="00642BFF"/>
    <w:rsid w:val="00645CF1"/>
    <w:rsid w:val="0064719A"/>
    <w:rsid w:val="00647BF2"/>
    <w:rsid w:val="00651067"/>
    <w:rsid w:val="0065111C"/>
    <w:rsid w:val="00654DDF"/>
    <w:rsid w:val="00657721"/>
    <w:rsid w:val="006612E6"/>
    <w:rsid w:val="00662200"/>
    <w:rsid w:val="00662E69"/>
    <w:rsid w:val="006669B4"/>
    <w:rsid w:val="0067078E"/>
    <w:rsid w:val="00673A5D"/>
    <w:rsid w:val="006751D8"/>
    <w:rsid w:val="00676DD3"/>
    <w:rsid w:val="00683F97"/>
    <w:rsid w:val="00691F57"/>
    <w:rsid w:val="0069313F"/>
    <w:rsid w:val="00693C5B"/>
    <w:rsid w:val="00694B46"/>
    <w:rsid w:val="00696125"/>
    <w:rsid w:val="00697A03"/>
    <w:rsid w:val="00697DCF"/>
    <w:rsid w:val="006A6E25"/>
    <w:rsid w:val="006A742B"/>
    <w:rsid w:val="006B47A0"/>
    <w:rsid w:val="006B77B0"/>
    <w:rsid w:val="006B790E"/>
    <w:rsid w:val="006C0037"/>
    <w:rsid w:val="006C2DC7"/>
    <w:rsid w:val="006C52D6"/>
    <w:rsid w:val="006D148A"/>
    <w:rsid w:val="006D2212"/>
    <w:rsid w:val="006D43CA"/>
    <w:rsid w:val="006D7502"/>
    <w:rsid w:val="006E1023"/>
    <w:rsid w:val="006E2535"/>
    <w:rsid w:val="006E4574"/>
    <w:rsid w:val="006E5D29"/>
    <w:rsid w:val="006E5D60"/>
    <w:rsid w:val="006E6E35"/>
    <w:rsid w:val="006F23D5"/>
    <w:rsid w:val="006F2626"/>
    <w:rsid w:val="006F4292"/>
    <w:rsid w:val="006F52A3"/>
    <w:rsid w:val="006F5F1D"/>
    <w:rsid w:val="00713834"/>
    <w:rsid w:val="00714C0F"/>
    <w:rsid w:val="00724A3D"/>
    <w:rsid w:val="00730E0E"/>
    <w:rsid w:val="007353DD"/>
    <w:rsid w:val="00740B1F"/>
    <w:rsid w:val="007410FA"/>
    <w:rsid w:val="00741B84"/>
    <w:rsid w:val="00746B0E"/>
    <w:rsid w:val="007515BF"/>
    <w:rsid w:val="007601D1"/>
    <w:rsid w:val="00760F47"/>
    <w:rsid w:val="00761E84"/>
    <w:rsid w:val="007636C6"/>
    <w:rsid w:val="007642E1"/>
    <w:rsid w:val="00766646"/>
    <w:rsid w:val="00771020"/>
    <w:rsid w:val="00773454"/>
    <w:rsid w:val="007823D7"/>
    <w:rsid w:val="00782D39"/>
    <w:rsid w:val="007850C8"/>
    <w:rsid w:val="00791044"/>
    <w:rsid w:val="00796E57"/>
    <w:rsid w:val="007A2D7A"/>
    <w:rsid w:val="007A3B6E"/>
    <w:rsid w:val="007A3C85"/>
    <w:rsid w:val="007A4230"/>
    <w:rsid w:val="007A4A84"/>
    <w:rsid w:val="007A4E95"/>
    <w:rsid w:val="007A4F5A"/>
    <w:rsid w:val="007A5A47"/>
    <w:rsid w:val="007A655B"/>
    <w:rsid w:val="007A7772"/>
    <w:rsid w:val="007A7BA0"/>
    <w:rsid w:val="007B0C51"/>
    <w:rsid w:val="007B2379"/>
    <w:rsid w:val="007B4C15"/>
    <w:rsid w:val="007B58B5"/>
    <w:rsid w:val="007B6445"/>
    <w:rsid w:val="007B6CD5"/>
    <w:rsid w:val="007C3365"/>
    <w:rsid w:val="007C6166"/>
    <w:rsid w:val="007C7340"/>
    <w:rsid w:val="007C7CBC"/>
    <w:rsid w:val="007D00E6"/>
    <w:rsid w:val="007D0C12"/>
    <w:rsid w:val="007D15C3"/>
    <w:rsid w:val="007D2E54"/>
    <w:rsid w:val="007D3AF9"/>
    <w:rsid w:val="007D43B3"/>
    <w:rsid w:val="007D5DF6"/>
    <w:rsid w:val="007D6B3E"/>
    <w:rsid w:val="007E1655"/>
    <w:rsid w:val="007E3889"/>
    <w:rsid w:val="007E4FA9"/>
    <w:rsid w:val="007E515C"/>
    <w:rsid w:val="007E58DD"/>
    <w:rsid w:val="007E7A9D"/>
    <w:rsid w:val="007F013A"/>
    <w:rsid w:val="007F0AD6"/>
    <w:rsid w:val="007F41EF"/>
    <w:rsid w:val="007F5EA3"/>
    <w:rsid w:val="007F6B3F"/>
    <w:rsid w:val="007F6ECE"/>
    <w:rsid w:val="007F769A"/>
    <w:rsid w:val="00800D7F"/>
    <w:rsid w:val="00801CE7"/>
    <w:rsid w:val="00803745"/>
    <w:rsid w:val="00805D6D"/>
    <w:rsid w:val="008065D5"/>
    <w:rsid w:val="0080729E"/>
    <w:rsid w:val="008156B1"/>
    <w:rsid w:val="008172A5"/>
    <w:rsid w:val="00817ED9"/>
    <w:rsid w:val="00820212"/>
    <w:rsid w:val="00822733"/>
    <w:rsid w:val="00824C32"/>
    <w:rsid w:val="0082558E"/>
    <w:rsid w:val="0082582D"/>
    <w:rsid w:val="00825B32"/>
    <w:rsid w:val="00826CA1"/>
    <w:rsid w:val="00827AAB"/>
    <w:rsid w:val="00832EBD"/>
    <w:rsid w:val="00833719"/>
    <w:rsid w:val="0083391D"/>
    <w:rsid w:val="00833E5C"/>
    <w:rsid w:val="008372AF"/>
    <w:rsid w:val="00837E12"/>
    <w:rsid w:val="0084341E"/>
    <w:rsid w:val="008442FD"/>
    <w:rsid w:val="00847A76"/>
    <w:rsid w:val="008566F4"/>
    <w:rsid w:val="00862451"/>
    <w:rsid w:val="008660FE"/>
    <w:rsid w:val="00866901"/>
    <w:rsid w:val="00871423"/>
    <w:rsid w:val="0087182B"/>
    <w:rsid w:val="00874761"/>
    <w:rsid w:val="00874BAB"/>
    <w:rsid w:val="00882EBF"/>
    <w:rsid w:val="00886BB5"/>
    <w:rsid w:val="00887EDE"/>
    <w:rsid w:val="0089366D"/>
    <w:rsid w:val="00895420"/>
    <w:rsid w:val="008A26B6"/>
    <w:rsid w:val="008B6F65"/>
    <w:rsid w:val="008C0E9B"/>
    <w:rsid w:val="008C2542"/>
    <w:rsid w:val="008C5658"/>
    <w:rsid w:val="008C73A8"/>
    <w:rsid w:val="008C7853"/>
    <w:rsid w:val="008D20C3"/>
    <w:rsid w:val="008D4BF5"/>
    <w:rsid w:val="008D4CB0"/>
    <w:rsid w:val="008D6258"/>
    <w:rsid w:val="008D7C55"/>
    <w:rsid w:val="008E339B"/>
    <w:rsid w:val="008E5727"/>
    <w:rsid w:val="008F1436"/>
    <w:rsid w:val="008F18BE"/>
    <w:rsid w:val="008F2DA9"/>
    <w:rsid w:val="008F5AF8"/>
    <w:rsid w:val="00900F84"/>
    <w:rsid w:val="009011A3"/>
    <w:rsid w:val="00901C45"/>
    <w:rsid w:val="00902505"/>
    <w:rsid w:val="009035D9"/>
    <w:rsid w:val="00904953"/>
    <w:rsid w:val="00907A28"/>
    <w:rsid w:val="00911C33"/>
    <w:rsid w:val="00915E50"/>
    <w:rsid w:val="009224B6"/>
    <w:rsid w:val="00922611"/>
    <w:rsid w:val="00923929"/>
    <w:rsid w:val="0092716E"/>
    <w:rsid w:val="00927981"/>
    <w:rsid w:val="00932DB6"/>
    <w:rsid w:val="00940E59"/>
    <w:rsid w:val="009433CD"/>
    <w:rsid w:val="0094362E"/>
    <w:rsid w:val="00945D8E"/>
    <w:rsid w:val="0094654E"/>
    <w:rsid w:val="0094668C"/>
    <w:rsid w:val="009503BF"/>
    <w:rsid w:val="00951CFA"/>
    <w:rsid w:val="009521BE"/>
    <w:rsid w:val="009528DE"/>
    <w:rsid w:val="00953D49"/>
    <w:rsid w:val="00955DA0"/>
    <w:rsid w:val="009561BB"/>
    <w:rsid w:val="009579E2"/>
    <w:rsid w:val="009579FF"/>
    <w:rsid w:val="009651F1"/>
    <w:rsid w:val="0096718D"/>
    <w:rsid w:val="00967FB1"/>
    <w:rsid w:val="00971A93"/>
    <w:rsid w:val="00972E7C"/>
    <w:rsid w:val="00974723"/>
    <w:rsid w:val="0097597A"/>
    <w:rsid w:val="00986C45"/>
    <w:rsid w:val="009939BF"/>
    <w:rsid w:val="009948F2"/>
    <w:rsid w:val="00995CEB"/>
    <w:rsid w:val="00996C22"/>
    <w:rsid w:val="00997280"/>
    <w:rsid w:val="00997374"/>
    <w:rsid w:val="009A5CE7"/>
    <w:rsid w:val="009A6C83"/>
    <w:rsid w:val="009B0845"/>
    <w:rsid w:val="009B6092"/>
    <w:rsid w:val="009B72AD"/>
    <w:rsid w:val="009C0037"/>
    <w:rsid w:val="009C3080"/>
    <w:rsid w:val="009C513F"/>
    <w:rsid w:val="009C5843"/>
    <w:rsid w:val="009C6592"/>
    <w:rsid w:val="009C6C46"/>
    <w:rsid w:val="009C715D"/>
    <w:rsid w:val="009D0CF5"/>
    <w:rsid w:val="009D2B3B"/>
    <w:rsid w:val="009D3D66"/>
    <w:rsid w:val="009E0FFC"/>
    <w:rsid w:val="009E1234"/>
    <w:rsid w:val="009E1C8B"/>
    <w:rsid w:val="009E212F"/>
    <w:rsid w:val="009E2772"/>
    <w:rsid w:val="009E5886"/>
    <w:rsid w:val="009E74CE"/>
    <w:rsid w:val="009F283E"/>
    <w:rsid w:val="00A046B2"/>
    <w:rsid w:val="00A04D75"/>
    <w:rsid w:val="00A05189"/>
    <w:rsid w:val="00A1230A"/>
    <w:rsid w:val="00A1477D"/>
    <w:rsid w:val="00A219CC"/>
    <w:rsid w:val="00A22721"/>
    <w:rsid w:val="00A23DF9"/>
    <w:rsid w:val="00A25112"/>
    <w:rsid w:val="00A31C65"/>
    <w:rsid w:val="00A32735"/>
    <w:rsid w:val="00A33539"/>
    <w:rsid w:val="00A40EC6"/>
    <w:rsid w:val="00A42337"/>
    <w:rsid w:val="00A42AA0"/>
    <w:rsid w:val="00A43785"/>
    <w:rsid w:val="00A47B4D"/>
    <w:rsid w:val="00A50B09"/>
    <w:rsid w:val="00A519C1"/>
    <w:rsid w:val="00A52306"/>
    <w:rsid w:val="00A5417D"/>
    <w:rsid w:val="00A54ED4"/>
    <w:rsid w:val="00A554D0"/>
    <w:rsid w:val="00A568D7"/>
    <w:rsid w:val="00A570E0"/>
    <w:rsid w:val="00A609A5"/>
    <w:rsid w:val="00A629DF"/>
    <w:rsid w:val="00A63EFF"/>
    <w:rsid w:val="00A64470"/>
    <w:rsid w:val="00A67D5A"/>
    <w:rsid w:val="00A710AE"/>
    <w:rsid w:val="00A71198"/>
    <w:rsid w:val="00A71C2E"/>
    <w:rsid w:val="00A73FF7"/>
    <w:rsid w:val="00A85506"/>
    <w:rsid w:val="00A8759D"/>
    <w:rsid w:val="00A918FE"/>
    <w:rsid w:val="00A94BBE"/>
    <w:rsid w:val="00A96002"/>
    <w:rsid w:val="00A97F91"/>
    <w:rsid w:val="00AA2567"/>
    <w:rsid w:val="00AA3FF3"/>
    <w:rsid w:val="00AA52DB"/>
    <w:rsid w:val="00AB2C2A"/>
    <w:rsid w:val="00AB70F3"/>
    <w:rsid w:val="00AC3C64"/>
    <w:rsid w:val="00AC56F1"/>
    <w:rsid w:val="00AC5DC6"/>
    <w:rsid w:val="00AC63D2"/>
    <w:rsid w:val="00AE1990"/>
    <w:rsid w:val="00AE592A"/>
    <w:rsid w:val="00AF100B"/>
    <w:rsid w:val="00AF3A26"/>
    <w:rsid w:val="00AF4694"/>
    <w:rsid w:val="00AF5D69"/>
    <w:rsid w:val="00AF6417"/>
    <w:rsid w:val="00AF7294"/>
    <w:rsid w:val="00AF7603"/>
    <w:rsid w:val="00AF7774"/>
    <w:rsid w:val="00AF7B25"/>
    <w:rsid w:val="00AF7CB2"/>
    <w:rsid w:val="00B0265E"/>
    <w:rsid w:val="00B04D41"/>
    <w:rsid w:val="00B0725E"/>
    <w:rsid w:val="00B14912"/>
    <w:rsid w:val="00B16E46"/>
    <w:rsid w:val="00B22422"/>
    <w:rsid w:val="00B22EBB"/>
    <w:rsid w:val="00B23368"/>
    <w:rsid w:val="00B23FAA"/>
    <w:rsid w:val="00B24FA1"/>
    <w:rsid w:val="00B258C3"/>
    <w:rsid w:val="00B259AF"/>
    <w:rsid w:val="00B31DEE"/>
    <w:rsid w:val="00B31FD7"/>
    <w:rsid w:val="00B32336"/>
    <w:rsid w:val="00B325BB"/>
    <w:rsid w:val="00B36379"/>
    <w:rsid w:val="00B36615"/>
    <w:rsid w:val="00B40A2B"/>
    <w:rsid w:val="00B43369"/>
    <w:rsid w:val="00B44D18"/>
    <w:rsid w:val="00B45628"/>
    <w:rsid w:val="00B45C96"/>
    <w:rsid w:val="00B51C57"/>
    <w:rsid w:val="00B535EA"/>
    <w:rsid w:val="00B5393C"/>
    <w:rsid w:val="00B53992"/>
    <w:rsid w:val="00B5457E"/>
    <w:rsid w:val="00B55850"/>
    <w:rsid w:val="00B55855"/>
    <w:rsid w:val="00B63BC8"/>
    <w:rsid w:val="00B663C3"/>
    <w:rsid w:val="00B6763D"/>
    <w:rsid w:val="00B7019D"/>
    <w:rsid w:val="00B72240"/>
    <w:rsid w:val="00B72FC1"/>
    <w:rsid w:val="00B756B9"/>
    <w:rsid w:val="00B77162"/>
    <w:rsid w:val="00B775D4"/>
    <w:rsid w:val="00B77E0E"/>
    <w:rsid w:val="00B80A92"/>
    <w:rsid w:val="00B83799"/>
    <w:rsid w:val="00B871BA"/>
    <w:rsid w:val="00B9184C"/>
    <w:rsid w:val="00B92C5E"/>
    <w:rsid w:val="00B94BF3"/>
    <w:rsid w:val="00B975FA"/>
    <w:rsid w:val="00BA542B"/>
    <w:rsid w:val="00BA5536"/>
    <w:rsid w:val="00BB43BC"/>
    <w:rsid w:val="00BB7DF7"/>
    <w:rsid w:val="00BC073E"/>
    <w:rsid w:val="00BC3112"/>
    <w:rsid w:val="00BC432D"/>
    <w:rsid w:val="00BC481A"/>
    <w:rsid w:val="00BD019A"/>
    <w:rsid w:val="00BD38FA"/>
    <w:rsid w:val="00BD6920"/>
    <w:rsid w:val="00BD6E37"/>
    <w:rsid w:val="00BD7823"/>
    <w:rsid w:val="00BD7A87"/>
    <w:rsid w:val="00BE160F"/>
    <w:rsid w:val="00BE2A1D"/>
    <w:rsid w:val="00BE40CC"/>
    <w:rsid w:val="00BE4FF9"/>
    <w:rsid w:val="00BE6796"/>
    <w:rsid w:val="00BE7D7B"/>
    <w:rsid w:val="00BF22C8"/>
    <w:rsid w:val="00BF5BA6"/>
    <w:rsid w:val="00C00148"/>
    <w:rsid w:val="00C01113"/>
    <w:rsid w:val="00C01799"/>
    <w:rsid w:val="00C05FA1"/>
    <w:rsid w:val="00C1151E"/>
    <w:rsid w:val="00C14AD8"/>
    <w:rsid w:val="00C16132"/>
    <w:rsid w:val="00C16CFE"/>
    <w:rsid w:val="00C204AC"/>
    <w:rsid w:val="00C22175"/>
    <w:rsid w:val="00C23679"/>
    <w:rsid w:val="00C24383"/>
    <w:rsid w:val="00C243DC"/>
    <w:rsid w:val="00C253B0"/>
    <w:rsid w:val="00C27D4F"/>
    <w:rsid w:val="00C312CA"/>
    <w:rsid w:val="00C31678"/>
    <w:rsid w:val="00C32606"/>
    <w:rsid w:val="00C415F8"/>
    <w:rsid w:val="00C41A57"/>
    <w:rsid w:val="00C42F80"/>
    <w:rsid w:val="00C436F2"/>
    <w:rsid w:val="00C43B7F"/>
    <w:rsid w:val="00C50A06"/>
    <w:rsid w:val="00C51BC6"/>
    <w:rsid w:val="00C52553"/>
    <w:rsid w:val="00C5443E"/>
    <w:rsid w:val="00C5551C"/>
    <w:rsid w:val="00C5711A"/>
    <w:rsid w:val="00C57F6A"/>
    <w:rsid w:val="00C61846"/>
    <w:rsid w:val="00C62421"/>
    <w:rsid w:val="00C660D1"/>
    <w:rsid w:val="00C66531"/>
    <w:rsid w:val="00C708DA"/>
    <w:rsid w:val="00C70F64"/>
    <w:rsid w:val="00C71EEB"/>
    <w:rsid w:val="00C735D4"/>
    <w:rsid w:val="00C73CF5"/>
    <w:rsid w:val="00C74FBB"/>
    <w:rsid w:val="00C75E03"/>
    <w:rsid w:val="00C77EE2"/>
    <w:rsid w:val="00C8017F"/>
    <w:rsid w:val="00C831BF"/>
    <w:rsid w:val="00C841B6"/>
    <w:rsid w:val="00C85AAA"/>
    <w:rsid w:val="00C8631F"/>
    <w:rsid w:val="00C87865"/>
    <w:rsid w:val="00C87E3A"/>
    <w:rsid w:val="00C957AF"/>
    <w:rsid w:val="00CB2271"/>
    <w:rsid w:val="00CB4611"/>
    <w:rsid w:val="00CB7292"/>
    <w:rsid w:val="00CC17CE"/>
    <w:rsid w:val="00CC2EA7"/>
    <w:rsid w:val="00CC329A"/>
    <w:rsid w:val="00CC4C4D"/>
    <w:rsid w:val="00CC5109"/>
    <w:rsid w:val="00CC596F"/>
    <w:rsid w:val="00CD1670"/>
    <w:rsid w:val="00CD16F1"/>
    <w:rsid w:val="00CD173C"/>
    <w:rsid w:val="00CD3BC9"/>
    <w:rsid w:val="00CD7F31"/>
    <w:rsid w:val="00CE0560"/>
    <w:rsid w:val="00CE1375"/>
    <w:rsid w:val="00CE14B9"/>
    <w:rsid w:val="00CF1537"/>
    <w:rsid w:val="00CF2E19"/>
    <w:rsid w:val="00CF5A34"/>
    <w:rsid w:val="00D0157D"/>
    <w:rsid w:val="00D017B0"/>
    <w:rsid w:val="00D017CE"/>
    <w:rsid w:val="00D0396D"/>
    <w:rsid w:val="00D053FC"/>
    <w:rsid w:val="00D05DC4"/>
    <w:rsid w:val="00D06B47"/>
    <w:rsid w:val="00D11017"/>
    <w:rsid w:val="00D13193"/>
    <w:rsid w:val="00D157F6"/>
    <w:rsid w:val="00D168EA"/>
    <w:rsid w:val="00D239F4"/>
    <w:rsid w:val="00D2436A"/>
    <w:rsid w:val="00D27F75"/>
    <w:rsid w:val="00D36AF9"/>
    <w:rsid w:val="00D40B41"/>
    <w:rsid w:val="00D41BCE"/>
    <w:rsid w:val="00D42AD1"/>
    <w:rsid w:val="00D44295"/>
    <w:rsid w:val="00D5019A"/>
    <w:rsid w:val="00D5221E"/>
    <w:rsid w:val="00D52F7D"/>
    <w:rsid w:val="00D556FC"/>
    <w:rsid w:val="00D570DA"/>
    <w:rsid w:val="00D60F60"/>
    <w:rsid w:val="00D650B1"/>
    <w:rsid w:val="00D65C05"/>
    <w:rsid w:val="00D6766C"/>
    <w:rsid w:val="00D742B5"/>
    <w:rsid w:val="00D812EB"/>
    <w:rsid w:val="00D83C9B"/>
    <w:rsid w:val="00D8570A"/>
    <w:rsid w:val="00D85913"/>
    <w:rsid w:val="00D866E2"/>
    <w:rsid w:val="00D91286"/>
    <w:rsid w:val="00D93E2A"/>
    <w:rsid w:val="00D94CCD"/>
    <w:rsid w:val="00D95F69"/>
    <w:rsid w:val="00D97C78"/>
    <w:rsid w:val="00DA25A6"/>
    <w:rsid w:val="00DA42BD"/>
    <w:rsid w:val="00DA6C8C"/>
    <w:rsid w:val="00DA752C"/>
    <w:rsid w:val="00DA763A"/>
    <w:rsid w:val="00DB1427"/>
    <w:rsid w:val="00DB22A7"/>
    <w:rsid w:val="00DB4807"/>
    <w:rsid w:val="00DB5914"/>
    <w:rsid w:val="00DC0675"/>
    <w:rsid w:val="00DC16C8"/>
    <w:rsid w:val="00DC170C"/>
    <w:rsid w:val="00DC37B1"/>
    <w:rsid w:val="00DC69D0"/>
    <w:rsid w:val="00DD1A6B"/>
    <w:rsid w:val="00DD4922"/>
    <w:rsid w:val="00DD5BCD"/>
    <w:rsid w:val="00DD7E75"/>
    <w:rsid w:val="00DE31AD"/>
    <w:rsid w:val="00DE336A"/>
    <w:rsid w:val="00DE5BB7"/>
    <w:rsid w:val="00DF27F1"/>
    <w:rsid w:val="00DF32A3"/>
    <w:rsid w:val="00E00426"/>
    <w:rsid w:val="00E01802"/>
    <w:rsid w:val="00E02F89"/>
    <w:rsid w:val="00E04A1C"/>
    <w:rsid w:val="00E06396"/>
    <w:rsid w:val="00E06ADD"/>
    <w:rsid w:val="00E077C2"/>
    <w:rsid w:val="00E07AA0"/>
    <w:rsid w:val="00E1171E"/>
    <w:rsid w:val="00E131EA"/>
    <w:rsid w:val="00E169D7"/>
    <w:rsid w:val="00E2040E"/>
    <w:rsid w:val="00E236FB"/>
    <w:rsid w:val="00E2679D"/>
    <w:rsid w:val="00E3100E"/>
    <w:rsid w:val="00E3198C"/>
    <w:rsid w:val="00E34483"/>
    <w:rsid w:val="00E35F1C"/>
    <w:rsid w:val="00E36C2D"/>
    <w:rsid w:val="00E4131B"/>
    <w:rsid w:val="00E418B9"/>
    <w:rsid w:val="00E41FD0"/>
    <w:rsid w:val="00E430E3"/>
    <w:rsid w:val="00E44A2A"/>
    <w:rsid w:val="00E45E9A"/>
    <w:rsid w:val="00E503C1"/>
    <w:rsid w:val="00E50950"/>
    <w:rsid w:val="00E50BA9"/>
    <w:rsid w:val="00E516B5"/>
    <w:rsid w:val="00E5384C"/>
    <w:rsid w:val="00E57B75"/>
    <w:rsid w:val="00E57D3F"/>
    <w:rsid w:val="00E62364"/>
    <w:rsid w:val="00E62D72"/>
    <w:rsid w:val="00E635A1"/>
    <w:rsid w:val="00E66CEC"/>
    <w:rsid w:val="00E66D16"/>
    <w:rsid w:val="00E676C8"/>
    <w:rsid w:val="00E70D7B"/>
    <w:rsid w:val="00E70EA7"/>
    <w:rsid w:val="00E71345"/>
    <w:rsid w:val="00E71D42"/>
    <w:rsid w:val="00E73463"/>
    <w:rsid w:val="00E7414E"/>
    <w:rsid w:val="00E755E1"/>
    <w:rsid w:val="00E80F9F"/>
    <w:rsid w:val="00E81FA5"/>
    <w:rsid w:val="00E869AA"/>
    <w:rsid w:val="00E909A5"/>
    <w:rsid w:val="00E9741C"/>
    <w:rsid w:val="00E97DC4"/>
    <w:rsid w:val="00EA0CF3"/>
    <w:rsid w:val="00EA23B0"/>
    <w:rsid w:val="00EA6455"/>
    <w:rsid w:val="00EA71DD"/>
    <w:rsid w:val="00EB3AF3"/>
    <w:rsid w:val="00EB5668"/>
    <w:rsid w:val="00EB6E93"/>
    <w:rsid w:val="00EC659B"/>
    <w:rsid w:val="00EC7D1A"/>
    <w:rsid w:val="00ED30C7"/>
    <w:rsid w:val="00ED5CEE"/>
    <w:rsid w:val="00EE18FC"/>
    <w:rsid w:val="00EE268A"/>
    <w:rsid w:val="00EE2F22"/>
    <w:rsid w:val="00EE3A7E"/>
    <w:rsid w:val="00EE450A"/>
    <w:rsid w:val="00EE549D"/>
    <w:rsid w:val="00EF1C66"/>
    <w:rsid w:val="00EF2C6A"/>
    <w:rsid w:val="00EF74D8"/>
    <w:rsid w:val="00EF7638"/>
    <w:rsid w:val="00F03180"/>
    <w:rsid w:val="00F076AB"/>
    <w:rsid w:val="00F1109F"/>
    <w:rsid w:val="00F129D0"/>
    <w:rsid w:val="00F130A1"/>
    <w:rsid w:val="00F13B49"/>
    <w:rsid w:val="00F149E3"/>
    <w:rsid w:val="00F20871"/>
    <w:rsid w:val="00F20953"/>
    <w:rsid w:val="00F20BAB"/>
    <w:rsid w:val="00F210D5"/>
    <w:rsid w:val="00F2168F"/>
    <w:rsid w:val="00F22409"/>
    <w:rsid w:val="00F22FF6"/>
    <w:rsid w:val="00F25069"/>
    <w:rsid w:val="00F25A40"/>
    <w:rsid w:val="00F26661"/>
    <w:rsid w:val="00F266B5"/>
    <w:rsid w:val="00F311E4"/>
    <w:rsid w:val="00F329E4"/>
    <w:rsid w:val="00F346A2"/>
    <w:rsid w:val="00F34B51"/>
    <w:rsid w:val="00F456DB"/>
    <w:rsid w:val="00F45D48"/>
    <w:rsid w:val="00F46CE9"/>
    <w:rsid w:val="00F47E03"/>
    <w:rsid w:val="00F50CE4"/>
    <w:rsid w:val="00F6751B"/>
    <w:rsid w:val="00F704DD"/>
    <w:rsid w:val="00F705F4"/>
    <w:rsid w:val="00F70FA7"/>
    <w:rsid w:val="00F7168D"/>
    <w:rsid w:val="00F758D3"/>
    <w:rsid w:val="00F771B4"/>
    <w:rsid w:val="00F77ED7"/>
    <w:rsid w:val="00F8056E"/>
    <w:rsid w:val="00F8105C"/>
    <w:rsid w:val="00F857E7"/>
    <w:rsid w:val="00F85F46"/>
    <w:rsid w:val="00F9011E"/>
    <w:rsid w:val="00F9111D"/>
    <w:rsid w:val="00F919CE"/>
    <w:rsid w:val="00F93B90"/>
    <w:rsid w:val="00F941B9"/>
    <w:rsid w:val="00FA0A2C"/>
    <w:rsid w:val="00FA1853"/>
    <w:rsid w:val="00FA18FF"/>
    <w:rsid w:val="00FA1E1C"/>
    <w:rsid w:val="00FA27D9"/>
    <w:rsid w:val="00FA5EF8"/>
    <w:rsid w:val="00FB256A"/>
    <w:rsid w:val="00FB4143"/>
    <w:rsid w:val="00FB6A21"/>
    <w:rsid w:val="00FB6A28"/>
    <w:rsid w:val="00FC3F0A"/>
    <w:rsid w:val="00FC5A73"/>
    <w:rsid w:val="00FC7319"/>
    <w:rsid w:val="00FD09D6"/>
    <w:rsid w:val="00FD0F27"/>
    <w:rsid w:val="00FD22B8"/>
    <w:rsid w:val="00FD4078"/>
    <w:rsid w:val="00FD59F3"/>
    <w:rsid w:val="00FF0F8D"/>
    <w:rsid w:val="00FF1C38"/>
    <w:rsid w:val="00FF6E2D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5BC"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62D7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D72"/>
    <w:rPr>
      <w:b/>
      <w:bCs/>
      <w:sz w:val="52"/>
      <w:szCs w:val="5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55B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Знак Знак Знак Знак1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rsid w:val="005255BC"/>
    <w:pPr>
      <w:jc w:val="center"/>
    </w:pPr>
    <w:rPr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locked/>
    <w:rsid w:val="005255B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255BC"/>
    <w:pPr>
      <w:jc w:val="center"/>
    </w:pPr>
    <w:rPr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locked/>
    <w:rsid w:val="005255BC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62D72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rsid w:val="00E62D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E62D72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rsid w:val="009561BB"/>
    <w:pPr>
      <w:ind w:firstLine="36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255BC"/>
    <w:rPr>
      <w:sz w:val="24"/>
      <w:szCs w:val="24"/>
    </w:rPr>
  </w:style>
  <w:style w:type="paragraph" w:styleId="ad">
    <w:name w:val="Plain Text"/>
    <w:basedOn w:val="a"/>
    <w:link w:val="ae"/>
    <w:uiPriority w:val="99"/>
    <w:rsid w:val="00560732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5255BC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B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E62D72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rsid w:val="00E62D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5255BC"/>
    <w:rPr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E62D72"/>
    <w:pPr>
      <w:widowControl w:val="0"/>
      <w:suppressAutoHyphens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E6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uiPriority w:val="99"/>
    <w:rsid w:val="00E62D72"/>
  </w:style>
  <w:style w:type="paragraph" w:styleId="af4">
    <w:name w:val="footer"/>
    <w:basedOn w:val="a"/>
    <w:link w:val="af5"/>
    <w:uiPriority w:val="99"/>
    <w:rsid w:val="00E62D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5255BC"/>
    <w:rPr>
      <w:sz w:val="24"/>
      <w:szCs w:val="24"/>
    </w:rPr>
  </w:style>
  <w:style w:type="paragraph" w:customStyle="1" w:styleId="text3cl1">
    <w:name w:val="text3cl1"/>
    <w:basedOn w:val="a"/>
    <w:uiPriority w:val="99"/>
    <w:rsid w:val="00E62D72"/>
    <w:pPr>
      <w:spacing w:before="144" w:after="288"/>
      <w:ind w:left="-150"/>
    </w:pPr>
  </w:style>
  <w:style w:type="paragraph" w:styleId="HTML">
    <w:name w:val="HTML Preformatted"/>
    <w:basedOn w:val="a"/>
    <w:link w:val="HTML0"/>
    <w:uiPriority w:val="99"/>
    <w:rsid w:val="00E6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55BC"/>
    <w:rPr>
      <w:rFonts w:ascii="Courier New" w:hAnsi="Courier New" w:cs="Courier New"/>
      <w:sz w:val="20"/>
      <w:szCs w:val="20"/>
    </w:rPr>
  </w:style>
  <w:style w:type="paragraph" w:styleId="af6">
    <w:name w:val="No Spacing"/>
    <w:uiPriority w:val="99"/>
    <w:qFormat/>
    <w:rsid w:val="00E62D72"/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uiPriority w:val="99"/>
    <w:rsid w:val="00E62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62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62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62D72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"/>
    <w:link w:val="22"/>
    <w:uiPriority w:val="99"/>
    <w:rsid w:val="00E62D72"/>
    <w:pPr>
      <w:ind w:firstLine="851"/>
      <w:jc w:val="both"/>
    </w:pPr>
    <w:rPr>
      <w:spacing w:val="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62D72"/>
    <w:rPr>
      <w:spacing w:val="2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62D72"/>
    <w:rPr>
      <w:rFonts w:ascii="Arial" w:hAnsi="Arial" w:cs="Arial"/>
      <w:sz w:val="22"/>
      <w:szCs w:val="22"/>
      <w:lang w:bidi="ar-SA"/>
    </w:rPr>
  </w:style>
  <w:style w:type="paragraph" w:styleId="af8">
    <w:name w:val="List Paragraph"/>
    <w:basedOn w:val="a"/>
    <w:uiPriority w:val="99"/>
    <w:qFormat/>
    <w:rsid w:val="00E62D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7">
    <w:name w:val="rvts7"/>
    <w:basedOn w:val="a0"/>
    <w:uiPriority w:val="99"/>
    <w:rsid w:val="004B6E74"/>
  </w:style>
  <w:style w:type="paragraph" w:customStyle="1" w:styleId="6">
    <w:name w:val="Знак6"/>
    <w:basedOn w:val="a"/>
    <w:uiPriority w:val="99"/>
    <w:rsid w:val="004B6E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7A5A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473E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E04A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62D7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D72"/>
    <w:rPr>
      <w:b/>
      <w:bCs/>
      <w:sz w:val="52"/>
      <w:szCs w:val="5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Знак Знак Знак Знак1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62D72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rsid w:val="00E62D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E62D72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rsid w:val="009561BB"/>
    <w:pPr>
      <w:ind w:firstLine="36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sz w:val="24"/>
      <w:szCs w:val="24"/>
    </w:rPr>
  </w:style>
  <w:style w:type="paragraph" w:styleId="ad">
    <w:name w:val="Plain Text"/>
    <w:basedOn w:val="a"/>
    <w:link w:val="ae"/>
    <w:uiPriority w:val="99"/>
    <w:rsid w:val="00560732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B70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E62D72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rsid w:val="00E62D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E62D72"/>
    <w:pPr>
      <w:widowControl w:val="0"/>
      <w:suppressAutoHyphens/>
      <w:ind w:firstLine="720"/>
    </w:pPr>
    <w:rPr>
      <w:rFonts w:ascii="Arial" w:hAnsi="Arial" w:cs="Arial"/>
      <w:sz w:val="22"/>
      <w:szCs w:val="22"/>
      <w:lang/>
    </w:rPr>
  </w:style>
  <w:style w:type="paragraph" w:customStyle="1" w:styleId="ConsPlusTitle">
    <w:name w:val="ConsPlusTitle"/>
    <w:uiPriority w:val="99"/>
    <w:rsid w:val="00E6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uiPriority w:val="99"/>
    <w:rsid w:val="00E62D72"/>
  </w:style>
  <w:style w:type="paragraph" w:styleId="af4">
    <w:name w:val="footer"/>
    <w:basedOn w:val="a"/>
    <w:link w:val="af5"/>
    <w:uiPriority w:val="99"/>
    <w:rsid w:val="00E62D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sz w:val="24"/>
      <w:szCs w:val="24"/>
    </w:rPr>
  </w:style>
  <w:style w:type="paragraph" w:customStyle="1" w:styleId="text3cl1">
    <w:name w:val="text3cl1"/>
    <w:basedOn w:val="a"/>
    <w:uiPriority w:val="99"/>
    <w:rsid w:val="00E62D72"/>
    <w:pPr>
      <w:spacing w:before="144" w:after="288"/>
      <w:ind w:left="-150"/>
    </w:pPr>
  </w:style>
  <w:style w:type="paragraph" w:styleId="HTML">
    <w:name w:val="HTML Preformatted"/>
    <w:basedOn w:val="a"/>
    <w:link w:val="HTML0"/>
    <w:uiPriority w:val="99"/>
    <w:rsid w:val="00E6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No Spacing"/>
    <w:uiPriority w:val="99"/>
    <w:qFormat/>
    <w:rsid w:val="00E62D72"/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uiPriority w:val="99"/>
    <w:rsid w:val="00E62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62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62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62D72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"/>
    <w:link w:val="22"/>
    <w:uiPriority w:val="99"/>
    <w:rsid w:val="00E62D72"/>
    <w:pPr>
      <w:ind w:firstLine="851"/>
      <w:jc w:val="both"/>
    </w:pPr>
    <w:rPr>
      <w:spacing w:val="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62D72"/>
    <w:rPr>
      <w:spacing w:val="2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62D72"/>
    <w:rPr>
      <w:rFonts w:ascii="Arial" w:hAnsi="Arial" w:cs="Arial"/>
      <w:sz w:val="22"/>
      <w:szCs w:val="22"/>
      <w:lang w:bidi="ar-SA"/>
    </w:rPr>
  </w:style>
  <w:style w:type="paragraph" w:styleId="af8">
    <w:name w:val="List Paragraph"/>
    <w:basedOn w:val="a"/>
    <w:uiPriority w:val="99"/>
    <w:qFormat/>
    <w:rsid w:val="00E62D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7">
    <w:name w:val="rvts7"/>
    <w:basedOn w:val="a0"/>
    <w:uiPriority w:val="99"/>
    <w:rsid w:val="004B6E74"/>
  </w:style>
  <w:style w:type="paragraph" w:customStyle="1" w:styleId="6">
    <w:name w:val="Знак6"/>
    <w:basedOn w:val="a"/>
    <w:uiPriority w:val="99"/>
    <w:rsid w:val="004B6E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7A5A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473E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 Знак Знак Знак Знак"/>
    <w:basedOn w:val="a"/>
    <w:rsid w:val="00E04A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2CB7-5B50-409E-9236-867B43B6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9041</CharactersWithSpaces>
  <SharedDoc>false</SharedDoc>
  <HLinks>
    <vt:vector size="54" baseType="variant">
      <vt:variant>
        <vt:i4>6357044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6357044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6357044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Комитет по управлению</dc:creator>
  <cp:keywords/>
  <dc:description/>
  <cp:lastModifiedBy>Елена</cp:lastModifiedBy>
  <cp:revision>3</cp:revision>
  <cp:lastPrinted>2018-02-01T05:06:00Z</cp:lastPrinted>
  <dcterms:created xsi:type="dcterms:W3CDTF">2018-02-01T05:09:00Z</dcterms:created>
  <dcterms:modified xsi:type="dcterms:W3CDTF">2018-02-22T07:57:00Z</dcterms:modified>
</cp:coreProperties>
</file>