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9E" w:rsidRPr="009B049E" w:rsidRDefault="009B049E" w:rsidP="009B0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049E" w:rsidRPr="009B049E" w:rsidRDefault="009B049E" w:rsidP="009B0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EB8">
        <w:rPr>
          <w:rFonts w:ascii="Courier New" w:hAnsi="Courier New"/>
          <w:noProof/>
          <w:color w:val="000000"/>
          <w:lang w:eastAsia="ru-RU"/>
        </w:rPr>
        <w:drawing>
          <wp:inline distT="0" distB="0" distL="0" distR="0">
            <wp:extent cx="485775" cy="571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9E" w:rsidRDefault="009B049E" w:rsidP="009B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:rsidR="009B049E" w:rsidRPr="009B049E" w:rsidRDefault="009B049E" w:rsidP="009B049E">
      <w:pPr>
        <w:spacing w:after="0" w:line="240" w:lineRule="auto"/>
        <w:ind w:left="-540" w:right="-604"/>
        <w:jc w:val="center"/>
        <w:rPr>
          <w:rFonts w:ascii="Times New Roman" w:hAnsi="Times New Roman" w:cs="Times New Roman"/>
          <w:b/>
          <w:caps/>
          <w:color w:val="000000"/>
          <w:sz w:val="24"/>
          <w:szCs w:val="28"/>
        </w:rPr>
      </w:pPr>
      <w:r w:rsidRPr="009B049E">
        <w:rPr>
          <w:rFonts w:ascii="Times New Roman" w:hAnsi="Times New Roman" w:cs="Times New Roman"/>
          <w:b/>
          <w:caps/>
          <w:color w:val="000000"/>
          <w:sz w:val="24"/>
          <w:szCs w:val="28"/>
        </w:rPr>
        <w:t>администрациЯ Цимлянского района</w:t>
      </w:r>
    </w:p>
    <w:p w:rsidR="009B049E" w:rsidRPr="009B049E" w:rsidRDefault="009B049E" w:rsidP="009B049E">
      <w:pPr>
        <w:spacing w:after="0" w:line="240" w:lineRule="auto"/>
        <w:ind w:right="-60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49E" w:rsidRPr="009B049E" w:rsidRDefault="009B049E" w:rsidP="009B049E">
      <w:pPr>
        <w:spacing w:after="0" w:line="240" w:lineRule="auto"/>
        <w:ind w:left="-540" w:right="-60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04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B049E" w:rsidRPr="009B049E" w:rsidRDefault="009B049E" w:rsidP="009B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9E" w:rsidRDefault="00EA3F9E" w:rsidP="009B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237102">
        <w:rPr>
          <w:rFonts w:ascii="Times New Roman" w:hAnsi="Times New Roman" w:cs="Times New Roman"/>
          <w:sz w:val="28"/>
          <w:szCs w:val="28"/>
        </w:rPr>
        <w:t>.</w:t>
      </w:r>
      <w:r w:rsidR="00BB3AAC">
        <w:rPr>
          <w:rFonts w:ascii="Times New Roman" w:hAnsi="Times New Roman" w:cs="Times New Roman"/>
          <w:sz w:val="28"/>
          <w:szCs w:val="28"/>
        </w:rPr>
        <w:t>04</w:t>
      </w:r>
      <w:r w:rsidR="009B049E">
        <w:rPr>
          <w:rFonts w:ascii="Times New Roman" w:hAnsi="Times New Roman" w:cs="Times New Roman"/>
          <w:sz w:val="28"/>
          <w:szCs w:val="28"/>
        </w:rPr>
        <w:t>.201</w:t>
      </w:r>
      <w:r w:rsidR="004F35D6">
        <w:rPr>
          <w:rFonts w:ascii="Times New Roman" w:hAnsi="Times New Roman" w:cs="Times New Roman"/>
          <w:sz w:val="28"/>
          <w:szCs w:val="28"/>
        </w:rPr>
        <w:t>8</w:t>
      </w:r>
      <w:r w:rsidR="009B049E" w:rsidRPr="009B049E">
        <w:rPr>
          <w:rFonts w:ascii="Times New Roman" w:hAnsi="Times New Roman" w:cs="Times New Roman"/>
          <w:sz w:val="28"/>
          <w:szCs w:val="28"/>
        </w:rPr>
        <w:tab/>
      </w:r>
      <w:r w:rsidR="002371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F35D6">
        <w:rPr>
          <w:rFonts w:ascii="Times New Roman" w:hAnsi="Times New Roman" w:cs="Times New Roman"/>
          <w:sz w:val="28"/>
          <w:szCs w:val="28"/>
        </w:rPr>
        <w:t xml:space="preserve">   </w:t>
      </w:r>
      <w:r w:rsidR="0023710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49E" w:rsidRPr="009B049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170</w:t>
      </w:r>
      <w:r w:rsidR="004F35D6">
        <w:rPr>
          <w:rFonts w:ascii="Times New Roman" w:hAnsi="Times New Roman" w:cs="Times New Roman"/>
          <w:sz w:val="28"/>
          <w:szCs w:val="28"/>
        </w:rPr>
        <w:t xml:space="preserve">      </w:t>
      </w:r>
      <w:r w:rsidR="009B049E" w:rsidRPr="009B04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г. </w:t>
      </w:r>
      <w:r w:rsidR="009B049E" w:rsidRPr="009B049E">
        <w:rPr>
          <w:rFonts w:ascii="Times New Roman" w:hAnsi="Times New Roman" w:cs="Times New Roman"/>
          <w:sz w:val="28"/>
          <w:szCs w:val="28"/>
        </w:rPr>
        <w:t>Цимлянск</w:t>
      </w:r>
    </w:p>
    <w:p w:rsidR="009B049E" w:rsidRDefault="009B049E" w:rsidP="009B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:rsidR="004F35D6" w:rsidRPr="006C66AF" w:rsidRDefault="004F35D6" w:rsidP="004F35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C66A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4F35D6" w:rsidRPr="006C66AF" w:rsidRDefault="004F35D6" w:rsidP="004F35D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6C66AF">
        <w:rPr>
          <w:rFonts w:ascii="Times New Roman" w:hAnsi="Times New Roman"/>
          <w:sz w:val="28"/>
          <w:szCs w:val="28"/>
        </w:rPr>
        <w:t>Администрации Цимлянского района</w:t>
      </w:r>
    </w:p>
    <w:p w:rsidR="006C66AF" w:rsidRPr="00D06AB0" w:rsidRDefault="006C66AF" w:rsidP="006C66AF">
      <w:pPr>
        <w:pStyle w:val="ConsPlusNormal"/>
        <w:ind w:right="4868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66AF">
        <w:rPr>
          <w:rFonts w:ascii="Times New Roman" w:hAnsi="Times New Roman"/>
          <w:sz w:val="28"/>
          <w:szCs w:val="28"/>
        </w:rPr>
        <w:t>от 22</w:t>
      </w:r>
      <w:r w:rsidR="004F35D6" w:rsidRPr="006C66AF">
        <w:rPr>
          <w:rFonts w:ascii="Times New Roman" w:hAnsi="Times New Roman"/>
          <w:sz w:val="28"/>
          <w:szCs w:val="28"/>
        </w:rPr>
        <w:t>.0</w:t>
      </w:r>
      <w:r w:rsidRPr="006C66AF">
        <w:rPr>
          <w:rFonts w:ascii="Times New Roman" w:hAnsi="Times New Roman"/>
          <w:sz w:val="28"/>
          <w:szCs w:val="28"/>
        </w:rPr>
        <w:t>2</w:t>
      </w:r>
      <w:r w:rsidR="004F35D6" w:rsidRPr="006C66AF">
        <w:rPr>
          <w:rFonts w:ascii="Times New Roman" w:hAnsi="Times New Roman"/>
          <w:sz w:val="28"/>
          <w:szCs w:val="28"/>
        </w:rPr>
        <w:t>.201</w:t>
      </w:r>
      <w:r w:rsidRPr="006C66AF">
        <w:rPr>
          <w:rFonts w:ascii="Times New Roman" w:hAnsi="Times New Roman"/>
          <w:sz w:val="28"/>
          <w:szCs w:val="28"/>
        </w:rPr>
        <w:t>7</w:t>
      </w:r>
      <w:r w:rsidR="004F35D6" w:rsidRPr="006C66AF">
        <w:rPr>
          <w:rFonts w:ascii="Times New Roman" w:hAnsi="Times New Roman"/>
          <w:sz w:val="28"/>
          <w:szCs w:val="28"/>
        </w:rPr>
        <w:t xml:space="preserve"> № </w:t>
      </w:r>
      <w:r w:rsidRPr="006C66AF">
        <w:rPr>
          <w:rFonts w:ascii="Times New Roman" w:hAnsi="Times New Roman"/>
          <w:sz w:val="28"/>
          <w:szCs w:val="28"/>
        </w:rPr>
        <w:t>90</w:t>
      </w:r>
      <w:r w:rsidR="004F35D6" w:rsidRPr="006C66AF">
        <w:rPr>
          <w:rFonts w:ascii="Times New Roman" w:hAnsi="Times New Roman"/>
          <w:sz w:val="28"/>
          <w:szCs w:val="28"/>
        </w:rPr>
        <w:t xml:space="preserve"> «</w:t>
      </w:r>
      <w:r w:rsidRPr="006C66A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6C66AF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6C66AF">
        <w:rPr>
          <w:rFonts w:ascii="Times New Roman" w:hAnsi="Times New Roman"/>
          <w:sz w:val="28"/>
          <w:szCs w:val="28"/>
        </w:rPr>
        <w:t>Предоставление градостроительного</w:t>
      </w:r>
      <w:r w:rsidRPr="00D06AB0">
        <w:rPr>
          <w:rFonts w:ascii="Times New Roman" w:hAnsi="Times New Roman"/>
          <w:sz w:val="28"/>
          <w:szCs w:val="28"/>
        </w:rPr>
        <w:t xml:space="preserve"> плана земельного участка» </w:t>
      </w:r>
    </w:p>
    <w:p w:rsidR="006C66AF" w:rsidRPr="006C66AF" w:rsidRDefault="006C66AF" w:rsidP="006C66AF">
      <w:pPr>
        <w:pStyle w:val="ConsPlusNormal"/>
        <w:tabs>
          <w:tab w:val="left" w:pos="567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6C66AF" w:rsidRPr="006C66AF" w:rsidRDefault="006C66AF" w:rsidP="00EA3F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C66A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27.07.2010 № 210-ФЗ «Об организации предоставления государств</w:t>
      </w:r>
      <w:r w:rsidR="00BB3AAC">
        <w:rPr>
          <w:rFonts w:ascii="Times New Roman" w:hAnsi="Times New Roman"/>
          <w:sz w:val="28"/>
          <w:szCs w:val="28"/>
        </w:rPr>
        <w:t xml:space="preserve">енных и муниципальных услуг», </w:t>
      </w:r>
      <w:r w:rsidRPr="006C66AF">
        <w:rPr>
          <w:rFonts w:ascii="Times New Roman" w:hAnsi="Times New Roman"/>
          <w:sz w:val="28"/>
          <w:szCs w:val="28"/>
        </w:rPr>
        <w:t>Федеральным законом Российской Федерации от 06.10.2003 № 131-ФЗ "Об общих принципах организации местного самоуправл</w:t>
      </w:r>
      <w:r w:rsidR="00BB3AAC">
        <w:rPr>
          <w:rFonts w:ascii="Times New Roman" w:hAnsi="Times New Roman"/>
          <w:sz w:val="28"/>
          <w:szCs w:val="28"/>
        </w:rPr>
        <w:t xml:space="preserve">ения в Российской Федерации", </w:t>
      </w:r>
      <w:r w:rsidRPr="006C66AF">
        <w:rPr>
          <w:rFonts w:ascii="Times New Roman" w:hAnsi="Times New Roman"/>
          <w:sz w:val="28"/>
          <w:szCs w:val="28"/>
        </w:rPr>
        <w:t>Федеральн</w:t>
      </w:r>
      <w:r w:rsidR="00DA58CB">
        <w:rPr>
          <w:rFonts w:ascii="Times New Roman" w:hAnsi="Times New Roman"/>
          <w:sz w:val="28"/>
          <w:szCs w:val="28"/>
        </w:rPr>
        <w:t>ы</w:t>
      </w:r>
      <w:r w:rsidRPr="006C66AF">
        <w:rPr>
          <w:rFonts w:ascii="Times New Roman" w:hAnsi="Times New Roman"/>
          <w:sz w:val="28"/>
          <w:szCs w:val="28"/>
        </w:rPr>
        <w:t>м закон</w:t>
      </w:r>
      <w:r w:rsidR="00DA58CB">
        <w:rPr>
          <w:rFonts w:ascii="Times New Roman" w:hAnsi="Times New Roman"/>
          <w:sz w:val="28"/>
          <w:szCs w:val="28"/>
        </w:rPr>
        <w:t>ом</w:t>
      </w:r>
      <w:r w:rsidRPr="006C66AF">
        <w:rPr>
          <w:rFonts w:ascii="Times New Roman" w:hAnsi="Times New Roman"/>
          <w:sz w:val="28"/>
          <w:szCs w:val="28"/>
        </w:rPr>
        <w:t xml:space="preserve"> Российской Федерации от 29.12.2004 № 190-ФЗ "Градостроительный кодекс Российской Федерации»</w:t>
      </w:r>
      <w:r w:rsidR="00DA58CB">
        <w:rPr>
          <w:rFonts w:ascii="Times New Roman" w:hAnsi="Times New Roman"/>
          <w:sz w:val="28"/>
          <w:szCs w:val="28"/>
        </w:rPr>
        <w:t xml:space="preserve"> (</w:t>
      </w:r>
      <w:r w:rsidR="00DA58CB" w:rsidRPr="006C66AF">
        <w:rPr>
          <w:rFonts w:ascii="Times New Roman" w:hAnsi="Times New Roman"/>
          <w:sz w:val="28"/>
          <w:szCs w:val="28"/>
        </w:rPr>
        <w:t>изменения от 31.12.201</w:t>
      </w:r>
      <w:r w:rsidR="00DA58CB">
        <w:rPr>
          <w:rFonts w:ascii="Times New Roman" w:hAnsi="Times New Roman"/>
          <w:sz w:val="28"/>
          <w:szCs w:val="28"/>
        </w:rPr>
        <w:t>7)</w:t>
      </w:r>
      <w:r w:rsidRPr="006C66AF">
        <w:rPr>
          <w:rFonts w:ascii="Times New Roman" w:hAnsi="Times New Roman"/>
          <w:sz w:val="28"/>
          <w:szCs w:val="28"/>
        </w:rPr>
        <w:t xml:space="preserve">,  </w:t>
      </w:r>
    </w:p>
    <w:p w:rsidR="006C66AF" w:rsidRPr="006C66AF" w:rsidRDefault="006C66AF" w:rsidP="006C66AF">
      <w:pPr>
        <w:spacing w:after="0" w:line="240" w:lineRule="auto"/>
        <w:rPr>
          <w:sz w:val="28"/>
          <w:szCs w:val="28"/>
        </w:rPr>
      </w:pPr>
    </w:p>
    <w:p w:rsidR="006C66AF" w:rsidRPr="006C66AF" w:rsidRDefault="006C66AF" w:rsidP="006C66AF">
      <w:pPr>
        <w:pStyle w:val="a7"/>
        <w:spacing w:after="0"/>
        <w:ind w:firstLine="360"/>
        <w:jc w:val="center"/>
        <w:rPr>
          <w:sz w:val="28"/>
          <w:szCs w:val="28"/>
        </w:rPr>
      </w:pPr>
      <w:r w:rsidRPr="006C66AF">
        <w:rPr>
          <w:sz w:val="28"/>
          <w:szCs w:val="28"/>
        </w:rPr>
        <w:t>ПОСТАНОВЛЯЮ:</w:t>
      </w:r>
    </w:p>
    <w:p w:rsidR="00475A2D" w:rsidRPr="006C66AF" w:rsidRDefault="00475A2D" w:rsidP="006C6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6E8" w:rsidRPr="006C66AF" w:rsidRDefault="00B836E8" w:rsidP="006C6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AF">
        <w:rPr>
          <w:rFonts w:ascii="Times New Roman" w:hAnsi="Times New Roman" w:cs="Times New Roman"/>
          <w:sz w:val="28"/>
          <w:szCs w:val="28"/>
        </w:rPr>
        <w:t>1. Внести в постановление Адми</w:t>
      </w:r>
      <w:r w:rsidR="00EA3F9E">
        <w:rPr>
          <w:rFonts w:ascii="Times New Roman" w:hAnsi="Times New Roman" w:cs="Times New Roman"/>
          <w:sz w:val="28"/>
          <w:szCs w:val="28"/>
        </w:rPr>
        <w:t>нистрации Цимлянского района от</w:t>
      </w:r>
      <w:r w:rsidRPr="006C66AF">
        <w:rPr>
          <w:rFonts w:ascii="Times New Roman" w:hAnsi="Times New Roman" w:cs="Times New Roman"/>
          <w:sz w:val="28"/>
          <w:szCs w:val="28"/>
        </w:rPr>
        <w:t xml:space="preserve"> </w:t>
      </w:r>
      <w:r w:rsidR="006C66AF" w:rsidRPr="006C66AF">
        <w:rPr>
          <w:rFonts w:ascii="Times New Roman" w:hAnsi="Times New Roman" w:cs="Times New Roman"/>
          <w:sz w:val="28"/>
          <w:szCs w:val="28"/>
        </w:rPr>
        <w:t xml:space="preserve">22.02.2017 № 90 «Об утверждении административного регламента по предоставлению муниципальной услуги «Предоставление градостроительного плана земельного участка» </w:t>
      </w:r>
      <w:r w:rsidRPr="006C66AF">
        <w:rPr>
          <w:rFonts w:ascii="Times New Roman" w:hAnsi="Times New Roman" w:cs="Times New Roman"/>
          <w:sz w:val="28"/>
          <w:szCs w:val="28"/>
        </w:rPr>
        <w:t>изменения, согласно приложению.</w:t>
      </w:r>
    </w:p>
    <w:p w:rsidR="00B836E8" w:rsidRPr="006C66AF" w:rsidRDefault="00EA3F9E" w:rsidP="006C66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</w:t>
      </w:r>
      <w:r w:rsidR="00B836E8" w:rsidRPr="006C66AF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исполняющего обязанности заместителя Главы Администрации района по строительству, ЖКХ и архитектуре.</w:t>
      </w:r>
    </w:p>
    <w:p w:rsidR="009B049E" w:rsidRDefault="009B049E" w:rsidP="009B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6AF" w:rsidRDefault="006C66AF" w:rsidP="009B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6AF" w:rsidRPr="009B049E" w:rsidRDefault="006C66AF" w:rsidP="009B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8CB" w:rsidRDefault="00B836E8" w:rsidP="003D3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DA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49E" w:rsidRPr="009B04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</w:p>
    <w:p w:rsidR="009B049E" w:rsidRPr="009B049E" w:rsidRDefault="00B836E8" w:rsidP="003D3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B049E" w:rsidRPr="009B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9B049E" w:rsidRPr="009B0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049E" w:rsidRPr="009B0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A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B049E" w:rsidRPr="009B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3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49E" w:rsidRPr="009B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Высочин</w:t>
      </w:r>
    </w:p>
    <w:p w:rsidR="009B049E" w:rsidRDefault="009B049E" w:rsidP="009B04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3AAC" w:rsidRDefault="00BB3AAC" w:rsidP="009B04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D3355" w:rsidRPr="003D3355" w:rsidRDefault="003D3355" w:rsidP="003D33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3355">
        <w:rPr>
          <w:rFonts w:ascii="Times New Roman" w:hAnsi="Times New Roman" w:cs="Times New Roman"/>
          <w:spacing w:val="-1"/>
          <w:sz w:val="18"/>
          <w:szCs w:val="18"/>
        </w:rPr>
        <w:t>Постановление вносит</w:t>
      </w:r>
    </w:p>
    <w:p w:rsidR="003D3355" w:rsidRPr="003D3355" w:rsidRDefault="003D3355" w:rsidP="003D33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3355">
        <w:rPr>
          <w:rFonts w:ascii="Times New Roman" w:hAnsi="Times New Roman" w:cs="Times New Roman"/>
          <w:spacing w:val="-1"/>
          <w:sz w:val="18"/>
          <w:szCs w:val="18"/>
        </w:rPr>
        <w:t>отдел коммунальной инфраструктуры и</w:t>
      </w:r>
    </w:p>
    <w:p w:rsidR="003D3355" w:rsidRDefault="003D3355" w:rsidP="003D33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3355">
        <w:rPr>
          <w:rFonts w:ascii="Times New Roman" w:hAnsi="Times New Roman" w:cs="Times New Roman"/>
          <w:sz w:val="18"/>
          <w:szCs w:val="18"/>
        </w:rPr>
        <w:t>архитектуры Администрации района</w:t>
      </w:r>
    </w:p>
    <w:p w:rsidR="00A4166C" w:rsidRPr="00A4166C" w:rsidRDefault="006C66AF" w:rsidP="00A4166C">
      <w:pPr>
        <w:spacing w:after="0" w:line="240" w:lineRule="auto"/>
        <w:ind w:firstLine="609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</w:t>
      </w:r>
    </w:p>
    <w:p w:rsidR="00A4166C" w:rsidRPr="00A4166C" w:rsidRDefault="00A4166C" w:rsidP="00A4166C">
      <w:pPr>
        <w:spacing w:after="0" w:line="240" w:lineRule="auto"/>
        <w:ind w:firstLine="609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4166C">
        <w:rPr>
          <w:rFonts w:ascii="Times New Roman" w:hAnsi="Times New Roman" w:cs="Times New Roman"/>
          <w:kern w:val="2"/>
          <w:sz w:val="28"/>
          <w:szCs w:val="28"/>
        </w:rPr>
        <w:t>к постановлению</w:t>
      </w:r>
    </w:p>
    <w:p w:rsidR="00A4166C" w:rsidRPr="00A4166C" w:rsidRDefault="00A4166C" w:rsidP="00A4166C">
      <w:pPr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4166C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Администраци</w:t>
      </w:r>
      <w:r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A4166C">
        <w:rPr>
          <w:rFonts w:ascii="Times New Roman" w:hAnsi="Times New Roman" w:cs="Times New Roman"/>
          <w:kern w:val="2"/>
          <w:sz w:val="28"/>
          <w:szCs w:val="28"/>
        </w:rPr>
        <w:t xml:space="preserve"> Цимлянского района</w:t>
      </w:r>
    </w:p>
    <w:p w:rsidR="00A4166C" w:rsidRPr="00A4166C" w:rsidRDefault="00A4166C" w:rsidP="00A4166C">
      <w:pPr>
        <w:tabs>
          <w:tab w:val="left" w:pos="7088"/>
        </w:tabs>
        <w:spacing w:after="0" w:line="240" w:lineRule="auto"/>
        <w:ind w:firstLine="6096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166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от </w:t>
      </w:r>
      <w:r w:rsidR="00EA3F9E">
        <w:rPr>
          <w:rFonts w:ascii="Times New Roman" w:eastAsia="Calibri" w:hAnsi="Times New Roman" w:cs="Times New Roman"/>
          <w:kern w:val="2"/>
          <w:sz w:val="28"/>
          <w:szCs w:val="28"/>
        </w:rPr>
        <w:t>04</w:t>
      </w:r>
      <w:r w:rsidR="00BB3AAC">
        <w:rPr>
          <w:rFonts w:ascii="Times New Roman" w:eastAsia="Calibri" w:hAnsi="Times New Roman" w:cs="Times New Roman"/>
          <w:kern w:val="2"/>
          <w:sz w:val="28"/>
          <w:szCs w:val="28"/>
        </w:rPr>
        <w:t xml:space="preserve">.04.2018 </w:t>
      </w:r>
      <w:r w:rsidRPr="00A4166C">
        <w:rPr>
          <w:rFonts w:ascii="Times New Roman" w:eastAsia="Calibri" w:hAnsi="Times New Roman" w:cs="Times New Roman"/>
          <w:kern w:val="2"/>
          <w:sz w:val="28"/>
          <w:szCs w:val="28"/>
        </w:rPr>
        <w:t xml:space="preserve">№ </w:t>
      </w:r>
      <w:r w:rsidR="00EA3F9E">
        <w:rPr>
          <w:rFonts w:ascii="Times New Roman" w:eastAsia="Calibri" w:hAnsi="Times New Roman" w:cs="Times New Roman"/>
          <w:kern w:val="2"/>
          <w:sz w:val="28"/>
          <w:szCs w:val="28"/>
        </w:rPr>
        <w:t>170</w:t>
      </w:r>
    </w:p>
    <w:p w:rsidR="003D3355" w:rsidRPr="003D3355" w:rsidRDefault="003D3355" w:rsidP="003D33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16A12" w:rsidRPr="00E16A12" w:rsidRDefault="00E16A12" w:rsidP="00E16A1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E16A12" w:rsidRPr="00E16A12" w:rsidRDefault="00E16A12" w:rsidP="00E16A1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16A12">
        <w:rPr>
          <w:rFonts w:ascii="Times New Roman" w:eastAsia="Calibri" w:hAnsi="Times New Roman" w:cs="Times New Roman"/>
          <w:kern w:val="2"/>
          <w:sz w:val="28"/>
          <w:szCs w:val="28"/>
        </w:rPr>
        <w:t>ИЗМЕНЕНИЯ</w:t>
      </w:r>
    </w:p>
    <w:p w:rsidR="00E16A12" w:rsidRDefault="00E16A12" w:rsidP="00BB3A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A12">
        <w:rPr>
          <w:rFonts w:ascii="Times New Roman" w:eastAsia="Calibri" w:hAnsi="Times New Roman" w:cs="Times New Roman"/>
          <w:kern w:val="2"/>
          <w:sz w:val="28"/>
          <w:szCs w:val="28"/>
        </w:rPr>
        <w:t>вносимые в приложение к постановлению Админ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истрации Цимлянского района от 22</w:t>
      </w:r>
      <w:r w:rsidRPr="00E16A12">
        <w:rPr>
          <w:rFonts w:ascii="Times New Roman" w:eastAsia="Calibri" w:hAnsi="Times New Roman" w:cs="Times New Roman"/>
          <w:kern w:val="2"/>
          <w:sz w:val="28"/>
          <w:szCs w:val="28"/>
        </w:rPr>
        <w:t>.0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Pr="00E16A12">
        <w:rPr>
          <w:rFonts w:ascii="Times New Roman" w:eastAsia="Calibri" w:hAnsi="Times New Roman" w:cs="Times New Roman"/>
          <w:kern w:val="2"/>
          <w:sz w:val="28"/>
          <w:szCs w:val="28"/>
        </w:rPr>
        <w:t>.201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7</w:t>
      </w:r>
      <w:r w:rsidRPr="00E16A1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90</w:t>
      </w:r>
      <w:r w:rsidRPr="00E16A1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градостроительного плана земельного участка»:</w:t>
      </w:r>
    </w:p>
    <w:p w:rsidR="00BB3AAC" w:rsidRPr="00BB3AAC" w:rsidRDefault="00BB3AAC" w:rsidP="00BB3AA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E16A12" w:rsidRPr="00542928" w:rsidRDefault="000E5005" w:rsidP="000E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1B55" w:rsidRPr="00542928">
        <w:rPr>
          <w:rFonts w:ascii="Times New Roman" w:hAnsi="Times New Roman" w:cs="Times New Roman"/>
          <w:sz w:val="28"/>
          <w:szCs w:val="28"/>
        </w:rPr>
        <w:t xml:space="preserve">В </w:t>
      </w:r>
      <w:r w:rsidR="00F016DD" w:rsidRPr="00542928">
        <w:rPr>
          <w:rFonts w:ascii="Times New Roman" w:hAnsi="Times New Roman" w:cs="Times New Roman"/>
          <w:sz w:val="28"/>
          <w:szCs w:val="28"/>
        </w:rPr>
        <w:t>абзац</w:t>
      </w:r>
      <w:r w:rsidR="00F016DD">
        <w:rPr>
          <w:rFonts w:ascii="Times New Roman" w:hAnsi="Times New Roman" w:cs="Times New Roman"/>
          <w:sz w:val="28"/>
          <w:szCs w:val="28"/>
        </w:rPr>
        <w:t>е</w:t>
      </w:r>
      <w:r w:rsidR="00F016DD" w:rsidRPr="00542928">
        <w:rPr>
          <w:rFonts w:ascii="Times New Roman" w:hAnsi="Times New Roman" w:cs="Times New Roman"/>
          <w:sz w:val="28"/>
          <w:szCs w:val="28"/>
        </w:rPr>
        <w:t xml:space="preserve"> 4</w:t>
      </w:r>
      <w:r w:rsidR="00F016DD">
        <w:rPr>
          <w:rFonts w:ascii="Times New Roman" w:hAnsi="Times New Roman" w:cs="Times New Roman"/>
          <w:sz w:val="28"/>
          <w:szCs w:val="28"/>
        </w:rPr>
        <w:t xml:space="preserve"> </w:t>
      </w:r>
      <w:r w:rsidR="00F016DD" w:rsidRPr="00542928">
        <w:rPr>
          <w:rFonts w:ascii="Times New Roman" w:hAnsi="Times New Roman" w:cs="Times New Roman"/>
          <w:sz w:val="28"/>
          <w:szCs w:val="28"/>
        </w:rPr>
        <w:t>пункт</w:t>
      </w:r>
      <w:r w:rsidR="00F016DD">
        <w:rPr>
          <w:rFonts w:ascii="Times New Roman" w:hAnsi="Times New Roman" w:cs="Times New Roman"/>
          <w:sz w:val="28"/>
          <w:szCs w:val="28"/>
        </w:rPr>
        <w:t>а</w:t>
      </w:r>
      <w:r w:rsidR="00F016DD" w:rsidRPr="00542928">
        <w:rPr>
          <w:rFonts w:ascii="Times New Roman" w:hAnsi="Times New Roman" w:cs="Times New Roman"/>
          <w:sz w:val="28"/>
          <w:szCs w:val="28"/>
        </w:rPr>
        <w:t xml:space="preserve"> 3.16 </w:t>
      </w:r>
      <w:r w:rsidR="00A21B55" w:rsidRPr="00542928">
        <w:rPr>
          <w:rFonts w:ascii="Times New Roman" w:hAnsi="Times New Roman" w:cs="Times New Roman"/>
          <w:sz w:val="28"/>
          <w:szCs w:val="28"/>
        </w:rPr>
        <w:t>раздел</w:t>
      </w:r>
      <w:r w:rsidR="00F016DD">
        <w:rPr>
          <w:rFonts w:ascii="Times New Roman" w:hAnsi="Times New Roman" w:cs="Times New Roman"/>
          <w:sz w:val="28"/>
          <w:szCs w:val="28"/>
        </w:rPr>
        <w:t>а</w:t>
      </w:r>
      <w:r w:rsidR="00A21B55" w:rsidRPr="00542928">
        <w:rPr>
          <w:rFonts w:ascii="Times New Roman" w:hAnsi="Times New Roman" w:cs="Times New Roman"/>
          <w:sz w:val="28"/>
          <w:szCs w:val="28"/>
        </w:rPr>
        <w:t xml:space="preserve"> I. Общие положения слова: «Срок ответа на письменное обращение не должен превышать 30 дней» </w:t>
      </w:r>
      <w:r w:rsidR="00AD5D69">
        <w:rPr>
          <w:rFonts w:ascii="Times New Roman" w:hAnsi="Times New Roman" w:cs="Times New Roman"/>
          <w:sz w:val="28"/>
          <w:szCs w:val="28"/>
        </w:rPr>
        <w:t>замени</w:t>
      </w:r>
      <w:r w:rsidR="00542928" w:rsidRPr="00542928">
        <w:rPr>
          <w:rFonts w:ascii="Times New Roman" w:hAnsi="Times New Roman" w:cs="Times New Roman"/>
          <w:sz w:val="28"/>
          <w:szCs w:val="28"/>
        </w:rPr>
        <w:t>ть</w:t>
      </w:r>
      <w:r w:rsidR="00AD5D69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542928" w:rsidRPr="00542928">
        <w:rPr>
          <w:rFonts w:ascii="Times New Roman" w:hAnsi="Times New Roman" w:cs="Times New Roman"/>
          <w:sz w:val="28"/>
          <w:szCs w:val="28"/>
        </w:rPr>
        <w:t>: «Срок ответа на письменное обращение не должен превышать двадцати рабочих дней».</w:t>
      </w:r>
    </w:p>
    <w:p w:rsidR="00542928" w:rsidRPr="00542928" w:rsidRDefault="000E5005" w:rsidP="000E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2928" w:rsidRPr="00542928">
        <w:rPr>
          <w:rFonts w:ascii="Times New Roman" w:hAnsi="Times New Roman" w:cs="Times New Roman"/>
          <w:sz w:val="28"/>
          <w:szCs w:val="28"/>
        </w:rPr>
        <w:t xml:space="preserve">В </w:t>
      </w:r>
      <w:r w:rsidR="00AD5D69" w:rsidRPr="00542928">
        <w:rPr>
          <w:rFonts w:ascii="Times New Roman" w:hAnsi="Times New Roman" w:cs="Times New Roman"/>
          <w:sz w:val="28"/>
          <w:szCs w:val="28"/>
        </w:rPr>
        <w:t>подпункте 4.1 пункт</w:t>
      </w:r>
      <w:r w:rsidR="00AD5D69">
        <w:rPr>
          <w:rFonts w:ascii="Times New Roman" w:hAnsi="Times New Roman" w:cs="Times New Roman"/>
          <w:sz w:val="28"/>
          <w:szCs w:val="28"/>
        </w:rPr>
        <w:t>а</w:t>
      </w:r>
      <w:r w:rsidR="00AD5D69" w:rsidRPr="00542928">
        <w:rPr>
          <w:rFonts w:ascii="Times New Roman" w:hAnsi="Times New Roman" w:cs="Times New Roman"/>
          <w:sz w:val="28"/>
          <w:szCs w:val="28"/>
        </w:rPr>
        <w:t xml:space="preserve"> 4 </w:t>
      </w:r>
      <w:r w:rsidR="00AD5D69">
        <w:rPr>
          <w:rFonts w:ascii="Times New Roman" w:hAnsi="Times New Roman" w:cs="Times New Roman"/>
          <w:sz w:val="28"/>
          <w:szCs w:val="28"/>
        </w:rPr>
        <w:t>раздела</w:t>
      </w:r>
      <w:r w:rsidR="00542928" w:rsidRPr="00542928">
        <w:rPr>
          <w:rFonts w:ascii="Times New Roman" w:hAnsi="Times New Roman" w:cs="Times New Roman"/>
          <w:sz w:val="28"/>
          <w:szCs w:val="28"/>
        </w:rPr>
        <w:t xml:space="preserve"> II. Стандарт предоставления услуги слова: «Срок предоставления муниципальной услуги составляет не более 30 (тридцати) календарных дней» </w:t>
      </w:r>
      <w:r w:rsidR="00AD5D69">
        <w:rPr>
          <w:rFonts w:ascii="Times New Roman" w:hAnsi="Times New Roman" w:cs="Times New Roman"/>
          <w:sz w:val="28"/>
          <w:szCs w:val="28"/>
        </w:rPr>
        <w:t>замени</w:t>
      </w:r>
      <w:r w:rsidR="00AD5D69" w:rsidRPr="00542928">
        <w:rPr>
          <w:rFonts w:ascii="Times New Roman" w:hAnsi="Times New Roman" w:cs="Times New Roman"/>
          <w:sz w:val="28"/>
          <w:szCs w:val="28"/>
        </w:rPr>
        <w:t>ть</w:t>
      </w:r>
      <w:r w:rsidR="00AD5D69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542928" w:rsidRPr="00542928">
        <w:rPr>
          <w:rFonts w:ascii="Times New Roman" w:hAnsi="Times New Roman" w:cs="Times New Roman"/>
          <w:sz w:val="28"/>
          <w:szCs w:val="28"/>
        </w:rPr>
        <w:t>: «Срок предоставления муниципальной услуги составляет не более двадцати рабочих дней».</w:t>
      </w:r>
    </w:p>
    <w:p w:rsidR="00542928" w:rsidRPr="00542928" w:rsidRDefault="000E5005" w:rsidP="000E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42928" w:rsidRPr="0054292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D5D69" w:rsidRPr="00542928">
        <w:rPr>
          <w:rFonts w:ascii="Times New Roman" w:hAnsi="Times New Roman" w:cs="Times New Roman"/>
          <w:sz w:val="28"/>
          <w:szCs w:val="28"/>
        </w:rPr>
        <w:t>подпункт 4.1 пункт</w:t>
      </w:r>
      <w:r w:rsidR="00AD5D69">
        <w:rPr>
          <w:rFonts w:ascii="Times New Roman" w:hAnsi="Times New Roman" w:cs="Times New Roman"/>
          <w:sz w:val="28"/>
          <w:szCs w:val="28"/>
        </w:rPr>
        <w:t>а</w:t>
      </w:r>
      <w:r w:rsidR="00AD5D69" w:rsidRPr="00542928">
        <w:rPr>
          <w:rFonts w:ascii="Times New Roman" w:hAnsi="Times New Roman" w:cs="Times New Roman"/>
          <w:sz w:val="28"/>
          <w:szCs w:val="28"/>
        </w:rPr>
        <w:t xml:space="preserve"> 4</w:t>
      </w:r>
      <w:r w:rsidR="00AD5D69">
        <w:rPr>
          <w:rFonts w:ascii="Times New Roman" w:hAnsi="Times New Roman" w:cs="Times New Roman"/>
          <w:sz w:val="28"/>
          <w:szCs w:val="28"/>
        </w:rPr>
        <w:t xml:space="preserve"> </w:t>
      </w:r>
      <w:r w:rsidR="00542928" w:rsidRPr="00542928">
        <w:rPr>
          <w:rFonts w:ascii="Times New Roman" w:hAnsi="Times New Roman" w:cs="Times New Roman"/>
          <w:sz w:val="28"/>
          <w:szCs w:val="28"/>
        </w:rPr>
        <w:t>раздел</w:t>
      </w:r>
      <w:r w:rsidR="00AD5D69">
        <w:rPr>
          <w:rFonts w:ascii="Times New Roman" w:hAnsi="Times New Roman" w:cs="Times New Roman"/>
          <w:sz w:val="28"/>
          <w:szCs w:val="28"/>
        </w:rPr>
        <w:t>а</w:t>
      </w:r>
      <w:r w:rsidR="00542928" w:rsidRPr="00542928">
        <w:rPr>
          <w:rFonts w:ascii="Times New Roman" w:hAnsi="Times New Roman" w:cs="Times New Roman"/>
          <w:sz w:val="28"/>
          <w:szCs w:val="28"/>
        </w:rPr>
        <w:t xml:space="preserve"> II. Стандарт предоставления услуги </w:t>
      </w:r>
      <w:r w:rsidR="00AD5D69">
        <w:rPr>
          <w:rFonts w:ascii="Times New Roman" w:hAnsi="Times New Roman" w:cs="Times New Roman"/>
          <w:sz w:val="28"/>
          <w:szCs w:val="28"/>
        </w:rPr>
        <w:t xml:space="preserve"> </w:t>
      </w:r>
      <w:r w:rsidR="00542928" w:rsidRPr="00542928">
        <w:rPr>
          <w:rFonts w:ascii="Times New Roman" w:hAnsi="Times New Roman" w:cs="Times New Roman"/>
          <w:sz w:val="28"/>
          <w:szCs w:val="28"/>
        </w:rPr>
        <w:t>предложением</w:t>
      </w:r>
      <w:r w:rsidR="00AD5D6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542928" w:rsidRPr="00542928">
        <w:rPr>
          <w:rFonts w:ascii="Times New Roman" w:hAnsi="Times New Roman" w:cs="Times New Roman"/>
          <w:sz w:val="28"/>
          <w:szCs w:val="28"/>
        </w:rPr>
        <w:t>: «При подготовке градостроительного плана земельного участка Администрация района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обеспечения».</w:t>
      </w:r>
    </w:p>
    <w:p w:rsidR="00542928" w:rsidRDefault="00542928" w:rsidP="00542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AAC" w:rsidRDefault="00BB3AAC" w:rsidP="00542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AAC" w:rsidRDefault="00BB3AAC" w:rsidP="00542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AAC" w:rsidRPr="00542928" w:rsidRDefault="00BB3AAC" w:rsidP="00BB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Верно: управляющий делами                                                         Н.Н. Бурунина</w:t>
      </w:r>
    </w:p>
    <w:p w:rsidR="00A4166C" w:rsidRPr="00E16A12" w:rsidRDefault="00A4166C" w:rsidP="00E16A12">
      <w:pPr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sectPr w:rsidR="00A4166C" w:rsidRPr="00E16A12" w:rsidSect="00DA58CB"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DD" w:rsidRDefault="00F228DD" w:rsidP="007A725D">
      <w:pPr>
        <w:spacing w:after="0" w:line="240" w:lineRule="auto"/>
      </w:pPr>
      <w:r>
        <w:separator/>
      </w:r>
    </w:p>
  </w:endnote>
  <w:endnote w:type="continuationSeparator" w:id="0">
    <w:p w:rsidR="00F228DD" w:rsidRDefault="00F228DD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DD" w:rsidRDefault="00F228DD" w:rsidP="007A725D">
      <w:pPr>
        <w:spacing w:after="0" w:line="240" w:lineRule="auto"/>
      </w:pPr>
      <w:r>
        <w:separator/>
      </w:r>
    </w:p>
  </w:footnote>
  <w:footnote w:type="continuationSeparator" w:id="0">
    <w:p w:rsidR="00F228DD" w:rsidRDefault="00F228DD" w:rsidP="007A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5139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0753340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>
    <w:nsid w:val="0FCF2C7C"/>
    <w:multiLevelType w:val="hybridMultilevel"/>
    <w:tmpl w:val="8C4E2790"/>
    <w:lvl w:ilvl="0" w:tplc="9A16E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13F30E9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7">
    <w:nsid w:val="22EF6E9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55783"/>
    <w:multiLevelType w:val="hybridMultilevel"/>
    <w:tmpl w:val="B1988F8A"/>
    <w:lvl w:ilvl="0" w:tplc="28801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1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2810EEA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4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2D91C2D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6">
    <w:nsid w:val="5975196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7">
    <w:nsid w:val="60D34A4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8">
    <w:nsid w:val="612C115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8C06053"/>
    <w:multiLevelType w:val="hybridMultilevel"/>
    <w:tmpl w:val="D2F0FB0E"/>
    <w:lvl w:ilvl="0" w:tplc="089231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E0038F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3">
    <w:nsid w:val="72FC056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0"/>
  </w:num>
  <w:num w:numId="6">
    <w:abstractNumId w:val="20"/>
  </w:num>
  <w:num w:numId="7">
    <w:abstractNumId w:val="18"/>
  </w:num>
  <w:num w:numId="8">
    <w:abstractNumId w:val="12"/>
  </w:num>
  <w:num w:numId="9">
    <w:abstractNumId w:val="23"/>
  </w:num>
  <w:num w:numId="10">
    <w:abstractNumId w:val="7"/>
  </w:num>
  <w:num w:numId="11">
    <w:abstractNumId w:val="1"/>
  </w:num>
  <w:num w:numId="12">
    <w:abstractNumId w:val="2"/>
  </w:num>
  <w:num w:numId="13">
    <w:abstractNumId w:val="15"/>
  </w:num>
  <w:num w:numId="14">
    <w:abstractNumId w:val="6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4"/>
  </w:num>
  <w:num w:numId="23">
    <w:abstractNumId w:val="16"/>
  </w:num>
  <w:num w:numId="24">
    <w:abstractNumId w:val="17"/>
  </w:num>
  <w:num w:numId="25">
    <w:abstractNumId w:val="22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49E"/>
    <w:rsid w:val="00020109"/>
    <w:rsid w:val="00033E15"/>
    <w:rsid w:val="000A6FE1"/>
    <w:rsid w:val="000B4A61"/>
    <w:rsid w:val="000D40BF"/>
    <w:rsid w:val="000E5005"/>
    <w:rsid w:val="000E6B2D"/>
    <w:rsid w:val="000F52F0"/>
    <w:rsid w:val="00131AC2"/>
    <w:rsid w:val="00184CA3"/>
    <w:rsid w:val="001C3300"/>
    <w:rsid w:val="0020273B"/>
    <w:rsid w:val="00237102"/>
    <w:rsid w:val="0024139B"/>
    <w:rsid w:val="00253EA9"/>
    <w:rsid w:val="00331848"/>
    <w:rsid w:val="003628FE"/>
    <w:rsid w:val="0036791C"/>
    <w:rsid w:val="003D3355"/>
    <w:rsid w:val="0040197C"/>
    <w:rsid w:val="0040377A"/>
    <w:rsid w:val="00407CF8"/>
    <w:rsid w:val="00475A2D"/>
    <w:rsid w:val="004971EF"/>
    <w:rsid w:val="004F35D6"/>
    <w:rsid w:val="00505C42"/>
    <w:rsid w:val="0053465C"/>
    <w:rsid w:val="00542928"/>
    <w:rsid w:val="00542EB7"/>
    <w:rsid w:val="0058284A"/>
    <w:rsid w:val="00585D52"/>
    <w:rsid w:val="005C6D21"/>
    <w:rsid w:val="005F5CDE"/>
    <w:rsid w:val="005F7681"/>
    <w:rsid w:val="006318F2"/>
    <w:rsid w:val="006B757F"/>
    <w:rsid w:val="006C66AF"/>
    <w:rsid w:val="00786E78"/>
    <w:rsid w:val="00795696"/>
    <w:rsid w:val="007A725D"/>
    <w:rsid w:val="007C4470"/>
    <w:rsid w:val="007C62A1"/>
    <w:rsid w:val="007E0026"/>
    <w:rsid w:val="007E5216"/>
    <w:rsid w:val="007F4C35"/>
    <w:rsid w:val="0081788C"/>
    <w:rsid w:val="008461D7"/>
    <w:rsid w:val="00860341"/>
    <w:rsid w:val="00884297"/>
    <w:rsid w:val="008A6262"/>
    <w:rsid w:val="008B2B0A"/>
    <w:rsid w:val="008B51B0"/>
    <w:rsid w:val="008C0100"/>
    <w:rsid w:val="008E2B78"/>
    <w:rsid w:val="008F0DCC"/>
    <w:rsid w:val="0090522F"/>
    <w:rsid w:val="009071EE"/>
    <w:rsid w:val="009163FD"/>
    <w:rsid w:val="009171DE"/>
    <w:rsid w:val="00936778"/>
    <w:rsid w:val="00990D7C"/>
    <w:rsid w:val="009B049E"/>
    <w:rsid w:val="009C5FD4"/>
    <w:rsid w:val="00A062C7"/>
    <w:rsid w:val="00A21B55"/>
    <w:rsid w:val="00A4166C"/>
    <w:rsid w:val="00A62B45"/>
    <w:rsid w:val="00A64F7C"/>
    <w:rsid w:val="00A9200C"/>
    <w:rsid w:val="00AA333D"/>
    <w:rsid w:val="00AC7377"/>
    <w:rsid w:val="00AD57E6"/>
    <w:rsid w:val="00AD5D69"/>
    <w:rsid w:val="00AE3F8E"/>
    <w:rsid w:val="00AF241B"/>
    <w:rsid w:val="00AF5111"/>
    <w:rsid w:val="00B12A1D"/>
    <w:rsid w:val="00B66DD1"/>
    <w:rsid w:val="00B836E8"/>
    <w:rsid w:val="00B87C86"/>
    <w:rsid w:val="00BA611B"/>
    <w:rsid w:val="00BB3AAC"/>
    <w:rsid w:val="00BD0D9E"/>
    <w:rsid w:val="00BD4B3C"/>
    <w:rsid w:val="00BE7635"/>
    <w:rsid w:val="00BF14EF"/>
    <w:rsid w:val="00BF2BDF"/>
    <w:rsid w:val="00C165FD"/>
    <w:rsid w:val="00C35B7B"/>
    <w:rsid w:val="00C66445"/>
    <w:rsid w:val="00CC76FC"/>
    <w:rsid w:val="00D164F4"/>
    <w:rsid w:val="00D2178C"/>
    <w:rsid w:val="00D302C5"/>
    <w:rsid w:val="00D535E3"/>
    <w:rsid w:val="00DA58CB"/>
    <w:rsid w:val="00DE3B0B"/>
    <w:rsid w:val="00E10AF1"/>
    <w:rsid w:val="00E16A12"/>
    <w:rsid w:val="00E54D3E"/>
    <w:rsid w:val="00E90250"/>
    <w:rsid w:val="00E964A9"/>
    <w:rsid w:val="00EA30A4"/>
    <w:rsid w:val="00EA3F9E"/>
    <w:rsid w:val="00EC135D"/>
    <w:rsid w:val="00ED2EB0"/>
    <w:rsid w:val="00ED4EB5"/>
    <w:rsid w:val="00EE267A"/>
    <w:rsid w:val="00EE27B2"/>
    <w:rsid w:val="00EF4470"/>
    <w:rsid w:val="00F016DD"/>
    <w:rsid w:val="00F228DD"/>
    <w:rsid w:val="00F339B8"/>
    <w:rsid w:val="00F545FB"/>
    <w:rsid w:val="00FA28F6"/>
    <w:rsid w:val="00FA60B8"/>
    <w:rsid w:val="00FD4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8E2FD-87BB-47A1-92E1-2B8BDF59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41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link w:val="ConsPlusNormal0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numbering" w:customStyle="1" w:styleId="11">
    <w:name w:val="Нет списка1"/>
    <w:next w:val="a2"/>
    <w:semiHidden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3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5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6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Название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7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9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c"/>
    <w:locked/>
    <w:rsid w:val="0090522F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d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0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1">
    <w:name w:val="Нижний колонтитул Знак1"/>
    <w:aliases w:val="Знак Знак1"/>
    <w:basedOn w:val="a0"/>
    <w:uiPriority w:val="99"/>
    <w:semiHidden/>
    <w:rsid w:val="00AD57E6"/>
  </w:style>
  <w:style w:type="character" w:customStyle="1" w:styleId="1f2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affff5">
    <w:name w:val="Знак"/>
    <w:basedOn w:val="a"/>
    <w:rsid w:val="006C66A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nsPlusNormal0">
    <w:name w:val="ConsPlusNormal Знак"/>
    <w:link w:val="ConsPlusNormal"/>
    <w:locked/>
    <w:rsid w:val="006C66AF"/>
    <w:rPr>
      <w:rFonts w:ascii="Arial" w:eastAsia="Arial" w:hAnsi="Arial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08</cp:lastModifiedBy>
  <cp:revision>2</cp:revision>
  <cp:lastPrinted>2018-04-04T10:24:00Z</cp:lastPrinted>
  <dcterms:created xsi:type="dcterms:W3CDTF">2018-04-04T10:24:00Z</dcterms:created>
  <dcterms:modified xsi:type="dcterms:W3CDTF">2018-04-04T10:24:00Z</dcterms:modified>
</cp:coreProperties>
</file>