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50C" w:rsidRDefault="001C7F35" w:rsidP="000F550C">
      <w:pPr>
        <w:jc w:val="center"/>
        <w:rPr>
          <w:u w:val="single"/>
        </w:rPr>
      </w:pPr>
      <w:r>
        <w:rPr>
          <w:noProof/>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0F550C" w:rsidRDefault="000F550C" w:rsidP="000F550C">
      <w:pPr>
        <w:pStyle w:val="a3"/>
        <w:ind w:right="-604"/>
        <w:jc w:val="center"/>
      </w:pPr>
    </w:p>
    <w:p w:rsidR="000F550C" w:rsidRDefault="000F550C" w:rsidP="000F550C">
      <w:pPr>
        <w:pStyle w:val="a3"/>
        <w:ind w:right="-604"/>
        <w:jc w:val="center"/>
        <w:rPr>
          <w:rFonts w:ascii="Times New Roman" w:hAnsi="Times New Roman"/>
          <w:b/>
          <w:caps/>
          <w:sz w:val="24"/>
        </w:rPr>
      </w:pPr>
      <w:r>
        <w:rPr>
          <w:rFonts w:ascii="Times New Roman" w:hAnsi="Times New Roman"/>
          <w:b/>
          <w:caps/>
          <w:sz w:val="24"/>
        </w:rPr>
        <w:t>администрациЯ Цимлянского района</w:t>
      </w:r>
    </w:p>
    <w:p w:rsidR="000F550C" w:rsidRDefault="000F550C" w:rsidP="000F550C">
      <w:pPr>
        <w:pStyle w:val="a3"/>
        <w:ind w:right="-604"/>
        <w:jc w:val="center"/>
        <w:rPr>
          <w:rFonts w:ascii="Times New Roman" w:hAnsi="Times New Roman"/>
          <w:b/>
          <w:sz w:val="28"/>
        </w:rPr>
      </w:pPr>
    </w:p>
    <w:p w:rsidR="000F550C" w:rsidRDefault="000F550C" w:rsidP="005812CC">
      <w:pPr>
        <w:pStyle w:val="a3"/>
        <w:ind w:right="-604"/>
        <w:jc w:val="center"/>
        <w:rPr>
          <w:rFonts w:ascii="Times New Roman" w:hAnsi="Times New Roman"/>
          <w:b/>
          <w:bCs/>
          <w:sz w:val="28"/>
        </w:rPr>
      </w:pPr>
      <w:r>
        <w:rPr>
          <w:rFonts w:ascii="Times New Roman" w:hAnsi="Times New Roman"/>
          <w:b/>
          <w:bCs/>
          <w:sz w:val="28"/>
        </w:rPr>
        <w:t>ПОСТАНОВЛЕНИЕ</w:t>
      </w:r>
    </w:p>
    <w:p w:rsidR="000F550C" w:rsidRDefault="000F550C" w:rsidP="000F550C">
      <w:pPr>
        <w:rPr>
          <w:sz w:val="28"/>
          <w:szCs w:val="28"/>
        </w:rPr>
      </w:pPr>
    </w:p>
    <w:p w:rsidR="000F550C" w:rsidRPr="001B235D" w:rsidRDefault="00773C0A" w:rsidP="000F550C">
      <w:pPr>
        <w:rPr>
          <w:sz w:val="28"/>
          <w:szCs w:val="28"/>
        </w:rPr>
      </w:pPr>
      <w:r>
        <w:rPr>
          <w:sz w:val="28"/>
        </w:rPr>
        <w:t>16.10.</w:t>
      </w:r>
      <w:r w:rsidR="000F550C">
        <w:rPr>
          <w:sz w:val="28"/>
        </w:rPr>
        <w:t>2017 г.</w:t>
      </w:r>
      <w:r w:rsidR="000F550C">
        <w:rPr>
          <w:sz w:val="28"/>
        </w:rPr>
        <w:tab/>
        <w:t xml:space="preserve">                                 № </w:t>
      </w:r>
      <w:r>
        <w:rPr>
          <w:sz w:val="28"/>
        </w:rPr>
        <w:t>660</w:t>
      </w:r>
      <w:r w:rsidR="000F550C">
        <w:rPr>
          <w:sz w:val="28"/>
        </w:rPr>
        <w:t xml:space="preserve">                                         г. Цимлянск</w:t>
      </w:r>
      <w:r w:rsidR="000F550C" w:rsidRPr="00F8467E">
        <w:tab/>
      </w:r>
      <w:r w:rsidR="000F550C" w:rsidRPr="00F8467E">
        <w:tab/>
      </w:r>
      <w:r w:rsidR="000F550C" w:rsidRPr="00F8467E">
        <w:tab/>
      </w:r>
    </w:p>
    <w:p w:rsidR="00BF1A6F" w:rsidRDefault="0002420F" w:rsidP="00BF1A6F">
      <w:pPr>
        <w:widowControl w:val="0"/>
        <w:ind w:right="139"/>
        <w:jc w:val="both"/>
        <w:rPr>
          <w:sz w:val="28"/>
          <w:szCs w:val="28"/>
        </w:rPr>
      </w:pPr>
      <w:r>
        <w:rPr>
          <w:sz w:val="28"/>
          <w:szCs w:val="28"/>
        </w:rPr>
        <w:t xml:space="preserve">О внесении изменений в постановление </w:t>
      </w:r>
    </w:p>
    <w:p w:rsidR="00BF1A6F" w:rsidRDefault="0002420F" w:rsidP="00BF1A6F">
      <w:pPr>
        <w:widowControl w:val="0"/>
        <w:ind w:right="139"/>
        <w:jc w:val="both"/>
        <w:rPr>
          <w:sz w:val="28"/>
          <w:szCs w:val="28"/>
        </w:rPr>
      </w:pPr>
      <w:r>
        <w:rPr>
          <w:sz w:val="28"/>
          <w:szCs w:val="28"/>
        </w:rPr>
        <w:t xml:space="preserve">Администрации Цимлянского района </w:t>
      </w:r>
    </w:p>
    <w:p w:rsidR="00BF1A6F" w:rsidRDefault="0002420F" w:rsidP="00BF1A6F">
      <w:pPr>
        <w:widowControl w:val="0"/>
        <w:ind w:right="139"/>
        <w:jc w:val="both"/>
        <w:rPr>
          <w:sz w:val="28"/>
          <w:szCs w:val="28"/>
        </w:rPr>
      </w:pPr>
      <w:r>
        <w:rPr>
          <w:sz w:val="28"/>
          <w:szCs w:val="28"/>
        </w:rPr>
        <w:t xml:space="preserve">от </w:t>
      </w:r>
      <w:r w:rsidR="00BF1A6F">
        <w:rPr>
          <w:sz w:val="28"/>
          <w:szCs w:val="28"/>
        </w:rPr>
        <w:t>09.03.2017 № 111 «</w:t>
      </w:r>
      <w:r w:rsidR="0044191E" w:rsidRPr="005812CC">
        <w:rPr>
          <w:sz w:val="28"/>
          <w:szCs w:val="28"/>
        </w:rPr>
        <w:t xml:space="preserve">Об утверждении </w:t>
      </w:r>
    </w:p>
    <w:p w:rsidR="00BF1A6F" w:rsidRDefault="0044191E" w:rsidP="00BF1A6F">
      <w:pPr>
        <w:widowControl w:val="0"/>
        <w:ind w:right="139"/>
        <w:jc w:val="both"/>
        <w:rPr>
          <w:sz w:val="28"/>
          <w:szCs w:val="28"/>
        </w:rPr>
      </w:pPr>
      <w:r w:rsidRPr="005812CC">
        <w:rPr>
          <w:sz w:val="28"/>
          <w:szCs w:val="28"/>
        </w:rPr>
        <w:t xml:space="preserve">административного регламента </w:t>
      </w:r>
    </w:p>
    <w:p w:rsidR="00BF1A6F" w:rsidRDefault="0044191E" w:rsidP="00BF1A6F">
      <w:pPr>
        <w:widowControl w:val="0"/>
        <w:ind w:right="139"/>
        <w:jc w:val="both"/>
        <w:rPr>
          <w:sz w:val="28"/>
          <w:szCs w:val="28"/>
        </w:rPr>
      </w:pPr>
      <w:r w:rsidRPr="005812CC">
        <w:rPr>
          <w:sz w:val="28"/>
          <w:szCs w:val="28"/>
        </w:rPr>
        <w:t xml:space="preserve">предоставления муниципальной </w:t>
      </w:r>
    </w:p>
    <w:p w:rsidR="00BF1A6F" w:rsidRDefault="0044191E" w:rsidP="00BF1A6F">
      <w:pPr>
        <w:widowControl w:val="0"/>
        <w:ind w:right="139"/>
        <w:jc w:val="both"/>
        <w:rPr>
          <w:sz w:val="28"/>
          <w:szCs w:val="28"/>
        </w:rPr>
      </w:pPr>
      <w:r w:rsidRPr="005812CC">
        <w:rPr>
          <w:sz w:val="28"/>
          <w:szCs w:val="28"/>
        </w:rPr>
        <w:t xml:space="preserve">услуги «Выдача справки об отсутствии </w:t>
      </w:r>
    </w:p>
    <w:p w:rsidR="00BF1A6F" w:rsidRDefault="0044191E" w:rsidP="00BF1A6F">
      <w:pPr>
        <w:widowControl w:val="0"/>
        <w:ind w:right="139"/>
        <w:jc w:val="both"/>
        <w:rPr>
          <w:sz w:val="28"/>
          <w:szCs w:val="28"/>
        </w:rPr>
      </w:pPr>
      <w:r w:rsidRPr="005812CC">
        <w:rPr>
          <w:sz w:val="28"/>
          <w:szCs w:val="28"/>
        </w:rPr>
        <w:t xml:space="preserve">(наличии) задолженности по </w:t>
      </w:r>
    </w:p>
    <w:p w:rsidR="0044191E" w:rsidRPr="005812CC" w:rsidRDefault="0044191E" w:rsidP="00BF1A6F">
      <w:pPr>
        <w:widowControl w:val="0"/>
        <w:ind w:right="139"/>
        <w:jc w:val="both"/>
        <w:rPr>
          <w:sz w:val="28"/>
          <w:szCs w:val="28"/>
        </w:rPr>
      </w:pPr>
      <w:r w:rsidRPr="005812CC">
        <w:rPr>
          <w:sz w:val="28"/>
          <w:szCs w:val="28"/>
        </w:rPr>
        <w:t>арендной плате за земельный участок»</w:t>
      </w:r>
    </w:p>
    <w:p w:rsidR="000F550C" w:rsidRPr="005812CC" w:rsidRDefault="000F550C" w:rsidP="000F550C">
      <w:pPr>
        <w:widowControl w:val="0"/>
        <w:ind w:right="5343"/>
        <w:rPr>
          <w:sz w:val="28"/>
          <w:szCs w:val="28"/>
        </w:rPr>
      </w:pPr>
    </w:p>
    <w:p w:rsidR="00AF580A" w:rsidRPr="00AF580A" w:rsidRDefault="00E47B1B" w:rsidP="00AF580A">
      <w:pPr>
        <w:widowControl w:val="0"/>
        <w:ind w:firstLine="1080"/>
        <w:jc w:val="both"/>
        <w:rPr>
          <w:kern w:val="28"/>
          <w:sz w:val="28"/>
          <w:szCs w:val="28"/>
        </w:rPr>
      </w:pPr>
      <w:r w:rsidRPr="00AF580A">
        <w:rPr>
          <w:sz w:val="28"/>
          <w:szCs w:val="28"/>
        </w:rPr>
        <w:t>В соответствии с Федеральными законами Российской Федерации от 27.07.2010 № 210-ФЗ «Об организации предоставления государс</w:t>
      </w:r>
      <w:r w:rsidR="003633E0">
        <w:rPr>
          <w:sz w:val="28"/>
          <w:szCs w:val="28"/>
        </w:rPr>
        <w:t>твенных и муниципальных услуг»,</w:t>
      </w:r>
      <w:r w:rsidRPr="00AF580A">
        <w:rPr>
          <w:sz w:val="28"/>
          <w:szCs w:val="28"/>
        </w:rPr>
        <w:t xml:space="preserve"> от 06.10.2003 № 131-ФЗ «Об общих принципах организации местного самоуправления в Российской Федерации»</w:t>
      </w:r>
      <w:r>
        <w:rPr>
          <w:sz w:val="28"/>
          <w:szCs w:val="28"/>
        </w:rPr>
        <w:t xml:space="preserve">, </w:t>
      </w:r>
      <w:r w:rsidR="004D7F96">
        <w:rPr>
          <w:sz w:val="28"/>
          <w:szCs w:val="28"/>
        </w:rPr>
        <w:t xml:space="preserve">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w:t>
      </w:r>
      <w:r w:rsidR="00F06248">
        <w:rPr>
          <w:sz w:val="28"/>
          <w:szCs w:val="28"/>
        </w:rPr>
        <w:t>15.06.2017 № 3</w:t>
      </w:r>
      <w:r w:rsidR="00AF580A" w:rsidRPr="00AF580A">
        <w:rPr>
          <w:sz w:val="28"/>
          <w:szCs w:val="28"/>
        </w:rPr>
        <w:t>,</w:t>
      </w:r>
    </w:p>
    <w:p w:rsidR="000F550C" w:rsidRPr="005812CC" w:rsidRDefault="000F550C" w:rsidP="000F550C">
      <w:pPr>
        <w:widowControl w:val="0"/>
        <w:ind w:firstLine="1080"/>
        <w:jc w:val="both"/>
        <w:rPr>
          <w:kern w:val="28"/>
          <w:sz w:val="28"/>
          <w:szCs w:val="28"/>
        </w:rPr>
      </w:pPr>
    </w:p>
    <w:p w:rsidR="000F550C" w:rsidRDefault="000F550C" w:rsidP="000F550C">
      <w:pPr>
        <w:widowControl w:val="0"/>
        <w:jc w:val="center"/>
        <w:rPr>
          <w:color w:val="000000"/>
          <w:spacing w:val="20"/>
          <w:sz w:val="28"/>
          <w:szCs w:val="28"/>
        </w:rPr>
      </w:pPr>
      <w:r w:rsidRPr="005812CC">
        <w:rPr>
          <w:color w:val="000000"/>
          <w:spacing w:val="20"/>
          <w:sz w:val="28"/>
          <w:szCs w:val="28"/>
        </w:rPr>
        <w:t>ПОСТАНОВЛЯЮ:</w:t>
      </w:r>
    </w:p>
    <w:p w:rsidR="00773C0A" w:rsidRPr="005812CC" w:rsidRDefault="00773C0A" w:rsidP="000F550C">
      <w:pPr>
        <w:widowControl w:val="0"/>
        <w:jc w:val="center"/>
        <w:rPr>
          <w:color w:val="000000"/>
          <w:spacing w:val="20"/>
          <w:sz w:val="28"/>
          <w:szCs w:val="28"/>
        </w:rPr>
      </w:pPr>
    </w:p>
    <w:p w:rsidR="000F550C" w:rsidRPr="00502A9E" w:rsidRDefault="002724C3" w:rsidP="000F550C">
      <w:pPr>
        <w:widowControl w:val="0"/>
        <w:numPr>
          <w:ilvl w:val="0"/>
          <w:numId w:val="4"/>
        </w:numPr>
        <w:tabs>
          <w:tab w:val="clear" w:pos="1468"/>
          <w:tab w:val="left" w:pos="1080"/>
        </w:tabs>
        <w:ind w:left="0" w:firstLine="720"/>
        <w:jc w:val="both"/>
        <w:rPr>
          <w:kern w:val="28"/>
          <w:sz w:val="28"/>
          <w:szCs w:val="28"/>
        </w:rPr>
      </w:pPr>
      <w:r>
        <w:rPr>
          <w:kern w:val="28"/>
          <w:sz w:val="28"/>
          <w:szCs w:val="28"/>
        </w:rPr>
        <w:t>Внести в постановление Администрации Цимлянского района от 09.03.2017 № 111</w:t>
      </w:r>
      <w:r w:rsidR="00B16CAB">
        <w:rPr>
          <w:kern w:val="28"/>
          <w:sz w:val="28"/>
          <w:szCs w:val="28"/>
        </w:rPr>
        <w:t xml:space="preserve"> «Об утверждении административного</w:t>
      </w:r>
      <w:r w:rsidR="000F550C" w:rsidRPr="005812CC">
        <w:rPr>
          <w:kern w:val="28"/>
          <w:sz w:val="28"/>
          <w:szCs w:val="28"/>
        </w:rPr>
        <w:t xml:space="preserve"> регламент</w:t>
      </w:r>
      <w:r w:rsidR="00B16CAB">
        <w:rPr>
          <w:kern w:val="28"/>
          <w:sz w:val="28"/>
          <w:szCs w:val="28"/>
        </w:rPr>
        <w:t>а</w:t>
      </w:r>
      <w:r w:rsidR="000F550C" w:rsidRPr="005812CC">
        <w:rPr>
          <w:kern w:val="28"/>
          <w:sz w:val="28"/>
          <w:szCs w:val="28"/>
        </w:rPr>
        <w:t xml:space="preserve"> предоставления муниципальной услуги </w:t>
      </w:r>
      <w:r w:rsidR="000F550C" w:rsidRPr="005812CC">
        <w:rPr>
          <w:sz w:val="28"/>
          <w:szCs w:val="28"/>
        </w:rPr>
        <w:t>«</w:t>
      </w:r>
      <w:r w:rsidR="00F02B08" w:rsidRPr="005812CC">
        <w:rPr>
          <w:sz w:val="28"/>
          <w:szCs w:val="28"/>
        </w:rPr>
        <w:t>Выдача справки об отсутствии (наличии) задолженности по арендной плате за земельный участок</w:t>
      </w:r>
      <w:r w:rsidR="000F550C" w:rsidRPr="005812CC">
        <w:rPr>
          <w:sz w:val="28"/>
          <w:szCs w:val="28"/>
        </w:rPr>
        <w:t>»</w:t>
      </w:r>
      <w:r w:rsidR="00F5577D">
        <w:rPr>
          <w:sz w:val="28"/>
          <w:szCs w:val="28"/>
        </w:rPr>
        <w:t xml:space="preserve"> </w:t>
      </w:r>
      <w:r w:rsidR="00502A9E">
        <w:rPr>
          <w:sz w:val="28"/>
          <w:szCs w:val="28"/>
        </w:rPr>
        <w:t>изменения</w:t>
      </w:r>
      <w:r w:rsidR="00F5577D">
        <w:rPr>
          <w:sz w:val="28"/>
          <w:szCs w:val="28"/>
        </w:rPr>
        <w:t>, согласно  приложению.</w:t>
      </w:r>
    </w:p>
    <w:p w:rsidR="0064547D" w:rsidRDefault="0064547D" w:rsidP="0064547D">
      <w:pPr>
        <w:widowControl w:val="0"/>
        <w:tabs>
          <w:tab w:val="left" w:pos="1080"/>
        </w:tabs>
        <w:ind w:firstLine="720"/>
        <w:jc w:val="both"/>
        <w:rPr>
          <w:kern w:val="28"/>
          <w:sz w:val="28"/>
          <w:szCs w:val="28"/>
        </w:rPr>
      </w:pPr>
      <w:r>
        <w:rPr>
          <w:sz w:val="28"/>
          <w:szCs w:val="28"/>
        </w:rPr>
        <w:t xml:space="preserve">2. </w:t>
      </w:r>
      <w:r w:rsidR="000F550C" w:rsidRPr="005812CC">
        <w:rPr>
          <w:kern w:val="28"/>
          <w:sz w:val="28"/>
          <w:szCs w:val="28"/>
        </w:rPr>
        <w:t xml:space="preserve">Настоящее постановление вступает в силу со дня </w:t>
      </w:r>
      <w:r w:rsidR="0086139B">
        <w:rPr>
          <w:kern w:val="28"/>
          <w:sz w:val="28"/>
          <w:szCs w:val="28"/>
        </w:rPr>
        <w:t xml:space="preserve">его </w:t>
      </w:r>
      <w:r w:rsidR="003633E0">
        <w:rPr>
          <w:kern w:val="28"/>
          <w:sz w:val="28"/>
          <w:szCs w:val="28"/>
        </w:rPr>
        <w:t>принятия</w:t>
      </w:r>
      <w:r w:rsidR="000F550C" w:rsidRPr="005812CC">
        <w:rPr>
          <w:kern w:val="28"/>
          <w:sz w:val="28"/>
          <w:szCs w:val="28"/>
        </w:rPr>
        <w:t>.</w:t>
      </w:r>
    </w:p>
    <w:p w:rsidR="000F550C" w:rsidRPr="0064547D" w:rsidRDefault="0064547D" w:rsidP="0064547D">
      <w:pPr>
        <w:widowControl w:val="0"/>
        <w:tabs>
          <w:tab w:val="left" w:pos="1080"/>
        </w:tabs>
        <w:ind w:firstLine="720"/>
        <w:jc w:val="both"/>
        <w:rPr>
          <w:kern w:val="28"/>
          <w:sz w:val="28"/>
          <w:szCs w:val="28"/>
        </w:rPr>
      </w:pPr>
      <w:r>
        <w:rPr>
          <w:kern w:val="28"/>
          <w:sz w:val="28"/>
          <w:szCs w:val="28"/>
        </w:rPr>
        <w:t xml:space="preserve">3. </w:t>
      </w:r>
      <w:r w:rsidR="003733C7" w:rsidRPr="005812CC">
        <w:rPr>
          <w:sz w:val="28"/>
          <w:szCs w:val="28"/>
        </w:rPr>
        <w:t xml:space="preserve">Контроль за </w:t>
      </w:r>
      <w:r w:rsidR="00AF580A">
        <w:rPr>
          <w:sz w:val="28"/>
          <w:szCs w:val="28"/>
        </w:rPr>
        <w:t>вы</w:t>
      </w:r>
      <w:r w:rsidR="003733C7" w:rsidRPr="005812CC">
        <w:rPr>
          <w:sz w:val="28"/>
          <w:szCs w:val="28"/>
        </w:rPr>
        <w:t>полнением постановления возложить на заместителя Главы Администрации Цимлянского района по строительству, ЖКХ и архитектуре Репина Ю.Ф.</w:t>
      </w:r>
    </w:p>
    <w:p w:rsidR="000F550C" w:rsidRPr="005812CC" w:rsidRDefault="000F550C" w:rsidP="000F550C">
      <w:pPr>
        <w:widowControl w:val="0"/>
        <w:jc w:val="both"/>
        <w:rPr>
          <w:sz w:val="28"/>
          <w:szCs w:val="28"/>
        </w:rPr>
      </w:pPr>
    </w:p>
    <w:p w:rsidR="000F550C" w:rsidRPr="005812CC" w:rsidRDefault="000F550C" w:rsidP="000F550C">
      <w:pPr>
        <w:pStyle w:val="ConsNormal"/>
        <w:widowControl/>
        <w:ind w:right="0" w:firstLine="0"/>
        <w:jc w:val="both"/>
        <w:rPr>
          <w:rFonts w:ascii="Times New Roman" w:hAnsi="Times New Roman"/>
          <w:szCs w:val="28"/>
        </w:rPr>
      </w:pPr>
      <w:r w:rsidRPr="005812CC">
        <w:rPr>
          <w:rFonts w:ascii="Times New Roman" w:hAnsi="Times New Roman"/>
          <w:szCs w:val="28"/>
        </w:rPr>
        <w:t xml:space="preserve">   </w:t>
      </w:r>
    </w:p>
    <w:p w:rsidR="000F550C" w:rsidRPr="005812CC" w:rsidRDefault="00773C0A" w:rsidP="000F550C">
      <w:pPr>
        <w:pStyle w:val="ConsNormal"/>
        <w:widowControl/>
        <w:ind w:right="0" w:firstLine="0"/>
        <w:jc w:val="both"/>
        <w:rPr>
          <w:rFonts w:ascii="Times New Roman" w:hAnsi="Times New Roman"/>
          <w:szCs w:val="28"/>
        </w:rPr>
      </w:pPr>
      <w:r>
        <w:rPr>
          <w:rFonts w:ascii="Times New Roman" w:hAnsi="Times New Roman"/>
          <w:szCs w:val="28"/>
        </w:rPr>
        <w:t xml:space="preserve"> </w:t>
      </w:r>
      <w:r w:rsidR="000F550C" w:rsidRPr="005812CC">
        <w:rPr>
          <w:rFonts w:ascii="Times New Roman" w:hAnsi="Times New Roman"/>
          <w:szCs w:val="28"/>
        </w:rPr>
        <w:t>Глав</w:t>
      </w:r>
      <w:r w:rsidR="00AD4BCE" w:rsidRPr="005812CC">
        <w:rPr>
          <w:rFonts w:ascii="Times New Roman" w:hAnsi="Times New Roman"/>
          <w:szCs w:val="28"/>
        </w:rPr>
        <w:t>а</w:t>
      </w:r>
      <w:r w:rsidR="000F550C" w:rsidRPr="005812CC">
        <w:rPr>
          <w:rFonts w:ascii="Times New Roman" w:hAnsi="Times New Roman"/>
          <w:szCs w:val="28"/>
        </w:rPr>
        <w:t xml:space="preserve"> Цимлянского райо</w:t>
      </w:r>
      <w:r w:rsidR="005812CC">
        <w:rPr>
          <w:rFonts w:ascii="Times New Roman" w:hAnsi="Times New Roman"/>
          <w:szCs w:val="28"/>
        </w:rPr>
        <w:t>на</w:t>
      </w:r>
      <w:r w:rsidR="005812CC">
        <w:rPr>
          <w:rFonts w:ascii="Times New Roman" w:hAnsi="Times New Roman"/>
          <w:szCs w:val="28"/>
        </w:rPr>
        <w:tab/>
      </w:r>
      <w:r w:rsidR="005812CC">
        <w:rPr>
          <w:rFonts w:ascii="Times New Roman" w:hAnsi="Times New Roman"/>
          <w:szCs w:val="28"/>
        </w:rPr>
        <w:tab/>
        <w:t xml:space="preserve">               </w:t>
      </w:r>
      <w:r w:rsidR="00AD4BCE" w:rsidRPr="005812CC">
        <w:rPr>
          <w:rFonts w:ascii="Times New Roman" w:hAnsi="Times New Roman"/>
          <w:szCs w:val="28"/>
        </w:rPr>
        <w:t xml:space="preserve">               </w:t>
      </w:r>
      <w:r w:rsidR="000F550C" w:rsidRPr="005812CC">
        <w:rPr>
          <w:rFonts w:ascii="Times New Roman" w:hAnsi="Times New Roman"/>
          <w:szCs w:val="28"/>
        </w:rPr>
        <w:t xml:space="preserve">          </w:t>
      </w:r>
      <w:r>
        <w:rPr>
          <w:rFonts w:ascii="Times New Roman" w:hAnsi="Times New Roman"/>
          <w:szCs w:val="28"/>
        </w:rPr>
        <w:t xml:space="preserve">         </w:t>
      </w:r>
      <w:r w:rsidR="00AD4BCE" w:rsidRPr="005812CC">
        <w:rPr>
          <w:rFonts w:ascii="Times New Roman" w:hAnsi="Times New Roman"/>
          <w:szCs w:val="28"/>
        </w:rPr>
        <w:t>А.К. Садымов</w:t>
      </w:r>
    </w:p>
    <w:p w:rsidR="000F550C" w:rsidRDefault="000F550C" w:rsidP="000F550C">
      <w:pPr>
        <w:widowControl w:val="0"/>
        <w:rPr>
          <w:sz w:val="18"/>
          <w:szCs w:val="18"/>
        </w:rPr>
      </w:pPr>
    </w:p>
    <w:p w:rsidR="006F1B88" w:rsidRDefault="006F1B88" w:rsidP="000F550C">
      <w:pPr>
        <w:widowControl w:val="0"/>
        <w:rPr>
          <w:sz w:val="18"/>
          <w:szCs w:val="18"/>
        </w:rPr>
      </w:pPr>
    </w:p>
    <w:p w:rsidR="007B4298" w:rsidRDefault="007B4298" w:rsidP="007B4298">
      <w:pPr>
        <w:widowControl w:val="0"/>
        <w:rPr>
          <w:sz w:val="18"/>
          <w:szCs w:val="18"/>
        </w:rPr>
      </w:pPr>
      <w:r>
        <w:rPr>
          <w:sz w:val="18"/>
          <w:szCs w:val="18"/>
        </w:rPr>
        <w:t>Постановление вносит отдел</w:t>
      </w:r>
    </w:p>
    <w:p w:rsidR="007B4298" w:rsidRDefault="007B4298" w:rsidP="007B4298">
      <w:pPr>
        <w:widowControl w:val="0"/>
        <w:rPr>
          <w:sz w:val="18"/>
          <w:szCs w:val="18"/>
        </w:rPr>
      </w:pPr>
      <w:r>
        <w:rPr>
          <w:sz w:val="18"/>
          <w:szCs w:val="18"/>
        </w:rPr>
        <w:t>имущественных и земельных</w:t>
      </w:r>
    </w:p>
    <w:p w:rsidR="007B4298" w:rsidRDefault="007B4298" w:rsidP="007B4298">
      <w:pPr>
        <w:widowControl w:val="0"/>
        <w:rPr>
          <w:sz w:val="18"/>
          <w:szCs w:val="18"/>
        </w:rPr>
      </w:pPr>
      <w:r>
        <w:rPr>
          <w:sz w:val="18"/>
          <w:szCs w:val="18"/>
        </w:rPr>
        <w:t xml:space="preserve">отношений Администрации </w:t>
      </w:r>
    </w:p>
    <w:p w:rsidR="007B4298" w:rsidRPr="001B235D" w:rsidRDefault="007B4298" w:rsidP="007B4298">
      <w:pPr>
        <w:widowControl w:val="0"/>
        <w:rPr>
          <w:sz w:val="18"/>
          <w:szCs w:val="18"/>
        </w:rPr>
      </w:pPr>
      <w:r w:rsidRPr="007B4298">
        <w:rPr>
          <w:sz w:val="18"/>
          <w:szCs w:val="18"/>
        </w:rPr>
        <w:t>Цимлянского</w:t>
      </w:r>
      <w:r>
        <w:rPr>
          <w:sz w:val="18"/>
          <w:szCs w:val="18"/>
        </w:rPr>
        <w:t xml:space="preserve"> района</w:t>
      </w:r>
    </w:p>
    <w:p w:rsidR="007B4298" w:rsidRPr="00773C0A" w:rsidRDefault="007B4298" w:rsidP="00773C0A">
      <w:pPr>
        <w:pStyle w:val="ConsPlusNormal"/>
        <w:ind w:left="5103" w:firstLine="657"/>
        <w:jc w:val="right"/>
        <w:outlineLvl w:val="0"/>
        <w:rPr>
          <w:rFonts w:ascii="Times New Roman" w:hAnsi="Times New Roman" w:cs="Times New Roman"/>
          <w:sz w:val="28"/>
          <w:szCs w:val="28"/>
        </w:rPr>
      </w:pPr>
      <w:r w:rsidRPr="00773C0A">
        <w:rPr>
          <w:rFonts w:ascii="Times New Roman" w:hAnsi="Times New Roman" w:cs="Times New Roman"/>
          <w:sz w:val="28"/>
          <w:szCs w:val="28"/>
        </w:rPr>
        <w:lastRenderedPageBreak/>
        <w:t xml:space="preserve">Приложение к постановлению Администрации Цимлянского района </w:t>
      </w:r>
    </w:p>
    <w:p w:rsidR="007B4298" w:rsidRPr="00773C0A" w:rsidRDefault="007B4298" w:rsidP="00773C0A">
      <w:pPr>
        <w:pStyle w:val="ConsPlusNormal"/>
        <w:ind w:left="5103" w:firstLine="657"/>
        <w:jc w:val="right"/>
        <w:rPr>
          <w:rFonts w:ascii="Times New Roman" w:hAnsi="Times New Roman" w:cs="Times New Roman"/>
          <w:sz w:val="28"/>
          <w:szCs w:val="28"/>
        </w:rPr>
      </w:pPr>
      <w:r w:rsidRPr="00773C0A">
        <w:rPr>
          <w:rFonts w:ascii="Times New Roman" w:hAnsi="Times New Roman" w:cs="Times New Roman"/>
          <w:sz w:val="28"/>
          <w:szCs w:val="28"/>
        </w:rPr>
        <w:t xml:space="preserve">от </w:t>
      </w:r>
      <w:r w:rsidR="00773C0A" w:rsidRPr="00773C0A">
        <w:rPr>
          <w:rFonts w:ascii="Times New Roman" w:hAnsi="Times New Roman" w:cs="Times New Roman"/>
          <w:sz w:val="28"/>
          <w:szCs w:val="28"/>
        </w:rPr>
        <w:t>16.10.</w:t>
      </w:r>
      <w:r w:rsidRPr="00773C0A">
        <w:rPr>
          <w:rFonts w:ascii="Times New Roman" w:hAnsi="Times New Roman" w:cs="Times New Roman"/>
          <w:sz w:val="28"/>
          <w:szCs w:val="28"/>
        </w:rPr>
        <w:t>2017 №</w:t>
      </w:r>
      <w:r w:rsidR="00773C0A" w:rsidRPr="00773C0A">
        <w:rPr>
          <w:rFonts w:ascii="Times New Roman" w:hAnsi="Times New Roman" w:cs="Times New Roman"/>
          <w:sz w:val="28"/>
          <w:szCs w:val="28"/>
        </w:rPr>
        <w:t xml:space="preserve"> 660</w:t>
      </w:r>
    </w:p>
    <w:p w:rsidR="002327A2" w:rsidRDefault="002327A2" w:rsidP="00476128">
      <w:pPr>
        <w:pStyle w:val="ConsPlusTitle"/>
        <w:jc w:val="center"/>
        <w:rPr>
          <w:rFonts w:ascii="Times New Roman" w:eastAsia="Times New Roman" w:hAnsi="Times New Roman" w:cs="Times New Roman"/>
          <w:bCs w:val="0"/>
          <w:sz w:val="24"/>
          <w:szCs w:val="24"/>
        </w:rPr>
      </w:pPr>
    </w:p>
    <w:p w:rsidR="00476128" w:rsidRDefault="009E25A7" w:rsidP="00476128">
      <w:pPr>
        <w:pStyle w:val="ConsPlusTitle"/>
        <w:jc w:val="center"/>
        <w:rPr>
          <w:rFonts w:ascii="Times New Roman" w:eastAsia="Times New Roman" w:hAnsi="Times New Roman" w:cs="Times New Roman"/>
          <w:bCs w:val="0"/>
          <w:sz w:val="24"/>
          <w:szCs w:val="24"/>
        </w:rPr>
      </w:pPr>
      <w:r w:rsidRPr="00476128">
        <w:rPr>
          <w:rFonts w:ascii="Times New Roman" w:eastAsia="Times New Roman" w:hAnsi="Times New Roman" w:cs="Times New Roman"/>
          <w:bCs w:val="0"/>
          <w:sz w:val="24"/>
          <w:szCs w:val="24"/>
        </w:rPr>
        <w:t>Изменения</w:t>
      </w:r>
      <w:r w:rsidR="003C2F57">
        <w:rPr>
          <w:rFonts w:ascii="Times New Roman" w:eastAsia="Times New Roman" w:hAnsi="Times New Roman" w:cs="Times New Roman"/>
          <w:bCs w:val="0"/>
          <w:sz w:val="24"/>
          <w:szCs w:val="24"/>
        </w:rPr>
        <w:t>, вносимые</w:t>
      </w:r>
      <w:r w:rsidRPr="00476128">
        <w:rPr>
          <w:rFonts w:ascii="Times New Roman" w:eastAsia="Times New Roman" w:hAnsi="Times New Roman" w:cs="Times New Roman"/>
          <w:bCs w:val="0"/>
          <w:sz w:val="24"/>
          <w:szCs w:val="24"/>
        </w:rPr>
        <w:t xml:space="preserve"> в приложение к постановлению </w:t>
      </w:r>
    </w:p>
    <w:p w:rsidR="00476128" w:rsidRDefault="009E25A7" w:rsidP="00476128">
      <w:pPr>
        <w:pStyle w:val="ConsPlusTitle"/>
        <w:jc w:val="center"/>
        <w:rPr>
          <w:rFonts w:ascii="Times New Roman" w:eastAsia="Times New Roman" w:hAnsi="Times New Roman" w:cs="Times New Roman"/>
          <w:bCs w:val="0"/>
          <w:sz w:val="24"/>
          <w:szCs w:val="24"/>
        </w:rPr>
      </w:pPr>
      <w:r w:rsidRPr="00476128">
        <w:rPr>
          <w:rFonts w:ascii="Times New Roman" w:eastAsia="Times New Roman" w:hAnsi="Times New Roman" w:cs="Times New Roman"/>
          <w:bCs w:val="0"/>
          <w:sz w:val="24"/>
          <w:szCs w:val="24"/>
        </w:rPr>
        <w:t xml:space="preserve">Администрации Цимлянского района от 09.03.2017 № 111 </w:t>
      </w:r>
      <w:r w:rsidR="00560477">
        <w:rPr>
          <w:rFonts w:ascii="Times New Roman" w:eastAsia="Times New Roman" w:hAnsi="Times New Roman" w:cs="Times New Roman"/>
          <w:bCs w:val="0"/>
          <w:sz w:val="24"/>
          <w:szCs w:val="24"/>
        </w:rPr>
        <w:t>«Об утверждении</w:t>
      </w:r>
    </w:p>
    <w:p w:rsidR="00560477" w:rsidRDefault="00560477" w:rsidP="00476128">
      <w:pPr>
        <w:pStyle w:val="ConsPlusTitle"/>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административного регламента предоставления муниципальной услуги</w:t>
      </w:r>
    </w:p>
    <w:p w:rsidR="007D595E" w:rsidRPr="00476128" w:rsidRDefault="00F02B08" w:rsidP="00476128">
      <w:pPr>
        <w:pStyle w:val="ConsPlusTitle"/>
        <w:jc w:val="center"/>
        <w:rPr>
          <w:rFonts w:ascii="Times New Roman" w:eastAsia="Times New Roman" w:hAnsi="Times New Roman" w:cs="Times New Roman"/>
          <w:bCs w:val="0"/>
          <w:sz w:val="24"/>
          <w:szCs w:val="24"/>
        </w:rPr>
      </w:pPr>
      <w:r w:rsidRPr="00476128">
        <w:rPr>
          <w:rFonts w:ascii="Times New Roman" w:eastAsia="Times New Roman" w:hAnsi="Times New Roman" w:cs="Times New Roman"/>
          <w:bCs w:val="0"/>
          <w:sz w:val="24"/>
          <w:szCs w:val="24"/>
        </w:rPr>
        <w:t xml:space="preserve">«Выдача справки об отсутствии (наличии) задолженности </w:t>
      </w:r>
    </w:p>
    <w:p w:rsidR="00387410" w:rsidRPr="00F02B08" w:rsidRDefault="00F02B08" w:rsidP="007B3538">
      <w:pPr>
        <w:widowControl w:val="0"/>
        <w:spacing w:line="226" w:lineRule="auto"/>
        <w:jc w:val="center"/>
        <w:rPr>
          <w:b/>
          <w:bCs/>
          <w:color w:val="000000"/>
        </w:rPr>
      </w:pPr>
      <w:r w:rsidRPr="00F02B08">
        <w:rPr>
          <w:b/>
        </w:rPr>
        <w:t>по арендной плате за земельный участок»</w:t>
      </w:r>
    </w:p>
    <w:p w:rsidR="00E606B9" w:rsidRPr="008E129B" w:rsidRDefault="00E606B9" w:rsidP="007B3538">
      <w:pPr>
        <w:widowControl w:val="0"/>
        <w:shd w:val="clear" w:color="auto" w:fill="FFFFFF"/>
        <w:autoSpaceDE w:val="0"/>
        <w:autoSpaceDN w:val="0"/>
        <w:adjustRightInd w:val="0"/>
        <w:jc w:val="center"/>
        <w:rPr>
          <w:b/>
          <w:bCs/>
          <w:color w:val="000000"/>
        </w:rPr>
      </w:pPr>
    </w:p>
    <w:p w:rsidR="00476128" w:rsidRDefault="00DA68A6" w:rsidP="00476128">
      <w:pPr>
        <w:widowControl w:val="0"/>
        <w:shd w:val="clear" w:color="auto" w:fill="FFFFFF"/>
        <w:autoSpaceDE w:val="0"/>
        <w:autoSpaceDN w:val="0"/>
        <w:adjustRightInd w:val="0"/>
        <w:ind w:firstLine="708"/>
        <w:jc w:val="both"/>
        <w:rPr>
          <w:b/>
          <w:bCs/>
          <w:color w:val="000000"/>
        </w:rPr>
      </w:pPr>
      <w:r w:rsidRPr="008D3D44">
        <w:rPr>
          <w:b/>
          <w:bCs/>
          <w:color w:val="000000"/>
        </w:rPr>
        <w:t xml:space="preserve">1. </w:t>
      </w:r>
      <w:r w:rsidR="008B26A1">
        <w:rPr>
          <w:b/>
          <w:bCs/>
          <w:color w:val="000000"/>
        </w:rPr>
        <w:t>П</w:t>
      </w:r>
      <w:r w:rsidR="00476128">
        <w:rPr>
          <w:b/>
          <w:bCs/>
          <w:color w:val="000000"/>
        </w:rPr>
        <w:t xml:space="preserve">ункт 4 </w:t>
      </w:r>
      <w:r w:rsidR="00476128" w:rsidRPr="008E129B">
        <w:rPr>
          <w:b/>
          <w:bCs/>
          <w:color w:val="000000"/>
        </w:rPr>
        <w:t>Раздел</w:t>
      </w:r>
      <w:r w:rsidR="002D6FAE">
        <w:rPr>
          <w:b/>
          <w:bCs/>
          <w:color w:val="000000"/>
        </w:rPr>
        <w:t>а</w:t>
      </w:r>
      <w:r w:rsidR="00476128" w:rsidRPr="008E129B">
        <w:rPr>
          <w:b/>
          <w:bCs/>
          <w:color w:val="000000"/>
        </w:rPr>
        <w:t xml:space="preserve"> </w:t>
      </w:r>
      <w:r w:rsidR="00476128" w:rsidRPr="008E129B">
        <w:rPr>
          <w:b/>
          <w:bCs/>
          <w:color w:val="000000"/>
          <w:lang w:val="en-US"/>
        </w:rPr>
        <w:t>I</w:t>
      </w:r>
      <w:r w:rsidR="003C57EF">
        <w:rPr>
          <w:b/>
          <w:bCs/>
          <w:color w:val="000000"/>
        </w:rPr>
        <w:t>.</w:t>
      </w:r>
      <w:r w:rsidR="00476128" w:rsidRPr="008E129B">
        <w:rPr>
          <w:b/>
          <w:bCs/>
          <w:color w:val="000000"/>
        </w:rPr>
        <w:t xml:space="preserve"> </w:t>
      </w:r>
      <w:r w:rsidR="00476128">
        <w:rPr>
          <w:b/>
          <w:bCs/>
          <w:color w:val="000000"/>
        </w:rPr>
        <w:t>Общие положения</w:t>
      </w:r>
      <w:r w:rsidR="00294DA0">
        <w:rPr>
          <w:b/>
          <w:bCs/>
          <w:color w:val="000000"/>
        </w:rPr>
        <w:t>,</w:t>
      </w:r>
      <w:r w:rsidR="008B26A1">
        <w:rPr>
          <w:b/>
          <w:bCs/>
          <w:color w:val="000000"/>
        </w:rPr>
        <w:t xml:space="preserve"> изложить в следующей редакции:</w:t>
      </w:r>
    </w:p>
    <w:p w:rsidR="00DA68A6" w:rsidRPr="008D3D44" w:rsidRDefault="003C2F57" w:rsidP="00DA68A6">
      <w:pPr>
        <w:widowControl w:val="0"/>
        <w:ind w:firstLine="709"/>
        <w:jc w:val="both"/>
        <w:rPr>
          <w:b/>
          <w:bCs/>
          <w:color w:val="000000"/>
        </w:rPr>
      </w:pPr>
      <w:r>
        <w:rPr>
          <w:b/>
          <w:bCs/>
          <w:color w:val="000000"/>
        </w:rPr>
        <w:t>«</w:t>
      </w:r>
      <w:r w:rsidR="00DA68A6" w:rsidRPr="008D3D44">
        <w:rPr>
          <w:b/>
          <w:bCs/>
          <w:color w:val="000000"/>
        </w:rPr>
        <w:t>Требования к порядку информирования о предоставлении муниципальной услуги.</w:t>
      </w:r>
    </w:p>
    <w:p w:rsidR="00DA68A6" w:rsidRPr="005C350A" w:rsidRDefault="00DA68A6" w:rsidP="00DA68A6">
      <w:pPr>
        <w:widowControl w:val="0"/>
        <w:ind w:firstLine="709"/>
        <w:jc w:val="both"/>
        <w:rPr>
          <w:bCs/>
          <w:color w:val="000000"/>
        </w:rPr>
      </w:pPr>
      <w:r>
        <w:rPr>
          <w:bCs/>
          <w:color w:val="000000"/>
        </w:rPr>
        <w:t>4</w:t>
      </w:r>
      <w:r w:rsidRPr="005C350A">
        <w:rPr>
          <w:bCs/>
          <w:color w:val="000000"/>
        </w:rPr>
        <w:t>.1. Информация о месте нахождения и графике работы органов исполнительной власти Ростовской области, предоставляющих муниципальную услугу, и структурных подразделениях, организациях, участвующих в предоставлении услуги.</w:t>
      </w:r>
    </w:p>
    <w:p w:rsidR="00DA68A6" w:rsidRDefault="00DA68A6" w:rsidP="00DA68A6">
      <w:pPr>
        <w:widowControl w:val="0"/>
        <w:ind w:firstLine="709"/>
        <w:jc w:val="both"/>
        <w:rPr>
          <w:bCs/>
          <w:color w:val="000000"/>
        </w:rPr>
      </w:pPr>
      <w:r>
        <w:rPr>
          <w:bCs/>
          <w:color w:val="000000"/>
        </w:rPr>
        <w:t>4</w:t>
      </w:r>
      <w:r w:rsidRPr="005C350A">
        <w:rPr>
          <w:bCs/>
          <w:color w:val="000000"/>
        </w:rPr>
        <w:t xml:space="preserve">.1.1. Орган власти, предоставляющий муниципальную услугу – Администрация </w:t>
      </w:r>
      <w:r>
        <w:rPr>
          <w:bCs/>
          <w:color w:val="000000"/>
        </w:rPr>
        <w:t xml:space="preserve">Цимлянского района </w:t>
      </w:r>
      <w:r w:rsidRPr="005C350A">
        <w:rPr>
          <w:bCs/>
          <w:color w:val="000000"/>
        </w:rPr>
        <w:t>(далее - Администрация)</w:t>
      </w:r>
      <w:r>
        <w:rPr>
          <w:bCs/>
          <w:color w:val="000000"/>
        </w:rPr>
        <w:t>.</w:t>
      </w:r>
    </w:p>
    <w:p w:rsidR="00DA68A6" w:rsidRDefault="00DA68A6" w:rsidP="00DA68A6">
      <w:pPr>
        <w:widowControl w:val="0"/>
        <w:ind w:firstLine="709"/>
        <w:jc w:val="both"/>
      </w:pPr>
      <w:r>
        <w:rPr>
          <w:bCs/>
          <w:color w:val="000000"/>
        </w:rPr>
        <w:t>Местонахождение Администрации</w:t>
      </w:r>
      <w:r w:rsidRPr="005C350A">
        <w:rPr>
          <w:bCs/>
          <w:color w:val="000000"/>
        </w:rPr>
        <w:t xml:space="preserve">: </w:t>
      </w:r>
      <w:r w:rsidRPr="00BA2143">
        <w:t>Ростовская область, г.</w:t>
      </w:r>
      <w:r>
        <w:t xml:space="preserve"> </w:t>
      </w:r>
      <w:r w:rsidRPr="00BA2143">
        <w:t>Цимлянск, ул.</w:t>
      </w:r>
      <w:r>
        <w:t xml:space="preserve"> Л</w:t>
      </w:r>
      <w:r w:rsidRPr="00BA2143">
        <w:t>енина, 24</w:t>
      </w:r>
      <w:r>
        <w:t>.</w:t>
      </w:r>
    </w:p>
    <w:p w:rsidR="00DA68A6" w:rsidRDefault="00DA68A6" w:rsidP="00DA68A6">
      <w:pPr>
        <w:widowControl w:val="0"/>
        <w:ind w:firstLine="709"/>
        <w:jc w:val="both"/>
        <w:rPr>
          <w:bCs/>
          <w:color w:val="000000"/>
        </w:rPr>
      </w:pPr>
      <w:r w:rsidRPr="005C350A">
        <w:rPr>
          <w:bCs/>
          <w:color w:val="000000"/>
        </w:rPr>
        <w:t xml:space="preserve">График работы Администрации: </w:t>
      </w:r>
    </w:p>
    <w:p w:rsidR="00DA68A6" w:rsidRPr="005F768D" w:rsidRDefault="00DA68A6" w:rsidP="00DA68A6">
      <w:pPr>
        <w:widowControl w:val="0"/>
        <w:ind w:firstLine="709"/>
        <w:jc w:val="both"/>
        <w:rPr>
          <w:bCs/>
          <w:color w:val="000000"/>
        </w:rPr>
      </w:pPr>
      <w:r w:rsidRPr="005F768D">
        <w:rPr>
          <w:bCs/>
          <w:color w:val="000000"/>
        </w:rPr>
        <w:t xml:space="preserve">понедельник - четверг с </w:t>
      </w:r>
      <w:r>
        <w:rPr>
          <w:bCs/>
          <w:color w:val="000000"/>
        </w:rPr>
        <w:t>8</w:t>
      </w:r>
      <w:r w:rsidRPr="005F768D">
        <w:rPr>
          <w:bCs/>
          <w:color w:val="000000"/>
          <w:u w:val="single"/>
          <w:vertAlign w:val="superscript"/>
        </w:rPr>
        <w:t>00</w:t>
      </w:r>
      <w:r w:rsidRPr="005F768D">
        <w:rPr>
          <w:bCs/>
          <w:color w:val="000000"/>
        </w:rPr>
        <w:t xml:space="preserve"> до 1</w:t>
      </w:r>
      <w:r>
        <w:rPr>
          <w:bCs/>
          <w:color w:val="000000"/>
        </w:rPr>
        <w:t>7</w:t>
      </w:r>
      <w:r w:rsidRPr="00895A78">
        <w:rPr>
          <w:bCs/>
          <w:color w:val="000000"/>
          <w:u w:val="single"/>
          <w:vertAlign w:val="superscript"/>
        </w:rPr>
        <w:t>00</w:t>
      </w:r>
      <w:r w:rsidRPr="005F768D">
        <w:rPr>
          <w:bCs/>
          <w:color w:val="000000"/>
        </w:rPr>
        <w:t>;</w:t>
      </w:r>
    </w:p>
    <w:p w:rsidR="00DA68A6" w:rsidRPr="005F768D" w:rsidRDefault="00DA68A6" w:rsidP="00DA68A6">
      <w:pPr>
        <w:widowControl w:val="0"/>
        <w:ind w:firstLine="709"/>
        <w:jc w:val="both"/>
        <w:rPr>
          <w:bCs/>
          <w:color w:val="000000"/>
        </w:rPr>
      </w:pPr>
      <w:r w:rsidRPr="005F768D">
        <w:rPr>
          <w:bCs/>
          <w:color w:val="000000"/>
        </w:rPr>
        <w:t xml:space="preserve">пятница и предпраздничные дни с </w:t>
      </w:r>
      <w:r>
        <w:rPr>
          <w:bCs/>
          <w:color w:val="000000"/>
        </w:rPr>
        <w:t>8</w:t>
      </w:r>
      <w:r w:rsidRPr="00B67191">
        <w:rPr>
          <w:bCs/>
          <w:color w:val="000000"/>
          <w:u w:val="single"/>
          <w:vertAlign w:val="superscript"/>
        </w:rPr>
        <w:t>00</w:t>
      </w:r>
      <w:r w:rsidRPr="005F768D">
        <w:rPr>
          <w:bCs/>
          <w:color w:val="000000"/>
        </w:rPr>
        <w:t xml:space="preserve"> до 16</w:t>
      </w:r>
      <w:r w:rsidRPr="00B67191">
        <w:rPr>
          <w:bCs/>
          <w:color w:val="000000"/>
          <w:u w:val="single"/>
          <w:vertAlign w:val="superscript"/>
        </w:rPr>
        <w:t>00</w:t>
      </w:r>
      <w:r w:rsidRPr="005F768D">
        <w:rPr>
          <w:bCs/>
          <w:color w:val="000000"/>
        </w:rPr>
        <w:t>;</w:t>
      </w:r>
    </w:p>
    <w:p w:rsidR="00DA68A6" w:rsidRPr="005F768D" w:rsidRDefault="00DA68A6" w:rsidP="00DA68A6">
      <w:pPr>
        <w:widowControl w:val="0"/>
        <w:ind w:firstLine="709"/>
        <w:jc w:val="both"/>
        <w:rPr>
          <w:bCs/>
          <w:color w:val="000000"/>
        </w:rPr>
      </w:pPr>
      <w:r w:rsidRPr="005F768D">
        <w:rPr>
          <w:bCs/>
          <w:color w:val="000000"/>
        </w:rPr>
        <w:t>суббота и воскресенье - выходные дни;</w:t>
      </w:r>
    </w:p>
    <w:p w:rsidR="00DA68A6" w:rsidRDefault="00DA68A6" w:rsidP="00DA68A6">
      <w:pPr>
        <w:widowControl w:val="0"/>
        <w:ind w:firstLine="709"/>
        <w:jc w:val="both"/>
        <w:rPr>
          <w:bCs/>
          <w:color w:val="000000"/>
        </w:rPr>
      </w:pPr>
      <w:r w:rsidRPr="005F768D">
        <w:rPr>
          <w:bCs/>
          <w:color w:val="000000"/>
        </w:rPr>
        <w:t>перерыв - с 1</w:t>
      </w:r>
      <w:r>
        <w:rPr>
          <w:bCs/>
          <w:color w:val="000000"/>
        </w:rPr>
        <w:t>2</w:t>
      </w:r>
      <w:r w:rsidRPr="00B67191">
        <w:rPr>
          <w:bCs/>
          <w:color w:val="000000"/>
          <w:u w:val="single"/>
          <w:vertAlign w:val="superscript"/>
        </w:rPr>
        <w:t>00</w:t>
      </w:r>
      <w:r>
        <w:rPr>
          <w:bCs/>
          <w:color w:val="000000"/>
        </w:rPr>
        <w:t xml:space="preserve"> до 13</w:t>
      </w:r>
      <w:r w:rsidRPr="00B67191">
        <w:rPr>
          <w:bCs/>
          <w:color w:val="000000"/>
          <w:u w:val="single"/>
          <w:vertAlign w:val="superscript"/>
        </w:rPr>
        <w:t>00</w:t>
      </w:r>
      <w:r w:rsidRPr="005F768D">
        <w:rPr>
          <w:bCs/>
          <w:color w:val="000000"/>
        </w:rPr>
        <w:t>.</w:t>
      </w:r>
    </w:p>
    <w:p w:rsidR="00DA68A6" w:rsidRDefault="00DA68A6" w:rsidP="00DA68A6">
      <w:pPr>
        <w:widowControl w:val="0"/>
        <w:ind w:firstLine="709"/>
        <w:jc w:val="both"/>
        <w:rPr>
          <w:bCs/>
          <w:color w:val="000000"/>
        </w:rPr>
      </w:pPr>
      <w:r w:rsidRPr="005C350A">
        <w:rPr>
          <w:bCs/>
          <w:color w:val="000000"/>
        </w:rPr>
        <w:t xml:space="preserve">Справочные телефоны </w:t>
      </w:r>
      <w:r w:rsidRPr="00C96807">
        <w:rPr>
          <w:bCs/>
          <w:color w:val="000000"/>
        </w:rPr>
        <w:t>Администраци</w:t>
      </w:r>
      <w:r>
        <w:rPr>
          <w:bCs/>
          <w:color w:val="000000"/>
        </w:rPr>
        <w:t>и:</w:t>
      </w:r>
      <w:r w:rsidRPr="00C96807">
        <w:rPr>
          <w:bCs/>
          <w:color w:val="000000"/>
        </w:rPr>
        <w:t xml:space="preserve"> </w:t>
      </w:r>
      <w:r>
        <w:rPr>
          <w:bCs/>
          <w:color w:val="000000"/>
        </w:rPr>
        <w:t>(86391) 5-11-44, (86391) 2-14-44.</w:t>
      </w:r>
    </w:p>
    <w:p w:rsidR="00DA68A6" w:rsidRDefault="00DA68A6" w:rsidP="00DA68A6">
      <w:pPr>
        <w:widowControl w:val="0"/>
        <w:ind w:firstLine="709"/>
        <w:jc w:val="both"/>
        <w:rPr>
          <w:bCs/>
          <w:color w:val="000000"/>
        </w:rPr>
      </w:pPr>
      <w:r w:rsidRPr="005C350A">
        <w:rPr>
          <w:bCs/>
          <w:color w:val="000000"/>
        </w:rPr>
        <w:t>Номер телефона-автоинформатора не предусмотрен.</w:t>
      </w:r>
    </w:p>
    <w:p w:rsidR="00DA68A6" w:rsidRPr="007C33F1" w:rsidRDefault="00A269A2" w:rsidP="00DA68A6">
      <w:pPr>
        <w:widowControl w:val="0"/>
        <w:ind w:firstLine="709"/>
        <w:jc w:val="both"/>
      </w:pPr>
      <w:r w:rsidRPr="00A269A2">
        <w:rPr>
          <w:bCs/>
          <w:color w:val="000000"/>
        </w:rPr>
        <w:t>Официальный сайт Администрации</w:t>
      </w:r>
      <w:r w:rsidRPr="005C350A">
        <w:rPr>
          <w:bCs/>
          <w:color w:val="000000"/>
        </w:rPr>
        <w:t xml:space="preserve">: </w:t>
      </w:r>
      <w:hyperlink r:id="rId9" w:history="1">
        <w:r w:rsidR="00DA68A6" w:rsidRPr="00A55D7C">
          <w:rPr>
            <w:rStyle w:val="af"/>
            <w:lang w:val="en-US"/>
          </w:rPr>
          <w:t>http</w:t>
        </w:r>
        <w:r w:rsidR="00DA68A6" w:rsidRPr="00F605DD">
          <w:rPr>
            <w:rStyle w:val="af"/>
          </w:rPr>
          <w:t>://</w:t>
        </w:r>
        <w:r w:rsidR="00DA68A6" w:rsidRPr="00A55D7C">
          <w:rPr>
            <w:rStyle w:val="af"/>
            <w:lang w:val="en-US"/>
          </w:rPr>
          <w:t>cimlyanck</w:t>
        </w:r>
        <w:r w:rsidR="00DA68A6" w:rsidRPr="00F605DD">
          <w:rPr>
            <w:rStyle w:val="af"/>
          </w:rPr>
          <w:t>.</w:t>
        </w:r>
        <w:r w:rsidR="00DA68A6" w:rsidRPr="00A55D7C">
          <w:rPr>
            <w:rStyle w:val="af"/>
            <w:lang w:val="en-US"/>
          </w:rPr>
          <w:t>donland</w:t>
        </w:r>
        <w:r w:rsidR="00DA68A6" w:rsidRPr="00A55D7C">
          <w:rPr>
            <w:rStyle w:val="af"/>
          </w:rPr>
          <w:t>.ru</w:t>
        </w:r>
      </w:hyperlink>
      <w:r w:rsidR="00DA68A6" w:rsidRPr="007C33F1">
        <w:t>.</w:t>
      </w:r>
    </w:p>
    <w:p w:rsidR="00DA68A6" w:rsidRPr="005F768D" w:rsidRDefault="00DA68A6" w:rsidP="00DA68A6">
      <w:pPr>
        <w:widowControl w:val="0"/>
        <w:ind w:firstLine="709"/>
        <w:jc w:val="both"/>
        <w:rPr>
          <w:bCs/>
          <w:color w:val="000000"/>
        </w:rPr>
      </w:pPr>
      <w:r w:rsidRPr="004F487A">
        <w:rPr>
          <w:bCs/>
          <w:color w:val="000000"/>
        </w:rPr>
        <w:t xml:space="preserve">Информация о месте нахождения и графике работы </w:t>
      </w:r>
      <w:r w:rsidR="00A269A2" w:rsidRPr="00A269A2">
        <w:rPr>
          <w:bCs/>
          <w:color w:val="000000"/>
        </w:rPr>
        <w:t>Администрации также</w:t>
      </w:r>
      <w:r>
        <w:rPr>
          <w:bCs/>
          <w:color w:val="000000"/>
        </w:rPr>
        <w:t xml:space="preserve"> </w:t>
      </w:r>
      <w:r w:rsidRPr="004F487A">
        <w:rPr>
          <w:bCs/>
          <w:color w:val="000000"/>
        </w:rPr>
        <w:t>представлена на официальном сайте в информационно-телекоммуникационной сети «Интернет»</w:t>
      </w:r>
      <w:r>
        <w:rPr>
          <w:bCs/>
          <w:color w:val="000000"/>
        </w:rPr>
        <w:t>.</w:t>
      </w:r>
    </w:p>
    <w:p w:rsidR="00DA68A6" w:rsidRPr="000947AC" w:rsidRDefault="00852836" w:rsidP="008E5333">
      <w:pPr>
        <w:widowControl w:val="0"/>
        <w:ind w:firstLine="709"/>
        <w:jc w:val="both"/>
        <w:rPr>
          <w:bCs/>
          <w:color w:val="000000"/>
        </w:rPr>
      </w:pPr>
      <w:r w:rsidRPr="000947AC">
        <w:rPr>
          <w:bCs/>
          <w:color w:val="000000"/>
        </w:rPr>
        <w:t>4.1.2. Организация</w:t>
      </w:r>
      <w:r w:rsidR="00DA68A6" w:rsidRPr="000947AC">
        <w:rPr>
          <w:bCs/>
          <w:color w:val="000000"/>
        </w:rPr>
        <w:t>, участвующ</w:t>
      </w:r>
      <w:r w:rsidRPr="000947AC">
        <w:rPr>
          <w:bCs/>
          <w:color w:val="000000"/>
        </w:rPr>
        <w:t>ая</w:t>
      </w:r>
      <w:r w:rsidR="00DA68A6" w:rsidRPr="000947AC">
        <w:rPr>
          <w:bCs/>
          <w:color w:val="000000"/>
        </w:rPr>
        <w:t xml:space="preserve"> в пред</w:t>
      </w:r>
      <w:r w:rsidR="008E5333" w:rsidRPr="000947AC">
        <w:rPr>
          <w:bCs/>
          <w:color w:val="000000"/>
        </w:rPr>
        <w:t xml:space="preserve">оставлении муниципальной услуги </w:t>
      </w:r>
      <w:r w:rsidR="00DA68A6" w:rsidRPr="000947AC">
        <w:rPr>
          <w:bCs/>
          <w:color w:val="000000"/>
        </w:rPr>
        <w:t>- МФЦ</w:t>
      </w:r>
      <w:r w:rsidR="008E5333" w:rsidRPr="000947AC">
        <w:rPr>
          <w:bCs/>
          <w:color w:val="000000"/>
        </w:rPr>
        <w:t>.</w:t>
      </w:r>
    </w:p>
    <w:p w:rsidR="00DA68A6" w:rsidRPr="000947AC" w:rsidRDefault="00DA68A6" w:rsidP="00603256">
      <w:pPr>
        <w:pStyle w:val="ConsPlusNormal"/>
        <w:ind w:firstLine="709"/>
        <w:jc w:val="both"/>
        <w:outlineLvl w:val="0"/>
        <w:rPr>
          <w:rFonts w:ascii="Times New Roman" w:hAnsi="Times New Roman" w:cs="Times New Roman"/>
          <w:bCs/>
          <w:color w:val="000000"/>
          <w:sz w:val="24"/>
          <w:szCs w:val="24"/>
        </w:rPr>
      </w:pPr>
      <w:r w:rsidRPr="000947AC">
        <w:rPr>
          <w:rFonts w:ascii="Times New Roman" w:hAnsi="Times New Roman" w:cs="Times New Roman"/>
          <w:bCs/>
          <w:color w:val="000000"/>
          <w:sz w:val="24"/>
          <w:szCs w:val="24"/>
        </w:rPr>
        <w:t>4.2. Порядок получения информации заявителями по вопросам предоставления муниципальной услуги</w:t>
      </w:r>
      <w:r w:rsidR="006A2FFB" w:rsidRPr="000947AC">
        <w:rPr>
          <w:rFonts w:ascii="Times New Roman" w:hAnsi="Times New Roman" w:cs="Times New Roman"/>
          <w:bCs/>
          <w:color w:val="000000"/>
          <w:sz w:val="24"/>
          <w:szCs w:val="24"/>
        </w:rPr>
        <w:t xml:space="preserve"> и услуг, которые являются необходимыми и обязательными</w:t>
      </w:r>
      <w:r w:rsidRPr="000947AC">
        <w:rPr>
          <w:rFonts w:ascii="Times New Roman" w:hAnsi="Times New Roman" w:cs="Times New Roman"/>
          <w:bCs/>
          <w:color w:val="000000"/>
          <w:sz w:val="24"/>
          <w:szCs w:val="24"/>
        </w:rPr>
        <w:t>.</w:t>
      </w:r>
    </w:p>
    <w:p w:rsidR="003C0774" w:rsidRPr="000947AC" w:rsidRDefault="003C0774" w:rsidP="00603256">
      <w:pPr>
        <w:pStyle w:val="ConsPlusNormal"/>
        <w:ind w:firstLine="709"/>
        <w:jc w:val="both"/>
        <w:outlineLvl w:val="0"/>
        <w:rPr>
          <w:rFonts w:ascii="Times New Roman" w:hAnsi="Times New Roman" w:cs="Times New Roman"/>
          <w:bCs/>
          <w:color w:val="000000"/>
          <w:sz w:val="24"/>
          <w:szCs w:val="24"/>
        </w:rPr>
      </w:pPr>
      <w:r w:rsidRPr="000947AC">
        <w:rPr>
          <w:rFonts w:ascii="Times New Roman" w:hAnsi="Times New Roman" w:cs="Times New Roman"/>
          <w:bCs/>
          <w:color w:val="000000"/>
          <w:sz w:val="24"/>
          <w:szCs w:val="24"/>
        </w:rPr>
        <w:t>Информация по вопросам предоставления муниципальной услуги, а также сведения о ходе её</w:t>
      </w:r>
      <w:r w:rsidR="00EF5B99" w:rsidRPr="000947AC">
        <w:rPr>
          <w:rFonts w:ascii="Times New Roman" w:hAnsi="Times New Roman" w:cs="Times New Roman"/>
          <w:bCs/>
          <w:color w:val="000000"/>
          <w:sz w:val="24"/>
          <w:szCs w:val="24"/>
        </w:rPr>
        <w:t xml:space="preserve"> предоставления могут быть получены</w:t>
      </w:r>
      <w:r w:rsidR="007D2B88" w:rsidRPr="000947AC">
        <w:rPr>
          <w:rFonts w:ascii="Times New Roman" w:hAnsi="Times New Roman" w:cs="Times New Roman"/>
          <w:bCs/>
          <w:color w:val="000000"/>
          <w:sz w:val="24"/>
          <w:szCs w:val="24"/>
        </w:rPr>
        <w:t xml:space="preserve"> заявителем с использованием</w:t>
      </w:r>
      <w:r w:rsidR="0000043B" w:rsidRPr="000947AC">
        <w:rPr>
          <w:rFonts w:ascii="Times New Roman" w:hAnsi="Times New Roman" w:cs="Times New Roman"/>
          <w:bCs/>
          <w:color w:val="000000"/>
          <w:sz w:val="24"/>
          <w:szCs w:val="24"/>
        </w:rPr>
        <w:t xml:space="preserve"> </w:t>
      </w:r>
      <w:r w:rsidR="00560199" w:rsidRPr="000947AC">
        <w:rPr>
          <w:rFonts w:ascii="Times New Roman" w:hAnsi="Times New Roman" w:cs="Times New Roman"/>
          <w:bCs/>
          <w:color w:val="000000"/>
          <w:sz w:val="24"/>
          <w:szCs w:val="24"/>
        </w:rPr>
        <w:t>федеральной государственной информационной системы «Единый портал государственных и муниципальных услуг (функций)» (далее – ЕПГУ)</w:t>
      </w:r>
      <w:r w:rsidR="00AE490C" w:rsidRPr="000947AC">
        <w:rPr>
          <w:rFonts w:ascii="Times New Roman" w:hAnsi="Times New Roman" w:cs="Times New Roman"/>
          <w:bCs/>
          <w:color w:val="000000"/>
          <w:sz w:val="24"/>
          <w:szCs w:val="24"/>
        </w:rPr>
        <w:t xml:space="preserve"> / официального сайта.</w:t>
      </w:r>
    </w:p>
    <w:p w:rsidR="00AE490C" w:rsidRPr="000947AC" w:rsidRDefault="00AE490C" w:rsidP="00603256">
      <w:pPr>
        <w:pStyle w:val="ConsPlusNormal"/>
        <w:ind w:firstLine="709"/>
        <w:jc w:val="both"/>
        <w:outlineLvl w:val="0"/>
        <w:rPr>
          <w:rFonts w:ascii="Times New Roman" w:hAnsi="Times New Roman" w:cs="Times New Roman"/>
          <w:bCs/>
          <w:color w:val="000000"/>
          <w:sz w:val="24"/>
          <w:szCs w:val="24"/>
        </w:rPr>
      </w:pPr>
      <w:r w:rsidRPr="000947AC">
        <w:rPr>
          <w:rFonts w:ascii="Times New Roman" w:hAnsi="Times New Roman" w:cs="Times New Roman"/>
          <w:bCs/>
          <w:color w:val="000000"/>
          <w:sz w:val="24"/>
          <w:szCs w:val="24"/>
        </w:rPr>
        <w:t>Информация на ЕПГУ/официальном сайте</w:t>
      </w:r>
      <w:r w:rsidR="002D1B74" w:rsidRPr="000947AC">
        <w:rPr>
          <w:rFonts w:ascii="Times New Roman" w:hAnsi="Times New Roman" w:cs="Times New Roman"/>
          <w:bCs/>
          <w:color w:val="000000"/>
          <w:sz w:val="24"/>
          <w:szCs w:val="24"/>
        </w:rPr>
        <w:t xml:space="preserve"> </w:t>
      </w:r>
      <w:r w:rsidR="00646CB0" w:rsidRPr="000947AC">
        <w:rPr>
          <w:rFonts w:ascii="Times New Roman" w:hAnsi="Times New Roman" w:cs="Times New Roman"/>
          <w:bCs/>
          <w:color w:val="000000"/>
          <w:sz w:val="24"/>
          <w:szCs w:val="24"/>
        </w:rPr>
        <w:t>Администрации</w:t>
      </w:r>
      <w:r w:rsidR="002D1B74" w:rsidRPr="000947AC">
        <w:rPr>
          <w:rFonts w:ascii="Times New Roman" w:hAnsi="Times New Roman" w:cs="Times New Roman"/>
          <w:bCs/>
          <w:color w:val="000000"/>
          <w:sz w:val="24"/>
          <w:szCs w:val="24"/>
        </w:rPr>
        <w:t xml:space="preserve"> о порядке и сроках предоставления муниципальной услуги предоставляется заявителю бесплатно.</w:t>
      </w:r>
    </w:p>
    <w:p w:rsidR="00D30645" w:rsidRPr="000947AC" w:rsidRDefault="00D30645" w:rsidP="00D30645">
      <w:pPr>
        <w:autoSpaceDE w:val="0"/>
        <w:autoSpaceDN w:val="0"/>
        <w:adjustRightInd w:val="0"/>
        <w:ind w:firstLine="708"/>
        <w:jc w:val="both"/>
        <w:rPr>
          <w:bCs/>
          <w:color w:val="000000"/>
        </w:rPr>
      </w:pPr>
      <w:r w:rsidRPr="000947AC">
        <w:rPr>
          <w:bCs/>
          <w:color w:val="00000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A68A6" w:rsidRPr="000947AC" w:rsidRDefault="00DA68A6" w:rsidP="00DA68A6">
      <w:pPr>
        <w:widowControl w:val="0"/>
        <w:autoSpaceDE w:val="0"/>
        <w:autoSpaceDN w:val="0"/>
        <w:adjustRightInd w:val="0"/>
        <w:ind w:firstLine="709"/>
        <w:jc w:val="both"/>
        <w:rPr>
          <w:bCs/>
          <w:color w:val="000000"/>
        </w:rPr>
      </w:pPr>
      <w:r w:rsidRPr="000947AC">
        <w:rPr>
          <w:bCs/>
          <w:color w:val="000000"/>
        </w:rPr>
        <w:t>Информирование о порядке предоставления муниципальной услуги осуществляется Администрацией следующими способами:</w:t>
      </w:r>
    </w:p>
    <w:p w:rsidR="00DA68A6" w:rsidRPr="000947AC" w:rsidRDefault="00DA68A6" w:rsidP="00DA68A6">
      <w:pPr>
        <w:widowControl w:val="0"/>
        <w:autoSpaceDE w:val="0"/>
        <w:autoSpaceDN w:val="0"/>
        <w:adjustRightInd w:val="0"/>
        <w:ind w:firstLine="709"/>
        <w:jc w:val="both"/>
        <w:rPr>
          <w:bCs/>
          <w:color w:val="000000"/>
        </w:rPr>
      </w:pPr>
      <w:r w:rsidRPr="000947AC">
        <w:rPr>
          <w:bCs/>
          <w:color w:val="000000"/>
        </w:rPr>
        <w:t>- при личном обращении;</w:t>
      </w:r>
    </w:p>
    <w:p w:rsidR="00DA68A6" w:rsidRPr="000947AC" w:rsidRDefault="00DA68A6" w:rsidP="00DA68A6">
      <w:pPr>
        <w:widowControl w:val="0"/>
        <w:autoSpaceDE w:val="0"/>
        <w:autoSpaceDN w:val="0"/>
        <w:adjustRightInd w:val="0"/>
        <w:ind w:firstLine="709"/>
        <w:jc w:val="both"/>
        <w:rPr>
          <w:bCs/>
          <w:color w:val="000000"/>
        </w:rPr>
      </w:pPr>
      <w:r w:rsidRPr="000947AC">
        <w:rPr>
          <w:bCs/>
          <w:color w:val="000000"/>
        </w:rPr>
        <w:t>- на информационных стендах в помещении Администрации;</w:t>
      </w:r>
    </w:p>
    <w:p w:rsidR="00DA68A6" w:rsidRPr="000947AC" w:rsidRDefault="00DA68A6" w:rsidP="00DA68A6">
      <w:pPr>
        <w:widowControl w:val="0"/>
        <w:autoSpaceDE w:val="0"/>
        <w:autoSpaceDN w:val="0"/>
        <w:adjustRightInd w:val="0"/>
        <w:ind w:firstLine="709"/>
        <w:jc w:val="both"/>
        <w:rPr>
          <w:bCs/>
          <w:color w:val="000000"/>
        </w:rPr>
      </w:pPr>
      <w:r w:rsidRPr="000947AC">
        <w:rPr>
          <w:bCs/>
          <w:color w:val="000000"/>
        </w:rPr>
        <w:t>- по номерам телефонов для справок;</w:t>
      </w:r>
    </w:p>
    <w:p w:rsidR="00DA68A6" w:rsidRPr="000947AC" w:rsidRDefault="00DA68A6" w:rsidP="00DA68A6">
      <w:pPr>
        <w:pStyle w:val="ConsPlusNormal"/>
        <w:ind w:firstLine="709"/>
        <w:jc w:val="both"/>
        <w:outlineLvl w:val="0"/>
        <w:rPr>
          <w:rFonts w:ascii="Times New Roman" w:hAnsi="Times New Roman" w:cs="Times New Roman"/>
          <w:bCs/>
          <w:color w:val="000000"/>
          <w:sz w:val="24"/>
          <w:szCs w:val="24"/>
        </w:rPr>
      </w:pPr>
      <w:r w:rsidRPr="000947AC">
        <w:rPr>
          <w:rFonts w:ascii="Times New Roman" w:hAnsi="Times New Roman" w:cs="Times New Roman"/>
          <w:bCs/>
          <w:color w:val="000000"/>
          <w:sz w:val="24"/>
          <w:szCs w:val="24"/>
        </w:rPr>
        <w:t>- по письменному обращению (почтой);</w:t>
      </w:r>
    </w:p>
    <w:p w:rsidR="00DA68A6" w:rsidRPr="000947AC" w:rsidRDefault="00DA68A6" w:rsidP="00DA68A6">
      <w:pPr>
        <w:widowControl w:val="0"/>
        <w:autoSpaceDE w:val="0"/>
        <w:autoSpaceDN w:val="0"/>
        <w:adjustRightInd w:val="0"/>
        <w:ind w:firstLine="709"/>
        <w:jc w:val="both"/>
        <w:rPr>
          <w:bCs/>
          <w:color w:val="000000"/>
        </w:rPr>
      </w:pPr>
      <w:r w:rsidRPr="000947AC">
        <w:rPr>
          <w:bCs/>
          <w:color w:val="000000"/>
        </w:rPr>
        <w:lastRenderedPageBreak/>
        <w:t>- по письменному обращению (электронной почтой);</w:t>
      </w:r>
    </w:p>
    <w:p w:rsidR="00DA68A6" w:rsidRPr="000947AC" w:rsidRDefault="00DA68A6" w:rsidP="00DA68A6">
      <w:pPr>
        <w:widowControl w:val="0"/>
        <w:autoSpaceDE w:val="0"/>
        <w:autoSpaceDN w:val="0"/>
        <w:adjustRightInd w:val="0"/>
        <w:ind w:firstLine="709"/>
        <w:jc w:val="both"/>
        <w:rPr>
          <w:bCs/>
          <w:color w:val="000000"/>
        </w:rPr>
      </w:pPr>
      <w:r w:rsidRPr="000947AC">
        <w:rPr>
          <w:bCs/>
          <w:color w:val="000000"/>
        </w:rPr>
        <w:t xml:space="preserve">- в </w:t>
      </w:r>
      <w:r w:rsidR="00864EFE" w:rsidRPr="000947AC">
        <w:rPr>
          <w:bCs/>
          <w:color w:val="000000"/>
        </w:rPr>
        <w:t>ЕПГУ</w:t>
      </w:r>
      <w:r w:rsidRPr="000947AC">
        <w:rPr>
          <w:bCs/>
          <w:color w:val="000000"/>
        </w:rPr>
        <w:t>.</w:t>
      </w:r>
    </w:p>
    <w:p w:rsidR="00DA68A6" w:rsidRPr="000947AC" w:rsidRDefault="00DA68A6" w:rsidP="00DA68A6">
      <w:pPr>
        <w:widowControl w:val="0"/>
        <w:autoSpaceDE w:val="0"/>
        <w:autoSpaceDN w:val="0"/>
        <w:adjustRightInd w:val="0"/>
        <w:ind w:firstLine="709"/>
        <w:jc w:val="both"/>
        <w:rPr>
          <w:bCs/>
          <w:color w:val="000000"/>
        </w:rPr>
      </w:pPr>
      <w:r w:rsidRPr="000947AC">
        <w:rPr>
          <w:bCs/>
          <w:color w:val="000000"/>
        </w:rPr>
        <w:t>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сотрудники МФЦ в соответствии с соглашением о взаимодействии между Администрацией и МФЦ.</w:t>
      </w:r>
    </w:p>
    <w:p w:rsidR="00DA68A6" w:rsidRPr="000947AC" w:rsidRDefault="00DA68A6" w:rsidP="00DA68A6">
      <w:pPr>
        <w:widowControl w:val="0"/>
        <w:ind w:firstLine="709"/>
        <w:jc w:val="both"/>
        <w:rPr>
          <w:bCs/>
          <w:color w:val="000000"/>
        </w:rPr>
      </w:pPr>
      <w:r w:rsidRPr="000947AC">
        <w:rPr>
          <w:bCs/>
          <w:color w:val="000000"/>
        </w:rPr>
        <w:t>Сотрудники МФЦ осуществляют консультирование заявителей о порядке предоставления муниципальной услуги, в том числе по вопросам:</w:t>
      </w:r>
    </w:p>
    <w:p w:rsidR="00DA68A6" w:rsidRPr="000947AC" w:rsidRDefault="00DA68A6" w:rsidP="00DA68A6">
      <w:pPr>
        <w:widowControl w:val="0"/>
        <w:ind w:firstLine="709"/>
        <w:jc w:val="both"/>
        <w:rPr>
          <w:bCs/>
          <w:color w:val="000000"/>
        </w:rPr>
      </w:pPr>
      <w:r w:rsidRPr="000947AC">
        <w:rPr>
          <w:bCs/>
          <w:color w:val="000000"/>
        </w:rPr>
        <w:t>- сроков и процедур предоставления услуги;</w:t>
      </w:r>
    </w:p>
    <w:p w:rsidR="00DA68A6" w:rsidRPr="000947AC" w:rsidRDefault="00DA68A6" w:rsidP="00DA68A6">
      <w:pPr>
        <w:widowControl w:val="0"/>
        <w:ind w:firstLine="709"/>
        <w:jc w:val="both"/>
        <w:rPr>
          <w:bCs/>
          <w:color w:val="000000"/>
        </w:rPr>
      </w:pPr>
      <w:r w:rsidRPr="000947AC">
        <w:rPr>
          <w:bCs/>
          <w:color w:val="000000"/>
        </w:rPr>
        <w:t>- категории заявителей, имеющих право обращения за получением услуги;</w:t>
      </w:r>
    </w:p>
    <w:p w:rsidR="00DA68A6" w:rsidRPr="000947AC" w:rsidRDefault="00DA68A6" w:rsidP="00DA68A6">
      <w:pPr>
        <w:widowControl w:val="0"/>
        <w:ind w:firstLine="709"/>
        <w:jc w:val="both"/>
        <w:rPr>
          <w:bCs/>
          <w:color w:val="000000"/>
        </w:rPr>
      </w:pPr>
      <w:r w:rsidRPr="000947AC">
        <w:rPr>
          <w:bCs/>
          <w:color w:val="000000"/>
        </w:rPr>
        <w:t>- уточнения перечня документов, необходимых при обращении за получением услуги;</w:t>
      </w:r>
    </w:p>
    <w:p w:rsidR="00DA68A6" w:rsidRPr="000947AC" w:rsidRDefault="00DA68A6" w:rsidP="00DA68A6">
      <w:pPr>
        <w:widowControl w:val="0"/>
        <w:ind w:firstLine="709"/>
        <w:jc w:val="both"/>
        <w:rPr>
          <w:bCs/>
          <w:color w:val="000000"/>
        </w:rPr>
      </w:pPr>
      <w:r w:rsidRPr="000947AC">
        <w:rPr>
          <w:bCs/>
          <w:color w:val="000000"/>
        </w:rPr>
        <w:t xml:space="preserve">- уточнения контактной </w:t>
      </w:r>
      <w:r w:rsidRPr="000947AC">
        <w:rPr>
          <w:bCs/>
        </w:rPr>
        <w:t xml:space="preserve">информации </w:t>
      </w:r>
      <w:r w:rsidR="00CE1612" w:rsidRPr="000947AC">
        <w:rPr>
          <w:bCs/>
        </w:rPr>
        <w:t>Администрации</w:t>
      </w:r>
      <w:r w:rsidRPr="000947AC">
        <w:rPr>
          <w:bCs/>
          <w:color w:val="000000"/>
        </w:rPr>
        <w:t xml:space="preserve"> (структурных подразделений), </w:t>
      </w:r>
      <w:r w:rsidR="00FE6046" w:rsidRPr="000947AC">
        <w:rPr>
          <w:bCs/>
        </w:rPr>
        <w:t>ответственной</w:t>
      </w:r>
      <w:r w:rsidRPr="000947AC">
        <w:rPr>
          <w:bCs/>
        </w:rPr>
        <w:t xml:space="preserve"> за предоставление</w:t>
      </w:r>
      <w:r w:rsidRPr="000947AC">
        <w:rPr>
          <w:bCs/>
          <w:color w:val="000000"/>
        </w:rPr>
        <w:t xml:space="preserve"> </w:t>
      </w:r>
      <w:r w:rsidR="00EA34F3" w:rsidRPr="000947AC">
        <w:rPr>
          <w:bCs/>
          <w:color w:val="000000"/>
        </w:rPr>
        <w:t>муниципальной</w:t>
      </w:r>
      <w:r w:rsidRPr="000947AC">
        <w:rPr>
          <w:bCs/>
          <w:color w:val="000000"/>
        </w:rPr>
        <w:t xml:space="preserve"> услуги.</w:t>
      </w:r>
    </w:p>
    <w:p w:rsidR="00DA68A6" w:rsidRPr="000947AC" w:rsidRDefault="00DA68A6" w:rsidP="00DA68A6">
      <w:pPr>
        <w:pStyle w:val="ConsPlusNormal"/>
        <w:ind w:firstLine="709"/>
        <w:jc w:val="both"/>
        <w:outlineLvl w:val="0"/>
        <w:rPr>
          <w:rFonts w:ascii="Times New Roman" w:hAnsi="Times New Roman" w:cs="Times New Roman"/>
          <w:bCs/>
          <w:color w:val="000000"/>
          <w:sz w:val="24"/>
          <w:szCs w:val="24"/>
        </w:rPr>
      </w:pPr>
      <w:r w:rsidRPr="000947AC">
        <w:rPr>
          <w:rFonts w:ascii="Times New Roman" w:hAnsi="Times New Roman" w:cs="Times New Roman"/>
          <w:bCs/>
          <w:color w:val="000000"/>
          <w:sz w:val="24"/>
          <w:szCs w:val="24"/>
        </w:rPr>
        <w:t xml:space="preserve">Информирование заявителей о порядке предоставления муниципальной услуги, а также о ходе предоставления муниципальной услуги по электронной </w:t>
      </w:r>
      <w:r w:rsidR="00661A40" w:rsidRPr="000947AC">
        <w:rPr>
          <w:rFonts w:ascii="Times New Roman" w:hAnsi="Times New Roman" w:cs="Times New Roman"/>
          <w:bCs/>
          <w:color w:val="000000"/>
          <w:sz w:val="24"/>
          <w:szCs w:val="24"/>
        </w:rPr>
        <w:t>почте, по возможности, осуществляется</w:t>
      </w:r>
      <w:r w:rsidRPr="000947AC">
        <w:rPr>
          <w:rFonts w:ascii="Times New Roman" w:hAnsi="Times New Roman" w:cs="Times New Roman"/>
          <w:bCs/>
          <w:color w:val="000000"/>
          <w:sz w:val="24"/>
          <w:szCs w:val="24"/>
        </w:rPr>
        <w:t xml:space="preserve"> в режиме реального времени или не позднее пяти дней с момента получения сообщения.</w:t>
      </w:r>
    </w:p>
    <w:p w:rsidR="00DA68A6" w:rsidRPr="000947AC" w:rsidRDefault="00DA68A6" w:rsidP="00DA68A6">
      <w:pPr>
        <w:pStyle w:val="ConsPlusNormal"/>
        <w:ind w:firstLine="709"/>
        <w:jc w:val="both"/>
        <w:outlineLvl w:val="0"/>
        <w:rPr>
          <w:rFonts w:ascii="Times New Roman" w:hAnsi="Times New Roman" w:cs="Times New Roman"/>
          <w:bCs/>
          <w:color w:val="000000"/>
          <w:sz w:val="24"/>
          <w:szCs w:val="24"/>
        </w:rPr>
      </w:pPr>
      <w:r w:rsidRPr="000947AC">
        <w:rPr>
          <w:rFonts w:ascii="Times New Roman" w:hAnsi="Times New Roman" w:cs="Times New Roman"/>
          <w:bCs/>
          <w:color w:val="000000"/>
          <w:sz w:val="24"/>
          <w:szCs w:val="24"/>
        </w:rPr>
        <w:t xml:space="preserve">При ответах на телефонные звонки и устные обращения специалисты, участвующие в предоставлении муниципальной услуги подробно и в вежливой форме информируют обратившихся по интересующим их вопросам. Рекомендуемое время </w:t>
      </w:r>
      <w:r w:rsidR="00661A40" w:rsidRPr="000947AC">
        <w:rPr>
          <w:rFonts w:ascii="Times New Roman" w:hAnsi="Times New Roman" w:cs="Times New Roman"/>
          <w:bCs/>
          <w:color w:val="000000"/>
          <w:sz w:val="24"/>
          <w:szCs w:val="24"/>
        </w:rPr>
        <w:t xml:space="preserve">разговора – не более 10 </w:t>
      </w:r>
      <w:r w:rsidRPr="000947AC">
        <w:rPr>
          <w:rFonts w:ascii="Times New Roman" w:hAnsi="Times New Roman" w:cs="Times New Roman"/>
          <w:bCs/>
          <w:color w:val="000000"/>
          <w:sz w:val="24"/>
          <w:szCs w:val="24"/>
        </w:rPr>
        <w:t>минут.</w:t>
      </w:r>
    </w:p>
    <w:p w:rsidR="00F578F7" w:rsidRPr="000947AC" w:rsidRDefault="00DA68A6" w:rsidP="00F578F7">
      <w:pPr>
        <w:pStyle w:val="ConsPlusNormal"/>
        <w:ind w:firstLine="709"/>
        <w:jc w:val="both"/>
        <w:outlineLvl w:val="0"/>
        <w:rPr>
          <w:rFonts w:ascii="Times New Roman" w:hAnsi="Times New Roman" w:cs="Times New Roman"/>
          <w:bCs/>
          <w:color w:val="000000"/>
          <w:sz w:val="24"/>
          <w:szCs w:val="24"/>
        </w:rPr>
      </w:pPr>
      <w:r w:rsidRPr="000947AC">
        <w:rPr>
          <w:rFonts w:ascii="Times New Roman" w:hAnsi="Times New Roman" w:cs="Times New Roman"/>
          <w:bCs/>
          <w:color w:val="000000"/>
          <w:sz w:val="24"/>
          <w:szCs w:val="24"/>
        </w:rPr>
        <w:t>4.</w:t>
      </w:r>
      <w:r w:rsidR="00661A40" w:rsidRPr="000947AC">
        <w:rPr>
          <w:rFonts w:ascii="Times New Roman" w:hAnsi="Times New Roman" w:cs="Times New Roman"/>
          <w:bCs/>
          <w:color w:val="000000"/>
          <w:sz w:val="24"/>
          <w:szCs w:val="24"/>
        </w:rPr>
        <w:t>3</w:t>
      </w:r>
      <w:r w:rsidRPr="000947AC">
        <w:rPr>
          <w:rFonts w:ascii="Times New Roman" w:hAnsi="Times New Roman" w:cs="Times New Roman"/>
          <w:bCs/>
          <w:color w:val="000000"/>
          <w:sz w:val="24"/>
          <w:szCs w:val="24"/>
        </w:rPr>
        <w:t xml:space="preserve">. </w:t>
      </w:r>
      <w:r w:rsidR="00F578F7" w:rsidRPr="000947AC">
        <w:rPr>
          <w:rFonts w:ascii="Times New Roman" w:hAnsi="Times New Roman" w:cs="Times New Roman"/>
          <w:bCs/>
          <w:color w:val="000000"/>
          <w:sz w:val="24"/>
          <w:szCs w:val="24"/>
        </w:rPr>
        <w:t>Порядок, форма и место размещения информации о муниципальной услуге, в том числе на стендах в местах ее предоставления, а также на официальном сайте Администрации в информационно-телекоммуникационной сети «Интернет», а также в ЕПГУ.</w:t>
      </w:r>
    </w:p>
    <w:p w:rsidR="00DA68A6" w:rsidRPr="000947AC" w:rsidRDefault="006D4D53" w:rsidP="00DA68A6">
      <w:pPr>
        <w:pStyle w:val="ConsPlusNormal"/>
        <w:ind w:firstLine="709"/>
        <w:jc w:val="both"/>
        <w:outlineLvl w:val="0"/>
        <w:rPr>
          <w:rFonts w:ascii="Times New Roman" w:hAnsi="Times New Roman" w:cs="Times New Roman"/>
          <w:bCs/>
          <w:color w:val="000000"/>
          <w:sz w:val="24"/>
          <w:szCs w:val="24"/>
        </w:rPr>
      </w:pPr>
      <w:r w:rsidRPr="000947AC">
        <w:rPr>
          <w:rFonts w:ascii="Times New Roman" w:hAnsi="Times New Roman" w:cs="Times New Roman"/>
          <w:bCs/>
          <w:color w:val="000000"/>
          <w:sz w:val="24"/>
          <w:szCs w:val="24"/>
        </w:rPr>
        <w:t>На стендах в местах предоставления</w:t>
      </w:r>
      <w:r w:rsidR="00DA68A6" w:rsidRPr="000947AC">
        <w:rPr>
          <w:rFonts w:ascii="Times New Roman" w:hAnsi="Times New Roman" w:cs="Times New Roman"/>
          <w:bCs/>
          <w:color w:val="000000"/>
          <w:sz w:val="24"/>
          <w:szCs w:val="24"/>
        </w:rPr>
        <w:t xml:space="preserve"> </w:t>
      </w:r>
      <w:r w:rsidRPr="000947AC">
        <w:rPr>
          <w:rFonts w:ascii="Times New Roman" w:hAnsi="Times New Roman" w:cs="Times New Roman"/>
          <w:bCs/>
          <w:color w:val="000000"/>
          <w:sz w:val="24"/>
          <w:szCs w:val="24"/>
        </w:rPr>
        <w:t>услуги, на официальном сайте, на Портале сети МФЦ, а так же на ЕПГУ размещ</w:t>
      </w:r>
      <w:r w:rsidR="00C4518B" w:rsidRPr="000947AC">
        <w:rPr>
          <w:rFonts w:ascii="Times New Roman" w:hAnsi="Times New Roman" w:cs="Times New Roman"/>
          <w:bCs/>
          <w:color w:val="000000"/>
          <w:sz w:val="24"/>
          <w:szCs w:val="24"/>
        </w:rPr>
        <w:t>ается единый перечень информации</w:t>
      </w:r>
      <w:r w:rsidR="00DA68A6" w:rsidRPr="000947AC">
        <w:rPr>
          <w:rFonts w:ascii="Times New Roman" w:hAnsi="Times New Roman" w:cs="Times New Roman"/>
          <w:bCs/>
          <w:color w:val="000000"/>
          <w:sz w:val="24"/>
          <w:szCs w:val="24"/>
        </w:rPr>
        <w:t xml:space="preserve"> о муниципальной услуге:</w:t>
      </w:r>
    </w:p>
    <w:p w:rsidR="00DA68A6" w:rsidRPr="000947AC" w:rsidRDefault="00DA68A6" w:rsidP="00DA68A6">
      <w:pPr>
        <w:pStyle w:val="ConsPlusNormal"/>
        <w:ind w:firstLine="709"/>
        <w:jc w:val="both"/>
        <w:outlineLvl w:val="0"/>
        <w:rPr>
          <w:rFonts w:ascii="Times New Roman" w:hAnsi="Times New Roman" w:cs="Times New Roman"/>
          <w:bCs/>
          <w:color w:val="000000"/>
          <w:sz w:val="24"/>
          <w:szCs w:val="24"/>
        </w:rPr>
      </w:pPr>
      <w:r w:rsidRPr="000947AC">
        <w:rPr>
          <w:rFonts w:ascii="Times New Roman" w:hAnsi="Times New Roman" w:cs="Times New Roman"/>
          <w:bCs/>
          <w:color w:val="000000"/>
          <w:sz w:val="24"/>
          <w:szCs w:val="24"/>
        </w:rPr>
        <w:t>- образец заявления;</w:t>
      </w:r>
    </w:p>
    <w:p w:rsidR="00DA68A6" w:rsidRPr="000947AC" w:rsidRDefault="00DA68A6" w:rsidP="00DA68A6">
      <w:pPr>
        <w:pStyle w:val="ConsPlusNormal"/>
        <w:ind w:firstLine="709"/>
        <w:jc w:val="both"/>
        <w:outlineLvl w:val="0"/>
        <w:rPr>
          <w:rFonts w:ascii="Times New Roman" w:hAnsi="Times New Roman" w:cs="Times New Roman"/>
          <w:bCs/>
          <w:color w:val="000000"/>
          <w:sz w:val="24"/>
          <w:szCs w:val="24"/>
        </w:rPr>
      </w:pPr>
      <w:r w:rsidRPr="000947AC">
        <w:rPr>
          <w:rFonts w:ascii="Times New Roman" w:hAnsi="Times New Roman" w:cs="Times New Roman"/>
          <w:bCs/>
          <w:color w:val="000000"/>
          <w:sz w:val="24"/>
          <w:szCs w:val="24"/>
        </w:rPr>
        <w:t xml:space="preserve">- </w:t>
      </w:r>
      <w:hyperlink r:id="rId10" w:anchor="XA00LVS2MC" w:tgtFrame="_self" w:history="1">
        <w:r w:rsidRPr="000947AC">
          <w:rPr>
            <w:rFonts w:ascii="Times New Roman" w:hAnsi="Times New Roman" w:cs="Times New Roman"/>
            <w:bCs/>
            <w:color w:val="000000"/>
            <w:sz w:val="24"/>
            <w:szCs w:val="24"/>
          </w:rPr>
          <w:t>перечень документов</w:t>
        </w:r>
      </w:hyperlink>
      <w:r w:rsidR="00051291" w:rsidRPr="000947AC">
        <w:t>,</w:t>
      </w:r>
      <w:r w:rsidRPr="000947AC">
        <w:rPr>
          <w:rFonts w:ascii="Times New Roman" w:hAnsi="Times New Roman" w:cs="Times New Roman"/>
          <w:bCs/>
          <w:color w:val="000000"/>
          <w:sz w:val="24"/>
          <w:szCs w:val="24"/>
        </w:rPr>
        <w:t xml:space="preserve"> необходимы</w:t>
      </w:r>
      <w:r w:rsidR="00051291" w:rsidRPr="000947AC">
        <w:rPr>
          <w:rFonts w:ascii="Times New Roman" w:hAnsi="Times New Roman" w:cs="Times New Roman"/>
          <w:bCs/>
          <w:color w:val="000000"/>
          <w:sz w:val="24"/>
          <w:szCs w:val="24"/>
        </w:rPr>
        <w:t>х</w:t>
      </w:r>
      <w:r w:rsidRPr="000947AC">
        <w:rPr>
          <w:rFonts w:ascii="Times New Roman" w:hAnsi="Times New Roman" w:cs="Times New Roman"/>
          <w:bCs/>
          <w:color w:val="000000"/>
          <w:sz w:val="24"/>
          <w:szCs w:val="24"/>
        </w:rPr>
        <w:t xml:space="preserve"> для предоставления муниципальной услуги.</w:t>
      </w:r>
    </w:p>
    <w:p w:rsidR="00C15504" w:rsidRPr="000947AC" w:rsidRDefault="00402EA7" w:rsidP="00C15504">
      <w:pPr>
        <w:pStyle w:val="ConsPlusNormal"/>
        <w:ind w:firstLine="709"/>
        <w:jc w:val="both"/>
        <w:outlineLvl w:val="0"/>
        <w:rPr>
          <w:rFonts w:ascii="Times New Roman" w:hAnsi="Times New Roman" w:cs="Times New Roman"/>
          <w:bCs/>
          <w:color w:val="000000"/>
          <w:sz w:val="24"/>
          <w:szCs w:val="24"/>
        </w:rPr>
      </w:pPr>
      <w:r w:rsidRPr="000947AC">
        <w:rPr>
          <w:rFonts w:ascii="Times New Roman" w:hAnsi="Times New Roman" w:cs="Times New Roman"/>
          <w:bCs/>
          <w:sz w:val="24"/>
          <w:szCs w:val="24"/>
        </w:rPr>
        <w:t>А</w:t>
      </w:r>
      <w:r w:rsidR="00DA68A6" w:rsidRPr="000947AC">
        <w:rPr>
          <w:rFonts w:ascii="Times New Roman" w:hAnsi="Times New Roman" w:cs="Times New Roman"/>
          <w:bCs/>
          <w:sz w:val="24"/>
          <w:szCs w:val="24"/>
        </w:rPr>
        <w:t>дминистративный р</w:t>
      </w:r>
      <w:r w:rsidR="00DA68A6" w:rsidRPr="000947AC">
        <w:rPr>
          <w:rFonts w:ascii="Times New Roman" w:hAnsi="Times New Roman" w:cs="Times New Roman"/>
          <w:bCs/>
          <w:color w:val="000000"/>
          <w:sz w:val="24"/>
          <w:szCs w:val="24"/>
        </w:rPr>
        <w:t xml:space="preserve">егламент предоставления муниципальной услуги </w:t>
      </w:r>
      <w:r w:rsidR="000F18B4" w:rsidRPr="000947AC">
        <w:rPr>
          <w:rFonts w:ascii="Times New Roman" w:hAnsi="Times New Roman" w:cs="Times New Roman"/>
          <w:bCs/>
          <w:color w:val="000000"/>
          <w:sz w:val="24"/>
          <w:szCs w:val="24"/>
        </w:rPr>
        <w:t>«Выдача справки об отсутствии (наличии) задолженности по арендной плате за земельный участок»</w:t>
      </w:r>
      <w:r w:rsidRPr="000947AC">
        <w:rPr>
          <w:rFonts w:ascii="Times New Roman" w:hAnsi="Times New Roman" w:cs="Times New Roman"/>
          <w:bCs/>
          <w:color w:val="FF0000"/>
          <w:sz w:val="24"/>
          <w:szCs w:val="24"/>
        </w:rPr>
        <w:t xml:space="preserve"> </w:t>
      </w:r>
      <w:r w:rsidR="00C15504" w:rsidRPr="000947AC">
        <w:rPr>
          <w:rFonts w:ascii="Times New Roman" w:hAnsi="Times New Roman" w:cs="Times New Roman"/>
          <w:bCs/>
          <w:color w:val="000000"/>
          <w:sz w:val="24"/>
          <w:szCs w:val="24"/>
        </w:rPr>
        <w:t>размещается на официальном сайте Администрации.</w:t>
      </w:r>
    </w:p>
    <w:p w:rsidR="00DA68A6" w:rsidRPr="000947AC" w:rsidRDefault="00DA68A6" w:rsidP="00DA68A6">
      <w:pPr>
        <w:pStyle w:val="ConsPlusNormal"/>
        <w:ind w:firstLine="709"/>
        <w:jc w:val="both"/>
        <w:outlineLvl w:val="0"/>
        <w:rPr>
          <w:rFonts w:ascii="Times New Roman" w:hAnsi="Times New Roman" w:cs="Times New Roman"/>
          <w:bCs/>
          <w:color w:val="000000"/>
          <w:sz w:val="24"/>
          <w:szCs w:val="24"/>
        </w:rPr>
      </w:pPr>
      <w:r w:rsidRPr="000947AC">
        <w:rPr>
          <w:rFonts w:ascii="Times New Roman" w:hAnsi="Times New Roman" w:cs="Times New Roman"/>
          <w:bCs/>
          <w:color w:val="000000"/>
          <w:sz w:val="24"/>
          <w:szCs w:val="24"/>
        </w:rPr>
        <w:t>На Портале сети МФЦ размещается информация о местах и порядке обращения за оказанием муниципальной услуги.</w:t>
      </w:r>
    </w:p>
    <w:p w:rsidR="00DA68A6" w:rsidRPr="000947AC" w:rsidRDefault="00DA68A6" w:rsidP="00DA68A6">
      <w:pPr>
        <w:pStyle w:val="ConsPlusNormal"/>
        <w:ind w:firstLine="709"/>
        <w:jc w:val="both"/>
        <w:outlineLvl w:val="0"/>
        <w:rPr>
          <w:rFonts w:ascii="Times New Roman" w:hAnsi="Times New Roman" w:cs="Times New Roman"/>
          <w:bCs/>
          <w:color w:val="000000"/>
          <w:sz w:val="24"/>
          <w:szCs w:val="24"/>
        </w:rPr>
      </w:pPr>
      <w:r w:rsidRPr="000947AC">
        <w:rPr>
          <w:rFonts w:ascii="Times New Roman" w:hAnsi="Times New Roman" w:cs="Times New Roman"/>
          <w:bCs/>
          <w:color w:val="000000"/>
          <w:sz w:val="24"/>
          <w:szCs w:val="24"/>
        </w:rPr>
        <w:t>На ЕПГУ</w:t>
      </w:r>
      <w:r w:rsidR="00DD1806" w:rsidRPr="000947AC">
        <w:rPr>
          <w:rFonts w:ascii="Times New Roman" w:hAnsi="Times New Roman" w:cs="Times New Roman"/>
          <w:bCs/>
          <w:color w:val="000000"/>
          <w:sz w:val="24"/>
          <w:szCs w:val="24"/>
        </w:rPr>
        <w:t>/официальном сайте</w:t>
      </w:r>
      <w:r w:rsidRPr="000947AC">
        <w:rPr>
          <w:rFonts w:ascii="Times New Roman" w:hAnsi="Times New Roman" w:cs="Times New Roman"/>
          <w:bCs/>
          <w:color w:val="000000"/>
          <w:sz w:val="24"/>
          <w:szCs w:val="24"/>
        </w:rPr>
        <w:t xml:space="preserve"> </w:t>
      </w:r>
      <w:r w:rsidR="00DD1806" w:rsidRPr="000947AC">
        <w:rPr>
          <w:rFonts w:ascii="Times New Roman" w:hAnsi="Times New Roman" w:cs="Times New Roman"/>
          <w:bCs/>
          <w:color w:val="000000"/>
          <w:sz w:val="24"/>
          <w:szCs w:val="24"/>
        </w:rPr>
        <w:t>в обязательном порядке размещаются следующие сведения</w:t>
      </w:r>
      <w:r w:rsidRPr="000947AC">
        <w:rPr>
          <w:rFonts w:ascii="Times New Roman" w:hAnsi="Times New Roman" w:cs="Times New Roman"/>
          <w:bCs/>
          <w:color w:val="000000"/>
          <w:sz w:val="24"/>
          <w:szCs w:val="24"/>
        </w:rPr>
        <w:t>:</w:t>
      </w:r>
    </w:p>
    <w:p w:rsidR="00DD1806" w:rsidRPr="000947AC" w:rsidRDefault="001C4557" w:rsidP="00DD1806">
      <w:pPr>
        <w:autoSpaceDE w:val="0"/>
        <w:autoSpaceDN w:val="0"/>
        <w:adjustRightInd w:val="0"/>
        <w:ind w:firstLine="708"/>
        <w:jc w:val="both"/>
        <w:rPr>
          <w:bCs/>
          <w:color w:val="000000"/>
        </w:rPr>
      </w:pPr>
      <w:r w:rsidRPr="000947AC">
        <w:rPr>
          <w:bCs/>
          <w:color w:val="000000"/>
        </w:rPr>
        <w:t>-</w:t>
      </w:r>
      <w:r w:rsidR="00DD1806" w:rsidRPr="000947AC">
        <w:rPr>
          <w:bCs/>
          <w:color w:val="000000"/>
        </w:rPr>
        <w:t> круг заявителей;</w:t>
      </w:r>
    </w:p>
    <w:p w:rsidR="00DD1806" w:rsidRPr="000947AC" w:rsidRDefault="001C4557" w:rsidP="00DD1806">
      <w:pPr>
        <w:autoSpaceDE w:val="0"/>
        <w:autoSpaceDN w:val="0"/>
        <w:adjustRightInd w:val="0"/>
        <w:ind w:firstLine="708"/>
        <w:jc w:val="both"/>
        <w:rPr>
          <w:bCs/>
          <w:color w:val="000000"/>
        </w:rPr>
      </w:pPr>
      <w:r w:rsidRPr="000947AC">
        <w:rPr>
          <w:bCs/>
          <w:color w:val="000000"/>
        </w:rPr>
        <w:t>-</w:t>
      </w:r>
      <w:r w:rsidR="00DD1806" w:rsidRPr="000947AC">
        <w:rPr>
          <w:bCs/>
          <w:color w:val="000000"/>
        </w:rPr>
        <w:t xml:space="preserve"> исчерпывающий перечень документов, необходимых для предоставления </w:t>
      </w:r>
      <w:r w:rsidR="002234B6" w:rsidRPr="000947AC">
        <w:rPr>
          <w:bCs/>
          <w:color w:val="000000"/>
        </w:rPr>
        <w:t>муниципальной</w:t>
      </w:r>
      <w:r w:rsidR="00DD1806" w:rsidRPr="000947AC">
        <w:rPr>
          <w:bCs/>
          <w:color w:val="000000"/>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D1806" w:rsidRPr="000947AC" w:rsidRDefault="001C4557" w:rsidP="00DD1806">
      <w:pPr>
        <w:autoSpaceDE w:val="0"/>
        <w:autoSpaceDN w:val="0"/>
        <w:adjustRightInd w:val="0"/>
        <w:ind w:firstLine="708"/>
        <w:jc w:val="both"/>
        <w:rPr>
          <w:bCs/>
          <w:color w:val="000000"/>
        </w:rPr>
      </w:pPr>
      <w:r w:rsidRPr="000947AC">
        <w:rPr>
          <w:bCs/>
          <w:color w:val="000000"/>
        </w:rPr>
        <w:t>-</w:t>
      </w:r>
      <w:r w:rsidR="00DD1806" w:rsidRPr="000947AC">
        <w:rPr>
          <w:bCs/>
          <w:color w:val="000000"/>
        </w:rPr>
        <w:t xml:space="preserve"> результаты предоставления </w:t>
      </w:r>
      <w:r w:rsidR="002234B6" w:rsidRPr="000947AC">
        <w:rPr>
          <w:bCs/>
          <w:color w:val="000000"/>
        </w:rPr>
        <w:t>муниципальной</w:t>
      </w:r>
      <w:r w:rsidR="00DD1806" w:rsidRPr="000947AC">
        <w:rPr>
          <w:bCs/>
          <w:color w:val="000000"/>
        </w:rPr>
        <w:t xml:space="preserve"> услуги, порядок выдачи документа, являющегося результатом предоставления </w:t>
      </w:r>
      <w:r w:rsidR="002234B6" w:rsidRPr="000947AC">
        <w:rPr>
          <w:bCs/>
          <w:color w:val="000000"/>
        </w:rPr>
        <w:t>муниципальной</w:t>
      </w:r>
      <w:r w:rsidR="00DD1806" w:rsidRPr="000947AC">
        <w:rPr>
          <w:bCs/>
          <w:color w:val="000000"/>
        </w:rPr>
        <w:t xml:space="preserve"> услуги;</w:t>
      </w:r>
    </w:p>
    <w:p w:rsidR="00DD1806" w:rsidRPr="000947AC" w:rsidRDefault="001C4557" w:rsidP="00DD1806">
      <w:pPr>
        <w:autoSpaceDE w:val="0"/>
        <w:autoSpaceDN w:val="0"/>
        <w:adjustRightInd w:val="0"/>
        <w:ind w:firstLine="708"/>
        <w:jc w:val="both"/>
        <w:rPr>
          <w:bCs/>
          <w:color w:val="000000"/>
        </w:rPr>
      </w:pPr>
      <w:r w:rsidRPr="000947AC">
        <w:rPr>
          <w:bCs/>
          <w:color w:val="000000"/>
        </w:rPr>
        <w:t>-</w:t>
      </w:r>
      <w:r w:rsidR="00DD1806" w:rsidRPr="000947AC">
        <w:rPr>
          <w:bCs/>
          <w:color w:val="000000"/>
        </w:rPr>
        <w:t xml:space="preserve"> срок предоставления </w:t>
      </w:r>
      <w:r w:rsidR="002234B6" w:rsidRPr="000947AC">
        <w:rPr>
          <w:bCs/>
          <w:color w:val="000000"/>
        </w:rPr>
        <w:t>муниципальной</w:t>
      </w:r>
      <w:r w:rsidR="00DD1806" w:rsidRPr="000947AC">
        <w:rPr>
          <w:bCs/>
          <w:color w:val="000000"/>
        </w:rPr>
        <w:t xml:space="preserve"> услуги;</w:t>
      </w:r>
    </w:p>
    <w:p w:rsidR="00DD1806" w:rsidRPr="000947AC" w:rsidRDefault="001C4557" w:rsidP="00DD1806">
      <w:pPr>
        <w:autoSpaceDE w:val="0"/>
        <w:autoSpaceDN w:val="0"/>
        <w:adjustRightInd w:val="0"/>
        <w:ind w:firstLine="708"/>
        <w:jc w:val="both"/>
        <w:rPr>
          <w:bCs/>
          <w:color w:val="000000"/>
        </w:rPr>
      </w:pPr>
      <w:r w:rsidRPr="000947AC">
        <w:rPr>
          <w:bCs/>
          <w:color w:val="000000"/>
        </w:rPr>
        <w:t>-</w:t>
      </w:r>
      <w:r w:rsidR="00DD1806" w:rsidRPr="000947AC">
        <w:rPr>
          <w:bCs/>
          <w:color w:val="000000"/>
        </w:rPr>
        <w:t xml:space="preserve"> порядок, размер и основания взимания государственной пошлины или иной платы, взимаемой за предоставление </w:t>
      </w:r>
      <w:r w:rsidR="002234B6" w:rsidRPr="000947AC">
        <w:rPr>
          <w:bCs/>
          <w:color w:val="000000"/>
        </w:rPr>
        <w:t>муниципальной</w:t>
      </w:r>
      <w:r w:rsidR="00DD1806" w:rsidRPr="000947AC">
        <w:rPr>
          <w:bCs/>
          <w:color w:val="000000"/>
        </w:rPr>
        <w:t xml:space="preserve"> услуги;</w:t>
      </w:r>
    </w:p>
    <w:p w:rsidR="00DD1806" w:rsidRPr="000947AC" w:rsidRDefault="001C4557" w:rsidP="00DD1806">
      <w:pPr>
        <w:autoSpaceDE w:val="0"/>
        <w:autoSpaceDN w:val="0"/>
        <w:adjustRightInd w:val="0"/>
        <w:ind w:firstLine="708"/>
        <w:jc w:val="both"/>
        <w:rPr>
          <w:bCs/>
          <w:color w:val="000000"/>
        </w:rPr>
      </w:pPr>
      <w:r w:rsidRPr="000947AC">
        <w:rPr>
          <w:bCs/>
          <w:color w:val="000000"/>
        </w:rPr>
        <w:t>-</w:t>
      </w:r>
      <w:r w:rsidR="00DD1806" w:rsidRPr="000947AC">
        <w:rPr>
          <w:bCs/>
          <w:color w:val="000000"/>
        </w:rPr>
        <w:t xml:space="preserve"> исчерпывающий перечень оснований для приостановления или отказа в предоставлении </w:t>
      </w:r>
      <w:r w:rsidR="002234B6" w:rsidRPr="000947AC">
        <w:rPr>
          <w:bCs/>
          <w:color w:val="000000"/>
        </w:rPr>
        <w:t xml:space="preserve">муниципальной </w:t>
      </w:r>
      <w:r w:rsidR="00DD1806" w:rsidRPr="000947AC">
        <w:rPr>
          <w:bCs/>
          <w:color w:val="000000"/>
        </w:rPr>
        <w:t>услуги;</w:t>
      </w:r>
    </w:p>
    <w:p w:rsidR="00DD1806" w:rsidRPr="000947AC" w:rsidRDefault="001C4557" w:rsidP="00DD1806">
      <w:pPr>
        <w:autoSpaceDE w:val="0"/>
        <w:autoSpaceDN w:val="0"/>
        <w:adjustRightInd w:val="0"/>
        <w:ind w:firstLine="708"/>
        <w:jc w:val="both"/>
        <w:rPr>
          <w:bCs/>
          <w:color w:val="000000"/>
        </w:rPr>
      </w:pPr>
      <w:r w:rsidRPr="000947AC">
        <w:rPr>
          <w:bCs/>
          <w:color w:val="000000"/>
        </w:rPr>
        <w:t>-</w:t>
      </w:r>
      <w:r w:rsidR="00DD1806" w:rsidRPr="000947AC">
        <w:rPr>
          <w:bCs/>
          <w:color w:val="000000"/>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A356F7" w:rsidRPr="000947AC">
        <w:rPr>
          <w:bCs/>
          <w:color w:val="000000"/>
        </w:rPr>
        <w:t>муниципальной</w:t>
      </w:r>
      <w:r w:rsidR="00DD1806" w:rsidRPr="000947AC">
        <w:rPr>
          <w:bCs/>
          <w:color w:val="000000"/>
        </w:rPr>
        <w:t xml:space="preserve"> услуги;</w:t>
      </w:r>
    </w:p>
    <w:p w:rsidR="00DA68A6" w:rsidRPr="000947AC" w:rsidRDefault="001C4557" w:rsidP="00DD1806">
      <w:pPr>
        <w:autoSpaceDE w:val="0"/>
        <w:autoSpaceDN w:val="0"/>
        <w:adjustRightInd w:val="0"/>
        <w:ind w:firstLine="708"/>
        <w:jc w:val="both"/>
        <w:rPr>
          <w:bCs/>
          <w:color w:val="000000"/>
        </w:rPr>
      </w:pPr>
      <w:r w:rsidRPr="000947AC">
        <w:rPr>
          <w:bCs/>
          <w:color w:val="000000"/>
        </w:rPr>
        <w:t>-</w:t>
      </w:r>
      <w:r w:rsidR="00DD1806" w:rsidRPr="000947AC">
        <w:rPr>
          <w:bCs/>
          <w:color w:val="000000"/>
        </w:rPr>
        <w:t xml:space="preserve"> формы заявлений (уведомлений, сообщений), используемые при предоставлении </w:t>
      </w:r>
      <w:r w:rsidR="00A356F7" w:rsidRPr="000947AC">
        <w:rPr>
          <w:bCs/>
          <w:color w:val="000000"/>
        </w:rPr>
        <w:t>муниципальной</w:t>
      </w:r>
      <w:r w:rsidR="00DD1806" w:rsidRPr="000947AC">
        <w:rPr>
          <w:bCs/>
          <w:color w:val="000000"/>
        </w:rPr>
        <w:t xml:space="preserve"> услуги.</w:t>
      </w:r>
      <w:r w:rsidR="003C2F57" w:rsidRPr="000947AC">
        <w:rPr>
          <w:bCs/>
          <w:color w:val="000000"/>
        </w:rPr>
        <w:t>»</w:t>
      </w:r>
    </w:p>
    <w:p w:rsidR="00277D7F" w:rsidRPr="000947AC" w:rsidRDefault="00277D7F" w:rsidP="00B075BF">
      <w:pPr>
        <w:pStyle w:val="ConsPlusNormal"/>
        <w:ind w:firstLine="0"/>
        <w:jc w:val="both"/>
        <w:outlineLvl w:val="0"/>
        <w:rPr>
          <w:bCs/>
          <w:color w:val="000000"/>
        </w:rPr>
      </w:pPr>
    </w:p>
    <w:p w:rsidR="00A944BD" w:rsidRPr="000947AC" w:rsidRDefault="00A944BD" w:rsidP="00B075BF">
      <w:pPr>
        <w:pStyle w:val="ConsPlusNormal"/>
        <w:ind w:firstLine="0"/>
        <w:jc w:val="both"/>
        <w:outlineLvl w:val="0"/>
        <w:rPr>
          <w:bCs/>
          <w:color w:val="000000"/>
        </w:rPr>
      </w:pPr>
    </w:p>
    <w:p w:rsidR="00BC1C20" w:rsidRPr="000947AC" w:rsidRDefault="00BC1C20" w:rsidP="00BC1C20">
      <w:pPr>
        <w:widowControl w:val="0"/>
        <w:autoSpaceDE w:val="0"/>
        <w:autoSpaceDN w:val="0"/>
        <w:adjustRightInd w:val="0"/>
        <w:ind w:firstLine="720"/>
        <w:jc w:val="both"/>
        <w:outlineLvl w:val="0"/>
        <w:rPr>
          <w:b/>
        </w:rPr>
      </w:pPr>
      <w:r w:rsidRPr="000947AC">
        <w:rPr>
          <w:b/>
          <w:bCs/>
          <w:color w:val="000000"/>
        </w:rPr>
        <w:t xml:space="preserve">2. </w:t>
      </w:r>
      <w:r w:rsidR="008460DB" w:rsidRPr="000947AC">
        <w:rPr>
          <w:b/>
          <w:bCs/>
          <w:color w:val="000000"/>
        </w:rPr>
        <w:t>Подпункт 2.1</w:t>
      </w:r>
      <w:r w:rsidR="00D44A27" w:rsidRPr="000947AC">
        <w:rPr>
          <w:b/>
          <w:bCs/>
          <w:color w:val="000000"/>
        </w:rPr>
        <w:t>.</w:t>
      </w:r>
      <w:r w:rsidR="008460DB" w:rsidRPr="000947AC">
        <w:rPr>
          <w:b/>
          <w:bCs/>
          <w:color w:val="000000"/>
        </w:rPr>
        <w:t xml:space="preserve"> п</w:t>
      </w:r>
      <w:r w:rsidRPr="000947AC">
        <w:rPr>
          <w:b/>
          <w:bCs/>
          <w:color w:val="000000"/>
        </w:rPr>
        <w:t>ункт</w:t>
      </w:r>
      <w:r w:rsidR="00D44A27" w:rsidRPr="000947AC">
        <w:rPr>
          <w:b/>
          <w:bCs/>
          <w:color w:val="000000"/>
        </w:rPr>
        <w:t>а</w:t>
      </w:r>
      <w:r w:rsidRPr="000947AC">
        <w:rPr>
          <w:b/>
          <w:bCs/>
          <w:color w:val="000000"/>
        </w:rPr>
        <w:t xml:space="preserve"> 2</w:t>
      </w:r>
      <w:r w:rsidRPr="000947AC">
        <w:rPr>
          <w:bCs/>
          <w:color w:val="000000"/>
        </w:rPr>
        <w:t xml:space="preserve"> </w:t>
      </w:r>
      <w:r w:rsidRPr="000947AC">
        <w:rPr>
          <w:b/>
        </w:rPr>
        <w:t xml:space="preserve">Раздела </w:t>
      </w:r>
      <w:r w:rsidRPr="000947AC">
        <w:rPr>
          <w:b/>
          <w:lang w:val="en-US"/>
        </w:rPr>
        <w:t>II</w:t>
      </w:r>
      <w:r w:rsidRPr="000947AC">
        <w:rPr>
          <w:b/>
        </w:rPr>
        <w:t>. Стандарт предоставления муниципальной услуги, изложить в следующей редакции:</w:t>
      </w:r>
    </w:p>
    <w:p w:rsidR="00BC1C20" w:rsidRPr="000947AC" w:rsidRDefault="00BC1C20" w:rsidP="00BC1C20">
      <w:pPr>
        <w:pStyle w:val="ConsPlusNormal"/>
        <w:ind w:firstLine="709"/>
        <w:jc w:val="both"/>
        <w:outlineLvl w:val="0"/>
        <w:rPr>
          <w:rFonts w:ascii="Times New Roman" w:hAnsi="Times New Roman" w:cs="Times New Roman"/>
          <w:bCs/>
          <w:color w:val="000000"/>
          <w:sz w:val="24"/>
          <w:szCs w:val="24"/>
        </w:rPr>
      </w:pPr>
      <w:r w:rsidRPr="000947AC">
        <w:rPr>
          <w:rFonts w:ascii="Times New Roman" w:hAnsi="Times New Roman" w:cs="Times New Roman"/>
          <w:bCs/>
          <w:color w:val="000000"/>
          <w:sz w:val="24"/>
          <w:szCs w:val="24"/>
        </w:rPr>
        <w:t>2.1. Исполнителем муниципальной услуги является Администрация,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w:t>
      </w:r>
    </w:p>
    <w:p w:rsidR="00BC1C20" w:rsidRPr="000947AC" w:rsidRDefault="00BC1C20" w:rsidP="00B075BF">
      <w:pPr>
        <w:pStyle w:val="ConsPlusNormal"/>
        <w:ind w:firstLine="0"/>
        <w:jc w:val="both"/>
        <w:outlineLvl w:val="0"/>
        <w:rPr>
          <w:bCs/>
          <w:color w:val="000000"/>
        </w:rPr>
      </w:pPr>
    </w:p>
    <w:p w:rsidR="00BC1C20" w:rsidRPr="000947AC" w:rsidRDefault="00BC1C20" w:rsidP="00B075BF">
      <w:pPr>
        <w:pStyle w:val="ConsPlusNormal"/>
        <w:ind w:firstLine="0"/>
        <w:jc w:val="both"/>
        <w:outlineLvl w:val="0"/>
        <w:rPr>
          <w:bCs/>
          <w:color w:val="000000"/>
        </w:rPr>
      </w:pPr>
    </w:p>
    <w:p w:rsidR="002D6FAE" w:rsidRPr="000947AC" w:rsidRDefault="00395249" w:rsidP="003C2F57">
      <w:pPr>
        <w:widowControl w:val="0"/>
        <w:autoSpaceDE w:val="0"/>
        <w:autoSpaceDN w:val="0"/>
        <w:adjustRightInd w:val="0"/>
        <w:ind w:firstLine="720"/>
        <w:jc w:val="both"/>
        <w:outlineLvl w:val="0"/>
        <w:rPr>
          <w:b/>
        </w:rPr>
      </w:pPr>
      <w:r w:rsidRPr="000947AC">
        <w:rPr>
          <w:b/>
        </w:rPr>
        <w:t>3</w:t>
      </w:r>
      <w:r w:rsidR="00D245CD" w:rsidRPr="000947AC">
        <w:rPr>
          <w:b/>
        </w:rPr>
        <w:t xml:space="preserve">. </w:t>
      </w:r>
      <w:r w:rsidR="002D6FAE" w:rsidRPr="000947AC">
        <w:rPr>
          <w:b/>
        </w:rPr>
        <w:t xml:space="preserve">Пункт 3 </w:t>
      </w:r>
      <w:r w:rsidR="00D245CD" w:rsidRPr="000947AC">
        <w:rPr>
          <w:b/>
        </w:rPr>
        <w:t xml:space="preserve"> </w:t>
      </w:r>
      <w:r w:rsidR="002D6FAE" w:rsidRPr="000947AC">
        <w:rPr>
          <w:b/>
        </w:rPr>
        <w:t xml:space="preserve">Раздела </w:t>
      </w:r>
      <w:r w:rsidR="002D6FAE" w:rsidRPr="000947AC">
        <w:rPr>
          <w:b/>
          <w:lang w:val="en-US"/>
        </w:rPr>
        <w:t>II</w:t>
      </w:r>
      <w:r w:rsidR="003C57EF" w:rsidRPr="000947AC">
        <w:rPr>
          <w:b/>
        </w:rPr>
        <w:t>.</w:t>
      </w:r>
      <w:r w:rsidR="002D6FAE" w:rsidRPr="000947AC">
        <w:rPr>
          <w:b/>
        </w:rPr>
        <w:t xml:space="preserve"> Стандарт предоставления муниципальной услуги</w:t>
      </w:r>
      <w:r w:rsidR="00294DA0" w:rsidRPr="000947AC">
        <w:rPr>
          <w:b/>
        </w:rPr>
        <w:t>, изложить в следующей редакции:</w:t>
      </w:r>
    </w:p>
    <w:p w:rsidR="005C280C" w:rsidRPr="000947AC" w:rsidRDefault="005C280C" w:rsidP="003C2F57">
      <w:pPr>
        <w:widowControl w:val="0"/>
        <w:autoSpaceDE w:val="0"/>
        <w:autoSpaceDN w:val="0"/>
        <w:adjustRightInd w:val="0"/>
        <w:ind w:firstLine="720"/>
        <w:jc w:val="both"/>
        <w:outlineLvl w:val="0"/>
        <w:rPr>
          <w:b/>
        </w:rPr>
      </w:pPr>
      <w:r w:rsidRPr="000947AC">
        <w:rPr>
          <w:b/>
        </w:rPr>
        <w:t xml:space="preserve">«Результат предоставления муниципальной </w:t>
      </w:r>
      <w:r w:rsidR="0026136E" w:rsidRPr="000947AC">
        <w:rPr>
          <w:b/>
        </w:rPr>
        <w:t>услуги.</w:t>
      </w:r>
    </w:p>
    <w:p w:rsidR="00D245CD" w:rsidRPr="000947AC" w:rsidRDefault="00807138" w:rsidP="007B3538">
      <w:pPr>
        <w:widowControl w:val="0"/>
        <w:autoSpaceDE w:val="0"/>
        <w:autoSpaceDN w:val="0"/>
        <w:adjustRightInd w:val="0"/>
        <w:ind w:firstLine="709"/>
        <w:jc w:val="both"/>
        <w:outlineLvl w:val="0"/>
        <w:rPr>
          <w:b/>
        </w:rPr>
      </w:pPr>
      <w:r w:rsidRPr="000947AC">
        <w:rPr>
          <w:b/>
        </w:rPr>
        <w:t>Описание р</w:t>
      </w:r>
      <w:r w:rsidR="00D245CD" w:rsidRPr="000947AC">
        <w:rPr>
          <w:b/>
        </w:rPr>
        <w:t>езультат</w:t>
      </w:r>
      <w:r w:rsidRPr="000947AC">
        <w:rPr>
          <w:b/>
        </w:rPr>
        <w:t>а</w:t>
      </w:r>
      <w:r w:rsidR="00D245CD" w:rsidRPr="000947AC">
        <w:rPr>
          <w:b/>
        </w:rPr>
        <w:t xml:space="preserve"> предоставления </w:t>
      </w:r>
      <w:r w:rsidR="00280FA8" w:rsidRPr="000947AC">
        <w:rPr>
          <w:b/>
        </w:rPr>
        <w:t>муниципальной</w:t>
      </w:r>
      <w:r w:rsidR="00D245CD" w:rsidRPr="000947AC">
        <w:rPr>
          <w:b/>
        </w:rPr>
        <w:t xml:space="preserve"> услуги.</w:t>
      </w:r>
    </w:p>
    <w:p w:rsidR="00807138" w:rsidRPr="000947AC" w:rsidRDefault="005B598C" w:rsidP="007B3538">
      <w:pPr>
        <w:widowControl w:val="0"/>
        <w:autoSpaceDE w:val="0"/>
        <w:autoSpaceDN w:val="0"/>
        <w:adjustRightInd w:val="0"/>
        <w:ind w:firstLine="709"/>
        <w:jc w:val="both"/>
        <w:outlineLvl w:val="0"/>
      </w:pPr>
      <w:r w:rsidRPr="000947AC">
        <w:t>Заявителю в качестве результата предоставления услуги обеспечивается по его выбору</w:t>
      </w:r>
      <w:r w:rsidR="0042233B" w:rsidRPr="000947AC">
        <w:t xml:space="preserve"> возможность получения:</w:t>
      </w:r>
    </w:p>
    <w:p w:rsidR="0042233B" w:rsidRPr="000947AC" w:rsidRDefault="0042233B" w:rsidP="007B3538">
      <w:pPr>
        <w:widowControl w:val="0"/>
        <w:autoSpaceDE w:val="0"/>
        <w:autoSpaceDN w:val="0"/>
        <w:adjustRightInd w:val="0"/>
        <w:ind w:firstLine="709"/>
        <w:jc w:val="both"/>
        <w:outlineLvl w:val="0"/>
      </w:pPr>
      <w:r w:rsidRPr="000947AC">
        <w:t>- документа на бумажном носителе</w:t>
      </w:r>
      <w:r w:rsidR="00FC6ED7" w:rsidRPr="000947AC">
        <w:t>;</w:t>
      </w:r>
    </w:p>
    <w:p w:rsidR="008A1972" w:rsidRPr="000947AC" w:rsidRDefault="008A1972" w:rsidP="007B3538">
      <w:pPr>
        <w:widowControl w:val="0"/>
        <w:autoSpaceDE w:val="0"/>
        <w:autoSpaceDN w:val="0"/>
        <w:adjustRightInd w:val="0"/>
        <w:ind w:firstLine="709"/>
        <w:jc w:val="both"/>
        <w:outlineLvl w:val="0"/>
      </w:pPr>
      <w:r w:rsidRPr="000947AC">
        <w:t xml:space="preserve">- </w:t>
      </w:r>
      <w:r w:rsidR="00AB323B" w:rsidRPr="000947AC">
        <w:t xml:space="preserve">электронного документа, подписанного уполномоченным должностным лицом </w:t>
      </w:r>
      <w:r w:rsidR="00646CB0" w:rsidRPr="000947AC">
        <w:t>Администрации</w:t>
      </w:r>
      <w:r w:rsidR="00AB323B" w:rsidRPr="000947AC">
        <w:t xml:space="preserve"> с использованием усиленной квалифицированной</w:t>
      </w:r>
      <w:r w:rsidR="00F4180D" w:rsidRPr="000947AC">
        <w:t xml:space="preserve"> электронной подписи;</w:t>
      </w:r>
    </w:p>
    <w:p w:rsidR="00F4180D" w:rsidRPr="000947AC" w:rsidRDefault="00F4180D" w:rsidP="00F4180D">
      <w:pPr>
        <w:autoSpaceDE w:val="0"/>
        <w:autoSpaceDN w:val="0"/>
        <w:adjustRightInd w:val="0"/>
        <w:ind w:firstLine="709"/>
        <w:jc w:val="both"/>
      </w:pPr>
      <w:r w:rsidRPr="000947AC">
        <w:t>- документа на бумажном носителе, подтверждающего содержание электронного документа, направленного Администрацией, в многофункциональном центре;</w:t>
      </w:r>
    </w:p>
    <w:p w:rsidR="00F4180D" w:rsidRPr="000947AC" w:rsidRDefault="00C7066A" w:rsidP="00F4180D">
      <w:pPr>
        <w:autoSpaceDE w:val="0"/>
        <w:autoSpaceDN w:val="0"/>
        <w:adjustRightInd w:val="0"/>
        <w:ind w:firstLine="709"/>
        <w:jc w:val="both"/>
      </w:pPr>
      <w:r w:rsidRPr="000947AC">
        <w:t xml:space="preserve">- </w:t>
      </w:r>
      <w:r w:rsidR="00F4180D" w:rsidRPr="000947AC">
        <w:t>информации из государственных информационных систем в случаях, предусмотренных законодательством Российской Федерации.</w:t>
      </w:r>
    </w:p>
    <w:p w:rsidR="00956BE3" w:rsidRPr="000947AC" w:rsidRDefault="00853BC8" w:rsidP="00956BE3">
      <w:pPr>
        <w:widowControl w:val="0"/>
        <w:autoSpaceDE w:val="0"/>
        <w:autoSpaceDN w:val="0"/>
        <w:adjustRightInd w:val="0"/>
        <w:ind w:firstLine="720"/>
        <w:outlineLvl w:val="0"/>
        <w:rPr>
          <w:bCs/>
          <w:color w:val="000000"/>
        </w:rPr>
      </w:pPr>
      <w:r w:rsidRPr="000947AC">
        <w:rPr>
          <w:bCs/>
          <w:color w:val="000000"/>
        </w:rPr>
        <w:t>Р</w:t>
      </w:r>
      <w:r w:rsidR="00956BE3" w:rsidRPr="000947AC">
        <w:rPr>
          <w:bCs/>
          <w:color w:val="000000"/>
        </w:rPr>
        <w:t xml:space="preserve">езультатом исполнения муниципальной услуги является: </w:t>
      </w:r>
    </w:p>
    <w:p w:rsidR="00723081" w:rsidRPr="000947AC" w:rsidRDefault="00723081" w:rsidP="00723081">
      <w:pPr>
        <w:pStyle w:val="23"/>
        <w:ind w:firstLine="143"/>
      </w:pPr>
      <w:r w:rsidRPr="000947AC">
        <w:t>- справка об отсутствии (наличии) задолженности по арендной плате;</w:t>
      </w:r>
    </w:p>
    <w:p w:rsidR="00723081" w:rsidRPr="000947AC" w:rsidRDefault="00723081" w:rsidP="00723081">
      <w:pPr>
        <w:pStyle w:val="23"/>
        <w:ind w:firstLine="143"/>
      </w:pPr>
      <w:r w:rsidRPr="000947AC">
        <w:t>- мотивированный отказ в предоставлении муниципальной услуги.</w:t>
      </w:r>
      <w:r w:rsidR="0026136E" w:rsidRPr="000947AC">
        <w:t>»</w:t>
      </w:r>
    </w:p>
    <w:p w:rsidR="004E042A" w:rsidRPr="000947AC" w:rsidRDefault="004E042A" w:rsidP="004E042A">
      <w:pPr>
        <w:widowControl w:val="0"/>
        <w:autoSpaceDE w:val="0"/>
        <w:autoSpaceDN w:val="0"/>
        <w:adjustRightInd w:val="0"/>
        <w:ind w:firstLine="720"/>
        <w:outlineLvl w:val="0"/>
        <w:rPr>
          <w:b/>
        </w:rPr>
      </w:pPr>
    </w:p>
    <w:p w:rsidR="004E042A" w:rsidRPr="000947AC" w:rsidRDefault="00097FF7" w:rsidP="00912310">
      <w:pPr>
        <w:widowControl w:val="0"/>
        <w:autoSpaceDE w:val="0"/>
        <w:autoSpaceDN w:val="0"/>
        <w:adjustRightInd w:val="0"/>
        <w:ind w:firstLine="720"/>
        <w:jc w:val="both"/>
        <w:outlineLvl w:val="0"/>
        <w:rPr>
          <w:b/>
        </w:rPr>
      </w:pPr>
      <w:r w:rsidRPr="000947AC">
        <w:rPr>
          <w:b/>
        </w:rPr>
        <w:t>4</w:t>
      </w:r>
      <w:r w:rsidR="004E042A" w:rsidRPr="000947AC">
        <w:rPr>
          <w:b/>
        </w:rPr>
        <w:t xml:space="preserve">. Пункт 4  Раздела </w:t>
      </w:r>
      <w:r w:rsidR="004E042A" w:rsidRPr="000947AC">
        <w:rPr>
          <w:b/>
          <w:lang w:val="en-US"/>
        </w:rPr>
        <w:t>II</w:t>
      </w:r>
      <w:r w:rsidR="003C57EF" w:rsidRPr="000947AC">
        <w:rPr>
          <w:b/>
        </w:rPr>
        <w:t>.</w:t>
      </w:r>
      <w:r w:rsidR="004E042A" w:rsidRPr="000947AC">
        <w:rPr>
          <w:b/>
        </w:rPr>
        <w:t xml:space="preserve"> Стандарт предоставления муниципальной услуги</w:t>
      </w:r>
      <w:r w:rsidR="00810B0E" w:rsidRPr="000947AC">
        <w:rPr>
          <w:b/>
        </w:rPr>
        <w:t>, изложить в следующей редакции:</w:t>
      </w:r>
    </w:p>
    <w:p w:rsidR="00D245CD" w:rsidRPr="000947AC" w:rsidRDefault="00912310" w:rsidP="007B3538">
      <w:pPr>
        <w:widowControl w:val="0"/>
        <w:autoSpaceDE w:val="0"/>
        <w:autoSpaceDN w:val="0"/>
        <w:adjustRightInd w:val="0"/>
        <w:ind w:firstLine="709"/>
        <w:jc w:val="both"/>
        <w:outlineLvl w:val="0"/>
        <w:rPr>
          <w:b/>
          <w:bCs/>
        </w:rPr>
      </w:pPr>
      <w:r w:rsidRPr="000947AC">
        <w:rPr>
          <w:b/>
          <w:bCs/>
        </w:rPr>
        <w:t>«</w:t>
      </w:r>
      <w:r w:rsidR="00D245CD" w:rsidRPr="000947AC">
        <w:rPr>
          <w:b/>
          <w:bCs/>
        </w:rPr>
        <w:t xml:space="preserve">Срок предоставления </w:t>
      </w:r>
      <w:r w:rsidR="00280FA8" w:rsidRPr="000947AC">
        <w:rPr>
          <w:b/>
          <w:bCs/>
        </w:rPr>
        <w:t>муниципальной</w:t>
      </w:r>
      <w:r w:rsidR="00D245CD" w:rsidRPr="000947AC">
        <w:rPr>
          <w:b/>
          <w:bCs/>
        </w:rPr>
        <w:t xml:space="preserve"> услуги.</w:t>
      </w:r>
    </w:p>
    <w:p w:rsidR="009D5452" w:rsidRPr="000947AC" w:rsidRDefault="00406361" w:rsidP="007B3538">
      <w:pPr>
        <w:widowControl w:val="0"/>
        <w:ind w:firstLine="709"/>
        <w:jc w:val="both"/>
        <w:rPr>
          <w:bCs/>
          <w:color w:val="000000"/>
        </w:rPr>
      </w:pPr>
      <w:r w:rsidRPr="000947AC">
        <w:rPr>
          <w:bCs/>
          <w:color w:val="000000"/>
        </w:rPr>
        <w:t xml:space="preserve">Срок предоставления муниципальной услуги </w:t>
      </w:r>
      <w:r w:rsidR="003963A9" w:rsidRPr="000947AC">
        <w:rPr>
          <w:bCs/>
          <w:color w:val="000000"/>
        </w:rPr>
        <w:t>– 5 рабочих дней</w:t>
      </w:r>
      <w:r w:rsidRPr="000947AC">
        <w:rPr>
          <w:bCs/>
          <w:color w:val="000000"/>
        </w:rPr>
        <w:t>.</w:t>
      </w:r>
    </w:p>
    <w:p w:rsidR="002641D8" w:rsidRPr="000947AC" w:rsidRDefault="002641D8" w:rsidP="007B3538">
      <w:pPr>
        <w:widowControl w:val="0"/>
        <w:ind w:firstLine="709"/>
        <w:jc w:val="both"/>
        <w:rPr>
          <w:bCs/>
          <w:color w:val="000000"/>
        </w:rPr>
      </w:pPr>
      <w:r w:rsidRPr="000947AC">
        <w:rPr>
          <w:bCs/>
          <w:color w:val="000000"/>
        </w:rPr>
        <w:t>Срок предоставления услуги в электронном виде начинается с момента приема и регистрации А</w:t>
      </w:r>
      <w:r w:rsidR="00112BD7" w:rsidRPr="000947AC">
        <w:rPr>
          <w:bCs/>
          <w:color w:val="000000"/>
        </w:rPr>
        <w:t>дминистрацией</w:t>
      </w:r>
      <w:r w:rsidRPr="000947AC">
        <w:rPr>
          <w:bCs/>
          <w:color w:val="000000"/>
        </w:rPr>
        <w:t xml:space="preserve"> электронных документов, </w:t>
      </w:r>
      <w:r w:rsidR="008D4E6C" w:rsidRPr="000947AC">
        <w:rPr>
          <w:bCs/>
          <w:color w:val="000000"/>
        </w:rPr>
        <w:t>необходимых для предоставления услуги.</w:t>
      </w:r>
      <w:r w:rsidR="00912310" w:rsidRPr="000947AC">
        <w:rPr>
          <w:bCs/>
          <w:color w:val="000000"/>
        </w:rPr>
        <w:t>»</w:t>
      </w:r>
    </w:p>
    <w:p w:rsidR="002B2908" w:rsidRPr="000947AC" w:rsidRDefault="002B2908" w:rsidP="007B3538">
      <w:pPr>
        <w:widowControl w:val="0"/>
        <w:ind w:firstLine="709"/>
        <w:jc w:val="both"/>
        <w:rPr>
          <w:bCs/>
          <w:color w:val="000000"/>
        </w:rPr>
      </w:pPr>
    </w:p>
    <w:p w:rsidR="001B35C5" w:rsidRPr="000947AC" w:rsidRDefault="00097FF7" w:rsidP="00DA391C">
      <w:pPr>
        <w:widowControl w:val="0"/>
        <w:autoSpaceDE w:val="0"/>
        <w:autoSpaceDN w:val="0"/>
        <w:adjustRightInd w:val="0"/>
        <w:ind w:firstLine="720"/>
        <w:jc w:val="both"/>
        <w:outlineLvl w:val="0"/>
        <w:rPr>
          <w:b/>
        </w:rPr>
      </w:pPr>
      <w:r w:rsidRPr="000947AC">
        <w:rPr>
          <w:b/>
          <w:bCs/>
          <w:color w:val="000000"/>
        </w:rPr>
        <w:t>5</w:t>
      </w:r>
      <w:r w:rsidR="00912310" w:rsidRPr="000947AC">
        <w:rPr>
          <w:b/>
          <w:bCs/>
          <w:color w:val="000000"/>
        </w:rPr>
        <w:t>. П</w:t>
      </w:r>
      <w:r w:rsidR="002B2908" w:rsidRPr="000947AC">
        <w:rPr>
          <w:b/>
          <w:bCs/>
          <w:color w:val="000000"/>
        </w:rPr>
        <w:t xml:space="preserve">ункт 5 </w:t>
      </w:r>
      <w:r w:rsidR="001B35C5" w:rsidRPr="000947AC">
        <w:rPr>
          <w:b/>
        </w:rPr>
        <w:t xml:space="preserve">Раздела </w:t>
      </w:r>
      <w:r w:rsidR="001B35C5" w:rsidRPr="000947AC">
        <w:rPr>
          <w:b/>
          <w:lang w:val="en-US"/>
        </w:rPr>
        <w:t>II</w:t>
      </w:r>
      <w:r w:rsidR="003C57EF" w:rsidRPr="000947AC">
        <w:rPr>
          <w:b/>
        </w:rPr>
        <w:t>.</w:t>
      </w:r>
      <w:r w:rsidR="001B35C5" w:rsidRPr="000947AC">
        <w:rPr>
          <w:b/>
        </w:rPr>
        <w:t xml:space="preserve"> Стандарт предоставления муниципальной</w:t>
      </w:r>
      <w:r w:rsidR="00912310" w:rsidRPr="000947AC">
        <w:rPr>
          <w:b/>
        </w:rPr>
        <w:t xml:space="preserve"> услуги, дополнить абзацами следующего содержания</w:t>
      </w:r>
      <w:r w:rsidR="00DA391C" w:rsidRPr="000947AC">
        <w:rPr>
          <w:b/>
        </w:rPr>
        <w:t>:</w:t>
      </w:r>
    </w:p>
    <w:p w:rsidR="00DA391C" w:rsidRPr="000947AC" w:rsidRDefault="00DA391C" w:rsidP="00DA391C">
      <w:pPr>
        <w:autoSpaceDE w:val="0"/>
        <w:autoSpaceDN w:val="0"/>
        <w:adjustRightInd w:val="0"/>
        <w:ind w:firstLine="709"/>
        <w:jc w:val="both"/>
      </w:pPr>
      <w:r w:rsidRPr="000947AC">
        <w:t>- Федеральный закон Российской Федерации от 06.04.2011, № 63-ФЗ «Об электронной подписи», («Собрание законодательства РФ», 11.04.2011, № 15, ст. 2036);</w:t>
      </w:r>
    </w:p>
    <w:p w:rsidR="00DA391C" w:rsidRPr="000947AC" w:rsidRDefault="00DA391C" w:rsidP="00DA391C">
      <w:pPr>
        <w:widowControl w:val="0"/>
        <w:autoSpaceDE w:val="0"/>
        <w:autoSpaceDN w:val="0"/>
        <w:adjustRightInd w:val="0"/>
        <w:ind w:firstLine="720"/>
        <w:jc w:val="both"/>
        <w:outlineLvl w:val="0"/>
        <w:rPr>
          <w:b/>
        </w:rPr>
      </w:pPr>
      <w:r w:rsidRPr="000947AC">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(«Собрание законодательства РФ», 11.04.2016, № 15, ст. 2084);</w:t>
      </w:r>
    </w:p>
    <w:p w:rsidR="002B2908" w:rsidRPr="000947AC" w:rsidRDefault="002B2908" w:rsidP="007B3538">
      <w:pPr>
        <w:widowControl w:val="0"/>
        <w:ind w:firstLine="709"/>
        <w:jc w:val="both"/>
        <w:rPr>
          <w:bCs/>
          <w:color w:val="000000"/>
        </w:rPr>
      </w:pPr>
    </w:p>
    <w:p w:rsidR="00DD5AF3" w:rsidRPr="000947AC" w:rsidRDefault="00FF7BB7" w:rsidP="00DD5AF3">
      <w:pPr>
        <w:widowControl w:val="0"/>
        <w:ind w:firstLine="709"/>
        <w:jc w:val="both"/>
        <w:rPr>
          <w:rFonts w:eastAsia="Arial Unicode MS"/>
          <w:b/>
          <w:bCs/>
        </w:rPr>
      </w:pPr>
      <w:r w:rsidRPr="000947AC">
        <w:rPr>
          <w:b/>
          <w:bCs/>
          <w:color w:val="000000"/>
        </w:rPr>
        <w:t>6. Подпункт 6.1.4</w:t>
      </w:r>
      <w:r w:rsidR="00DD5AF3" w:rsidRPr="000947AC">
        <w:rPr>
          <w:b/>
          <w:bCs/>
          <w:color w:val="000000"/>
        </w:rPr>
        <w:t xml:space="preserve"> пункта 6 </w:t>
      </w:r>
      <w:r w:rsidR="00DD5AF3" w:rsidRPr="000947AC">
        <w:rPr>
          <w:rFonts w:eastAsia="Arial Unicode MS"/>
          <w:b/>
          <w:bCs/>
        </w:rPr>
        <w:t>Раздела</w:t>
      </w:r>
      <w:r w:rsidR="00DD5AF3" w:rsidRPr="000947AC">
        <w:rPr>
          <w:b/>
        </w:rPr>
        <w:t xml:space="preserve"> </w:t>
      </w:r>
      <w:r w:rsidR="00DD5AF3" w:rsidRPr="000947AC">
        <w:rPr>
          <w:b/>
          <w:lang w:val="en-US"/>
        </w:rPr>
        <w:t>II</w:t>
      </w:r>
      <w:r w:rsidR="00DD5AF3" w:rsidRPr="000947AC">
        <w:rPr>
          <w:b/>
        </w:rPr>
        <w:t>. Стандарт предоставления муниципальной услуги</w:t>
      </w:r>
      <w:r w:rsidR="00DD5AF3" w:rsidRPr="000947AC">
        <w:rPr>
          <w:rFonts w:eastAsia="Arial Unicode MS"/>
          <w:b/>
          <w:bCs/>
        </w:rPr>
        <w:t xml:space="preserve">, </w:t>
      </w:r>
      <w:r w:rsidR="001853A1" w:rsidRPr="000947AC">
        <w:rPr>
          <w:rFonts w:eastAsia="Arial Unicode MS"/>
          <w:b/>
          <w:bCs/>
        </w:rPr>
        <w:t>признать утратившим силу.</w:t>
      </w:r>
    </w:p>
    <w:p w:rsidR="00DD5AF3" w:rsidRPr="000947AC" w:rsidRDefault="00DD5AF3" w:rsidP="00DD5AF3">
      <w:pPr>
        <w:widowControl w:val="0"/>
        <w:ind w:firstLine="709"/>
        <w:jc w:val="both"/>
        <w:rPr>
          <w:rFonts w:eastAsia="Arial Unicode MS"/>
          <w:b/>
          <w:bCs/>
        </w:rPr>
      </w:pPr>
    </w:p>
    <w:p w:rsidR="008D3BEA" w:rsidRPr="000947AC" w:rsidRDefault="00FF7BB7" w:rsidP="00DD5AF3">
      <w:pPr>
        <w:widowControl w:val="0"/>
        <w:ind w:firstLine="709"/>
        <w:jc w:val="both"/>
        <w:rPr>
          <w:rFonts w:eastAsia="Arial Unicode MS"/>
          <w:b/>
          <w:bCs/>
        </w:rPr>
      </w:pPr>
      <w:r w:rsidRPr="000947AC">
        <w:rPr>
          <w:rFonts w:eastAsia="Arial Unicode MS"/>
          <w:b/>
          <w:bCs/>
        </w:rPr>
        <w:t>7</w:t>
      </w:r>
      <w:r w:rsidR="003A033D" w:rsidRPr="000947AC">
        <w:rPr>
          <w:rFonts w:eastAsia="Arial Unicode MS"/>
          <w:b/>
          <w:bCs/>
        </w:rPr>
        <w:t>.</w:t>
      </w:r>
      <w:r w:rsidR="00B24308" w:rsidRPr="000947AC">
        <w:rPr>
          <w:rFonts w:eastAsia="Arial Unicode MS"/>
          <w:b/>
          <w:bCs/>
        </w:rPr>
        <w:t xml:space="preserve"> </w:t>
      </w:r>
      <w:r w:rsidR="000E5C59" w:rsidRPr="000947AC">
        <w:rPr>
          <w:rFonts w:eastAsia="Arial Unicode MS"/>
          <w:b/>
          <w:bCs/>
        </w:rPr>
        <w:t>Подпункт 6.2 п</w:t>
      </w:r>
      <w:r w:rsidR="00B24308" w:rsidRPr="000947AC">
        <w:rPr>
          <w:rFonts w:eastAsia="Arial Unicode MS"/>
          <w:b/>
          <w:bCs/>
        </w:rPr>
        <w:t>ункт</w:t>
      </w:r>
      <w:r w:rsidR="000E5C59" w:rsidRPr="000947AC">
        <w:rPr>
          <w:rFonts w:eastAsia="Arial Unicode MS"/>
          <w:b/>
          <w:bCs/>
        </w:rPr>
        <w:t>а</w:t>
      </w:r>
      <w:r w:rsidR="008B0B5F" w:rsidRPr="000947AC">
        <w:rPr>
          <w:rFonts w:eastAsia="Arial Unicode MS"/>
          <w:b/>
          <w:bCs/>
        </w:rPr>
        <w:t xml:space="preserve"> 6 Раздела</w:t>
      </w:r>
      <w:r w:rsidR="003A033D" w:rsidRPr="000947AC">
        <w:rPr>
          <w:b/>
        </w:rPr>
        <w:t xml:space="preserve"> </w:t>
      </w:r>
      <w:r w:rsidR="003A033D" w:rsidRPr="000947AC">
        <w:rPr>
          <w:b/>
          <w:lang w:val="en-US"/>
        </w:rPr>
        <w:t>II</w:t>
      </w:r>
      <w:r w:rsidR="003C57EF" w:rsidRPr="000947AC">
        <w:rPr>
          <w:b/>
        </w:rPr>
        <w:t>.</w:t>
      </w:r>
      <w:r w:rsidR="003A033D" w:rsidRPr="000947AC">
        <w:rPr>
          <w:b/>
        </w:rPr>
        <w:t xml:space="preserve"> Стандарт предоставления муниципальной услуги</w:t>
      </w:r>
      <w:r w:rsidR="00810B0E" w:rsidRPr="000947AC">
        <w:rPr>
          <w:rFonts w:eastAsia="Arial Unicode MS"/>
          <w:b/>
          <w:bCs/>
        </w:rPr>
        <w:t>, изложить в следующей редакции:</w:t>
      </w:r>
    </w:p>
    <w:p w:rsidR="00837A91" w:rsidRPr="000947AC" w:rsidRDefault="000E5C59" w:rsidP="007B3538">
      <w:pPr>
        <w:widowControl w:val="0"/>
        <w:autoSpaceDE w:val="0"/>
        <w:autoSpaceDN w:val="0"/>
        <w:adjustRightInd w:val="0"/>
        <w:ind w:firstLine="709"/>
        <w:jc w:val="both"/>
      </w:pPr>
      <w:r w:rsidRPr="000947AC">
        <w:t>«</w:t>
      </w:r>
      <w:r w:rsidR="00B24308" w:rsidRPr="000947AC">
        <w:t xml:space="preserve">6.2. </w:t>
      </w:r>
      <w:r w:rsidR="00837A91" w:rsidRPr="000947AC">
        <w:t xml:space="preserve">Заявление </w:t>
      </w:r>
      <w:r w:rsidR="00112BD7" w:rsidRPr="000947AC">
        <w:t xml:space="preserve">(запрос) </w:t>
      </w:r>
      <w:r w:rsidR="00837A91" w:rsidRPr="000947AC">
        <w:t xml:space="preserve">и необходимые документы могут быть представлены в </w:t>
      </w:r>
      <w:r w:rsidR="006E77F9" w:rsidRPr="000947AC">
        <w:t>Администрацию</w:t>
      </w:r>
      <w:r w:rsidR="00837A91" w:rsidRPr="000947AC">
        <w:t xml:space="preserve"> следующими способами:</w:t>
      </w:r>
    </w:p>
    <w:p w:rsidR="00837A91" w:rsidRPr="000947AC" w:rsidRDefault="00112BD7" w:rsidP="007B3538">
      <w:pPr>
        <w:widowControl w:val="0"/>
        <w:autoSpaceDE w:val="0"/>
        <w:autoSpaceDN w:val="0"/>
        <w:adjustRightInd w:val="0"/>
        <w:ind w:firstLine="709"/>
        <w:jc w:val="both"/>
      </w:pPr>
      <w:r w:rsidRPr="000947AC">
        <w:t xml:space="preserve">- посредством </w:t>
      </w:r>
      <w:r w:rsidR="00837A91" w:rsidRPr="000947AC">
        <w:t>обращения</w:t>
      </w:r>
      <w:r w:rsidRPr="000947AC">
        <w:t xml:space="preserve"> в Администрацию</w:t>
      </w:r>
      <w:r w:rsidR="00837A91" w:rsidRPr="000947AC">
        <w:t>;</w:t>
      </w:r>
    </w:p>
    <w:p w:rsidR="001F66E9" w:rsidRPr="000947AC" w:rsidRDefault="00646CB0" w:rsidP="001F66E9">
      <w:pPr>
        <w:widowControl w:val="0"/>
        <w:autoSpaceDE w:val="0"/>
        <w:autoSpaceDN w:val="0"/>
        <w:adjustRightInd w:val="0"/>
        <w:ind w:firstLine="709"/>
        <w:jc w:val="both"/>
      </w:pPr>
      <w:r w:rsidRPr="000947AC">
        <w:t>- через МФЦ;</w:t>
      </w:r>
    </w:p>
    <w:p w:rsidR="00646CB0" w:rsidRPr="000947AC" w:rsidRDefault="00646CB0" w:rsidP="001F66E9">
      <w:pPr>
        <w:widowControl w:val="0"/>
        <w:autoSpaceDE w:val="0"/>
        <w:autoSpaceDN w:val="0"/>
        <w:adjustRightInd w:val="0"/>
        <w:ind w:firstLine="709"/>
        <w:jc w:val="both"/>
      </w:pPr>
      <w:r w:rsidRPr="000947AC">
        <w:t xml:space="preserve">- </w:t>
      </w:r>
      <w:r w:rsidR="004523EA" w:rsidRPr="000947AC">
        <w:t>посредством ЕПГУ.</w:t>
      </w:r>
    </w:p>
    <w:p w:rsidR="004523EA" w:rsidRPr="000947AC" w:rsidRDefault="004523EA" w:rsidP="001F66E9">
      <w:pPr>
        <w:widowControl w:val="0"/>
        <w:autoSpaceDE w:val="0"/>
        <w:autoSpaceDN w:val="0"/>
        <w:adjustRightInd w:val="0"/>
        <w:ind w:firstLine="709"/>
        <w:jc w:val="both"/>
      </w:pPr>
      <w:r w:rsidRPr="000947AC">
        <w:lastRenderedPageBreak/>
        <w:t>В случае если подача документов происходит посредством ЕПГУ, официального сайта Администрации дополнительна</w:t>
      </w:r>
      <w:r w:rsidR="00EC432B" w:rsidRPr="000947AC">
        <w:t>я</w:t>
      </w:r>
      <w:r w:rsidRPr="000947AC">
        <w:t xml:space="preserve"> подача таких документов</w:t>
      </w:r>
      <w:r w:rsidR="00EC432B" w:rsidRPr="000947AC">
        <w:t xml:space="preserve"> в какой-либо иной форме не требуется.</w:t>
      </w:r>
    </w:p>
    <w:p w:rsidR="00837A91" w:rsidRPr="000947AC" w:rsidRDefault="001F66E9" w:rsidP="001F66E9">
      <w:pPr>
        <w:widowControl w:val="0"/>
        <w:autoSpaceDE w:val="0"/>
        <w:autoSpaceDN w:val="0"/>
        <w:adjustRightInd w:val="0"/>
        <w:ind w:firstLine="709"/>
        <w:jc w:val="both"/>
      </w:pPr>
      <w:r w:rsidRPr="000947AC">
        <w:t>Прием заявления о предоставлении муниципальной услуги в МФЦ осуществляется с учетом принципа экстерриториальности, в соответствии с которым заявитель вправе выбрать</w:t>
      </w:r>
      <w:r w:rsidR="00837A91" w:rsidRPr="000947AC">
        <w:t xml:space="preserve"> </w:t>
      </w:r>
      <w:r w:rsidR="00BC77C4" w:rsidRPr="000947AC">
        <w:t xml:space="preserve">для обращения за получением услуги МФЦ, </w:t>
      </w:r>
      <w:r w:rsidR="00837A91" w:rsidRPr="000947AC">
        <w:t>расположенный на территории</w:t>
      </w:r>
      <w:r w:rsidR="006E77F9" w:rsidRPr="000947AC">
        <w:t xml:space="preserve"> </w:t>
      </w:r>
      <w:r w:rsidR="00837A91" w:rsidRPr="000947AC">
        <w:t xml:space="preserve">Ростовской области, независимо от места его регистрации </w:t>
      </w:r>
      <w:bookmarkStart w:id="0" w:name="OLE_LINK2"/>
      <w:r w:rsidR="00837A91" w:rsidRPr="000947AC">
        <w:t>на территории Ростовской области</w:t>
      </w:r>
      <w:bookmarkEnd w:id="0"/>
      <w:r w:rsidR="00837A91" w:rsidRPr="000947AC">
        <w:t>, в том числе в качестве субъекта предпринимательской деятельности, места расположения на территории Ростовской области объектов недвижимости.</w:t>
      </w:r>
      <w:r w:rsidR="00015F5E" w:rsidRPr="000947AC">
        <w:t>»</w:t>
      </w:r>
    </w:p>
    <w:p w:rsidR="00810B0E" w:rsidRPr="000947AC" w:rsidRDefault="00810B0E" w:rsidP="007B3538">
      <w:pPr>
        <w:widowControl w:val="0"/>
        <w:autoSpaceDE w:val="0"/>
        <w:autoSpaceDN w:val="0"/>
        <w:adjustRightInd w:val="0"/>
        <w:ind w:firstLine="709"/>
        <w:jc w:val="both"/>
        <w:outlineLvl w:val="0"/>
        <w:rPr>
          <w:rFonts w:eastAsia="Arial Unicode MS"/>
          <w:b/>
        </w:rPr>
      </w:pPr>
    </w:p>
    <w:p w:rsidR="002611C7" w:rsidRPr="000947AC" w:rsidRDefault="000E5C59" w:rsidP="007B3538">
      <w:pPr>
        <w:widowControl w:val="0"/>
        <w:autoSpaceDE w:val="0"/>
        <w:autoSpaceDN w:val="0"/>
        <w:adjustRightInd w:val="0"/>
        <w:ind w:firstLine="709"/>
        <w:jc w:val="both"/>
        <w:outlineLvl w:val="0"/>
        <w:rPr>
          <w:b/>
        </w:rPr>
      </w:pPr>
      <w:r w:rsidRPr="000947AC">
        <w:rPr>
          <w:rFonts w:eastAsia="Arial Unicode MS"/>
          <w:b/>
        </w:rPr>
        <w:t>8</w:t>
      </w:r>
      <w:r w:rsidR="002611C7" w:rsidRPr="000947AC">
        <w:rPr>
          <w:rFonts w:eastAsia="Arial Unicode MS"/>
          <w:b/>
        </w:rPr>
        <w:t xml:space="preserve">. Исключить пункт 7 </w:t>
      </w:r>
      <w:r w:rsidR="002611C7" w:rsidRPr="000947AC">
        <w:rPr>
          <w:rFonts w:eastAsia="Arial Unicode MS"/>
          <w:b/>
          <w:bCs/>
        </w:rPr>
        <w:t>Раздела</w:t>
      </w:r>
      <w:r w:rsidR="002611C7" w:rsidRPr="000947AC">
        <w:rPr>
          <w:b/>
        </w:rPr>
        <w:t xml:space="preserve"> </w:t>
      </w:r>
      <w:r w:rsidR="002611C7" w:rsidRPr="000947AC">
        <w:rPr>
          <w:b/>
          <w:lang w:val="en-US"/>
        </w:rPr>
        <w:t>II</w:t>
      </w:r>
      <w:r w:rsidR="002611C7" w:rsidRPr="000947AC">
        <w:rPr>
          <w:b/>
        </w:rPr>
        <w:t>. Стандарт предоставления муниципальной услуги</w:t>
      </w:r>
      <w:r w:rsidR="00914106" w:rsidRPr="000947AC">
        <w:rPr>
          <w:b/>
        </w:rPr>
        <w:t>.</w:t>
      </w:r>
    </w:p>
    <w:p w:rsidR="00914106" w:rsidRPr="000947AC" w:rsidRDefault="00914106" w:rsidP="007B3538">
      <w:pPr>
        <w:widowControl w:val="0"/>
        <w:autoSpaceDE w:val="0"/>
        <w:autoSpaceDN w:val="0"/>
        <w:adjustRightInd w:val="0"/>
        <w:ind w:firstLine="709"/>
        <w:jc w:val="both"/>
        <w:outlineLvl w:val="0"/>
        <w:rPr>
          <w:rFonts w:eastAsia="Arial Unicode MS"/>
          <w:b/>
        </w:rPr>
      </w:pPr>
    </w:p>
    <w:p w:rsidR="00A93688" w:rsidRPr="000947AC" w:rsidRDefault="002E2396" w:rsidP="00F276F6">
      <w:pPr>
        <w:widowControl w:val="0"/>
        <w:autoSpaceDE w:val="0"/>
        <w:autoSpaceDN w:val="0"/>
        <w:adjustRightInd w:val="0"/>
        <w:ind w:firstLine="709"/>
        <w:jc w:val="both"/>
        <w:outlineLvl w:val="0"/>
        <w:rPr>
          <w:bCs/>
        </w:rPr>
      </w:pPr>
      <w:r w:rsidRPr="000947AC">
        <w:rPr>
          <w:rFonts w:eastAsia="Arial Unicode MS"/>
          <w:b/>
        </w:rPr>
        <w:t>9</w:t>
      </w:r>
      <w:r w:rsidR="008B0B5F" w:rsidRPr="000947AC">
        <w:rPr>
          <w:rFonts w:eastAsia="Arial Unicode MS"/>
          <w:b/>
        </w:rPr>
        <w:t xml:space="preserve">. </w:t>
      </w:r>
      <w:r w:rsidR="00015F5E" w:rsidRPr="000947AC">
        <w:rPr>
          <w:rFonts w:eastAsia="Arial Unicode MS"/>
          <w:b/>
        </w:rPr>
        <w:t>П</w:t>
      </w:r>
      <w:r w:rsidR="00AE3650" w:rsidRPr="000947AC">
        <w:rPr>
          <w:rFonts w:eastAsia="Arial Unicode MS"/>
          <w:b/>
        </w:rPr>
        <w:t>ункт</w:t>
      </w:r>
      <w:r w:rsidR="00F276F6" w:rsidRPr="000947AC">
        <w:rPr>
          <w:rFonts w:eastAsia="Arial Unicode MS"/>
          <w:b/>
        </w:rPr>
        <w:t xml:space="preserve"> </w:t>
      </w:r>
      <w:r w:rsidR="00B24308" w:rsidRPr="000947AC">
        <w:rPr>
          <w:rFonts w:eastAsia="Arial Unicode MS"/>
          <w:b/>
        </w:rPr>
        <w:t>9</w:t>
      </w:r>
      <w:r w:rsidR="00F276F6" w:rsidRPr="000947AC">
        <w:rPr>
          <w:rFonts w:eastAsia="Arial Unicode MS"/>
          <w:b/>
        </w:rPr>
        <w:t xml:space="preserve"> </w:t>
      </w:r>
      <w:r w:rsidR="00F276F6" w:rsidRPr="000947AC">
        <w:rPr>
          <w:rFonts w:eastAsia="Arial Unicode MS"/>
          <w:b/>
          <w:bCs/>
        </w:rPr>
        <w:t>Раздела</w:t>
      </w:r>
      <w:r w:rsidR="00F276F6" w:rsidRPr="000947AC">
        <w:rPr>
          <w:b/>
        </w:rPr>
        <w:t xml:space="preserve"> </w:t>
      </w:r>
      <w:r w:rsidR="00F276F6" w:rsidRPr="000947AC">
        <w:rPr>
          <w:b/>
          <w:lang w:val="en-US"/>
        </w:rPr>
        <w:t>II</w:t>
      </w:r>
      <w:r w:rsidR="003C57EF" w:rsidRPr="000947AC">
        <w:rPr>
          <w:b/>
        </w:rPr>
        <w:t>.</w:t>
      </w:r>
      <w:r w:rsidR="00F276F6" w:rsidRPr="000947AC">
        <w:rPr>
          <w:b/>
        </w:rPr>
        <w:t xml:space="preserve"> Стандарт предоставления муниципальной услуги</w:t>
      </w:r>
      <w:r w:rsidR="00AE3650" w:rsidRPr="000947AC">
        <w:rPr>
          <w:b/>
        </w:rPr>
        <w:t>, до</w:t>
      </w:r>
      <w:r w:rsidR="00015F5E" w:rsidRPr="000947AC">
        <w:rPr>
          <w:b/>
        </w:rPr>
        <w:t>полнить</w:t>
      </w:r>
      <w:r w:rsidR="00AE3650" w:rsidRPr="000947AC">
        <w:rPr>
          <w:b/>
        </w:rPr>
        <w:t xml:space="preserve"> </w:t>
      </w:r>
      <w:r w:rsidR="000170E7" w:rsidRPr="000947AC">
        <w:rPr>
          <w:b/>
        </w:rPr>
        <w:t>абзац</w:t>
      </w:r>
      <w:r w:rsidR="00015F5E" w:rsidRPr="000947AC">
        <w:rPr>
          <w:b/>
        </w:rPr>
        <w:t>ем</w:t>
      </w:r>
      <w:r w:rsidR="00AA3043" w:rsidRPr="000947AC">
        <w:rPr>
          <w:b/>
        </w:rPr>
        <w:t xml:space="preserve"> следующего содержания</w:t>
      </w:r>
      <w:r w:rsidR="000170E7" w:rsidRPr="000947AC">
        <w:rPr>
          <w:b/>
        </w:rPr>
        <w:t>:</w:t>
      </w:r>
    </w:p>
    <w:p w:rsidR="00D16096" w:rsidRPr="000947AC" w:rsidRDefault="00D16096" w:rsidP="007B3538">
      <w:pPr>
        <w:widowControl w:val="0"/>
        <w:autoSpaceDE w:val="0"/>
        <w:autoSpaceDN w:val="0"/>
        <w:adjustRightInd w:val="0"/>
        <w:ind w:firstLine="709"/>
        <w:jc w:val="both"/>
        <w:rPr>
          <w:bCs/>
        </w:rPr>
      </w:pPr>
      <w:r w:rsidRPr="000947AC">
        <w:rPr>
          <w:bCs/>
        </w:rPr>
        <w:t>Администрации</w:t>
      </w:r>
      <w:r w:rsidR="00AA3BB2" w:rsidRPr="000947AC">
        <w:rPr>
          <w:bCs/>
        </w:rPr>
        <w:t xml:space="preserve"> </w:t>
      </w:r>
      <w:r w:rsidR="002E2396" w:rsidRPr="000947AC">
        <w:rPr>
          <w:bCs/>
        </w:rPr>
        <w:t xml:space="preserve">не может отказать </w:t>
      </w:r>
      <w:r w:rsidR="00AA3BB2" w:rsidRPr="000947AC">
        <w:rPr>
          <w:bCs/>
        </w:rPr>
        <w:t>в приеме документов, необходимых для предоставления муниципальной услуги, в случае если указанные документы</w:t>
      </w:r>
      <w:r w:rsidR="00893AC7" w:rsidRPr="000947AC">
        <w:rPr>
          <w:bCs/>
        </w:rPr>
        <w:t xml:space="preserve"> поданы в соответствии с информацией о сроках и порядке</w:t>
      </w:r>
      <w:r w:rsidR="00B348E2" w:rsidRPr="000947AC">
        <w:rPr>
          <w:bCs/>
        </w:rPr>
        <w:t xml:space="preserve"> предоставления услуги, опубликованной на ЕПГУ.</w:t>
      </w:r>
    </w:p>
    <w:p w:rsidR="000170E7" w:rsidRPr="000947AC" w:rsidRDefault="000170E7" w:rsidP="007B3538">
      <w:pPr>
        <w:widowControl w:val="0"/>
        <w:autoSpaceDE w:val="0"/>
        <w:autoSpaceDN w:val="0"/>
        <w:adjustRightInd w:val="0"/>
        <w:ind w:firstLine="709"/>
        <w:jc w:val="both"/>
        <w:rPr>
          <w:bCs/>
        </w:rPr>
      </w:pPr>
    </w:p>
    <w:p w:rsidR="00AA3043" w:rsidRPr="000947AC" w:rsidRDefault="00D1660C" w:rsidP="00AA3043">
      <w:pPr>
        <w:widowControl w:val="0"/>
        <w:autoSpaceDE w:val="0"/>
        <w:autoSpaceDN w:val="0"/>
        <w:adjustRightInd w:val="0"/>
        <w:ind w:firstLine="709"/>
        <w:jc w:val="both"/>
        <w:outlineLvl w:val="0"/>
        <w:rPr>
          <w:bCs/>
        </w:rPr>
      </w:pPr>
      <w:r w:rsidRPr="000947AC">
        <w:rPr>
          <w:rFonts w:eastAsia="Arial Unicode MS"/>
          <w:b/>
        </w:rPr>
        <w:t>10</w:t>
      </w:r>
      <w:r w:rsidR="00AA3043" w:rsidRPr="000947AC">
        <w:rPr>
          <w:rFonts w:eastAsia="Arial Unicode MS"/>
          <w:b/>
        </w:rPr>
        <w:t>. П</w:t>
      </w:r>
      <w:r w:rsidR="00307FD6" w:rsidRPr="000947AC">
        <w:rPr>
          <w:rFonts w:eastAsia="Arial Unicode MS"/>
          <w:b/>
        </w:rPr>
        <w:t xml:space="preserve">ункт </w:t>
      </w:r>
      <w:r w:rsidR="00C03394" w:rsidRPr="000947AC">
        <w:rPr>
          <w:rFonts w:eastAsia="Arial Unicode MS"/>
          <w:b/>
        </w:rPr>
        <w:t>14</w:t>
      </w:r>
      <w:r w:rsidR="00307FD6" w:rsidRPr="000947AC">
        <w:rPr>
          <w:rFonts w:eastAsia="Arial Unicode MS"/>
          <w:b/>
        </w:rPr>
        <w:t xml:space="preserve"> </w:t>
      </w:r>
      <w:r w:rsidR="00307FD6" w:rsidRPr="000947AC">
        <w:rPr>
          <w:rFonts w:eastAsia="Arial Unicode MS"/>
          <w:b/>
          <w:bCs/>
        </w:rPr>
        <w:t>Раздела</w:t>
      </w:r>
      <w:r w:rsidR="00307FD6" w:rsidRPr="000947AC">
        <w:rPr>
          <w:b/>
        </w:rPr>
        <w:t xml:space="preserve"> </w:t>
      </w:r>
      <w:r w:rsidR="00307FD6" w:rsidRPr="000947AC">
        <w:rPr>
          <w:b/>
          <w:lang w:val="en-US"/>
        </w:rPr>
        <w:t>II</w:t>
      </w:r>
      <w:r w:rsidR="003C57EF" w:rsidRPr="000947AC">
        <w:rPr>
          <w:b/>
        </w:rPr>
        <w:t>.</w:t>
      </w:r>
      <w:r w:rsidR="00307FD6" w:rsidRPr="000947AC">
        <w:rPr>
          <w:b/>
        </w:rPr>
        <w:t xml:space="preserve"> Стандарт предоставления муниципальной услуги, </w:t>
      </w:r>
      <w:r w:rsidR="00AA3043" w:rsidRPr="000947AC">
        <w:rPr>
          <w:b/>
        </w:rPr>
        <w:t>дополнить абзацем следующего содержания:</w:t>
      </w:r>
    </w:p>
    <w:p w:rsidR="00A068B0" w:rsidRPr="000947AC" w:rsidRDefault="00A068B0" w:rsidP="00A068B0">
      <w:pPr>
        <w:widowControl w:val="0"/>
        <w:autoSpaceDE w:val="0"/>
        <w:autoSpaceDN w:val="0"/>
        <w:adjustRightInd w:val="0"/>
        <w:ind w:firstLine="709"/>
        <w:jc w:val="both"/>
        <w:rPr>
          <w:color w:val="252525"/>
          <w:szCs w:val="20"/>
        </w:rPr>
      </w:pPr>
      <w:r w:rsidRPr="000947AC">
        <w:rPr>
          <w:color w:val="252525"/>
          <w:szCs w:val="20"/>
        </w:rPr>
        <w:t xml:space="preserve">Регистрация документов заявителя о предоставлении </w:t>
      </w:r>
      <w:r w:rsidR="00E63438" w:rsidRPr="000947AC">
        <w:rPr>
          <w:color w:val="252525"/>
          <w:szCs w:val="20"/>
        </w:rPr>
        <w:t>муниципальной</w:t>
      </w:r>
      <w:r w:rsidRPr="000947AC">
        <w:rPr>
          <w:color w:val="252525"/>
          <w:szCs w:val="20"/>
        </w:rPr>
        <w:t xml:space="preserve"> услуги, направленных в электронной форме с использованием ЕПГУ/официального сайта,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w:t>
      </w:r>
      <w:r w:rsidR="00E63438" w:rsidRPr="000947AC">
        <w:rPr>
          <w:color w:val="252525"/>
          <w:szCs w:val="20"/>
        </w:rPr>
        <w:t>муниципальной</w:t>
      </w:r>
      <w:r w:rsidRPr="000947AC">
        <w:rPr>
          <w:color w:val="252525"/>
          <w:szCs w:val="20"/>
        </w:rPr>
        <w:t xml:space="preserve"> услуги в выходные или нерабочие праздничные дни их регистрация осуществляется в первый рабочий день </w:t>
      </w:r>
      <w:r w:rsidR="00E63438" w:rsidRPr="000947AC">
        <w:rPr>
          <w:color w:val="252525"/>
          <w:szCs w:val="20"/>
        </w:rPr>
        <w:t>Администрации</w:t>
      </w:r>
      <w:r w:rsidRPr="000947AC">
        <w:rPr>
          <w:color w:val="252525"/>
          <w:szCs w:val="20"/>
        </w:rPr>
        <w:t>, следующий за выходным или нерабочим праздничным днем.</w:t>
      </w:r>
    </w:p>
    <w:p w:rsidR="00B0295C" w:rsidRPr="000947AC" w:rsidRDefault="00B0295C" w:rsidP="00A068B0">
      <w:pPr>
        <w:widowControl w:val="0"/>
        <w:autoSpaceDE w:val="0"/>
        <w:autoSpaceDN w:val="0"/>
        <w:adjustRightInd w:val="0"/>
        <w:ind w:firstLine="709"/>
        <w:jc w:val="both"/>
        <w:rPr>
          <w:color w:val="252525"/>
          <w:szCs w:val="20"/>
        </w:rPr>
      </w:pPr>
    </w:p>
    <w:p w:rsidR="00D245CD" w:rsidRPr="000947AC" w:rsidRDefault="00914106" w:rsidP="007B3538">
      <w:pPr>
        <w:widowControl w:val="0"/>
        <w:autoSpaceDE w:val="0"/>
        <w:autoSpaceDN w:val="0"/>
        <w:adjustRightInd w:val="0"/>
        <w:ind w:firstLine="709"/>
        <w:jc w:val="both"/>
        <w:outlineLvl w:val="0"/>
        <w:rPr>
          <w:b/>
          <w:bCs/>
        </w:rPr>
      </w:pPr>
      <w:r w:rsidRPr="000947AC">
        <w:rPr>
          <w:b/>
          <w:bCs/>
        </w:rPr>
        <w:t>1</w:t>
      </w:r>
      <w:r w:rsidR="00D1660C" w:rsidRPr="000947AC">
        <w:rPr>
          <w:b/>
          <w:bCs/>
        </w:rPr>
        <w:t>1</w:t>
      </w:r>
      <w:r w:rsidR="001C4D8C" w:rsidRPr="000947AC">
        <w:rPr>
          <w:b/>
          <w:bCs/>
        </w:rPr>
        <w:t xml:space="preserve">. Подпункт 16.4. пункта </w:t>
      </w:r>
      <w:r w:rsidR="00D245CD" w:rsidRPr="000947AC">
        <w:rPr>
          <w:b/>
          <w:bCs/>
        </w:rPr>
        <w:t>1</w:t>
      </w:r>
      <w:r w:rsidR="00F32B65" w:rsidRPr="000947AC">
        <w:rPr>
          <w:b/>
          <w:bCs/>
        </w:rPr>
        <w:t>6</w:t>
      </w:r>
      <w:r w:rsidR="001C4D8C" w:rsidRPr="000947AC">
        <w:rPr>
          <w:rFonts w:eastAsia="Arial Unicode MS"/>
          <w:b/>
          <w:bCs/>
        </w:rPr>
        <w:t xml:space="preserve"> Раздела</w:t>
      </w:r>
      <w:r w:rsidR="001C4D8C" w:rsidRPr="000947AC">
        <w:rPr>
          <w:b/>
        </w:rPr>
        <w:t xml:space="preserve"> </w:t>
      </w:r>
      <w:r w:rsidR="001C4D8C" w:rsidRPr="000947AC">
        <w:rPr>
          <w:b/>
          <w:lang w:val="en-US"/>
        </w:rPr>
        <w:t>II</w:t>
      </w:r>
      <w:r w:rsidR="003C57EF" w:rsidRPr="000947AC">
        <w:rPr>
          <w:b/>
        </w:rPr>
        <w:t>.</w:t>
      </w:r>
      <w:r w:rsidR="001C4D8C" w:rsidRPr="000947AC">
        <w:rPr>
          <w:b/>
        </w:rPr>
        <w:t xml:space="preserve"> Стандарт предоставления муниципальной услуги, изложить в следующей редакции:</w:t>
      </w:r>
    </w:p>
    <w:p w:rsidR="00B4380A" w:rsidRPr="000947AC" w:rsidRDefault="00B4380A" w:rsidP="007B3538">
      <w:pPr>
        <w:widowControl w:val="0"/>
        <w:autoSpaceDE w:val="0"/>
        <w:autoSpaceDN w:val="0"/>
        <w:adjustRightInd w:val="0"/>
        <w:ind w:firstLine="709"/>
        <w:jc w:val="both"/>
        <w:rPr>
          <w:color w:val="252525"/>
          <w:szCs w:val="20"/>
        </w:rPr>
      </w:pPr>
      <w:r w:rsidRPr="000947AC">
        <w:rPr>
          <w:color w:val="252525"/>
          <w:szCs w:val="20"/>
        </w:rPr>
        <w:t xml:space="preserve">Возможность получения </w:t>
      </w:r>
      <w:r w:rsidR="004E392A" w:rsidRPr="000947AC">
        <w:rPr>
          <w:color w:val="252525"/>
          <w:szCs w:val="20"/>
        </w:rPr>
        <w:t>муниципальной</w:t>
      </w:r>
      <w:r w:rsidRPr="000947AC">
        <w:rPr>
          <w:color w:val="252525"/>
          <w:szCs w:val="20"/>
        </w:rPr>
        <w:t xml:space="preserve"> услуги на базе МФЦ</w:t>
      </w:r>
      <w:r w:rsidR="004461D3" w:rsidRPr="000947AC">
        <w:rPr>
          <w:color w:val="252525"/>
          <w:szCs w:val="20"/>
        </w:rPr>
        <w:t xml:space="preserve">, в электронной форме посредством ЕПГУ/официального сайта в соответствии с порядком, закрепленным в разделе </w:t>
      </w:r>
      <w:r w:rsidR="004461D3" w:rsidRPr="000947AC">
        <w:rPr>
          <w:bCs/>
          <w:lang w:val="en-US"/>
        </w:rPr>
        <w:t>III</w:t>
      </w:r>
      <w:r w:rsidR="004461D3" w:rsidRPr="000947AC">
        <w:rPr>
          <w:bCs/>
        </w:rPr>
        <w:t xml:space="preserve"> административного регламента</w:t>
      </w:r>
      <w:r w:rsidR="004461D3" w:rsidRPr="000947AC">
        <w:rPr>
          <w:color w:val="252525"/>
          <w:szCs w:val="20"/>
        </w:rPr>
        <w:t>.</w:t>
      </w:r>
    </w:p>
    <w:p w:rsidR="003B631D" w:rsidRPr="000947AC" w:rsidRDefault="003B631D" w:rsidP="008113E6">
      <w:pPr>
        <w:widowControl w:val="0"/>
        <w:autoSpaceDE w:val="0"/>
        <w:autoSpaceDN w:val="0"/>
        <w:adjustRightInd w:val="0"/>
        <w:ind w:firstLine="709"/>
        <w:jc w:val="both"/>
        <w:rPr>
          <w:bCs/>
          <w:sz w:val="28"/>
          <w:szCs w:val="28"/>
        </w:rPr>
      </w:pPr>
    </w:p>
    <w:p w:rsidR="00992F30" w:rsidRPr="000947AC" w:rsidRDefault="00914106" w:rsidP="00992F30">
      <w:pPr>
        <w:widowControl w:val="0"/>
        <w:autoSpaceDE w:val="0"/>
        <w:autoSpaceDN w:val="0"/>
        <w:adjustRightInd w:val="0"/>
        <w:ind w:firstLine="709"/>
        <w:jc w:val="both"/>
        <w:outlineLvl w:val="0"/>
        <w:rPr>
          <w:b/>
          <w:bCs/>
        </w:rPr>
      </w:pPr>
      <w:r w:rsidRPr="000947AC">
        <w:rPr>
          <w:b/>
          <w:bCs/>
        </w:rPr>
        <w:t>1</w:t>
      </w:r>
      <w:r w:rsidR="00D1660C" w:rsidRPr="000947AC">
        <w:rPr>
          <w:b/>
          <w:bCs/>
        </w:rPr>
        <w:t>2</w:t>
      </w:r>
      <w:r w:rsidR="003C57EF" w:rsidRPr="000947AC">
        <w:rPr>
          <w:b/>
          <w:bCs/>
        </w:rPr>
        <w:t xml:space="preserve">. </w:t>
      </w:r>
      <w:r w:rsidR="00992F30" w:rsidRPr="000947AC">
        <w:rPr>
          <w:b/>
          <w:bCs/>
        </w:rPr>
        <w:t>Пункт</w:t>
      </w:r>
      <w:r w:rsidR="00C953F5" w:rsidRPr="000947AC">
        <w:rPr>
          <w:b/>
          <w:bCs/>
        </w:rPr>
        <w:t xml:space="preserve"> 17 Раздела </w:t>
      </w:r>
      <w:r w:rsidR="00C953F5" w:rsidRPr="000947AC">
        <w:rPr>
          <w:b/>
          <w:lang w:val="en-US"/>
        </w:rPr>
        <w:t>II</w:t>
      </w:r>
      <w:r w:rsidR="00C953F5" w:rsidRPr="000947AC">
        <w:rPr>
          <w:b/>
        </w:rPr>
        <w:t>. Стандарт предоставления муниципальной услуги</w:t>
      </w:r>
      <w:r w:rsidR="00992F30" w:rsidRPr="000947AC">
        <w:rPr>
          <w:b/>
        </w:rPr>
        <w:t>, изложить в следующей редакции:</w:t>
      </w:r>
    </w:p>
    <w:p w:rsidR="00291C48" w:rsidRPr="000947AC" w:rsidRDefault="00291C48" w:rsidP="00291C48">
      <w:pPr>
        <w:widowControl w:val="0"/>
        <w:autoSpaceDE w:val="0"/>
        <w:autoSpaceDN w:val="0"/>
        <w:adjustRightInd w:val="0"/>
        <w:ind w:firstLine="709"/>
        <w:jc w:val="both"/>
        <w:rPr>
          <w:color w:val="252525"/>
          <w:szCs w:val="20"/>
        </w:rPr>
      </w:pPr>
      <w:r w:rsidRPr="000947AC">
        <w:rPr>
          <w:color w:val="252525"/>
          <w:szCs w:val="20"/>
        </w:rPr>
        <w:t>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соглашением о взаимодействии между Администрацией и МФЦ.</w:t>
      </w:r>
    </w:p>
    <w:p w:rsidR="00291C48" w:rsidRPr="000947AC" w:rsidRDefault="00291C48" w:rsidP="00291C48">
      <w:pPr>
        <w:widowControl w:val="0"/>
        <w:autoSpaceDE w:val="0"/>
        <w:autoSpaceDN w:val="0"/>
        <w:adjustRightInd w:val="0"/>
        <w:ind w:firstLine="709"/>
        <w:jc w:val="both"/>
        <w:rPr>
          <w:color w:val="252525"/>
          <w:szCs w:val="20"/>
        </w:rPr>
      </w:pPr>
      <w:r w:rsidRPr="000947AC">
        <w:rPr>
          <w:color w:val="252525"/>
          <w:szCs w:val="20"/>
        </w:rPr>
        <w:t>Соглашение размещается на стенде в МФЦ, Администрации и на официальном сайте Администрации.</w:t>
      </w:r>
    </w:p>
    <w:p w:rsidR="00992F30" w:rsidRPr="000947AC" w:rsidRDefault="00992F30" w:rsidP="005778B7">
      <w:pPr>
        <w:widowControl w:val="0"/>
        <w:autoSpaceDE w:val="0"/>
        <w:autoSpaceDN w:val="0"/>
        <w:adjustRightInd w:val="0"/>
        <w:ind w:firstLine="708"/>
        <w:jc w:val="both"/>
        <w:outlineLvl w:val="0"/>
        <w:rPr>
          <w:b/>
          <w:bCs/>
        </w:rPr>
      </w:pPr>
    </w:p>
    <w:p w:rsidR="003C57EF" w:rsidRPr="000947AC" w:rsidRDefault="00291C48" w:rsidP="00291C48">
      <w:pPr>
        <w:widowControl w:val="0"/>
        <w:autoSpaceDE w:val="0"/>
        <w:autoSpaceDN w:val="0"/>
        <w:adjustRightInd w:val="0"/>
        <w:ind w:firstLine="708"/>
        <w:jc w:val="both"/>
        <w:outlineLvl w:val="0"/>
        <w:rPr>
          <w:b/>
          <w:bCs/>
        </w:rPr>
      </w:pPr>
      <w:r w:rsidRPr="000947AC">
        <w:rPr>
          <w:b/>
          <w:bCs/>
        </w:rPr>
        <w:t xml:space="preserve">13. </w:t>
      </w:r>
      <w:r w:rsidR="003C57EF" w:rsidRPr="000947AC">
        <w:rPr>
          <w:b/>
          <w:bCs/>
        </w:rPr>
        <w:t>Раздел</w:t>
      </w:r>
      <w:r w:rsidR="003C57EF" w:rsidRPr="000947AC">
        <w:rPr>
          <w:bCs/>
          <w:sz w:val="28"/>
          <w:szCs w:val="28"/>
        </w:rPr>
        <w:t xml:space="preserve"> </w:t>
      </w:r>
      <w:r w:rsidR="003C57EF" w:rsidRPr="000947AC">
        <w:rPr>
          <w:b/>
          <w:bCs/>
          <w:lang w:val="en-US"/>
        </w:rPr>
        <w:t>III</w:t>
      </w:r>
      <w:r w:rsidR="003C57EF" w:rsidRPr="000947AC">
        <w:rPr>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5778B7" w:rsidRPr="000947AC">
        <w:rPr>
          <w:b/>
          <w:bCs/>
        </w:rPr>
        <w:t>ых процедур в электронной форме, изложить в следующей редакции:</w:t>
      </w:r>
    </w:p>
    <w:p w:rsidR="00EB21BC" w:rsidRPr="000947AC" w:rsidRDefault="00EB21BC" w:rsidP="00291C48">
      <w:pPr>
        <w:widowControl w:val="0"/>
        <w:autoSpaceDE w:val="0"/>
        <w:autoSpaceDN w:val="0"/>
        <w:adjustRightInd w:val="0"/>
        <w:ind w:firstLine="708"/>
        <w:jc w:val="both"/>
        <w:outlineLvl w:val="0"/>
        <w:rPr>
          <w:b/>
          <w:bCs/>
        </w:rPr>
      </w:pPr>
      <w:r w:rsidRPr="000947AC">
        <w:rPr>
          <w:b/>
          <w:bCs/>
        </w:rPr>
        <w:t>«1. Исчерпывающий перечень административных процедур:</w:t>
      </w:r>
    </w:p>
    <w:p w:rsidR="00D245CD" w:rsidRPr="000947AC" w:rsidRDefault="00D245CD" w:rsidP="007B3538">
      <w:pPr>
        <w:widowControl w:val="0"/>
        <w:autoSpaceDE w:val="0"/>
        <w:autoSpaceDN w:val="0"/>
        <w:adjustRightInd w:val="0"/>
        <w:ind w:firstLine="720"/>
        <w:jc w:val="both"/>
        <w:outlineLvl w:val="0"/>
      </w:pPr>
      <w:r w:rsidRPr="000947AC">
        <w:t xml:space="preserve">1.1. Предоставление </w:t>
      </w:r>
      <w:r w:rsidR="00BD57B6" w:rsidRPr="000947AC">
        <w:t xml:space="preserve">муниципальной услуги </w:t>
      </w:r>
      <w:r w:rsidRPr="000947AC">
        <w:t>включает в себя исчерпывающий перечень следующих административных процедур:</w:t>
      </w:r>
    </w:p>
    <w:p w:rsidR="00D245CD" w:rsidRPr="000947AC" w:rsidRDefault="00331E03" w:rsidP="007B3538">
      <w:pPr>
        <w:widowControl w:val="0"/>
        <w:autoSpaceDE w:val="0"/>
        <w:autoSpaceDN w:val="0"/>
        <w:adjustRightInd w:val="0"/>
        <w:ind w:firstLine="720"/>
        <w:jc w:val="both"/>
        <w:outlineLvl w:val="0"/>
      </w:pPr>
      <w:r w:rsidRPr="000947AC">
        <w:t>- п</w:t>
      </w:r>
      <w:r w:rsidR="00D245CD" w:rsidRPr="000947AC">
        <w:t xml:space="preserve">рием </w:t>
      </w:r>
      <w:r w:rsidR="00DF2ECC" w:rsidRPr="000947AC">
        <w:t xml:space="preserve">и регистрация </w:t>
      </w:r>
      <w:r w:rsidR="00BD57B6" w:rsidRPr="000947AC">
        <w:t xml:space="preserve">заявления о </w:t>
      </w:r>
      <w:r w:rsidR="00D245CD" w:rsidRPr="000947AC">
        <w:t>предоставлени</w:t>
      </w:r>
      <w:r w:rsidR="00BD57B6" w:rsidRPr="000947AC">
        <w:t>и</w:t>
      </w:r>
      <w:r w:rsidR="00D245CD" w:rsidRPr="000947AC">
        <w:t xml:space="preserve"> </w:t>
      </w:r>
      <w:r w:rsidR="00BD57B6" w:rsidRPr="000947AC">
        <w:t>муниципальной</w:t>
      </w:r>
      <w:r w:rsidR="00D245CD" w:rsidRPr="000947AC">
        <w:t xml:space="preserve"> услуги;</w:t>
      </w:r>
    </w:p>
    <w:p w:rsidR="00D245CD" w:rsidRPr="000947AC" w:rsidRDefault="00331E03" w:rsidP="007B3538">
      <w:pPr>
        <w:widowControl w:val="0"/>
        <w:autoSpaceDE w:val="0"/>
        <w:autoSpaceDN w:val="0"/>
        <w:adjustRightInd w:val="0"/>
        <w:ind w:firstLine="720"/>
        <w:jc w:val="both"/>
        <w:outlineLvl w:val="0"/>
      </w:pPr>
      <w:r w:rsidRPr="000947AC">
        <w:lastRenderedPageBreak/>
        <w:t>- п</w:t>
      </w:r>
      <w:r w:rsidR="00D245CD" w:rsidRPr="000947AC">
        <w:t xml:space="preserve">роверка </w:t>
      </w:r>
      <w:r w:rsidR="00BD57B6" w:rsidRPr="000947AC">
        <w:t>на соответствие представленн</w:t>
      </w:r>
      <w:r w:rsidR="00BA1A2F" w:rsidRPr="000947AC">
        <w:t>ых</w:t>
      </w:r>
      <w:r w:rsidR="00BD57B6" w:rsidRPr="000947AC">
        <w:t xml:space="preserve"> документ</w:t>
      </w:r>
      <w:r w:rsidR="00BA1A2F" w:rsidRPr="000947AC">
        <w:t>ов</w:t>
      </w:r>
      <w:r w:rsidR="00BD57B6" w:rsidRPr="000947AC">
        <w:t xml:space="preserve"> установленным требованиям</w:t>
      </w:r>
      <w:r w:rsidR="00D245CD" w:rsidRPr="000947AC">
        <w:t>;</w:t>
      </w:r>
    </w:p>
    <w:p w:rsidR="0011717B" w:rsidRPr="000947AC" w:rsidRDefault="00331E03" w:rsidP="00600973">
      <w:pPr>
        <w:widowControl w:val="0"/>
        <w:autoSpaceDE w:val="0"/>
        <w:autoSpaceDN w:val="0"/>
        <w:adjustRightInd w:val="0"/>
        <w:ind w:firstLine="720"/>
        <w:jc w:val="both"/>
        <w:outlineLvl w:val="0"/>
      </w:pPr>
      <w:r w:rsidRPr="000947AC">
        <w:t>- п</w:t>
      </w:r>
      <w:r w:rsidR="00D245CD" w:rsidRPr="000947AC">
        <w:t xml:space="preserve">одготовка </w:t>
      </w:r>
      <w:r w:rsidR="00BD57B6" w:rsidRPr="000947AC">
        <w:t xml:space="preserve">проекта </w:t>
      </w:r>
      <w:r w:rsidR="00402EA7" w:rsidRPr="000947AC">
        <w:t>справки об отсутствии</w:t>
      </w:r>
      <w:r w:rsidR="00204979" w:rsidRPr="000947AC">
        <w:t xml:space="preserve"> (наличии) задолженности по арендной плате за</w:t>
      </w:r>
      <w:r w:rsidR="00BD57B6" w:rsidRPr="000947AC">
        <w:t xml:space="preserve"> земельн</w:t>
      </w:r>
      <w:r w:rsidR="00204979" w:rsidRPr="000947AC">
        <w:t>ый участок</w:t>
      </w:r>
      <w:r w:rsidR="00600973" w:rsidRPr="000947AC">
        <w:t xml:space="preserve"> или </w:t>
      </w:r>
      <w:r w:rsidR="00F36EAE" w:rsidRPr="000947AC">
        <w:t>мотивированного отказа в предоставлении муниципальной услуги.</w:t>
      </w:r>
    </w:p>
    <w:p w:rsidR="000C66BF" w:rsidRPr="000947AC" w:rsidRDefault="000C66BF" w:rsidP="000C66BF">
      <w:pPr>
        <w:widowControl w:val="0"/>
        <w:autoSpaceDE w:val="0"/>
        <w:autoSpaceDN w:val="0"/>
        <w:adjustRightInd w:val="0"/>
        <w:ind w:firstLine="720"/>
        <w:jc w:val="both"/>
        <w:outlineLvl w:val="0"/>
      </w:pPr>
      <w:r w:rsidRPr="000947AC">
        <w:t>1.2. Перечень административных процедур при обращении заявителя в МФЦ:</w:t>
      </w:r>
    </w:p>
    <w:p w:rsidR="000C66BF" w:rsidRPr="000947AC" w:rsidRDefault="000C66BF" w:rsidP="000C66BF">
      <w:pPr>
        <w:widowControl w:val="0"/>
        <w:ind w:firstLine="705"/>
        <w:jc w:val="both"/>
      </w:pPr>
      <w:r w:rsidRPr="000947AC">
        <w:t>- прием от заявителей и регистрация заявлений и иных документов, необходимых для предоставления услуги;</w:t>
      </w:r>
    </w:p>
    <w:p w:rsidR="000C66BF" w:rsidRPr="000947AC" w:rsidRDefault="000C66BF" w:rsidP="000C66BF">
      <w:pPr>
        <w:widowControl w:val="0"/>
        <w:autoSpaceDE w:val="0"/>
        <w:autoSpaceDN w:val="0"/>
        <w:adjustRightInd w:val="0"/>
        <w:ind w:firstLine="720"/>
        <w:jc w:val="both"/>
        <w:outlineLvl w:val="0"/>
      </w:pPr>
      <w:r w:rsidRPr="000947AC">
        <w:t>- передача заявления с полным комплектом документов, предусмотренных п.п. 6.1 раздела II настоящего административного регламента, в Администрацию;</w:t>
      </w:r>
    </w:p>
    <w:p w:rsidR="000C66BF" w:rsidRPr="000947AC" w:rsidRDefault="000C66BF" w:rsidP="000C66BF">
      <w:pPr>
        <w:widowControl w:val="0"/>
        <w:autoSpaceDE w:val="0"/>
        <w:autoSpaceDN w:val="0"/>
        <w:adjustRightInd w:val="0"/>
        <w:ind w:firstLine="720"/>
        <w:jc w:val="both"/>
        <w:outlineLvl w:val="0"/>
      </w:pPr>
      <w:r w:rsidRPr="000947AC">
        <w:t>- получение результата предоставления муниципальной услуги;</w:t>
      </w:r>
    </w:p>
    <w:p w:rsidR="000C66BF" w:rsidRPr="000947AC" w:rsidRDefault="000C66BF" w:rsidP="000C66BF">
      <w:pPr>
        <w:widowControl w:val="0"/>
        <w:autoSpaceDE w:val="0"/>
        <w:autoSpaceDN w:val="0"/>
        <w:adjustRightInd w:val="0"/>
        <w:ind w:firstLine="720"/>
        <w:jc w:val="both"/>
        <w:outlineLvl w:val="0"/>
      </w:pPr>
      <w:r w:rsidRPr="000947AC">
        <w:t>- выдача заявителю результата предоставления муниципальной услуги;</w:t>
      </w:r>
    </w:p>
    <w:p w:rsidR="000C66BF" w:rsidRPr="000947AC" w:rsidRDefault="000C66BF" w:rsidP="000C66BF">
      <w:pPr>
        <w:widowControl w:val="0"/>
        <w:autoSpaceDE w:val="0"/>
        <w:autoSpaceDN w:val="0"/>
        <w:adjustRightInd w:val="0"/>
        <w:ind w:firstLine="720"/>
        <w:jc w:val="both"/>
        <w:outlineLvl w:val="0"/>
      </w:pPr>
      <w:r w:rsidRPr="000947AC">
        <w:t>- передача одного экземпляра справки о наличии (отсутствии) задолженности по арендной плате за земельный участок либо мотивированного отказа в предоставлении муниципальной услуги с подписью заявителя о получении сотрудниками МФЦ в Администрацию.</w:t>
      </w:r>
    </w:p>
    <w:p w:rsidR="00F123FD" w:rsidRPr="000947AC" w:rsidRDefault="00F123FD" w:rsidP="00F123FD">
      <w:pPr>
        <w:widowControl w:val="0"/>
        <w:autoSpaceDE w:val="0"/>
        <w:autoSpaceDN w:val="0"/>
        <w:adjustRightInd w:val="0"/>
        <w:ind w:firstLine="720"/>
        <w:jc w:val="both"/>
        <w:outlineLvl w:val="0"/>
        <w:rPr>
          <w:b/>
          <w:bCs/>
        </w:rPr>
      </w:pPr>
      <w:r w:rsidRPr="000947AC">
        <w:rPr>
          <w:b/>
          <w:bCs/>
        </w:rPr>
        <w:t>2. Описание административных процедур.</w:t>
      </w:r>
    </w:p>
    <w:p w:rsidR="00F123FD" w:rsidRPr="000947AC" w:rsidRDefault="00F123FD" w:rsidP="00F123FD">
      <w:pPr>
        <w:widowControl w:val="0"/>
        <w:autoSpaceDE w:val="0"/>
        <w:autoSpaceDN w:val="0"/>
        <w:adjustRightInd w:val="0"/>
        <w:ind w:firstLine="720"/>
        <w:jc w:val="both"/>
        <w:outlineLvl w:val="0"/>
        <w:rPr>
          <w:bCs/>
        </w:rPr>
      </w:pPr>
      <w:r w:rsidRPr="000947AC">
        <w:rPr>
          <w:bCs/>
        </w:rPr>
        <w:t>2.1</w:t>
      </w:r>
      <w:r w:rsidR="00695092" w:rsidRPr="000947AC">
        <w:rPr>
          <w:bCs/>
        </w:rPr>
        <w:t>.</w:t>
      </w:r>
      <w:r w:rsidRPr="000947AC">
        <w:rPr>
          <w:bCs/>
        </w:rPr>
        <w:t xml:space="preserve"> При обращении заявителя в Администрацию</w:t>
      </w:r>
      <w:r w:rsidR="00695092" w:rsidRPr="000947AC">
        <w:rPr>
          <w:bCs/>
        </w:rPr>
        <w:t xml:space="preserve"> </w:t>
      </w:r>
      <w:r w:rsidR="0097758E" w:rsidRPr="000947AC">
        <w:rPr>
          <w:bCs/>
        </w:rPr>
        <w:t>и получение обращения в электронной форме</w:t>
      </w:r>
      <w:r w:rsidRPr="000947AC">
        <w:rPr>
          <w:bCs/>
        </w:rPr>
        <w:t>:</w:t>
      </w:r>
    </w:p>
    <w:p w:rsidR="00164EF3" w:rsidRPr="000947AC" w:rsidRDefault="00164EF3" w:rsidP="00164EF3">
      <w:pPr>
        <w:widowControl w:val="0"/>
        <w:autoSpaceDE w:val="0"/>
        <w:autoSpaceDN w:val="0"/>
        <w:adjustRightInd w:val="0"/>
        <w:ind w:firstLine="720"/>
        <w:jc w:val="both"/>
        <w:outlineLvl w:val="0"/>
        <w:rPr>
          <w:bCs/>
        </w:rPr>
      </w:pPr>
      <w:r w:rsidRPr="000947AC">
        <w:rPr>
          <w:bCs/>
        </w:rPr>
        <w:t xml:space="preserve">2.1.1. Прием и регистрация заявления о предоставлении муниципальной услуги. </w:t>
      </w:r>
    </w:p>
    <w:p w:rsidR="00164EF3" w:rsidRPr="000947AC" w:rsidRDefault="00164EF3" w:rsidP="00164EF3">
      <w:pPr>
        <w:widowControl w:val="0"/>
        <w:autoSpaceDE w:val="0"/>
        <w:autoSpaceDN w:val="0"/>
        <w:adjustRightInd w:val="0"/>
        <w:ind w:firstLine="720"/>
        <w:jc w:val="both"/>
        <w:outlineLvl w:val="0"/>
      </w:pPr>
      <w:r w:rsidRPr="000947AC">
        <w:rPr>
          <w:bCs/>
        </w:rPr>
        <w:t xml:space="preserve">Основанием для приема заявления </w:t>
      </w:r>
      <w:r w:rsidRPr="000947AC">
        <w:t>является личное обращение заявителя (его представителя, доверенного лица) в Администрацию с пакетом документов, необходимых для предоставления услуги, указанных в п.п. 6.1 р</w:t>
      </w:r>
      <w:r w:rsidRPr="000947AC">
        <w:rPr>
          <w:bCs/>
        </w:rPr>
        <w:t>аздела II</w:t>
      </w:r>
      <w:r w:rsidRPr="000947AC">
        <w:t xml:space="preserve"> настоящего административного регламента.</w:t>
      </w:r>
    </w:p>
    <w:p w:rsidR="00164EF3" w:rsidRPr="000947AC" w:rsidRDefault="00164EF3" w:rsidP="00164EF3">
      <w:pPr>
        <w:widowControl w:val="0"/>
        <w:autoSpaceDE w:val="0"/>
        <w:autoSpaceDN w:val="0"/>
        <w:adjustRightInd w:val="0"/>
        <w:ind w:firstLine="720"/>
        <w:jc w:val="both"/>
        <w:outlineLvl w:val="0"/>
      </w:pPr>
      <w:r w:rsidRPr="000947AC">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10 раздела </w:t>
      </w:r>
      <w:r w:rsidRPr="000947AC">
        <w:rPr>
          <w:bCs/>
        </w:rPr>
        <w:t>II</w:t>
      </w:r>
      <w:r w:rsidRPr="000947AC">
        <w:t xml:space="preserve"> настоящего административного регламента, а так же осуществляются  следующие действия:</w:t>
      </w:r>
    </w:p>
    <w:p w:rsidR="00164EF3" w:rsidRPr="000947AC" w:rsidRDefault="00164EF3" w:rsidP="00164EF3">
      <w:pPr>
        <w:widowControl w:val="0"/>
        <w:ind w:firstLine="709"/>
        <w:jc w:val="both"/>
      </w:pPr>
      <w:r w:rsidRPr="000947AC">
        <w:t>- при наличии хотя бы одного из указанных оснований специалист Администрации в 2-х дневный срок подготавливает письмо о невозможности приема документов от заявителя;</w:t>
      </w:r>
    </w:p>
    <w:p w:rsidR="00164EF3" w:rsidRPr="000947AC" w:rsidRDefault="00164EF3" w:rsidP="00164EF3">
      <w:pPr>
        <w:ind w:firstLine="708"/>
        <w:jc w:val="both"/>
      </w:pPr>
      <w:r w:rsidRPr="000947AC">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заявителю будет представлена информация о ходе выполнения указанного запроса.</w:t>
      </w:r>
    </w:p>
    <w:p w:rsidR="006B2C25" w:rsidRPr="000947AC" w:rsidRDefault="005B3AFC" w:rsidP="00164EF3">
      <w:pPr>
        <w:ind w:firstLine="708"/>
        <w:jc w:val="both"/>
        <w:rPr>
          <w:bCs/>
        </w:rPr>
      </w:pPr>
      <w:r w:rsidRPr="000947AC">
        <w:rPr>
          <w:bCs/>
        </w:rPr>
        <w:t>Заявление от заявителей, указанных в пункт</w:t>
      </w:r>
      <w:r w:rsidR="008F269B" w:rsidRPr="000947AC">
        <w:rPr>
          <w:bCs/>
        </w:rPr>
        <w:t>е</w:t>
      </w:r>
      <w:r w:rsidRPr="000947AC">
        <w:rPr>
          <w:bCs/>
        </w:rPr>
        <w:t xml:space="preserve"> 3 </w:t>
      </w:r>
      <w:r w:rsidR="008D2CC8" w:rsidRPr="000947AC">
        <w:rPr>
          <w:bCs/>
        </w:rPr>
        <w:t>р</w:t>
      </w:r>
      <w:r w:rsidR="008F269B" w:rsidRPr="000947AC">
        <w:rPr>
          <w:bCs/>
        </w:rPr>
        <w:t xml:space="preserve">аздела I </w:t>
      </w:r>
      <w:r w:rsidR="008D2CC8" w:rsidRPr="000947AC">
        <w:rPr>
          <w:bCs/>
        </w:rPr>
        <w:t>настоящего административного регламента</w:t>
      </w:r>
      <w:r w:rsidRPr="000947AC">
        <w:rPr>
          <w:bCs/>
        </w:rPr>
        <w:t>, регистрируется работником, ответственным за работу с входящей корреспонденцией в журнале входящей корреспонденции. На заявлении делается отметка о принятии, второй экземпляр заявления (его копия) с отметкой о принятии возвращается заявителю. После визирования Главой Администрации Цимлянского района заявление с прилагающимися документами направляется через Заместителя Главы Администрации Цимлянского района по направлению в отдел имущественных и земельных отношений Администрации Цимлянского района (далее</w:t>
      </w:r>
      <w:r w:rsidR="008D2CC8" w:rsidRPr="000947AC">
        <w:rPr>
          <w:bCs/>
        </w:rPr>
        <w:t xml:space="preserve"> </w:t>
      </w:r>
      <w:r w:rsidRPr="000947AC">
        <w:rPr>
          <w:bCs/>
        </w:rPr>
        <w:t>- ОИиЗО)</w:t>
      </w:r>
      <w:r w:rsidR="008D2CC8" w:rsidRPr="000947AC">
        <w:rPr>
          <w:bCs/>
        </w:rPr>
        <w:t>.</w:t>
      </w:r>
    </w:p>
    <w:p w:rsidR="00A02014" w:rsidRPr="000947AC" w:rsidRDefault="00164EF3" w:rsidP="00A02014">
      <w:pPr>
        <w:widowControl w:val="0"/>
        <w:autoSpaceDE w:val="0"/>
        <w:autoSpaceDN w:val="0"/>
        <w:adjustRightInd w:val="0"/>
        <w:ind w:firstLine="720"/>
        <w:jc w:val="both"/>
        <w:outlineLvl w:val="0"/>
        <w:rPr>
          <w:bCs/>
        </w:rPr>
      </w:pPr>
      <w:r w:rsidRPr="000947AC">
        <w:rPr>
          <w:bCs/>
        </w:rPr>
        <w:t xml:space="preserve">Результатом административной процедуры </w:t>
      </w:r>
      <w:r w:rsidR="00A02014" w:rsidRPr="000947AC">
        <w:rPr>
          <w:bCs/>
        </w:rPr>
        <w:t>является регистрация заявления</w:t>
      </w:r>
      <w:r w:rsidRPr="000947AC">
        <w:rPr>
          <w:bCs/>
        </w:rPr>
        <w:t>.</w:t>
      </w:r>
    </w:p>
    <w:p w:rsidR="0057066C" w:rsidRPr="000947AC" w:rsidRDefault="0057066C" w:rsidP="0057066C">
      <w:pPr>
        <w:widowControl w:val="0"/>
        <w:ind w:firstLine="720"/>
        <w:jc w:val="both"/>
      </w:pPr>
      <w:bookmarkStart w:id="1" w:name="_Toc167593101"/>
      <w:bookmarkStart w:id="2" w:name="_Toc168890971"/>
      <w:r w:rsidRPr="000947AC">
        <w:rPr>
          <w:bCs/>
        </w:rPr>
        <w:t>2.1.2.</w:t>
      </w:r>
      <w:r w:rsidRPr="000947AC">
        <w:rPr>
          <w:bCs/>
          <w:sz w:val="28"/>
          <w:szCs w:val="28"/>
        </w:rPr>
        <w:t xml:space="preserve"> </w:t>
      </w:r>
      <w:bookmarkEnd w:id="1"/>
      <w:bookmarkEnd w:id="2"/>
      <w:r w:rsidR="00CC4C30" w:rsidRPr="000947AC">
        <w:t>Специалист ОИиЗО</w:t>
      </w:r>
      <w:r w:rsidRPr="000947AC">
        <w:t xml:space="preserve"> принимает и проверяет на соответствие представленные документы установленным требованиям. </w:t>
      </w:r>
    </w:p>
    <w:p w:rsidR="0057066C" w:rsidRPr="000947AC" w:rsidRDefault="0057066C" w:rsidP="0057066C">
      <w:pPr>
        <w:widowControl w:val="0"/>
        <w:ind w:firstLine="720"/>
        <w:jc w:val="both"/>
      </w:pPr>
      <w:r w:rsidRPr="000947AC">
        <w:t>2.1.3.</w:t>
      </w:r>
      <w:r w:rsidRPr="000947AC">
        <w:rPr>
          <w:b/>
        </w:rPr>
        <w:t xml:space="preserve"> </w:t>
      </w:r>
      <w:r w:rsidR="00CC4C30" w:rsidRPr="000947AC">
        <w:t>Специалист ОИиЗО в</w:t>
      </w:r>
      <w:r w:rsidRPr="000947AC">
        <w:t xml:space="preserve"> течение 5 рабочих дней, со дня поступления заявления подготавливает проект справки об отсутствии (наличии) задолженности по арендной плате за земельный участок или мотивированный отказ в предоставлении муниципальной услуги.</w:t>
      </w:r>
    </w:p>
    <w:p w:rsidR="0057066C" w:rsidRPr="000947AC" w:rsidRDefault="0057066C" w:rsidP="0057066C">
      <w:pPr>
        <w:widowControl w:val="0"/>
        <w:autoSpaceDE w:val="0"/>
        <w:autoSpaceDN w:val="0"/>
        <w:adjustRightInd w:val="0"/>
        <w:ind w:firstLine="720"/>
        <w:jc w:val="both"/>
      </w:pPr>
      <w:r w:rsidRPr="000947AC">
        <w:t xml:space="preserve">В случае выявления противоречий, неточностей в представленных на рассмотрение документах, специалист связывается с заявителем по телефону, ясно излагает противоречия, неточности в представленных документах и указывает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специалист готовит </w:t>
      </w:r>
      <w:r w:rsidRPr="000947AC">
        <w:lastRenderedPageBreak/>
        <w:t>мотивированный отказ в представлении муниципальной услуги.</w:t>
      </w:r>
    </w:p>
    <w:p w:rsidR="00E55B86" w:rsidRPr="000947AC" w:rsidRDefault="00E55B86" w:rsidP="00E55B86">
      <w:pPr>
        <w:widowControl w:val="0"/>
        <w:ind w:firstLine="720"/>
        <w:jc w:val="both"/>
      </w:pPr>
      <w:r w:rsidRPr="000947AC">
        <w:t>2.2. При обращении заявителя в МФЦ.</w:t>
      </w:r>
    </w:p>
    <w:p w:rsidR="00E55B86" w:rsidRPr="000947AC" w:rsidRDefault="00E55B86" w:rsidP="00E55B86">
      <w:pPr>
        <w:widowControl w:val="0"/>
        <w:ind w:firstLine="720"/>
        <w:jc w:val="both"/>
      </w:pPr>
      <w:r w:rsidRPr="000947AC">
        <w:t xml:space="preserve">2.2.1. Сотрудник МФЦ осуществляет прием заявления о предоставлении муниципальной услуги. </w:t>
      </w:r>
    </w:p>
    <w:p w:rsidR="00E55B86" w:rsidRPr="000947AC" w:rsidRDefault="00E55B86" w:rsidP="00E55B86">
      <w:pPr>
        <w:widowControl w:val="0"/>
        <w:ind w:firstLine="720"/>
        <w:jc w:val="both"/>
      </w:pPr>
      <w:r w:rsidRPr="000947AC">
        <w:t>Основанием для начала осуществления административной процедуры «Прием и регистрация документов» является поступление необходимых для предоставления услуги документов от заявителя в МФЦ.</w:t>
      </w:r>
    </w:p>
    <w:p w:rsidR="00E55B86" w:rsidRPr="000947AC" w:rsidRDefault="00E55B86" w:rsidP="00E55B86">
      <w:pPr>
        <w:widowControl w:val="0"/>
        <w:ind w:firstLine="720"/>
        <w:jc w:val="both"/>
      </w:pPr>
      <w:r w:rsidRPr="000947AC">
        <w:t>Сотрудник МФЦ осуществляет следующие действия:</w:t>
      </w:r>
    </w:p>
    <w:p w:rsidR="00E55B86" w:rsidRPr="000947AC" w:rsidRDefault="00E55B86" w:rsidP="00E55B86">
      <w:pPr>
        <w:widowControl w:val="0"/>
        <w:ind w:firstLine="720"/>
        <w:jc w:val="both"/>
      </w:pPr>
      <w:r w:rsidRPr="000947AC">
        <w:t>- проверку полноты комплекта документов;</w:t>
      </w:r>
    </w:p>
    <w:p w:rsidR="00E55B86" w:rsidRPr="000947AC" w:rsidRDefault="00E55B86" w:rsidP="00E55B86">
      <w:pPr>
        <w:widowControl w:val="0"/>
        <w:ind w:firstLine="720"/>
        <w:jc w:val="both"/>
      </w:pPr>
      <w:r w:rsidRPr="000947AC">
        <w:t>- регистрацию документов в информационной системе МФЦ;</w:t>
      </w:r>
    </w:p>
    <w:p w:rsidR="00E55B86" w:rsidRPr="000947AC" w:rsidRDefault="00E55B86" w:rsidP="00E55B86">
      <w:pPr>
        <w:widowControl w:val="0"/>
        <w:ind w:firstLine="720"/>
        <w:jc w:val="both"/>
      </w:pPr>
      <w:r w:rsidRPr="000947AC">
        <w:t>- выдачу расписки о приеме заявления и документов.</w:t>
      </w:r>
    </w:p>
    <w:p w:rsidR="00E55B86" w:rsidRPr="000947AC" w:rsidRDefault="00E55B86" w:rsidP="00E55B86">
      <w:pPr>
        <w:widowControl w:val="0"/>
        <w:ind w:firstLine="720"/>
        <w:jc w:val="both"/>
      </w:pPr>
      <w:r w:rsidRPr="000947AC">
        <w:t xml:space="preserve">Результатом административной процедуры является принятие документов от заявителя и их регистрация в информационной системе МФЦ. </w:t>
      </w:r>
    </w:p>
    <w:p w:rsidR="00E55B86" w:rsidRPr="000947AC" w:rsidRDefault="00E55B86" w:rsidP="00E55B86">
      <w:pPr>
        <w:widowControl w:val="0"/>
        <w:ind w:firstLine="720"/>
        <w:jc w:val="both"/>
      </w:pPr>
      <w:r w:rsidRPr="000947AC">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EB6AD8" w:rsidRPr="000947AC" w:rsidRDefault="00EB6AD8" w:rsidP="00EB6AD8">
      <w:pPr>
        <w:widowControl w:val="0"/>
        <w:ind w:firstLine="720"/>
        <w:jc w:val="both"/>
        <w:rPr>
          <w:b/>
        </w:rPr>
      </w:pPr>
      <w:r w:rsidRPr="000947AC">
        <w:t xml:space="preserve">Максимальный срок осуществления административных действий сотрудником МФЦ до момента передачи  пакета документов в Администрацию – </w:t>
      </w:r>
      <w:r w:rsidRPr="000947AC">
        <w:rPr>
          <w:b/>
        </w:rPr>
        <w:t>2 дня.</w:t>
      </w:r>
    </w:p>
    <w:p w:rsidR="00EB6AD8" w:rsidRPr="000947AC" w:rsidRDefault="00EB6AD8" w:rsidP="00EB6AD8">
      <w:pPr>
        <w:widowControl w:val="0"/>
        <w:ind w:firstLine="720"/>
        <w:jc w:val="both"/>
      </w:pPr>
      <w:r w:rsidRPr="000947AC">
        <w:t>Особенности осуществления межведомственного взаимодействия сотрудниками МФЦ закрепляются в соглашении о взаимодействии между Администрацией и МФЦ.</w:t>
      </w:r>
    </w:p>
    <w:p w:rsidR="00B62D7C" w:rsidRPr="000947AC" w:rsidRDefault="00B62D7C" w:rsidP="00B62D7C">
      <w:pPr>
        <w:widowControl w:val="0"/>
        <w:ind w:firstLine="720"/>
        <w:jc w:val="both"/>
      </w:pPr>
      <w:r w:rsidRPr="000947AC">
        <w:t>2.2.2. Выдача результата предоставления муниципальной услуги.</w:t>
      </w:r>
    </w:p>
    <w:p w:rsidR="00B62D7C" w:rsidRPr="000947AC" w:rsidRDefault="00B62D7C" w:rsidP="00B62D7C">
      <w:pPr>
        <w:widowControl w:val="0"/>
        <w:ind w:firstLine="720"/>
        <w:jc w:val="both"/>
      </w:pPr>
      <w:r w:rsidRPr="000947AC">
        <w:t>Выдача результата предоставления услуги осуществляется способом, указанным в заявлении о предоставлении услуги.</w:t>
      </w:r>
    </w:p>
    <w:p w:rsidR="00B62D7C" w:rsidRPr="000947AC" w:rsidRDefault="00B62D7C" w:rsidP="00B62D7C">
      <w:pPr>
        <w:widowControl w:val="0"/>
        <w:ind w:firstLine="720"/>
        <w:jc w:val="both"/>
      </w:pPr>
      <w:r w:rsidRPr="000947AC">
        <w:t>Если в заявлении указан способ получения результата «в МФЦ», специалист ОИиЗО осуществляет передачу справки об отсутствии (наличии) задолженности по арендной плате за земельный участок или мотивированный отказ в МФЦ.</w:t>
      </w:r>
    </w:p>
    <w:p w:rsidR="00B62D7C" w:rsidRPr="000947AC" w:rsidRDefault="00B62D7C" w:rsidP="00B62D7C">
      <w:pPr>
        <w:widowControl w:val="0"/>
        <w:ind w:firstLine="720"/>
        <w:jc w:val="both"/>
      </w:pPr>
      <w:r w:rsidRPr="000947AC">
        <w:t xml:space="preserve">После получения документов (результата услуги) из Администрации, сотрудник МФЦ в день их получения оповещает заявителя о готовности результата предоставления </w:t>
      </w:r>
      <w:r w:rsidR="004E2E28" w:rsidRPr="000947AC">
        <w:t xml:space="preserve">муниципальной </w:t>
      </w:r>
      <w:r w:rsidRPr="000947AC">
        <w:t>услуги, необходимости явиться в МФЦ для получения документа. При явке заявителя выдает заявителю на руки один экземпляр справки об отсутствии (наличии) задолженности по арендной плате за земельный участок или мотивированный отказ. Второй экземпляр справки об отсутствии (наличии) задолженности по арендной плате за земельный участок или мотивированный отказ с отметкой заявителя о получении, передается сотрудниками МФЦ в Администрацию.</w:t>
      </w:r>
    </w:p>
    <w:p w:rsidR="00B62D7C" w:rsidRPr="000947AC" w:rsidRDefault="00B62D7C" w:rsidP="00B62D7C">
      <w:pPr>
        <w:widowControl w:val="0"/>
        <w:ind w:firstLine="720"/>
        <w:jc w:val="both"/>
      </w:pPr>
      <w:r w:rsidRPr="000947AC">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43330D" w:rsidRPr="000947AC" w:rsidRDefault="0043330D" w:rsidP="0043330D">
      <w:pPr>
        <w:widowControl w:val="0"/>
        <w:ind w:firstLine="708"/>
        <w:jc w:val="both"/>
      </w:pPr>
      <w:r w:rsidRPr="000947AC">
        <w:t>2.3. Блок-схема предоставления муниципальной услуги приведена в приложении № 1 к настоящему административному  регламенту.</w:t>
      </w:r>
    </w:p>
    <w:p w:rsidR="00F36EAE" w:rsidRPr="000947AC" w:rsidRDefault="0043330D" w:rsidP="001A00F4">
      <w:pPr>
        <w:widowControl w:val="0"/>
        <w:ind w:firstLine="708"/>
        <w:jc w:val="both"/>
      </w:pPr>
      <w:r w:rsidRPr="000947AC">
        <w:t>2.4. Форма заявления о предоставлении муниципальной услуги приведена в приложении № 2 к настоящему административному  регламенту.</w:t>
      </w:r>
    </w:p>
    <w:p w:rsidR="00624AB5" w:rsidRPr="000947AC" w:rsidRDefault="0070171C" w:rsidP="004D5957">
      <w:pPr>
        <w:widowControl w:val="0"/>
        <w:ind w:firstLine="708"/>
        <w:jc w:val="both"/>
        <w:rPr>
          <w:b/>
        </w:rPr>
      </w:pPr>
      <w:r w:rsidRPr="000947AC">
        <w:rPr>
          <w:b/>
          <w:bCs/>
        </w:rPr>
        <w:t xml:space="preserve">3. </w:t>
      </w:r>
      <w:r w:rsidR="00C80381" w:rsidRPr="000947AC">
        <w:rPr>
          <w:b/>
        </w:rPr>
        <w:t>Порядок осуществления</w:t>
      </w:r>
      <w:r w:rsidR="00624AB5" w:rsidRPr="000947AC">
        <w:rPr>
          <w:b/>
        </w:rPr>
        <w:t xml:space="preserve"> в электронной форме, в том числе с использованием ЕПГУ</w:t>
      </w:r>
      <w:r w:rsidR="00C80381" w:rsidRPr="000947AC">
        <w:rPr>
          <w:b/>
        </w:rPr>
        <w:t xml:space="preserve"> административных процедур</w:t>
      </w:r>
      <w:r w:rsidR="00624AB5" w:rsidRPr="000947AC">
        <w:rPr>
          <w:b/>
        </w:rPr>
        <w:t>.</w:t>
      </w:r>
    </w:p>
    <w:p w:rsidR="003103EC" w:rsidRPr="000947AC" w:rsidRDefault="003103EC" w:rsidP="003103EC">
      <w:pPr>
        <w:widowControl w:val="0"/>
        <w:jc w:val="both"/>
      </w:pPr>
      <w:r w:rsidRPr="000947AC">
        <w:rPr>
          <w:b/>
        </w:rPr>
        <w:tab/>
      </w:r>
      <w:r w:rsidRPr="000947AC">
        <w:t>3.1. Предоставление информации о порядке и сроках предоставления услуги.</w:t>
      </w:r>
    </w:p>
    <w:p w:rsidR="00A01388" w:rsidRPr="000947AC" w:rsidRDefault="00A01388" w:rsidP="00A01388">
      <w:pPr>
        <w:ind w:firstLine="708"/>
        <w:jc w:val="both"/>
      </w:pPr>
      <w:r w:rsidRPr="000947AC">
        <w:t>Предоставление в электронной форме заявителям информации о порядке и сроках предоставления услуги осуществляется посредством ЕПГУ/официального сайта Администрации в порядке, установленном в пункте  4 раздела I настоящего административного регламента.</w:t>
      </w:r>
    </w:p>
    <w:p w:rsidR="00225145" w:rsidRPr="000947AC" w:rsidRDefault="00225145" w:rsidP="00D856D0">
      <w:pPr>
        <w:widowControl w:val="0"/>
        <w:ind w:firstLine="720"/>
        <w:jc w:val="both"/>
      </w:pPr>
      <w:r w:rsidRPr="000947AC">
        <w:t xml:space="preserve">3.2. </w:t>
      </w:r>
      <w:r w:rsidR="008973A4" w:rsidRPr="000947AC">
        <w:t>Запись на прием в Администраци</w:t>
      </w:r>
      <w:r w:rsidR="00ED1529" w:rsidRPr="000947AC">
        <w:t>ю</w:t>
      </w:r>
      <w:r w:rsidR="008973A4" w:rsidRPr="000947AC">
        <w:t xml:space="preserve">, МФЦ для подачи </w:t>
      </w:r>
      <w:r w:rsidR="009A13C8" w:rsidRPr="000947AC">
        <w:t>заявления</w:t>
      </w:r>
      <w:r w:rsidR="008973A4" w:rsidRPr="000947AC">
        <w:t xml:space="preserve"> о предоставлении услуги</w:t>
      </w:r>
      <w:r w:rsidR="009A13C8" w:rsidRPr="000947AC">
        <w:t>.</w:t>
      </w:r>
    </w:p>
    <w:p w:rsidR="000220B3" w:rsidRPr="000947AC" w:rsidRDefault="000220B3" w:rsidP="000220B3">
      <w:pPr>
        <w:ind w:firstLine="708"/>
        <w:jc w:val="both"/>
      </w:pPr>
      <w:r w:rsidRPr="000947AC">
        <w:t>В целях предоставления муниципальной услуги осуществляется прием заявителей по предварительной записи.</w:t>
      </w:r>
    </w:p>
    <w:p w:rsidR="000220B3" w:rsidRPr="000947AC" w:rsidRDefault="000220B3" w:rsidP="000220B3">
      <w:pPr>
        <w:ind w:firstLine="708"/>
        <w:jc w:val="both"/>
      </w:pPr>
      <w:r w:rsidRPr="000947AC">
        <w:lastRenderedPageBreak/>
        <w:t xml:space="preserve">При организации записи на прием в </w:t>
      </w:r>
      <w:r w:rsidR="00BE3D9B" w:rsidRPr="000947AC">
        <w:t xml:space="preserve">Администрации, </w:t>
      </w:r>
      <w:r w:rsidRPr="000947AC">
        <w:t>МФЦ заявителю обеспечивается возможность:</w:t>
      </w:r>
    </w:p>
    <w:p w:rsidR="000220B3" w:rsidRPr="000947AC" w:rsidRDefault="00291C5C" w:rsidP="000220B3">
      <w:pPr>
        <w:ind w:firstLine="708"/>
        <w:jc w:val="both"/>
      </w:pPr>
      <w:r w:rsidRPr="000947AC">
        <w:t>-</w:t>
      </w:r>
      <w:r w:rsidR="000220B3" w:rsidRPr="000947AC">
        <w:t xml:space="preserve"> ознакомления с расписанием работы органа или </w:t>
      </w:r>
      <w:r w:rsidRPr="000947AC">
        <w:t>МФЦ</w:t>
      </w:r>
      <w:r w:rsidR="000220B3" w:rsidRPr="000947AC">
        <w:t xml:space="preserve"> либо уполномоченного сотрудника органа или многофункционального центра, а также с доступными для записи на прием датами и интервалами времени приема;</w:t>
      </w:r>
    </w:p>
    <w:p w:rsidR="000220B3" w:rsidRPr="000947AC" w:rsidRDefault="00BE3D9B" w:rsidP="000220B3">
      <w:pPr>
        <w:widowControl w:val="0"/>
        <w:ind w:firstLine="709"/>
        <w:jc w:val="both"/>
      </w:pPr>
      <w:r w:rsidRPr="000947AC">
        <w:t>-</w:t>
      </w:r>
      <w:r w:rsidR="000220B3" w:rsidRPr="000947AC">
        <w:t> записи в любые свободные для приема дату и время в пределах установленного в органе или многофункциональном центре графика приема заявителей.</w:t>
      </w:r>
    </w:p>
    <w:p w:rsidR="000220B3" w:rsidRPr="000947AC" w:rsidRDefault="000220B3" w:rsidP="000220B3">
      <w:pPr>
        <w:ind w:firstLine="708"/>
        <w:jc w:val="both"/>
      </w:pPr>
      <w:r w:rsidRPr="000947AC">
        <w:t>Запись на прием может осуществляться посредством информационной системы органа или многофункционального центра, которая обеспечивает возможность интеграции с ЕПГУ и официальными сайтами.</w:t>
      </w:r>
    </w:p>
    <w:p w:rsidR="00B76FFF" w:rsidRPr="000947AC" w:rsidRDefault="00322779" w:rsidP="000E7282">
      <w:pPr>
        <w:ind w:firstLine="708"/>
        <w:jc w:val="both"/>
      </w:pPr>
      <w:r w:rsidRPr="000947AC">
        <w:t xml:space="preserve">3.3. </w:t>
      </w:r>
      <w:r w:rsidR="00B76FFF" w:rsidRPr="000947AC">
        <w:t xml:space="preserve">Подача заявителем </w:t>
      </w:r>
      <w:r w:rsidR="009A13C8" w:rsidRPr="000947AC">
        <w:t>заявления</w:t>
      </w:r>
      <w:r w:rsidR="00B76FFF" w:rsidRPr="000947AC">
        <w:t xml:space="preserve"> и иных документов, необходимых для предоставления муниципальной услуги.</w:t>
      </w:r>
    </w:p>
    <w:p w:rsidR="00C732AE" w:rsidRPr="000947AC" w:rsidRDefault="00C732AE" w:rsidP="00C732AE">
      <w:pPr>
        <w:widowControl w:val="0"/>
        <w:ind w:firstLine="720"/>
        <w:jc w:val="both"/>
      </w:pPr>
      <w:r w:rsidRPr="000947AC">
        <w:t xml:space="preserve">Заявление на предоставление </w:t>
      </w:r>
      <w:r w:rsidR="0002188C" w:rsidRPr="000947AC">
        <w:t>муниципальной</w:t>
      </w:r>
      <w:r w:rsidRPr="000947AC">
        <w:t xml:space="preserve"> услуги заявитель вправе направить в Администрацию с использованием ЕПГУ путем заполнения электронного заявления и приложения сканированных документов, а также путем направления заявления в электронной форме в Администрацию посредством электронной почты на адрес, указанный в п.п. 4.1.1 раздела </w:t>
      </w:r>
      <w:r w:rsidRPr="000947AC">
        <w:rPr>
          <w:lang w:val="en-US"/>
        </w:rPr>
        <w:t>I</w:t>
      </w:r>
      <w:r w:rsidRPr="000947AC">
        <w:t xml:space="preserve"> настоящего административного регламента.</w:t>
      </w:r>
    </w:p>
    <w:p w:rsidR="00D800F8" w:rsidRPr="000947AC" w:rsidRDefault="000E7282" w:rsidP="00D800F8">
      <w:pPr>
        <w:widowControl w:val="0"/>
        <w:ind w:firstLine="709"/>
        <w:jc w:val="both"/>
      </w:pPr>
      <w:r w:rsidRPr="000947AC">
        <w:t xml:space="preserve">Формирование </w:t>
      </w:r>
      <w:r w:rsidR="00EC7040" w:rsidRPr="000947AC">
        <w:t>заявления</w:t>
      </w:r>
      <w:r w:rsidRPr="000947AC">
        <w:t xml:space="preserve"> заявителем осуществляется посредством заполнения электронной формы запроса на ЕПГУ/официальном сайте Администрации</w:t>
      </w:r>
      <w:r w:rsidR="00D800F8" w:rsidRPr="000947AC">
        <w:t xml:space="preserve"> без необходимости дополнительной подачи документов в какой-либо иной форме.</w:t>
      </w:r>
    </w:p>
    <w:p w:rsidR="00C732AE" w:rsidRPr="000947AC" w:rsidRDefault="00C732AE" w:rsidP="00C732AE">
      <w:pPr>
        <w:widowControl w:val="0"/>
        <w:ind w:firstLine="720"/>
        <w:jc w:val="both"/>
      </w:pPr>
      <w:r w:rsidRPr="000947AC">
        <w:t>Заявление в форме электронного документа подписывается по выбору заявителя (если заявителем является физическое лицо):</w:t>
      </w:r>
    </w:p>
    <w:p w:rsidR="00C732AE" w:rsidRPr="000947AC" w:rsidRDefault="00C732AE" w:rsidP="00C732AE">
      <w:pPr>
        <w:widowControl w:val="0"/>
        <w:ind w:firstLine="720"/>
        <w:jc w:val="both"/>
      </w:pPr>
      <w:r w:rsidRPr="000947AC">
        <w:t>- электронной подписью заявителя (представителя заявителя);</w:t>
      </w:r>
    </w:p>
    <w:p w:rsidR="00C732AE" w:rsidRPr="000947AC" w:rsidRDefault="00C732AE" w:rsidP="00C732AE">
      <w:pPr>
        <w:widowControl w:val="0"/>
        <w:ind w:firstLine="720"/>
        <w:jc w:val="both"/>
      </w:pPr>
      <w:r w:rsidRPr="000947AC">
        <w:t>- усиленной квалифицированной электронной подписью заявителя (представителя заявителя).</w:t>
      </w:r>
    </w:p>
    <w:p w:rsidR="00C732AE" w:rsidRPr="000947AC" w:rsidRDefault="00C732AE" w:rsidP="00C732AE">
      <w:pPr>
        <w:widowControl w:val="0"/>
        <w:ind w:firstLine="720"/>
        <w:jc w:val="both"/>
      </w:pPr>
      <w:r w:rsidRPr="000947AC">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732AE" w:rsidRPr="000947AC" w:rsidRDefault="00C732AE" w:rsidP="00C732AE">
      <w:pPr>
        <w:widowControl w:val="0"/>
        <w:ind w:firstLine="720"/>
        <w:jc w:val="both"/>
      </w:pPr>
      <w:r w:rsidRPr="000947AC">
        <w:t>- лица, действующего от имени юридического лица без доверенности;</w:t>
      </w:r>
    </w:p>
    <w:p w:rsidR="00C732AE" w:rsidRPr="000947AC" w:rsidRDefault="00C732AE" w:rsidP="00C732AE">
      <w:pPr>
        <w:widowControl w:val="0"/>
        <w:ind w:firstLine="720"/>
        <w:jc w:val="both"/>
      </w:pPr>
      <w:r w:rsidRPr="000947AC">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732AE" w:rsidRPr="000947AC" w:rsidRDefault="00C732AE" w:rsidP="00C732AE">
      <w:pPr>
        <w:widowControl w:val="0"/>
        <w:ind w:firstLine="720"/>
        <w:jc w:val="both"/>
      </w:pPr>
      <w:r w:rsidRPr="000947AC">
        <w:t>Регистрация электронного заявления производится в автоматическом режиме и не требует участия должностного лица Администрации.</w:t>
      </w:r>
    </w:p>
    <w:p w:rsidR="000E7282" w:rsidRPr="000947AC" w:rsidRDefault="000E7282" w:rsidP="000E7282">
      <w:pPr>
        <w:ind w:firstLine="708"/>
        <w:jc w:val="both"/>
      </w:pPr>
      <w:r w:rsidRPr="000947AC">
        <w:t xml:space="preserve">На ЕПГУ/официальном сайте Администрации размещаются образцы заполнения электронной формы </w:t>
      </w:r>
      <w:r w:rsidR="00EC7040" w:rsidRPr="000947AC">
        <w:t>заявления</w:t>
      </w:r>
      <w:r w:rsidRPr="000947AC">
        <w:t xml:space="preserve"> о предоставлении услуги.</w:t>
      </w:r>
    </w:p>
    <w:p w:rsidR="000E7282" w:rsidRPr="000947AC" w:rsidRDefault="000E7282" w:rsidP="000E7282">
      <w:pPr>
        <w:ind w:firstLine="708"/>
        <w:jc w:val="both"/>
      </w:pPr>
      <w:r w:rsidRPr="000947AC">
        <w:t xml:space="preserve">После заполнения заявителем каждого из полей электронной формы </w:t>
      </w:r>
      <w:r w:rsidR="00EC7040" w:rsidRPr="000947AC">
        <w:t>заявления</w:t>
      </w:r>
      <w:r w:rsidRPr="000947AC">
        <w:t xml:space="preserve"> осуществляется автоматическая форматно-логическая проверка сформированного запроса. При выявлении некорректно заполненного поля электронной формы </w:t>
      </w:r>
      <w:r w:rsidR="004F4961" w:rsidRPr="000947AC">
        <w:t>заявления</w:t>
      </w:r>
      <w:r w:rsidRPr="000947AC">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4F4961" w:rsidRPr="000947AC">
        <w:t>заявления</w:t>
      </w:r>
      <w:r w:rsidRPr="000947AC">
        <w:t>.</w:t>
      </w:r>
    </w:p>
    <w:p w:rsidR="000E7282" w:rsidRPr="000947AC" w:rsidRDefault="000E7282" w:rsidP="000E7282">
      <w:pPr>
        <w:ind w:firstLine="708"/>
        <w:jc w:val="both"/>
      </w:pPr>
      <w:r w:rsidRPr="000947AC">
        <w:t xml:space="preserve">При формировании </w:t>
      </w:r>
      <w:r w:rsidR="004776A7" w:rsidRPr="000947AC">
        <w:t>заявления</w:t>
      </w:r>
      <w:r w:rsidRPr="000947AC">
        <w:t xml:space="preserve"> заявителю обеспечивается:</w:t>
      </w:r>
    </w:p>
    <w:p w:rsidR="000E7282" w:rsidRPr="000947AC" w:rsidRDefault="00BA7FAB" w:rsidP="000E7282">
      <w:pPr>
        <w:ind w:firstLine="708"/>
        <w:jc w:val="both"/>
      </w:pPr>
      <w:r w:rsidRPr="000947AC">
        <w:t xml:space="preserve">- </w:t>
      </w:r>
      <w:r w:rsidR="000E7282" w:rsidRPr="000947AC">
        <w:t xml:space="preserve">возможность копирования и сохранения </w:t>
      </w:r>
      <w:r w:rsidR="004776A7" w:rsidRPr="000947AC">
        <w:t>заявления</w:t>
      </w:r>
      <w:r w:rsidR="000E7282" w:rsidRPr="000947AC">
        <w:t xml:space="preserve"> и иных документов, необходимых для предоставления </w:t>
      </w:r>
      <w:r w:rsidR="009D37E5" w:rsidRPr="000947AC">
        <w:t>муниципальной</w:t>
      </w:r>
      <w:r w:rsidR="000E7282" w:rsidRPr="000947AC">
        <w:t xml:space="preserve"> услуги;</w:t>
      </w:r>
    </w:p>
    <w:p w:rsidR="000E7282" w:rsidRPr="000947AC" w:rsidRDefault="00BA7FAB" w:rsidP="000E7282">
      <w:pPr>
        <w:ind w:firstLine="708"/>
        <w:jc w:val="both"/>
      </w:pPr>
      <w:r w:rsidRPr="000947AC">
        <w:t xml:space="preserve">- </w:t>
      </w:r>
      <w:r w:rsidR="000E7282" w:rsidRPr="000947AC">
        <w:t xml:space="preserve"> возможность заполнения несколькими заявителями одной электронной формы </w:t>
      </w:r>
      <w:r w:rsidR="004776A7" w:rsidRPr="000947AC">
        <w:t>заявления</w:t>
      </w:r>
      <w:r w:rsidR="000E7282" w:rsidRPr="000947AC">
        <w:t xml:space="preserve"> при обращении за </w:t>
      </w:r>
      <w:r w:rsidR="009D37E5" w:rsidRPr="000947AC">
        <w:t>муниципальной</w:t>
      </w:r>
      <w:r w:rsidR="000E7282" w:rsidRPr="000947AC">
        <w:t xml:space="preserve"> услугой, предполагающей направление совместного </w:t>
      </w:r>
      <w:r w:rsidR="008A750C" w:rsidRPr="000947AC">
        <w:t>запроса несколькими заявителями</w:t>
      </w:r>
      <w:r w:rsidR="000E7282" w:rsidRPr="000947AC">
        <w:t>;</w:t>
      </w:r>
    </w:p>
    <w:p w:rsidR="000E7282" w:rsidRPr="000947AC" w:rsidRDefault="00BA7FAB" w:rsidP="000E7282">
      <w:pPr>
        <w:ind w:firstLine="708"/>
        <w:jc w:val="both"/>
      </w:pPr>
      <w:r w:rsidRPr="000947AC">
        <w:t xml:space="preserve">- </w:t>
      </w:r>
      <w:r w:rsidR="000E7282" w:rsidRPr="000947AC">
        <w:t>возможность печати на бумажном носителе копии электронной формы з</w:t>
      </w:r>
      <w:r w:rsidR="008A750C" w:rsidRPr="000947AC">
        <w:t>аявления</w:t>
      </w:r>
      <w:r w:rsidR="000E7282" w:rsidRPr="000947AC">
        <w:t>;</w:t>
      </w:r>
    </w:p>
    <w:p w:rsidR="000E7282" w:rsidRPr="000947AC" w:rsidRDefault="00BA7FAB" w:rsidP="000E7282">
      <w:pPr>
        <w:ind w:firstLine="708"/>
        <w:jc w:val="both"/>
      </w:pPr>
      <w:r w:rsidRPr="000947AC">
        <w:t xml:space="preserve">- </w:t>
      </w:r>
      <w:r w:rsidR="000E7282" w:rsidRPr="000947AC">
        <w:t xml:space="preserve">сохранение ранее введенных в электронную форму </w:t>
      </w:r>
      <w:r w:rsidR="008A750C" w:rsidRPr="000947AC">
        <w:t>заявления</w:t>
      </w:r>
      <w:r w:rsidR="000E7282" w:rsidRPr="000947AC">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w:t>
      </w:r>
      <w:r w:rsidR="008A750C" w:rsidRPr="000947AC">
        <w:t>аявления</w:t>
      </w:r>
      <w:r w:rsidR="000E7282" w:rsidRPr="000947AC">
        <w:t>;</w:t>
      </w:r>
    </w:p>
    <w:p w:rsidR="000E7282" w:rsidRPr="000947AC" w:rsidRDefault="00BA7FAB" w:rsidP="000E7282">
      <w:pPr>
        <w:ind w:firstLine="708"/>
        <w:jc w:val="both"/>
      </w:pPr>
      <w:r w:rsidRPr="000947AC">
        <w:t xml:space="preserve">- </w:t>
      </w:r>
      <w:r w:rsidR="000E7282" w:rsidRPr="000947AC">
        <w:t xml:space="preserve">заполнение полей электронной формы </w:t>
      </w:r>
      <w:r w:rsidR="008A750C" w:rsidRPr="000947AC">
        <w:t>заявления</w:t>
      </w:r>
      <w:r w:rsidR="000E7282" w:rsidRPr="000947AC">
        <w:t xml:space="preserve"> до начала ввода сведений заявителем с использованием данных, размещенных в федеральной государственной </w:t>
      </w:r>
      <w:r w:rsidR="000E7282" w:rsidRPr="000947AC">
        <w:lastRenderedPageBreak/>
        <w:t>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в части, касающейся сведений, отсутствующих в ЕСИА;</w:t>
      </w:r>
    </w:p>
    <w:p w:rsidR="000E7282" w:rsidRPr="000947AC" w:rsidRDefault="00BA7FAB" w:rsidP="000E7282">
      <w:pPr>
        <w:ind w:firstLine="708"/>
        <w:jc w:val="both"/>
      </w:pPr>
      <w:r w:rsidRPr="000947AC">
        <w:t xml:space="preserve">- </w:t>
      </w:r>
      <w:r w:rsidR="000E7282" w:rsidRPr="000947AC">
        <w:t xml:space="preserve">возможность вернуться на любой из этапов заполнения электронной формы </w:t>
      </w:r>
      <w:r w:rsidR="008A750C" w:rsidRPr="000947AC">
        <w:t xml:space="preserve">заявления </w:t>
      </w:r>
      <w:r w:rsidR="000E7282" w:rsidRPr="000947AC">
        <w:t>без потери ранее введенной информации;</w:t>
      </w:r>
    </w:p>
    <w:p w:rsidR="000E7282" w:rsidRPr="000947AC" w:rsidRDefault="00BA7FAB" w:rsidP="000E7282">
      <w:pPr>
        <w:ind w:firstLine="708"/>
        <w:jc w:val="both"/>
      </w:pPr>
      <w:r w:rsidRPr="000947AC">
        <w:t xml:space="preserve">- </w:t>
      </w:r>
      <w:r w:rsidR="000E7282" w:rsidRPr="000947AC">
        <w:t xml:space="preserve">возможность доступа заявителя на ЕПГУ или официальном сайте </w:t>
      </w:r>
      <w:r w:rsidRPr="000947AC">
        <w:t xml:space="preserve">Администрации </w:t>
      </w:r>
      <w:r w:rsidR="0055078D" w:rsidRPr="000947AC">
        <w:t xml:space="preserve"> к ранее поданным им заявлениям</w:t>
      </w:r>
      <w:r w:rsidR="000E7282" w:rsidRPr="000947AC">
        <w:t xml:space="preserve"> в течение не менее одного года, а также частично сформированных з</w:t>
      </w:r>
      <w:r w:rsidR="0055078D" w:rsidRPr="000947AC">
        <w:t>аявлений</w:t>
      </w:r>
      <w:r w:rsidR="000E7282" w:rsidRPr="000947AC">
        <w:t xml:space="preserve"> - в течение не менее 3 месяцев.</w:t>
      </w:r>
    </w:p>
    <w:p w:rsidR="000E7282" w:rsidRPr="000947AC" w:rsidRDefault="000E7282" w:rsidP="000E7282">
      <w:pPr>
        <w:ind w:firstLine="708"/>
        <w:jc w:val="both"/>
      </w:pPr>
      <w:r w:rsidRPr="000947AC">
        <w:t>Сформированн</w:t>
      </w:r>
      <w:r w:rsidR="0055078D" w:rsidRPr="000947AC">
        <w:t>ое и подписанное</w:t>
      </w:r>
      <w:r w:rsidRPr="000947AC">
        <w:t xml:space="preserve"> </w:t>
      </w:r>
      <w:r w:rsidR="0055078D" w:rsidRPr="000947AC">
        <w:t>заявление</w:t>
      </w:r>
      <w:r w:rsidRPr="000947AC">
        <w:t xml:space="preserve"> и иные документы, необходимые для предоставления </w:t>
      </w:r>
      <w:r w:rsidR="0055078D" w:rsidRPr="000947AC">
        <w:t>муниципальной</w:t>
      </w:r>
      <w:r w:rsidRPr="000947AC">
        <w:t xml:space="preserve"> услуги, направляются в </w:t>
      </w:r>
      <w:r w:rsidR="00BA7FAB" w:rsidRPr="000947AC">
        <w:t>Администрации</w:t>
      </w:r>
      <w:r w:rsidRPr="000947AC">
        <w:t xml:space="preserve"> посредством ЕПГУ/официального сайта </w:t>
      </w:r>
      <w:r w:rsidR="007A025D" w:rsidRPr="000947AC">
        <w:t>Администрации</w:t>
      </w:r>
      <w:r w:rsidRPr="000947AC">
        <w:t>.</w:t>
      </w:r>
    </w:p>
    <w:p w:rsidR="000E7282" w:rsidRPr="000947AC" w:rsidRDefault="00000A10" w:rsidP="000220B3">
      <w:pPr>
        <w:ind w:firstLine="708"/>
        <w:jc w:val="both"/>
      </w:pPr>
      <w:r w:rsidRPr="000947AC">
        <w:t>3.4. Прием и регистрация Администрацией заявления и иных</w:t>
      </w:r>
      <w:r w:rsidR="003F041F" w:rsidRPr="000947AC">
        <w:t xml:space="preserve"> документов, необходимых для предоставления услуги</w:t>
      </w:r>
    </w:p>
    <w:p w:rsidR="00A4017A" w:rsidRPr="000947AC" w:rsidRDefault="00A4017A" w:rsidP="00A4017A">
      <w:pPr>
        <w:ind w:firstLine="708"/>
        <w:jc w:val="both"/>
      </w:pPr>
      <w:r w:rsidRPr="000947AC">
        <w:t>Администрация обеспечивает в электронной форме прием документов, необходимых для предоставлен</w:t>
      </w:r>
      <w:r w:rsidR="00624DFA" w:rsidRPr="000947AC">
        <w:t>ия услуги, и регистрацию заявления</w:t>
      </w:r>
      <w:r w:rsidRPr="000947AC">
        <w:t xml:space="preserve"> без необходимости повторного представления заявителем таких документов на бумажном носителе в порядке, предусмотренном </w:t>
      </w:r>
      <w:r w:rsidR="006D6405" w:rsidRPr="000947AC">
        <w:t>под</w:t>
      </w:r>
      <w:r w:rsidRPr="000947AC">
        <w:t xml:space="preserve">пунктом </w:t>
      </w:r>
      <w:r w:rsidR="006D6405" w:rsidRPr="000947AC">
        <w:t>2.1.1</w:t>
      </w:r>
      <w:r w:rsidRPr="000947AC">
        <w:t xml:space="preserve"> раздела III настоящего</w:t>
      </w:r>
      <w:r w:rsidR="006D6405" w:rsidRPr="000947AC">
        <w:t xml:space="preserve"> административного</w:t>
      </w:r>
      <w:r w:rsidRPr="000947AC">
        <w:t xml:space="preserve"> регламента.</w:t>
      </w:r>
    </w:p>
    <w:p w:rsidR="00A4017A" w:rsidRPr="000947AC" w:rsidRDefault="00A4017A" w:rsidP="00A4017A">
      <w:pPr>
        <w:ind w:firstLine="708"/>
        <w:jc w:val="both"/>
      </w:pPr>
      <w:r w:rsidRPr="000947AC">
        <w:t xml:space="preserve">После регистрации </w:t>
      </w:r>
      <w:r w:rsidR="006D6405" w:rsidRPr="000947AC">
        <w:t>заявление</w:t>
      </w:r>
      <w:r w:rsidRPr="000947AC">
        <w:t xml:space="preserve"> направляется в структурное подразделение</w:t>
      </w:r>
      <w:r w:rsidR="006D6405" w:rsidRPr="000947AC">
        <w:t xml:space="preserve"> </w:t>
      </w:r>
      <w:r w:rsidR="00C901CF" w:rsidRPr="000947AC">
        <w:t>Администрации</w:t>
      </w:r>
      <w:r w:rsidRPr="000947AC">
        <w:t xml:space="preserve">, ответственное за предоставление </w:t>
      </w:r>
      <w:r w:rsidR="00C901CF" w:rsidRPr="000947AC">
        <w:t>муниципальной</w:t>
      </w:r>
      <w:r w:rsidRPr="000947AC">
        <w:t xml:space="preserve"> услуги.</w:t>
      </w:r>
    </w:p>
    <w:p w:rsidR="00A4017A" w:rsidRPr="000947AC" w:rsidRDefault="00A4017A" w:rsidP="00A4017A">
      <w:pPr>
        <w:ind w:firstLine="708"/>
        <w:jc w:val="both"/>
      </w:pPr>
      <w:r w:rsidRPr="000947AC">
        <w:t xml:space="preserve">После принятия </w:t>
      </w:r>
      <w:r w:rsidR="00C901CF" w:rsidRPr="000947AC">
        <w:t>заявления</w:t>
      </w:r>
      <w:r w:rsidRPr="000947AC">
        <w:t xml:space="preserve"> заявителя должностным лицом, уполномоченным на предоставление </w:t>
      </w:r>
      <w:r w:rsidR="00C901CF" w:rsidRPr="000947AC">
        <w:t>муниципальной</w:t>
      </w:r>
      <w:r w:rsidRPr="000947AC">
        <w:t xml:space="preserve"> услуги, статус </w:t>
      </w:r>
      <w:r w:rsidR="00233BE6" w:rsidRPr="000947AC">
        <w:t>заявления</w:t>
      </w:r>
      <w:r w:rsidRPr="000947AC">
        <w:t xml:space="preserve"> заявителя в личном кабинете на ЕПГУ/официальном сайте обновляется до статуса «принято».</w:t>
      </w:r>
    </w:p>
    <w:p w:rsidR="00233BE6" w:rsidRPr="000947AC" w:rsidRDefault="00233BE6" w:rsidP="00D856D0">
      <w:pPr>
        <w:widowControl w:val="0"/>
        <w:ind w:firstLine="720"/>
        <w:jc w:val="both"/>
      </w:pPr>
      <w:r w:rsidRPr="000947AC">
        <w:t>3.5. Оплата государственной пошлины за предоставление</w:t>
      </w:r>
      <w:r w:rsidR="006B6A73" w:rsidRPr="000947AC">
        <w:t xml:space="preserve"> услуг и уплата иных платежей, взимаемых в соответствии с законодательством Российской Федерации.</w:t>
      </w:r>
    </w:p>
    <w:p w:rsidR="00B71C10" w:rsidRPr="000947AC" w:rsidRDefault="00B71C10" w:rsidP="00D856D0">
      <w:pPr>
        <w:widowControl w:val="0"/>
        <w:ind w:firstLine="720"/>
        <w:jc w:val="both"/>
      </w:pPr>
      <w:r w:rsidRPr="000947AC">
        <w:t>Оплата государственной пошлины (уплата иных платежей) заявителем в электронном виде производится в порядке, описанном в пункте 11 раздела II настоящего административного регламента</w:t>
      </w:r>
    </w:p>
    <w:p w:rsidR="006B6A73" w:rsidRPr="000947AC" w:rsidRDefault="002C0D41" w:rsidP="00D856D0">
      <w:pPr>
        <w:widowControl w:val="0"/>
        <w:ind w:firstLine="720"/>
        <w:jc w:val="both"/>
      </w:pPr>
      <w:r w:rsidRPr="000947AC">
        <w:t>3.6. Получение результата предоставление услуги.</w:t>
      </w:r>
    </w:p>
    <w:p w:rsidR="00D856D0" w:rsidRPr="000947AC" w:rsidRDefault="00D856D0" w:rsidP="00D856D0">
      <w:pPr>
        <w:widowControl w:val="0"/>
        <w:ind w:firstLine="720"/>
        <w:jc w:val="both"/>
      </w:pPr>
      <w:r w:rsidRPr="000947AC">
        <w:t xml:space="preserve">Результат оказания </w:t>
      </w:r>
      <w:r w:rsidR="00EF78BE" w:rsidRPr="000947AC">
        <w:t>муниципальной</w:t>
      </w:r>
      <w:r w:rsidRPr="000947AC">
        <w:t xml:space="preserve"> услуги  выдается заявителю либо направляется ему по адресу, содержащемуся в заявлении (в соответствии со способом получения результата, указанным в заявлении).</w:t>
      </w:r>
    </w:p>
    <w:p w:rsidR="00C34A38" w:rsidRPr="000947AC" w:rsidRDefault="00C34A38" w:rsidP="00C34A38">
      <w:pPr>
        <w:widowControl w:val="0"/>
        <w:ind w:firstLine="709"/>
        <w:jc w:val="both"/>
      </w:pPr>
      <w:r w:rsidRPr="000947AC">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77733" w:rsidRPr="000947AC" w:rsidRDefault="00277733" w:rsidP="00C34A38">
      <w:pPr>
        <w:widowControl w:val="0"/>
        <w:ind w:firstLine="709"/>
        <w:jc w:val="both"/>
      </w:pPr>
      <w:r w:rsidRPr="000947AC">
        <w:t xml:space="preserve">3.7. </w:t>
      </w:r>
      <w:r w:rsidR="00BF2ADF" w:rsidRPr="000947AC">
        <w:t>Получение сведений о ходе  выполнения заявления.</w:t>
      </w:r>
    </w:p>
    <w:p w:rsidR="00BF2ADF" w:rsidRPr="000947AC" w:rsidRDefault="00BF2ADF" w:rsidP="00BF2ADF">
      <w:pPr>
        <w:ind w:firstLine="708"/>
        <w:jc w:val="both"/>
      </w:pPr>
      <w:r w:rsidRPr="000947AC">
        <w:t xml:space="preserve">Предоставление в электронной форме заявителям информации о ходе предоставления услуги осуществляется посредством ЕПГУ/официального сайта </w:t>
      </w:r>
      <w:r w:rsidR="00FF103C" w:rsidRPr="000947AC">
        <w:t>Администрации</w:t>
      </w:r>
      <w:r w:rsidRPr="000947AC">
        <w:t xml:space="preserve"> в </w:t>
      </w:r>
      <w:r w:rsidR="007F3FE1" w:rsidRPr="000947AC">
        <w:t>порядке, установленном в подпункте 4.2</w:t>
      </w:r>
      <w:r w:rsidR="00FF103C" w:rsidRPr="000947AC">
        <w:t xml:space="preserve"> </w:t>
      </w:r>
      <w:r w:rsidRPr="000947AC">
        <w:t>раздела I</w:t>
      </w:r>
      <w:r w:rsidR="00FF103C" w:rsidRPr="000947AC">
        <w:t xml:space="preserve"> </w:t>
      </w:r>
      <w:r w:rsidRPr="000947AC">
        <w:t>настоящего регламента.</w:t>
      </w:r>
    </w:p>
    <w:p w:rsidR="00BF2ADF" w:rsidRPr="000947AC" w:rsidRDefault="00BF2ADF" w:rsidP="00BF2ADF">
      <w:pPr>
        <w:ind w:firstLine="708"/>
        <w:jc w:val="both"/>
      </w:pPr>
      <w:r w:rsidRPr="000947AC">
        <w:t>При предоставлении услуги в электронной форме заявителю направляется:</w:t>
      </w:r>
    </w:p>
    <w:p w:rsidR="00BF2ADF" w:rsidRPr="000947AC" w:rsidRDefault="007F3FE1" w:rsidP="00BF2ADF">
      <w:pPr>
        <w:ind w:firstLine="708"/>
        <w:jc w:val="both"/>
      </w:pPr>
      <w:r w:rsidRPr="000947AC">
        <w:t>-</w:t>
      </w:r>
      <w:r w:rsidR="00BF2ADF" w:rsidRPr="000947AC">
        <w:t xml:space="preserve"> уведомление о записи на прием в </w:t>
      </w:r>
      <w:r w:rsidRPr="000947AC">
        <w:t>Администрацию</w:t>
      </w:r>
      <w:r w:rsidR="00BF2ADF" w:rsidRPr="000947AC">
        <w:t xml:space="preserve"> или </w:t>
      </w:r>
      <w:r w:rsidRPr="000947AC">
        <w:t>МФЦ</w:t>
      </w:r>
      <w:r w:rsidR="00BF2ADF" w:rsidRPr="000947AC">
        <w:t>, содержащее сведения о дате, времени и месте приема;</w:t>
      </w:r>
    </w:p>
    <w:p w:rsidR="00BF2ADF" w:rsidRPr="000947AC" w:rsidRDefault="00705270" w:rsidP="00BF2ADF">
      <w:pPr>
        <w:ind w:firstLine="708"/>
        <w:jc w:val="both"/>
      </w:pPr>
      <w:r w:rsidRPr="000947AC">
        <w:t>-</w:t>
      </w:r>
      <w:r w:rsidR="00BF2ADF" w:rsidRPr="000947AC">
        <w:t xml:space="preserve"> уведомление о приеме и регистрации </w:t>
      </w:r>
      <w:r w:rsidR="00B17A11" w:rsidRPr="000947AC">
        <w:t>заявления</w:t>
      </w:r>
      <w:r w:rsidR="00BF2ADF" w:rsidRPr="000947AC">
        <w:t xml:space="preserve"> и иных документов, необходимых для предоставления услуги, содержащее сведения о факте приема </w:t>
      </w:r>
      <w:r w:rsidR="00B17A11" w:rsidRPr="000947AC">
        <w:t>заявления</w:t>
      </w:r>
      <w:r w:rsidR="00BF2ADF" w:rsidRPr="000947AC">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w:t>
      </w:r>
      <w:r w:rsidR="00F810C0" w:rsidRPr="000947AC">
        <w:t>заявления</w:t>
      </w:r>
      <w:r w:rsidR="00BF2ADF" w:rsidRPr="000947AC">
        <w:t xml:space="preserve"> и иных документов, необходимых для предоставления услуги;</w:t>
      </w:r>
    </w:p>
    <w:p w:rsidR="00BF2ADF" w:rsidRPr="000947AC" w:rsidRDefault="00F810C0" w:rsidP="00BF2ADF">
      <w:pPr>
        <w:ind w:firstLine="708"/>
        <w:jc w:val="both"/>
      </w:pPr>
      <w:r w:rsidRPr="000947AC">
        <w:t>-</w:t>
      </w:r>
      <w:r w:rsidR="00BF2ADF" w:rsidRPr="000947AC">
        <w:t> уведомление о факте получения информации, подтверждающей оплату услуги;</w:t>
      </w:r>
    </w:p>
    <w:p w:rsidR="00BF2ADF" w:rsidRPr="000947AC" w:rsidRDefault="00F810C0" w:rsidP="00BF2ADF">
      <w:pPr>
        <w:ind w:firstLine="708"/>
        <w:jc w:val="both"/>
      </w:pPr>
      <w:r w:rsidRPr="000947AC">
        <w:lastRenderedPageBreak/>
        <w:t>-</w:t>
      </w:r>
      <w:r w:rsidR="00BF2ADF" w:rsidRPr="000947AC">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F2ADF" w:rsidRPr="000947AC" w:rsidRDefault="005D3BB5" w:rsidP="00C34A38">
      <w:pPr>
        <w:widowControl w:val="0"/>
        <w:ind w:firstLine="709"/>
        <w:jc w:val="both"/>
      </w:pPr>
      <w:r w:rsidRPr="000947AC">
        <w:t>3.8. Осуществление оценки качества предоставления услуги.</w:t>
      </w:r>
    </w:p>
    <w:p w:rsidR="005D3BB5" w:rsidRPr="000947AC" w:rsidRDefault="005D3BB5" w:rsidP="005D3BB5">
      <w:pPr>
        <w:ind w:firstLine="708"/>
        <w:jc w:val="both"/>
      </w:pPr>
      <w:r w:rsidRPr="000947AC">
        <w:t>Заявителям обеспечивается возможность оценить доступность и качество муниципальной услуги на ЕПГУ.</w:t>
      </w:r>
    </w:p>
    <w:p w:rsidR="005D3BB5" w:rsidRPr="000947AC" w:rsidRDefault="005D3BB5" w:rsidP="005D3BB5">
      <w:pPr>
        <w:ind w:firstLine="708"/>
        <w:jc w:val="both"/>
      </w:pPr>
      <w:r w:rsidRPr="000947AC">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D3BB5" w:rsidRPr="000947AC" w:rsidRDefault="005D3BB5" w:rsidP="00C34A38">
      <w:pPr>
        <w:widowControl w:val="0"/>
        <w:ind w:firstLine="709"/>
        <w:jc w:val="both"/>
      </w:pPr>
    </w:p>
    <w:p w:rsidR="00FF11FF" w:rsidRPr="000947AC" w:rsidRDefault="00FF11FF" w:rsidP="00C34A38">
      <w:pPr>
        <w:widowControl w:val="0"/>
        <w:ind w:firstLine="709"/>
        <w:jc w:val="both"/>
        <w:rPr>
          <w:b/>
          <w:bCs/>
        </w:rPr>
      </w:pPr>
      <w:r w:rsidRPr="000947AC">
        <w:rPr>
          <w:b/>
        </w:rPr>
        <w:t>14. Аб</w:t>
      </w:r>
      <w:r w:rsidR="005313C7" w:rsidRPr="000947AC">
        <w:rPr>
          <w:b/>
        </w:rPr>
        <w:t xml:space="preserve">зац второй </w:t>
      </w:r>
      <w:r w:rsidR="005313C7" w:rsidRPr="000947AC">
        <w:rPr>
          <w:b/>
          <w:bCs/>
        </w:rPr>
        <w:t xml:space="preserve">Раздела </w:t>
      </w:r>
      <w:r w:rsidR="005313C7" w:rsidRPr="000947AC">
        <w:rPr>
          <w:b/>
          <w:bCs/>
          <w:lang w:val="en-US"/>
        </w:rPr>
        <w:t>IV</w:t>
      </w:r>
      <w:r w:rsidR="005313C7" w:rsidRPr="000947AC">
        <w:rPr>
          <w:b/>
          <w:bCs/>
        </w:rPr>
        <w:t>. Ф</w:t>
      </w:r>
      <w:r w:rsidR="00476A72" w:rsidRPr="000947AC">
        <w:rPr>
          <w:b/>
          <w:bCs/>
        </w:rPr>
        <w:t>о</w:t>
      </w:r>
      <w:r w:rsidR="005313C7" w:rsidRPr="000947AC">
        <w:rPr>
          <w:b/>
          <w:bCs/>
        </w:rPr>
        <w:t xml:space="preserve">рмы контроля за предоставлением </w:t>
      </w:r>
      <w:r w:rsidR="00476A72" w:rsidRPr="000947AC">
        <w:rPr>
          <w:b/>
          <w:bCs/>
        </w:rPr>
        <w:t>муниципальной услуги, изложить в следующей редакции:</w:t>
      </w:r>
    </w:p>
    <w:p w:rsidR="00476A72" w:rsidRPr="000947AC" w:rsidRDefault="00476A72" w:rsidP="00C34A38">
      <w:pPr>
        <w:widowControl w:val="0"/>
        <w:ind w:firstLine="709"/>
        <w:jc w:val="both"/>
        <w:rPr>
          <w:bCs/>
        </w:rPr>
      </w:pPr>
      <w:r w:rsidRPr="000947AC">
        <w:rPr>
          <w:bCs/>
        </w:rPr>
        <w:t xml:space="preserve">«Текущий контроль </w:t>
      </w:r>
      <w:r w:rsidR="005A2FEC" w:rsidRPr="000947AC">
        <w:rPr>
          <w:bCs/>
        </w:rPr>
        <w:t xml:space="preserve">за соблюдением административных процедур по оказанию муниципальной услуги осуществляется заместителем Главы </w:t>
      </w:r>
      <w:r w:rsidR="00907819" w:rsidRPr="000947AC">
        <w:rPr>
          <w:bCs/>
        </w:rPr>
        <w:t>Администрации Цимлянского района по строительству ЖКХ и архитектуре.»</w:t>
      </w:r>
    </w:p>
    <w:p w:rsidR="00907819" w:rsidRPr="000947AC" w:rsidRDefault="00907819" w:rsidP="00C34A38">
      <w:pPr>
        <w:widowControl w:val="0"/>
        <w:ind w:firstLine="709"/>
        <w:jc w:val="both"/>
      </w:pPr>
    </w:p>
    <w:p w:rsidR="00EB2E23" w:rsidRPr="000947AC" w:rsidRDefault="00BF311A" w:rsidP="00171843">
      <w:pPr>
        <w:widowControl w:val="0"/>
        <w:ind w:firstLine="709"/>
        <w:jc w:val="both"/>
        <w:rPr>
          <w:b/>
          <w:bCs/>
        </w:rPr>
      </w:pPr>
      <w:r w:rsidRPr="000947AC">
        <w:rPr>
          <w:b/>
          <w:bCs/>
        </w:rPr>
        <w:t>1</w:t>
      </w:r>
      <w:r w:rsidR="00FF11FF" w:rsidRPr="000947AC">
        <w:rPr>
          <w:b/>
          <w:bCs/>
        </w:rPr>
        <w:t>5</w:t>
      </w:r>
      <w:r w:rsidRPr="000947AC">
        <w:rPr>
          <w:b/>
          <w:bCs/>
        </w:rPr>
        <w:t xml:space="preserve">. </w:t>
      </w:r>
      <w:r w:rsidR="00171843" w:rsidRPr="000947AC">
        <w:rPr>
          <w:b/>
          <w:bCs/>
        </w:rPr>
        <w:t>Подпункт 4.10. п</w:t>
      </w:r>
      <w:r w:rsidRPr="000947AC">
        <w:rPr>
          <w:b/>
          <w:bCs/>
        </w:rPr>
        <w:t>ункт</w:t>
      </w:r>
      <w:r w:rsidR="00171843" w:rsidRPr="000947AC">
        <w:rPr>
          <w:b/>
          <w:bCs/>
        </w:rPr>
        <w:t>а</w:t>
      </w:r>
      <w:r w:rsidRPr="000947AC">
        <w:rPr>
          <w:b/>
          <w:bCs/>
        </w:rPr>
        <w:t xml:space="preserve"> 4 </w:t>
      </w:r>
      <w:r w:rsidR="00D245CD" w:rsidRPr="000947AC">
        <w:rPr>
          <w:b/>
          <w:bCs/>
        </w:rPr>
        <w:t xml:space="preserve">Раздел </w:t>
      </w:r>
      <w:r w:rsidR="00D245CD" w:rsidRPr="000947AC">
        <w:rPr>
          <w:b/>
          <w:bCs/>
          <w:lang w:val="en-US"/>
        </w:rPr>
        <w:t>V</w:t>
      </w:r>
      <w:r w:rsidR="00D245CD" w:rsidRPr="000947AC">
        <w:rPr>
          <w:b/>
          <w:bCs/>
        </w:rPr>
        <w:t xml:space="preserve">. Досудебный (внесудебный) порядок обжалования решений и действий (бездействия) органа, предоставляющего </w:t>
      </w:r>
      <w:r w:rsidR="004B2795" w:rsidRPr="000947AC">
        <w:rPr>
          <w:b/>
          <w:bCs/>
        </w:rPr>
        <w:t>муниципальную</w:t>
      </w:r>
      <w:r w:rsidR="00D245CD" w:rsidRPr="000947AC">
        <w:rPr>
          <w:b/>
          <w:bCs/>
        </w:rPr>
        <w:t xml:space="preserve"> </w:t>
      </w:r>
      <w:r w:rsidR="001B74D7" w:rsidRPr="000947AC">
        <w:rPr>
          <w:b/>
          <w:bCs/>
        </w:rPr>
        <w:t xml:space="preserve">услугу, а также </w:t>
      </w:r>
      <w:r w:rsidR="00EB2E23" w:rsidRPr="000947AC">
        <w:rPr>
          <w:b/>
          <w:bCs/>
        </w:rPr>
        <w:t>его должностных лиц</w:t>
      </w:r>
      <w:r w:rsidRPr="000947AC">
        <w:rPr>
          <w:b/>
          <w:bCs/>
        </w:rPr>
        <w:t xml:space="preserve">, </w:t>
      </w:r>
      <w:r w:rsidR="00171843" w:rsidRPr="000947AC">
        <w:rPr>
          <w:b/>
          <w:bCs/>
        </w:rPr>
        <w:t>изложить в следующей реда</w:t>
      </w:r>
      <w:r w:rsidR="008C1251" w:rsidRPr="000947AC">
        <w:rPr>
          <w:b/>
          <w:bCs/>
        </w:rPr>
        <w:t>к</w:t>
      </w:r>
      <w:r w:rsidR="00171843" w:rsidRPr="000947AC">
        <w:rPr>
          <w:b/>
          <w:bCs/>
        </w:rPr>
        <w:t>ции</w:t>
      </w:r>
      <w:r w:rsidR="00EF2DB5" w:rsidRPr="000947AC">
        <w:rPr>
          <w:b/>
          <w:bCs/>
        </w:rPr>
        <w:t>:</w:t>
      </w:r>
    </w:p>
    <w:p w:rsidR="008C1251" w:rsidRPr="000947AC" w:rsidRDefault="008C1251" w:rsidP="00171843">
      <w:pPr>
        <w:widowControl w:val="0"/>
        <w:ind w:firstLine="709"/>
        <w:jc w:val="both"/>
        <w:rPr>
          <w:b/>
          <w:bCs/>
        </w:rPr>
      </w:pPr>
      <w:r w:rsidRPr="000947AC">
        <w:rPr>
          <w:b/>
          <w:bCs/>
        </w:rPr>
        <w:t>«</w:t>
      </w:r>
      <w:r w:rsidR="001C7C9B" w:rsidRPr="000947AC">
        <w:t xml:space="preserve">В электронном виде жалоба может быть подана заявителем  через официальный сайт </w:t>
      </w:r>
      <w:r w:rsidR="001C7C9B" w:rsidRPr="000947AC">
        <w:rPr>
          <w:rStyle w:val="rvts7"/>
        </w:rPr>
        <w:t xml:space="preserve">Администрации </w:t>
      </w:r>
      <w:r w:rsidR="001C7C9B" w:rsidRPr="000947AC">
        <w:t xml:space="preserve">в сети Интернет: </w:t>
      </w:r>
      <w:hyperlink r:id="rId11" w:history="1">
        <w:r w:rsidR="001C7C9B" w:rsidRPr="000947AC">
          <w:rPr>
            <w:rStyle w:val="af"/>
            <w:lang w:val="en-US"/>
          </w:rPr>
          <w:t>http</w:t>
        </w:r>
        <w:r w:rsidR="001C7C9B" w:rsidRPr="000947AC">
          <w:rPr>
            <w:rStyle w:val="af"/>
          </w:rPr>
          <w:t>://</w:t>
        </w:r>
        <w:r w:rsidR="001C7C9B" w:rsidRPr="000947AC">
          <w:rPr>
            <w:rStyle w:val="af"/>
            <w:lang w:val="en-US"/>
          </w:rPr>
          <w:t>cimlyanck</w:t>
        </w:r>
        <w:r w:rsidR="001C7C9B" w:rsidRPr="000947AC">
          <w:rPr>
            <w:rStyle w:val="af"/>
          </w:rPr>
          <w:t>.</w:t>
        </w:r>
        <w:r w:rsidR="001C7C9B" w:rsidRPr="000947AC">
          <w:rPr>
            <w:rStyle w:val="af"/>
            <w:lang w:val="en-US"/>
          </w:rPr>
          <w:t>donland</w:t>
        </w:r>
        <w:r w:rsidR="001C7C9B" w:rsidRPr="000947AC">
          <w:rPr>
            <w:rStyle w:val="af"/>
          </w:rPr>
          <w:t>.ru</w:t>
        </w:r>
      </w:hyperlink>
      <w:r w:rsidR="001C7C9B" w:rsidRPr="000947AC">
        <w:t xml:space="preserve"> и ЕПГУ.»</w:t>
      </w:r>
    </w:p>
    <w:p w:rsidR="007558BC" w:rsidRPr="000947AC" w:rsidRDefault="007558BC" w:rsidP="00171843">
      <w:pPr>
        <w:widowControl w:val="0"/>
        <w:ind w:firstLine="709"/>
        <w:jc w:val="both"/>
      </w:pPr>
    </w:p>
    <w:p w:rsidR="00A15CF3" w:rsidRPr="000947AC" w:rsidRDefault="00A15CF3" w:rsidP="00171843">
      <w:pPr>
        <w:widowControl w:val="0"/>
        <w:tabs>
          <w:tab w:val="left" w:pos="5529"/>
        </w:tabs>
        <w:ind w:firstLine="709"/>
        <w:jc w:val="both"/>
        <w:rPr>
          <w:b/>
        </w:rPr>
      </w:pPr>
    </w:p>
    <w:p w:rsidR="0048501D" w:rsidRPr="000947AC" w:rsidRDefault="00EF2DB5" w:rsidP="00171843">
      <w:pPr>
        <w:widowControl w:val="0"/>
        <w:tabs>
          <w:tab w:val="left" w:pos="5529"/>
        </w:tabs>
        <w:ind w:firstLine="709"/>
        <w:jc w:val="both"/>
        <w:rPr>
          <w:b/>
        </w:rPr>
      </w:pPr>
      <w:r w:rsidRPr="000947AC">
        <w:rPr>
          <w:b/>
        </w:rPr>
        <w:t>1</w:t>
      </w:r>
      <w:r w:rsidR="008C1251" w:rsidRPr="000947AC">
        <w:rPr>
          <w:b/>
        </w:rPr>
        <w:t>6</w:t>
      </w:r>
      <w:r w:rsidRPr="000947AC">
        <w:rPr>
          <w:b/>
        </w:rPr>
        <w:t xml:space="preserve">. </w:t>
      </w:r>
      <w:r w:rsidR="0048501D" w:rsidRPr="000947AC">
        <w:rPr>
          <w:b/>
        </w:rPr>
        <w:t>Приложение №</w:t>
      </w:r>
      <w:r w:rsidR="00EA02B7" w:rsidRPr="000947AC">
        <w:rPr>
          <w:b/>
        </w:rPr>
        <w:t xml:space="preserve"> </w:t>
      </w:r>
      <w:r w:rsidR="0048501D" w:rsidRPr="000947AC">
        <w:rPr>
          <w:b/>
        </w:rPr>
        <w:t>2 к административному регламенту предоставления муниципальной услуги «Выдача справки об отсутствии (наличии) задолженности по арендной плате земельным участком»</w:t>
      </w:r>
      <w:r w:rsidR="00AD1AAA" w:rsidRPr="000947AC">
        <w:rPr>
          <w:b/>
        </w:rPr>
        <w:t>,</w:t>
      </w:r>
      <w:r w:rsidR="0048501D" w:rsidRPr="000947AC">
        <w:rPr>
          <w:b/>
        </w:rPr>
        <w:t xml:space="preserve"> изложить в следующей </w:t>
      </w:r>
      <w:r w:rsidR="002327A2" w:rsidRPr="000947AC">
        <w:rPr>
          <w:b/>
        </w:rPr>
        <w:t>редакции.</w:t>
      </w:r>
    </w:p>
    <w:p w:rsidR="00A944BD" w:rsidRPr="000947AC" w:rsidRDefault="00A944BD" w:rsidP="002327A2">
      <w:pPr>
        <w:pStyle w:val="a5"/>
        <w:widowControl w:val="0"/>
        <w:jc w:val="center"/>
        <w:rPr>
          <w:b/>
        </w:rPr>
      </w:pPr>
    </w:p>
    <w:p w:rsidR="00A944BD" w:rsidRPr="000947AC" w:rsidRDefault="00A944BD" w:rsidP="002327A2">
      <w:pPr>
        <w:pStyle w:val="a5"/>
        <w:widowControl w:val="0"/>
        <w:jc w:val="center"/>
        <w:rPr>
          <w:b/>
        </w:rPr>
      </w:pPr>
    </w:p>
    <w:p w:rsidR="002327A2" w:rsidRPr="000947AC" w:rsidRDefault="002327A2" w:rsidP="002327A2">
      <w:pPr>
        <w:pStyle w:val="a5"/>
        <w:widowControl w:val="0"/>
        <w:jc w:val="center"/>
        <w:rPr>
          <w:b/>
        </w:rPr>
      </w:pPr>
      <w:r w:rsidRPr="000947AC">
        <w:rPr>
          <w:b/>
        </w:rPr>
        <w:t>Образец заявления</w:t>
      </w:r>
    </w:p>
    <w:p w:rsidR="00A944BD" w:rsidRPr="000947AC" w:rsidRDefault="00A944BD" w:rsidP="002327A2">
      <w:pPr>
        <w:pStyle w:val="a5"/>
        <w:widowControl w:val="0"/>
        <w:jc w:val="center"/>
        <w:rPr>
          <w:b/>
        </w:rPr>
      </w:pPr>
    </w:p>
    <w:p w:rsidR="00A944BD" w:rsidRPr="000947AC" w:rsidRDefault="00A944BD" w:rsidP="002327A2">
      <w:pPr>
        <w:pStyle w:val="a5"/>
        <w:widowControl w:val="0"/>
        <w:jc w:val="center"/>
        <w:rPr>
          <w:b/>
        </w:rPr>
      </w:pPr>
    </w:p>
    <w:p w:rsidR="002327A2" w:rsidRPr="000947AC" w:rsidRDefault="002327A2" w:rsidP="002327A2">
      <w:pPr>
        <w:pStyle w:val="a5"/>
        <w:widowControl w:val="0"/>
        <w:ind w:left="4962" w:firstLine="0"/>
        <w:jc w:val="left"/>
        <w:rPr>
          <w:sz w:val="22"/>
          <w:szCs w:val="22"/>
        </w:rPr>
      </w:pPr>
      <w:r w:rsidRPr="000947AC">
        <w:rPr>
          <w:sz w:val="22"/>
          <w:szCs w:val="22"/>
        </w:rPr>
        <w:t>Главе Цимлянского района</w:t>
      </w:r>
    </w:p>
    <w:p w:rsidR="00A944BD" w:rsidRPr="000947AC" w:rsidRDefault="00A944BD" w:rsidP="002327A2">
      <w:pPr>
        <w:pStyle w:val="a5"/>
        <w:widowControl w:val="0"/>
        <w:ind w:left="4962" w:firstLine="0"/>
        <w:jc w:val="left"/>
        <w:rPr>
          <w:sz w:val="22"/>
          <w:szCs w:val="22"/>
        </w:rPr>
      </w:pPr>
    </w:p>
    <w:p w:rsidR="00A944BD" w:rsidRPr="000947AC" w:rsidRDefault="00A944BD" w:rsidP="002327A2">
      <w:pPr>
        <w:pStyle w:val="a5"/>
        <w:widowControl w:val="0"/>
        <w:ind w:left="4962" w:firstLine="0"/>
        <w:jc w:val="left"/>
        <w:rPr>
          <w:sz w:val="22"/>
          <w:szCs w:val="22"/>
        </w:rPr>
      </w:pPr>
    </w:p>
    <w:p w:rsidR="002327A2" w:rsidRPr="000947AC" w:rsidRDefault="002327A2" w:rsidP="002327A2">
      <w:pPr>
        <w:pStyle w:val="a5"/>
        <w:widowControl w:val="0"/>
        <w:ind w:firstLine="0"/>
        <w:jc w:val="left"/>
        <w:rPr>
          <w:b/>
          <w:bCs/>
          <w:sz w:val="22"/>
          <w:szCs w:val="22"/>
        </w:rPr>
      </w:pPr>
      <w:r w:rsidRPr="000947AC">
        <w:rPr>
          <w:b/>
          <w:bCs/>
          <w:sz w:val="22"/>
          <w:szCs w:val="22"/>
        </w:rPr>
        <w:t>для физических лиц:</w:t>
      </w:r>
    </w:p>
    <w:p w:rsidR="002327A2" w:rsidRPr="000947AC" w:rsidRDefault="002327A2" w:rsidP="002327A2">
      <w:pPr>
        <w:pStyle w:val="af0"/>
        <w:rPr>
          <w:sz w:val="22"/>
          <w:szCs w:val="22"/>
        </w:rPr>
      </w:pPr>
      <w:r w:rsidRPr="000947AC">
        <w:rPr>
          <w:sz w:val="22"/>
          <w:szCs w:val="22"/>
        </w:rPr>
        <w:t>Ф.И.О._________________________________________________________________________________</w:t>
      </w:r>
    </w:p>
    <w:p w:rsidR="002327A2" w:rsidRPr="000947AC" w:rsidRDefault="002327A2" w:rsidP="002327A2">
      <w:pPr>
        <w:pStyle w:val="af0"/>
        <w:rPr>
          <w:sz w:val="22"/>
          <w:szCs w:val="22"/>
        </w:rPr>
      </w:pPr>
      <w:r w:rsidRPr="000947AC">
        <w:rPr>
          <w:sz w:val="22"/>
          <w:szCs w:val="22"/>
        </w:rPr>
        <w:t>Документ, удостоверяющий личность:_______________cерия___________ № ____________________</w:t>
      </w:r>
    </w:p>
    <w:p w:rsidR="002327A2" w:rsidRPr="000947AC" w:rsidRDefault="002327A2" w:rsidP="002327A2">
      <w:pPr>
        <w:pStyle w:val="af0"/>
        <w:rPr>
          <w:sz w:val="22"/>
          <w:szCs w:val="22"/>
        </w:rPr>
      </w:pPr>
      <w:r w:rsidRPr="000947AC">
        <w:rPr>
          <w:sz w:val="22"/>
          <w:szCs w:val="22"/>
        </w:rPr>
        <w:t>выдан «____» _____________ г.____________________________________________________________</w:t>
      </w:r>
    </w:p>
    <w:p w:rsidR="002327A2" w:rsidRPr="000947AC" w:rsidRDefault="002327A2" w:rsidP="002327A2">
      <w:pPr>
        <w:pStyle w:val="af0"/>
        <w:jc w:val="center"/>
        <w:rPr>
          <w:sz w:val="16"/>
          <w:szCs w:val="16"/>
        </w:rPr>
      </w:pPr>
      <w:r w:rsidRPr="000947AC">
        <w:rPr>
          <w:sz w:val="22"/>
          <w:szCs w:val="22"/>
        </w:rPr>
        <w:t>(</w:t>
      </w:r>
      <w:r w:rsidRPr="000947AC">
        <w:rPr>
          <w:sz w:val="16"/>
          <w:szCs w:val="16"/>
        </w:rPr>
        <w:t>кем выдан)</w:t>
      </w:r>
    </w:p>
    <w:p w:rsidR="002327A2" w:rsidRPr="000947AC" w:rsidRDefault="002327A2" w:rsidP="002327A2">
      <w:pPr>
        <w:pStyle w:val="af0"/>
        <w:rPr>
          <w:sz w:val="22"/>
          <w:szCs w:val="22"/>
        </w:rPr>
      </w:pPr>
      <w:r w:rsidRPr="000947AC">
        <w:rPr>
          <w:sz w:val="22"/>
          <w:szCs w:val="22"/>
        </w:rPr>
        <w:t>Место регистрации: _____________________________________________________________________</w:t>
      </w:r>
    </w:p>
    <w:p w:rsidR="002327A2" w:rsidRPr="000947AC" w:rsidRDefault="002327A2" w:rsidP="002327A2">
      <w:pPr>
        <w:pStyle w:val="af0"/>
        <w:rPr>
          <w:sz w:val="22"/>
          <w:szCs w:val="22"/>
        </w:rPr>
      </w:pPr>
      <w:r w:rsidRPr="000947AC">
        <w:rPr>
          <w:sz w:val="22"/>
          <w:szCs w:val="22"/>
        </w:rPr>
        <w:t>ИНН ___________________________Телефон: __________________Эл.почта: ____________________</w:t>
      </w:r>
    </w:p>
    <w:p w:rsidR="002327A2" w:rsidRPr="000947AC" w:rsidRDefault="002327A2" w:rsidP="002327A2">
      <w:pPr>
        <w:pStyle w:val="af0"/>
        <w:rPr>
          <w:b/>
          <w:sz w:val="22"/>
          <w:szCs w:val="22"/>
        </w:rPr>
      </w:pPr>
      <w:r w:rsidRPr="000947AC">
        <w:rPr>
          <w:b/>
          <w:sz w:val="22"/>
          <w:szCs w:val="22"/>
        </w:rPr>
        <w:t>для юридических лиц:</w:t>
      </w:r>
    </w:p>
    <w:p w:rsidR="002327A2" w:rsidRPr="000947AC" w:rsidRDefault="002327A2" w:rsidP="002327A2">
      <w:pPr>
        <w:pStyle w:val="af0"/>
        <w:rPr>
          <w:sz w:val="22"/>
          <w:szCs w:val="22"/>
        </w:rPr>
      </w:pPr>
      <w:r w:rsidRPr="000947AC">
        <w:rPr>
          <w:sz w:val="22"/>
          <w:szCs w:val="22"/>
        </w:rPr>
        <w:t>Наименование  _________________________________________________________________________</w:t>
      </w:r>
    </w:p>
    <w:p w:rsidR="002327A2" w:rsidRPr="000947AC" w:rsidRDefault="002327A2" w:rsidP="002327A2">
      <w:pPr>
        <w:pStyle w:val="af0"/>
        <w:rPr>
          <w:sz w:val="22"/>
          <w:szCs w:val="22"/>
        </w:rPr>
      </w:pPr>
      <w:r w:rsidRPr="000947AC">
        <w:rPr>
          <w:sz w:val="22"/>
          <w:szCs w:val="22"/>
        </w:rPr>
        <w:t>Документ о государственной регистрации в качестве юридического лица________________________</w:t>
      </w:r>
    </w:p>
    <w:p w:rsidR="002327A2" w:rsidRPr="000947AC" w:rsidRDefault="002327A2" w:rsidP="002327A2">
      <w:pPr>
        <w:pStyle w:val="af0"/>
        <w:rPr>
          <w:sz w:val="22"/>
          <w:szCs w:val="22"/>
        </w:rPr>
      </w:pPr>
      <w:r w:rsidRPr="000947AC">
        <w:rPr>
          <w:sz w:val="22"/>
          <w:szCs w:val="22"/>
        </w:rPr>
        <w:lastRenderedPageBreak/>
        <w:t>_______________________________________________________________________________________</w:t>
      </w:r>
    </w:p>
    <w:p w:rsidR="002327A2" w:rsidRPr="000947AC" w:rsidRDefault="002327A2" w:rsidP="002327A2">
      <w:pPr>
        <w:pStyle w:val="af0"/>
        <w:rPr>
          <w:sz w:val="22"/>
          <w:szCs w:val="22"/>
        </w:rPr>
      </w:pPr>
      <w:r w:rsidRPr="000947AC">
        <w:rPr>
          <w:sz w:val="22"/>
          <w:szCs w:val="22"/>
        </w:rPr>
        <w:t>серия ______________№_____________________, дата регистрации «______» __________________ г.</w:t>
      </w:r>
    </w:p>
    <w:p w:rsidR="002327A2" w:rsidRPr="000947AC" w:rsidRDefault="002327A2" w:rsidP="002327A2">
      <w:pPr>
        <w:pStyle w:val="af0"/>
        <w:rPr>
          <w:sz w:val="22"/>
          <w:szCs w:val="22"/>
        </w:rPr>
      </w:pPr>
      <w:r w:rsidRPr="000947AC">
        <w:rPr>
          <w:sz w:val="22"/>
          <w:szCs w:val="22"/>
        </w:rPr>
        <w:t>ОГРН_________________________ИНН _____________________ Телефон: ______________________</w:t>
      </w:r>
    </w:p>
    <w:p w:rsidR="002327A2" w:rsidRPr="000947AC" w:rsidRDefault="002327A2" w:rsidP="002327A2">
      <w:pPr>
        <w:pStyle w:val="af0"/>
        <w:rPr>
          <w:sz w:val="22"/>
          <w:szCs w:val="22"/>
        </w:rPr>
      </w:pPr>
      <w:r w:rsidRPr="000947AC">
        <w:rPr>
          <w:sz w:val="22"/>
          <w:szCs w:val="22"/>
        </w:rPr>
        <w:t>Факс: ____________________________ Эл.почта: ____________________________________________</w:t>
      </w:r>
    </w:p>
    <w:p w:rsidR="002327A2" w:rsidRPr="000947AC" w:rsidRDefault="002327A2" w:rsidP="002327A2">
      <w:pPr>
        <w:pStyle w:val="af0"/>
        <w:rPr>
          <w:b/>
          <w:sz w:val="22"/>
          <w:szCs w:val="22"/>
        </w:rPr>
      </w:pPr>
      <w:r w:rsidRPr="000947AC">
        <w:rPr>
          <w:sz w:val="22"/>
          <w:szCs w:val="22"/>
        </w:rPr>
        <w:t>Юридический адрес: _____________________________________________________________________</w:t>
      </w:r>
    </w:p>
    <w:p w:rsidR="002327A2" w:rsidRPr="000947AC" w:rsidRDefault="002327A2" w:rsidP="002327A2">
      <w:pPr>
        <w:widowControl w:val="0"/>
        <w:jc w:val="both"/>
        <w:rPr>
          <w:sz w:val="22"/>
          <w:szCs w:val="22"/>
        </w:rPr>
      </w:pPr>
      <w:r w:rsidRPr="000947AC">
        <w:rPr>
          <w:b/>
          <w:sz w:val="22"/>
          <w:szCs w:val="22"/>
        </w:rPr>
        <w:t>в лице</w:t>
      </w:r>
      <w:r w:rsidRPr="000947AC">
        <w:rPr>
          <w:sz w:val="22"/>
          <w:szCs w:val="22"/>
        </w:rPr>
        <w:t xml:space="preserve"> __________________________________________________________________________,</w:t>
      </w:r>
    </w:p>
    <w:p w:rsidR="002327A2" w:rsidRPr="000947AC" w:rsidRDefault="002327A2" w:rsidP="002327A2">
      <w:pPr>
        <w:widowControl w:val="0"/>
        <w:jc w:val="center"/>
        <w:rPr>
          <w:sz w:val="16"/>
          <w:szCs w:val="16"/>
        </w:rPr>
      </w:pPr>
      <w:r w:rsidRPr="000947AC">
        <w:rPr>
          <w:sz w:val="16"/>
          <w:szCs w:val="16"/>
        </w:rPr>
        <w:t>(Ф.И.О., должность)</w:t>
      </w:r>
    </w:p>
    <w:p w:rsidR="002327A2" w:rsidRPr="000947AC" w:rsidRDefault="002327A2" w:rsidP="002327A2">
      <w:pPr>
        <w:widowControl w:val="0"/>
        <w:jc w:val="both"/>
        <w:rPr>
          <w:sz w:val="22"/>
          <w:szCs w:val="22"/>
        </w:rPr>
      </w:pPr>
      <w:r w:rsidRPr="000947AC">
        <w:rPr>
          <w:sz w:val="22"/>
          <w:szCs w:val="22"/>
        </w:rPr>
        <w:t>действующего на основании_________________________________________________________,</w:t>
      </w:r>
    </w:p>
    <w:p w:rsidR="002327A2" w:rsidRPr="000947AC" w:rsidRDefault="002327A2" w:rsidP="002327A2">
      <w:pPr>
        <w:pStyle w:val="a5"/>
        <w:widowControl w:val="0"/>
        <w:ind w:firstLine="0"/>
        <w:jc w:val="center"/>
        <w:rPr>
          <w:b/>
          <w:sz w:val="22"/>
          <w:szCs w:val="22"/>
        </w:rPr>
      </w:pPr>
      <w:r w:rsidRPr="000947AC">
        <w:rPr>
          <w:b/>
          <w:sz w:val="22"/>
          <w:szCs w:val="22"/>
        </w:rPr>
        <w:t>Заявление</w:t>
      </w:r>
    </w:p>
    <w:p w:rsidR="002327A2" w:rsidRPr="000947AC" w:rsidRDefault="002327A2" w:rsidP="002327A2">
      <w:pPr>
        <w:widowControl w:val="0"/>
        <w:spacing w:before="120"/>
        <w:ind w:firstLine="708"/>
        <w:jc w:val="both"/>
        <w:rPr>
          <w:sz w:val="22"/>
          <w:szCs w:val="22"/>
        </w:rPr>
      </w:pPr>
      <w:r w:rsidRPr="000947AC">
        <w:rPr>
          <w:bCs/>
          <w:sz w:val="22"/>
          <w:szCs w:val="22"/>
        </w:rPr>
        <w:t>Прошу Вас выдать справку об отсутствии (наличии) задолженности по арендной плате за земельный участок по договору аренды от_____________ №______.</w:t>
      </w:r>
    </w:p>
    <w:p w:rsidR="002327A2" w:rsidRPr="000947AC" w:rsidRDefault="002327A2" w:rsidP="002327A2"/>
    <w:p w:rsidR="002327A2" w:rsidRPr="000947AC" w:rsidRDefault="002327A2" w:rsidP="002327A2">
      <w:pPr>
        <w:jc w:val="both"/>
        <w:rPr>
          <w:sz w:val="16"/>
          <w:szCs w:val="16"/>
        </w:rPr>
      </w:pPr>
      <w:r w:rsidRPr="000947AC">
        <w:rPr>
          <w:sz w:val="16"/>
          <w:szCs w:val="16"/>
        </w:rPr>
        <w:t>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в органы местного самоуправления, а также организации, участвующие в процессе предоставления муниципальной услуги, третьим лицам,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и документах, прилагаемых к нему, а именно совершение действий, предусмотренных статьями 6, 9 и 10 Федерального закона от 27.07.2006 № 152-ФЗ «О персональных данных». Подтверждаю, что, давая такое согласие, я действую своей волей и в своем интересе.</w:t>
      </w:r>
    </w:p>
    <w:p w:rsidR="002327A2" w:rsidRPr="000947AC" w:rsidRDefault="002327A2" w:rsidP="002327A2">
      <w:pPr>
        <w:jc w:val="both"/>
        <w:rPr>
          <w:sz w:val="16"/>
          <w:szCs w:val="16"/>
        </w:rPr>
      </w:pPr>
      <w:r w:rsidRPr="000947AC">
        <w:rPr>
          <w:sz w:val="16"/>
          <w:szCs w:val="16"/>
        </w:rPr>
        <w:t xml:space="preserve">    Настоящее согласие может быть отозвано в письменной форме.</w:t>
      </w:r>
    </w:p>
    <w:p w:rsidR="002327A2" w:rsidRPr="000947AC" w:rsidRDefault="002327A2" w:rsidP="002327A2">
      <w:pPr>
        <w:widowControl w:val="0"/>
        <w:autoSpaceDE w:val="0"/>
        <w:autoSpaceDN w:val="0"/>
        <w:adjustRightInd w:val="0"/>
        <w:jc w:val="both"/>
        <w:outlineLvl w:val="1"/>
        <w:rPr>
          <w:sz w:val="21"/>
          <w:szCs w:val="21"/>
        </w:rPr>
      </w:pPr>
      <w:r w:rsidRPr="000947AC">
        <w:rPr>
          <w:sz w:val="21"/>
          <w:szCs w:val="21"/>
        </w:rPr>
        <w:t xml:space="preserve">Результат предоставления услуги прошу выдать следующим способом (нужное указать </w:t>
      </w:r>
      <w:r w:rsidRPr="000947AC">
        <w:rPr>
          <w:rFonts w:ascii="MS Mincho" w:eastAsia="MS Mincho" w:hAnsi="MS Mincho" w:cs="MS Mincho" w:hint="eastAsia"/>
          <w:color w:val="000000"/>
          <w:sz w:val="27"/>
          <w:szCs w:val="27"/>
        </w:rPr>
        <w:t>☑</w:t>
      </w:r>
      <w:r w:rsidRPr="000947AC">
        <w:rPr>
          <w:sz w:val="21"/>
          <w:szCs w:val="21"/>
        </w:rPr>
        <w:t xml:space="preserve">): </w:t>
      </w:r>
    </w:p>
    <w:p w:rsidR="002327A2" w:rsidRPr="000947AC" w:rsidRDefault="002327A2" w:rsidP="002327A2">
      <w:pPr>
        <w:widowControl w:val="0"/>
        <w:autoSpaceDE w:val="0"/>
        <w:autoSpaceDN w:val="0"/>
        <w:adjustRightInd w:val="0"/>
        <w:jc w:val="both"/>
        <w:outlineLvl w:val="1"/>
        <w:rPr>
          <w:sz w:val="21"/>
          <w:szCs w:val="21"/>
        </w:rPr>
      </w:pPr>
      <w:r w:rsidRPr="000947AC">
        <w:rPr>
          <w:rFonts w:ascii="MS Mincho" w:eastAsia="MS Mincho" w:hAnsi="MS Mincho" w:cs="MS Mincho" w:hint="eastAsia"/>
          <w:color w:val="000000"/>
          <w:sz w:val="27"/>
          <w:szCs w:val="27"/>
        </w:rPr>
        <w:t>☐</w:t>
      </w:r>
      <w:r w:rsidRPr="000947AC">
        <w:rPr>
          <w:sz w:val="21"/>
          <w:szCs w:val="21"/>
        </w:rPr>
        <w:t xml:space="preserve"> лично в Администрации; </w:t>
      </w:r>
    </w:p>
    <w:p w:rsidR="002327A2" w:rsidRPr="000947AC" w:rsidRDefault="002327A2" w:rsidP="002327A2">
      <w:pPr>
        <w:widowControl w:val="0"/>
        <w:autoSpaceDE w:val="0"/>
        <w:autoSpaceDN w:val="0"/>
        <w:adjustRightInd w:val="0"/>
        <w:jc w:val="both"/>
        <w:outlineLvl w:val="1"/>
        <w:rPr>
          <w:sz w:val="21"/>
          <w:szCs w:val="21"/>
        </w:rPr>
      </w:pPr>
      <w:r w:rsidRPr="000947AC">
        <w:rPr>
          <w:rFonts w:ascii="MS Mincho" w:eastAsia="MS Mincho" w:hAnsi="MS Mincho" w:cs="MS Mincho" w:hint="eastAsia"/>
          <w:color w:val="000000"/>
          <w:sz w:val="27"/>
          <w:szCs w:val="27"/>
        </w:rPr>
        <w:t>☐</w:t>
      </w:r>
      <w:r w:rsidRPr="000947AC">
        <w:rPr>
          <w:sz w:val="21"/>
          <w:szCs w:val="21"/>
        </w:rPr>
        <w:t xml:space="preserve"> направить по почте;</w:t>
      </w:r>
    </w:p>
    <w:p w:rsidR="004464F1" w:rsidRPr="000947AC" w:rsidRDefault="002327A2" w:rsidP="002327A2">
      <w:pPr>
        <w:widowControl w:val="0"/>
        <w:autoSpaceDE w:val="0"/>
        <w:autoSpaceDN w:val="0"/>
        <w:adjustRightInd w:val="0"/>
        <w:jc w:val="both"/>
        <w:outlineLvl w:val="1"/>
        <w:rPr>
          <w:sz w:val="21"/>
          <w:szCs w:val="21"/>
        </w:rPr>
      </w:pPr>
      <w:r w:rsidRPr="000947AC">
        <w:rPr>
          <w:rFonts w:ascii="MS Mincho" w:eastAsia="MS Mincho" w:hAnsi="MS Mincho" w:cs="MS Mincho" w:hint="eastAsia"/>
          <w:color w:val="000000"/>
          <w:sz w:val="27"/>
          <w:szCs w:val="27"/>
        </w:rPr>
        <w:t>☐</w:t>
      </w:r>
      <w:r w:rsidRPr="000947AC">
        <w:rPr>
          <w:sz w:val="21"/>
          <w:szCs w:val="21"/>
        </w:rPr>
        <w:t xml:space="preserve"> посредством ЕПГУ;</w:t>
      </w:r>
    </w:p>
    <w:p w:rsidR="002327A2" w:rsidRPr="000947AC" w:rsidRDefault="002327A2" w:rsidP="002327A2">
      <w:pPr>
        <w:widowControl w:val="0"/>
        <w:autoSpaceDE w:val="0"/>
        <w:autoSpaceDN w:val="0"/>
        <w:adjustRightInd w:val="0"/>
        <w:jc w:val="both"/>
        <w:outlineLvl w:val="1"/>
        <w:rPr>
          <w:sz w:val="21"/>
          <w:szCs w:val="21"/>
        </w:rPr>
      </w:pPr>
      <w:r w:rsidRPr="000947AC">
        <w:rPr>
          <w:rFonts w:ascii="MS Mincho" w:eastAsia="MS Mincho" w:hAnsi="MS Mincho" w:cs="MS Mincho" w:hint="eastAsia"/>
          <w:color w:val="000000"/>
          <w:sz w:val="27"/>
          <w:szCs w:val="27"/>
        </w:rPr>
        <w:t>☐</w:t>
      </w:r>
      <w:r w:rsidRPr="000947AC">
        <w:rPr>
          <w:sz w:val="21"/>
          <w:szCs w:val="21"/>
        </w:rPr>
        <w:t xml:space="preserve"> с использованием официального сайта Администрации.</w:t>
      </w:r>
    </w:p>
    <w:p w:rsidR="00A15CF3" w:rsidRPr="000947AC" w:rsidRDefault="00A15CF3" w:rsidP="002327A2">
      <w:pPr>
        <w:rPr>
          <w:sz w:val="21"/>
          <w:szCs w:val="21"/>
        </w:rPr>
      </w:pPr>
    </w:p>
    <w:p w:rsidR="002327A2" w:rsidRPr="000947AC" w:rsidRDefault="002327A2" w:rsidP="002327A2">
      <w:pPr>
        <w:rPr>
          <w:sz w:val="21"/>
          <w:szCs w:val="21"/>
        </w:rPr>
      </w:pPr>
      <w:r w:rsidRPr="000947AC">
        <w:rPr>
          <w:sz w:val="21"/>
          <w:szCs w:val="21"/>
        </w:rPr>
        <w:t>Заявитель:______________________________________________________________________________</w:t>
      </w:r>
    </w:p>
    <w:p w:rsidR="002327A2" w:rsidRPr="000947AC" w:rsidRDefault="002327A2" w:rsidP="002327A2">
      <w:pPr>
        <w:jc w:val="center"/>
        <w:rPr>
          <w:sz w:val="16"/>
          <w:szCs w:val="16"/>
        </w:rPr>
      </w:pPr>
      <w:r w:rsidRPr="000947AC">
        <w:rPr>
          <w:sz w:val="16"/>
          <w:szCs w:val="16"/>
        </w:rPr>
        <w:t>(Ф И О заявителя, Ф И О представителя физического лица)</w:t>
      </w:r>
      <w:r w:rsidRPr="000947AC">
        <w:rPr>
          <w:sz w:val="16"/>
          <w:szCs w:val="16"/>
        </w:rPr>
        <w:tab/>
      </w:r>
      <w:r w:rsidRPr="000947AC">
        <w:rPr>
          <w:sz w:val="16"/>
          <w:szCs w:val="16"/>
        </w:rPr>
        <w:tab/>
        <w:t xml:space="preserve">                         (подпись)</w:t>
      </w:r>
    </w:p>
    <w:p w:rsidR="002327A2" w:rsidRPr="000947AC" w:rsidRDefault="002327A2" w:rsidP="002327A2">
      <w:pPr>
        <w:widowControl w:val="0"/>
        <w:jc w:val="right"/>
        <w:rPr>
          <w:sz w:val="21"/>
          <w:szCs w:val="21"/>
        </w:rPr>
      </w:pPr>
      <w:r w:rsidRPr="000947AC">
        <w:rPr>
          <w:sz w:val="21"/>
          <w:szCs w:val="21"/>
        </w:rPr>
        <w:t xml:space="preserve">                                                                                                              “____”_______________20____г.</w:t>
      </w:r>
    </w:p>
    <w:p w:rsidR="00A15CF3" w:rsidRPr="000947AC" w:rsidRDefault="00A15CF3" w:rsidP="007B3538">
      <w:pPr>
        <w:widowControl w:val="0"/>
        <w:autoSpaceDE w:val="0"/>
        <w:autoSpaceDN w:val="0"/>
        <w:adjustRightInd w:val="0"/>
      </w:pPr>
    </w:p>
    <w:p w:rsidR="00A15CF3" w:rsidRPr="000947AC" w:rsidRDefault="00A15CF3" w:rsidP="007B3538">
      <w:pPr>
        <w:widowControl w:val="0"/>
        <w:autoSpaceDE w:val="0"/>
        <w:autoSpaceDN w:val="0"/>
        <w:adjustRightInd w:val="0"/>
      </w:pPr>
    </w:p>
    <w:p w:rsidR="00A15CF3" w:rsidRPr="000947AC" w:rsidRDefault="00A15CF3" w:rsidP="007B3538">
      <w:pPr>
        <w:widowControl w:val="0"/>
        <w:autoSpaceDE w:val="0"/>
        <w:autoSpaceDN w:val="0"/>
        <w:adjustRightInd w:val="0"/>
      </w:pPr>
    </w:p>
    <w:p w:rsidR="00A15CF3" w:rsidRPr="000947AC" w:rsidRDefault="00A15CF3" w:rsidP="007B3538">
      <w:pPr>
        <w:widowControl w:val="0"/>
        <w:autoSpaceDE w:val="0"/>
        <w:autoSpaceDN w:val="0"/>
        <w:adjustRightInd w:val="0"/>
      </w:pPr>
    </w:p>
    <w:p w:rsidR="00A15CF3" w:rsidRPr="000947AC" w:rsidRDefault="00A15CF3" w:rsidP="007B3538">
      <w:pPr>
        <w:widowControl w:val="0"/>
        <w:autoSpaceDE w:val="0"/>
        <w:autoSpaceDN w:val="0"/>
        <w:adjustRightInd w:val="0"/>
      </w:pPr>
    </w:p>
    <w:p w:rsidR="00A15CF3" w:rsidRPr="000947AC" w:rsidRDefault="00A15CF3" w:rsidP="007B3538">
      <w:pPr>
        <w:widowControl w:val="0"/>
        <w:autoSpaceDE w:val="0"/>
        <w:autoSpaceDN w:val="0"/>
        <w:adjustRightInd w:val="0"/>
      </w:pPr>
    </w:p>
    <w:p w:rsidR="00A15CF3" w:rsidRPr="000947AC" w:rsidRDefault="00773C0A" w:rsidP="007B3538">
      <w:pPr>
        <w:widowControl w:val="0"/>
        <w:autoSpaceDE w:val="0"/>
        <w:autoSpaceDN w:val="0"/>
        <w:adjustRightInd w:val="0"/>
      </w:pPr>
      <w:r>
        <w:t>Верно: управляющий делами                                                                                  Н.Н. Бурунина</w:t>
      </w:r>
    </w:p>
    <w:p w:rsidR="00A15CF3" w:rsidRPr="000947AC" w:rsidRDefault="00A15CF3" w:rsidP="007B3538">
      <w:pPr>
        <w:widowControl w:val="0"/>
        <w:autoSpaceDE w:val="0"/>
        <w:autoSpaceDN w:val="0"/>
        <w:adjustRightInd w:val="0"/>
      </w:pPr>
    </w:p>
    <w:p w:rsidR="00A15CF3" w:rsidRPr="000947AC" w:rsidRDefault="00A15CF3" w:rsidP="007B3538">
      <w:pPr>
        <w:widowControl w:val="0"/>
        <w:autoSpaceDE w:val="0"/>
        <w:autoSpaceDN w:val="0"/>
        <w:adjustRightInd w:val="0"/>
      </w:pPr>
    </w:p>
    <w:p w:rsidR="00A15CF3" w:rsidRPr="000947AC" w:rsidRDefault="00A15CF3" w:rsidP="007B3538">
      <w:pPr>
        <w:widowControl w:val="0"/>
        <w:autoSpaceDE w:val="0"/>
        <w:autoSpaceDN w:val="0"/>
        <w:adjustRightInd w:val="0"/>
      </w:pPr>
    </w:p>
    <w:p w:rsidR="00387410" w:rsidRDefault="00387410" w:rsidP="007B3538">
      <w:pPr>
        <w:widowControl w:val="0"/>
        <w:autoSpaceDE w:val="0"/>
        <w:autoSpaceDN w:val="0"/>
        <w:adjustRightInd w:val="0"/>
      </w:pPr>
    </w:p>
    <w:p w:rsidR="00EA6701" w:rsidRDefault="00EA6701" w:rsidP="00B73191">
      <w:pPr>
        <w:widowControl w:val="0"/>
        <w:ind w:left="5387"/>
        <w:jc w:val="right"/>
      </w:pPr>
    </w:p>
    <w:p w:rsidR="00EA6701" w:rsidRDefault="00EA6701" w:rsidP="00B73191">
      <w:pPr>
        <w:widowControl w:val="0"/>
        <w:ind w:left="5387"/>
        <w:jc w:val="right"/>
      </w:pPr>
    </w:p>
    <w:p w:rsidR="00EA6701" w:rsidRDefault="00EA6701" w:rsidP="00B73191">
      <w:pPr>
        <w:widowControl w:val="0"/>
        <w:ind w:left="5387"/>
        <w:jc w:val="right"/>
      </w:pPr>
    </w:p>
    <w:p w:rsidR="009D51EC" w:rsidRDefault="009D51EC" w:rsidP="00B73191">
      <w:pPr>
        <w:widowControl w:val="0"/>
        <w:ind w:left="5387"/>
        <w:jc w:val="right"/>
      </w:pPr>
    </w:p>
    <w:p w:rsidR="00C901EA" w:rsidRPr="00AE1116" w:rsidRDefault="00C901EA" w:rsidP="008363B3">
      <w:pPr>
        <w:widowControl w:val="0"/>
        <w:jc w:val="right"/>
        <w:rPr>
          <w:sz w:val="20"/>
          <w:szCs w:val="20"/>
        </w:rPr>
      </w:pPr>
    </w:p>
    <w:sectPr w:rsidR="00C901EA" w:rsidRPr="00AE1116" w:rsidSect="00BA0DF4">
      <w:footerReference w:type="default" r:id="rId12"/>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156" w:rsidRDefault="00C63156" w:rsidP="00CB56BF">
      <w:r>
        <w:separator/>
      </w:r>
    </w:p>
  </w:endnote>
  <w:endnote w:type="continuationSeparator" w:id="1">
    <w:p w:rsidR="00C63156" w:rsidRDefault="00C63156" w:rsidP="00CB56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Segoe UI"/>
    <w:panose1 w:val="020F0302020204030204"/>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73844"/>
      <w:docPartObj>
        <w:docPartGallery w:val="Page Numbers (Bottom of Page)"/>
        <w:docPartUnique/>
      </w:docPartObj>
    </w:sdtPr>
    <w:sdtContent>
      <w:p w:rsidR="005F4A53" w:rsidRDefault="00404700">
        <w:pPr>
          <w:pStyle w:val="af3"/>
          <w:jc w:val="right"/>
        </w:pPr>
        <w:fldSimple w:instr=" PAGE   \* MERGEFORMAT ">
          <w:r w:rsidR="00773C0A">
            <w:rPr>
              <w:noProof/>
            </w:rPr>
            <w:t>10</w:t>
          </w:r>
        </w:fldSimple>
      </w:p>
    </w:sdtContent>
  </w:sdt>
  <w:p w:rsidR="005F4A53" w:rsidRDefault="005F4A5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156" w:rsidRDefault="00C63156" w:rsidP="00CB56BF">
      <w:r>
        <w:separator/>
      </w:r>
    </w:p>
  </w:footnote>
  <w:footnote w:type="continuationSeparator" w:id="1">
    <w:p w:rsidR="00C63156" w:rsidRDefault="00C63156" w:rsidP="00CB56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50CC"/>
    <w:multiLevelType w:val="hybridMultilevel"/>
    <w:tmpl w:val="D9BA718C"/>
    <w:lvl w:ilvl="0" w:tplc="02CEF03E">
      <w:start w:val="1"/>
      <w:numFmt w:val="bullet"/>
      <w:lvlText w:val=""/>
      <w:lvlJc w:val="left"/>
      <w:pPr>
        <w:tabs>
          <w:tab w:val="num" w:pos="1108"/>
        </w:tabs>
        <w:ind w:left="110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
    <w:nsid w:val="11C90927"/>
    <w:multiLevelType w:val="multilevel"/>
    <w:tmpl w:val="2A1251FA"/>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color w:val="252525"/>
        <w:sz w:val="24"/>
      </w:rPr>
    </w:lvl>
    <w:lvl w:ilvl="2">
      <w:start w:val="1"/>
      <w:numFmt w:val="decimal"/>
      <w:isLgl/>
      <w:lvlText w:val="%1.%2.%3"/>
      <w:lvlJc w:val="left"/>
      <w:pPr>
        <w:ind w:left="1440" w:hanging="720"/>
      </w:pPr>
      <w:rPr>
        <w:rFonts w:hint="default"/>
        <w:color w:val="252525"/>
        <w:sz w:val="24"/>
      </w:rPr>
    </w:lvl>
    <w:lvl w:ilvl="3">
      <w:start w:val="1"/>
      <w:numFmt w:val="decimal"/>
      <w:isLgl/>
      <w:lvlText w:val="%1.%2.%3.%4"/>
      <w:lvlJc w:val="left"/>
      <w:pPr>
        <w:ind w:left="1440" w:hanging="720"/>
      </w:pPr>
      <w:rPr>
        <w:rFonts w:hint="default"/>
        <w:color w:val="252525"/>
        <w:sz w:val="24"/>
      </w:rPr>
    </w:lvl>
    <w:lvl w:ilvl="4">
      <w:start w:val="1"/>
      <w:numFmt w:val="decimal"/>
      <w:isLgl/>
      <w:lvlText w:val="%1.%2.%3.%4.%5"/>
      <w:lvlJc w:val="left"/>
      <w:pPr>
        <w:ind w:left="1800" w:hanging="1080"/>
      </w:pPr>
      <w:rPr>
        <w:rFonts w:hint="default"/>
        <w:color w:val="252525"/>
        <w:sz w:val="24"/>
      </w:rPr>
    </w:lvl>
    <w:lvl w:ilvl="5">
      <w:start w:val="1"/>
      <w:numFmt w:val="decimal"/>
      <w:isLgl/>
      <w:lvlText w:val="%1.%2.%3.%4.%5.%6"/>
      <w:lvlJc w:val="left"/>
      <w:pPr>
        <w:ind w:left="1800" w:hanging="1080"/>
      </w:pPr>
      <w:rPr>
        <w:rFonts w:hint="default"/>
        <w:color w:val="252525"/>
        <w:sz w:val="24"/>
      </w:rPr>
    </w:lvl>
    <w:lvl w:ilvl="6">
      <w:start w:val="1"/>
      <w:numFmt w:val="decimal"/>
      <w:isLgl/>
      <w:lvlText w:val="%1.%2.%3.%4.%5.%6.%7"/>
      <w:lvlJc w:val="left"/>
      <w:pPr>
        <w:ind w:left="2160" w:hanging="1440"/>
      </w:pPr>
      <w:rPr>
        <w:rFonts w:hint="default"/>
        <w:color w:val="252525"/>
        <w:sz w:val="24"/>
      </w:rPr>
    </w:lvl>
    <w:lvl w:ilvl="7">
      <w:start w:val="1"/>
      <w:numFmt w:val="decimal"/>
      <w:isLgl/>
      <w:lvlText w:val="%1.%2.%3.%4.%5.%6.%7.%8"/>
      <w:lvlJc w:val="left"/>
      <w:pPr>
        <w:ind w:left="2160" w:hanging="1440"/>
      </w:pPr>
      <w:rPr>
        <w:rFonts w:hint="default"/>
        <w:color w:val="252525"/>
        <w:sz w:val="24"/>
      </w:rPr>
    </w:lvl>
    <w:lvl w:ilvl="8">
      <w:start w:val="1"/>
      <w:numFmt w:val="decimal"/>
      <w:isLgl/>
      <w:lvlText w:val="%1.%2.%3.%4.%5.%6.%7.%8.%9"/>
      <w:lvlJc w:val="left"/>
      <w:pPr>
        <w:ind w:left="2520" w:hanging="1800"/>
      </w:pPr>
      <w:rPr>
        <w:rFonts w:hint="default"/>
        <w:color w:val="252525"/>
        <w:sz w:val="24"/>
      </w:rPr>
    </w:lvl>
  </w:abstractNum>
  <w:abstractNum w:abstractNumId="2">
    <w:nsid w:val="15F80F8C"/>
    <w:multiLevelType w:val="hybridMultilevel"/>
    <w:tmpl w:val="B35A1642"/>
    <w:lvl w:ilvl="0" w:tplc="3C609FCA">
      <w:start w:val="2"/>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F0535E"/>
    <w:multiLevelType w:val="hybridMultilevel"/>
    <w:tmpl w:val="1F6CE78C"/>
    <w:lvl w:ilvl="0" w:tplc="0419000F">
      <w:start w:val="1"/>
      <w:numFmt w:val="decimal"/>
      <w:lvlText w:val="%1."/>
      <w:lvlJc w:val="left"/>
      <w:pPr>
        <w:tabs>
          <w:tab w:val="num" w:pos="1468"/>
        </w:tabs>
        <w:ind w:left="1468" w:hanging="360"/>
      </w:p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4">
    <w:nsid w:val="36587F3D"/>
    <w:multiLevelType w:val="hybridMultilevel"/>
    <w:tmpl w:val="47A260DE"/>
    <w:lvl w:ilvl="0" w:tplc="6AF48E7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B6F390F"/>
    <w:multiLevelType w:val="multilevel"/>
    <w:tmpl w:val="5D5C1832"/>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
  </w:num>
  <w:num w:numId="2">
    <w:abstractNumId w:val="4"/>
  </w:num>
  <w:num w:numId="3">
    <w:abstractNumId w:val="2"/>
  </w:num>
  <w:num w:numId="4">
    <w:abstractNumId w:val="3"/>
  </w:num>
  <w:num w:numId="5">
    <w:abstractNumId w:val="0"/>
  </w:num>
  <w:num w:numId="6">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E2BB6"/>
    <w:rsid w:val="00000129"/>
    <w:rsid w:val="0000043B"/>
    <w:rsid w:val="00000A10"/>
    <w:rsid w:val="00001BA9"/>
    <w:rsid w:val="0000262D"/>
    <w:rsid w:val="00002E95"/>
    <w:rsid w:val="00003980"/>
    <w:rsid w:val="00003FF6"/>
    <w:rsid w:val="00007268"/>
    <w:rsid w:val="0001276C"/>
    <w:rsid w:val="00015D08"/>
    <w:rsid w:val="00015F5E"/>
    <w:rsid w:val="0001653F"/>
    <w:rsid w:val="00016C6A"/>
    <w:rsid w:val="000170E7"/>
    <w:rsid w:val="00017D92"/>
    <w:rsid w:val="00020DF8"/>
    <w:rsid w:val="0002188C"/>
    <w:rsid w:val="000220B3"/>
    <w:rsid w:val="000224A4"/>
    <w:rsid w:val="0002420F"/>
    <w:rsid w:val="0002531A"/>
    <w:rsid w:val="000275C3"/>
    <w:rsid w:val="000279C5"/>
    <w:rsid w:val="0003129F"/>
    <w:rsid w:val="00031B4E"/>
    <w:rsid w:val="00033E59"/>
    <w:rsid w:val="00035F9A"/>
    <w:rsid w:val="000375D3"/>
    <w:rsid w:val="00037E61"/>
    <w:rsid w:val="00042A82"/>
    <w:rsid w:val="00043165"/>
    <w:rsid w:val="000436BF"/>
    <w:rsid w:val="00043C17"/>
    <w:rsid w:val="00050235"/>
    <w:rsid w:val="00050CCE"/>
    <w:rsid w:val="00051291"/>
    <w:rsid w:val="00054257"/>
    <w:rsid w:val="00054D09"/>
    <w:rsid w:val="00055268"/>
    <w:rsid w:val="0006282F"/>
    <w:rsid w:val="00062D60"/>
    <w:rsid w:val="00063155"/>
    <w:rsid w:val="00067A85"/>
    <w:rsid w:val="00067E98"/>
    <w:rsid w:val="000712DE"/>
    <w:rsid w:val="000716E3"/>
    <w:rsid w:val="000746FF"/>
    <w:rsid w:val="00076694"/>
    <w:rsid w:val="00076925"/>
    <w:rsid w:val="00076D70"/>
    <w:rsid w:val="00077469"/>
    <w:rsid w:val="00080127"/>
    <w:rsid w:val="000806CE"/>
    <w:rsid w:val="00080D70"/>
    <w:rsid w:val="00081B93"/>
    <w:rsid w:val="000843E0"/>
    <w:rsid w:val="00085F77"/>
    <w:rsid w:val="0009340C"/>
    <w:rsid w:val="000947AC"/>
    <w:rsid w:val="00097346"/>
    <w:rsid w:val="000974A1"/>
    <w:rsid w:val="00097FF7"/>
    <w:rsid w:val="000A0969"/>
    <w:rsid w:val="000A2294"/>
    <w:rsid w:val="000A2DED"/>
    <w:rsid w:val="000A4028"/>
    <w:rsid w:val="000A4822"/>
    <w:rsid w:val="000A62CC"/>
    <w:rsid w:val="000A6FA9"/>
    <w:rsid w:val="000A7F3F"/>
    <w:rsid w:val="000B0BEA"/>
    <w:rsid w:val="000B2503"/>
    <w:rsid w:val="000B3091"/>
    <w:rsid w:val="000B3187"/>
    <w:rsid w:val="000B32EF"/>
    <w:rsid w:val="000B4D91"/>
    <w:rsid w:val="000B6CA7"/>
    <w:rsid w:val="000B7B3A"/>
    <w:rsid w:val="000C02E2"/>
    <w:rsid w:val="000C099C"/>
    <w:rsid w:val="000C315C"/>
    <w:rsid w:val="000C345E"/>
    <w:rsid w:val="000C3BA1"/>
    <w:rsid w:val="000C66BF"/>
    <w:rsid w:val="000D11D9"/>
    <w:rsid w:val="000D3F4B"/>
    <w:rsid w:val="000D4FB0"/>
    <w:rsid w:val="000E0C70"/>
    <w:rsid w:val="000E18C6"/>
    <w:rsid w:val="000E2413"/>
    <w:rsid w:val="000E2BB6"/>
    <w:rsid w:val="000E5A3F"/>
    <w:rsid w:val="000E5C59"/>
    <w:rsid w:val="000E7282"/>
    <w:rsid w:val="000E7B26"/>
    <w:rsid w:val="000E7D78"/>
    <w:rsid w:val="000F0C37"/>
    <w:rsid w:val="000F0F02"/>
    <w:rsid w:val="000F0FE4"/>
    <w:rsid w:val="000F18B4"/>
    <w:rsid w:val="000F28BF"/>
    <w:rsid w:val="000F35A1"/>
    <w:rsid w:val="000F397C"/>
    <w:rsid w:val="000F550C"/>
    <w:rsid w:val="000F63D1"/>
    <w:rsid w:val="000F74EE"/>
    <w:rsid w:val="001065A5"/>
    <w:rsid w:val="00110982"/>
    <w:rsid w:val="00110BCC"/>
    <w:rsid w:val="00112974"/>
    <w:rsid w:val="001129E3"/>
    <w:rsid w:val="00112BD7"/>
    <w:rsid w:val="0011312D"/>
    <w:rsid w:val="00113202"/>
    <w:rsid w:val="00115377"/>
    <w:rsid w:val="001169EB"/>
    <w:rsid w:val="0011717B"/>
    <w:rsid w:val="001175A2"/>
    <w:rsid w:val="00120F29"/>
    <w:rsid w:val="00121317"/>
    <w:rsid w:val="00122856"/>
    <w:rsid w:val="00124267"/>
    <w:rsid w:val="00124621"/>
    <w:rsid w:val="001249C5"/>
    <w:rsid w:val="0012658B"/>
    <w:rsid w:val="00127334"/>
    <w:rsid w:val="00133FEE"/>
    <w:rsid w:val="00135D4F"/>
    <w:rsid w:val="00136373"/>
    <w:rsid w:val="001377DE"/>
    <w:rsid w:val="001440FC"/>
    <w:rsid w:val="00146D57"/>
    <w:rsid w:val="00146FBA"/>
    <w:rsid w:val="0015025F"/>
    <w:rsid w:val="00150935"/>
    <w:rsid w:val="00151271"/>
    <w:rsid w:val="001525FC"/>
    <w:rsid w:val="00153182"/>
    <w:rsid w:val="001541E8"/>
    <w:rsid w:val="0015678B"/>
    <w:rsid w:val="00156B9B"/>
    <w:rsid w:val="00162788"/>
    <w:rsid w:val="00162A0C"/>
    <w:rsid w:val="00163B03"/>
    <w:rsid w:val="00164EF3"/>
    <w:rsid w:val="001652F9"/>
    <w:rsid w:val="0016547E"/>
    <w:rsid w:val="00165A12"/>
    <w:rsid w:val="00165CBF"/>
    <w:rsid w:val="00166548"/>
    <w:rsid w:val="00166B5D"/>
    <w:rsid w:val="00167306"/>
    <w:rsid w:val="0016776E"/>
    <w:rsid w:val="00167DFA"/>
    <w:rsid w:val="00171843"/>
    <w:rsid w:val="001728AF"/>
    <w:rsid w:val="00172F98"/>
    <w:rsid w:val="00173184"/>
    <w:rsid w:val="00174666"/>
    <w:rsid w:val="001802CC"/>
    <w:rsid w:val="0018512F"/>
    <w:rsid w:val="001853A1"/>
    <w:rsid w:val="00186970"/>
    <w:rsid w:val="0019160A"/>
    <w:rsid w:val="001937FE"/>
    <w:rsid w:val="00193F38"/>
    <w:rsid w:val="0019551A"/>
    <w:rsid w:val="00197451"/>
    <w:rsid w:val="001A00F4"/>
    <w:rsid w:val="001A0156"/>
    <w:rsid w:val="001A0547"/>
    <w:rsid w:val="001A0E66"/>
    <w:rsid w:val="001A1919"/>
    <w:rsid w:val="001A5117"/>
    <w:rsid w:val="001B07BD"/>
    <w:rsid w:val="001B2965"/>
    <w:rsid w:val="001B35C5"/>
    <w:rsid w:val="001B683D"/>
    <w:rsid w:val="001B6CEB"/>
    <w:rsid w:val="001B74D7"/>
    <w:rsid w:val="001C024D"/>
    <w:rsid w:val="001C0492"/>
    <w:rsid w:val="001C4557"/>
    <w:rsid w:val="001C474B"/>
    <w:rsid w:val="001C4D8C"/>
    <w:rsid w:val="001C7882"/>
    <w:rsid w:val="001C7C9B"/>
    <w:rsid w:val="001C7F35"/>
    <w:rsid w:val="001D58F4"/>
    <w:rsid w:val="001E1AEC"/>
    <w:rsid w:val="001E215B"/>
    <w:rsid w:val="001E29DD"/>
    <w:rsid w:val="001E3955"/>
    <w:rsid w:val="001E5338"/>
    <w:rsid w:val="001E663E"/>
    <w:rsid w:val="001E7575"/>
    <w:rsid w:val="001F1617"/>
    <w:rsid w:val="001F49FE"/>
    <w:rsid w:val="001F66E9"/>
    <w:rsid w:val="001F6E62"/>
    <w:rsid w:val="00202629"/>
    <w:rsid w:val="00203F55"/>
    <w:rsid w:val="00204979"/>
    <w:rsid w:val="002057D3"/>
    <w:rsid w:val="002122D0"/>
    <w:rsid w:val="00212C94"/>
    <w:rsid w:val="0021437B"/>
    <w:rsid w:val="00214E33"/>
    <w:rsid w:val="002167DA"/>
    <w:rsid w:val="0022288B"/>
    <w:rsid w:val="002234B6"/>
    <w:rsid w:val="00223A70"/>
    <w:rsid w:val="00223D9A"/>
    <w:rsid w:val="00225145"/>
    <w:rsid w:val="00225175"/>
    <w:rsid w:val="002271F4"/>
    <w:rsid w:val="00230CF2"/>
    <w:rsid w:val="002327A2"/>
    <w:rsid w:val="0023353B"/>
    <w:rsid w:val="00233BE6"/>
    <w:rsid w:val="00235F57"/>
    <w:rsid w:val="00236043"/>
    <w:rsid w:val="002433BD"/>
    <w:rsid w:val="00243CAA"/>
    <w:rsid w:val="00245219"/>
    <w:rsid w:val="002519C0"/>
    <w:rsid w:val="00251D15"/>
    <w:rsid w:val="00252330"/>
    <w:rsid w:val="002575A9"/>
    <w:rsid w:val="0025760D"/>
    <w:rsid w:val="002609E2"/>
    <w:rsid w:val="002611C7"/>
    <w:rsid w:val="0026136E"/>
    <w:rsid w:val="00262E09"/>
    <w:rsid w:val="00263448"/>
    <w:rsid w:val="00263555"/>
    <w:rsid w:val="0026356C"/>
    <w:rsid w:val="002641D8"/>
    <w:rsid w:val="002654B3"/>
    <w:rsid w:val="002721B2"/>
    <w:rsid w:val="002724C3"/>
    <w:rsid w:val="002724F8"/>
    <w:rsid w:val="00274959"/>
    <w:rsid w:val="00275783"/>
    <w:rsid w:val="0027721A"/>
    <w:rsid w:val="00277733"/>
    <w:rsid w:val="00277D7F"/>
    <w:rsid w:val="00277EAD"/>
    <w:rsid w:val="002805A3"/>
    <w:rsid w:val="00280681"/>
    <w:rsid w:val="002808E5"/>
    <w:rsid w:val="00280FA8"/>
    <w:rsid w:val="00283F92"/>
    <w:rsid w:val="0028466F"/>
    <w:rsid w:val="00285BC9"/>
    <w:rsid w:val="00286A84"/>
    <w:rsid w:val="00291A7C"/>
    <w:rsid w:val="00291C48"/>
    <w:rsid w:val="00291C5C"/>
    <w:rsid w:val="002934DC"/>
    <w:rsid w:val="00294DA0"/>
    <w:rsid w:val="002958EB"/>
    <w:rsid w:val="002967EC"/>
    <w:rsid w:val="00296813"/>
    <w:rsid w:val="002A009C"/>
    <w:rsid w:val="002A1672"/>
    <w:rsid w:val="002A2971"/>
    <w:rsid w:val="002A3672"/>
    <w:rsid w:val="002B1F69"/>
    <w:rsid w:val="002B2908"/>
    <w:rsid w:val="002B319D"/>
    <w:rsid w:val="002B3E7E"/>
    <w:rsid w:val="002B47E8"/>
    <w:rsid w:val="002B4B85"/>
    <w:rsid w:val="002B4D58"/>
    <w:rsid w:val="002B581A"/>
    <w:rsid w:val="002B6C76"/>
    <w:rsid w:val="002B6E16"/>
    <w:rsid w:val="002B6F74"/>
    <w:rsid w:val="002B70CA"/>
    <w:rsid w:val="002C07FA"/>
    <w:rsid w:val="002C0839"/>
    <w:rsid w:val="002C0D41"/>
    <w:rsid w:val="002C1DC9"/>
    <w:rsid w:val="002C2A27"/>
    <w:rsid w:val="002C2E7B"/>
    <w:rsid w:val="002C4154"/>
    <w:rsid w:val="002C43F5"/>
    <w:rsid w:val="002D1B74"/>
    <w:rsid w:val="002D1CB6"/>
    <w:rsid w:val="002D23B3"/>
    <w:rsid w:val="002D2682"/>
    <w:rsid w:val="002D3FB5"/>
    <w:rsid w:val="002D4C7A"/>
    <w:rsid w:val="002D6FAE"/>
    <w:rsid w:val="002E2396"/>
    <w:rsid w:val="002E3105"/>
    <w:rsid w:val="002E7BA2"/>
    <w:rsid w:val="002F0736"/>
    <w:rsid w:val="002F0C95"/>
    <w:rsid w:val="002F178D"/>
    <w:rsid w:val="002F4005"/>
    <w:rsid w:val="002F43F9"/>
    <w:rsid w:val="002F59A6"/>
    <w:rsid w:val="002F615A"/>
    <w:rsid w:val="002F6791"/>
    <w:rsid w:val="002F6BE4"/>
    <w:rsid w:val="002F6E9F"/>
    <w:rsid w:val="0030096D"/>
    <w:rsid w:val="00301ABB"/>
    <w:rsid w:val="00302B3B"/>
    <w:rsid w:val="00303DE2"/>
    <w:rsid w:val="003047A0"/>
    <w:rsid w:val="00304958"/>
    <w:rsid w:val="003063DD"/>
    <w:rsid w:val="00306DF1"/>
    <w:rsid w:val="00307FD6"/>
    <w:rsid w:val="00310309"/>
    <w:rsid w:val="003103EC"/>
    <w:rsid w:val="003119DE"/>
    <w:rsid w:val="0031202E"/>
    <w:rsid w:val="00312808"/>
    <w:rsid w:val="00312EB8"/>
    <w:rsid w:val="003130E7"/>
    <w:rsid w:val="00313391"/>
    <w:rsid w:val="003155C3"/>
    <w:rsid w:val="00315DF6"/>
    <w:rsid w:val="00316643"/>
    <w:rsid w:val="00316C43"/>
    <w:rsid w:val="00317B65"/>
    <w:rsid w:val="00321986"/>
    <w:rsid w:val="00322150"/>
    <w:rsid w:val="00322779"/>
    <w:rsid w:val="003227F3"/>
    <w:rsid w:val="00323EBD"/>
    <w:rsid w:val="0032512F"/>
    <w:rsid w:val="00325B1F"/>
    <w:rsid w:val="00331E03"/>
    <w:rsid w:val="0033332B"/>
    <w:rsid w:val="0033748F"/>
    <w:rsid w:val="003377CD"/>
    <w:rsid w:val="00340105"/>
    <w:rsid w:val="00341291"/>
    <w:rsid w:val="0034213D"/>
    <w:rsid w:val="003439BF"/>
    <w:rsid w:val="00344A9A"/>
    <w:rsid w:val="00345455"/>
    <w:rsid w:val="003456D8"/>
    <w:rsid w:val="003461DC"/>
    <w:rsid w:val="00350854"/>
    <w:rsid w:val="003509B8"/>
    <w:rsid w:val="00350D01"/>
    <w:rsid w:val="00351AE5"/>
    <w:rsid w:val="003564B2"/>
    <w:rsid w:val="00356530"/>
    <w:rsid w:val="00357ECE"/>
    <w:rsid w:val="00361ABD"/>
    <w:rsid w:val="003633E0"/>
    <w:rsid w:val="00364B4C"/>
    <w:rsid w:val="003653DA"/>
    <w:rsid w:val="00366780"/>
    <w:rsid w:val="00370EC1"/>
    <w:rsid w:val="00373023"/>
    <w:rsid w:val="003733C7"/>
    <w:rsid w:val="0037478E"/>
    <w:rsid w:val="00374B22"/>
    <w:rsid w:val="00375D51"/>
    <w:rsid w:val="00377A66"/>
    <w:rsid w:val="003821A6"/>
    <w:rsid w:val="003822CE"/>
    <w:rsid w:val="00382576"/>
    <w:rsid w:val="00387410"/>
    <w:rsid w:val="00387716"/>
    <w:rsid w:val="00387A3D"/>
    <w:rsid w:val="00390455"/>
    <w:rsid w:val="00390A0A"/>
    <w:rsid w:val="00391F95"/>
    <w:rsid w:val="00392AA9"/>
    <w:rsid w:val="003931C6"/>
    <w:rsid w:val="00395249"/>
    <w:rsid w:val="00395261"/>
    <w:rsid w:val="003963A9"/>
    <w:rsid w:val="003A033D"/>
    <w:rsid w:val="003A0B28"/>
    <w:rsid w:val="003A1D09"/>
    <w:rsid w:val="003A2B1A"/>
    <w:rsid w:val="003A6055"/>
    <w:rsid w:val="003A6EE4"/>
    <w:rsid w:val="003B0869"/>
    <w:rsid w:val="003B0BAD"/>
    <w:rsid w:val="003B18AA"/>
    <w:rsid w:val="003B2F0C"/>
    <w:rsid w:val="003B3492"/>
    <w:rsid w:val="003B4AA8"/>
    <w:rsid w:val="003B607A"/>
    <w:rsid w:val="003B631D"/>
    <w:rsid w:val="003B7745"/>
    <w:rsid w:val="003C0774"/>
    <w:rsid w:val="003C243D"/>
    <w:rsid w:val="003C2F57"/>
    <w:rsid w:val="003C57EF"/>
    <w:rsid w:val="003C5F21"/>
    <w:rsid w:val="003D266F"/>
    <w:rsid w:val="003D3AB0"/>
    <w:rsid w:val="003D40BC"/>
    <w:rsid w:val="003D4492"/>
    <w:rsid w:val="003D479F"/>
    <w:rsid w:val="003D62C0"/>
    <w:rsid w:val="003D755A"/>
    <w:rsid w:val="003D7C4C"/>
    <w:rsid w:val="003E10CB"/>
    <w:rsid w:val="003E1810"/>
    <w:rsid w:val="003E25B6"/>
    <w:rsid w:val="003E3D2D"/>
    <w:rsid w:val="003E40B1"/>
    <w:rsid w:val="003E42FD"/>
    <w:rsid w:val="003E7EE0"/>
    <w:rsid w:val="003F041F"/>
    <w:rsid w:val="003F0853"/>
    <w:rsid w:val="003F1EDB"/>
    <w:rsid w:val="003F2835"/>
    <w:rsid w:val="003F30DB"/>
    <w:rsid w:val="003F3D7A"/>
    <w:rsid w:val="003F4B0F"/>
    <w:rsid w:val="003F547A"/>
    <w:rsid w:val="003F599F"/>
    <w:rsid w:val="004021D3"/>
    <w:rsid w:val="00402EA7"/>
    <w:rsid w:val="004042F3"/>
    <w:rsid w:val="00404700"/>
    <w:rsid w:val="00406361"/>
    <w:rsid w:val="004064FD"/>
    <w:rsid w:val="00410F6A"/>
    <w:rsid w:val="00411F1C"/>
    <w:rsid w:val="00412960"/>
    <w:rsid w:val="00412BF9"/>
    <w:rsid w:val="00413448"/>
    <w:rsid w:val="00415295"/>
    <w:rsid w:val="004165FC"/>
    <w:rsid w:val="00417C47"/>
    <w:rsid w:val="00420D25"/>
    <w:rsid w:val="0042233B"/>
    <w:rsid w:val="00422782"/>
    <w:rsid w:val="00424981"/>
    <w:rsid w:val="00425495"/>
    <w:rsid w:val="004268EB"/>
    <w:rsid w:val="00427993"/>
    <w:rsid w:val="00427C17"/>
    <w:rsid w:val="00430216"/>
    <w:rsid w:val="00430367"/>
    <w:rsid w:val="00432D3B"/>
    <w:rsid w:val="0043330D"/>
    <w:rsid w:val="00433367"/>
    <w:rsid w:val="00434847"/>
    <w:rsid w:val="0044191E"/>
    <w:rsid w:val="0044497B"/>
    <w:rsid w:val="004458B4"/>
    <w:rsid w:val="00445F0D"/>
    <w:rsid w:val="004461D3"/>
    <w:rsid w:val="004464F1"/>
    <w:rsid w:val="00447FFC"/>
    <w:rsid w:val="004508C4"/>
    <w:rsid w:val="004523EA"/>
    <w:rsid w:val="00453C83"/>
    <w:rsid w:val="00454B41"/>
    <w:rsid w:val="00455DB4"/>
    <w:rsid w:val="00456388"/>
    <w:rsid w:val="004565EA"/>
    <w:rsid w:val="00460A75"/>
    <w:rsid w:val="00462073"/>
    <w:rsid w:val="00462C84"/>
    <w:rsid w:val="00464C7C"/>
    <w:rsid w:val="00465F86"/>
    <w:rsid w:val="00467F46"/>
    <w:rsid w:val="00471619"/>
    <w:rsid w:val="00473E30"/>
    <w:rsid w:val="00473FFF"/>
    <w:rsid w:val="00476128"/>
    <w:rsid w:val="00476280"/>
    <w:rsid w:val="00476A72"/>
    <w:rsid w:val="004772DF"/>
    <w:rsid w:val="004776A7"/>
    <w:rsid w:val="0047798A"/>
    <w:rsid w:val="00477A39"/>
    <w:rsid w:val="00480993"/>
    <w:rsid w:val="0048296D"/>
    <w:rsid w:val="0048501D"/>
    <w:rsid w:val="00486EC4"/>
    <w:rsid w:val="00487202"/>
    <w:rsid w:val="00487966"/>
    <w:rsid w:val="00487A82"/>
    <w:rsid w:val="00487CD5"/>
    <w:rsid w:val="00491005"/>
    <w:rsid w:val="004925FF"/>
    <w:rsid w:val="004945BC"/>
    <w:rsid w:val="0049513B"/>
    <w:rsid w:val="004A00C4"/>
    <w:rsid w:val="004A14EE"/>
    <w:rsid w:val="004A1866"/>
    <w:rsid w:val="004A2298"/>
    <w:rsid w:val="004A2796"/>
    <w:rsid w:val="004A3C67"/>
    <w:rsid w:val="004A40A4"/>
    <w:rsid w:val="004A48BB"/>
    <w:rsid w:val="004A691A"/>
    <w:rsid w:val="004A6E94"/>
    <w:rsid w:val="004A6ED5"/>
    <w:rsid w:val="004A7A38"/>
    <w:rsid w:val="004B07BE"/>
    <w:rsid w:val="004B229D"/>
    <w:rsid w:val="004B2795"/>
    <w:rsid w:val="004B3DA9"/>
    <w:rsid w:val="004B46A0"/>
    <w:rsid w:val="004B6FEE"/>
    <w:rsid w:val="004B7615"/>
    <w:rsid w:val="004B7AE1"/>
    <w:rsid w:val="004C0851"/>
    <w:rsid w:val="004C161C"/>
    <w:rsid w:val="004C2230"/>
    <w:rsid w:val="004C471E"/>
    <w:rsid w:val="004D1035"/>
    <w:rsid w:val="004D13B5"/>
    <w:rsid w:val="004D198E"/>
    <w:rsid w:val="004D1D7E"/>
    <w:rsid w:val="004D247D"/>
    <w:rsid w:val="004D29C3"/>
    <w:rsid w:val="004D415F"/>
    <w:rsid w:val="004D517B"/>
    <w:rsid w:val="004D5194"/>
    <w:rsid w:val="004D5240"/>
    <w:rsid w:val="004D5957"/>
    <w:rsid w:val="004D6B70"/>
    <w:rsid w:val="004D7F96"/>
    <w:rsid w:val="004E042A"/>
    <w:rsid w:val="004E0B72"/>
    <w:rsid w:val="004E0D32"/>
    <w:rsid w:val="004E2E28"/>
    <w:rsid w:val="004E392A"/>
    <w:rsid w:val="004E3DEC"/>
    <w:rsid w:val="004E683F"/>
    <w:rsid w:val="004E7662"/>
    <w:rsid w:val="004E77C3"/>
    <w:rsid w:val="004E7AD3"/>
    <w:rsid w:val="004F1AB5"/>
    <w:rsid w:val="004F3188"/>
    <w:rsid w:val="004F487A"/>
    <w:rsid w:val="004F4961"/>
    <w:rsid w:val="004F739D"/>
    <w:rsid w:val="00502A9E"/>
    <w:rsid w:val="00502B28"/>
    <w:rsid w:val="005032D9"/>
    <w:rsid w:val="00503568"/>
    <w:rsid w:val="005047B6"/>
    <w:rsid w:val="00504CFD"/>
    <w:rsid w:val="00507155"/>
    <w:rsid w:val="005104D2"/>
    <w:rsid w:val="00510CB8"/>
    <w:rsid w:val="005117A8"/>
    <w:rsid w:val="0051316E"/>
    <w:rsid w:val="005135F9"/>
    <w:rsid w:val="00513C5D"/>
    <w:rsid w:val="00514761"/>
    <w:rsid w:val="00515335"/>
    <w:rsid w:val="00517215"/>
    <w:rsid w:val="0052053D"/>
    <w:rsid w:val="0052193C"/>
    <w:rsid w:val="00521EFD"/>
    <w:rsid w:val="00523CA5"/>
    <w:rsid w:val="00523CF2"/>
    <w:rsid w:val="00523F0F"/>
    <w:rsid w:val="005301B9"/>
    <w:rsid w:val="00530682"/>
    <w:rsid w:val="005307AC"/>
    <w:rsid w:val="00530C35"/>
    <w:rsid w:val="005313C7"/>
    <w:rsid w:val="005324CE"/>
    <w:rsid w:val="005346C8"/>
    <w:rsid w:val="0053643B"/>
    <w:rsid w:val="00536840"/>
    <w:rsid w:val="005431B0"/>
    <w:rsid w:val="00543EA8"/>
    <w:rsid w:val="0054425B"/>
    <w:rsid w:val="005450CC"/>
    <w:rsid w:val="0054565F"/>
    <w:rsid w:val="00545B89"/>
    <w:rsid w:val="00550475"/>
    <w:rsid w:val="0055078D"/>
    <w:rsid w:val="005527CB"/>
    <w:rsid w:val="005531C0"/>
    <w:rsid w:val="0055424B"/>
    <w:rsid w:val="005557FF"/>
    <w:rsid w:val="0055662D"/>
    <w:rsid w:val="00556847"/>
    <w:rsid w:val="0055727E"/>
    <w:rsid w:val="0055730D"/>
    <w:rsid w:val="005573D4"/>
    <w:rsid w:val="00560199"/>
    <w:rsid w:val="00560477"/>
    <w:rsid w:val="005608C1"/>
    <w:rsid w:val="0056257B"/>
    <w:rsid w:val="00562AC8"/>
    <w:rsid w:val="00563432"/>
    <w:rsid w:val="005648DB"/>
    <w:rsid w:val="00566287"/>
    <w:rsid w:val="005662E7"/>
    <w:rsid w:val="00566AB6"/>
    <w:rsid w:val="00566BD0"/>
    <w:rsid w:val="005674B4"/>
    <w:rsid w:val="0057066C"/>
    <w:rsid w:val="005723F1"/>
    <w:rsid w:val="00573E96"/>
    <w:rsid w:val="00574109"/>
    <w:rsid w:val="00575545"/>
    <w:rsid w:val="005764FC"/>
    <w:rsid w:val="005771FC"/>
    <w:rsid w:val="005774B3"/>
    <w:rsid w:val="005778B7"/>
    <w:rsid w:val="00580189"/>
    <w:rsid w:val="0058073E"/>
    <w:rsid w:val="005812CC"/>
    <w:rsid w:val="005823D3"/>
    <w:rsid w:val="005830FA"/>
    <w:rsid w:val="00586B10"/>
    <w:rsid w:val="0058767E"/>
    <w:rsid w:val="0059573D"/>
    <w:rsid w:val="00595912"/>
    <w:rsid w:val="005970C6"/>
    <w:rsid w:val="005973F3"/>
    <w:rsid w:val="00597A28"/>
    <w:rsid w:val="00597DD2"/>
    <w:rsid w:val="005A1C90"/>
    <w:rsid w:val="005A2FEC"/>
    <w:rsid w:val="005A3AF1"/>
    <w:rsid w:val="005A4614"/>
    <w:rsid w:val="005A69BD"/>
    <w:rsid w:val="005A6AB9"/>
    <w:rsid w:val="005B18C4"/>
    <w:rsid w:val="005B22D7"/>
    <w:rsid w:val="005B391B"/>
    <w:rsid w:val="005B3AFC"/>
    <w:rsid w:val="005B4A35"/>
    <w:rsid w:val="005B598C"/>
    <w:rsid w:val="005B7A89"/>
    <w:rsid w:val="005C1984"/>
    <w:rsid w:val="005C24F6"/>
    <w:rsid w:val="005C280C"/>
    <w:rsid w:val="005C2829"/>
    <w:rsid w:val="005C350A"/>
    <w:rsid w:val="005C50A1"/>
    <w:rsid w:val="005C6FD0"/>
    <w:rsid w:val="005C7D66"/>
    <w:rsid w:val="005D0658"/>
    <w:rsid w:val="005D0C78"/>
    <w:rsid w:val="005D0D86"/>
    <w:rsid w:val="005D2151"/>
    <w:rsid w:val="005D23EF"/>
    <w:rsid w:val="005D3BB5"/>
    <w:rsid w:val="005D53A3"/>
    <w:rsid w:val="005D7EE8"/>
    <w:rsid w:val="005E1EC7"/>
    <w:rsid w:val="005E3BB9"/>
    <w:rsid w:val="005E3E2D"/>
    <w:rsid w:val="005E4F08"/>
    <w:rsid w:val="005E53DA"/>
    <w:rsid w:val="005E5D14"/>
    <w:rsid w:val="005E75F1"/>
    <w:rsid w:val="005E7EF9"/>
    <w:rsid w:val="005F2223"/>
    <w:rsid w:val="005F354F"/>
    <w:rsid w:val="005F4004"/>
    <w:rsid w:val="005F4A53"/>
    <w:rsid w:val="005F4A9D"/>
    <w:rsid w:val="005F6521"/>
    <w:rsid w:val="005F6A9E"/>
    <w:rsid w:val="005F72B6"/>
    <w:rsid w:val="005F734C"/>
    <w:rsid w:val="005F768D"/>
    <w:rsid w:val="00600973"/>
    <w:rsid w:val="00601C1E"/>
    <w:rsid w:val="00603256"/>
    <w:rsid w:val="006034C7"/>
    <w:rsid w:val="006040C4"/>
    <w:rsid w:val="00605FF8"/>
    <w:rsid w:val="0060708B"/>
    <w:rsid w:val="006126D0"/>
    <w:rsid w:val="0061272C"/>
    <w:rsid w:val="006150A8"/>
    <w:rsid w:val="0061768A"/>
    <w:rsid w:val="0062220B"/>
    <w:rsid w:val="006226D1"/>
    <w:rsid w:val="006230BD"/>
    <w:rsid w:val="006231FB"/>
    <w:rsid w:val="00624545"/>
    <w:rsid w:val="00624AB5"/>
    <w:rsid w:val="00624DFA"/>
    <w:rsid w:val="006262E0"/>
    <w:rsid w:val="006274D2"/>
    <w:rsid w:val="00627A99"/>
    <w:rsid w:val="00627D0F"/>
    <w:rsid w:val="00631FE9"/>
    <w:rsid w:val="0063343F"/>
    <w:rsid w:val="00634C9E"/>
    <w:rsid w:val="00636B94"/>
    <w:rsid w:val="00637B3A"/>
    <w:rsid w:val="0064056F"/>
    <w:rsid w:val="006425B1"/>
    <w:rsid w:val="00642862"/>
    <w:rsid w:val="0064394A"/>
    <w:rsid w:val="006441B1"/>
    <w:rsid w:val="006450E3"/>
    <w:rsid w:val="0064547D"/>
    <w:rsid w:val="006458C8"/>
    <w:rsid w:val="006463B3"/>
    <w:rsid w:val="00646CB0"/>
    <w:rsid w:val="006475A3"/>
    <w:rsid w:val="00651823"/>
    <w:rsid w:val="00651F4B"/>
    <w:rsid w:val="00653284"/>
    <w:rsid w:val="0065703B"/>
    <w:rsid w:val="0065779C"/>
    <w:rsid w:val="00657B8C"/>
    <w:rsid w:val="0066009C"/>
    <w:rsid w:val="0066030E"/>
    <w:rsid w:val="0066049A"/>
    <w:rsid w:val="006610F1"/>
    <w:rsid w:val="00661A40"/>
    <w:rsid w:val="006627B6"/>
    <w:rsid w:val="00662A72"/>
    <w:rsid w:val="00662CF9"/>
    <w:rsid w:val="006642CF"/>
    <w:rsid w:val="006644FB"/>
    <w:rsid w:val="00665914"/>
    <w:rsid w:val="00665A6C"/>
    <w:rsid w:val="00666131"/>
    <w:rsid w:val="00666994"/>
    <w:rsid w:val="00671C4B"/>
    <w:rsid w:val="006727D5"/>
    <w:rsid w:val="00675AF0"/>
    <w:rsid w:val="00676618"/>
    <w:rsid w:val="006771CD"/>
    <w:rsid w:val="0068156E"/>
    <w:rsid w:val="006822C9"/>
    <w:rsid w:val="006835DB"/>
    <w:rsid w:val="00685567"/>
    <w:rsid w:val="00686A12"/>
    <w:rsid w:val="0068717B"/>
    <w:rsid w:val="0069044C"/>
    <w:rsid w:val="00695092"/>
    <w:rsid w:val="00696C70"/>
    <w:rsid w:val="0069777F"/>
    <w:rsid w:val="006A1D4E"/>
    <w:rsid w:val="006A2FFB"/>
    <w:rsid w:val="006A3B10"/>
    <w:rsid w:val="006A3CBD"/>
    <w:rsid w:val="006B24B0"/>
    <w:rsid w:val="006B254E"/>
    <w:rsid w:val="006B2C25"/>
    <w:rsid w:val="006B2F02"/>
    <w:rsid w:val="006B4292"/>
    <w:rsid w:val="006B4841"/>
    <w:rsid w:val="006B484D"/>
    <w:rsid w:val="006B5572"/>
    <w:rsid w:val="006B692B"/>
    <w:rsid w:val="006B6A73"/>
    <w:rsid w:val="006C0C7C"/>
    <w:rsid w:val="006C3AD1"/>
    <w:rsid w:val="006C4325"/>
    <w:rsid w:val="006C697F"/>
    <w:rsid w:val="006D4D53"/>
    <w:rsid w:val="006D5907"/>
    <w:rsid w:val="006D614A"/>
    <w:rsid w:val="006D6405"/>
    <w:rsid w:val="006D6AA9"/>
    <w:rsid w:val="006D7E82"/>
    <w:rsid w:val="006E051F"/>
    <w:rsid w:val="006E0CD0"/>
    <w:rsid w:val="006E2BE5"/>
    <w:rsid w:val="006E2F5B"/>
    <w:rsid w:val="006E3514"/>
    <w:rsid w:val="006E77F9"/>
    <w:rsid w:val="006F1B88"/>
    <w:rsid w:val="006F4DEC"/>
    <w:rsid w:val="006F78FF"/>
    <w:rsid w:val="006F797D"/>
    <w:rsid w:val="006F7D12"/>
    <w:rsid w:val="00700CEA"/>
    <w:rsid w:val="0070171C"/>
    <w:rsid w:val="00702566"/>
    <w:rsid w:val="0070275C"/>
    <w:rsid w:val="00705270"/>
    <w:rsid w:val="00705554"/>
    <w:rsid w:val="007056B9"/>
    <w:rsid w:val="0070657A"/>
    <w:rsid w:val="0071050A"/>
    <w:rsid w:val="00712205"/>
    <w:rsid w:val="0071317E"/>
    <w:rsid w:val="007133F2"/>
    <w:rsid w:val="00713D91"/>
    <w:rsid w:val="0071496F"/>
    <w:rsid w:val="00714A9B"/>
    <w:rsid w:val="00716977"/>
    <w:rsid w:val="00717EE9"/>
    <w:rsid w:val="00721348"/>
    <w:rsid w:val="00723081"/>
    <w:rsid w:val="00723B32"/>
    <w:rsid w:val="00724296"/>
    <w:rsid w:val="00724DF8"/>
    <w:rsid w:val="007255AD"/>
    <w:rsid w:val="007319C8"/>
    <w:rsid w:val="00732761"/>
    <w:rsid w:val="0073520D"/>
    <w:rsid w:val="00740F93"/>
    <w:rsid w:val="00741FE0"/>
    <w:rsid w:val="007423B7"/>
    <w:rsid w:val="00746FD4"/>
    <w:rsid w:val="00747101"/>
    <w:rsid w:val="0075087C"/>
    <w:rsid w:val="00751117"/>
    <w:rsid w:val="00752D6C"/>
    <w:rsid w:val="0075322A"/>
    <w:rsid w:val="007536EA"/>
    <w:rsid w:val="00753CD3"/>
    <w:rsid w:val="007558BC"/>
    <w:rsid w:val="00757CF3"/>
    <w:rsid w:val="0076115E"/>
    <w:rsid w:val="00761280"/>
    <w:rsid w:val="00761EA6"/>
    <w:rsid w:val="00765483"/>
    <w:rsid w:val="00767911"/>
    <w:rsid w:val="00773C0A"/>
    <w:rsid w:val="007742E6"/>
    <w:rsid w:val="00776704"/>
    <w:rsid w:val="00782A4A"/>
    <w:rsid w:val="00783C02"/>
    <w:rsid w:val="007845A4"/>
    <w:rsid w:val="00785989"/>
    <w:rsid w:val="007872D2"/>
    <w:rsid w:val="00787744"/>
    <w:rsid w:val="00797428"/>
    <w:rsid w:val="007A025D"/>
    <w:rsid w:val="007A2AB1"/>
    <w:rsid w:val="007A37EC"/>
    <w:rsid w:val="007A4D53"/>
    <w:rsid w:val="007A4F90"/>
    <w:rsid w:val="007A7493"/>
    <w:rsid w:val="007B0019"/>
    <w:rsid w:val="007B2F69"/>
    <w:rsid w:val="007B3538"/>
    <w:rsid w:val="007B4298"/>
    <w:rsid w:val="007B552F"/>
    <w:rsid w:val="007B58D4"/>
    <w:rsid w:val="007B6F8F"/>
    <w:rsid w:val="007C0C40"/>
    <w:rsid w:val="007C16D2"/>
    <w:rsid w:val="007C2DDB"/>
    <w:rsid w:val="007C4325"/>
    <w:rsid w:val="007C5B0E"/>
    <w:rsid w:val="007C7889"/>
    <w:rsid w:val="007D2B88"/>
    <w:rsid w:val="007D3CA3"/>
    <w:rsid w:val="007D5491"/>
    <w:rsid w:val="007D595E"/>
    <w:rsid w:val="007D5E11"/>
    <w:rsid w:val="007E0093"/>
    <w:rsid w:val="007E042C"/>
    <w:rsid w:val="007E0E88"/>
    <w:rsid w:val="007E1504"/>
    <w:rsid w:val="007E1717"/>
    <w:rsid w:val="007E2CEC"/>
    <w:rsid w:val="007E5864"/>
    <w:rsid w:val="007E6EB2"/>
    <w:rsid w:val="007F12C3"/>
    <w:rsid w:val="007F1454"/>
    <w:rsid w:val="007F2217"/>
    <w:rsid w:val="007F2B5D"/>
    <w:rsid w:val="007F361E"/>
    <w:rsid w:val="007F3FE1"/>
    <w:rsid w:val="007F469F"/>
    <w:rsid w:val="007F7ACC"/>
    <w:rsid w:val="00803889"/>
    <w:rsid w:val="008043E5"/>
    <w:rsid w:val="008052E2"/>
    <w:rsid w:val="008065A7"/>
    <w:rsid w:val="00807138"/>
    <w:rsid w:val="00810B0E"/>
    <w:rsid w:val="008113E6"/>
    <w:rsid w:val="00811456"/>
    <w:rsid w:val="00813FF5"/>
    <w:rsid w:val="0081423F"/>
    <w:rsid w:val="0081586B"/>
    <w:rsid w:val="008163AA"/>
    <w:rsid w:val="008173C6"/>
    <w:rsid w:val="008177A1"/>
    <w:rsid w:val="0082047B"/>
    <w:rsid w:val="00821027"/>
    <w:rsid w:val="00822043"/>
    <w:rsid w:val="00822814"/>
    <w:rsid w:val="00822B4C"/>
    <w:rsid w:val="00822D5B"/>
    <w:rsid w:val="00824C3B"/>
    <w:rsid w:val="00825661"/>
    <w:rsid w:val="00825D15"/>
    <w:rsid w:val="00826B05"/>
    <w:rsid w:val="00827AF0"/>
    <w:rsid w:val="00827DB8"/>
    <w:rsid w:val="00831EE7"/>
    <w:rsid w:val="008363B3"/>
    <w:rsid w:val="00836E5C"/>
    <w:rsid w:val="00837A91"/>
    <w:rsid w:val="00841171"/>
    <w:rsid w:val="0084418D"/>
    <w:rsid w:val="00845356"/>
    <w:rsid w:val="0084552C"/>
    <w:rsid w:val="008460DB"/>
    <w:rsid w:val="00847A25"/>
    <w:rsid w:val="00852836"/>
    <w:rsid w:val="0085291E"/>
    <w:rsid w:val="008533F0"/>
    <w:rsid w:val="00853A45"/>
    <w:rsid w:val="00853BC8"/>
    <w:rsid w:val="00854246"/>
    <w:rsid w:val="008547BC"/>
    <w:rsid w:val="008548A8"/>
    <w:rsid w:val="00856AF0"/>
    <w:rsid w:val="00856BAF"/>
    <w:rsid w:val="008570EB"/>
    <w:rsid w:val="00857118"/>
    <w:rsid w:val="0086139B"/>
    <w:rsid w:val="0086294F"/>
    <w:rsid w:val="008632BE"/>
    <w:rsid w:val="008644D4"/>
    <w:rsid w:val="00864EFE"/>
    <w:rsid w:val="00866C98"/>
    <w:rsid w:val="00867530"/>
    <w:rsid w:val="008720E2"/>
    <w:rsid w:val="0087460D"/>
    <w:rsid w:val="00875463"/>
    <w:rsid w:val="00875BDE"/>
    <w:rsid w:val="0088268D"/>
    <w:rsid w:val="0088291E"/>
    <w:rsid w:val="00885503"/>
    <w:rsid w:val="00885617"/>
    <w:rsid w:val="008903E1"/>
    <w:rsid w:val="00892568"/>
    <w:rsid w:val="00893378"/>
    <w:rsid w:val="00893AC7"/>
    <w:rsid w:val="0089596B"/>
    <w:rsid w:val="00895A78"/>
    <w:rsid w:val="00895E2D"/>
    <w:rsid w:val="00895E7A"/>
    <w:rsid w:val="00896107"/>
    <w:rsid w:val="008973A4"/>
    <w:rsid w:val="008A0062"/>
    <w:rsid w:val="008A0DB0"/>
    <w:rsid w:val="008A1972"/>
    <w:rsid w:val="008A26CB"/>
    <w:rsid w:val="008A32B1"/>
    <w:rsid w:val="008A3AD4"/>
    <w:rsid w:val="008A3BAF"/>
    <w:rsid w:val="008A4242"/>
    <w:rsid w:val="008A4524"/>
    <w:rsid w:val="008A5DEE"/>
    <w:rsid w:val="008A5E5B"/>
    <w:rsid w:val="008A671B"/>
    <w:rsid w:val="008A690A"/>
    <w:rsid w:val="008A750C"/>
    <w:rsid w:val="008B0B5F"/>
    <w:rsid w:val="008B26A1"/>
    <w:rsid w:val="008B31FF"/>
    <w:rsid w:val="008B40A5"/>
    <w:rsid w:val="008B5025"/>
    <w:rsid w:val="008B6175"/>
    <w:rsid w:val="008B6D66"/>
    <w:rsid w:val="008B74C8"/>
    <w:rsid w:val="008C1251"/>
    <w:rsid w:val="008C1F61"/>
    <w:rsid w:val="008C2FB2"/>
    <w:rsid w:val="008C45AF"/>
    <w:rsid w:val="008C602F"/>
    <w:rsid w:val="008C634E"/>
    <w:rsid w:val="008D1073"/>
    <w:rsid w:val="008D17B2"/>
    <w:rsid w:val="008D2A47"/>
    <w:rsid w:val="008D2CC8"/>
    <w:rsid w:val="008D2F4A"/>
    <w:rsid w:val="008D2FB2"/>
    <w:rsid w:val="008D3BEA"/>
    <w:rsid w:val="008D3D44"/>
    <w:rsid w:val="008D4E6C"/>
    <w:rsid w:val="008D61B4"/>
    <w:rsid w:val="008D693A"/>
    <w:rsid w:val="008E084D"/>
    <w:rsid w:val="008E129B"/>
    <w:rsid w:val="008E2274"/>
    <w:rsid w:val="008E2FF7"/>
    <w:rsid w:val="008E432C"/>
    <w:rsid w:val="008E4497"/>
    <w:rsid w:val="008E4D72"/>
    <w:rsid w:val="008E5333"/>
    <w:rsid w:val="008E7072"/>
    <w:rsid w:val="008F13E6"/>
    <w:rsid w:val="008F269B"/>
    <w:rsid w:val="008F6DC5"/>
    <w:rsid w:val="008F7631"/>
    <w:rsid w:val="009000F9"/>
    <w:rsid w:val="00902958"/>
    <w:rsid w:val="0090396D"/>
    <w:rsid w:val="0090554F"/>
    <w:rsid w:val="0090572E"/>
    <w:rsid w:val="00905C87"/>
    <w:rsid w:val="00907724"/>
    <w:rsid w:val="00907819"/>
    <w:rsid w:val="009078C5"/>
    <w:rsid w:val="00912310"/>
    <w:rsid w:val="00912BB9"/>
    <w:rsid w:val="0091366A"/>
    <w:rsid w:val="00914106"/>
    <w:rsid w:val="00915BA1"/>
    <w:rsid w:val="009171F3"/>
    <w:rsid w:val="00920F2E"/>
    <w:rsid w:val="0092224F"/>
    <w:rsid w:val="00923DD6"/>
    <w:rsid w:val="00926035"/>
    <w:rsid w:val="00932C09"/>
    <w:rsid w:val="009338DC"/>
    <w:rsid w:val="00935F2F"/>
    <w:rsid w:val="0093741C"/>
    <w:rsid w:val="009376F1"/>
    <w:rsid w:val="00940A66"/>
    <w:rsid w:val="00943E12"/>
    <w:rsid w:val="00945D3F"/>
    <w:rsid w:val="009462BC"/>
    <w:rsid w:val="009475DF"/>
    <w:rsid w:val="0094782F"/>
    <w:rsid w:val="0095272C"/>
    <w:rsid w:val="0095292D"/>
    <w:rsid w:val="009536A8"/>
    <w:rsid w:val="009544D8"/>
    <w:rsid w:val="00956332"/>
    <w:rsid w:val="00956788"/>
    <w:rsid w:val="009569DF"/>
    <w:rsid w:val="00956BE3"/>
    <w:rsid w:val="009571CD"/>
    <w:rsid w:val="00961618"/>
    <w:rsid w:val="00961B3C"/>
    <w:rsid w:val="0096246B"/>
    <w:rsid w:val="009628DF"/>
    <w:rsid w:val="00965F9E"/>
    <w:rsid w:val="00971A76"/>
    <w:rsid w:val="00972525"/>
    <w:rsid w:val="009732B2"/>
    <w:rsid w:val="00973D43"/>
    <w:rsid w:val="00973DF5"/>
    <w:rsid w:val="00975372"/>
    <w:rsid w:val="00975A26"/>
    <w:rsid w:val="0097758E"/>
    <w:rsid w:val="00983953"/>
    <w:rsid w:val="0098419D"/>
    <w:rsid w:val="00985D7E"/>
    <w:rsid w:val="00987577"/>
    <w:rsid w:val="00987B81"/>
    <w:rsid w:val="009913C5"/>
    <w:rsid w:val="00991B7E"/>
    <w:rsid w:val="00992F30"/>
    <w:rsid w:val="0099564A"/>
    <w:rsid w:val="00995E45"/>
    <w:rsid w:val="009963DE"/>
    <w:rsid w:val="00996CFF"/>
    <w:rsid w:val="0099794D"/>
    <w:rsid w:val="009A0FA1"/>
    <w:rsid w:val="009A13C8"/>
    <w:rsid w:val="009A1EA1"/>
    <w:rsid w:val="009A6583"/>
    <w:rsid w:val="009A79D0"/>
    <w:rsid w:val="009B017B"/>
    <w:rsid w:val="009B3F4A"/>
    <w:rsid w:val="009B6A3B"/>
    <w:rsid w:val="009B7AC3"/>
    <w:rsid w:val="009C20FB"/>
    <w:rsid w:val="009C2570"/>
    <w:rsid w:val="009C31A1"/>
    <w:rsid w:val="009C3A7E"/>
    <w:rsid w:val="009C5B81"/>
    <w:rsid w:val="009C72C5"/>
    <w:rsid w:val="009C739D"/>
    <w:rsid w:val="009C779C"/>
    <w:rsid w:val="009C77D8"/>
    <w:rsid w:val="009D1623"/>
    <w:rsid w:val="009D2BC2"/>
    <w:rsid w:val="009D37E5"/>
    <w:rsid w:val="009D3C97"/>
    <w:rsid w:val="009D4037"/>
    <w:rsid w:val="009D42CB"/>
    <w:rsid w:val="009D50ED"/>
    <w:rsid w:val="009D51EC"/>
    <w:rsid w:val="009D5452"/>
    <w:rsid w:val="009D6487"/>
    <w:rsid w:val="009D69F4"/>
    <w:rsid w:val="009E005D"/>
    <w:rsid w:val="009E25A7"/>
    <w:rsid w:val="009E4C36"/>
    <w:rsid w:val="009E5A64"/>
    <w:rsid w:val="009E75DF"/>
    <w:rsid w:val="009E7AEA"/>
    <w:rsid w:val="009F1BC0"/>
    <w:rsid w:val="009F379D"/>
    <w:rsid w:val="00A01388"/>
    <w:rsid w:val="00A02014"/>
    <w:rsid w:val="00A0216D"/>
    <w:rsid w:val="00A0427D"/>
    <w:rsid w:val="00A052DE"/>
    <w:rsid w:val="00A06410"/>
    <w:rsid w:val="00A068B0"/>
    <w:rsid w:val="00A070BE"/>
    <w:rsid w:val="00A07770"/>
    <w:rsid w:val="00A1276D"/>
    <w:rsid w:val="00A146EB"/>
    <w:rsid w:val="00A15CF3"/>
    <w:rsid w:val="00A17A0D"/>
    <w:rsid w:val="00A220E8"/>
    <w:rsid w:val="00A230B3"/>
    <w:rsid w:val="00A25E5F"/>
    <w:rsid w:val="00A26407"/>
    <w:rsid w:val="00A269A2"/>
    <w:rsid w:val="00A3295D"/>
    <w:rsid w:val="00A348D4"/>
    <w:rsid w:val="00A35637"/>
    <w:rsid w:val="00A356F7"/>
    <w:rsid w:val="00A369B7"/>
    <w:rsid w:val="00A36AFC"/>
    <w:rsid w:val="00A4017A"/>
    <w:rsid w:val="00A406F5"/>
    <w:rsid w:val="00A424C5"/>
    <w:rsid w:val="00A45FFD"/>
    <w:rsid w:val="00A467A4"/>
    <w:rsid w:val="00A518B8"/>
    <w:rsid w:val="00A51DF3"/>
    <w:rsid w:val="00A53F31"/>
    <w:rsid w:val="00A54695"/>
    <w:rsid w:val="00A568E8"/>
    <w:rsid w:val="00A570CE"/>
    <w:rsid w:val="00A61262"/>
    <w:rsid w:val="00A63B22"/>
    <w:rsid w:val="00A67DEB"/>
    <w:rsid w:val="00A71492"/>
    <w:rsid w:val="00A72547"/>
    <w:rsid w:val="00A72835"/>
    <w:rsid w:val="00A72DC8"/>
    <w:rsid w:val="00A73C4B"/>
    <w:rsid w:val="00A77CA4"/>
    <w:rsid w:val="00A81F3A"/>
    <w:rsid w:val="00A8355F"/>
    <w:rsid w:val="00A845A6"/>
    <w:rsid w:val="00A86673"/>
    <w:rsid w:val="00A86F5B"/>
    <w:rsid w:val="00A8743A"/>
    <w:rsid w:val="00A91432"/>
    <w:rsid w:val="00A93688"/>
    <w:rsid w:val="00A944BD"/>
    <w:rsid w:val="00A949DB"/>
    <w:rsid w:val="00A95C1C"/>
    <w:rsid w:val="00A962EF"/>
    <w:rsid w:val="00A96974"/>
    <w:rsid w:val="00A96EF7"/>
    <w:rsid w:val="00AA1C1E"/>
    <w:rsid w:val="00AA2683"/>
    <w:rsid w:val="00AA2C11"/>
    <w:rsid w:val="00AA2D11"/>
    <w:rsid w:val="00AA3043"/>
    <w:rsid w:val="00AA3BB2"/>
    <w:rsid w:val="00AA4992"/>
    <w:rsid w:val="00AA5176"/>
    <w:rsid w:val="00AA7089"/>
    <w:rsid w:val="00AB0FF1"/>
    <w:rsid w:val="00AB1A88"/>
    <w:rsid w:val="00AB323B"/>
    <w:rsid w:val="00AB3775"/>
    <w:rsid w:val="00AB3FED"/>
    <w:rsid w:val="00AB5524"/>
    <w:rsid w:val="00AB5970"/>
    <w:rsid w:val="00AC0BEF"/>
    <w:rsid w:val="00AC11DF"/>
    <w:rsid w:val="00AC17B9"/>
    <w:rsid w:val="00AC49B1"/>
    <w:rsid w:val="00AC58BF"/>
    <w:rsid w:val="00AC64F8"/>
    <w:rsid w:val="00AC7021"/>
    <w:rsid w:val="00AC7BB0"/>
    <w:rsid w:val="00AD1AAA"/>
    <w:rsid w:val="00AD24EA"/>
    <w:rsid w:val="00AD4173"/>
    <w:rsid w:val="00AD46FF"/>
    <w:rsid w:val="00AD4BCE"/>
    <w:rsid w:val="00AD70AE"/>
    <w:rsid w:val="00AD73E1"/>
    <w:rsid w:val="00AE0B9D"/>
    <w:rsid w:val="00AE1116"/>
    <w:rsid w:val="00AE2E07"/>
    <w:rsid w:val="00AE3650"/>
    <w:rsid w:val="00AE490C"/>
    <w:rsid w:val="00AE4A47"/>
    <w:rsid w:val="00AE4CB3"/>
    <w:rsid w:val="00AE5754"/>
    <w:rsid w:val="00AE6581"/>
    <w:rsid w:val="00AE774B"/>
    <w:rsid w:val="00AE7914"/>
    <w:rsid w:val="00AE7DDE"/>
    <w:rsid w:val="00AF4075"/>
    <w:rsid w:val="00AF55AA"/>
    <w:rsid w:val="00AF5760"/>
    <w:rsid w:val="00AF580A"/>
    <w:rsid w:val="00AF6D9B"/>
    <w:rsid w:val="00AF79BF"/>
    <w:rsid w:val="00B023E6"/>
    <w:rsid w:val="00B0295C"/>
    <w:rsid w:val="00B0344F"/>
    <w:rsid w:val="00B0750A"/>
    <w:rsid w:val="00B075BF"/>
    <w:rsid w:val="00B10954"/>
    <w:rsid w:val="00B1202E"/>
    <w:rsid w:val="00B14C5D"/>
    <w:rsid w:val="00B16CAB"/>
    <w:rsid w:val="00B17416"/>
    <w:rsid w:val="00B17A11"/>
    <w:rsid w:val="00B17CB1"/>
    <w:rsid w:val="00B21411"/>
    <w:rsid w:val="00B2245B"/>
    <w:rsid w:val="00B2396B"/>
    <w:rsid w:val="00B23CC5"/>
    <w:rsid w:val="00B24308"/>
    <w:rsid w:val="00B26297"/>
    <w:rsid w:val="00B31E81"/>
    <w:rsid w:val="00B31FFA"/>
    <w:rsid w:val="00B32312"/>
    <w:rsid w:val="00B348E2"/>
    <w:rsid w:val="00B35EE4"/>
    <w:rsid w:val="00B40551"/>
    <w:rsid w:val="00B421A9"/>
    <w:rsid w:val="00B42850"/>
    <w:rsid w:val="00B437B7"/>
    <w:rsid w:val="00B4380A"/>
    <w:rsid w:val="00B46200"/>
    <w:rsid w:val="00B46455"/>
    <w:rsid w:val="00B46472"/>
    <w:rsid w:val="00B47ED0"/>
    <w:rsid w:val="00B5117B"/>
    <w:rsid w:val="00B5151D"/>
    <w:rsid w:val="00B51785"/>
    <w:rsid w:val="00B517DF"/>
    <w:rsid w:val="00B53A73"/>
    <w:rsid w:val="00B5610A"/>
    <w:rsid w:val="00B5709A"/>
    <w:rsid w:val="00B612B8"/>
    <w:rsid w:val="00B62833"/>
    <w:rsid w:val="00B62D7C"/>
    <w:rsid w:val="00B62E05"/>
    <w:rsid w:val="00B63044"/>
    <w:rsid w:val="00B63B42"/>
    <w:rsid w:val="00B645A1"/>
    <w:rsid w:val="00B6507C"/>
    <w:rsid w:val="00B66D2E"/>
    <w:rsid w:val="00B67191"/>
    <w:rsid w:val="00B717BC"/>
    <w:rsid w:val="00B717F1"/>
    <w:rsid w:val="00B71802"/>
    <w:rsid w:val="00B71C10"/>
    <w:rsid w:val="00B72E80"/>
    <w:rsid w:val="00B73191"/>
    <w:rsid w:val="00B7572C"/>
    <w:rsid w:val="00B76FFF"/>
    <w:rsid w:val="00B77ABC"/>
    <w:rsid w:val="00B825FF"/>
    <w:rsid w:val="00B827A7"/>
    <w:rsid w:val="00B831F5"/>
    <w:rsid w:val="00B83A18"/>
    <w:rsid w:val="00B83F80"/>
    <w:rsid w:val="00B87234"/>
    <w:rsid w:val="00B91A4C"/>
    <w:rsid w:val="00B920E0"/>
    <w:rsid w:val="00B95322"/>
    <w:rsid w:val="00B954C1"/>
    <w:rsid w:val="00B9557C"/>
    <w:rsid w:val="00B95680"/>
    <w:rsid w:val="00B9596B"/>
    <w:rsid w:val="00B9693B"/>
    <w:rsid w:val="00BA04AE"/>
    <w:rsid w:val="00BA0DF4"/>
    <w:rsid w:val="00BA12AD"/>
    <w:rsid w:val="00BA1A2F"/>
    <w:rsid w:val="00BA23FD"/>
    <w:rsid w:val="00BA306C"/>
    <w:rsid w:val="00BA3D9E"/>
    <w:rsid w:val="00BA44D6"/>
    <w:rsid w:val="00BA7FAB"/>
    <w:rsid w:val="00BB075F"/>
    <w:rsid w:val="00BB0E0B"/>
    <w:rsid w:val="00BB0F34"/>
    <w:rsid w:val="00BB3A8C"/>
    <w:rsid w:val="00BB4979"/>
    <w:rsid w:val="00BB4C23"/>
    <w:rsid w:val="00BB6175"/>
    <w:rsid w:val="00BB739B"/>
    <w:rsid w:val="00BB73E3"/>
    <w:rsid w:val="00BC0BDC"/>
    <w:rsid w:val="00BC18A3"/>
    <w:rsid w:val="00BC1C20"/>
    <w:rsid w:val="00BC1F19"/>
    <w:rsid w:val="00BC44DA"/>
    <w:rsid w:val="00BC4E91"/>
    <w:rsid w:val="00BC5995"/>
    <w:rsid w:val="00BC6BAF"/>
    <w:rsid w:val="00BC7710"/>
    <w:rsid w:val="00BC77C4"/>
    <w:rsid w:val="00BD3C17"/>
    <w:rsid w:val="00BD57B6"/>
    <w:rsid w:val="00BD5B6D"/>
    <w:rsid w:val="00BD6BCF"/>
    <w:rsid w:val="00BD6F05"/>
    <w:rsid w:val="00BD788C"/>
    <w:rsid w:val="00BE0590"/>
    <w:rsid w:val="00BE092A"/>
    <w:rsid w:val="00BE18A5"/>
    <w:rsid w:val="00BE24B4"/>
    <w:rsid w:val="00BE3033"/>
    <w:rsid w:val="00BE31C6"/>
    <w:rsid w:val="00BE3D9B"/>
    <w:rsid w:val="00BE4C24"/>
    <w:rsid w:val="00BF1193"/>
    <w:rsid w:val="00BF1445"/>
    <w:rsid w:val="00BF1A6F"/>
    <w:rsid w:val="00BF1EE8"/>
    <w:rsid w:val="00BF2123"/>
    <w:rsid w:val="00BF2ADF"/>
    <w:rsid w:val="00BF311A"/>
    <w:rsid w:val="00BF326C"/>
    <w:rsid w:val="00BF4D7F"/>
    <w:rsid w:val="00BF5611"/>
    <w:rsid w:val="00BF71C0"/>
    <w:rsid w:val="00BF7BAF"/>
    <w:rsid w:val="00C007B8"/>
    <w:rsid w:val="00C01372"/>
    <w:rsid w:val="00C02490"/>
    <w:rsid w:val="00C02D1F"/>
    <w:rsid w:val="00C03394"/>
    <w:rsid w:val="00C042DC"/>
    <w:rsid w:val="00C0488A"/>
    <w:rsid w:val="00C04CD6"/>
    <w:rsid w:val="00C04E1E"/>
    <w:rsid w:val="00C07476"/>
    <w:rsid w:val="00C076A2"/>
    <w:rsid w:val="00C109B6"/>
    <w:rsid w:val="00C10A0C"/>
    <w:rsid w:val="00C11502"/>
    <w:rsid w:val="00C1353D"/>
    <w:rsid w:val="00C135FB"/>
    <w:rsid w:val="00C14898"/>
    <w:rsid w:val="00C15504"/>
    <w:rsid w:val="00C15B14"/>
    <w:rsid w:val="00C16BFA"/>
    <w:rsid w:val="00C172F5"/>
    <w:rsid w:val="00C172FF"/>
    <w:rsid w:val="00C17376"/>
    <w:rsid w:val="00C203B9"/>
    <w:rsid w:val="00C21C59"/>
    <w:rsid w:val="00C23CF4"/>
    <w:rsid w:val="00C24D11"/>
    <w:rsid w:val="00C25885"/>
    <w:rsid w:val="00C26C27"/>
    <w:rsid w:val="00C32670"/>
    <w:rsid w:val="00C34A38"/>
    <w:rsid w:val="00C36D4F"/>
    <w:rsid w:val="00C36D52"/>
    <w:rsid w:val="00C371F8"/>
    <w:rsid w:val="00C371FB"/>
    <w:rsid w:val="00C37FFD"/>
    <w:rsid w:val="00C427EB"/>
    <w:rsid w:val="00C435E7"/>
    <w:rsid w:val="00C4518B"/>
    <w:rsid w:val="00C45407"/>
    <w:rsid w:val="00C46F96"/>
    <w:rsid w:val="00C5079F"/>
    <w:rsid w:val="00C527B2"/>
    <w:rsid w:val="00C527F5"/>
    <w:rsid w:val="00C5330C"/>
    <w:rsid w:val="00C54B22"/>
    <w:rsid w:val="00C56A9D"/>
    <w:rsid w:val="00C57BDE"/>
    <w:rsid w:val="00C57F96"/>
    <w:rsid w:val="00C60361"/>
    <w:rsid w:val="00C61B83"/>
    <w:rsid w:val="00C624FE"/>
    <w:rsid w:val="00C63156"/>
    <w:rsid w:val="00C6393D"/>
    <w:rsid w:val="00C662CC"/>
    <w:rsid w:val="00C66B1E"/>
    <w:rsid w:val="00C70198"/>
    <w:rsid w:val="00C7066A"/>
    <w:rsid w:val="00C71286"/>
    <w:rsid w:val="00C73203"/>
    <w:rsid w:val="00C732AE"/>
    <w:rsid w:val="00C73B9C"/>
    <w:rsid w:val="00C7402F"/>
    <w:rsid w:val="00C77617"/>
    <w:rsid w:val="00C778B7"/>
    <w:rsid w:val="00C77B7F"/>
    <w:rsid w:val="00C80381"/>
    <w:rsid w:val="00C82019"/>
    <w:rsid w:val="00C8617A"/>
    <w:rsid w:val="00C87172"/>
    <w:rsid w:val="00C901CF"/>
    <w:rsid w:val="00C901EA"/>
    <w:rsid w:val="00C931D5"/>
    <w:rsid w:val="00C94AB3"/>
    <w:rsid w:val="00C953F5"/>
    <w:rsid w:val="00C96807"/>
    <w:rsid w:val="00C975F4"/>
    <w:rsid w:val="00CA0968"/>
    <w:rsid w:val="00CA0D28"/>
    <w:rsid w:val="00CA293D"/>
    <w:rsid w:val="00CA7624"/>
    <w:rsid w:val="00CA77C4"/>
    <w:rsid w:val="00CA783F"/>
    <w:rsid w:val="00CB0A56"/>
    <w:rsid w:val="00CB1FE4"/>
    <w:rsid w:val="00CB2C2A"/>
    <w:rsid w:val="00CB3265"/>
    <w:rsid w:val="00CB56BF"/>
    <w:rsid w:val="00CB6D7B"/>
    <w:rsid w:val="00CB77A7"/>
    <w:rsid w:val="00CC3B2B"/>
    <w:rsid w:val="00CC4C30"/>
    <w:rsid w:val="00CC5712"/>
    <w:rsid w:val="00CC60CA"/>
    <w:rsid w:val="00CD26CF"/>
    <w:rsid w:val="00CD283F"/>
    <w:rsid w:val="00CD4482"/>
    <w:rsid w:val="00CD4750"/>
    <w:rsid w:val="00CD6105"/>
    <w:rsid w:val="00CD6476"/>
    <w:rsid w:val="00CD6D7D"/>
    <w:rsid w:val="00CD7365"/>
    <w:rsid w:val="00CD783B"/>
    <w:rsid w:val="00CE1612"/>
    <w:rsid w:val="00CE1D88"/>
    <w:rsid w:val="00CE3559"/>
    <w:rsid w:val="00CF199C"/>
    <w:rsid w:val="00CF1F11"/>
    <w:rsid w:val="00CF5ED2"/>
    <w:rsid w:val="00D014A3"/>
    <w:rsid w:val="00D042A7"/>
    <w:rsid w:val="00D06339"/>
    <w:rsid w:val="00D10F54"/>
    <w:rsid w:val="00D12413"/>
    <w:rsid w:val="00D13980"/>
    <w:rsid w:val="00D13A16"/>
    <w:rsid w:val="00D16096"/>
    <w:rsid w:val="00D1660C"/>
    <w:rsid w:val="00D16709"/>
    <w:rsid w:val="00D20C72"/>
    <w:rsid w:val="00D21322"/>
    <w:rsid w:val="00D23790"/>
    <w:rsid w:val="00D23E32"/>
    <w:rsid w:val="00D245CD"/>
    <w:rsid w:val="00D24E1C"/>
    <w:rsid w:val="00D25E4D"/>
    <w:rsid w:val="00D30645"/>
    <w:rsid w:val="00D3230B"/>
    <w:rsid w:val="00D323A6"/>
    <w:rsid w:val="00D341B0"/>
    <w:rsid w:val="00D34F87"/>
    <w:rsid w:val="00D405D6"/>
    <w:rsid w:val="00D4253F"/>
    <w:rsid w:val="00D445A7"/>
    <w:rsid w:val="00D44A27"/>
    <w:rsid w:val="00D4562D"/>
    <w:rsid w:val="00D466F7"/>
    <w:rsid w:val="00D479A3"/>
    <w:rsid w:val="00D52A56"/>
    <w:rsid w:val="00D55D6F"/>
    <w:rsid w:val="00D574C8"/>
    <w:rsid w:val="00D57FFB"/>
    <w:rsid w:val="00D613EF"/>
    <w:rsid w:val="00D62970"/>
    <w:rsid w:val="00D62E02"/>
    <w:rsid w:val="00D64CA6"/>
    <w:rsid w:val="00D65CCE"/>
    <w:rsid w:val="00D676FF"/>
    <w:rsid w:val="00D71E5B"/>
    <w:rsid w:val="00D75D6A"/>
    <w:rsid w:val="00D7635D"/>
    <w:rsid w:val="00D76766"/>
    <w:rsid w:val="00D769D5"/>
    <w:rsid w:val="00D777CF"/>
    <w:rsid w:val="00D800F8"/>
    <w:rsid w:val="00D80618"/>
    <w:rsid w:val="00D81142"/>
    <w:rsid w:val="00D81C19"/>
    <w:rsid w:val="00D82CCE"/>
    <w:rsid w:val="00D85444"/>
    <w:rsid w:val="00D856D0"/>
    <w:rsid w:val="00D86C36"/>
    <w:rsid w:val="00D90B0B"/>
    <w:rsid w:val="00D924EB"/>
    <w:rsid w:val="00D92C53"/>
    <w:rsid w:val="00D92E92"/>
    <w:rsid w:val="00D93746"/>
    <w:rsid w:val="00D94B46"/>
    <w:rsid w:val="00D94B8C"/>
    <w:rsid w:val="00D96FBD"/>
    <w:rsid w:val="00D976B3"/>
    <w:rsid w:val="00D97BFE"/>
    <w:rsid w:val="00DA1167"/>
    <w:rsid w:val="00DA1DB3"/>
    <w:rsid w:val="00DA391C"/>
    <w:rsid w:val="00DA3A02"/>
    <w:rsid w:val="00DA462D"/>
    <w:rsid w:val="00DA65CD"/>
    <w:rsid w:val="00DA68A6"/>
    <w:rsid w:val="00DA6B32"/>
    <w:rsid w:val="00DA7306"/>
    <w:rsid w:val="00DA7459"/>
    <w:rsid w:val="00DB0782"/>
    <w:rsid w:val="00DB1FAB"/>
    <w:rsid w:val="00DB22A5"/>
    <w:rsid w:val="00DB246E"/>
    <w:rsid w:val="00DB34BF"/>
    <w:rsid w:val="00DB4FD3"/>
    <w:rsid w:val="00DB60BC"/>
    <w:rsid w:val="00DB7560"/>
    <w:rsid w:val="00DB77DC"/>
    <w:rsid w:val="00DC17A8"/>
    <w:rsid w:val="00DC3561"/>
    <w:rsid w:val="00DC3EE8"/>
    <w:rsid w:val="00DC6EC8"/>
    <w:rsid w:val="00DC6EE6"/>
    <w:rsid w:val="00DC7F71"/>
    <w:rsid w:val="00DD04C7"/>
    <w:rsid w:val="00DD1806"/>
    <w:rsid w:val="00DD1CBD"/>
    <w:rsid w:val="00DD1DAF"/>
    <w:rsid w:val="00DD24C4"/>
    <w:rsid w:val="00DD251F"/>
    <w:rsid w:val="00DD2969"/>
    <w:rsid w:val="00DD38F4"/>
    <w:rsid w:val="00DD4F1A"/>
    <w:rsid w:val="00DD5AF3"/>
    <w:rsid w:val="00DD5F54"/>
    <w:rsid w:val="00DD771D"/>
    <w:rsid w:val="00DE13FB"/>
    <w:rsid w:val="00DE1513"/>
    <w:rsid w:val="00DE46F4"/>
    <w:rsid w:val="00DE59E4"/>
    <w:rsid w:val="00DE5EAE"/>
    <w:rsid w:val="00DF14B8"/>
    <w:rsid w:val="00DF2B8B"/>
    <w:rsid w:val="00DF2ECC"/>
    <w:rsid w:val="00DF49C2"/>
    <w:rsid w:val="00E01685"/>
    <w:rsid w:val="00E02417"/>
    <w:rsid w:val="00E0542D"/>
    <w:rsid w:val="00E05C53"/>
    <w:rsid w:val="00E105CD"/>
    <w:rsid w:val="00E118DD"/>
    <w:rsid w:val="00E119D1"/>
    <w:rsid w:val="00E129C7"/>
    <w:rsid w:val="00E12A09"/>
    <w:rsid w:val="00E152CA"/>
    <w:rsid w:val="00E15F8A"/>
    <w:rsid w:val="00E203F8"/>
    <w:rsid w:val="00E216E1"/>
    <w:rsid w:val="00E21F4E"/>
    <w:rsid w:val="00E233BE"/>
    <w:rsid w:val="00E23F1F"/>
    <w:rsid w:val="00E31B4E"/>
    <w:rsid w:val="00E32519"/>
    <w:rsid w:val="00E33267"/>
    <w:rsid w:val="00E344BF"/>
    <w:rsid w:val="00E346E9"/>
    <w:rsid w:val="00E347AD"/>
    <w:rsid w:val="00E36823"/>
    <w:rsid w:val="00E4032D"/>
    <w:rsid w:val="00E407AE"/>
    <w:rsid w:val="00E440AC"/>
    <w:rsid w:val="00E4433E"/>
    <w:rsid w:val="00E45C14"/>
    <w:rsid w:val="00E47B1B"/>
    <w:rsid w:val="00E519F0"/>
    <w:rsid w:val="00E52F4C"/>
    <w:rsid w:val="00E53A1B"/>
    <w:rsid w:val="00E54883"/>
    <w:rsid w:val="00E55144"/>
    <w:rsid w:val="00E551AB"/>
    <w:rsid w:val="00E55B86"/>
    <w:rsid w:val="00E602C0"/>
    <w:rsid w:val="00E606B9"/>
    <w:rsid w:val="00E62D81"/>
    <w:rsid w:val="00E63438"/>
    <w:rsid w:val="00E63986"/>
    <w:rsid w:val="00E66ED5"/>
    <w:rsid w:val="00E67DB4"/>
    <w:rsid w:val="00E709D4"/>
    <w:rsid w:val="00E70EB6"/>
    <w:rsid w:val="00E71E9D"/>
    <w:rsid w:val="00E72102"/>
    <w:rsid w:val="00E728E0"/>
    <w:rsid w:val="00E73742"/>
    <w:rsid w:val="00E73F9F"/>
    <w:rsid w:val="00E74052"/>
    <w:rsid w:val="00E740C6"/>
    <w:rsid w:val="00E74A01"/>
    <w:rsid w:val="00E807F8"/>
    <w:rsid w:val="00E80E96"/>
    <w:rsid w:val="00E83030"/>
    <w:rsid w:val="00E83355"/>
    <w:rsid w:val="00E838F4"/>
    <w:rsid w:val="00E83AAC"/>
    <w:rsid w:val="00E869D9"/>
    <w:rsid w:val="00E87E6A"/>
    <w:rsid w:val="00E91DEF"/>
    <w:rsid w:val="00E93752"/>
    <w:rsid w:val="00E9376D"/>
    <w:rsid w:val="00E9417A"/>
    <w:rsid w:val="00E94ADF"/>
    <w:rsid w:val="00E95C0C"/>
    <w:rsid w:val="00EA02B7"/>
    <w:rsid w:val="00EA0F55"/>
    <w:rsid w:val="00EA3193"/>
    <w:rsid w:val="00EA34F3"/>
    <w:rsid w:val="00EA3957"/>
    <w:rsid w:val="00EA4D1B"/>
    <w:rsid w:val="00EA636F"/>
    <w:rsid w:val="00EA639A"/>
    <w:rsid w:val="00EA6701"/>
    <w:rsid w:val="00EA7486"/>
    <w:rsid w:val="00EB151B"/>
    <w:rsid w:val="00EB21BC"/>
    <w:rsid w:val="00EB2E0F"/>
    <w:rsid w:val="00EB2E23"/>
    <w:rsid w:val="00EB4A67"/>
    <w:rsid w:val="00EB5F79"/>
    <w:rsid w:val="00EB6AD8"/>
    <w:rsid w:val="00EC081C"/>
    <w:rsid w:val="00EC2556"/>
    <w:rsid w:val="00EC432B"/>
    <w:rsid w:val="00EC4C36"/>
    <w:rsid w:val="00EC7040"/>
    <w:rsid w:val="00ED1529"/>
    <w:rsid w:val="00ED4437"/>
    <w:rsid w:val="00ED4FA2"/>
    <w:rsid w:val="00ED5228"/>
    <w:rsid w:val="00EE0040"/>
    <w:rsid w:val="00EE0329"/>
    <w:rsid w:val="00EE3361"/>
    <w:rsid w:val="00EE3D96"/>
    <w:rsid w:val="00EE4B12"/>
    <w:rsid w:val="00EE689B"/>
    <w:rsid w:val="00EE7DA7"/>
    <w:rsid w:val="00EF02FC"/>
    <w:rsid w:val="00EF2088"/>
    <w:rsid w:val="00EF2DB5"/>
    <w:rsid w:val="00EF363A"/>
    <w:rsid w:val="00EF3673"/>
    <w:rsid w:val="00EF36E6"/>
    <w:rsid w:val="00EF3EE8"/>
    <w:rsid w:val="00EF4D0E"/>
    <w:rsid w:val="00EF54C4"/>
    <w:rsid w:val="00EF5B99"/>
    <w:rsid w:val="00EF68E7"/>
    <w:rsid w:val="00EF75BA"/>
    <w:rsid w:val="00EF78BE"/>
    <w:rsid w:val="00F0059E"/>
    <w:rsid w:val="00F00808"/>
    <w:rsid w:val="00F01268"/>
    <w:rsid w:val="00F02B08"/>
    <w:rsid w:val="00F06248"/>
    <w:rsid w:val="00F06E1B"/>
    <w:rsid w:val="00F11982"/>
    <w:rsid w:val="00F123FD"/>
    <w:rsid w:val="00F1280B"/>
    <w:rsid w:val="00F133BA"/>
    <w:rsid w:val="00F1361D"/>
    <w:rsid w:val="00F1430A"/>
    <w:rsid w:val="00F15492"/>
    <w:rsid w:val="00F166F5"/>
    <w:rsid w:val="00F16A18"/>
    <w:rsid w:val="00F17DA6"/>
    <w:rsid w:val="00F209A3"/>
    <w:rsid w:val="00F20F03"/>
    <w:rsid w:val="00F239CB"/>
    <w:rsid w:val="00F276F6"/>
    <w:rsid w:val="00F27847"/>
    <w:rsid w:val="00F318C2"/>
    <w:rsid w:val="00F326AF"/>
    <w:rsid w:val="00F32AD1"/>
    <w:rsid w:val="00F32B65"/>
    <w:rsid w:val="00F32DB6"/>
    <w:rsid w:val="00F332A3"/>
    <w:rsid w:val="00F35006"/>
    <w:rsid w:val="00F36EAE"/>
    <w:rsid w:val="00F40E29"/>
    <w:rsid w:val="00F41645"/>
    <w:rsid w:val="00F4180D"/>
    <w:rsid w:val="00F4565C"/>
    <w:rsid w:val="00F45705"/>
    <w:rsid w:val="00F45C93"/>
    <w:rsid w:val="00F47404"/>
    <w:rsid w:val="00F4766C"/>
    <w:rsid w:val="00F52276"/>
    <w:rsid w:val="00F536D4"/>
    <w:rsid w:val="00F55556"/>
    <w:rsid w:val="00F5577D"/>
    <w:rsid w:val="00F578F7"/>
    <w:rsid w:val="00F63631"/>
    <w:rsid w:val="00F65A50"/>
    <w:rsid w:val="00F67BAA"/>
    <w:rsid w:val="00F708FE"/>
    <w:rsid w:val="00F71EE5"/>
    <w:rsid w:val="00F75C6B"/>
    <w:rsid w:val="00F76C4E"/>
    <w:rsid w:val="00F77E78"/>
    <w:rsid w:val="00F80E4D"/>
    <w:rsid w:val="00F810C0"/>
    <w:rsid w:val="00F81725"/>
    <w:rsid w:val="00F84042"/>
    <w:rsid w:val="00F84D22"/>
    <w:rsid w:val="00F84D89"/>
    <w:rsid w:val="00F854B5"/>
    <w:rsid w:val="00F8685C"/>
    <w:rsid w:val="00F930DF"/>
    <w:rsid w:val="00F937C9"/>
    <w:rsid w:val="00F942B5"/>
    <w:rsid w:val="00F95E4A"/>
    <w:rsid w:val="00FA2EA3"/>
    <w:rsid w:val="00FA70C1"/>
    <w:rsid w:val="00FB076D"/>
    <w:rsid w:val="00FB0DE3"/>
    <w:rsid w:val="00FB27DD"/>
    <w:rsid w:val="00FB2A6D"/>
    <w:rsid w:val="00FB2D04"/>
    <w:rsid w:val="00FB58C0"/>
    <w:rsid w:val="00FB6ECC"/>
    <w:rsid w:val="00FC01C5"/>
    <w:rsid w:val="00FC12A2"/>
    <w:rsid w:val="00FC154D"/>
    <w:rsid w:val="00FC170E"/>
    <w:rsid w:val="00FC2183"/>
    <w:rsid w:val="00FC21B9"/>
    <w:rsid w:val="00FC321F"/>
    <w:rsid w:val="00FC431E"/>
    <w:rsid w:val="00FC4E21"/>
    <w:rsid w:val="00FC527D"/>
    <w:rsid w:val="00FC6ED7"/>
    <w:rsid w:val="00FD2378"/>
    <w:rsid w:val="00FD2B34"/>
    <w:rsid w:val="00FD40E9"/>
    <w:rsid w:val="00FD4BFD"/>
    <w:rsid w:val="00FD505A"/>
    <w:rsid w:val="00FD5997"/>
    <w:rsid w:val="00FE0456"/>
    <w:rsid w:val="00FE2A47"/>
    <w:rsid w:val="00FE2D90"/>
    <w:rsid w:val="00FE47C5"/>
    <w:rsid w:val="00FE518D"/>
    <w:rsid w:val="00FE6046"/>
    <w:rsid w:val="00FE60D3"/>
    <w:rsid w:val="00FE6797"/>
    <w:rsid w:val="00FE695B"/>
    <w:rsid w:val="00FE696F"/>
    <w:rsid w:val="00FE7745"/>
    <w:rsid w:val="00FF0E5E"/>
    <w:rsid w:val="00FF103C"/>
    <w:rsid w:val="00FF11FF"/>
    <w:rsid w:val="00FF5F84"/>
    <w:rsid w:val="00FF7580"/>
    <w:rsid w:val="00FF7BB7"/>
    <w:rsid w:val="00FF7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List Continue 2" w:uiPriority="99"/>
    <w:lsdException w:name="Subtitle" w:qFormat="1"/>
    <w:lsdException w:name="Strong" w:uiPriority="22" w:qFormat="1"/>
    <w:lsdException w:name="Emphasis" w:qFormat="1"/>
    <w:lsdException w:name="Document Map" w:uiPriority="99"/>
    <w:lsdException w:name="Normal (Web)" w:uiPriority="99"/>
    <w:lsdException w:name="Balloon Tex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2829"/>
    <w:rPr>
      <w:sz w:val="24"/>
      <w:szCs w:val="24"/>
    </w:rPr>
  </w:style>
  <w:style w:type="paragraph" w:styleId="1">
    <w:name w:val="heading 1"/>
    <w:basedOn w:val="a"/>
    <w:next w:val="a"/>
    <w:qFormat/>
    <w:rsid w:val="00857118"/>
    <w:pPr>
      <w:keepNext/>
      <w:jc w:val="center"/>
      <w:outlineLvl w:val="0"/>
    </w:pPr>
    <w:rPr>
      <w:b/>
      <w:bCs/>
      <w:sz w:val="52"/>
    </w:rPr>
  </w:style>
  <w:style w:type="paragraph" w:styleId="3">
    <w:name w:val="heading 3"/>
    <w:basedOn w:val="a"/>
    <w:next w:val="a"/>
    <w:link w:val="30"/>
    <w:semiHidden/>
    <w:unhideWhenUsed/>
    <w:qFormat/>
    <w:rsid w:val="00C36D52"/>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6009C"/>
    <w:rPr>
      <w:rFonts w:ascii="Courier New" w:hAnsi="Courier New"/>
      <w:color w:val="000000"/>
      <w:sz w:val="20"/>
      <w:szCs w:val="20"/>
    </w:rPr>
  </w:style>
  <w:style w:type="paragraph" w:customStyle="1" w:styleId="ConsPlusNormal">
    <w:name w:val="ConsPlusNormal"/>
    <w:link w:val="ConsPlusNormal0"/>
    <w:rsid w:val="0090572E"/>
    <w:pPr>
      <w:widowControl w:val="0"/>
      <w:autoSpaceDE w:val="0"/>
      <w:autoSpaceDN w:val="0"/>
      <w:adjustRightInd w:val="0"/>
      <w:ind w:firstLine="720"/>
    </w:pPr>
    <w:rPr>
      <w:rFonts w:ascii="Arial" w:hAnsi="Arial" w:cs="Arial"/>
    </w:rPr>
  </w:style>
  <w:style w:type="table" w:styleId="a4">
    <w:name w:val="Table Grid"/>
    <w:basedOn w:val="a1"/>
    <w:rsid w:val="009057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1440FC"/>
    <w:pPr>
      <w:ind w:firstLine="440"/>
      <w:jc w:val="both"/>
    </w:pPr>
  </w:style>
  <w:style w:type="paragraph" w:styleId="a6">
    <w:name w:val="Body Text"/>
    <w:basedOn w:val="a"/>
    <w:rsid w:val="00B35EE4"/>
    <w:pPr>
      <w:spacing w:after="120"/>
    </w:pPr>
  </w:style>
  <w:style w:type="paragraph" w:styleId="a7">
    <w:name w:val="header"/>
    <w:aliases w:val=" Знак"/>
    <w:basedOn w:val="a"/>
    <w:link w:val="a8"/>
    <w:uiPriority w:val="99"/>
    <w:rsid w:val="00B35EE4"/>
    <w:pPr>
      <w:tabs>
        <w:tab w:val="center" w:pos="4153"/>
        <w:tab w:val="right" w:pos="8306"/>
      </w:tabs>
    </w:pPr>
  </w:style>
  <w:style w:type="paragraph" w:customStyle="1" w:styleId="ConsNormal">
    <w:name w:val="ConsNormal"/>
    <w:rsid w:val="00B35EE4"/>
    <w:pPr>
      <w:widowControl w:val="0"/>
      <w:autoSpaceDE w:val="0"/>
      <w:autoSpaceDN w:val="0"/>
      <w:adjustRightInd w:val="0"/>
      <w:ind w:right="19772" w:firstLine="720"/>
    </w:pPr>
    <w:rPr>
      <w:rFonts w:ascii="Arial" w:hAnsi="Arial"/>
      <w:sz w:val="28"/>
    </w:rPr>
  </w:style>
  <w:style w:type="paragraph" w:customStyle="1" w:styleId="ConsNonformat">
    <w:name w:val="ConsNonformat"/>
    <w:rsid w:val="00B35EE4"/>
    <w:pPr>
      <w:widowControl w:val="0"/>
      <w:autoSpaceDE w:val="0"/>
      <w:autoSpaceDN w:val="0"/>
      <w:adjustRightInd w:val="0"/>
      <w:ind w:right="19772"/>
    </w:pPr>
    <w:rPr>
      <w:rFonts w:ascii="Courier New" w:hAnsi="Courier New"/>
      <w:sz w:val="28"/>
    </w:rPr>
  </w:style>
  <w:style w:type="character" w:customStyle="1" w:styleId="a8">
    <w:name w:val="Верхний колонтитул Знак"/>
    <w:aliases w:val=" Знак Знак"/>
    <w:link w:val="a7"/>
    <w:uiPriority w:val="99"/>
    <w:rsid w:val="00B35EE4"/>
    <w:rPr>
      <w:sz w:val="24"/>
      <w:szCs w:val="24"/>
      <w:lang w:val="ru-RU" w:eastAsia="ru-RU" w:bidi="ar-SA"/>
    </w:rPr>
  </w:style>
  <w:style w:type="paragraph" w:styleId="a9">
    <w:name w:val="Title"/>
    <w:basedOn w:val="a"/>
    <w:link w:val="aa"/>
    <w:qFormat/>
    <w:rsid w:val="005A1C90"/>
    <w:pPr>
      <w:jc w:val="center"/>
    </w:pPr>
    <w:rPr>
      <w:szCs w:val="20"/>
    </w:rPr>
  </w:style>
  <w:style w:type="paragraph" w:styleId="2">
    <w:name w:val="Body Text 2"/>
    <w:basedOn w:val="a"/>
    <w:rsid w:val="00C371FB"/>
    <w:pPr>
      <w:spacing w:after="120" w:line="480" w:lineRule="auto"/>
    </w:pPr>
  </w:style>
  <w:style w:type="paragraph" w:styleId="ab">
    <w:name w:val="Subtitle"/>
    <w:basedOn w:val="a"/>
    <w:qFormat/>
    <w:rsid w:val="00857118"/>
    <w:pPr>
      <w:jc w:val="center"/>
    </w:pPr>
    <w:rPr>
      <w:sz w:val="32"/>
    </w:rPr>
  </w:style>
  <w:style w:type="paragraph" w:styleId="ac">
    <w:name w:val="Normal (Web)"/>
    <w:basedOn w:val="a"/>
    <w:uiPriority w:val="99"/>
    <w:rsid w:val="00C109B6"/>
    <w:pPr>
      <w:spacing w:before="100" w:beforeAutospacing="1" w:after="100" w:afterAutospacing="1"/>
    </w:pPr>
  </w:style>
  <w:style w:type="paragraph" w:styleId="ad">
    <w:name w:val="Balloon Text"/>
    <w:basedOn w:val="a"/>
    <w:link w:val="ae"/>
    <w:uiPriority w:val="99"/>
    <w:semiHidden/>
    <w:rsid w:val="0034213D"/>
    <w:rPr>
      <w:rFonts w:ascii="Tahoma" w:hAnsi="Tahoma"/>
      <w:sz w:val="16"/>
      <w:szCs w:val="16"/>
    </w:rPr>
  </w:style>
  <w:style w:type="paragraph" w:customStyle="1" w:styleId="ConsPlusTitle">
    <w:name w:val="ConsPlusTitle"/>
    <w:rsid w:val="00387410"/>
    <w:pPr>
      <w:widowControl w:val="0"/>
      <w:autoSpaceDE w:val="0"/>
      <w:autoSpaceDN w:val="0"/>
      <w:adjustRightInd w:val="0"/>
    </w:pPr>
    <w:rPr>
      <w:rFonts w:ascii="Arial" w:eastAsia="Calibri" w:hAnsi="Arial" w:cs="Arial"/>
      <w:b/>
      <w:bCs/>
    </w:rPr>
  </w:style>
  <w:style w:type="character" w:styleId="af">
    <w:name w:val="Hyperlink"/>
    <w:rsid w:val="00387410"/>
    <w:rPr>
      <w:color w:val="0000FF"/>
      <w:u w:val="single"/>
    </w:rPr>
  </w:style>
  <w:style w:type="character" w:customStyle="1" w:styleId="rvts7">
    <w:name w:val="rvts7"/>
    <w:basedOn w:val="a0"/>
    <w:rsid w:val="00387410"/>
  </w:style>
  <w:style w:type="character" w:customStyle="1" w:styleId="rvts6">
    <w:name w:val="rvts6"/>
    <w:basedOn w:val="a0"/>
    <w:rsid w:val="00387410"/>
  </w:style>
  <w:style w:type="paragraph" w:customStyle="1" w:styleId="10">
    <w:name w:val="марк список 1"/>
    <w:basedOn w:val="a"/>
    <w:rsid w:val="00387410"/>
    <w:pPr>
      <w:tabs>
        <w:tab w:val="left" w:pos="360"/>
      </w:tabs>
      <w:spacing w:before="120" w:after="120"/>
      <w:jc w:val="both"/>
    </w:pPr>
    <w:rPr>
      <w:szCs w:val="20"/>
      <w:lang w:eastAsia="ar-SA"/>
    </w:rPr>
  </w:style>
  <w:style w:type="paragraph" w:customStyle="1" w:styleId="11">
    <w:name w:val="нум список 1"/>
    <w:basedOn w:val="10"/>
    <w:rsid w:val="00387410"/>
  </w:style>
  <w:style w:type="paragraph" w:styleId="af0">
    <w:name w:val="No Spacing"/>
    <w:qFormat/>
    <w:rsid w:val="00C70198"/>
    <w:rPr>
      <w:sz w:val="24"/>
      <w:szCs w:val="24"/>
    </w:rPr>
  </w:style>
  <w:style w:type="character" w:customStyle="1" w:styleId="aa">
    <w:name w:val="Название Знак"/>
    <w:link w:val="a9"/>
    <w:rsid w:val="00DB4FD3"/>
    <w:rPr>
      <w:sz w:val="24"/>
    </w:rPr>
  </w:style>
  <w:style w:type="character" w:customStyle="1" w:styleId="apple-converted-space">
    <w:name w:val="apple-converted-space"/>
    <w:rsid w:val="003377CD"/>
  </w:style>
  <w:style w:type="character" w:styleId="af1">
    <w:name w:val="Strong"/>
    <w:uiPriority w:val="22"/>
    <w:qFormat/>
    <w:rsid w:val="006458C8"/>
    <w:rPr>
      <w:b/>
      <w:bCs/>
    </w:rPr>
  </w:style>
  <w:style w:type="character" w:customStyle="1" w:styleId="30">
    <w:name w:val="Заголовок 3 Знак"/>
    <w:link w:val="3"/>
    <w:semiHidden/>
    <w:rsid w:val="00C36D52"/>
    <w:rPr>
      <w:rFonts w:ascii="Calibri Light" w:eastAsia="Times New Roman" w:hAnsi="Calibri Light" w:cs="Times New Roman"/>
      <w:b/>
      <w:bCs/>
      <w:sz w:val="26"/>
      <w:szCs w:val="26"/>
    </w:rPr>
  </w:style>
  <w:style w:type="character" w:customStyle="1" w:styleId="postal-code">
    <w:name w:val="postal-code"/>
    <w:rsid w:val="00C36D52"/>
  </w:style>
  <w:style w:type="character" w:customStyle="1" w:styleId="locality">
    <w:name w:val="locality"/>
    <w:rsid w:val="00C36D52"/>
  </w:style>
  <w:style w:type="character" w:customStyle="1" w:styleId="street-address">
    <w:name w:val="street-address"/>
    <w:rsid w:val="00C36D52"/>
  </w:style>
  <w:style w:type="character" w:styleId="af2">
    <w:name w:val="FollowedHyperlink"/>
    <w:rsid w:val="005B4A35"/>
    <w:rPr>
      <w:color w:val="954F72"/>
      <w:u w:val="single"/>
    </w:rPr>
  </w:style>
  <w:style w:type="paragraph" w:customStyle="1" w:styleId="12">
    <w:name w:val="Абзац списка1"/>
    <w:basedOn w:val="a"/>
    <w:uiPriority w:val="99"/>
    <w:rsid w:val="009A79D0"/>
    <w:pPr>
      <w:spacing w:after="200" w:line="276" w:lineRule="auto"/>
      <w:ind w:left="720"/>
      <w:contextualSpacing/>
    </w:pPr>
    <w:rPr>
      <w:rFonts w:ascii="Calibri" w:eastAsia="Calibri" w:hAnsi="Calibri"/>
      <w:sz w:val="22"/>
      <w:szCs w:val="22"/>
      <w:lang w:eastAsia="en-US"/>
    </w:rPr>
  </w:style>
  <w:style w:type="paragraph" w:styleId="af3">
    <w:name w:val="footer"/>
    <w:basedOn w:val="a"/>
    <w:link w:val="af4"/>
    <w:uiPriority w:val="99"/>
    <w:rsid w:val="009A79D0"/>
    <w:pPr>
      <w:tabs>
        <w:tab w:val="center" w:pos="4677"/>
        <w:tab w:val="right" w:pos="9355"/>
      </w:tabs>
    </w:pPr>
    <w:rPr>
      <w:rFonts w:eastAsia="Calibri"/>
      <w:szCs w:val="20"/>
    </w:rPr>
  </w:style>
  <w:style w:type="character" w:customStyle="1" w:styleId="af4">
    <w:name w:val="Нижний колонтитул Знак"/>
    <w:link w:val="af3"/>
    <w:uiPriority w:val="99"/>
    <w:rsid w:val="009A79D0"/>
    <w:rPr>
      <w:rFonts w:eastAsia="Calibri"/>
      <w:sz w:val="24"/>
    </w:rPr>
  </w:style>
  <w:style w:type="character" w:customStyle="1" w:styleId="ae">
    <w:name w:val="Текст выноски Знак"/>
    <w:link w:val="ad"/>
    <w:uiPriority w:val="99"/>
    <w:semiHidden/>
    <w:locked/>
    <w:rsid w:val="009A79D0"/>
    <w:rPr>
      <w:rFonts w:ascii="Tahoma" w:hAnsi="Tahoma" w:cs="Tahoma"/>
      <w:sz w:val="16"/>
      <w:szCs w:val="16"/>
    </w:rPr>
  </w:style>
  <w:style w:type="paragraph" w:customStyle="1" w:styleId="20">
    <w:name w:val="Абзац списка2"/>
    <w:basedOn w:val="a"/>
    <w:rsid w:val="009A79D0"/>
    <w:pPr>
      <w:spacing w:after="200" w:line="276" w:lineRule="auto"/>
      <w:ind w:left="720"/>
      <w:contextualSpacing/>
    </w:pPr>
    <w:rPr>
      <w:rFonts w:ascii="Calibri" w:eastAsia="Calibri" w:hAnsi="Calibri"/>
      <w:sz w:val="22"/>
      <w:szCs w:val="22"/>
      <w:lang w:eastAsia="en-US"/>
    </w:rPr>
  </w:style>
  <w:style w:type="paragraph" w:styleId="af5">
    <w:name w:val="Document Map"/>
    <w:basedOn w:val="a"/>
    <w:link w:val="af6"/>
    <w:uiPriority w:val="99"/>
    <w:rsid w:val="009A79D0"/>
    <w:rPr>
      <w:rFonts w:ascii="Tahoma" w:eastAsia="Calibri" w:hAnsi="Tahoma"/>
      <w:sz w:val="16"/>
      <w:szCs w:val="20"/>
    </w:rPr>
  </w:style>
  <w:style w:type="character" w:customStyle="1" w:styleId="af6">
    <w:name w:val="Схема документа Знак"/>
    <w:link w:val="af5"/>
    <w:uiPriority w:val="99"/>
    <w:rsid w:val="009A79D0"/>
    <w:rPr>
      <w:rFonts w:ascii="Tahoma" w:eastAsia="Calibri" w:hAnsi="Tahoma"/>
      <w:sz w:val="16"/>
    </w:rPr>
  </w:style>
  <w:style w:type="numbering" w:customStyle="1" w:styleId="13">
    <w:name w:val="Нет списка1"/>
    <w:next w:val="a2"/>
    <w:uiPriority w:val="99"/>
    <w:semiHidden/>
    <w:unhideWhenUsed/>
    <w:rsid w:val="009A79D0"/>
  </w:style>
  <w:style w:type="table" w:customStyle="1" w:styleId="14">
    <w:name w:val="Сетка таблицы1"/>
    <w:basedOn w:val="a1"/>
    <w:next w:val="a4"/>
    <w:uiPriority w:val="99"/>
    <w:rsid w:val="009A7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99"/>
    <w:qFormat/>
    <w:rsid w:val="009A79D0"/>
    <w:pPr>
      <w:spacing w:after="200" w:line="276" w:lineRule="auto"/>
      <w:ind w:left="720"/>
      <w:contextualSpacing/>
    </w:pPr>
    <w:rPr>
      <w:rFonts w:ascii="Calibri" w:hAnsi="Calibri"/>
      <w:sz w:val="22"/>
      <w:szCs w:val="22"/>
      <w:lang w:eastAsia="en-US"/>
    </w:rPr>
  </w:style>
  <w:style w:type="numbering" w:customStyle="1" w:styleId="21">
    <w:name w:val="Нет списка2"/>
    <w:next w:val="a2"/>
    <w:uiPriority w:val="99"/>
    <w:semiHidden/>
    <w:unhideWhenUsed/>
    <w:rsid w:val="009A79D0"/>
  </w:style>
  <w:style w:type="table" w:customStyle="1" w:styleId="22">
    <w:name w:val="Сетка таблицы2"/>
    <w:basedOn w:val="a1"/>
    <w:next w:val="a4"/>
    <w:uiPriority w:val="99"/>
    <w:rsid w:val="009A7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semiHidden/>
    <w:unhideWhenUsed/>
    <w:rsid w:val="009A79D0"/>
  </w:style>
  <w:style w:type="table" w:customStyle="1" w:styleId="32">
    <w:name w:val="Сетка таблицы3"/>
    <w:basedOn w:val="a1"/>
    <w:next w:val="a4"/>
    <w:rsid w:val="009A79D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A79D0"/>
  </w:style>
  <w:style w:type="table" w:customStyle="1" w:styleId="111">
    <w:name w:val="Сетка таблицы11"/>
    <w:basedOn w:val="a1"/>
    <w:next w:val="a4"/>
    <w:uiPriority w:val="99"/>
    <w:rsid w:val="009A7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9A79D0"/>
  </w:style>
  <w:style w:type="table" w:customStyle="1" w:styleId="211">
    <w:name w:val="Сетка таблицы21"/>
    <w:basedOn w:val="a1"/>
    <w:next w:val="a4"/>
    <w:uiPriority w:val="99"/>
    <w:rsid w:val="009A7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5C2829"/>
    <w:rPr>
      <w:rFonts w:ascii="Arial" w:hAnsi="Arial" w:cs="Arial"/>
      <w:lang w:val="ru-RU" w:eastAsia="ru-RU" w:bidi="ar-SA"/>
    </w:rPr>
  </w:style>
  <w:style w:type="paragraph" w:customStyle="1" w:styleId="rvps2">
    <w:name w:val="rvps2"/>
    <w:basedOn w:val="a"/>
    <w:rsid w:val="005C2829"/>
    <w:pPr>
      <w:spacing w:before="100" w:beforeAutospacing="1" w:after="100" w:afterAutospacing="1"/>
    </w:pPr>
    <w:rPr>
      <w:color w:val="000000"/>
    </w:rPr>
  </w:style>
  <w:style w:type="paragraph" w:styleId="23">
    <w:name w:val="List Continue 2"/>
    <w:basedOn w:val="a"/>
    <w:uiPriority w:val="99"/>
    <w:unhideWhenUsed/>
    <w:rsid w:val="00723081"/>
    <w:pPr>
      <w:spacing w:after="120"/>
      <w:ind w:left="566"/>
      <w:contextualSpacing/>
    </w:pPr>
  </w:style>
</w:styles>
</file>

<file path=word/webSettings.xml><?xml version="1.0" encoding="utf-8"?>
<w:webSettings xmlns:r="http://schemas.openxmlformats.org/officeDocument/2006/relationships" xmlns:w="http://schemas.openxmlformats.org/wordprocessingml/2006/main">
  <w:divs>
    <w:div w:id="885602440">
      <w:bodyDiv w:val="1"/>
      <w:marLeft w:val="0"/>
      <w:marRight w:val="0"/>
      <w:marTop w:val="0"/>
      <w:marBottom w:val="0"/>
      <w:divBdr>
        <w:top w:val="none" w:sz="0" w:space="0" w:color="auto"/>
        <w:left w:val="none" w:sz="0" w:space="0" w:color="auto"/>
        <w:bottom w:val="none" w:sz="0" w:space="0" w:color="auto"/>
        <w:right w:val="none" w:sz="0" w:space="0" w:color="auto"/>
      </w:divBdr>
      <w:divsChild>
        <w:div w:id="1717965913">
          <w:marLeft w:val="0"/>
          <w:marRight w:val="0"/>
          <w:marTop w:val="0"/>
          <w:marBottom w:val="0"/>
          <w:divBdr>
            <w:top w:val="none" w:sz="0" w:space="0" w:color="auto"/>
            <w:left w:val="none" w:sz="0" w:space="0" w:color="auto"/>
            <w:bottom w:val="none" w:sz="0" w:space="0" w:color="auto"/>
            <w:right w:val="none" w:sz="0" w:space="0" w:color="auto"/>
          </w:divBdr>
        </w:div>
      </w:divsChild>
    </w:div>
    <w:div w:id="982781042">
      <w:bodyDiv w:val="1"/>
      <w:marLeft w:val="0"/>
      <w:marRight w:val="0"/>
      <w:marTop w:val="0"/>
      <w:marBottom w:val="0"/>
      <w:divBdr>
        <w:top w:val="none" w:sz="0" w:space="0" w:color="auto"/>
        <w:left w:val="none" w:sz="0" w:space="0" w:color="auto"/>
        <w:bottom w:val="none" w:sz="0" w:space="0" w:color="auto"/>
        <w:right w:val="none" w:sz="0" w:space="0" w:color="auto"/>
      </w:divBdr>
    </w:div>
    <w:div w:id="1100492814">
      <w:bodyDiv w:val="1"/>
      <w:marLeft w:val="0"/>
      <w:marRight w:val="0"/>
      <w:marTop w:val="0"/>
      <w:marBottom w:val="0"/>
      <w:divBdr>
        <w:top w:val="none" w:sz="0" w:space="0" w:color="auto"/>
        <w:left w:val="none" w:sz="0" w:space="0" w:color="auto"/>
        <w:bottom w:val="none" w:sz="0" w:space="0" w:color="auto"/>
        <w:right w:val="none" w:sz="0" w:space="0" w:color="auto"/>
      </w:divBdr>
    </w:div>
    <w:div w:id="1162700541">
      <w:bodyDiv w:val="1"/>
      <w:marLeft w:val="0"/>
      <w:marRight w:val="0"/>
      <w:marTop w:val="0"/>
      <w:marBottom w:val="0"/>
      <w:divBdr>
        <w:top w:val="none" w:sz="0" w:space="0" w:color="auto"/>
        <w:left w:val="none" w:sz="0" w:space="0" w:color="auto"/>
        <w:bottom w:val="none" w:sz="0" w:space="0" w:color="auto"/>
        <w:right w:val="none" w:sz="0" w:space="0" w:color="auto"/>
      </w:divBdr>
    </w:div>
    <w:div w:id="1578201302">
      <w:bodyDiv w:val="1"/>
      <w:marLeft w:val="0"/>
      <w:marRight w:val="0"/>
      <w:marTop w:val="0"/>
      <w:marBottom w:val="0"/>
      <w:divBdr>
        <w:top w:val="none" w:sz="0" w:space="0" w:color="auto"/>
        <w:left w:val="none" w:sz="0" w:space="0" w:color="auto"/>
        <w:bottom w:val="none" w:sz="0" w:space="0" w:color="auto"/>
        <w:right w:val="none" w:sz="0" w:space="0" w:color="auto"/>
      </w:divBdr>
    </w:div>
    <w:div w:id="1671179721">
      <w:bodyDiv w:val="1"/>
      <w:marLeft w:val="0"/>
      <w:marRight w:val="0"/>
      <w:marTop w:val="0"/>
      <w:marBottom w:val="0"/>
      <w:divBdr>
        <w:top w:val="none" w:sz="0" w:space="0" w:color="auto"/>
        <w:left w:val="none" w:sz="0" w:space="0" w:color="auto"/>
        <w:bottom w:val="none" w:sz="0" w:space="0" w:color="auto"/>
        <w:right w:val="none" w:sz="0" w:space="0" w:color="auto"/>
      </w:divBdr>
    </w:div>
    <w:div w:id="1703938388">
      <w:bodyDiv w:val="1"/>
      <w:marLeft w:val="0"/>
      <w:marRight w:val="0"/>
      <w:marTop w:val="0"/>
      <w:marBottom w:val="0"/>
      <w:divBdr>
        <w:top w:val="none" w:sz="0" w:space="0" w:color="auto"/>
        <w:left w:val="none" w:sz="0" w:space="0" w:color="auto"/>
        <w:bottom w:val="none" w:sz="0" w:space="0" w:color="auto"/>
        <w:right w:val="none" w:sz="0" w:space="0" w:color="auto"/>
      </w:divBdr>
    </w:div>
    <w:div w:id="2025743443">
      <w:bodyDiv w:val="1"/>
      <w:marLeft w:val="0"/>
      <w:marRight w:val="0"/>
      <w:marTop w:val="0"/>
      <w:marBottom w:val="0"/>
      <w:divBdr>
        <w:top w:val="none" w:sz="0" w:space="0" w:color="auto"/>
        <w:left w:val="none" w:sz="0" w:space="0" w:color="auto"/>
        <w:bottom w:val="none" w:sz="0" w:space="0" w:color="auto"/>
        <w:right w:val="none" w:sz="0" w:space="0" w:color="auto"/>
      </w:divBdr>
    </w:div>
    <w:div w:id="21273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mlyanck.donland.ru" TargetMode="External"/><Relationship Id="rId5" Type="http://schemas.openxmlformats.org/officeDocument/2006/relationships/webSettings" Target="webSettings.xml"/><Relationship Id="rId10" Type="http://schemas.openxmlformats.org/officeDocument/2006/relationships/hyperlink" Target="http://www.glavbukh.ru/edoc?modid=99&amp;docid=420256310&amp;Anchor=XA00LVS2MC" TargetMode="External"/><Relationship Id="rId4" Type="http://schemas.openxmlformats.org/officeDocument/2006/relationships/settings" Target="settings.xml"/><Relationship Id="rId9" Type="http://schemas.openxmlformats.org/officeDocument/2006/relationships/hyperlink" Target="http://cimlyanck.donland.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D4029-F4FD-4494-89CD-7E71C1EC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4794</Words>
  <Characters>27328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32058</CharactersWithSpaces>
  <SharedDoc>false</SharedDoc>
  <HLinks>
    <vt:vector size="36" baseType="variant">
      <vt:variant>
        <vt:i4>7667774</vt:i4>
      </vt:variant>
      <vt:variant>
        <vt:i4>15</vt:i4>
      </vt:variant>
      <vt:variant>
        <vt:i4>0</vt:i4>
      </vt:variant>
      <vt:variant>
        <vt:i4>5</vt:i4>
      </vt:variant>
      <vt:variant>
        <vt:lpwstr>garantf1://890941.1865/</vt:lpwstr>
      </vt:variant>
      <vt:variant>
        <vt:lpwstr/>
      </vt:variant>
      <vt:variant>
        <vt:i4>720918</vt:i4>
      </vt:variant>
      <vt:variant>
        <vt:i4>12</vt:i4>
      </vt:variant>
      <vt:variant>
        <vt:i4>0</vt:i4>
      </vt:variant>
      <vt:variant>
        <vt:i4>5</vt:i4>
      </vt:variant>
      <vt:variant>
        <vt:lpwstr>http://cimlyanck.donland.ru/</vt:lpwstr>
      </vt:variant>
      <vt:variant>
        <vt:lpwstr/>
      </vt:variant>
      <vt:variant>
        <vt:i4>6881328</vt:i4>
      </vt:variant>
      <vt:variant>
        <vt:i4>9</vt:i4>
      </vt:variant>
      <vt:variant>
        <vt:i4>0</vt:i4>
      </vt:variant>
      <vt:variant>
        <vt:i4>5</vt:i4>
      </vt:variant>
      <vt:variant>
        <vt:lpwstr/>
      </vt:variant>
      <vt:variant>
        <vt:lpwstr>Par921</vt:lpwstr>
      </vt:variant>
      <vt:variant>
        <vt:i4>4784145</vt:i4>
      </vt:variant>
      <vt:variant>
        <vt:i4>6</vt:i4>
      </vt:variant>
      <vt:variant>
        <vt:i4>0</vt:i4>
      </vt:variant>
      <vt:variant>
        <vt:i4>5</vt:i4>
      </vt:variant>
      <vt:variant>
        <vt:lpwstr>http://www.glavbukh.ru/edoc?modid=99&amp;docid=420256310&amp;Anchor=XA00LVS2MC</vt:lpwstr>
      </vt:variant>
      <vt:variant>
        <vt:lpwstr>XA00LVS2MC</vt:lpwstr>
      </vt:variant>
      <vt:variant>
        <vt:i4>4784145</vt:i4>
      </vt:variant>
      <vt:variant>
        <vt:i4>3</vt:i4>
      </vt:variant>
      <vt:variant>
        <vt:i4>0</vt:i4>
      </vt:variant>
      <vt:variant>
        <vt:i4>5</vt:i4>
      </vt:variant>
      <vt:variant>
        <vt:lpwstr>http://www.glavbukh.ru/edoc?modid=99&amp;docid=420256310&amp;Anchor=XA00LVS2MC</vt:lpwstr>
      </vt:variant>
      <vt:variant>
        <vt:lpwstr>XA00LVS2MC</vt:lpwstr>
      </vt:variant>
      <vt:variant>
        <vt:i4>720918</vt:i4>
      </vt:variant>
      <vt:variant>
        <vt:i4>0</vt:i4>
      </vt:variant>
      <vt:variant>
        <vt:i4>0</vt:i4>
      </vt:variant>
      <vt:variant>
        <vt:i4>5</vt:i4>
      </vt:variant>
      <vt:variant>
        <vt:lpwstr>http://cimlyanck.donland.ru/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Лабузова</dc:creator>
  <cp:lastModifiedBy>1</cp:lastModifiedBy>
  <cp:revision>4</cp:revision>
  <cp:lastPrinted>2017-10-16T08:10:00Z</cp:lastPrinted>
  <dcterms:created xsi:type="dcterms:W3CDTF">2017-10-16T08:05:00Z</dcterms:created>
  <dcterms:modified xsi:type="dcterms:W3CDTF">2017-10-16T08:32:00Z</dcterms:modified>
</cp:coreProperties>
</file>