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9C" w:rsidRDefault="001603F7" w:rsidP="0066009C">
      <w:pPr>
        <w:pStyle w:val="a3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09C" w:rsidRDefault="0066009C" w:rsidP="0066009C">
      <w:pPr>
        <w:pStyle w:val="a3"/>
        <w:ind w:right="-604"/>
        <w:jc w:val="center"/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66009C" w:rsidRPr="004C7A4B" w:rsidRDefault="0066009C" w:rsidP="0066009C">
      <w:pPr>
        <w:pStyle w:val="a3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A4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0572E" w:rsidRPr="00644C44" w:rsidRDefault="0090572E" w:rsidP="0090572E"/>
    <w:p w:rsidR="009B7AC3" w:rsidRPr="00644C44" w:rsidRDefault="004C7A4B" w:rsidP="009B7AC3">
      <w:r>
        <w:t>29.12.</w:t>
      </w:r>
      <w:r w:rsidR="009B7AC3" w:rsidRPr="00644C44">
        <w:t>20</w:t>
      </w:r>
      <w:r w:rsidR="00653284" w:rsidRPr="00644C44">
        <w:t>1</w:t>
      </w:r>
      <w:r w:rsidR="003C02ED" w:rsidRPr="00644C44">
        <w:t>7</w:t>
      </w:r>
      <w:r w:rsidR="009B7AC3" w:rsidRPr="00644C44">
        <w:t xml:space="preserve"> г.</w:t>
      </w:r>
      <w:r w:rsidR="009B7AC3" w:rsidRPr="00644C44">
        <w:tab/>
        <w:t xml:space="preserve">                         </w:t>
      </w:r>
      <w:r w:rsidR="005E3BB9" w:rsidRPr="00644C44">
        <w:t xml:space="preserve">   </w:t>
      </w:r>
      <w:r w:rsidR="009B7AC3" w:rsidRPr="00644C44">
        <w:t xml:space="preserve">   </w:t>
      </w:r>
      <w:r w:rsidR="005608C1" w:rsidRPr="00644C44">
        <w:t xml:space="preserve">  </w:t>
      </w:r>
      <w:r w:rsidR="00644C44">
        <w:t xml:space="preserve">                  </w:t>
      </w:r>
      <w:r w:rsidR="005608C1" w:rsidRPr="00644C44">
        <w:t xml:space="preserve"> </w:t>
      </w:r>
      <w:r w:rsidR="009B7AC3" w:rsidRPr="00644C44">
        <w:t xml:space="preserve">   № </w:t>
      </w:r>
      <w:r>
        <w:t>843</w:t>
      </w:r>
      <w:r w:rsidR="009B7AC3" w:rsidRPr="00644C44">
        <w:t xml:space="preserve">      </w:t>
      </w:r>
      <w:r w:rsidR="009B7AC3" w:rsidRPr="00644C44">
        <w:tab/>
        <w:t xml:space="preserve">          </w:t>
      </w:r>
      <w:r w:rsidR="00644C44">
        <w:t xml:space="preserve">            </w:t>
      </w:r>
      <w:r w:rsidR="009B7AC3" w:rsidRPr="00644C44">
        <w:t xml:space="preserve"> </w:t>
      </w:r>
      <w:r w:rsidR="009B7AC3" w:rsidRPr="00644C44">
        <w:tab/>
        <w:t>г. Цимлянск</w:t>
      </w:r>
    </w:p>
    <w:p w:rsidR="00413448" w:rsidRDefault="00413448" w:rsidP="00413448">
      <w:pPr>
        <w:jc w:val="both"/>
        <w:rPr>
          <w:sz w:val="20"/>
          <w:szCs w:val="20"/>
        </w:rPr>
      </w:pPr>
    </w:p>
    <w:p w:rsidR="00ED57DE" w:rsidRPr="00644C44" w:rsidRDefault="00345475" w:rsidP="00345475">
      <w:pPr>
        <w:jc w:val="both"/>
        <w:rPr>
          <w:bCs/>
        </w:rPr>
      </w:pPr>
      <w:r w:rsidRPr="00644C44">
        <w:rPr>
          <w:bCs/>
        </w:rPr>
        <w:t xml:space="preserve">Об утверждении перечня  </w:t>
      </w:r>
      <w:proofErr w:type="gramStart"/>
      <w:r w:rsidR="00ED57DE" w:rsidRPr="00644C44">
        <w:rPr>
          <w:bCs/>
        </w:rPr>
        <w:t>муниципальных</w:t>
      </w:r>
      <w:proofErr w:type="gramEnd"/>
      <w:r w:rsidR="00ED57DE" w:rsidRPr="00644C44">
        <w:rPr>
          <w:bCs/>
        </w:rPr>
        <w:t xml:space="preserve"> </w:t>
      </w:r>
    </w:p>
    <w:p w:rsidR="00ED57DE" w:rsidRPr="00644C44" w:rsidRDefault="00ED57DE" w:rsidP="00345475">
      <w:pPr>
        <w:jc w:val="both"/>
      </w:pPr>
      <w:r w:rsidRPr="00644C44">
        <w:rPr>
          <w:bCs/>
        </w:rPr>
        <w:t xml:space="preserve">должностей и </w:t>
      </w:r>
      <w:r w:rsidR="00345475" w:rsidRPr="00644C44">
        <w:t xml:space="preserve">должностей муниципальной службы </w:t>
      </w:r>
    </w:p>
    <w:p w:rsidR="00ED57DE" w:rsidRPr="00644C44" w:rsidRDefault="00345475" w:rsidP="00345475">
      <w:pPr>
        <w:jc w:val="both"/>
        <w:rPr>
          <w:bCs/>
        </w:rPr>
      </w:pPr>
      <w:r w:rsidRPr="00644C44">
        <w:rPr>
          <w:bCs/>
        </w:rPr>
        <w:t xml:space="preserve">Администрации Цимлянского района  и органов </w:t>
      </w:r>
    </w:p>
    <w:p w:rsidR="00ED57DE" w:rsidRPr="00644C44" w:rsidRDefault="00345475" w:rsidP="00345475">
      <w:pPr>
        <w:jc w:val="both"/>
      </w:pPr>
      <w:r w:rsidRPr="00644C44">
        <w:rPr>
          <w:bCs/>
        </w:rPr>
        <w:t>Администрации</w:t>
      </w:r>
      <w:r w:rsidR="00ED57DE" w:rsidRPr="00644C44">
        <w:t xml:space="preserve"> </w:t>
      </w:r>
      <w:r w:rsidRPr="00644C44">
        <w:rPr>
          <w:bCs/>
        </w:rPr>
        <w:t>Цимлянского района</w:t>
      </w:r>
      <w:r w:rsidRPr="00644C44">
        <w:t xml:space="preserve">, </w:t>
      </w:r>
    </w:p>
    <w:p w:rsidR="00ED57DE" w:rsidRPr="00644C44" w:rsidRDefault="00345475" w:rsidP="00345475">
      <w:pPr>
        <w:jc w:val="both"/>
      </w:pPr>
      <w:r w:rsidRPr="00644C44">
        <w:t>обязанных в течение двух лет после увольнения</w:t>
      </w:r>
    </w:p>
    <w:p w:rsidR="00ED57DE" w:rsidRPr="00644C44" w:rsidRDefault="00345475" w:rsidP="00345475">
      <w:pPr>
        <w:jc w:val="both"/>
      </w:pPr>
      <w:r w:rsidRPr="00644C44">
        <w:t>с муниципальной службы при</w:t>
      </w:r>
      <w:r w:rsidR="00ED57DE" w:rsidRPr="00644C44">
        <w:t xml:space="preserve"> </w:t>
      </w:r>
      <w:r w:rsidRPr="00644C44">
        <w:t xml:space="preserve">заключении </w:t>
      </w:r>
      <w:proofErr w:type="gramStart"/>
      <w:r w:rsidRPr="00644C44">
        <w:t>трудового</w:t>
      </w:r>
      <w:proofErr w:type="gramEnd"/>
    </w:p>
    <w:p w:rsidR="00345475" w:rsidRPr="00644C44" w:rsidRDefault="00345475" w:rsidP="00345475">
      <w:pPr>
        <w:jc w:val="both"/>
      </w:pPr>
      <w:r w:rsidRPr="00644C44">
        <w:t xml:space="preserve">договора сообщать представителю нанимателя (работодателю) </w:t>
      </w:r>
    </w:p>
    <w:p w:rsidR="00345475" w:rsidRPr="00644C44" w:rsidRDefault="00345475" w:rsidP="00345475">
      <w:pPr>
        <w:jc w:val="both"/>
        <w:rPr>
          <w:bCs/>
        </w:rPr>
      </w:pPr>
      <w:r w:rsidRPr="00644C44">
        <w:t>сведения о последнем месте своей службы</w:t>
      </w:r>
    </w:p>
    <w:p w:rsidR="00345475" w:rsidRPr="00644C44" w:rsidRDefault="00345475" w:rsidP="00345475">
      <w:pPr>
        <w:jc w:val="both"/>
        <w:rPr>
          <w:bCs/>
        </w:rPr>
      </w:pPr>
    </w:p>
    <w:p w:rsidR="00345475" w:rsidRPr="00644C44" w:rsidRDefault="00345475" w:rsidP="00345475">
      <w:pPr>
        <w:jc w:val="both"/>
      </w:pPr>
      <w:r w:rsidRPr="00644C44">
        <w:t xml:space="preserve">           </w:t>
      </w:r>
      <w:r w:rsidR="00ED57DE" w:rsidRPr="00644C44">
        <w:t>В соответствии с ф</w:t>
      </w:r>
      <w:r w:rsidRPr="00644C44">
        <w:t>едеральным</w:t>
      </w:r>
      <w:r w:rsidR="00ED57DE" w:rsidRPr="00644C44">
        <w:t>и</w:t>
      </w:r>
      <w:r w:rsidRPr="00644C44">
        <w:t xml:space="preserve"> закон</w:t>
      </w:r>
      <w:r w:rsidR="00ED57DE" w:rsidRPr="00644C44">
        <w:t>ами</w:t>
      </w:r>
      <w:r w:rsidRPr="00644C44">
        <w:t xml:space="preserve"> </w:t>
      </w:r>
      <w:r w:rsidR="00ED57DE" w:rsidRPr="00644C44">
        <w:t>от 25.12.2008</w:t>
      </w:r>
      <w:r w:rsidRPr="00644C44">
        <w:t xml:space="preserve"> N 273-ФЗ «О противодействии коррупции», </w:t>
      </w:r>
      <w:r w:rsidR="00ED57DE" w:rsidRPr="00644C44">
        <w:t>от 02.03.2007</w:t>
      </w:r>
      <w:r w:rsidRPr="00644C44">
        <w:t xml:space="preserve"> № 25-ФЗ «О муниципальной службе в Российской Федерации», </w:t>
      </w:r>
      <w:r w:rsidR="00ED57DE" w:rsidRPr="00644C44">
        <w:t>у</w:t>
      </w:r>
      <w:r w:rsidRPr="00644C44">
        <w:t>казом Президента Российской Фед</w:t>
      </w:r>
      <w:r w:rsidR="00ED57DE" w:rsidRPr="00644C44">
        <w:t xml:space="preserve">ерации от 21.07.2010 N </w:t>
      </w:r>
      <w:r w:rsidRPr="00644C44">
        <w:t xml:space="preserve">925 «О мерах по реализации отдельных положений Федерального закона «О противодействии коррупции», </w:t>
      </w:r>
    </w:p>
    <w:p w:rsidR="00345475" w:rsidRPr="00644C44" w:rsidRDefault="00345475" w:rsidP="00345475">
      <w:pPr>
        <w:jc w:val="both"/>
      </w:pPr>
    </w:p>
    <w:p w:rsidR="00345475" w:rsidRPr="00644C44" w:rsidRDefault="00345475" w:rsidP="00345475">
      <w:pPr>
        <w:jc w:val="center"/>
      </w:pPr>
      <w:r w:rsidRPr="00644C44">
        <w:t>ПОСТАНОВЛЯЮ:</w:t>
      </w:r>
    </w:p>
    <w:p w:rsidR="00345475" w:rsidRPr="00644C44" w:rsidRDefault="00345475" w:rsidP="00345475">
      <w:pPr>
        <w:jc w:val="center"/>
      </w:pPr>
    </w:p>
    <w:p w:rsidR="00345475" w:rsidRPr="00644C44" w:rsidRDefault="00345475" w:rsidP="00345475">
      <w:pPr>
        <w:jc w:val="both"/>
      </w:pPr>
      <w:r w:rsidRPr="00644C44">
        <w:t xml:space="preserve">        1. Утвердить перечень </w:t>
      </w:r>
      <w:r w:rsidR="001F4E0F">
        <w:t>муниципальных должностей и</w:t>
      </w:r>
      <w:r w:rsidR="00ED57DE" w:rsidRPr="00644C44">
        <w:t xml:space="preserve"> </w:t>
      </w:r>
      <w:r w:rsidRPr="00644C44">
        <w:t>должностей муниципальной службы</w:t>
      </w:r>
      <w:r w:rsidRPr="00644C44">
        <w:rPr>
          <w:bCs/>
        </w:rPr>
        <w:t xml:space="preserve"> Администрации Цимлянского района и органов Администрации Цимлянского района</w:t>
      </w:r>
      <w:r w:rsidRPr="00644C44">
        <w:t>, обязанных в течение двух лет после увольнения с муниципальной службы при заключении трудового договора сообщать представителю нанимателя (работодателю) сведения о последнем месте своей службы, согласно приложению.</w:t>
      </w:r>
    </w:p>
    <w:p w:rsidR="003C02ED" w:rsidRPr="00644C44" w:rsidRDefault="00345475" w:rsidP="00345475">
      <w:pPr>
        <w:jc w:val="both"/>
      </w:pPr>
      <w:r w:rsidRPr="00644C44">
        <w:t xml:space="preserve">        2. Сектору делопроизводства кадровой и контрольной работы Администрации Цимлянского района (</w:t>
      </w:r>
      <w:r w:rsidR="00D037FE" w:rsidRPr="00644C44">
        <w:t>Гетманова Н.К.</w:t>
      </w:r>
      <w:r w:rsidRPr="00644C44">
        <w:t>), руководителям органов Администрации Цимлянского района ознакомить муниципальных служащих с перечнем, предусмотренным пунктом 1 настоящего постановления</w:t>
      </w:r>
      <w:r w:rsidR="003C02ED" w:rsidRPr="00644C44">
        <w:t>.</w:t>
      </w:r>
    </w:p>
    <w:p w:rsidR="003C02ED" w:rsidRPr="00644C44" w:rsidRDefault="003C02ED" w:rsidP="003C02ED">
      <w:pPr>
        <w:jc w:val="both"/>
      </w:pPr>
      <w:r w:rsidRPr="00644C44">
        <w:rPr>
          <w:spacing w:val="-2"/>
        </w:rPr>
        <w:tab/>
        <w:t>3. Признать утратившим силу постановление Администрации Цимлянского района от 22.09.2010 № 1195 «</w:t>
      </w:r>
      <w:r w:rsidRPr="00644C44">
        <w:rPr>
          <w:bCs/>
        </w:rPr>
        <w:t xml:space="preserve">Об утверждении </w:t>
      </w:r>
      <w:proofErr w:type="gramStart"/>
      <w:r w:rsidRPr="00644C44">
        <w:rPr>
          <w:bCs/>
        </w:rPr>
        <w:t xml:space="preserve">перечня  </w:t>
      </w:r>
      <w:r w:rsidRPr="00644C44">
        <w:t xml:space="preserve">должностей муниципальной службы </w:t>
      </w:r>
      <w:r w:rsidRPr="00644C44">
        <w:rPr>
          <w:bCs/>
        </w:rPr>
        <w:t xml:space="preserve"> Администрации Цимлянского района</w:t>
      </w:r>
      <w:proofErr w:type="gramEnd"/>
      <w:r w:rsidRPr="00644C44">
        <w:rPr>
          <w:bCs/>
        </w:rPr>
        <w:t xml:space="preserve">  и органов Администрации</w:t>
      </w:r>
      <w:r w:rsidRPr="00644C44">
        <w:t xml:space="preserve"> </w:t>
      </w:r>
      <w:r w:rsidRPr="00644C44">
        <w:rPr>
          <w:bCs/>
        </w:rPr>
        <w:t>Цимлянского района</w:t>
      </w:r>
      <w:r w:rsidRPr="00644C44">
        <w:t>, обязанных в течение двух лет после увольнения с муниципальной службы при заключении трудового договора сообщать представителю нанимателя (работодателю) сведения о последнем месте своей службы».</w:t>
      </w:r>
    </w:p>
    <w:p w:rsidR="00345475" w:rsidRPr="00644C44" w:rsidRDefault="00345475" w:rsidP="00345475">
      <w:pPr>
        <w:spacing w:line="276" w:lineRule="auto"/>
        <w:jc w:val="both"/>
      </w:pPr>
      <w:r w:rsidRPr="00644C44">
        <w:t xml:space="preserve">       </w:t>
      </w:r>
      <w:r w:rsidR="003C02ED" w:rsidRPr="00644C44">
        <w:t xml:space="preserve"> 4</w:t>
      </w:r>
      <w:r w:rsidRPr="00644C44">
        <w:t xml:space="preserve">. </w:t>
      </w:r>
      <w:r w:rsidR="003C02ED" w:rsidRPr="00644C44">
        <w:t xml:space="preserve"> </w:t>
      </w:r>
      <w:proofErr w:type="gramStart"/>
      <w:r w:rsidRPr="00644C44">
        <w:t>Контроль за</w:t>
      </w:r>
      <w:proofErr w:type="gramEnd"/>
      <w:r w:rsidRPr="00644C44">
        <w:t xml:space="preserve"> выполнением постановления возложить на управляющего делами Администрации Цимлянского района </w:t>
      </w:r>
      <w:proofErr w:type="spellStart"/>
      <w:r w:rsidR="00D037FE" w:rsidRPr="00644C44">
        <w:t>Бурунину</w:t>
      </w:r>
      <w:proofErr w:type="spellEnd"/>
      <w:r w:rsidR="00D037FE" w:rsidRPr="00644C44">
        <w:t xml:space="preserve"> Н.Н.</w:t>
      </w:r>
    </w:p>
    <w:p w:rsidR="00345475" w:rsidRPr="00644C44" w:rsidRDefault="00345475" w:rsidP="00345475">
      <w:pPr>
        <w:spacing w:line="276" w:lineRule="auto"/>
        <w:jc w:val="both"/>
      </w:pPr>
    </w:p>
    <w:p w:rsidR="00EC631B" w:rsidRPr="00644C44" w:rsidRDefault="00EC631B" w:rsidP="00345475">
      <w:pPr>
        <w:spacing w:line="276" w:lineRule="auto"/>
        <w:jc w:val="both"/>
      </w:pPr>
    </w:p>
    <w:p w:rsidR="004C7A4B" w:rsidRPr="004C7A4B" w:rsidRDefault="004C7A4B" w:rsidP="004C7A4B">
      <w:pPr>
        <w:jc w:val="both"/>
      </w:pPr>
      <w:proofErr w:type="gramStart"/>
      <w:r w:rsidRPr="004C7A4B">
        <w:t>Исполняющий</w:t>
      </w:r>
      <w:proofErr w:type="gramEnd"/>
      <w:r w:rsidRPr="004C7A4B">
        <w:t xml:space="preserve"> обязанности Главы</w:t>
      </w:r>
    </w:p>
    <w:p w:rsidR="004C7A4B" w:rsidRPr="004C7A4B" w:rsidRDefault="004C7A4B" w:rsidP="004C7A4B">
      <w:pPr>
        <w:jc w:val="both"/>
      </w:pPr>
      <w:r w:rsidRPr="004C7A4B">
        <w:t xml:space="preserve">Администрации Цимлянского района                                            </w:t>
      </w:r>
      <w:r>
        <w:t xml:space="preserve">                   </w:t>
      </w:r>
      <w:r w:rsidRPr="004C7A4B">
        <w:t xml:space="preserve">    А.И. </w:t>
      </w:r>
      <w:proofErr w:type="spellStart"/>
      <w:r w:rsidRPr="004C7A4B">
        <w:t>Высочин</w:t>
      </w:r>
      <w:proofErr w:type="spellEnd"/>
    </w:p>
    <w:p w:rsidR="004C7A4B" w:rsidRPr="004C7A4B" w:rsidRDefault="004C7A4B" w:rsidP="004C7A4B">
      <w:pPr>
        <w:shd w:val="clear" w:color="auto" w:fill="FFFFFF"/>
        <w:tabs>
          <w:tab w:val="left" w:pos="1022"/>
        </w:tabs>
        <w:spacing w:line="322" w:lineRule="exact"/>
        <w:rPr>
          <w:color w:val="000000"/>
        </w:rPr>
      </w:pPr>
    </w:p>
    <w:p w:rsidR="00345475" w:rsidRPr="00644C44" w:rsidRDefault="00ED57DE" w:rsidP="004C7A4B">
      <w:r w:rsidRPr="00644C44">
        <w:t xml:space="preserve">    </w:t>
      </w:r>
    </w:p>
    <w:p w:rsidR="00345475" w:rsidRPr="00644C44" w:rsidRDefault="00345475" w:rsidP="00345475">
      <w:pPr>
        <w:pStyle w:val="2"/>
        <w:rPr>
          <w:sz w:val="18"/>
          <w:szCs w:val="18"/>
        </w:rPr>
      </w:pPr>
      <w:r w:rsidRPr="00644C44">
        <w:rPr>
          <w:sz w:val="18"/>
          <w:szCs w:val="18"/>
        </w:rPr>
        <w:t>Постановление вносит</w:t>
      </w:r>
    </w:p>
    <w:p w:rsidR="00345475" w:rsidRPr="00644C44" w:rsidRDefault="00345475" w:rsidP="00345475">
      <w:pPr>
        <w:rPr>
          <w:sz w:val="18"/>
          <w:szCs w:val="18"/>
        </w:rPr>
      </w:pPr>
      <w:r w:rsidRPr="00644C44">
        <w:rPr>
          <w:sz w:val="18"/>
          <w:szCs w:val="18"/>
        </w:rPr>
        <w:t>сектор делопроизводства</w:t>
      </w:r>
    </w:p>
    <w:p w:rsidR="00EC631B" w:rsidRPr="00644C44" w:rsidRDefault="00345475" w:rsidP="00345475">
      <w:pPr>
        <w:rPr>
          <w:sz w:val="18"/>
          <w:szCs w:val="18"/>
        </w:rPr>
      </w:pPr>
      <w:r w:rsidRPr="00644C44">
        <w:rPr>
          <w:sz w:val="18"/>
          <w:szCs w:val="18"/>
        </w:rPr>
        <w:t>кадровой и контрольной</w:t>
      </w:r>
      <w:r w:rsidR="00EC631B" w:rsidRPr="00644C44">
        <w:rPr>
          <w:sz w:val="18"/>
          <w:szCs w:val="18"/>
        </w:rPr>
        <w:t xml:space="preserve"> </w:t>
      </w:r>
      <w:r w:rsidRPr="00644C44">
        <w:rPr>
          <w:sz w:val="18"/>
          <w:szCs w:val="18"/>
        </w:rPr>
        <w:t xml:space="preserve">работы </w:t>
      </w:r>
    </w:p>
    <w:p w:rsidR="00345475" w:rsidRPr="00644C44" w:rsidRDefault="00345475" w:rsidP="00345475">
      <w:r w:rsidRPr="00644C44">
        <w:rPr>
          <w:sz w:val="18"/>
          <w:szCs w:val="18"/>
        </w:rPr>
        <w:t>Администрации  района</w:t>
      </w:r>
    </w:p>
    <w:tbl>
      <w:tblPr>
        <w:tblW w:w="0" w:type="auto"/>
        <w:tblLook w:val="04A0"/>
      </w:tblPr>
      <w:tblGrid>
        <w:gridCol w:w="4785"/>
        <w:gridCol w:w="4786"/>
      </w:tblGrid>
      <w:tr w:rsidR="00345475" w:rsidRPr="00644C44">
        <w:tc>
          <w:tcPr>
            <w:tcW w:w="4785" w:type="dxa"/>
          </w:tcPr>
          <w:p w:rsidR="00345475" w:rsidRPr="00644C44" w:rsidRDefault="00345475" w:rsidP="00345475">
            <w:pPr>
              <w:jc w:val="both"/>
            </w:pPr>
          </w:p>
        </w:tc>
        <w:tc>
          <w:tcPr>
            <w:tcW w:w="4786" w:type="dxa"/>
          </w:tcPr>
          <w:p w:rsidR="00EC631B" w:rsidRPr="00644C44" w:rsidRDefault="00EC631B" w:rsidP="000E2E86">
            <w:pPr>
              <w:ind w:left="795"/>
              <w:jc w:val="right"/>
            </w:pPr>
          </w:p>
          <w:p w:rsidR="000E2E86" w:rsidRPr="00644C44" w:rsidRDefault="00345475" w:rsidP="000E2E86">
            <w:pPr>
              <w:ind w:left="795"/>
              <w:jc w:val="right"/>
            </w:pPr>
            <w:r w:rsidRPr="00644C44">
              <w:t xml:space="preserve">Приложение </w:t>
            </w:r>
          </w:p>
          <w:p w:rsidR="00345475" w:rsidRPr="00644C44" w:rsidRDefault="00345475" w:rsidP="000E2E86">
            <w:pPr>
              <w:ind w:left="795"/>
              <w:jc w:val="right"/>
            </w:pPr>
            <w:r w:rsidRPr="00644C44">
              <w:t>к постановлению</w:t>
            </w:r>
          </w:p>
          <w:p w:rsidR="000E2E86" w:rsidRPr="00644C44" w:rsidRDefault="00345475" w:rsidP="000E2E86">
            <w:pPr>
              <w:ind w:left="795"/>
              <w:jc w:val="right"/>
            </w:pPr>
            <w:r w:rsidRPr="00644C44">
              <w:t xml:space="preserve">Администрации </w:t>
            </w:r>
          </w:p>
          <w:p w:rsidR="000E2E86" w:rsidRPr="00644C44" w:rsidRDefault="00345475" w:rsidP="000E2E86">
            <w:pPr>
              <w:ind w:left="795"/>
              <w:jc w:val="right"/>
            </w:pPr>
            <w:r w:rsidRPr="00644C44">
              <w:t xml:space="preserve">Цимлянского района </w:t>
            </w:r>
          </w:p>
          <w:p w:rsidR="00345475" w:rsidRPr="00644C44" w:rsidRDefault="00345475" w:rsidP="004C7A4B">
            <w:pPr>
              <w:ind w:left="795"/>
              <w:jc w:val="right"/>
            </w:pPr>
            <w:r w:rsidRPr="00644C44">
              <w:t>от</w:t>
            </w:r>
            <w:r w:rsidR="000E2E86" w:rsidRPr="00644C44">
              <w:t xml:space="preserve"> </w:t>
            </w:r>
            <w:r w:rsidR="004C7A4B">
              <w:t>29</w:t>
            </w:r>
            <w:r w:rsidR="000E2E86" w:rsidRPr="00644C44">
              <w:t>.</w:t>
            </w:r>
            <w:r w:rsidR="004C7A4B">
              <w:t>12.</w:t>
            </w:r>
            <w:r w:rsidR="000E2E86" w:rsidRPr="00644C44">
              <w:t>201</w:t>
            </w:r>
            <w:r w:rsidR="00EC631B" w:rsidRPr="00644C44">
              <w:t>7</w:t>
            </w:r>
            <w:r w:rsidR="000E2E86" w:rsidRPr="00644C44">
              <w:t xml:space="preserve"> </w:t>
            </w:r>
            <w:r w:rsidRPr="00644C44">
              <w:t xml:space="preserve"> №</w:t>
            </w:r>
            <w:r w:rsidR="000E2E86" w:rsidRPr="00644C44">
              <w:t xml:space="preserve"> </w:t>
            </w:r>
            <w:r w:rsidR="004C7A4B">
              <w:t xml:space="preserve"> 843</w:t>
            </w:r>
            <w:r w:rsidRPr="00644C44">
              <w:t xml:space="preserve"> </w:t>
            </w:r>
          </w:p>
        </w:tc>
      </w:tr>
    </w:tbl>
    <w:p w:rsidR="00345475" w:rsidRPr="00644C44" w:rsidRDefault="00345475" w:rsidP="00345475">
      <w:pPr>
        <w:jc w:val="both"/>
      </w:pPr>
    </w:p>
    <w:p w:rsidR="00345475" w:rsidRPr="00644C44" w:rsidRDefault="00345475" w:rsidP="00345475">
      <w:pPr>
        <w:jc w:val="center"/>
      </w:pPr>
      <w:r w:rsidRPr="00644C44">
        <w:t xml:space="preserve">Перечень </w:t>
      </w:r>
    </w:p>
    <w:p w:rsidR="00345475" w:rsidRPr="00644C44" w:rsidRDefault="00ED57DE" w:rsidP="00345475">
      <w:pPr>
        <w:jc w:val="center"/>
      </w:pPr>
      <w:r w:rsidRPr="00644C44">
        <w:t xml:space="preserve">муниципальных должностей, </w:t>
      </w:r>
      <w:r w:rsidR="00345475" w:rsidRPr="00644C44">
        <w:t>должностей муниципальной службы</w:t>
      </w:r>
      <w:r w:rsidR="00345475" w:rsidRPr="00644C44">
        <w:rPr>
          <w:bCs/>
        </w:rPr>
        <w:t xml:space="preserve"> Администрации Цимлянского района и органов Администрации Цимлянского района</w:t>
      </w:r>
      <w:r w:rsidR="00345475" w:rsidRPr="00644C44">
        <w:t>, обязанных в течение двух лет после увольнения с муниципальной службы при заключении трудового договора сообщать представителю нанимателя (работодателю) сведения о последнем месте своей службы</w:t>
      </w:r>
    </w:p>
    <w:p w:rsidR="00345475" w:rsidRPr="00644C44" w:rsidRDefault="00345475" w:rsidP="00345475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8778"/>
      </w:tblGrid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  <w:vAlign w:val="center"/>
          </w:tcPr>
          <w:p w:rsidR="00345475" w:rsidRPr="00644C44" w:rsidRDefault="00345475" w:rsidP="00345475">
            <w:pPr>
              <w:spacing w:line="312" w:lineRule="auto"/>
              <w:jc w:val="center"/>
              <w:rPr>
                <w:bCs/>
                <w:color w:val="000000"/>
              </w:rPr>
            </w:pPr>
            <w:r w:rsidRPr="00644C44">
              <w:t> </w:t>
            </w:r>
            <w:r w:rsidRPr="00644C44">
              <w:rPr>
                <w:rFonts w:ascii="Tahoma" w:hAnsi="Tahoma" w:cs="Tahoma"/>
                <w:b/>
                <w:color w:val="737373"/>
              </w:rPr>
              <w:t> </w:t>
            </w:r>
            <w:r w:rsidRPr="00644C44">
              <w:rPr>
                <w:bCs/>
                <w:color w:val="000000"/>
              </w:rPr>
              <w:t xml:space="preserve">Раздел </w:t>
            </w:r>
            <w:r w:rsidRPr="00644C44">
              <w:rPr>
                <w:bCs/>
                <w:color w:val="000000"/>
                <w:lang w:val="en-US"/>
              </w:rPr>
              <w:t>I</w:t>
            </w:r>
            <w:r w:rsidRPr="00644C44">
              <w:rPr>
                <w:bCs/>
                <w:color w:val="000000"/>
              </w:rPr>
              <w:t xml:space="preserve">. Муниципальные должности </w:t>
            </w:r>
          </w:p>
          <w:p w:rsidR="00345475" w:rsidRPr="00644C44" w:rsidRDefault="004C7A4B" w:rsidP="00EC631B">
            <w:pPr>
              <w:spacing w:line="31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345475" w:rsidRPr="00644C44">
              <w:rPr>
                <w:bCs/>
                <w:color w:val="000000"/>
              </w:rPr>
              <w:t>Цимлянского района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345475">
            <w:pPr>
              <w:spacing w:line="312" w:lineRule="auto"/>
              <w:rPr>
                <w:color w:val="000000"/>
              </w:rPr>
            </w:pPr>
            <w:r w:rsidRPr="00644C44">
              <w:rPr>
                <w:color w:val="000000"/>
              </w:rPr>
              <w:t>Глава района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1F4E0F" w:rsidRDefault="00345475" w:rsidP="001E6ABE">
            <w:pPr>
              <w:jc w:val="center"/>
              <w:rPr>
                <w:color w:val="000000"/>
              </w:rPr>
            </w:pPr>
            <w:r w:rsidRPr="00644C44">
              <w:rPr>
                <w:color w:val="000000"/>
              </w:rPr>
              <w:t xml:space="preserve">Раздел </w:t>
            </w:r>
            <w:r w:rsidRPr="00644C44">
              <w:rPr>
                <w:color w:val="000000"/>
                <w:lang w:val="en-US"/>
              </w:rPr>
              <w:t>II</w:t>
            </w:r>
            <w:r w:rsidRPr="00644C44">
              <w:rPr>
                <w:color w:val="000000"/>
              </w:rPr>
              <w:t>. Должности муниципальной службы</w:t>
            </w:r>
            <w:r w:rsidR="000E2E86" w:rsidRPr="00644C44">
              <w:rPr>
                <w:color w:val="000000"/>
              </w:rPr>
              <w:t xml:space="preserve"> </w:t>
            </w:r>
          </w:p>
          <w:p w:rsidR="00345475" w:rsidRDefault="000E2E86" w:rsidP="001E6ABE">
            <w:pPr>
              <w:jc w:val="center"/>
              <w:rPr>
                <w:color w:val="000000"/>
              </w:rPr>
            </w:pPr>
            <w:r w:rsidRPr="00644C44">
              <w:rPr>
                <w:color w:val="000000"/>
              </w:rPr>
              <w:t>в А</w:t>
            </w:r>
            <w:r w:rsidR="00345475" w:rsidRPr="00644C44">
              <w:rPr>
                <w:color w:val="000000"/>
              </w:rPr>
              <w:t xml:space="preserve">дминистрации Цимлянского района </w:t>
            </w:r>
          </w:p>
          <w:p w:rsidR="001E6ABE" w:rsidRPr="001E6ABE" w:rsidRDefault="001E6ABE" w:rsidP="001E6A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6ABE" w:rsidRPr="00644C44" w:rsidRDefault="001E6ABE" w:rsidP="001E6ABE">
            <w:pPr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  <w:r w:rsidR="00257590">
              <w:rPr>
                <w:color w:val="000000"/>
              </w:rPr>
              <w:t xml:space="preserve"> Цимлянского</w:t>
            </w:r>
            <w:r>
              <w:rPr>
                <w:color w:val="000000"/>
              </w:rPr>
              <w:t xml:space="preserve"> района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1E6ABE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 xml:space="preserve">Заместитель </w:t>
            </w:r>
            <w:r w:rsidR="000E2E86" w:rsidRPr="00644C44">
              <w:rPr>
                <w:color w:val="000000"/>
              </w:rPr>
              <w:t>Главы А</w:t>
            </w:r>
            <w:r w:rsidRPr="00644C44">
              <w:rPr>
                <w:color w:val="000000"/>
              </w:rPr>
              <w:t>дминистрации района  по финансовым вопросам</w:t>
            </w:r>
            <w:r w:rsidR="001F4E0F">
              <w:rPr>
                <w:color w:val="000000"/>
              </w:rPr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3C02ED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 xml:space="preserve">Заместитель Главы Администрации района по строительству, </w:t>
            </w:r>
            <w:r w:rsidR="003C02ED" w:rsidRPr="00644C44">
              <w:rPr>
                <w:color w:val="000000"/>
              </w:rPr>
              <w:t>ЖКХ</w:t>
            </w:r>
            <w:r w:rsidRPr="00644C44">
              <w:rPr>
                <w:color w:val="000000"/>
              </w:rPr>
              <w:t xml:space="preserve"> и архитектуре</w:t>
            </w:r>
            <w:r w:rsidR="001F4E0F">
              <w:rPr>
                <w:color w:val="000000"/>
              </w:rPr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>Заместитель Главы Администрации района по социальной сфере</w:t>
            </w:r>
            <w:r w:rsidR="001F4E0F">
              <w:rPr>
                <w:color w:val="000000"/>
              </w:rPr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>Заместитель Главы Администрации района по сельскому хозяйству, ГО и ЧС – начальник отдела сельского хозяйства</w:t>
            </w:r>
            <w:r w:rsidR="001F4E0F">
              <w:rPr>
                <w:color w:val="000000"/>
              </w:rPr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>Управляющий делами Администрации района</w:t>
            </w:r>
            <w:r w:rsidR="001F4E0F">
              <w:rPr>
                <w:color w:val="000000"/>
              </w:rPr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 xml:space="preserve">Заведующий отделом </w:t>
            </w:r>
            <w:r w:rsidR="00EC631B" w:rsidRPr="00644C44">
              <w:t>экономического прогнозирования и закупок</w:t>
            </w:r>
            <w:r w:rsidR="001F4E0F"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Заведующий отделом имущественных и земельных отношений</w:t>
            </w:r>
            <w:r w:rsidR="001F4E0F"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Заведующий отделом коммунальной инфраструктуры и архитектуры</w:t>
            </w:r>
            <w:r w:rsidR="001F4E0F"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EC631B" w:rsidP="00D57F4B">
            <w:r w:rsidRPr="00644C44">
              <w:t>Начальник отдела записи актов гражданского состояния</w:t>
            </w:r>
            <w:r w:rsidR="001F4E0F">
              <w:t>;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EC631B" w:rsidP="00D57F4B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>Главный бухгалтер Администрации района</w:t>
            </w:r>
            <w:r w:rsidR="001F4E0F">
              <w:rPr>
                <w:color w:val="000000"/>
              </w:rPr>
              <w:t>.</w:t>
            </w:r>
          </w:p>
          <w:p w:rsidR="00EC631B" w:rsidRPr="00644C44" w:rsidRDefault="00EC631B" w:rsidP="00D57F4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345475">
            <w:pPr>
              <w:jc w:val="center"/>
              <w:rPr>
                <w:color w:val="000000"/>
              </w:rPr>
            </w:pPr>
            <w:r w:rsidRPr="00644C44">
              <w:rPr>
                <w:color w:val="000000"/>
              </w:rPr>
              <w:t xml:space="preserve">Раздел </w:t>
            </w:r>
            <w:r w:rsidRPr="00644C44">
              <w:rPr>
                <w:color w:val="000000"/>
                <w:lang w:val="en-US"/>
              </w:rPr>
              <w:t>III</w:t>
            </w:r>
            <w:r w:rsidRPr="00644C44">
              <w:rPr>
                <w:color w:val="000000"/>
              </w:rPr>
              <w:t>. Должности муниципальной службы в органах</w:t>
            </w:r>
          </w:p>
          <w:p w:rsidR="00345475" w:rsidRPr="00644C44" w:rsidRDefault="00EC631B" w:rsidP="00EC631B">
            <w:pPr>
              <w:jc w:val="center"/>
              <w:rPr>
                <w:color w:val="000000"/>
              </w:rPr>
            </w:pPr>
            <w:r w:rsidRPr="00644C44">
              <w:rPr>
                <w:color w:val="000000"/>
              </w:rPr>
              <w:t xml:space="preserve">Администрации </w:t>
            </w:r>
            <w:r w:rsidR="00345475" w:rsidRPr="00644C44">
              <w:rPr>
                <w:color w:val="000000"/>
              </w:rPr>
              <w:t xml:space="preserve"> района</w:t>
            </w:r>
          </w:p>
          <w:p w:rsidR="00EC631B" w:rsidRPr="001E6ABE" w:rsidRDefault="00EC631B" w:rsidP="00EC6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pPr>
              <w:jc w:val="both"/>
              <w:rPr>
                <w:color w:val="000000"/>
              </w:rPr>
            </w:pPr>
            <w:r w:rsidRPr="00644C44">
              <w:rPr>
                <w:color w:val="000000"/>
              </w:rPr>
              <w:t xml:space="preserve">1. Финансовый отдел </w:t>
            </w:r>
            <w:r w:rsidR="00EC631B" w:rsidRPr="00644C44">
              <w:rPr>
                <w:color w:val="000000"/>
              </w:rPr>
              <w:t xml:space="preserve">Администрации </w:t>
            </w:r>
            <w:r w:rsidRPr="00644C44">
              <w:rPr>
                <w:color w:val="000000"/>
              </w:rPr>
              <w:t>Цимлянского района</w:t>
            </w:r>
            <w:r w:rsidR="00EC631B" w:rsidRPr="00644C44">
              <w:rPr>
                <w:color w:val="000000"/>
              </w:rPr>
              <w:t>:</w:t>
            </w:r>
          </w:p>
        </w:tc>
      </w:tr>
      <w:tr w:rsidR="00345475" w:rsidRPr="00644C44" w:rsidTr="00EC631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1.1. Заведующий финансовым отделом</w:t>
            </w:r>
            <w:r w:rsidR="001F4E0F">
              <w:t>;</w:t>
            </w:r>
            <w:r w:rsidRPr="00644C44">
              <w:t xml:space="preserve">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1.2. Заместитель</w:t>
            </w:r>
            <w:r w:rsidR="001F4E0F">
              <w:t xml:space="preserve"> заведующего финансовым отделом;</w:t>
            </w:r>
            <w:r w:rsidRPr="00644C44">
              <w:t> </w:t>
            </w:r>
          </w:p>
        </w:tc>
      </w:tr>
      <w:tr w:rsidR="00345475" w:rsidRPr="00644C44" w:rsidTr="00D57F4B">
        <w:trPr>
          <w:cantSplit/>
          <w:trHeight w:val="542"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1.3. Главный бухгалтер финансового отдела</w:t>
            </w:r>
            <w:r w:rsidR="001F4E0F">
              <w:t>.</w:t>
            </w:r>
            <w:r w:rsidRPr="00644C44">
              <w:t xml:space="preserve">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345475">
            <w:pPr>
              <w:spacing w:before="100" w:beforeAutospacing="1" w:after="100" w:afterAutospacing="1" w:line="312" w:lineRule="auto"/>
              <w:rPr>
                <w:color w:val="000000"/>
              </w:rPr>
            </w:pPr>
            <w:r w:rsidRPr="00644C44">
              <w:rPr>
                <w:color w:val="000000"/>
              </w:rPr>
              <w:t xml:space="preserve"> 2. Управление социальной защиты населения Цимлянского района: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rPr>
                <w:color w:val="000000"/>
              </w:rPr>
              <w:t>2.1. Начальник управле</w:t>
            </w:r>
            <w:r w:rsidR="001F4E0F">
              <w:rPr>
                <w:color w:val="000000"/>
              </w:rPr>
              <w:t>ния социальной защиты населения;</w:t>
            </w:r>
            <w:r w:rsidRPr="00644C44">
              <w:rPr>
                <w:color w:val="000000"/>
              </w:rPr>
              <w:t xml:space="preserve">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D57F4B">
            <w:r w:rsidRPr="00644C44">
              <w:t>2.2. Заместитель начальника управления социальной защиты населения</w:t>
            </w:r>
            <w:r w:rsidR="001F4E0F">
              <w:t>;</w:t>
            </w:r>
            <w:r w:rsidRPr="00644C44">
              <w:t xml:space="preserve">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063780" w:rsidRPr="00644C44" w:rsidRDefault="00345475" w:rsidP="00D57F4B">
            <w:r w:rsidRPr="00644C44">
              <w:t xml:space="preserve">2.3. </w:t>
            </w:r>
            <w:r w:rsidR="00EC631B" w:rsidRPr="00644C44">
              <w:t>Заведующий отделом бухгалтерского учета и отчетности</w:t>
            </w:r>
            <w:r w:rsidR="001F4E0F">
              <w:t>.</w:t>
            </w:r>
          </w:p>
        </w:tc>
      </w:tr>
      <w:tr w:rsidR="00345475" w:rsidRPr="00644C44" w:rsidTr="00D57F4B">
        <w:trPr>
          <w:cantSplit/>
          <w:trHeight w:val="543"/>
          <w:jc w:val="center"/>
        </w:trPr>
        <w:tc>
          <w:tcPr>
            <w:tcW w:w="8778" w:type="dxa"/>
            <w:shd w:val="clear" w:color="auto" w:fill="auto"/>
          </w:tcPr>
          <w:p w:rsidR="00063780" w:rsidRPr="00644C44" w:rsidRDefault="00345475" w:rsidP="00063780">
            <w:pPr>
              <w:rPr>
                <w:color w:val="000000"/>
              </w:rPr>
            </w:pPr>
            <w:r w:rsidRPr="00644C44">
              <w:rPr>
                <w:color w:val="000000"/>
              </w:rPr>
              <w:t> </w:t>
            </w:r>
          </w:p>
          <w:p w:rsidR="00345475" w:rsidRPr="00644C44" w:rsidRDefault="00345475" w:rsidP="00063780">
            <w:pPr>
              <w:rPr>
                <w:color w:val="000000"/>
              </w:rPr>
            </w:pPr>
            <w:r w:rsidRPr="00644C44">
              <w:rPr>
                <w:color w:val="000000"/>
              </w:rPr>
              <w:t xml:space="preserve">3. Отдел образования  </w:t>
            </w:r>
            <w:r w:rsidR="00EC631B" w:rsidRPr="00644C44">
              <w:rPr>
                <w:color w:val="000000"/>
              </w:rPr>
              <w:t xml:space="preserve">Администрации </w:t>
            </w:r>
            <w:r w:rsidRPr="00644C44">
              <w:rPr>
                <w:color w:val="000000"/>
              </w:rPr>
              <w:t xml:space="preserve">Цимлянского района 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063780" w:rsidRPr="00644C44" w:rsidRDefault="00345475" w:rsidP="00063780">
            <w:r w:rsidRPr="00644C44">
              <w:t>3.1. Заведующий отделом образования</w:t>
            </w:r>
            <w:r w:rsidR="001F4E0F">
              <w:t>.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D57F4B" w:rsidRPr="00644C44" w:rsidRDefault="00345475" w:rsidP="00D57F4B">
            <w:pPr>
              <w:rPr>
                <w:color w:val="000000"/>
              </w:rPr>
            </w:pPr>
            <w:r w:rsidRPr="00644C44">
              <w:rPr>
                <w:color w:val="000000"/>
              </w:rPr>
              <w:t> </w:t>
            </w:r>
          </w:p>
          <w:p w:rsidR="00345475" w:rsidRPr="00644C44" w:rsidRDefault="00345475" w:rsidP="00D57F4B">
            <w:pPr>
              <w:rPr>
                <w:color w:val="000000"/>
              </w:rPr>
            </w:pPr>
            <w:r w:rsidRPr="00644C44">
              <w:rPr>
                <w:color w:val="000000"/>
              </w:rPr>
              <w:t xml:space="preserve">4. Отдел культуры </w:t>
            </w:r>
            <w:r w:rsidR="00EC631B" w:rsidRPr="00644C44">
              <w:rPr>
                <w:color w:val="000000"/>
              </w:rPr>
              <w:t xml:space="preserve">Администрации </w:t>
            </w:r>
            <w:r w:rsidRPr="00644C44">
              <w:rPr>
                <w:color w:val="000000"/>
              </w:rPr>
              <w:t>Цимлянского района</w:t>
            </w:r>
          </w:p>
        </w:tc>
      </w:tr>
      <w:tr w:rsidR="00345475" w:rsidRPr="00644C44" w:rsidTr="00D57F4B">
        <w:trPr>
          <w:cantSplit/>
          <w:jc w:val="center"/>
        </w:trPr>
        <w:tc>
          <w:tcPr>
            <w:tcW w:w="8778" w:type="dxa"/>
            <w:shd w:val="clear" w:color="auto" w:fill="auto"/>
          </w:tcPr>
          <w:p w:rsidR="00345475" w:rsidRPr="00644C44" w:rsidRDefault="00345475" w:rsidP="00EC631B">
            <w:pPr>
              <w:spacing w:before="100" w:beforeAutospacing="1" w:after="100" w:afterAutospacing="1" w:line="312" w:lineRule="auto"/>
            </w:pPr>
            <w:r w:rsidRPr="00644C44">
              <w:t>4.1. Заведующий отделом культуры</w:t>
            </w:r>
            <w:r w:rsidR="001F4E0F">
              <w:t>.</w:t>
            </w:r>
            <w:r w:rsidRPr="00644C44">
              <w:t xml:space="preserve"> </w:t>
            </w:r>
          </w:p>
        </w:tc>
      </w:tr>
    </w:tbl>
    <w:p w:rsidR="00644C44" w:rsidRDefault="00644C44" w:rsidP="00345475">
      <w:pPr>
        <w:jc w:val="both"/>
      </w:pPr>
    </w:p>
    <w:p w:rsidR="005D0658" w:rsidRDefault="004C7A4B" w:rsidP="004C7A4B">
      <w:pPr>
        <w:rPr>
          <w:sz w:val="20"/>
        </w:rPr>
      </w:pPr>
      <w:r>
        <w:t xml:space="preserve">        Верно: у</w:t>
      </w:r>
      <w:r w:rsidR="00EC631B" w:rsidRPr="00644C44">
        <w:t xml:space="preserve">правляющий делами                          </w:t>
      </w:r>
      <w:r w:rsidR="00644C44">
        <w:t xml:space="preserve">            </w:t>
      </w:r>
      <w:r w:rsidR="00EC631B" w:rsidRPr="00644C44">
        <w:t xml:space="preserve">                         </w:t>
      </w:r>
      <w:r>
        <w:t xml:space="preserve">   </w:t>
      </w:r>
      <w:r w:rsidR="00EC631B" w:rsidRPr="00644C44">
        <w:t xml:space="preserve">   Н.Н. </w:t>
      </w:r>
      <w:proofErr w:type="spellStart"/>
      <w:r w:rsidR="00EC631B" w:rsidRPr="00644C44">
        <w:t>Бурунина</w:t>
      </w:r>
      <w:proofErr w:type="spellEnd"/>
      <w:r w:rsidR="00345475" w:rsidRPr="00644C44">
        <w:t xml:space="preserve">                                  </w:t>
      </w:r>
    </w:p>
    <w:sectPr w:rsidR="005D0658" w:rsidSect="004C7A4B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C9B6BFD6"/>
    <w:lvl w:ilvl="0" w:tplc="FDB81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2CF292">
      <w:numFmt w:val="none"/>
      <w:lvlText w:val=""/>
      <w:lvlJc w:val="left"/>
      <w:pPr>
        <w:tabs>
          <w:tab w:val="num" w:pos="360"/>
        </w:tabs>
      </w:pPr>
    </w:lvl>
    <w:lvl w:ilvl="2" w:tplc="954E7D94">
      <w:numFmt w:val="none"/>
      <w:lvlText w:val=""/>
      <w:lvlJc w:val="left"/>
      <w:pPr>
        <w:tabs>
          <w:tab w:val="num" w:pos="360"/>
        </w:tabs>
      </w:pPr>
    </w:lvl>
    <w:lvl w:ilvl="3" w:tplc="16145704">
      <w:numFmt w:val="none"/>
      <w:lvlText w:val=""/>
      <w:lvlJc w:val="left"/>
      <w:pPr>
        <w:tabs>
          <w:tab w:val="num" w:pos="360"/>
        </w:tabs>
      </w:pPr>
    </w:lvl>
    <w:lvl w:ilvl="4" w:tplc="C186E968">
      <w:numFmt w:val="none"/>
      <w:lvlText w:val=""/>
      <w:lvlJc w:val="left"/>
      <w:pPr>
        <w:tabs>
          <w:tab w:val="num" w:pos="360"/>
        </w:tabs>
      </w:pPr>
    </w:lvl>
    <w:lvl w:ilvl="5" w:tplc="D3FE470E">
      <w:numFmt w:val="none"/>
      <w:lvlText w:val=""/>
      <w:lvlJc w:val="left"/>
      <w:pPr>
        <w:tabs>
          <w:tab w:val="num" w:pos="360"/>
        </w:tabs>
      </w:pPr>
    </w:lvl>
    <w:lvl w:ilvl="6" w:tplc="534CF0E0">
      <w:numFmt w:val="none"/>
      <w:lvlText w:val=""/>
      <w:lvlJc w:val="left"/>
      <w:pPr>
        <w:tabs>
          <w:tab w:val="num" w:pos="360"/>
        </w:tabs>
      </w:pPr>
    </w:lvl>
    <w:lvl w:ilvl="7" w:tplc="4E0ED75C">
      <w:numFmt w:val="none"/>
      <w:lvlText w:val=""/>
      <w:lvlJc w:val="left"/>
      <w:pPr>
        <w:tabs>
          <w:tab w:val="num" w:pos="360"/>
        </w:tabs>
      </w:pPr>
    </w:lvl>
    <w:lvl w:ilvl="8" w:tplc="845091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0E2BB6"/>
    <w:rsid w:val="0002531A"/>
    <w:rsid w:val="00063155"/>
    <w:rsid w:val="00063780"/>
    <w:rsid w:val="000712DE"/>
    <w:rsid w:val="00080127"/>
    <w:rsid w:val="000974A1"/>
    <w:rsid w:val="000B2503"/>
    <w:rsid w:val="000E2BB6"/>
    <w:rsid w:val="000E2E86"/>
    <w:rsid w:val="000F397C"/>
    <w:rsid w:val="001440FC"/>
    <w:rsid w:val="00146FBA"/>
    <w:rsid w:val="001603F7"/>
    <w:rsid w:val="00162788"/>
    <w:rsid w:val="001652F9"/>
    <w:rsid w:val="00166B5D"/>
    <w:rsid w:val="00193F38"/>
    <w:rsid w:val="001B683D"/>
    <w:rsid w:val="001E6ABE"/>
    <w:rsid w:val="001F4E0F"/>
    <w:rsid w:val="00257590"/>
    <w:rsid w:val="00283F92"/>
    <w:rsid w:val="00285BC9"/>
    <w:rsid w:val="002967EC"/>
    <w:rsid w:val="002B581A"/>
    <w:rsid w:val="002B6F74"/>
    <w:rsid w:val="002C0839"/>
    <w:rsid w:val="002E3105"/>
    <w:rsid w:val="002F59A6"/>
    <w:rsid w:val="00310309"/>
    <w:rsid w:val="003130E7"/>
    <w:rsid w:val="00323EBD"/>
    <w:rsid w:val="00345475"/>
    <w:rsid w:val="00390455"/>
    <w:rsid w:val="003C02ED"/>
    <w:rsid w:val="00412BF9"/>
    <w:rsid w:val="00413448"/>
    <w:rsid w:val="00422782"/>
    <w:rsid w:val="00447FFC"/>
    <w:rsid w:val="00477A39"/>
    <w:rsid w:val="00480993"/>
    <w:rsid w:val="00487CD5"/>
    <w:rsid w:val="004B7615"/>
    <w:rsid w:val="004C161C"/>
    <w:rsid w:val="004C2230"/>
    <w:rsid w:val="004C7A4B"/>
    <w:rsid w:val="004D1035"/>
    <w:rsid w:val="004E7662"/>
    <w:rsid w:val="005032D9"/>
    <w:rsid w:val="00521EFD"/>
    <w:rsid w:val="005307AC"/>
    <w:rsid w:val="00556847"/>
    <w:rsid w:val="005608C1"/>
    <w:rsid w:val="005A1C90"/>
    <w:rsid w:val="005A4614"/>
    <w:rsid w:val="005A69BD"/>
    <w:rsid w:val="005B18C4"/>
    <w:rsid w:val="005C7D66"/>
    <w:rsid w:val="005D0658"/>
    <w:rsid w:val="005E3BB9"/>
    <w:rsid w:val="0061272C"/>
    <w:rsid w:val="0063343F"/>
    <w:rsid w:val="00644C44"/>
    <w:rsid w:val="006475A3"/>
    <w:rsid w:val="00653284"/>
    <w:rsid w:val="0066009C"/>
    <w:rsid w:val="006610F1"/>
    <w:rsid w:val="00665A6C"/>
    <w:rsid w:val="00675AF0"/>
    <w:rsid w:val="006A3CBD"/>
    <w:rsid w:val="006C0C7C"/>
    <w:rsid w:val="0071317E"/>
    <w:rsid w:val="00721348"/>
    <w:rsid w:val="00740F93"/>
    <w:rsid w:val="00776704"/>
    <w:rsid w:val="007C2DDB"/>
    <w:rsid w:val="007C4325"/>
    <w:rsid w:val="007E0E88"/>
    <w:rsid w:val="0081586B"/>
    <w:rsid w:val="00822814"/>
    <w:rsid w:val="00836E5C"/>
    <w:rsid w:val="008720E2"/>
    <w:rsid w:val="00875463"/>
    <w:rsid w:val="00895E2D"/>
    <w:rsid w:val="0090572E"/>
    <w:rsid w:val="00932C09"/>
    <w:rsid w:val="00961618"/>
    <w:rsid w:val="009732B2"/>
    <w:rsid w:val="00996CFF"/>
    <w:rsid w:val="009B7AC3"/>
    <w:rsid w:val="009C3A7E"/>
    <w:rsid w:val="009C77D8"/>
    <w:rsid w:val="009D6487"/>
    <w:rsid w:val="00A0216D"/>
    <w:rsid w:val="00A070BE"/>
    <w:rsid w:val="00A230B3"/>
    <w:rsid w:val="00A35637"/>
    <w:rsid w:val="00A74EA2"/>
    <w:rsid w:val="00AC7BB0"/>
    <w:rsid w:val="00AE4A47"/>
    <w:rsid w:val="00AE4CB3"/>
    <w:rsid w:val="00B0750A"/>
    <w:rsid w:val="00B32312"/>
    <w:rsid w:val="00B35EE4"/>
    <w:rsid w:val="00B47ED0"/>
    <w:rsid w:val="00B62E05"/>
    <w:rsid w:val="00B9557C"/>
    <w:rsid w:val="00BB4C23"/>
    <w:rsid w:val="00BE3033"/>
    <w:rsid w:val="00C10A0C"/>
    <w:rsid w:val="00C135FB"/>
    <w:rsid w:val="00C26C27"/>
    <w:rsid w:val="00C371FB"/>
    <w:rsid w:val="00C60361"/>
    <w:rsid w:val="00C6393D"/>
    <w:rsid w:val="00C94AB3"/>
    <w:rsid w:val="00CA7624"/>
    <w:rsid w:val="00CB1FE4"/>
    <w:rsid w:val="00CD6D7D"/>
    <w:rsid w:val="00CD76E1"/>
    <w:rsid w:val="00CF7105"/>
    <w:rsid w:val="00D037FE"/>
    <w:rsid w:val="00D20C72"/>
    <w:rsid w:val="00D323A6"/>
    <w:rsid w:val="00D57F4B"/>
    <w:rsid w:val="00DB1FAB"/>
    <w:rsid w:val="00DD04C7"/>
    <w:rsid w:val="00DD4F1A"/>
    <w:rsid w:val="00E4433E"/>
    <w:rsid w:val="00E80E96"/>
    <w:rsid w:val="00EC631B"/>
    <w:rsid w:val="00ED57DE"/>
    <w:rsid w:val="00EE689B"/>
    <w:rsid w:val="00EF54C4"/>
    <w:rsid w:val="00EF75BA"/>
    <w:rsid w:val="00F326AF"/>
    <w:rsid w:val="00F646EA"/>
    <w:rsid w:val="00F80E4D"/>
    <w:rsid w:val="00F81725"/>
    <w:rsid w:val="00F84042"/>
    <w:rsid w:val="00F8685C"/>
    <w:rsid w:val="00FA70C1"/>
    <w:rsid w:val="00FC01C5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2">
    <w:name w:val="heading 2"/>
    <w:basedOn w:val="a"/>
    <w:next w:val="a"/>
    <w:qFormat/>
    <w:rsid w:val="0034547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basedOn w:val="a0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0">
    <w:name w:val="Body Text 2"/>
    <w:basedOn w:val="a"/>
    <w:rsid w:val="00C371FB"/>
    <w:pPr>
      <w:spacing w:after="120" w:line="480" w:lineRule="auto"/>
    </w:pPr>
  </w:style>
  <w:style w:type="paragraph" w:customStyle="1" w:styleId="aa">
    <w:name w:val="Знак Знак Знак Знак Знак Знак"/>
    <w:basedOn w:val="a"/>
    <w:rsid w:val="00345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1E6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4</cp:revision>
  <cp:lastPrinted>2018-01-12T06:15:00Z</cp:lastPrinted>
  <dcterms:created xsi:type="dcterms:W3CDTF">2017-10-24T05:21:00Z</dcterms:created>
  <dcterms:modified xsi:type="dcterms:W3CDTF">2018-01-12T06:15:00Z</dcterms:modified>
</cp:coreProperties>
</file>