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32" w:rsidRDefault="00282432" w:rsidP="00116B6C">
      <w:pPr>
        <w:jc w:val="center"/>
      </w:pPr>
      <w:r w:rsidRPr="00537A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62.25pt;visibility:visible">
            <v:imagedata r:id="rId7" o:title=""/>
          </v:shape>
        </w:pict>
      </w:r>
    </w:p>
    <w:p w:rsidR="00282432" w:rsidRPr="000D157C" w:rsidRDefault="00282432" w:rsidP="00116B6C">
      <w:pPr>
        <w:jc w:val="center"/>
        <w:rPr>
          <w:b/>
          <w:bCs/>
          <w:spacing w:val="30"/>
          <w:sz w:val="26"/>
          <w:szCs w:val="26"/>
        </w:rPr>
      </w:pPr>
    </w:p>
    <w:p w:rsidR="00282432" w:rsidRPr="00DD7AC6" w:rsidRDefault="00282432" w:rsidP="00116B6C">
      <w:pPr>
        <w:jc w:val="center"/>
        <w:rPr>
          <w:b/>
          <w:bCs/>
          <w:sz w:val="36"/>
          <w:szCs w:val="36"/>
        </w:rPr>
      </w:pPr>
      <w:r w:rsidRPr="00DD7AC6">
        <w:rPr>
          <w:b/>
          <w:bCs/>
          <w:sz w:val="36"/>
          <w:szCs w:val="36"/>
        </w:rPr>
        <w:t>ПРАВИТЕЛЬСТВО РОСТОВСКОЙ ОБЛАСТИ</w:t>
      </w:r>
      <w:bookmarkStart w:id="0" w:name="_GoBack"/>
      <w:bookmarkEnd w:id="0"/>
    </w:p>
    <w:p w:rsidR="00282432" w:rsidRPr="000D157C" w:rsidRDefault="00282432" w:rsidP="00116B6C">
      <w:pPr>
        <w:pStyle w:val="Postan"/>
        <w:rPr>
          <w:sz w:val="26"/>
          <w:szCs w:val="26"/>
        </w:rPr>
      </w:pPr>
    </w:p>
    <w:p w:rsidR="00282432" w:rsidRPr="001A0C17" w:rsidRDefault="00282432" w:rsidP="00116B6C">
      <w:pPr>
        <w:pStyle w:val="Heading1"/>
        <w:spacing w:line="240" w:lineRule="auto"/>
        <w:rPr>
          <w:rFonts w:ascii="Times New Roman" w:hAnsi="Times New Roman" w:cs="Times New Roman"/>
          <w:spacing w:val="0"/>
          <w:sz w:val="36"/>
          <w:szCs w:val="36"/>
        </w:rPr>
      </w:pPr>
      <w:r w:rsidRPr="001A0C17">
        <w:rPr>
          <w:rFonts w:ascii="Times New Roman" w:hAnsi="Times New Roman" w:cs="Times New Roman"/>
          <w:spacing w:val="0"/>
          <w:sz w:val="36"/>
          <w:szCs w:val="36"/>
        </w:rPr>
        <w:t xml:space="preserve">ПОСТАНОВЛЕНИЕ </w:t>
      </w:r>
    </w:p>
    <w:p w:rsidR="00282432" w:rsidRPr="000D157C" w:rsidRDefault="00282432" w:rsidP="00116B6C">
      <w:pPr>
        <w:jc w:val="center"/>
        <w:rPr>
          <w:b/>
          <w:bCs/>
          <w:spacing w:val="38"/>
          <w:sz w:val="26"/>
          <w:szCs w:val="26"/>
        </w:rPr>
      </w:pPr>
    </w:p>
    <w:p w:rsidR="00282432" w:rsidRDefault="00282432" w:rsidP="00116B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</w:p>
    <w:p w:rsidR="00282432" w:rsidRPr="000D157C" w:rsidRDefault="00282432" w:rsidP="00116B6C">
      <w:pPr>
        <w:jc w:val="center"/>
        <w:rPr>
          <w:sz w:val="26"/>
          <w:szCs w:val="26"/>
        </w:rPr>
      </w:pPr>
    </w:p>
    <w:p w:rsidR="00282432" w:rsidRPr="00BF76C9" w:rsidRDefault="00282432" w:rsidP="00116B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282432" w:rsidRPr="00116B6C" w:rsidRDefault="00282432" w:rsidP="00116B6C">
      <w:pPr>
        <w:jc w:val="center"/>
        <w:rPr>
          <w:sz w:val="28"/>
          <w:szCs w:val="28"/>
        </w:rPr>
      </w:pPr>
    </w:p>
    <w:p w:rsidR="00282432" w:rsidRPr="00BF76C9" w:rsidRDefault="00282432" w:rsidP="00116B6C">
      <w:pPr>
        <w:jc w:val="center"/>
        <w:rPr>
          <w:color w:val="00B050"/>
          <w:sz w:val="28"/>
          <w:szCs w:val="28"/>
        </w:rPr>
      </w:pPr>
      <w:r w:rsidRPr="00AD66F6">
        <w:rPr>
          <w:color w:val="00B050"/>
          <w:sz w:val="28"/>
          <w:szCs w:val="28"/>
        </w:rPr>
        <w:t>В редакции постановлени</w:t>
      </w:r>
      <w:r>
        <w:rPr>
          <w:color w:val="00B050"/>
          <w:sz w:val="28"/>
          <w:szCs w:val="28"/>
        </w:rPr>
        <w:t>й</w:t>
      </w:r>
      <w:r w:rsidRPr="00AD66F6">
        <w:rPr>
          <w:color w:val="00B050"/>
          <w:sz w:val="28"/>
          <w:szCs w:val="28"/>
        </w:rPr>
        <w:t xml:space="preserve"> Правительства Ростовской области</w:t>
      </w:r>
      <w:r>
        <w:rPr>
          <w:color w:val="00B050"/>
          <w:sz w:val="28"/>
          <w:szCs w:val="28"/>
        </w:rPr>
        <w:br/>
      </w:r>
      <w:r w:rsidRPr="009679E5">
        <w:rPr>
          <w:color w:val="00B050"/>
          <w:sz w:val="28"/>
          <w:szCs w:val="28"/>
        </w:rPr>
        <w:t>от 15.02.2016 № 90</w:t>
      </w:r>
      <w:r>
        <w:rPr>
          <w:color w:val="00B050"/>
          <w:sz w:val="28"/>
          <w:szCs w:val="28"/>
        </w:rPr>
        <w:t>, от 06.10.2016 № 690</w:t>
      </w:r>
    </w:p>
    <w:p w:rsidR="00282432" w:rsidRPr="007F0DAF" w:rsidRDefault="00282432" w:rsidP="00116B6C">
      <w:pPr>
        <w:rPr>
          <w:sz w:val="24"/>
          <w:szCs w:val="24"/>
        </w:rPr>
      </w:pPr>
    </w:p>
    <w:p w:rsidR="00282432" w:rsidRPr="001E09F8" w:rsidRDefault="00282432" w:rsidP="00116B6C">
      <w:pPr>
        <w:jc w:val="center"/>
        <w:rPr>
          <w:b/>
          <w:bCs/>
          <w:sz w:val="28"/>
          <w:szCs w:val="28"/>
        </w:rPr>
      </w:pPr>
      <w:r w:rsidRPr="001E09F8">
        <w:rPr>
          <w:b/>
          <w:bCs/>
          <w:sz w:val="28"/>
          <w:szCs w:val="28"/>
        </w:rPr>
        <w:t xml:space="preserve">О некоторых вопросах, связанных </w:t>
      </w:r>
    </w:p>
    <w:p w:rsidR="00282432" w:rsidRDefault="00282432" w:rsidP="00116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размещением нестационарных торговых </w:t>
      </w:r>
    </w:p>
    <w:p w:rsidR="00282432" w:rsidRDefault="00282432" w:rsidP="00116B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объектов </w:t>
      </w:r>
      <w:r w:rsidRPr="00A76A8D">
        <w:rPr>
          <w:b/>
          <w:bCs/>
          <w:sz w:val="28"/>
          <w:szCs w:val="28"/>
        </w:rPr>
        <w:t xml:space="preserve">на землях или земельных участках, находящихся </w:t>
      </w:r>
    </w:p>
    <w:p w:rsidR="00282432" w:rsidRPr="00C61181" w:rsidRDefault="00282432" w:rsidP="00116B6C">
      <w:pPr>
        <w:jc w:val="center"/>
        <w:rPr>
          <w:b/>
          <w:bCs/>
          <w:sz w:val="28"/>
          <w:szCs w:val="28"/>
        </w:rPr>
      </w:pPr>
      <w:r w:rsidRPr="00A76A8D">
        <w:rPr>
          <w:b/>
          <w:bCs/>
          <w:sz w:val="28"/>
          <w:szCs w:val="28"/>
        </w:rPr>
        <w:t>в муниципальной собственности, а также на землях или земельных участках, государственная собственность на которые не разграничена</w:t>
      </w:r>
    </w:p>
    <w:p w:rsidR="00282432" w:rsidRPr="00C61181" w:rsidRDefault="00282432" w:rsidP="00116B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2432" w:rsidRPr="001E09F8" w:rsidRDefault="00282432" w:rsidP="00116B6C">
      <w:pPr>
        <w:ind w:firstLine="709"/>
        <w:jc w:val="both"/>
        <w:rPr>
          <w:b/>
          <w:bCs/>
          <w:sz w:val="28"/>
          <w:szCs w:val="28"/>
        </w:rPr>
      </w:pPr>
      <w:r w:rsidRPr="001E09F8">
        <w:rPr>
          <w:sz w:val="28"/>
          <w:szCs w:val="28"/>
        </w:rPr>
        <w:t>В соответствии со статьей 39</w:t>
      </w:r>
      <w:r w:rsidRPr="001E09F8">
        <w:rPr>
          <w:sz w:val="28"/>
          <w:szCs w:val="28"/>
          <w:vertAlign w:val="superscript"/>
        </w:rPr>
        <w:t>33</w:t>
      </w:r>
      <w:r w:rsidRPr="001E09F8">
        <w:rPr>
          <w:sz w:val="28"/>
          <w:szCs w:val="28"/>
        </w:rPr>
        <w:t xml:space="preserve"> Земельного кодекса Российской Федерации, Федерального закона от 28.12.2009 № 381-ФЗ «Об основах государственного регулирования торговой деятельности в Российской Федерации», Областным законом от 16.04.2010 № 389-ЗС «О полномочиях органов государственной власти Ростовской области в сфере государственного регулирования торговой деятельности в Ростовской области», Областным законом от 01.08.2011 № 635-ЗС «О Правительстве Ростовской области» Правительство Ростовской области  </w:t>
      </w:r>
      <w:r w:rsidRPr="001E09F8">
        <w:rPr>
          <w:b/>
          <w:bCs/>
          <w:sz w:val="28"/>
          <w:szCs w:val="28"/>
        </w:rPr>
        <w:t>п о с т а н о в л я е т:</w:t>
      </w:r>
    </w:p>
    <w:p w:rsidR="00282432" w:rsidRPr="001E09F8" w:rsidRDefault="00282432" w:rsidP="00116B6C">
      <w:pPr>
        <w:ind w:firstLine="709"/>
        <w:jc w:val="both"/>
        <w:rPr>
          <w:sz w:val="28"/>
          <w:szCs w:val="28"/>
        </w:rPr>
      </w:pPr>
    </w:p>
    <w:p w:rsidR="00282432" w:rsidRPr="001E09F8" w:rsidRDefault="00282432" w:rsidP="00116B6C">
      <w:pPr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E09F8">
        <w:rPr>
          <w:color w:val="000000"/>
          <w:sz w:val="28"/>
          <w:szCs w:val="28"/>
        </w:rPr>
        <w:t xml:space="preserve">1. Утвердить </w:t>
      </w:r>
      <w:r>
        <w:rPr>
          <w:color w:val="000000"/>
          <w:sz w:val="28"/>
          <w:szCs w:val="28"/>
        </w:rPr>
        <w:t xml:space="preserve">следующие </w:t>
      </w:r>
      <w:r w:rsidRPr="001E09F8">
        <w:rPr>
          <w:color w:val="000000"/>
          <w:sz w:val="28"/>
          <w:szCs w:val="28"/>
        </w:rPr>
        <w:t>типовые формы:</w:t>
      </w:r>
    </w:p>
    <w:p w:rsidR="00282432" w:rsidRPr="001E09F8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color w:val="000000"/>
          <w:sz w:val="28"/>
          <w:szCs w:val="28"/>
        </w:rPr>
        <w:t xml:space="preserve">1.1. Договор </w:t>
      </w:r>
      <w:r>
        <w:rPr>
          <w:color w:val="000000"/>
          <w:sz w:val="28"/>
          <w:szCs w:val="28"/>
        </w:rPr>
        <w:t>о</w:t>
      </w:r>
      <w:r w:rsidRPr="001E09F8">
        <w:rPr>
          <w:color w:val="000000"/>
          <w:sz w:val="28"/>
          <w:szCs w:val="28"/>
        </w:rPr>
        <w:t xml:space="preserve"> </w:t>
      </w:r>
      <w:r w:rsidRPr="001E09F8">
        <w:rPr>
          <w:sz w:val="28"/>
          <w:szCs w:val="28"/>
        </w:rPr>
        <w:t>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нестационарного торгового объекта согласно приложению № 1.</w:t>
      </w:r>
    </w:p>
    <w:p w:rsidR="00282432" w:rsidRPr="001E09F8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1.2. Заявк</w:t>
      </w:r>
      <w:r>
        <w:rPr>
          <w:sz w:val="28"/>
          <w:szCs w:val="28"/>
        </w:rPr>
        <w:t>у</w:t>
      </w:r>
      <w:r w:rsidRPr="001E09F8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1E09F8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в торгах по приобретению права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нестационарного торгового объекта согласно приложению № 2.</w:t>
      </w:r>
    </w:p>
    <w:p w:rsidR="00282432" w:rsidRPr="001E09F8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1.3. Заявлени</w:t>
      </w:r>
      <w:r>
        <w:rPr>
          <w:sz w:val="28"/>
          <w:szCs w:val="28"/>
        </w:rPr>
        <w:t>е</w:t>
      </w:r>
      <w:r w:rsidRPr="001E09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договора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нестационарного торгового объекта без проведения торгов согласно приложению № 3.</w:t>
      </w:r>
    </w:p>
    <w:p w:rsidR="00282432" w:rsidRPr="001E09F8" w:rsidRDefault="00282432" w:rsidP="00116B6C">
      <w:pPr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2. Установить, что:</w:t>
      </w:r>
    </w:p>
    <w:p w:rsidR="00282432" w:rsidRPr="001E09F8" w:rsidRDefault="00282432" w:rsidP="00116B6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2.1. Размещение нестационарных торговых объектов на землях или земельных участках, находящихся в муниципальной собственности, а также на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 xml:space="preserve">землях или земельных участках, государственная собственность на которые не разграничена, осуществляется на основании договора аренды земельного участка или на основании договора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нестационарного торгового объекта (далее – договор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>).</w:t>
      </w:r>
    </w:p>
    <w:p w:rsidR="00282432" w:rsidRPr="001E09F8" w:rsidRDefault="00282432" w:rsidP="00116B6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Случаи, когда размещение нестационарных торговых объектов осуществляется на основании договора аренды земельного участка или на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 xml:space="preserve">основании договора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>, устанавливаются нормативными правовыми актами органов местного самоуправления.</w:t>
      </w:r>
    </w:p>
    <w:p w:rsidR="00282432" w:rsidRPr="001E09F8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 xml:space="preserve">2.2. Договоры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заключаются по итогам проведения торгов.                 Без проведения торгов договоры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заключаются в случаях:</w:t>
      </w:r>
    </w:p>
    <w:p w:rsidR="00282432" w:rsidRDefault="00282432" w:rsidP="00116B6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2.2.1. Размещени</w:t>
      </w:r>
      <w:r>
        <w:rPr>
          <w:sz w:val="28"/>
          <w:szCs w:val="28"/>
        </w:rPr>
        <w:t>я</w:t>
      </w:r>
      <w:r w:rsidRPr="001E09F8">
        <w:rPr>
          <w:sz w:val="28"/>
          <w:szCs w:val="28"/>
        </w:rPr>
        <w:t xml:space="preserve">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 образом исполнившим свои обязанности по ранее заключенному договору </w:t>
      </w:r>
      <w:r>
        <w:rPr>
          <w:sz w:val="28"/>
          <w:szCs w:val="28"/>
        </w:rPr>
        <w:t>о </w:t>
      </w:r>
      <w:r w:rsidRPr="001E09F8">
        <w:rPr>
          <w:sz w:val="28"/>
          <w:szCs w:val="28"/>
        </w:rPr>
        <w:t>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>.</w:t>
      </w:r>
    </w:p>
    <w:p w:rsidR="00282432" w:rsidRPr="001E09F8" w:rsidRDefault="00282432" w:rsidP="00116B6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767">
        <w:rPr>
          <w:sz w:val="28"/>
          <w:szCs w:val="28"/>
        </w:rPr>
        <w:t>2.2.1</w:t>
      </w:r>
      <w:r w:rsidRPr="006E1767">
        <w:rPr>
          <w:sz w:val="28"/>
          <w:szCs w:val="28"/>
          <w:vertAlign w:val="superscript"/>
        </w:rPr>
        <w:t>1</w:t>
      </w:r>
      <w:r w:rsidRPr="006E1767">
        <w:rPr>
          <w:sz w:val="28"/>
          <w:szCs w:val="28"/>
        </w:rPr>
        <w:t>. Размещения нестационарного торгового объекта, ранее размещ</w:t>
      </w:r>
      <w:r>
        <w:rPr>
          <w:sz w:val="28"/>
          <w:szCs w:val="28"/>
        </w:rPr>
        <w:t>е</w:t>
      </w:r>
      <w:r w:rsidRPr="006E1767">
        <w:rPr>
          <w:sz w:val="28"/>
          <w:szCs w:val="28"/>
        </w:rPr>
        <w:t>нного на том же месте, предусмотренном схемой размещения нестационарных торговых объектов, хозяйствующим субъектом, надлежащим образом исполнявшим свои обязательства по договору аренды земельного участка, заключ</w:t>
      </w:r>
      <w:r>
        <w:rPr>
          <w:sz w:val="28"/>
          <w:szCs w:val="28"/>
        </w:rPr>
        <w:t>е</w:t>
      </w:r>
      <w:r w:rsidRPr="006E1767">
        <w:rPr>
          <w:sz w:val="28"/>
          <w:szCs w:val="28"/>
        </w:rPr>
        <w:t>нному до 1 марта 2015 г.</w:t>
      </w:r>
    </w:p>
    <w:p w:rsidR="00282432" w:rsidRPr="001E09F8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 xml:space="preserve">2.2.2. Предоставления компенсационного (свободного) места при досрочном прекращении действия договора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E09F8">
        <w:rPr>
          <w:sz w:val="28"/>
          <w:szCs w:val="28"/>
        </w:rPr>
        <w:t xml:space="preserve"> приняти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органом местного самоуправления решений:</w:t>
      </w:r>
    </w:p>
    <w:p w:rsidR="00282432" w:rsidRPr="001E09F8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о необходимости ремонта и (или) реконструкции автомобильных дорог в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случае</w:t>
      </w:r>
      <w:r>
        <w:rPr>
          <w:sz w:val="28"/>
          <w:szCs w:val="28"/>
        </w:rPr>
        <w:t>,</w:t>
      </w:r>
      <w:r w:rsidRPr="001E09F8">
        <w:rPr>
          <w:sz w:val="28"/>
          <w:szCs w:val="28"/>
        </w:rPr>
        <w:t xml:space="preserve"> если нахождение нестационарного торгового объекта препятствует осуществлению указанных работ;</w:t>
      </w:r>
    </w:p>
    <w:p w:rsidR="00282432" w:rsidRPr="001E09F8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282432" w:rsidRPr="001E09F8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о размещении объектов капитального строительства.</w:t>
      </w:r>
    </w:p>
    <w:p w:rsidR="00282432" w:rsidRPr="001E09F8" w:rsidRDefault="00282432" w:rsidP="00116B6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 xml:space="preserve">2.3. Заключение договора </w:t>
      </w:r>
      <w:r>
        <w:rPr>
          <w:sz w:val="28"/>
          <w:szCs w:val="28"/>
        </w:rPr>
        <w:t>о</w:t>
      </w:r>
      <w:r w:rsidRPr="001E09F8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1E09F8">
        <w:rPr>
          <w:sz w:val="28"/>
          <w:szCs w:val="28"/>
        </w:rPr>
        <w:t xml:space="preserve"> осуществляется на срок, указанный в заявлении хозяйствующего субъекта, но не более чем на 10 лет.</w:t>
      </w:r>
    </w:p>
    <w:p w:rsidR="00282432" w:rsidRPr="001E09F8" w:rsidRDefault="00282432" w:rsidP="00116B6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2.4. За размещение нестационарного торгового объекта взимается плата.</w:t>
      </w:r>
    </w:p>
    <w:p w:rsidR="00282432" w:rsidRPr="001E09F8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Рекомендовать органам местного самоуправления муниципальных образований Ростовской области принять нормативные правовые акты, регламентирующие вопросы размещения нестационарных торговых объектов на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в том числе порядок проведения торгов и установления платы за размещение нестационарных торговых объектов.</w:t>
      </w:r>
    </w:p>
    <w:p w:rsidR="00282432" w:rsidRPr="001E09F8" w:rsidRDefault="00282432" w:rsidP="00116B6C">
      <w:pPr>
        <w:ind w:firstLine="709"/>
        <w:jc w:val="both"/>
        <w:rPr>
          <w:color w:val="000000"/>
          <w:sz w:val="28"/>
          <w:szCs w:val="28"/>
        </w:rPr>
      </w:pPr>
      <w:r w:rsidRPr="001E09F8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Департаменту потребительского рынка Ростовской области (Теларова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И.В.) оказывать необходимую методическую помощь органам местного самоуправления муниципальных образований Ростовской области по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вопросам, связанным с размещением нестационарных торговых объектов.</w:t>
      </w:r>
      <w:r w:rsidRPr="001E09F8">
        <w:rPr>
          <w:color w:val="000000"/>
          <w:sz w:val="28"/>
          <w:szCs w:val="28"/>
        </w:rPr>
        <w:t xml:space="preserve"> </w:t>
      </w:r>
    </w:p>
    <w:p w:rsidR="00282432" w:rsidRPr="001E09F8" w:rsidRDefault="00282432" w:rsidP="00116B6C">
      <w:pPr>
        <w:ind w:firstLine="709"/>
        <w:jc w:val="both"/>
        <w:rPr>
          <w:sz w:val="28"/>
          <w:szCs w:val="28"/>
        </w:rPr>
      </w:pPr>
      <w:r w:rsidRPr="001E09F8">
        <w:rPr>
          <w:color w:val="000000"/>
          <w:sz w:val="28"/>
          <w:szCs w:val="28"/>
        </w:rPr>
        <w:t xml:space="preserve">5. Внести в </w:t>
      </w:r>
      <w:r w:rsidRPr="001E09F8">
        <w:rPr>
          <w:sz w:val="28"/>
          <w:szCs w:val="28"/>
        </w:rPr>
        <w:t xml:space="preserve">приложение № 1 к </w:t>
      </w:r>
      <w:r w:rsidRPr="001E09F8">
        <w:rPr>
          <w:color w:val="000000"/>
          <w:sz w:val="28"/>
          <w:szCs w:val="28"/>
        </w:rPr>
        <w:t xml:space="preserve">постановлению Правительства Ростовской области от </w:t>
      </w:r>
      <w:r w:rsidRPr="001E09F8">
        <w:rPr>
          <w:sz w:val="28"/>
          <w:szCs w:val="28"/>
        </w:rPr>
        <w:t xml:space="preserve">19.07.2012 № 663 «Об утверждении Порядка разработки и утверждения органами местного самоуправления схемы размещения нестационарных торговых объектов» </w:t>
      </w:r>
      <w:r w:rsidRPr="001E09F8">
        <w:rPr>
          <w:color w:val="000000"/>
          <w:sz w:val="28"/>
          <w:szCs w:val="28"/>
        </w:rPr>
        <w:t>изменение,</w:t>
      </w:r>
      <w:r w:rsidRPr="001E09F8">
        <w:rPr>
          <w:sz w:val="28"/>
          <w:szCs w:val="28"/>
        </w:rPr>
        <w:t xml:space="preserve"> изложив пункт 6 в следующей редакции: </w:t>
      </w:r>
    </w:p>
    <w:p w:rsidR="00282432" w:rsidRPr="001E09F8" w:rsidRDefault="00282432" w:rsidP="00116B6C">
      <w:pPr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«6. Внесение изменений в схему размещения нестационарных торговых объектов осуществляется по мере необходимости, но не чаще одного раза в</w:t>
      </w:r>
      <w:r>
        <w:rPr>
          <w:sz w:val="28"/>
          <w:szCs w:val="28"/>
        </w:rPr>
        <w:t> </w:t>
      </w:r>
      <w:r w:rsidRPr="001E09F8">
        <w:rPr>
          <w:sz w:val="28"/>
          <w:szCs w:val="28"/>
        </w:rPr>
        <w:t>квартал в порядке, установленном для ее разработки и утверждения.».</w:t>
      </w:r>
    </w:p>
    <w:p w:rsidR="00282432" w:rsidRPr="001E09F8" w:rsidRDefault="00282432" w:rsidP="00116B6C">
      <w:pPr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6.</w:t>
      </w:r>
      <w:r w:rsidRPr="001E09F8">
        <w:rPr>
          <w:sz w:val="28"/>
          <w:szCs w:val="28"/>
          <w:lang w:val="en-US"/>
        </w:rPr>
        <w:t> </w:t>
      </w:r>
      <w:r w:rsidRPr="001E09F8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282432" w:rsidRPr="00116B6C" w:rsidRDefault="00282432" w:rsidP="00116B6C">
      <w:pPr>
        <w:ind w:firstLine="709"/>
        <w:jc w:val="both"/>
        <w:rPr>
          <w:sz w:val="28"/>
          <w:szCs w:val="28"/>
        </w:rPr>
      </w:pPr>
      <w:r w:rsidRPr="001E09F8">
        <w:rPr>
          <w:sz w:val="28"/>
          <w:szCs w:val="28"/>
        </w:rPr>
        <w:t>7.</w:t>
      </w:r>
      <w:r w:rsidRPr="001E09F8">
        <w:rPr>
          <w:sz w:val="28"/>
          <w:szCs w:val="28"/>
          <w:lang w:val="en-US"/>
        </w:rPr>
        <w:t> </w:t>
      </w:r>
      <w:r w:rsidRPr="00BF76C9">
        <w:rPr>
          <w:sz w:val="28"/>
          <w:szCs w:val="28"/>
        </w:rPr>
        <w:t xml:space="preserve">Контроль за выполнением постановления возложить на </w:t>
      </w:r>
      <w:r w:rsidRPr="00BF76C9">
        <w:rPr>
          <w:sz w:val="28"/>
          <w:szCs w:val="28"/>
          <w:lang w:eastAsia="en-US"/>
        </w:rPr>
        <w:t>первого заместителя Губернатора Ростовской области Гребенщикова А.А</w:t>
      </w:r>
      <w:r w:rsidRPr="00BF76C9">
        <w:rPr>
          <w:sz w:val="28"/>
          <w:szCs w:val="28"/>
        </w:rPr>
        <w:t>.</w:t>
      </w:r>
    </w:p>
    <w:p w:rsidR="00282432" w:rsidRPr="00116B6C" w:rsidRDefault="00282432" w:rsidP="00116B6C">
      <w:pPr>
        <w:ind w:firstLine="709"/>
        <w:jc w:val="both"/>
        <w:rPr>
          <w:sz w:val="28"/>
          <w:szCs w:val="28"/>
        </w:rPr>
      </w:pPr>
    </w:p>
    <w:p w:rsidR="00282432" w:rsidRPr="00C5038C" w:rsidRDefault="00282432" w:rsidP="00116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32" w:rsidRDefault="00282432" w:rsidP="00116B6C">
      <w:pPr>
        <w:tabs>
          <w:tab w:val="left" w:pos="-1701"/>
          <w:tab w:val="left" w:pos="7655"/>
        </w:tabs>
        <w:ind w:right="5216"/>
        <w:jc w:val="center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282432" w:rsidRPr="00116B6C" w:rsidRDefault="00282432" w:rsidP="00116B6C">
      <w:pPr>
        <w:tabs>
          <w:tab w:val="left" w:pos="-1701"/>
          <w:tab w:val="left" w:pos="7655"/>
        </w:tabs>
        <w:ind w:right="5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Губернатора Ростовской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В.Ю. Голубев</w:t>
      </w:r>
    </w:p>
    <w:p w:rsidR="00282432" w:rsidRPr="00116B6C" w:rsidRDefault="00282432" w:rsidP="00116B6C">
      <w:pPr>
        <w:tabs>
          <w:tab w:val="left" w:pos="-1701"/>
          <w:tab w:val="left" w:pos="7655"/>
        </w:tabs>
        <w:ind w:right="5216"/>
        <w:jc w:val="center"/>
        <w:rPr>
          <w:sz w:val="28"/>
          <w:szCs w:val="28"/>
        </w:rPr>
      </w:pPr>
    </w:p>
    <w:p w:rsidR="00282432" w:rsidRDefault="00282432" w:rsidP="00116B6C">
      <w:pPr>
        <w:rPr>
          <w:sz w:val="28"/>
          <w:szCs w:val="28"/>
        </w:rPr>
      </w:pPr>
    </w:p>
    <w:p w:rsidR="00282432" w:rsidRDefault="00282432" w:rsidP="00116B6C">
      <w:pPr>
        <w:autoSpaceDE w:val="0"/>
        <w:autoSpaceDN w:val="0"/>
        <w:adjustRightInd w:val="0"/>
        <w:rPr>
          <w:sz w:val="28"/>
          <w:szCs w:val="28"/>
        </w:rPr>
      </w:pPr>
      <w:r w:rsidRPr="00C61181"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 xml:space="preserve"> </w:t>
      </w:r>
    </w:p>
    <w:p w:rsidR="00282432" w:rsidRDefault="00282432" w:rsidP="00116B6C">
      <w:pPr>
        <w:autoSpaceDE w:val="0"/>
        <w:autoSpaceDN w:val="0"/>
        <w:adjustRightInd w:val="0"/>
        <w:rPr>
          <w:sz w:val="28"/>
          <w:szCs w:val="28"/>
        </w:rPr>
      </w:pPr>
      <w:r w:rsidRPr="00C61181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п</w:t>
      </w:r>
      <w:r w:rsidRPr="00C61181">
        <w:rPr>
          <w:sz w:val="28"/>
          <w:szCs w:val="28"/>
        </w:rPr>
        <w:t>отребительского</w:t>
      </w:r>
      <w:r>
        <w:rPr>
          <w:sz w:val="28"/>
          <w:szCs w:val="28"/>
        </w:rPr>
        <w:t xml:space="preserve"> </w:t>
      </w:r>
    </w:p>
    <w:p w:rsidR="00282432" w:rsidRPr="00C61181" w:rsidRDefault="00282432" w:rsidP="00116B6C">
      <w:pPr>
        <w:autoSpaceDE w:val="0"/>
        <w:autoSpaceDN w:val="0"/>
        <w:adjustRightInd w:val="0"/>
        <w:rPr>
          <w:sz w:val="28"/>
          <w:szCs w:val="28"/>
        </w:rPr>
      </w:pPr>
      <w:r w:rsidRPr="00C61181">
        <w:rPr>
          <w:sz w:val="28"/>
          <w:szCs w:val="28"/>
        </w:rPr>
        <w:t>рынка Ростовской области</w:t>
      </w:r>
    </w:p>
    <w:p w:rsidR="00282432" w:rsidRPr="00E86944" w:rsidRDefault="00282432" w:rsidP="00116B6C">
      <w:pPr>
        <w:pageBreakBefore/>
        <w:ind w:left="6237"/>
        <w:jc w:val="center"/>
        <w:rPr>
          <w:sz w:val="28"/>
          <w:szCs w:val="28"/>
        </w:rPr>
      </w:pPr>
      <w:r w:rsidRPr="00E869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E8694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Правительства</w:t>
      </w:r>
      <w:r w:rsidRPr="00E86944">
        <w:rPr>
          <w:color w:val="000000"/>
          <w:sz w:val="28"/>
          <w:szCs w:val="28"/>
        </w:rPr>
        <w:t xml:space="preserve"> 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E86944">
        <w:rPr>
          <w:color w:val="000000"/>
          <w:sz w:val="28"/>
          <w:szCs w:val="28"/>
        </w:rPr>
        <w:t>Ростовской области</w:t>
      </w:r>
      <w:r>
        <w:rPr>
          <w:color w:val="000000"/>
          <w:sz w:val="28"/>
          <w:szCs w:val="28"/>
        </w:rPr>
        <w:t xml:space="preserve"> </w:t>
      </w:r>
    </w:p>
    <w:p w:rsidR="00282432" w:rsidRPr="003C0F50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</w:p>
    <w:p w:rsidR="00282432" w:rsidRPr="00D61626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Pr="00E37251" w:rsidRDefault="00282432" w:rsidP="00116B6C">
      <w:pPr>
        <w:autoSpaceDN w:val="0"/>
        <w:adjustRightInd w:val="0"/>
        <w:jc w:val="center"/>
        <w:rPr>
          <w:sz w:val="28"/>
          <w:szCs w:val="28"/>
        </w:rPr>
      </w:pPr>
      <w:r w:rsidRPr="00E37251">
        <w:rPr>
          <w:sz w:val="28"/>
          <w:szCs w:val="28"/>
        </w:rPr>
        <w:t>Д</w:t>
      </w:r>
      <w:r>
        <w:rPr>
          <w:sz w:val="28"/>
          <w:szCs w:val="28"/>
        </w:rPr>
        <w:t>ОГОВОР</w:t>
      </w:r>
      <w:r w:rsidRPr="00E372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37251">
        <w:rPr>
          <w:sz w:val="28"/>
          <w:szCs w:val="28"/>
        </w:rPr>
        <w:t>___________</w:t>
      </w:r>
    </w:p>
    <w:p w:rsidR="00282432" w:rsidRDefault="00282432" w:rsidP="00116B6C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2E399C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2E399C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 торгового объекта</w:t>
      </w:r>
    </w:p>
    <w:p w:rsidR="00282432" w:rsidRPr="006C358A" w:rsidRDefault="00282432" w:rsidP="00116B6C">
      <w:pPr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82432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«_</w:t>
      </w:r>
      <w:r w:rsidRPr="00715B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7C7180">
        <w:rPr>
          <w:rFonts w:ascii="Times New Roman" w:hAnsi="Times New Roman" w:cs="Times New Roman"/>
          <w:sz w:val="28"/>
          <w:szCs w:val="28"/>
        </w:rPr>
        <w:t>__________20__ г.</w:t>
      </w:r>
    </w:p>
    <w:p w:rsidR="00282432" w:rsidRPr="00752DC2" w:rsidRDefault="00282432" w:rsidP="00116B6C">
      <w:pPr>
        <w:pStyle w:val="ConsPlusNonformat"/>
        <w:rPr>
          <w:rFonts w:ascii="Times New Roman" w:hAnsi="Times New Roman" w:cs="Times New Roman"/>
        </w:rPr>
      </w:pPr>
      <w:r w:rsidRPr="00752DC2">
        <w:rPr>
          <w:rFonts w:ascii="Times New Roman" w:hAnsi="Times New Roman" w:cs="Times New Roman"/>
        </w:rPr>
        <w:t xml:space="preserve">             (место заключения договора)</w:t>
      </w:r>
    </w:p>
    <w:p w:rsidR="00282432" w:rsidRPr="00D61626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82432" w:rsidRPr="00752DC2" w:rsidRDefault="00282432" w:rsidP="00116B6C">
      <w:pPr>
        <w:pStyle w:val="ConsPlusNonformat"/>
        <w:jc w:val="center"/>
        <w:rPr>
          <w:rFonts w:ascii="Times New Roman" w:hAnsi="Times New Roman" w:cs="Times New Roman"/>
        </w:rPr>
      </w:pPr>
      <w:r w:rsidRPr="00752DC2">
        <w:rPr>
          <w:rFonts w:ascii="Times New Roman" w:hAnsi="Times New Roman" w:cs="Times New Roman"/>
        </w:rPr>
        <w:t>(наименование уполномоченного органа муниципального образования)</w:t>
      </w:r>
    </w:p>
    <w:p w:rsidR="00282432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Распорядитель), в лице _____________________________________________________________________,</w:t>
      </w:r>
    </w:p>
    <w:p w:rsidR="00282432" w:rsidRPr="007C7180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действующе</w:t>
      </w:r>
      <w:r>
        <w:rPr>
          <w:rFonts w:ascii="Times New Roman" w:hAnsi="Times New Roman" w:cs="Times New Roman"/>
          <w:sz w:val="28"/>
          <w:szCs w:val="28"/>
        </w:rPr>
        <w:t>го на основании  ____________________________________________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_____________, </w:t>
      </w:r>
    </w:p>
    <w:p w:rsidR="00282432" w:rsidRPr="007C7180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752DC2">
        <w:rPr>
          <w:rFonts w:ascii="Times New Roman" w:hAnsi="Times New Roman" w:cs="Times New Roman"/>
        </w:rPr>
        <w:t xml:space="preserve">(наименование организации, Ф.И.О. индивидуального предпринимателя)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(далее – Участник) </w:t>
      </w:r>
      <w:r w:rsidRPr="007C7180"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</w:p>
    <w:p w:rsidR="00282432" w:rsidRPr="00752DC2" w:rsidRDefault="00282432" w:rsidP="00116B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752DC2">
        <w:rPr>
          <w:rFonts w:ascii="Times New Roman" w:hAnsi="Times New Roman" w:cs="Times New Roman"/>
        </w:rPr>
        <w:t>(должность, Ф.И.О.)</w:t>
      </w:r>
    </w:p>
    <w:p w:rsidR="00282432" w:rsidRPr="007C7180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действующего на основании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C7180">
        <w:rPr>
          <w:rFonts w:ascii="Times New Roman" w:hAnsi="Times New Roman" w:cs="Times New Roman"/>
          <w:sz w:val="28"/>
          <w:szCs w:val="28"/>
        </w:rPr>
        <w:t>,</w:t>
      </w:r>
    </w:p>
    <w:p w:rsidR="00282432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с другой сторон</w:t>
      </w:r>
      <w:r>
        <w:rPr>
          <w:rFonts w:ascii="Times New Roman" w:hAnsi="Times New Roman" w:cs="Times New Roman"/>
          <w:sz w:val="28"/>
          <w:szCs w:val="28"/>
        </w:rPr>
        <w:t>ы, далее совместно именуемые «Стороны»</w:t>
      </w:r>
      <w:r w:rsidRPr="007C7180">
        <w:rPr>
          <w:rFonts w:ascii="Times New Roman" w:hAnsi="Times New Roman" w:cs="Times New Roman"/>
          <w:sz w:val="28"/>
          <w:szCs w:val="28"/>
        </w:rPr>
        <w:t>, заключили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о размещении нестационарного торгового объекта (далее – Договор) о </w:t>
      </w:r>
      <w:r w:rsidRPr="007C7180">
        <w:rPr>
          <w:rFonts w:ascii="Times New Roman" w:hAnsi="Times New Roman" w:cs="Times New Roman"/>
          <w:sz w:val="28"/>
          <w:szCs w:val="28"/>
        </w:rPr>
        <w:t>следующем.</w:t>
      </w:r>
    </w:p>
    <w:p w:rsidR="00282432" w:rsidRPr="00D61626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Pr="00320167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320167">
        <w:rPr>
          <w:sz w:val="28"/>
          <w:szCs w:val="28"/>
        </w:rPr>
        <w:t>1. Предмет Договора</w:t>
      </w:r>
    </w:p>
    <w:p w:rsidR="00282432" w:rsidRPr="00D61626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Default="00282432" w:rsidP="00116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Распорядитель</w:t>
      </w:r>
      <w:r w:rsidRPr="007C7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 Участнику право на </w:t>
      </w:r>
      <w:r w:rsidRPr="007C7180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нестационарного торгового объекта (тип) ___</w:t>
      </w:r>
      <w:r>
        <w:rPr>
          <w:rFonts w:ascii="Times New Roman" w:hAnsi="Times New Roman" w:cs="Times New Roman"/>
          <w:sz w:val="28"/>
          <w:szCs w:val="28"/>
        </w:rPr>
        <w:t>____________________ (</w:t>
      </w:r>
      <w:r w:rsidRPr="007C7180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718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C7180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C718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82432" w:rsidRPr="000C6774" w:rsidRDefault="00282432" w:rsidP="00116B6C">
      <w:pPr>
        <w:pStyle w:val="ConsPlusNonformat"/>
        <w:ind w:left="19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C6774">
        <w:rPr>
          <w:rFonts w:ascii="Times New Roman" w:hAnsi="Times New Roman" w:cs="Times New Roman"/>
        </w:rPr>
        <w:t>(вид деятельности)</w:t>
      </w:r>
    </w:p>
    <w:p w:rsidR="00282432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по адресному ори</w:t>
      </w:r>
      <w:r>
        <w:rPr>
          <w:rFonts w:ascii="Times New Roman" w:hAnsi="Times New Roman" w:cs="Times New Roman"/>
          <w:sz w:val="28"/>
          <w:szCs w:val="28"/>
        </w:rPr>
        <w:t xml:space="preserve">ентиру в соответствии со схемой размещения </w:t>
      </w:r>
      <w:r w:rsidRPr="007C7180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 xml:space="preserve">торговых объектов </w:t>
      </w:r>
      <w:r>
        <w:rPr>
          <w:rFonts w:ascii="Times New Roman" w:hAnsi="Times New Roman" w:cs="Times New Roman"/>
          <w:sz w:val="28"/>
          <w:szCs w:val="28"/>
        </w:rPr>
        <w:t>(далее – Схема)</w:t>
      </w:r>
      <w:r w:rsidRPr="007C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32" w:rsidRPr="00C173A9" w:rsidRDefault="00282432" w:rsidP="00116B6C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282432" w:rsidRPr="000C6774" w:rsidRDefault="00282432" w:rsidP="00116B6C">
      <w:pPr>
        <w:pStyle w:val="ConsPlusNonformat"/>
        <w:jc w:val="center"/>
        <w:rPr>
          <w:rFonts w:ascii="Times New Roman" w:hAnsi="Times New Roman" w:cs="Times New Roman"/>
        </w:rPr>
      </w:pPr>
      <w:r w:rsidRPr="000C6774">
        <w:rPr>
          <w:rFonts w:ascii="Times New Roman" w:hAnsi="Times New Roman" w:cs="Times New Roman"/>
        </w:rPr>
        <w:t xml:space="preserve"> (место расположения объекта)</w:t>
      </w:r>
    </w:p>
    <w:p w:rsidR="00282432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282432" w:rsidRPr="00B04E2D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Размещение Объекта осуществляется на земельном участке с кадастровым номером </w:t>
      </w:r>
      <w:r w:rsidRPr="00B04E2D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  <w:r w:rsidRPr="00B04E2D">
        <w:rPr>
          <w:sz w:val="28"/>
          <w:szCs w:val="28"/>
        </w:rPr>
        <w:t>(в случае, если планируется использование всего земельного участка).</w:t>
      </w:r>
    </w:p>
    <w:p w:rsidR="00282432" w:rsidRPr="00B04E2D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2:</w:t>
      </w:r>
      <w:r w:rsidRPr="004B0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Объекта осуществляется на части земельного участка с кадастровым номером _________ координаты характерных точек границ части земельного участка </w:t>
      </w:r>
      <w:r w:rsidRPr="00B04E2D">
        <w:rPr>
          <w:sz w:val="28"/>
          <w:szCs w:val="28"/>
        </w:rPr>
        <w:t>________________ (в случае, если планируется использование части земельного участка).</w:t>
      </w:r>
    </w:p>
    <w:p w:rsidR="00282432" w:rsidRPr="00B04E2D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2C91">
        <w:rPr>
          <w:sz w:val="28"/>
          <w:szCs w:val="28"/>
        </w:rPr>
        <w:t>Вариант 3:</w:t>
      </w:r>
      <w:r w:rsidRPr="004B02B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 Объекта осуществляется на являющейся частью земель территории со следующими координатами характерных точек _______________</w:t>
      </w:r>
      <w:r>
        <w:rPr>
          <w:i/>
          <w:iCs/>
          <w:sz w:val="28"/>
          <w:szCs w:val="28"/>
        </w:rPr>
        <w:t xml:space="preserve"> </w:t>
      </w:r>
      <w:r w:rsidRPr="00B04E2D">
        <w:rPr>
          <w:sz w:val="28"/>
          <w:szCs w:val="28"/>
        </w:rPr>
        <w:t>(в случае, если планируется использование земель).</w:t>
      </w:r>
    </w:p>
    <w:p w:rsidR="00282432" w:rsidRPr="00513629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Вариант 1: </w:t>
      </w:r>
      <w:r w:rsidRPr="006C358A">
        <w:rPr>
          <w:sz w:val="28"/>
          <w:szCs w:val="28"/>
        </w:rPr>
        <w:t>Настоящий Договор заключен</w:t>
      </w:r>
      <w:r>
        <w:rPr>
          <w:sz w:val="28"/>
          <w:szCs w:val="28"/>
        </w:rPr>
        <w:t xml:space="preserve"> </w:t>
      </w:r>
      <w:r w:rsidRPr="00513629">
        <w:rPr>
          <w:sz w:val="28"/>
          <w:szCs w:val="28"/>
        </w:rPr>
        <w:t xml:space="preserve">по результатам торгов на право заключения Договора, проведенных в форме _____________________________. </w:t>
      </w:r>
    </w:p>
    <w:p w:rsidR="00282432" w:rsidRPr="00925249" w:rsidRDefault="00282432" w:rsidP="0011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2: </w:t>
      </w:r>
      <w:r w:rsidRPr="006C358A">
        <w:rPr>
          <w:sz w:val="28"/>
          <w:szCs w:val="28"/>
        </w:rPr>
        <w:t>Настоящий Договор заключен</w:t>
      </w:r>
      <w:r>
        <w:rPr>
          <w:sz w:val="28"/>
          <w:szCs w:val="28"/>
        </w:rPr>
        <w:t xml:space="preserve"> в соответствии с подпунктом 2.2 пункта 2 </w:t>
      </w:r>
      <w:r>
        <w:rPr>
          <w:color w:val="000000"/>
          <w:sz w:val="28"/>
          <w:szCs w:val="28"/>
        </w:rPr>
        <w:t>постановления Правительства Ростовской области                                   от ________№ ______ «</w:t>
      </w:r>
      <w:r w:rsidRPr="00925249">
        <w:rPr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color w:val="000000"/>
          <w:sz w:val="28"/>
          <w:szCs w:val="28"/>
        </w:rPr>
        <w:t>».</w:t>
      </w:r>
    </w:p>
    <w:p w:rsidR="00282432" w:rsidRDefault="00282432" w:rsidP="00116B6C">
      <w:pPr>
        <w:autoSpaceDN w:val="0"/>
        <w:adjustRightInd w:val="0"/>
        <w:jc w:val="both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6C358A">
        <w:rPr>
          <w:sz w:val="28"/>
          <w:szCs w:val="28"/>
        </w:rPr>
        <w:t>2. Права и обязанности Сторон</w:t>
      </w:r>
    </w:p>
    <w:p w:rsidR="00282432" w:rsidRPr="001F30F2" w:rsidRDefault="00282432" w:rsidP="00116B6C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358A">
        <w:rPr>
          <w:sz w:val="28"/>
          <w:szCs w:val="28"/>
        </w:rPr>
        <w:t>2.1.</w:t>
      </w:r>
      <w:r>
        <w:rPr>
          <w:sz w:val="28"/>
          <w:szCs w:val="28"/>
        </w:rPr>
        <w:t> Распорядитель вправе о</w:t>
      </w:r>
      <w:r w:rsidRPr="006C358A">
        <w:rPr>
          <w:sz w:val="28"/>
          <w:szCs w:val="28"/>
        </w:rPr>
        <w:t xml:space="preserve">существлять контроль за выполнением </w:t>
      </w:r>
      <w:r>
        <w:rPr>
          <w:sz w:val="28"/>
          <w:szCs w:val="28"/>
        </w:rPr>
        <w:t>Участником</w:t>
      </w:r>
      <w:r w:rsidRPr="006C358A">
        <w:rPr>
          <w:sz w:val="28"/>
          <w:szCs w:val="28"/>
        </w:rPr>
        <w:t xml:space="preserve"> условий настоящего Договора.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358A">
        <w:rPr>
          <w:sz w:val="28"/>
          <w:szCs w:val="28"/>
        </w:rPr>
        <w:t xml:space="preserve">2.2. </w:t>
      </w:r>
      <w:r>
        <w:rPr>
          <w:sz w:val="28"/>
          <w:szCs w:val="28"/>
        </w:rPr>
        <w:t>Распорядитель</w:t>
      </w:r>
      <w:r w:rsidRPr="006C358A">
        <w:rPr>
          <w:sz w:val="28"/>
          <w:szCs w:val="28"/>
        </w:rPr>
        <w:t xml:space="preserve"> обязан:</w:t>
      </w:r>
    </w:p>
    <w:p w:rsidR="00282432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Участнику</w:t>
      </w:r>
      <w:r w:rsidRPr="006C358A">
        <w:rPr>
          <w:sz w:val="28"/>
          <w:szCs w:val="28"/>
        </w:rPr>
        <w:t xml:space="preserve"> право на размещение </w:t>
      </w:r>
      <w:r>
        <w:rPr>
          <w:sz w:val="28"/>
          <w:szCs w:val="28"/>
        </w:rPr>
        <w:t>О</w:t>
      </w:r>
      <w:r w:rsidRPr="006C358A">
        <w:rPr>
          <w:sz w:val="28"/>
          <w:szCs w:val="28"/>
        </w:rPr>
        <w:t>бъекта по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адресному ориентиру, указанному в пункте 1.1 </w:t>
      </w:r>
      <w:r>
        <w:rPr>
          <w:sz w:val="28"/>
          <w:szCs w:val="28"/>
        </w:rPr>
        <w:t xml:space="preserve">раздела 1 </w:t>
      </w:r>
      <w:r w:rsidRPr="006C358A">
        <w:rPr>
          <w:sz w:val="28"/>
          <w:szCs w:val="28"/>
        </w:rPr>
        <w:t xml:space="preserve">настоящего Договора. 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 xml:space="preserve">2.2.2. Не позднее, чем за </w:t>
      </w:r>
      <w:r>
        <w:rPr>
          <w:sz w:val="28"/>
          <w:szCs w:val="28"/>
        </w:rPr>
        <w:t>три месяца</w:t>
      </w:r>
      <w:r w:rsidRPr="006C358A">
        <w:rPr>
          <w:sz w:val="28"/>
          <w:szCs w:val="28"/>
        </w:rPr>
        <w:t xml:space="preserve"> известить </w:t>
      </w:r>
      <w:r>
        <w:rPr>
          <w:sz w:val="28"/>
          <w:szCs w:val="28"/>
        </w:rPr>
        <w:t>Участника</w:t>
      </w:r>
      <w:r w:rsidRPr="006C358A">
        <w:rPr>
          <w:sz w:val="28"/>
          <w:szCs w:val="28"/>
        </w:rPr>
        <w:t xml:space="preserve"> об изменении </w:t>
      </w:r>
      <w:r>
        <w:rPr>
          <w:sz w:val="28"/>
          <w:szCs w:val="28"/>
        </w:rPr>
        <w:t>Схемы</w:t>
      </w:r>
      <w:r w:rsidRPr="006C358A">
        <w:rPr>
          <w:sz w:val="28"/>
          <w:szCs w:val="28"/>
        </w:rPr>
        <w:t xml:space="preserve">, в случае исключения из </w:t>
      </w:r>
      <w:r>
        <w:rPr>
          <w:sz w:val="28"/>
          <w:szCs w:val="28"/>
        </w:rPr>
        <w:t>нее</w:t>
      </w:r>
      <w:r w:rsidRPr="006C358A">
        <w:rPr>
          <w:sz w:val="28"/>
          <w:szCs w:val="28"/>
        </w:rPr>
        <w:t xml:space="preserve"> места разм</w:t>
      </w:r>
      <w:r>
        <w:rPr>
          <w:sz w:val="28"/>
          <w:szCs w:val="28"/>
        </w:rPr>
        <w:t>ещения Объекта, указанного в пункте 1.1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</w:t>
      </w:r>
      <w:r w:rsidRPr="006C358A">
        <w:rPr>
          <w:sz w:val="28"/>
          <w:szCs w:val="28"/>
        </w:rPr>
        <w:t xml:space="preserve">настоящего Договора. 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В случае исключения места размещения </w:t>
      </w:r>
      <w:r>
        <w:rPr>
          <w:sz w:val="28"/>
          <w:szCs w:val="28"/>
        </w:rPr>
        <w:t>Объекта</w:t>
      </w:r>
      <w:r w:rsidRPr="006C358A">
        <w:rPr>
          <w:sz w:val="28"/>
          <w:szCs w:val="28"/>
        </w:rPr>
        <w:t xml:space="preserve"> из </w:t>
      </w:r>
      <w:r>
        <w:rPr>
          <w:sz w:val="28"/>
          <w:szCs w:val="28"/>
        </w:rPr>
        <w:t>Схемы</w:t>
      </w:r>
      <w:r w:rsidRPr="006C358A">
        <w:rPr>
          <w:sz w:val="28"/>
          <w:szCs w:val="28"/>
        </w:rPr>
        <w:t xml:space="preserve">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</w:t>
      </w:r>
      <w:r>
        <w:rPr>
          <w:sz w:val="28"/>
          <w:szCs w:val="28"/>
        </w:rPr>
        <w:t>Ростовской области</w:t>
      </w:r>
      <w:r w:rsidRPr="006C358A">
        <w:rPr>
          <w:sz w:val="28"/>
          <w:szCs w:val="28"/>
        </w:rPr>
        <w:t xml:space="preserve">, муниципальными правовыми актами, предложить </w:t>
      </w:r>
      <w:r>
        <w:rPr>
          <w:sz w:val="28"/>
          <w:szCs w:val="28"/>
        </w:rPr>
        <w:t>Участнику</w:t>
      </w:r>
      <w:r w:rsidRPr="006C358A">
        <w:rPr>
          <w:sz w:val="28"/>
          <w:szCs w:val="28"/>
        </w:rPr>
        <w:t xml:space="preserve">, а в случае согласия </w:t>
      </w:r>
      <w:r>
        <w:rPr>
          <w:sz w:val="28"/>
          <w:szCs w:val="28"/>
        </w:rPr>
        <w:t xml:space="preserve">последнего, </w:t>
      </w:r>
      <w:r w:rsidRPr="006C358A">
        <w:rPr>
          <w:sz w:val="28"/>
          <w:szCs w:val="28"/>
        </w:rPr>
        <w:t xml:space="preserve">предоставить право на размещение </w:t>
      </w:r>
      <w:r>
        <w:rPr>
          <w:sz w:val="28"/>
          <w:szCs w:val="28"/>
        </w:rPr>
        <w:t xml:space="preserve">Объекта </w:t>
      </w:r>
      <w:r w:rsidRPr="006C358A">
        <w:rPr>
          <w:sz w:val="28"/>
          <w:szCs w:val="28"/>
        </w:rPr>
        <w:t xml:space="preserve">на </w:t>
      </w:r>
      <w:r>
        <w:rPr>
          <w:sz w:val="28"/>
          <w:szCs w:val="28"/>
        </w:rPr>
        <w:t>компенсационном (</w:t>
      </w:r>
      <w:r w:rsidRPr="006C358A">
        <w:rPr>
          <w:sz w:val="28"/>
          <w:szCs w:val="28"/>
        </w:rPr>
        <w:t>свободном</w:t>
      </w:r>
      <w:r>
        <w:rPr>
          <w:sz w:val="28"/>
          <w:szCs w:val="28"/>
        </w:rPr>
        <w:t>) месте</w:t>
      </w:r>
      <w:r w:rsidRPr="006C358A">
        <w:rPr>
          <w:sz w:val="28"/>
          <w:szCs w:val="28"/>
        </w:rPr>
        <w:t xml:space="preserve">, предусмотренном </w:t>
      </w:r>
      <w:r>
        <w:rPr>
          <w:sz w:val="28"/>
          <w:szCs w:val="28"/>
        </w:rPr>
        <w:t>С</w:t>
      </w:r>
      <w:r w:rsidRPr="006C358A">
        <w:rPr>
          <w:sz w:val="28"/>
          <w:szCs w:val="28"/>
        </w:rPr>
        <w:t xml:space="preserve">хемой, без проведения торгов. В этом случае </w:t>
      </w:r>
      <w:r>
        <w:rPr>
          <w:sz w:val="28"/>
          <w:szCs w:val="28"/>
        </w:rPr>
        <w:t>С</w:t>
      </w:r>
      <w:r w:rsidRPr="006C358A">
        <w:rPr>
          <w:sz w:val="28"/>
          <w:szCs w:val="28"/>
        </w:rPr>
        <w:t xml:space="preserve">торонами </w:t>
      </w:r>
      <w:r>
        <w:rPr>
          <w:sz w:val="28"/>
          <w:szCs w:val="28"/>
        </w:rPr>
        <w:t>заключается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</w:t>
      </w:r>
      <w:r w:rsidRPr="00E75839">
        <w:rPr>
          <w:sz w:val="28"/>
          <w:szCs w:val="28"/>
          <w:lang w:eastAsia="en-US"/>
        </w:rPr>
        <w:t>оговор</w:t>
      </w:r>
      <w:r w:rsidRPr="00FF31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 размещении на</w:t>
      </w:r>
      <w:r w:rsidRPr="00FF3155">
        <w:rPr>
          <w:sz w:val="28"/>
          <w:szCs w:val="28"/>
          <w:lang w:eastAsia="en-US"/>
        </w:rPr>
        <w:t xml:space="preserve"> компенсационно</w:t>
      </w:r>
      <w:r>
        <w:rPr>
          <w:sz w:val="28"/>
          <w:szCs w:val="28"/>
          <w:lang w:eastAsia="en-US"/>
        </w:rPr>
        <w:t>м (свободном)</w:t>
      </w:r>
      <w:r w:rsidRPr="00FF3155">
        <w:rPr>
          <w:sz w:val="28"/>
          <w:szCs w:val="28"/>
          <w:lang w:eastAsia="en-US"/>
        </w:rPr>
        <w:t xml:space="preserve"> мест</w:t>
      </w:r>
      <w:r>
        <w:rPr>
          <w:sz w:val="28"/>
          <w:szCs w:val="28"/>
          <w:lang w:eastAsia="en-US"/>
        </w:rPr>
        <w:t>е на срок</w:t>
      </w:r>
      <w:r w:rsidRPr="00CC0AC7">
        <w:rPr>
          <w:sz w:val="28"/>
          <w:szCs w:val="28"/>
        </w:rPr>
        <w:t xml:space="preserve">, равный оставшейся части срока действия досрочно расторгнутого </w:t>
      </w:r>
      <w:r>
        <w:rPr>
          <w:sz w:val="28"/>
          <w:szCs w:val="28"/>
        </w:rPr>
        <w:t>Д</w:t>
      </w:r>
      <w:r w:rsidRPr="00CC0AC7">
        <w:rPr>
          <w:sz w:val="28"/>
          <w:szCs w:val="28"/>
        </w:rPr>
        <w:t>оговора</w:t>
      </w:r>
      <w:r w:rsidRPr="006C358A">
        <w:rPr>
          <w:sz w:val="28"/>
          <w:szCs w:val="28"/>
        </w:rPr>
        <w:t xml:space="preserve">. 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358A">
        <w:rPr>
          <w:sz w:val="28"/>
          <w:szCs w:val="28"/>
        </w:rPr>
        <w:t xml:space="preserve">2.3. </w:t>
      </w:r>
      <w:r>
        <w:rPr>
          <w:sz w:val="28"/>
          <w:szCs w:val="28"/>
        </w:rPr>
        <w:t>Участник</w:t>
      </w:r>
      <w:r w:rsidRPr="006C358A">
        <w:rPr>
          <w:sz w:val="28"/>
          <w:szCs w:val="28"/>
        </w:rPr>
        <w:t xml:space="preserve"> вправе: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2.3.1.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Досрочно отказаться от исполнения настоящего Договора по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основаниям и в порядке, предусмотренном настоящим Договором</w:t>
      </w:r>
      <w:r>
        <w:rPr>
          <w:sz w:val="28"/>
          <w:szCs w:val="28"/>
        </w:rPr>
        <w:t>,</w:t>
      </w:r>
      <w:r w:rsidRPr="006C358A">
        <w:rPr>
          <w:sz w:val="28"/>
          <w:szCs w:val="28"/>
        </w:rPr>
        <w:t xml:space="preserve"> действующим законодательством Российской Федерации</w:t>
      </w:r>
      <w:r>
        <w:rPr>
          <w:sz w:val="28"/>
          <w:szCs w:val="28"/>
        </w:rPr>
        <w:t>,</w:t>
      </w:r>
      <w:r w:rsidRPr="00E86E6F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 Ростовской области, муниципальными нормативными правовыми актами.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6C358A">
        <w:rPr>
          <w:sz w:val="28"/>
          <w:szCs w:val="28"/>
        </w:rPr>
        <w:t>. В случае, предусмотрен</w:t>
      </w:r>
      <w:r>
        <w:rPr>
          <w:sz w:val="28"/>
          <w:szCs w:val="28"/>
        </w:rPr>
        <w:t>ном подпунктом 2.2.3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2.2 </w:t>
      </w:r>
      <w:r w:rsidRPr="006C358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раздела</w:t>
      </w:r>
      <w:r w:rsidRPr="006C358A">
        <w:rPr>
          <w:sz w:val="28"/>
          <w:szCs w:val="28"/>
        </w:rPr>
        <w:t xml:space="preserve">, переместить Объект с места его размещения на предложенное </w:t>
      </w:r>
      <w:r>
        <w:rPr>
          <w:sz w:val="28"/>
          <w:szCs w:val="28"/>
        </w:rPr>
        <w:t>компенсационное (</w:t>
      </w:r>
      <w:r w:rsidRPr="006C358A">
        <w:rPr>
          <w:sz w:val="28"/>
          <w:szCs w:val="28"/>
        </w:rPr>
        <w:t>свободное</w:t>
      </w:r>
      <w:r>
        <w:rPr>
          <w:sz w:val="28"/>
          <w:szCs w:val="28"/>
        </w:rPr>
        <w:t>)</w:t>
      </w:r>
      <w:r w:rsidRPr="006C358A">
        <w:rPr>
          <w:sz w:val="28"/>
          <w:szCs w:val="28"/>
        </w:rPr>
        <w:t xml:space="preserve"> место, предусмотренное </w:t>
      </w:r>
      <w:r>
        <w:rPr>
          <w:sz w:val="28"/>
          <w:szCs w:val="28"/>
        </w:rPr>
        <w:t>С</w:t>
      </w:r>
      <w:r w:rsidRPr="006C358A">
        <w:rPr>
          <w:sz w:val="28"/>
          <w:szCs w:val="28"/>
        </w:rPr>
        <w:t xml:space="preserve">хемой, без проведения </w:t>
      </w:r>
      <w:r>
        <w:rPr>
          <w:sz w:val="28"/>
          <w:szCs w:val="28"/>
        </w:rPr>
        <w:t xml:space="preserve">торгов </w:t>
      </w:r>
      <w:r w:rsidRPr="006C358A">
        <w:rPr>
          <w:sz w:val="28"/>
          <w:szCs w:val="28"/>
        </w:rPr>
        <w:t xml:space="preserve">на право заключения договора </w:t>
      </w:r>
      <w:r>
        <w:rPr>
          <w:sz w:val="28"/>
          <w:szCs w:val="28"/>
        </w:rPr>
        <w:t>о</w:t>
      </w:r>
      <w:r w:rsidRPr="006C358A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 w:rsidRPr="006C358A">
        <w:rPr>
          <w:sz w:val="28"/>
          <w:szCs w:val="28"/>
        </w:rPr>
        <w:t xml:space="preserve"> до окончания срока действия настоящего Договора.  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C358A">
        <w:rPr>
          <w:sz w:val="28"/>
          <w:szCs w:val="28"/>
        </w:rPr>
        <w:t xml:space="preserve">2.4. </w:t>
      </w:r>
      <w:r>
        <w:rPr>
          <w:sz w:val="28"/>
          <w:szCs w:val="28"/>
        </w:rPr>
        <w:t>Участник</w:t>
      </w:r>
      <w:r w:rsidRPr="006C358A">
        <w:rPr>
          <w:sz w:val="28"/>
          <w:szCs w:val="28"/>
        </w:rPr>
        <w:t xml:space="preserve"> обязан:</w:t>
      </w:r>
    </w:p>
    <w:p w:rsidR="00282432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2.4.1.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Использовать Объект </w:t>
      </w:r>
      <w:r>
        <w:rPr>
          <w:sz w:val="28"/>
          <w:szCs w:val="28"/>
        </w:rPr>
        <w:t>в соответствии с видом деятельности</w:t>
      </w:r>
      <w:r w:rsidRPr="006C358A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6C358A">
        <w:rPr>
          <w:sz w:val="28"/>
          <w:szCs w:val="28"/>
        </w:rPr>
        <w:t xml:space="preserve"> в пункте 1.1 </w:t>
      </w:r>
      <w:r>
        <w:rPr>
          <w:sz w:val="28"/>
          <w:szCs w:val="28"/>
        </w:rPr>
        <w:t>раздела</w:t>
      </w:r>
      <w:r w:rsidRPr="00EB3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6C358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Договора</w:t>
      </w:r>
      <w:r w:rsidRPr="006C358A">
        <w:rPr>
          <w:sz w:val="28"/>
          <w:szCs w:val="28"/>
        </w:rPr>
        <w:t>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 ее перечисления по реквизитам, указанным в разделе 7 настоящего Договора.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Pr="006C358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Обеспечить сохранение типа и размеров Объекта в течение установленного периода размещения. 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2.4.</w:t>
      </w:r>
      <w:r>
        <w:rPr>
          <w:sz w:val="28"/>
          <w:szCs w:val="28"/>
        </w:rPr>
        <w:t>4</w:t>
      </w:r>
      <w:r w:rsidRPr="006C358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Обеспечить соблюдение действующего законодательства Российской Федерации при осуществлении торгово</w:t>
      </w:r>
      <w:r>
        <w:rPr>
          <w:sz w:val="28"/>
          <w:szCs w:val="28"/>
        </w:rPr>
        <w:t>й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C358A">
        <w:rPr>
          <w:sz w:val="28"/>
          <w:szCs w:val="28"/>
        </w:rPr>
        <w:t>,</w:t>
      </w:r>
      <w:r>
        <w:rPr>
          <w:sz w:val="28"/>
          <w:szCs w:val="28"/>
        </w:rPr>
        <w:t xml:space="preserve"> соблюдение</w:t>
      </w:r>
      <w:r w:rsidRPr="006C358A">
        <w:rPr>
          <w:sz w:val="28"/>
          <w:szCs w:val="28"/>
        </w:rPr>
        <w:t xml:space="preserve"> санитарных норм и правил, вывоз мусора и иных отходов от использования Объекта.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2.4.</w:t>
      </w:r>
      <w:r>
        <w:rPr>
          <w:sz w:val="28"/>
          <w:szCs w:val="28"/>
        </w:rPr>
        <w:t>5</w:t>
      </w:r>
      <w:r w:rsidRPr="006C358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Не допускать загрязнение, захламление </w:t>
      </w:r>
      <w:r>
        <w:rPr>
          <w:sz w:val="28"/>
          <w:szCs w:val="28"/>
        </w:rPr>
        <w:t>земельного участка, на котором</w:t>
      </w:r>
      <w:r w:rsidRPr="006C358A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Объект</w:t>
      </w:r>
      <w:r w:rsidRPr="006C358A">
        <w:rPr>
          <w:sz w:val="28"/>
          <w:szCs w:val="28"/>
        </w:rPr>
        <w:t>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2.4.</w:t>
      </w:r>
      <w:r>
        <w:rPr>
          <w:sz w:val="28"/>
          <w:szCs w:val="28"/>
        </w:rPr>
        <w:t>6</w:t>
      </w:r>
      <w:r w:rsidRPr="006C358A">
        <w:rPr>
          <w:sz w:val="28"/>
          <w:szCs w:val="28"/>
        </w:rPr>
        <w:t xml:space="preserve">. Своевременно </w:t>
      </w:r>
      <w:r>
        <w:rPr>
          <w:sz w:val="28"/>
          <w:szCs w:val="28"/>
        </w:rPr>
        <w:t>освободить земельный участок от</w:t>
      </w:r>
      <w:r w:rsidRPr="006C358A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6C358A">
        <w:rPr>
          <w:sz w:val="28"/>
          <w:szCs w:val="28"/>
        </w:rPr>
        <w:t xml:space="preserve"> и привести </w:t>
      </w:r>
      <w:r>
        <w:rPr>
          <w:sz w:val="28"/>
          <w:szCs w:val="28"/>
        </w:rPr>
        <w:t>земельный участок, на котором</w:t>
      </w:r>
      <w:r w:rsidRPr="006C358A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Объект</w:t>
      </w:r>
      <w:r w:rsidRPr="006C358A">
        <w:rPr>
          <w:sz w:val="28"/>
          <w:szCs w:val="28"/>
        </w:rPr>
        <w:t xml:space="preserve"> в первоначальное состояние в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10 календарных</w:t>
      </w:r>
      <w:r w:rsidRPr="006C358A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6C358A">
        <w:rPr>
          <w:sz w:val="28"/>
          <w:szCs w:val="28"/>
        </w:rPr>
        <w:t xml:space="preserve"> окончания срока действия Договора, а также в случае досрочного </w:t>
      </w:r>
      <w:r>
        <w:rPr>
          <w:sz w:val="28"/>
          <w:szCs w:val="28"/>
        </w:rPr>
        <w:t>одностороннего</w:t>
      </w:r>
      <w:r w:rsidRPr="006C358A">
        <w:rPr>
          <w:sz w:val="28"/>
          <w:szCs w:val="28"/>
        </w:rPr>
        <w:t xml:space="preserve"> отказа от исполнения настоящего Договора по инициативе </w:t>
      </w:r>
      <w:r>
        <w:rPr>
          <w:sz w:val="28"/>
          <w:szCs w:val="28"/>
        </w:rPr>
        <w:t>Распорядителя</w:t>
      </w:r>
      <w:r w:rsidRPr="006C358A">
        <w:rPr>
          <w:sz w:val="28"/>
          <w:szCs w:val="28"/>
        </w:rPr>
        <w:t xml:space="preserve"> в соответствии с разделом 5 настоящего Договора.</w:t>
      </w:r>
    </w:p>
    <w:p w:rsidR="00282432" w:rsidRPr="001F30F2" w:rsidRDefault="00282432" w:rsidP="00116B6C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6C358A">
        <w:rPr>
          <w:sz w:val="28"/>
          <w:szCs w:val="28"/>
        </w:rPr>
        <w:t xml:space="preserve">3. </w:t>
      </w:r>
      <w:r>
        <w:rPr>
          <w:sz w:val="28"/>
          <w:szCs w:val="28"/>
        </w:rPr>
        <w:t>Размер платы</w:t>
      </w:r>
      <w:r w:rsidRPr="006C358A">
        <w:rPr>
          <w:sz w:val="28"/>
          <w:szCs w:val="28"/>
        </w:rPr>
        <w:t xml:space="preserve"> </w:t>
      </w:r>
    </w:p>
    <w:p w:rsidR="00282432" w:rsidRPr="001F30F2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8243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3.1.</w:t>
      </w:r>
      <w:r>
        <w:rPr>
          <w:sz w:val="28"/>
          <w:szCs w:val="28"/>
        </w:rPr>
        <w:t> Плата за размещение Объекта</w:t>
      </w:r>
      <w:r w:rsidRPr="006C358A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>а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________________</w:t>
      </w:r>
      <w:r w:rsidRPr="00711AAD">
        <w:rPr>
          <w:sz w:val="28"/>
          <w:szCs w:val="28"/>
        </w:rPr>
        <w:t xml:space="preserve"> </w:t>
      </w:r>
      <w:r w:rsidRPr="0004086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в год.</w:t>
      </w:r>
    </w:p>
    <w:p w:rsidR="00282432" w:rsidRDefault="00282432" w:rsidP="00116B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FF3155">
        <w:rPr>
          <w:sz w:val="28"/>
          <w:szCs w:val="28"/>
        </w:rPr>
        <w:t xml:space="preserve">Плата </w:t>
      </w:r>
      <w:r>
        <w:rPr>
          <w:sz w:val="28"/>
          <w:szCs w:val="28"/>
        </w:rPr>
        <w:t>за размещение Объекта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виде ежемесячных платежей равными частями.</w:t>
      </w:r>
    </w:p>
    <w:p w:rsidR="0028243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6C358A">
        <w:rPr>
          <w:sz w:val="28"/>
          <w:szCs w:val="28"/>
        </w:rPr>
        <w:t>.</w:t>
      </w:r>
      <w:r>
        <w:rPr>
          <w:sz w:val="28"/>
          <w:szCs w:val="28"/>
        </w:rPr>
        <w:t> Плата за размещение Объекта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Pr="00FF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 на начало очередного финансового года. </w:t>
      </w:r>
    </w:p>
    <w:p w:rsidR="00282432" w:rsidRPr="001F30F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6C358A">
        <w:rPr>
          <w:sz w:val="28"/>
          <w:szCs w:val="28"/>
        </w:rPr>
        <w:t>4. Ответственность Сторон</w:t>
      </w:r>
    </w:p>
    <w:p w:rsidR="00282432" w:rsidRPr="001F30F2" w:rsidRDefault="00282432" w:rsidP="00116B6C">
      <w:pPr>
        <w:autoSpaceDN w:val="0"/>
        <w:adjustRightInd w:val="0"/>
        <w:jc w:val="both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4.1. В случае неисполнения или ненадлежащего исполнения обязательств по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настоящему Договору Стороны несут ответственность в соответствии с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действующим законодательством Российской Федерации.</w:t>
      </w:r>
    </w:p>
    <w:p w:rsidR="0028243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282432" w:rsidRPr="00FF3155" w:rsidRDefault="00282432" w:rsidP="00116B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случае нарушения сроков платы по Договору, Участник уплачивает Распорядителю пеню</w:t>
      </w:r>
      <w:r w:rsidRPr="00F23576">
        <w:rPr>
          <w:sz w:val="28"/>
          <w:szCs w:val="28"/>
        </w:rPr>
        <w:t xml:space="preserve"> </w:t>
      </w:r>
      <w:r w:rsidRPr="00FF3155">
        <w:rPr>
          <w:sz w:val="28"/>
          <w:szCs w:val="28"/>
        </w:rPr>
        <w:t xml:space="preserve">в размере одной трехсотой </w:t>
      </w:r>
      <w:r>
        <w:rPr>
          <w:sz w:val="28"/>
          <w:szCs w:val="28"/>
        </w:rPr>
        <w:t>размера платы по Договору</w:t>
      </w:r>
      <w:r w:rsidRPr="00FF3155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FF3155">
        <w:rPr>
          <w:sz w:val="28"/>
          <w:szCs w:val="28"/>
        </w:rPr>
        <w:t>не уплаченной в срок суммы долга за каждый день просрочки.</w:t>
      </w:r>
    </w:p>
    <w:p w:rsidR="00282432" w:rsidRPr="001F30F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6C358A">
        <w:rPr>
          <w:sz w:val="28"/>
          <w:szCs w:val="28"/>
        </w:rPr>
        <w:t>5. Расторжение Договора</w:t>
      </w:r>
    </w:p>
    <w:p w:rsidR="00282432" w:rsidRPr="001F30F2" w:rsidRDefault="00282432" w:rsidP="00116B6C">
      <w:pPr>
        <w:autoSpaceDN w:val="0"/>
        <w:adjustRightInd w:val="0"/>
        <w:jc w:val="both"/>
        <w:rPr>
          <w:sz w:val="28"/>
          <w:szCs w:val="28"/>
        </w:rPr>
      </w:pPr>
    </w:p>
    <w:p w:rsidR="00282432" w:rsidRDefault="00282432" w:rsidP="00116B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F315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2046">
        <w:rPr>
          <w:sz w:val="28"/>
          <w:szCs w:val="28"/>
        </w:rPr>
        <w:t xml:space="preserve">Прекращение действия </w:t>
      </w:r>
      <w:r>
        <w:rPr>
          <w:sz w:val="28"/>
          <w:szCs w:val="28"/>
        </w:rPr>
        <w:t>Д</w:t>
      </w:r>
      <w:r w:rsidRPr="00692046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происходит</w:t>
      </w:r>
      <w:r w:rsidRPr="00692046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>Участника в случаях:</w:t>
      </w:r>
    </w:p>
    <w:p w:rsidR="00282432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П</w:t>
      </w:r>
      <w:r w:rsidRPr="00FF3155">
        <w:rPr>
          <w:sz w:val="28"/>
          <w:szCs w:val="28"/>
        </w:rPr>
        <w:t>рекращения осуществления деятельности юридически</w:t>
      </w:r>
      <w:r>
        <w:rPr>
          <w:sz w:val="28"/>
          <w:szCs w:val="28"/>
        </w:rPr>
        <w:t>м лицом, являющимся стороной Д</w:t>
      </w:r>
      <w:r w:rsidRPr="00FF3155">
        <w:rPr>
          <w:sz w:val="28"/>
          <w:szCs w:val="28"/>
        </w:rPr>
        <w:t>оговора</w:t>
      </w:r>
      <w:r>
        <w:rPr>
          <w:sz w:val="28"/>
          <w:szCs w:val="28"/>
        </w:rPr>
        <w:t>;</w:t>
      </w:r>
    </w:p>
    <w:p w:rsidR="00282432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 Л</w:t>
      </w:r>
      <w:r w:rsidRPr="00FF3155">
        <w:rPr>
          <w:sz w:val="28"/>
          <w:szCs w:val="28"/>
        </w:rPr>
        <w:t>иквидации юридическ</w:t>
      </w:r>
      <w:r>
        <w:rPr>
          <w:sz w:val="28"/>
          <w:szCs w:val="28"/>
        </w:rPr>
        <w:t>ого лица, являющегося стороной Д</w:t>
      </w:r>
      <w:r w:rsidRPr="00FF3155">
        <w:rPr>
          <w:sz w:val="28"/>
          <w:szCs w:val="28"/>
        </w:rPr>
        <w:t>оговора, в</w:t>
      </w:r>
      <w:r>
        <w:rPr>
          <w:sz w:val="28"/>
          <w:szCs w:val="28"/>
        </w:rPr>
        <w:t> </w:t>
      </w:r>
      <w:r w:rsidRPr="00FF3155">
        <w:rPr>
          <w:sz w:val="28"/>
          <w:szCs w:val="28"/>
        </w:rPr>
        <w:t>соответствии с гражданским законодательством Российской Федерации;</w:t>
      </w:r>
    </w:p>
    <w:p w:rsidR="00282432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П</w:t>
      </w:r>
      <w:r w:rsidRPr="00FF3155">
        <w:rPr>
          <w:sz w:val="28"/>
          <w:szCs w:val="28"/>
        </w:rPr>
        <w:t>рекращения деятельности индивидуального предпри</w:t>
      </w:r>
      <w:r>
        <w:rPr>
          <w:sz w:val="28"/>
          <w:szCs w:val="28"/>
        </w:rPr>
        <w:t>нимателя, являющегося стороной Договора.</w:t>
      </w:r>
    </w:p>
    <w:p w:rsidR="00282432" w:rsidRPr="00FF3155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692046">
        <w:rPr>
          <w:sz w:val="28"/>
          <w:szCs w:val="28"/>
        </w:rPr>
        <w:t xml:space="preserve">Прекращение действия </w:t>
      </w:r>
      <w:r>
        <w:rPr>
          <w:sz w:val="28"/>
          <w:szCs w:val="28"/>
        </w:rPr>
        <w:t>Д</w:t>
      </w:r>
      <w:r w:rsidRPr="00692046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происходит</w:t>
      </w:r>
      <w:r w:rsidRPr="0069204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92046">
        <w:rPr>
          <w:sz w:val="28"/>
          <w:szCs w:val="28"/>
        </w:rPr>
        <w:t xml:space="preserve">о инициативе </w:t>
      </w:r>
      <w:r>
        <w:rPr>
          <w:sz w:val="28"/>
          <w:szCs w:val="28"/>
        </w:rPr>
        <w:t>Распорядителя</w:t>
      </w:r>
      <w:r w:rsidRPr="00692046">
        <w:rPr>
          <w:sz w:val="28"/>
          <w:szCs w:val="28"/>
        </w:rPr>
        <w:t xml:space="preserve">, являющегося стороной по </w:t>
      </w:r>
      <w:r>
        <w:rPr>
          <w:sz w:val="28"/>
          <w:szCs w:val="28"/>
        </w:rPr>
        <w:t>Д</w:t>
      </w:r>
      <w:r w:rsidRPr="00692046">
        <w:rPr>
          <w:sz w:val="28"/>
          <w:szCs w:val="28"/>
        </w:rPr>
        <w:t>оговору</w:t>
      </w:r>
      <w:r w:rsidRPr="00C00FF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случаях:</w:t>
      </w:r>
    </w:p>
    <w:p w:rsidR="00282432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 Использования Объекта не в соответствии с видом деятельности</w:t>
      </w:r>
      <w:r w:rsidRPr="006C358A">
        <w:rPr>
          <w:sz w:val="28"/>
          <w:szCs w:val="28"/>
        </w:rPr>
        <w:t>, указанн</w:t>
      </w:r>
      <w:r>
        <w:rPr>
          <w:sz w:val="28"/>
          <w:szCs w:val="28"/>
        </w:rPr>
        <w:t>ым</w:t>
      </w:r>
      <w:r w:rsidRPr="006C358A">
        <w:rPr>
          <w:sz w:val="28"/>
          <w:szCs w:val="28"/>
        </w:rPr>
        <w:t xml:space="preserve"> в пункте 1.1 </w:t>
      </w:r>
      <w:r>
        <w:rPr>
          <w:sz w:val="28"/>
          <w:szCs w:val="28"/>
        </w:rPr>
        <w:t>раздела</w:t>
      </w:r>
      <w:r w:rsidRPr="00EB3F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6C358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Договора;</w:t>
      </w:r>
    </w:p>
    <w:p w:rsidR="00282432" w:rsidRPr="00FF3155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282432" w:rsidRPr="00692046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 В</w:t>
      </w:r>
      <w:r w:rsidRPr="00692046">
        <w:rPr>
          <w:sz w:val="28"/>
          <w:szCs w:val="28"/>
        </w:rPr>
        <w:t xml:space="preserve"> случае принятия органом местного самоуправления следующих решений:</w:t>
      </w:r>
    </w:p>
    <w:p w:rsidR="00282432" w:rsidRPr="00692046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046">
        <w:rPr>
          <w:sz w:val="28"/>
          <w:szCs w:val="28"/>
        </w:rPr>
        <w:t>о необходимости ремонта и (или) реконструкции автомобильных дорог, в</w:t>
      </w:r>
      <w:r>
        <w:rPr>
          <w:sz w:val="28"/>
          <w:szCs w:val="28"/>
        </w:rPr>
        <w:t> </w:t>
      </w:r>
      <w:r w:rsidRPr="00692046">
        <w:rPr>
          <w:sz w:val="28"/>
          <w:szCs w:val="28"/>
        </w:rPr>
        <w:t xml:space="preserve">случае если нахождение </w:t>
      </w:r>
      <w:r>
        <w:rPr>
          <w:sz w:val="28"/>
          <w:szCs w:val="28"/>
        </w:rPr>
        <w:t>О</w:t>
      </w:r>
      <w:r w:rsidRPr="00692046">
        <w:rPr>
          <w:sz w:val="28"/>
          <w:szCs w:val="28"/>
        </w:rPr>
        <w:t>бъекта препятствует осуществлению указанных работ;</w:t>
      </w:r>
    </w:p>
    <w:p w:rsidR="00282432" w:rsidRPr="00692046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046">
        <w:rPr>
          <w:sz w:val="28"/>
          <w:szCs w:val="28"/>
        </w:rPr>
        <w:t xml:space="preserve">об использовании территории, занимаемой </w:t>
      </w:r>
      <w:r>
        <w:rPr>
          <w:sz w:val="28"/>
          <w:szCs w:val="28"/>
        </w:rPr>
        <w:t>О</w:t>
      </w:r>
      <w:r w:rsidRPr="00692046">
        <w:rPr>
          <w:sz w:val="28"/>
          <w:szCs w:val="28"/>
        </w:rPr>
        <w:t>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282432" w:rsidRPr="00692046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2046">
        <w:rPr>
          <w:sz w:val="28"/>
          <w:szCs w:val="28"/>
        </w:rPr>
        <w:t>о размещении объектов капитального строительства</w:t>
      </w:r>
      <w:r>
        <w:rPr>
          <w:sz w:val="28"/>
          <w:szCs w:val="28"/>
        </w:rPr>
        <w:t>.</w:t>
      </w:r>
    </w:p>
    <w:p w:rsidR="00282432" w:rsidRPr="00692046" w:rsidRDefault="00282432" w:rsidP="00116B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69204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92046">
        <w:rPr>
          <w:sz w:val="28"/>
          <w:szCs w:val="28"/>
        </w:rPr>
        <w:t xml:space="preserve">При наступлении случаев, указанных </w:t>
      </w:r>
      <w:r>
        <w:rPr>
          <w:sz w:val="28"/>
          <w:szCs w:val="28"/>
        </w:rPr>
        <w:t>в подпункте 5.2.3 пункта 5.2 настоящего раздела, Распорядитель</w:t>
      </w:r>
      <w:r w:rsidRPr="00692046">
        <w:rPr>
          <w:sz w:val="28"/>
          <w:szCs w:val="28"/>
        </w:rPr>
        <w:t xml:space="preserve"> направляет уведомление </w:t>
      </w:r>
      <w:r>
        <w:rPr>
          <w:sz w:val="28"/>
          <w:szCs w:val="28"/>
        </w:rPr>
        <w:t>Участнику</w:t>
      </w:r>
      <w:r w:rsidRPr="00692046">
        <w:rPr>
          <w:sz w:val="28"/>
          <w:szCs w:val="28"/>
        </w:rPr>
        <w:t xml:space="preserve"> о</w:t>
      </w:r>
      <w:r>
        <w:rPr>
          <w:sz w:val="28"/>
          <w:szCs w:val="28"/>
        </w:rPr>
        <w:t> </w:t>
      </w:r>
      <w:r w:rsidRPr="00692046">
        <w:rPr>
          <w:sz w:val="28"/>
          <w:szCs w:val="28"/>
        </w:rPr>
        <w:t xml:space="preserve">досрочном прекращении </w:t>
      </w:r>
      <w:r>
        <w:rPr>
          <w:sz w:val="28"/>
          <w:szCs w:val="28"/>
        </w:rPr>
        <w:t>Д</w:t>
      </w:r>
      <w:r w:rsidRPr="00692046">
        <w:rPr>
          <w:sz w:val="28"/>
          <w:szCs w:val="28"/>
        </w:rPr>
        <w:t xml:space="preserve">оговора не менее чем за </w:t>
      </w:r>
      <w:r>
        <w:rPr>
          <w:sz w:val="28"/>
          <w:szCs w:val="28"/>
        </w:rPr>
        <w:t>три</w:t>
      </w:r>
      <w:r w:rsidRPr="00692046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692046">
        <w:rPr>
          <w:sz w:val="28"/>
          <w:szCs w:val="28"/>
        </w:rPr>
        <w:t xml:space="preserve"> до дня прекращения действия </w:t>
      </w:r>
      <w:r>
        <w:rPr>
          <w:sz w:val="28"/>
          <w:szCs w:val="28"/>
        </w:rPr>
        <w:t>Д</w:t>
      </w:r>
      <w:r w:rsidRPr="00692046">
        <w:rPr>
          <w:sz w:val="28"/>
          <w:szCs w:val="28"/>
        </w:rPr>
        <w:t>оговора.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93229">
        <w:rPr>
          <w:sz w:val="28"/>
          <w:szCs w:val="28"/>
        </w:rPr>
        <w:t xml:space="preserve">.4. В случае досрочного прекращения действия </w:t>
      </w:r>
      <w:r>
        <w:rPr>
          <w:sz w:val="28"/>
          <w:szCs w:val="28"/>
        </w:rPr>
        <w:t>Д</w:t>
      </w:r>
      <w:r w:rsidRPr="00593229">
        <w:rPr>
          <w:sz w:val="28"/>
          <w:szCs w:val="28"/>
        </w:rPr>
        <w:t xml:space="preserve">оговора по основаниям, предусмотренным подпунктом </w:t>
      </w:r>
      <w:r>
        <w:rPr>
          <w:sz w:val="28"/>
          <w:szCs w:val="28"/>
        </w:rPr>
        <w:t>5.2.3 пункта 5.2 настоящего раздела, Распорядитель</w:t>
      </w:r>
      <w:r w:rsidRPr="00593229">
        <w:rPr>
          <w:sz w:val="28"/>
          <w:szCs w:val="28"/>
        </w:rPr>
        <w:t xml:space="preserve"> обязан предложить </w:t>
      </w:r>
      <w:r>
        <w:rPr>
          <w:sz w:val="28"/>
          <w:szCs w:val="28"/>
        </w:rPr>
        <w:t>Участнику,</w:t>
      </w:r>
      <w:r w:rsidRPr="00593229">
        <w:rPr>
          <w:sz w:val="28"/>
          <w:szCs w:val="28"/>
        </w:rPr>
        <w:t xml:space="preserve"> </w:t>
      </w:r>
      <w:r w:rsidRPr="006C358A">
        <w:rPr>
          <w:sz w:val="28"/>
          <w:szCs w:val="28"/>
        </w:rPr>
        <w:t xml:space="preserve">а в случае согласия </w:t>
      </w:r>
      <w:r>
        <w:rPr>
          <w:sz w:val="28"/>
          <w:szCs w:val="28"/>
        </w:rPr>
        <w:t xml:space="preserve">последнего, </w:t>
      </w:r>
      <w:r w:rsidRPr="006C358A">
        <w:rPr>
          <w:sz w:val="28"/>
          <w:szCs w:val="28"/>
        </w:rPr>
        <w:t xml:space="preserve">предоставить право на размещение </w:t>
      </w:r>
      <w:r>
        <w:rPr>
          <w:sz w:val="28"/>
          <w:szCs w:val="28"/>
        </w:rPr>
        <w:t xml:space="preserve">Объекта </w:t>
      </w:r>
      <w:r w:rsidRPr="006C358A">
        <w:rPr>
          <w:sz w:val="28"/>
          <w:szCs w:val="28"/>
        </w:rPr>
        <w:t xml:space="preserve">на </w:t>
      </w:r>
      <w:r>
        <w:rPr>
          <w:sz w:val="28"/>
          <w:szCs w:val="28"/>
        </w:rPr>
        <w:t>компенсационном (</w:t>
      </w:r>
      <w:r w:rsidRPr="006C358A">
        <w:rPr>
          <w:sz w:val="28"/>
          <w:szCs w:val="28"/>
        </w:rPr>
        <w:t>свободном</w:t>
      </w:r>
      <w:r>
        <w:rPr>
          <w:sz w:val="28"/>
          <w:szCs w:val="28"/>
        </w:rPr>
        <w:t>) месте</w:t>
      </w:r>
      <w:r w:rsidRPr="006C358A">
        <w:rPr>
          <w:sz w:val="28"/>
          <w:szCs w:val="28"/>
        </w:rPr>
        <w:t xml:space="preserve">, предусмотренном </w:t>
      </w:r>
      <w:r>
        <w:rPr>
          <w:sz w:val="28"/>
          <w:szCs w:val="28"/>
        </w:rPr>
        <w:t>С</w:t>
      </w:r>
      <w:r w:rsidRPr="006C358A">
        <w:rPr>
          <w:sz w:val="28"/>
          <w:szCs w:val="28"/>
        </w:rPr>
        <w:t xml:space="preserve">хемой, без проведения торгов. В этом случае </w:t>
      </w:r>
      <w:r>
        <w:rPr>
          <w:sz w:val="28"/>
          <w:szCs w:val="28"/>
        </w:rPr>
        <w:t>С</w:t>
      </w:r>
      <w:r w:rsidRPr="006C358A">
        <w:rPr>
          <w:sz w:val="28"/>
          <w:szCs w:val="28"/>
        </w:rPr>
        <w:t xml:space="preserve">торонами </w:t>
      </w:r>
      <w:r>
        <w:rPr>
          <w:sz w:val="28"/>
          <w:szCs w:val="28"/>
        </w:rPr>
        <w:t>заключается</w:t>
      </w:r>
      <w:r w:rsidRPr="006C358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Д</w:t>
      </w:r>
      <w:r w:rsidRPr="00E75839">
        <w:rPr>
          <w:sz w:val="28"/>
          <w:szCs w:val="28"/>
          <w:lang w:eastAsia="en-US"/>
        </w:rPr>
        <w:t>оговор</w:t>
      </w:r>
      <w:r w:rsidRPr="00FF31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 размещении на</w:t>
      </w:r>
      <w:r w:rsidRPr="00FF3155">
        <w:rPr>
          <w:sz w:val="28"/>
          <w:szCs w:val="28"/>
          <w:lang w:eastAsia="en-US"/>
        </w:rPr>
        <w:t xml:space="preserve"> компенсационно</w:t>
      </w:r>
      <w:r>
        <w:rPr>
          <w:sz w:val="28"/>
          <w:szCs w:val="28"/>
          <w:lang w:eastAsia="en-US"/>
        </w:rPr>
        <w:t>м (свободном)</w:t>
      </w:r>
      <w:r w:rsidRPr="00FF3155">
        <w:rPr>
          <w:sz w:val="28"/>
          <w:szCs w:val="28"/>
          <w:lang w:eastAsia="en-US"/>
        </w:rPr>
        <w:t xml:space="preserve"> мест</w:t>
      </w:r>
      <w:r>
        <w:rPr>
          <w:sz w:val="28"/>
          <w:szCs w:val="28"/>
          <w:lang w:eastAsia="en-US"/>
        </w:rPr>
        <w:t>е, на срок</w:t>
      </w:r>
      <w:r w:rsidRPr="00CC0AC7">
        <w:rPr>
          <w:sz w:val="28"/>
          <w:szCs w:val="28"/>
        </w:rPr>
        <w:t xml:space="preserve">, равный оставшейся части срока действия досрочно расторгнутого </w:t>
      </w:r>
      <w:r>
        <w:rPr>
          <w:sz w:val="28"/>
          <w:szCs w:val="28"/>
        </w:rPr>
        <w:t>Д</w:t>
      </w:r>
      <w:r w:rsidRPr="00CC0AC7">
        <w:rPr>
          <w:sz w:val="28"/>
          <w:szCs w:val="28"/>
        </w:rPr>
        <w:t>оговора</w:t>
      </w:r>
      <w:r w:rsidRPr="006C358A">
        <w:rPr>
          <w:sz w:val="28"/>
          <w:szCs w:val="28"/>
        </w:rPr>
        <w:t xml:space="preserve">. </w:t>
      </w:r>
    </w:p>
    <w:p w:rsidR="00282432" w:rsidRPr="001F30F2" w:rsidRDefault="00282432" w:rsidP="00116B6C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2432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6C358A">
        <w:rPr>
          <w:sz w:val="28"/>
          <w:szCs w:val="28"/>
        </w:rPr>
        <w:t>6. Прочие условия</w:t>
      </w:r>
    </w:p>
    <w:p w:rsidR="00282432" w:rsidRPr="001F30F2" w:rsidRDefault="00282432" w:rsidP="00116B6C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Вопросы, не урегулированные настоящим Договором, разрешаются в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соответствии с действующим законодательством Российской Федерации.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6.2.</w:t>
      </w:r>
      <w:r>
        <w:rPr>
          <w:sz w:val="28"/>
          <w:szCs w:val="28"/>
        </w:rPr>
        <w:t> Участник</w:t>
      </w:r>
      <w:r w:rsidRPr="006C358A">
        <w:rPr>
          <w:sz w:val="28"/>
          <w:szCs w:val="28"/>
        </w:rPr>
        <w:t xml:space="preserve"> дает согласие на осуществление по своему усмотрению </w:t>
      </w:r>
      <w:r>
        <w:rPr>
          <w:sz w:val="28"/>
          <w:szCs w:val="28"/>
        </w:rPr>
        <w:t>Распорядителем</w:t>
      </w:r>
      <w:r w:rsidRPr="006C358A">
        <w:rPr>
          <w:sz w:val="28"/>
          <w:szCs w:val="28"/>
        </w:rPr>
        <w:t xml:space="preserve"> контроля исполнения </w:t>
      </w:r>
      <w:r>
        <w:rPr>
          <w:sz w:val="28"/>
          <w:szCs w:val="28"/>
        </w:rPr>
        <w:t xml:space="preserve">Участником </w:t>
      </w:r>
      <w:r w:rsidRPr="006C358A">
        <w:rPr>
          <w:sz w:val="28"/>
          <w:szCs w:val="28"/>
        </w:rPr>
        <w:t>условий настоящего Договора.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6.3.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 xml:space="preserve">Договор составлен в двух экземплярах, каждый из которых имеет одинаковую юридическую силу, по одному </w:t>
      </w:r>
      <w:r>
        <w:rPr>
          <w:sz w:val="28"/>
          <w:szCs w:val="28"/>
        </w:rPr>
        <w:t>экземпляру для каждой из Сторон</w:t>
      </w:r>
      <w:r w:rsidRPr="006C358A">
        <w:rPr>
          <w:sz w:val="28"/>
          <w:szCs w:val="28"/>
        </w:rPr>
        <w:t>.</w:t>
      </w:r>
    </w:p>
    <w:p w:rsidR="00282432" w:rsidRPr="006C358A" w:rsidRDefault="00282432" w:rsidP="00116B6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6.4.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Споры по Договору разрешаются в соответствии с действующим законодательством Российской Федерации.</w:t>
      </w:r>
    </w:p>
    <w:p w:rsidR="00282432" w:rsidRDefault="00282432" w:rsidP="00F7138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C358A">
        <w:rPr>
          <w:sz w:val="28"/>
          <w:szCs w:val="28"/>
        </w:rPr>
        <w:t>6.5.</w:t>
      </w:r>
      <w:r>
        <w:rPr>
          <w:sz w:val="28"/>
          <w:szCs w:val="28"/>
        </w:rPr>
        <w:t> </w:t>
      </w:r>
      <w:r w:rsidRPr="006C358A">
        <w:rPr>
          <w:sz w:val="28"/>
          <w:szCs w:val="28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82432" w:rsidRDefault="00282432" w:rsidP="00F7138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432" w:rsidRDefault="00282432" w:rsidP="00F71383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6C358A">
        <w:rPr>
          <w:sz w:val="28"/>
          <w:szCs w:val="28"/>
        </w:rPr>
        <w:t xml:space="preserve">7. </w:t>
      </w:r>
      <w:r>
        <w:rPr>
          <w:sz w:val="28"/>
          <w:szCs w:val="28"/>
        </w:rPr>
        <w:t>А</w:t>
      </w:r>
      <w:r w:rsidRPr="006C358A">
        <w:rPr>
          <w:sz w:val="28"/>
          <w:szCs w:val="28"/>
        </w:rPr>
        <w:t>дреса, банковские реквизиты</w:t>
      </w:r>
      <w:r>
        <w:rPr>
          <w:sz w:val="28"/>
          <w:szCs w:val="28"/>
        </w:rPr>
        <w:t xml:space="preserve"> </w:t>
      </w:r>
      <w:r w:rsidRPr="006C358A">
        <w:rPr>
          <w:sz w:val="28"/>
          <w:szCs w:val="28"/>
        </w:rPr>
        <w:t>и подписи Сторон</w:t>
      </w:r>
    </w:p>
    <w:p w:rsidR="00282432" w:rsidRPr="001F30F2" w:rsidRDefault="00282432" w:rsidP="00116B6C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Ind w:w="-106" w:type="dxa"/>
        <w:tblLayout w:type="fixed"/>
        <w:tblLook w:val="00A0"/>
      </w:tblPr>
      <w:tblGrid>
        <w:gridCol w:w="5211"/>
        <w:gridCol w:w="5103"/>
      </w:tblGrid>
      <w:tr w:rsidR="00282432" w:rsidRPr="005362C5">
        <w:tc>
          <w:tcPr>
            <w:tcW w:w="5211" w:type="dxa"/>
          </w:tcPr>
          <w:p w:rsidR="00282432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</w:t>
            </w:r>
            <w:r w:rsidRPr="005362C5">
              <w:rPr>
                <w:sz w:val="28"/>
                <w:szCs w:val="28"/>
              </w:rPr>
              <w:t>:</w:t>
            </w:r>
          </w:p>
          <w:p w:rsidR="00282432" w:rsidRPr="005362C5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2432" w:rsidRPr="005362C5" w:rsidRDefault="00282432" w:rsidP="00116B6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2C5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Адрес: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р/с ___________________________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282432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282432" w:rsidRPr="00B04E2D" w:rsidRDefault="00282432" w:rsidP="00116B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04E2D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</w:t>
            </w:r>
          </w:p>
          <w:p w:rsidR="00282432" w:rsidRDefault="00282432" w:rsidP="00116B6C">
            <w:pPr>
              <w:autoSpaceDN w:val="0"/>
              <w:adjustRightInd w:val="0"/>
              <w:rPr>
                <w:sz w:val="28"/>
                <w:szCs w:val="28"/>
              </w:rPr>
            </w:pPr>
            <w:r w:rsidRPr="005362C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</w:t>
            </w:r>
            <w:r w:rsidRPr="005362C5">
              <w:rPr>
                <w:sz w:val="28"/>
                <w:szCs w:val="28"/>
              </w:rPr>
              <w:t xml:space="preserve">   М.П.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282432" w:rsidRPr="00DC6A30" w:rsidRDefault="00282432" w:rsidP="00116B6C">
            <w:pPr>
              <w:rPr>
                <w:sz w:val="28"/>
                <w:szCs w:val="28"/>
              </w:rPr>
            </w:pPr>
          </w:p>
          <w:p w:rsidR="00282432" w:rsidRDefault="00282432" w:rsidP="00116B6C">
            <w:pPr>
              <w:rPr>
                <w:sz w:val="28"/>
                <w:szCs w:val="28"/>
              </w:rPr>
            </w:pPr>
          </w:p>
          <w:p w:rsidR="00282432" w:rsidRPr="00DC6A30" w:rsidRDefault="00282432" w:rsidP="00116B6C">
            <w:pPr>
              <w:rPr>
                <w:sz w:val="28"/>
                <w:szCs w:val="28"/>
              </w:rPr>
            </w:pPr>
          </w:p>
          <w:tbl>
            <w:tblPr>
              <w:tblW w:w="10314" w:type="dxa"/>
              <w:tblLayout w:type="fixed"/>
              <w:tblLook w:val="00A0"/>
            </w:tblPr>
            <w:tblGrid>
              <w:gridCol w:w="4503"/>
              <w:gridCol w:w="5811"/>
            </w:tblGrid>
            <w:tr w:rsidR="00282432" w:rsidRPr="00672021">
              <w:tc>
                <w:tcPr>
                  <w:tcW w:w="4503" w:type="dxa"/>
                </w:tcPr>
                <w:p w:rsidR="00282432" w:rsidRPr="00672021" w:rsidRDefault="00282432" w:rsidP="00116B6C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672021">
                    <w:rPr>
                      <w:sz w:val="28"/>
                      <w:szCs w:val="28"/>
                      <w:lang w:eastAsia="en-US"/>
                    </w:rPr>
                    <w:t>Начальник управления</w:t>
                  </w:r>
                </w:p>
                <w:p w:rsidR="00282432" w:rsidRPr="00672021" w:rsidRDefault="00282432" w:rsidP="00116B6C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672021">
                    <w:rPr>
                      <w:sz w:val="28"/>
                      <w:szCs w:val="28"/>
                      <w:lang w:eastAsia="en-US"/>
                    </w:rPr>
                    <w:t>документационного обеспечения</w:t>
                  </w:r>
                </w:p>
                <w:p w:rsidR="00282432" w:rsidRPr="00672021" w:rsidRDefault="00282432" w:rsidP="00116B6C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672021">
                    <w:rPr>
                      <w:sz w:val="28"/>
                      <w:szCs w:val="28"/>
                      <w:lang w:eastAsia="en-US"/>
                    </w:rPr>
                    <w:t>Правительства Ростовской области</w:t>
                  </w:r>
                </w:p>
              </w:tc>
              <w:tc>
                <w:tcPr>
                  <w:tcW w:w="5811" w:type="dxa"/>
                </w:tcPr>
                <w:p w:rsidR="00282432" w:rsidRPr="00672021" w:rsidRDefault="00282432" w:rsidP="00116B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282432" w:rsidRPr="00672021" w:rsidRDefault="00282432" w:rsidP="00116B6C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282432" w:rsidRPr="00672021" w:rsidRDefault="00282432" w:rsidP="00116B6C">
                  <w:pPr>
                    <w:jc w:val="right"/>
                    <w:rPr>
                      <w:sz w:val="28"/>
                      <w:szCs w:val="28"/>
                      <w:lang w:eastAsia="en-US"/>
                    </w:rPr>
                  </w:pPr>
                  <w:r w:rsidRPr="00672021">
                    <w:rPr>
                      <w:sz w:val="28"/>
                      <w:szCs w:val="28"/>
                      <w:lang w:eastAsia="en-US"/>
                    </w:rPr>
                    <w:t>Т.А. Родионченко</w:t>
                  </w:r>
                </w:p>
              </w:tc>
            </w:tr>
          </w:tbl>
          <w:p w:rsidR="00282432" w:rsidRPr="00DC6A30" w:rsidRDefault="00282432" w:rsidP="00116B6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82432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62C5">
              <w:rPr>
                <w:sz w:val="28"/>
                <w:szCs w:val="28"/>
              </w:rPr>
              <w:t>Участник:</w:t>
            </w:r>
          </w:p>
          <w:p w:rsidR="00282432" w:rsidRPr="005362C5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2432" w:rsidRPr="005362C5" w:rsidRDefault="00282432" w:rsidP="00116B6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62C5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р/с 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82432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32" w:rsidRPr="005362C5" w:rsidRDefault="00282432" w:rsidP="00116B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362C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282432" w:rsidRPr="00B04E2D" w:rsidRDefault="00282432" w:rsidP="00116B6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04E2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04E2D">
              <w:rPr>
                <w:rFonts w:ascii="Times New Roman" w:hAnsi="Times New Roman" w:cs="Times New Roman"/>
                <w:sz w:val="24"/>
                <w:szCs w:val="24"/>
              </w:rPr>
              <w:t xml:space="preserve">            (подпись)                                    </w:t>
            </w:r>
          </w:p>
          <w:p w:rsidR="00282432" w:rsidRDefault="00282432" w:rsidP="00116B6C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5362C5">
              <w:rPr>
                <w:sz w:val="28"/>
                <w:szCs w:val="28"/>
              </w:rPr>
              <w:t xml:space="preserve">      М.П.                    </w:t>
            </w:r>
          </w:p>
          <w:p w:rsidR="00282432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2432" w:rsidRDefault="00282432" w:rsidP="00116B6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82432" w:rsidRDefault="00282432" w:rsidP="00116B6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82432" w:rsidRDefault="00282432" w:rsidP="0011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282432" w:rsidRDefault="00282432" w:rsidP="00116B6C">
            <w:pPr>
              <w:jc w:val="center"/>
              <w:rPr>
                <w:sz w:val="28"/>
                <w:szCs w:val="28"/>
              </w:rPr>
            </w:pPr>
          </w:p>
          <w:p w:rsidR="00282432" w:rsidRPr="00DC6A30" w:rsidRDefault="00282432" w:rsidP="00116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Т.А. Родионченко</w:t>
            </w:r>
          </w:p>
        </w:tc>
      </w:tr>
    </w:tbl>
    <w:p w:rsidR="00282432" w:rsidRDefault="00282432" w:rsidP="00116B6C">
      <w:pPr>
        <w:ind w:left="5387"/>
        <w:jc w:val="center"/>
        <w:rPr>
          <w:sz w:val="28"/>
          <w:szCs w:val="28"/>
        </w:rPr>
        <w:sectPr w:rsidR="00282432" w:rsidSect="00B04E2D">
          <w:footerReference w:type="default" r:id="rId8"/>
          <w:pgSz w:w="11907" w:h="16840" w:code="9"/>
          <w:pgMar w:top="709" w:right="851" w:bottom="1134" w:left="1304" w:header="720" w:footer="720" w:gutter="0"/>
          <w:cols w:space="720"/>
          <w:docGrid w:linePitch="272"/>
        </w:sectPr>
      </w:pPr>
    </w:p>
    <w:p w:rsidR="00282432" w:rsidRPr="00E86944" w:rsidRDefault="00282432" w:rsidP="00116B6C">
      <w:pPr>
        <w:pageBreakBefore/>
        <w:ind w:left="6237"/>
        <w:jc w:val="center"/>
        <w:rPr>
          <w:sz w:val="28"/>
          <w:szCs w:val="28"/>
        </w:rPr>
      </w:pPr>
      <w:r w:rsidRPr="00E869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282432" w:rsidRDefault="00282432" w:rsidP="00116B6C">
      <w:pPr>
        <w:ind w:left="6237"/>
        <w:jc w:val="center"/>
        <w:rPr>
          <w:sz w:val="28"/>
          <w:szCs w:val="28"/>
        </w:rPr>
      </w:pPr>
      <w:r w:rsidRPr="00E8694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Правительства</w:t>
      </w:r>
      <w:r w:rsidRPr="00E86944">
        <w:rPr>
          <w:color w:val="000000"/>
          <w:sz w:val="28"/>
          <w:szCs w:val="28"/>
        </w:rPr>
        <w:t xml:space="preserve"> 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E86944">
        <w:rPr>
          <w:color w:val="000000"/>
          <w:sz w:val="28"/>
          <w:szCs w:val="28"/>
        </w:rPr>
        <w:t>Ростовской области</w:t>
      </w:r>
      <w:r>
        <w:rPr>
          <w:color w:val="000000"/>
          <w:sz w:val="28"/>
          <w:szCs w:val="28"/>
        </w:rPr>
        <w:t xml:space="preserve"> 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</w:p>
    <w:p w:rsidR="00282432" w:rsidRPr="002349A9" w:rsidRDefault="00282432" w:rsidP="00116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282432" w:rsidRPr="002349A9" w:rsidRDefault="00282432" w:rsidP="00116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</w:t>
      </w:r>
      <w:r w:rsidRPr="002349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2349A9">
        <w:rPr>
          <w:rFonts w:ascii="Times New Roman" w:hAnsi="Times New Roman" w:cs="Times New Roman"/>
          <w:sz w:val="28"/>
          <w:szCs w:val="28"/>
        </w:rPr>
        <w:t xml:space="preserve"> по приобретению права</w:t>
      </w:r>
    </w:p>
    <w:p w:rsidR="00282432" w:rsidRPr="002958DF" w:rsidRDefault="00282432" w:rsidP="00116B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58DF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58DF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</w:t>
      </w:r>
    </w:p>
    <w:p w:rsidR="00282432" w:rsidRPr="002349A9" w:rsidRDefault="00282432" w:rsidP="00116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2432" w:rsidRPr="003F5269" w:rsidRDefault="00282432" w:rsidP="00116B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__________________________/</w:t>
      </w:r>
    </w:p>
    <w:p w:rsidR="00282432" w:rsidRPr="003F5269" w:rsidRDefault="00282432" w:rsidP="00116B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5269">
        <w:rPr>
          <w:rFonts w:ascii="Times New Roman" w:hAnsi="Times New Roman" w:cs="Times New Roman"/>
          <w:sz w:val="24"/>
          <w:szCs w:val="24"/>
        </w:rPr>
        <w:t>или</w:t>
      </w:r>
      <w:r w:rsidRPr="003F5269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82432" w:rsidRPr="003F5269" w:rsidRDefault="00282432" w:rsidP="00116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</w:t>
      </w:r>
      <w:r w:rsidRPr="003F5269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подавшего заявку)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зарегистрированное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82432" w:rsidRPr="003F5269" w:rsidRDefault="00282432" w:rsidP="00116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349A9">
        <w:rPr>
          <w:rFonts w:ascii="Times New Roman" w:hAnsi="Times New Roman" w:cs="Times New Roman"/>
          <w:sz w:val="28"/>
          <w:szCs w:val="28"/>
        </w:rPr>
        <w:t xml:space="preserve">      </w:t>
      </w:r>
      <w:r w:rsidRPr="003F5269">
        <w:rPr>
          <w:rFonts w:ascii="Times New Roman" w:hAnsi="Times New Roman" w:cs="Times New Roman"/>
          <w:sz w:val="24"/>
          <w:szCs w:val="24"/>
        </w:rPr>
        <w:t>(орган, зарегистрировавший хозяйствующий субъект)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 чем выдано свидетельство серия __________</w:t>
      </w:r>
      <w:r>
        <w:rPr>
          <w:rFonts w:ascii="Times New Roman" w:hAnsi="Times New Roman" w:cs="Times New Roman"/>
          <w:sz w:val="28"/>
          <w:szCs w:val="28"/>
        </w:rPr>
        <w:t xml:space="preserve"> № _________________________</w:t>
      </w:r>
    </w:p>
    <w:p w:rsidR="00282432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</w:t>
      </w:r>
      <w:r w:rsidRPr="002349A9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2349A9"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 xml:space="preserve"> объекта в соответствии с информационным сообщением о проведении торгов:</w:t>
      </w:r>
    </w:p>
    <w:p w:rsidR="00282432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763"/>
        <w:gridCol w:w="795"/>
        <w:gridCol w:w="1687"/>
        <w:gridCol w:w="2054"/>
        <w:gridCol w:w="2036"/>
      </w:tblGrid>
      <w:tr w:rsidR="00282432">
        <w:trPr>
          <w:trHeight w:val="1082"/>
        </w:trPr>
        <w:tc>
          <w:tcPr>
            <w:tcW w:w="633" w:type="dxa"/>
          </w:tcPr>
          <w:p w:rsidR="00282432" w:rsidRPr="00BF6B54" w:rsidRDefault="00282432" w:rsidP="00116B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63" w:type="dxa"/>
          </w:tcPr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5" w:type="dxa"/>
          </w:tcPr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87" w:type="dxa"/>
          </w:tcPr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2036" w:type="dxa"/>
          </w:tcPr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282432" w:rsidRPr="00BF6B54" w:rsidRDefault="00282432" w:rsidP="00116B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условиями проведения торгов и Порядком проведения торгов </w:t>
      </w:r>
      <w:r w:rsidRPr="002349A9">
        <w:rPr>
          <w:rFonts w:ascii="Times New Roman" w:hAnsi="Times New Roman" w:cs="Times New Roman"/>
          <w:sz w:val="28"/>
          <w:szCs w:val="28"/>
        </w:rPr>
        <w:t>ознакомлен(а) и согласен(а).</w:t>
      </w: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3F11">
        <w:rPr>
          <w:rFonts w:ascii="Times New Roman" w:hAnsi="Times New Roman" w:cs="Times New Roman"/>
          <w:sz w:val="24"/>
          <w:szCs w:val="24"/>
        </w:rPr>
        <w:t>Ф.И.О. руководителя хозяйствующего субъекта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82432" w:rsidRPr="002349A9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2432" w:rsidRPr="003F5269" w:rsidRDefault="00282432" w:rsidP="00116B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____________ 20 __ года      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282432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  <w:r w:rsidRPr="003F526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82432" w:rsidRPr="003F5269" w:rsidRDefault="00282432" w:rsidP="00116B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F5269"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282432" w:rsidRPr="003F5269" w:rsidRDefault="00282432" w:rsidP="00116B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2432" w:rsidRPr="002349A9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     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>
        <w:rPr>
          <w:rFonts w:ascii="Times New Roman" w:hAnsi="Times New Roman" w:cs="Times New Roman"/>
          <w:sz w:val="28"/>
          <w:szCs w:val="28"/>
        </w:rPr>
        <w:t xml:space="preserve"> за № ______      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</w:t>
      </w:r>
      <w:r w:rsidRPr="003F5269">
        <w:rPr>
          <w:rFonts w:ascii="Times New Roman" w:hAnsi="Times New Roman" w:cs="Times New Roman"/>
          <w:sz w:val="24"/>
          <w:szCs w:val="24"/>
        </w:rPr>
        <w:t>(подпись)</w:t>
      </w:r>
    </w:p>
    <w:p w:rsidR="00282432" w:rsidRDefault="00282432" w:rsidP="00116B6C">
      <w:pPr>
        <w:autoSpaceDN w:val="0"/>
        <w:adjustRightInd w:val="0"/>
        <w:rPr>
          <w:sz w:val="24"/>
          <w:szCs w:val="24"/>
        </w:rPr>
      </w:pPr>
    </w:p>
    <w:p w:rsidR="00282432" w:rsidRDefault="00282432" w:rsidP="00116B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82432" w:rsidRDefault="00282432" w:rsidP="00116B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282432" w:rsidRDefault="00282432" w:rsidP="00116B6C">
      <w:pPr>
        <w:rPr>
          <w:sz w:val="28"/>
          <w:szCs w:val="28"/>
        </w:rPr>
      </w:pPr>
      <w:r>
        <w:rPr>
          <w:sz w:val="28"/>
          <w:szCs w:val="28"/>
        </w:rPr>
        <w:t>Правительства Ростовской области</w:t>
      </w:r>
      <w:r w:rsidRPr="00840A9C">
        <w:rPr>
          <w:sz w:val="28"/>
          <w:szCs w:val="28"/>
        </w:rPr>
        <w:t xml:space="preserve">                                            </w:t>
      </w:r>
      <w:r w:rsidRPr="006D3DBC">
        <w:rPr>
          <w:sz w:val="28"/>
          <w:szCs w:val="28"/>
        </w:rPr>
        <w:t xml:space="preserve">   </w:t>
      </w:r>
      <w:r w:rsidRPr="00840A9C">
        <w:rPr>
          <w:sz w:val="28"/>
          <w:szCs w:val="28"/>
        </w:rPr>
        <w:t xml:space="preserve"> </w:t>
      </w:r>
      <w:r>
        <w:rPr>
          <w:sz w:val="28"/>
          <w:szCs w:val="28"/>
        </w:rPr>
        <w:t>Т.А. Родионченко</w:t>
      </w:r>
    </w:p>
    <w:p w:rsidR="00282432" w:rsidRPr="00E86944" w:rsidRDefault="00282432" w:rsidP="00116B6C">
      <w:pPr>
        <w:pageBreakBefore/>
        <w:ind w:left="6237"/>
        <w:jc w:val="center"/>
        <w:rPr>
          <w:sz w:val="28"/>
          <w:szCs w:val="28"/>
        </w:rPr>
      </w:pPr>
      <w:r w:rsidRPr="00E869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E8694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Правительства</w:t>
      </w:r>
      <w:r w:rsidRPr="00E86944">
        <w:rPr>
          <w:color w:val="000000"/>
          <w:sz w:val="28"/>
          <w:szCs w:val="28"/>
        </w:rPr>
        <w:t xml:space="preserve"> </w:t>
      </w:r>
    </w:p>
    <w:p w:rsidR="00282432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E86944">
        <w:rPr>
          <w:color w:val="000000"/>
          <w:sz w:val="28"/>
          <w:szCs w:val="28"/>
        </w:rPr>
        <w:t>Ростовской области</w:t>
      </w:r>
      <w:r>
        <w:rPr>
          <w:color w:val="000000"/>
          <w:sz w:val="28"/>
          <w:szCs w:val="28"/>
        </w:rPr>
        <w:t xml:space="preserve"> </w:t>
      </w:r>
    </w:p>
    <w:p w:rsidR="00282432" w:rsidRPr="003C0F50" w:rsidRDefault="00282432" w:rsidP="00116B6C">
      <w:pPr>
        <w:ind w:left="6237"/>
        <w:jc w:val="center"/>
        <w:rPr>
          <w:color w:val="000000"/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18.09.2015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</w:p>
    <w:p w:rsidR="00282432" w:rsidRPr="00116B6C" w:rsidRDefault="00282432" w:rsidP="00116B6C">
      <w:pPr>
        <w:ind w:firstLine="709"/>
        <w:jc w:val="center"/>
        <w:rPr>
          <w:sz w:val="28"/>
          <w:szCs w:val="28"/>
        </w:rPr>
      </w:pPr>
    </w:p>
    <w:p w:rsidR="00282432" w:rsidRPr="00116B6C" w:rsidRDefault="00282432" w:rsidP="00116B6C">
      <w:pPr>
        <w:ind w:firstLine="709"/>
        <w:jc w:val="center"/>
        <w:rPr>
          <w:sz w:val="28"/>
          <w:szCs w:val="28"/>
        </w:rPr>
      </w:pPr>
    </w:p>
    <w:p w:rsidR="00282432" w:rsidRPr="00524640" w:rsidRDefault="00282432" w:rsidP="00116B6C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524640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282432" w:rsidRDefault="00282432" w:rsidP="00116B6C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46464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 договора</w:t>
      </w:r>
      <w:r w:rsidRPr="002E399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E399C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2E399C">
        <w:rPr>
          <w:sz w:val="28"/>
          <w:szCs w:val="28"/>
        </w:rPr>
        <w:t xml:space="preserve"> </w:t>
      </w:r>
    </w:p>
    <w:p w:rsidR="00282432" w:rsidRDefault="00282432" w:rsidP="00116B6C">
      <w:pPr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нестационарного торгового объекта без проведения торгов</w:t>
      </w:r>
    </w:p>
    <w:p w:rsidR="00282432" w:rsidRPr="00330D6F" w:rsidRDefault="00282432" w:rsidP="00116B6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В ___________</w:t>
      </w:r>
      <w:r>
        <w:rPr>
          <w:sz w:val="28"/>
          <w:szCs w:val="28"/>
        </w:rPr>
        <w:t>_____________________________</w:t>
      </w:r>
    </w:p>
    <w:p w:rsidR="00282432" w:rsidRPr="003F5269" w:rsidRDefault="00282432" w:rsidP="00116B6C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3F5269">
        <w:rPr>
          <w:sz w:val="24"/>
          <w:szCs w:val="24"/>
        </w:rPr>
        <w:t>(наименование уполномоченного органа местного самоуправления)</w:t>
      </w: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от ___________</w:t>
      </w:r>
      <w:r>
        <w:rPr>
          <w:sz w:val="28"/>
          <w:szCs w:val="28"/>
        </w:rPr>
        <w:t>_____________________________</w:t>
      </w:r>
    </w:p>
    <w:p w:rsidR="00282432" w:rsidRPr="003F5269" w:rsidRDefault="00282432" w:rsidP="00116B6C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3F5269">
        <w:rPr>
          <w:sz w:val="24"/>
          <w:szCs w:val="24"/>
        </w:rPr>
        <w:t xml:space="preserve">(для юридических лиц </w:t>
      </w:r>
      <w:r>
        <w:rPr>
          <w:sz w:val="24"/>
          <w:szCs w:val="24"/>
        </w:rPr>
        <w:t>–</w:t>
      </w:r>
      <w:r w:rsidRPr="003F5269">
        <w:rPr>
          <w:sz w:val="24"/>
          <w:szCs w:val="24"/>
        </w:rPr>
        <w:t xml:space="preserve"> полное наименование, сведения о государственной регистрации, ИНН;</w:t>
      </w:r>
    </w:p>
    <w:p w:rsidR="00282432" w:rsidRPr="003F5269" w:rsidRDefault="00282432" w:rsidP="00116B6C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3F5269">
        <w:rPr>
          <w:sz w:val="24"/>
          <w:szCs w:val="24"/>
        </w:rPr>
        <w:t xml:space="preserve">для индивидуальных предпринимателей </w:t>
      </w:r>
      <w:r>
        <w:rPr>
          <w:sz w:val="24"/>
          <w:szCs w:val="24"/>
        </w:rPr>
        <w:t>–</w:t>
      </w:r>
      <w:r w:rsidRPr="003F5269">
        <w:rPr>
          <w:sz w:val="24"/>
          <w:szCs w:val="24"/>
        </w:rPr>
        <w:t xml:space="preserve"> фамилия, имя, отчество, ИНН (далее </w:t>
      </w:r>
      <w:r>
        <w:rPr>
          <w:sz w:val="24"/>
          <w:szCs w:val="24"/>
        </w:rPr>
        <w:t>–</w:t>
      </w:r>
      <w:r w:rsidRPr="003F5269">
        <w:rPr>
          <w:sz w:val="24"/>
          <w:szCs w:val="24"/>
        </w:rPr>
        <w:t xml:space="preserve"> заявитель)</w:t>
      </w: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Адрес заявителя(ей):</w:t>
      </w: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</w:t>
      </w:r>
    </w:p>
    <w:p w:rsidR="00282432" w:rsidRPr="003F5269" w:rsidRDefault="00282432" w:rsidP="00116B6C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3F5269">
        <w:rPr>
          <w:sz w:val="24"/>
          <w:szCs w:val="24"/>
        </w:rPr>
        <w:t>(место нахождения юридического лица, место регистрации физического лица)</w:t>
      </w:r>
    </w:p>
    <w:p w:rsidR="00282432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ИНН, ОГРН (ОГРНИП) заявителя(ей)</w:t>
      </w:r>
    </w:p>
    <w:p w:rsidR="00282432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Телефон (факс) заявителя(ей):</w:t>
      </w:r>
    </w:p>
    <w:p w:rsidR="00282432" w:rsidRPr="00E714B9" w:rsidRDefault="00282432" w:rsidP="00116B6C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</w:t>
      </w:r>
    </w:p>
    <w:p w:rsidR="00282432" w:rsidRPr="00F71383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432" w:rsidRPr="00F71383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432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4B9">
        <w:rPr>
          <w:sz w:val="28"/>
          <w:szCs w:val="28"/>
        </w:rPr>
        <w:t xml:space="preserve">Прошу(сим) </w:t>
      </w:r>
      <w:r>
        <w:rPr>
          <w:sz w:val="28"/>
          <w:szCs w:val="28"/>
        </w:rPr>
        <w:t>заключить договор</w:t>
      </w:r>
      <w:r w:rsidRPr="00D7406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74063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и</w:t>
      </w:r>
      <w:r w:rsidRPr="00D74063">
        <w:rPr>
          <w:sz w:val="28"/>
          <w:szCs w:val="28"/>
        </w:rPr>
        <w:t xml:space="preserve"> нестационарного </w:t>
      </w:r>
      <w:r>
        <w:rPr>
          <w:sz w:val="28"/>
          <w:szCs w:val="28"/>
        </w:rPr>
        <w:t xml:space="preserve">торгового </w:t>
      </w:r>
      <w:r w:rsidRPr="00D74063">
        <w:rPr>
          <w:sz w:val="28"/>
          <w:szCs w:val="28"/>
        </w:rPr>
        <w:t xml:space="preserve">объекта для </w:t>
      </w:r>
      <w:r>
        <w:rPr>
          <w:sz w:val="28"/>
          <w:szCs w:val="28"/>
        </w:rPr>
        <w:t>о</w:t>
      </w:r>
      <w:r w:rsidRPr="00D74063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___________________________________________</w:t>
      </w:r>
    </w:p>
    <w:p w:rsidR="00282432" w:rsidRPr="003F5269" w:rsidRDefault="00282432" w:rsidP="00116B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3F5269">
        <w:rPr>
          <w:sz w:val="24"/>
          <w:szCs w:val="24"/>
        </w:rPr>
        <w:t>(вид деятельности)</w:t>
      </w:r>
    </w:p>
    <w:p w:rsidR="00282432" w:rsidRPr="007C7180" w:rsidRDefault="00282432" w:rsidP="00116B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участке, расположенном</w:t>
      </w:r>
      <w:r w:rsidRPr="007C7180">
        <w:rPr>
          <w:rFonts w:ascii="Times New Roman" w:hAnsi="Times New Roman" w:cs="Times New Roman"/>
          <w:sz w:val="28"/>
          <w:szCs w:val="28"/>
        </w:rPr>
        <w:t xml:space="preserve"> по адресному ори</w:t>
      </w:r>
      <w:r>
        <w:rPr>
          <w:rFonts w:ascii="Times New Roman" w:hAnsi="Times New Roman" w:cs="Times New Roman"/>
          <w:sz w:val="28"/>
          <w:szCs w:val="28"/>
        </w:rPr>
        <w:t xml:space="preserve">ентиру в соответствии со схемой размещения </w:t>
      </w:r>
      <w:r w:rsidRPr="007C7180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180">
        <w:rPr>
          <w:rFonts w:ascii="Times New Roman" w:hAnsi="Times New Roman" w:cs="Times New Roman"/>
          <w:sz w:val="28"/>
          <w:szCs w:val="28"/>
        </w:rPr>
        <w:t>торговых объектов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C7180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82432" w:rsidRPr="003F5269" w:rsidRDefault="00282432" w:rsidP="00116B6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5269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282432" w:rsidRPr="007C7180" w:rsidRDefault="00282432" w:rsidP="00116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C7180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282432" w:rsidRPr="00116B6C" w:rsidRDefault="00282432" w:rsidP="00116B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нестационарном торговом объекте:</w:t>
      </w:r>
    </w:p>
    <w:p w:rsidR="00282432" w:rsidRPr="00116B6C" w:rsidRDefault="00282432" w:rsidP="00116B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2432" w:rsidRPr="00330D6F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8"/>
        <w:gridCol w:w="3885"/>
        <w:gridCol w:w="3865"/>
      </w:tblGrid>
      <w:tr w:rsidR="00282432" w:rsidRPr="00BB134D">
        <w:tc>
          <w:tcPr>
            <w:tcW w:w="2235" w:type="dxa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34D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4110" w:type="dxa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34D">
              <w:rPr>
                <w:sz w:val="28"/>
                <w:szCs w:val="28"/>
              </w:rPr>
              <w:t>Площадь объекта (по</w:t>
            </w:r>
            <w:r>
              <w:rPr>
                <w:sz w:val="28"/>
                <w:szCs w:val="28"/>
              </w:rPr>
              <w:t> </w:t>
            </w:r>
            <w:r w:rsidRPr="00BB134D">
              <w:rPr>
                <w:sz w:val="28"/>
                <w:szCs w:val="28"/>
              </w:rPr>
              <w:t>внешним габаритам) и его этажность</w:t>
            </w:r>
          </w:p>
        </w:tc>
        <w:tc>
          <w:tcPr>
            <w:tcW w:w="4077" w:type="dxa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34D">
              <w:rPr>
                <w:sz w:val="28"/>
                <w:szCs w:val="28"/>
              </w:rPr>
              <w:t>Планируемые мощности для подключения к электросетям (при наличии)</w:t>
            </w:r>
          </w:p>
        </w:tc>
      </w:tr>
      <w:tr w:rsidR="00282432" w:rsidRPr="00BB134D">
        <w:tc>
          <w:tcPr>
            <w:tcW w:w="2235" w:type="dxa"/>
            <w:vAlign w:val="center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BB134D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BB134D"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  <w:vAlign w:val="center"/>
          </w:tcPr>
          <w:p w:rsidR="00282432" w:rsidRPr="00BB134D" w:rsidRDefault="00282432" w:rsidP="00116B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BB134D">
              <w:rPr>
                <w:sz w:val="24"/>
                <w:szCs w:val="24"/>
              </w:rPr>
              <w:t>3</w:t>
            </w:r>
          </w:p>
        </w:tc>
      </w:tr>
    </w:tbl>
    <w:p w:rsidR="00282432" w:rsidRPr="00330D6F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432" w:rsidRPr="00E714B9" w:rsidRDefault="00282432" w:rsidP="00116B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14B9">
        <w:rPr>
          <w:sz w:val="28"/>
          <w:szCs w:val="28"/>
        </w:rPr>
        <w:t>Заявитель: _</w:t>
      </w:r>
      <w:r>
        <w:rPr>
          <w:sz w:val="28"/>
          <w:szCs w:val="28"/>
        </w:rPr>
        <w:t>_________________________________________________</w:t>
      </w:r>
      <w:r w:rsidRPr="00E714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______</w:t>
      </w:r>
    </w:p>
    <w:p w:rsidR="00282432" w:rsidRPr="00E714B9" w:rsidRDefault="00282432" w:rsidP="00116B6C">
      <w:pPr>
        <w:autoSpaceDE w:val="0"/>
        <w:autoSpaceDN w:val="0"/>
        <w:adjustRightInd w:val="0"/>
        <w:ind w:firstLine="709"/>
        <w:jc w:val="both"/>
      </w:pPr>
      <w:r>
        <w:t xml:space="preserve">            </w:t>
      </w:r>
      <w:r w:rsidRPr="00E714B9">
        <w:t>(Ф.И.О., должность представителя юридического лица, Ф.И.О. физического лица)</w:t>
      </w:r>
      <w:r>
        <w:t xml:space="preserve">           </w:t>
      </w:r>
      <w:r w:rsidRPr="00E714B9">
        <w:t>(подпись)</w:t>
      </w:r>
    </w:p>
    <w:p w:rsidR="00282432" w:rsidRPr="00E714B9" w:rsidRDefault="00282432" w:rsidP="00116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2432" w:rsidRPr="00973F11" w:rsidRDefault="00282432" w:rsidP="00116B6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«</w:t>
      </w:r>
      <w:r w:rsidRPr="00E714B9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E714B9">
        <w:rPr>
          <w:sz w:val="28"/>
          <w:szCs w:val="28"/>
        </w:rPr>
        <w:t xml:space="preserve"> _________ 20__ г.                                            М. П.</w:t>
      </w:r>
      <w:r>
        <w:rPr>
          <w:sz w:val="28"/>
          <w:szCs w:val="28"/>
        </w:rPr>
        <w:t xml:space="preserve"> </w:t>
      </w:r>
      <w:r w:rsidRPr="00973F11">
        <w:rPr>
          <w:sz w:val="24"/>
          <w:szCs w:val="24"/>
        </w:rPr>
        <w:t>(при наличии)</w:t>
      </w:r>
    </w:p>
    <w:p w:rsidR="00282432" w:rsidRPr="003F5269" w:rsidRDefault="00282432" w:rsidP="00116B6C"/>
    <w:p w:rsidR="00282432" w:rsidRPr="00116B6C" w:rsidRDefault="00282432" w:rsidP="00116B6C"/>
    <w:p w:rsidR="00282432" w:rsidRPr="00116B6C" w:rsidRDefault="00282432" w:rsidP="00116B6C"/>
    <w:p w:rsidR="00282432" w:rsidRDefault="00282432" w:rsidP="00116B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282432" w:rsidRDefault="00282432" w:rsidP="00116B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282432" w:rsidRDefault="00282432" w:rsidP="00116B6C">
      <w:pPr>
        <w:rPr>
          <w:sz w:val="28"/>
          <w:szCs w:val="28"/>
        </w:rPr>
      </w:pPr>
      <w:r>
        <w:rPr>
          <w:sz w:val="28"/>
          <w:szCs w:val="28"/>
        </w:rPr>
        <w:t>Правительства Ростовской области</w:t>
      </w:r>
      <w:r w:rsidRPr="00840A9C">
        <w:rPr>
          <w:sz w:val="28"/>
          <w:szCs w:val="28"/>
        </w:rPr>
        <w:t xml:space="preserve">                                            </w:t>
      </w:r>
      <w:r w:rsidRPr="006D3DBC">
        <w:rPr>
          <w:sz w:val="28"/>
          <w:szCs w:val="28"/>
        </w:rPr>
        <w:t xml:space="preserve">   </w:t>
      </w:r>
      <w:r w:rsidRPr="00840A9C">
        <w:rPr>
          <w:sz w:val="28"/>
          <w:szCs w:val="28"/>
        </w:rPr>
        <w:t xml:space="preserve"> </w:t>
      </w:r>
      <w:r>
        <w:rPr>
          <w:sz w:val="28"/>
          <w:szCs w:val="28"/>
        </w:rPr>
        <w:t>Т.А. Родионченко</w:t>
      </w:r>
      <w:bookmarkStart w:id="1" w:name="_PictureBullets"/>
      <w:r w:rsidRPr="00E66AAF">
        <w:rPr>
          <w:vanish/>
          <w:sz w:val="24"/>
          <w:szCs w:val="24"/>
        </w:rPr>
        <w:pict>
          <v:shape id="_x0000_i1026" type="#_x0000_t75" style="width:12pt;height:12pt" o:bullet="t">
            <v:imagedata r:id="rId9" o:title=""/>
          </v:shape>
        </w:pict>
      </w:r>
      <w:bookmarkEnd w:id="1"/>
    </w:p>
    <w:sectPr w:rsidR="00282432" w:rsidSect="00656DDC"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32" w:rsidRDefault="00282432">
      <w:r>
        <w:separator/>
      </w:r>
    </w:p>
  </w:endnote>
  <w:endnote w:type="continuationSeparator" w:id="0">
    <w:p w:rsidR="00282432" w:rsidRDefault="0028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32" w:rsidRDefault="00282432" w:rsidP="003B13F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82432" w:rsidRPr="00476995" w:rsidRDefault="002824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432" w:rsidRDefault="00282432" w:rsidP="00745AB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282432" w:rsidRPr="00476995" w:rsidRDefault="00282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32" w:rsidRDefault="00282432">
      <w:r>
        <w:separator/>
      </w:r>
    </w:p>
  </w:footnote>
  <w:footnote w:type="continuationSeparator" w:id="0">
    <w:p w:rsidR="00282432" w:rsidRDefault="00282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46593"/>
    <w:multiLevelType w:val="multilevel"/>
    <w:tmpl w:val="F710E46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896"/>
    <w:rsid w:val="00003B0D"/>
    <w:rsid w:val="000067D7"/>
    <w:rsid w:val="00040867"/>
    <w:rsid w:val="00042414"/>
    <w:rsid w:val="000437CB"/>
    <w:rsid w:val="000442DE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C6774"/>
    <w:rsid w:val="000D08B2"/>
    <w:rsid w:val="000D157C"/>
    <w:rsid w:val="000E1E20"/>
    <w:rsid w:val="000E5F10"/>
    <w:rsid w:val="000F06A4"/>
    <w:rsid w:val="00100149"/>
    <w:rsid w:val="0010321F"/>
    <w:rsid w:val="001157AE"/>
    <w:rsid w:val="00116B6C"/>
    <w:rsid w:val="00123961"/>
    <w:rsid w:val="001312D1"/>
    <w:rsid w:val="0013133D"/>
    <w:rsid w:val="001329BF"/>
    <w:rsid w:val="001532E8"/>
    <w:rsid w:val="00153E1D"/>
    <w:rsid w:val="001540BC"/>
    <w:rsid w:val="001622DD"/>
    <w:rsid w:val="00174FD4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6322"/>
    <w:rsid w:val="001E09F8"/>
    <w:rsid w:val="001E7D7F"/>
    <w:rsid w:val="001F30F2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349A9"/>
    <w:rsid w:val="0024187C"/>
    <w:rsid w:val="002428A4"/>
    <w:rsid w:val="00253935"/>
    <w:rsid w:val="00257360"/>
    <w:rsid w:val="0026768C"/>
    <w:rsid w:val="0027683B"/>
    <w:rsid w:val="00282432"/>
    <w:rsid w:val="00290E92"/>
    <w:rsid w:val="00292C91"/>
    <w:rsid w:val="0029470B"/>
    <w:rsid w:val="002957A0"/>
    <w:rsid w:val="002958DF"/>
    <w:rsid w:val="002A642E"/>
    <w:rsid w:val="002B15BD"/>
    <w:rsid w:val="002B22E6"/>
    <w:rsid w:val="002B5BB9"/>
    <w:rsid w:val="002B6AE4"/>
    <w:rsid w:val="002C2DF4"/>
    <w:rsid w:val="002C6C4B"/>
    <w:rsid w:val="002C7CC9"/>
    <w:rsid w:val="002D180B"/>
    <w:rsid w:val="002D319D"/>
    <w:rsid w:val="002D404A"/>
    <w:rsid w:val="002E399C"/>
    <w:rsid w:val="002E4312"/>
    <w:rsid w:val="002F1F69"/>
    <w:rsid w:val="002F3315"/>
    <w:rsid w:val="002F4D57"/>
    <w:rsid w:val="00305371"/>
    <w:rsid w:val="003077EB"/>
    <w:rsid w:val="003104D2"/>
    <w:rsid w:val="00310A25"/>
    <w:rsid w:val="00310B50"/>
    <w:rsid w:val="00311C1E"/>
    <w:rsid w:val="003141A0"/>
    <w:rsid w:val="00320167"/>
    <w:rsid w:val="00330C1E"/>
    <w:rsid w:val="00330D6F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B13F7"/>
    <w:rsid w:val="003C0F50"/>
    <w:rsid w:val="003D1FAB"/>
    <w:rsid w:val="003F0051"/>
    <w:rsid w:val="003F1149"/>
    <w:rsid w:val="003F5269"/>
    <w:rsid w:val="004111BA"/>
    <w:rsid w:val="0042489B"/>
    <w:rsid w:val="00425525"/>
    <w:rsid w:val="00427B3E"/>
    <w:rsid w:val="00430C39"/>
    <w:rsid w:val="004511C4"/>
    <w:rsid w:val="004576CA"/>
    <w:rsid w:val="00460B72"/>
    <w:rsid w:val="004647D8"/>
    <w:rsid w:val="00476995"/>
    <w:rsid w:val="00476F55"/>
    <w:rsid w:val="00481B18"/>
    <w:rsid w:val="004912A7"/>
    <w:rsid w:val="00492AA0"/>
    <w:rsid w:val="00496401"/>
    <w:rsid w:val="004A094F"/>
    <w:rsid w:val="004B02BB"/>
    <w:rsid w:val="004B5BC3"/>
    <w:rsid w:val="004B692F"/>
    <w:rsid w:val="004C18B2"/>
    <w:rsid w:val="004C4797"/>
    <w:rsid w:val="004D189D"/>
    <w:rsid w:val="004D1F5B"/>
    <w:rsid w:val="004D240E"/>
    <w:rsid w:val="004D355F"/>
    <w:rsid w:val="004E0A59"/>
    <w:rsid w:val="004E1CC4"/>
    <w:rsid w:val="004E5DC7"/>
    <w:rsid w:val="004F0F7E"/>
    <w:rsid w:val="004F125C"/>
    <w:rsid w:val="004F4CBB"/>
    <w:rsid w:val="005033F0"/>
    <w:rsid w:val="00513629"/>
    <w:rsid w:val="00514FF4"/>
    <w:rsid w:val="00523E32"/>
    <w:rsid w:val="00524640"/>
    <w:rsid w:val="00532989"/>
    <w:rsid w:val="005362C5"/>
    <w:rsid w:val="00537A69"/>
    <w:rsid w:val="00544BB6"/>
    <w:rsid w:val="0057575C"/>
    <w:rsid w:val="00577970"/>
    <w:rsid w:val="00584659"/>
    <w:rsid w:val="00593229"/>
    <w:rsid w:val="005A1DBB"/>
    <w:rsid w:val="005A5CE4"/>
    <w:rsid w:val="005A683D"/>
    <w:rsid w:val="005A6DEA"/>
    <w:rsid w:val="005C42CB"/>
    <w:rsid w:val="005D7087"/>
    <w:rsid w:val="005D7D52"/>
    <w:rsid w:val="005E002F"/>
    <w:rsid w:val="005E5AEB"/>
    <w:rsid w:val="006000DD"/>
    <w:rsid w:val="00613351"/>
    <w:rsid w:val="00633558"/>
    <w:rsid w:val="006464BD"/>
    <w:rsid w:val="006536EC"/>
    <w:rsid w:val="006558C4"/>
    <w:rsid w:val="00656DDC"/>
    <w:rsid w:val="00672021"/>
    <w:rsid w:val="00672FB0"/>
    <w:rsid w:val="00675529"/>
    <w:rsid w:val="00680CE4"/>
    <w:rsid w:val="006827A9"/>
    <w:rsid w:val="00684E0A"/>
    <w:rsid w:val="00692046"/>
    <w:rsid w:val="006B39A4"/>
    <w:rsid w:val="006B451E"/>
    <w:rsid w:val="006C358A"/>
    <w:rsid w:val="006C46BF"/>
    <w:rsid w:val="006D088E"/>
    <w:rsid w:val="006D3DBC"/>
    <w:rsid w:val="006D6326"/>
    <w:rsid w:val="006E1767"/>
    <w:rsid w:val="00711AAD"/>
    <w:rsid w:val="00715BDE"/>
    <w:rsid w:val="007176D7"/>
    <w:rsid w:val="0072516A"/>
    <w:rsid w:val="0073091A"/>
    <w:rsid w:val="00735B3A"/>
    <w:rsid w:val="00736452"/>
    <w:rsid w:val="00741F33"/>
    <w:rsid w:val="00745ABF"/>
    <w:rsid w:val="00752DC2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C7180"/>
    <w:rsid w:val="007E2897"/>
    <w:rsid w:val="007F0DAF"/>
    <w:rsid w:val="007F6167"/>
    <w:rsid w:val="008067EB"/>
    <w:rsid w:val="00807445"/>
    <w:rsid w:val="00825C91"/>
    <w:rsid w:val="00831815"/>
    <w:rsid w:val="00840A9C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0473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25249"/>
    <w:rsid w:val="009265FA"/>
    <w:rsid w:val="00935666"/>
    <w:rsid w:val="00936DE3"/>
    <w:rsid w:val="00936F4D"/>
    <w:rsid w:val="00944C99"/>
    <w:rsid w:val="00945130"/>
    <w:rsid w:val="009550E1"/>
    <w:rsid w:val="0096697E"/>
    <w:rsid w:val="009679E5"/>
    <w:rsid w:val="00973F11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16B52"/>
    <w:rsid w:val="00A21D35"/>
    <w:rsid w:val="00A23923"/>
    <w:rsid w:val="00A30373"/>
    <w:rsid w:val="00A47CB2"/>
    <w:rsid w:val="00A54221"/>
    <w:rsid w:val="00A64977"/>
    <w:rsid w:val="00A66741"/>
    <w:rsid w:val="00A667B1"/>
    <w:rsid w:val="00A761D6"/>
    <w:rsid w:val="00A76A8D"/>
    <w:rsid w:val="00A8030E"/>
    <w:rsid w:val="00A806B6"/>
    <w:rsid w:val="00A9072E"/>
    <w:rsid w:val="00A9194E"/>
    <w:rsid w:val="00A94896"/>
    <w:rsid w:val="00AA0CA0"/>
    <w:rsid w:val="00AA5ACC"/>
    <w:rsid w:val="00AA7EF5"/>
    <w:rsid w:val="00AB32C0"/>
    <w:rsid w:val="00AB5B8E"/>
    <w:rsid w:val="00AC06AE"/>
    <w:rsid w:val="00AC4B59"/>
    <w:rsid w:val="00AC539A"/>
    <w:rsid w:val="00AD66F6"/>
    <w:rsid w:val="00AE7539"/>
    <w:rsid w:val="00AF1AFD"/>
    <w:rsid w:val="00B01499"/>
    <w:rsid w:val="00B03D20"/>
    <w:rsid w:val="00B04E2D"/>
    <w:rsid w:val="00B07968"/>
    <w:rsid w:val="00B226AF"/>
    <w:rsid w:val="00B270AF"/>
    <w:rsid w:val="00B27189"/>
    <w:rsid w:val="00B30178"/>
    <w:rsid w:val="00B36F56"/>
    <w:rsid w:val="00B46464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134D"/>
    <w:rsid w:val="00BC48A0"/>
    <w:rsid w:val="00BE04BD"/>
    <w:rsid w:val="00BF279A"/>
    <w:rsid w:val="00BF6B54"/>
    <w:rsid w:val="00BF76C9"/>
    <w:rsid w:val="00C00FFF"/>
    <w:rsid w:val="00C10A10"/>
    <w:rsid w:val="00C171DF"/>
    <w:rsid w:val="00C173A9"/>
    <w:rsid w:val="00C213F4"/>
    <w:rsid w:val="00C230A2"/>
    <w:rsid w:val="00C327FC"/>
    <w:rsid w:val="00C422AC"/>
    <w:rsid w:val="00C43085"/>
    <w:rsid w:val="00C46CBB"/>
    <w:rsid w:val="00C470D7"/>
    <w:rsid w:val="00C47957"/>
    <w:rsid w:val="00C5038C"/>
    <w:rsid w:val="00C56ED2"/>
    <w:rsid w:val="00C61181"/>
    <w:rsid w:val="00C71B9F"/>
    <w:rsid w:val="00C84BA5"/>
    <w:rsid w:val="00C904E9"/>
    <w:rsid w:val="00CA0062"/>
    <w:rsid w:val="00CB13AC"/>
    <w:rsid w:val="00CB22E0"/>
    <w:rsid w:val="00CB26E4"/>
    <w:rsid w:val="00CB7B5C"/>
    <w:rsid w:val="00CC0AC7"/>
    <w:rsid w:val="00CD3069"/>
    <w:rsid w:val="00CD7EDD"/>
    <w:rsid w:val="00CE0CD6"/>
    <w:rsid w:val="00CE354A"/>
    <w:rsid w:val="00CE3C40"/>
    <w:rsid w:val="00CF2DFE"/>
    <w:rsid w:val="00CF491D"/>
    <w:rsid w:val="00D07B09"/>
    <w:rsid w:val="00D22D84"/>
    <w:rsid w:val="00D27895"/>
    <w:rsid w:val="00D36073"/>
    <w:rsid w:val="00D60444"/>
    <w:rsid w:val="00D61626"/>
    <w:rsid w:val="00D63175"/>
    <w:rsid w:val="00D65AD2"/>
    <w:rsid w:val="00D6686B"/>
    <w:rsid w:val="00D74063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C6A30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251"/>
    <w:rsid w:val="00E37C66"/>
    <w:rsid w:val="00E52A55"/>
    <w:rsid w:val="00E5304D"/>
    <w:rsid w:val="00E56ECE"/>
    <w:rsid w:val="00E65671"/>
    <w:rsid w:val="00E65F05"/>
    <w:rsid w:val="00E66AAF"/>
    <w:rsid w:val="00E6731C"/>
    <w:rsid w:val="00E714B9"/>
    <w:rsid w:val="00E75839"/>
    <w:rsid w:val="00E75C8C"/>
    <w:rsid w:val="00E766DA"/>
    <w:rsid w:val="00E813B5"/>
    <w:rsid w:val="00E835D5"/>
    <w:rsid w:val="00E857C0"/>
    <w:rsid w:val="00E86944"/>
    <w:rsid w:val="00E86E6F"/>
    <w:rsid w:val="00EA2CEE"/>
    <w:rsid w:val="00EA3670"/>
    <w:rsid w:val="00EA4566"/>
    <w:rsid w:val="00EA6C99"/>
    <w:rsid w:val="00EB30A4"/>
    <w:rsid w:val="00EB3F50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23576"/>
    <w:rsid w:val="00F3339A"/>
    <w:rsid w:val="00F34B00"/>
    <w:rsid w:val="00F46FBB"/>
    <w:rsid w:val="00F5626E"/>
    <w:rsid w:val="00F57062"/>
    <w:rsid w:val="00F61FDE"/>
    <w:rsid w:val="00F70F4D"/>
    <w:rsid w:val="00F71383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  <w:rsid w:val="00FF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D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DDC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6DDC"/>
    <w:pPr>
      <w:keepNext/>
      <w:ind w:left="70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A0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56DDC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A02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56DDC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A02"/>
    <w:rPr>
      <w:sz w:val="20"/>
      <w:szCs w:val="20"/>
    </w:rPr>
  </w:style>
  <w:style w:type="paragraph" w:customStyle="1" w:styleId="Postan">
    <w:name w:val="Postan"/>
    <w:basedOn w:val="Normal"/>
    <w:uiPriority w:val="99"/>
    <w:rsid w:val="00656DDC"/>
    <w:pPr>
      <w:jc w:val="center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56D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9F8"/>
  </w:style>
  <w:style w:type="paragraph" w:styleId="Header">
    <w:name w:val="header"/>
    <w:basedOn w:val="Normal"/>
    <w:link w:val="HeaderChar"/>
    <w:uiPriority w:val="99"/>
    <w:rsid w:val="00656D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A02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56DDC"/>
  </w:style>
  <w:style w:type="paragraph" w:customStyle="1" w:styleId="ConsPlusNormal">
    <w:name w:val="ConsPlusNormal"/>
    <w:uiPriority w:val="99"/>
    <w:rsid w:val="00A948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948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48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4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4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11</Pages>
  <Words>2984</Words>
  <Characters>17013</Characters>
  <Application>Microsoft Office Outlook</Application>
  <DocSecurity>0</DocSecurity>
  <Lines>0</Lines>
  <Paragraphs>0</Paragraphs>
  <ScaleCrop>false</ScaleCrop>
  <Company>Ростовская область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Оксана</cp:lastModifiedBy>
  <cp:revision>8</cp:revision>
  <cp:lastPrinted>2015-09-07T13:43:00Z</cp:lastPrinted>
  <dcterms:created xsi:type="dcterms:W3CDTF">2015-09-22T11:56:00Z</dcterms:created>
  <dcterms:modified xsi:type="dcterms:W3CDTF">2017-03-16T10:10:00Z</dcterms:modified>
</cp:coreProperties>
</file>